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CE5831" w14:textId="77777777" w:rsidR="00050E24" w:rsidRPr="00C80B57" w:rsidRDefault="00050E24" w:rsidP="007B3ACB">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425" w:right="147" w:hanging="425"/>
        <w:jc w:val="thaiDistribute"/>
        <w:rPr>
          <w:rFonts w:asciiTheme="majorBidi" w:hAnsiTheme="majorBidi" w:cstheme="majorBidi"/>
          <w:b/>
          <w:bCs/>
          <w:sz w:val="28"/>
          <w:szCs w:val="28"/>
        </w:rPr>
      </w:pPr>
      <w:r w:rsidRPr="00C80B57">
        <w:rPr>
          <w:rFonts w:asciiTheme="majorBidi" w:hAnsiTheme="majorBidi" w:cstheme="majorBidi"/>
          <w:b/>
          <w:bCs/>
          <w:sz w:val="28"/>
          <w:szCs w:val="28"/>
          <w:cs/>
        </w:rPr>
        <w:t>ลักษณะการดำเนินธุรกิจ</w:t>
      </w:r>
    </w:p>
    <w:p w14:paraId="4F1A2C7D" w14:textId="6084C997" w:rsidR="00BB446E" w:rsidRPr="00C80B57" w:rsidRDefault="00BB446E" w:rsidP="00177A38">
      <w:pPr>
        <w:tabs>
          <w:tab w:val="clear" w:pos="227"/>
          <w:tab w:val="clear" w:pos="454"/>
          <w:tab w:val="clear" w:pos="680"/>
          <w:tab w:val="clear" w:pos="907"/>
        </w:tabs>
        <w:spacing w:before="120" w:after="120" w:line="240" w:lineRule="auto"/>
        <w:ind w:left="425"/>
        <w:jc w:val="thaiDistribute"/>
        <w:rPr>
          <w:rFonts w:asciiTheme="majorBidi" w:hAnsiTheme="majorBidi" w:cstheme="majorBidi"/>
          <w:sz w:val="28"/>
          <w:szCs w:val="28"/>
          <w:cs/>
          <w:lang w:val="th-TH"/>
        </w:rPr>
      </w:pPr>
      <w:r w:rsidRPr="00C80B57">
        <w:rPr>
          <w:rFonts w:asciiTheme="majorBidi" w:hAnsiTheme="majorBidi" w:cstheme="majorBidi"/>
          <w:sz w:val="28"/>
          <w:szCs w:val="28"/>
          <w:cs/>
        </w:rPr>
        <w:t>บริษัท แอด</w:t>
      </w:r>
      <w:proofErr w:type="spellStart"/>
      <w:r w:rsidRPr="00C80B57">
        <w:rPr>
          <w:rFonts w:asciiTheme="majorBidi" w:hAnsiTheme="majorBidi" w:cstheme="majorBidi"/>
          <w:sz w:val="28"/>
          <w:szCs w:val="28"/>
          <w:cs/>
        </w:rPr>
        <w:t>วานซ์</w:t>
      </w:r>
      <w:proofErr w:type="spellEnd"/>
      <w:r w:rsidRPr="00C80B57">
        <w:rPr>
          <w:rFonts w:asciiTheme="majorBidi" w:hAnsiTheme="majorBidi" w:cstheme="majorBidi"/>
          <w:sz w:val="28"/>
          <w:szCs w:val="28"/>
          <w:cs/>
        </w:rPr>
        <w:t xml:space="preserve"> คอน</w:t>
      </w:r>
      <w:proofErr w:type="spellStart"/>
      <w:r w:rsidRPr="00C80B57">
        <w:rPr>
          <w:rFonts w:asciiTheme="majorBidi" w:hAnsiTheme="majorBidi" w:cstheme="majorBidi"/>
          <w:sz w:val="28"/>
          <w:szCs w:val="28"/>
          <w:cs/>
        </w:rPr>
        <w:t>เนคชั่น</w:t>
      </w:r>
      <w:proofErr w:type="spellEnd"/>
      <w:r w:rsidRPr="00C80B57">
        <w:rPr>
          <w:rFonts w:asciiTheme="majorBidi" w:hAnsiTheme="majorBidi" w:cstheme="majorBidi"/>
          <w:sz w:val="28"/>
          <w:szCs w:val="28"/>
          <w:cs/>
        </w:rPr>
        <w:t xml:space="preserve"> </w:t>
      </w:r>
      <w:proofErr w:type="spellStart"/>
      <w:r w:rsidRPr="00C80B57">
        <w:rPr>
          <w:rFonts w:asciiTheme="majorBidi" w:hAnsiTheme="majorBidi" w:cstheme="majorBidi"/>
          <w:sz w:val="28"/>
          <w:szCs w:val="28"/>
          <w:cs/>
        </w:rPr>
        <w:t>คอร์ปอเรชั่น</w:t>
      </w:r>
      <w:proofErr w:type="spellEnd"/>
      <w:r w:rsidRPr="00C80B57">
        <w:rPr>
          <w:rFonts w:asciiTheme="majorBidi" w:hAnsiTheme="majorBidi" w:cstheme="majorBidi"/>
          <w:sz w:val="28"/>
          <w:szCs w:val="28"/>
          <w:cs/>
        </w:rPr>
        <w:t xml:space="preserve"> จำกัด (มหาชน) (“บริษัท</w:t>
      </w:r>
      <w:r w:rsidR="008E2C7D" w:rsidRPr="00C80B57">
        <w:rPr>
          <w:rFonts w:asciiTheme="majorBidi" w:hAnsiTheme="majorBidi" w:cstheme="majorBidi"/>
          <w:sz w:val="28"/>
          <w:szCs w:val="28"/>
          <w:cs/>
        </w:rPr>
        <w:t>ฯ</w:t>
      </w:r>
      <w:r w:rsidRPr="00C80B57">
        <w:rPr>
          <w:rFonts w:asciiTheme="majorBidi" w:hAnsiTheme="majorBidi" w:cstheme="majorBidi"/>
          <w:sz w:val="28"/>
          <w:szCs w:val="28"/>
          <w:cs/>
        </w:rPr>
        <w:t>”) เป็นนิติบุคคลซึ่งจัดตั้งขึ้นในประเทศไทยและตั้ง</w:t>
      </w:r>
      <w:r w:rsidR="00055FFB" w:rsidRPr="00C80B57">
        <w:rPr>
          <w:rFonts w:asciiTheme="majorBidi" w:hAnsiTheme="majorBidi" w:cstheme="majorBidi"/>
          <w:sz w:val="28"/>
          <w:szCs w:val="28"/>
          <w:cs/>
        </w:rPr>
        <w:t>อยู่ที่</w:t>
      </w:r>
      <w:r w:rsidRPr="00C80B57">
        <w:rPr>
          <w:rFonts w:asciiTheme="majorBidi" w:hAnsiTheme="majorBidi" w:cstheme="majorBidi"/>
          <w:sz w:val="28"/>
          <w:szCs w:val="28"/>
          <w:cs/>
        </w:rPr>
        <w:t xml:space="preserve"> เลขที่ </w:t>
      </w:r>
      <w:r w:rsidR="00FF3137" w:rsidRPr="00C80B57">
        <w:rPr>
          <w:rFonts w:asciiTheme="majorBidi" w:hAnsiTheme="majorBidi" w:cstheme="majorBidi"/>
          <w:sz w:val="28"/>
          <w:szCs w:val="28"/>
        </w:rPr>
        <w:t>944</w:t>
      </w:r>
      <w:r w:rsidRPr="00C80B57">
        <w:rPr>
          <w:rFonts w:asciiTheme="majorBidi" w:hAnsiTheme="majorBidi" w:cstheme="majorBidi"/>
          <w:sz w:val="28"/>
          <w:szCs w:val="28"/>
          <w:cs/>
        </w:rPr>
        <w:t xml:space="preserve"> มิตรทาวน์ ออฟฟิศ ทาว</w:t>
      </w:r>
      <w:proofErr w:type="spellStart"/>
      <w:r w:rsidRPr="00C80B57">
        <w:rPr>
          <w:rFonts w:asciiTheme="majorBidi" w:hAnsiTheme="majorBidi" w:cstheme="majorBidi"/>
          <w:sz w:val="28"/>
          <w:szCs w:val="28"/>
          <w:cs/>
        </w:rPr>
        <w:t>เวอร์</w:t>
      </w:r>
      <w:proofErr w:type="spellEnd"/>
      <w:r w:rsidRPr="00C80B57">
        <w:rPr>
          <w:rFonts w:asciiTheme="majorBidi" w:hAnsiTheme="majorBidi" w:cstheme="majorBidi"/>
          <w:sz w:val="28"/>
          <w:szCs w:val="28"/>
          <w:cs/>
        </w:rPr>
        <w:t xml:space="preserve"> ชั้น </w:t>
      </w:r>
      <w:r w:rsidR="00FF3137" w:rsidRPr="00C80B57">
        <w:rPr>
          <w:rFonts w:asciiTheme="majorBidi" w:hAnsiTheme="majorBidi" w:cstheme="majorBidi"/>
          <w:sz w:val="28"/>
          <w:szCs w:val="28"/>
        </w:rPr>
        <w:t>16</w:t>
      </w:r>
      <w:r w:rsidRPr="00C80B57">
        <w:rPr>
          <w:rFonts w:asciiTheme="majorBidi" w:hAnsiTheme="majorBidi" w:cstheme="majorBidi"/>
          <w:sz w:val="28"/>
          <w:szCs w:val="28"/>
          <w:cs/>
        </w:rPr>
        <w:t xml:space="preserve"> ถนนพระราม </w:t>
      </w:r>
      <w:r w:rsidR="00FF3137" w:rsidRPr="00C80B57">
        <w:rPr>
          <w:rFonts w:asciiTheme="majorBidi" w:hAnsiTheme="majorBidi" w:cstheme="majorBidi"/>
          <w:sz w:val="28"/>
          <w:szCs w:val="28"/>
        </w:rPr>
        <w:t>4</w:t>
      </w:r>
      <w:r w:rsidRPr="00C80B57">
        <w:rPr>
          <w:rFonts w:asciiTheme="majorBidi" w:hAnsiTheme="majorBidi" w:cstheme="majorBidi"/>
          <w:sz w:val="28"/>
          <w:szCs w:val="28"/>
          <w:cs/>
        </w:rPr>
        <w:t xml:space="preserve"> แขวงวังใหม่ เขตปทุมวัน กรุงเทพมหานคร</w:t>
      </w:r>
    </w:p>
    <w:p w14:paraId="3A298556" w14:textId="77777777" w:rsidR="00BB446E" w:rsidRPr="00C80B57" w:rsidRDefault="00BB446E" w:rsidP="00BB446E">
      <w:pPr>
        <w:spacing w:before="120" w:after="120" w:line="240" w:lineRule="auto"/>
        <w:ind w:left="425"/>
        <w:jc w:val="thaiDistribute"/>
        <w:rPr>
          <w:rFonts w:asciiTheme="majorBidi" w:hAnsiTheme="majorBidi" w:cstheme="majorBidi"/>
          <w:sz w:val="28"/>
          <w:szCs w:val="28"/>
          <w:cs/>
        </w:rPr>
      </w:pPr>
      <w:r w:rsidRPr="00C80B57">
        <w:rPr>
          <w:rFonts w:asciiTheme="majorBidi" w:hAnsiTheme="majorBidi" w:cstheme="majorBidi"/>
          <w:sz w:val="28"/>
          <w:szCs w:val="28"/>
          <w:cs/>
          <w:lang w:val="th-TH"/>
        </w:rPr>
        <w:t xml:space="preserve">บริษัทจดทะเบียนในตลาดหลักทรัพย์แห่งประเทศไทยเมื่อวันที่ </w:t>
      </w:r>
      <w:r w:rsidR="00FF3137" w:rsidRPr="00C80B57">
        <w:rPr>
          <w:rFonts w:asciiTheme="majorBidi" w:hAnsiTheme="majorBidi" w:cstheme="majorBidi"/>
          <w:sz w:val="28"/>
          <w:szCs w:val="28"/>
        </w:rPr>
        <w:t>23</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 xml:space="preserve">มีนาคม </w:t>
      </w:r>
      <w:r w:rsidR="00FF3137" w:rsidRPr="00C80B57">
        <w:rPr>
          <w:rFonts w:asciiTheme="majorBidi" w:hAnsiTheme="majorBidi" w:cstheme="majorBidi"/>
          <w:sz w:val="28"/>
          <w:szCs w:val="28"/>
        </w:rPr>
        <w:t>2536</w:t>
      </w:r>
    </w:p>
    <w:p w14:paraId="65ED0A7C" w14:textId="77777777" w:rsidR="00BB446E" w:rsidRPr="00C80B57" w:rsidRDefault="00BB446E" w:rsidP="00BB446E">
      <w:pPr>
        <w:spacing w:before="120" w:after="120" w:line="240" w:lineRule="auto"/>
        <w:ind w:left="425"/>
        <w:jc w:val="thaiDistribute"/>
        <w:rPr>
          <w:rFonts w:asciiTheme="majorBidi" w:hAnsiTheme="majorBidi" w:cstheme="majorBidi"/>
          <w:sz w:val="28"/>
          <w:szCs w:val="28"/>
          <w:cs/>
        </w:rPr>
      </w:pPr>
      <w:r w:rsidRPr="00C80B57">
        <w:rPr>
          <w:rFonts w:asciiTheme="majorBidi" w:hAnsiTheme="majorBidi" w:cstheme="majorBidi"/>
          <w:sz w:val="28"/>
          <w:szCs w:val="28"/>
          <w:cs/>
          <w:lang w:val="th-TH"/>
        </w:rPr>
        <w:t>บริษัทและบริษัทย่อย (“กลุ่มบริษัท”) ดำเนินธุรกิจหลักในการผลิตและจำหน่ายพัดลมติดเพดาน ให้เช่าอสังหาริมทรัพย์ ห้องจัดเลี้ยงและร้านอาหาร พัฒนาอสังหาริมทรัพย์ ลงทุนในพลังงานทดแทน และการให้กู้ยืมเงิน</w:t>
      </w:r>
    </w:p>
    <w:p w14:paraId="51B81382" w14:textId="77777777" w:rsidR="00BB446E" w:rsidRPr="00C80B57" w:rsidRDefault="00FF3137" w:rsidP="007B3ACB">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425" w:right="147" w:hanging="425"/>
        <w:jc w:val="thaiDistribute"/>
        <w:rPr>
          <w:rFonts w:asciiTheme="majorBidi" w:hAnsiTheme="majorBidi" w:cstheme="majorBidi"/>
          <w:bCs/>
          <w:sz w:val="28"/>
          <w:szCs w:val="28"/>
          <w:cs/>
        </w:rPr>
      </w:pPr>
      <w:r w:rsidRPr="00C80B57">
        <w:rPr>
          <w:rFonts w:asciiTheme="majorBidi" w:hAnsiTheme="majorBidi" w:cstheme="majorBidi"/>
          <w:bCs/>
          <w:sz w:val="28"/>
          <w:szCs w:val="28"/>
          <w:cs/>
        </w:rPr>
        <w:t>เกณฑ์ในการจัดทำงบการเงินระหว่างกาลและการนำเสนองบการเงินรวม</w:t>
      </w:r>
    </w:p>
    <w:p w14:paraId="1DD1419D" w14:textId="77777777" w:rsidR="00BB446E" w:rsidRPr="00C80B57" w:rsidRDefault="00BB446E" w:rsidP="00BB446E">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120" w:line="240" w:lineRule="auto"/>
        <w:ind w:left="851" w:hanging="425"/>
        <w:rPr>
          <w:rFonts w:asciiTheme="majorBidi" w:hAnsiTheme="majorBidi" w:cstheme="majorBidi"/>
          <w:sz w:val="28"/>
          <w:szCs w:val="28"/>
          <w:cs/>
          <w:lang w:val="th-TH"/>
        </w:rPr>
      </w:pPr>
      <w:r w:rsidRPr="00C80B57">
        <w:rPr>
          <w:rFonts w:asciiTheme="majorBidi" w:hAnsiTheme="majorBidi" w:cstheme="majorBidi"/>
          <w:sz w:val="28"/>
          <w:szCs w:val="28"/>
          <w:cs/>
          <w:lang w:val="th-TH"/>
        </w:rPr>
        <w:t>เกณฑ์ในการจัดทำงบการเงินระหว่างกาล</w:t>
      </w:r>
    </w:p>
    <w:p w14:paraId="7FCEE046" w14:textId="77777777" w:rsidR="00BB446E" w:rsidRPr="00C80B57" w:rsidRDefault="00BB446E" w:rsidP="00BB446E">
      <w:pPr>
        <w:tabs>
          <w:tab w:val="left" w:pos="851"/>
        </w:tabs>
        <w:spacing w:before="120" w:line="240" w:lineRule="auto"/>
        <w:ind w:left="851"/>
        <w:jc w:val="thaiDistribute"/>
        <w:rPr>
          <w:rFonts w:asciiTheme="majorBidi" w:hAnsiTheme="majorBidi" w:cstheme="majorBidi"/>
          <w:sz w:val="28"/>
          <w:szCs w:val="28"/>
        </w:rPr>
      </w:pPr>
      <w:r w:rsidRPr="00C80B57">
        <w:rPr>
          <w:rFonts w:asciiTheme="majorBidi" w:hAnsiTheme="majorBidi" w:cstheme="majorBidi"/>
          <w:spacing w:val="-4"/>
          <w:sz w:val="28"/>
          <w:szCs w:val="28"/>
          <w:cs/>
        </w:rPr>
        <w:t xml:space="preserve">งบการเงินระหว่างกาลนี้จัดทำขึ้นตามมาตรฐานการบัญชีฉบับที่ </w:t>
      </w:r>
      <w:r w:rsidRPr="00C80B57">
        <w:rPr>
          <w:rFonts w:asciiTheme="majorBidi" w:hAnsiTheme="majorBidi" w:cstheme="majorBidi"/>
          <w:spacing w:val="-4"/>
          <w:sz w:val="28"/>
          <w:szCs w:val="28"/>
        </w:rPr>
        <w:t>34</w:t>
      </w:r>
      <w:r w:rsidRPr="00C80B57">
        <w:rPr>
          <w:rFonts w:asciiTheme="majorBidi" w:hAnsiTheme="majorBidi" w:cstheme="majorBidi"/>
          <w:spacing w:val="-4"/>
          <w:sz w:val="28"/>
          <w:szCs w:val="28"/>
          <w:cs/>
        </w:rPr>
        <w:t xml:space="preserve"> เรื่อง การรายงานทางการเงินระหว่างกาล โดยบริษัท</w:t>
      </w:r>
      <w:r w:rsidRPr="00C80B57">
        <w:rPr>
          <w:rFonts w:asciiTheme="majorBidi" w:hAnsiTheme="majorBidi" w:cstheme="majorBidi"/>
          <w:sz w:val="28"/>
          <w:szCs w:val="28"/>
          <w:cs/>
        </w:rPr>
        <w:t xml:space="preserve">เลือกเสนองบการเงินระหว่างกาลแบบย่อ อย่างไรก็ตาม ได้มีการขยายการแสดงรายการในงบการเงินเพิ่มเติมเช่นเดียวกับงบการเงินประจำปี </w:t>
      </w:r>
    </w:p>
    <w:p w14:paraId="3E7EDF22" w14:textId="77777777" w:rsidR="00BB446E" w:rsidRPr="00C80B57" w:rsidRDefault="00BB446E" w:rsidP="00BB446E">
      <w:pPr>
        <w:tabs>
          <w:tab w:val="left" w:pos="851"/>
        </w:tabs>
        <w:spacing w:before="120" w:line="240" w:lineRule="auto"/>
        <w:ind w:left="851"/>
        <w:jc w:val="thaiDistribute"/>
        <w:rPr>
          <w:rFonts w:asciiTheme="majorBidi" w:hAnsiTheme="majorBidi" w:cstheme="majorBidi"/>
          <w:sz w:val="28"/>
          <w:szCs w:val="28"/>
        </w:rPr>
      </w:pPr>
      <w:r w:rsidRPr="00C80B57">
        <w:rPr>
          <w:rFonts w:asciiTheme="majorBidi" w:hAnsiTheme="majorBidi" w:cstheme="majorBidi"/>
          <w:sz w:val="28"/>
          <w:szCs w:val="28"/>
          <w:cs/>
        </w:rPr>
        <w:t>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w:t>
      </w:r>
      <w:r w:rsidR="006C1F64" w:rsidRPr="00C80B57">
        <w:rPr>
          <w:rFonts w:asciiTheme="majorBidi" w:hAnsiTheme="majorBidi" w:cstheme="majorBidi"/>
          <w:sz w:val="28"/>
          <w:szCs w:val="28"/>
          <w:cs/>
        </w:rPr>
        <w:t xml:space="preserve"> </w:t>
      </w:r>
      <w:r w:rsidRPr="00C80B57">
        <w:rPr>
          <w:rFonts w:asciiTheme="majorBidi" w:hAnsiTheme="majorBidi" w:cstheme="majorBidi"/>
          <w:sz w:val="28"/>
          <w:szCs w:val="28"/>
          <w:cs/>
        </w:rPr>
        <w:t>ๆ เพื่อไม่ให้ข้อมูลที่นำเสนอซ้ำซ้อนกับข้อมูลที่ได้รายงาน</w:t>
      </w:r>
      <w:r w:rsidRPr="00C80B57">
        <w:rPr>
          <w:rFonts w:asciiTheme="majorBidi" w:hAnsiTheme="majorBidi" w:cstheme="majorBidi"/>
          <w:spacing w:val="-4"/>
          <w:sz w:val="28"/>
          <w:szCs w:val="28"/>
          <w:cs/>
        </w:rPr>
        <w:t xml:space="preserve">ไปแล้ว ผู้ใช้งบการเงินควรใช้งบการเงินระหว่างกาลนี้ควบคู่ไปกับงบการเงินสำหรับปีสิ้นสุดวันที่ </w:t>
      </w:r>
      <w:r w:rsidRPr="00C80B57">
        <w:rPr>
          <w:rFonts w:asciiTheme="majorBidi" w:hAnsiTheme="majorBidi" w:cstheme="majorBidi"/>
          <w:spacing w:val="-4"/>
          <w:sz w:val="28"/>
          <w:szCs w:val="28"/>
        </w:rPr>
        <w:t>31</w:t>
      </w:r>
      <w:r w:rsidRPr="00C80B57">
        <w:rPr>
          <w:rFonts w:asciiTheme="majorBidi" w:hAnsiTheme="majorBidi" w:cstheme="majorBidi"/>
          <w:spacing w:val="-4"/>
          <w:sz w:val="28"/>
          <w:szCs w:val="28"/>
          <w:cs/>
        </w:rPr>
        <w:t xml:space="preserve"> ธันวาคม </w:t>
      </w:r>
      <w:r w:rsidRPr="00C80B57">
        <w:rPr>
          <w:rFonts w:asciiTheme="majorBidi" w:hAnsiTheme="majorBidi" w:cstheme="majorBidi"/>
          <w:spacing w:val="-4"/>
          <w:sz w:val="28"/>
          <w:szCs w:val="28"/>
        </w:rPr>
        <w:t>256</w:t>
      </w:r>
      <w:r w:rsidR="00B421BE" w:rsidRPr="00C80B57">
        <w:rPr>
          <w:rFonts w:asciiTheme="majorBidi" w:hAnsiTheme="majorBidi" w:cstheme="majorBidi"/>
          <w:spacing w:val="-4"/>
          <w:sz w:val="28"/>
          <w:szCs w:val="28"/>
        </w:rPr>
        <w:t>2</w:t>
      </w:r>
    </w:p>
    <w:p w14:paraId="58A32468" w14:textId="4AAF6677" w:rsidR="003E1322" w:rsidRPr="00C80B57" w:rsidRDefault="00BB446E" w:rsidP="003E1322">
      <w:pPr>
        <w:tabs>
          <w:tab w:val="left" w:pos="851"/>
        </w:tabs>
        <w:spacing w:before="120" w:line="240" w:lineRule="auto"/>
        <w:ind w:left="851"/>
        <w:jc w:val="thaiDistribute"/>
        <w:rPr>
          <w:rFonts w:asciiTheme="majorBidi" w:hAnsiTheme="majorBidi" w:cstheme="majorBidi"/>
          <w:sz w:val="28"/>
          <w:szCs w:val="28"/>
        </w:rPr>
      </w:pPr>
      <w:r w:rsidRPr="00C80B57">
        <w:rPr>
          <w:rFonts w:asciiTheme="majorBidi" w:hAnsiTheme="majorBidi" w:cstheme="majorBidi"/>
          <w:sz w:val="28"/>
          <w:szCs w:val="28"/>
          <w:cs/>
        </w:rPr>
        <w:t>งบการเงินระหว่างกาลฉบับนี้จัดทำขึ้นเป็นภาษาไทย การแปลงบการเงินฉบับนี้เป็นภาษาอื่นต้องให้สอดคล้องกับ</w:t>
      </w:r>
      <w:r w:rsidRPr="00C80B57">
        <w:rPr>
          <w:rFonts w:asciiTheme="majorBidi" w:hAnsiTheme="majorBidi" w:cstheme="majorBidi"/>
          <w:sz w:val="28"/>
          <w:szCs w:val="28"/>
          <w:cs/>
        </w:rPr>
        <w:br/>
        <w:t>งบการเงินฉบับภาษาไทย</w:t>
      </w:r>
    </w:p>
    <w:p w14:paraId="05B88D24" w14:textId="67091C3B" w:rsidR="003E1322" w:rsidRPr="00C80B57" w:rsidRDefault="003E1322" w:rsidP="003E1322">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120" w:line="240" w:lineRule="auto"/>
        <w:ind w:left="851" w:hanging="425"/>
        <w:rPr>
          <w:rFonts w:asciiTheme="majorBidi" w:hAnsiTheme="majorBidi" w:cstheme="majorBidi"/>
          <w:sz w:val="28"/>
          <w:szCs w:val="28"/>
          <w:cs/>
          <w:lang w:val="th-TH"/>
        </w:rPr>
      </w:pPr>
      <w:r w:rsidRPr="00C80B57">
        <w:rPr>
          <w:rFonts w:asciiTheme="majorBidi" w:hAnsiTheme="majorBidi" w:cstheme="majorBidi"/>
          <w:sz w:val="28"/>
          <w:szCs w:val="28"/>
          <w:cs/>
          <w:lang w:val="th-TH"/>
        </w:rPr>
        <w:t>การแพร่ระบาดของโรคติดเชื้อ</w:t>
      </w:r>
      <w:proofErr w:type="spellStart"/>
      <w:r w:rsidRPr="00C80B57">
        <w:rPr>
          <w:rFonts w:asciiTheme="majorBidi" w:hAnsiTheme="majorBidi" w:cstheme="majorBidi"/>
          <w:sz w:val="28"/>
          <w:szCs w:val="28"/>
          <w:cs/>
          <w:lang w:val="th-TH"/>
        </w:rPr>
        <w:t>ไวรัส</w:t>
      </w:r>
      <w:proofErr w:type="spellEnd"/>
      <w:r w:rsidRPr="00C80B57">
        <w:rPr>
          <w:rFonts w:asciiTheme="majorBidi" w:hAnsiTheme="majorBidi" w:cstheme="majorBidi"/>
          <w:sz w:val="28"/>
          <w:szCs w:val="28"/>
          <w:cs/>
          <w:lang w:val="th-TH"/>
        </w:rPr>
        <w:t xml:space="preserve">โคโรนา </w:t>
      </w:r>
      <w:r w:rsidR="00FC5806" w:rsidRPr="00C80B57">
        <w:rPr>
          <w:rFonts w:asciiTheme="majorBidi" w:hAnsiTheme="majorBidi" w:cstheme="majorBidi"/>
          <w:sz w:val="28"/>
          <w:szCs w:val="28"/>
        </w:rPr>
        <w:t>2019</w:t>
      </w:r>
      <w:r w:rsidRPr="00C80B57">
        <w:rPr>
          <w:rFonts w:asciiTheme="majorBidi" w:hAnsiTheme="majorBidi" w:cstheme="majorBidi"/>
          <w:sz w:val="28"/>
          <w:szCs w:val="28"/>
          <w:cs/>
          <w:lang w:val="th-TH"/>
        </w:rPr>
        <w:t xml:space="preserve"> </w:t>
      </w:r>
    </w:p>
    <w:p w14:paraId="56F99B8A" w14:textId="18354D36" w:rsidR="003E1322" w:rsidRPr="00C80B57" w:rsidRDefault="003E1322" w:rsidP="003E1322">
      <w:pPr>
        <w:tabs>
          <w:tab w:val="left" w:pos="851"/>
        </w:tabs>
        <w:spacing w:before="120" w:line="240" w:lineRule="auto"/>
        <w:ind w:left="851"/>
        <w:jc w:val="thaiDistribute"/>
        <w:rPr>
          <w:rFonts w:asciiTheme="majorBidi" w:hAnsiTheme="majorBidi" w:cstheme="majorBidi"/>
          <w:sz w:val="28"/>
          <w:szCs w:val="28"/>
        </w:rPr>
      </w:pPr>
      <w:r w:rsidRPr="00C80B57">
        <w:rPr>
          <w:rFonts w:asciiTheme="majorBidi" w:hAnsiTheme="majorBidi" w:cstheme="majorBidi"/>
          <w:spacing w:val="4"/>
          <w:sz w:val="28"/>
          <w:szCs w:val="28"/>
          <w:cs/>
        </w:rPr>
        <w:t>สถานการณ์การแพร่ระบาดของโรคติดเชื้อ</w:t>
      </w:r>
      <w:proofErr w:type="spellStart"/>
      <w:r w:rsidRPr="00C80B57">
        <w:rPr>
          <w:rFonts w:asciiTheme="majorBidi" w:hAnsiTheme="majorBidi" w:cstheme="majorBidi"/>
          <w:spacing w:val="4"/>
          <w:sz w:val="28"/>
          <w:szCs w:val="28"/>
          <w:cs/>
        </w:rPr>
        <w:t>ไวรัส</w:t>
      </w:r>
      <w:proofErr w:type="spellEnd"/>
      <w:r w:rsidRPr="00C80B57">
        <w:rPr>
          <w:rFonts w:asciiTheme="majorBidi" w:hAnsiTheme="majorBidi" w:cstheme="majorBidi"/>
          <w:spacing w:val="4"/>
          <w:sz w:val="28"/>
          <w:szCs w:val="28"/>
          <w:cs/>
        </w:rPr>
        <w:t>โคโรนา</w:t>
      </w:r>
      <w:r w:rsidRPr="00C80B57">
        <w:rPr>
          <w:rFonts w:asciiTheme="majorBidi" w:hAnsiTheme="majorBidi" w:cstheme="majorBidi"/>
          <w:spacing w:val="4"/>
          <w:sz w:val="28"/>
          <w:szCs w:val="28"/>
        </w:rPr>
        <w:t xml:space="preserve"> 2019 (COVID-19) </w:t>
      </w:r>
      <w:r w:rsidRPr="00C80B57">
        <w:rPr>
          <w:rFonts w:asciiTheme="majorBidi" w:hAnsiTheme="majorBidi" w:cstheme="majorBidi"/>
          <w:spacing w:val="4"/>
          <w:sz w:val="28"/>
          <w:szCs w:val="28"/>
          <w:cs/>
        </w:rPr>
        <w:t>ที่ปัจจุบันได้ขยายวงกว้างขึ้นอย่าง</w:t>
      </w:r>
      <w:r w:rsidRPr="00C80B57">
        <w:rPr>
          <w:rFonts w:asciiTheme="majorBidi" w:hAnsiTheme="majorBidi" w:cstheme="majorBidi"/>
          <w:sz w:val="28"/>
          <w:szCs w:val="28"/>
          <w:cs/>
        </w:rPr>
        <w:t>ต่อเนื่อง</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ทำให้เกิดการชะลอตัวของเศรษฐกิจ</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และมีผลกระทบต่อธุรกิจและอุตสาหกรรมส่วนใหญ่</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สถานการณ์ดังกล่าวอาจนำมาซึ่งความไม่แน่นอนและผลกระทบต่อสภาพแวดล้อมของการดำเนินธุรกิจ</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ฝ่ายบริหารของบริษัทและบริษัทย่อยติดตามความคืบหน้าของสถานการณ์ดังกล่าวและประเมินผลกระทบทางการเงินเกี่ยวกับมูลค่าของสินทรัพย์</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ประมาณการหนี้สินและหนี้สินที่อาจเกิดขึ้นอย่างต่อเนื่อง</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ทั้งนี้ฝ่ายบริหารได้ใช้ประมาณการและ</w:t>
      </w:r>
      <w:r w:rsidR="00BF177C" w:rsidRPr="00C80B57">
        <w:rPr>
          <w:rFonts w:asciiTheme="majorBidi" w:hAnsiTheme="majorBidi" w:cstheme="majorBidi"/>
          <w:sz w:val="28"/>
          <w:szCs w:val="28"/>
          <w:cs/>
        </w:rPr>
        <w:br/>
      </w:r>
      <w:r w:rsidRPr="00C80B57">
        <w:rPr>
          <w:rFonts w:asciiTheme="majorBidi" w:hAnsiTheme="majorBidi" w:cstheme="majorBidi"/>
          <w:sz w:val="28"/>
          <w:szCs w:val="28"/>
          <w:cs/>
        </w:rPr>
        <w:t>ดุลยพินิจในประเด็นต่าง</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ๆ</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เมื่อสถานการณ์มีการเปลี่ยนแปลง</w:t>
      </w:r>
    </w:p>
    <w:p w14:paraId="618DB4A6" w14:textId="77777777" w:rsidR="00201A74" w:rsidRPr="00C80B57" w:rsidRDefault="00201A74" w:rsidP="003E1322">
      <w:pPr>
        <w:tabs>
          <w:tab w:val="left" w:pos="851"/>
        </w:tabs>
        <w:spacing w:before="120" w:line="240" w:lineRule="auto"/>
        <w:ind w:left="851"/>
        <w:jc w:val="thaiDistribute"/>
        <w:rPr>
          <w:rFonts w:asciiTheme="majorBidi" w:hAnsiTheme="majorBidi" w:cstheme="majorBidi"/>
          <w:sz w:val="28"/>
          <w:szCs w:val="28"/>
        </w:rPr>
      </w:pPr>
    </w:p>
    <w:p w14:paraId="14582AA9" w14:textId="77777777" w:rsidR="00201A74" w:rsidRPr="00C80B57" w:rsidRDefault="00201A74" w:rsidP="003E1322">
      <w:pPr>
        <w:tabs>
          <w:tab w:val="left" w:pos="851"/>
        </w:tabs>
        <w:spacing w:before="120" w:line="240" w:lineRule="auto"/>
        <w:ind w:left="851"/>
        <w:jc w:val="thaiDistribute"/>
        <w:rPr>
          <w:rFonts w:asciiTheme="majorBidi" w:hAnsiTheme="majorBidi" w:cstheme="majorBidi"/>
          <w:sz w:val="28"/>
          <w:szCs w:val="28"/>
        </w:rPr>
      </w:pPr>
    </w:p>
    <w:p w14:paraId="15694D85" w14:textId="77777777" w:rsidR="00201A74" w:rsidRPr="00C80B57" w:rsidRDefault="00201A74" w:rsidP="003E1322">
      <w:pPr>
        <w:tabs>
          <w:tab w:val="left" w:pos="851"/>
        </w:tabs>
        <w:spacing w:before="120" w:line="240" w:lineRule="auto"/>
        <w:ind w:left="851"/>
        <w:jc w:val="thaiDistribute"/>
        <w:rPr>
          <w:rFonts w:asciiTheme="majorBidi" w:hAnsiTheme="majorBidi" w:cstheme="majorBidi"/>
          <w:sz w:val="28"/>
          <w:szCs w:val="28"/>
        </w:rPr>
      </w:pPr>
    </w:p>
    <w:p w14:paraId="03CF9CAB" w14:textId="77777777" w:rsidR="00201A74" w:rsidRPr="00C80B57" w:rsidRDefault="00201A74" w:rsidP="003E1322">
      <w:pPr>
        <w:tabs>
          <w:tab w:val="left" w:pos="851"/>
        </w:tabs>
        <w:spacing w:before="120" w:line="240" w:lineRule="auto"/>
        <w:ind w:left="851"/>
        <w:jc w:val="thaiDistribute"/>
        <w:rPr>
          <w:rFonts w:asciiTheme="majorBidi" w:hAnsiTheme="majorBidi" w:cstheme="majorBidi"/>
          <w:sz w:val="28"/>
          <w:szCs w:val="28"/>
        </w:rPr>
      </w:pPr>
    </w:p>
    <w:p w14:paraId="4EBA0C2F" w14:textId="77777777" w:rsidR="00201A74" w:rsidRPr="00C80B57" w:rsidRDefault="00201A74" w:rsidP="003E1322">
      <w:pPr>
        <w:tabs>
          <w:tab w:val="left" w:pos="851"/>
        </w:tabs>
        <w:spacing w:before="120" w:line="240" w:lineRule="auto"/>
        <w:ind w:left="851"/>
        <w:jc w:val="thaiDistribute"/>
        <w:rPr>
          <w:rFonts w:asciiTheme="majorBidi" w:hAnsiTheme="majorBidi" w:cstheme="majorBidi"/>
          <w:sz w:val="28"/>
          <w:szCs w:val="28"/>
        </w:rPr>
      </w:pPr>
    </w:p>
    <w:p w14:paraId="52724C87" w14:textId="77777777" w:rsidR="00201A74" w:rsidRPr="00C80B57" w:rsidRDefault="00201A74" w:rsidP="003E1322">
      <w:pPr>
        <w:tabs>
          <w:tab w:val="left" w:pos="851"/>
        </w:tabs>
        <w:spacing w:before="120" w:line="240" w:lineRule="auto"/>
        <w:ind w:left="851"/>
        <w:jc w:val="thaiDistribute"/>
        <w:rPr>
          <w:rFonts w:asciiTheme="majorBidi" w:hAnsiTheme="majorBidi" w:cstheme="majorBidi"/>
          <w:sz w:val="28"/>
          <w:szCs w:val="28"/>
        </w:rPr>
      </w:pPr>
    </w:p>
    <w:p w14:paraId="347250C1" w14:textId="77777777" w:rsidR="00BB446E" w:rsidRPr="00C80B57" w:rsidRDefault="00BB446E" w:rsidP="00BB446E">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120" w:after="120" w:line="240" w:lineRule="auto"/>
        <w:ind w:left="850" w:hanging="425"/>
        <w:rPr>
          <w:rFonts w:asciiTheme="majorBidi" w:hAnsiTheme="majorBidi" w:cstheme="majorBidi"/>
          <w:sz w:val="28"/>
          <w:szCs w:val="28"/>
          <w:lang w:val="de-DE"/>
        </w:rPr>
      </w:pPr>
      <w:r w:rsidRPr="00C80B57">
        <w:rPr>
          <w:rFonts w:asciiTheme="majorBidi" w:hAnsiTheme="majorBidi" w:cstheme="majorBidi"/>
          <w:sz w:val="28"/>
          <w:szCs w:val="28"/>
          <w:cs/>
        </w:rPr>
        <w:lastRenderedPageBreak/>
        <w:t>เกณฑ์ในการนำเสนองบการเงินรวม</w:t>
      </w:r>
    </w:p>
    <w:p w14:paraId="2090CDB6" w14:textId="48F67269" w:rsidR="00221C66" w:rsidRPr="00C80B57" w:rsidRDefault="00BB446E" w:rsidP="00055FFB">
      <w:pPr>
        <w:spacing w:line="240" w:lineRule="auto"/>
        <w:ind w:left="851"/>
        <w:jc w:val="thaiDistribute"/>
        <w:rPr>
          <w:rFonts w:asciiTheme="majorBidi" w:hAnsiTheme="majorBidi" w:cstheme="majorBidi"/>
          <w:sz w:val="28"/>
          <w:szCs w:val="28"/>
        </w:rPr>
      </w:pPr>
      <w:r w:rsidRPr="00C80B57">
        <w:rPr>
          <w:rFonts w:asciiTheme="majorBidi" w:hAnsiTheme="majorBidi" w:cstheme="majorBidi"/>
          <w:sz w:val="28"/>
          <w:szCs w:val="28"/>
          <w:cs/>
        </w:rPr>
        <w:t xml:space="preserve">งบการเงินรวมนี้ได้รวมงบการเงินของบริษัท </w:t>
      </w:r>
      <w:r w:rsidRPr="00C80B57">
        <w:rPr>
          <w:rFonts w:asciiTheme="majorBidi" w:eastAsia="Cordia New" w:hAnsiTheme="majorBidi" w:cstheme="majorBidi"/>
          <w:sz w:val="28"/>
          <w:szCs w:val="28"/>
          <w:cs/>
        </w:rPr>
        <w:t>แอด</w:t>
      </w:r>
      <w:proofErr w:type="spellStart"/>
      <w:r w:rsidRPr="00C80B57">
        <w:rPr>
          <w:rFonts w:asciiTheme="majorBidi" w:eastAsia="Cordia New" w:hAnsiTheme="majorBidi" w:cstheme="majorBidi"/>
          <w:sz w:val="28"/>
          <w:szCs w:val="28"/>
          <w:cs/>
        </w:rPr>
        <w:t>วานซ์</w:t>
      </w:r>
      <w:proofErr w:type="spellEnd"/>
      <w:r w:rsidRPr="00C80B57">
        <w:rPr>
          <w:rFonts w:asciiTheme="majorBidi" w:eastAsia="Cordia New" w:hAnsiTheme="majorBidi" w:cstheme="majorBidi"/>
          <w:sz w:val="28"/>
          <w:szCs w:val="28"/>
          <w:cs/>
        </w:rPr>
        <w:t xml:space="preserve"> คอน</w:t>
      </w:r>
      <w:proofErr w:type="spellStart"/>
      <w:r w:rsidRPr="00C80B57">
        <w:rPr>
          <w:rFonts w:asciiTheme="majorBidi" w:eastAsia="Cordia New" w:hAnsiTheme="majorBidi" w:cstheme="majorBidi"/>
          <w:sz w:val="28"/>
          <w:szCs w:val="28"/>
          <w:cs/>
        </w:rPr>
        <w:t>เนคชั่น</w:t>
      </w:r>
      <w:proofErr w:type="spellEnd"/>
      <w:r w:rsidRPr="00C80B57">
        <w:rPr>
          <w:rFonts w:asciiTheme="majorBidi" w:eastAsia="Cordia New" w:hAnsiTheme="majorBidi" w:cstheme="majorBidi"/>
          <w:sz w:val="28"/>
          <w:szCs w:val="28"/>
          <w:cs/>
        </w:rPr>
        <w:t xml:space="preserve"> </w:t>
      </w:r>
      <w:proofErr w:type="spellStart"/>
      <w:r w:rsidRPr="00C80B57">
        <w:rPr>
          <w:rFonts w:asciiTheme="majorBidi" w:eastAsia="Cordia New" w:hAnsiTheme="majorBidi" w:cstheme="majorBidi"/>
          <w:sz w:val="28"/>
          <w:szCs w:val="28"/>
          <w:cs/>
        </w:rPr>
        <w:t>คอร์ปอเรชั่น</w:t>
      </w:r>
      <w:proofErr w:type="spellEnd"/>
      <w:r w:rsidRPr="00C80B57">
        <w:rPr>
          <w:rFonts w:asciiTheme="majorBidi" w:hAnsiTheme="majorBidi" w:cstheme="majorBidi"/>
          <w:sz w:val="28"/>
          <w:szCs w:val="28"/>
          <w:cs/>
        </w:rPr>
        <w:t xml:space="preserve"> จำกัด </w:t>
      </w:r>
      <w:r w:rsidRPr="00C80B57">
        <w:rPr>
          <w:rFonts w:asciiTheme="majorBidi" w:hAnsiTheme="majorBidi" w:cstheme="majorBidi"/>
          <w:sz w:val="28"/>
          <w:szCs w:val="28"/>
        </w:rPr>
        <w:t>(</w:t>
      </w:r>
      <w:r w:rsidRPr="00C80B57">
        <w:rPr>
          <w:rFonts w:asciiTheme="majorBidi" w:hAnsiTheme="majorBidi" w:cstheme="majorBidi"/>
          <w:sz w:val="28"/>
          <w:szCs w:val="28"/>
          <w:cs/>
        </w:rPr>
        <w:t>มหาชน</w:t>
      </w:r>
      <w:r w:rsidRPr="00C80B57">
        <w:rPr>
          <w:rFonts w:asciiTheme="majorBidi" w:hAnsiTheme="majorBidi" w:cstheme="majorBidi"/>
          <w:sz w:val="28"/>
          <w:szCs w:val="28"/>
        </w:rPr>
        <w:t>)</w:t>
      </w:r>
      <w:r w:rsidRPr="00C80B57">
        <w:rPr>
          <w:rFonts w:asciiTheme="majorBidi" w:hAnsiTheme="majorBidi" w:cstheme="majorBidi"/>
          <w:sz w:val="28"/>
          <w:szCs w:val="28"/>
          <w:cs/>
        </w:rPr>
        <w:t xml:space="preserve"> และบริษัทย่อย</w:t>
      </w:r>
      <w:r w:rsidR="006E197A">
        <w:rPr>
          <w:rFonts w:asciiTheme="majorBidi" w:hAnsiTheme="majorBidi" w:cstheme="majorBidi" w:hint="cs"/>
          <w:sz w:val="28"/>
          <w:szCs w:val="28"/>
          <w:cs/>
        </w:rPr>
        <w:br/>
      </w:r>
      <w:r w:rsidRPr="00C80B57">
        <w:rPr>
          <w:rFonts w:asciiTheme="majorBidi" w:hAnsiTheme="majorBidi" w:cstheme="majorBidi"/>
          <w:sz w:val="28"/>
          <w:szCs w:val="28"/>
          <w:cs/>
        </w:rPr>
        <w:t xml:space="preserve">ที่บริษัทมีอำนาจควบคุมหรือถือหุ้นเกินกว่าร้อยละ </w:t>
      </w:r>
      <w:r w:rsidRPr="00C80B57">
        <w:rPr>
          <w:rFonts w:asciiTheme="majorBidi" w:hAnsiTheme="majorBidi" w:cstheme="majorBidi"/>
          <w:sz w:val="28"/>
          <w:szCs w:val="28"/>
        </w:rPr>
        <w:t xml:space="preserve">50 </w:t>
      </w:r>
      <w:r w:rsidRPr="00C80B57">
        <w:rPr>
          <w:rFonts w:asciiTheme="majorBidi" w:hAnsiTheme="majorBidi" w:cstheme="majorBidi"/>
          <w:sz w:val="28"/>
          <w:szCs w:val="28"/>
          <w:cs/>
        </w:rPr>
        <w:t>ของหุ้นที่บริษัทมีสิทธิออกเสียง ดังนี้</w:t>
      </w:r>
    </w:p>
    <w:tbl>
      <w:tblPr>
        <w:tblW w:w="4825" w:type="pct"/>
        <w:tblInd w:w="360" w:type="dxa"/>
        <w:tblCellMar>
          <w:left w:w="0" w:type="dxa"/>
          <w:right w:w="0" w:type="dxa"/>
        </w:tblCellMar>
        <w:tblLook w:val="01E0" w:firstRow="1" w:lastRow="1" w:firstColumn="1" w:lastColumn="1" w:noHBand="0" w:noVBand="0"/>
      </w:tblPr>
      <w:tblGrid>
        <w:gridCol w:w="3603"/>
        <w:gridCol w:w="90"/>
        <w:gridCol w:w="3512"/>
        <w:gridCol w:w="92"/>
        <w:gridCol w:w="806"/>
        <w:gridCol w:w="92"/>
        <w:gridCol w:w="806"/>
      </w:tblGrid>
      <w:tr w:rsidR="008F52E2" w:rsidRPr="00C80B57" w14:paraId="63AA59C0" w14:textId="77777777" w:rsidTr="00055FFB">
        <w:trPr>
          <w:trHeight w:val="303"/>
        </w:trPr>
        <w:tc>
          <w:tcPr>
            <w:tcW w:w="2001" w:type="pct"/>
          </w:tcPr>
          <w:p w14:paraId="30403F6A" w14:textId="77777777" w:rsidR="00944B3D" w:rsidRPr="00C80B57" w:rsidRDefault="00944B3D" w:rsidP="00B51767">
            <w:pPr>
              <w:spacing w:line="340" w:lineRule="exact"/>
              <w:ind w:left="49"/>
              <w:jc w:val="center"/>
              <w:rPr>
                <w:rFonts w:asciiTheme="majorBidi" w:hAnsiTheme="majorBidi" w:cstheme="majorBidi"/>
                <w:sz w:val="28"/>
                <w:szCs w:val="28"/>
              </w:rPr>
            </w:pPr>
            <w:bookmarkStart w:id="0" w:name="_MON_1524429153"/>
            <w:bookmarkStart w:id="1" w:name="_MON_1524429175"/>
            <w:bookmarkStart w:id="2" w:name="_MON_1530639577"/>
            <w:bookmarkStart w:id="3" w:name="_MON_1530639607"/>
            <w:bookmarkStart w:id="4" w:name="_MON_1530639650"/>
            <w:bookmarkStart w:id="5" w:name="_MON_1530639970"/>
            <w:bookmarkStart w:id="6" w:name="_MON_1531139985"/>
            <w:bookmarkStart w:id="7" w:name="_MON_1531140061"/>
            <w:bookmarkStart w:id="8" w:name="_MON_1531140104"/>
            <w:bookmarkStart w:id="9" w:name="_MON_1531140210"/>
            <w:bookmarkStart w:id="10" w:name="_MON_1531140237"/>
            <w:bookmarkStart w:id="11" w:name="_MON_1531140306"/>
            <w:bookmarkStart w:id="12" w:name="_MON_1531140819"/>
            <w:bookmarkStart w:id="13" w:name="_MON_1531660672"/>
            <w:bookmarkStart w:id="14" w:name="_MON_1531680528"/>
            <w:bookmarkStart w:id="15" w:name="_MON_1531823762"/>
            <w:bookmarkStart w:id="16" w:name="_MON_1531825816"/>
            <w:bookmarkStart w:id="17" w:name="_MON_1531825841"/>
            <w:bookmarkStart w:id="18" w:name="_MON_1531825847"/>
            <w:bookmarkStart w:id="19" w:name="_MON_1531825890"/>
            <w:bookmarkStart w:id="20" w:name="_MON_1532003578"/>
            <w:bookmarkStart w:id="21" w:name="_MON_1532003630"/>
            <w:bookmarkStart w:id="22" w:name="_MON_1532003634"/>
            <w:bookmarkStart w:id="23" w:name="_MON_1532003642"/>
            <w:bookmarkStart w:id="24" w:name="_MON_1532003660"/>
            <w:bookmarkStart w:id="25" w:name="_MON_1532003706"/>
            <w:bookmarkStart w:id="26" w:name="_MON_1532003768"/>
            <w:bookmarkStart w:id="27" w:name="_MON_1532005177"/>
            <w:bookmarkStart w:id="28" w:name="_MON_1532099226"/>
            <w:bookmarkStart w:id="29" w:name="_MON_1532099341"/>
            <w:bookmarkStart w:id="30" w:name="_MON_1532099371"/>
            <w:bookmarkStart w:id="31" w:name="_MON_1532099388"/>
            <w:bookmarkStart w:id="32" w:name="_MON_1532099472"/>
            <w:bookmarkStart w:id="33" w:name="_MON_1532195081"/>
            <w:bookmarkStart w:id="34" w:name="_MON_1532195098"/>
            <w:bookmarkStart w:id="35" w:name="_MON_1532195111"/>
            <w:bookmarkStart w:id="36" w:name="_MON_1532242890"/>
            <w:bookmarkStart w:id="37" w:name="_MON_1534246229"/>
            <w:bookmarkStart w:id="38" w:name="_MON_1534246248"/>
            <w:bookmarkStart w:id="39" w:name="_MON_1539675705"/>
            <w:bookmarkStart w:id="40" w:name="_MON_1539676283"/>
            <w:bookmarkStart w:id="41" w:name="_MON_1540475255"/>
            <w:bookmarkStart w:id="42" w:name="_MON_1547107469"/>
            <w:bookmarkStart w:id="43" w:name="_MON_1547107546"/>
            <w:bookmarkStart w:id="44" w:name="_MON_1547107572"/>
            <w:bookmarkStart w:id="45" w:name="_MON_1547373553"/>
            <w:bookmarkStart w:id="46" w:name="_MON_1548504437"/>
            <w:bookmarkStart w:id="47" w:name="_MON_1549438870"/>
            <w:bookmarkStart w:id="48" w:name="_MON_1549654920"/>
            <w:bookmarkStart w:id="49" w:name="_MON_1554705784"/>
            <w:bookmarkStart w:id="50" w:name="_MON_1554705814"/>
            <w:bookmarkStart w:id="51" w:name="_MON_1554705827"/>
            <w:bookmarkStart w:id="52" w:name="_MON_1554705860"/>
            <w:bookmarkStart w:id="53" w:name="_MON_1554705892"/>
            <w:bookmarkStart w:id="54" w:name="_MON_1554705922"/>
            <w:bookmarkStart w:id="55" w:name="_MON_1562071445"/>
            <w:bookmarkStart w:id="56" w:name="_MON_1562071472"/>
            <w:bookmarkStart w:id="57" w:name="_MON_1564168430"/>
            <w:bookmarkStart w:id="58" w:name="_MON_1566714221"/>
            <w:bookmarkStart w:id="59" w:name="_MON_1566714281"/>
            <w:bookmarkStart w:id="60" w:name="_MON_1585047448"/>
            <w:bookmarkStart w:id="61" w:name="_MON_1585047524"/>
            <w:bookmarkStart w:id="62" w:name="_MON_1586599055"/>
            <w:bookmarkStart w:id="63" w:name="_MON_1587490536"/>
            <w:bookmarkStart w:id="64" w:name="_MON_1588751348"/>
            <w:bookmarkStart w:id="65" w:name="_MON_1617525821"/>
            <w:bookmarkStart w:id="66" w:name="_MON_1617526132"/>
            <w:bookmarkStart w:id="67" w:name="_MON_1617526168"/>
            <w:bookmarkStart w:id="68" w:name="_MON_1617530738"/>
            <w:bookmarkStart w:id="69" w:name="_MON_1617530802"/>
            <w:bookmarkStart w:id="70" w:name="_MON_1617530833"/>
            <w:bookmarkStart w:id="71" w:name="_MON_1617531619"/>
            <w:bookmarkStart w:id="72" w:name="_MON_1617531833"/>
            <w:bookmarkStart w:id="73" w:name="_MON_1617531840"/>
            <w:bookmarkStart w:id="74" w:name="_MON_1617531881"/>
            <w:bookmarkStart w:id="75" w:name="_MON_1617531890"/>
            <w:bookmarkStart w:id="76" w:name="_MON_1617532143"/>
            <w:bookmarkStart w:id="77" w:name="_MON_1523288269"/>
            <w:bookmarkStart w:id="78" w:name="_MON_1523288771"/>
            <w:bookmarkStart w:id="79" w:name="_MON_1523863684"/>
            <w:bookmarkStart w:id="80" w:name="_MON_1523863717"/>
            <w:bookmarkStart w:id="81" w:name="_MON_1523863728"/>
            <w:bookmarkStart w:id="82" w:name="_MON_1523863749"/>
            <w:bookmarkStart w:id="83" w:name="_MON_1523863803"/>
            <w:bookmarkStart w:id="84" w:name="_MON_1523863813"/>
            <w:bookmarkStart w:id="85" w:name="_MON_1523863856"/>
            <w:bookmarkStart w:id="86" w:name="_MON_1523863889"/>
            <w:bookmarkStart w:id="87" w:name="_MON_1524397959"/>
            <w:bookmarkStart w:id="88" w:name="_MON_1524428992"/>
            <w:bookmarkStart w:id="89" w:name="OLE_LINK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tc>
        <w:tc>
          <w:tcPr>
            <w:tcW w:w="50" w:type="pct"/>
          </w:tcPr>
          <w:p w14:paraId="2BCD9BFA" w14:textId="77777777" w:rsidR="00944B3D" w:rsidRPr="00C80B57" w:rsidRDefault="00944B3D" w:rsidP="00B51767">
            <w:pPr>
              <w:spacing w:line="340" w:lineRule="exact"/>
              <w:jc w:val="center"/>
              <w:rPr>
                <w:rFonts w:asciiTheme="majorBidi" w:hAnsiTheme="majorBidi" w:cstheme="majorBidi"/>
                <w:sz w:val="28"/>
                <w:szCs w:val="28"/>
              </w:rPr>
            </w:pPr>
          </w:p>
        </w:tc>
        <w:tc>
          <w:tcPr>
            <w:tcW w:w="1951" w:type="pct"/>
          </w:tcPr>
          <w:p w14:paraId="09E590D4" w14:textId="77777777" w:rsidR="00944B3D" w:rsidRPr="00C80B57" w:rsidRDefault="00944B3D" w:rsidP="00B51767">
            <w:pPr>
              <w:spacing w:line="340" w:lineRule="exact"/>
              <w:jc w:val="center"/>
              <w:rPr>
                <w:rFonts w:asciiTheme="majorBidi" w:hAnsiTheme="majorBidi" w:cstheme="majorBidi"/>
                <w:sz w:val="28"/>
                <w:szCs w:val="28"/>
              </w:rPr>
            </w:pPr>
          </w:p>
        </w:tc>
        <w:tc>
          <w:tcPr>
            <w:tcW w:w="51" w:type="pct"/>
          </w:tcPr>
          <w:p w14:paraId="46F1C1AC" w14:textId="77777777" w:rsidR="00944B3D" w:rsidRPr="00C80B57" w:rsidRDefault="00944B3D" w:rsidP="00B51767">
            <w:pPr>
              <w:spacing w:line="340" w:lineRule="exact"/>
              <w:jc w:val="center"/>
              <w:rPr>
                <w:rFonts w:asciiTheme="majorBidi" w:hAnsiTheme="majorBidi" w:cstheme="majorBidi"/>
                <w:sz w:val="28"/>
                <w:szCs w:val="28"/>
              </w:rPr>
            </w:pPr>
          </w:p>
        </w:tc>
        <w:tc>
          <w:tcPr>
            <w:tcW w:w="947" w:type="pct"/>
            <w:gridSpan w:val="3"/>
            <w:tcBorders>
              <w:bottom w:val="single" w:sz="4" w:space="0" w:color="auto"/>
            </w:tcBorders>
          </w:tcPr>
          <w:p w14:paraId="439FC737" w14:textId="77777777" w:rsidR="00944B3D" w:rsidRPr="00C80B57" w:rsidRDefault="00944B3D" w:rsidP="00B51767">
            <w:pPr>
              <w:spacing w:line="340" w:lineRule="exact"/>
              <w:jc w:val="center"/>
              <w:rPr>
                <w:rFonts w:asciiTheme="majorBidi" w:hAnsiTheme="majorBidi" w:cstheme="majorBidi"/>
                <w:sz w:val="28"/>
                <w:szCs w:val="28"/>
              </w:rPr>
            </w:pPr>
            <w:r w:rsidRPr="00C80B57">
              <w:rPr>
                <w:rFonts w:asciiTheme="majorBidi" w:hAnsiTheme="majorBidi" w:cstheme="majorBidi"/>
                <w:sz w:val="28"/>
                <w:szCs w:val="28"/>
                <w:cs/>
              </w:rPr>
              <w:t xml:space="preserve">สัดส่วนเงินลงทุน </w:t>
            </w:r>
            <w:r w:rsidRPr="00C80B57">
              <w:rPr>
                <w:rFonts w:asciiTheme="majorBidi" w:hAnsiTheme="majorBidi" w:cstheme="majorBidi"/>
                <w:sz w:val="28"/>
                <w:szCs w:val="28"/>
              </w:rPr>
              <w:t>(</w:t>
            </w:r>
            <w:r w:rsidRPr="00C80B57">
              <w:rPr>
                <w:rFonts w:asciiTheme="majorBidi" w:hAnsiTheme="majorBidi" w:cstheme="majorBidi"/>
                <w:sz w:val="28"/>
                <w:szCs w:val="28"/>
                <w:cs/>
              </w:rPr>
              <w:t>ร้อยละ</w:t>
            </w:r>
            <w:r w:rsidRPr="00C80B57">
              <w:rPr>
                <w:rFonts w:asciiTheme="majorBidi" w:hAnsiTheme="majorBidi" w:cstheme="majorBidi"/>
                <w:sz w:val="28"/>
                <w:szCs w:val="28"/>
              </w:rPr>
              <w:t>)</w:t>
            </w:r>
          </w:p>
        </w:tc>
      </w:tr>
      <w:tr w:rsidR="008F52E2" w:rsidRPr="00C80B57" w14:paraId="24AD7CF6" w14:textId="77777777" w:rsidTr="00B42D53">
        <w:trPr>
          <w:trHeight w:val="317"/>
        </w:trPr>
        <w:tc>
          <w:tcPr>
            <w:tcW w:w="2001" w:type="pct"/>
            <w:tcBorders>
              <w:bottom w:val="single" w:sz="4" w:space="0" w:color="auto"/>
            </w:tcBorders>
            <w:vAlign w:val="bottom"/>
          </w:tcPr>
          <w:p w14:paraId="1942139D" w14:textId="7BF26DF2" w:rsidR="00944B3D" w:rsidRPr="00C80B57" w:rsidRDefault="00D03FDF" w:rsidP="00275506">
            <w:pPr>
              <w:spacing w:line="360" w:lineRule="exact"/>
              <w:ind w:left="49"/>
              <w:jc w:val="center"/>
              <w:rPr>
                <w:rFonts w:asciiTheme="majorBidi" w:hAnsiTheme="majorBidi" w:cstheme="majorBidi"/>
                <w:sz w:val="28"/>
                <w:szCs w:val="28"/>
                <w:cs/>
              </w:rPr>
            </w:pPr>
            <w:r w:rsidRPr="00C80B57">
              <w:rPr>
                <w:rFonts w:asciiTheme="majorBidi" w:hAnsiTheme="majorBidi" w:cstheme="majorBidi"/>
                <w:sz w:val="28"/>
                <w:szCs w:val="28"/>
                <w:cs/>
              </w:rPr>
              <w:t>ชื่อบริษัท</w:t>
            </w:r>
          </w:p>
        </w:tc>
        <w:tc>
          <w:tcPr>
            <w:tcW w:w="50" w:type="pct"/>
          </w:tcPr>
          <w:p w14:paraId="16F720FD" w14:textId="77777777" w:rsidR="00944B3D" w:rsidRPr="00C80B57" w:rsidRDefault="00944B3D" w:rsidP="00275506">
            <w:pPr>
              <w:spacing w:line="360" w:lineRule="exact"/>
              <w:jc w:val="center"/>
              <w:rPr>
                <w:rFonts w:asciiTheme="majorBidi" w:hAnsiTheme="majorBidi" w:cstheme="majorBidi"/>
                <w:sz w:val="28"/>
                <w:szCs w:val="28"/>
                <w:cs/>
              </w:rPr>
            </w:pPr>
          </w:p>
        </w:tc>
        <w:tc>
          <w:tcPr>
            <w:tcW w:w="1951" w:type="pct"/>
            <w:tcBorders>
              <w:bottom w:val="single" w:sz="4" w:space="0" w:color="auto"/>
            </w:tcBorders>
            <w:vAlign w:val="bottom"/>
          </w:tcPr>
          <w:p w14:paraId="21B9512B" w14:textId="77777777" w:rsidR="00944B3D" w:rsidRPr="00C80B57" w:rsidRDefault="00944B3D" w:rsidP="00275506">
            <w:pPr>
              <w:spacing w:line="360" w:lineRule="exact"/>
              <w:jc w:val="center"/>
              <w:rPr>
                <w:rFonts w:asciiTheme="majorBidi" w:hAnsiTheme="majorBidi" w:cstheme="majorBidi"/>
                <w:sz w:val="28"/>
                <w:szCs w:val="28"/>
              </w:rPr>
            </w:pPr>
            <w:r w:rsidRPr="00C80B57">
              <w:rPr>
                <w:rFonts w:asciiTheme="majorBidi" w:hAnsiTheme="majorBidi" w:cstheme="majorBidi"/>
                <w:sz w:val="28"/>
                <w:szCs w:val="28"/>
                <w:cs/>
              </w:rPr>
              <w:t>ลักษณะธุรกิจ</w:t>
            </w:r>
          </w:p>
        </w:tc>
        <w:tc>
          <w:tcPr>
            <w:tcW w:w="51" w:type="pct"/>
          </w:tcPr>
          <w:p w14:paraId="5D6BAE7E" w14:textId="77777777" w:rsidR="00944B3D" w:rsidRPr="00C80B57" w:rsidRDefault="00944B3D" w:rsidP="00275506">
            <w:pPr>
              <w:spacing w:line="360" w:lineRule="exact"/>
              <w:jc w:val="center"/>
              <w:rPr>
                <w:rFonts w:asciiTheme="majorBidi" w:hAnsiTheme="majorBidi" w:cstheme="majorBidi"/>
                <w:sz w:val="28"/>
                <w:szCs w:val="28"/>
              </w:rPr>
            </w:pPr>
          </w:p>
        </w:tc>
        <w:tc>
          <w:tcPr>
            <w:tcW w:w="448" w:type="pct"/>
            <w:tcBorders>
              <w:top w:val="single" w:sz="4" w:space="0" w:color="auto"/>
              <w:bottom w:val="single" w:sz="4" w:space="0" w:color="auto"/>
            </w:tcBorders>
          </w:tcPr>
          <w:p w14:paraId="071209BE" w14:textId="475E6CEF" w:rsidR="00944B3D" w:rsidRPr="00C80B57" w:rsidRDefault="000116DE" w:rsidP="00275506">
            <w:pPr>
              <w:spacing w:line="360" w:lineRule="exact"/>
              <w:jc w:val="center"/>
              <w:rPr>
                <w:rFonts w:asciiTheme="majorBidi" w:hAnsiTheme="majorBidi" w:cstheme="majorBidi"/>
                <w:sz w:val="28"/>
                <w:szCs w:val="28"/>
              </w:rPr>
            </w:pPr>
            <w:r w:rsidRPr="00C80B57">
              <w:rPr>
                <w:rFonts w:asciiTheme="majorBidi" w:hAnsiTheme="majorBidi" w:cstheme="majorBidi"/>
                <w:sz w:val="28"/>
                <w:szCs w:val="28"/>
              </w:rPr>
              <w:t>30</w:t>
            </w:r>
            <w:r w:rsidR="00944B3D" w:rsidRPr="00C80B57">
              <w:rPr>
                <w:rFonts w:asciiTheme="majorBidi" w:hAnsiTheme="majorBidi" w:cstheme="majorBidi"/>
                <w:sz w:val="28"/>
                <w:szCs w:val="28"/>
              </w:rPr>
              <w:t xml:space="preserve"> </w:t>
            </w:r>
            <w:r w:rsidRPr="00C80B57">
              <w:rPr>
                <w:rFonts w:asciiTheme="majorBidi" w:hAnsiTheme="majorBidi" w:cstheme="majorBidi"/>
                <w:sz w:val="28"/>
                <w:szCs w:val="28"/>
                <w:cs/>
              </w:rPr>
              <w:t>มิ.ย</w:t>
            </w:r>
            <w:r w:rsidR="00D34485" w:rsidRPr="00C80B57">
              <w:rPr>
                <w:rFonts w:asciiTheme="majorBidi" w:hAnsiTheme="majorBidi" w:cstheme="majorBidi" w:hint="cs"/>
                <w:sz w:val="28"/>
                <w:szCs w:val="28"/>
                <w:cs/>
              </w:rPr>
              <w:t>.</w:t>
            </w:r>
            <w:r w:rsidR="00944B3D" w:rsidRPr="00C80B57">
              <w:rPr>
                <w:rFonts w:asciiTheme="majorBidi" w:hAnsiTheme="majorBidi" w:cstheme="majorBidi"/>
                <w:sz w:val="28"/>
                <w:szCs w:val="28"/>
              </w:rPr>
              <w:t>6</w:t>
            </w:r>
            <w:r w:rsidR="00B421BE" w:rsidRPr="00C80B57">
              <w:rPr>
                <w:rFonts w:asciiTheme="majorBidi" w:hAnsiTheme="majorBidi" w:cstheme="majorBidi"/>
                <w:sz w:val="28"/>
                <w:szCs w:val="28"/>
              </w:rPr>
              <w:t>3</w:t>
            </w:r>
          </w:p>
        </w:tc>
        <w:tc>
          <w:tcPr>
            <w:tcW w:w="51" w:type="pct"/>
            <w:tcBorders>
              <w:top w:val="single" w:sz="4" w:space="0" w:color="auto"/>
            </w:tcBorders>
          </w:tcPr>
          <w:p w14:paraId="5A0C7C10" w14:textId="77777777" w:rsidR="00944B3D" w:rsidRPr="00C80B57" w:rsidRDefault="00944B3D" w:rsidP="00275506">
            <w:pPr>
              <w:spacing w:line="360" w:lineRule="exact"/>
              <w:jc w:val="center"/>
              <w:rPr>
                <w:rFonts w:asciiTheme="majorBidi" w:hAnsiTheme="majorBidi" w:cstheme="majorBidi"/>
                <w:sz w:val="28"/>
                <w:szCs w:val="28"/>
              </w:rPr>
            </w:pPr>
          </w:p>
        </w:tc>
        <w:tc>
          <w:tcPr>
            <w:tcW w:w="448" w:type="pct"/>
            <w:tcBorders>
              <w:top w:val="single" w:sz="4" w:space="0" w:color="auto"/>
              <w:bottom w:val="single" w:sz="4" w:space="0" w:color="auto"/>
            </w:tcBorders>
          </w:tcPr>
          <w:p w14:paraId="2C005AF0" w14:textId="0C85DB81" w:rsidR="00944B3D" w:rsidRPr="00C80B57" w:rsidRDefault="00944B3D" w:rsidP="00275506">
            <w:pPr>
              <w:spacing w:line="360" w:lineRule="exact"/>
              <w:jc w:val="center"/>
              <w:rPr>
                <w:rFonts w:asciiTheme="majorBidi" w:hAnsiTheme="majorBidi" w:cstheme="majorBidi"/>
                <w:sz w:val="28"/>
                <w:szCs w:val="28"/>
                <w:cs/>
              </w:rPr>
            </w:pPr>
            <w:r w:rsidRPr="00C80B57">
              <w:rPr>
                <w:rFonts w:asciiTheme="majorBidi" w:hAnsiTheme="majorBidi" w:cstheme="majorBidi"/>
                <w:sz w:val="28"/>
                <w:szCs w:val="28"/>
              </w:rPr>
              <w:t>31</w:t>
            </w:r>
            <w:r w:rsidR="00B42D53" w:rsidRPr="00C80B57">
              <w:rPr>
                <w:rFonts w:asciiTheme="majorBidi" w:hAnsiTheme="majorBidi" w:cstheme="majorBidi"/>
                <w:sz w:val="28"/>
                <w:szCs w:val="28"/>
                <w:cs/>
              </w:rPr>
              <w:t xml:space="preserve"> ธ.</w:t>
            </w:r>
            <w:r w:rsidRPr="00C80B57">
              <w:rPr>
                <w:rFonts w:asciiTheme="majorBidi" w:hAnsiTheme="majorBidi" w:cstheme="majorBidi"/>
                <w:sz w:val="28"/>
                <w:szCs w:val="28"/>
                <w:cs/>
              </w:rPr>
              <w:t>ค</w:t>
            </w:r>
            <w:r w:rsidR="00B42D53" w:rsidRPr="00C80B57">
              <w:rPr>
                <w:rFonts w:asciiTheme="majorBidi" w:hAnsiTheme="majorBidi" w:cstheme="majorBidi"/>
                <w:sz w:val="28"/>
                <w:szCs w:val="28"/>
                <w:cs/>
              </w:rPr>
              <w:t>.</w:t>
            </w:r>
            <w:r w:rsidRPr="00C80B57">
              <w:rPr>
                <w:rFonts w:asciiTheme="majorBidi" w:hAnsiTheme="majorBidi" w:cstheme="majorBidi"/>
                <w:sz w:val="28"/>
                <w:szCs w:val="28"/>
              </w:rPr>
              <w:t>6</w:t>
            </w:r>
            <w:r w:rsidR="00B421BE" w:rsidRPr="00C80B57">
              <w:rPr>
                <w:rFonts w:asciiTheme="majorBidi" w:hAnsiTheme="majorBidi" w:cstheme="majorBidi"/>
                <w:sz w:val="28"/>
                <w:szCs w:val="28"/>
              </w:rPr>
              <w:t>2</w:t>
            </w:r>
          </w:p>
        </w:tc>
      </w:tr>
      <w:tr w:rsidR="008F52E2" w:rsidRPr="00C80B57" w14:paraId="16C25E48" w14:textId="77777777" w:rsidTr="00B42D53">
        <w:trPr>
          <w:trHeight w:val="58"/>
        </w:trPr>
        <w:tc>
          <w:tcPr>
            <w:tcW w:w="2001" w:type="pct"/>
            <w:shd w:val="clear" w:color="auto" w:fill="auto"/>
          </w:tcPr>
          <w:p w14:paraId="2E9F9FB1" w14:textId="77777777" w:rsidR="00944B3D" w:rsidRPr="00C80B57" w:rsidRDefault="00944B3D" w:rsidP="00275506">
            <w:pPr>
              <w:pStyle w:val="af9"/>
              <w:tabs>
                <w:tab w:val="clear" w:pos="1080"/>
                <w:tab w:val="left" w:pos="284"/>
                <w:tab w:val="left" w:pos="851"/>
                <w:tab w:val="left" w:pos="1418"/>
                <w:tab w:val="left" w:pos="1985"/>
              </w:tabs>
              <w:spacing w:line="360" w:lineRule="exact"/>
              <w:ind w:left="49" w:right="-156"/>
              <w:rPr>
                <w:rFonts w:asciiTheme="majorBidi" w:hAnsiTheme="majorBidi" w:cstheme="majorBidi"/>
                <w:sz w:val="28"/>
                <w:szCs w:val="28"/>
                <w:cs/>
              </w:rPr>
            </w:pPr>
            <w:r w:rsidRPr="00C80B57">
              <w:rPr>
                <w:rFonts w:asciiTheme="majorBidi" w:hAnsiTheme="majorBidi" w:cstheme="majorBidi"/>
                <w:sz w:val="28"/>
                <w:szCs w:val="28"/>
                <w:u w:val="single"/>
                <w:cs/>
              </w:rPr>
              <w:t>บริษัทย่อยทางตรง</w:t>
            </w:r>
          </w:p>
        </w:tc>
        <w:tc>
          <w:tcPr>
            <w:tcW w:w="50" w:type="pct"/>
          </w:tcPr>
          <w:p w14:paraId="3CBE173A" w14:textId="77777777" w:rsidR="00944B3D" w:rsidRPr="00C80B57" w:rsidRDefault="00944B3D" w:rsidP="00275506">
            <w:pPr>
              <w:tabs>
                <w:tab w:val="left" w:pos="284"/>
                <w:tab w:val="left" w:pos="851"/>
                <w:tab w:val="left" w:pos="1418"/>
                <w:tab w:val="left" w:pos="1985"/>
              </w:tabs>
              <w:spacing w:line="360" w:lineRule="exact"/>
              <w:jc w:val="thaiDistribute"/>
              <w:rPr>
                <w:rFonts w:asciiTheme="majorBidi" w:hAnsiTheme="majorBidi" w:cstheme="majorBidi"/>
                <w:sz w:val="28"/>
                <w:szCs w:val="28"/>
                <w:cs/>
              </w:rPr>
            </w:pPr>
          </w:p>
        </w:tc>
        <w:tc>
          <w:tcPr>
            <w:tcW w:w="1951" w:type="pct"/>
            <w:tcBorders>
              <w:top w:val="single" w:sz="4" w:space="0" w:color="auto"/>
            </w:tcBorders>
          </w:tcPr>
          <w:p w14:paraId="638DE250" w14:textId="77777777" w:rsidR="00944B3D" w:rsidRPr="00C80B57" w:rsidRDefault="00944B3D" w:rsidP="00275506">
            <w:pPr>
              <w:tabs>
                <w:tab w:val="left" w:pos="284"/>
                <w:tab w:val="left" w:pos="851"/>
                <w:tab w:val="left" w:pos="1418"/>
                <w:tab w:val="left" w:pos="1985"/>
              </w:tabs>
              <w:spacing w:line="360" w:lineRule="exact"/>
              <w:jc w:val="thaiDistribute"/>
              <w:rPr>
                <w:rFonts w:asciiTheme="majorBidi" w:hAnsiTheme="majorBidi" w:cstheme="majorBidi"/>
                <w:sz w:val="28"/>
                <w:szCs w:val="28"/>
                <w:cs/>
              </w:rPr>
            </w:pPr>
          </w:p>
        </w:tc>
        <w:tc>
          <w:tcPr>
            <w:tcW w:w="51" w:type="pct"/>
            <w:shd w:val="clear" w:color="auto" w:fill="auto"/>
          </w:tcPr>
          <w:p w14:paraId="552FF386" w14:textId="77777777" w:rsidR="00944B3D" w:rsidRPr="00C80B57" w:rsidRDefault="00944B3D" w:rsidP="00275506">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2B9E3B11" w14:textId="77777777" w:rsidR="00944B3D" w:rsidRPr="00C80B57" w:rsidRDefault="00944B3D" w:rsidP="00275506">
            <w:pPr>
              <w:tabs>
                <w:tab w:val="left" w:pos="360"/>
              </w:tabs>
              <w:spacing w:line="360" w:lineRule="exact"/>
              <w:jc w:val="center"/>
              <w:rPr>
                <w:rFonts w:asciiTheme="majorBidi" w:hAnsiTheme="majorBidi" w:cstheme="majorBidi"/>
                <w:sz w:val="28"/>
                <w:szCs w:val="28"/>
              </w:rPr>
            </w:pPr>
          </w:p>
        </w:tc>
        <w:tc>
          <w:tcPr>
            <w:tcW w:w="51" w:type="pct"/>
            <w:shd w:val="clear" w:color="auto" w:fill="auto"/>
          </w:tcPr>
          <w:p w14:paraId="704CB76A" w14:textId="77777777" w:rsidR="00944B3D" w:rsidRPr="00C80B57" w:rsidRDefault="00944B3D" w:rsidP="00275506">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4A255F35" w14:textId="77777777" w:rsidR="00944B3D" w:rsidRPr="00C80B57" w:rsidRDefault="00944B3D" w:rsidP="00275506">
            <w:pPr>
              <w:tabs>
                <w:tab w:val="left" w:pos="360"/>
              </w:tabs>
              <w:spacing w:line="360" w:lineRule="exact"/>
              <w:jc w:val="center"/>
              <w:rPr>
                <w:rFonts w:asciiTheme="majorBidi" w:hAnsiTheme="majorBidi" w:cstheme="majorBidi"/>
                <w:sz w:val="28"/>
                <w:szCs w:val="28"/>
              </w:rPr>
            </w:pPr>
          </w:p>
        </w:tc>
      </w:tr>
      <w:tr w:rsidR="00D34485" w:rsidRPr="00C80B57" w14:paraId="4CDC05D9" w14:textId="77777777" w:rsidTr="00D34485">
        <w:trPr>
          <w:trHeight w:val="68"/>
        </w:trPr>
        <w:tc>
          <w:tcPr>
            <w:tcW w:w="2001" w:type="pct"/>
            <w:shd w:val="clear" w:color="auto" w:fill="auto"/>
          </w:tcPr>
          <w:p w14:paraId="39A7A475" w14:textId="4393155F" w:rsidR="00D34485" w:rsidRPr="00C80B57" w:rsidRDefault="00D34485" w:rsidP="00D34485">
            <w:pPr>
              <w:pStyle w:val="af9"/>
              <w:tabs>
                <w:tab w:val="clear" w:pos="1080"/>
                <w:tab w:val="left" w:pos="180"/>
                <w:tab w:val="left" w:pos="851"/>
                <w:tab w:val="left" w:pos="1418"/>
                <w:tab w:val="left" w:pos="1985"/>
              </w:tabs>
              <w:spacing w:line="360" w:lineRule="exact"/>
              <w:ind w:left="180" w:right="-156"/>
              <w:rPr>
                <w:rFonts w:asciiTheme="majorBidi" w:hAnsiTheme="majorBidi" w:cstheme="majorBidi"/>
                <w:sz w:val="28"/>
                <w:szCs w:val="28"/>
                <w:lang w:val="en-US"/>
              </w:rPr>
            </w:pPr>
            <w:r w:rsidRPr="00C80B57">
              <w:rPr>
                <w:rFonts w:asciiTheme="majorBidi" w:hAnsiTheme="majorBidi" w:cstheme="majorBidi"/>
                <w:sz w:val="28"/>
                <w:szCs w:val="28"/>
                <w:cs/>
              </w:rPr>
              <w:t>บริษัท ซี.อี.ไอ.</w:t>
            </w:r>
            <w:r w:rsidRPr="00C80B57">
              <w:rPr>
                <w:rFonts w:asciiTheme="majorBidi" w:hAnsiTheme="majorBidi" w:cstheme="majorBidi"/>
                <w:sz w:val="28"/>
                <w:szCs w:val="28"/>
                <w:lang w:val="en-US"/>
              </w:rPr>
              <w:t>(</w:t>
            </w:r>
            <w:r w:rsidRPr="00C80B57">
              <w:rPr>
                <w:rFonts w:asciiTheme="majorBidi" w:hAnsiTheme="majorBidi" w:cstheme="majorBidi"/>
                <w:sz w:val="28"/>
                <w:szCs w:val="28"/>
                <w:cs/>
                <w:lang w:val="en-US"/>
              </w:rPr>
              <w:t>เชียงใหม่</w:t>
            </w:r>
            <w:r w:rsidRPr="00C80B57">
              <w:rPr>
                <w:rFonts w:asciiTheme="majorBidi" w:hAnsiTheme="majorBidi" w:cstheme="majorBidi"/>
                <w:sz w:val="28"/>
                <w:szCs w:val="28"/>
                <w:lang w:val="en-US"/>
              </w:rPr>
              <w:t xml:space="preserve">) </w:t>
            </w:r>
            <w:r w:rsidRPr="00C80B57">
              <w:rPr>
                <w:rFonts w:asciiTheme="majorBidi" w:hAnsiTheme="majorBidi" w:cstheme="majorBidi"/>
                <w:sz w:val="28"/>
                <w:szCs w:val="28"/>
                <w:cs/>
                <w:lang w:val="en-US"/>
              </w:rPr>
              <w:t>จำกัด</w:t>
            </w:r>
            <w:r w:rsidRPr="00C80B57">
              <w:rPr>
                <w:rFonts w:asciiTheme="majorBidi" w:hAnsiTheme="majorBidi" w:cstheme="majorBidi"/>
                <w:sz w:val="28"/>
                <w:szCs w:val="28"/>
                <w:lang w:val="en-US"/>
              </w:rPr>
              <w:t>*</w:t>
            </w:r>
          </w:p>
        </w:tc>
        <w:tc>
          <w:tcPr>
            <w:tcW w:w="50" w:type="pct"/>
          </w:tcPr>
          <w:p w14:paraId="6F5CEE19" w14:textId="77777777" w:rsidR="00D34485" w:rsidRPr="00C80B57" w:rsidRDefault="00D34485" w:rsidP="00D34485">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5B272DDD" w14:textId="77777777" w:rsidR="00D34485" w:rsidRPr="00C80B57" w:rsidRDefault="00D34485" w:rsidP="00D34485">
            <w:pPr>
              <w:tabs>
                <w:tab w:val="clear" w:pos="3742"/>
                <w:tab w:val="left" w:pos="284"/>
                <w:tab w:val="left" w:pos="851"/>
                <w:tab w:val="left" w:pos="1418"/>
                <w:tab w:val="left" w:pos="1985"/>
                <w:tab w:val="left" w:pos="3544"/>
                <w:tab w:val="left" w:pos="3913"/>
              </w:tabs>
              <w:spacing w:line="360" w:lineRule="exact"/>
              <w:jc w:val="thaiDistribute"/>
              <w:rPr>
                <w:rFonts w:asciiTheme="majorBidi" w:hAnsiTheme="majorBidi" w:cstheme="majorBidi"/>
                <w:spacing w:val="-10"/>
                <w:sz w:val="28"/>
                <w:szCs w:val="28"/>
              </w:rPr>
            </w:pPr>
            <w:r w:rsidRPr="00C80B57">
              <w:rPr>
                <w:rFonts w:asciiTheme="majorBidi" w:hAnsiTheme="majorBidi" w:cstheme="majorBidi"/>
                <w:spacing w:val="-10"/>
                <w:sz w:val="28"/>
                <w:szCs w:val="28"/>
                <w:cs/>
              </w:rPr>
              <w:t>ให้เช่าอสังหาริมทรัพย์/ ห้องจัดเลี้ยงและร้านอาหาร</w:t>
            </w:r>
          </w:p>
        </w:tc>
        <w:tc>
          <w:tcPr>
            <w:tcW w:w="51" w:type="pct"/>
            <w:shd w:val="clear" w:color="auto" w:fill="auto"/>
          </w:tcPr>
          <w:p w14:paraId="09177000" w14:textId="77777777" w:rsidR="00D34485" w:rsidRPr="00C80B57" w:rsidRDefault="00D34485" w:rsidP="00D34485">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63305503" w14:textId="2A34D438" w:rsidR="00D34485" w:rsidRPr="00C80B57" w:rsidRDefault="00D34485" w:rsidP="00D34485">
            <w:pPr>
              <w:tabs>
                <w:tab w:val="left" w:pos="360"/>
              </w:tabs>
              <w:spacing w:line="360" w:lineRule="exact"/>
              <w:jc w:val="center"/>
              <w:rPr>
                <w:rFonts w:asciiTheme="majorBidi" w:hAnsiTheme="majorBidi" w:cstheme="majorBidi"/>
                <w:sz w:val="28"/>
                <w:szCs w:val="28"/>
              </w:rPr>
            </w:pPr>
            <w:r w:rsidRPr="00C80B57">
              <w:rPr>
                <w:rFonts w:asciiTheme="majorBidi" w:hAnsiTheme="majorBidi" w:cstheme="majorBidi"/>
                <w:sz w:val="28"/>
                <w:szCs w:val="28"/>
              </w:rPr>
              <w:t>100</w:t>
            </w:r>
          </w:p>
        </w:tc>
        <w:tc>
          <w:tcPr>
            <w:tcW w:w="51" w:type="pct"/>
            <w:shd w:val="clear" w:color="auto" w:fill="auto"/>
          </w:tcPr>
          <w:p w14:paraId="503A49F4" w14:textId="77777777" w:rsidR="00D34485" w:rsidRPr="00C80B57" w:rsidRDefault="00D34485" w:rsidP="00D34485">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6733E4C3" w14:textId="77777777" w:rsidR="00D34485" w:rsidRPr="00C80B57" w:rsidRDefault="00D34485" w:rsidP="00D34485">
            <w:pPr>
              <w:tabs>
                <w:tab w:val="left" w:pos="360"/>
              </w:tabs>
              <w:spacing w:line="360" w:lineRule="exact"/>
              <w:jc w:val="center"/>
              <w:rPr>
                <w:rFonts w:asciiTheme="majorBidi" w:hAnsiTheme="majorBidi" w:cstheme="majorBidi"/>
                <w:sz w:val="28"/>
                <w:szCs w:val="28"/>
                <w:cs/>
              </w:rPr>
            </w:pPr>
            <w:r w:rsidRPr="00C80B57">
              <w:rPr>
                <w:rFonts w:asciiTheme="majorBidi" w:hAnsiTheme="majorBidi" w:cstheme="majorBidi"/>
                <w:sz w:val="28"/>
                <w:szCs w:val="28"/>
              </w:rPr>
              <w:t>100</w:t>
            </w:r>
          </w:p>
        </w:tc>
      </w:tr>
      <w:tr w:rsidR="00D34485" w:rsidRPr="00C80B57" w14:paraId="2A6D13C1" w14:textId="77777777" w:rsidTr="00D34485">
        <w:trPr>
          <w:trHeight w:val="229"/>
        </w:trPr>
        <w:tc>
          <w:tcPr>
            <w:tcW w:w="2001" w:type="pct"/>
            <w:shd w:val="clear" w:color="auto" w:fill="auto"/>
          </w:tcPr>
          <w:p w14:paraId="2FD93D16" w14:textId="3A90B56B" w:rsidR="00D34485" w:rsidRPr="00C80B57" w:rsidRDefault="00D34485" w:rsidP="00D34485">
            <w:pPr>
              <w:pStyle w:val="af9"/>
              <w:tabs>
                <w:tab w:val="clear" w:pos="1080"/>
                <w:tab w:val="left" w:pos="180"/>
                <w:tab w:val="left" w:pos="851"/>
                <w:tab w:val="left" w:pos="1418"/>
                <w:tab w:val="left" w:pos="1985"/>
              </w:tabs>
              <w:spacing w:line="360" w:lineRule="exact"/>
              <w:ind w:left="180" w:right="-156"/>
              <w:rPr>
                <w:rFonts w:asciiTheme="majorBidi" w:hAnsiTheme="majorBidi" w:cstheme="majorBidi"/>
                <w:sz w:val="28"/>
                <w:szCs w:val="28"/>
                <w:lang w:val="en-US"/>
              </w:rPr>
            </w:pPr>
            <w:r w:rsidRPr="00C80B57">
              <w:rPr>
                <w:rFonts w:asciiTheme="majorBidi" w:hAnsiTheme="majorBidi" w:cstheme="majorBidi"/>
                <w:sz w:val="28"/>
                <w:szCs w:val="28"/>
                <w:cs/>
              </w:rPr>
              <w:t xml:space="preserve">บริษัท เอซีซี </w:t>
            </w:r>
            <w:proofErr w:type="spellStart"/>
            <w:r w:rsidRPr="00C80B57">
              <w:rPr>
                <w:rFonts w:asciiTheme="majorBidi" w:hAnsiTheme="majorBidi" w:cstheme="majorBidi"/>
                <w:sz w:val="28"/>
                <w:szCs w:val="28"/>
                <w:cs/>
              </w:rPr>
              <w:t>อินฟ</w:t>
            </w:r>
            <w:proofErr w:type="spellEnd"/>
            <w:r w:rsidRPr="00C80B57">
              <w:rPr>
                <w:rFonts w:asciiTheme="majorBidi" w:hAnsiTheme="majorBidi" w:cstheme="majorBidi"/>
                <w:sz w:val="28"/>
                <w:szCs w:val="28"/>
                <w:cs/>
              </w:rPr>
              <w:t xml:space="preserve">รา จำกัด </w:t>
            </w:r>
            <w:r w:rsidRPr="00C80B57">
              <w:rPr>
                <w:rFonts w:asciiTheme="majorBidi" w:hAnsiTheme="majorBidi" w:cstheme="majorBidi"/>
                <w:sz w:val="28"/>
                <w:szCs w:val="28"/>
                <w:lang w:val="en-US"/>
              </w:rPr>
              <w:br/>
            </w:r>
          </w:p>
        </w:tc>
        <w:tc>
          <w:tcPr>
            <w:tcW w:w="50" w:type="pct"/>
          </w:tcPr>
          <w:p w14:paraId="3C093402" w14:textId="77777777" w:rsidR="00D34485" w:rsidRPr="00C80B57" w:rsidRDefault="00D34485" w:rsidP="00D34485">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481D0159" w14:textId="77777777" w:rsidR="00D34485" w:rsidRPr="00C80B57" w:rsidRDefault="00D34485" w:rsidP="00D34485">
            <w:pPr>
              <w:tabs>
                <w:tab w:val="clear" w:pos="3742"/>
                <w:tab w:val="left" w:pos="284"/>
                <w:tab w:val="left" w:pos="851"/>
                <w:tab w:val="left" w:pos="1418"/>
                <w:tab w:val="left" w:pos="1985"/>
                <w:tab w:val="left" w:pos="3544"/>
                <w:tab w:val="left" w:pos="3913"/>
              </w:tabs>
              <w:spacing w:line="360" w:lineRule="exact"/>
              <w:jc w:val="thaiDistribute"/>
              <w:rPr>
                <w:rFonts w:asciiTheme="majorBidi" w:hAnsiTheme="majorBidi" w:cstheme="majorBidi"/>
                <w:spacing w:val="-14"/>
                <w:sz w:val="28"/>
                <w:szCs w:val="28"/>
                <w:cs/>
              </w:rPr>
            </w:pPr>
            <w:r w:rsidRPr="00C80B57">
              <w:rPr>
                <w:rFonts w:asciiTheme="majorBidi" w:hAnsiTheme="majorBidi" w:cstheme="majorBidi"/>
                <w:spacing w:val="-14"/>
                <w:sz w:val="28"/>
                <w:szCs w:val="28"/>
                <w:cs/>
              </w:rPr>
              <w:t>ลงทุนในธุรกิจผลิตกระแสไฟฟ้าจากพลังงานแสงอาทิตย์</w:t>
            </w:r>
          </w:p>
        </w:tc>
        <w:tc>
          <w:tcPr>
            <w:tcW w:w="51" w:type="pct"/>
            <w:shd w:val="clear" w:color="auto" w:fill="auto"/>
          </w:tcPr>
          <w:p w14:paraId="1BC99E42" w14:textId="77777777" w:rsidR="00D34485" w:rsidRPr="00C80B57" w:rsidRDefault="00D34485" w:rsidP="00D34485">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20C9052C" w14:textId="47BE43AE" w:rsidR="00D34485" w:rsidRPr="00C80B57" w:rsidRDefault="00D34485" w:rsidP="00D34485">
            <w:pPr>
              <w:tabs>
                <w:tab w:val="left" w:pos="360"/>
              </w:tabs>
              <w:spacing w:line="360" w:lineRule="exact"/>
              <w:jc w:val="center"/>
              <w:rPr>
                <w:rFonts w:asciiTheme="majorBidi" w:hAnsiTheme="majorBidi" w:cstheme="majorBidi"/>
                <w:sz w:val="28"/>
                <w:szCs w:val="28"/>
              </w:rPr>
            </w:pPr>
            <w:r w:rsidRPr="00C80B57">
              <w:rPr>
                <w:rFonts w:asciiTheme="majorBidi" w:hAnsiTheme="majorBidi" w:cstheme="majorBidi"/>
                <w:sz w:val="28"/>
                <w:szCs w:val="28"/>
              </w:rPr>
              <w:t>100</w:t>
            </w:r>
          </w:p>
        </w:tc>
        <w:tc>
          <w:tcPr>
            <w:tcW w:w="51" w:type="pct"/>
            <w:shd w:val="clear" w:color="auto" w:fill="auto"/>
          </w:tcPr>
          <w:p w14:paraId="5AD82F7E" w14:textId="77777777" w:rsidR="00D34485" w:rsidRPr="00C80B57" w:rsidRDefault="00D34485" w:rsidP="00D34485">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32A2CBB1" w14:textId="77777777" w:rsidR="00D34485" w:rsidRPr="00C80B57" w:rsidRDefault="00D34485" w:rsidP="00D34485">
            <w:pPr>
              <w:tabs>
                <w:tab w:val="left" w:pos="360"/>
              </w:tabs>
              <w:spacing w:line="360" w:lineRule="exact"/>
              <w:jc w:val="center"/>
              <w:rPr>
                <w:rFonts w:asciiTheme="majorBidi" w:hAnsiTheme="majorBidi" w:cstheme="majorBidi"/>
                <w:sz w:val="28"/>
                <w:szCs w:val="28"/>
              </w:rPr>
            </w:pPr>
            <w:r w:rsidRPr="00C80B57">
              <w:rPr>
                <w:rFonts w:asciiTheme="majorBidi" w:hAnsiTheme="majorBidi" w:cstheme="majorBidi"/>
                <w:sz w:val="28"/>
                <w:szCs w:val="28"/>
              </w:rPr>
              <w:t>100</w:t>
            </w:r>
          </w:p>
        </w:tc>
      </w:tr>
      <w:tr w:rsidR="00D34485" w:rsidRPr="00C80B57" w14:paraId="674D48CB" w14:textId="77777777" w:rsidTr="00D34485">
        <w:trPr>
          <w:trHeight w:val="68"/>
        </w:trPr>
        <w:tc>
          <w:tcPr>
            <w:tcW w:w="2001" w:type="pct"/>
            <w:shd w:val="clear" w:color="auto" w:fill="auto"/>
          </w:tcPr>
          <w:p w14:paraId="359B8D69" w14:textId="77777777" w:rsidR="00D34485" w:rsidRPr="00C80B57" w:rsidRDefault="00D34485" w:rsidP="00D34485">
            <w:pPr>
              <w:pStyle w:val="af9"/>
              <w:tabs>
                <w:tab w:val="clear" w:pos="1080"/>
                <w:tab w:val="left" w:pos="180"/>
                <w:tab w:val="left" w:pos="851"/>
                <w:tab w:val="left" w:pos="1418"/>
                <w:tab w:val="left" w:pos="1985"/>
              </w:tabs>
              <w:spacing w:line="360" w:lineRule="exact"/>
              <w:ind w:left="180" w:right="-156"/>
              <w:rPr>
                <w:rFonts w:asciiTheme="majorBidi" w:hAnsiTheme="majorBidi" w:cstheme="majorBidi"/>
                <w:sz w:val="28"/>
                <w:szCs w:val="28"/>
                <w:cs/>
              </w:rPr>
            </w:pPr>
            <w:r w:rsidRPr="00C80B57">
              <w:rPr>
                <w:rFonts w:asciiTheme="majorBidi" w:hAnsiTheme="majorBidi" w:cstheme="majorBidi"/>
                <w:sz w:val="28"/>
                <w:szCs w:val="28"/>
                <w:cs/>
              </w:rPr>
              <w:t xml:space="preserve">บริษัท เอซีซี แลนด์มาร์ค จำกัด </w:t>
            </w:r>
          </w:p>
        </w:tc>
        <w:tc>
          <w:tcPr>
            <w:tcW w:w="50" w:type="pct"/>
          </w:tcPr>
          <w:p w14:paraId="2B8CB4C3" w14:textId="77777777" w:rsidR="00D34485" w:rsidRPr="00C80B57" w:rsidRDefault="00D34485" w:rsidP="00D34485">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4FFF587B" w14:textId="77777777" w:rsidR="00D34485" w:rsidRPr="00C80B57" w:rsidRDefault="00D34485" w:rsidP="00D34485">
            <w:pPr>
              <w:tabs>
                <w:tab w:val="clear" w:pos="3742"/>
                <w:tab w:val="left" w:pos="284"/>
                <w:tab w:val="left" w:pos="851"/>
                <w:tab w:val="left" w:pos="1418"/>
                <w:tab w:val="left" w:pos="1985"/>
                <w:tab w:val="left" w:pos="3544"/>
                <w:tab w:val="left" w:pos="3913"/>
              </w:tabs>
              <w:spacing w:line="360" w:lineRule="exact"/>
              <w:ind w:right="11"/>
              <w:jc w:val="thaiDistribute"/>
              <w:rPr>
                <w:rFonts w:asciiTheme="majorBidi" w:hAnsiTheme="majorBidi" w:cstheme="majorBidi"/>
                <w:spacing w:val="-6"/>
                <w:sz w:val="28"/>
                <w:szCs w:val="28"/>
                <w:cs/>
              </w:rPr>
            </w:pPr>
            <w:r w:rsidRPr="00C80B57">
              <w:rPr>
                <w:rFonts w:asciiTheme="majorBidi" w:hAnsiTheme="majorBidi" w:cstheme="majorBidi"/>
                <w:spacing w:val="-6"/>
                <w:sz w:val="28"/>
                <w:szCs w:val="28"/>
                <w:cs/>
              </w:rPr>
              <w:t>พัฒนาอสังหาริมทรัพย์</w:t>
            </w:r>
          </w:p>
        </w:tc>
        <w:tc>
          <w:tcPr>
            <w:tcW w:w="51" w:type="pct"/>
            <w:shd w:val="clear" w:color="auto" w:fill="auto"/>
          </w:tcPr>
          <w:p w14:paraId="11F25701" w14:textId="77777777" w:rsidR="00D34485" w:rsidRPr="00C80B57" w:rsidRDefault="00D34485" w:rsidP="00D34485">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19007F8E" w14:textId="69375428" w:rsidR="00D34485" w:rsidRPr="00C80B57" w:rsidRDefault="00D34485" w:rsidP="00D34485">
            <w:pPr>
              <w:tabs>
                <w:tab w:val="left" w:pos="360"/>
              </w:tabs>
              <w:spacing w:line="360" w:lineRule="exact"/>
              <w:jc w:val="center"/>
              <w:rPr>
                <w:rFonts w:asciiTheme="majorBidi" w:hAnsiTheme="majorBidi" w:cstheme="majorBidi"/>
                <w:sz w:val="28"/>
                <w:szCs w:val="28"/>
              </w:rPr>
            </w:pPr>
            <w:r w:rsidRPr="00C80B57">
              <w:rPr>
                <w:rFonts w:asciiTheme="majorBidi" w:hAnsiTheme="majorBidi" w:cstheme="majorBidi"/>
                <w:sz w:val="28"/>
                <w:szCs w:val="28"/>
              </w:rPr>
              <w:t>75</w:t>
            </w:r>
          </w:p>
        </w:tc>
        <w:tc>
          <w:tcPr>
            <w:tcW w:w="51" w:type="pct"/>
            <w:shd w:val="clear" w:color="auto" w:fill="auto"/>
          </w:tcPr>
          <w:p w14:paraId="432A3B49" w14:textId="77777777" w:rsidR="00D34485" w:rsidRPr="00C80B57" w:rsidRDefault="00D34485" w:rsidP="00D34485">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46312B0C" w14:textId="77777777" w:rsidR="00D34485" w:rsidRPr="00C80B57" w:rsidRDefault="00D34485" w:rsidP="00D34485">
            <w:pPr>
              <w:tabs>
                <w:tab w:val="left" w:pos="360"/>
              </w:tabs>
              <w:spacing w:line="360" w:lineRule="exact"/>
              <w:jc w:val="center"/>
              <w:rPr>
                <w:rFonts w:asciiTheme="majorBidi" w:hAnsiTheme="majorBidi" w:cstheme="majorBidi"/>
                <w:sz w:val="28"/>
                <w:szCs w:val="28"/>
                <w:cs/>
              </w:rPr>
            </w:pPr>
            <w:r w:rsidRPr="00C80B57">
              <w:rPr>
                <w:rFonts w:asciiTheme="majorBidi" w:hAnsiTheme="majorBidi" w:cstheme="majorBidi"/>
                <w:sz w:val="28"/>
                <w:szCs w:val="28"/>
              </w:rPr>
              <w:t>75</w:t>
            </w:r>
          </w:p>
        </w:tc>
      </w:tr>
      <w:tr w:rsidR="00D34485" w:rsidRPr="00C80B57" w14:paraId="652C67CB" w14:textId="77777777" w:rsidTr="00D34485">
        <w:trPr>
          <w:trHeight w:val="68"/>
        </w:trPr>
        <w:tc>
          <w:tcPr>
            <w:tcW w:w="2001" w:type="pct"/>
            <w:shd w:val="clear" w:color="auto" w:fill="auto"/>
          </w:tcPr>
          <w:p w14:paraId="1AEE80FE" w14:textId="77777777" w:rsidR="00D34485" w:rsidRPr="00C80B57" w:rsidRDefault="00D34485" w:rsidP="00D34485">
            <w:pPr>
              <w:pStyle w:val="af9"/>
              <w:tabs>
                <w:tab w:val="clear" w:pos="1080"/>
                <w:tab w:val="left" w:pos="180"/>
                <w:tab w:val="left" w:pos="851"/>
                <w:tab w:val="left" w:pos="1418"/>
                <w:tab w:val="left" w:pos="1985"/>
              </w:tabs>
              <w:spacing w:line="360" w:lineRule="exact"/>
              <w:ind w:left="180" w:right="-156"/>
              <w:rPr>
                <w:rFonts w:asciiTheme="majorBidi" w:hAnsiTheme="majorBidi" w:cstheme="majorBidi"/>
                <w:sz w:val="28"/>
                <w:szCs w:val="28"/>
                <w:cs/>
              </w:rPr>
            </w:pPr>
            <w:r w:rsidRPr="00C80B57">
              <w:rPr>
                <w:rFonts w:asciiTheme="majorBidi" w:hAnsiTheme="majorBidi" w:cstheme="majorBidi"/>
                <w:sz w:val="28"/>
                <w:szCs w:val="28"/>
                <w:cs/>
              </w:rPr>
              <w:t xml:space="preserve">บริษัท เอซีซี </w:t>
            </w:r>
            <w:proofErr w:type="spellStart"/>
            <w:r w:rsidRPr="00C80B57">
              <w:rPr>
                <w:rFonts w:asciiTheme="majorBidi" w:hAnsiTheme="majorBidi" w:cstheme="majorBidi"/>
                <w:sz w:val="28"/>
                <w:szCs w:val="28"/>
                <w:cs/>
              </w:rPr>
              <w:t>กรีน</w:t>
            </w:r>
            <w:proofErr w:type="spellEnd"/>
            <w:r w:rsidRPr="00C80B57">
              <w:rPr>
                <w:rFonts w:asciiTheme="majorBidi" w:hAnsiTheme="majorBidi" w:cstheme="majorBidi"/>
                <w:sz w:val="28"/>
                <w:szCs w:val="28"/>
                <w:cs/>
              </w:rPr>
              <w:t xml:space="preserve"> เอน</w:t>
            </w:r>
            <w:proofErr w:type="spellStart"/>
            <w:r w:rsidRPr="00C80B57">
              <w:rPr>
                <w:rFonts w:asciiTheme="majorBidi" w:hAnsiTheme="majorBidi" w:cstheme="majorBidi"/>
                <w:sz w:val="28"/>
                <w:szCs w:val="28"/>
                <w:cs/>
              </w:rPr>
              <w:t>เนอร์</w:t>
            </w:r>
            <w:proofErr w:type="spellEnd"/>
            <w:r w:rsidRPr="00C80B57">
              <w:rPr>
                <w:rFonts w:asciiTheme="majorBidi" w:hAnsiTheme="majorBidi" w:cstheme="majorBidi"/>
                <w:sz w:val="28"/>
                <w:szCs w:val="28"/>
                <w:cs/>
              </w:rPr>
              <w:t>จี จำกัด</w:t>
            </w:r>
          </w:p>
        </w:tc>
        <w:tc>
          <w:tcPr>
            <w:tcW w:w="50" w:type="pct"/>
          </w:tcPr>
          <w:p w14:paraId="4AD763AB" w14:textId="77777777" w:rsidR="00D34485" w:rsidRPr="00C80B57" w:rsidRDefault="00D34485" w:rsidP="00D34485">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44177754" w14:textId="77777777" w:rsidR="00D34485" w:rsidRPr="00C80B57" w:rsidRDefault="00D34485" w:rsidP="00D34485">
            <w:pPr>
              <w:tabs>
                <w:tab w:val="clear" w:pos="3742"/>
                <w:tab w:val="left" w:pos="284"/>
                <w:tab w:val="left" w:pos="851"/>
                <w:tab w:val="left" w:pos="1418"/>
                <w:tab w:val="left" w:pos="1985"/>
                <w:tab w:val="left" w:pos="3544"/>
                <w:tab w:val="left" w:pos="3913"/>
              </w:tabs>
              <w:spacing w:line="360" w:lineRule="exact"/>
              <w:ind w:right="11"/>
              <w:jc w:val="thaiDistribute"/>
              <w:rPr>
                <w:rFonts w:asciiTheme="majorBidi" w:hAnsiTheme="majorBidi" w:cstheme="majorBidi"/>
                <w:spacing w:val="-6"/>
                <w:sz w:val="28"/>
                <w:szCs w:val="28"/>
                <w:cs/>
              </w:rPr>
            </w:pPr>
            <w:r w:rsidRPr="00C80B57">
              <w:rPr>
                <w:rFonts w:asciiTheme="majorBidi" w:hAnsiTheme="majorBidi" w:cstheme="majorBidi"/>
                <w:spacing w:val="-6"/>
                <w:sz w:val="28"/>
                <w:szCs w:val="28"/>
                <w:cs/>
              </w:rPr>
              <w:t>พัฒนาอสังหาริมทรัพย์</w:t>
            </w:r>
          </w:p>
        </w:tc>
        <w:tc>
          <w:tcPr>
            <w:tcW w:w="51" w:type="pct"/>
            <w:shd w:val="clear" w:color="auto" w:fill="auto"/>
          </w:tcPr>
          <w:p w14:paraId="5349B40C" w14:textId="77777777" w:rsidR="00D34485" w:rsidRPr="00C80B57" w:rsidRDefault="00D34485" w:rsidP="00D34485">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4D8D04BA" w14:textId="0AA47C98" w:rsidR="00D34485" w:rsidRPr="00C80B57" w:rsidRDefault="00D34485" w:rsidP="00D34485">
            <w:pPr>
              <w:tabs>
                <w:tab w:val="left" w:pos="360"/>
              </w:tabs>
              <w:spacing w:line="360" w:lineRule="exact"/>
              <w:jc w:val="center"/>
              <w:rPr>
                <w:rFonts w:asciiTheme="majorBidi" w:hAnsiTheme="majorBidi" w:cstheme="majorBidi"/>
                <w:sz w:val="28"/>
                <w:szCs w:val="28"/>
              </w:rPr>
            </w:pPr>
            <w:r w:rsidRPr="00C80B57">
              <w:rPr>
                <w:rFonts w:asciiTheme="majorBidi" w:hAnsiTheme="majorBidi" w:cstheme="majorBidi"/>
                <w:sz w:val="28"/>
                <w:szCs w:val="28"/>
              </w:rPr>
              <w:t>100</w:t>
            </w:r>
          </w:p>
        </w:tc>
        <w:tc>
          <w:tcPr>
            <w:tcW w:w="51" w:type="pct"/>
            <w:shd w:val="clear" w:color="auto" w:fill="auto"/>
          </w:tcPr>
          <w:p w14:paraId="35FB41A4" w14:textId="77777777" w:rsidR="00D34485" w:rsidRPr="00C80B57" w:rsidRDefault="00D34485" w:rsidP="00D34485">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031203E7" w14:textId="77777777" w:rsidR="00D34485" w:rsidRPr="00C80B57" w:rsidRDefault="00D34485" w:rsidP="00D34485">
            <w:pPr>
              <w:tabs>
                <w:tab w:val="left" w:pos="360"/>
              </w:tabs>
              <w:spacing w:line="360" w:lineRule="exact"/>
              <w:jc w:val="center"/>
              <w:rPr>
                <w:rFonts w:asciiTheme="majorBidi" w:hAnsiTheme="majorBidi" w:cstheme="majorBidi"/>
                <w:sz w:val="28"/>
                <w:szCs w:val="28"/>
              </w:rPr>
            </w:pPr>
            <w:r w:rsidRPr="00C80B57">
              <w:rPr>
                <w:rFonts w:asciiTheme="majorBidi" w:hAnsiTheme="majorBidi" w:cstheme="majorBidi"/>
                <w:sz w:val="28"/>
                <w:szCs w:val="28"/>
              </w:rPr>
              <w:t>100</w:t>
            </w:r>
          </w:p>
        </w:tc>
      </w:tr>
      <w:tr w:rsidR="00D34485" w:rsidRPr="00C80B57" w14:paraId="6AC99C38" w14:textId="77777777" w:rsidTr="00D34485">
        <w:trPr>
          <w:trHeight w:val="68"/>
        </w:trPr>
        <w:tc>
          <w:tcPr>
            <w:tcW w:w="2001" w:type="pct"/>
            <w:shd w:val="clear" w:color="auto" w:fill="auto"/>
          </w:tcPr>
          <w:p w14:paraId="7396BD66" w14:textId="77777777" w:rsidR="00D34485" w:rsidRPr="00C80B57" w:rsidRDefault="00D34485" w:rsidP="00D34485">
            <w:pPr>
              <w:pStyle w:val="af9"/>
              <w:tabs>
                <w:tab w:val="clear" w:pos="1080"/>
                <w:tab w:val="left" w:pos="180"/>
                <w:tab w:val="left" w:pos="851"/>
                <w:tab w:val="left" w:pos="1418"/>
                <w:tab w:val="left" w:pos="1985"/>
              </w:tabs>
              <w:spacing w:line="360" w:lineRule="exact"/>
              <w:ind w:left="180" w:right="-156"/>
              <w:rPr>
                <w:rFonts w:asciiTheme="majorBidi" w:hAnsiTheme="majorBidi" w:cstheme="majorBidi"/>
                <w:sz w:val="28"/>
                <w:szCs w:val="28"/>
                <w:cs/>
              </w:rPr>
            </w:pPr>
            <w:r w:rsidRPr="00C80B57">
              <w:rPr>
                <w:rFonts w:asciiTheme="majorBidi" w:hAnsiTheme="majorBidi" w:cstheme="majorBidi"/>
                <w:sz w:val="28"/>
                <w:szCs w:val="28"/>
                <w:cs/>
              </w:rPr>
              <w:t>บริษัท บางปะกง โซล่า เพาเวอร์ จำกัด</w:t>
            </w:r>
          </w:p>
        </w:tc>
        <w:tc>
          <w:tcPr>
            <w:tcW w:w="50" w:type="pct"/>
          </w:tcPr>
          <w:p w14:paraId="78ECDD0D" w14:textId="77777777" w:rsidR="00D34485" w:rsidRPr="00C80B57" w:rsidRDefault="00D34485" w:rsidP="00D34485">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31E92440" w14:textId="77777777" w:rsidR="00D34485" w:rsidRPr="00C80B57" w:rsidRDefault="00D34485" w:rsidP="00D34485">
            <w:pPr>
              <w:tabs>
                <w:tab w:val="clear" w:pos="3742"/>
                <w:tab w:val="left" w:pos="284"/>
                <w:tab w:val="left" w:pos="851"/>
                <w:tab w:val="left" w:pos="1418"/>
                <w:tab w:val="left" w:pos="1985"/>
                <w:tab w:val="left" w:pos="3544"/>
                <w:tab w:val="left" w:pos="3913"/>
              </w:tabs>
              <w:spacing w:line="360" w:lineRule="exact"/>
              <w:ind w:right="11"/>
              <w:jc w:val="thaiDistribute"/>
              <w:rPr>
                <w:rFonts w:asciiTheme="majorBidi" w:hAnsiTheme="majorBidi" w:cstheme="majorBidi"/>
                <w:spacing w:val="-6"/>
                <w:sz w:val="28"/>
                <w:szCs w:val="28"/>
                <w:cs/>
              </w:rPr>
            </w:pPr>
            <w:r w:rsidRPr="00C80B57">
              <w:rPr>
                <w:rFonts w:asciiTheme="majorBidi" w:hAnsiTheme="majorBidi" w:cstheme="majorBidi"/>
                <w:spacing w:val="-6"/>
                <w:sz w:val="28"/>
                <w:szCs w:val="28"/>
                <w:cs/>
              </w:rPr>
              <w:t>โรงไฟฟ้าพลังงานแสงอาทิตย์บนหลังคาอาคาร</w:t>
            </w:r>
          </w:p>
        </w:tc>
        <w:tc>
          <w:tcPr>
            <w:tcW w:w="51" w:type="pct"/>
            <w:shd w:val="clear" w:color="auto" w:fill="auto"/>
          </w:tcPr>
          <w:p w14:paraId="58206DB6" w14:textId="77777777" w:rsidR="00D34485" w:rsidRPr="00C80B57" w:rsidRDefault="00D34485" w:rsidP="00D34485">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6F1DBD60" w14:textId="634C8292" w:rsidR="00D34485" w:rsidRPr="00C80B57" w:rsidRDefault="00D34485" w:rsidP="00D34485">
            <w:pPr>
              <w:tabs>
                <w:tab w:val="left" w:pos="360"/>
              </w:tabs>
              <w:spacing w:line="360" w:lineRule="exact"/>
              <w:jc w:val="center"/>
              <w:rPr>
                <w:rFonts w:asciiTheme="majorBidi" w:hAnsiTheme="majorBidi" w:cstheme="majorBidi"/>
                <w:sz w:val="28"/>
                <w:szCs w:val="28"/>
              </w:rPr>
            </w:pPr>
            <w:r w:rsidRPr="00C80B57">
              <w:rPr>
                <w:rFonts w:asciiTheme="majorBidi" w:hAnsiTheme="majorBidi" w:cstheme="majorBidi"/>
                <w:sz w:val="28"/>
                <w:szCs w:val="28"/>
              </w:rPr>
              <w:t>51</w:t>
            </w:r>
          </w:p>
        </w:tc>
        <w:tc>
          <w:tcPr>
            <w:tcW w:w="51" w:type="pct"/>
            <w:shd w:val="clear" w:color="auto" w:fill="auto"/>
          </w:tcPr>
          <w:p w14:paraId="62F6F90B" w14:textId="77777777" w:rsidR="00D34485" w:rsidRPr="00C80B57" w:rsidRDefault="00D34485" w:rsidP="00D34485">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37BD0DDD" w14:textId="77777777" w:rsidR="00D34485" w:rsidRPr="00C80B57" w:rsidRDefault="00D34485" w:rsidP="00D34485">
            <w:pPr>
              <w:tabs>
                <w:tab w:val="left" w:pos="360"/>
              </w:tabs>
              <w:spacing w:line="360" w:lineRule="exact"/>
              <w:jc w:val="center"/>
              <w:rPr>
                <w:rFonts w:asciiTheme="majorBidi" w:hAnsiTheme="majorBidi" w:cstheme="majorBidi"/>
                <w:sz w:val="28"/>
                <w:szCs w:val="28"/>
              </w:rPr>
            </w:pPr>
            <w:r w:rsidRPr="00C80B57">
              <w:rPr>
                <w:rFonts w:asciiTheme="majorBidi" w:hAnsiTheme="majorBidi" w:cstheme="majorBidi"/>
                <w:sz w:val="28"/>
                <w:szCs w:val="28"/>
              </w:rPr>
              <w:t>51</w:t>
            </w:r>
          </w:p>
        </w:tc>
      </w:tr>
      <w:tr w:rsidR="00D34485" w:rsidRPr="00C80B57" w14:paraId="264F57FB" w14:textId="77777777" w:rsidTr="00D34485">
        <w:trPr>
          <w:trHeight w:val="291"/>
        </w:trPr>
        <w:tc>
          <w:tcPr>
            <w:tcW w:w="2001" w:type="pct"/>
            <w:shd w:val="clear" w:color="auto" w:fill="auto"/>
          </w:tcPr>
          <w:p w14:paraId="537AEE61" w14:textId="77777777" w:rsidR="00D34485" w:rsidRPr="00C80B57" w:rsidRDefault="00D34485" w:rsidP="00D34485">
            <w:pPr>
              <w:pStyle w:val="af9"/>
              <w:tabs>
                <w:tab w:val="clear" w:pos="1080"/>
                <w:tab w:val="left" w:pos="180"/>
                <w:tab w:val="left" w:pos="851"/>
                <w:tab w:val="left" w:pos="1418"/>
                <w:tab w:val="left" w:pos="1985"/>
              </w:tabs>
              <w:spacing w:line="360" w:lineRule="exact"/>
              <w:ind w:left="180" w:right="-156"/>
              <w:rPr>
                <w:rFonts w:asciiTheme="majorBidi" w:hAnsiTheme="majorBidi" w:cstheme="majorBidi"/>
                <w:sz w:val="28"/>
                <w:szCs w:val="28"/>
                <w:cs/>
              </w:rPr>
            </w:pPr>
            <w:r w:rsidRPr="00C80B57">
              <w:rPr>
                <w:rFonts w:asciiTheme="majorBidi" w:hAnsiTheme="majorBidi" w:cstheme="majorBidi"/>
                <w:sz w:val="28"/>
                <w:szCs w:val="28"/>
                <w:cs/>
              </w:rPr>
              <w:t xml:space="preserve">บริษัท เอซีซี </w:t>
            </w:r>
            <w:proofErr w:type="spellStart"/>
            <w:r w:rsidRPr="00C80B57">
              <w:rPr>
                <w:rFonts w:asciiTheme="majorBidi" w:hAnsiTheme="majorBidi" w:cstheme="majorBidi"/>
                <w:sz w:val="28"/>
                <w:szCs w:val="28"/>
                <w:cs/>
              </w:rPr>
              <w:t>แคปปิตอล</w:t>
            </w:r>
            <w:proofErr w:type="spellEnd"/>
            <w:r w:rsidRPr="00C80B57">
              <w:rPr>
                <w:rFonts w:asciiTheme="majorBidi" w:hAnsiTheme="majorBidi" w:cstheme="majorBidi"/>
                <w:sz w:val="28"/>
                <w:szCs w:val="28"/>
                <w:cs/>
              </w:rPr>
              <w:t xml:space="preserve"> จำกัด</w:t>
            </w:r>
          </w:p>
        </w:tc>
        <w:tc>
          <w:tcPr>
            <w:tcW w:w="50" w:type="pct"/>
          </w:tcPr>
          <w:p w14:paraId="2E17D795" w14:textId="77777777" w:rsidR="00D34485" w:rsidRPr="00C80B57" w:rsidRDefault="00D34485" w:rsidP="00D34485">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63B62886" w14:textId="77777777" w:rsidR="00D34485" w:rsidRPr="00C80B57" w:rsidRDefault="00D34485" w:rsidP="00D34485">
            <w:pPr>
              <w:tabs>
                <w:tab w:val="clear" w:pos="3742"/>
                <w:tab w:val="left" w:pos="284"/>
                <w:tab w:val="left" w:pos="851"/>
                <w:tab w:val="left" w:pos="1418"/>
                <w:tab w:val="left" w:pos="1985"/>
                <w:tab w:val="left" w:pos="3544"/>
                <w:tab w:val="left" w:pos="3913"/>
              </w:tabs>
              <w:spacing w:line="360" w:lineRule="exact"/>
              <w:ind w:right="11"/>
              <w:jc w:val="thaiDistribute"/>
              <w:rPr>
                <w:rFonts w:asciiTheme="majorBidi" w:hAnsiTheme="majorBidi" w:cstheme="majorBidi"/>
                <w:spacing w:val="-6"/>
                <w:sz w:val="28"/>
                <w:szCs w:val="28"/>
                <w:cs/>
              </w:rPr>
            </w:pPr>
            <w:r w:rsidRPr="00C80B57">
              <w:rPr>
                <w:rFonts w:asciiTheme="majorBidi" w:hAnsiTheme="majorBidi" w:cstheme="majorBidi"/>
                <w:spacing w:val="-6"/>
                <w:sz w:val="28"/>
                <w:szCs w:val="28"/>
                <w:cs/>
              </w:rPr>
              <w:t>การให้กู้ยืมและรับซื้อสิทธิเรียกร้อง</w:t>
            </w:r>
          </w:p>
        </w:tc>
        <w:tc>
          <w:tcPr>
            <w:tcW w:w="51" w:type="pct"/>
            <w:shd w:val="clear" w:color="auto" w:fill="auto"/>
          </w:tcPr>
          <w:p w14:paraId="5E3D7BC3" w14:textId="77777777" w:rsidR="00D34485" w:rsidRPr="00C80B57" w:rsidRDefault="00D34485" w:rsidP="00D34485">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77C1D4EF" w14:textId="093A1374" w:rsidR="00D34485" w:rsidRPr="00C80B57" w:rsidRDefault="00D34485" w:rsidP="00D34485">
            <w:pPr>
              <w:tabs>
                <w:tab w:val="left" w:pos="360"/>
              </w:tabs>
              <w:spacing w:line="360" w:lineRule="exact"/>
              <w:jc w:val="center"/>
              <w:rPr>
                <w:rFonts w:asciiTheme="majorBidi" w:hAnsiTheme="majorBidi" w:cstheme="majorBidi"/>
                <w:sz w:val="28"/>
                <w:szCs w:val="28"/>
              </w:rPr>
            </w:pPr>
            <w:r w:rsidRPr="00C80B57">
              <w:rPr>
                <w:rFonts w:asciiTheme="majorBidi" w:hAnsiTheme="majorBidi" w:cstheme="majorBidi"/>
                <w:sz w:val="28"/>
                <w:szCs w:val="28"/>
              </w:rPr>
              <w:t>100</w:t>
            </w:r>
          </w:p>
        </w:tc>
        <w:tc>
          <w:tcPr>
            <w:tcW w:w="51" w:type="pct"/>
            <w:shd w:val="clear" w:color="auto" w:fill="auto"/>
          </w:tcPr>
          <w:p w14:paraId="6212C0A5" w14:textId="77777777" w:rsidR="00D34485" w:rsidRPr="00C80B57" w:rsidRDefault="00D34485" w:rsidP="00D34485">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04756278" w14:textId="77777777" w:rsidR="00D34485" w:rsidRPr="00C80B57" w:rsidRDefault="00D34485" w:rsidP="00D34485">
            <w:pPr>
              <w:tabs>
                <w:tab w:val="left" w:pos="360"/>
              </w:tabs>
              <w:spacing w:line="360" w:lineRule="exact"/>
              <w:jc w:val="center"/>
              <w:rPr>
                <w:rFonts w:asciiTheme="majorBidi" w:hAnsiTheme="majorBidi" w:cstheme="majorBidi"/>
                <w:sz w:val="28"/>
                <w:szCs w:val="28"/>
              </w:rPr>
            </w:pPr>
            <w:r w:rsidRPr="00C80B57">
              <w:rPr>
                <w:rFonts w:asciiTheme="majorBidi" w:hAnsiTheme="majorBidi" w:cstheme="majorBidi"/>
                <w:sz w:val="28"/>
                <w:szCs w:val="28"/>
              </w:rPr>
              <w:t>100</w:t>
            </w:r>
          </w:p>
        </w:tc>
      </w:tr>
      <w:tr w:rsidR="00D34485" w:rsidRPr="00C80B57" w14:paraId="506B29BD" w14:textId="77777777" w:rsidTr="00D34485">
        <w:trPr>
          <w:trHeight w:val="399"/>
        </w:trPr>
        <w:tc>
          <w:tcPr>
            <w:tcW w:w="4002" w:type="pct"/>
            <w:gridSpan w:val="3"/>
            <w:shd w:val="clear" w:color="auto" w:fill="auto"/>
            <w:vAlign w:val="center"/>
          </w:tcPr>
          <w:p w14:paraId="4CEF0F79" w14:textId="77777777" w:rsidR="00D34485" w:rsidRPr="00C80B57" w:rsidRDefault="00D34485" w:rsidP="00D34485">
            <w:pPr>
              <w:pStyle w:val="af9"/>
              <w:tabs>
                <w:tab w:val="clear" w:pos="1080"/>
                <w:tab w:val="left" w:pos="284"/>
                <w:tab w:val="left" w:pos="851"/>
                <w:tab w:val="left" w:pos="1418"/>
                <w:tab w:val="left" w:pos="1985"/>
              </w:tabs>
              <w:spacing w:line="360" w:lineRule="exact"/>
              <w:ind w:left="49" w:right="-156"/>
              <w:rPr>
                <w:rFonts w:asciiTheme="majorBidi" w:hAnsiTheme="majorBidi" w:cstheme="majorBidi"/>
                <w:sz w:val="28"/>
                <w:szCs w:val="28"/>
                <w:cs/>
              </w:rPr>
            </w:pPr>
            <w:r w:rsidRPr="00C80B57">
              <w:rPr>
                <w:rFonts w:asciiTheme="majorBidi" w:hAnsiTheme="majorBidi" w:cstheme="majorBidi"/>
                <w:sz w:val="28"/>
                <w:szCs w:val="28"/>
                <w:u w:val="single"/>
                <w:cs/>
              </w:rPr>
              <w:t>บริษัท</w:t>
            </w:r>
            <w:r w:rsidRPr="00C80B57">
              <w:rPr>
                <w:rFonts w:asciiTheme="majorBidi" w:hAnsiTheme="majorBidi" w:cstheme="majorBidi"/>
                <w:sz w:val="28"/>
                <w:szCs w:val="28"/>
                <w:u w:val="single"/>
                <w:cs/>
                <w:lang w:val="en-US"/>
              </w:rPr>
              <w:t>ย่อยทางอ้อม</w:t>
            </w:r>
            <w:r w:rsidRPr="00C80B57">
              <w:rPr>
                <w:rFonts w:asciiTheme="majorBidi" w:hAnsiTheme="majorBidi" w:cstheme="majorBidi"/>
                <w:sz w:val="28"/>
                <w:szCs w:val="28"/>
                <w:cs/>
                <w:lang w:val="en-US"/>
              </w:rPr>
              <w:t xml:space="preserve"> </w:t>
            </w:r>
          </w:p>
        </w:tc>
        <w:tc>
          <w:tcPr>
            <w:tcW w:w="51" w:type="pct"/>
            <w:shd w:val="clear" w:color="auto" w:fill="auto"/>
          </w:tcPr>
          <w:p w14:paraId="0A318641" w14:textId="77777777" w:rsidR="00D34485" w:rsidRPr="00C80B57" w:rsidRDefault="00D34485" w:rsidP="00D34485">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28F8114E" w14:textId="77777777" w:rsidR="00D34485" w:rsidRPr="00C80B57" w:rsidRDefault="00D34485" w:rsidP="00D34485">
            <w:pPr>
              <w:tabs>
                <w:tab w:val="left" w:pos="360"/>
              </w:tabs>
              <w:spacing w:line="360" w:lineRule="exact"/>
              <w:jc w:val="center"/>
              <w:rPr>
                <w:rFonts w:asciiTheme="majorBidi" w:hAnsiTheme="majorBidi" w:cstheme="majorBidi"/>
                <w:sz w:val="28"/>
                <w:szCs w:val="28"/>
              </w:rPr>
            </w:pPr>
          </w:p>
        </w:tc>
        <w:tc>
          <w:tcPr>
            <w:tcW w:w="51" w:type="pct"/>
            <w:shd w:val="clear" w:color="auto" w:fill="auto"/>
          </w:tcPr>
          <w:p w14:paraId="4FBC9ED3" w14:textId="77777777" w:rsidR="00D34485" w:rsidRPr="00C80B57" w:rsidRDefault="00D34485" w:rsidP="00D34485">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1225D50E" w14:textId="77777777" w:rsidR="00D34485" w:rsidRPr="00C80B57" w:rsidRDefault="00D34485" w:rsidP="00D34485">
            <w:pPr>
              <w:tabs>
                <w:tab w:val="left" w:pos="360"/>
              </w:tabs>
              <w:spacing w:line="360" w:lineRule="exact"/>
              <w:jc w:val="center"/>
              <w:rPr>
                <w:rFonts w:asciiTheme="majorBidi" w:hAnsiTheme="majorBidi" w:cstheme="majorBidi"/>
                <w:sz w:val="28"/>
                <w:szCs w:val="28"/>
              </w:rPr>
            </w:pPr>
          </w:p>
        </w:tc>
      </w:tr>
      <w:tr w:rsidR="00D34485" w:rsidRPr="00C80B57" w14:paraId="6312FBD1" w14:textId="77777777" w:rsidTr="00D34485">
        <w:trPr>
          <w:trHeight w:val="68"/>
        </w:trPr>
        <w:tc>
          <w:tcPr>
            <w:tcW w:w="2001" w:type="pct"/>
            <w:shd w:val="clear" w:color="auto" w:fill="auto"/>
          </w:tcPr>
          <w:p w14:paraId="3A2D2595" w14:textId="77777777" w:rsidR="00D34485" w:rsidRPr="00C80B57" w:rsidRDefault="00D34485" w:rsidP="00D34485">
            <w:pPr>
              <w:pStyle w:val="af9"/>
              <w:tabs>
                <w:tab w:val="clear" w:pos="1080"/>
                <w:tab w:val="left" w:pos="180"/>
                <w:tab w:val="left" w:pos="851"/>
                <w:tab w:val="left" w:pos="1418"/>
                <w:tab w:val="left" w:pos="1985"/>
              </w:tabs>
              <w:spacing w:line="360" w:lineRule="exact"/>
              <w:ind w:left="180" w:right="-156"/>
              <w:rPr>
                <w:rFonts w:asciiTheme="majorBidi" w:hAnsiTheme="majorBidi" w:cstheme="majorBidi"/>
                <w:sz w:val="28"/>
                <w:szCs w:val="28"/>
                <w:cs/>
              </w:rPr>
            </w:pPr>
            <w:r w:rsidRPr="00C80B57">
              <w:rPr>
                <w:rFonts w:asciiTheme="majorBidi" w:hAnsiTheme="majorBidi" w:cstheme="majorBidi"/>
                <w:sz w:val="28"/>
                <w:szCs w:val="28"/>
                <w:cs/>
              </w:rPr>
              <w:t>บริษัท สระบุรี โซ</w:t>
            </w:r>
            <w:proofErr w:type="spellStart"/>
            <w:r w:rsidRPr="00C80B57">
              <w:rPr>
                <w:rFonts w:asciiTheme="majorBidi" w:hAnsiTheme="majorBidi" w:cstheme="majorBidi"/>
                <w:sz w:val="28"/>
                <w:szCs w:val="28"/>
                <w:cs/>
              </w:rPr>
              <w:t>ล่าร์</w:t>
            </w:r>
            <w:proofErr w:type="spellEnd"/>
            <w:r w:rsidRPr="00C80B57">
              <w:rPr>
                <w:rFonts w:asciiTheme="majorBidi" w:hAnsiTheme="majorBidi" w:cstheme="majorBidi"/>
                <w:sz w:val="28"/>
                <w:szCs w:val="28"/>
                <w:cs/>
              </w:rPr>
              <w:t xml:space="preserve"> จำกัด</w:t>
            </w:r>
          </w:p>
        </w:tc>
        <w:tc>
          <w:tcPr>
            <w:tcW w:w="50" w:type="pct"/>
          </w:tcPr>
          <w:p w14:paraId="71078A83" w14:textId="77777777" w:rsidR="00D34485" w:rsidRPr="00C80B57" w:rsidRDefault="00D34485" w:rsidP="00D34485">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4959A512" w14:textId="77777777" w:rsidR="00D34485" w:rsidRPr="00C80B57" w:rsidRDefault="00D34485" w:rsidP="00D34485">
            <w:pPr>
              <w:tabs>
                <w:tab w:val="clear" w:pos="227"/>
                <w:tab w:val="clear" w:pos="3742"/>
                <w:tab w:val="left" w:pos="284"/>
                <w:tab w:val="left" w:pos="851"/>
                <w:tab w:val="left" w:pos="1418"/>
                <w:tab w:val="left" w:pos="1985"/>
                <w:tab w:val="left" w:pos="3544"/>
                <w:tab w:val="left" w:pos="3913"/>
              </w:tabs>
              <w:spacing w:line="360" w:lineRule="exact"/>
              <w:ind w:left="43" w:right="141"/>
              <w:jc w:val="thaiDistribute"/>
              <w:rPr>
                <w:rFonts w:asciiTheme="majorBidi" w:hAnsiTheme="majorBidi" w:cstheme="majorBidi"/>
                <w:sz w:val="28"/>
                <w:szCs w:val="28"/>
                <w:cs/>
              </w:rPr>
            </w:pPr>
            <w:r w:rsidRPr="00C80B57">
              <w:rPr>
                <w:rFonts w:asciiTheme="majorBidi" w:hAnsiTheme="majorBidi" w:cstheme="majorBidi"/>
                <w:sz w:val="28"/>
                <w:szCs w:val="28"/>
                <w:cs/>
              </w:rPr>
              <w:t>ผลิตกระแสไฟฟ้าพลังงานแสงอาทิตย์</w:t>
            </w:r>
          </w:p>
        </w:tc>
        <w:tc>
          <w:tcPr>
            <w:tcW w:w="51" w:type="pct"/>
            <w:shd w:val="clear" w:color="auto" w:fill="auto"/>
          </w:tcPr>
          <w:p w14:paraId="0F1E8985" w14:textId="77777777" w:rsidR="00D34485" w:rsidRPr="00C80B57" w:rsidRDefault="00D34485" w:rsidP="00D34485">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218E6EF6" w14:textId="1408F8A6" w:rsidR="00D34485" w:rsidRPr="00C80B57" w:rsidRDefault="00D34485" w:rsidP="00D34485">
            <w:pPr>
              <w:tabs>
                <w:tab w:val="left" w:pos="360"/>
              </w:tabs>
              <w:spacing w:line="360" w:lineRule="exact"/>
              <w:jc w:val="center"/>
              <w:rPr>
                <w:rFonts w:asciiTheme="majorBidi" w:hAnsiTheme="majorBidi" w:cstheme="majorBidi"/>
                <w:sz w:val="28"/>
                <w:szCs w:val="28"/>
              </w:rPr>
            </w:pPr>
            <w:r w:rsidRPr="00C80B57">
              <w:rPr>
                <w:rFonts w:asciiTheme="majorBidi" w:hAnsiTheme="majorBidi" w:cstheme="majorBidi"/>
                <w:sz w:val="28"/>
                <w:szCs w:val="28"/>
              </w:rPr>
              <w:t>100</w:t>
            </w:r>
          </w:p>
        </w:tc>
        <w:tc>
          <w:tcPr>
            <w:tcW w:w="51" w:type="pct"/>
            <w:shd w:val="clear" w:color="auto" w:fill="auto"/>
          </w:tcPr>
          <w:p w14:paraId="70439D52" w14:textId="77777777" w:rsidR="00D34485" w:rsidRPr="00C80B57" w:rsidRDefault="00D34485" w:rsidP="00D34485">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6CF73757" w14:textId="77777777" w:rsidR="00D34485" w:rsidRPr="00C80B57" w:rsidRDefault="00D34485" w:rsidP="00D34485">
            <w:pPr>
              <w:tabs>
                <w:tab w:val="left" w:pos="360"/>
              </w:tabs>
              <w:spacing w:line="360" w:lineRule="exact"/>
              <w:jc w:val="center"/>
              <w:rPr>
                <w:rFonts w:asciiTheme="majorBidi" w:hAnsiTheme="majorBidi" w:cstheme="majorBidi"/>
                <w:sz w:val="28"/>
                <w:szCs w:val="28"/>
              </w:rPr>
            </w:pPr>
            <w:r w:rsidRPr="00C80B57">
              <w:rPr>
                <w:rFonts w:asciiTheme="majorBidi" w:hAnsiTheme="majorBidi" w:cstheme="majorBidi"/>
                <w:sz w:val="28"/>
                <w:szCs w:val="28"/>
              </w:rPr>
              <w:t>100</w:t>
            </w:r>
          </w:p>
        </w:tc>
      </w:tr>
      <w:tr w:rsidR="00D34485" w:rsidRPr="00C80B57" w14:paraId="56CDE0E8" w14:textId="77777777" w:rsidTr="00D34485">
        <w:trPr>
          <w:trHeight w:val="68"/>
        </w:trPr>
        <w:tc>
          <w:tcPr>
            <w:tcW w:w="4002" w:type="pct"/>
            <w:gridSpan w:val="3"/>
            <w:shd w:val="clear" w:color="auto" w:fill="auto"/>
            <w:vAlign w:val="center"/>
          </w:tcPr>
          <w:p w14:paraId="6A535A76" w14:textId="77777777" w:rsidR="00D34485" w:rsidRPr="00C80B57" w:rsidRDefault="00D34485" w:rsidP="00D34485">
            <w:pPr>
              <w:pStyle w:val="af9"/>
              <w:tabs>
                <w:tab w:val="clear" w:pos="1080"/>
                <w:tab w:val="left" w:pos="284"/>
                <w:tab w:val="left" w:pos="851"/>
                <w:tab w:val="left" w:pos="1418"/>
                <w:tab w:val="left" w:pos="1985"/>
              </w:tabs>
              <w:spacing w:line="360" w:lineRule="exact"/>
              <w:ind w:left="49" w:right="-156"/>
              <w:rPr>
                <w:rFonts w:asciiTheme="majorBidi" w:hAnsiTheme="majorBidi" w:cstheme="majorBidi"/>
                <w:sz w:val="28"/>
                <w:szCs w:val="28"/>
                <w:cs/>
              </w:rPr>
            </w:pPr>
            <w:r w:rsidRPr="00C80B57">
              <w:rPr>
                <w:rFonts w:asciiTheme="majorBidi" w:hAnsiTheme="majorBidi" w:cstheme="majorBidi"/>
                <w:sz w:val="28"/>
                <w:szCs w:val="28"/>
                <w:u w:val="single"/>
                <w:cs/>
              </w:rPr>
              <w:t>บริษัทร่วมทางตรง</w:t>
            </w:r>
          </w:p>
        </w:tc>
        <w:tc>
          <w:tcPr>
            <w:tcW w:w="51" w:type="pct"/>
            <w:shd w:val="clear" w:color="auto" w:fill="auto"/>
          </w:tcPr>
          <w:p w14:paraId="1AC26365" w14:textId="77777777" w:rsidR="00D34485" w:rsidRPr="00C80B57" w:rsidRDefault="00D34485" w:rsidP="00D34485">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2E6BDD34" w14:textId="77777777" w:rsidR="00D34485" w:rsidRPr="00C80B57" w:rsidRDefault="00D34485" w:rsidP="00D34485">
            <w:pPr>
              <w:tabs>
                <w:tab w:val="left" w:pos="360"/>
              </w:tabs>
              <w:spacing w:line="360" w:lineRule="exact"/>
              <w:jc w:val="center"/>
              <w:rPr>
                <w:rFonts w:asciiTheme="majorBidi" w:hAnsiTheme="majorBidi" w:cstheme="majorBidi"/>
                <w:sz w:val="28"/>
                <w:szCs w:val="28"/>
                <w:cs/>
              </w:rPr>
            </w:pPr>
          </w:p>
        </w:tc>
        <w:tc>
          <w:tcPr>
            <w:tcW w:w="51" w:type="pct"/>
            <w:shd w:val="clear" w:color="auto" w:fill="auto"/>
          </w:tcPr>
          <w:p w14:paraId="7B11E09D" w14:textId="77777777" w:rsidR="00D34485" w:rsidRPr="00C80B57" w:rsidRDefault="00D34485" w:rsidP="00D34485">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77E2E73C" w14:textId="77777777" w:rsidR="00D34485" w:rsidRPr="00C80B57" w:rsidRDefault="00D34485" w:rsidP="00D34485">
            <w:pPr>
              <w:tabs>
                <w:tab w:val="left" w:pos="360"/>
              </w:tabs>
              <w:spacing w:line="360" w:lineRule="exact"/>
              <w:jc w:val="center"/>
              <w:rPr>
                <w:rFonts w:asciiTheme="majorBidi" w:hAnsiTheme="majorBidi" w:cstheme="majorBidi"/>
                <w:sz w:val="28"/>
                <w:szCs w:val="28"/>
              </w:rPr>
            </w:pPr>
          </w:p>
        </w:tc>
      </w:tr>
      <w:tr w:rsidR="00D34485" w:rsidRPr="00C80B57" w14:paraId="4701082F" w14:textId="77777777" w:rsidTr="00D34485">
        <w:trPr>
          <w:trHeight w:val="68"/>
        </w:trPr>
        <w:tc>
          <w:tcPr>
            <w:tcW w:w="2001" w:type="pct"/>
            <w:shd w:val="clear" w:color="auto" w:fill="auto"/>
          </w:tcPr>
          <w:p w14:paraId="333A04B7" w14:textId="77777777" w:rsidR="00D34485" w:rsidRPr="00C80B57" w:rsidRDefault="00D34485" w:rsidP="00D34485">
            <w:pPr>
              <w:pStyle w:val="af9"/>
              <w:tabs>
                <w:tab w:val="clear" w:pos="1080"/>
                <w:tab w:val="left" w:pos="180"/>
                <w:tab w:val="left" w:pos="851"/>
                <w:tab w:val="left" w:pos="1418"/>
                <w:tab w:val="left" w:pos="1985"/>
              </w:tabs>
              <w:spacing w:line="360" w:lineRule="exact"/>
              <w:ind w:left="180" w:right="-156"/>
              <w:rPr>
                <w:rFonts w:asciiTheme="majorBidi" w:hAnsiTheme="majorBidi" w:cstheme="majorBidi"/>
                <w:sz w:val="28"/>
                <w:szCs w:val="28"/>
                <w:cs/>
              </w:rPr>
            </w:pPr>
            <w:r w:rsidRPr="00C80B57">
              <w:rPr>
                <w:rFonts w:asciiTheme="majorBidi" w:hAnsiTheme="majorBidi" w:cstheme="majorBidi"/>
                <w:sz w:val="28"/>
                <w:szCs w:val="28"/>
                <w:cs/>
              </w:rPr>
              <w:t>บริษัท ดับบลิว. โซล่า จำกัด</w:t>
            </w:r>
          </w:p>
        </w:tc>
        <w:tc>
          <w:tcPr>
            <w:tcW w:w="50" w:type="pct"/>
          </w:tcPr>
          <w:p w14:paraId="53D3B18D" w14:textId="77777777" w:rsidR="00D34485" w:rsidRPr="00C80B57" w:rsidRDefault="00D34485" w:rsidP="00D34485">
            <w:pPr>
              <w:tabs>
                <w:tab w:val="left" w:pos="284"/>
                <w:tab w:val="left" w:pos="851"/>
                <w:tab w:val="left" w:pos="1418"/>
                <w:tab w:val="left" w:pos="1985"/>
                <w:tab w:val="left" w:pos="3544"/>
              </w:tabs>
              <w:spacing w:line="360" w:lineRule="exact"/>
              <w:ind w:left="142" w:right="141"/>
              <w:rPr>
                <w:rFonts w:asciiTheme="majorBidi" w:hAnsiTheme="majorBidi" w:cstheme="majorBidi"/>
                <w:sz w:val="28"/>
                <w:szCs w:val="28"/>
                <w:cs/>
              </w:rPr>
            </w:pPr>
          </w:p>
        </w:tc>
        <w:tc>
          <w:tcPr>
            <w:tcW w:w="1951" w:type="pct"/>
          </w:tcPr>
          <w:p w14:paraId="7B4F5C97" w14:textId="77777777" w:rsidR="00D34485" w:rsidRPr="00C80B57" w:rsidRDefault="00D34485" w:rsidP="00D34485">
            <w:pPr>
              <w:tabs>
                <w:tab w:val="left" w:pos="284"/>
                <w:tab w:val="left" w:pos="851"/>
                <w:tab w:val="left" w:pos="1418"/>
                <w:tab w:val="left" w:pos="1985"/>
                <w:tab w:val="left" w:pos="3544"/>
              </w:tabs>
              <w:spacing w:line="360" w:lineRule="exact"/>
              <w:ind w:left="43" w:right="141"/>
              <w:rPr>
                <w:rFonts w:asciiTheme="majorBidi" w:hAnsiTheme="majorBidi" w:cstheme="majorBidi"/>
                <w:spacing w:val="-4"/>
                <w:sz w:val="28"/>
                <w:szCs w:val="28"/>
                <w:cs/>
              </w:rPr>
            </w:pPr>
            <w:r w:rsidRPr="00C80B57">
              <w:rPr>
                <w:rFonts w:asciiTheme="majorBidi" w:hAnsiTheme="majorBidi" w:cstheme="majorBidi"/>
                <w:spacing w:val="-4"/>
                <w:sz w:val="28"/>
                <w:szCs w:val="28"/>
                <w:cs/>
              </w:rPr>
              <w:t>โรงไฟฟ้าพลังงานแสงอาทิตย์บนหลังคาอาคาร</w:t>
            </w:r>
          </w:p>
        </w:tc>
        <w:tc>
          <w:tcPr>
            <w:tcW w:w="51" w:type="pct"/>
            <w:shd w:val="clear" w:color="auto" w:fill="auto"/>
          </w:tcPr>
          <w:p w14:paraId="2E9FFC0D" w14:textId="77777777" w:rsidR="00D34485" w:rsidRPr="00C80B57" w:rsidRDefault="00D34485" w:rsidP="00D34485">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4A95477A" w14:textId="3737B1ED" w:rsidR="00D34485" w:rsidRPr="00C80B57" w:rsidRDefault="00D34485" w:rsidP="00D34485">
            <w:pPr>
              <w:tabs>
                <w:tab w:val="left" w:pos="360"/>
              </w:tabs>
              <w:spacing w:line="360" w:lineRule="exact"/>
              <w:jc w:val="center"/>
              <w:rPr>
                <w:rFonts w:asciiTheme="majorBidi" w:hAnsiTheme="majorBidi" w:cstheme="majorBidi"/>
                <w:sz w:val="28"/>
                <w:szCs w:val="28"/>
                <w:cs/>
              </w:rPr>
            </w:pPr>
            <w:r w:rsidRPr="00C80B57">
              <w:rPr>
                <w:rFonts w:asciiTheme="majorBidi" w:hAnsiTheme="majorBidi" w:cstheme="majorBidi"/>
                <w:sz w:val="28"/>
                <w:szCs w:val="28"/>
              </w:rPr>
              <w:t>49</w:t>
            </w:r>
          </w:p>
        </w:tc>
        <w:tc>
          <w:tcPr>
            <w:tcW w:w="51" w:type="pct"/>
            <w:shd w:val="clear" w:color="auto" w:fill="auto"/>
          </w:tcPr>
          <w:p w14:paraId="5BE3FB78" w14:textId="77777777" w:rsidR="00D34485" w:rsidRPr="00C80B57" w:rsidRDefault="00D34485" w:rsidP="00D34485">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543316DD" w14:textId="77777777" w:rsidR="00D34485" w:rsidRPr="00C80B57" w:rsidRDefault="00D34485" w:rsidP="00D34485">
            <w:pPr>
              <w:tabs>
                <w:tab w:val="left" w:pos="360"/>
              </w:tabs>
              <w:spacing w:line="360" w:lineRule="exact"/>
              <w:jc w:val="center"/>
              <w:rPr>
                <w:rFonts w:asciiTheme="majorBidi" w:hAnsiTheme="majorBidi" w:cstheme="majorBidi"/>
                <w:sz w:val="28"/>
                <w:szCs w:val="28"/>
                <w:cs/>
              </w:rPr>
            </w:pPr>
            <w:r w:rsidRPr="00C80B57">
              <w:rPr>
                <w:rFonts w:asciiTheme="majorBidi" w:hAnsiTheme="majorBidi" w:cstheme="majorBidi"/>
                <w:sz w:val="28"/>
                <w:szCs w:val="28"/>
              </w:rPr>
              <w:t>49</w:t>
            </w:r>
          </w:p>
        </w:tc>
      </w:tr>
      <w:tr w:rsidR="00D34485" w:rsidRPr="00C80B57" w14:paraId="45E4E3D3" w14:textId="77777777" w:rsidTr="00D34485">
        <w:trPr>
          <w:trHeight w:val="68"/>
        </w:trPr>
        <w:tc>
          <w:tcPr>
            <w:tcW w:w="2001" w:type="pct"/>
            <w:shd w:val="clear" w:color="auto" w:fill="auto"/>
          </w:tcPr>
          <w:p w14:paraId="0DA3BC22" w14:textId="77777777" w:rsidR="00D34485" w:rsidRPr="00C80B57" w:rsidRDefault="00D34485" w:rsidP="00D34485">
            <w:pPr>
              <w:pStyle w:val="af9"/>
              <w:tabs>
                <w:tab w:val="clear" w:pos="1080"/>
                <w:tab w:val="left" w:pos="180"/>
                <w:tab w:val="left" w:pos="851"/>
                <w:tab w:val="left" w:pos="1418"/>
                <w:tab w:val="left" w:pos="1985"/>
              </w:tabs>
              <w:spacing w:line="360" w:lineRule="exact"/>
              <w:ind w:left="180" w:right="-156"/>
              <w:rPr>
                <w:rFonts w:asciiTheme="majorBidi" w:hAnsiTheme="majorBidi" w:cstheme="majorBidi"/>
                <w:sz w:val="28"/>
                <w:szCs w:val="28"/>
                <w:cs/>
              </w:rPr>
            </w:pPr>
            <w:r w:rsidRPr="00C80B57">
              <w:rPr>
                <w:rFonts w:asciiTheme="majorBidi" w:hAnsiTheme="majorBidi" w:cstheme="majorBidi"/>
                <w:sz w:val="28"/>
                <w:szCs w:val="28"/>
                <w:cs/>
              </w:rPr>
              <w:t xml:space="preserve">บริษัท </w:t>
            </w:r>
            <w:r w:rsidRPr="00C80B57">
              <w:rPr>
                <w:rFonts w:asciiTheme="majorBidi" w:hAnsiTheme="majorBidi" w:cstheme="majorBidi"/>
                <w:sz w:val="28"/>
                <w:szCs w:val="28"/>
                <w:lang w:val="en-US"/>
              </w:rPr>
              <w:t>105</w:t>
            </w:r>
            <w:r w:rsidRPr="00C80B57">
              <w:rPr>
                <w:rFonts w:asciiTheme="majorBidi" w:hAnsiTheme="majorBidi" w:cstheme="majorBidi"/>
                <w:sz w:val="28"/>
                <w:szCs w:val="28"/>
                <w:cs/>
              </w:rPr>
              <w:t xml:space="preserve"> โซล่า เพาเวอร์ จำกัด</w:t>
            </w:r>
          </w:p>
        </w:tc>
        <w:tc>
          <w:tcPr>
            <w:tcW w:w="50" w:type="pct"/>
          </w:tcPr>
          <w:p w14:paraId="5D751BA6" w14:textId="77777777" w:rsidR="00D34485" w:rsidRPr="00C80B57" w:rsidRDefault="00D34485" w:rsidP="00D34485">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70B28B17" w14:textId="77777777" w:rsidR="00D34485" w:rsidRPr="00C80B57" w:rsidRDefault="00D34485" w:rsidP="00D34485">
            <w:pPr>
              <w:tabs>
                <w:tab w:val="left" w:pos="284"/>
                <w:tab w:val="left" w:pos="851"/>
                <w:tab w:val="left" w:pos="1418"/>
                <w:tab w:val="left" w:pos="1985"/>
                <w:tab w:val="left" w:pos="3544"/>
              </w:tabs>
              <w:spacing w:line="360" w:lineRule="exact"/>
              <w:ind w:left="43" w:right="141"/>
              <w:jc w:val="thaiDistribute"/>
              <w:rPr>
                <w:rFonts w:asciiTheme="majorBidi" w:hAnsiTheme="majorBidi" w:cstheme="majorBidi"/>
                <w:spacing w:val="-4"/>
                <w:sz w:val="28"/>
                <w:szCs w:val="28"/>
                <w:cs/>
              </w:rPr>
            </w:pPr>
            <w:r w:rsidRPr="00C80B57">
              <w:rPr>
                <w:rFonts w:asciiTheme="majorBidi" w:hAnsiTheme="majorBidi" w:cstheme="majorBidi"/>
                <w:spacing w:val="-4"/>
                <w:sz w:val="28"/>
                <w:szCs w:val="28"/>
                <w:cs/>
              </w:rPr>
              <w:t>โรงไฟฟ้าพลังงานแสงอาทิตย์บนหลังคาอาคาร</w:t>
            </w:r>
          </w:p>
        </w:tc>
        <w:tc>
          <w:tcPr>
            <w:tcW w:w="51" w:type="pct"/>
            <w:shd w:val="clear" w:color="auto" w:fill="auto"/>
          </w:tcPr>
          <w:p w14:paraId="0C8EDEC1" w14:textId="77777777" w:rsidR="00D34485" w:rsidRPr="00C80B57" w:rsidRDefault="00D34485" w:rsidP="00D34485">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60044D15" w14:textId="6EB19EB9" w:rsidR="00D34485" w:rsidRPr="00C80B57" w:rsidRDefault="00D34485" w:rsidP="00D34485">
            <w:pPr>
              <w:tabs>
                <w:tab w:val="left" w:pos="360"/>
              </w:tabs>
              <w:spacing w:line="360" w:lineRule="exact"/>
              <w:jc w:val="center"/>
              <w:rPr>
                <w:rFonts w:asciiTheme="majorBidi" w:hAnsiTheme="majorBidi" w:cstheme="majorBidi"/>
                <w:sz w:val="28"/>
                <w:szCs w:val="28"/>
              </w:rPr>
            </w:pPr>
            <w:r w:rsidRPr="00C80B57">
              <w:rPr>
                <w:rFonts w:asciiTheme="majorBidi" w:hAnsiTheme="majorBidi" w:cstheme="majorBidi"/>
                <w:sz w:val="28"/>
                <w:szCs w:val="28"/>
              </w:rPr>
              <w:t>44</w:t>
            </w:r>
          </w:p>
        </w:tc>
        <w:tc>
          <w:tcPr>
            <w:tcW w:w="51" w:type="pct"/>
            <w:shd w:val="clear" w:color="auto" w:fill="auto"/>
          </w:tcPr>
          <w:p w14:paraId="200DF699" w14:textId="77777777" w:rsidR="00D34485" w:rsidRPr="00C80B57" w:rsidRDefault="00D34485" w:rsidP="00D34485">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52BA087F" w14:textId="77777777" w:rsidR="00D34485" w:rsidRPr="00C80B57" w:rsidRDefault="00D34485" w:rsidP="00D34485">
            <w:pPr>
              <w:tabs>
                <w:tab w:val="left" w:pos="360"/>
              </w:tabs>
              <w:spacing w:line="360" w:lineRule="exact"/>
              <w:jc w:val="center"/>
              <w:rPr>
                <w:rFonts w:asciiTheme="majorBidi" w:hAnsiTheme="majorBidi" w:cstheme="majorBidi"/>
                <w:sz w:val="28"/>
                <w:szCs w:val="28"/>
              </w:rPr>
            </w:pPr>
            <w:r w:rsidRPr="00C80B57">
              <w:rPr>
                <w:rFonts w:asciiTheme="majorBidi" w:hAnsiTheme="majorBidi" w:cstheme="majorBidi"/>
                <w:sz w:val="28"/>
                <w:szCs w:val="28"/>
              </w:rPr>
              <w:t>44</w:t>
            </w:r>
          </w:p>
        </w:tc>
      </w:tr>
      <w:tr w:rsidR="008F52E2" w:rsidRPr="00C80B57" w14:paraId="4A08D0A8" w14:textId="77777777" w:rsidTr="00D34485">
        <w:trPr>
          <w:trHeight w:val="68"/>
        </w:trPr>
        <w:tc>
          <w:tcPr>
            <w:tcW w:w="4002" w:type="pct"/>
            <w:gridSpan w:val="3"/>
            <w:shd w:val="clear" w:color="auto" w:fill="auto"/>
            <w:vAlign w:val="center"/>
          </w:tcPr>
          <w:p w14:paraId="7D809C19" w14:textId="6F2CDCE1" w:rsidR="00796DD6" w:rsidRPr="00C80B57" w:rsidRDefault="00796DD6" w:rsidP="00275506">
            <w:pPr>
              <w:pStyle w:val="af9"/>
              <w:tabs>
                <w:tab w:val="clear" w:pos="1080"/>
                <w:tab w:val="left" w:pos="284"/>
                <w:tab w:val="left" w:pos="851"/>
                <w:tab w:val="left" w:pos="1418"/>
                <w:tab w:val="left" w:pos="1985"/>
              </w:tabs>
              <w:spacing w:line="360" w:lineRule="exact"/>
              <w:ind w:left="49" w:right="-156"/>
              <w:rPr>
                <w:rFonts w:asciiTheme="majorBidi" w:hAnsiTheme="majorBidi" w:cstheme="majorBidi"/>
                <w:sz w:val="28"/>
                <w:szCs w:val="28"/>
                <w:cs/>
              </w:rPr>
            </w:pPr>
            <w:r w:rsidRPr="00C80B57">
              <w:rPr>
                <w:rFonts w:asciiTheme="majorBidi" w:hAnsiTheme="majorBidi" w:cstheme="majorBidi"/>
                <w:sz w:val="28"/>
                <w:szCs w:val="28"/>
                <w:u w:val="single"/>
                <w:cs/>
              </w:rPr>
              <w:t>บริษัทร่วมทางอ้อม</w:t>
            </w:r>
          </w:p>
        </w:tc>
        <w:tc>
          <w:tcPr>
            <w:tcW w:w="51" w:type="pct"/>
            <w:shd w:val="clear" w:color="auto" w:fill="auto"/>
          </w:tcPr>
          <w:p w14:paraId="49F15AA6" w14:textId="77777777" w:rsidR="00796DD6" w:rsidRPr="00C80B57" w:rsidRDefault="00796DD6" w:rsidP="00275506">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4B2F7DFA" w14:textId="77777777" w:rsidR="00796DD6" w:rsidRPr="00C80B57" w:rsidRDefault="00796DD6" w:rsidP="00275506">
            <w:pPr>
              <w:tabs>
                <w:tab w:val="left" w:pos="360"/>
              </w:tabs>
              <w:spacing w:line="360" w:lineRule="exact"/>
              <w:jc w:val="center"/>
              <w:rPr>
                <w:rFonts w:asciiTheme="majorBidi" w:hAnsiTheme="majorBidi" w:cstheme="majorBidi"/>
                <w:sz w:val="28"/>
                <w:szCs w:val="28"/>
                <w:cs/>
              </w:rPr>
            </w:pPr>
          </w:p>
        </w:tc>
        <w:tc>
          <w:tcPr>
            <w:tcW w:w="51" w:type="pct"/>
            <w:shd w:val="clear" w:color="auto" w:fill="auto"/>
          </w:tcPr>
          <w:p w14:paraId="7800BA55" w14:textId="77777777" w:rsidR="00796DD6" w:rsidRPr="00C80B57" w:rsidRDefault="00796DD6" w:rsidP="00275506">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4EF938E7" w14:textId="77777777" w:rsidR="00796DD6" w:rsidRPr="00C80B57" w:rsidRDefault="00796DD6" w:rsidP="00275506">
            <w:pPr>
              <w:tabs>
                <w:tab w:val="left" w:pos="360"/>
              </w:tabs>
              <w:spacing w:line="360" w:lineRule="exact"/>
              <w:jc w:val="center"/>
              <w:rPr>
                <w:rFonts w:asciiTheme="majorBidi" w:hAnsiTheme="majorBidi" w:cstheme="majorBidi"/>
                <w:sz w:val="28"/>
                <w:szCs w:val="28"/>
              </w:rPr>
            </w:pPr>
          </w:p>
        </w:tc>
      </w:tr>
      <w:tr w:rsidR="008F52E2" w:rsidRPr="00C80B57" w14:paraId="17D36469" w14:textId="77777777" w:rsidTr="00110C99">
        <w:trPr>
          <w:trHeight w:val="68"/>
        </w:trPr>
        <w:tc>
          <w:tcPr>
            <w:tcW w:w="2001" w:type="pct"/>
            <w:shd w:val="clear" w:color="auto" w:fill="auto"/>
          </w:tcPr>
          <w:p w14:paraId="6D9F77BE" w14:textId="00B5EFF6" w:rsidR="008B6825" w:rsidRPr="00C80B57" w:rsidRDefault="008B6825" w:rsidP="00275506">
            <w:pPr>
              <w:pStyle w:val="af9"/>
              <w:tabs>
                <w:tab w:val="clear" w:pos="1080"/>
                <w:tab w:val="left" w:pos="180"/>
                <w:tab w:val="left" w:pos="851"/>
                <w:tab w:val="left" w:pos="1418"/>
                <w:tab w:val="left" w:pos="1985"/>
              </w:tabs>
              <w:spacing w:line="360" w:lineRule="exact"/>
              <w:ind w:left="180" w:right="-156"/>
              <w:rPr>
                <w:rFonts w:asciiTheme="majorBidi" w:hAnsiTheme="majorBidi" w:cstheme="majorBidi"/>
                <w:sz w:val="28"/>
                <w:szCs w:val="28"/>
                <w:cs/>
              </w:rPr>
            </w:pPr>
            <w:r w:rsidRPr="00C80B57">
              <w:rPr>
                <w:rFonts w:asciiTheme="majorBidi" w:hAnsiTheme="majorBidi" w:cstheme="majorBidi"/>
                <w:sz w:val="28"/>
                <w:szCs w:val="28"/>
                <w:cs/>
                <w:lang w:val="en-US"/>
              </w:rPr>
              <w:t xml:space="preserve">บริษัท </w:t>
            </w:r>
            <w:proofErr w:type="spellStart"/>
            <w:r w:rsidRPr="00C80B57">
              <w:rPr>
                <w:rFonts w:asciiTheme="majorBidi" w:hAnsiTheme="majorBidi" w:cstheme="majorBidi"/>
                <w:sz w:val="28"/>
                <w:szCs w:val="28"/>
                <w:cs/>
              </w:rPr>
              <w:t>พรีเมี่ยม</w:t>
            </w:r>
            <w:proofErr w:type="spellEnd"/>
            <w:r w:rsidRPr="00C80B57">
              <w:rPr>
                <w:rFonts w:asciiTheme="majorBidi" w:hAnsiTheme="majorBidi" w:cstheme="majorBidi"/>
                <w:sz w:val="28"/>
                <w:szCs w:val="28"/>
                <w:cs/>
              </w:rPr>
              <w:t xml:space="preserve"> เอ็น</w:t>
            </w:r>
            <w:proofErr w:type="spellStart"/>
            <w:r w:rsidRPr="00C80B57">
              <w:rPr>
                <w:rFonts w:asciiTheme="majorBidi" w:hAnsiTheme="majorBidi" w:cstheme="majorBidi"/>
                <w:sz w:val="28"/>
                <w:szCs w:val="28"/>
                <w:cs/>
              </w:rPr>
              <w:t>เนอร์</w:t>
            </w:r>
            <w:proofErr w:type="spellEnd"/>
            <w:r w:rsidRPr="00C80B57">
              <w:rPr>
                <w:rFonts w:asciiTheme="majorBidi" w:hAnsiTheme="majorBidi" w:cstheme="majorBidi"/>
                <w:sz w:val="28"/>
                <w:szCs w:val="28"/>
                <w:cs/>
              </w:rPr>
              <w:t xml:space="preserve">ยี่ </w:t>
            </w:r>
            <w:proofErr w:type="spellStart"/>
            <w:r w:rsidRPr="00C80B57">
              <w:rPr>
                <w:rFonts w:asciiTheme="majorBidi" w:hAnsiTheme="majorBidi" w:cstheme="majorBidi"/>
                <w:sz w:val="28"/>
                <w:szCs w:val="28"/>
                <w:cs/>
              </w:rPr>
              <w:t>คอร์ปอเรชั่น</w:t>
            </w:r>
            <w:proofErr w:type="spellEnd"/>
            <w:r w:rsidRPr="00C80B57">
              <w:rPr>
                <w:rFonts w:asciiTheme="majorBidi" w:hAnsiTheme="majorBidi" w:cstheme="majorBidi"/>
                <w:sz w:val="28"/>
                <w:szCs w:val="28"/>
                <w:cs/>
              </w:rPr>
              <w:t xml:space="preserve"> จำกัด</w:t>
            </w:r>
          </w:p>
        </w:tc>
        <w:tc>
          <w:tcPr>
            <w:tcW w:w="50" w:type="pct"/>
          </w:tcPr>
          <w:p w14:paraId="19C1A5EB" w14:textId="77777777" w:rsidR="008B6825" w:rsidRPr="00C80B57" w:rsidRDefault="008B6825" w:rsidP="00275506">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3506DF72" w14:textId="2436CDBB" w:rsidR="008B6825" w:rsidRPr="00C80B57" w:rsidRDefault="008B6825" w:rsidP="00275506">
            <w:pPr>
              <w:tabs>
                <w:tab w:val="left" w:pos="284"/>
                <w:tab w:val="left" w:pos="851"/>
                <w:tab w:val="left" w:pos="1418"/>
                <w:tab w:val="left" w:pos="1985"/>
                <w:tab w:val="left" w:pos="3544"/>
              </w:tabs>
              <w:spacing w:line="360" w:lineRule="exact"/>
              <w:ind w:left="43" w:right="141"/>
              <w:jc w:val="thaiDistribute"/>
              <w:rPr>
                <w:rFonts w:asciiTheme="majorBidi" w:hAnsiTheme="majorBidi" w:cstheme="majorBidi"/>
                <w:spacing w:val="-4"/>
                <w:sz w:val="28"/>
                <w:szCs w:val="28"/>
                <w:cs/>
              </w:rPr>
            </w:pPr>
            <w:r w:rsidRPr="00C80B57">
              <w:rPr>
                <w:rFonts w:asciiTheme="majorBidi" w:hAnsiTheme="majorBidi" w:cstheme="majorBidi"/>
                <w:spacing w:val="-4"/>
                <w:sz w:val="28"/>
                <w:szCs w:val="28"/>
                <w:cs/>
              </w:rPr>
              <w:t>นำเข้า ส่งออก ถ่านหิน เชื้อเพลิงอัดแท่ง และเชื้อเพลิงรูปแบบอื่นทุกชนิด</w:t>
            </w:r>
          </w:p>
        </w:tc>
        <w:tc>
          <w:tcPr>
            <w:tcW w:w="51" w:type="pct"/>
            <w:shd w:val="clear" w:color="auto" w:fill="auto"/>
          </w:tcPr>
          <w:p w14:paraId="63B6DF4B" w14:textId="77777777" w:rsidR="008B6825" w:rsidRPr="00C80B57" w:rsidRDefault="008B6825" w:rsidP="00275506">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79A13A00" w14:textId="37F45B4B" w:rsidR="008B6825" w:rsidRPr="00C80B57" w:rsidRDefault="00110C99" w:rsidP="00275506">
            <w:pPr>
              <w:tabs>
                <w:tab w:val="left" w:pos="360"/>
              </w:tabs>
              <w:spacing w:line="360" w:lineRule="exact"/>
              <w:jc w:val="center"/>
              <w:rPr>
                <w:rFonts w:asciiTheme="majorBidi" w:hAnsiTheme="majorBidi" w:cstheme="majorBidi"/>
                <w:sz w:val="28"/>
                <w:szCs w:val="28"/>
              </w:rPr>
            </w:pPr>
            <w:r w:rsidRPr="00C80B57">
              <w:rPr>
                <w:rFonts w:asciiTheme="majorBidi" w:hAnsiTheme="majorBidi" w:cstheme="majorBidi"/>
                <w:sz w:val="28"/>
                <w:szCs w:val="28"/>
              </w:rPr>
              <w:t>36</w:t>
            </w:r>
          </w:p>
        </w:tc>
        <w:tc>
          <w:tcPr>
            <w:tcW w:w="51" w:type="pct"/>
            <w:shd w:val="clear" w:color="auto" w:fill="auto"/>
          </w:tcPr>
          <w:p w14:paraId="393B1892" w14:textId="77777777" w:rsidR="008B6825" w:rsidRPr="00C80B57" w:rsidRDefault="008B6825" w:rsidP="00275506">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2B2A7B92" w14:textId="5DA661D4" w:rsidR="008B6825" w:rsidRPr="00C80B57" w:rsidRDefault="008B6825" w:rsidP="00275506">
            <w:pPr>
              <w:tabs>
                <w:tab w:val="left" w:pos="360"/>
              </w:tabs>
              <w:spacing w:line="360" w:lineRule="exact"/>
              <w:jc w:val="center"/>
              <w:rPr>
                <w:rFonts w:asciiTheme="majorBidi" w:hAnsiTheme="majorBidi" w:cstheme="majorBidi"/>
                <w:sz w:val="28"/>
                <w:szCs w:val="28"/>
              </w:rPr>
            </w:pPr>
            <w:r w:rsidRPr="00C80B57">
              <w:rPr>
                <w:rFonts w:asciiTheme="majorBidi" w:hAnsiTheme="majorBidi" w:cstheme="majorBidi"/>
                <w:sz w:val="28"/>
                <w:szCs w:val="28"/>
              </w:rPr>
              <w:t>-</w:t>
            </w:r>
          </w:p>
        </w:tc>
      </w:tr>
    </w:tbl>
    <w:p w14:paraId="3C11F84E" w14:textId="05266D07" w:rsidR="00475DE4" w:rsidRPr="00C80B57" w:rsidRDefault="009F03AA" w:rsidP="003A03E1">
      <w:pPr>
        <w:tabs>
          <w:tab w:val="clear" w:pos="227"/>
          <w:tab w:val="clear" w:pos="454"/>
          <w:tab w:val="clear" w:pos="680"/>
          <w:tab w:val="clear" w:pos="907"/>
        </w:tabs>
        <w:spacing w:before="120" w:line="240" w:lineRule="auto"/>
        <w:ind w:left="851" w:right="-28"/>
        <w:jc w:val="thaiDistribute"/>
        <w:rPr>
          <w:rFonts w:asciiTheme="majorBidi" w:hAnsiTheme="majorBidi" w:cstheme="majorBidi"/>
          <w:b/>
          <w:bCs/>
          <w:sz w:val="28"/>
          <w:szCs w:val="28"/>
          <w:cs/>
        </w:rPr>
      </w:pPr>
      <w:r w:rsidRPr="00C80B57">
        <w:rPr>
          <w:rFonts w:asciiTheme="majorBidi" w:hAnsiTheme="majorBidi"/>
          <w:b/>
          <w:bCs/>
          <w:sz w:val="28"/>
          <w:szCs w:val="28"/>
        </w:rPr>
        <w:t>*</w:t>
      </w:r>
      <w:r w:rsidR="00475DE4" w:rsidRPr="00C80B57">
        <w:rPr>
          <w:rFonts w:asciiTheme="majorBidi" w:hAnsiTheme="majorBidi"/>
          <w:b/>
          <w:bCs/>
          <w:sz w:val="28"/>
          <w:szCs w:val="28"/>
          <w:cs/>
        </w:rPr>
        <w:t>บริษัท ซี.อี.ไอ.(เชียงใหม่) จำกัด</w:t>
      </w:r>
    </w:p>
    <w:p w14:paraId="3F5C1D37" w14:textId="2E50B2F1" w:rsidR="00475DE4" w:rsidRPr="00C80B57" w:rsidRDefault="00475DE4" w:rsidP="003A03E1">
      <w:pPr>
        <w:tabs>
          <w:tab w:val="clear" w:pos="227"/>
          <w:tab w:val="clear" w:pos="454"/>
          <w:tab w:val="clear" w:pos="680"/>
          <w:tab w:val="clear" w:pos="907"/>
        </w:tabs>
        <w:spacing w:before="120" w:line="240" w:lineRule="auto"/>
        <w:ind w:left="851" w:right="-29"/>
        <w:jc w:val="thaiDistribute"/>
        <w:rPr>
          <w:rFonts w:asciiTheme="majorBidi" w:hAnsiTheme="majorBidi" w:cstheme="majorBidi"/>
          <w:sz w:val="28"/>
          <w:szCs w:val="28"/>
        </w:rPr>
      </w:pPr>
      <w:r w:rsidRPr="00C80B57">
        <w:rPr>
          <w:rFonts w:asciiTheme="majorBidi" w:hAnsiTheme="majorBidi" w:hint="cs"/>
          <w:spacing w:val="6"/>
          <w:sz w:val="28"/>
          <w:szCs w:val="28"/>
          <w:cs/>
        </w:rPr>
        <w:t>ตามมติ</w:t>
      </w:r>
      <w:r w:rsidRPr="00C80B57">
        <w:rPr>
          <w:rFonts w:asciiTheme="majorBidi" w:hAnsiTheme="majorBidi"/>
          <w:spacing w:val="6"/>
          <w:sz w:val="28"/>
          <w:szCs w:val="28"/>
          <w:cs/>
        </w:rPr>
        <w:t>ที่ประชุมคณะกรรมการ บริษัท แอด</w:t>
      </w:r>
      <w:proofErr w:type="spellStart"/>
      <w:r w:rsidRPr="00C80B57">
        <w:rPr>
          <w:rFonts w:asciiTheme="majorBidi" w:hAnsiTheme="majorBidi"/>
          <w:spacing w:val="6"/>
          <w:sz w:val="28"/>
          <w:szCs w:val="28"/>
          <w:cs/>
        </w:rPr>
        <w:t>วานซ์</w:t>
      </w:r>
      <w:proofErr w:type="spellEnd"/>
      <w:r w:rsidRPr="00C80B57">
        <w:rPr>
          <w:rFonts w:asciiTheme="majorBidi" w:hAnsiTheme="majorBidi"/>
          <w:spacing w:val="6"/>
          <w:sz w:val="28"/>
          <w:szCs w:val="28"/>
          <w:cs/>
        </w:rPr>
        <w:t xml:space="preserve"> คอน</w:t>
      </w:r>
      <w:proofErr w:type="spellStart"/>
      <w:r w:rsidRPr="00C80B57">
        <w:rPr>
          <w:rFonts w:asciiTheme="majorBidi" w:hAnsiTheme="majorBidi"/>
          <w:spacing w:val="6"/>
          <w:sz w:val="28"/>
          <w:szCs w:val="28"/>
          <w:cs/>
        </w:rPr>
        <w:t>เนคชั่น</w:t>
      </w:r>
      <w:proofErr w:type="spellEnd"/>
      <w:r w:rsidRPr="00C80B57">
        <w:rPr>
          <w:rFonts w:asciiTheme="majorBidi" w:hAnsiTheme="majorBidi"/>
          <w:spacing w:val="6"/>
          <w:sz w:val="28"/>
          <w:szCs w:val="28"/>
          <w:cs/>
        </w:rPr>
        <w:t xml:space="preserve"> </w:t>
      </w:r>
      <w:proofErr w:type="spellStart"/>
      <w:r w:rsidRPr="00C80B57">
        <w:rPr>
          <w:rFonts w:asciiTheme="majorBidi" w:hAnsiTheme="majorBidi"/>
          <w:spacing w:val="6"/>
          <w:sz w:val="28"/>
          <w:szCs w:val="28"/>
          <w:cs/>
        </w:rPr>
        <w:t>คอร์ปอเรชั</w:t>
      </w:r>
      <w:r w:rsidRPr="00C80B57">
        <w:rPr>
          <w:rFonts w:asciiTheme="majorBidi" w:hAnsiTheme="majorBidi" w:hint="cs"/>
          <w:spacing w:val="6"/>
          <w:sz w:val="28"/>
          <w:szCs w:val="28"/>
          <w:cs/>
        </w:rPr>
        <w:t>่</w:t>
      </w:r>
      <w:r w:rsidRPr="00C80B57">
        <w:rPr>
          <w:rFonts w:asciiTheme="majorBidi" w:hAnsiTheme="majorBidi"/>
          <w:spacing w:val="6"/>
          <w:sz w:val="28"/>
          <w:szCs w:val="28"/>
          <w:cs/>
        </w:rPr>
        <w:t>น</w:t>
      </w:r>
      <w:proofErr w:type="spellEnd"/>
      <w:r w:rsidRPr="00C80B57">
        <w:rPr>
          <w:rFonts w:asciiTheme="majorBidi" w:hAnsiTheme="majorBidi"/>
          <w:spacing w:val="6"/>
          <w:sz w:val="28"/>
          <w:szCs w:val="28"/>
          <w:cs/>
        </w:rPr>
        <w:t xml:space="preserve"> จ</w:t>
      </w:r>
      <w:r w:rsidRPr="00C80B57">
        <w:rPr>
          <w:rFonts w:asciiTheme="majorBidi" w:hAnsiTheme="majorBidi" w:hint="cs"/>
          <w:spacing w:val="6"/>
          <w:sz w:val="28"/>
          <w:szCs w:val="28"/>
          <w:cs/>
        </w:rPr>
        <w:t>ำ</w:t>
      </w:r>
      <w:r w:rsidRPr="00C80B57">
        <w:rPr>
          <w:rFonts w:asciiTheme="majorBidi" w:hAnsiTheme="majorBidi"/>
          <w:spacing w:val="6"/>
          <w:sz w:val="28"/>
          <w:szCs w:val="28"/>
          <w:cs/>
        </w:rPr>
        <w:t>กัด (มหาชน) ครั้งที่</w:t>
      </w:r>
      <w:r w:rsidRPr="00C80B57">
        <w:rPr>
          <w:rFonts w:asciiTheme="majorBidi" w:hAnsiTheme="majorBidi" w:hint="cs"/>
          <w:spacing w:val="6"/>
          <w:sz w:val="28"/>
          <w:szCs w:val="28"/>
          <w:cs/>
        </w:rPr>
        <w:t xml:space="preserve"> </w:t>
      </w:r>
      <w:r w:rsidRPr="00C80B57">
        <w:rPr>
          <w:rFonts w:asciiTheme="majorBidi" w:hAnsiTheme="majorBidi"/>
          <w:spacing w:val="6"/>
          <w:sz w:val="28"/>
          <w:szCs w:val="28"/>
        </w:rPr>
        <w:t>5</w:t>
      </w:r>
      <w:r w:rsidRPr="00C80B57">
        <w:rPr>
          <w:rFonts w:asciiTheme="majorBidi" w:hAnsiTheme="majorBidi" w:hint="cs"/>
          <w:spacing w:val="6"/>
          <w:sz w:val="28"/>
          <w:szCs w:val="28"/>
          <w:cs/>
        </w:rPr>
        <w:t>/</w:t>
      </w:r>
      <w:r w:rsidRPr="00C80B57">
        <w:rPr>
          <w:rFonts w:asciiTheme="majorBidi" w:hAnsiTheme="majorBidi"/>
          <w:spacing w:val="6"/>
          <w:sz w:val="28"/>
          <w:szCs w:val="28"/>
        </w:rPr>
        <w:t xml:space="preserve">2563 </w:t>
      </w:r>
      <w:r w:rsidRPr="00C80B57">
        <w:rPr>
          <w:rFonts w:asciiTheme="majorBidi" w:hAnsiTheme="majorBidi" w:hint="cs"/>
          <w:spacing w:val="2"/>
          <w:sz w:val="28"/>
          <w:szCs w:val="28"/>
          <w:cs/>
        </w:rPr>
        <w:t>เมื่อ</w:t>
      </w:r>
      <w:r w:rsidRPr="00C80B57">
        <w:rPr>
          <w:rFonts w:asciiTheme="majorBidi" w:hAnsiTheme="majorBidi"/>
          <w:spacing w:val="2"/>
          <w:sz w:val="28"/>
          <w:szCs w:val="28"/>
          <w:cs/>
        </w:rPr>
        <w:t>วันที่</w:t>
      </w:r>
      <w:r w:rsidRPr="00C80B57">
        <w:rPr>
          <w:rFonts w:asciiTheme="majorBidi" w:hAnsiTheme="majorBidi" w:hint="cs"/>
          <w:spacing w:val="2"/>
          <w:sz w:val="28"/>
          <w:szCs w:val="28"/>
          <w:cs/>
        </w:rPr>
        <w:t xml:space="preserve"> </w:t>
      </w:r>
      <w:r w:rsidRPr="00C80B57">
        <w:rPr>
          <w:rFonts w:asciiTheme="majorBidi" w:hAnsiTheme="majorBidi"/>
          <w:spacing w:val="2"/>
          <w:sz w:val="28"/>
          <w:szCs w:val="28"/>
        </w:rPr>
        <w:t xml:space="preserve">29 </w:t>
      </w:r>
      <w:r w:rsidRPr="00C80B57">
        <w:rPr>
          <w:rFonts w:asciiTheme="majorBidi" w:hAnsiTheme="majorBidi"/>
          <w:spacing w:val="2"/>
          <w:sz w:val="28"/>
          <w:szCs w:val="28"/>
          <w:cs/>
        </w:rPr>
        <w:t>พฤษภาคม</w:t>
      </w:r>
      <w:r w:rsidRPr="00C80B57">
        <w:rPr>
          <w:rFonts w:asciiTheme="majorBidi" w:hAnsiTheme="majorBidi"/>
          <w:spacing w:val="2"/>
          <w:sz w:val="28"/>
          <w:szCs w:val="28"/>
        </w:rPr>
        <w:t xml:space="preserve"> 2563 </w:t>
      </w:r>
      <w:r w:rsidRPr="00C80B57">
        <w:rPr>
          <w:rFonts w:asciiTheme="majorBidi" w:hAnsiTheme="majorBidi"/>
          <w:spacing w:val="2"/>
          <w:sz w:val="28"/>
          <w:szCs w:val="28"/>
          <w:cs/>
        </w:rPr>
        <w:t>มีมติให้หยุดประกอบกิจการขอ</w:t>
      </w:r>
      <w:r w:rsidR="003A03E1" w:rsidRPr="00C80B57">
        <w:rPr>
          <w:rFonts w:asciiTheme="majorBidi" w:hAnsiTheme="majorBidi"/>
          <w:spacing w:val="2"/>
          <w:sz w:val="28"/>
          <w:szCs w:val="28"/>
          <w:cs/>
        </w:rPr>
        <w:t>งบริษัท ซี.อี.ไอ.</w:t>
      </w:r>
      <w:r w:rsidRPr="00C80B57">
        <w:rPr>
          <w:rFonts w:asciiTheme="majorBidi" w:hAnsiTheme="majorBidi"/>
          <w:spacing w:val="2"/>
          <w:sz w:val="28"/>
          <w:szCs w:val="28"/>
          <w:cs/>
        </w:rPr>
        <w:t>(เชียงใหม่) จ</w:t>
      </w:r>
      <w:r w:rsidRPr="00C80B57">
        <w:rPr>
          <w:rFonts w:asciiTheme="majorBidi" w:hAnsiTheme="majorBidi" w:hint="cs"/>
          <w:spacing w:val="2"/>
          <w:sz w:val="28"/>
          <w:szCs w:val="28"/>
          <w:cs/>
        </w:rPr>
        <w:t>ำ</w:t>
      </w:r>
      <w:r w:rsidRPr="00C80B57">
        <w:rPr>
          <w:rFonts w:asciiTheme="majorBidi" w:hAnsiTheme="majorBidi"/>
          <w:spacing w:val="2"/>
          <w:sz w:val="28"/>
          <w:szCs w:val="28"/>
          <w:cs/>
        </w:rPr>
        <w:t xml:space="preserve">กัด </w:t>
      </w:r>
      <w:r w:rsidRPr="00C80B57">
        <w:rPr>
          <w:rFonts w:asciiTheme="majorBidi" w:hAnsiTheme="majorBidi" w:cstheme="majorBidi"/>
          <w:spacing w:val="2"/>
          <w:sz w:val="28"/>
          <w:szCs w:val="28"/>
        </w:rPr>
        <w:t>“</w:t>
      </w:r>
      <w:r w:rsidRPr="00C80B57">
        <w:rPr>
          <w:rFonts w:asciiTheme="majorBidi" w:hAnsiTheme="majorBidi"/>
          <w:spacing w:val="2"/>
          <w:sz w:val="28"/>
          <w:szCs w:val="28"/>
          <w:cs/>
        </w:rPr>
        <w:t>ซี.อี.ไอ.</w:t>
      </w:r>
      <w:r w:rsidRPr="00C80B57">
        <w:rPr>
          <w:rFonts w:asciiTheme="majorBidi" w:hAnsiTheme="majorBidi" w:cstheme="majorBidi"/>
          <w:spacing w:val="2"/>
          <w:sz w:val="28"/>
          <w:szCs w:val="28"/>
        </w:rPr>
        <w:t xml:space="preserve">” </w:t>
      </w:r>
      <w:r w:rsidRPr="00C80B57">
        <w:rPr>
          <w:rFonts w:asciiTheme="majorBidi" w:hAnsiTheme="majorBidi"/>
          <w:spacing w:val="2"/>
          <w:sz w:val="28"/>
          <w:szCs w:val="28"/>
          <w:cs/>
        </w:rPr>
        <w:t>ซึ่งเป็น</w:t>
      </w:r>
      <w:r w:rsidR="003A03E1" w:rsidRPr="00C80B57">
        <w:rPr>
          <w:rFonts w:asciiTheme="majorBidi" w:hAnsiTheme="majorBidi" w:hint="cs"/>
          <w:spacing w:val="-4"/>
          <w:sz w:val="28"/>
          <w:szCs w:val="28"/>
          <w:cs/>
        </w:rPr>
        <w:br/>
      </w:r>
      <w:r w:rsidRPr="00C80B57">
        <w:rPr>
          <w:rFonts w:asciiTheme="majorBidi" w:hAnsiTheme="majorBidi"/>
          <w:spacing w:val="-4"/>
          <w:sz w:val="28"/>
          <w:szCs w:val="28"/>
          <w:cs/>
        </w:rPr>
        <w:t>บริษัทย่อยของบริษัท</w:t>
      </w:r>
      <w:r w:rsidRPr="00C80B57">
        <w:rPr>
          <w:rFonts w:asciiTheme="majorBidi" w:hAnsiTheme="majorBidi"/>
          <w:sz w:val="28"/>
          <w:szCs w:val="28"/>
          <w:cs/>
        </w:rPr>
        <w:t>โดยไม่มีก</w:t>
      </w:r>
      <w:r w:rsidRPr="00C80B57">
        <w:rPr>
          <w:rFonts w:asciiTheme="majorBidi" w:hAnsiTheme="majorBidi" w:hint="cs"/>
          <w:sz w:val="28"/>
          <w:szCs w:val="28"/>
          <w:cs/>
        </w:rPr>
        <w:t>ำ</w:t>
      </w:r>
      <w:r w:rsidRPr="00C80B57">
        <w:rPr>
          <w:rFonts w:asciiTheme="majorBidi" w:hAnsiTheme="majorBidi"/>
          <w:sz w:val="28"/>
          <w:szCs w:val="28"/>
          <w:cs/>
        </w:rPr>
        <w:t>หนด เนื่องจาก ซี.อี.ไอ.</w:t>
      </w:r>
      <w:r w:rsidRPr="00C80B57">
        <w:rPr>
          <w:rFonts w:asciiTheme="majorBidi" w:hAnsiTheme="majorBidi" w:hint="cs"/>
          <w:sz w:val="28"/>
          <w:szCs w:val="28"/>
          <w:cs/>
        </w:rPr>
        <w:t xml:space="preserve"> </w:t>
      </w:r>
      <w:r w:rsidRPr="00C80B57">
        <w:rPr>
          <w:rFonts w:asciiTheme="majorBidi" w:hAnsiTheme="majorBidi"/>
          <w:sz w:val="28"/>
          <w:szCs w:val="28"/>
          <w:cs/>
        </w:rPr>
        <w:t>ประกอบกิจการร้านอาหารและการจัดประชุมสัมมนา และได้รับผลกระทบโดยตรงจากสถานการณ์การระบาดของโรค</w:t>
      </w:r>
      <w:proofErr w:type="spellStart"/>
      <w:r w:rsidRPr="00C80B57">
        <w:rPr>
          <w:rFonts w:asciiTheme="majorBidi" w:hAnsiTheme="majorBidi"/>
          <w:sz w:val="28"/>
          <w:szCs w:val="28"/>
          <w:cs/>
        </w:rPr>
        <w:t>ไวรัส</w:t>
      </w:r>
      <w:proofErr w:type="spellEnd"/>
      <w:r w:rsidRPr="00C80B57">
        <w:rPr>
          <w:rFonts w:asciiTheme="majorBidi" w:hAnsiTheme="majorBidi"/>
          <w:sz w:val="28"/>
          <w:szCs w:val="28"/>
          <w:cs/>
        </w:rPr>
        <w:t>โคโรนา</w:t>
      </w:r>
      <w:r w:rsidRPr="00C80B57">
        <w:rPr>
          <w:rFonts w:asciiTheme="majorBidi" w:hAnsiTheme="majorBidi" w:hint="cs"/>
          <w:sz w:val="28"/>
          <w:szCs w:val="28"/>
          <w:cs/>
        </w:rPr>
        <w:t xml:space="preserve"> </w:t>
      </w:r>
      <w:r w:rsidRPr="00C80B57">
        <w:rPr>
          <w:rFonts w:asciiTheme="majorBidi" w:hAnsiTheme="majorBidi"/>
          <w:sz w:val="28"/>
          <w:szCs w:val="28"/>
        </w:rPr>
        <w:t>2019</w:t>
      </w:r>
      <w:r w:rsidRPr="00C80B57">
        <w:rPr>
          <w:rFonts w:asciiTheme="majorBidi" w:hAnsiTheme="majorBidi" w:hint="cs"/>
          <w:sz w:val="28"/>
          <w:szCs w:val="28"/>
          <w:cs/>
        </w:rPr>
        <w:t xml:space="preserve"> </w:t>
      </w:r>
      <w:r w:rsidRPr="00C80B57">
        <w:rPr>
          <w:rFonts w:asciiTheme="majorBidi" w:hAnsiTheme="majorBidi"/>
          <w:sz w:val="28"/>
          <w:szCs w:val="28"/>
          <w:cs/>
        </w:rPr>
        <w:t>(</w:t>
      </w:r>
      <w:r w:rsidRPr="00C80B57">
        <w:rPr>
          <w:rFonts w:asciiTheme="majorBidi" w:hAnsiTheme="majorBidi" w:cstheme="majorBidi"/>
          <w:sz w:val="28"/>
          <w:szCs w:val="28"/>
        </w:rPr>
        <w:t>COVID-</w:t>
      </w:r>
      <w:r w:rsidRPr="00C80B57">
        <w:rPr>
          <w:rFonts w:asciiTheme="majorBidi" w:hAnsiTheme="majorBidi"/>
          <w:sz w:val="28"/>
          <w:szCs w:val="28"/>
        </w:rPr>
        <w:t>19</w:t>
      </w:r>
      <w:r w:rsidRPr="00C80B57">
        <w:rPr>
          <w:rFonts w:asciiTheme="majorBidi" w:hAnsiTheme="majorBidi"/>
          <w:sz w:val="28"/>
          <w:szCs w:val="28"/>
          <w:cs/>
        </w:rPr>
        <w:t>) ซึ่งรายได้ร้อยละ</w:t>
      </w:r>
      <w:r w:rsidRPr="00C80B57">
        <w:rPr>
          <w:rFonts w:asciiTheme="majorBidi" w:hAnsiTheme="majorBidi" w:hint="cs"/>
          <w:sz w:val="28"/>
          <w:szCs w:val="28"/>
          <w:cs/>
        </w:rPr>
        <w:t xml:space="preserve"> </w:t>
      </w:r>
      <w:r w:rsidRPr="00C80B57">
        <w:rPr>
          <w:rFonts w:asciiTheme="majorBidi" w:hAnsiTheme="majorBidi"/>
          <w:sz w:val="28"/>
          <w:szCs w:val="28"/>
        </w:rPr>
        <w:t xml:space="preserve">90 </w:t>
      </w:r>
      <w:r w:rsidRPr="00C80B57">
        <w:rPr>
          <w:rFonts w:asciiTheme="majorBidi" w:hAnsiTheme="majorBidi"/>
          <w:sz w:val="28"/>
          <w:szCs w:val="28"/>
          <w:cs/>
        </w:rPr>
        <w:t>ของ ซี.อี.ไอ.</w:t>
      </w:r>
      <w:r w:rsidRPr="00C80B57">
        <w:rPr>
          <w:rFonts w:asciiTheme="majorBidi" w:hAnsiTheme="majorBidi" w:hint="cs"/>
          <w:sz w:val="28"/>
          <w:szCs w:val="28"/>
          <w:cs/>
        </w:rPr>
        <w:t xml:space="preserve"> </w:t>
      </w:r>
      <w:r w:rsidRPr="00C80B57">
        <w:rPr>
          <w:rFonts w:asciiTheme="majorBidi" w:hAnsiTheme="majorBidi"/>
          <w:sz w:val="28"/>
          <w:szCs w:val="28"/>
          <w:cs/>
        </w:rPr>
        <w:t>มาจากนักท่องเที่ยวและการจัดประชุมสัมมนา บริษัทไม่สามารถประเมินได้ว่าสถานการณ์จะกลับมาเป็นปกติเมื่อใด แต่ ซี.อี.ไอ. มีภาระค่าใช้จ่ายเดือนละประมาณ</w:t>
      </w:r>
      <w:r w:rsidRPr="00C80B57">
        <w:rPr>
          <w:rFonts w:asciiTheme="majorBidi" w:hAnsiTheme="majorBidi" w:hint="cs"/>
          <w:sz w:val="28"/>
          <w:szCs w:val="28"/>
          <w:cs/>
        </w:rPr>
        <w:t xml:space="preserve"> </w:t>
      </w:r>
      <w:r w:rsidRPr="00C80B57">
        <w:rPr>
          <w:rFonts w:asciiTheme="majorBidi" w:hAnsiTheme="majorBidi"/>
          <w:sz w:val="28"/>
          <w:szCs w:val="28"/>
        </w:rPr>
        <w:t xml:space="preserve">1.80 </w:t>
      </w:r>
      <w:r w:rsidRPr="00C80B57">
        <w:rPr>
          <w:rFonts w:asciiTheme="majorBidi" w:hAnsiTheme="majorBidi"/>
          <w:sz w:val="28"/>
          <w:szCs w:val="28"/>
          <w:cs/>
        </w:rPr>
        <w:t>ล้านบาท คณะกรรมการบริษัทจึงมีมติให้หยุดประกอบกิจการของ ซี.อี.ไอ. และเลิกจ้างพนักงาน</w:t>
      </w:r>
    </w:p>
    <w:p w14:paraId="0C74181F" w14:textId="044C6336" w:rsidR="00475DE4" w:rsidRPr="00C80B57" w:rsidRDefault="00475DE4" w:rsidP="003A03E1">
      <w:pPr>
        <w:tabs>
          <w:tab w:val="clear" w:pos="227"/>
          <w:tab w:val="clear" w:pos="454"/>
          <w:tab w:val="clear" w:pos="680"/>
          <w:tab w:val="clear" w:pos="907"/>
        </w:tabs>
        <w:spacing w:before="120" w:line="240" w:lineRule="auto"/>
        <w:ind w:left="851" w:right="-29"/>
        <w:jc w:val="thaiDistribute"/>
        <w:rPr>
          <w:rFonts w:asciiTheme="majorBidi" w:hAnsiTheme="majorBidi" w:cstheme="majorBidi"/>
          <w:sz w:val="28"/>
          <w:szCs w:val="28"/>
          <w:cs/>
        </w:rPr>
      </w:pPr>
      <w:r w:rsidRPr="00C80B57">
        <w:rPr>
          <w:rFonts w:asciiTheme="majorBidi" w:hAnsiTheme="majorBidi"/>
          <w:sz w:val="28"/>
          <w:szCs w:val="28"/>
          <w:cs/>
        </w:rPr>
        <w:t>อนึ่ง การหยุดประกอบกิจการของ ซี.อี.ไอ. ท</w:t>
      </w:r>
      <w:r w:rsidRPr="00C80B57">
        <w:rPr>
          <w:rFonts w:asciiTheme="majorBidi" w:hAnsiTheme="majorBidi" w:hint="cs"/>
          <w:sz w:val="28"/>
          <w:szCs w:val="28"/>
          <w:cs/>
        </w:rPr>
        <w:t>ำ</w:t>
      </w:r>
      <w:r w:rsidRPr="00C80B57">
        <w:rPr>
          <w:rFonts w:asciiTheme="majorBidi" w:hAnsiTheme="majorBidi"/>
          <w:sz w:val="28"/>
          <w:szCs w:val="28"/>
          <w:cs/>
        </w:rPr>
        <w:t>ให้รายได้รวมของบริษัทย่อยในกลุ่มบริษัทลดลงอย่างมีนัยส</w:t>
      </w:r>
      <w:r w:rsidRPr="00C80B57">
        <w:rPr>
          <w:rFonts w:asciiTheme="majorBidi" w:hAnsiTheme="majorBidi" w:hint="cs"/>
          <w:sz w:val="28"/>
          <w:szCs w:val="28"/>
          <w:cs/>
        </w:rPr>
        <w:t>ำ</w:t>
      </w:r>
      <w:r w:rsidRPr="00C80B57">
        <w:rPr>
          <w:rFonts w:asciiTheme="majorBidi" w:hAnsiTheme="majorBidi"/>
          <w:sz w:val="28"/>
          <w:szCs w:val="28"/>
          <w:cs/>
        </w:rPr>
        <w:t xml:space="preserve">คัญ </w:t>
      </w:r>
      <w:r w:rsidRPr="00C80B57">
        <w:rPr>
          <w:rFonts w:asciiTheme="majorBidi" w:hAnsiTheme="majorBidi"/>
          <w:spacing w:val="6"/>
          <w:sz w:val="28"/>
          <w:szCs w:val="28"/>
          <w:cs/>
        </w:rPr>
        <w:t>บริษัทจึงได้เพิ่มช่องทางหารายได้จากธุรกิจใหม่ เช่น ลงทุนในโครงการผลิตไฟฟ้าจากแสงอาทิตย์บนหลังคา</w:t>
      </w:r>
      <w:r w:rsidRPr="00C80B57">
        <w:rPr>
          <w:rFonts w:asciiTheme="majorBidi" w:hAnsiTheme="majorBidi"/>
          <w:sz w:val="28"/>
          <w:szCs w:val="28"/>
          <w:cs/>
        </w:rPr>
        <w:t xml:space="preserve"> </w:t>
      </w:r>
      <w:r w:rsidRPr="00C80B57">
        <w:rPr>
          <w:rFonts w:asciiTheme="majorBidi" w:hAnsiTheme="majorBidi" w:hint="cs"/>
          <w:sz w:val="28"/>
          <w:szCs w:val="28"/>
          <w:cs/>
        </w:rPr>
        <w:br/>
      </w:r>
      <w:r w:rsidRPr="00C80B57">
        <w:rPr>
          <w:rFonts w:asciiTheme="majorBidi" w:hAnsiTheme="majorBidi"/>
          <w:sz w:val="28"/>
          <w:szCs w:val="28"/>
          <w:cs/>
        </w:rPr>
        <w:t>(</w:t>
      </w:r>
      <w:r w:rsidRPr="00C80B57">
        <w:rPr>
          <w:rFonts w:asciiTheme="majorBidi" w:hAnsiTheme="majorBidi" w:cstheme="majorBidi"/>
          <w:sz w:val="28"/>
          <w:szCs w:val="28"/>
        </w:rPr>
        <w:t xml:space="preserve">Solar Rooftop) </w:t>
      </w:r>
      <w:r w:rsidRPr="00C80B57">
        <w:rPr>
          <w:rFonts w:asciiTheme="majorBidi" w:hAnsiTheme="majorBidi"/>
          <w:sz w:val="28"/>
          <w:szCs w:val="28"/>
          <w:cs/>
        </w:rPr>
        <w:t>เป็นต้น</w:t>
      </w:r>
    </w:p>
    <w:p w14:paraId="2ED51202" w14:textId="77777777" w:rsidR="00475DE4" w:rsidRPr="00C80B57" w:rsidRDefault="00475DE4" w:rsidP="003A0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auto"/>
        <w:ind w:left="902" w:right="28"/>
        <w:rPr>
          <w:rFonts w:asciiTheme="majorBidi" w:hAnsiTheme="majorBidi" w:cstheme="majorBidi"/>
          <w:sz w:val="28"/>
          <w:szCs w:val="28"/>
        </w:rPr>
      </w:pPr>
    </w:p>
    <w:p w14:paraId="4FFF6871" w14:textId="77777777" w:rsidR="00F54482" w:rsidRPr="00C80B57" w:rsidRDefault="00BB446E" w:rsidP="003A0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auto"/>
        <w:ind w:left="851" w:right="28"/>
        <w:rPr>
          <w:rFonts w:asciiTheme="majorBidi" w:hAnsiTheme="majorBidi" w:cstheme="majorBidi"/>
          <w:sz w:val="28"/>
          <w:szCs w:val="28"/>
        </w:rPr>
      </w:pPr>
      <w:r w:rsidRPr="00C80B57">
        <w:rPr>
          <w:rFonts w:asciiTheme="majorBidi" w:hAnsiTheme="majorBidi" w:cstheme="majorBidi"/>
          <w:sz w:val="28"/>
          <w:szCs w:val="28"/>
          <w:cs/>
        </w:rPr>
        <w:lastRenderedPageBreak/>
        <w:t>รายการบัญชีกับบริษัทย่อยที่มีสาระสำคัญได้ถูกหักออกจากงบการเงินรวมแล้ว</w:t>
      </w:r>
    </w:p>
    <w:p w14:paraId="14569397" w14:textId="77777777" w:rsidR="00BB446E" w:rsidRPr="00C80B57" w:rsidRDefault="00BB446E" w:rsidP="003A0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auto"/>
        <w:ind w:left="851" w:right="28"/>
        <w:jc w:val="thaiDistribute"/>
        <w:rPr>
          <w:rFonts w:asciiTheme="majorBidi" w:hAnsiTheme="majorBidi" w:cstheme="majorBidi"/>
          <w:sz w:val="28"/>
          <w:szCs w:val="28"/>
        </w:rPr>
      </w:pPr>
      <w:r w:rsidRPr="00C80B57">
        <w:rPr>
          <w:rFonts w:asciiTheme="majorBidi" w:hAnsiTheme="majorBidi" w:cstheme="majorBidi"/>
          <w:spacing w:val="-2"/>
          <w:sz w:val="28"/>
          <w:szCs w:val="28"/>
          <w:cs/>
        </w:rPr>
        <w:t>งบการเงินรวมนี้ได้จัดทำขึ้นโดยใช้นโยบายการบัญชีเช่นเดียวกับที่ใช้สำหรับรายการบัญชีที่เหมือนกันหรือเหตุการณ์</w:t>
      </w:r>
      <w:r w:rsidRPr="00C80B57">
        <w:rPr>
          <w:rFonts w:asciiTheme="majorBidi" w:hAnsiTheme="majorBidi" w:cstheme="majorBidi"/>
          <w:sz w:val="28"/>
          <w:szCs w:val="28"/>
          <w:cs/>
        </w:rPr>
        <w:t>ทางบัญชีที่คล้ายคลึงกันสำหรับการจัดทำงบการเงินเฉพาะของบริษัท</w:t>
      </w:r>
      <w:bookmarkEnd w:id="89"/>
      <w:r w:rsidRPr="00C80B57">
        <w:rPr>
          <w:rFonts w:asciiTheme="majorBidi" w:hAnsiTheme="majorBidi" w:cstheme="majorBidi"/>
          <w:sz w:val="28"/>
          <w:szCs w:val="28"/>
          <w:cs/>
        </w:rPr>
        <w:t xml:space="preserve"> </w:t>
      </w:r>
    </w:p>
    <w:p w14:paraId="5868C7D8" w14:textId="265F12C6" w:rsidR="00C4676C" w:rsidRPr="00C80B57" w:rsidRDefault="00C4676C" w:rsidP="003A0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auto"/>
        <w:ind w:left="851" w:right="28"/>
        <w:jc w:val="thaiDistribute"/>
        <w:rPr>
          <w:rFonts w:asciiTheme="majorBidi" w:hAnsiTheme="majorBidi" w:cstheme="majorBidi"/>
          <w:sz w:val="28"/>
          <w:szCs w:val="28"/>
        </w:rPr>
      </w:pPr>
      <w:r w:rsidRPr="00C80B57">
        <w:rPr>
          <w:rFonts w:asciiTheme="majorBidi" w:hAnsiTheme="majorBidi" w:cstheme="majorBidi"/>
          <w:sz w:val="28"/>
          <w:szCs w:val="28"/>
          <w:cs/>
        </w:rPr>
        <w:t>บริษัทย่อยเป็นกิจการที่อยู่ภายใต้การควบคุมของบริษัท บริษัทจะถือว่ามีการควบคุมกิจการที่เข้าไปลงทุนหรือ</w:t>
      </w:r>
      <w:r w:rsidRPr="005F35AF">
        <w:rPr>
          <w:rFonts w:asciiTheme="majorBidi" w:hAnsiTheme="majorBidi" w:cstheme="majorBidi"/>
          <w:spacing w:val="-4"/>
          <w:sz w:val="28"/>
          <w:szCs w:val="28"/>
          <w:cs/>
        </w:rPr>
        <w:t>บริษัทย่อยได้ หากบริษัทมีสิทธิได้รับหรือมีส่วนได้เสียในผลตอบแทนของกิจการที่เข้าไปลงทุนและสามารถใช้อำนาจ</w:t>
      </w:r>
      <w:r w:rsidRPr="00C80B57">
        <w:rPr>
          <w:rFonts w:asciiTheme="majorBidi" w:hAnsiTheme="majorBidi" w:cstheme="majorBidi"/>
          <w:sz w:val="28"/>
          <w:szCs w:val="28"/>
          <w:cs/>
        </w:rPr>
        <w:t>ในการสั่งการกิจกรรมที่ส่งผลกระทบอย่างมีนัยสำคัญต่อจำนวนเงินผลตอบแทนนั้นได้ งบการเงินของบริษัทย่อย</w:t>
      </w:r>
      <w:r w:rsidR="005F35AF">
        <w:rPr>
          <w:rFonts w:asciiTheme="majorBidi" w:hAnsiTheme="majorBidi" w:cstheme="majorBidi" w:hint="cs"/>
          <w:sz w:val="28"/>
          <w:szCs w:val="28"/>
          <w:cs/>
        </w:rPr>
        <w:br/>
      </w:r>
      <w:r w:rsidRPr="00C80B57">
        <w:rPr>
          <w:rFonts w:asciiTheme="majorBidi" w:hAnsiTheme="majorBidi" w:cstheme="majorBidi"/>
          <w:sz w:val="28"/>
          <w:szCs w:val="28"/>
          <w:cs/>
        </w:rPr>
        <w:t>ได้รวมอยู่ในงบการเงินรวมนับแต่วันที่มีการควบคุมจนถึงวันที่การควบคุมสิ้นสุดลง</w:t>
      </w:r>
    </w:p>
    <w:p w14:paraId="46C787F4" w14:textId="285FEF54" w:rsidR="00C4676C" w:rsidRPr="00C80B57" w:rsidRDefault="00C4676C" w:rsidP="003A0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auto"/>
        <w:ind w:left="851" w:right="28"/>
        <w:jc w:val="thaiDistribute"/>
        <w:rPr>
          <w:rFonts w:asciiTheme="majorBidi" w:hAnsiTheme="majorBidi" w:cstheme="majorBidi"/>
          <w:sz w:val="28"/>
          <w:szCs w:val="28"/>
        </w:rPr>
      </w:pPr>
      <w:r w:rsidRPr="00C80B57">
        <w:rPr>
          <w:rFonts w:asciiTheme="majorBidi" w:hAnsiTheme="majorBidi" w:cstheme="majorBidi"/>
          <w:sz w:val="28"/>
          <w:szCs w:val="28"/>
          <w:cs/>
        </w:rPr>
        <w:t>ส่วนของผู้มีส่วนได้เสียที่ไม่มีอำนาจควบคุม คือ จำนวนกำไรหรือขาดทุนและสินทรัพย์สุทธิของบริษัทย่อยส่วนที่</w:t>
      </w:r>
      <w:r w:rsidRPr="005F35AF">
        <w:rPr>
          <w:rFonts w:asciiTheme="majorBidi" w:hAnsiTheme="majorBidi" w:cstheme="majorBidi"/>
          <w:spacing w:val="4"/>
          <w:sz w:val="28"/>
          <w:szCs w:val="28"/>
          <w:cs/>
        </w:rPr>
        <w:t>ไม่ได้เป็นของบริษัท ซึ่งแสดงเป็นรายการแยกต่างหากในส่วนของกำไรหรือขาดทุนรวมและส่วนของผู้ถือหุ้น</w:t>
      </w:r>
      <w:r w:rsidR="005F35AF">
        <w:rPr>
          <w:rFonts w:asciiTheme="majorBidi" w:hAnsiTheme="majorBidi" w:cstheme="majorBidi" w:hint="cs"/>
          <w:sz w:val="28"/>
          <w:szCs w:val="28"/>
          <w:cs/>
        </w:rPr>
        <w:br/>
      </w:r>
      <w:r w:rsidRPr="00C80B57">
        <w:rPr>
          <w:rFonts w:asciiTheme="majorBidi" w:hAnsiTheme="majorBidi" w:cstheme="majorBidi"/>
          <w:sz w:val="28"/>
          <w:szCs w:val="28"/>
          <w:cs/>
        </w:rPr>
        <w:t>ในงบแสดงฐานะการเงินรวม</w:t>
      </w:r>
    </w:p>
    <w:p w14:paraId="6FB7775A" w14:textId="77777777" w:rsidR="00C4676C" w:rsidRPr="00C80B57" w:rsidRDefault="00C4676C" w:rsidP="003A0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6" w:right="28"/>
        <w:jc w:val="thaiDistribute"/>
        <w:rPr>
          <w:rFonts w:asciiTheme="majorBidi" w:hAnsiTheme="majorBidi" w:cstheme="majorBidi"/>
          <w:b/>
          <w:bCs/>
          <w:sz w:val="28"/>
          <w:szCs w:val="28"/>
        </w:rPr>
      </w:pPr>
      <w:r w:rsidRPr="00C80B57">
        <w:rPr>
          <w:rFonts w:asciiTheme="majorBidi" w:hAnsiTheme="majorBidi" w:cstheme="majorBidi"/>
          <w:b/>
          <w:bCs/>
          <w:sz w:val="28"/>
          <w:szCs w:val="28"/>
          <w:cs/>
        </w:rPr>
        <w:t>บริษัทร่วม</w:t>
      </w:r>
    </w:p>
    <w:p w14:paraId="6C6A9E1F" w14:textId="5672CA58" w:rsidR="00C4676C" w:rsidRPr="00C80B57" w:rsidRDefault="00C4676C" w:rsidP="003A0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auto"/>
        <w:ind w:left="854" w:right="28"/>
        <w:jc w:val="thaiDistribute"/>
        <w:rPr>
          <w:rFonts w:asciiTheme="majorBidi" w:hAnsiTheme="majorBidi" w:cstheme="majorBidi"/>
          <w:sz w:val="28"/>
          <w:szCs w:val="28"/>
          <w:cs/>
        </w:rPr>
      </w:pPr>
      <w:r w:rsidRPr="00C80B57">
        <w:rPr>
          <w:rFonts w:asciiTheme="majorBidi" w:hAnsiTheme="majorBidi" w:cstheme="majorBidi"/>
          <w:sz w:val="28"/>
          <w:szCs w:val="28"/>
          <w:cs/>
        </w:rPr>
        <w:t>บริษัทร่วมเป็นกิจการที่กลุ่มบริษัทมีอิทธิพลอย่างมีนัยสำคัญโดยมีอำนาจเข้าไปมีส่วนร่วมในการตัดสินใจเกี่ยวกับ</w:t>
      </w:r>
      <w:r w:rsidRPr="00C30B01">
        <w:rPr>
          <w:rFonts w:asciiTheme="majorBidi" w:hAnsiTheme="majorBidi" w:cstheme="majorBidi"/>
          <w:spacing w:val="-4"/>
          <w:sz w:val="28"/>
          <w:szCs w:val="28"/>
          <w:cs/>
        </w:rPr>
        <w:t>นโยบายทางการเงินและการดำเนินงานแต่ไม่ถึงระดับที่จะควบคุมหรือควบคุมร่วมในนโยบายดังกล่าว งบการเงินรวม</w:t>
      </w:r>
      <w:r w:rsidRPr="00C30B01">
        <w:rPr>
          <w:rFonts w:asciiTheme="majorBidi" w:hAnsiTheme="majorBidi" w:cstheme="majorBidi"/>
          <w:sz w:val="28"/>
          <w:szCs w:val="28"/>
          <w:cs/>
        </w:rPr>
        <w:t xml:space="preserve">ของกลุ่มบริษัทได้รวมส่วนแบ่งกำไรหรือขาดทุนและกำไรขาดทุนเบ็ดเสร็จอื่นของบริษัทร่วมตามวิธีส่วนได้เสีย </w:t>
      </w:r>
      <w:r w:rsidR="00C30B01" w:rsidRPr="00C30B01">
        <w:rPr>
          <w:rFonts w:asciiTheme="majorBidi" w:hAnsiTheme="majorBidi" w:cstheme="majorBidi" w:hint="cs"/>
          <w:sz w:val="28"/>
          <w:szCs w:val="28"/>
          <w:cs/>
        </w:rPr>
        <w:br/>
      </w:r>
      <w:r w:rsidRPr="00C30B01">
        <w:rPr>
          <w:rFonts w:asciiTheme="majorBidi" w:hAnsiTheme="majorBidi" w:cstheme="majorBidi"/>
          <w:sz w:val="28"/>
          <w:szCs w:val="28"/>
          <w:cs/>
        </w:rPr>
        <w:t>นับจากวันที่มีอิทธิพลอย่างมีนัยสำคัญจนถึงวันที่การมีอิทธิพลอย่างมีนัยสำคัญสิ้นสุดลง เมื่อผลขาดทุนที่กลุ่มบริษัทได้รับการปันส่วนจากบริษัทร่วมมีจำนวนเกินกว่าเงินลงทุนในบริษัทร่วม เงินลงทุนจะมีมูลค่าลดลงจนเป็นศูนย์และหยุดรับรู้ส่วนผลขาดทุน เว้นแต่กรณีที่กลุ่มบริษัทได้ค้ำประกันหรือยินยอมที่จะชำระภาระผูกพันของบริษัทร่วม</w:t>
      </w:r>
    </w:p>
    <w:p w14:paraId="5140F0CA" w14:textId="0711AD7B" w:rsidR="00BB446E" w:rsidRPr="00C80B57" w:rsidRDefault="00255EB9" w:rsidP="003A03E1">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120" w:line="240" w:lineRule="auto"/>
        <w:ind w:left="850" w:hanging="425"/>
        <w:jc w:val="thaiDistribute"/>
        <w:rPr>
          <w:rFonts w:asciiTheme="majorBidi" w:hAnsiTheme="majorBidi" w:cstheme="majorBidi"/>
          <w:sz w:val="28"/>
          <w:szCs w:val="28"/>
        </w:rPr>
      </w:pPr>
      <w:r w:rsidRPr="00C80B57">
        <w:rPr>
          <w:rFonts w:asciiTheme="majorBidi" w:hAnsiTheme="majorBidi" w:cstheme="majorBidi"/>
          <w:sz w:val="28"/>
          <w:szCs w:val="28"/>
          <w:cs/>
        </w:rPr>
        <w:t>มาตรฐานการรายงานทางการเงินใหม่ที่เริ่มมีผลบังคับใช้ในงวดปัจจุบัน</w:t>
      </w:r>
    </w:p>
    <w:p w14:paraId="4C38F77D" w14:textId="68397F11" w:rsidR="00255EB9" w:rsidRPr="00C80B57" w:rsidRDefault="00255EB9" w:rsidP="003A03E1">
      <w:pPr>
        <w:spacing w:before="120" w:line="240" w:lineRule="auto"/>
        <w:ind w:left="851"/>
        <w:jc w:val="thaiDistribute"/>
        <w:rPr>
          <w:rFonts w:asciiTheme="majorBidi" w:hAnsiTheme="majorBidi" w:cstheme="majorBidi"/>
          <w:sz w:val="28"/>
          <w:szCs w:val="28"/>
        </w:rPr>
      </w:pPr>
      <w:r w:rsidRPr="00C80B57">
        <w:rPr>
          <w:rFonts w:asciiTheme="majorBidi" w:hAnsiTheme="majorBidi" w:cstheme="majorBidi"/>
          <w:sz w:val="28"/>
          <w:szCs w:val="28"/>
          <w:cs/>
        </w:rPr>
        <w:t xml:space="preserve">ในระหว่างงวด บริษัทและบริษัทย่อยได้นำมาตรฐานการรายงานทางการเงินและการตีความมาตรฐานการรายงานทางการเงินฉบับปรับปรุง (ปรับปรุง </w:t>
      </w:r>
      <w:r w:rsidR="00FC5806" w:rsidRPr="00C80B57">
        <w:rPr>
          <w:rFonts w:asciiTheme="majorBidi" w:hAnsiTheme="majorBidi" w:cstheme="majorBidi"/>
          <w:sz w:val="28"/>
          <w:szCs w:val="28"/>
        </w:rPr>
        <w:t>2562</w:t>
      </w:r>
      <w:r w:rsidRPr="00C80B57">
        <w:rPr>
          <w:rFonts w:asciiTheme="majorBidi" w:hAnsiTheme="majorBidi" w:cstheme="majorBidi"/>
          <w:sz w:val="28"/>
          <w:szCs w:val="28"/>
          <w:cs/>
        </w:rPr>
        <w:t xml:space="preserve">) และฉบับใหม่ จำนวนหลายฉบับ ซึ่งมีผลบังคับใช้สำหรับงบการเงินที่มีรอบระยะเวลาบัญชีที่เริ่มในหรือหลังวันที่ </w:t>
      </w:r>
      <w:r w:rsidR="00FC5806" w:rsidRPr="00C80B57">
        <w:rPr>
          <w:rFonts w:asciiTheme="majorBidi" w:hAnsiTheme="majorBidi" w:cstheme="majorBidi"/>
          <w:sz w:val="28"/>
          <w:szCs w:val="28"/>
        </w:rPr>
        <w:t>1</w:t>
      </w:r>
      <w:r w:rsidRPr="00C80B57">
        <w:rPr>
          <w:rFonts w:asciiTheme="majorBidi" w:hAnsiTheme="majorBidi" w:cstheme="majorBidi"/>
          <w:sz w:val="28"/>
          <w:szCs w:val="28"/>
          <w:cs/>
        </w:rPr>
        <w:t xml:space="preserve"> มกราคม </w:t>
      </w:r>
      <w:r w:rsidR="00FC5806" w:rsidRPr="00C80B57">
        <w:rPr>
          <w:rFonts w:asciiTheme="majorBidi" w:hAnsiTheme="majorBidi" w:cstheme="majorBidi"/>
          <w:sz w:val="28"/>
          <w:szCs w:val="28"/>
        </w:rPr>
        <w:t>2563</w:t>
      </w:r>
      <w:r w:rsidRPr="00C80B57">
        <w:rPr>
          <w:rFonts w:asciiTheme="majorBidi" w:hAnsiTheme="majorBidi" w:cstheme="majorBidi"/>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w:t>
      </w:r>
      <w:r w:rsidR="00C30B01">
        <w:rPr>
          <w:rFonts w:asciiTheme="majorBidi" w:hAnsiTheme="majorBidi" w:cstheme="majorBidi" w:hint="cs"/>
          <w:sz w:val="28"/>
          <w:szCs w:val="28"/>
          <w:cs/>
        </w:rPr>
        <w:br/>
      </w:r>
      <w:r w:rsidRPr="00C80B57">
        <w:rPr>
          <w:rFonts w:asciiTheme="majorBidi" w:hAnsiTheme="majorBidi" w:cstheme="majorBidi"/>
          <w:sz w:val="28"/>
          <w:szCs w:val="28"/>
          <w:cs/>
        </w:rPr>
        <w:t>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w:t>
      </w:r>
      <w:r w:rsidR="00C30B01">
        <w:rPr>
          <w:rFonts w:asciiTheme="majorBidi" w:hAnsiTheme="majorBidi" w:cstheme="majorBidi" w:hint="cs"/>
          <w:sz w:val="28"/>
          <w:szCs w:val="28"/>
          <w:cs/>
        </w:rPr>
        <w:br/>
      </w:r>
      <w:r w:rsidRPr="00C30B01">
        <w:rPr>
          <w:rFonts w:asciiTheme="majorBidi" w:hAnsiTheme="majorBidi" w:cstheme="majorBidi"/>
          <w:spacing w:val="-2"/>
          <w:sz w:val="28"/>
          <w:szCs w:val="28"/>
          <w:cs/>
        </w:rPr>
        <w:t>งบการเงินของบริษัทและบริษัทย่อย อย่างไรก็ตาม มาตรฐานการรายงานทางการเงินฉบับใหม่ซึ่งได้มีการเปลี่ยนแปลง</w:t>
      </w:r>
      <w:r w:rsidRPr="00C80B57">
        <w:rPr>
          <w:rFonts w:asciiTheme="majorBidi" w:hAnsiTheme="majorBidi" w:cstheme="majorBidi"/>
          <w:sz w:val="28"/>
          <w:szCs w:val="28"/>
          <w:cs/>
        </w:rPr>
        <w:t>หลักการสำคัญ สามารถสรุปได้ดังนี้</w:t>
      </w:r>
    </w:p>
    <w:p w14:paraId="3B7866C9" w14:textId="77777777" w:rsidR="0080671E" w:rsidRPr="00C80B57" w:rsidRDefault="0080671E" w:rsidP="003A03E1">
      <w:pPr>
        <w:spacing w:before="120" w:line="240" w:lineRule="auto"/>
        <w:ind w:left="1276" w:hanging="425"/>
        <w:jc w:val="thaiDistribute"/>
        <w:rPr>
          <w:rFonts w:asciiTheme="majorBidi" w:hAnsiTheme="majorBidi" w:cstheme="majorBidi"/>
          <w:b/>
          <w:bCs/>
          <w:sz w:val="28"/>
          <w:szCs w:val="28"/>
        </w:rPr>
      </w:pPr>
    </w:p>
    <w:p w14:paraId="150BF268" w14:textId="77777777" w:rsidR="0080671E" w:rsidRPr="00C80B57" w:rsidRDefault="0080671E" w:rsidP="003A03E1">
      <w:pPr>
        <w:spacing w:before="120" w:line="240" w:lineRule="auto"/>
        <w:ind w:left="1276" w:hanging="425"/>
        <w:jc w:val="thaiDistribute"/>
        <w:rPr>
          <w:rFonts w:asciiTheme="majorBidi" w:hAnsiTheme="majorBidi" w:cstheme="majorBidi"/>
          <w:b/>
          <w:bCs/>
          <w:sz w:val="28"/>
          <w:szCs w:val="28"/>
        </w:rPr>
      </w:pPr>
    </w:p>
    <w:p w14:paraId="065F3AE7" w14:textId="77777777" w:rsidR="0080671E" w:rsidRPr="00C80B57" w:rsidRDefault="0080671E" w:rsidP="003A03E1">
      <w:pPr>
        <w:spacing w:before="120" w:line="240" w:lineRule="auto"/>
        <w:ind w:left="1276" w:hanging="425"/>
        <w:jc w:val="thaiDistribute"/>
        <w:rPr>
          <w:rFonts w:asciiTheme="majorBidi" w:hAnsiTheme="majorBidi" w:cstheme="majorBidi"/>
          <w:b/>
          <w:bCs/>
          <w:sz w:val="28"/>
          <w:szCs w:val="28"/>
        </w:rPr>
      </w:pPr>
    </w:p>
    <w:p w14:paraId="0E636F76" w14:textId="77777777" w:rsidR="0080671E" w:rsidRPr="00C80B57" w:rsidRDefault="0080671E" w:rsidP="003A03E1">
      <w:pPr>
        <w:spacing w:before="120" w:line="240" w:lineRule="auto"/>
        <w:ind w:left="1276" w:hanging="425"/>
        <w:jc w:val="thaiDistribute"/>
        <w:rPr>
          <w:rFonts w:asciiTheme="majorBidi" w:hAnsiTheme="majorBidi" w:cstheme="majorBidi"/>
          <w:b/>
          <w:bCs/>
          <w:sz w:val="28"/>
          <w:szCs w:val="28"/>
        </w:rPr>
      </w:pPr>
    </w:p>
    <w:p w14:paraId="17B7B68B" w14:textId="77777777" w:rsidR="0080671E" w:rsidRPr="00C80B57" w:rsidRDefault="0080671E" w:rsidP="003A03E1">
      <w:pPr>
        <w:spacing w:before="120" w:line="240" w:lineRule="auto"/>
        <w:ind w:left="1276" w:hanging="425"/>
        <w:jc w:val="thaiDistribute"/>
        <w:rPr>
          <w:rFonts w:asciiTheme="majorBidi" w:hAnsiTheme="majorBidi" w:cstheme="majorBidi"/>
          <w:b/>
          <w:bCs/>
          <w:sz w:val="28"/>
          <w:szCs w:val="28"/>
        </w:rPr>
      </w:pPr>
    </w:p>
    <w:p w14:paraId="38DE7F29" w14:textId="3D0DA7D2" w:rsidR="00BB446E" w:rsidRPr="00C80B57" w:rsidRDefault="00BB446E" w:rsidP="003A03E1">
      <w:pPr>
        <w:spacing w:before="120" w:line="240" w:lineRule="auto"/>
        <w:ind w:left="1276" w:hanging="425"/>
        <w:jc w:val="thaiDistribute"/>
        <w:rPr>
          <w:rFonts w:asciiTheme="majorBidi" w:hAnsiTheme="majorBidi" w:cstheme="majorBidi"/>
          <w:b/>
          <w:bCs/>
          <w:sz w:val="28"/>
          <w:szCs w:val="28"/>
        </w:rPr>
      </w:pPr>
      <w:r w:rsidRPr="00C80B57">
        <w:rPr>
          <w:rFonts w:asciiTheme="majorBidi" w:hAnsiTheme="majorBidi" w:cstheme="majorBidi"/>
          <w:b/>
          <w:bCs/>
          <w:sz w:val="28"/>
          <w:szCs w:val="28"/>
          <w:cs/>
        </w:rPr>
        <w:lastRenderedPageBreak/>
        <w:t>มาตรฐานการรายงานทางการเงิน กลุ่มเครื่องมือทางการเงิน</w:t>
      </w:r>
    </w:p>
    <w:p w14:paraId="1D9DA399" w14:textId="01A3565F" w:rsidR="00DF3A56" w:rsidRPr="00C80B57" w:rsidRDefault="00DF3A56" w:rsidP="003A03E1">
      <w:pPr>
        <w:spacing w:before="120" w:line="240" w:lineRule="auto"/>
        <w:ind w:left="851"/>
        <w:jc w:val="thaiDistribute"/>
        <w:rPr>
          <w:rFonts w:asciiTheme="majorBidi" w:hAnsiTheme="majorBidi" w:cstheme="majorBidi"/>
          <w:sz w:val="28"/>
          <w:szCs w:val="28"/>
        </w:rPr>
      </w:pPr>
      <w:r w:rsidRPr="00C80B57">
        <w:rPr>
          <w:rFonts w:asciiTheme="majorBidi" w:hAnsiTheme="majorBidi" w:cstheme="majorBidi"/>
          <w:sz w:val="28"/>
          <w:szCs w:val="28"/>
          <w:cs/>
        </w:rPr>
        <w:t>สภาวิชาชีพบัญชีได้ประกาศใช้มาตรฐานการรายงานทางการเงิน</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กลุ่มเครื่องมือทางการเงิน</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ประกอบด้วยมาตรฐานและการตีความมาตรฐาน</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จำนวน</w:t>
      </w:r>
      <w:r w:rsidRPr="00C80B57">
        <w:rPr>
          <w:rFonts w:asciiTheme="majorBidi" w:hAnsiTheme="majorBidi" w:cstheme="majorBidi"/>
          <w:sz w:val="28"/>
          <w:szCs w:val="28"/>
        </w:rPr>
        <w:t xml:space="preserve"> 5 </w:t>
      </w:r>
      <w:r w:rsidRPr="00C80B57">
        <w:rPr>
          <w:rFonts w:asciiTheme="majorBidi" w:hAnsiTheme="majorBidi" w:cstheme="majorBidi"/>
          <w:sz w:val="28"/>
          <w:szCs w:val="28"/>
          <w:cs/>
        </w:rPr>
        <w:t>ฉบับ</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ได้แก่</w:t>
      </w:r>
    </w:p>
    <w:p w14:paraId="6E4EF9EE" w14:textId="77777777" w:rsidR="00BB446E" w:rsidRPr="00C80B57" w:rsidRDefault="00BB446E" w:rsidP="003A03E1">
      <w:pPr>
        <w:spacing w:before="120" w:after="120" w:line="240" w:lineRule="auto"/>
        <w:ind w:left="1276" w:firstLine="142"/>
        <w:jc w:val="thaiDistribute"/>
        <w:rPr>
          <w:rFonts w:asciiTheme="majorBidi" w:hAnsiTheme="majorBidi" w:cstheme="majorBidi"/>
          <w:sz w:val="28"/>
          <w:szCs w:val="28"/>
        </w:rPr>
      </w:pPr>
      <w:r w:rsidRPr="00C80B57">
        <w:rPr>
          <w:rFonts w:asciiTheme="majorBidi" w:hAnsiTheme="majorBidi" w:cstheme="majorBidi"/>
          <w:sz w:val="28"/>
          <w:szCs w:val="28"/>
          <w:cs/>
        </w:rPr>
        <w:t>มาตรฐานการรายงานทางการเงิน</w:t>
      </w:r>
    </w:p>
    <w:p w14:paraId="66D7249B" w14:textId="77777777" w:rsidR="00BB446E" w:rsidRPr="00C80B57" w:rsidRDefault="00BB446E" w:rsidP="003A03E1">
      <w:pPr>
        <w:spacing w:before="120" w:after="120" w:line="240" w:lineRule="auto"/>
        <w:ind w:left="1701" w:firstLine="284"/>
        <w:jc w:val="thaiDistribute"/>
        <w:rPr>
          <w:rFonts w:asciiTheme="majorBidi" w:hAnsiTheme="majorBidi" w:cstheme="majorBidi"/>
          <w:sz w:val="28"/>
          <w:szCs w:val="28"/>
        </w:rPr>
      </w:pPr>
      <w:r w:rsidRPr="00C80B57">
        <w:rPr>
          <w:rFonts w:asciiTheme="majorBidi" w:hAnsiTheme="majorBidi" w:cstheme="majorBidi"/>
          <w:sz w:val="28"/>
          <w:szCs w:val="28"/>
          <w:cs/>
        </w:rPr>
        <w:t xml:space="preserve">ฉบับที่ </w:t>
      </w:r>
      <w:r w:rsidRPr="00C80B57">
        <w:rPr>
          <w:rFonts w:asciiTheme="majorBidi" w:hAnsiTheme="majorBidi" w:cstheme="majorBidi"/>
          <w:sz w:val="28"/>
          <w:szCs w:val="28"/>
        </w:rPr>
        <w:t>7</w:t>
      </w:r>
      <w:r w:rsidRPr="00C80B57">
        <w:rPr>
          <w:rFonts w:asciiTheme="majorBidi" w:hAnsiTheme="majorBidi" w:cstheme="majorBidi"/>
          <w:sz w:val="28"/>
          <w:szCs w:val="28"/>
          <w:cs/>
        </w:rPr>
        <w:tab/>
        <w:t>การเปิดเผยข้อมูลเครื่องมือทางการเงิน</w:t>
      </w:r>
    </w:p>
    <w:p w14:paraId="66A445F8" w14:textId="77777777" w:rsidR="00BB446E" w:rsidRPr="00C80B57" w:rsidRDefault="00BB446E" w:rsidP="003A03E1">
      <w:pPr>
        <w:spacing w:before="120" w:after="120" w:line="240" w:lineRule="auto"/>
        <w:ind w:left="1843" w:firstLine="142"/>
        <w:jc w:val="thaiDistribute"/>
        <w:rPr>
          <w:rFonts w:asciiTheme="majorBidi" w:hAnsiTheme="majorBidi" w:cstheme="majorBidi"/>
          <w:sz w:val="28"/>
          <w:szCs w:val="28"/>
        </w:rPr>
      </w:pPr>
      <w:r w:rsidRPr="00C80B57">
        <w:rPr>
          <w:rFonts w:asciiTheme="majorBidi" w:hAnsiTheme="majorBidi" w:cstheme="majorBidi"/>
          <w:sz w:val="28"/>
          <w:szCs w:val="28"/>
          <w:cs/>
        </w:rPr>
        <w:t xml:space="preserve">ฉบับที่ </w:t>
      </w:r>
      <w:r w:rsidRPr="00C80B57">
        <w:rPr>
          <w:rFonts w:asciiTheme="majorBidi" w:hAnsiTheme="majorBidi" w:cstheme="majorBidi"/>
          <w:sz w:val="28"/>
          <w:szCs w:val="28"/>
        </w:rPr>
        <w:t>9</w:t>
      </w:r>
      <w:r w:rsidRPr="00C80B57">
        <w:rPr>
          <w:rFonts w:asciiTheme="majorBidi" w:hAnsiTheme="majorBidi" w:cstheme="majorBidi"/>
          <w:sz w:val="28"/>
          <w:szCs w:val="28"/>
          <w:cs/>
        </w:rPr>
        <w:tab/>
        <w:t>เครื่องมือทางการเงิน</w:t>
      </w:r>
    </w:p>
    <w:p w14:paraId="471D1801" w14:textId="77777777" w:rsidR="00BB446E" w:rsidRPr="00C80B57" w:rsidRDefault="00BB446E" w:rsidP="003A03E1">
      <w:pPr>
        <w:spacing w:before="120" w:after="120" w:line="240" w:lineRule="auto"/>
        <w:ind w:left="709" w:firstLine="709"/>
        <w:jc w:val="thaiDistribute"/>
        <w:rPr>
          <w:rFonts w:asciiTheme="majorBidi" w:hAnsiTheme="majorBidi" w:cstheme="majorBidi"/>
          <w:sz w:val="28"/>
          <w:szCs w:val="28"/>
        </w:rPr>
      </w:pPr>
      <w:r w:rsidRPr="00C80B57">
        <w:rPr>
          <w:rFonts w:asciiTheme="majorBidi" w:hAnsiTheme="majorBidi" w:cstheme="majorBidi"/>
          <w:sz w:val="28"/>
          <w:szCs w:val="28"/>
          <w:cs/>
        </w:rPr>
        <w:t>มาตรฐานการบัญชี</w:t>
      </w:r>
    </w:p>
    <w:p w14:paraId="31ACE626" w14:textId="6955C40F" w:rsidR="00D72106" w:rsidRPr="00C80B57" w:rsidRDefault="00BB446E" w:rsidP="003A03E1">
      <w:pPr>
        <w:spacing w:before="120" w:after="120" w:line="240" w:lineRule="auto"/>
        <w:ind w:left="1843" w:firstLine="142"/>
        <w:jc w:val="thaiDistribute"/>
        <w:rPr>
          <w:rFonts w:asciiTheme="majorBidi" w:hAnsiTheme="majorBidi" w:cstheme="majorBidi"/>
          <w:sz w:val="28"/>
          <w:szCs w:val="28"/>
          <w:cs/>
        </w:rPr>
      </w:pPr>
      <w:r w:rsidRPr="00C80B57">
        <w:rPr>
          <w:rFonts w:asciiTheme="majorBidi" w:hAnsiTheme="majorBidi" w:cstheme="majorBidi"/>
          <w:sz w:val="28"/>
          <w:szCs w:val="28"/>
          <w:cs/>
        </w:rPr>
        <w:t xml:space="preserve">ฉบับที่ </w:t>
      </w:r>
      <w:r w:rsidRPr="00C80B57">
        <w:rPr>
          <w:rFonts w:asciiTheme="majorBidi" w:hAnsiTheme="majorBidi" w:cstheme="majorBidi"/>
          <w:sz w:val="28"/>
          <w:szCs w:val="28"/>
        </w:rPr>
        <w:t>32</w:t>
      </w:r>
      <w:r w:rsidRPr="00C80B57">
        <w:rPr>
          <w:rFonts w:asciiTheme="majorBidi" w:hAnsiTheme="majorBidi" w:cstheme="majorBidi"/>
          <w:sz w:val="28"/>
          <w:szCs w:val="28"/>
          <w:cs/>
        </w:rPr>
        <w:t xml:space="preserve"> </w:t>
      </w:r>
      <w:r w:rsidRPr="00C80B57">
        <w:rPr>
          <w:rFonts w:asciiTheme="majorBidi" w:hAnsiTheme="majorBidi" w:cstheme="majorBidi"/>
          <w:sz w:val="28"/>
          <w:szCs w:val="28"/>
          <w:cs/>
        </w:rPr>
        <w:tab/>
        <w:t>การแสดงรายการเครื่องมือทางการเงิน</w:t>
      </w:r>
    </w:p>
    <w:p w14:paraId="16B6650C" w14:textId="77777777" w:rsidR="00BB446E" w:rsidRPr="00C80B57" w:rsidRDefault="00BB446E" w:rsidP="003A03E1">
      <w:pPr>
        <w:spacing w:before="120" w:after="120" w:line="240" w:lineRule="auto"/>
        <w:ind w:left="709" w:firstLine="709"/>
        <w:jc w:val="thaiDistribute"/>
        <w:rPr>
          <w:rFonts w:asciiTheme="majorBidi" w:hAnsiTheme="majorBidi" w:cstheme="majorBidi"/>
          <w:sz w:val="28"/>
          <w:szCs w:val="28"/>
        </w:rPr>
      </w:pPr>
      <w:r w:rsidRPr="00C80B57">
        <w:rPr>
          <w:rFonts w:asciiTheme="majorBidi" w:hAnsiTheme="majorBidi" w:cstheme="majorBidi"/>
          <w:sz w:val="28"/>
          <w:szCs w:val="28"/>
          <w:cs/>
        </w:rPr>
        <w:t>การตีความมาตรฐานการรายงานทางการเงิน</w:t>
      </w:r>
    </w:p>
    <w:p w14:paraId="6E4F3494" w14:textId="77777777" w:rsidR="00BB446E" w:rsidRPr="00C80B57" w:rsidRDefault="00BB446E" w:rsidP="003A03E1">
      <w:pPr>
        <w:spacing w:before="120" w:after="120" w:line="240" w:lineRule="auto"/>
        <w:ind w:left="1843" w:firstLine="142"/>
        <w:jc w:val="thaiDistribute"/>
        <w:rPr>
          <w:rFonts w:asciiTheme="majorBidi" w:hAnsiTheme="majorBidi" w:cstheme="majorBidi"/>
          <w:sz w:val="28"/>
          <w:szCs w:val="28"/>
        </w:rPr>
      </w:pPr>
      <w:r w:rsidRPr="00C80B57">
        <w:rPr>
          <w:rFonts w:asciiTheme="majorBidi" w:hAnsiTheme="majorBidi" w:cstheme="majorBidi"/>
          <w:sz w:val="28"/>
          <w:szCs w:val="28"/>
          <w:cs/>
        </w:rPr>
        <w:t xml:space="preserve">ฉบับที่ </w:t>
      </w:r>
      <w:r w:rsidRPr="00C80B57">
        <w:rPr>
          <w:rFonts w:asciiTheme="majorBidi" w:hAnsiTheme="majorBidi" w:cstheme="majorBidi"/>
          <w:sz w:val="28"/>
          <w:szCs w:val="28"/>
        </w:rPr>
        <w:t>16</w:t>
      </w:r>
      <w:r w:rsidRPr="00C80B57">
        <w:rPr>
          <w:rFonts w:asciiTheme="majorBidi" w:hAnsiTheme="majorBidi" w:cstheme="majorBidi"/>
          <w:sz w:val="28"/>
          <w:szCs w:val="28"/>
          <w:cs/>
        </w:rPr>
        <w:tab/>
        <w:t>การป้องกันความเสี่ยงของเงินลงทุนสุทธิในหน่วยงานต่างประเทศ</w:t>
      </w:r>
    </w:p>
    <w:p w14:paraId="6FA10CF2" w14:textId="77777777" w:rsidR="00BB446E" w:rsidRPr="00C80B57" w:rsidRDefault="00BB446E" w:rsidP="003A03E1">
      <w:pPr>
        <w:spacing w:before="120" w:after="120" w:line="240" w:lineRule="auto"/>
        <w:ind w:left="1843" w:firstLine="142"/>
        <w:jc w:val="thaiDistribute"/>
        <w:rPr>
          <w:rFonts w:asciiTheme="majorBidi" w:hAnsiTheme="majorBidi" w:cstheme="majorBidi"/>
          <w:sz w:val="28"/>
          <w:szCs w:val="28"/>
        </w:rPr>
      </w:pPr>
      <w:r w:rsidRPr="00C80B57">
        <w:rPr>
          <w:rFonts w:asciiTheme="majorBidi" w:hAnsiTheme="majorBidi" w:cstheme="majorBidi"/>
          <w:sz w:val="28"/>
          <w:szCs w:val="28"/>
          <w:cs/>
        </w:rPr>
        <w:t xml:space="preserve">ฉบับที่ </w:t>
      </w:r>
      <w:r w:rsidRPr="00C80B57">
        <w:rPr>
          <w:rFonts w:asciiTheme="majorBidi" w:hAnsiTheme="majorBidi" w:cstheme="majorBidi"/>
          <w:sz w:val="28"/>
          <w:szCs w:val="28"/>
        </w:rPr>
        <w:t>19</w:t>
      </w:r>
      <w:r w:rsidRPr="00C80B57">
        <w:rPr>
          <w:rFonts w:asciiTheme="majorBidi" w:hAnsiTheme="majorBidi" w:cstheme="majorBidi"/>
          <w:sz w:val="28"/>
          <w:szCs w:val="28"/>
          <w:cs/>
        </w:rPr>
        <w:tab/>
        <w:t>การชำระหนี้สินทางการเงินด้วยตราสารทุน</w:t>
      </w:r>
    </w:p>
    <w:p w14:paraId="2CEF3215" w14:textId="77777777" w:rsidR="00DF3A56" w:rsidRPr="00C80B57" w:rsidRDefault="00DF3A56" w:rsidP="003A03E1">
      <w:pPr>
        <w:spacing w:before="120" w:line="240" w:lineRule="auto"/>
        <w:ind w:left="851"/>
        <w:jc w:val="thaiDistribute"/>
        <w:rPr>
          <w:rFonts w:asciiTheme="majorBidi" w:hAnsiTheme="majorBidi" w:cstheme="majorBidi"/>
          <w:sz w:val="28"/>
          <w:szCs w:val="28"/>
        </w:rPr>
      </w:pPr>
      <w:r w:rsidRPr="00C80B57">
        <w:rPr>
          <w:rFonts w:asciiTheme="majorBidi" w:hAnsiTheme="majorBidi" w:cstheme="majorBidi"/>
          <w:spacing w:val="4"/>
          <w:sz w:val="28"/>
          <w:szCs w:val="28"/>
          <w:cs/>
        </w:rPr>
        <w:t>มาตรฐานการรายงานทางการเงินกลุ่มดังกล่าวข้างต้น</w:t>
      </w:r>
      <w:r w:rsidRPr="00C80B57">
        <w:rPr>
          <w:rFonts w:asciiTheme="majorBidi" w:hAnsiTheme="majorBidi" w:cstheme="majorBidi"/>
          <w:spacing w:val="4"/>
          <w:sz w:val="28"/>
          <w:szCs w:val="28"/>
        </w:rPr>
        <w:t xml:space="preserve"> </w:t>
      </w:r>
      <w:proofErr w:type="spellStart"/>
      <w:r w:rsidRPr="00C80B57">
        <w:rPr>
          <w:rFonts w:asciiTheme="majorBidi" w:hAnsiTheme="majorBidi" w:cstheme="majorBidi"/>
          <w:spacing w:val="4"/>
          <w:sz w:val="28"/>
          <w:szCs w:val="28"/>
          <w:cs/>
        </w:rPr>
        <w:t>กําหนด</w:t>
      </w:r>
      <w:proofErr w:type="spellEnd"/>
      <w:r w:rsidRPr="00C80B57">
        <w:rPr>
          <w:rFonts w:asciiTheme="majorBidi" w:hAnsiTheme="majorBidi" w:cstheme="majorBidi"/>
          <w:spacing w:val="4"/>
          <w:sz w:val="28"/>
          <w:szCs w:val="28"/>
          <w:cs/>
        </w:rPr>
        <w:t>หลักการเกี่ยวกับการจัดประเภทและการวัดมูลค่า</w:t>
      </w:r>
      <w:r w:rsidRPr="00C80B57">
        <w:rPr>
          <w:rFonts w:asciiTheme="majorBidi" w:hAnsiTheme="majorBidi" w:cstheme="majorBidi"/>
          <w:sz w:val="28"/>
          <w:szCs w:val="28"/>
          <w:cs/>
        </w:rPr>
        <w:t>เครื่องมือทางการเงินด้วยมูลค่ายุติธรรมหรือราคาทุนตัดจำหน่ายโดยพิจารณาจากประเภทของตราสารทางการเงิน</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ลักษณะของกระแสเงินสดตามสัญญาและแผนธุรกิจของกิจการ</w:t>
      </w:r>
      <w:r w:rsidRPr="00C80B57">
        <w:rPr>
          <w:rFonts w:asciiTheme="majorBidi" w:hAnsiTheme="majorBidi" w:cstheme="majorBidi"/>
          <w:sz w:val="28"/>
          <w:szCs w:val="28"/>
        </w:rPr>
        <w:t xml:space="preserve"> (Business Model) </w:t>
      </w:r>
      <w:r w:rsidRPr="00C80B57">
        <w:rPr>
          <w:rFonts w:asciiTheme="majorBidi" w:hAnsiTheme="majorBidi" w:cstheme="majorBidi"/>
          <w:sz w:val="28"/>
          <w:szCs w:val="28"/>
          <w:cs/>
        </w:rPr>
        <w:t>หลักการเกี่ยวกับวิธีการคำนวณ</w:t>
      </w:r>
      <w:r w:rsidRPr="00C80B57">
        <w:rPr>
          <w:rFonts w:asciiTheme="majorBidi" w:hAnsiTheme="majorBidi" w:cstheme="majorBidi"/>
          <w:spacing w:val="6"/>
          <w:sz w:val="28"/>
          <w:szCs w:val="28"/>
          <w:cs/>
        </w:rPr>
        <w:t>การด้อยค่าของเครื่องมือทางการเงินโดยใช้แนวคิดของผลขาดทุนด้านเครดิตที่คาดว่าจะเกิดขึ้น</w:t>
      </w:r>
      <w:r w:rsidRPr="00C80B57">
        <w:rPr>
          <w:rFonts w:asciiTheme="majorBidi" w:hAnsiTheme="majorBidi" w:cstheme="majorBidi"/>
          <w:spacing w:val="6"/>
          <w:sz w:val="28"/>
          <w:szCs w:val="28"/>
        </w:rPr>
        <w:t xml:space="preserve"> </w:t>
      </w:r>
      <w:r w:rsidRPr="00C80B57">
        <w:rPr>
          <w:rFonts w:asciiTheme="majorBidi" w:hAnsiTheme="majorBidi" w:cstheme="majorBidi"/>
          <w:spacing w:val="6"/>
          <w:sz w:val="28"/>
          <w:szCs w:val="28"/>
          <w:cs/>
        </w:rPr>
        <w:t>และหลักการ</w:t>
      </w:r>
      <w:r w:rsidRPr="00C80B57">
        <w:rPr>
          <w:rFonts w:asciiTheme="majorBidi" w:hAnsiTheme="majorBidi" w:cstheme="majorBidi"/>
          <w:sz w:val="28"/>
          <w:szCs w:val="28"/>
          <w:cs/>
        </w:rPr>
        <w:t>เกี่ยวกับการบัญชีป้องกันความเสี่ยง</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รวมถึงการแสดงรายการและการเปิดเผยข้อมูลเครื่องมือทางการเงิน</w:t>
      </w:r>
      <w:r w:rsidRPr="00C80B57">
        <w:rPr>
          <w:rFonts w:asciiTheme="majorBidi" w:hAnsiTheme="majorBidi" w:cstheme="majorBidi"/>
          <w:sz w:val="28"/>
          <w:szCs w:val="28"/>
        </w:rPr>
        <w:t xml:space="preserve"> </w:t>
      </w:r>
    </w:p>
    <w:p w14:paraId="6F612D10" w14:textId="77777777" w:rsidR="00DF3A56" w:rsidRPr="00C80B57" w:rsidRDefault="00DF3A56" w:rsidP="003A03E1">
      <w:pPr>
        <w:spacing w:before="120" w:line="240" w:lineRule="auto"/>
        <w:ind w:left="851"/>
        <w:jc w:val="thaiDistribute"/>
        <w:rPr>
          <w:rFonts w:asciiTheme="majorBidi" w:hAnsiTheme="majorBidi" w:cstheme="majorBidi"/>
          <w:sz w:val="28"/>
          <w:szCs w:val="28"/>
        </w:rPr>
      </w:pPr>
      <w:r w:rsidRPr="00C80B57">
        <w:rPr>
          <w:rFonts w:asciiTheme="majorBidi" w:hAnsiTheme="majorBidi" w:cstheme="majorBidi"/>
          <w:sz w:val="28"/>
          <w:szCs w:val="28"/>
          <w:cs/>
        </w:rPr>
        <w:t>การนำมาตรฐานกลุ่มนี้มาถือปฏิบัติมีผลกระทบต่องบการเงินของบริษัทและบริษัทย่อยจากรายการดังต่อไปนี้</w:t>
      </w:r>
      <w:r w:rsidRPr="00C80B57">
        <w:rPr>
          <w:rFonts w:asciiTheme="majorBidi" w:hAnsiTheme="majorBidi" w:cstheme="majorBidi"/>
          <w:sz w:val="28"/>
          <w:szCs w:val="28"/>
        </w:rPr>
        <w:t xml:space="preserve"> </w:t>
      </w:r>
    </w:p>
    <w:p w14:paraId="7E0AAC0E" w14:textId="484AE2FA" w:rsidR="00DF3A56" w:rsidRPr="00C80B57" w:rsidRDefault="00DF3A56" w:rsidP="00444457">
      <w:pPr>
        <w:pStyle w:val="aff1"/>
        <w:numPr>
          <w:ilvl w:val="0"/>
          <w:numId w:val="15"/>
        </w:numPr>
        <w:spacing w:before="120" w:line="240" w:lineRule="auto"/>
        <w:ind w:left="1170" w:hanging="270"/>
        <w:jc w:val="thaiDistribute"/>
        <w:rPr>
          <w:rFonts w:asciiTheme="majorBidi" w:hAnsiTheme="majorBidi" w:cstheme="majorBidi"/>
          <w:sz w:val="28"/>
        </w:rPr>
      </w:pPr>
      <w:r w:rsidRPr="00C80B57">
        <w:rPr>
          <w:rFonts w:asciiTheme="majorBidi" w:hAnsiTheme="majorBidi" w:cstheme="majorBidi"/>
          <w:sz w:val="28"/>
          <w:cs/>
        </w:rPr>
        <w:t>การจัดประเภทและวัดมูลค่ายุติธรรมของเงินลงทุนในตราสารทุนของบริษัทที่ไม่ใช่บริษัทจดทะเบียน</w:t>
      </w:r>
      <w:r w:rsidRPr="00C80B57">
        <w:rPr>
          <w:rFonts w:asciiTheme="majorBidi" w:hAnsiTheme="majorBidi" w:cstheme="majorBidi"/>
          <w:sz w:val="28"/>
        </w:rPr>
        <w:t xml:space="preserve"> - </w:t>
      </w:r>
      <w:r w:rsidRPr="00C80B57">
        <w:rPr>
          <w:rFonts w:asciiTheme="majorBidi" w:hAnsiTheme="majorBidi" w:cstheme="majorBidi"/>
          <w:sz w:val="28"/>
          <w:cs/>
        </w:rPr>
        <w:t>บริษัท</w:t>
      </w:r>
      <w:r w:rsidRPr="00C30B01">
        <w:rPr>
          <w:rFonts w:asciiTheme="majorBidi" w:hAnsiTheme="majorBidi" w:cstheme="majorBidi"/>
          <w:spacing w:val="6"/>
          <w:sz w:val="28"/>
          <w:cs/>
        </w:rPr>
        <w:t>และบริษัทย่อยวัดมูลค่ายุติธรรมของเงินลงทุนในตราสารทุนของบริษัทที่ไม่ใช่บริษัทจดทะเบียน</w:t>
      </w:r>
      <w:r w:rsidRPr="00C30B01">
        <w:rPr>
          <w:rFonts w:asciiTheme="majorBidi" w:hAnsiTheme="majorBidi" w:cstheme="majorBidi"/>
          <w:spacing w:val="6"/>
          <w:sz w:val="28"/>
        </w:rPr>
        <w:t xml:space="preserve"> </w:t>
      </w:r>
      <w:r w:rsidRPr="00C30B01">
        <w:rPr>
          <w:rFonts w:asciiTheme="majorBidi" w:hAnsiTheme="majorBidi" w:cstheme="majorBidi"/>
          <w:spacing w:val="6"/>
          <w:sz w:val="28"/>
          <w:cs/>
        </w:rPr>
        <w:t>และ</w:t>
      </w:r>
      <w:r w:rsidR="00C30B01">
        <w:rPr>
          <w:rFonts w:asciiTheme="majorBidi" w:hAnsiTheme="majorBidi" w:cstheme="majorBidi" w:hint="cs"/>
          <w:sz w:val="28"/>
          <w:cs/>
        </w:rPr>
        <w:br/>
      </w:r>
      <w:r w:rsidRPr="00C30B01">
        <w:rPr>
          <w:rFonts w:asciiTheme="majorBidi" w:hAnsiTheme="majorBidi" w:cstheme="majorBidi"/>
          <w:spacing w:val="2"/>
          <w:sz w:val="28"/>
          <w:cs/>
        </w:rPr>
        <w:t>จัดประเภทเงินลงทุนดังกล่าวเป็นสินทรัพย์ทางการเงินที่วัดมูลค่ายุติธรรมผ่านกำไรหรือขาดทุน</w:t>
      </w:r>
      <w:r w:rsidRPr="00C30B01">
        <w:rPr>
          <w:rFonts w:asciiTheme="majorBidi" w:hAnsiTheme="majorBidi" w:cstheme="majorBidi"/>
          <w:spacing w:val="2"/>
          <w:sz w:val="28"/>
        </w:rPr>
        <w:t xml:space="preserve"> </w:t>
      </w:r>
      <w:r w:rsidRPr="00C30B01">
        <w:rPr>
          <w:rFonts w:asciiTheme="majorBidi" w:hAnsiTheme="majorBidi" w:cstheme="majorBidi"/>
          <w:spacing w:val="2"/>
          <w:sz w:val="28"/>
          <w:cs/>
        </w:rPr>
        <w:t>โดยผู้บริหาร</w:t>
      </w:r>
      <w:r w:rsidRPr="00C80B57">
        <w:rPr>
          <w:rFonts w:asciiTheme="majorBidi" w:hAnsiTheme="majorBidi" w:cstheme="majorBidi"/>
          <w:spacing w:val="-2"/>
          <w:sz w:val="28"/>
          <w:cs/>
        </w:rPr>
        <w:t>ของบริษัทและบริษัทย่อยได้ประเมินและพิจารณาแล้วว่า</w:t>
      </w:r>
      <w:r w:rsidRPr="00C80B57">
        <w:rPr>
          <w:rFonts w:asciiTheme="majorBidi" w:hAnsiTheme="majorBidi" w:cstheme="majorBidi"/>
          <w:spacing w:val="-2"/>
          <w:sz w:val="28"/>
        </w:rPr>
        <w:t xml:space="preserve"> </w:t>
      </w:r>
      <w:r w:rsidRPr="00C80B57">
        <w:rPr>
          <w:rFonts w:asciiTheme="majorBidi" w:hAnsiTheme="majorBidi" w:cstheme="majorBidi"/>
          <w:spacing w:val="-2"/>
          <w:sz w:val="28"/>
          <w:cs/>
        </w:rPr>
        <w:t>ราคาทุนของเงินลงทุนในตราสารทุน</w:t>
      </w:r>
      <w:r w:rsidRPr="00C80B57">
        <w:rPr>
          <w:rFonts w:asciiTheme="majorBidi" w:hAnsiTheme="majorBidi" w:cstheme="majorBidi"/>
          <w:sz w:val="28"/>
          <w:cs/>
        </w:rPr>
        <w:t>ดังกล่าว</w:t>
      </w:r>
      <w:r w:rsidR="00C30B01">
        <w:rPr>
          <w:rFonts w:asciiTheme="majorBidi" w:hAnsiTheme="majorBidi" w:cstheme="majorBidi"/>
          <w:sz w:val="28"/>
          <w:cs/>
        </w:rPr>
        <w:br/>
      </w:r>
      <w:r w:rsidRPr="00C80B57">
        <w:rPr>
          <w:rFonts w:asciiTheme="majorBidi" w:hAnsiTheme="majorBidi" w:cstheme="majorBidi"/>
          <w:sz w:val="28"/>
          <w:cs/>
        </w:rPr>
        <w:t>ได้สะท้อนมูลค่ายุติธรรมของเงินลงทุนแล้ว</w:t>
      </w:r>
      <w:r w:rsidRPr="00C80B57">
        <w:rPr>
          <w:rFonts w:asciiTheme="majorBidi" w:hAnsiTheme="majorBidi" w:cstheme="majorBidi"/>
          <w:sz w:val="28"/>
        </w:rPr>
        <w:t xml:space="preserve"> </w:t>
      </w:r>
      <w:r w:rsidRPr="00C80B57">
        <w:rPr>
          <w:rFonts w:asciiTheme="majorBidi" w:hAnsiTheme="majorBidi" w:cstheme="majorBidi"/>
          <w:sz w:val="28"/>
          <w:cs/>
        </w:rPr>
        <w:t>ดังนั้น</w:t>
      </w:r>
      <w:r w:rsidRPr="00C80B57">
        <w:rPr>
          <w:rFonts w:asciiTheme="majorBidi" w:hAnsiTheme="majorBidi" w:cstheme="majorBidi"/>
          <w:sz w:val="28"/>
        </w:rPr>
        <w:t xml:space="preserve"> </w:t>
      </w:r>
      <w:r w:rsidRPr="00C80B57">
        <w:rPr>
          <w:rFonts w:asciiTheme="majorBidi" w:hAnsiTheme="majorBidi" w:cstheme="majorBidi"/>
          <w:sz w:val="28"/>
          <w:cs/>
        </w:rPr>
        <w:t>การวัดมูลค่ายุติธรรมของเงินลงทุนในตราสารทุนดังกล่าว</w:t>
      </w:r>
      <w:r w:rsidR="00C30B01">
        <w:rPr>
          <w:rFonts w:asciiTheme="majorBidi" w:hAnsiTheme="majorBidi" w:cstheme="majorBidi" w:hint="cs"/>
          <w:sz w:val="28"/>
          <w:cs/>
        </w:rPr>
        <w:br/>
      </w:r>
      <w:r w:rsidRPr="00C80B57">
        <w:rPr>
          <w:rFonts w:asciiTheme="majorBidi" w:hAnsiTheme="majorBidi" w:cstheme="majorBidi"/>
          <w:sz w:val="28"/>
          <w:cs/>
        </w:rPr>
        <w:t>จึงไม่มีผลกระทบต่อการปรับปรุงกำไรสะสม</w:t>
      </w:r>
      <w:r w:rsidRPr="00C80B57">
        <w:rPr>
          <w:rFonts w:asciiTheme="majorBidi" w:hAnsiTheme="majorBidi" w:cstheme="majorBidi"/>
          <w:sz w:val="28"/>
        </w:rPr>
        <w:t xml:space="preserve"> </w:t>
      </w:r>
      <w:r w:rsidRPr="00C80B57">
        <w:rPr>
          <w:rFonts w:asciiTheme="majorBidi" w:hAnsiTheme="majorBidi" w:cstheme="majorBidi"/>
          <w:sz w:val="28"/>
          <w:cs/>
        </w:rPr>
        <w:t>ณ</w:t>
      </w:r>
      <w:r w:rsidRPr="00C80B57">
        <w:rPr>
          <w:rFonts w:asciiTheme="majorBidi" w:hAnsiTheme="majorBidi" w:cstheme="majorBidi"/>
          <w:sz w:val="28"/>
        </w:rPr>
        <w:t xml:space="preserve"> </w:t>
      </w:r>
      <w:r w:rsidRPr="00C80B57">
        <w:rPr>
          <w:rFonts w:asciiTheme="majorBidi" w:hAnsiTheme="majorBidi" w:cstheme="majorBidi"/>
          <w:sz w:val="28"/>
          <w:cs/>
        </w:rPr>
        <w:t>วันที่</w:t>
      </w:r>
      <w:r w:rsidRPr="00C80B57">
        <w:rPr>
          <w:rFonts w:asciiTheme="majorBidi" w:hAnsiTheme="majorBidi" w:cstheme="majorBidi"/>
          <w:sz w:val="28"/>
        </w:rPr>
        <w:t xml:space="preserve"> 1 </w:t>
      </w:r>
      <w:r w:rsidRPr="00C80B57">
        <w:rPr>
          <w:rFonts w:asciiTheme="majorBidi" w:hAnsiTheme="majorBidi" w:cstheme="majorBidi"/>
          <w:sz w:val="28"/>
          <w:cs/>
        </w:rPr>
        <w:t>มกราคม</w:t>
      </w:r>
      <w:r w:rsidRPr="00C80B57">
        <w:rPr>
          <w:rFonts w:asciiTheme="majorBidi" w:hAnsiTheme="majorBidi" w:cstheme="majorBidi"/>
          <w:sz w:val="28"/>
        </w:rPr>
        <w:t xml:space="preserve"> 2563 </w:t>
      </w:r>
    </w:p>
    <w:p w14:paraId="57B5947E" w14:textId="4BAD8226" w:rsidR="00DF3A56" w:rsidRPr="00C80B57" w:rsidRDefault="00DF3A56" w:rsidP="00444457">
      <w:pPr>
        <w:pStyle w:val="aff1"/>
        <w:numPr>
          <w:ilvl w:val="0"/>
          <w:numId w:val="15"/>
        </w:numPr>
        <w:spacing w:before="120" w:after="120" w:line="240" w:lineRule="auto"/>
        <w:ind w:left="1170" w:hanging="270"/>
        <w:contextualSpacing w:val="0"/>
        <w:jc w:val="thaiDistribute"/>
        <w:rPr>
          <w:rFonts w:asciiTheme="majorBidi" w:hAnsiTheme="majorBidi" w:cstheme="majorBidi"/>
          <w:spacing w:val="-2"/>
          <w:sz w:val="28"/>
        </w:rPr>
      </w:pPr>
      <w:r w:rsidRPr="00C80B57">
        <w:rPr>
          <w:rFonts w:asciiTheme="majorBidi" w:hAnsiTheme="majorBidi" w:cstheme="majorBidi"/>
          <w:spacing w:val="-2"/>
          <w:sz w:val="28"/>
          <w:cs/>
        </w:rPr>
        <w:t>การรับรู้รายการผลขาดทุนด้านเครดิต</w:t>
      </w:r>
      <w:r w:rsidRPr="00C80B57">
        <w:rPr>
          <w:rFonts w:asciiTheme="majorBidi" w:hAnsiTheme="majorBidi" w:cstheme="majorBidi"/>
          <w:spacing w:val="-2"/>
          <w:sz w:val="28"/>
        </w:rPr>
        <w:t xml:space="preserve"> - </w:t>
      </w:r>
      <w:r w:rsidRPr="00C80B57">
        <w:rPr>
          <w:rFonts w:asciiTheme="majorBidi" w:hAnsiTheme="majorBidi" w:cstheme="majorBidi"/>
          <w:spacing w:val="-2"/>
          <w:sz w:val="28"/>
          <w:cs/>
        </w:rPr>
        <w:t>บริษัทและบริษัทย่อยรับรู้ผลขาดทุนด้านเครดิตที่คาดว่าจะเกิดขึ้นต่อ</w:t>
      </w:r>
      <w:r w:rsidRPr="00C30B01">
        <w:rPr>
          <w:rFonts w:asciiTheme="majorBidi" w:hAnsiTheme="majorBidi" w:cstheme="majorBidi"/>
          <w:spacing w:val="-4"/>
          <w:sz w:val="28"/>
          <w:cs/>
        </w:rPr>
        <w:t>สินทรัพย์ทางการเงินโดยไม่จำเป็นต้องรอให้เหตุการณ์ที่มีการด้อยค่าด้านเครดิตเกิดขึ้นก่อน</w:t>
      </w:r>
      <w:r w:rsidRPr="00C30B01">
        <w:rPr>
          <w:rFonts w:asciiTheme="majorBidi" w:hAnsiTheme="majorBidi" w:cstheme="majorBidi"/>
          <w:spacing w:val="-4"/>
          <w:sz w:val="28"/>
        </w:rPr>
        <w:t xml:space="preserve"> </w:t>
      </w:r>
      <w:r w:rsidRPr="00C30B01">
        <w:rPr>
          <w:rFonts w:asciiTheme="majorBidi" w:hAnsiTheme="majorBidi" w:cstheme="majorBidi"/>
          <w:spacing w:val="-4"/>
          <w:sz w:val="28"/>
          <w:cs/>
        </w:rPr>
        <w:t>บริษัทและบริษัทย่อย</w:t>
      </w:r>
      <w:r w:rsidRPr="00C30B01">
        <w:rPr>
          <w:rFonts w:asciiTheme="majorBidi" w:hAnsiTheme="majorBidi" w:cstheme="majorBidi"/>
          <w:spacing w:val="8"/>
          <w:sz w:val="28"/>
          <w:cs/>
        </w:rPr>
        <w:t>จะใช้วิธีการอย่างง่ายในการพิจารณาค่าเผื่อผลขาดทุนที่คาดว่าจะเกิดขึ้นตลอดอายุสำหรับลูกหนี้การค้า</w:t>
      </w:r>
      <w:r w:rsidR="00C30B01" w:rsidRPr="00C30B01">
        <w:rPr>
          <w:rFonts w:asciiTheme="majorBidi" w:hAnsiTheme="majorBidi" w:cstheme="majorBidi"/>
          <w:spacing w:val="8"/>
          <w:sz w:val="28"/>
        </w:rPr>
        <w:t xml:space="preserve"> </w:t>
      </w:r>
      <w:r w:rsidR="00C30B01" w:rsidRPr="00C30B01">
        <w:rPr>
          <w:rFonts w:asciiTheme="majorBidi" w:hAnsiTheme="majorBidi" w:cstheme="majorBidi" w:hint="cs"/>
          <w:spacing w:val="8"/>
          <w:sz w:val="28"/>
          <w:cs/>
        </w:rPr>
        <w:br/>
      </w:r>
      <w:r w:rsidRPr="00C30B01">
        <w:rPr>
          <w:rFonts w:asciiTheme="majorBidi" w:hAnsiTheme="majorBidi" w:cstheme="majorBidi"/>
          <w:spacing w:val="8"/>
          <w:sz w:val="28"/>
          <w:cs/>
        </w:rPr>
        <w:t>โดยผู้บริหารของบริษัทและบริษัทย่อยพิจารณาแล้วว่าการรับรู้รายการผลขาดทุนด้านเครดิตข้างต้น</w:t>
      </w:r>
      <w:r w:rsidR="00C30B01">
        <w:rPr>
          <w:rFonts w:asciiTheme="majorBidi" w:hAnsiTheme="majorBidi" w:cstheme="majorBidi" w:hint="cs"/>
          <w:spacing w:val="-2"/>
          <w:sz w:val="28"/>
          <w:cs/>
        </w:rPr>
        <w:br/>
      </w:r>
      <w:r w:rsidRPr="00C80B57">
        <w:rPr>
          <w:rFonts w:asciiTheme="majorBidi" w:hAnsiTheme="majorBidi" w:cstheme="majorBidi"/>
          <w:spacing w:val="-2"/>
          <w:sz w:val="28"/>
          <w:cs/>
        </w:rPr>
        <w:t>ไม่มีผลกระทบอย่างเป็นสาระสำคัญให้มีการปรับปรุงกำไรสะสม</w:t>
      </w:r>
      <w:r w:rsidRPr="00C80B57">
        <w:rPr>
          <w:rFonts w:asciiTheme="majorBidi" w:hAnsiTheme="majorBidi" w:cstheme="majorBidi"/>
          <w:spacing w:val="-2"/>
          <w:sz w:val="28"/>
        </w:rPr>
        <w:t xml:space="preserve"> </w:t>
      </w:r>
      <w:r w:rsidRPr="00C80B57">
        <w:rPr>
          <w:rFonts w:asciiTheme="majorBidi" w:hAnsiTheme="majorBidi" w:cstheme="majorBidi"/>
          <w:spacing w:val="-2"/>
          <w:sz w:val="28"/>
          <w:cs/>
        </w:rPr>
        <w:t>ณ</w:t>
      </w:r>
      <w:r w:rsidRPr="00C80B57">
        <w:rPr>
          <w:rFonts w:asciiTheme="majorBidi" w:hAnsiTheme="majorBidi" w:cstheme="majorBidi"/>
          <w:spacing w:val="-2"/>
          <w:sz w:val="28"/>
        </w:rPr>
        <w:t xml:space="preserve"> </w:t>
      </w:r>
      <w:r w:rsidRPr="00C80B57">
        <w:rPr>
          <w:rFonts w:asciiTheme="majorBidi" w:hAnsiTheme="majorBidi" w:cstheme="majorBidi"/>
          <w:spacing w:val="-2"/>
          <w:sz w:val="28"/>
          <w:cs/>
        </w:rPr>
        <w:t>วันที่</w:t>
      </w:r>
      <w:r w:rsidRPr="00C80B57">
        <w:rPr>
          <w:rFonts w:asciiTheme="majorBidi" w:hAnsiTheme="majorBidi" w:cstheme="majorBidi"/>
          <w:spacing w:val="-2"/>
          <w:sz w:val="28"/>
        </w:rPr>
        <w:t xml:space="preserve"> 1 </w:t>
      </w:r>
      <w:r w:rsidRPr="00C80B57">
        <w:rPr>
          <w:rFonts w:asciiTheme="majorBidi" w:hAnsiTheme="majorBidi" w:cstheme="majorBidi"/>
          <w:spacing w:val="-2"/>
          <w:sz w:val="28"/>
          <w:cs/>
        </w:rPr>
        <w:t>มกราคม</w:t>
      </w:r>
      <w:r w:rsidRPr="00C80B57">
        <w:rPr>
          <w:rFonts w:asciiTheme="majorBidi" w:hAnsiTheme="majorBidi" w:cstheme="majorBidi"/>
          <w:spacing w:val="-2"/>
          <w:sz w:val="28"/>
        </w:rPr>
        <w:t xml:space="preserve"> 2563 </w:t>
      </w:r>
    </w:p>
    <w:p w14:paraId="1A4F705B" w14:textId="0461EEC7" w:rsidR="00DF3A56" w:rsidRPr="00C80B57" w:rsidRDefault="00DF3A56" w:rsidP="003A03E1">
      <w:pPr>
        <w:spacing w:before="120" w:line="240" w:lineRule="auto"/>
        <w:ind w:left="851"/>
        <w:jc w:val="thaiDistribute"/>
        <w:rPr>
          <w:rFonts w:asciiTheme="majorBidi" w:hAnsiTheme="majorBidi" w:cstheme="majorBidi"/>
          <w:sz w:val="28"/>
          <w:szCs w:val="28"/>
        </w:rPr>
      </w:pPr>
      <w:r w:rsidRPr="00C80B57">
        <w:rPr>
          <w:rFonts w:asciiTheme="majorBidi" w:hAnsiTheme="majorBidi" w:cstheme="majorBidi"/>
          <w:sz w:val="28"/>
          <w:szCs w:val="28"/>
          <w:cs/>
        </w:rPr>
        <w:t>ผลสะสมของการเปลี่ยนแปลงนโยบายการบัญชีแสดงอยู่ในหมายเหตุประกอบงบการเงินระหว่างกาลข้อ</w:t>
      </w:r>
      <w:r w:rsidRPr="00C80B57">
        <w:rPr>
          <w:rFonts w:asciiTheme="majorBidi" w:hAnsiTheme="majorBidi" w:cstheme="majorBidi"/>
          <w:sz w:val="28"/>
          <w:szCs w:val="28"/>
        </w:rPr>
        <w:t xml:space="preserve"> 2.6</w:t>
      </w:r>
    </w:p>
    <w:p w14:paraId="7DE2C091" w14:textId="77777777" w:rsidR="0080671E" w:rsidRPr="00C80B57" w:rsidRDefault="0080671E" w:rsidP="003A03E1">
      <w:pPr>
        <w:spacing w:before="120" w:line="240" w:lineRule="auto"/>
        <w:ind w:left="851"/>
        <w:jc w:val="thaiDistribute"/>
        <w:rPr>
          <w:rFonts w:asciiTheme="majorBidi" w:hAnsiTheme="majorBidi" w:cstheme="majorBidi"/>
          <w:b/>
          <w:bCs/>
          <w:sz w:val="28"/>
          <w:szCs w:val="28"/>
        </w:rPr>
      </w:pPr>
    </w:p>
    <w:p w14:paraId="3E3CCE56" w14:textId="77777777" w:rsidR="00BB446E" w:rsidRPr="00C80B57" w:rsidRDefault="00BB446E" w:rsidP="003A03E1">
      <w:pPr>
        <w:spacing w:before="120" w:line="240" w:lineRule="auto"/>
        <w:ind w:left="851"/>
        <w:jc w:val="thaiDistribute"/>
        <w:rPr>
          <w:rFonts w:asciiTheme="majorBidi" w:hAnsiTheme="majorBidi" w:cstheme="majorBidi"/>
          <w:b/>
          <w:bCs/>
          <w:sz w:val="28"/>
          <w:szCs w:val="28"/>
        </w:rPr>
      </w:pPr>
      <w:r w:rsidRPr="00C80B57">
        <w:rPr>
          <w:rFonts w:asciiTheme="majorBidi" w:hAnsiTheme="majorBidi" w:cstheme="majorBidi"/>
          <w:b/>
          <w:bCs/>
          <w:sz w:val="28"/>
          <w:szCs w:val="28"/>
          <w:cs/>
        </w:rPr>
        <w:lastRenderedPageBreak/>
        <w:t xml:space="preserve">มาตรฐานการรายงานทางการเงิน ฉบับที่ </w:t>
      </w:r>
      <w:r w:rsidRPr="00C80B57">
        <w:rPr>
          <w:rFonts w:asciiTheme="majorBidi" w:hAnsiTheme="majorBidi" w:cstheme="majorBidi"/>
          <w:b/>
          <w:bCs/>
          <w:sz w:val="28"/>
          <w:szCs w:val="28"/>
        </w:rPr>
        <w:t>16</w:t>
      </w:r>
      <w:r w:rsidRPr="00C80B57">
        <w:rPr>
          <w:rFonts w:asciiTheme="majorBidi" w:hAnsiTheme="majorBidi" w:cstheme="majorBidi"/>
          <w:b/>
          <w:bCs/>
          <w:sz w:val="28"/>
          <w:szCs w:val="28"/>
          <w:cs/>
        </w:rPr>
        <w:t xml:space="preserve"> เรื่อง สัญญาเช่า</w:t>
      </w:r>
    </w:p>
    <w:p w14:paraId="3DC48525" w14:textId="77777777" w:rsidR="00BB446E" w:rsidRPr="00C80B57" w:rsidRDefault="00BB446E" w:rsidP="003A03E1">
      <w:pPr>
        <w:spacing w:before="120" w:line="240" w:lineRule="auto"/>
        <w:ind w:left="851"/>
        <w:jc w:val="thaiDistribute"/>
        <w:rPr>
          <w:rFonts w:asciiTheme="majorBidi" w:hAnsiTheme="majorBidi" w:cstheme="majorBidi"/>
          <w:sz w:val="28"/>
          <w:szCs w:val="28"/>
        </w:rPr>
      </w:pPr>
      <w:r w:rsidRPr="00C80B57">
        <w:rPr>
          <w:rFonts w:asciiTheme="majorBidi" w:hAnsiTheme="majorBidi" w:cstheme="majorBidi"/>
          <w:sz w:val="28"/>
          <w:szCs w:val="28"/>
          <w:cs/>
        </w:rPr>
        <w:t xml:space="preserve">มาตรฐานการรายงานทางการเงิน ฉบับที่ </w:t>
      </w:r>
      <w:r w:rsidRPr="00C80B57">
        <w:rPr>
          <w:rFonts w:asciiTheme="majorBidi" w:hAnsiTheme="majorBidi" w:cstheme="majorBidi"/>
          <w:sz w:val="28"/>
          <w:szCs w:val="28"/>
        </w:rPr>
        <w:t xml:space="preserve">16 </w:t>
      </w:r>
      <w:r w:rsidRPr="00C80B57">
        <w:rPr>
          <w:rFonts w:asciiTheme="majorBidi" w:hAnsiTheme="majorBidi" w:cstheme="majorBidi"/>
          <w:sz w:val="28"/>
          <w:szCs w:val="28"/>
          <w:cs/>
        </w:rPr>
        <w:t xml:space="preserve">ใช้แทนมาตรฐานการบัญชี ฉบับที่ </w:t>
      </w:r>
      <w:r w:rsidRPr="00C80B57">
        <w:rPr>
          <w:rFonts w:asciiTheme="majorBidi" w:hAnsiTheme="majorBidi" w:cstheme="majorBidi"/>
          <w:sz w:val="28"/>
          <w:szCs w:val="28"/>
        </w:rPr>
        <w:t xml:space="preserve">17 </w:t>
      </w:r>
      <w:r w:rsidRPr="00C80B57">
        <w:rPr>
          <w:rFonts w:asciiTheme="majorBidi" w:hAnsiTheme="majorBidi" w:cstheme="majorBidi"/>
          <w:sz w:val="28"/>
          <w:szCs w:val="28"/>
          <w:cs/>
        </w:rPr>
        <w:t xml:space="preserve">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C80B57">
        <w:rPr>
          <w:rFonts w:asciiTheme="majorBidi" w:hAnsiTheme="majorBidi" w:cstheme="majorBidi"/>
          <w:sz w:val="28"/>
          <w:szCs w:val="28"/>
        </w:rPr>
        <w:t xml:space="preserve">12 </w:t>
      </w:r>
      <w:r w:rsidRPr="00C80B57">
        <w:rPr>
          <w:rFonts w:asciiTheme="majorBidi" w:hAnsiTheme="majorBidi" w:cstheme="majorBidi"/>
          <w:sz w:val="28"/>
          <w:szCs w:val="28"/>
          <w:cs/>
        </w:rPr>
        <w:t>เดือน เว้นแต่สินทรัพย์อ้างอิงนั้นมีมูลค่าต่ำ</w:t>
      </w:r>
    </w:p>
    <w:p w14:paraId="3734B65B" w14:textId="6DD44306" w:rsidR="00BB446E" w:rsidRPr="00C80B57" w:rsidRDefault="00BB446E" w:rsidP="003A03E1">
      <w:pPr>
        <w:spacing w:before="120" w:line="240" w:lineRule="auto"/>
        <w:ind w:left="851"/>
        <w:jc w:val="thaiDistribute"/>
        <w:rPr>
          <w:rFonts w:asciiTheme="majorBidi" w:hAnsiTheme="majorBidi" w:cstheme="majorBidi"/>
          <w:sz w:val="28"/>
          <w:szCs w:val="28"/>
        </w:rPr>
      </w:pPr>
      <w:r w:rsidRPr="00C80B57">
        <w:rPr>
          <w:rFonts w:asciiTheme="majorBidi" w:hAnsiTheme="majorBidi" w:cstheme="majorBidi"/>
          <w:sz w:val="28"/>
          <w:szCs w:val="28"/>
          <w:cs/>
        </w:rPr>
        <w:t xml:space="preserve">การบัญชีสำหรับผู้ให้เช่าไม่มีการเปลี่ยนแปลงอย่างมีสาระสำคัญจากมาตรฐานการบัญชี ฉบับที่ </w:t>
      </w:r>
      <w:r w:rsidRPr="00C80B57">
        <w:rPr>
          <w:rFonts w:asciiTheme="majorBidi" w:hAnsiTheme="majorBidi" w:cstheme="majorBidi"/>
          <w:sz w:val="28"/>
          <w:szCs w:val="28"/>
        </w:rPr>
        <w:t xml:space="preserve">17 </w:t>
      </w:r>
      <w:r w:rsidRPr="00C80B57">
        <w:rPr>
          <w:rFonts w:asciiTheme="majorBidi" w:hAnsiTheme="majorBidi" w:cstheme="majorBidi"/>
          <w:sz w:val="28"/>
          <w:szCs w:val="28"/>
          <w:cs/>
        </w:rPr>
        <w:t>ผู้ให้เช่ายังคงต้องจัดประเภทสัญญาเช่าเป็นสัญญาเช่าดำเนินงานหรือสัญญาเช่าเงินทุน</w:t>
      </w:r>
    </w:p>
    <w:p w14:paraId="69E7F2C0" w14:textId="2E6482A1" w:rsidR="00055FFB" w:rsidRPr="00C80B57" w:rsidRDefault="00055FFB" w:rsidP="003A03E1">
      <w:pPr>
        <w:spacing w:before="120" w:line="240" w:lineRule="auto"/>
        <w:ind w:left="851"/>
        <w:jc w:val="thaiDistribute"/>
        <w:rPr>
          <w:rFonts w:asciiTheme="majorBidi" w:hAnsiTheme="majorBidi" w:cstheme="majorBidi"/>
          <w:sz w:val="28"/>
          <w:szCs w:val="28"/>
        </w:rPr>
      </w:pPr>
      <w:r w:rsidRPr="00C80B57">
        <w:rPr>
          <w:rFonts w:asciiTheme="majorBidi" w:hAnsiTheme="majorBidi" w:cstheme="majorBidi"/>
          <w:sz w:val="28"/>
          <w:szCs w:val="28"/>
          <w:cs/>
        </w:rPr>
        <w:t xml:space="preserve">ผลสะสมของการเปลี่ยนแปลงนโยบายการบัญชีแสดงอยู่ในหมายเหตุประกอบงบการเงินระหว่างกาลข้อ </w:t>
      </w:r>
      <w:r w:rsidRPr="00C80B57">
        <w:rPr>
          <w:rFonts w:asciiTheme="majorBidi" w:hAnsiTheme="majorBidi" w:cstheme="majorBidi"/>
          <w:sz w:val="28"/>
          <w:szCs w:val="28"/>
        </w:rPr>
        <w:t>2.6</w:t>
      </w:r>
    </w:p>
    <w:p w14:paraId="5AEC677F" w14:textId="77777777" w:rsidR="00B60F44" w:rsidRPr="00C80B57" w:rsidRDefault="00B60F44" w:rsidP="00395F6B">
      <w:pPr>
        <w:spacing w:before="120" w:line="240" w:lineRule="auto"/>
        <w:ind w:left="810"/>
        <w:jc w:val="thaiDistribute"/>
        <w:rPr>
          <w:rFonts w:asciiTheme="majorBidi" w:hAnsiTheme="majorBidi" w:cstheme="majorBidi"/>
          <w:b/>
          <w:bCs/>
          <w:sz w:val="28"/>
          <w:szCs w:val="28"/>
        </w:rPr>
      </w:pPr>
      <w:r w:rsidRPr="00C80B57">
        <w:rPr>
          <w:rFonts w:asciiTheme="majorBidi" w:hAnsiTheme="majorBidi" w:cstheme="majorBidi"/>
          <w:b/>
          <w:bCs/>
          <w:sz w:val="28"/>
          <w:szCs w:val="28"/>
          <w:cs/>
        </w:rPr>
        <w:t>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w:t>
      </w:r>
      <w:proofErr w:type="spellStart"/>
      <w:r w:rsidRPr="00C80B57">
        <w:rPr>
          <w:rFonts w:asciiTheme="majorBidi" w:hAnsiTheme="majorBidi" w:cstheme="majorBidi"/>
          <w:b/>
          <w:bCs/>
          <w:sz w:val="28"/>
          <w:szCs w:val="28"/>
          <w:cs/>
        </w:rPr>
        <w:t>ไวรัส</w:t>
      </w:r>
      <w:proofErr w:type="spellEnd"/>
      <w:r w:rsidRPr="00C80B57">
        <w:rPr>
          <w:rFonts w:asciiTheme="majorBidi" w:hAnsiTheme="majorBidi" w:cstheme="majorBidi"/>
          <w:b/>
          <w:bCs/>
          <w:sz w:val="28"/>
          <w:szCs w:val="28"/>
          <w:cs/>
        </w:rPr>
        <w:t xml:space="preserve">โคโรนา </w:t>
      </w:r>
      <w:r w:rsidRPr="00C80B57">
        <w:rPr>
          <w:rFonts w:asciiTheme="majorBidi" w:hAnsiTheme="majorBidi" w:cstheme="majorBidi"/>
          <w:b/>
          <w:bCs/>
          <w:sz w:val="28"/>
          <w:szCs w:val="28"/>
        </w:rPr>
        <w:t>2019 (COVID-19)</w:t>
      </w:r>
    </w:p>
    <w:p w14:paraId="3A4B4BA1" w14:textId="76BEA520" w:rsidR="00B60F44" w:rsidRPr="00C80B57" w:rsidRDefault="00B60F44" w:rsidP="00DF3A56">
      <w:pPr>
        <w:spacing w:before="120" w:line="240" w:lineRule="auto"/>
        <w:ind w:left="851"/>
        <w:jc w:val="thaiDistribute"/>
        <w:rPr>
          <w:rFonts w:asciiTheme="majorBidi" w:hAnsiTheme="majorBidi" w:cstheme="majorBidi"/>
          <w:sz w:val="28"/>
          <w:szCs w:val="28"/>
        </w:rPr>
      </w:pPr>
      <w:r w:rsidRPr="00C80B57">
        <w:rPr>
          <w:rFonts w:asciiTheme="majorBidi" w:hAnsiTheme="majorBidi" w:cstheme="majorBidi"/>
          <w:sz w:val="28"/>
          <w:szCs w:val="28"/>
          <w:cs/>
        </w:rPr>
        <w:t>สภาวิชาชีพบัญชีได้ประกาศใช้แนวปฏิบัติทางการบัญชี เรื่อง มาตรการผ่อนปรนชั่วคราวสำหรับทางเลือกเพิ่มเติม</w:t>
      </w:r>
      <w:r w:rsidRPr="00C30B01">
        <w:rPr>
          <w:rFonts w:asciiTheme="majorBidi" w:hAnsiTheme="majorBidi" w:cstheme="majorBidi"/>
          <w:spacing w:val="4"/>
          <w:sz w:val="28"/>
          <w:szCs w:val="28"/>
          <w:cs/>
        </w:rPr>
        <w:t>ทางบัญชีเพื่อรองรับผลกระทบจากสถานการณ์การแพร่ระบาดของโรคติดเชื้อ</w:t>
      </w:r>
      <w:proofErr w:type="spellStart"/>
      <w:r w:rsidRPr="00C30B01">
        <w:rPr>
          <w:rFonts w:asciiTheme="majorBidi" w:hAnsiTheme="majorBidi" w:cstheme="majorBidi"/>
          <w:spacing w:val="4"/>
          <w:sz w:val="28"/>
          <w:szCs w:val="28"/>
          <w:cs/>
        </w:rPr>
        <w:t>ไวรัส</w:t>
      </w:r>
      <w:proofErr w:type="spellEnd"/>
      <w:r w:rsidRPr="00C30B01">
        <w:rPr>
          <w:rFonts w:asciiTheme="majorBidi" w:hAnsiTheme="majorBidi" w:cstheme="majorBidi"/>
          <w:spacing w:val="4"/>
          <w:sz w:val="28"/>
          <w:szCs w:val="28"/>
          <w:cs/>
        </w:rPr>
        <w:t xml:space="preserve">โคโรนา </w:t>
      </w:r>
      <w:r w:rsidRPr="00C30B01">
        <w:rPr>
          <w:rFonts w:asciiTheme="majorBidi" w:hAnsiTheme="majorBidi" w:cstheme="majorBidi"/>
          <w:spacing w:val="4"/>
          <w:sz w:val="28"/>
          <w:szCs w:val="28"/>
        </w:rPr>
        <w:t xml:space="preserve">2019 (COVID-19) </w:t>
      </w:r>
      <w:r w:rsidR="00C30B01">
        <w:rPr>
          <w:rFonts w:asciiTheme="majorBidi" w:hAnsiTheme="majorBidi" w:cstheme="majorBidi" w:hint="cs"/>
          <w:sz w:val="28"/>
          <w:szCs w:val="28"/>
          <w:cs/>
        </w:rPr>
        <w:br/>
      </w:r>
      <w:r w:rsidRPr="00C30B01">
        <w:rPr>
          <w:rFonts w:asciiTheme="majorBidi" w:hAnsiTheme="majorBidi" w:cstheme="majorBidi"/>
          <w:spacing w:val="6"/>
          <w:sz w:val="28"/>
          <w:szCs w:val="28"/>
          <w:cs/>
        </w:rPr>
        <w:t>โดยมีวัตถุประสงค์เพื่อลดผลกระทบในบางเรื่องจากการปฏิบัติตามมาตรฐานการรายงานทางการเงินบางฉบับ</w:t>
      </w:r>
      <w:r w:rsidRPr="00C80B57">
        <w:rPr>
          <w:rFonts w:asciiTheme="majorBidi" w:hAnsiTheme="majorBidi" w:cstheme="majorBidi"/>
          <w:sz w:val="28"/>
          <w:szCs w:val="28"/>
          <w:cs/>
        </w:rPr>
        <w:t xml:space="preserve"> </w:t>
      </w:r>
      <w:r w:rsidR="00C30B01">
        <w:rPr>
          <w:rFonts w:asciiTheme="majorBidi" w:hAnsiTheme="majorBidi" w:cstheme="majorBidi" w:hint="cs"/>
          <w:sz w:val="28"/>
          <w:szCs w:val="28"/>
          <w:cs/>
        </w:rPr>
        <w:br/>
      </w:r>
      <w:r w:rsidRPr="00C80B57">
        <w:rPr>
          <w:rFonts w:asciiTheme="majorBidi" w:hAnsiTheme="majorBidi" w:cstheme="majorBidi"/>
          <w:sz w:val="28"/>
          <w:szCs w:val="28"/>
          <w:cs/>
        </w:rPr>
        <w:t>และเพื่อให้เกิดความชัดเจนในวิธีปฏิบัติทางบัญชีในช่วงเวลาที่ยังมีความไม่แน่นอนเกี่ยวกับสถานการณ์ดังกล่าว</w:t>
      </w:r>
    </w:p>
    <w:p w14:paraId="75A126D1" w14:textId="77777777" w:rsidR="00B60F44" w:rsidRPr="00C80B57" w:rsidRDefault="00B60F44" w:rsidP="00DF3A56">
      <w:pPr>
        <w:spacing w:before="120" w:line="240" w:lineRule="auto"/>
        <w:ind w:left="851"/>
        <w:jc w:val="thaiDistribute"/>
        <w:rPr>
          <w:rFonts w:asciiTheme="majorBidi" w:hAnsiTheme="majorBidi" w:cstheme="majorBidi"/>
          <w:sz w:val="28"/>
          <w:szCs w:val="28"/>
        </w:rPr>
      </w:pPr>
      <w:r w:rsidRPr="00C80B57">
        <w:rPr>
          <w:rFonts w:asciiTheme="majorBidi" w:hAnsiTheme="majorBidi" w:cstheme="majorBidi"/>
          <w:sz w:val="28"/>
          <w:szCs w:val="28"/>
          <w:cs/>
        </w:rPr>
        <w:t>แนวปฏิบัติทางการบัญชีดังกล่าวได้ประกาศลงในราชกิจจา</w:t>
      </w:r>
      <w:proofErr w:type="spellStart"/>
      <w:r w:rsidRPr="00C80B57">
        <w:rPr>
          <w:rFonts w:asciiTheme="majorBidi" w:hAnsiTheme="majorBidi" w:cstheme="majorBidi"/>
          <w:sz w:val="28"/>
          <w:szCs w:val="28"/>
          <w:cs/>
        </w:rPr>
        <w:t>นุเบกษา</w:t>
      </w:r>
      <w:proofErr w:type="spellEnd"/>
      <w:r w:rsidRPr="00C80B57">
        <w:rPr>
          <w:rFonts w:asciiTheme="majorBidi" w:hAnsiTheme="majorBidi" w:cstheme="majorBidi"/>
          <w:sz w:val="28"/>
          <w:szCs w:val="28"/>
          <w:cs/>
        </w:rPr>
        <w:t xml:space="preserve">เมื่อวันที่ </w:t>
      </w:r>
      <w:r w:rsidRPr="00C80B57">
        <w:rPr>
          <w:rFonts w:asciiTheme="majorBidi" w:hAnsiTheme="majorBidi" w:cstheme="majorBidi"/>
          <w:sz w:val="28"/>
          <w:szCs w:val="28"/>
        </w:rPr>
        <w:t>22</w:t>
      </w:r>
      <w:r w:rsidRPr="00C80B57">
        <w:rPr>
          <w:rFonts w:asciiTheme="majorBidi" w:hAnsiTheme="majorBidi" w:cstheme="majorBidi"/>
          <w:sz w:val="28"/>
          <w:szCs w:val="28"/>
          <w:cs/>
        </w:rPr>
        <w:t xml:space="preserve"> เมษายน </w:t>
      </w:r>
      <w:r w:rsidRPr="00C80B57">
        <w:rPr>
          <w:rFonts w:asciiTheme="majorBidi" w:hAnsiTheme="majorBidi" w:cstheme="majorBidi"/>
          <w:sz w:val="28"/>
          <w:szCs w:val="28"/>
        </w:rPr>
        <w:t>2563</w:t>
      </w:r>
      <w:r w:rsidRPr="00C80B57">
        <w:rPr>
          <w:rFonts w:asciiTheme="majorBidi" w:hAnsiTheme="majorBidi" w:cstheme="majorBidi"/>
          <w:sz w:val="28"/>
          <w:szCs w:val="28"/>
          <w:cs/>
        </w:rPr>
        <w:t xml:space="preserve"> และมีผลบังคับใช้สำหรับการจัดทำงบการเงินของบริษัทและบริษัทย่อยที่มีรอบระยะเวลารายงานสิ้นสุดภายในช่วงเวลาระหว่างวันที่ </w:t>
      </w:r>
      <w:r w:rsidRPr="00C80B57">
        <w:rPr>
          <w:rFonts w:asciiTheme="majorBidi" w:hAnsiTheme="majorBidi" w:cstheme="majorBidi"/>
          <w:sz w:val="28"/>
          <w:szCs w:val="28"/>
        </w:rPr>
        <w:t>1</w:t>
      </w:r>
      <w:r w:rsidRPr="00C80B57">
        <w:rPr>
          <w:rFonts w:asciiTheme="majorBidi" w:hAnsiTheme="majorBidi" w:cstheme="majorBidi"/>
          <w:sz w:val="28"/>
          <w:szCs w:val="28"/>
          <w:cs/>
        </w:rPr>
        <w:t xml:space="preserve"> มกราคม </w:t>
      </w:r>
      <w:r w:rsidRPr="00C80B57">
        <w:rPr>
          <w:rFonts w:asciiTheme="majorBidi" w:hAnsiTheme="majorBidi" w:cstheme="majorBidi"/>
          <w:sz w:val="28"/>
          <w:szCs w:val="28"/>
        </w:rPr>
        <w:t>2563</w:t>
      </w:r>
      <w:r w:rsidRPr="00C80B57">
        <w:rPr>
          <w:rFonts w:asciiTheme="majorBidi" w:hAnsiTheme="majorBidi" w:cstheme="majorBidi"/>
          <w:sz w:val="28"/>
          <w:szCs w:val="28"/>
          <w:cs/>
        </w:rPr>
        <w:t xml:space="preserve"> ถึงวันที่ </w:t>
      </w:r>
      <w:r w:rsidRPr="00C80B57">
        <w:rPr>
          <w:rFonts w:asciiTheme="majorBidi" w:hAnsiTheme="majorBidi" w:cstheme="majorBidi"/>
          <w:sz w:val="28"/>
          <w:szCs w:val="28"/>
        </w:rPr>
        <w:t>31</w:t>
      </w:r>
      <w:r w:rsidRPr="00C80B57">
        <w:rPr>
          <w:rFonts w:asciiTheme="majorBidi" w:hAnsiTheme="majorBidi" w:cstheme="majorBidi"/>
          <w:sz w:val="28"/>
          <w:szCs w:val="28"/>
          <w:cs/>
        </w:rPr>
        <w:t xml:space="preserve"> ธันวาคม </w:t>
      </w:r>
      <w:r w:rsidRPr="00C80B57">
        <w:rPr>
          <w:rFonts w:asciiTheme="majorBidi" w:hAnsiTheme="majorBidi" w:cstheme="majorBidi"/>
          <w:sz w:val="28"/>
          <w:szCs w:val="28"/>
        </w:rPr>
        <w:t>2563</w:t>
      </w:r>
    </w:p>
    <w:p w14:paraId="425B1D22" w14:textId="77777777" w:rsidR="00B60F44" w:rsidRPr="00C80B57" w:rsidRDefault="00B60F44" w:rsidP="00DF3A56">
      <w:pPr>
        <w:spacing w:before="120" w:line="240" w:lineRule="auto"/>
        <w:ind w:left="851"/>
        <w:jc w:val="thaiDistribute"/>
        <w:rPr>
          <w:rFonts w:asciiTheme="majorBidi" w:hAnsiTheme="majorBidi" w:cstheme="majorBidi"/>
          <w:sz w:val="28"/>
          <w:szCs w:val="28"/>
        </w:rPr>
      </w:pPr>
      <w:r w:rsidRPr="00C80B57">
        <w:rPr>
          <w:rFonts w:asciiTheme="majorBidi" w:hAnsiTheme="majorBidi" w:cstheme="majorBidi"/>
          <w:sz w:val="28"/>
          <w:szCs w:val="28"/>
          <w:cs/>
        </w:rPr>
        <w:t>บริษัทและบริษัทย่อยเลือกใช้มาตรการผ่อนปรนชั่วคราวสำหรับทางเลือกเพิ่มเติมทางบัญชีดังต่อไปนี้</w:t>
      </w:r>
    </w:p>
    <w:p w14:paraId="3C7968E9" w14:textId="070137F6" w:rsidR="00B60F44" w:rsidRPr="00C80B57" w:rsidRDefault="00B60F44" w:rsidP="007B3ACB">
      <w:pPr>
        <w:pStyle w:val="aff1"/>
        <w:numPr>
          <w:ilvl w:val="0"/>
          <w:numId w:val="15"/>
        </w:numPr>
        <w:spacing w:before="120" w:line="240" w:lineRule="auto"/>
        <w:ind w:hanging="671"/>
        <w:jc w:val="thaiDistribute"/>
        <w:rPr>
          <w:rFonts w:asciiTheme="majorBidi" w:hAnsiTheme="majorBidi" w:cstheme="majorBidi"/>
          <w:sz w:val="28"/>
        </w:rPr>
      </w:pPr>
      <w:r w:rsidRPr="00C80B57">
        <w:rPr>
          <w:rFonts w:asciiTheme="majorBidi" w:hAnsiTheme="majorBidi" w:cstheme="majorBidi"/>
          <w:sz w:val="28"/>
          <w:cs/>
        </w:rPr>
        <w:t>เลือกที่จะไม่ต้องนำข้อมูลที่มีการคาดการณ์ไปในอนาคต (</w:t>
      </w:r>
      <w:r w:rsidRPr="00C80B57">
        <w:rPr>
          <w:rFonts w:asciiTheme="majorBidi" w:hAnsiTheme="majorBidi" w:cstheme="majorBidi"/>
          <w:sz w:val="28"/>
        </w:rPr>
        <w:t xml:space="preserve">Forward-looking information) </w:t>
      </w:r>
      <w:r w:rsidRPr="00C80B57">
        <w:rPr>
          <w:rFonts w:asciiTheme="majorBidi" w:hAnsiTheme="majorBidi" w:cstheme="majorBidi"/>
          <w:sz w:val="28"/>
          <w:cs/>
        </w:rPr>
        <w:t>มาใช้วัดมูลค่า</w:t>
      </w:r>
      <w:r w:rsidRPr="00C30B01">
        <w:rPr>
          <w:rFonts w:asciiTheme="majorBidi" w:hAnsiTheme="majorBidi" w:cstheme="majorBidi"/>
          <w:spacing w:val="-4"/>
          <w:sz w:val="28"/>
          <w:cs/>
        </w:rPr>
        <w:t>ของผลขาดทุนด้านเครดิตที่คาดว่าจะเกิดขึ้น ในกรณีที่บริษัทและบริษัทย่อยใช้วิธีการอย่างง่ายในการวัดมูลค่า</w:t>
      </w:r>
      <w:r w:rsidRPr="00C80B57">
        <w:rPr>
          <w:rFonts w:asciiTheme="majorBidi" w:hAnsiTheme="majorBidi" w:cstheme="majorBidi"/>
          <w:sz w:val="28"/>
          <w:cs/>
        </w:rPr>
        <w:t>ของผลขาดทุนด้านเครดิตที่คาดว่าจะเกิดขึ้น</w:t>
      </w:r>
    </w:p>
    <w:p w14:paraId="18BA7808" w14:textId="64C25D5F" w:rsidR="00B60F44" w:rsidRPr="00C80B57" w:rsidRDefault="00B60F44" w:rsidP="007B3ACB">
      <w:pPr>
        <w:pStyle w:val="aff1"/>
        <w:numPr>
          <w:ilvl w:val="0"/>
          <w:numId w:val="15"/>
        </w:numPr>
        <w:spacing w:before="120" w:line="240" w:lineRule="auto"/>
        <w:ind w:hanging="671"/>
        <w:jc w:val="thaiDistribute"/>
        <w:rPr>
          <w:rFonts w:asciiTheme="majorBidi" w:hAnsiTheme="majorBidi" w:cstheme="majorBidi"/>
          <w:sz w:val="28"/>
        </w:rPr>
      </w:pPr>
      <w:r w:rsidRPr="00C80B57">
        <w:rPr>
          <w:rFonts w:asciiTheme="majorBidi" w:hAnsiTheme="majorBidi" w:cstheme="majorBidi"/>
          <w:spacing w:val="2"/>
          <w:sz w:val="28"/>
          <w:cs/>
        </w:rPr>
        <w:t>เลือกที่จะวัดมูลค่าเงินลงทุนในตราสารทุนที่ไม่อยู่ในความต้องการของตลาดด้วยมูลค่ายุติธรรม ณ วันที่</w:t>
      </w:r>
      <w:r w:rsidRPr="00C80B57">
        <w:rPr>
          <w:rFonts w:asciiTheme="majorBidi" w:hAnsiTheme="majorBidi" w:cstheme="majorBidi"/>
          <w:sz w:val="28"/>
          <w:cs/>
        </w:rPr>
        <w:t xml:space="preserve"> </w:t>
      </w:r>
      <w:r w:rsidR="00EA2585" w:rsidRPr="00C80B57">
        <w:rPr>
          <w:rFonts w:asciiTheme="majorBidi" w:hAnsiTheme="majorBidi" w:cstheme="majorBidi"/>
          <w:sz w:val="28"/>
          <w:cs/>
        </w:rPr>
        <w:br/>
      </w:r>
      <w:r w:rsidRPr="00C80B57">
        <w:rPr>
          <w:rFonts w:asciiTheme="majorBidi" w:hAnsiTheme="majorBidi" w:cstheme="majorBidi"/>
          <w:sz w:val="28"/>
        </w:rPr>
        <w:t>1</w:t>
      </w:r>
      <w:r w:rsidRPr="00C80B57">
        <w:rPr>
          <w:rFonts w:asciiTheme="majorBidi" w:hAnsiTheme="majorBidi" w:cstheme="majorBidi"/>
          <w:sz w:val="28"/>
          <w:cs/>
        </w:rPr>
        <w:t xml:space="preserve"> มกราคม </w:t>
      </w:r>
      <w:r w:rsidRPr="00C80B57">
        <w:rPr>
          <w:rFonts w:asciiTheme="majorBidi" w:hAnsiTheme="majorBidi" w:cstheme="majorBidi"/>
          <w:sz w:val="28"/>
        </w:rPr>
        <w:t>2563</w:t>
      </w:r>
    </w:p>
    <w:p w14:paraId="776E24C1" w14:textId="630B57BB" w:rsidR="00B60F44" w:rsidRPr="00C80B57" w:rsidRDefault="00B60F44" w:rsidP="007B3ACB">
      <w:pPr>
        <w:pStyle w:val="aff1"/>
        <w:numPr>
          <w:ilvl w:val="0"/>
          <w:numId w:val="15"/>
        </w:numPr>
        <w:spacing w:before="120" w:line="240" w:lineRule="auto"/>
        <w:ind w:hanging="671"/>
        <w:jc w:val="thaiDistribute"/>
        <w:rPr>
          <w:rFonts w:asciiTheme="majorBidi" w:hAnsiTheme="majorBidi" w:cstheme="majorBidi"/>
          <w:sz w:val="28"/>
        </w:rPr>
      </w:pPr>
      <w:r w:rsidRPr="00C80B57">
        <w:rPr>
          <w:rFonts w:asciiTheme="majorBidi" w:hAnsiTheme="majorBidi" w:cstheme="majorBidi"/>
          <w:spacing w:val="-2"/>
          <w:sz w:val="28"/>
          <w:cs/>
        </w:rPr>
        <w:t xml:space="preserve">เลือกที่จะไม่นำสถานการณ์ </w:t>
      </w:r>
      <w:r w:rsidRPr="00C80B57">
        <w:rPr>
          <w:rFonts w:asciiTheme="majorBidi" w:hAnsiTheme="majorBidi" w:cstheme="majorBidi"/>
          <w:spacing w:val="-2"/>
          <w:sz w:val="28"/>
        </w:rPr>
        <w:t xml:space="preserve">COVID-19 </w:t>
      </w:r>
      <w:r w:rsidRPr="00C80B57">
        <w:rPr>
          <w:rFonts w:asciiTheme="majorBidi" w:hAnsiTheme="majorBidi" w:cstheme="majorBidi"/>
          <w:spacing w:val="-2"/>
          <w:sz w:val="28"/>
          <w:cs/>
        </w:rPr>
        <w:t xml:space="preserve">มาถือเป็นข้อบ่งชี้ของการด้อยค่า ตามมาตรฐานการบัญชี ฉบับที่ </w:t>
      </w:r>
      <w:r w:rsidRPr="00C80B57">
        <w:rPr>
          <w:rFonts w:asciiTheme="majorBidi" w:hAnsiTheme="majorBidi" w:cstheme="majorBidi"/>
          <w:spacing w:val="-2"/>
          <w:sz w:val="28"/>
        </w:rPr>
        <w:t>36</w:t>
      </w:r>
      <w:r w:rsidRPr="00C80B57">
        <w:rPr>
          <w:rFonts w:asciiTheme="majorBidi" w:hAnsiTheme="majorBidi" w:cstheme="majorBidi"/>
          <w:sz w:val="28"/>
        </w:rPr>
        <w:t xml:space="preserve"> </w:t>
      </w:r>
      <w:r w:rsidRPr="00C80B57">
        <w:rPr>
          <w:rFonts w:asciiTheme="majorBidi" w:hAnsiTheme="majorBidi" w:cstheme="majorBidi"/>
          <w:sz w:val="28"/>
          <w:cs/>
        </w:rPr>
        <w:t>เรื่อง การด้อยค่าของสินทรัพย์</w:t>
      </w:r>
    </w:p>
    <w:p w14:paraId="7F028537" w14:textId="77777777" w:rsidR="0080671E" w:rsidRPr="00C80B57" w:rsidRDefault="0080671E" w:rsidP="0080671E">
      <w:pPr>
        <w:spacing w:before="120" w:line="240" w:lineRule="auto"/>
        <w:jc w:val="thaiDistribute"/>
        <w:rPr>
          <w:rFonts w:asciiTheme="majorBidi" w:hAnsiTheme="majorBidi" w:cstheme="majorBidi"/>
          <w:sz w:val="28"/>
        </w:rPr>
      </w:pPr>
    </w:p>
    <w:p w14:paraId="620387CF" w14:textId="77777777" w:rsidR="0080671E" w:rsidRPr="00C80B57" w:rsidRDefault="0080671E" w:rsidP="0080671E">
      <w:pPr>
        <w:spacing w:before="120" w:line="240" w:lineRule="auto"/>
        <w:jc w:val="thaiDistribute"/>
        <w:rPr>
          <w:rFonts w:asciiTheme="majorBidi" w:hAnsiTheme="majorBidi" w:cstheme="majorBidi"/>
          <w:sz w:val="28"/>
        </w:rPr>
      </w:pPr>
    </w:p>
    <w:p w14:paraId="3C7DEB63" w14:textId="77777777" w:rsidR="0080671E" w:rsidRPr="00C80B57" w:rsidRDefault="0080671E" w:rsidP="0080671E">
      <w:pPr>
        <w:spacing w:before="120" w:line="240" w:lineRule="auto"/>
        <w:jc w:val="thaiDistribute"/>
        <w:rPr>
          <w:rFonts w:asciiTheme="majorBidi" w:hAnsiTheme="majorBidi" w:cstheme="majorBidi"/>
          <w:sz w:val="28"/>
        </w:rPr>
      </w:pPr>
    </w:p>
    <w:p w14:paraId="45BC10FA" w14:textId="77777777" w:rsidR="0080671E" w:rsidRPr="00C80B57" w:rsidRDefault="0080671E" w:rsidP="0080671E">
      <w:pPr>
        <w:spacing w:before="120" w:line="240" w:lineRule="auto"/>
        <w:jc w:val="thaiDistribute"/>
        <w:rPr>
          <w:rFonts w:asciiTheme="majorBidi" w:hAnsiTheme="majorBidi" w:cstheme="majorBidi"/>
          <w:sz w:val="28"/>
        </w:rPr>
      </w:pPr>
    </w:p>
    <w:p w14:paraId="5AE422C2" w14:textId="77777777" w:rsidR="0080671E" w:rsidRPr="00C80B57" w:rsidRDefault="0080671E" w:rsidP="0080671E">
      <w:pPr>
        <w:spacing w:before="120" w:line="240" w:lineRule="auto"/>
        <w:jc w:val="thaiDistribute"/>
        <w:rPr>
          <w:rFonts w:asciiTheme="majorBidi" w:hAnsiTheme="majorBidi" w:cstheme="majorBidi"/>
          <w:sz w:val="28"/>
        </w:rPr>
      </w:pPr>
    </w:p>
    <w:p w14:paraId="1E8FD1C7" w14:textId="77777777" w:rsidR="00C50080" w:rsidRPr="00C80B57" w:rsidRDefault="00C50080" w:rsidP="00C50080">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120" w:line="240" w:lineRule="auto"/>
        <w:ind w:left="850" w:hanging="425"/>
        <w:jc w:val="thaiDistribute"/>
        <w:rPr>
          <w:rFonts w:asciiTheme="majorBidi" w:hAnsiTheme="majorBidi" w:cstheme="majorBidi"/>
          <w:sz w:val="28"/>
          <w:szCs w:val="28"/>
        </w:rPr>
      </w:pPr>
      <w:r w:rsidRPr="00C80B57">
        <w:rPr>
          <w:rFonts w:asciiTheme="majorBidi" w:hAnsiTheme="majorBidi" w:cstheme="majorBidi"/>
          <w:sz w:val="28"/>
          <w:szCs w:val="28"/>
          <w:cs/>
        </w:rPr>
        <w:lastRenderedPageBreak/>
        <w:t>นโยบายการบัญชีที่สำคัญ</w:t>
      </w:r>
      <w:r w:rsidRPr="00C80B57">
        <w:rPr>
          <w:rFonts w:asciiTheme="majorBidi" w:hAnsiTheme="majorBidi" w:cstheme="majorBidi"/>
          <w:sz w:val="28"/>
          <w:szCs w:val="28"/>
        </w:rPr>
        <w:t xml:space="preserve"> </w:t>
      </w:r>
    </w:p>
    <w:p w14:paraId="78303CAF" w14:textId="1574D300" w:rsidR="00C50080" w:rsidRPr="00C80B57" w:rsidRDefault="00C50080" w:rsidP="00DB1EEF">
      <w:pPr>
        <w:spacing w:before="120" w:line="240" w:lineRule="auto"/>
        <w:ind w:left="851"/>
        <w:jc w:val="thaiDistribute"/>
        <w:rPr>
          <w:rFonts w:asciiTheme="majorBidi" w:hAnsiTheme="majorBidi" w:cstheme="majorBidi"/>
          <w:sz w:val="28"/>
          <w:szCs w:val="28"/>
        </w:rPr>
      </w:pPr>
      <w:r w:rsidRPr="00C80B57">
        <w:rPr>
          <w:rFonts w:asciiTheme="majorBidi" w:hAnsiTheme="majorBidi" w:cstheme="majorBidi"/>
          <w:spacing w:val="-2"/>
          <w:sz w:val="28"/>
          <w:szCs w:val="28"/>
          <w:cs/>
        </w:rPr>
        <w:t>งบการเงินระหว่างกาลนี้จัดทำขึ้นโดยใช้นโยบายการบัญชีและวิธีการคำนวณเช่นเดียวกับที่ใช้ในงบการเงินสำหรับปี</w:t>
      </w:r>
      <w:r w:rsidRPr="00C80B57">
        <w:rPr>
          <w:rFonts w:asciiTheme="majorBidi" w:hAnsiTheme="majorBidi" w:cstheme="majorBidi"/>
          <w:spacing w:val="2"/>
          <w:sz w:val="28"/>
          <w:szCs w:val="28"/>
          <w:cs/>
        </w:rPr>
        <w:t xml:space="preserve">สิ้นสุดวันที่ </w:t>
      </w:r>
      <w:r w:rsidRPr="00C80B57">
        <w:rPr>
          <w:rFonts w:asciiTheme="majorBidi" w:hAnsiTheme="majorBidi" w:cstheme="majorBidi"/>
          <w:spacing w:val="2"/>
          <w:sz w:val="28"/>
          <w:szCs w:val="28"/>
        </w:rPr>
        <w:t xml:space="preserve">31 </w:t>
      </w:r>
      <w:r w:rsidRPr="00C80B57">
        <w:rPr>
          <w:rFonts w:asciiTheme="majorBidi" w:hAnsiTheme="majorBidi" w:cstheme="majorBidi"/>
          <w:spacing w:val="2"/>
          <w:sz w:val="28"/>
          <w:szCs w:val="28"/>
          <w:cs/>
        </w:rPr>
        <w:t xml:space="preserve">ธันวาคม </w:t>
      </w:r>
      <w:r w:rsidRPr="00C80B57">
        <w:rPr>
          <w:rFonts w:asciiTheme="majorBidi" w:hAnsiTheme="majorBidi" w:cstheme="majorBidi"/>
          <w:spacing w:val="2"/>
          <w:sz w:val="28"/>
          <w:szCs w:val="28"/>
        </w:rPr>
        <w:t xml:space="preserve">2562 </w:t>
      </w:r>
      <w:r w:rsidRPr="00C80B57">
        <w:rPr>
          <w:rFonts w:asciiTheme="majorBidi" w:hAnsiTheme="majorBidi" w:cstheme="majorBidi"/>
          <w:spacing w:val="2"/>
          <w:sz w:val="28"/>
          <w:szCs w:val="28"/>
          <w:cs/>
        </w:rPr>
        <w:t>ยกเว้นการเปลี่ยนแปลงนโยบายการบัญชีเรื่อง เครื่องมือทางการเงินและสัญญาเช่า</w:t>
      </w:r>
      <w:r w:rsidRPr="00C80B57">
        <w:rPr>
          <w:rFonts w:asciiTheme="majorBidi" w:hAnsiTheme="majorBidi" w:cstheme="majorBidi"/>
          <w:sz w:val="28"/>
          <w:szCs w:val="28"/>
          <w:cs/>
        </w:rPr>
        <w:t xml:space="preserve"> เนื่องจากการนำมาตรฐานการรายงานทางการเงิน กลุ่มเครื่องมือทางการเงิน และมาตรฐานการรายงานทางการเงิน ฉบับที่ </w:t>
      </w:r>
      <w:r w:rsidRPr="00C80B57">
        <w:rPr>
          <w:rFonts w:asciiTheme="majorBidi" w:hAnsiTheme="majorBidi" w:cstheme="majorBidi"/>
          <w:sz w:val="28"/>
          <w:szCs w:val="28"/>
        </w:rPr>
        <w:t xml:space="preserve">16 </w:t>
      </w:r>
      <w:r w:rsidRPr="00C80B57">
        <w:rPr>
          <w:rFonts w:asciiTheme="majorBidi" w:hAnsiTheme="majorBidi" w:cstheme="majorBidi"/>
          <w:sz w:val="28"/>
          <w:szCs w:val="28"/>
          <w:cs/>
        </w:rPr>
        <w:t>เรื่อง สัญญาเช่า มาถือปฏิบัติ ดังนี้</w:t>
      </w:r>
    </w:p>
    <w:p w14:paraId="6D94F8F6" w14:textId="68AA38F0" w:rsidR="00C50080" w:rsidRPr="00C80B57" w:rsidRDefault="00C50080" w:rsidP="003817C0">
      <w:pPr>
        <w:pStyle w:val="aff1"/>
        <w:numPr>
          <w:ilvl w:val="0"/>
          <w:numId w:val="16"/>
        </w:numPr>
        <w:autoSpaceDE w:val="0"/>
        <w:autoSpaceDN w:val="0"/>
        <w:adjustRightInd w:val="0"/>
        <w:spacing w:before="120" w:after="0" w:line="240" w:lineRule="auto"/>
        <w:ind w:left="1170" w:hanging="319"/>
        <w:contextualSpacing w:val="0"/>
        <w:rPr>
          <w:rFonts w:asciiTheme="majorBidi" w:hAnsiTheme="majorBidi" w:cstheme="majorBidi"/>
          <w:sz w:val="28"/>
        </w:rPr>
      </w:pPr>
      <w:r w:rsidRPr="00C80B57">
        <w:rPr>
          <w:rFonts w:asciiTheme="majorBidi" w:hAnsiTheme="majorBidi" w:cstheme="majorBidi"/>
          <w:b/>
          <w:bCs/>
          <w:sz w:val="28"/>
          <w:cs/>
        </w:rPr>
        <w:t>เครื่องมือทางการเงิน</w:t>
      </w:r>
      <w:r w:rsidRPr="00C80B57">
        <w:rPr>
          <w:rFonts w:asciiTheme="majorBidi" w:hAnsiTheme="majorBidi" w:cstheme="majorBidi"/>
          <w:b/>
          <w:bCs/>
          <w:sz w:val="28"/>
        </w:rPr>
        <w:t xml:space="preserve"> </w:t>
      </w:r>
    </w:p>
    <w:p w14:paraId="071FEB15" w14:textId="77777777" w:rsidR="00C50080" w:rsidRPr="00C80B57" w:rsidRDefault="00C50080" w:rsidP="00DB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461" w:firstLine="709"/>
        <w:rPr>
          <w:rFonts w:asciiTheme="majorBidi" w:hAnsiTheme="majorBidi" w:cstheme="majorBidi"/>
          <w:sz w:val="28"/>
          <w:szCs w:val="28"/>
        </w:rPr>
      </w:pPr>
      <w:r w:rsidRPr="00C80B57">
        <w:rPr>
          <w:rFonts w:asciiTheme="majorBidi" w:hAnsiTheme="majorBidi" w:cstheme="majorBidi"/>
          <w:b/>
          <w:bCs/>
          <w:sz w:val="28"/>
          <w:szCs w:val="28"/>
          <w:cs/>
        </w:rPr>
        <w:t>การจัดประเภทรายการและวัดมูลค่า</w:t>
      </w:r>
      <w:r w:rsidRPr="00C80B57">
        <w:rPr>
          <w:rFonts w:asciiTheme="majorBidi" w:hAnsiTheme="majorBidi" w:cstheme="majorBidi"/>
          <w:b/>
          <w:bCs/>
          <w:sz w:val="28"/>
          <w:szCs w:val="28"/>
        </w:rPr>
        <w:t xml:space="preserve"> </w:t>
      </w:r>
    </w:p>
    <w:p w14:paraId="6E8A45E4" w14:textId="77777777" w:rsidR="00C50080" w:rsidRPr="00C80B57" w:rsidRDefault="00C50080" w:rsidP="00DB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170"/>
        <w:jc w:val="thaiDistribute"/>
        <w:rPr>
          <w:rFonts w:asciiTheme="majorBidi" w:hAnsiTheme="majorBidi" w:cstheme="majorBidi"/>
          <w:sz w:val="28"/>
          <w:szCs w:val="28"/>
        </w:rPr>
      </w:pPr>
      <w:r w:rsidRPr="00C80B57">
        <w:rPr>
          <w:rFonts w:asciiTheme="majorBidi" w:hAnsiTheme="majorBidi" w:cstheme="majorBidi"/>
          <w:sz w:val="28"/>
          <w:szCs w:val="28"/>
          <w:cs/>
        </w:rPr>
        <w:t>สินทรัพย์ทางการเงินประเภทตราสารหนี้วัดมูลค่าด้วยมูลค่ายุติธรรมผ่าน</w:t>
      </w:r>
      <w:proofErr w:type="spellStart"/>
      <w:r w:rsidRPr="00C80B57">
        <w:rPr>
          <w:rFonts w:asciiTheme="majorBidi" w:hAnsiTheme="majorBidi" w:cstheme="majorBidi"/>
          <w:sz w:val="28"/>
          <w:szCs w:val="28"/>
          <w:cs/>
        </w:rPr>
        <w:t>กําไร</w:t>
      </w:r>
      <w:proofErr w:type="spellEnd"/>
      <w:r w:rsidRPr="00C80B57">
        <w:rPr>
          <w:rFonts w:asciiTheme="majorBidi" w:hAnsiTheme="majorBidi" w:cstheme="majorBidi"/>
          <w:sz w:val="28"/>
          <w:szCs w:val="28"/>
          <w:cs/>
        </w:rPr>
        <w:t>หรือขาดทุน</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มูลค่ายุติธรรมผ่าน</w:t>
      </w:r>
      <w:r w:rsidRPr="00C30B01">
        <w:rPr>
          <w:rFonts w:asciiTheme="majorBidi" w:hAnsiTheme="majorBidi" w:cstheme="majorBidi"/>
          <w:spacing w:val="-4"/>
          <w:sz w:val="28"/>
          <w:szCs w:val="28"/>
          <w:cs/>
        </w:rPr>
        <w:t>กำไรขาดทุนเบ็ดเสร็จอื่น</w:t>
      </w:r>
      <w:r w:rsidRPr="00C30B01">
        <w:rPr>
          <w:rFonts w:asciiTheme="majorBidi" w:hAnsiTheme="majorBidi" w:cstheme="majorBidi"/>
          <w:spacing w:val="-4"/>
          <w:sz w:val="28"/>
          <w:szCs w:val="28"/>
        </w:rPr>
        <w:t xml:space="preserve"> </w:t>
      </w:r>
      <w:r w:rsidRPr="00C30B01">
        <w:rPr>
          <w:rFonts w:asciiTheme="majorBidi" w:hAnsiTheme="majorBidi" w:cstheme="majorBidi"/>
          <w:spacing w:val="-4"/>
          <w:sz w:val="28"/>
          <w:szCs w:val="28"/>
          <w:cs/>
        </w:rPr>
        <w:t>หรือราคาทุนตัดจำหน่าย</w:t>
      </w:r>
      <w:r w:rsidRPr="00C30B01">
        <w:rPr>
          <w:rFonts w:asciiTheme="majorBidi" w:hAnsiTheme="majorBidi" w:cstheme="majorBidi"/>
          <w:spacing w:val="-4"/>
          <w:sz w:val="28"/>
          <w:szCs w:val="28"/>
        </w:rPr>
        <w:t xml:space="preserve"> </w:t>
      </w:r>
      <w:r w:rsidRPr="00C30B01">
        <w:rPr>
          <w:rFonts w:asciiTheme="majorBidi" w:hAnsiTheme="majorBidi" w:cstheme="majorBidi"/>
          <w:spacing w:val="-4"/>
          <w:sz w:val="28"/>
          <w:szCs w:val="28"/>
          <w:cs/>
        </w:rPr>
        <w:t>การจัดประเภทดังกล่าวจะขึ้นอยู่กับโมเดลธุรกิจของกลุ่มบริษัท</w:t>
      </w:r>
      <w:r w:rsidRPr="00C80B57">
        <w:rPr>
          <w:rFonts w:asciiTheme="majorBidi" w:hAnsiTheme="majorBidi" w:cstheme="majorBidi"/>
          <w:sz w:val="28"/>
          <w:szCs w:val="28"/>
          <w:cs/>
        </w:rPr>
        <w:t>ในการจัดการสินทรัพย์</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และลักษณะของกระแสเงินสดตามสัญญาของสินทรัพย์ทางการเงินนั้น</w:t>
      </w:r>
      <w:r w:rsidRPr="00C80B57">
        <w:rPr>
          <w:rFonts w:asciiTheme="majorBidi" w:hAnsiTheme="majorBidi" w:cstheme="majorBidi"/>
          <w:sz w:val="28"/>
          <w:szCs w:val="28"/>
        </w:rPr>
        <w:t xml:space="preserve"> </w:t>
      </w:r>
    </w:p>
    <w:p w14:paraId="49A81DAF" w14:textId="77777777" w:rsidR="00C50080" w:rsidRPr="00C80B57" w:rsidRDefault="00C50080" w:rsidP="003D6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170"/>
        <w:jc w:val="thaiDistribute"/>
        <w:rPr>
          <w:rFonts w:asciiTheme="majorBidi" w:hAnsiTheme="majorBidi" w:cstheme="majorBidi"/>
          <w:sz w:val="28"/>
          <w:szCs w:val="28"/>
        </w:rPr>
      </w:pPr>
      <w:r w:rsidRPr="00C30B01">
        <w:rPr>
          <w:rFonts w:asciiTheme="majorBidi" w:hAnsiTheme="majorBidi" w:cstheme="majorBidi"/>
          <w:spacing w:val="-2"/>
          <w:sz w:val="28"/>
          <w:szCs w:val="28"/>
          <w:cs/>
        </w:rPr>
        <w:t>สินทรัพย์ทางการเงินประเภทตราสารทุนวัดมูลค่าด้วยมูลค่ายุติธรรมผ่าน</w:t>
      </w:r>
      <w:proofErr w:type="spellStart"/>
      <w:r w:rsidRPr="00C30B01">
        <w:rPr>
          <w:rFonts w:asciiTheme="majorBidi" w:hAnsiTheme="majorBidi" w:cstheme="majorBidi"/>
          <w:spacing w:val="-2"/>
          <w:sz w:val="28"/>
          <w:szCs w:val="28"/>
          <w:cs/>
        </w:rPr>
        <w:t>กําไร</w:t>
      </w:r>
      <w:proofErr w:type="spellEnd"/>
      <w:r w:rsidRPr="00C30B01">
        <w:rPr>
          <w:rFonts w:asciiTheme="majorBidi" w:hAnsiTheme="majorBidi" w:cstheme="majorBidi"/>
          <w:spacing w:val="-2"/>
          <w:sz w:val="28"/>
          <w:szCs w:val="28"/>
          <w:cs/>
        </w:rPr>
        <w:t>หรือขาดทุนหรือผ่าน</w:t>
      </w:r>
      <w:proofErr w:type="spellStart"/>
      <w:r w:rsidRPr="00C30B01">
        <w:rPr>
          <w:rFonts w:asciiTheme="majorBidi" w:hAnsiTheme="majorBidi" w:cstheme="majorBidi"/>
          <w:spacing w:val="-2"/>
          <w:sz w:val="28"/>
          <w:szCs w:val="28"/>
          <w:cs/>
        </w:rPr>
        <w:t>กําไร</w:t>
      </w:r>
      <w:proofErr w:type="spellEnd"/>
      <w:r w:rsidRPr="00C30B01">
        <w:rPr>
          <w:rFonts w:asciiTheme="majorBidi" w:hAnsiTheme="majorBidi" w:cstheme="majorBidi"/>
          <w:spacing w:val="-2"/>
          <w:sz w:val="28"/>
          <w:szCs w:val="28"/>
          <w:cs/>
        </w:rPr>
        <w:t>ขาดทุน</w:t>
      </w:r>
      <w:r w:rsidRPr="00C80B57">
        <w:rPr>
          <w:rFonts w:asciiTheme="majorBidi" w:hAnsiTheme="majorBidi" w:cstheme="majorBidi"/>
          <w:sz w:val="28"/>
          <w:szCs w:val="28"/>
          <w:cs/>
        </w:rPr>
        <w:t>เบ็ดเสร็จอื่น</w:t>
      </w:r>
      <w:r w:rsidRPr="00C80B57">
        <w:rPr>
          <w:rFonts w:asciiTheme="majorBidi" w:hAnsiTheme="majorBidi" w:cstheme="majorBidi"/>
          <w:sz w:val="28"/>
          <w:szCs w:val="28"/>
        </w:rPr>
        <w:t xml:space="preserve"> </w:t>
      </w:r>
    </w:p>
    <w:p w14:paraId="5187A51B" w14:textId="77777777" w:rsidR="00C50080" w:rsidRPr="00C80B57" w:rsidRDefault="00C50080" w:rsidP="00DB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461" w:firstLine="709"/>
        <w:rPr>
          <w:rFonts w:asciiTheme="majorBidi" w:hAnsiTheme="majorBidi" w:cstheme="majorBidi"/>
          <w:sz w:val="28"/>
          <w:szCs w:val="28"/>
        </w:rPr>
      </w:pPr>
      <w:r w:rsidRPr="00C80B57">
        <w:rPr>
          <w:rFonts w:asciiTheme="majorBidi" w:hAnsiTheme="majorBidi" w:cstheme="majorBidi"/>
          <w:sz w:val="28"/>
          <w:szCs w:val="28"/>
          <w:cs/>
        </w:rPr>
        <w:t>หนี้สินทางการเงินจัดประเภทรายการและวัดมูลค่าด้วยวิธีราคาทุนตัดจำหน่าย</w:t>
      </w:r>
      <w:r w:rsidRPr="00C80B57">
        <w:rPr>
          <w:rFonts w:asciiTheme="majorBidi" w:hAnsiTheme="majorBidi" w:cstheme="majorBidi"/>
          <w:sz w:val="28"/>
          <w:szCs w:val="28"/>
        </w:rPr>
        <w:t xml:space="preserve"> </w:t>
      </w:r>
    </w:p>
    <w:p w14:paraId="5BD5D12D" w14:textId="77777777" w:rsidR="00C50080" w:rsidRPr="00C80B57" w:rsidRDefault="00C50080" w:rsidP="00DB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461" w:firstLine="709"/>
        <w:rPr>
          <w:rFonts w:asciiTheme="majorBidi" w:hAnsiTheme="majorBidi" w:cstheme="majorBidi"/>
          <w:sz w:val="28"/>
          <w:szCs w:val="28"/>
        </w:rPr>
      </w:pPr>
      <w:r w:rsidRPr="00C80B57">
        <w:rPr>
          <w:rFonts w:asciiTheme="majorBidi" w:hAnsiTheme="majorBidi" w:cstheme="majorBidi"/>
          <w:b/>
          <w:bCs/>
          <w:sz w:val="28"/>
          <w:szCs w:val="28"/>
          <w:cs/>
        </w:rPr>
        <w:t>การด้อยค่าของสินทรัพย์ทางการเงิน</w:t>
      </w:r>
      <w:r w:rsidRPr="00C80B57">
        <w:rPr>
          <w:rFonts w:asciiTheme="majorBidi" w:hAnsiTheme="majorBidi" w:cstheme="majorBidi"/>
          <w:b/>
          <w:bCs/>
          <w:sz w:val="28"/>
          <w:szCs w:val="28"/>
        </w:rPr>
        <w:t xml:space="preserve"> </w:t>
      </w:r>
    </w:p>
    <w:p w14:paraId="34C6996B" w14:textId="2C62E2A1" w:rsidR="00C50080" w:rsidRPr="00C80B57" w:rsidRDefault="00C50080" w:rsidP="00DB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170"/>
        <w:jc w:val="thaiDistribute"/>
        <w:rPr>
          <w:rFonts w:asciiTheme="majorBidi" w:hAnsiTheme="majorBidi" w:cstheme="majorBidi"/>
          <w:sz w:val="28"/>
          <w:szCs w:val="28"/>
        </w:rPr>
      </w:pPr>
      <w:r w:rsidRPr="00C80B57">
        <w:rPr>
          <w:rFonts w:asciiTheme="majorBidi" w:hAnsiTheme="majorBidi" w:cstheme="majorBidi"/>
          <w:sz w:val="28"/>
          <w:szCs w:val="28"/>
          <w:cs/>
        </w:rPr>
        <w:t>บริษัทและบริษัทย่อยรับรู้ผลขาดทุนด้านเครดิตที่คาดว่าจะเกิดขึ้นต่อสินทรัพย์ทางการเงินที่วัดมูลค่าด้วยวิธี</w:t>
      </w:r>
      <w:r w:rsidRPr="00C30B01">
        <w:rPr>
          <w:rFonts w:asciiTheme="majorBidi" w:hAnsiTheme="majorBidi" w:cstheme="majorBidi"/>
          <w:spacing w:val="-4"/>
          <w:sz w:val="28"/>
          <w:szCs w:val="28"/>
          <w:cs/>
        </w:rPr>
        <w:t>ราคาทุนตัดจำหน่าย</w:t>
      </w:r>
      <w:r w:rsidRPr="00C30B01">
        <w:rPr>
          <w:rFonts w:asciiTheme="majorBidi" w:hAnsiTheme="majorBidi" w:cstheme="majorBidi"/>
          <w:spacing w:val="-4"/>
          <w:sz w:val="28"/>
          <w:szCs w:val="28"/>
        </w:rPr>
        <w:t xml:space="preserve"> </w:t>
      </w:r>
      <w:r w:rsidRPr="00C30B01">
        <w:rPr>
          <w:rFonts w:asciiTheme="majorBidi" w:hAnsiTheme="majorBidi" w:cstheme="majorBidi"/>
          <w:spacing w:val="-4"/>
          <w:sz w:val="28"/>
          <w:szCs w:val="28"/>
          <w:cs/>
        </w:rPr>
        <w:t>โดยไม่จำเป็นต้องรอให้เหตุการณ์ที่มีการด้อยค่าด้านเครดิตเกิดขึ้นก่อน</w:t>
      </w:r>
      <w:r w:rsidRPr="00C30B01">
        <w:rPr>
          <w:rFonts w:asciiTheme="majorBidi" w:hAnsiTheme="majorBidi" w:cstheme="majorBidi"/>
          <w:spacing w:val="-4"/>
          <w:sz w:val="28"/>
          <w:szCs w:val="28"/>
        </w:rPr>
        <w:t xml:space="preserve"> </w:t>
      </w:r>
      <w:r w:rsidRPr="00C30B01">
        <w:rPr>
          <w:rFonts w:asciiTheme="majorBidi" w:hAnsiTheme="majorBidi" w:cstheme="majorBidi"/>
          <w:spacing w:val="-4"/>
          <w:sz w:val="28"/>
          <w:szCs w:val="28"/>
          <w:cs/>
        </w:rPr>
        <w:t>บริษัทและบริษัทย่อย</w:t>
      </w:r>
      <w:r w:rsidRPr="00C80B57">
        <w:rPr>
          <w:rFonts w:asciiTheme="majorBidi" w:hAnsiTheme="majorBidi" w:cstheme="majorBidi"/>
          <w:sz w:val="28"/>
          <w:szCs w:val="28"/>
          <w:cs/>
        </w:rPr>
        <w:t>พิจารณาการเปลี่ยนแปลงในความเสี่ยงด้านเครดิตของสินทรัพย์ทางการเงินเป็นระดับ</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และกำหนดวิธีการวัด</w:t>
      </w:r>
      <w:r w:rsidR="00C30B01">
        <w:rPr>
          <w:rFonts w:asciiTheme="majorBidi" w:hAnsiTheme="majorBidi" w:cstheme="majorBidi" w:hint="cs"/>
          <w:spacing w:val="6"/>
          <w:sz w:val="28"/>
          <w:szCs w:val="28"/>
          <w:cs/>
        </w:rPr>
        <w:br/>
      </w:r>
      <w:r w:rsidRPr="00C80B57">
        <w:rPr>
          <w:rFonts w:asciiTheme="majorBidi" w:hAnsiTheme="majorBidi" w:cstheme="majorBidi"/>
          <w:spacing w:val="6"/>
          <w:sz w:val="28"/>
          <w:szCs w:val="28"/>
          <w:cs/>
        </w:rPr>
        <w:t>ค่าเผื่อผลขาดทุนด้านเครดิตและการคำนวณดอกเบี้ยที่แท้จริงที่แตกต่างกันในแต่ละระดับ</w:t>
      </w:r>
      <w:r w:rsidRPr="00C80B57">
        <w:rPr>
          <w:rFonts w:asciiTheme="majorBidi" w:hAnsiTheme="majorBidi" w:cstheme="majorBidi"/>
          <w:spacing w:val="6"/>
          <w:sz w:val="28"/>
          <w:szCs w:val="28"/>
        </w:rPr>
        <w:t xml:space="preserve"> </w:t>
      </w:r>
      <w:r w:rsidRPr="00C80B57">
        <w:rPr>
          <w:rFonts w:asciiTheme="majorBidi" w:hAnsiTheme="majorBidi" w:cstheme="majorBidi"/>
          <w:spacing w:val="6"/>
          <w:sz w:val="28"/>
          <w:szCs w:val="28"/>
          <w:cs/>
        </w:rPr>
        <w:t>โดยมีข้อยกเว้นสำหรับลูกหนี้การค้าหรือสินทรัพย์ที่เกิดจากสัญญาที่ไม่มีองค์ประกอบเกี่ยวกับการจัดหาเงินที่มีนัยสำคัญ</w:t>
      </w:r>
      <w:r w:rsidRPr="00C80B57">
        <w:rPr>
          <w:rFonts w:asciiTheme="majorBidi" w:hAnsiTheme="majorBidi" w:cstheme="majorBidi"/>
          <w:spacing w:val="6"/>
          <w:sz w:val="28"/>
          <w:szCs w:val="28"/>
        </w:rPr>
        <w:t xml:space="preserve"> </w:t>
      </w:r>
      <w:r w:rsidR="00EA2585" w:rsidRPr="00C80B57">
        <w:rPr>
          <w:rFonts w:asciiTheme="majorBidi" w:hAnsiTheme="majorBidi" w:cstheme="majorBidi"/>
          <w:sz w:val="28"/>
          <w:szCs w:val="28"/>
          <w:cs/>
        </w:rPr>
        <w:br/>
      </w:r>
      <w:r w:rsidRPr="00C80B57">
        <w:rPr>
          <w:rFonts w:asciiTheme="majorBidi" w:hAnsiTheme="majorBidi" w:cstheme="majorBidi"/>
          <w:sz w:val="28"/>
          <w:szCs w:val="28"/>
          <w:cs/>
        </w:rPr>
        <w:t>ซึ่งบริษัทและบริษัท</w:t>
      </w:r>
      <w:r w:rsidR="00C30B01">
        <w:rPr>
          <w:rFonts w:asciiTheme="majorBidi" w:hAnsiTheme="majorBidi" w:cstheme="majorBidi" w:hint="cs"/>
          <w:sz w:val="28"/>
          <w:szCs w:val="28"/>
          <w:cs/>
        </w:rPr>
        <w:t>ย่อย</w:t>
      </w:r>
      <w:r w:rsidRPr="00C80B57">
        <w:rPr>
          <w:rFonts w:asciiTheme="majorBidi" w:hAnsiTheme="majorBidi" w:cstheme="majorBidi"/>
          <w:sz w:val="28"/>
          <w:szCs w:val="28"/>
          <w:cs/>
        </w:rPr>
        <w:t>ใช้วิธีการอย่างง่ายในการพิจารณาค่าเผื่อผลขาดทุนที่คาดว่าจะเกิดขึ้นตลอดอายุ</w:t>
      </w:r>
      <w:r w:rsidRPr="00C80B57">
        <w:rPr>
          <w:rFonts w:asciiTheme="majorBidi" w:hAnsiTheme="majorBidi" w:cstheme="majorBidi"/>
          <w:sz w:val="28"/>
          <w:szCs w:val="28"/>
        </w:rPr>
        <w:t xml:space="preserve"> </w:t>
      </w:r>
    </w:p>
    <w:p w14:paraId="731B3E0A" w14:textId="27217FF6" w:rsidR="00C50080" w:rsidRPr="00C80B57" w:rsidRDefault="00C50080" w:rsidP="003817C0">
      <w:pPr>
        <w:pStyle w:val="aff1"/>
        <w:numPr>
          <w:ilvl w:val="0"/>
          <w:numId w:val="16"/>
        </w:numPr>
        <w:autoSpaceDE w:val="0"/>
        <w:autoSpaceDN w:val="0"/>
        <w:adjustRightInd w:val="0"/>
        <w:spacing w:before="120" w:after="0" w:line="240" w:lineRule="auto"/>
        <w:ind w:left="1170" w:hanging="319"/>
        <w:contextualSpacing w:val="0"/>
        <w:rPr>
          <w:rFonts w:asciiTheme="majorBidi" w:hAnsiTheme="majorBidi" w:cstheme="majorBidi"/>
          <w:b/>
          <w:bCs/>
          <w:sz w:val="28"/>
        </w:rPr>
      </w:pPr>
      <w:r w:rsidRPr="00C80B57">
        <w:rPr>
          <w:rFonts w:asciiTheme="majorBidi" w:hAnsiTheme="majorBidi" w:cstheme="majorBidi"/>
          <w:b/>
          <w:bCs/>
          <w:sz w:val="28"/>
          <w:cs/>
        </w:rPr>
        <w:t>สัญญาเช่า</w:t>
      </w:r>
      <w:r w:rsidRPr="00C80B57">
        <w:rPr>
          <w:rFonts w:asciiTheme="majorBidi" w:hAnsiTheme="majorBidi" w:cstheme="majorBidi"/>
          <w:b/>
          <w:bCs/>
          <w:sz w:val="28"/>
        </w:rPr>
        <w:t xml:space="preserve"> </w:t>
      </w:r>
    </w:p>
    <w:p w14:paraId="7727EC48" w14:textId="77777777" w:rsidR="00C50080" w:rsidRPr="00C80B57" w:rsidRDefault="00C50080" w:rsidP="00DB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461" w:firstLine="709"/>
        <w:rPr>
          <w:rFonts w:asciiTheme="majorBidi" w:hAnsiTheme="majorBidi" w:cstheme="majorBidi"/>
          <w:sz w:val="28"/>
          <w:szCs w:val="28"/>
        </w:rPr>
      </w:pPr>
      <w:r w:rsidRPr="00C80B57">
        <w:rPr>
          <w:rFonts w:asciiTheme="majorBidi" w:hAnsiTheme="majorBidi" w:cstheme="majorBidi"/>
          <w:b/>
          <w:bCs/>
          <w:sz w:val="28"/>
          <w:szCs w:val="28"/>
          <w:cs/>
        </w:rPr>
        <w:t>สินทรัพย์สิทธิการใช้</w:t>
      </w:r>
      <w:r w:rsidRPr="00C80B57">
        <w:rPr>
          <w:rFonts w:asciiTheme="majorBidi" w:hAnsiTheme="majorBidi" w:cstheme="majorBidi"/>
          <w:b/>
          <w:bCs/>
          <w:sz w:val="28"/>
          <w:szCs w:val="28"/>
        </w:rPr>
        <w:t xml:space="preserve"> </w:t>
      </w:r>
    </w:p>
    <w:p w14:paraId="4A37D1B7" w14:textId="689CF5D4" w:rsidR="00C50080" w:rsidRPr="00C80B57" w:rsidRDefault="00C50080" w:rsidP="00DB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170"/>
        <w:jc w:val="thaiDistribute"/>
        <w:rPr>
          <w:rFonts w:asciiTheme="majorBidi" w:hAnsiTheme="majorBidi" w:cstheme="majorBidi"/>
          <w:sz w:val="28"/>
          <w:szCs w:val="28"/>
        </w:rPr>
      </w:pPr>
      <w:r w:rsidRPr="00C80B57">
        <w:rPr>
          <w:rFonts w:asciiTheme="majorBidi" w:hAnsiTheme="majorBidi" w:cstheme="majorBidi"/>
          <w:sz w:val="28"/>
          <w:szCs w:val="28"/>
          <w:cs/>
        </w:rPr>
        <w:t>บริษัทและบริษัทย่อยรับรู้สินทรัพย์สิทธิการใช้</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ณ</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วันที่สัญญาเช่าเริ่มมีผล</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สินทรัพย์สิทธิการใช้วัดมูลค่าด้วยราคาทุนหักค่าเสื่อมราคาสะสม</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ผลขาดทุนจากการด้อยค่าสะสม</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และปรับปรุงด้วยการวัดมูลค่าของหนี้สินตาม</w:t>
      </w:r>
      <w:r w:rsidRPr="00C30B01">
        <w:rPr>
          <w:rFonts w:asciiTheme="majorBidi" w:hAnsiTheme="majorBidi" w:cstheme="majorBidi"/>
          <w:spacing w:val="4"/>
          <w:sz w:val="28"/>
          <w:szCs w:val="28"/>
          <w:cs/>
        </w:rPr>
        <w:t>สัญญาเช่าใหม่</w:t>
      </w:r>
      <w:r w:rsidRPr="00C30B01">
        <w:rPr>
          <w:rFonts w:asciiTheme="majorBidi" w:hAnsiTheme="majorBidi" w:cstheme="majorBidi"/>
          <w:spacing w:val="4"/>
          <w:sz w:val="28"/>
          <w:szCs w:val="28"/>
        </w:rPr>
        <w:t xml:space="preserve"> </w:t>
      </w:r>
      <w:r w:rsidRPr="00C30B01">
        <w:rPr>
          <w:rFonts w:asciiTheme="majorBidi" w:hAnsiTheme="majorBidi" w:cstheme="majorBidi"/>
          <w:spacing w:val="4"/>
          <w:sz w:val="28"/>
          <w:szCs w:val="28"/>
          <w:cs/>
        </w:rPr>
        <w:t>ราคาทุนของสินทรัพย์สิทธิการใช้ประกอบด้วยจำนวนเงินของหนี้สินตามสัญญาเช่าจากการ</w:t>
      </w:r>
      <w:r w:rsidR="00C30B01">
        <w:rPr>
          <w:rFonts w:asciiTheme="majorBidi" w:hAnsiTheme="majorBidi" w:cstheme="majorBidi" w:hint="cs"/>
          <w:sz w:val="28"/>
          <w:szCs w:val="28"/>
          <w:cs/>
        </w:rPr>
        <w:br/>
      </w:r>
      <w:r w:rsidRPr="00C80B57">
        <w:rPr>
          <w:rFonts w:asciiTheme="majorBidi" w:hAnsiTheme="majorBidi" w:cstheme="majorBidi"/>
          <w:sz w:val="28"/>
          <w:szCs w:val="28"/>
          <w:cs/>
        </w:rPr>
        <w:t>วัดมูลค่าเริ่มแรก</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ต้นทุนทางตรงเริ่มแรกที่เกิดขึ้น</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จำนวนเงินที่จ่ายชำระตามสัญญาเช่า</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ณ</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วันที่สัญญาเช่าเริ่มมีผลหรือก่อนวันที่สัญญาเช่าเริ่มมีผล</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และหักด้วยสิ่งจูงใจตามสัญญาเช่าที่ได้รับ</w:t>
      </w:r>
    </w:p>
    <w:p w14:paraId="301CE533" w14:textId="6E58907D" w:rsidR="007515F0" w:rsidRPr="00C80B57" w:rsidRDefault="007515F0" w:rsidP="00DB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170"/>
        <w:jc w:val="thaiDistribute"/>
        <w:rPr>
          <w:rFonts w:asciiTheme="majorBidi" w:hAnsiTheme="majorBidi" w:cstheme="majorBidi"/>
          <w:sz w:val="28"/>
          <w:szCs w:val="28"/>
        </w:rPr>
      </w:pPr>
      <w:r w:rsidRPr="00C80B57">
        <w:rPr>
          <w:rFonts w:asciiTheme="majorBidi" w:hAnsiTheme="majorBidi" w:cstheme="majorBidi"/>
          <w:sz w:val="28"/>
          <w:szCs w:val="28"/>
          <w:cs/>
        </w:rPr>
        <w:t>หากบริษัทและบริษัทย่อยไม่มีความเชื่อมั่นอย่างสมเหตุสมผลว่าความเป็นเจ้าของในสินทรัพย์อ้างอิงจะถูกโอนให้แก่บริษัทและบริษัทย่อยเมื่อสิ้นสุดอายุสัญญาเช่า</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สินทรัพย์สิทธิการใช้จะถูกคิดค่าเสื่อมราคาโดยวิธีเส้นตรง</w:t>
      </w:r>
      <w:r w:rsidRPr="00C30B01">
        <w:rPr>
          <w:rFonts w:asciiTheme="majorBidi" w:hAnsiTheme="majorBidi" w:cstheme="majorBidi"/>
          <w:spacing w:val="-2"/>
          <w:sz w:val="28"/>
          <w:szCs w:val="28"/>
          <w:cs/>
        </w:rPr>
        <w:t>นับจากวันที่สัญญาเช่าเริ่มมีผลจนถึงวันสิ้นสุดของอายุการให้ประโยชน์ของสินทรัพย์สิทธิการใช้หรือสิ้นสุดอายุ</w:t>
      </w:r>
      <w:r w:rsidRPr="00C80B57">
        <w:rPr>
          <w:rFonts w:asciiTheme="majorBidi" w:hAnsiTheme="majorBidi" w:cstheme="majorBidi"/>
          <w:sz w:val="28"/>
          <w:szCs w:val="28"/>
          <w:cs/>
        </w:rPr>
        <w:t>สัญญาเช่าแล้วแต่วันใดจะเกิดขึ้นก่อน</w:t>
      </w:r>
    </w:p>
    <w:p w14:paraId="41DCCDA3" w14:textId="77777777" w:rsidR="007515F0" w:rsidRPr="00C80B57" w:rsidRDefault="007515F0" w:rsidP="00DB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461" w:firstLine="709"/>
        <w:rPr>
          <w:rFonts w:asciiTheme="majorBidi" w:hAnsiTheme="majorBidi" w:cstheme="majorBidi"/>
          <w:b/>
          <w:bCs/>
          <w:sz w:val="28"/>
          <w:szCs w:val="28"/>
        </w:rPr>
      </w:pPr>
      <w:r w:rsidRPr="00C80B57">
        <w:rPr>
          <w:rFonts w:asciiTheme="majorBidi" w:hAnsiTheme="majorBidi" w:cstheme="majorBidi"/>
          <w:b/>
          <w:bCs/>
          <w:sz w:val="28"/>
          <w:szCs w:val="28"/>
          <w:cs/>
        </w:rPr>
        <w:lastRenderedPageBreak/>
        <w:t>หนี้สินตามสัญญาเช่า</w:t>
      </w:r>
      <w:r w:rsidRPr="00C80B57">
        <w:rPr>
          <w:rFonts w:asciiTheme="majorBidi" w:hAnsiTheme="majorBidi" w:cstheme="majorBidi"/>
          <w:b/>
          <w:bCs/>
          <w:sz w:val="28"/>
          <w:szCs w:val="28"/>
        </w:rPr>
        <w:t xml:space="preserve"> </w:t>
      </w:r>
    </w:p>
    <w:p w14:paraId="4EC9C825" w14:textId="77777777" w:rsidR="007515F0" w:rsidRPr="00C80B57" w:rsidRDefault="007515F0" w:rsidP="00DB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170"/>
        <w:jc w:val="thaiDistribute"/>
        <w:rPr>
          <w:rFonts w:asciiTheme="majorBidi" w:hAnsiTheme="majorBidi" w:cstheme="majorBidi"/>
          <w:sz w:val="28"/>
          <w:szCs w:val="28"/>
        </w:rPr>
      </w:pPr>
      <w:r w:rsidRPr="00C80B57">
        <w:rPr>
          <w:rFonts w:asciiTheme="majorBidi" w:hAnsiTheme="majorBidi" w:cstheme="majorBidi"/>
          <w:sz w:val="28"/>
          <w:szCs w:val="28"/>
          <w:cs/>
        </w:rPr>
        <w:t>ณ</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วันที่สัญญาเช่าเริ่มมีผล</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บริษัทและบริษัทย่อยรับรู้หนี้สินตามสัญญาเช่าด้วยมูลค่าปัจจุบันของจำนวนเงินที่ต้องจ่ายตามสัญญาเช่า</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คิดลดด้วยอัตราดอกเบี้ยตามนัยของสัญญาเช่าหรืออัตราดอกเบี้ยเงินกู้ยืมส่วนเพิ่มของบริษัทและบริษัทย่อย</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หลังจากวันที่สัญญาเช่าเริ่มมีผล</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w:t>
      </w:r>
      <w:r w:rsidRPr="00C80B57">
        <w:rPr>
          <w:rFonts w:asciiTheme="majorBidi" w:hAnsiTheme="majorBidi" w:cstheme="majorBidi"/>
          <w:sz w:val="28"/>
          <w:szCs w:val="28"/>
        </w:rPr>
        <w:t xml:space="preserve"> </w:t>
      </w:r>
      <w:r w:rsidRPr="00C80B57">
        <w:rPr>
          <w:rFonts w:asciiTheme="majorBidi" w:hAnsiTheme="majorBidi" w:cstheme="majorBidi"/>
          <w:spacing w:val="4"/>
          <w:sz w:val="28"/>
          <w:szCs w:val="28"/>
          <w:cs/>
        </w:rPr>
        <w:t>นอกจากนี้</w:t>
      </w:r>
      <w:r w:rsidRPr="00C80B57">
        <w:rPr>
          <w:rFonts w:asciiTheme="majorBidi" w:hAnsiTheme="majorBidi" w:cstheme="majorBidi"/>
          <w:spacing w:val="4"/>
          <w:sz w:val="28"/>
          <w:szCs w:val="28"/>
        </w:rPr>
        <w:t xml:space="preserve"> </w:t>
      </w:r>
      <w:r w:rsidRPr="00C80B57">
        <w:rPr>
          <w:rFonts w:asciiTheme="majorBidi" w:hAnsiTheme="majorBidi" w:cstheme="majorBidi"/>
          <w:spacing w:val="4"/>
          <w:sz w:val="28"/>
          <w:szCs w:val="28"/>
          <w:cs/>
        </w:rPr>
        <w:t>มูลค่าตามบัญชีของหนี้สินตามสัญญาเช่าจะถูกวัดมูลค่าใหม่เมื่อมีการเปลี่ยนแปลงหรือประเมิน</w:t>
      </w:r>
      <w:r w:rsidRPr="00C80B57">
        <w:rPr>
          <w:rFonts w:asciiTheme="majorBidi" w:hAnsiTheme="majorBidi" w:cstheme="majorBidi"/>
          <w:sz w:val="28"/>
          <w:szCs w:val="28"/>
          <w:cs/>
        </w:rPr>
        <w:t>สัญญาเช่าใหม่</w:t>
      </w:r>
      <w:r w:rsidRPr="00C80B57">
        <w:rPr>
          <w:rFonts w:asciiTheme="majorBidi" w:hAnsiTheme="majorBidi" w:cstheme="majorBidi"/>
          <w:sz w:val="28"/>
          <w:szCs w:val="28"/>
        </w:rPr>
        <w:t xml:space="preserve"> </w:t>
      </w:r>
    </w:p>
    <w:p w14:paraId="2E101CCB" w14:textId="77777777" w:rsidR="007515F0" w:rsidRPr="00C80B57" w:rsidRDefault="007515F0" w:rsidP="00DB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461" w:firstLine="709"/>
        <w:rPr>
          <w:rFonts w:asciiTheme="majorBidi" w:hAnsiTheme="majorBidi" w:cstheme="majorBidi"/>
          <w:b/>
          <w:bCs/>
          <w:sz w:val="28"/>
          <w:szCs w:val="28"/>
        </w:rPr>
      </w:pPr>
      <w:r w:rsidRPr="00C80B57">
        <w:rPr>
          <w:rFonts w:asciiTheme="majorBidi" w:hAnsiTheme="majorBidi" w:cstheme="majorBidi"/>
          <w:b/>
          <w:bCs/>
          <w:sz w:val="28"/>
          <w:szCs w:val="28"/>
          <w:cs/>
        </w:rPr>
        <w:t>สัญญาเช่าระยะสั้นและสัญญาเช่าซึ่งสินทรัพย์อ้างอิงมีมูล</w:t>
      </w:r>
      <w:proofErr w:type="spellStart"/>
      <w:r w:rsidRPr="00C80B57">
        <w:rPr>
          <w:rFonts w:asciiTheme="majorBidi" w:hAnsiTheme="majorBidi" w:cstheme="majorBidi"/>
          <w:b/>
          <w:bCs/>
          <w:sz w:val="28"/>
          <w:szCs w:val="28"/>
          <w:cs/>
        </w:rPr>
        <w:t>ค่าตํ่า</w:t>
      </w:r>
      <w:proofErr w:type="spellEnd"/>
      <w:r w:rsidRPr="00C80B57">
        <w:rPr>
          <w:rFonts w:asciiTheme="majorBidi" w:hAnsiTheme="majorBidi" w:cstheme="majorBidi"/>
          <w:b/>
          <w:bCs/>
          <w:sz w:val="28"/>
          <w:szCs w:val="28"/>
        </w:rPr>
        <w:t xml:space="preserve"> </w:t>
      </w:r>
    </w:p>
    <w:p w14:paraId="56ABFB0D" w14:textId="3B2D5A0F" w:rsidR="007515F0" w:rsidRPr="00C80B57" w:rsidRDefault="007515F0" w:rsidP="00DB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170"/>
        <w:jc w:val="thaiDistribute"/>
        <w:rPr>
          <w:rFonts w:asciiTheme="majorBidi" w:hAnsiTheme="majorBidi" w:cstheme="majorBidi"/>
          <w:sz w:val="28"/>
          <w:szCs w:val="28"/>
        </w:rPr>
      </w:pPr>
      <w:r w:rsidRPr="00C80B57">
        <w:rPr>
          <w:rFonts w:asciiTheme="majorBidi" w:hAnsiTheme="majorBidi" w:cstheme="majorBidi"/>
          <w:sz w:val="28"/>
          <w:szCs w:val="28"/>
          <w:cs/>
        </w:rPr>
        <w:t>จำนวนเงินที่ต้องจ่ายตามสัญญาเช่าที่มีอายุสัญญาเช่า</w:t>
      </w:r>
      <w:r w:rsidRPr="00C80B57">
        <w:rPr>
          <w:rFonts w:asciiTheme="majorBidi" w:hAnsiTheme="majorBidi" w:cstheme="majorBidi"/>
          <w:sz w:val="28"/>
          <w:szCs w:val="28"/>
        </w:rPr>
        <w:t xml:space="preserve"> 12 </w:t>
      </w:r>
      <w:r w:rsidRPr="00C80B57">
        <w:rPr>
          <w:rFonts w:asciiTheme="majorBidi" w:hAnsiTheme="majorBidi" w:cstheme="majorBidi"/>
          <w:sz w:val="28"/>
          <w:szCs w:val="28"/>
          <w:cs/>
        </w:rPr>
        <w:t>เดือนหรือน้อยกว่านับตั้งแต่วันที่สัญญาเช่าเริ่มมีผล</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หรือสัญญาเช่าซึ่งสินทรัพย์อ้างอิงมีมูล</w:t>
      </w:r>
      <w:proofErr w:type="spellStart"/>
      <w:r w:rsidRPr="00C80B57">
        <w:rPr>
          <w:rFonts w:asciiTheme="majorBidi" w:hAnsiTheme="majorBidi" w:cstheme="majorBidi"/>
          <w:sz w:val="28"/>
          <w:szCs w:val="28"/>
          <w:cs/>
        </w:rPr>
        <w:t>ค่าตํ่า</w:t>
      </w:r>
      <w:proofErr w:type="spellEnd"/>
      <w:r w:rsidRPr="00C80B57">
        <w:rPr>
          <w:rFonts w:asciiTheme="majorBidi" w:hAnsiTheme="majorBidi" w:cstheme="majorBidi"/>
          <w:sz w:val="28"/>
          <w:szCs w:val="28"/>
        </w:rPr>
        <w:t xml:space="preserve"> </w:t>
      </w:r>
      <w:r w:rsidRPr="00C80B57">
        <w:rPr>
          <w:rFonts w:asciiTheme="majorBidi" w:hAnsiTheme="majorBidi" w:cstheme="majorBidi"/>
          <w:sz w:val="28"/>
          <w:szCs w:val="28"/>
          <w:cs/>
        </w:rPr>
        <w:t>จะถูกรับรู้เป็นค่าใช้จ่ายตามวิธีเส้นตรงตลอดอายุสัญญาเช่า</w:t>
      </w:r>
    </w:p>
    <w:p w14:paraId="204E41B1" w14:textId="1024EF66" w:rsidR="007515F0" w:rsidRPr="00C80B57" w:rsidRDefault="007515F0" w:rsidP="00B30523">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240" w:line="240" w:lineRule="auto"/>
        <w:ind w:left="850" w:hanging="425"/>
        <w:jc w:val="thaiDistribute"/>
        <w:rPr>
          <w:rFonts w:asciiTheme="majorBidi" w:hAnsiTheme="majorBidi" w:cstheme="majorBidi"/>
          <w:sz w:val="28"/>
          <w:szCs w:val="28"/>
        </w:rPr>
      </w:pPr>
      <w:r w:rsidRPr="00C80B57">
        <w:rPr>
          <w:rFonts w:asciiTheme="majorBidi" w:hAnsiTheme="majorBidi" w:cstheme="majorBidi"/>
          <w:sz w:val="28"/>
          <w:szCs w:val="28"/>
          <w:cs/>
        </w:rPr>
        <w:t>ผลกระทบจากการเปลี่ยนแปลงนโยบายการบัญชีเนื่องจากการนำมาตรฐานการรายงานทางการเงินใหม่มาถือปฏิบัติ</w:t>
      </w:r>
      <w:r w:rsidRPr="00C80B57">
        <w:rPr>
          <w:rFonts w:asciiTheme="majorBidi" w:hAnsiTheme="majorBidi" w:cstheme="majorBidi"/>
          <w:sz w:val="28"/>
          <w:szCs w:val="28"/>
        </w:rPr>
        <w:t xml:space="preserve"> </w:t>
      </w:r>
    </w:p>
    <w:p w14:paraId="753AE9BB" w14:textId="77777777" w:rsidR="007515F0" w:rsidRPr="00C80B57" w:rsidRDefault="007515F0" w:rsidP="007515F0">
      <w:pPr>
        <w:spacing w:before="120" w:line="240" w:lineRule="auto"/>
        <w:ind w:left="851"/>
        <w:jc w:val="thaiDistribute"/>
        <w:rPr>
          <w:rFonts w:asciiTheme="majorBidi" w:hAnsiTheme="majorBidi" w:cstheme="majorBidi"/>
          <w:sz w:val="28"/>
          <w:szCs w:val="28"/>
        </w:rPr>
      </w:pPr>
      <w:r w:rsidRPr="00C80B57">
        <w:rPr>
          <w:rFonts w:asciiTheme="majorBidi" w:hAnsiTheme="majorBidi" w:cstheme="majorBidi"/>
          <w:sz w:val="28"/>
          <w:szCs w:val="28"/>
          <w:cs/>
        </w:rPr>
        <w:t>ตามที่กล่าวในหมายเหตุประกอบงบการเงินระหว่างกาลข้อ</w:t>
      </w:r>
      <w:r w:rsidRPr="00C80B57">
        <w:rPr>
          <w:rFonts w:asciiTheme="majorBidi" w:hAnsiTheme="majorBidi" w:cstheme="majorBidi"/>
          <w:sz w:val="28"/>
          <w:szCs w:val="28"/>
        </w:rPr>
        <w:t xml:space="preserve"> 2.4 </w:t>
      </w:r>
      <w:r w:rsidRPr="00C80B57">
        <w:rPr>
          <w:rFonts w:asciiTheme="majorBidi" w:hAnsiTheme="majorBidi" w:cstheme="majorBidi"/>
          <w:sz w:val="28"/>
          <w:szCs w:val="28"/>
          <w:cs/>
        </w:rPr>
        <w:t>บริษัทและบริษัทย่อยได้นำมาตรฐานการรายงานทางการเงิน</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กลุ่มเครื่องมือทางการเงิน</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และ</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มาตรฐานการรายงานทางการเงิน</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ฉบับที่</w:t>
      </w:r>
      <w:r w:rsidRPr="00C80B57">
        <w:rPr>
          <w:rFonts w:asciiTheme="majorBidi" w:hAnsiTheme="majorBidi" w:cstheme="majorBidi"/>
          <w:sz w:val="28"/>
          <w:szCs w:val="28"/>
        </w:rPr>
        <w:t xml:space="preserve"> 16 </w:t>
      </w:r>
      <w:r w:rsidRPr="00C80B57">
        <w:rPr>
          <w:rFonts w:asciiTheme="majorBidi" w:hAnsiTheme="majorBidi" w:cstheme="majorBidi"/>
          <w:sz w:val="28"/>
          <w:szCs w:val="28"/>
          <w:cs/>
        </w:rPr>
        <w:t>เรื่อง</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สัญญาเช่า</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มาถือปฏิบัติ</w:t>
      </w:r>
      <w:r w:rsidRPr="00C80B57">
        <w:rPr>
          <w:rFonts w:asciiTheme="majorBidi" w:hAnsiTheme="majorBidi" w:cstheme="majorBidi"/>
          <w:spacing w:val="4"/>
          <w:sz w:val="28"/>
          <w:szCs w:val="28"/>
          <w:cs/>
        </w:rPr>
        <w:t>ในระหว่างงวดปัจจุบัน</w:t>
      </w:r>
      <w:r w:rsidRPr="00C80B57">
        <w:rPr>
          <w:rFonts w:asciiTheme="majorBidi" w:hAnsiTheme="majorBidi" w:cstheme="majorBidi"/>
          <w:spacing w:val="4"/>
          <w:sz w:val="28"/>
          <w:szCs w:val="28"/>
        </w:rPr>
        <w:t xml:space="preserve"> </w:t>
      </w:r>
      <w:r w:rsidRPr="00C80B57">
        <w:rPr>
          <w:rFonts w:asciiTheme="majorBidi" w:hAnsiTheme="majorBidi" w:cstheme="majorBidi"/>
          <w:spacing w:val="4"/>
          <w:sz w:val="28"/>
          <w:szCs w:val="28"/>
          <w:cs/>
        </w:rPr>
        <w:t>โดยกิจการได้เลือกปรับผลกระทบสะสมจากการเปลี่ยนแปลงนโยบายการบัญชีดังกล่าว</w:t>
      </w:r>
      <w:r w:rsidRPr="00C80B57">
        <w:rPr>
          <w:rFonts w:asciiTheme="majorBidi" w:hAnsiTheme="majorBidi" w:cstheme="majorBidi"/>
          <w:spacing w:val="4"/>
          <w:sz w:val="28"/>
          <w:szCs w:val="28"/>
        </w:rPr>
        <w:t xml:space="preserve"> </w:t>
      </w:r>
      <w:r w:rsidRPr="00C80B57">
        <w:rPr>
          <w:rFonts w:asciiTheme="majorBidi" w:hAnsiTheme="majorBidi" w:cstheme="majorBidi"/>
          <w:sz w:val="28"/>
          <w:szCs w:val="28"/>
          <w:cs/>
        </w:rPr>
        <w:t>และไม่ปรับย้อนหลัง</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งบการเงินงวดก่อนที่แสดงเปรียบเทียบ</w:t>
      </w:r>
      <w:r w:rsidRPr="00C80B57">
        <w:rPr>
          <w:rFonts w:asciiTheme="majorBidi" w:hAnsiTheme="majorBidi" w:cstheme="majorBidi"/>
          <w:sz w:val="28"/>
          <w:szCs w:val="28"/>
        </w:rPr>
        <w:t xml:space="preserve"> </w:t>
      </w:r>
    </w:p>
    <w:p w14:paraId="7025A13E" w14:textId="36F262DF" w:rsidR="007515F0" w:rsidRPr="00C80B57" w:rsidRDefault="007515F0" w:rsidP="007515F0">
      <w:pPr>
        <w:spacing w:before="120" w:line="240" w:lineRule="auto"/>
        <w:ind w:left="851"/>
        <w:jc w:val="thaiDistribute"/>
        <w:rPr>
          <w:rFonts w:asciiTheme="majorBidi" w:hAnsiTheme="majorBidi" w:cstheme="majorBidi"/>
          <w:sz w:val="28"/>
          <w:szCs w:val="28"/>
        </w:rPr>
      </w:pPr>
      <w:r w:rsidRPr="00C80B57">
        <w:rPr>
          <w:rFonts w:asciiTheme="majorBidi" w:hAnsiTheme="majorBidi" w:cstheme="majorBidi"/>
          <w:sz w:val="28"/>
          <w:szCs w:val="28"/>
          <w:cs/>
        </w:rPr>
        <w:t>ทั้งนี้</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การเปลี่ยนแปลงนโยบายการบัญชีเนื่องจากการนำมาตรฐานการรายงานทางการเงิน</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กลุ่มเครื่องมือทางการเงิน</w:t>
      </w:r>
      <w:r w:rsidRPr="00C80B57">
        <w:rPr>
          <w:rFonts w:asciiTheme="majorBidi" w:hAnsiTheme="majorBidi" w:cstheme="majorBidi"/>
          <w:sz w:val="28"/>
          <w:szCs w:val="28"/>
        </w:rPr>
        <w:t xml:space="preserve"> </w:t>
      </w:r>
      <w:r w:rsidRPr="00C80B57">
        <w:rPr>
          <w:rFonts w:asciiTheme="majorBidi" w:hAnsiTheme="majorBidi" w:cstheme="majorBidi"/>
          <w:spacing w:val="-4"/>
          <w:sz w:val="28"/>
          <w:szCs w:val="28"/>
          <w:cs/>
        </w:rPr>
        <w:t>และมาตรฐานการรายงานทางการเงินฉบับที่</w:t>
      </w:r>
      <w:r w:rsidRPr="00C80B57">
        <w:rPr>
          <w:rFonts w:asciiTheme="majorBidi" w:hAnsiTheme="majorBidi" w:cstheme="majorBidi"/>
          <w:spacing w:val="-4"/>
          <w:sz w:val="28"/>
          <w:szCs w:val="28"/>
        </w:rPr>
        <w:t xml:space="preserve"> 16 </w:t>
      </w:r>
      <w:r w:rsidRPr="00C80B57">
        <w:rPr>
          <w:rFonts w:asciiTheme="majorBidi" w:hAnsiTheme="majorBidi" w:cstheme="majorBidi"/>
          <w:spacing w:val="-4"/>
          <w:sz w:val="28"/>
          <w:szCs w:val="28"/>
          <w:cs/>
        </w:rPr>
        <w:t>เรื่อง</w:t>
      </w:r>
      <w:r w:rsidRPr="00C80B57">
        <w:rPr>
          <w:rFonts w:asciiTheme="majorBidi" w:hAnsiTheme="majorBidi" w:cstheme="majorBidi"/>
          <w:spacing w:val="-4"/>
          <w:sz w:val="28"/>
          <w:szCs w:val="28"/>
        </w:rPr>
        <w:t xml:space="preserve"> </w:t>
      </w:r>
      <w:r w:rsidRPr="00C80B57">
        <w:rPr>
          <w:rFonts w:asciiTheme="majorBidi" w:hAnsiTheme="majorBidi" w:cstheme="majorBidi"/>
          <w:spacing w:val="-4"/>
          <w:sz w:val="28"/>
          <w:szCs w:val="28"/>
          <w:cs/>
        </w:rPr>
        <w:t>สัญญาเช่า</w:t>
      </w:r>
      <w:r w:rsidR="001F0371" w:rsidRPr="00C80B57">
        <w:rPr>
          <w:rFonts w:asciiTheme="majorBidi" w:hAnsiTheme="majorBidi" w:cstheme="majorBidi"/>
          <w:spacing w:val="-4"/>
          <w:sz w:val="28"/>
          <w:szCs w:val="28"/>
          <w:cs/>
        </w:rPr>
        <w:t xml:space="preserve"> </w:t>
      </w:r>
      <w:r w:rsidRPr="00C80B57">
        <w:rPr>
          <w:rFonts w:asciiTheme="majorBidi" w:hAnsiTheme="majorBidi" w:cstheme="majorBidi"/>
          <w:spacing w:val="-4"/>
          <w:sz w:val="28"/>
          <w:szCs w:val="28"/>
          <w:cs/>
        </w:rPr>
        <w:t>มาถือปฏิบัติไม่มีผลกระทบต่อ</w:t>
      </w:r>
      <w:proofErr w:type="spellStart"/>
      <w:r w:rsidRPr="00C80B57">
        <w:rPr>
          <w:rFonts w:asciiTheme="majorBidi" w:hAnsiTheme="majorBidi" w:cstheme="majorBidi"/>
          <w:spacing w:val="-4"/>
          <w:sz w:val="28"/>
          <w:szCs w:val="28"/>
          <w:cs/>
        </w:rPr>
        <w:t>กําไร</w:t>
      </w:r>
      <w:proofErr w:type="spellEnd"/>
      <w:r w:rsidRPr="00C80B57">
        <w:rPr>
          <w:rFonts w:asciiTheme="majorBidi" w:hAnsiTheme="majorBidi" w:cstheme="majorBidi"/>
          <w:spacing w:val="-4"/>
          <w:sz w:val="28"/>
          <w:szCs w:val="28"/>
          <w:cs/>
        </w:rPr>
        <w:t>สะสมต้นปี</w:t>
      </w:r>
      <w:r w:rsidRPr="00C80B57">
        <w:rPr>
          <w:rFonts w:asciiTheme="majorBidi" w:hAnsiTheme="majorBidi" w:cstheme="majorBidi"/>
          <w:spacing w:val="-4"/>
          <w:sz w:val="28"/>
          <w:szCs w:val="28"/>
        </w:rPr>
        <w:t xml:space="preserve"> 2563 </w:t>
      </w:r>
    </w:p>
    <w:p w14:paraId="1DA176BA" w14:textId="77777777" w:rsidR="00F63C1B" w:rsidRPr="00C80B57" w:rsidRDefault="00F63C1B" w:rsidP="00E4086D">
      <w:pPr>
        <w:spacing w:before="120" w:after="60" w:line="240" w:lineRule="auto"/>
        <w:ind w:left="851"/>
        <w:jc w:val="thaiDistribute"/>
        <w:rPr>
          <w:rFonts w:asciiTheme="majorBidi" w:hAnsiTheme="majorBidi" w:cstheme="majorBidi"/>
          <w:sz w:val="28"/>
          <w:szCs w:val="28"/>
        </w:rPr>
      </w:pPr>
    </w:p>
    <w:p w14:paraId="565483C7" w14:textId="77777777" w:rsidR="00F63C1B" w:rsidRPr="00C80B57" w:rsidRDefault="00F63C1B" w:rsidP="00E4086D">
      <w:pPr>
        <w:spacing w:before="120" w:after="60" w:line="240" w:lineRule="auto"/>
        <w:ind w:left="851"/>
        <w:jc w:val="thaiDistribute"/>
        <w:rPr>
          <w:rFonts w:asciiTheme="majorBidi" w:hAnsiTheme="majorBidi" w:cstheme="majorBidi"/>
          <w:sz w:val="28"/>
          <w:szCs w:val="28"/>
        </w:rPr>
      </w:pPr>
    </w:p>
    <w:p w14:paraId="03504AB4" w14:textId="77777777" w:rsidR="00F63C1B" w:rsidRPr="00C80B57" w:rsidRDefault="00F63C1B" w:rsidP="00E4086D">
      <w:pPr>
        <w:spacing w:before="120" w:after="60" w:line="240" w:lineRule="auto"/>
        <w:ind w:left="851"/>
        <w:jc w:val="thaiDistribute"/>
        <w:rPr>
          <w:rFonts w:asciiTheme="majorBidi" w:hAnsiTheme="majorBidi" w:cstheme="majorBidi"/>
          <w:sz w:val="28"/>
          <w:szCs w:val="28"/>
        </w:rPr>
      </w:pPr>
    </w:p>
    <w:p w14:paraId="3A4E93F6" w14:textId="77777777" w:rsidR="00F63C1B" w:rsidRPr="00C80B57" w:rsidRDefault="00F63C1B" w:rsidP="00E4086D">
      <w:pPr>
        <w:spacing w:before="120" w:after="60" w:line="240" w:lineRule="auto"/>
        <w:ind w:left="851"/>
        <w:jc w:val="thaiDistribute"/>
        <w:rPr>
          <w:rFonts w:asciiTheme="majorBidi" w:hAnsiTheme="majorBidi" w:cstheme="majorBidi"/>
          <w:sz w:val="28"/>
          <w:szCs w:val="28"/>
        </w:rPr>
      </w:pPr>
    </w:p>
    <w:p w14:paraId="738F2387" w14:textId="77777777" w:rsidR="00F63C1B" w:rsidRPr="00C80B57" w:rsidRDefault="00F63C1B" w:rsidP="00E4086D">
      <w:pPr>
        <w:spacing w:before="120" w:after="60" w:line="240" w:lineRule="auto"/>
        <w:ind w:left="851"/>
        <w:jc w:val="thaiDistribute"/>
        <w:rPr>
          <w:rFonts w:asciiTheme="majorBidi" w:hAnsiTheme="majorBidi" w:cstheme="majorBidi"/>
          <w:sz w:val="28"/>
          <w:szCs w:val="28"/>
        </w:rPr>
      </w:pPr>
    </w:p>
    <w:p w14:paraId="5552D6BF" w14:textId="77777777" w:rsidR="00F63C1B" w:rsidRPr="00C80B57" w:rsidRDefault="00F63C1B" w:rsidP="00E4086D">
      <w:pPr>
        <w:spacing w:before="120" w:after="60" w:line="240" w:lineRule="auto"/>
        <w:ind w:left="851"/>
        <w:jc w:val="thaiDistribute"/>
        <w:rPr>
          <w:rFonts w:asciiTheme="majorBidi" w:hAnsiTheme="majorBidi" w:cstheme="majorBidi"/>
          <w:sz w:val="28"/>
          <w:szCs w:val="28"/>
        </w:rPr>
      </w:pPr>
    </w:p>
    <w:p w14:paraId="66053C05" w14:textId="77777777" w:rsidR="00F63C1B" w:rsidRPr="00C80B57" w:rsidRDefault="00F63C1B" w:rsidP="00E4086D">
      <w:pPr>
        <w:spacing w:before="120" w:after="60" w:line="240" w:lineRule="auto"/>
        <w:ind w:left="851"/>
        <w:jc w:val="thaiDistribute"/>
        <w:rPr>
          <w:rFonts w:asciiTheme="majorBidi" w:hAnsiTheme="majorBidi" w:cstheme="majorBidi"/>
          <w:sz w:val="28"/>
          <w:szCs w:val="28"/>
        </w:rPr>
      </w:pPr>
    </w:p>
    <w:p w14:paraId="71DC7576" w14:textId="77777777" w:rsidR="00F63C1B" w:rsidRPr="00C80B57" w:rsidRDefault="00F63C1B" w:rsidP="00E4086D">
      <w:pPr>
        <w:spacing w:before="120" w:after="60" w:line="240" w:lineRule="auto"/>
        <w:ind w:left="851"/>
        <w:jc w:val="thaiDistribute"/>
        <w:rPr>
          <w:rFonts w:asciiTheme="majorBidi" w:hAnsiTheme="majorBidi" w:cstheme="majorBidi"/>
          <w:sz w:val="28"/>
          <w:szCs w:val="28"/>
        </w:rPr>
      </w:pPr>
    </w:p>
    <w:p w14:paraId="3193346B" w14:textId="77777777" w:rsidR="00F63C1B" w:rsidRPr="00C80B57" w:rsidRDefault="00F63C1B" w:rsidP="00E4086D">
      <w:pPr>
        <w:spacing w:before="120" w:after="60" w:line="240" w:lineRule="auto"/>
        <w:ind w:left="851"/>
        <w:jc w:val="thaiDistribute"/>
        <w:rPr>
          <w:rFonts w:asciiTheme="majorBidi" w:hAnsiTheme="majorBidi" w:cstheme="majorBidi"/>
          <w:sz w:val="28"/>
          <w:szCs w:val="28"/>
        </w:rPr>
      </w:pPr>
    </w:p>
    <w:p w14:paraId="774EACC8" w14:textId="77777777" w:rsidR="00F63C1B" w:rsidRPr="00C80B57" w:rsidRDefault="00F63C1B" w:rsidP="00E4086D">
      <w:pPr>
        <w:spacing w:before="120" w:after="60" w:line="240" w:lineRule="auto"/>
        <w:ind w:left="851"/>
        <w:jc w:val="thaiDistribute"/>
        <w:rPr>
          <w:rFonts w:asciiTheme="majorBidi" w:hAnsiTheme="majorBidi" w:cstheme="majorBidi"/>
          <w:sz w:val="28"/>
          <w:szCs w:val="28"/>
        </w:rPr>
      </w:pPr>
    </w:p>
    <w:p w14:paraId="2047728A" w14:textId="77777777" w:rsidR="00F63C1B" w:rsidRPr="00C80B57" w:rsidRDefault="00F63C1B" w:rsidP="00E4086D">
      <w:pPr>
        <w:spacing w:before="120" w:after="60" w:line="240" w:lineRule="auto"/>
        <w:ind w:left="851"/>
        <w:jc w:val="thaiDistribute"/>
        <w:rPr>
          <w:rFonts w:asciiTheme="majorBidi" w:hAnsiTheme="majorBidi" w:cstheme="majorBidi"/>
          <w:sz w:val="28"/>
          <w:szCs w:val="28"/>
        </w:rPr>
      </w:pPr>
    </w:p>
    <w:p w14:paraId="5A753B69" w14:textId="6EA7C088" w:rsidR="00C50080" w:rsidRPr="00C80B57" w:rsidRDefault="007515F0" w:rsidP="00E4086D">
      <w:pPr>
        <w:spacing w:before="120" w:after="60" w:line="240" w:lineRule="auto"/>
        <w:ind w:left="851"/>
        <w:jc w:val="thaiDistribute"/>
        <w:rPr>
          <w:rFonts w:asciiTheme="majorBidi" w:hAnsiTheme="majorBidi" w:cstheme="majorBidi"/>
          <w:sz w:val="28"/>
          <w:szCs w:val="28"/>
        </w:rPr>
      </w:pPr>
      <w:r w:rsidRPr="00C80B57">
        <w:rPr>
          <w:rFonts w:asciiTheme="majorBidi" w:hAnsiTheme="majorBidi" w:cstheme="majorBidi"/>
          <w:sz w:val="28"/>
          <w:szCs w:val="28"/>
          <w:cs/>
        </w:rPr>
        <w:lastRenderedPageBreak/>
        <w:t>จำนวนเงินของรายการปรับปรุงที่มีผลกระทบต่อรายการในงบแสดงฐานะการเงิน</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ณ</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วันที่</w:t>
      </w:r>
      <w:r w:rsidRPr="00C80B57">
        <w:rPr>
          <w:rFonts w:asciiTheme="majorBidi" w:hAnsiTheme="majorBidi" w:cstheme="majorBidi"/>
          <w:sz w:val="28"/>
          <w:szCs w:val="28"/>
        </w:rPr>
        <w:t xml:space="preserve"> 1 </w:t>
      </w:r>
      <w:r w:rsidRPr="00C80B57">
        <w:rPr>
          <w:rFonts w:asciiTheme="majorBidi" w:hAnsiTheme="majorBidi" w:cstheme="majorBidi"/>
          <w:sz w:val="28"/>
          <w:szCs w:val="28"/>
          <w:cs/>
        </w:rPr>
        <w:t>มกราคม</w:t>
      </w:r>
      <w:r w:rsidRPr="00C80B57">
        <w:rPr>
          <w:rFonts w:asciiTheme="majorBidi" w:hAnsiTheme="majorBidi" w:cstheme="majorBidi"/>
          <w:sz w:val="28"/>
          <w:szCs w:val="28"/>
        </w:rPr>
        <w:t xml:space="preserve"> 2563 </w:t>
      </w:r>
      <w:r w:rsidRPr="00C80B57">
        <w:rPr>
          <w:rFonts w:asciiTheme="majorBidi" w:hAnsiTheme="majorBidi" w:cstheme="majorBidi"/>
          <w:sz w:val="28"/>
          <w:szCs w:val="28"/>
          <w:cs/>
        </w:rPr>
        <w:t>จากการเปลี่ยนแปลงนโยบายการบัญชีเนื่องจากการนำมาตรฐานเหล่านี้มาถือปฏิบัติ</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แสดงได้ดังนี้</w:t>
      </w:r>
    </w:p>
    <w:tbl>
      <w:tblPr>
        <w:tblW w:w="9056" w:type="dxa"/>
        <w:tblInd w:w="817" w:type="dxa"/>
        <w:tblBorders>
          <w:top w:val="nil"/>
          <w:left w:val="nil"/>
          <w:bottom w:val="nil"/>
          <w:right w:val="nil"/>
        </w:tblBorders>
        <w:tblLayout w:type="fixed"/>
        <w:tblLook w:val="0000" w:firstRow="0" w:lastRow="0" w:firstColumn="0" w:lastColumn="0" w:noHBand="0" w:noVBand="0"/>
      </w:tblPr>
      <w:tblGrid>
        <w:gridCol w:w="2891"/>
        <w:gridCol w:w="1530"/>
        <w:gridCol w:w="11"/>
        <w:gridCol w:w="1699"/>
        <w:gridCol w:w="1440"/>
        <w:gridCol w:w="1485"/>
      </w:tblGrid>
      <w:tr w:rsidR="008F52E2" w:rsidRPr="00C80B57" w14:paraId="03DA6FAB" w14:textId="77777777" w:rsidTr="0059542A">
        <w:trPr>
          <w:trHeight w:val="207"/>
        </w:trPr>
        <w:tc>
          <w:tcPr>
            <w:tcW w:w="2891" w:type="dxa"/>
          </w:tcPr>
          <w:p w14:paraId="5042E4E2" w14:textId="24A87676" w:rsidR="00151387" w:rsidRPr="00C80B57" w:rsidRDefault="00151387"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p>
        </w:tc>
        <w:tc>
          <w:tcPr>
            <w:tcW w:w="6165" w:type="dxa"/>
            <w:gridSpan w:val="5"/>
          </w:tcPr>
          <w:p w14:paraId="345389CE" w14:textId="665AEB16" w:rsidR="00151387" w:rsidRPr="00C80B57" w:rsidRDefault="00151387" w:rsidP="00EA2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r w:rsidR="004A6EDF" w:rsidRPr="00C80B57">
              <w:rPr>
                <w:rFonts w:asciiTheme="majorBidi" w:hAnsiTheme="majorBidi" w:cstheme="majorBidi"/>
                <w:sz w:val="28"/>
                <w:szCs w:val="28"/>
                <w:cs/>
              </w:rPr>
              <w:t>หน่วย : พันบาท</w:t>
            </w:r>
            <w:r w:rsidRPr="00C80B57">
              <w:rPr>
                <w:rFonts w:asciiTheme="majorBidi" w:hAnsiTheme="majorBidi" w:cstheme="majorBidi"/>
                <w:sz w:val="28"/>
                <w:szCs w:val="28"/>
              </w:rPr>
              <w:t>)</w:t>
            </w:r>
          </w:p>
        </w:tc>
      </w:tr>
      <w:tr w:rsidR="008F52E2" w:rsidRPr="00C80B57" w14:paraId="42CD9927" w14:textId="77777777" w:rsidTr="0059542A">
        <w:trPr>
          <w:trHeight w:val="206"/>
        </w:trPr>
        <w:tc>
          <w:tcPr>
            <w:tcW w:w="2891" w:type="dxa"/>
          </w:tcPr>
          <w:p w14:paraId="1B78ACDC" w14:textId="12D4ADF8" w:rsidR="00D24B8B" w:rsidRPr="00C80B57" w:rsidRDefault="00D24B8B"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tc>
        <w:tc>
          <w:tcPr>
            <w:tcW w:w="6165" w:type="dxa"/>
            <w:gridSpan w:val="5"/>
          </w:tcPr>
          <w:p w14:paraId="6DFA9FB3" w14:textId="5247840D" w:rsidR="00D24B8B" w:rsidRPr="00C80B57" w:rsidRDefault="00D24B8B" w:rsidP="00EA2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งบการเงินรวม</w:t>
            </w:r>
          </w:p>
        </w:tc>
      </w:tr>
      <w:tr w:rsidR="008F52E2" w:rsidRPr="00C80B57" w14:paraId="1AEDF1AE" w14:textId="77777777" w:rsidTr="0059542A">
        <w:trPr>
          <w:trHeight w:val="206"/>
        </w:trPr>
        <w:tc>
          <w:tcPr>
            <w:tcW w:w="2891" w:type="dxa"/>
          </w:tcPr>
          <w:p w14:paraId="70A7E8A2" w14:textId="0422C9FB" w:rsidR="00B30523" w:rsidRPr="00C80B57" w:rsidRDefault="00B30523"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tc>
        <w:tc>
          <w:tcPr>
            <w:tcW w:w="1530" w:type="dxa"/>
          </w:tcPr>
          <w:p w14:paraId="3E08B763" w14:textId="0EA9C934" w:rsidR="00B30523" w:rsidRPr="00C80B57" w:rsidRDefault="00B30523"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tc>
        <w:tc>
          <w:tcPr>
            <w:tcW w:w="3150" w:type="dxa"/>
            <w:gridSpan w:val="3"/>
          </w:tcPr>
          <w:p w14:paraId="2710DA8C" w14:textId="229892E1" w:rsidR="00B30523" w:rsidRPr="00C80B57" w:rsidRDefault="00B30523" w:rsidP="00EA2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ผลกระทบจาก</w:t>
            </w:r>
          </w:p>
        </w:tc>
        <w:tc>
          <w:tcPr>
            <w:tcW w:w="1485" w:type="dxa"/>
          </w:tcPr>
          <w:p w14:paraId="64794236" w14:textId="5A91D122" w:rsidR="00B30523" w:rsidRPr="00C80B57" w:rsidRDefault="00B30523"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tc>
      </w:tr>
      <w:tr w:rsidR="008F52E2" w:rsidRPr="00C80B57" w14:paraId="3C368D8E" w14:textId="77777777" w:rsidTr="0059542A">
        <w:trPr>
          <w:trHeight w:val="965"/>
        </w:trPr>
        <w:tc>
          <w:tcPr>
            <w:tcW w:w="2891" w:type="dxa"/>
          </w:tcPr>
          <w:p w14:paraId="633F1A74" w14:textId="7B7FE21F" w:rsidR="00D24B8B" w:rsidRPr="00C80B57" w:rsidRDefault="00D24B8B"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tc>
        <w:tc>
          <w:tcPr>
            <w:tcW w:w="1541" w:type="dxa"/>
            <w:gridSpan w:val="2"/>
            <w:vAlign w:val="bottom"/>
          </w:tcPr>
          <w:p w14:paraId="355D4E71" w14:textId="5C81D2C6" w:rsidR="00D24B8B" w:rsidRPr="00C80B57" w:rsidRDefault="00D24B8B" w:rsidP="00EA2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heme="majorBidi" w:hAnsiTheme="majorBidi" w:cstheme="majorBidi"/>
                <w:sz w:val="28"/>
                <w:szCs w:val="28"/>
              </w:rPr>
            </w:pPr>
            <w:r w:rsidRPr="00C80B57">
              <w:rPr>
                <w:rFonts w:asciiTheme="majorBidi" w:hAnsiTheme="majorBidi" w:cstheme="majorBidi"/>
                <w:sz w:val="28"/>
                <w:szCs w:val="28"/>
              </w:rPr>
              <w:t xml:space="preserve">31 </w:t>
            </w:r>
            <w:r w:rsidRPr="00C80B57">
              <w:rPr>
                <w:rFonts w:asciiTheme="majorBidi" w:hAnsiTheme="majorBidi" w:cstheme="majorBidi"/>
                <w:sz w:val="28"/>
                <w:szCs w:val="28"/>
                <w:cs/>
              </w:rPr>
              <w:t>ธันวาคม</w:t>
            </w:r>
            <w:r w:rsidRPr="00C80B57">
              <w:rPr>
                <w:rFonts w:asciiTheme="majorBidi" w:hAnsiTheme="majorBidi" w:cstheme="majorBidi"/>
                <w:sz w:val="28"/>
                <w:szCs w:val="28"/>
              </w:rPr>
              <w:t xml:space="preserve"> 2562</w:t>
            </w:r>
          </w:p>
        </w:tc>
        <w:tc>
          <w:tcPr>
            <w:tcW w:w="1699" w:type="dxa"/>
            <w:vAlign w:val="bottom"/>
          </w:tcPr>
          <w:p w14:paraId="579721A9" w14:textId="47C7C6D3" w:rsidR="00D24B8B" w:rsidRPr="00C80B57" w:rsidRDefault="00D24B8B" w:rsidP="00EA2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มาตรฐานการรายงานทางการเงิน</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กลุ่มเครื่องมือทางการเงิน</w:t>
            </w:r>
          </w:p>
        </w:tc>
        <w:tc>
          <w:tcPr>
            <w:tcW w:w="1440" w:type="dxa"/>
            <w:vAlign w:val="bottom"/>
          </w:tcPr>
          <w:p w14:paraId="5BF33DB7" w14:textId="5623558E" w:rsidR="00D24B8B" w:rsidRPr="00C80B57" w:rsidRDefault="00D24B8B" w:rsidP="00EA2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มาตรฐานการรายงานทางการเงิน</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ฉบับที่</w:t>
            </w:r>
            <w:r w:rsidRPr="00C80B57">
              <w:rPr>
                <w:rFonts w:asciiTheme="majorBidi" w:hAnsiTheme="majorBidi" w:cstheme="majorBidi"/>
                <w:sz w:val="28"/>
                <w:szCs w:val="28"/>
              </w:rPr>
              <w:t xml:space="preserve"> 16</w:t>
            </w:r>
          </w:p>
        </w:tc>
        <w:tc>
          <w:tcPr>
            <w:tcW w:w="1485" w:type="dxa"/>
            <w:vAlign w:val="bottom"/>
          </w:tcPr>
          <w:p w14:paraId="1D936FD9" w14:textId="24961EAD" w:rsidR="00D24B8B" w:rsidRPr="00C80B57" w:rsidRDefault="00D24B8B" w:rsidP="00EA2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heme="majorBidi" w:hAnsiTheme="majorBidi" w:cstheme="majorBidi"/>
                <w:sz w:val="28"/>
                <w:szCs w:val="28"/>
              </w:rPr>
            </w:pPr>
            <w:r w:rsidRPr="00C80B57">
              <w:rPr>
                <w:rFonts w:asciiTheme="majorBidi" w:hAnsiTheme="majorBidi" w:cstheme="majorBidi"/>
                <w:sz w:val="28"/>
                <w:szCs w:val="28"/>
              </w:rPr>
              <w:t xml:space="preserve">1 </w:t>
            </w:r>
            <w:r w:rsidRPr="00C80B57">
              <w:rPr>
                <w:rFonts w:asciiTheme="majorBidi" w:hAnsiTheme="majorBidi" w:cstheme="majorBidi"/>
                <w:sz w:val="28"/>
                <w:szCs w:val="28"/>
                <w:cs/>
              </w:rPr>
              <w:t>มกราคม</w:t>
            </w:r>
            <w:r w:rsidRPr="00C80B57">
              <w:rPr>
                <w:rFonts w:asciiTheme="majorBidi" w:hAnsiTheme="majorBidi" w:cstheme="majorBidi"/>
                <w:sz w:val="28"/>
                <w:szCs w:val="28"/>
              </w:rPr>
              <w:t xml:space="preserve"> 2563</w:t>
            </w:r>
          </w:p>
        </w:tc>
      </w:tr>
      <w:tr w:rsidR="008F52E2" w:rsidRPr="00C80B57" w14:paraId="48B2A99F" w14:textId="77777777" w:rsidTr="0059542A">
        <w:trPr>
          <w:trHeight w:val="200"/>
        </w:trPr>
        <w:tc>
          <w:tcPr>
            <w:tcW w:w="9056" w:type="dxa"/>
            <w:gridSpan w:val="6"/>
          </w:tcPr>
          <w:p w14:paraId="13E1637F" w14:textId="77777777" w:rsidR="00D24B8B" w:rsidRPr="00C80B57" w:rsidRDefault="00D24B8B" w:rsidP="0059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34"/>
              <w:rPr>
                <w:rFonts w:asciiTheme="majorBidi" w:hAnsiTheme="majorBidi" w:cstheme="majorBidi"/>
                <w:sz w:val="28"/>
                <w:szCs w:val="28"/>
              </w:rPr>
            </w:pPr>
            <w:r w:rsidRPr="00C80B57">
              <w:rPr>
                <w:rFonts w:asciiTheme="majorBidi" w:hAnsiTheme="majorBidi" w:cstheme="majorBidi"/>
                <w:b/>
                <w:bCs/>
                <w:sz w:val="28"/>
                <w:szCs w:val="28"/>
                <w:cs/>
              </w:rPr>
              <w:t>งบแสดงฐานะการเงิน</w:t>
            </w:r>
            <w:r w:rsidRPr="00C80B57">
              <w:rPr>
                <w:rFonts w:asciiTheme="majorBidi" w:hAnsiTheme="majorBidi" w:cstheme="majorBidi"/>
                <w:b/>
                <w:bCs/>
                <w:sz w:val="28"/>
                <w:szCs w:val="28"/>
              </w:rPr>
              <w:t xml:space="preserve"> </w:t>
            </w:r>
          </w:p>
        </w:tc>
      </w:tr>
      <w:tr w:rsidR="008F52E2" w:rsidRPr="00C80B57" w14:paraId="7B221043" w14:textId="77777777" w:rsidTr="0059542A">
        <w:trPr>
          <w:trHeight w:val="200"/>
        </w:trPr>
        <w:tc>
          <w:tcPr>
            <w:tcW w:w="9056" w:type="dxa"/>
            <w:gridSpan w:val="6"/>
          </w:tcPr>
          <w:p w14:paraId="0922123B" w14:textId="77777777" w:rsidR="00D24B8B" w:rsidRPr="00C80B57" w:rsidRDefault="00D24B8B" w:rsidP="0059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34"/>
              <w:rPr>
                <w:rFonts w:asciiTheme="majorBidi" w:hAnsiTheme="majorBidi" w:cstheme="majorBidi"/>
                <w:sz w:val="28"/>
                <w:szCs w:val="28"/>
              </w:rPr>
            </w:pPr>
            <w:r w:rsidRPr="00C80B57">
              <w:rPr>
                <w:rFonts w:asciiTheme="majorBidi" w:hAnsiTheme="majorBidi" w:cstheme="majorBidi"/>
                <w:b/>
                <w:bCs/>
                <w:sz w:val="28"/>
                <w:szCs w:val="28"/>
                <w:cs/>
              </w:rPr>
              <w:t>สินทรัพย์</w:t>
            </w:r>
            <w:r w:rsidRPr="00C80B57">
              <w:rPr>
                <w:rFonts w:asciiTheme="majorBidi" w:hAnsiTheme="majorBidi" w:cstheme="majorBidi"/>
                <w:b/>
                <w:bCs/>
                <w:sz w:val="28"/>
                <w:szCs w:val="28"/>
              </w:rPr>
              <w:t xml:space="preserve"> </w:t>
            </w:r>
          </w:p>
        </w:tc>
      </w:tr>
      <w:tr w:rsidR="008F52E2" w:rsidRPr="00C80B57" w14:paraId="1ED05799" w14:textId="77777777" w:rsidTr="0059542A">
        <w:trPr>
          <w:trHeight w:val="201"/>
        </w:trPr>
        <w:tc>
          <w:tcPr>
            <w:tcW w:w="9056" w:type="dxa"/>
            <w:gridSpan w:val="6"/>
          </w:tcPr>
          <w:p w14:paraId="64D6C855" w14:textId="77777777" w:rsidR="00D24B8B" w:rsidRPr="00C80B57" w:rsidRDefault="00D24B8B" w:rsidP="0059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34"/>
              <w:rPr>
                <w:rFonts w:asciiTheme="majorBidi" w:hAnsiTheme="majorBidi" w:cstheme="majorBidi"/>
                <w:sz w:val="28"/>
                <w:szCs w:val="28"/>
              </w:rPr>
            </w:pPr>
            <w:r w:rsidRPr="00C80B57">
              <w:rPr>
                <w:rFonts w:asciiTheme="majorBidi" w:hAnsiTheme="majorBidi" w:cstheme="majorBidi"/>
                <w:b/>
                <w:bCs/>
                <w:sz w:val="28"/>
                <w:szCs w:val="28"/>
                <w:cs/>
              </w:rPr>
              <w:t>สินทรัพย์หมุนเวียน</w:t>
            </w:r>
            <w:r w:rsidRPr="00C80B57">
              <w:rPr>
                <w:rFonts w:asciiTheme="majorBidi" w:hAnsiTheme="majorBidi" w:cstheme="majorBidi"/>
                <w:b/>
                <w:bCs/>
                <w:sz w:val="28"/>
                <w:szCs w:val="28"/>
              </w:rPr>
              <w:t xml:space="preserve"> </w:t>
            </w:r>
          </w:p>
        </w:tc>
      </w:tr>
      <w:tr w:rsidR="008F52E2" w:rsidRPr="00C80B57" w14:paraId="359FDB7F" w14:textId="77777777" w:rsidTr="0059542A">
        <w:trPr>
          <w:trHeight w:val="189"/>
        </w:trPr>
        <w:tc>
          <w:tcPr>
            <w:tcW w:w="2891" w:type="dxa"/>
          </w:tcPr>
          <w:p w14:paraId="39BD3F95" w14:textId="77777777" w:rsidR="00D24B8B" w:rsidRPr="00C80B57" w:rsidRDefault="00D24B8B" w:rsidP="0059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34"/>
              <w:rPr>
                <w:rFonts w:asciiTheme="majorBidi" w:hAnsiTheme="majorBidi" w:cstheme="majorBidi"/>
                <w:sz w:val="28"/>
                <w:szCs w:val="28"/>
              </w:rPr>
            </w:pPr>
            <w:r w:rsidRPr="00C80B57">
              <w:rPr>
                <w:rFonts w:asciiTheme="majorBidi" w:hAnsiTheme="majorBidi" w:cstheme="majorBidi"/>
                <w:sz w:val="28"/>
                <w:szCs w:val="28"/>
                <w:cs/>
              </w:rPr>
              <w:t>สินทรัพย์ทางการเงินหมุนเวียนอื่น</w:t>
            </w:r>
            <w:r w:rsidRPr="00C80B57">
              <w:rPr>
                <w:rFonts w:asciiTheme="majorBidi" w:hAnsiTheme="majorBidi" w:cstheme="majorBidi"/>
                <w:sz w:val="28"/>
                <w:szCs w:val="28"/>
              </w:rPr>
              <w:t xml:space="preserve"> </w:t>
            </w:r>
          </w:p>
        </w:tc>
        <w:tc>
          <w:tcPr>
            <w:tcW w:w="1530" w:type="dxa"/>
          </w:tcPr>
          <w:p w14:paraId="2C3CF70B" w14:textId="3132CFE9" w:rsidR="00D24B8B" w:rsidRPr="00C80B57" w:rsidRDefault="00DB1EE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710" w:type="dxa"/>
            <w:gridSpan w:val="2"/>
          </w:tcPr>
          <w:p w14:paraId="39DE3883" w14:textId="43756FB6" w:rsidR="00D24B8B" w:rsidRPr="00C80B57" w:rsidRDefault="00DB1EE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8,321</w:t>
            </w:r>
          </w:p>
        </w:tc>
        <w:tc>
          <w:tcPr>
            <w:tcW w:w="1440" w:type="dxa"/>
          </w:tcPr>
          <w:p w14:paraId="1D2AD96D" w14:textId="71646445" w:rsidR="00D24B8B" w:rsidRPr="00C80B57" w:rsidRDefault="00F9755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485" w:type="dxa"/>
          </w:tcPr>
          <w:p w14:paraId="0FE3EA4A" w14:textId="6829F6D0" w:rsidR="00D24B8B" w:rsidRPr="00C80B57" w:rsidRDefault="00DB1EE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8,321</w:t>
            </w:r>
          </w:p>
        </w:tc>
      </w:tr>
      <w:tr w:rsidR="008F52E2" w:rsidRPr="00C80B57" w14:paraId="58A45C6E" w14:textId="77777777" w:rsidTr="0059542A">
        <w:trPr>
          <w:trHeight w:val="195"/>
        </w:trPr>
        <w:tc>
          <w:tcPr>
            <w:tcW w:w="2891" w:type="dxa"/>
          </w:tcPr>
          <w:p w14:paraId="50B45CF8" w14:textId="66BBDD64" w:rsidR="00D24B8B" w:rsidRPr="00C80B57" w:rsidRDefault="00D24B8B" w:rsidP="0059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34"/>
              <w:rPr>
                <w:rFonts w:asciiTheme="majorBidi" w:hAnsiTheme="majorBidi" w:cstheme="majorBidi"/>
                <w:sz w:val="28"/>
                <w:szCs w:val="28"/>
              </w:rPr>
            </w:pPr>
            <w:r w:rsidRPr="00C80B57">
              <w:rPr>
                <w:rFonts w:asciiTheme="majorBidi" w:hAnsiTheme="majorBidi" w:cstheme="majorBidi"/>
                <w:sz w:val="28"/>
                <w:szCs w:val="28"/>
                <w:cs/>
              </w:rPr>
              <w:t>เงินลงทุน</w:t>
            </w:r>
            <w:r w:rsidR="00EF271E" w:rsidRPr="00C80B57">
              <w:rPr>
                <w:rFonts w:asciiTheme="majorBidi" w:hAnsiTheme="majorBidi" w:cstheme="majorBidi" w:hint="cs"/>
                <w:sz w:val="28"/>
                <w:szCs w:val="28"/>
                <w:cs/>
              </w:rPr>
              <w:t>ชั่วคราว</w:t>
            </w:r>
          </w:p>
        </w:tc>
        <w:tc>
          <w:tcPr>
            <w:tcW w:w="1530" w:type="dxa"/>
          </w:tcPr>
          <w:p w14:paraId="325F7B06" w14:textId="160AB94F" w:rsidR="00D24B8B" w:rsidRPr="00C80B57" w:rsidRDefault="00DB1EE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8,321</w:t>
            </w:r>
          </w:p>
        </w:tc>
        <w:tc>
          <w:tcPr>
            <w:tcW w:w="1710" w:type="dxa"/>
            <w:gridSpan w:val="2"/>
          </w:tcPr>
          <w:p w14:paraId="13FF625C" w14:textId="071F40AE" w:rsidR="00D24B8B" w:rsidRPr="00C80B57" w:rsidRDefault="00DB1EE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cs/>
              </w:rPr>
            </w:pPr>
            <w:r w:rsidRPr="00C80B57">
              <w:rPr>
                <w:rFonts w:asciiTheme="majorBidi" w:hAnsiTheme="majorBidi" w:cstheme="majorBidi"/>
                <w:sz w:val="28"/>
                <w:szCs w:val="28"/>
                <w:cs/>
              </w:rPr>
              <w:t>(</w:t>
            </w:r>
            <w:r w:rsidRPr="00C80B57">
              <w:rPr>
                <w:rFonts w:asciiTheme="majorBidi" w:hAnsiTheme="majorBidi" w:cstheme="majorBidi"/>
                <w:sz w:val="28"/>
                <w:szCs w:val="28"/>
              </w:rPr>
              <w:t>8,321</w:t>
            </w:r>
            <w:r w:rsidRPr="00C80B57">
              <w:rPr>
                <w:rFonts w:asciiTheme="majorBidi" w:hAnsiTheme="majorBidi" w:cstheme="majorBidi"/>
                <w:sz w:val="28"/>
                <w:szCs w:val="28"/>
                <w:cs/>
              </w:rPr>
              <w:t>)</w:t>
            </w:r>
          </w:p>
        </w:tc>
        <w:tc>
          <w:tcPr>
            <w:tcW w:w="1440" w:type="dxa"/>
          </w:tcPr>
          <w:p w14:paraId="476D1A58" w14:textId="2FBF863F" w:rsidR="00D24B8B" w:rsidRPr="00C80B57" w:rsidRDefault="00F9755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485" w:type="dxa"/>
          </w:tcPr>
          <w:p w14:paraId="3F988147" w14:textId="26494D3B" w:rsidR="00D24B8B" w:rsidRPr="00C80B57" w:rsidRDefault="00DB1EE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r>
      <w:tr w:rsidR="008F52E2" w:rsidRPr="00C80B57" w14:paraId="65413D71" w14:textId="77777777" w:rsidTr="0059542A">
        <w:trPr>
          <w:trHeight w:val="200"/>
        </w:trPr>
        <w:tc>
          <w:tcPr>
            <w:tcW w:w="9056" w:type="dxa"/>
            <w:gridSpan w:val="6"/>
            <w:shd w:val="clear" w:color="auto" w:fill="auto"/>
          </w:tcPr>
          <w:p w14:paraId="347AC76C" w14:textId="77777777" w:rsidR="00D24B8B" w:rsidRPr="00C80B57" w:rsidRDefault="00D24B8B" w:rsidP="0059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34"/>
              <w:rPr>
                <w:rFonts w:asciiTheme="majorBidi" w:hAnsiTheme="majorBidi" w:cstheme="majorBidi"/>
                <w:sz w:val="28"/>
                <w:szCs w:val="28"/>
              </w:rPr>
            </w:pPr>
            <w:r w:rsidRPr="00C80B57">
              <w:rPr>
                <w:rFonts w:asciiTheme="majorBidi" w:hAnsiTheme="majorBidi" w:cstheme="majorBidi"/>
                <w:b/>
                <w:bCs/>
                <w:sz w:val="28"/>
                <w:szCs w:val="28"/>
                <w:cs/>
              </w:rPr>
              <w:t>สินทรัพย์ไม่หมุนเวียน</w:t>
            </w:r>
            <w:r w:rsidRPr="00C80B57">
              <w:rPr>
                <w:rFonts w:asciiTheme="majorBidi" w:hAnsiTheme="majorBidi" w:cstheme="majorBidi"/>
                <w:b/>
                <w:bCs/>
                <w:sz w:val="28"/>
                <w:szCs w:val="28"/>
              </w:rPr>
              <w:t xml:space="preserve"> </w:t>
            </w:r>
          </w:p>
        </w:tc>
      </w:tr>
      <w:tr w:rsidR="008F52E2" w:rsidRPr="00C80B57" w14:paraId="67E950A4" w14:textId="77777777" w:rsidTr="0059542A">
        <w:trPr>
          <w:trHeight w:val="189"/>
        </w:trPr>
        <w:tc>
          <w:tcPr>
            <w:tcW w:w="2891" w:type="dxa"/>
            <w:shd w:val="clear" w:color="auto" w:fill="auto"/>
          </w:tcPr>
          <w:p w14:paraId="593FF130" w14:textId="576E6023" w:rsidR="00405B65" w:rsidRPr="00C80B57" w:rsidRDefault="00405B65" w:rsidP="0059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34"/>
              <w:rPr>
                <w:rFonts w:asciiTheme="majorBidi" w:hAnsiTheme="majorBidi" w:cstheme="majorBidi"/>
                <w:sz w:val="28"/>
                <w:szCs w:val="28"/>
              </w:rPr>
            </w:pPr>
            <w:r w:rsidRPr="00C80B57">
              <w:rPr>
                <w:rFonts w:asciiTheme="majorBidi" w:hAnsiTheme="majorBidi" w:cstheme="majorBidi"/>
                <w:sz w:val="28"/>
                <w:szCs w:val="28"/>
                <w:cs/>
              </w:rPr>
              <w:t>สินทรัพย์สิทธิการใช้</w:t>
            </w:r>
            <w:r w:rsidRPr="00C80B57">
              <w:rPr>
                <w:rFonts w:asciiTheme="majorBidi" w:hAnsiTheme="majorBidi" w:cstheme="majorBidi"/>
                <w:sz w:val="28"/>
                <w:szCs w:val="28"/>
              </w:rPr>
              <w:t xml:space="preserve"> </w:t>
            </w:r>
          </w:p>
        </w:tc>
        <w:tc>
          <w:tcPr>
            <w:tcW w:w="1530" w:type="dxa"/>
            <w:shd w:val="clear" w:color="auto" w:fill="auto"/>
          </w:tcPr>
          <w:p w14:paraId="0514956F" w14:textId="6521367C" w:rsidR="00405B65" w:rsidRPr="00C80B57" w:rsidRDefault="00405B65"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710" w:type="dxa"/>
            <w:gridSpan w:val="2"/>
            <w:shd w:val="clear" w:color="auto" w:fill="auto"/>
          </w:tcPr>
          <w:p w14:paraId="01B57262" w14:textId="5A31E058" w:rsidR="00405B65" w:rsidRPr="00C80B57" w:rsidRDefault="00405B65"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440" w:type="dxa"/>
            <w:shd w:val="clear" w:color="auto" w:fill="auto"/>
          </w:tcPr>
          <w:p w14:paraId="28F1CFC7" w14:textId="2EA9457B" w:rsidR="00405B65" w:rsidRPr="00C80B57" w:rsidRDefault="00405B65"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9,</w:t>
            </w:r>
            <w:r w:rsidR="00540F24" w:rsidRPr="00C80B57">
              <w:rPr>
                <w:rFonts w:asciiTheme="majorBidi" w:hAnsiTheme="majorBidi" w:cstheme="majorBidi"/>
                <w:sz w:val="28"/>
                <w:szCs w:val="28"/>
              </w:rPr>
              <w:t>651</w:t>
            </w:r>
          </w:p>
        </w:tc>
        <w:tc>
          <w:tcPr>
            <w:tcW w:w="1485" w:type="dxa"/>
            <w:shd w:val="clear" w:color="auto" w:fill="auto"/>
          </w:tcPr>
          <w:p w14:paraId="5FBCC548" w14:textId="184D7A8E" w:rsidR="00405B65" w:rsidRPr="00C80B57" w:rsidRDefault="00405B65"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9,</w:t>
            </w:r>
            <w:r w:rsidR="00540F24" w:rsidRPr="00C80B57">
              <w:rPr>
                <w:rFonts w:asciiTheme="majorBidi" w:hAnsiTheme="majorBidi" w:cstheme="majorBidi"/>
                <w:sz w:val="28"/>
                <w:szCs w:val="28"/>
              </w:rPr>
              <w:t>651</w:t>
            </w:r>
          </w:p>
        </w:tc>
      </w:tr>
      <w:tr w:rsidR="008F52E2" w:rsidRPr="00C80B57" w14:paraId="0F5FA27E" w14:textId="77777777" w:rsidTr="0059542A">
        <w:trPr>
          <w:trHeight w:val="201"/>
        </w:trPr>
        <w:tc>
          <w:tcPr>
            <w:tcW w:w="9056" w:type="dxa"/>
            <w:gridSpan w:val="6"/>
            <w:shd w:val="clear" w:color="auto" w:fill="auto"/>
          </w:tcPr>
          <w:p w14:paraId="4952FA78" w14:textId="14441B17" w:rsidR="00405B65" w:rsidRPr="00C80B57" w:rsidRDefault="00405B65" w:rsidP="0059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34"/>
              <w:rPr>
                <w:rFonts w:asciiTheme="majorBidi" w:hAnsiTheme="majorBidi" w:cstheme="majorBidi"/>
                <w:sz w:val="28"/>
                <w:szCs w:val="28"/>
              </w:rPr>
            </w:pPr>
            <w:r w:rsidRPr="00C80B57">
              <w:rPr>
                <w:rFonts w:asciiTheme="majorBidi" w:hAnsiTheme="majorBidi" w:cstheme="majorBidi"/>
                <w:b/>
                <w:bCs/>
                <w:sz w:val="28"/>
                <w:szCs w:val="28"/>
                <w:cs/>
              </w:rPr>
              <w:t>หนี้สินและส่วนของผู้ถือหุ้น</w:t>
            </w:r>
            <w:r w:rsidRPr="00C80B57">
              <w:rPr>
                <w:rFonts w:asciiTheme="majorBidi" w:hAnsiTheme="majorBidi" w:cstheme="majorBidi"/>
                <w:b/>
                <w:bCs/>
                <w:sz w:val="28"/>
                <w:szCs w:val="28"/>
              </w:rPr>
              <w:t xml:space="preserve"> </w:t>
            </w:r>
          </w:p>
        </w:tc>
      </w:tr>
      <w:tr w:rsidR="008F52E2" w:rsidRPr="00C80B57" w14:paraId="2F35A93E" w14:textId="77777777" w:rsidTr="0059542A">
        <w:trPr>
          <w:trHeight w:val="201"/>
        </w:trPr>
        <w:tc>
          <w:tcPr>
            <w:tcW w:w="9056" w:type="dxa"/>
            <w:gridSpan w:val="6"/>
            <w:shd w:val="clear" w:color="auto" w:fill="auto"/>
          </w:tcPr>
          <w:p w14:paraId="62E96788" w14:textId="2CBF57BE" w:rsidR="00405B65" w:rsidRPr="00C80B57" w:rsidRDefault="00405B65" w:rsidP="0059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34"/>
              <w:rPr>
                <w:rFonts w:asciiTheme="majorBidi" w:hAnsiTheme="majorBidi" w:cstheme="majorBidi"/>
                <w:sz w:val="28"/>
                <w:szCs w:val="28"/>
              </w:rPr>
            </w:pPr>
            <w:r w:rsidRPr="00C80B57">
              <w:rPr>
                <w:rFonts w:asciiTheme="majorBidi" w:hAnsiTheme="majorBidi" w:cstheme="majorBidi"/>
                <w:b/>
                <w:bCs/>
                <w:sz w:val="28"/>
                <w:szCs w:val="28"/>
                <w:cs/>
              </w:rPr>
              <w:t>หนี้สินหมุนเวียน</w:t>
            </w:r>
            <w:r w:rsidRPr="00C80B57">
              <w:rPr>
                <w:rFonts w:asciiTheme="majorBidi" w:hAnsiTheme="majorBidi" w:cstheme="majorBidi"/>
                <w:b/>
                <w:bCs/>
                <w:sz w:val="28"/>
                <w:szCs w:val="28"/>
              </w:rPr>
              <w:t xml:space="preserve"> </w:t>
            </w:r>
          </w:p>
        </w:tc>
      </w:tr>
      <w:tr w:rsidR="008F52E2" w:rsidRPr="00C80B57" w14:paraId="770842EE" w14:textId="77777777" w:rsidTr="0059542A">
        <w:trPr>
          <w:trHeight w:val="362"/>
        </w:trPr>
        <w:tc>
          <w:tcPr>
            <w:tcW w:w="2891" w:type="dxa"/>
            <w:shd w:val="clear" w:color="auto" w:fill="auto"/>
          </w:tcPr>
          <w:p w14:paraId="01B222F8" w14:textId="33BFF96E" w:rsidR="00405B65" w:rsidRPr="00C80B57" w:rsidRDefault="00055FFB" w:rsidP="0059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34"/>
              <w:rPr>
                <w:rFonts w:asciiTheme="majorBidi" w:hAnsiTheme="majorBidi" w:cstheme="majorBidi"/>
                <w:sz w:val="28"/>
                <w:szCs w:val="28"/>
              </w:rPr>
            </w:pPr>
            <w:r w:rsidRPr="00C80B57">
              <w:rPr>
                <w:rFonts w:asciiTheme="majorBidi" w:hAnsiTheme="majorBidi" w:cstheme="majorBidi"/>
                <w:sz w:val="28"/>
                <w:szCs w:val="28"/>
                <w:cs/>
              </w:rPr>
              <w:t>ส่วนของหนี้สินตามสัญญาเช่าที่ถึงกำหนดชำระภายในหนึ่งปี</w:t>
            </w:r>
          </w:p>
        </w:tc>
        <w:tc>
          <w:tcPr>
            <w:tcW w:w="1530" w:type="dxa"/>
            <w:shd w:val="clear" w:color="auto" w:fill="auto"/>
            <w:vAlign w:val="bottom"/>
          </w:tcPr>
          <w:p w14:paraId="29F43AF1" w14:textId="1E8E0C2B" w:rsidR="00405B65" w:rsidRPr="00C80B57" w:rsidRDefault="00405B65" w:rsidP="0035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cs/>
              </w:rPr>
              <w:t>(</w:t>
            </w:r>
            <w:r w:rsidRPr="00C80B57">
              <w:rPr>
                <w:rFonts w:asciiTheme="majorBidi" w:hAnsiTheme="majorBidi" w:cstheme="majorBidi"/>
                <w:sz w:val="28"/>
                <w:szCs w:val="28"/>
              </w:rPr>
              <w:t>287</w:t>
            </w:r>
            <w:r w:rsidRPr="00C80B57">
              <w:rPr>
                <w:rFonts w:asciiTheme="majorBidi" w:hAnsiTheme="majorBidi" w:cstheme="majorBidi"/>
                <w:sz w:val="28"/>
                <w:szCs w:val="28"/>
                <w:cs/>
              </w:rPr>
              <w:t>)</w:t>
            </w:r>
          </w:p>
        </w:tc>
        <w:tc>
          <w:tcPr>
            <w:tcW w:w="1710" w:type="dxa"/>
            <w:gridSpan w:val="2"/>
            <w:shd w:val="clear" w:color="auto" w:fill="auto"/>
            <w:vAlign w:val="bottom"/>
          </w:tcPr>
          <w:p w14:paraId="198607E5" w14:textId="1D9517D4" w:rsidR="00405B65" w:rsidRPr="00C80B57" w:rsidRDefault="00405B65" w:rsidP="0035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440" w:type="dxa"/>
            <w:shd w:val="clear" w:color="auto" w:fill="auto"/>
            <w:vAlign w:val="bottom"/>
          </w:tcPr>
          <w:p w14:paraId="45E9AC97" w14:textId="1ADE6E9B" w:rsidR="00405B65" w:rsidRPr="00C80B57" w:rsidRDefault="00405B65" w:rsidP="009A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cs/>
              </w:rPr>
              <w:t>(</w:t>
            </w:r>
            <w:r w:rsidR="00824227" w:rsidRPr="00C80B57">
              <w:rPr>
                <w:rFonts w:asciiTheme="majorBidi" w:hAnsiTheme="majorBidi" w:cstheme="majorBidi"/>
                <w:sz w:val="28"/>
                <w:szCs w:val="28"/>
              </w:rPr>
              <w:t>1,3</w:t>
            </w:r>
            <w:r w:rsidR="009A27FA" w:rsidRPr="00C80B57">
              <w:rPr>
                <w:rFonts w:asciiTheme="majorBidi" w:hAnsiTheme="majorBidi" w:cstheme="majorBidi"/>
                <w:sz w:val="28"/>
                <w:szCs w:val="28"/>
              </w:rPr>
              <w:t>10</w:t>
            </w:r>
            <w:r w:rsidRPr="00C80B57">
              <w:rPr>
                <w:rFonts w:asciiTheme="majorBidi" w:hAnsiTheme="majorBidi" w:cstheme="majorBidi"/>
                <w:sz w:val="28"/>
                <w:szCs w:val="28"/>
                <w:cs/>
              </w:rPr>
              <w:t>)</w:t>
            </w:r>
          </w:p>
        </w:tc>
        <w:tc>
          <w:tcPr>
            <w:tcW w:w="1485" w:type="dxa"/>
            <w:shd w:val="clear" w:color="auto" w:fill="auto"/>
            <w:vAlign w:val="bottom"/>
          </w:tcPr>
          <w:p w14:paraId="308EF2E0" w14:textId="59BAF357" w:rsidR="00405B65" w:rsidRPr="00C80B57" w:rsidRDefault="00405B65" w:rsidP="009A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cs/>
              </w:rPr>
              <w:t>(</w:t>
            </w:r>
            <w:r w:rsidRPr="00C80B57">
              <w:rPr>
                <w:rFonts w:asciiTheme="majorBidi" w:hAnsiTheme="majorBidi" w:cstheme="majorBidi"/>
                <w:sz w:val="28"/>
                <w:szCs w:val="28"/>
              </w:rPr>
              <w:t>1,</w:t>
            </w:r>
            <w:r w:rsidR="009A27FA" w:rsidRPr="00C80B57">
              <w:rPr>
                <w:rFonts w:asciiTheme="majorBidi" w:hAnsiTheme="majorBidi" w:cstheme="majorBidi"/>
                <w:sz w:val="28"/>
                <w:szCs w:val="28"/>
              </w:rPr>
              <w:t>597</w:t>
            </w:r>
            <w:r w:rsidRPr="00C80B57">
              <w:rPr>
                <w:rFonts w:asciiTheme="majorBidi" w:hAnsiTheme="majorBidi" w:cstheme="majorBidi"/>
                <w:sz w:val="28"/>
                <w:szCs w:val="28"/>
                <w:cs/>
              </w:rPr>
              <w:t>)</w:t>
            </w:r>
          </w:p>
        </w:tc>
      </w:tr>
      <w:tr w:rsidR="008F52E2" w:rsidRPr="00C80B57" w14:paraId="7E3522E2" w14:textId="77777777" w:rsidTr="0059542A">
        <w:trPr>
          <w:trHeight w:val="200"/>
        </w:trPr>
        <w:tc>
          <w:tcPr>
            <w:tcW w:w="9056" w:type="dxa"/>
            <w:gridSpan w:val="6"/>
            <w:shd w:val="clear" w:color="auto" w:fill="auto"/>
          </w:tcPr>
          <w:p w14:paraId="12FC9036" w14:textId="0DBF7899" w:rsidR="00405B65" w:rsidRPr="00C80B57" w:rsidRDefault="00405B65" w:rsidP="0059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34"/>
              <w:rPr>
                <w:rFonts w:asciiTheme="majorBidi" w:hAnsiTheme="majorBidi" w:cstheme="majorBidi"/>
                <w:sz w:val="28"/>
                <w:szCs w:val="28"/>
              </w:rPr>
            </w:pPr>
            <w:r w:rsidRPr="00C80B57">
              <w:rPr>
                <w:rFonts w:asciiTheme="majorBidi" w:hAnsiTheme="majorBidi" w:cstheme="majorBidi"/>
                <w:b/>
                <w:bCs/>
                <w:sz w:val="28"/>
                <w:szCs w:val="28"/>
                <w:cs/>
              </w:rPr>
              <w:t>หนี้สินไม่หมุนเวียน</w:t>
            </w:r>
            <w:r w:rsidRPr="00C80B57">
              <w:rPr>
                <w:rFonts w:asciiTheme="majorBidi" w:hAnsiTheme="majorBidi" w:cstheme="majorBidi"/>
                <w:b/>
                <w:bCs/>
                <w:sz w:val="28"/>
                <w:szCs w:val="28"/>
              </w:rPr>
              <w:t xml:space="preserve"> </w:t>
            </w:r>
          </w:p>
        </w:tc>
      </w:tr>
      <w:tr w:rsidR="00405B65" w:rsidRPr="00C80B57" w14:paraId="662DEC64" w14:textId="77777777" w:rsidTr="0059542A">
        <w:trPr>
          <w:trHeight w:val="379"/>
        </w:trPr>
        <w:tc>
          <w:tcPr>
            <w:tcW w:w="2891" w:type="dxa"/>
            <w:shd w:val="clear" w:color="auto" w:fill="auto"/>
          </w:tcPr>
          <w:p w14:paraId="57882BF1" w14:textId="0469F142" w:rsidR="00405B65" w:rsidRPr="00C80B57" w:rsidRDefault="00E4086D" w:rsidP="0059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34"/>
              <w:rPr>
                <w:rFonts w:asciiTheme="majorBidi" w:hAnsiTheme="majorBidi" w:cstheme="majorBidi"/>
                <w:sz w:val="28"/>
                <w:szCs w:val="28"/>
              </w:rPr>
            </w:pPr>
            <w:r w:rsidRPr="00C80B57">
              <w:rPr>
                <w:rFonts w:asciiTheme="majorBidi" w:hAnsiTheme="majorBidi" w:cstheme="majorBidi"/>
                <w:sz w:val="28"/>
                <w:szCs w:val="28"/>
                <w:cs/>
              </w:rPr>
              <w:t>หนี้สินตามสัญญาเช่า</w:t>
            </w:r>
          </w:p>
        </w:tc>
        <w:tc>
          <w:tcPr>
            <w:tcW w:w="1530" w:type="dxa"/>
            <w:shd w:val="clear" w:color="auto" w:fill="auto"/>
          </w:tcPr>
          <w:p w14:paraId="1E0A8F80" w14:textId="1A1CD4CC" w:rsidR="00405B65" w:rsidRPr="00C80B57" w:rsidRDefault="00405B65"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cs/>
              </w:rPr>
              <w:t>(</w:t>
            </w:r>
            <w:r w:rsidRPr="00C80B57">
              <w:rPr>
                <w:rFonts w:asciiTheme="majorBidi" w:hAnsiTheme="majorBidi" w:cstheme="majorBidi"/>
                <w:sz w:val="28"/>
                <w:szCs w:val="28"/>
              </w:rPr>
              <w:t>78</w:t>
            </w:r>
            <w:r w:rsidRPr="00C80B57">
              <w:rPr>
                <w:rFonts w:asciiTheme="majorBidi" w:hAnsiTheme="majorBidi" w:cstheme="majorBidi"/>
                <w:sz w:val="28"/>
                <w:szCs w:val="28"/>
                <w:cs/>
              </w:rPr>
              <w:t>)</w:t>
            </w:r>
          </w:p>
        </w:tc>
        <w:tc>
          <w:tcPr>
            <w:tcW w:w="1710" w:type="dxa"/>
            <w:gridSpan w:val="2"/>
            <w:shd w:val="clear" w:color="auto" w:fill="auto"/>
          </w:tcPr>
          <w:p w14:paraId="162FD7E7" w14:textId="2EDD9544" w:rsidR="00405B65" w:rsidRPr="00C80B57" w:rsidRDefault="00897551"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440" w:type="dxa"/>
            <w:shd w:val="clear" w:color="auto" w:fill="auto"/>
          </w:tcPr>
          <w:p w14:paraId="447A6773" w14:textId="3B798FAA" w:rsidR="00405B65" w:rsidRPr="00C80B57" w:rsidRDefault="00405B65"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cs/>
              </w:rPr>
              <w:t>(</w:t>
            </w:r>
            <w:r w:rsidRPr="00C80B57">
              <w:rPr>
                <w:rFonts w:asciiTheme="majorBidi" w:hAnsiTheme="majorBidi" w:cstheme="majorBidi"/>
                <w:sz w:val="28"/>
                <w:szCs w:val="28"/>
              </w:rPr>
              <w:t>8,</w:t>
            </w:r>
            <w:r w:rsidR="00824227" w:rsidRPr="00C80B57">
              <w:rPr>
                <w:rFonts w:asciiTheme="majorBidi" w:hAnsiTheme="majorBidi" w:cstheme="majorBidi"/>
                <w:sz w:val="28"/>
                <w:szCs w:val="28"/>
              </w:rPr>
              <w:t>341</w:t>
            </w:r>
            <w:r w:rsidRPr="00C80B57">
              <w:rPr>
                <w:rFonts w:asciiTheme="majorBidi" w:hAnsiTheme="majorBidi" w:cstheme="majorBidi"/>
                <w:sz w:val="28"/>
                <w:szCs w:val="28"/>
                <w:cs/>
              </w:rPr>
              <w:t>)</w:t>
            </w:r>
          </w:p>
        </w:tc>
        <w:tc>
          <w:tcPr>
            <w:tcW w:w="1485" w:type="dxa"/>
            <w:shd w:val="clear" w:color="auto" w:fill="auto"/>
          </w:tcPr>
          <w:p w14:paraId="26DF78E7" w14:textId="6E0E607E" w:rsidR="00405B65" w:rsidRPr="00C80B57" w:rsidRDefault="00405B65" w:rsidP="00FD0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cs/>
              </w:rPr>
              <w:t>(</w:t>
            </w:r>
            <w:r w:rsidR="00540F24" w:rsidRPr="00C80B57">
              <w:rPr>
                <w:rFonts w:asciiTheme="majorBidi" w:hAnsiTheme="majorBidi" w:cstheme="majorBidi"/>
                <w:sz w:val="28"/>
                <w:szCs w:val="28"/>
              </w:rPr>
              <w:t>8,4</w:t>
            </w:r>
            <w:r w:rsidR="00824227" w:rsidRPr="00C80B57">
              <w:rPr>
                <w:rFonts w:asciiTheme="majorBidi" w:hAnsiTheme="majorBidi" w:cstheme="majorBidi"/>
                <w:sz w:val="28"/>
                <w:szCs w:val="28"/>
              </w:rPr>
              <w:t>19</w:t>
            </w:r>
            <w:r w:rsidRPr="00C80B57">
              <w:rPr>
                <w:rFonts w:asciiTheme="majorBidi" w:hAnsiTheme="majorBidi" w:cstheme="majorBidi"/>
                <w:sz w:val="28"/>
                <w:szCs w:val="28"/>
                <w:cs/>
              </w:rPr>
              <w:t>)</w:t>
            </w:r>
          </w:p>
        </w:tc>
      </w:tr>
    </w:tbl>
    <w:p w14:paraId="025EDF3C" w14:textId="77777777" w:rsidR="00151387" w:rsidRPr="00C80B57" w:rsidRDefault="00151387">
      <w:pPr>
        <w:rPr>
          <w:rFonts w:asciiTheme="majorBidi" w:hAnsiTheme="majorBidi" w:cstheme="majorBidi"/>
          <w:sz w:val="28"/>
          <w:szCs w:val="28"/>
        </w:rPr>
      </w:pPr>
    </w:p>
    <w:p w14:paraId="4A61D015" w14:textId="77777777" w:rsidR="00E4086D" w:rsidRPr="00C80B57" w:rsidRDefault="00E4086D">
      <w:pPr>
        <w:rPr>
          <w:rFonts w:asciiTheme="majorBidi" w:hAnsiTheme="majorBidi" w:cstheme="majorBidi"/>
          <w:sz w:val="28"/>
          <w:szCs w:val="28"/>
        </w:rPr>
      </w:pPr>
    </w:p>
    <w:p w14:paraId="315A227A" w14:textId="77777777" w:rsidR="00E4086D" w:rsidRPr="00C80B57" w:rsidRDefault="00E4086D">
      <w:pPr>
        <w:rPr>
          <w:rFonts w:asciiTheme="majorBidi" w:hAnsiTheme="majorBidi" w:cstheme="majorBidi"/>
          <w:sz w:val="28"/>
          <w:szCs w:val="28"/>
        </w:rPr>
      </w:pPr>
    </w:p>
    <w:p w14:paraId="4E336297" w14:textId="77777777" w:rsidR="00891A36" w:rsidRPr="00C80B57" w:rsidRDefault="00891A36">
      <w:pPr>
        <w:rPr>
          <w:rFonts w:asciiTheme="majorBidi" w:hAnsiTheme="majorBidi" w:cstheme="majorBidi"/>
          <w:sz w:val="28"/>
          <w:szCs w:val="28"/>
        </w:rPr>
      </w:pPr>
    </w:p>
    <w:p w14:paraId="245A2A80" w14:textId="77777777" w:rsidR="00891A36" w:rsidRPr="00C80B57" w:rsidRDefault="00891A36">
      <w:pPr>
        <w:rPr>
          <w:rFonts w:asciiTheme="majorBidi" w:hAnsiTheme="majorBidi" w:cstheme="majorBidi"/>
          <w:sz w:val="28"/>
          <w:szCs w:val="28"/>
        </w:rPr>
      </w:pPr>
    </w:p>
    <w:p w14:paraId="321D3CB4" w14:textId="77777777" w:rsidR="00891A36" w:rsidRPr="00C80B57" w:rsidRDefault="00891A36">
      <w:pPr>
        <w:rPr>
          <w:rFonts w:asciiTheme="majorBidi" w:hAnsiTheme="majorBidi" w:cstheme="majorBidi"/>
          <w:sz w:val="28"/>
          <w:szCs w:val="28"/>
        </w:rPr>
      </w:pPr>
    </w:p>
    <w:p w14:paraId="26AE94D1" w14:textId="77777777" w:rsidR="00891A36" w:rsidRPr="00C80B57" w:rsidRDefault="00891A36">
      <w:pPr>
        <w:rPr>
          <w:rFonts w:asciiTheme="majorBidi" w:hAnsiTheme="majorBidi" w:cstheme="majorBidi"/>
          <w:sz w:val="28"/>
          <w:szCs w:val="28"/>
        </w:rPr>
      </w:pPr>
    </w:p>
    <w:p w14:paraId="128FDE16" w14:textId="77777777" w:rsidR="00891A36" w:rsidRPr="00C80B57" w:rsidRDefault="00891A36">
      <w:pPr>
        <w:rPr>
          <w:rFonts w:asciiTheme="majorBidi" w:hAnsiTheme="majorBidi" w:cstheme="majorBidi"/>
          <w:sz w:val="28"/>
          <w:szCs w:val="28"/>
        </w:rPr>
      </w:pPr>
    </w:p>
    <w:p w14:paraId="3447A266" w14:textId="77777777" w:rsidR="00891A36" w:rsidRPr="00C80B57" w:rsidRDefault="00891A36">
      <w:pPr>
        <w:rPr>
          <w:rFonts w:asciiTheme="majorBidi" w:hAnsiTheme="majorBidi" w:cstheme="majorBidi"/>
          <w:sz w:val="28"/>
          <w:szCs w:val="28"/>
        </w:rPr>
      </w:pPr>
    </w:p>
    <w:p w14:paraId="23872B00" w14:textId="77777777" w:rsidR="009A27FA" w:rsidRPr="00C80B57" w:rsidRDefault="009A27FA">
      <w:pPr>
        <w:rPr>
          <w:rFonts w:asciiTheme="majorBidi" w:hAnsiTheme="majorBidi" w:cstheme="majorBidi"/>
          <w:sz w:val="28"/>
          <w:szCs w:val="28"/>
        </w:rPr>
      </w:pPr>
    </w:p>
    <w:p w14:paraId="3B2DE392" w14:textId="77777777" w:rsidR="00891A36" w:rsidRPr="00C80B57" w:rsidRDefault="00891A36">
      <w:pPr>
        <w:rPr>
          <w:rFonts w:asciiTheme="majorBidi" w:hAnsiTheme="majorBidi" w:cstheme="majorBidi"/>
          <w:sz w:val="28"/>
          <w:szCs w:val="28"/>
        </w:rPr>
      </w:pPr>
    </w:p>
    <w:p w14:paraId="6A801A93" w14:textId="77777777" w:rsidR="00891A36" w:rsidRPr="00C80B57" w:rsidRDefault="00891A36">
      <w:pPr>
        <w:rPr>
          <w:rFonts w:asciiTheme="majorBidi" w:hAnsiTheme="majorBidi" w:cstheme="majorBidi"/>
          <w:sz w:val="28"/>
          <w:szCs w:val="28"/>
        </w:rPr>
      </w:pPr>
    </w:p>
    <w:tbl>
      <w:tblPr>
        <w:tblW w:w="9101" w:type="dxa"/>
        <w:tblInd w:w="817" w:type="dxa"/>
        <w:tblBorders>
          <w:top w:val="nil"/>
          <w:left w:val="nil"/>
          <w:bottom w:val="nil"/>
          <w:right w:val="nil"/>
        </w:tblBorders>
        <w:tblLayout w:type="fixed"/>
        <w:tblLook w:val="0000" w:firstRow="0" w:lastRow="0" w:firstColumn="0" w:lastColumn="0" w:noHBand="0" w:noVBand="0"/>
      </w:tblPr>
      <w:tblGrid>
        <w:gridCol w:w="2891"/>
        <w:gridCol w:w="1530"/>
        <w:gridCol w:w="11"/>
        <w:gridCol w:w="1699"/>
        <w:gridCol w:w="1460"/>
        <w:gridCol w:w="22"/>
        <w:gridCol w:w="1488"/>
      </w:tblGrid>
      <w:tr w:rsidR="008F52E2" w:rsidRPr="00C80B57" w14:paraId="7CF27C24" w14:textId="77777777" w:rsidTr="0059542A">
        <w:trPr>
          <w:trHeight w:val="207"/>
        </w:trPr>
        <w:tc>
          <w:tcPr>
            <w:tcW w:w="2891" w:type="dxa"/>
          </w:tcPr>
          <w:p w14:paraId="43F41D83" w14:textId="77777777" w:rsidR="00151387" w:rsidRPr="00C80B57" w:rsidRDefault="00151387"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p>
        </w:tc>
        <w:tc>
          <w:tcPr>
            <w:tcW w:w="6210" w:type="dxa"/>
            <w:gridSpan w:val="6"/>
          </w:tcPr>
          <w:p w14:paraId="071CF513" w14:textId="278C2F80" w:rsidR="00151387" w:rsidRPr="00C80B57" w:rsidRDefault="00151387" w:rsidP="000D2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r w:rsidR="004A6EDF" w:rsidRPr="00C80B57">
              <w:rPr>
                <w:rFonts w:asciiTheme="majorBidi" w:hAnsiTheme="majorBidi" w:cstheme="majorBidi"/>
                <w:sz w:val="28"/>
                <w:szCs w:val="28"/>
                <w:cs/>
              </w:rPr>
              <w:t>หน่วย : พันบาท</w:t>
            </w:r>
            <w:r w:rsidRPr="00C80B57">
              <w:rPr>
                <w:rFonts w:asciiTheme="majorBidi" w:hAnsiTheme="majorBidi" w:cstheme="majorBidi"/>
                <w:sz w:val="28"/>
                <w:szCs w:val="28"/>
              </w:rPr>
              <w:t>)</w:t>
            </w:r>
          </w:p>
        </w:tc>
      </w:tr>
      <w:tr w:rsidR="008F52E2" w:rsidRPr="00C80B57" w14:paraId="61C0B7EE" w14:textId="77777777" w:rsidTr="0059542A">
        <w:trPr>
          <w:trHeight w:val="206"/>
        </w:trPr>
        <w:tc>
          <w:tcPr>
            <w:tcW w:w="2891" w:type="dxa"/>
          </w:tcPr>
          <w:p w14:paraId="7D9171A7" w14:textId="77777777" w:rsidR="00151387" w:rsidRPr="00C80B57" w:rsidRDefault="00151387"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tc>
        <w:tc>
          <w:tcPr>
            <w:tcW w:w="6210" w:type="dxa"/>
            <w:gridSpan w:val="6"/>
          </w:tcPr>
          <w:p w14:paraId="4FC2082E" w14:textId="6B06E3D2" w:rsidR="00151387" w:rsidRPr="00C80B57" w:rsidRDefault="00151387" w:rsidP="001513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heme="majorBidi" w:hAnsiTheme="majorBidi" w:cstheme="majorBidi"/>
                <w:sz w:val="28"/>
                <w:szCs w:val="28"/>
                <w:cs/>
              </w:rPr>
            </w:pPr>
            <w:r w:rsidRPr="00C80B57">
              <w:rPr>
                <w:rFonts w:asciiTheme="majorBidi" w:hAnsiTheme="majorBidi" w:cstheme="majorBidi"/>
                <w:sz w:val="28"/>
                <w:szCs w:val="28"/>
                <w:cs/>
              </w:rPr>
              <w:t>งบการเงินเฉพาะกิจการ</w:t>
            </w:r>
          </w:p>
        </w:tc>
      </w:tr>
      <w:tr w:rsidR="008F52E2" w:rsidRPr="00C80B57" w14:paraId="748853D5" w14:textId="77777777" w:rsidTr="0059542A">
        <w:trPr>
          <w:trHeight w:val="206"/>
        </w:trPr>
        <w:tc>
          <w:tcPr>
            <w:tcW w:w="2891" w:type="dxa"/>
          </w:tcPr>
          <w:p w14:paraId="395D22E4" w14:textId="77777777" w:rsidR="00151387" w:rsidRPr="00C80B57" w:rsidRDefault="00151387"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tc>
        <w:tc>
          <w:tcPr>
            <w:tcW w:w="1530" w:type="dxa"/>
          </w:tcPr>
          <w:p w14:paraId="45106137" w14:textId="77777777" w:rsidR="00151387" w:rsidRPr="00C80B57" w:rsidRDefault="00151387"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tc>
        <w:tc>
          <w:tcPr>
            <w:tcW w:w="3170" w:type="dxa"/>
            <w:gridSpan w:val="3"/>
          </w:tcPr>
          <w:p w14:paraId="206E5366" w14:textId="77777777" w:rsidR="00151387" w:rsidRPr="00C80B57" w:rsidRDefault="00151387" w:rsidP="000D2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ผลกระทบจาก</w:t>
            </w:r>
          </w:p>
        </w:tc>
        <w:tc>
          <w:tcPr>
            <w:tcW w:w="1510" w:type="dxa"/>
            <w:gridSpan w:val="2"/>
          </w:tcPr>
          <w:p w14:paraId="4382306B" w14:textId="77777777" w:rsidR="00151387" w:rsidRPr="00C80B57" w:rsidRDefault="00151387"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tc>
      </w:tr>
      <w:tr w:rsidR="008F52E2" w:rsidRPr="00C80B57" w14:paraId="0DBD2CB6" w14:textId="77777777" w:rsidTr="0059542A">
        <w:trPr>
          <w:trHeight w:val="965"/>
        </w:trPr>
        <w:tc>
          <w:tcPr>
            <w:tcW w:w="2891" w:type="dxa"/>
          </w:tcPr>
          <w:p w14:paraId="2D04FFDA" w14:textId="77777777" w:rsidR="00151387" w:rsidRPr="00C80B57" w:rsidRDefault="00151387"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tc>
        <w:tc>
          <w:tcPr>
            <w:tcW w:w="1541" w:type="dxa"/>
            <w:gridSpan w:val="2"/>
            <w:vAlign w:val="bottom"/>
          </w:tcPr>
          <w:p w14:paraId="33D81035" w14:textId="77777777" w:rsidR="00151387" w:rsidRPr="00C80B57" w:rsidRDefault="00151387" w:rsidP="000D2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heme="majorBidi" w:hAnsiTheme="majorBidi" w:cstheme="majorBidi"/>
                <w:sz w:val="28"/>
                <w:szCs w:val="28"/>
              </w:rPr>
            </w:pPr>
            <w:r w:rsidRPr="00C80B57">
              <w:rPr>
                <w:rFonts w:asciiTheme="majorBidi" w:hAnsiTheme="majorBidi" w:cstheme="majorBidi"/>
                <w:sz w:val="28"/>
                <w:szCs w:val="28"/>
              </w:rPr>
              <w:t xml:space="preserve">31 </w:t>
            </w:r>
            <w:r w:rsidRPr="00C80B57">
              <w:rPr>
                <w:rFonts w:asciiTheme="majorBidi" w:hAnsiTheme="majorBidi" w:cstheme="majorBidi"/>
                <w:sz w:val="28"/>
                <w:szCs w:val="28"/>
                <w:cs/>
              </w:rPr>
              <w:t>ธันวาคม</w:t>
            </w:r>
            <w:r w:rsidRPr="00C80B57">
              <w:rPr>
                <w:rFonts w:asciiTheme="majorBidi" w:hAnsiTheme="majorBidi" w:cstheme="majorBidi"/>
                <w:sz w:val="28"/>
                <w:szCs w:val="28"/>
              </w:rPr>
              <w:t xml:space="preserve"> 2562</w:t>
            </w:r>
          </w:p>
        </w:tc>
        <w:tc>
          <w:tcPr>
            <w:tcW w:w="1699" w:type="dxa"/>
            <w:vAlign w:val="bottom"/>
          </w:tcPr>
          <w:p w14:paraId="02F29C12" w14:textId="77777777" w:rsidR="00151387" w:rsidRPr="00C80B57" w:rsidRDefault="00151387" w:rsidP="000D2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มาตรฐานการรายงานทางการเงิน</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กลุ่มเครื่องมือทางการเงิน</w:t>
            </w:r>
          </w:p>
        </w:tc>
        <w:tc>
          <w:tcPr>
            <w:tcW w:w="1460" w:type="dxa"/>
            <w:vAlign w:val="bottom"/>
          </w:tcPr>
          <w:p w14:paraId="305A17B6" w14:textId="77777777" w:rsidR="00151387" w:rsidRPr="00C80B57" w:rsidRDefault="00151387" w:rsidP="000D2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มาตรฐานการรายงานทางการเงิน</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ฉบับที่</w:t>
            </w:r>
            <w:r w:rsidRPr="00C80B57">
              <w:rPr>
                <w:rFonts w:asciiTheme="majorBidi" w:hAnsiTheme="majorBidi" w:cstheme="majorBidi"/>
                <w:sz w:val="28"/>
                <w:szCs w:val="28"/>
              </w:rPr>
              <w:t xml:space="preserve"> 16</w:t>
            </w:r>
          </w:p>
        </w:tc>
        <w:tc>
          <w:tcPr>
            <w:tcW w:w="1510" w:type="dxa"/>
            <w:gridSpan w:val="2"/>
            <w:vAlign w:val="bottom"/>
          </w:tcPr>
          <w:p w14:paraId="0B4C6B4D" w14:textId="77777777" w:rsidR="00151387" w:rsidRPr="00C80B57" w:rsidRDefault="00151387" w:rsidP="000D2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heme="majorBidi" w:hAnsiTheme="majorBidi" w:cstheme="majorBidi"/>
                <w:sz w:val="28"/>
                <w:szCs w:val="28"/>
              </w:rPr>
            </w:pPr>
            <w:r w:rsidRPr="00C80B57">
              <w:rPr>
                <w:rFonts w:asciiTheme="majorBidi" w:hAnsiTheme="majorBidi" w:cstheme="majorBidi"/>
                <w:sz w:val="28"/>
                <w:szCs w:val="28"/>
              </w:rPr>
              <w:t xml:space="preserve">1 </w:t>
            </w:r>
            <w:r w:rsidRPr="00C80B57">
              <w:rPr>
                <w:rFonts w:asciiTheme="majorBidi" w:hAnsiTheme="majorBidi" w:cstheme="majorBidi"/>
                <w:sz w:val="28"/>
                <w:szCs w:val="28"/>
                <w:cs/>
              </w:rPr>
              <w:t>มกราคม</w:t>
            </w:r>
            <w:r w:rsidRPr="00C80B57">
              <w:rPr>
                <w:rFonts w:asciiTheme="majorBidi" w:hAnsiTheme="majorBidi" w:cstheme="majorBidi"/>
                <w:sz w:val="28"/>
                <w:szCs w:val="28"/>
              </w:rPr>
              <w:t xml:space="preserve"> 2563</w:t>
            </w:r>
          </w:p>
        </w:tc>
      </w:tr>
      <w:tr w:rsidR="008F52E2" w:rsidRPr="00C80B57" w14:paraId="2FCD8C71" w14:textId="77777777" w:rsidTr="0059542A">
        <w:trPr>
          <w:trHeight w:val="200"/>
        </w:trPr>
        <w:tc>
          <w:tcPr>
            <w:tcW w:w="9101" w:type="dxa"/>
            <w:gridSpan w:val="7"/>
          </w:tcPr>
          <w:p w14:paraId="2D68FD63" w14:textId="77777777" w:rsidR="00151387" w:rsidRPr="00C80B57" w:rsidRDefault="00151387"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r w:rsidRPr="00C80B57">
              <w:rPr>
                <w:rFonts w:asciiTheme="majorBidi" w:hAnsiTheme="majorBidi" w:cstheme="majorBidi"/>
                <w:b/>
                <w:bCs/>
                <w:sz w:val="28"/>
                <w:szCs w:val="28"/>
                <w:cs/>
              </w:rPr>
              <w:t>งบแสดงฐานะการเงิน</w:t>
            </w:r>
            <w:r w:rsidRPr="00C80B57">
              <w:rPr>
                <w:rFonts w:asciiTheme="majorBidi" w:hAnsiTheme="majorBidi" w:cstheme="majorBidi"/>
                <w:b/>
                <w:bCs/>
                <w:sz w:val="28"/>
                <w:szCs w:val="28"/>
              </w:rPr>
              <w:t xml:space="preserve"> </w:t>
            </w:r>
          </w:p>
        </w:tc>
      </w:tr>
      <w:tr w:rsidR="008F52E2" w:rsidRPr="00C80B57" w14:paraId="1C615CA9" w14:textId="77777777" w:rsidTr="0059542A">
        <w:trPr>
          <w:trHeight w:val="200"/>
        </w:trPr>
        <w:tc>
          <w:tcPr>
            <w:tcW w:w="9101" w:type="dxa"/>
            <w:gridSpan w:val="7"/>
          </w:tcPr>
          <w:p w14:paraId="7B919DD8" w14:textId="77777777" w:rsidR="00151387" w:rsidRPr="00C80B57" w:rsidRDefault="00151387"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r w:rsidRPr="00C80B57">
              <w:rPr>
                <w:rFonts w:asciiTheme="majorBidi" w:hAnsiTheme="majorBidi" w:cstheme="majorBidi"/>
                <w:b/>
                <w:bCs/>
                <w:sz w:val="28"/>
                <w:szCs w:val="28"/>
                <w:cs/>
              </w:rPr>
              <w:t>สินทรัพย์</w:t>
            </w:r>
            <w:r w:rsidRPr="00C80B57">
              <w:rPr>
                <w:rFonts w:asciiTheme="majorBidi" w:hAnsiTheme="majorBidi" w:cstheme="majorBidi"/>
                <w:b/>
                <w:bCs/>
                <w:sz w:val="28"/>
                <w:szCs w:val="28"/>
              </w:rPr>
              <w:t xml:space="preserve"> </w:t>
            </w:r>
          </w:p>
        </w:tc>
      </w:tr>
      <w:tr w:rsidR="008F52E2" w:rsidRPr="00C80B57" w14:paraId="6ABE20FE" w14:textId="77777777" w:rsidTr="0059542A">
        <w:trPr>
          <w:trHeight w:val="201"/>
        </w:trPr>
        <w:tc>
          <w:tcPr>
            <w:tcW w:w="9101" w:type="dxa"/>
            <w:gridSpan w:val="7"/>
          </w:tcPr>
          <w:p w14:paraId="5E2C762A" w14:textId="77777777" w:rsidR="00151387" w:rsidRPr="00C80B57" w:rsidRDefault="00151387"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r w:rsidRPr="00C80B57">
              <w:rPr>
                <w:rFonts w:asciiTheme="majorBidi" w:hAnsiTheme="majorBidi" w:cstheme="majorBidi"/>
                <w:b/>
                <w:bCs/>
                <w:sz w:val="28"/>
                <w:szCs w:val="28"/>
                <w:cs/>
              </w:rPr>
              <w:t>สินทรัพย์หมุนเวียน</w:t>
            </w:r>
            <w:r w:rsidRPr="00C80B57">
              <w:rPr>
                <w:rFonts w:asciiTheme="majorBidi" w:hAnsiTheme="majorBidi" w:cstheme="majorBidi"/>
                <w:b/>
                <w:bCs/>
                <w:sz w:val="28"/>
                <w:szCs w:val="28"/>
              </w:rPr>
              <w:t xml:space="preserve"> </w:t>
            </w:r>
          </w:p>
        </w:tc>
      </w:tr>
      <w:tr w:rsidR="008F52E2" w:rsidRPr="00C80B57" w14:paraId="583A2350" w14:textId="77777777" w:rsidTr="0059542A">
        <w:trPr>
          <w:trHeight w:val="189"/>
        </w:trPr>
        <w:tc>
          <w:tcPr>
            <w:tcW w:w="2891" w:type="dxa"/>
          </w:tcPr>
          <w:p w14:paraId="1B049428" w14:textId="77777777" w:rsidR="00151387" w:rsidRPr="00C80B57" w:rsidRDefault="00151387"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r w:rsidRPr="00C80B57">
              <w:rPr>
                <w:rFonts w:asciiTheme="majorBidi" w:hAnsiTheme="majorBidi" w:cstheme="majorBidi"/>
                <w:sz w:val="28"/>
                <w:szCs w:val="28"/>
                <w:cs/>
              </w:rPr>
              <w:t>สินทรัพย์ทางการเงินหมุนเวียนอื่น</w:t>
            </w:r>
            <w:r w:rsidRPr="00C80B57">
              <w:rPr>
                <w:rFonts w:asciiTheme="majorBidi" w:hAnsiTheme="majorBidi" w:cstheme="majorBidi"/>
                <w:sz w:val="28"/>
                <w:szCs w:val="28"/>
              </w:rPr>
              <w:t xml:space="preserve"> </w:t>
            </w:r>
          </w:p>
        </w:tc>
        <w:tc>
          <w:tcPr>
            <w:tcW w:w="1530" w:type="dxa"/>
          </w:tcPr>
          <w:p w14:paraId="19B47AE1" w14:textId="123796EB" w:rsidR="00151387" w:rsidRPr="00C80B57" w:rsidRDefault="00DB1EEF"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710" w:type="dxa"/>
            <w:gridSpan w:val="2"/>
          </w:tcPr>
          <w:p w14:paraId="3BDAD3FE" w14:textId="6479ED13" w:rsidR="00151387" w:rsidRPr="00C80B57" w:rsidRDefault="00DB1EEF"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4,292</w:t>
            </w:r>
          </w:p>
        </w:tc>
        <w:tc>
          <w:tcPr>
            <w:tcW w:w="1482" w:type="dxa"/>
            <w:gridSpan w:val="2"/>
          </w:tcPr>
          <w:p w14:paraId="55039156" w14:textId="67FA7FFE" w:rsidR="00151387" w:rsidRPr="00C80B57" w:rsidRDefault="00F9755F"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488" w:type="dxa"/>
          </w:tcPr>
          <w:p w14:paraId="04EB76D3" w14:textId="7FA6A210" w:rsidR="00151387" w:rsidRPr="00C80B57" w:rsidRDefault="00DB1EEF"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4,292</w:t>
            </w:r>
          </w:p>
        </w:tc>
      </w:tr>
      <w:tr w:rsidR="008F52E2" w:rsidRPr="00C80B57" w14:paraId="152B9AF3" w14:textId="77777777" w:rsidTr="0059542A">
        <w:trPr>
          <w:trHeight w:val="195"/>
        </w:trPr>
        <w:tc>
          <w:tcPr>
            <w:tcW w:w="2891" w:type="dxa"/>
          </w:tcPr>
          <w:p w14:paraId="4969A9C6" w14:textId="5CAA1B74" w:rsidR="00151387" w:rsidRPr="00C80B57" w:rsidRDefault="00EF271E"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cs/>
              </w:rPr>
            </w:pPr>
            <w:r w:rsidRPr="00C80B57">
              <w:rPr>
                <w:rFonts w:asciiTheme="majorBidi" w:hAnsiTheme="majorBidi" w:cstheme="majorBidi"/>
                <w:sz w:val="28"/>
                <w:szCs w:val="28"/>
                <w:cs/>
              </w:rPr>
              <w:t>เงินลงทุน</w:t>
            </w:r>
            <w:r w:rsidRPr="00C80B57">
              <w:rPr>
                <w:rFonts w:asciiTheme="majorBidi" w:hAnsiTheme="majorBidi" w:cstheme="majorBidi" w:hint="cs"/>
                <w:sz w:val="28"/>
                <w:szCs w:val="28"/>
                <w:cs/>
              </w:rPr>
              <w:t>ชั่วคราว</w:t>
            </w:r>
          </w:p>
        </w:tc>
        <w:tc>
          <w:tcPr>
            <w:tcW w:w="1530" w:type="dxa"/>
          </w:tcPr>
          <w:p w14:paraId="75A2F87A" w14:textId="74C15421" w:rsidR="00151387" w:rsidRPr="00C80B57" w:rsidRDefault="00DB1EEF"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4,292</w:t>
            </w:r>
          </w:p>
        </w:tc>
        <w:tc>
          <w:tcPr>
            <w:tcW w:w="1710" w:type="dxa"/>
            <w:gridSpan w:val="2"/>
          </w:tcPr>
          <w:p w14:paraId="08236193" w14:textId="54362246" w:rsidR="00151387" w:rsidRPr="00C80B57" w:rsidRDefault="00DB1EEF"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cs/>
              </w:rPr>
            </w:pPr>
            <w:r w:rsidRPr="00C80B57">
              <w:rPr>
                <w:rFonts w:asciiTheme="majorBidi" w:hAnsiTheme="majorBidi" w:cstheme="majorBidi"/>
                <w:sz w:val="28"/>
                <w:szCs w:val="28"/>
                <w:cs/>
              </w:rPr>
              <w:t>(</w:t>
            </w:r>
            <w:r w:rsidRPr="00C80B57">
              <w:rPr>
                <w:rFonts w:asciiTheme="majorBidi" w:hAnsiTheme="majorBidi" w:cstheme="majorBidi"/>
                <w:sz w:val="28"/>
                <w:szCs w:val="28"/>
              </w:rPr>
              <w:t>4,292</w:t>
            </w:r>
            <w:r w:rsidRPr="00C80B57">
              <w:rPr>
                <w:rFonts w:asciiTheme="majorBidi" w:hAnsiTheme="majorBidi" w:cstheme="majorBidi"/>
                <w:sz w:val="28"/>
                <w:szCs w:val="28"/>
                <w:cs/>
              </w:rPr>
              <w:t>)</w:t>
            </w:r>
          </w:p>
        </w:tc>
        <w:tc>
          <w:tcPr>
            <w:tcW w:w="1482" w:type="dxa"/>
            <w:gridSpan w:val="2"/>
          </w:tcPr>
          <w:p w14:paraId="5063049D" w14:textId="207093EF" w:rsidR="00151387" w:rsidRPr="00C80B57" w:rsidRDefault="00F9755F"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488" w:type="dxa"/>
          </w:tcPr>
          <w:p w14:paraId="01B4EE6E" w14:textId="2F34C080" w:rsidR="00151387" w:rsidRPr="00C80B57" w:rsidRDefault="00DB1EEF"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r>
      <w:tr w:rsidR="008F52E2" w:rsidRPr="00C80B57" w14:paraId="7E4B501E" w14:textId="77777777" w:rsidTr="0059542A">
        <w:trPr>
          <w:trHeight w:val="200"/>
        </w:trPr>
        <w:tc>
          <w:tcPr>
            <w:tcW w:w="9101" w:type="dxa"/>
            <w:gridSpan w:val="7"/>
          </w:tcPr>
          <w:p w14:paraId="44E41D78" w14:textId="77777777" w:rsidR="00151387" w:rsidRPr="00C80B57" w:rsidRDefault="00151387"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r w:rsidRPr="00C80B57">
              <w:rPr>
                <w:rFonts w:asciiTheme="majorBidi" w:hAnsiTheme="majorBidi" w:cstheme="majorBidi"/>
                <w:b/>
                <w:bCs/>
                <w:sz w:val="28"/>
                <w:szCs w:val="28"/>
                <w:cs/>
              </w:rPr>
              <w:t>สินทรัพย์ไม่หมุนเวียน</w:t>
            </w:r>
            <w:r w:rsidRPr="00C80B57">
              <w:rPr>
                <w:rFonts w:asciiTheme="majorBidi" w:hAnsiTheme="majorBidi" w:cstheme="majorBidi"/>
                <w:b/>
                <w:bCs/>
                <w:sz w:val="28"/>
                <w:szCs w:val="28"/>
              </w:rPr>
              <w:t xml:space="preserve"> </w:t>
            </w:r>
          </w:p>
        </w:tc>
      </w:tr>
      <w:tr w:rsidR="008F52E2" w:rsidRPr="00C80B57" w14:paraId="4FC0610B" w14:textId="77777777" w:rsidTr="0059542A">
        <w:trPr>
          <w:trHeight w:val="189"/>
        </w:trPr>
        <w:tc>
          <w:tcPr>
            <w:tcW w:w="2891" w:type="dxa"/>
          </w:tcPr>
          <w:p w14:paraId="4515CC54" w14:textId="6CAAA536" w:rsidR="00405B65" w:rsidRPr="00C80B57" w:rsidRDefault="00405B65"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r w:rsidRPr="00C80B57">
              <w:rPr>
                <w:rFonts w:asciiTheme="majorBidi" w:hAnsiTheme="majorBidi" w:cstheme="majorBidi"/>
                <w:sz w:val="28"/>
                <w:szCs w:val="28"/>
                <w:cs/>
              </w:rPr>
              <w:t>สินทรัพย์สิทธิการใช้</w:t>
            </w:r>
            <w:r w:rsidRPr="00C80B57">
              <w:rPr>
                <w:rFonts w:asciiTheme="majorBidi" w:hAnsiTheme="majorBidi" w:cstheme="majorBidi"/>
                <w:sz w:val="28"/>
                <w:szCs w:val="28"/>
              </w:rPr>
              <w:t xml:space="preserve"> </w:t>
            </w:r>
          </w:p>
        </w:tc>
        <w:tc>
          <w:tcPr>
            <w:tcW w:w="1530" w:type="dxa"/>
          </w:tcPr>
          <w:p w14:paraId="704C7F64" w14:textId="795D30DE" w:rsidR="00405B65" w:rsidRPr="00C80B57" w:rsidRDefault="00405B65"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710" w:type="dxa"/>
            <w:gridSpan w:val="2"/>
          </w:tcPr>
          <w:p w14:paraId="41C0071B" w14:textId="3DBD973E" w:rsidR="00405B65" w:rsidRPr="00C80B57" w:rsidRDefault="00405B65"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482" w:type="dxa"/>
            <w:gridSpan w:val="2"/>
          </w:tcPr>
          <w:p w14:paraId="7EDD604F" w14:textId="545EE0C7" w:rsidR="00405B65" w:rsidRPr="00C80B57" w:rsidRDefault="00405B65"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8,763</w:t>
            </w:r>
          </w:p>
        </w:tc>
        <w:tc>
          <w:tcPr>
            <w:tcW w:w="1488" w:type="dxa"/>
          </w:tcPr>
          <w:p w14:paraId="0DC4BE2C" w14:textId="3BEC4403" w:rsidR="00405B65" w:rsidRPr="00C80B57" w:rsidRDefault="00405B65"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8,763</w:t>
            </w:r>
          </w:p>
        </w:tc>
      </w:tr>
      <w:tr w:rsidR="008F52E2" w:rsidRPr="00C80B57" w14:paraId="33CCFFAE" w14:textId="77777777" w:rsidTr="0059542A">
        <w:trPr>
          <w:trHeight w:val="201"/>
        </w:trPr>
        <w:tc>
          <w:tcPr>
            <w:tcW w:w="9101" w:type="dxa"/>
            <w:gridSpan w:val="7"/>
          </w:tcPr>
          <w:p w14:paraId="49E00FDA" w14:textId="0B1FEA66" w:rsidR="00405B65" w:rsidRPr="00C80B57" w:rsidRDefault="00405B65"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r w:rsidRPr="00C80B57">
              <w:rPr>
                <w:rFonts w:asciiTheme="majorBidi" w:hAnsiTheme="majorBidi" w:cstheme="majorBidi"/>
                <w:b/>
                <w:bCs/>
                <w:sz w:val="28"/>
                <w:szCs w:val="28"/>
                <w:cs/>
              </w:rPr>
              <w:t>หนี้สินและส่วนของผู้ถือหุ้น</w:t>
            </w:r>
            <w:r w:rsidRPr="00C80B57">
              <w:rPr>
                <w:rFonts w:asciiTheme="majorBidi" w:hAnsiTheme="majorBidi" w:cstheme="majorBidi"/>
                <w:b/>
                <w:bCs/>
                <w:sz w:val="28"/>
                <w:szCs w:val="28"/>
              </w:rPr>
              <w:t xml:space="preserve"> </w:t>
            </w:r>
          </w:p>
        </w:tc>
      </w:tr>
      <w:tr w:rsidR="008F52E2" w:rsidRPr="00C80B57" w14:paraId="00A721CB" w14:textId="77777777" w:rsidTr="0059542A">
        <w:trPr>
          <w:trHeight w:val="201"/>
        </w:trPr>
        <w:tc>
          <w:tcPr>
            <w:tcW w:w="9101" w:type="dxa"/>
            <w:gridSpan w:val="7"/>
          </w:tcPr>
          <w:p w14:paraId="5A7975C0" w14:textId="7BB2CE07" w:rsidR="00405B65" w:rsidRPr="00C80B57" w:rsidRDefault="00405B65"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r w:rsidRPr="00C80B57">
              <w:rPr>
                <w:rFonts w:asciiTheme="majorBidi" w:hAnsiTheme="majorBidi" w:cstheme="majorBidi"/>
                <w:b/>
                <w:bCs/>
                <w:sz w:val="28"/>
                <w:szCs w:val="28"/>
                <w:cs/>
              </w:rPr>
              <w:t>หนี้สินหมุนเวียน</w:t>
            </w:r>
            <w:r w:rsidRPr="00C80B57">
              <w:rPr>
                <w:rFonts w:asciiTheme="majorBidi" w:hAnsiTheme="majorBidi" w:cstheme="majorBidi"/>
                <w:b/>
                <w:bCs/>
                <w:sz w:val="28"/>
                <w:szCs w:val="28"/>
              </w:rPr>
              <w:t xml:space="preserve"> </w:t>
            </w:r>
          </w:p>
        </w:tc>
      </w:tr>
      <w:tr w:rsidR="008F52E2" w:rsidRPr="00C80B57" w14:paraId="5DFA3C9A" w14:textId="77777777" w:rsidTr="0059542A">
        <w:trPr>
          <w:trHeight w:val="362"/>
        </w:trPr>
        <w:tc>
          <w:tcPr>
            <w:tcW w:w="2891" w:type="dxa"/>
          </w:tcPr>
          <w:p w14:paraId="642C3CAF" w14:textId="44A45428" w:rsidR="00E4086D" w:rsidRPr="00C80B57" w:rsidRDefault="00E4086D" w:rsidP="009D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r w:rsidRPr="00C80B57">
              <w:rPr>
                <w:rFonts w:asciiTheme="majorBidi" w:hAnsiTheme="majorBidi" w:cstheme="majorBidi"/>
                <w:sz w:val="28"/>
                <w:szCs w:val="28"/>
                <w:cs/>
              </w:rPr>
              <w:t>ส่วนของหนี้สินตามสัญญาเช่าที่ถึงกำหนดชำระภายในหนึ่งปี</w:t>
            </w:r>
          </w:p>
        </w:tc>
        <w:tc>
          <w:tcPr>
            <w:tcW w:w="1530" w:type="dxa"/>
          </w:tcPr>
          <w:p w14:paraId="1020E54C" w14:textId="04641AB6" w:rsidR="00E4086D" w:rsidRPr="00C80B57" w:rsidRDefault="00E4086D"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710" w:type="dxa"/>
            <w:gridSpan w:val="2"/>
          </w:tcPr>
          <w:p w14:paraId="59095CFD" w14:textId="28216F9E" w:rsidR="00E4086D" w:rsidRPr="00C80B57" w:rsidRDefault="00E4086D"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482" w:type="dxa"/>
            <w:gridSpan w:val="2"/>
          </w:tcPr>
          <w:p w14:paraId="57414195" w14:textId="607F228B" w:rsidR="00E4086D" w:rsidRPr="00C80B57" w:rsidRDefault="00E4086D"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cs/>
              </w:rPr>
              <w:t>(</w:t>
            </w:r>
            <w:r w:rsidRPr="00C80B57">
              <w:rPr>
                <w:rFonts w:asciiTheme="majorBidi" w:hAnsiTheme="majorBidi" w:cstheme="majorBidi"/>
                <w:sz w:val="28"/>
                <w:szCs w:val="28"/>
              </w:rPr>
              <w:t>1,308</w:t>
            </w:r>
            <w:r w:rsidRPr="00C80B57">
              <w:rPr>
                <w:rFonts w:asciiTheme="majorBidi" w:hAnsiTheme="majorBidi" w:cstheme="majorBidi"/>
                <w:sz w:val="28"/>
                <w:szCs w:val="28"/>
                <w:cs/>
              </w:rPr>
              <w:t>)</w:t>
            </w:r>
          </w:p>
        </w:tc>
        <w:tc>
          <w:tcPr>
            <w:tcW w:w="1488" w:type="dxa"/>
          </w:tcPr>
          <w:p w14:paraId="7D7DCBA4" w14:textId="7870EABC" w:rsidR="00E4086D" w:rsidRPr="00C80B57" w:rsidRDefault="00E4086D"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cs/>
              </w:rPr>
              <w:t>(</w:t>
            </w:r>
            <w:r w:rsidRPr="00C80B57">
              <w:rPr>
                <w:rFonts w:asciiTheme="majorBidi" w:hAnsiTheme="majorBidi" w:cstheme="majorBidi"/>
                <w:sz w:val="28"/>
                <w:szCs w:val="28"/>
              </w:rPr>
              <w:t>1,308</w:t>
            </w:r>
            <w:r w:rsidRPr="00C80B57">
              <w:rPr>
                <w:rFonts w:asciiTheme="majorBidi" w:hAnsiTheme="majorBidi" w:cstheme="majorBidi"/>
                <w:sz w:val="28"/>
                <w:szCs w:val="28"/>
                <w:cs/>
              </w:rPr>
              <w:t>)</w:t>
            </w:r>
          </w:p>
        </w:tc>
      </w:tr>
      <w:tr w:rsidR="008F52E2" w:rsidRPr="00C80B57" w14:paraId="184DA424" w14:textId="77777777" w:rsidTr="0059542A">
        <w:trPr>
          <w:trHeight w:val="200"/>
        </w:trPr>
        <w:tc>
          <w:tcPr>
            <w:tcW w:w="9101" w:type="dxa"/>
            <w:gridSpan w:val="7"/>
          </w:tcPr>
          <w:p w14:paraId="63F3BAAE" w14:textId="27A63A4B" w:rsidR="00E4086D" w:rsidRPr="00C80B57" w:rsidRDefault="00E4086D"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r w:rsidRPr="00C80B57">
              <w:rPr>
                <w:rFonts w:asciiTheme="majorBidi" w:hAnsiTheme="majorBidi" w:cstheme="majorBidi"/>
                <w:b/>
                <w:bCs/>
                <w:sz w:val="28"/>
                <w:szCs w:val="28"/>
                <w:cs/>
              </w:rPr>
              <w:t>หนี้สินไม่หมุนเวียน</w:t>
            </w:r>
            <w:r w:rsidRPr="00C80B57">
              <w:rPr>
                <w:rFonts w:asciiTheme="majorBidi" w:hAnsiTheme="majorBidi" w:cstheme="majorBidi"/>
                <w:b/>
                <w:bCs/>
                <w:sz w:val="28"/>
                <w:szCs w:val="28"/>
              </w:rPr>
              <w:t xml:space="preserve"> </w:t>
            </w:r>
          </w:p>
        </w:tc>
      </w:tr>
      <w:tr w:rsidR="00E4086D" w:rsidRPr="00C80B57" w14:paraId="5D7F8CF8" w14:textId="77777777" w:rsidTr="0059542A">
        <w:trPr>
          <w:trHeight w:val="379"/>
        </w:trPr>
        <w:tc>
          <w:tcPr>
            <w:tcW w:w="2891" w:type="dxa"/>
          </w:tcPr>
          <w:p w14:paraId="759EC760" w14:textId="26BB20BA" w:rsidR="00E4086D" w:rsidRPr="00C80B57" w:rsidRDefault="00E4086D" w:rsidP="00552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r w:rsidRPr="00C80B57">
              <w:rPr>
                <w:rFonts w:asciiTheme="majorBidi" w:hAnsiTheme="majorBidi" w:cstheme="majorBidi"/>
                <w:sz w:val="28"/>
                <w:szCs w:val="28"/>
                <w:cs/>
              </w:rPr>
              <w:t>หนี้สินตามสัญญาเช่า</w:t>
            </w:r>
          </w:p>
        </w:tc>
        <w:tc>
          <w:tcPr>
            <w:tcW w:w="1530" w:type="dxa"/>
          </w:tcPr>
          <w:p w14:paraId="6753A6F5" w14:textId="34AE1F0D" w:rsidR="00E4086D" w:rsidRPr="00C80B57" w:rsidRDefault="00E4086D"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710" w:type="dxa"/>
            <w:gridSpan w:val="2"/>
          </w:tcPr>
          <w:p w14:paraId="0F38F33A" w14:textId="29F1352E" w:rsidR="00E4086D" w:rsidRPr="00C80B57" w:rsidRDefault="00E4086D"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482" w:type="dxa"/>
            <w:gridSpan w:val="2"/>
          </w:tcPr>
          <w:p w14:paraId="16D7B2F7" w14:textId="699BBD35" w:rsidR="00E4086D" w:rsidRPr="00C80B57" w:rsidRDefault="00E4086D"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cs/>
              </w:rPr>
              <w:t>(</w:t>
            </w:r>
            <w:r w:rsidRPr="00C80B57">
              <w:rPr>
                <w:rFonts w:asciiTheme="majorBidi" w:hAnsiTheme="majorBidi" w:cstheme="majorBidi"/>
                <w:sz w:val="28"/>
                <w:szCs w:val="28"/>
              </w:rPr>
              <w:t>7,455</w:t>
            </w:r>
            <w:r w:rsidRPr="00C80B57">
              <w:rPr>
                <w:rFonts w:asciiTheme="majorBidi" w:hAnsiTheme="majorBidi" w:cstheme="majorBidi"/>
                <w:sz w:val="28"/>
                <w:szCs w:val="28"/>
                <w:cs/>
              </w:rPr>
              <w:t>)</w:t>
            </w:r>
          </w:p>
        </w:tc>
        <w:tc>
          <w:tcPr>
            <w:tcW w:w="1488" w:type="dxa"/>
          </w:tcPr>
          <w:p w14:paraId="6BF97EBA" w14:textId="744523B6" w:rsidR="00E4086D" w:rsidRPr="00C80B57" w:rsidRDefault="00E4086D"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cs/>
              </w:rPr>
              <w:t>(</w:t>
            </w:r>
            <w:r w:rsidRPr="00C80B57">
              <w:rPr>
                <w:rFonts w:asciiTheme="majorBidi" w:hAnsiTheme="majorBidi" w:cstheme="majorBidi"/>
                <w:sz w:val="28"/>
                <w:szCs w:val="28"/>
              </w:rPr>
              <w:t>7,455</w:t>
            </w:r>
            <w:r w:rsidRPr="00C80B57">
              <w:rPr>
                <w:rFonts w:asciiTheme="majorBidi" w:hAnsiTheme="majorBidi" w:cstheme="majorBidi"/>
                <w:sz w:val="28"/>
                <w:szCs w:val="28"/>
                <w:cs/>
              </w:rPr>
              <w:t>)</w:t>
            </w:r>
          </w:p>
        </w:tc>
      </w:tr>
    </w:tbl>
    <w:p w14:paraId="06BE2DDD" w14:textId="2A267B6E" w:rsidR="00EA2585" w:rsidRPr="00C80B57" w:rsidRDefault="00EA2585" w:rsidP="0015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p w14:paraId="2159F511" w14:textId="131B594E" w:rsidR="00B62CCE" w:rsidRPr="00C80B57" w:rsidRDefault="00B62CCE" w:rsidP="0015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p w14:paraId="1B3DCDCB" w14:textId="2D0CB106" w:rsidR="00B62CCE" w:rsidRPr="00C80B57" w:rsidRDefault="00B62CCE" w:rsidP="0015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p w14:paraId="5AF00992" w14:textId="45AC1070" w:rsidR="00B62CCE" w:rsidRPr="00C80B57" w:rsidRDefault="00B62CCE" w:rsidP="0015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p w14:paraId="74FF6FD4" w14:textId="0671FB60" w:rsidR="00B62CCE" w:rsidRPr="00C80B57" w:rsidRDefault="00B62CCE" w:rsidP="0015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p w14:paraId="5DC53FF4" w14:textId="733368AD" w:rsidR="00B62CCE" w:rsidRPr="00C80B57" w:rsidRDefault="00B62CCE" w:rsidP="0015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p w14:paraId="1643AA6A" w14:textId="3CED57D6" w:rsidR="00B62CCE" w:rsidRPr="00C80B57" w:rsidRDefault="00B62CCE" w:rsidP="0015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p w14:paraId="784F7079" w14:textId="1A9AD9F4" w:rsidR="00B62CCE" w:rsidRPr="00C80B57" w:rsidRDefault="00B62CCE" w:rsidP="0015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p w14:paraId="41A83331" w14:textId="6CC0B890" w:rsidR="00B62CCE" w:rsidRPr="00C80B57" w:rsidRDefault="00B62CCE" w:rsidP="0015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p w14:paraId="38755D61" w14:textId="098C2FD4" w:rsidR="00B62CCE" w:rsidRPr="00C80B57" w:rsidRDefault="00B62CCE" w:rsidP="0015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p w14:paraId="62138678" w14:textId="221A9B1D" w:rsidR="00B62CCE" w:rsidRPr="00C80B57" w:rsidRDefault="00B62CCE" w:rsidP="0015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p w14:paraId="71BD6220" w14:textId="096A677B" w:rsidR="00B62CCE" w:rsidRPr="00C80B57" w:rsidRDefault="00B62CCE" w:rsidP="0015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p w14:paraId="588F7841" w14:textId="77777777" w:rsidR="002960CE" w:rsidRPr="00C80B57" w:rsidRDefault="002960CE" w:rsidP="0015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p w14:paraId="521084EB" w14:textId="5EC7FDCA" w:rsidR="00B62CCE" w:rsidRPr="00C80B57" w:rsidRDefault="00B62CCE" w:rsidP="0015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p w14:paraId="39602718" w14:textId="77777777" w:rsidR="00B62CCE" w:rsidRPr="00C80B57" w:rsidRDefault="00B62CCE" w:rsidP="0015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p w14:paraId="4569DF79" w14:textId="77777777" w:rsidR="00151387" w:rsidRPr="00C80B57" w:rsidRDefault="00151387" w:rsidP="00EA2585">
      <w:pPr>
        <w:pStyle w:val="aff1"/>
        <w:numPr>
          <w:ilvl w:val="0"/>
          <w:numId w:val="17"/>
        </w:numPr>
        <w:autoSpaceDE w:val="0"/>
        <w:autoSpaceDN w:val="0"/>
        <w:adjustRightInd w:val="0"/>
        <w:spacing w:after="0" w:line="360" w:lineRule="exact"/>
        <w:rPr>
          <w:rFonts w:asciiTheme="majorBidi" w:hAnsiTheme="majorBidi" w:cstheme="majorBidi"/>
          <w:b/>
          <w:bCs/>
          <w:sz w:val="28"/>
        </w:rPr>
      </w:pPr>
      <w:r w:rsidRPr="00C80B57">
        <w:rPr>
          <w:rFonts w:asciiTheme="majorBidi" w:hAnsiTheme="majorBidi" w:cstheme="majorBidi"/>
          <w:b/>
          <w:bCs/>
          <w:sz w:val="28"/>
          <w:cs/>
        </w:rPr>
        <w:lastRenderedPageBreak/>
        <w:t>เครื่องมือทางการเงิน</w:t>
      </w:r>
      <w:r w:rsidRPr="00C80B57">
        <w:rPr>
          <w:rFonts w:asciiTheme="majorBidi" w:hAnsiTheme="majorBidi" w:cstheme="majorBidi"/>
          <w:b/>
          <w:bCs/>
          <w:sz w:val="28"/>
        </w:rPr>
        <w:t xml:space="preserve"> </w:t>
      </w:r>
    </w:p>
    <w:p w14:paraId="5E75147E" w14:textId="09AF0E03" w:rsidR="00C50080" w:rsidRPr="00C80B57" w:rsidRDefault="00151387" w:rsidP="00EA2585">
      <w:pPr>
        <w:pStyle w:val="aff1"/>
        <w:autoSpaceDE w:val="0"/>
        <w:autoSpaceDN w:val="0"/>
        <w:adjustRightInd w:val="0"/>
        <w:spacing w:before="60" w:after="60" w:line="360" w:lineRule="exact"/>
        <w:ind w:left="1072"/>
        <w:contextualSpacing w:val="0"/>
        <w:jc w:val="thaiDistribute"/>
        <w:rPr>
          <w:rFonts w:asciiTheme="majorBidi" w:hAnsiTheme="majorBidi" w:cstheme="majorBidi"/>
          <w:sz w:val="28"/>
        </w:rPr>
      </w:pPr>
      <w:r w:rsidRPr="00C80B57">
        <w:rPr>
          <w:rFonts w:asciiTheme="majorBidi" w:hAnsiTheme="majorBidi" w:cstheme="majorBidi"/>
          <w:sz w:val="28"/>
          <w:cs/>
        </w:rPr>
        <w:t>ณ</w:t>
      </w:r>
      <w:r w:rsidRPr="00C80B57">
        <w:rPr>
          <w:rFonts w:asciiTheme="majorBidi" w:hAnsiTheme="majorBidi" w:cstheme="majorBidi"/>
          <w:sz w:val="28"/>
        </w:rPr>
        <w:t xml:space="preserve"> </w:t>
      </w:r>
      <w:r w:rsidRPr="00C80B57">
        <w:rPr>
          <w:rFonts w:asciiTheme="majorBidi" w:hAnsiTheme="majorBidi" w:cstheme="majorBidi"/>
          <w:sz w:val="28"/>
          <w:cs/>
        </w:rPr>
        <w:t>วันที่</w:t>
      </w:r>
      <w:r w:rsidRPr="00C80B57">
        <w:rPr>
          <w:rFonts w:asciiTheme="majorBidi" w:hAnsiTheme="majorBidi" w:cstheme="majorBidi"/>
          <w:sz w:val="28"/>
        </w:rPr>
        <w:t xml:space="preserve"> 1 </w:t>
      </w:r>
      <w:r w:rsidRPr="00C80B57">
        <w:rPr>
          <w:rFonts w:asciiTheme="majorBidi" w:hAnsiTheme="majorBidi" w:cstheme="majorBidi"/>
          <w:sz w:val="28"/>
          <w:cs/>
        </w:rPr>
        <w:t>มกราคม</w:t>
      </w:r>
      <w:r w:rsidRPr="00C80B57">
        <w:rPr>
          <w:rFonts w:asciiTheme="majorBidi" w:hAnsiTheme="majorBidi" w:cstheme="majorBidi"/>
          <w:sz w:val="28"/>
        </w:rPr>
        <w:t xml:space="preserve"> 2563 </w:t>
      </w:r>
      <w:r w:rsidRPr="00C80B57">
        <w:rPr>
          <w:rFonts w:asciiTheme="majorBidi" w:hAnsiTheme="majorBidi" w:cstheme="majorBidi"/>
          <w:sz w:val="28"/>
          <w:cs/>
        </w:rPr>
        <w:t>การจัดประเภทและวัดมูลค่าของสินทรัพย์ทางการเงินตามที่</w:t>
      </w:r>
      <w:proofErr w:type="spellStart"/>
      <w:r w:rsidRPr="00C80B57">
        <w:rPr>
          <w:rFonts w:asciiTheme="majorBidi" w:hAnsiTheme="majorBidi" w:cstheme="majorBidi"/>
          <w:sz w:val="28"/>
          <w:cs/>
        </w:rPr>
        <w:t>กําหนด</w:t>
      </w:r>
      <w:proofErr w:type="spellEnd"/>
      <w:r w:rsidRPr="00C80B57">
        <w:rPr>
          <w:rFonts w:asciiTheme="majorBidi" w:hAnsiTheme="majorBidi" w:cstheme="majorBidi"/>
          <w:sz w:val="28"/>
          <w:cs/>
        </w:rPr>
        <w:t>ในมาตรฐานการรายงานทางการเงิน</w:t>
      </w:r>
      <w:r w:rsidRPr="00C80B57">
        <w:rPr>
          <w:rFonts w:asciiTheme="majorBidi" w:hAnsiTheme="majorBidi" w:cstheme="majorBidi"/>
          <w:sz w:val="28"/>
        </w:rPr>
        <w:t xml:space="preserve"> </w:t>
      </w:r>
      <w:r w:rsidRPr="00C80B57">
        <w:rPr>
          <w:rFonts w:asciiTheme="majorBidi" w:hAnsiTheme="majorBidi" w:cstheme="majorBidi"/>
          <w:sz w:val="28"/>
          <w:cs/>
        </w:rPr>
        <w:t>ฉบับที่</w:t>
      </w:r>
      <w:r w:rsidRPr="00C80B57">
        <w:rPr>
          <w:rFonts w:asciiTheme="majorBidi" w:hAnsiTheme="majorBidi" w:cstheme="majorBidi"/>
          <w:sz w:val="28"/>
        </w:rPr>
        <w:t xml:space="preserve"> 9 </w:t>
      </w:r>
      <w:r w:rsidRPr="00C80B57">
        <w:rPr>
          <w:rFonts w:asciiTheme="majorBidi" w:hAnsiTheme="majorBidi" w:cstheme="majorBidi"/>
          <w:sz w:val="28"/>
          <w:cs/>
        </w:rPr>
        <w:t>เปรียบเทียบกับการจัดประเภทและมูลค่าตามบัญชีเดิม</w:t>
      </w:r>
      <w:r w:rsidRPr="00C80B57">
        <w:rPr>
          <w:rFonts w:asciiTheme="majorBidi" w:hAnsiTheme="majorBidi" w:cstheme="majorBidi"/>
          <w:sz w:val="28"/>
        </w:rPr>
        <w:t xml:space="preserve"> </w:t>
      </w:r>
      <w:r w:rsidRPr="00C80B57">
        <w:rPr>
          <w:rFonts w:asciiTheme="majorBidi" w:hAnsiTheme="majorBidi" w:cstheme="majorBidi"/>
          <w:sz w:val="28"/>
          <w:cs/>
        </w:rPr>
        <w:t>แสดงได้ดังนี้</w:t>
      </w:r>
    </w:p>
    <w:tbl>
      <w:tblPr>
        <w:tblW w:w="9152" w:type="dxa"/>
        <w:tblInd w:w="828" w:type="dxa"/>
        <w:tblBorders>
          <w:top w:val="nil"/>
          <w:left w:val="nil"/>
          <w:bottom w:val="nil"/>
          <w:right w:val="nil"/>
        </w:tblBorders>
        <w:tblLayout w:type="fixed"/>
        <w:tblLook w:val="0000" w:firstRow="0" w:lastRow="0" w:firstColumn="0" w:lastColumn="0" w:noHBand="0" w:noVBand="0"/>
      </w:tblPr>
      <w:tblGrid>
        <w:gridCol w:w="3178"/>
        <w:gridCol w:w="1215"/>
        <w:gridCol w:w="1305"/>
        <w:gridCol w:w="1322"/>
        <w:gridCol w:w="1080"/>
        <w:gridCol w:w="1052"/>
      </w:tblGrid>
      <w:tr w:rsidR="008F52E2" w:rsidRPr="00C80B57" w14:paraId="5278776C" w14:textId="77777777" w:rsidTr="00BE60DF">
        <w:trPr>
          <w:trHeight w:val="207"/>
        </w:trPr>
        <w:tc>
          <w:tcPr>
            <w:tcW w:w="3178" w:type="dxa"/>
          </w:tcPr>
          <w:p w14:paraId="7F0685CF" w14:textId="6537EB81" w:rsidR="00FC205F" w:rsidRPr="00C80B57" w:rsidRDefault="00FC205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p>
        </w:tc>
        <w:tc>
          <w:tcPr>
            <w:tcW w:w="5974" w:type="dxa"/>
            <w:gridSpan w:val="5"/>
          </w:tcPr>
          <w:p w14:paraId="7522C8A6" w14:textId="51F5FE31" w:rsidR="00FC205F" w:rsidRPr="00C80B57" w:rsidRDefault="00FC205F" w:rsidP="00966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w:t>
            </w:r>
            <w:r w:rsidR="004A6EDF" w:rsidRPr="00C80B57">
              <w:rPr>
                <w:rFonts w:asciiTheme="majorBidi" w:hAnsiTheme="majorBidi" w:cstheme="majorBidi"/>
                <w:sz w:val="28"/>
                <w:szCs w:val="28"/>
                <w:cs/>
              </w:rPr>
              <w:t>หน่วย : พันบาท</w:t>
            </w:r>
            <w:r w:rsidRPr="00C80B57">
              <w:rPr>
                <w:rFonts w:asciiTheme="majorBidi" w:hAnsiTheme="majorBidi" w:cstheme="majorBidi"/>
                <w:sz w:val="28"/>
                <w:szCs w:val="28"/>
              </w:rPr>
              <w:t xml:space="preserve">) </w:t>
            </w:r>
          </w:p>
        </w:tc>
      </w:tr>
      <w:tr w:rsidR="008F52E2" w:rsidRPr="00C80B57" w14:paraId="3F8A45BE" w14:textId="77777777" w:rsidTr="00BE60DF">
        <w:trPr>
          <w:trHeight w:val="206"/>
        </w:trPr>
        <w:tc>
          <w:tcPr>
            <w:tcW w:w="3178" w:type="dxa"/>
          </w:tcPr>
          <w:p w14:paraId="51D9AB58" w14:textId="2D52ABC0" w:rsidR="00FC205F" w:rsidRPr="00C80B57" w:rsidRDefault="00FC205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p>
        </w:tc>
        <w:tc>
          <w:tcPr>
            <w:tcW w:w="5974" w:type="dxa"/>
            <w:gridSpan w:val="5"/>
            <w:vAlign w:val="center"/>
          </w:tcPr>
          <w:p w14:paraId="728A5275" w14:textId="4F9DB78E" w:rsidR="00FC205F" w:rsidRPr="00C80B57" w:rsidRDefault="00FC205F" w:rsidP="00966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Theme="majorBidi" w:hAnsiTheme="majorBidi" w:cstheme="majorBidi"/>
                <w:sz w:val="28"/>
                <w:szCs w:val="28"/>
              </w:rPr>
            </w:pPr>
            <w:r w:rsidRPr="00C80B57">
              <w:rPr>
                <w:rFonts w:asciiTheme="majorBidi" w:hAnsiTheme="majorBidi" w:cstheme="majorBidi"/>
                <w:sz w:val="28"/>
                <w:szCs w:val="28"/>
                <w:cs/>
              </w:rPr>
              <w:t>งบการเงินรวม</w:t>
            </w:r>
          </w:p>
        </w:tc>
      </w:tr>
      <w:tr w:rsidR="008F52E2" w:rsidRPr="00C80B57" w14:paraId="5C8FBD09" w14:textId="77777777" w:rsidTr="00BE60DF">
        <w:trPr>
          <w:trHeight w:val="398"/>
        </w:trPr>
        <w:tc>
          <w:tcPr>
            <w:tcW w:w="3178" w:type="dxa"/>
          </w:tcPr>
          <w:p w14:paraId="15E39584" w14:textId="49D6A8F6" w:rsidR="00FC205F" w:rsidRPr="00C80B57" w:rsidRDefault="00FC205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p>
        </w:tc>
        <w:tc>
          <w:tcPr>
            <w:tcW w:w="1215" w:type="dxa"/>
            <w:tcBorders>
              <w:top w:val="nil"/>
              <w:bottom w:val="nil"/>
            </w:tcBorders>
            <w:vAlign w:val="bottom"/>
          </w:tcPr>
          <w:p w14:paraId="56EB996E" w14:textId="3977DEB1" w:rsidR="00FC205F" w:rsidRPr="00C80B57" w:rsidRDefault="00FC205F" w:rsidP="0096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Theme="majorBidi" w:hAnsiTheme="majorBidi" w:cstheme="majorBidi"/>
                <w:sz w:val="28"/>
                <w:szCs w:val="28"/>
              </w:rPr>
            </w:pPr>
          </w:p>
        </w:tc>
        <w:tc>
          <w:tcPr>
            <w:tcW w:w="4759" w:type="dxa"/>
            <w:gridSpan w:val="4"/>
            <w:vAlign w:val="bottom"/>
          </w:tcPr>
          <w:p w14:paraId="10FA4EA6" w14:textId="060A1CC4" w:rsidR="00FC205F" w:rsidRPr="00C80B57" w:rsidRDefault="00FC205F" w:rsidP="00966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Theme="majorBidi" w:hAnsiTheme="majorBidi" w:cstheme="majorBidi"/>
                <w:sz w:val="28"/>
                <w:szCs w:val="28"/>
              </w:rPr>
            </w:pPr>
            <w:r w:rsidRPr="00C80B57">
              <w:rPr>
                <w:rFonts w:asciiTheme="majorBidi" w:hAnsiTheme="majorBidi" w:cstheme="majorBidi"/>
                <w:sz w:val="28"/>
                <w:szCs w:val="28"/>
                <w:cs/>
              </w:rPr>
              <w:t>การจัดประเภทและวัดมูลค่า</w:t>
            </w:r>
          </w:p>
          <w:p w14:paraId="6DA7E1D6" w14:textId="4CFE3756" w:rsidR="00FC205F" w:rsidRPr="00C80B57" w:rsidRDefault="00FC205F" w:rsidP="00966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Theme="majorBidi" w:hAnsiTheme="majorBidi" w:cstheme="majorBidi"/>
                <w:sz w:val="28"/>
                <w:szCs w:val="28"/>
              </w:rPr>
            </w:pPr>
            <w:r w:rsidRPr="00C80B57">
              <w:rPr>
                <w:rFonts w:asciiTheme="majorBidi" w:hAnsiTheme="majorBidi" w:cstheme="majorBidi"/>
                <w:sz w:val="28"/>
                <w:szCs w:val="28"/>
                <w:cs/>
              </w:rPr>
              <w:t>ตามมาตรฐานการรายงานทางการเงิน</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ฉบับที่</w:t>
            </w:r>
            <w:r w:rsidRPr="00C80B57">
              <w:rPr>
                <w:rFonts w:asciiTheme="majorBidi" w:hAnsiTheme="majorBidi" w:cstheme="majorBidi"/>
                <w:sz w:val="28"/>
                <w:szCs w:val="28"/>
              </w:rPr>
              <w:t xml:space="preserve"> 9</w:t>
            </w:r>
          </w:p>
        </w:tc>
      </w:tr>
      <w:tr w:rsidR="00F40E66" w:rsidRPr="00C80B57" w14:paraId="015D78F8" w14:textId="77777777" w:rsidTr="00BE60DF">
        <w:trPr>
          <w:trHeight w:val="585"/>
        </w:trPr>
        <w:tc>
          <w:tcPr>
            <w:tcW w:w="3178" w:type="dxa"/>
          </w:tcPr>
          <w:p w14:paraId="319C9323" w14:textId="564D2838" w:rsidR="00F40E66" w:rsidRPr="00C80B57" w:rsidRDefault="00F40E66"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p>
        </w:tc>
        <w:tc>
          <w:tcPr>
            <w:tcW w:w="1215" w:type="dxa"/>
            <w:tcBorders>
              <w:top w:val="nil"/>
            </w:tcBorders>
            <w:vAlign w:val="bottom"/>
          </w:tcPr>
          <w:p w14:paraId="5EC56A7F" w14:textId="08FBA865" w:rsidR="00F40E66" w:rsidRPr="00C80B57" w:rsidRDefault="00F40E66" w:rsidP="00966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Theme="majorBidi" w:hAnsiTheme="majorBidi" w:cstheme="majorBidi"/>
                <w:sz w:val="28"/>
                <w:szCs w:val="28"/>
              </w:rPr>
            </w:pPr>
            <w:r w:rsidRPr="00C80B57">
              <w:rPr>
                <w:rFonts w:asciiTheme="majorBidi" w:hAnsiTheme="majorBidi" w:cstheme="majorBidi"/>
                <w:sz w:val="28"/>
                <w:szCs w:val="28"/>
                <w:cs/>
              </w:rPr>
              <w:t>มูลค่าตามหลักการบัญชีเดิม</w:t>
            </w:r>
          </w:p>
        </w:tc>
        <w:tc>
          <w:tcPr>
            <w:tcW w:w="1305" w:type="dxa"/>
            <w:vAlign w:val="bottom"/>
          </w:tcPr>
          <w:p w14:paraId="1153EA7F" w14:textId="5793B034" w:rsidR="00F40E66" w:rsidRPr="00C80B57" w:rsidRDefault="00F40E66" w:rsidP="00966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Theme="majorBidi" w:hAnsiTheme="majorBidi" w:cstheme="majorBidi"/>
                <w:sz w:val="28"/>
                <w:szCs w:val="28"/>
              </w:rPr>
            </w:pPr>
            <w:r w:rsidRPr="00C80B57">
              <w:rPr>
                <w:rFonts w:asciiTheme="majorBidi" w:hAnsiTheme="majorBidi" w:cstheme="majorBidi"/>
                <w:sz w:val="28"/>
                <w:szCs w:val="28"/>
                <w:cs/>
              </w:rPr>
              <w:t>มูลค่ายุติธรรมผ่านกำไรหรือขาดทุน</w:t>
            </w:r>
          </w:p>
        </w:tc>
        <w:tc>
          <w:tcPr>
            <w:tcW w:w="1322" w:type="dxa"/>
            <w:vAlign w:val="bottom"/>
          </w:tcPr>
          <w:p w14:paraId="5B57D703" w14:textId="57DB915B" w:rsidR="00F40E66" w:rsidRPr="00C80B57" w:rsidRDefault="00F40E66" w:rsidP="00966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Theme="majorBidi" w:hAnsiTheme="majorBidi" w:cstheme="majorBidi"/>
                <w:sz w:val="28"/>
                <w:szCs w:val="28"/>
              </w:rPr>
            </w:pPr>
            <w:r w:rsidRPr="00C80B57">
              <w:rPr>
                <w:rFonts w:asciiTheme="majorBidi" w:hAnsiTheme="majorBidi" w:cstheme="majorBidi"/>
                <w:sz w:val="28"/>
                <w:szCs w:val="28"/>
                <w:cs/>
              </w:rPr>
              <w:t>มูลค่ายุติธรรมผ่าน</w:t>
            </w:r>
            <w:proofErr w:type="spellStart"/>
            <w:r w:rsidRPr="00C80B57">
              <w:rPr>
                <w:rFonts w:asciiTheme="majorBidi" w:hAnsiTheme="majorBidi" w:cstheme="majorBidi"/>
                <w:sz w:val="28"/>
                <w:szCs w:val="28"/>
                <w:cs/>
              </w:rPr>
              <w:t>กําไร</w:t>
            </w:r>
            <w:proofErr w:type="spellEnd"/>
            <w:r w:rsidRPr="00C80B57">
              <w:rPr>
                <w:rFonts w:asciiTheme="majorBidi" w:hAnsiTheme="majorBidi" w:cstheme="majorBidi"/>
                <w:sz w:val="28"/>
                <w:szCs w:val="28"/>
                <w:cs/>
              </w:rPr>
              <w:t>ขาดทุนเบ็ดเสร็จอื่น</w:t>
            </w:r>
          </w:p>
        </w:tc>
        <w:tc>
          <w:tcPr>
            <w:tcW w:w="1080" w:type="dxa"/>
            <w:vAlign w:val="bottom"/>
          </w:tcPr>
          <w:p w14:paraId="53E075DD" w14:textId="1D64416D" w:rsidR="00F40E66" w:rsidRPr="00C80B57" w:rsidRDefault="00F40E66" w:rsidP="00966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Theme="majorBidi" w:hAnsiTheme="majorBidi" w:cstheme="majorBidi"/>
                <w:sz w:val="28"/>
                <w:szCs w:val="28"/>
              </w:rPr>
            </w:pPr>
            <w:r w:rsidRPr="00C80B57">
              <w:rPr>
                <w:rFonts w:asciiTheme="majorBidi" w:hAnsiTheme="majorBidi" w:cstheme="majorBidi"/>
                <w:sz w:val="28"/>
                <w:szCs w:val="28"/>
                <w:cs/>
              </w:rPr>
              <w:t>ราคาทุน</w:t>
            </w:r>
          </w:p>
          <w:p w14:paraId="65168F14" w14:textId="2A2EC59F" w:rsidR="00F40E66" w:rsidRPr="00C80B57" w:rsidRDefault="00F40E66" w:rsidP="00966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Theme="majorBidi" w:hAnsiTheme="majorBidi" w:cstheme="majorBidi"/>
                <w:sz w:val="28"/>
                <w:szCs w:val="28"/>
              </w:rPr>
            </w:pPr>
            <w:r w:rsidRPr="00C80B57">
              <w:rPr>
                <w:rFonts w:asciiTheme="majorBidi" w:hAnsiTheme="majorBidi" w:cstheme="majorBidi"/>
                <w:sz w:val="28"/>
                <w:szCs w:val="28"/>
                <w:cs/>
              </w:rPr>
              <w:t>ตัดจำหน่าย</w:t>
            </w:r>
          </w:p>
        </w:tc>
        <w:tc>
          <w:tcPr>
            <w:tcW w:w="1052" w:type="dxa"/>
            <w:vAlign w:val="bottom"/>
          </w:tcPr>
          <w:p w14:paraId="2D7BCC68" w14:textId="5F602220" w:rsidR="00F40E66" w:rsidRPr="00C80B57" w:rsidRDefault="00F40E66" w:rsidP="00966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Theme="majorBidi" w:hAnsiTheme="majorBidi" w:cstheme="majorBidi"/>
                <w:sz w:val="28"/>
                <w:szCs w:val="28"/>
              </w:rPr>
            </w:pPr>
            <w:r w:rsidRPr="00C80B57">
              <w:rPr>
                <w:rFonts w:asciiTheme="majorBidi" w:hAnsiTheme="majorBidi" w:cstheme="majorBidi"/>
                <w:sz w:val="28"/>
                <w:szCs w:val="28"/>
                <w:cs/>
              </w:rPr>
              <w:t>รวม</w:t>
            </w:r>
          </w:p>
        </w:tc>
      </w:tr>
      <w:tr w:rsidR="008F52E2" w:rsidRPr="00C80B57" w14:paraId="7C7F90F0" w14:textId="77777777" w:rsidTr="00BE60DF">
        <w:trPr>
          <w:trHeight w:val="200"/>
        </w:trPr>
        <w:tc>
          <w:tcPr>
            <w:tcW w:w="9152" w:type="dxa"/>
            <w:gridSpan w:val="6"/>
          </w:tcPr>
          <w:p w14:paraId="79F664A2" w14:textId="77777777" w:rsidR="00FC205F" w:rsidRPr="00C80B57" w:rsidRDefault="00FC205F" w:rsidP="0096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r w:rsidRPr="00C80B57">
              <w:rPr>
                <w:rFonts w:asciiTheme="majorBidi" w:hAnsiTheme="majorBidi" w:cstheme="majorBidi"/>
                <w:b/>
                <w:bCs/>
                <w:sz w:val="28"/>
                <w:szCs w:val="28"/>
                <w:cs/>
              </w:rPr>
              <w:t>สินทรัพย์ทางการเงิน</w:t>
            </w:r>
            <w:r w:rsidRPr="00C80B57">
              <w:rPr>
                <w:rFonts w:asciiTheme="majorBidi" w:hAnsiTheme="majorBidi" w:cstheme="majorBidi"/>
                <w:b/>
                <w:bCs/>
                <w:sz w:val="28"/>
                <w:szCs w:val="28"/>
              </w:rPr>
              <w:t xml:space="preserve"> </w:t>
            </w:r>
            <w:r w:rsidRPr="00C80B57">
              <w:rPr>
                <w:rFonts w:asciiTheme="majorBidi" w:hAnsiTheme="majorBidi" w:cstheme="majorBidi"/>
                <w:b/>
                <w:bCs/>
                <w:sz w:val="28"/>
                <w:szCs w:val="28"/>
                <w:cs/>
              </w:rPr>
              <w:t>ณ</w:t>
            </w:r>
            <w:r w:rsidRPr="00C80B57">
              <w:rPr>
                <w:rFonts w:asciiTheme="majorBidi" w:hAnsiTheme="majorBidi" w:cstheme="majorBidi"/>
                <w:b/>
                <w:bCs/>
                <w:sz w:val="28"/>
                <w:szCs w:val="28"/>
              </w:rPr>
              <w:t xml:space="preserve"> </w:t>
            </w:r>
            <w:r w:rsidRPr="00C80B57">
              <w:rPr>
                <w:rFonts w:asciiTheme="majorBidi" w:hAnsiTheme="majorBidi" w:cstheme="majorBidi"/>
                <w:b/>
                <w:bCs/>
                <w:sz w:val="28"/>
                <w:szCs w:val="28"/>
                <w:cs/>
              </w:rPr>
              <w:t>วันที่</w:t>
            </w:r>
            <w:r w:rsidRPr="00C80B57">
              <w:rPr>
                <w:rFonts w:asciiTheme="majorBidi" w:hAnsiTheme="majorBidi" w:cstheme="majorBidi"/>
                <w:b/>
                <w:bCs/>
                <w:sz w:val="28"/>
                <w:szCs w:val="28"/>
              </w:rPr>
              <w:t xml:space="preserve"> 1 </w:t>
            </w:r>
            <w:r w:rsidRPr="00C80B57">
              <w:rPr>
                <w:rFonts w:asciiTheme="majorBidi" w:hAnsiTheme="majorBidi" w:cstheme="majorBidi"/>
                <w:b/>
                <w:bCs/>
                <w:sz w:val="28"/>
                <w:szCs w:val="28"/>
                <w:cs/>
              </w:rPr>
              <w:t>มกราคม</w:t>
            </w:r>
            <w:r w:rsidRPr="00C80B57">
              <w:rPr>
                <w:rFonts w:asciiTheme="majorBidi" w:hAnsiTheme="majorBidi" w:cstheme="majorBidi"/>
                <w:sz w:val="28"/>
                <w:szCs w:val="28"/>
              </w:rPr>
              <w:t xml:space="preserve"> </w:t>
            </w:r>
            <w:r w:rsidRPr="00C80B57">
              <w:rPr>
                <w:rFonts w:asciiTheme="majorBidi" w:hAnsiTheme="majorBidi" w:cstheme="majorBidi"/>
                <w:b/>
                <w:bCs/>
                <w:sz w:val="28"/>
                <w:szCs w:val="28"/>
              </w:rPr>
              <w:t xml:space="preserve">2563 </w:t>
            </w:r>
          </w:p>
        </w:tc>
      </w:tr>
      <w:tr w:rsidR="008F52E2" w:rsidRPr="00C80B57" w14:paraId="73DEE1A0" w14:textId="77777777" w:rsidTr="00BE60DF">
        <w:trPr>
          <w:trHeight w:val="190"/>
        </w:trPr>
        <w:tc>
          <w:tcPr>
            <w:tcW w:w="3178" w:type="dxa"/>
          </w:tcPr>
          <w:p w14:paraId="44E836C1" w14:textId="77777777" w:rsidR="00FC205F" w:rsidRPr="00C80B57" w:rsidRDefault="00FC205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r w:rsidRPr="00C80B57">
              <w:rPr>
                <w:rFonts w:asciiTheme="majorBidi" w:hAnsiTheme="majorBidi" w:cstheme="majorBidi"/>
                <w:sz w:val="28"/>
                <w:szCs w:val="28"/>
                <w:cs/>
              </w:rPr>
              <w:t>เงินสดและรายการเทียบเท่าเงินสด</w:t>
            </w:r>
            <w:r w:rsidRPr="00C80B57">
              <w:rPr>
                <w:rFonts w:asciiTheme="majorBidi" w:hAnsiTheme="majorBidi" w:cstheme="majorBidi"/>
                <w:sz w:val="28"/>
                <w:szCs w:val="28"/>
              </w:rPr>
              <w:t xml:space="preserve"> </w:t>
            </w:r>
          </w:p>
        </w:tc>
        <w:tc>
          <w:tcPr>
            <w:tcW w:w="1215" w:type="dxa"/>
          </w:tcPr>
          <w:p w14:paraId="1B8975CA" w14:textId="47E369E9" w:rsidR="00FC205F" w:rsidRPr="00C80B57" w:rsidRDefault="00F9755F" w:rsidP="0096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124,016</w:t>
            </w:r>
          </w:p>
        </w:tc>
        <w:tc>
          <w:tcPr>
            <w:tcW w:w="1305" w:type="dxa"/>
          </w:tcPr>
          <w:p w14:paraId="03787A89" w14:textId="547FB759" w:rsidR="00FC205F" w:rsidRPr="00C80B57" w:rsidRDefault="00F9755F" w:rsidP="0096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w:t>
            </w:r>
            <w:r w:rsidR="00FC205F" w:rsidRPr="00C80B57">
              <w:rPr>
                <w:rFonts w:asciiTheme="majorBidi" w:hAnsiTheme="majorBidi" w:cstheme="majorBidi"/>
                <w:sz w:val="28"/>
                <w:szCs w:val="28"/>
              </w:rPr>
              <w:t xml:space="preserve"> </w:t>
            </w:r>
          </w:p>
        </w:tc>
        <w:tc>
          <w:tcPr>
            <w:tcW w:w="1322" w:type="dxa"/>
          </w:tcPr>
          <w:p w14:paraId="40019D6E" w14:textId="3A409D9C" w:rsidR="00FC205F" w:rsidRPr="00C80B57" w:rsidRDefault="00F9755F" w:rsidP="0096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w:t>
            </w:r>
            <w:r w:rsidR="00FC205F" w:rsidRPr="00C80B57">
              <w:rPr>
                <w:rFonts w:asciiTheme="majorBidi" w:hAnsiTheme="majorBidi" w:cstheme="majorBidi"/>
                <w:sz w:val="28"/>
                <w:szCs w:val="28"/>
              </w:rPr>
              <w:t xml:space="preserve"> </w:t>
            </w:r>
          </w:p>
        </w:tc>
        <w:tc>
          <w:tcPr>
            <w:tcW w:w="1080" w:type="dxa"/>
          </w:tcPr>
          <w:p w14:paraId="19015FA0" w14:textId="28040E93" w:rsidR="00FC205F" w:rsidRPr="00C80B57" w:rsidRDefault="00C84497" w:rsidP="0096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124,016</w:t>
            </w:r>
            <w:r w:rsidR="00FC205F" w:rsidRPr="00C80B57">
              <w:rPr>
                <w:rFonts w:asciiTheme="majorBidi" w:hAnsiTheme="majorBidi" w:cstheme="majorBidi"/>
                <w:sz w:val="28"/>
                <w:szCs w:val="28"/>
              </w:rPr>
              <w:t xml:space="preserve"> </w:t>
            </w:r>
          </w:p>
        </w:tc>
        <w:tc>
          <w:tcPr>
            <w:tcW w:w="1052" w:type="dxa"/>
          </w:tcPr>
          <w:p w14:paraId="64BE4EB8" w14:textId="422D2C82" w:rsidR="00FC205F" w:rsidRPr="00C80B57" w:rsidRDefault="00F9755F" w:rsidP="0096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124,016</w:t>
            </w:r>
          </w:p>
        </w:tc>
      </w:tr>
      <w:tr w:rsidR="008F52E2" w:rsidRPr="00C80B57" w14:paraId="587A62E9" w14:textId="77777777" w:rsidTr="00BE60DF">
        <w:trPr>
          <w:trHeight w:val="379"/>
        </w:trPr>
        <w:tc>
          <w:tcPr>
            <w:tcW w:w="3178" w:type="dxa"/>
          </w:tcPr>
          <w:p w14:paraId="4882AFD6" w14:textId="20F7CF4E" w:rsidR="00F9755F" w:rsidRPr="00C80B57" w:rsidRDefault="00F9755F" w:rsidP="00622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r w:rsidRPr="00C80B57">
              <w:rPr>
                <w:rFonts w:asciiTheme="majorBidi" w:hAnsiTheme="majorBidi" w:cstheme="majorBidi"/>
                <w:sz w:val="28"/>
                <w:szCs w:val="28"/>
                <w:cs/>
              </w:rPr>
              <w:t>ลูกหนี้การค้าและลูกหนี้หมุนเวียนอื่น</w:t>
            </w:r>
          </w:p>
        </w:tc>
        <w:tc>
          <w:tcPr>
            <w:tcW w:w="1215" w:type="dxa"/>
          </w:tcPr>
          <w:p w14:paraId="58A07032" w14:textId="11941F98" w:rsidR="00F9755F" w:rsidRPr="00C80B57" w:rsidRDefault="00F9755F" w:rsidP="0096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 xml:space="preserve">32,272 </w:t>
            </w:r>
          </w:p>
        </w:tc>
        <w:tc>
          <w:tcPr>
            <w:tcW w:w="1305" w:type="dxa"/>
          </w:tcPr>
          <w:p w14:paraId="1DFD04A2" w14:textId="06AA0DE7" w:rsidR="00F9755F" w:rsidRPr="00C80B57" w:rsidRDefault="00F9755F" w:rsidP="0096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 xml:space="preserve">- </w:t>
            </w:r>
          </w:p>
        </w:tc>
        <w:tc>
          <w:tcPr>
            <w:tcW w:w="1322" w:type="dxa"/>
          </w:tcPr>
          <w:p w14:paraId="0EA785DC" w14:textId="7B55B786" w:rsidR="00F9755F" w:rsidRPr="00C80B57" w:rsidRDefault="00F9755F" w:rsidP="0096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 xml:space="preserve">- </w:t>
            </w:r>
          </w:p>
        </w:tc>
        <w:tc>
          <w:tcPr>
            <w:tcW w:w="1080" w:type="dxa"/>
          </w:tcPr>
          <w:p w14:paraId="4BC6F594" w14:textId="7B7127F3" w:rsidR="00F9755F" w:rsidRPr="00C80B57" w:rsidRDefault="00C84497" w:rsidP="0096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32,272</w:t>
            </w:r>
            <w:r w:rsidR="00F9755F" w:rsidRPr="00C80B57">
              <w:rPr>
                <w:rFonts w:asciiTheme="majorBidi" w:hAnsiTheme="majorBidi" w:cstheme="majorBidi"/>
                <w:sz w:val="28"/>
                <w:szCs w:val="28"/>
              </w:rPr>
              <w:t xml:space="preserve"> </w:t>
            </w:r>
          </w:p>
        </w:tc>
        <w:tc>
          <w:tcPr>
            <w:tcW w:w="1052" w:type="dxa"/>
          </w:tcPr>
          <w:p w14:paraId="2AC8127F" w14:textId="244AA06B" w:rsidR="00F9755F" w:rsidRPr="00C80B57" w:rsidRDefault="00F9755F" w:rsidP="0096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 xml:space="preserve">32,272 </w:t>
            </w:r>
          </w:p>
        </w:tc>
      </w:tr>
      <w:tr w:rsidR="006478F5" w:rsidRPr="00C80B57" w14:paraId="5A4605E3" w14:textId="77777777" w:rsidTr="00BE60DF">
        <w:trPr>
          <w:trHeight w:val="195"/>
        </w:trPr>
        <w:tc>
          <w:tcPr>
            <w:tcW w:w="3178" w:type="dxa"/>
          </w:tcPr>
          <w:p w14:paraId="78248502" w14:textId="1534CB16" w:rsidR="006478F5" w:rsidRPr="00C80B57" w:rsidRDefault="006478F5" w:rsidP="00647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cs/>
              </w:rPr>
            </w:pPr>
            <w:r w:rsidRPr="00C80B57">
              <w:rPr>
                <w:rFonts w:asciiTheme="majorBidi" w:hAnsiTheme="majorBidi" w:cstheme="majorBidi"/>
                <w:sz w:val="28"/>
                <w:szCs w:val="28"/>
                <w:cs/>
              </w:rPr>
              <w:t>สินทรัพย์ทางการเงินหมุนเวียนอื่น</w:t>
            </w:r>
          </w:p>
        </w:tc>
        <w:tc>
          <w:tcPr>
            <w:tcW w:w="1215" w:type="dxa"/>
          </w:tcPr>
          <w:p w14:paraId="2C0FA739" w14:textId="255FDA92" w:rsidR="006478F5" w:rsidRPr="00C80B57" w:rsidRDefault="006478F5" w:rsidP="0096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 xml:space="preserve">8,321 </w:t>
            </w:r>
          </w:p>
        </w:tc>
        <w:tc>
          <w:tcPr>
            <w:tcW w:w="1305" w:type="dxa"/>
          </w:tcPr>
          <w:p w14:paraId="6F8EF52B" w14:textId="6950D122" w:rsidR="006478F5" w:rsidRPr="00C80B57" w:rsidRDefault="006478F5" w:rsidP="0096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8,321</w:t>
            </w:r>
          </w:p>
        </w:tc>
        <w:tc>
          <w:tcPr>
            <w:tcW w:w="1322" w:type="dxa"/>
          </w:tcPr>
          <w:p w14:paraId="5A606D0D" w14:textId="5C73FD4F" w:rsidR="006478F5" w:rsidRPr="00C80B57" w:rsidRDefault="006478F5" w:rsidP="0096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 xml:space="preserve">- </w:t>
            </w:r>
          </w:p>
        </w:tc>
        <w:tc>
          <w:tcPr>
            <w:tcW w:w="1080" w:type="dxa"/>
          </w:tcPr>
          <w:p w14:paraId="4044846F" w14:textId="68C9B87B" w:rsidR="006478F5" w:rsidRPr="00C80B57" w:rsidRDefault="006478F5" w:rsidP="0096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 xml:space="preserve">- </w:t>
            </w:r>
          </w:p>
        </w:tc>
        <w:tc>
          <w:tcPr>
            <w:tcW w:w="1052" w:type="dxa"/>
          </w:tcPr>
          <w:p w14:paraId="1F9961B4" w14:textId="1DB73F65" w:rsidR="006478F5" w:rsidRPr="00C80B57" w:rsidRDefault="006478F5" w:rsidP="0096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 xml:space="preserve">8,321  </w:t>
            </w:r>
          </w:p>
        </w:tc>
      </w:tr>
      <w:tr w:rsidR="008F52E2" w:rsidRPr="00C80B57" w14:paraId="5B43DE3E" w14:textId="77777777" w:rsidTr="00BE60DF">
        <w:trPr>
          <w:trHeight w:val="195"/>
        </w:trPr>
        <w:tc>
          <w:tcPr>
            <w:tcW w:w="3178" w:type="dxa"/>
          </w:tcPr>
          <w:p w14:paraId="5CE8BEF2" w14:textId="5B2AF062" w:rsidR="00F9755F" w:rsidRPr="00C80B57" w:rsidRDefault="006478F5"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cs/>
              </w:rPr>
            </w:pPr>
            <w:r w:rsidRPr="00C80B57">
              <w:rPr>
                <w:rFonts w:asciiTheme="majorBidi" w:hAnsiTheme="majorBidi" w:cstheme="majorBidi"/>
                <w:sz w:val="28"/>
                <w:szCs w:val="28"/>
                <w:cs/>
              </w:rPr>
              <w:t>เงินให้กู้ยืม</w:t>
            </w:r>
          </w:p>
        </w:tc>
        <w:tc>
          <w:tcPr>
            <w:tcW w:w="1215" w:type="dxa"/>
          </w:tcPr>
          <w:p w14:paraId="67F24027" w14:textId="0D0FC5C3" w:rsidR="00F9755F" w:rsidRPr="00C80B57" w:rsidRDefault="00F03813" w:rsidP="00966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2,688</w:t>
            </w:r>
          </w:p>
        </w:tc>
        <w:tc>
          <w:tcPr>
            <w:tcW w:w="1305" w:type="dxa"/>
          </w:tcPr>
          <w:p w14:paraId="5393FAC6" w14:textId="1A90E973" w:rsidR="00F9755F" w:rsidRPr="00C80B57" w:rsidRDefault="00F03813" w:rsidP="00966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322" w:type="dxa"/>
          </w:tcPr>
          <w:p w14:paraId="6F085944" w14:textId="14537DC3" w:rsidR="00F9755F" w:rsidRPr="00C80B57" w:rsidRDefault="00F03813" w:rsidP="00966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080" w:type="dxa"/>
          </w:tcPr>
          <w:p w14:paraId="2E556FA7" w14:textId="100AA301" w:rsidR="00F9755F" w:rsidRPr="00C80B57" w:rsidRDefault="00F03813" w:rsidP="00966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2,688</w:t>
            </w:r>
          </w:p>
        </w:tc>
        <w:tc>
          <w:tcPr>
            <w:tcW w:w="1052" w:type="dxa"/>
          </w:tcPr>
          <w:p w14:paraId="1EA92D84" w14:textId="6593E73A" w:rsidR="00F9755F" w:rsidRPr="00C80B57" w:rsidRDefault="00F03813" w:rsidP="00966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2,688</w:t>
            </w:r>
          </w:p>
        </w:tc>
      </w:tr>
      <w:tr w:rsidR="00F9755F" w:rsidRPr="00C80B57" w14:paraId="0DEAE5ED" w14:textId="77777777" w:rsidTr="00BE60DF">
        <w:trPr>
          <w:trHeight w:val="222"/>
        </w:trPr>
        <w:tc>
          <w:tcPr>
            <w:tcW w:w="3178" w:type="dxa"/>
          </w:tcPr>
          <w:p w14:paraId="00B078C4" w14:textId="77777777" w:rsidR="00F9755F" w:rsidRPr="00C80B57" w:rsidRDefault="00F9755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r w:rsidRPr="00C80B57">
              <w:rPr>
                <w:rFonts w:asciiTheme="majorBidi" w:hAnsiTheme="majorBidi" w:cstheme="majorBidi"/>
                <w:b/>
                <w:bCs/>
                <w:sz w:val="28"/>
                <w:szCs w:val="28"/>
                <w:cs/>
              </w:rPr>
              <w:t>รวมสินทรัพย์ทางการเงิน</w:t>
            </w:r>
            <w:r w:rsidRPr="00C80B57">
              <w:rPr>
                <w:rFonts w:asciiTheme="majorBidi" w:hAnsiTheme="majorBidi" w:cstheme="majorBidi"/>
                <w:b/>
                <w:bCs/>
                <w:sz w:val="28"/>
                <w:szCs w:val="28"/>
              </w:rPr>
              <w:t xml:space="preserve"> </w:t>
            </w:r>
          </w:p>
        </w:tc>
        <w:tc>
          <w:tcPr>
            <w:tcW w:w="1215" w:type="dxa"/>
          </w:tcPr>
          <w:p w14:paraId="0D15A61D" w14:textId="4D769F48" w:rsidR="00F9755F" w:rsidRPr="00C80B57" w:rsidRDefault="00F9755F" w:rsidP="00966B8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16</w:t>
            </w:r>
            <w:r w:rsidR="004B5E3D" w:rsidRPr="00C80B57">
              <w:rPr>
                <w:rFonts w:asciiTheme="majorBidi" w:hAnsiTheme="majorBidi" w:cstheme="majorBidi"/>
                <w:sz w:val="28"/>
                <w:szCs w:val="28"/>
              </w:rPr>
              <w:t>7,297</w:t>
            </w:r>
          </w:p>
        </w:tc>
        <w:tc>
          <w:tcPr>
            <w:tcW w:w="1305" w:type="dxa"/>
          </w:tcPr>
          <w:p w14:paraId="12924EC7" w14:textId="4EDEA512" w:rsidR="00F9755F" w:rsidRPr="00C80B57" w:rsidRDefault="00C84497" w:rsidP="00966B8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8,321</w:t>
            </w:r>
          </w:p>
        </w:tc>
        <w:tc>
          <w:tcPr>
            <w:tcW w:w="1322" w:type="dxa"/>
          </w:tcPr>
          <w:p w14:paraId="11E4D5AA" w14:textId="5D3853AD" w:rsidR="00F9755F" w:rsidRPr="00C80B57" w:rsidRDefault="00F9755F" w:rsidP="00966B8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 xml:space="preserve">- </w:t>
            </w:r>
          </w:p>
        </w:tc>
        <w:tc>
          <w:tcPr>
            <w:tcW w:w="1080" w:type="dxa"/>
          </w:tcPr>
          <w:p w14:paraId="12E5A0C8" w14:textId="174E29C2" w:rsidR="00F9755F" w:rsidRPr="00C80B57" w:rsidRDefault="008D7AE7" w:rsidP="00966B8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158</w:t>
            </w:r>
            <w:r w:rsidR="00C84497" w:rsidRPr="00C80B57">
              <w:rPr>
                <w:rFonts w:asciiTheme="majorBidi" w:hAnsiTheme="majorBidi" w:cstheme="majorBidi"/>
                <w:sz w:val="28"/>
                <w:szCs w:val="28"/>
              </w:rPr>
              <w:t>,</w:t>
            </w:r>
            <w:r w:rsidRPr="00C80B57">
              <w:rPr>
                <w:rFonts w:asciiTheme="majorBidi" w:hAnsiTheme="majorBidi" w:cstheme="majorBidi"/>
                <w:sz w:val="28"/>
                <w:szCs w:val="28"/>
              </w:rPr>
              <w:t>976</w:t>
            </w:r>
            <w:r w:rsidR="00F9755F" w:rsidRPr="00C80B57">
              <w:rPr>
                <w:rFonts w:asciiTheme="majorBidi" w:hAnsiTheme="majorBidi" w:cstheme="majorBidi"/>
                <w:sz w:val="28"/>
                <w:szCs w:val="28"/>
              </w:rPr>
              <w:t xml:space="preserve"> </w:t>
            </w:r>
          </w:p>
        </w:tc>
        <w:tc>
          <w:tcPr>
            <w:tcW w:w="1052" w:type="dxa"/>
          </w:tcPr>
          <w:p w14:paraId="0E55D577" w14:textId="278A09DA" w:rsidR="00F9755F" w:rsidRPr="00C80B57" w:rsidRDefault="008D7AE7" w:rsidP="00966B8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167,297</w:t>
            </w:r>
          </w:p>
        </w:tc>
      </w:tr>
    </w:tbl>
    <w:p w14:paraId="3474B493" w14:textId="77777777" w:rsidR="00EA2585" w:rsidRPr="00C80B57" w:rsidRDefault="00EA2585" w:rsidP="00EA2585">
      <w:pPr>
        <w:spacing w:line="240" w:lineRule="auto"/>
        <w:rPr>
          <w:rFonts w:asciiTheme="majorBidi" w:hAnsiTheme="majorBidi" w:cstheme="majorBidi"/>
          <w:sz w:val="28"/>
          <w:szCs w:val="28"/>
        </w:rPr>
      </w:pPr>
    </w:p>
    <w:tbl>
      <w:tblPr>
        <w:tblW w:w="9149" w:type="dxa"/>
        <w:tblInd w:w="828" w:type="dxa"/>
        <w:tblBorders>
          <w:top w:val="nil"/>
          <w:left w:val="nil"/>
          <w:bottom w:val="nil"/>
          <w:right w:val="nil"/>
        </w:tblBorders>
        <w:tblLayout w:type="fixed"/>
        <w:tblLook w:val="0000" w:firstRow="0" w:lastRow="0" w:firstColumn="0" w:lastColumn="0" w:noHBand="0" w:noVBand="0"/>
      </w:tblPr>
      <w:tblGrid>
        <w:gridCol w:w="3172"/>
        <w:gridCol w:w="68"/>
        <w:gridCol w:w="1150"/>
        <w:gridCol w:w="20"/>
        <w:gridCol w:w="1260"/>
        <w:gridCol w:w="35"/>
        <w:gridCol w:w="1315"/>
        <w:gridCol w:w="1080"/>
        <w:gridCol w:w="1049"/>
      </w:tblGrid>
      <w:tr w:rsidR="008F52E2" w:rsidRPr="00C80B57" w14:paraId="76B7CADA" w14:textId="77777777" w:rsidTr="00966B83">
        <w:trPr>
          <w:trHeight w:val="207"/>
        </w:trPr>
        <w:tc>
          <w:tcPr>
            <w:tcW w:w="3172" w:type="dxa"/>
          </w:tcPr>
          <w:p w14:paraId="09C27280" w14:textId="77777777" w:rsidR="00FC205F" w:rsidRPr="00C80B57" w:rsidRDefault="00FC205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p>
        </w:tc>
        <w:tc>
          <w:tcPr>
            <w:tcW w:w="5977" w:type="dxa"/>
            <w:gridSpan w:val="8"/>
          </w:tcPr>
          <w:p w14:paraId="03AF4A08" w14:textId="6C797D12" w:rsidR="00FC205F" w:rsidRPr="00C80B57" w:rsidRDefault="00FC205F" w:rsidP="00966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w:t>
            </w:r>
            <w:r w:rsidR="004A6EDF" w:rsidRPr="00C80B57">
              <w:rPr>
                <w:rFonts w:asciiTheme="majorBidi" w:hAnsiTheme="majorBidi" w:cstheme="majorBidi"/>
                <w:sz w:val="28"/>
                <w:szCs w:val="28"/>
                <w:cs/>
              </w:rPr>
              <w:t>หน่วย : พันบาท</w:t>
            </w:r>
            <w:r w:rsidRPr="00C80B57">
              <w:rPr>
                <w:rFonts w:asciiTheme="majorBidi" w:hAnsiTheme="majorBidi" w:cstheme="majorBidi"/>
                <w:sz w:val="28"/>
                <w:szCs w:val="28"/>
              </w:rPr>
              <w:t xml:space="preserve">) </w:t>
            </w:r>
          </w:p>
        </w:tc>
      </w:tr>
      <w:tr w:rsidR="008F52E2" w:rsidRPr="00C80B57" w14:paraId="69EFEC13" w14:textId="77777777" w:rsidTr="00966B83">
        <w:trPr>
          <w:trHeight w:val="206"/>
        </w:trPr>
        <w:tc>
          <w:tcPr>
            <w:tcW w:w="3172" w:type="dxa"/>
          </w:tcPr>
          <w:p w14:paraId="03EE0502" w14:textId="77777777" w:rsidR="00FC205F" w:rsidRPr="00C80B57" w:rsidRDefault="00FC205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p>
        </w:tc>
        <w:tc>
          <w:tcPr>
            <w:tcW w:w="5977" w:type="dxa"/>
            <w:gridSpan w:val="8"/>
            <w:vAlign w:val="center"/>
          </w:tcPr>
          <w:p w14:paraId="5D42E249" w14:textId="5E18D616" w:rsidR="00FC205F" w:rsidRPr="00C80B57" w:rsidRDefault="00FC205F" w:rsidP="00966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Theme="majorBidi" w:hAnsiTheme="majorBidi" w:cstheme="majorBidi"/>
                <w:sz w:val="28"/>
                <w:szCs w:val="28"/>
                <w:cs/>
              </w:rPr>
            </w:pPr>
            <w:r w:rsidRPr="00C80B57">
              <w:rPr>
                <w:rFonts w:asciiTheme="majorBidi" w:hAnsiTheme="majorBidi" w:cstheme="majorBidi"/>
                <w:sz w:val="28"/>
                <w:szCs w:val="28"/>
                <w:cs/>
              </w:rPr>
              <w:t>งบการเงิน</w:t>
            </w:r>
            <w:r w:rsidR="00F9755F" w:rsidRPr="00C80B57">
              <w:rPr>
                <w:rFonts w:asciiTheme="majorBidi" w:hAnsiTheme="majorBidi" w:cstheme="majorBidi"/>
                <w:sz w:val="28"/>
                <w:szCs w:val="28"/>
                <w:cs/>
              </w:rPr>
              <w:t>เฉพาะกิจการ</w:t>
            </w:r>
          </w:p>
        </w:tc>
      </w:tr>
      <w:tr w:rsidR="008F52E2" w:rsidRPr="00C80B57" w14:paraId="4FD2D98A" w14:textId="77777777" w:rsidTr="00966B83">
        <w:trPr>
          <w:trHeight w:val="398"/>
        </w:trPr>
        <w:tc>
          <w:tcPr>
            <w:tcW w:w="3172" w:type="dxa"/>
          </w:tcPr>
          <w:p w14:paraId="344081C6" w14:textId="77777777" w:rsidR="00FC205F" w:rsidRPr="00C80B57" w:rsidRDefault="00FC205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p>
        </w:tc>
        <w:tc>
          <w:tcPr>
            <w:tcW w:w="1218" w:type="dxa"/>
            <w:gridSpan w:val="2"/>
            <w:vAlign w:val="bottom"/>
          </w:tcPr>
          <w:p w14:paraId="29BF5FD9" w14:textId="69883806" w:rsidR="00FC205F" w:rsidRPr="00C80B57" w:rsidRDefault="00FC205F" w:rsidP="0096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Theme="majorBidi" w:hAnsiTheme="majorBidi" w:cstheme="majorBidi"/>
                <w:sz w:val="28"/>
                <w:szCs w:val="28"/>
              </w:rPr>
            </w:pPr>
          </w:p>
        </w:tc>
        <w:tc>
          <w:tcPr>
            <w:tcW w:w="4759" w:type="dxa"/>
            <w:gridSpan w:val="6"/>
            <w:vAlign w:val="bottom"/>
          </w:tcPr>
          <w:p w14:paraId="2DCCD649" w14:textId="77777777" w:rsidR="00FC205F" w:rsidRPr="00C80B57" w:rsidRDefault="00FC205F" w:rsidP="00966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Theme="majorBidi" w:hAnsiTheme="majorBidi" w:cstheme="majorBidi"/>
                <w:sz w:val="28"/>
                <w:szCs w:val="28"/>
              </w:rPr>
            </w:pPr>
            <w:r w:rsidRPr="00C80B57">
              <w:rPr>
                <w:rFonts w:asciiTheme="majorBidi" w:hAnsiTheme="majorBidi" w:cstheme="majorBidi"/>
                <w:sz w:val="28"/>
                <w:szCs w:val="28"/>
                <w:cs/>
              </w:rPr>
              <w:t>การจัดประเภทและวัดมูลค่า</w:t>
            </w:r>
          </w:p>
          <w:p w14:paraId="264568D1" w14:textId="77777777" w:rsidR="00FC205F" w:rsidRPr="00C80B57" w:rsidRDefault="00FC205F" w:rsidP="00966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Theme="majorBidi" w:hAnsiTheme="majorBidi" w:cstheme="majorBidi"/>
                <w:sz w:val="28"/>
                <w:szCs w:val="28"/>
              </w:rPr>
            </w:pPr>
            <w:r w:rsidRPr="00C80B57">
              <w:rPr>
                <w:rFonts w:asciiTheme="majorBidi" w:hAnsiTheme="majorBidi" w:cstheme="majorBidi"/>
                <w:sz w:val="28"/>
                <w:szCs w:val="28"/>
                <w:cs/>
              </w:rPr>
              <w:t>ตามมาตรฐานการรายงานทางการเงิน</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ฉบับที่</w:t>
            </w:r>
            <w:r w:rsidRPr="00C80B57">
              <w:rPr>
                <w:rFonts w:asciiTheme="majorBidi" w:hAnsiTheme="majorBidi" w:cstheme="majorBidi"/>
                <w:sz w:val="28"/>
                <w:szCs w:val="28"/>
              </w:rPr>
              <w:t xml:space="preserve"> 9</w:t>
            </w:r>
          </w:p>
        </w:tc>
      </w:tr>
      <w:tr w:rsidR="00344276" w:rsidRPr="00C80B57" w14:paraId="4B854599" w14:textId="77777777" w:rsidTr="00966B83">
        <w:trPr>
          <w:trHeight w:val="585"/>
        </w:trPr>
        <w:tc>
          <w:tcPr>
            <w:tcW w:w="3172" w:type="dxa"/>
          </w:tcPr>
          <w:p w14:paraId="66F06523" w14:textId="77777777" w:rsidR="00344276" w:rsidRPr="00C80B57" w:rsidRDefault="00344276"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p>
        </w:tc>
        <w:tc>
          <w:tcPr>
            <w:tcW w:w="1218" w:type="dxa"/>
            <w:gridSpan w:val="2"/>
            <w:vAlign w:val="bottom"/>
          </w:tcPr>
          <w:p w14:paraId="2F64E009" w14:textId="01670DC7" w:rsidR="00344276" w:rsidRPr="00C80B57" w:rsidRDefault="00344276" w:rsidP="00966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Theme="majorBidi" w:hAnsiTheme="majorBidi" w:cstheme="majorBidi"/>
                <w:sz w:val="28"/>
                <w:szCs w:val="28"/>
              </w:rPr>
            </w:pPr>
            <w:r w:rsidRPr="00C80B57">
              <w:rPr>
                <w:rFonts w:asciiTheme="majorBidi" w:hAnsiTheme="majorBidi" w:cstheme="majorBidi"/>
                <w:sz w:val="28"/>
                <w:szCs w:val="28"/>
                <w:cs/>
              </w:rPr>
              <w:t>มูลค่าตามหลักการบัญชีเดิม</w:t>
            </w:r>
          </w:p>
        </w:tc>
        <w:tc>
          <w:tcPr>
            <w:tcW w:w="1315" w:type="dxa"/>
            <w:gridSpan w:val="3"/>
            <w:vAlign w:val="bottom"/>
          </w:tcPr>
          <w:p w14:paraId="4BF37776" w14:textId="77777777" w:rsidR="00344276" w:rsidRPr="00C80B57" w:rsidRDefault="00344276" w:rsidP="00966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Theme="majorBidi" w:hAnsiTheme="majorBidi" w:cstheme="majorBidi"/>
                <w:sz w:val="28"/>
                <w:szCs w:val="28"/>
              </w:rPr>
            </w:pPr>
            <w:r w:rsidRPr="00C80B57">
              <w:rPr>
                <w:rFonts w:asciiTheme="majorBidi" w:hAnsiTheme="majorBidi" w:cstheme="majorBidi"/>
                <w:sz w:val="28"/>
                <w:szCs w:val="28"/>
                <w:cs/>
              </w:rPr>
              <w:t>มูลค่ายุติธรรมผ่านกำไรหรือขาดทุน</w:t>
            </w:r>
          </w:p>
        </w:tc>
        <w:tc>
          <w:tcPr>
            <w:tcW w:w="1315" w:type="dxa"/>
            <w:vAlign w:val="bottom"/>
          </w:tcPr>
          <w:p w14:paraId="563ABA90" w14:textId="77777777" w:rsidR="00344276" w:rsidRPr="00C80B57" w:rsidRDefault="00344276" w:rsidP="00966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Theme="majorBidi" w:hAnsiTheme="majorBidi" w:cstheme="majorBidi"/>
                <w:sz w:val="28"/>
                <w:szCs w:val="28"/>
              </w:rPr>
            </w:pPr>
            <w:r w:rsidRPr="00C80B57">
              <w:rPr>
                <w:rFonts w:asciiTheme="majorBidi" w:hAnsiTheme="majorBidi" w:cstheme="majorBidi"/>
                <w:sz w:val="28"/>
                <w:szCs w:val="28"/>
                <w:cs/>
              </w:rPr>
              <w:t>มูลค่ายุติธรรมผ่าน</w:t>
            </w:r>
            <w:proofErr w:type="spellStart"/>
            <w:r w:rsidRPr="00C80B57">
              <w:rPr>
                <w:rFonts w:asciiTheme="majorBidi" w:hAnsiTheme="majorBidi" w:cstheme="majorBidi"/>
                <w:sz w:val="28"/>
                <w:szCs w:val="28"/>
                <w:cs/>
              </w:rPr>
              <w:t>กําไร</w:t>
            </w:r>
            <w:proofErr w:type="spellEnd"/>
            <w:r w:rsidRPr="00C80B57">
              <w:rPr>
                <w:rFonts w:asciiTheme="majorBidi" w:hAnsiTheme="majorBidi" w:cstheme="majorBidi"/>
                <w:sz w:val="28"/>
                <w:szCs w:val="28"/>
                <w:cs/>
              </w:rPr>
              <w:t>ขาดทุนเบ็ดเสร็จอื่น</w:t>
            </w:r>
          </w:p>
        </w:tc>
        <w:tc>
          <w:tcPr>
            <w:tcW w:w="1080" w:type="dxa"/>
            <w:vAlign w:val="bottom"/>
          </w:tcPr>
          <w:p w14:paraId="26141835" w14:textId="77777777" w:rsidR="00344276" w:rsidRPr="00C80B57" w:rsidRDefault="00344276" w:rsidP="00966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Theme="majorBidi" w:hAnsiTheme="majorBidi" w:cstheme="majorBidi"/>
                <w:sz w:val="28"/>
                <w:szCs w:val="28"/>
              </w:rPr>
            </w:pPr>
            <w:r w:rsidRPr="00C80B57">
              <w:rPr>
                <w:rFonts w:asciiTheme="majorBidi" w:hAnsiTheme="majorBidi" w:cstheme="majorBidi"/>
                <w:sz w:val="28"/>
                <w:szCs w:val="28"/>
                <w:cs/>
              </w:rPr>
              <w:t>ราคาทุน</w:t>
            </w:r>
          </w:p>
          <w:p w14:paraId="6BF16053" w14:textId="77777777" w:rsidR="00344276" w:rsidRPr="00C80B57" w:rsidRDefault="00344276" w:rsidP="00966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Theme="majorBidi" w:hAnsiTheme="majorBidi" w:cstheme="majorBidi"/>
                <w:sz w:val="28"/>
                <w:szCs w:val="28"/>
              </w:rPr>
            </w:pPr>
            <w:r w:rsidRPr="00C80B57">
              <w:rPr>
                <w:rFonts w:asciiTheme="majorBidi" w:hAnsiTheme="majorBidi" w:cstheme="majorBidi"/>
                <w:sz w:val="28"/>
                <w:szCs w:val="28"/>
                <w:cs/>
              </w:rPr>
              <w:t>ตัดจำหน่าย</w:t>
            </w:r>
          </w:p>
        </w:tc>
        <w:tc>
          <w:tcPr>
            <w:tcW w:w="1049" w:type="dxa"/>
            <w:vAlign w:val="bottom"/>
          </w:tcPr>
          <w:p w14:paraId="26093D66" w14:textId="77777777" w:rsidR="00344276" w:rsidRPr="00C80B57" w:rsidRDefault="00344276" w:rsidP="00966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Theme="majorBidi" w:hAnsiTheme="majorBidi" w:cstheme="majorBidi"/>
                <w:sz w:val="28"/>
                <w:szCs w:val="28"/>
              </w:rPr>
            </w:pPr>
            <w:r w:rsidRPr="00C80B57">
              <w:rPr>
                <w:rFonts w:asciiTheme="majorBidi" w:hAnsiTheme="majorBidi" w:cstheme="majorBidi"/>
                <w:sz w:val="28"/>
                <w:szCs w:val="28"/>
                <w:cs/>
              </w:rPr>
              <w:t>รวม</w:t>
            </w:r>
          </w:p>
        </w:tc>
      </w:tr>
      <w:tr w:rsidR="008F52E2" w:rsidRPr="00C80B57" w14:paraId="744575DB" w14:textId="77777777" w:rsidTr="00966B83">
        <w:trPr>
          <w:trHeight w:val="200"/>
        </w:trPr>
        <w:tc>
          <w:tcPr>
            <w:tcW w:w="9149" w:type="dxa"/>
            <w:gridSpan w:val="9"/>
          </w:tcPr>
          <w:p w14:paraId="52CBECBA" w14:textId="77777777" w:rsidR="00FC205F" w:rsidRPr="00C80B57" w:rsidRDefault="00FC205F" w:rsidP="0096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r w:rsidRPr="00C80B57">
              <w:rPr>
                <w:rFonts w:asciiTheme="majorBidi" w:hAnsiTheme="majorBidi" w:cstheme="majorBidi"/>
                <w:b/>
                <w:bCs/>
                <w:sz w:val="28"/>
                <w:szCs w:val="28"/>
                <w:cs/>
              </w:rPr>
              <w:t>สินทรัพย์ทางการเงิน</w:t>
            </w:r>
            <w:r w:rsidRPr="00C80B57">
              <w:rPr>
                <w:rFonts w:asciiTheme="majorBidi" w:hAnsiTheme="majorBidi" w:cstheme="majorBidi"/>
                <w:b/>
                <w:bCs/>
                <w:sz w:val="28"/>
                <w:szCs w:val="28"/>
              </w:rPr>
              <w:t xml:space="preserve"> </w:t>
            </w:r>
            <w:r w:rsidRPr="00C80B57">
              <w:rPr>
                <w:rFonts w:asciiTheme="majorBidi" w:hAnsiTheme="majorBidi" w:cstheme="majorBidi"/>
                <w:b/>
                <w:bCs/>
                <w:sz w:val="28"/>
                <w:szCs w:val="28"/>
                <w:cs/>
              </w:rPr>
              <w:t>ณ</w:t>
            </w:r>
            <w:r w:rsidRPr="00C80B57">
              <w:rPr>
                <w:rFonts w:asciiTheme="majorBidi" w:hAnsiTheme="majorBidi" w:cstheme="majorBidi"/>
                <w:b/>
                <w:bCs/>
                <w:sz w:val="28"/>
                <w:szCs w:val="28"/>
              </w:rPr>
              <w:t xml:space="preserve"> </w:t>
            </w:r>
            <w:r w:rsidRPr="00C80B57">
              <w:rPr>
                <w:rFonts w:asciiTheme="majorBidi" w:hAnsiTheme="majorBidi" w:cstheme="majorBidi"/>
                <w:b/>
                <w:bCs/>
                <w:sz w:val="28"/>
                <w:szCs w:val="28"/>
                <w:cs/>
              </w:rPr>
              <w:t>วันที่</w:t>
            </w:r>
            <w:r w:rsidRPr="00C80B57">
              <w:rPr>
                <w:rFonts w:asciiTheme="majorBidi" w:hAnsiTheme="majorBidi" w:cstheme="majorBidi"/>
                <w:b/>
                <w:bCs/>
                <w:sz w:val="28"/>
                <w:szCs w:val="28"/>
              </w:rPr>
              <w:t xml:space="preserve"> 1 </w:t>
            </w:r>
            <w:r w:rsidRPr="00C80B57">
              <w:rPr>
                <w:rFonts w:asciiTheme="majorBidi" w:hAnsiTheme="majorBidi" w:cstheme="majorBidi"/>
                <w:b/>
                <w:bCs/>
                <w:sz w:val="28"/>
                <w:szCs w:val="28"/>
                <w:cs/>
              </w:rPr>
              <w:t>มกราคม</w:t>
            </w:r>
            <w:r w:rsidRPr="00C80B57">
              <w:rPr>
                <w:rFonts w:asciiTheme="majorBidi" w:hAnsiTheme="majorBidi" w:cstheme="majorBidi"/>
                <w:sz w:val="28"/>
                <w:szCs w:val="28"/>
              </w:rPr>
              <w:t xml:space="preserve"> </w:t>
            </w:r>
            <w:r w:rsidRPr="00C80B57">
              <w:rPr>
                <w:rFonts w:asciiTheme="majorBidi" w:hAnsiTheme="majorBidi" w:cstheme="majorBidi"/>
                <w:b/>
                <w:bCs/>
                <w:sz w:val="28"/>
                <w:szCs w:val="28"/>
              </w:rPr>
              <w:t xml:space="preserve">2563 </w:t>
            </w:r>
          </w:p>
        </w:tc>
      </w:tr>
      <w:tr w:rsidR="008F52E2" w:rsidRPr="00C80B57" w14:paraId="1ABC438F" w14:textId="77777777" w:rsidTr="00966B83">
        <w:trPr>
          <w:trHeight w:val="190"/>
        </w:trPr>
        <w:tc>
          <w:tcPr>
            <w:tcW w:w="3240" w:type="dxa"/>
            <w:gridSpan w:val="2"/>
          </w:tcPr>
          <w:p w14:paraId="27C74E0B" w14:textId="77777777" w:rsidR="00C84497" w:rsidRPr="00C80B57" w:rsidRDefault="00C84497"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r w:rsidRPr="00C80B57">
              <w:rPr>
                <w:rFonts w:asciiTheme="majorBidi" w:hAnsiTheme="majorBidi" w:cstheme="majorBidi"/>
                <w:sz w:val="28"/>
                <w:szCs w:val="28"/>
                <w:cs/>
              </w:rPr>
              <w:t>เงินสดและรายการเทียบเท่าเงินสด</w:t>
            </w:r>
            <w:r w:rsidRPr="00C80B57">
              <w:rPr>
                <w:rFonts w:asciiTheme="majorBidi" w:hAnsiTheme="majorBidi" w:cstheme="majorBidi"/>
                <w:sz w:val="28"/>
                <w:szCs w:val="28"/>
              </w:rPr>
              <w:t xml:space="preserve"> </w:t>
            </w:r>
          </w:p>
        </w:tc>
        <w:tc>
          <w:tcPr>
            <w:tcW w:w="1170" w:type="dxa"/>
            <w:gridSpan w:val="2"/>
          </w:tcPr>
          <w:p w14:paraId="2409BCA9" w14:textId="18F625E9" w:rsidR="00C84497" w:rsidRPr="00C80B57" w:rsidRDefault="00C84497" w:rsidP="0096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 xml:space="preserve">15,750 </w:t>
            </w:r>
          </w:p>
        </w:tc>
        <w:tc>
          <w:tcPr>
            <w:tcW w:w="1260" w:type="dxa"/>
          </w:tcPr>
          <w:p w14:paraId="24976FDF" w14:textId="79B16CA6" w:rsidR="00C84497" w:rsidRPr="00C80B57" w:rsidRDefault="00C84497" w:rsidP="0096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 xml:space="preserve">- </w:t>
            </w:r>
          </w:p>
        </w:tc>
        <w:tc>
          <w:tcPr>
            <w:tcW w:w="1350" w:type="dxa"/>
            <w:gridSpan w:val="2"/>
          </w:tcPr>
          <w:p w14:paraId="60AB74A2" w14:textId="316678D8" w:rsidR="00C84497" w:rsidRPr="00C80B57" w:rsidRDefault="00C84497" w:rsidP="0096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 xml:space="preserve">- </w:t>
            </w:r>
          </w:p>
        </w:tc>
        <w:tc>
          <w:tcPr>
            <w:tcW w:w="1080" w:type="dxa"/>
          </w:tcPr>
          <w:p w14:paraId="2CA654A7" w14:textId="1F5D1673" w:rsidR="00C84497" w:rsidRPr="00C80B57" w:rsidRDefault="00C84497" w:rsidP="0096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 xml:space="preserve">15,750 </w:t>
            </w:r>
          </w:p>
        </w:tc>
        <w:tc>
          <w:tcPr>
            <w:tcW w:w="1049" w:type="dxa"/>
          </w:tcPr>
          <w:p w14:paraId="040A506E" w14:textId="2764AF60" w:rsidR="00C84497" w:rsidRPr="00C80B57" w:rsidRDefault="00C84497" w:rsidP="0096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 xml:space="preserve">15,750 </w:t>
            </w:r>
          </w:p>
        </w:tc>
      </w:tr>
      <w:tr w:rsidR="008F52E2" w:rsidRPr="00C80B57" w14:paraId="6B53185D" w14:textId="77777777" w:rsidTr="00966B83">
        <w:trPr>
          <w:trHeight w:val="379"/>
        </w:trPr>
        <w:tc>
          <w:tcPr>
            <w:tcW w:w="3240" w:type="dxa"/>
            <w:gridSpan w:val="2"/>
          </w:tcPr>
          <w:p w14:paraId="4378963F" w14:textId="6546253D" w:rsidR="00C84497" w:rsidRPr="00C80B57" w:rsidRDefault="00C84497"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r w:rsidRPr="00C80B57">
              <w:rPr>
                <w:rFonts w:asciiTheme="majorBidi" w:hAnsiTheme="majorBidi" w:cstheme="majorBidi"/>
                <w:sz w:val="28"/>
                <w:szCs w:val="28"/>
                <w:cs/>
              </w:rPr>
              <w:t>ลูกหนี้การค้าและลูกหนี้หมุนเวียนอื่น</w:t>
            </w:r>
          </w:p>
        </w:tc>
        <w:tc>
          <w:tcPr>
            <w:tcW w:w="1170" w:type="dxa"/>
            <w:gridSpan w:val="2"/>
          </w:tcPr>
          <w:p w14:paraId="0428CBCD" w14:textId="6544A093" w:rsidR="00C84497" w:rsidRPr="00C80B57" w:rsidRDefault="00C84497" w:rsidP="0096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 xml:space="preserve">2,364 </w:t>
            </w:r>
          </w:p>
        </w:tc>
        <w:tc>
          <w:tcPr>
            <w:tcW w:w="1260" w:type="dxa"/>
          </w:tcPr>
          <w:p w14:paraId="2C1F33F1" w14:textId="36114377" w:rsidR="00C84497" w:rsidRPr="00C80B57" w:rsidRDefault="00C84497" w:rsidP="0096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 xml:space="preserve">- </w:t>
            </w:r>
          </w:p>
        </w:tc>
        <w:tc>
          <w:tcPr>
            <w:tcW w:w="1350" w:type="dxa"/>
            <w:gridSpan w:val="2"/>
          </w:tcPr>
          <w:p w14:paraId="44186E6E" w14:textId="32E8D873" w:rsidR="00C84497" w:rsidRPr="00C80B57" w:rsidRDefault="00C84497" w:rsidP="0096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 xml:space="preserve">- </w:t>
            </w:r>
          </w:p>
        </w:tc>
        <w:tc>
          <w:tcPr>
            <w:tcW w:w="1080" w:type="dxa"/>
          </w:tcPr>
          <w:p w14:paraId="78514F8B" w14:textId="2E597386" w:rsidR="00C84497" w:rsidRPr="00C80B57" w:rsidRDefault="00C84497" w:rsidP="0096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 xml:space="preserve">2,364 </w:t>
            </w:r>
          </w:p>
        </w:tc>
        <w:tc>
          <w:tcPr>
            <w:tcW w:w="1049" w:type="dxa"/>
          </w:tcPr>
          <w:p w14:paraId="626582AD" w14:textId="51ABA2DF" w:rsidR="00C84497" w:rsidRPr="00C80B57" w:rsidRDefault="00C84497" w:rsidP="0096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 xml:space="preserve">2,364 </w:t>
            </w:r>
          </w:p>
        </w:tc>
      </w:tr>
      <w:tr w:rsidR="00EF271E" w:rsidRPr="00C80B57" w14:paraId="56F24E79" w14:textId="77777777" w:rsidTr="00966B83">
        <w:trPr>
          <w:trHeight w:val="379"/>
        </w:trPr>
        <w:tc>
          <w:tcPr>
            <w:tcW w:w="3240" w:type="dxa"/>
            <w:gridSpan w:val="2"/>
          </w:tcPr>
          <w:p w14:paraId="73113B1E" w14:textId="77C22F29" w:rsidR="00EF271E" w:rsidRPr="00C80B57" w:rsidRDefault="00EF271E"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cs/>
              </w:rPr>
            </w:pPr>
            <w:r w:rsidRPr="00C80B57">
              <w:rPr>
                <w:rFonts w:asciiTheme="majorBidi" w:hAnsiTheme="majorBidi" w:cstheme="majorBidi"/>
                <w:sz w:val="28"/>
                <w:szCs w:val="28"/>
                <w:cs/>
              </w:rPr>
              <w:t>สินทรัพย์ทางการเงินหมุนเวียนอื่น</w:t>
            </w:r>
          </w:p>
        </w:tc>
        <w:tc>
          <w:tcPr>
            <w:tcW w:w="1170" w:type="dxa"/>
            <w:gridSpan w:val="2"/>
          </w:tcPr>
          <w:p w14:paraId="7715E5EE" w14:textId="6F98243D" w:rsidR="00EF271E" w:rsidRPr="00C80B57" w:rsidRDefault="00EF271E" w:rsidP="0096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 xml:space="preserve">4,292 </w:t>
            </w:r>
          </w:p>
        </w:tc>
        <w:tc>
          <w:tcPr>
            <w:tcW w:w="1260" w:type="dxa"/>
          </w:tcPr>
          <w:p w14:paraId="1E22DB37" w14:textId="3AB32B07" w:rsidR="00EF271E" w:rsidRPr="00C80B57" w:rsidRDefault="00EF271E" w:rsidP="0096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4,292</w:t>
            </w:r>
          </w:p>
        </w:tc>
        <w:tc>
          <w:tcPr>
            <w:tcW w:w="1350" w:type="dxa"/>
            <w:gridSpan w:val="2"/>
          </w:tcPr>
          <w:p w14:paraId="3A409B48" w14:textId="0686708E" w:rsidR="00EF271E" w:rsidRPr="00C80B57" w:rsidRDefault="00EF271E" w:rsidP="0096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 xml:space="preserve">- </w:t>
            </w:r>
          </w:p>
        </w:tc>
        <w:tc>
          <w:tcPr>
            <w:tcW w:w="1080" w:type="dxa"/>
          </w:tcPr>
          <w:p w14:paraId="5B91EBE0" w14:textId="6E98B639" w:rsidR="00EF271E" w:rsidRPr="00C80B57" w:rsidRDefault="00EF271E" w:rsidP="0096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 xml:space="preserve">- </w:t>
            </w:r>
          </w:p>
        </w:tc>
        <w:tc>
          <w:tcPr>
            <w:tcW w:w="1049" w:type="dxa"/>
          </w:tcPr>
          <w:p w14:paraId="0812DE99" w14:textId="7393A336" w:rsidR="00EF271E" w:rsidRPr="00C80B57" w:rsidRDefault="00EF271E" w:rsidP="0096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4,292</w:t>
            </w:r>
          </w:p>
        </w:tc>
      </w:tr>
      <w:tr w:rsidR="008F52E2" w:rsidRPr="00C80B57" w14:paraId="3688EDC0" w14:textId="77777777" w:rsidTr="00966B83">
        <w:trPr>
          <w:trHeight w:val="195"/>
        </w:trPr>
        <w:tc>
          <w:tcPr>
            <w:tcW w:w="3240" w:type="dxa"/>
            <w:gridSpan w:val="2"/>
          </w:tcPr>
          <w:p w14:paraId="2A9E7EEE" w14:textId="7EA8B278" w:rsidR="00F9755F" w:rsidRPr="00C80B57" w:rsidRDefault="00EF271E"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r w:rsidRPr="00C80B57">
              <w:rPr>
                <w:rFonts w:asciiTheme="majorBidi" w:hAnsiTheme="majorBidi"/>
                <w:sz w:val="28"/>
                <w:szCs w:val="28"/>
                <w:cs/>
              </w:rPr>
              <w:t>เงินให้กู้ยืม</w:t>
            </w:r>
          </w:p>
        </w:tc>
        <w:tc>
          <w:tcPr>
            <w:tcW w:w="1170" w:type="dxa"/>
            <w:gridSpan w:val="2"/>
          </w:tcPr>
          <w:p w14:paraId="1D783AB8" w14:textId="7C116E48" w:rsidR="00F9755F" w:rsidRPr="00C80B57" w:rsidRDefault="00EF271E" w:rsidP="00966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345,596</w:t>
            </w:r>
          </w:p>
        </w:tc>
        <w:tc>
          <w:tcPr>
            <w:tcW w:w="1260" w:type="dxa"/>
          </w:tcPr>
          <w:p w14:paraId="2871588C" w14:textId="43C0C5C1" w:rsidR="00F9755F" w:rsidRPr="00C80B57" w:rsidRDefault="00EF271E" w:rsidP="00966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350" w:type="dxa"/>
            <w:gridSpan w:val="2"/>
          </w:tcPr>
          <w:p w14:paraId="1F5EB313" w14:textId="556F51DB" w:rsidR="00F9755F" w:rsidRPr="00C80B57" w:rsidRDefault="00EF271E" w:rsidP="00966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080" w:type="dxa"/>
          </w:tcPr>
          <w:p w14:paraId="0F08ACEF" w14:textId="76C9D5E2" w:rsidR="00F9755F" w:rsidRPr="00C80B57" w:rsidRDefault="00EF271E" w:rsidP="00966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345,596</w:t>
            </w:r>
          </w:p>
        </w:tc>
        <w:tc>
          <w:tcPr>
            <w:tcW w:w="1049" w:type="dxa"/>
          </w:tcPr>
          <w:p w14:paraId="5ADEF5CF" w14:textId="381F4094" w:rsidR="00F9755F" w:rsidRPr="00C80B57" w:rsidRDefault="00EF271E" w:rsidP="00966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345,596</w:t>
            </w:r>
          </w:p>
        </w:tc>
      </w:tr>
      <w:tr w:rsidR="008F52E2" w:rsidRPr="00C80B57" w14:paraId="7BDD7713" w14:textId="77777777" w:rsidTr="00966B83">
        <w:trPr>
          <w:trHeight w:val="222"/>
        </w:trPr>
        <w:tc>
          <w:tcPr>
            <w:tcW w:w="3240" w:type="dxa"/>
            <w:gridSpan w:val="2"/>
          </w:tcPr>
          <w:p w14:paraId="630274A2" w14:textId="77777777" w:rsidR="00F9755F" w:rsidRPr="00C80B57" w:rsidRDefault="00F9755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r w:rsidRPr="00C80B57">
              <w:rPr>
                <w:rFonts w:asciiTheme="majorBidi" w:hAnsiTheme="majorBidi" w:cstheme="majorBidi"/>
                <w:b/>
                <w:bCs/>
                <w:sz w:val="28"/>
                <w:szCs w:val="28"/>
                <w:cs/>
              </w:rPr>
              <w:t>รวมสินทรัพย์ทางการเงิน</w:t>
            </w:r>
            <w:r w:rsidRPr="00C80B57">
              <w:rPr>
                <w:rFonts w:asciiTheme="majorBidi" w:hAnsiTheme="majorBidi" w:cstheme="majorBidi"/>
                <w:b/>
                <w:bCs/>
                <w:sz w:val="28"/>
                <w:szCs w:val="28"/>
              </w:rPr>
              <w:t xml:space="preserve"> </w:t>
            </w:r>
          </w:p>
        </w:tc>
        <w:tc>
          <w:tcPr>
            <w:tcW w:w="1170" w:type="dxa"/>
            <w:gridSpan w:val="2"/>
          </w:tcPr>
          <w:p w14:paraId="70414E21" w14:textId="3A13EC7F" w:rsidR="00F9755F" w:rsidRPr="00C80B57" w:rsidRDefault="00EF271E" w:rsidP="00EF27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368,002</w:t>
            </w:r>
          </w:p>
        </w:tc>
        <w:tc>
          <w:tcPr>
            <w:tcW w:w="1260" w:type="dxa"/>
          </w:tcPr>
          <w:p w14:paraId="145F3BAE" w14:textId="26831B3A" w:rsidR="00F9755F" w:rsidRPr="00C80B57" w:rsidRDefault="00C84497" w:rsidP="00966B8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4,292</w:t>
            </w:r>
            <w:r w:rsidR="00F9755F" w:rsidRPr="00C80B57">
              <w:rPr>
                <w:rFonts w:asciiTheme="majorBidi" w:hAnsiTheme="majorBidi" w:cstheme="majorBidi"/>
                <w:sz w:val="28"/>
                <w:szCs w:val="28"/>
              </w:rPr>
              <w:t xml:space="preserve"> </w:t>
            </w:r>
          </w:p>
        </w:tc>
        <w:tc>
          <w:tcPr>
            <w:tcW w:w="1350" w:type="dxa"/>
            <w:gridSpan w:val="2"/>
          </w:tcPr>
          <w:p w14:paraId="24814712" w14:textId="148C3858" w:rsidR="00F9755F" w:rsidRPr="00C80B57" w:rsidRDefault="00F9755F" w:rsidP="00966B8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 xml:space="preserve">- </w:t>
            </w:r>
          </w:p>
        </w:tc>
        <w:tc>
          <w:tcPr>
            <w:tcW w:w="1080" w:type="dxa"/>
          </w:tcPr>
          <w:p w14:paraId="0E90549C" w14:textId="7D4434EE" w:rsidR="00F9755F" w:rsidRPr="00C80B57" w:rsidRDefault="00EF271E" w:rsidP="00966B8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363,710</w:t>
            </w:r>
            <w:r w:rsidR="00F9755F" w:rsidRPr="00C80B57">
              <w:rPr>
                <w:rFonts w:asciiTheme="majorBidi" w:hAnsiTheme="majorBidi" w:cstheme="majorBidi"/>
                <w:sz w:val="28"/>
                <w:szCs w:val="28"/>
              </w:rPr>
              <w:t xml:space="preserve"> </w:t>
            </w:r>
          </w:p>
        </w:tc>
        <w:tc>
          <w:tcPr>
            <w:tcW w:w="1049" w:type="dxa"/>
          </w:tcPr>
          <w:p w14:paraId="520A9AB2" w14:textId="456C6AA8" w:rsidR="00F9755F" w:rsidRPr="00C80B57" w:rsidRDefault="00EF271E" w:rsidP="00966B8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368,002</w:t>
            </w:r>
          </w:p>
        </w:tc>
      </w:tr>
    </w:tbl>
    <w:p w14:paraId="6339A97D" w14:textId="561DB42C" w:rsidR="00552C9D" w:rsidRPr="00C80B57" w:rsidRDefault="00FC205F" w:rsidP="00136FCF">
      <w:pPr>
        <w:pStyle w:val="aff1"/>
        <w:autoSpaceDE w:val="0"/>
        <w:autoSpaceDN w:val="0"/>
        <w:adjustRightInd w:val="0"/>
        <w:spacing w:before="120" w:after="0" w:line="240" w:lineRule="auto"/>
        <w:ind w:left="1072"/>
        <w:contextualSpacing w:val="0"/>
        <w:jc w:val="thaiDistribute"/>
        <w:rPr>
          <w:rFonts w:asciiTheme="majorBidi" w:hAnsiTheme="majorBidi" w:cstheme="majorBidi"/>
          <w:sz w:val="28"/>
          <w:cs/>
        </w:rPr>
      </w:pPr>
      <w:r w:rsidRPr="00C80B57">
        <w:rPr>
          <w:rFonts w:asciiTheme="majorBidi" w:hAnsiTheme="majorBidi" w:cstheme="majorBidi"/>
          <w:sz w:val="28"/>
          <w:cs/>
        </w:rPr>
        <w:t>ณ</w:t>
      </w:r>
      <w:r w:rsidRPr="00C80B57">
        <w:rPr>
          <w:rFonts w:asciiTheme="majorBidi" w:hAnsiTheme="majorBidi" w:cstheme="majorBidi"/>
          <w:sz w:val="28"/>
        </w:rPr>
        <w:t xml:space="preserve"> </w:t>
      </w:r>
      <w:r w:rsidRPr="00C80B57">
        <w:rPr>
          <w:rFonts w:asciiTheme="majorBidi" w:hAnsiTheme="majorBidi" w:cstheme="majorBidi"/>
          <w:sz w:val="28"/>
          <w:cs/>
        </w:rPr>
        <w:t>วันที่</w:t>
      </w:r>
      <w:r w:rsidRPr="00C80B57">
        <w:rPr>
          <w:rFonts w:asciiTheme="majorBidi" w:hAnsiTheme="majorBidi" w:cstheme="majorBidi"/>
          <w:sz w:val="28"/>
        </w:rPr>
        <w:t xml:space="preserve"> 1 </w:t>
      </w:r>
      <w:r w:rsidRPr="00C80B57">
        <w:rPr>
          <w:rFonts w:asciiTheme="majorBidi" w:hAnsiTheme="majorBidi" w:cstheme="majorBidi"/>
          <w:sz w:val="28"/>
          <w:cs/>
        </w:rPr>
        <w:t>มกราคม</w:t>
      </w:r>
      <w:r w:rsidRPr="00C80B57">
        <w:rPr>
          <w:rFonts w:asciiTheme="majorBidi" w:hAnsiTheme="majorBidi" w:cstheme="majorBidi"/>
          <w:sz w:val="28"/>
        </w:rPr>
        <w:t xml:space="preserve"> 2563 </w:t>
      </w:r>
      <w:r w:rsidRPr="00C80B57">
        <w:rPr>
          <w:rFonts w:asciiTheme="majorBidi" w:hAnsiTheme="majorBidi" w:cstheme="majorBidi"/>
          <w:sz w:val="28"/>
          <w:cs/>
        </w:rPr>
        <w:t>บริษัทและบริษัทย่อยไม่ได้</w:t>
      </w:r>
      <w:proofErr w:type="spellStart"/>
      <w:r w:rsidRPr="00C80B57">
        <w:rPr>
          <w:rFonts w:asciiTheme="majorBidi" w:hAnsiTheme="majorBidi" w:cstheme="majorBidi"/>
          <w:sz w:val="28"/>
          <w:cs/>
        </w:rPr>
        <w:t>กําหนดให้</w:t>
      </w:r>
      <w:proofErr w:type="spellEnd"/>
      <w:r w:rsidRPr="00C80B57">
        <w:rPr>
          <w:rFonts w:asciiTheme="majorBidi" w:hAnsiTheme="majorBidi" w:cstheme="majorBidi"/>
          <w:sz w:val="28"/>
          <w:cs/>
        </w:rPr>
        <w:t>หนี้สินทางการเงินใดวัดมูลค่าด้วยมูลค่ายุติธรรมผ่านกำไรหรือขาดทุน</w:t>
      </w:r>
    </w:p>
    <w:p w14:paraId="272969C9" w14:textId="1B284E69" w:rsidR="00C84497" w:rsidRPr="00C80B57" w:rsidRDefault="00C84497" w:rsidP="006478F5">
      <w:pPr>
        <w:autoSpaceDE w:val="0"/>
        <w:autoSpaceDN w:val="0"/>
        <w:adjustRightInd w:val="0"/>
        <w:spacing w:line="240" w:lineRule="auto"/>
        <w:jc w:val="thaiDistribute"/>
        <w:rPr>
          <w:rFonts w:asciiTheme="majorBidi" w:hAnsiTheme="majorBidi" w:cstheme="majorBidi"/>
          <w:sz w:val="28"/>
          <w:szCs w:val="28"/>
        </w:rPr>
      </w:pPr>
    </w:p>
    <w:p w14:paraId="36281E71" w14:textId="77777777" w:rsidR="00552C9D" w:rsidRPr="00C80B57" w:rsidRDefault="00552C9D" w:rsidP="007B3ACB">
      <w:pPr>
        <w:pStyle w:val="aff1"/>
        <w:numPr>
          <w:ilvl w:val="0"/>
          <w:numId w:val="17"/>
        </w:numPr>
        <w:autoSpaceDE w:val="0"/>
        <w:autoSpaceDN w:val="0"/>
        <w:adjustRightInd w:val="0"/>
        <w:spacing w:after="0" w:line="240" w:lineRule="auto"/>
        <w:rPr>
          <w:rFonts w:asciiTheme="majorBidi" w:hAnsiTheme="majorBidi" w:cstheme="majorBidi"/>
          <w:b/>
          <w:bCs/>
          <w:sz w:val="28"/>
        </w:rPr>
      </w:pPr>
      <w:r w:rsidRPr="00C80B57">
        <w:rPr>
          <w:rFonts w:asciiTheme="majorBidi" w:hAnsiTheme="majorBidi" w:cstheme="majorBidi"/>
          <w:b/>
          <w:bCs/>
          <w:sz w:val="28"/>
          <w:cs/>
        </w:rPr>
        <w:lastRenderedPageBreak/>
        <w:t>สัญญาเช่า</w:t>
      </w:r>
      <w:r w:rsidRPr="00C80B57">
        <w:rPr>
          <w:rFonts w:asciiTheme="majorBidi" w:hAnsiTheme="majorBidi" w:cstheme="majorBidi"/>
          <w:b/>
          <w:bCs/>
          <w:sz w:val="28"/>
        </w:rPr>
        <w:t xml:space="preserve"> </w:t>
      </w:r>
    </w:p>
    <w:p w14:paraId="688D034D" w14:textId="1ADD291D" w:rsidR="00FC205F" w:rsidRPr="00C80B57" w:rsidRDefault="00552C9D" w:rsidP="00EA2585">
      <w:pPr>
        <w:pStyle w:val="aff1"/>
        <w:autoSpaceDE w:val="0"/>
        <w:autoSpaceDN w:val="0"/>
        <w:adjustRightInd w:val="0"/>
        <w:spacing w:after="60" w:line="240" w:lineRule="auto"/>
        <w:ind w:left="1072"/>
        <w:contextualSpacing w:val="0"/>
        <w:jc w:val="thaiDistribute"/>
        <w:rPr>
          <w:rFonts w:asciiTheme="majorBidi" w:hAnsiTheme="majorBidi" w:cstheme="majorBidi"/>
          <w:sz w:val="28"/>
        </w:rPr>
      </w:pPr>
      <w:r w:rsidRPr="00C80B57">
        <w:rPr>
          <w:rFonts w:asciiTheme="majorBidi" w:hAnsiTheme="majorBidi" w:cstheme="majorBidi"/>
          <w:sz w:val="28"/>
          <w:cs/>
        </w:rPr>
        <w:t>การนำมาตรฐานการรายงานทางการเงิน</w:t>
      </w:r>
      <w:r w:rsidRPr="00C80B57">
        <w:rPr>
          <w:rFonts w:asciiTheme="majorBidi" w:hAnsiTheme="majorBidi" w:cstheme="majorBidi"/>
          <w:sz w:val="28"/>
        </w:rPr>
        <w:t xml:space="preserve"> </w:t>
      </w:r>
      <w:r w:rsidRPr="00C80B57">
        <w:rPr>
          <w:rFonts w:asciiTheme="majorBidi" w:hAnsiTheme="majorBidi" w:cstheme="majorBidi"/>
          <w:sz w:val="28"/>
          <w:cs/>
        </w:rPr>
        <w:t>ฉบับที่</w:t>
      </w:r>
      <w:r w:rsidRPr="00C80B57">
        <w:rPr>
          <w:rFonts w:asciiTheme="majorBidi" w:hAnsiTheme="majorBidi" w:cstheme="majorBidi"/>
          <w:sz w:val="28"/>
        </w:rPr>
        <w:t xml:space="preserve"> 16 </w:t>
      </w:r>
      <w:r w:rsidRPr="00C80B57">
        <w:rPr>
          <w:rFonts w:asciiTheme="majorBidi" w:hAnsiTheme="majorBidi" w:cstheme="majorBidi"/>
          <w:sz w:val="28"/>
          <w:cs/>
        </w:rPr>
        <w:t>มาถือปฏิบัติครั้งแรก</w:t>
      </w:r>
      <w:r w:rsidRPr="00C80B57">
        <w:rPr>
          <w:rFonts w:asciiTheme="majorBidi" w:hAnsiTheme="majorBidi" w:cstheme="majorBidi"/>
          <w:sz w:val="28"/>
        </w:rPr>
        <w:t xml:space="preserve"> </w:t>
      </w:r>
      <w:r w:rsidRPr="00C80B57">
        <w:rPr>
          <w:rFonts w:asciiTheme="majorBidi" w:hAnsiTheme="majorBidi" w:cstheme="majorBidi"/>
          <w:sz w:val="28"/>
          <w:cs/>
        </w:rPr>
        <w:t>บริษัทและบริษัทย่อยรับรู้หนี้สินตาม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กลุ่มบริษัท</w:t>
      </w:r>
      <w:r w:rsidRPr="00C80B57">
        <w:rPr>
          <w:rFonts w:asciiTheme="majorBidi" w:hAnsiTheme="majorBidi" w:cstheme="majorBidi"/>
          <w:sz w:val="28"/>
        </w:rPr>
        <w:t xml:space="preserve"> </w:t>
      </w:r>
      <w:r w:rsidRPr="00C80B57">
        <w:rPr>
          <w:rFonts w:asciiTheme="majorBidi" w:hAnsiTheme="majorBidi" w:cstheme="majorBidi"/>
          <w:sz w:val="28"/>
          <w:cs/>
        </w:rPr>
        <w:t>ณ</w:t>
      </w:r>
      <w:r w:rsidRPr="00C80B57">
        <w:rPr>
          <w:rFonts w:asciiTheme="majorBidi" w:hAnsiTheme="majorBidi" w:cstheme="majorBidi"/>
          <w:sz w:val="28"/>
        </w:rPr>
        <w:t xml:space="preserve"> </w:t>
      </w:r>
      <w:r w:rsidRPr="00C80B57">
        <w:rPr>
          <w:rFonts w:asciiTheme="majorBidi" w:hAnsiTheme="majorBidi" w:cstheme="majorBidi"/>
          <w:sz w:val="28"/>
          <w:cs/>
        </w:rPr>
        <w:t>วันที่</w:t>
      </w:r>
      <w:r w:rsidRPr="00C80B57">
        <w:rPr>
          <w:rFonts w:asciiTheme="majorBidi" w:hAnsiTheme="majorBidi" w:cstheme="majorBidi"/>
          <w:sz w:val="28"/>
        </w:rPr>
        <w:t xml:space="preserve"> 1 </w:t>
      </w:r>
      <w:r w:rsidRPr="00C80B57">
        <w:rPr>
          <w:rFonts w:asciiTheme="majorBidi" w:hAnsiTheme="majorBidi" w:cstheme="majorBidi"/>
          <w:sz w:val="28"/>
          <w:cs/>
        </w:rPr>
        <w:t>มกราคม</w:t>
      </w:r>
      <w:r w:rsidRPr="00C80B57">
        <w:rPr>
          <w:rFonts w:asciiTheme="majorBidi" w:hAnsiTheme="majorBidi" w:cstheme="majorBidi"/>
          <w:sz w:val="28"/>
        </w:rPr>
        <w:t xml:space="preserve"> 2563 </w:t>
      </w:r>
      <w:r w:rsidRPr="00C80B57">
        <w:rPr>
          <w:rFonts w:asciiTheme="majorBidi" w:hAnsiTheme="majorBidi" w:cstheme="majorBidi"/>
          <w:sz w:val="28"/>
          <w:cs/>
        </w:rPr>
        <w:t>และสำหรับสัญญาเช่าที่เคยจัดประเภทเป็นสัญญาเช่าเงินทุน</w:t>
      </w:r>
      <w:r w:rsidRPr="00C80B57">
        <w:rPr>
          <w:rFonts w:asciiTheme="majorBidi" w:hAnsiTheme="majorBidi" w:cstheme="majorBidi"/>
          <w:sz w:val="28"/>
        </w:rPr>
        <w:t xml:space="preserve"> </w:t>
      </w:r>
      <w:r w:rsidRPr="00C80B57">
        <w:rPr>
          <w:rFonts w:asciiTheme="majorBidi" w:hAnsiTheme="majorBidi" w:cstheme="majorBidi"/>
          <w:sz w:val="28"/>
          <w:cs/>
        </w:rPr>
        <w:t>กลุ่มบริษัทรับรู้มูลค่าตามบัญชีของสินทรัพย์และหนี้สิน</w:t>
      </w:r>
      <w:r w:rsidRPr="00C80B57">
        <w:rPr>
          <w:rFonts w:asciiTheme="majorBidi" w:hAnsiTheme="majorBidi" w:cstheme="majorBidi"/>
          <w:spacing w:val="-4"/>
          <w:sz w:val="28"/>
          <w:cs/>
        </w:rPr>
        <w:t>ตามสัญญาเช่าด้วยมูลค่าตามบัญชีเดิมก่อนวันที่นำมาตรฐานการรายงานทางการเงิน</w:t>
      </w:r>
      <w:r w:rsidRPr="00C80B57">
        <w:rPr>
          <w:rFonts w:asciiTheme="majorBidi" w:hAnsiTheme="majorBidi" w:cstheme="majorBidi"/>
          <w:spacing w:val="-4"/>
          <w:sz w:val="28"/>
        </w:rPr>
        <w:t xml:space="preserve"> </w:t>
      </w:r>
      <w:r w:rsidRPr="00C80B57">
        <w:rPr>
          <w:rFonts w:asciiTheme="majorBidi" w:hAnsiTheme="majorBidi" w:cstheme="majorBidi"/>
          <w:spacing w:val="-4"/>
          <w:sz w:val="28"/>
          <w:cs/>
        </w:rPr>
        <w:t>ฉบับที่</w:t>
      </w:r>
      <w:r w:rsidRPr="00C80B57">
        <w:rPr>
          <w:rFonts w:asciiTheme="majorBidi" w:hAnsiTheme="majorBidi" w:cstheme="majorBidi"/>
          <w:spacing w:val="-4"/>
          <w:sz w:val="28"/>
        </w:rPr>
        <w:t xml:space="preserve"> 16 </w:t>
      </w:r>
      <w:r w:rsidRPr="00C80B57">
        <w:rPr>
          <w:rFonts w:asciiTheme="majorBidi" w:hAnsiTheme="majorBidi" w:cstheme="majorBidi"/>
          <w:spacing w:val="-4"/>
          <w:sz w:val="28"/>
          <w:cs/>
        </w:rPr>
        <w:t>มาถือปฏิบัติครั้งแรก</w:t>
      </w:r>
    </w:p>
    <w:tbl>
      <w:tblPr>
        <w:tblStyle w:val="aff0"/>
        <w:tblW w:w="0" w:type="auto"/>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1980"/>
        <w:gridCol w:w="1965"/>
      </w:tblGrid>
      <w:tr w:rsidR="008F52E2" w:rsidRPr="00C80B57" w14:paraId="7E048C5D" w14:textId="77777777" w:rsidTr="0090771E">
        <w:tc>
          <w:tcPr>
            <w:tcW w:w="4770" w:type="dxa"/>
          </w:tcPr>
          <w:p w14:paraId="54916013" w14:textId="77777777" w:rsidR="00405B65" w:rsidRPr="00C80B57" w:rsidRDefault="00405B65" w:rsidP="008B1F83">
            <w:pPr>
              <w:pStyle w:val="aff1"/>
              <w:autoSpaceDE w:val="0"/>
              <w:autoSpaceDN w:val="0"/>
              <w:adjustRightInd w:val="0"/>
              <w:spacing w:after="0" w:line="240" w:lineRule="auto"/>
              <w:ind w:left="0"/>
              <w:jc w:val="thaiDistribute"/>
              <w:rPr>
                <w:rFonts w:asciiTheme="majorBidi" w:hAnsiTheme="majorBidi" w:cstheme="majorBidi"/>
                <w:sz w:val="28"/>
              </w:rPr>
            </w:pPr>
          </w:p>
        </w:tc>
        <w:tc>
          <w:tcPr>
            <w:tcW w:w="3945" w:type="dxa"/>
            <w:gridSpan w:val="2"/>
          </w:tcPr>
          <w:p w14:paraId="1EE2CDF9" w14:textId="7DF03108" w:rsidR="00405B65" w:rsidRPr="00C80B57" w:rsidRDefault="00405B65" w:rsidP="00405B65">
            <w:pPr>
              <w:pStyle w:val="aff1"/>
              <w:pBdr>
                <w:bottom w:val="single" w:sz="4" w:space="1" w:color="auto"/>
              </w:pBdr>
              <w:autoSpaceDE w:val="0"/>
              <w:autoSpaceDN w:val="0"/>
              <w:adjustRightInd w:val="0"/>
              <w:spacing w:after="0" w:line="240" w:lineRule="auto"/>
              <w:ind w:left="0"/>
              <w:jc w:val="right"/>
              <w:rPr>
                <w:rFonts w:asciiTheme="majorBidi" w:hAnsiTheme="majorBidi" w:cstheme="majorBidi"/>
                <w:sz w:val="28"/>
              </w:rPr>
            </w:pPr>
            <w:r w:rsidRPr="00C80B57">
              <w:rPr>
                <w:rFonts w:asciiTheme="majorBidi" w:hAnsiTheme="majorBidi" w:cstheme="majorBidi"/>
                <w:sz w:val="28"/>
              </w:rPr>
              <w:t>(</w:t>
            </w:r>
            <w:r w:rsidRPr="00C80B57">
              <w:rPr>
                <w:rFonts w:asciiTheme="majorBidi" w:hAnsiTheme="majorBidi" w:cstheme="majorBidi"/>
                <w:sz w:val="28"/>
                <w:cs/>
              </w:rPr>
              <w:t>หน่วย : พันบาท)</w:t>
            </w:r>
          </w:p>
        </w:tc>
      </w:tr>
      <w:tr w:rsidR="008F52E2" w:rsidRPr="00C80B57" w14:paraId="1ADC4772" w14:textId="77777777" w:rsidTr="0090771E">
        <w:tc>
          <w:tcPr>
            <w:tcW w:w="4770" w:type="dxa"/>
          </w:tcPr>
          <w:p w14:paraId="5B9B96F4" w14:textId="77777777" w:rsidR="00405B65" w:rsidRPr="00C80B57" w:rsidRDefault="00405B65" w:rsidP="008B1F83">
            <w:pPr>
              <w:pStyle w:val="aff1"/>
              <w:autoSpaceDE w:val="0"/>
              <w:autoSpaceDN w:val="0"/>
              <w:adjustRightInd w:val="0"/>
              <w:spacing w:after="0" w:line="240" w:lineRule="auto"/>
              <w:ind w:left="0"/>
              <w:jc w:val="thaiDistribute"/>
              <w:rPr>
                <w:rFonts w:asciiTheme="majorBidi" w:hAnsiTheme="majorBidi" w:cstheme="majorBidi"/>
                <w:sz w:val="28"/>
              </w:rPr>
            </w:pPr>
          </w:p>
        </w:tc>
        <w:tc>
          <w:tcPr>
            <w:tcW w:w="1980" w:type="dxa"/>
          </w:tcPr>
          <w:p w14:paraId="7AFAE51B" w14:textId="29DB51B8" w:rsidR="00405B65" w:rsidRPr="00C80B57" w:rsidRDefault="00405B65" w:rsidP="00405B65">
            <w:pPr>
              <w:pStyle w:val="aff1"/>
              <w:pBdr>
                <w:bottom w:val="single" w:sz="4" w:space="1" w:color="auto"/>
              </w:pBdr>
              <w:autoSpaceDE w:val="0"/>
              <w:autoSpaceDN w:val="0"/>
              <w:adjustRightInd w:val="0"/>
              <w:spacing w:after="0" w:line="240" w:lineRule="auto"/>
              <w:ind w:left="0"/>
              <w:jc w:val="center"/>
              <w:rPr>
                <w:rFonts w:asciiTheme="majorBidi" w:hAnsiTheme="majorBidi" w:cstheme="majorBidi"/>
                <w:sz w:val="28"/>
              </w:rPr>
            </w:pPr>
            <w:r w:rsidRPr="00C80B57">
              <w:rPr>
                <w:rFonts w:asciiTheme="majorBidi" w:hAnsiTheme="majorBidi" w:cstheme="majorBidi"/>
                <w:sz w:val="28"/>
                <w:cs/>
              </w:rPr>
              <w:t>งบการเงินรวม</w:t>
            </w:r>
          </w:p>
        </w:tc>
        <w:tc>
          <w:tcPr>
            <w:tcW w:w="1965" w:type="dxa"/>
          </w:tcPr>
          <w:p w14:paraId="06342E2E" w14:textId="5DDAC65A" w:rsidR="00405B65" w:rsidRPr="00C80B57" w:rsidRDefault="00405B65" w:rsidP="00405B65">
            <w:pPr>
              <w:pStyle w:val="aff1"/>
              <w:pBdr>
                <w:bottom w:val="single" w:sz="4" w:space="1" w:color="auto"/>
              </w:pBdr>
              <w:autoSpaceDE w:val="0"/>
              <w:autoSpaceDN w:val="0"/>
              <w:adjustRightInd w:val="0"/>
              <w:spacing w:after="0" w:line="240" w:lineRule="auto"/>
              <w:ind w:left="0"/>
              <w:jc w:val="center"/>
              <w:rPr>
                <w:rFonts w:asciiTheme="majorBidi" w:hAnsiTheme="majorBidi" w:cstheme="majorBidi"/>
                <w:sz w:val="28"/>
              </w:rPr>
            </w:pPr>
            <w:r w:rsidRPr="00C80B57">
              <w:rPr>
                <w:rFonts w:asciiTheme="majorBidi" w:hAnsiTheme="majorBidi" w:cstheme="majorBidi"/>
                <w:sz w:val="28"/>
                <w:cs/>
              </w:rPr>
              <w:t>งบการเงินเฉพาะกิจการ</w:t>
            </w:r>
          </w:p>
        </w:tc>
      </w:tr>
      <w:tr w:rsidR="008F52E2" w:rsidRPr="00C80B57" w14:paraId="568B4DA4" w14:textId="77777777" w:rsidTr="003C470E">
        <w:tc>
          <w:tcPr>
            <w:tcW w:w="4770" w:type="dxa"/>
          </w:tcPr>
          <w:p w14:paraId="785EF5E3" w14:textId="38527A1B" w:rsidR="00405B65" w:rsidRPr="00C80B57" w:rsidRDefault="00405B65" w:rsidP="008B1F83">
            <w:pPr>
              <w:pStyle w:val="aff1"/>
              <w:autoSpaceDE w:val="0"/>
              <w:autoSpaceDN w:val="0"/>
              <w:adjustRightInd w:val="0"/>
              <w:spacing w:after="0" w:line="240" w:lineRule="auto"/>
              <w:ind w:left="0"/>
              <w:jc w:val="thaiDistribute"/>
              <w:rPr>
                <w:rFonts w:asciiTheme="majorBidi" w:hAnsiTheme="majorBidi" w:cstheme="majorBidi"/>
                <w:sz w:val="28"/>
              </w:rPr>
            </w:pPr>
            <w:r w:rsidRPr="00C80B57">
              <w:rPr>
                <w:rFonts w:asciiTheme="majorBidi" w:hAnsiTheme="majorBidi" w:cstheme="majorBidi"/>
                <w:sz w:val="28"/>
                <w:cs/>
              </w:rPr>
              <w:t>ภาระผูกพันตามสัญญาเช่าที่เปิดเผย</w:t>
            </w:r>
            <w:r w:rsidRPr="00C80B57">
              <w:rPr>
                <w:rFonts w:asciiTheme="majorBidi" w:hAnsiTheme="majorBidi" w:cstheme="majorBidi"/>
                <w:sz w:val="28"/>
              </w:rPr>
              <w:t xml:space="preserve"> </w:t>
            </w:r>
            <w:r w:rsidRPr="00C80B57">
              <w:rPr>
                <w:rFonts w:asciiTheme="majorBidi" w:hAnsiTheme="majorBidi" w:cstheme="majorBidi"/>
                <w:sz w:val="28"/>
                <w:cs/>
              </w:rPr>
              <w:t>ณ</w:t>
            </w:r>
            <w:r w:rsidRPr="00C80B57">
              <w:rPr>
                <w:rFonts w:asciiTheme="majorBidi" w:hAnsiTheme="majorBidi" w:cstheme="majorBidi"/>
                <w:sz w:val="28"/>
              </w:rPr>
              <w:t xml:space="preserve"> </w:t>
            </w:r>
            <w:r w:rsidRPr="00C80B57">
              <w:rPr>
                <w:rFonts w:asciiTheme="majorBidi" w:hAnsiTheme="majorBidi" w:cstheme="majorBidi"/>
                <w:sz w:val="28"/>
                <w:cs/>
              </w:rPr>
              <w:t>วันที่</w:t>
            </w:r>
            <w:r w:rsidRPr="00C80B57">
              <w:rPr>
                <w:rFonts w:asciiTheme="majorBidi" w:hAnsiTheme="majorBidi" w:cstheme="majorBidi"/>
                <w:sz w:val="28"/>
              </w:rPr>
              <w:t xml:space="preserve"> 31 </w:t>
            </w:r>
            <w:r w:rsidRPr="00C80B57">
              <w:rPr>
                <w:rFonts w:asciiTheme="majorBidi" w:hAnsiTheme="majorBidi" w:cstheme="majorBidi"/>
                <w:sz w:val="28"/>
                <w:cs/>
              </w:rPr>
              <w:t>ธันวาคม</w:t>
            </w:r>
            <w:r w:rsidRPr="00C80B57">
              <w:rPr>
                <w:rFonts w:asciiTheme="majorBidi" w:hAnsiTheme="majorBidi" w:cstheme="majorBidi"/>
                <w:sz w:val="28"/>
              </w:rPr>
              <w:t xml:space="preserve"> 2562 </w:t>
            </w:r>
          </w:p>
        </w:tc>
        <w:tc>
          <w:tcPr>
            <w:tcW w:w="1980" w:type="dxa"/>
            <w:shd w:val="clear" w:color="auto" w:fill="auto"/>
          </w:tcPr>
          <w:p w14:paraId="6E0C012B" w14:textId="1549BC58" w:rsidR="00405B65" w:rsidRPr="00C80B57" w:rsidRDefault="00897551" w:rsidP="00405B65">
            <w:pPr>
              <w:pStyle w:val="aff1"/>
              <w:autoSpaceDE w:val="0"/>
              <w:autoSpaceDN w:val="0"/>
              <w:adjustRightInd w:val="0"/>
              <w:spacing w:after="0" w:line="240" w:lineRule="auto"/>
              <w:ind w:left="0"/>
              <w:jc w:val="right"/>
              <w:rPr>
                <w:rFonts w:asciiTheme="majorBidi" w:hAnsiTheme="majorBidi" w:cstheme="majorBidi"/>
                <w:sz w:val="28"/>
              </w:rPr>
            </w:pPr>
            <w:r w:rsidRPr="00C80B57">
              <w:rPr>
                <w:rFonts w:asciiTheme="majorBidi" w:hAnsiTheme="majorBidi" w:cstheme="majorBidi"/>
                <w:sz w:val="28"/>
              </w:rPr>
              <w:t>19</w:t>
            </w:r>
            <w:r w:rsidR="00405B65" w:rsidRPr="00C80B57">
              <w:rPr>
                <w:rFonts w:asciiTheme="majorBidi" w:hAnsiTheme="majorBidi" w:cstheme="majorBidi"/>
                <w:sz w:val="28"/>
              </w:rPr>
              <w:t>,</w:t>
            </w:r>
            <w:r w:rsidRPr="00C80B57">
              <w:rPr>
                <w:rFonts w:asciiTheme="majorBidi" w:hAnsiTheme="majorBidi" w:cstheme="majorBidi"/>
                <w:sz w:val="28"/>
              </w:rPr>
              <w:t>01</w:t>
            </w:r>
            <w:r w:rsidR="009A27FA" w:rsidRPr="00C80B57">
              <w:rPr>
                <w:rFonts w:asciiTheme="majorBidi" w:hAnsiTheme="majorBidi" w:cstheme="majorBidi"/>
                <w:sz w:val="28"/>
              </w:rPr>
              <w:t>6</w:t>
            </w:r>
          </w:p>
        </w:tc>
        <w:tc>
          <w:tcPr>
            <w:tcW w:w="1965" w:type="dxa"/>
          </w:tcPr>
          <w:p w14:paraId="5D95CAA0" w14:textId="1EE7A667" w:rsidR="00405B65" w:rsidRPr="00C80B57" w:rsidRDefault="00405B65" w:rsidP="00405B65">
            <w:pPr>
              <w:pStyle w:val="aff1"/>
              <w:autoSpaceDE w:val="0"/>
              <w:autoSpaceDN w:val="0"/>
              <w:adjustRightInd w:val="0"/>
              <w:spacing w:after="0" w:line="240" w:lineRule="auto"/>
              <w:ind w:left="0"/>
              <w:jc w:val="right"/>
              <w:rPr>
                <w:rFonts w:asciiTheme="majorBidi" w:hAnsiTheme="majorBidi" w:cstheme="majorBidi"/>
                <w:sz w:val="28"/>
              </w:rPr>
            </w:pPr>
            <w:r w:rsidRPr="00C80B57">
              <w:rPr>
                <w:rFonts w:asciiTheme="majorBidi" w:hAnsiTheme="majorBidi" w:cstheme="majorBidi"/>
                <w:sz w:val="28"/>
              </w:rPr>
              <w:t>15,511</w:t>
            </w:r>
          </w:p>
        </w:tc>
      </w:tr>
      <w:tr w:rsidR="008F52E2" w:rsidRPr="00C80B57" w14:paraId="5A42D0B3" w14:textId="77777777" w:rsidTr="003C470E">
        <w:tc>
          <w:tcPr>
            <w:tcW w:w="4770" w:type="dxa"/>
          </w:tcPr>
          <w:p w14:paraId="718F2F8C" w14:textId="7C984DA7" w:rsidR="00405B65" w:rsidRPr="00C80B57" w:rsidRDefault="00405B65" w:rsidP="008B1F83">
            <w:pPr>
              <w:pStyle w:val="aff1"/>
              <w:autoSpaceDE w:val="0"/>
              <w:autoSpaceDN w:val="0"/>
              <w:adjustRightInd w:val="0"/>
              <w:spacing w:after="0" w:line="240" w:lineRule="auto"/>
              <w:ind w:left="0"/>
              <w:jc w:val="thaiDistribute"/>
              <w:rPr>
                <w:rFonts w:asciiTheme="majorBidi" w:hAnsiTheme="majorBidi" w:cstheme="majorBidi"/>
                <w:sz w:val="28"/>
                <w:cs/>
              </w:rPr>
            </w:pPr>
            <w:r w:rsidRPr="00C80B57">
              <w:rPr>
                <w:rFonts w:asciiTheme="majorBidi" w:hAnsiTheme="majorBidi" w:cstheme="majorBidi"/>
                <w:sz w:val="28"/>
                <w:cs/>
              </w:rPr>
              <w:t xml:space="preserve">     </w:t>
            </w:r>
            <w:r w:rsidR="00E4086D" w:rsidRPr="00C80B57">
              <w:rPr>
                <w:rFonts w:asciiTheme="majorBidi" w:hAnsiTheme="majorBidi" w:cstheme="majorBidi"/>
                <w:sz w:val="28"/>
                <w:u w:val="single"/>
                <w:cs/>
              </w:rPr>
              <w:t>หัก</w:t>
            </w:r>
            <w:r w:rsidRPr="00C80B57">
              <w:rPr>
                <w:rFonts w:asciiTheme="majorBidi" w:hAnsiTheme="majorBidi" w:cstheme="majorBidi"/>
                <w:sz w:val="28"/>
                <w:cs/>
              </w:rPr>
              <w:t xml:space="preserve"> สัญญาเช่าระยะสั้นที่รับรู้เป็นค่าใช้จ่ายตามวิธีเส้นตรง</w:t>
            </w:r>
          </w:p>
        </w:tc>
        <w:tc>
          <w:tcPr>
            <w:tcW w:w="1980" w:type="dxa"/>
            <w:shd w:val="clear" w:color="auto" w:fill="auto"/>
          </w:tcPr>
          <w:p w14:paraId="1D1FF470" w14:textId="37E78546" w:rsidR="00405B65" w:rsidRPr="00C80B57" w:rsidRDefault="00405B65" w:rsidP="00405B65">
            <w:pPr>
              <w:pStyle w:val="aff1"/>
              <w:autoSpaceDE w:val="0"/>
              <w:autoSpaceDN w:val="0"/>
              <w:adjustRightInd w:val="0"/>
              <w:spacing w:after="0" w:line="240" w:lineRule="auto"/>
              <w:ind w:left="0"/>
              <w:jc w:val="right"/>
              <w:rPr>
                <w:rFonts w:asciiTheme="majorBidi" w:hAnsiTheme="majorBidi" w:cstheme="majorBidi"/>
                <w:sz w:val="28"/>
              </w:rPr>
            </w:pPr>
            <w:r w:rsidRPr="00C80B57">
              <w:rPr>
                <w:rFonts w:asciiTheme="majorBidi" w:hAnsiTheme="majorBidi" w:cstheme="majorBidi"/>
                <w:sz w:val="28"/>
                <w:cs/>
              </w:rPr>
              <w:t>(</w:t>
            </w:r>
            <w:r w:rsidRPr="00C80B57">
              <w:rPr>
                <w:rFonts w:asciiTheme="majorBidi" w:hAnsiTheme="majorBidi" w:cstheme="majorBidi"/>
                <w:sz w:val="28"/>
              </w:rPr>
              <w:t>1,766</w:t>
            </w:r>
            <w:r w:rsidRPr="00C80B57">
              <w:rPr>
                <w:rFonts w:asciiTheme="majorBidi" w:hAnsiTheme="majorBidi" w:cstheme="majorBidi"/>
                <w:sz w:val="28"/>
                <w:cs/>
              </w:rPr>
              <w:t>)</w:t>
            </w:r>
          </w:p>
        </w:tc>
        <w:tc>
          <w:tcPr>
            <w:tcW w:w="1965" w:type="dxa"/>
          </w:tcPr>
          <w:p w14:paraId="6DF139C9" w14:textId="47F0AFB0" w:rsidR="00405B65" w:rsidRPr="00C80B57" w:rsidRDefault="00405B65" w:rsidP="00405B65">
            <w:pPr>
              <w:pStyle w:val="aff1"/>
              <w:autoSpaceDE w:val="0"/>
              <w:autoSpaceDN w:val="0"/>
              <w:adjustRightInd w:val="0"/>
              <w:spacing w:after="0" w:line="240" w:lineRule="auto"/>
              <w:ind w:left="0"/>
              <w:jc w:val="right"/>
              <w:rPr>
                <w:rFonts w:asciiTheme="majorBidi" w:hAnsiTheme="majorBidi" w:cstheme="majorBidi"/>
                <w:sz w:val="28"/>
              </w:rPr>
            </w:pPr>
            <w:r w:rsidRPr="00C80B57">
              <w:rPr>
                <w:rFonts w:asciiTheme="majorBidi" w:hAnsiTheme="majorBidi" w:cstheme="majorBidi"/>
                <w:sz w:val="28"/>
                <w:cs/>
              </w:rPr>
              <w:t>(</w:t>
            </w:r>
            <w:r w:rsidRPr="00C80B57">
              <w:rPr>
                <w:rFonts w:asciiTheme="majorBidi" w:hAnsiTheme="majorBidi" w:cstheme="majorBidi"/>
                <w:sz w:val="28"/>
              </w:rPr>
              <w:t>1,766</w:t>
            </w:r>
            <w:r w:rsidRPr="00C80B57">
              <w:rPr>
                <w:rFonts w:asciiTheme="majorBidi" w:hAnsiTheme="majorBidi" w:cstheme="majorBidi"/>
                <w:sz w:val="28"/>
                <w:cs/>
              </w:rPr>
              <w:t>)</w:t>
            </w:r>
            <w:r w:rsidRPr="00C80B57">
              <w:rPr>
                <w:rFonts w:asciiTheme="majorBidi" w:hAnsiTheme="majorBidi" w:cstheme="majorBidi"/>
                <w:sz w:val="28"/>
              </w:rPr>
              <w:t xml:space="preserve"> </w:t>
            </w:r>
          </w:p>
        </w:tc>
      </w:tr>
      <w:tr w:rsidR="008F52E2" w:rsidRPr="00C80B57" w14:paraId="1F287F55" w14:textId="77777777" w:rsidTr="003C470E">
        <w:tc>
          <w:tcPr>
            <w:tcW w:w="4770" w:type="dxa"/>
          </w:tcPr>
          <w:p w14:paraId="40CF00B7" w14:textId="7FD6D3BC" w:rsidR="00405B65" w:rsidRPr="00C80B57" w:rsidRDefault="00405B65" w:rsidP="008B1F83">
            <w:pPr>
              <w:pStyle w:val="aff1"/>
              <w:autoSpaceDE w:val="0"/>
              <w:autoSpaceDN w:val="0"/>
              <w:adjustRightInd w:val="0"/>
              <w:spacing w:after="0" w:line="240" w:lineRule="auto"/>
              <w:ind w:left="0"/>
              <w:jc w:val="thaiDistribute"/>
              <w:rPr>
                <w:rFonts w:asciiTheme="majorBidi" w:hAnsiTheme="majorBidi" w:cstheme="majorBidi"/>
                <w:sz w:val="28"/>
              </w:rPr>
            </w:pPr>
            <w:r w:rsidRPr="00C80B57">
              <w:rPr>
                <w:rFonts w:asciiTheme="majorBidi" w:hAnsiTheme="majorBidi" w:cstheme="majorBidi"/>
                <w:sz w:val="28"/>
                <w:cs/>
              </w:rPr>
              <w:t xml:space="preserve">     </w:t>
            </w:r>
            <w:r w:rsidR="00E4086D" w:rsidRPr="00C80B57">
              <w:rPr>
                <w:rFonts w:asciiTheme="majorBidi" w:hAnsiTheme="majorBidi" w:cstheme="majorBidi"/>
                <w:sz w:val="28"/>
                <w:u w:val="single"/>
                <w:cs/>
              </w:rPr>
              <w:t>หัก</w:t>
            </w:r>
            <w:r w:rsidRPr="00C80B57">
              <w:rPr>
                <w:rFonts w:asciiTheme="majorBidi" w:hAnsiTheme="majorBidi" w:cstheme="majorBidi"/>
                <w:sz w:val="28"/>
                <w:cs/>
              </w:rPr>
              <w:t xml:space="preserve"> สัญญาพิจารณาเป็นสัญญาบริการ</w:t>
            </w:r>
          </w:p>
        </w:tc>
        <w:tc>
          <w:tcPr>
            <w:tcW w:w="1980" w:type="dxa"/>
            <w:shd w:val="clear" w:color="auto" w:fill="auto"/>
          </w:tcPr>
          <w:p w14:paraId="605B3B4E" w14:textId="7EDE0F3B" w:rsidR="00405B65" w:rsidRPr="00C80B57" w:rsidRDefault="00405B65" w:rsidP="00405B65">
            <w:pPr>
              <w:pStyle w:val="aff1"/>
              <w:pBdr>
                <w:bottom w:val="single" w:sz="4" w:space="1" w:color="auto"/>
              </w:pBdr>
              <w:autoSpaceDE w:val="0"/>
              <w:autoSpaceDN w:val="0"/>
              <w:adjustRightInd w:val="0"/>
              <w:spacing w:after="0" w:line="240" w:lineRule="auto"/>
              <w:ind w:left="0"/>
              <w:jc w:val="right"/>
              <w:rPr>
                <w:rFonts w:asciiTheme="majorBidi" w:hAnsiTheme="majorBidi" w:cstheme="majorBidi"/>
                <w:sz w:val="28"/>
              </w:rPr>
            </w:pPr>
            <w:r w:rsidRPr="00C80B57">
              <w:rPr>
                <w:rFonts w:asciiTheme="majorBidi" w:hAnsiTheme="majorBidi" w:cstheme="majorBidi"/>
                <w:sz w:val="28"/>
                <w:cs/>
              </w:rPr>
              <w:t>(</w:t>
            </w:r>
            <w:r w:rsidR="00897551" w:rsidRPr="00C80B57">
              <w:rPr>
                <w:rFonts w:asciiTheme="majorBidi" w:hAnsiTheme="majorBidi" w:cstheme="majorBidi"/>
                <w:sz w:val="28"/>
              </w:rPr>
              <w:t>5,338</w:t>
            </w:r>
            <w:r w:rsidRPr="00C80B57">
              <w:rPr>
                <w:rFonts w:asciiTheme="majorBidi" w:hAnsiTheme="majorBidi" w:cstheme="majorBidi"/>
                <w:sz w:val="28"/>
                <w:cs/>
              </w:rPr>
              <w:t>)</w:t>
            </w:r>
          </w:p>
        </w:tc>
        <w:tc>
          <w:tcPr>
            <w:tcW w:w="1965" w:type="dxa"/>
          </w:tcPr>
          <w:p w14:paraId="26FEFC79" w14:textId="657FDBE0" w:rsidR="00405B65" w:rsidRPr="00C80B57" w:rsidRDefault="00405B65" w:rsidP="00405B65">
            <w:pPr>
              <w:pStyle w:val="aff1"/>
              <w:pBdr>
                <w:bottom w:val="single" w:sz="4" w:space="1" w:color="auto"/>
              </w:pBdr>
              <w:autoSpaceDE w:val="0"/>
              <w:autoSpaceDN w:val="0"/>
              <w:adjustRightInd w:val="0"/>
              <w:spacing w:after="0" w:line="240" w:lineRule="auto"/>
              <w:ind w:left="0"/>
              <w:jc w:val="right"/>
              <w:rPr>
                <w:rFonts w:asciiTheme="majorBidi" w:hAnsiTheme="majorBidi" w:cstheme="majorBidi"/>
                <w:sz w:val="28"/>
              </w:rPr>
            </w:pPr>
            <w:r w:rsidRPr="00C80B57">
              <w:rPr>
                <w:rFonts w:asciiTheme="majorBidi" w:hAnsiTheme="majorBidi" w:cstheme="majorBidi"/>
                <w:sz w:val="28"/>
                <w:cs/>
              </w:rPr>
              <w:t>(</w:t>
            </w:r>
            <w:r w:rsidRPr="00C80B57">
              <w:rPr>
                <w:rFonts w:asciiTheme="majorBidi" w:hAnsiTheme="majorBidi" w:cstheme="majorBidi"/>
                <w:sz w:val="28"/>
              </w:rPr>
              <w:t>3,358</w:t>
            </w:r>
            <w:r w:rsidRPr="00C80B57">
              <w:rPr>
                <w:rFonts w:asciiTheme="majorBidi" w:hAnsiTheme="majorBidi" w:cstheme="majorBidi"/>
                <w:sz w:val="28"/>
                <w:cs/>
              </w:rPr>
              <w:t>)</w:t>
            </w:r>
          </w:p>
        </w:tc>
      </w:tr>
      <w:tr w:rsidR="008F52E2" w:rsidRPr="00C80B57" w14:paraId="6B11732B" w14:textId="77777777" w:rsidTr="003C470E">
        <w:tc>
          <w:tcPr>
            <w:tcW w:w="4770" w:type="dxa"/>
          </w:tcPr>
          <w:p w14:paraId="234A80EA" w14:textId="77777777" w:rsidR="00405B65" w:rsidRPr="00C80B57" w:rsidRDefault="00405B65" w:rsidP="008B1F83">
            <w:pPr>
              <w:pStyle w:val="aff1"/>
              <w:autoSpaceDE w:val="0"/>
              <w:autoSpaceDN w:val="0"/>
              <w:adjustRightInd w:val="0"/>
              <w:spacing w:after="0" w:line="240" w:lineRule="auto"/>
              <w:ind w:left="0"/>
              <w:jc w:val="thaiDistribute"/>
              <w:rPr>
                <w:rFonts w:asciiTheme="majorBidi" w:hAnsiTheme="majorBidi" w:cstheme="majorBidi"/>
                <w:sz w:val="28"/>
                <w:cs/>
              </w:rPr>
            </w:pPr>
          </w:p>
        </w:tc>
        <w:tc>
          <w:tcPr>
            <w:tcW w:w="1980" w:type="dxa"/>
            <w:shd w:val="clear" w:color="auto" w:fill="auto"/>
          </w:tcPr>
          <w:p w14:paraId="7C404694" w14:textId="311B35B8" w:rsidR="00405B65" w:rsidRPr="00C80B57" w:rsidRDefault="00405B65" w:rsidP="00405B65">
            <w:pPr>
              <w:pStyle w:val="aff1"/>
              <w:autoSpaceDE w:val="0"/>
              <w:autoSpaceDN w:val="0"/>
              <w:adjustRightInd w:val="0"/>
              <w:spacing w:after="0" w:line="240" w:lineRule="auto"/>
              <w:ind w:left="0"/>
              <w:jc w:val="right"/>
              <w:rPr>
                <w:rFonts w:asciiTheme="majorBidi" w:hAnsiTheme="majorBidi" w:cstheme="majorBidi"/>
                <w:sz w:val="28"/>
              </w:rPr>
            </w:pPr>
            <w:r w:rsidRPr="00C80B57">
              <w:rPr>
                <w:rFonts w:asciiTheme="majorBidi" w:hAnsiTheme="majorBidi" w:cstheme="majorBidi"/>
                <w:sz w:val="28"/>
              </w:rPr>
              <w:t>11,9</w:t>
            </w:r>
            <w:r w:rsidR="009A27FA" w:rsidRPr="00C80B57">
              <w:rPr>
                <w:rFonts w:asciiTheme="majorBidi" w:hAnsiTheme="majorBidi" w:cstheme="majorBidi"/>
                <w:sz w:val="28"/>
              </w:rPr>
              <w:t>12</w:t>
            </w:r>
          </w:p>
        </w:tc>
        <w:tc>
          <w:tcPr>
            <w:tcW w:w="1965" w:type="dxa"/>
          </w:tcPr>
          <w:p w14:paraId="48E09719" w14:textId="5C4FE5D9" w:rsidR="00405B65" w:rsidRPr="00C80B57" w:rsidRDefault="00405B65" w:rsidP="00405B65">
            <w:pPr>
              <w:pStyle w:val="aff1"/>
              <w:autoSpaceDE w:val="0"/>
              <w:autoSpaceDN w:val="0"/>
              <w:adjustRightInd w:val="0"/>
              <w:spacing w:after="0" w:line="240" w:lineRule="auto"/>
              <w:ind w:left="0"/>
              <w:jc w:val="right"/>
              <w:rPr>
                <w:rFonts w:asciiTheme="majorBidi" w:hAnsiTheme="majorBidi" w:cstheme="majorBidi"/>
                <w:sz w:val="28"/>
              </w:rPr>
            </w:pPr>
            <w:r w:rsidRPr="00C80B57">
              <w:rPr>
                <w:rFonts w:asciiTheme="majorBidi" w:hAnsiTheme="majorBidi" w:cstheme="majorBidi"/>
                <w:sz w:val="28"/>
              </w:rPr>
              <w:t>10,387</w:t>
            </w:r>
          </w:p>
        </w:tc>
      </w:tr>
      <w:tr w:rsidR="008F52E2" w:rsidRPr="00C80B57" w14:paraId="306BDF98" w14:textId="77777777" w:rsidTr="003C470E">
        <w:tc>
          <w:tcPr>
            <w:tcW w:w="4770" w:type="dxa"/>
          </w:tcPr>
          <w:p w14:paraId="16109E41" w14:textId="622BF3BE" w:rsidR="00405B65" w:rsidRPr="00C80B57" w:rsidRDefault="00405B65" w:rsidP="008B1F83">
            <w:pPr>
              <w:pStyle w:val="aff1"/>
              <w:autoSpaceDE w:val="0"/>
              <w:autoSpaceDN w:val="0"/>
              <w:adjustRightInd w:val="0"/>
              <w:spacing w:after="0" w:line="240" w:lineRule="auto"/>
              <w:ind w:left="0"/>
              <w:jc w:val="thaiDistribute"/>
              <w:rPr>
                <w:rFonts w:asciiTheme="majorBidi" w:hAnsiTheme="majorBidi" w:cstheme="majorBidi"/>
                <w:sz w:val="28"/>
              </w:rPr>
            </w:pPr>
            <w:r w:rsidRPr="00C80B57">
              <w:rPr>
                <w:rFonts w:asciiTheme="majorBidi" w:hAnsiTheme="majorBidi" w:cstheme="majorBidi"/>
                <w:sz w:val="28"/>
                <w:cs/>
              </w:rPr>
              <w:t xml:space="preserve">     </w:t>
            </w:r>
            <w:r w:rsidR="00E4086D" w:rsidRPr="00C80B57">
              <w:rPr>
                <w:rFonts w:asciiTheme="majorBidi" w:hAnsiTheme="majorBidi" w:cstheme="majorBidi"/>
                <w:sz w:val="28"/>
                <w:u w:val="single"/>
                <w:cs/>
              </w:rPr>
              <w:t>หัก</w:t>
            </w:r>
            <w:r w:rsidRPr="00C80B57">
              <w:rPr>
                <w:rFonts w:asciiTheme="majorBidi" w:hAnsiTheme="majorBidi" w:cstheme="majorBidi"/>
                <w:sz w:val="28"/>
                <w:cs/>
              </w:rPr>
              <w:t xml:space="preserve"> ดอกเบี้ยจ่ายรอตัดบัญชี</w:t>
            </w:r>
            <w:r w:rsidRPr="00C80B57">
              <w:rPr>
                <w:rFonts w:asciiTheme="majorBidi" w:hAnsiTheme="majorBidi" w:cstheme="majorBidi"/>
                <w:sz w:val="28"/>
              </w:rPr>
              <w:t xml:space="preserve"> </w:t>
            </w:r>
          </w:p>
        </w:tc>
        <w:tc>
          <w:tcPr>
            <w:tcW w:w="1980" w:type="dxa"/>
            <w:shd w:val="clear" w:color="auto" w:fill="auto"/>
          </w:tcPr>
          <w:p w14:paraId="1693E03C" w14:textId="7B431344" w:rsidR="00405B65" w:rsidRPr="00C80B57" w:rsidRDefault="00405B65" w:rsidP="00405B65">
            <w:pPr>
              <w:pStyle w:val="aff1"/>
              <w:pBdr>
                <w:bottom w:val="single" w:sz="4" w:space="1" w:color="auto"/>
              </w:pBdr>
              <w:autoSpaceDE w:val="0"/>
              <w:autoSpaceDN w:val="0"/>
              <w:adjustRightInd w:val="0"/>
              <w:spacing w:after="0" w:line="240" w:lineRule="auto"/>
              <w:ind w:left="0"/>
              <w:jc w:val="right"/>
              <w:rPr>
                <w:rFonts w:asciiTheme="majorBidi" w:hAnsiTheme="majorBidi" w:cstheme="majorBidi"/>
                <w:sz w:val="28"/>
              </w:rPr>
            </w:pPr>
            <w:r w:rsidRPr="00C80B57">
              <w:rPr>
                <w:rFonts w:asciiTheme="majorBidi" w:hAnsiTheme="majorBidi" w:cstheme="majorBidi"/>
                <w:sz w:val="28"/>
                <w:cs/>
              </w:rPr>
              <w:t>(</w:t>
            </w:r>
            <w:r w:rsidR="00540F24" w:rsidRPr="00C80B57">
              <w:rPr>
                <w:rFonts w:asciiTheme="majorBidi" w:hAnsiTheme="majorBidi" w:cstheme="majorBidi"/>
                <w:sz w:val="28"/>
              </w:rPr>
              <w:t>2,261</w:t>
            </w:r>
            <w:r w:rsidRPr="00C80B57">
              <w:rPr>
                <w:rFonts w:asciiTheme="majorBidi" w:hAnsiTheme="majorBidi" w:cstheme="majorBidi"/>
                <w:sz w:val="28"/>
                <w:cs/>
              </w:rPr>
              <w:t>)</w:t>
            </w:r>
            <w:r w:rsidRPr="00C80B57">
              <w:rPr>
                <w:rFonts w:asciiTheme="majorBidi" w:hAnsiTheme="majorBidi" w:cstheme="majorBidi"/>
                <w:sz w:val="28"/>
              </w:rPr>
              <w:t xml:space="preserve"> </w:t>
            </w:r>
          </w:p>
        </w:tc>
        <w:tc>
          <w:tcPr>
            <w:tcW w:w="1965" w:type="dxa"/>
          </w:tcPr>
          <w:p w14:paraId="420E0F40" w14:textId="6EC6578A" w:rsidR="00405B65" w:rsidRPr="00C80B57" w:rsidRDefault="00405B65" w:rsidP="00405B65">
            <w:pPr>
              <w:pStyle w:val="aff1"/>
              <w:pBdr>
                <w:bottom w:val="single" w:sz="4" w:space="1" w:color="auto"/>
              </w:pBdr>
              <w:autoSpaceDE w:val="0"/>
              <w:autoSpaceDN w:val="0"/>
              <w:adjustRightInd w:val="0"/>
              <w:spacing w:after="0" w:line="240" w:lineRule="auto"/>
              <w:ind w:left="0"/>
              <w:jc w:val="right"/>
              <w:rPr>
                <w:rFonts w:asciiTheme="majorBidi" w:hAnsiTheme="majorBidi" w:cstheme="majorBidi"/>
                <w:sz w:val="28"/>
              </w:rPr>
            </w:pPr>
            <w:r w:rsidRPr="00C80B57">
              <w:rPr>
                <w:rFonts w:asciiTheme="majorBidi" w:hAnsiTheme="majorBidi" w:cstheme="majorBidi"/>
                <w:sz w:val="28"/>
                <w:cs/>
              </w:rPr>
              <w:t>(</w:t>
            </w:r>
            <w:r w:rsidRPr="00C80B57">
              <w:rPr>
                <w:rFonts w:asciiTheme="majorBidi" w:hAnsiTheme="majorBidi" w:cstheme="majorBidi"/>
                <w:sz w:val="28"/>
              </w:rPr>
              <w:t>1,624</w:t>
            </w:r>
            <w:r w:rsidRPr="00C80B57">
              <w:rPr>
                <w:rFonts w:asciiTheme="majorBidi" w:hAnsiTheme="majorBidi" w:cstheme="majorBidi"/>
                <w:sz w:val="28"/>
                <w:cs/>
              </w:rPr>
              <w:t>)</w:t>
            </w:r>
            <w:r w:rsidRPr="00C80B57">
              <w:rPr>
                <w:rFonts w:asciiTheme="majorBidi" w:hAnsiTheme="majorBidi" w:cstheme="majorBidi"/>
                <w:sz w:val="28"/>
              </w:rPr>
              <w:t xml:space="preserve"> </w:t>
            </w:r>
          </w:p>
        </w:tc>
      </w:tr>
      <w:tr w:rsidR="008F52E2" w:rsidRPr="00C80B57" w14:paraId="37F9542C" w14:textId="77777777" w:rsidTr="003C470E">
        <w:tc>
          <w:tcPr>
            <w:tcW w:w="4770" w:type="dxa"/>
          </w:tcPr>
          <w:p w14:paraId="42E7C3CC" w14:textId="77777777" w:rsidR="00405B65" w:rsidRPr="00C80B57" w:rsidRDefault="00405B65" w:rsidP="0040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r w:rsidRPr="00C80B57">
              <w:rPr>
                <w:rFonts w:asciiTheme="majorBidi" w:hAnsiTheme="majorBidi" w:cstheme="majorBidi"/>
                <w:sz w:val="28"/>
                <w:szCs w:val="28"/>
                <w:cs/>
              </w:rPr>
              <w:t>หนี้สินตามสัญญาเช่าเพิ่มขึ้นจากการนำมาตรฐานการรายงาน</w:t>
            </w:r>
          </w:p>
          <w:p w14:paraId="230FC4D6" w14:textId="504F4AAA" w:rsidR="00405B65" w:rsidRPr="00C80B57" w:rsidRDefault="00405B65" w:rsidP="008B1F83">
            <w:pPr>
              <w:pStyle w:val="aff1"/>
              <w:autoSpaceDE w:val="0"/>
              <w:autoSpaceDN w:val="0"/>
              <w:adjustRightInd w:val="0"/>
              <w:spacing w:after="0" w:line="240" w:lineRule="auto"/>
              <w:ind w:left="0"/>
              <w:jc w:val="thaiDistribute"/>
              <w:rPr>
                <w:rFonts w:asciiTheme="majorBidi" w:hAnsiTheme="majorBidi" w:cstheme="majorBidi"/>
                <w:sz w:val="28"/>
              </w:rPr>
            </w:pPr>
            <w:r w:rsidRPr="00C80B57">
              <w:rPr>
                <w:rFonts w:asciiTheme="majorBidi" w:hAnsiTheme="majorBidi" w:cstheme="majorBidi"/>
                <w:sz w:val="28"/>
                <w:cs/>
              </w:rPr>
              <w:t xml:space="preserve">     ทางการเงิน</w:t>
            </w:r>
            <w:r w:rsidRPr="00C80B57">
              <w:rPr>
                <w:rFonts w:asciiTheme="majorBidi" w:hAnsiTheme="majorBidi" w:cstheme="majorBidi"/>
                <w:sz w:val="28"/>
              </w:rPr>
              <w:t xml:space="preserve"> </w:t>
            </w:r>
            <w:r w:rsidRPr="00C80B57">
              <w:rPr>
                <w:rFonts w:asciiTheme="majorBidi" w:hAnsiTheme="majorBidi" w:cstheme="majorBidi"/>
                <w:sz w:val="28"/>
                <w:cs/>
              </w:rPr>
              <w:t>ฉบับที่</w:t>
            </w:r>
            <w:r w:rsidRPr="00C80B57">
              <w:rPr>
                <w:rFonts w:asciiTheme="majorBidi" w:hAnsiTheme="majorBidi" w:cstheme="majorBidi"/>
                <w:sz w:val="28"/>
              </w:rPr>
              <w:t xml:space="preserve"> 16 </w:t>
            </w:r>
            <w:r w:rsidRPr="00C80B57">
              <w:rPr>
                <w:rFonts w:asciiTheme="majorBidi" w:hAnsiTheme="majorBidi" w:cstheme="majorBidi"/>
                <w:sz w:val="28"/>
                <w:cs/>
              </w:rPr>
              <w:t>มาถือปฏิบัติครั้งแรก</w:t>
            </w:r>
            <w:r w:rsidRPr="00C80B57">
              <w:rPr>
                <w:rFonts w:asciiTheme="majorBidi" w:hAnsiTheme="majorBidi" w:cstheme="majorBidi"/>
                <w:sz w:val="28"/>
              </w:rPr>
              <w:t xml:space="preserve"> </w:t>
            </w:r>
          </w:p>
        </w:tc>
        <w:tc>
          <w:tcPr>
            <w:tcW w:w="1980" w:type="dxa"/>
            <w:shd w:val="clear" w:color="auto" w:fill="auto"/>
          </w:tcPr>
          <w:p w14:paraId="2EFEF8FF" w14:textId="293EFA08" w:rsidR="00405B65" w:rsidRPr="00C80B57" w:rsidRDefault="00540F24" w:rsidP="009A27FA">
            <w:pPr>
              <w:pStyle w:val="aff1"/>
              <w:autoSpaceDE w:val="0"/>
              <w:autoSpaceDN w:val="0"/>
              <w:adjustRightInd w:val="0"/>
              <w:spacing w:after="0" w:line="240" w:lineRule="auto"/>
              <w:ind w:left="0"/>
              <w:jc w:val="right"/>
              <w:rPr>
                <w:rFonts w:asciiTheme="majorBidi" w:hAnsiTheme="majorBidi" w:cstheme="majorBidi"/>
                <w:sz w:val="28"/>
              </w:rPr>
            </w:pPr>
            <w:r w:rsidRPr="00C80B57">
              <w:rPr>
                <w:rFonts w:asciiTheme="majorBidi" w:hAnsiTheme="majorBidi" w:cstheme="majorBidi"/>
                <w:sz w:val="28"/>
              </w:rPr>
              <w:t>9,6</w:t>
            </w:r>
            <w:r w:rsidR="009A27FA" w:rsidRPr="00C80B57">
              <w:rPr>
                <w:rFonts w:asciiTheme="majorBidi" w:hAnsiTheme="majorBidi" w:cstheme="majorBidi"/>
                <w:sz w:val="28"/>
              </w:rPr>
              <w:t>51</w:t>
            </w:r>
            <w:r w:rsidR="00405B65" w:rsidRPr="00C80B57">
              <w:rPr>
                <w:rFonts w:asciiTheme="majorBidi" w:hAnsiTheme="majorBidi" w:cstheme="majorBidi"/>
                <w:sz w:val="28"/>
              </w:rPr>
              <w:t xml:space="preserve"> </w:t>
            </w:r>
          </w:p>
        </w:tc>
        <w:tc>
          <w:tcPr>
            <w:tcW w:w="1965" w:type="dxa"/>
          </w:tcPr>
          <w:p w14:paraId="06A30B68" w14:textId="44679949" w:rsidR="00405B65" w:rsidRPr="00C80B57" w:rsidRDefault="00405B65" w:rsidP="00405B65">
            <w:pPr>
              <w:pStyle w:val="aff1"/>
              <w:autoSpaceDE w:val="0"/>
              <w:autoSpaceDN w:val="0"/>
              <w:adjustRightInd w:val="0"/>
              <w:spacing w:after="0" w:line="240" w:lineRule="auto"/>
              <w:ind w:left="0"/>
              <w:jc w:val="right"/>
              <w:rPr>
                <w:rFonts w:asciiTheme="majorBidi" w:hAnsiTheme="majorBidi" w:cstheme="majorBidi"/>
                <w:sz w:val="28"/>
              </w:rPr>
            </w:pPr>
            <w:r w:rsidRPr="00C80B57">
              <w:rPr>
                <w:rFonts w:asciiTheme="majorBidi" w:hAnsiTheme="majorBidi" w:cstheme="majorBidi"/>
                <w:sz w:val="28"/>
              </w:rPr>
              <w:t xml:space="preserve">8,763 </w:t>
            </w:r>
          </w:p>
        </w:tc>
      </w:tr>
      <w:tr w:rsidR="008F52E2" w:rsidRPr="00C80B57" w14:paraId="75C3A6E5" w14:textId="77777777" w:rsidTr="003C470E">
        <w:tc>
          <w:tcPr>
            <w:tcW w:w="4770" w:type="dxa"/>
          </w:tcPr>
          <w:p w14:paraId="0C81A17E" w14:textId="72830596" w:rsidR="00405B65" w:rsidRPr="00C80B57" w:rsidRDefault="00405B65" w:rsidP="0040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cs/>
              </w:rPr>
            </w:pPr>
            <w:r w:rsidRPr="00C80B57">
              <w:rPr>
                <w:rFonts w:asciiTheme="majorBidi" w:hAnsiTheme="majorBidi" w:cstheme="majorBidi"/>
                <w:sz w:val="28"/>
                <w:szCs w:val="28"/>
                <w:cs/>
              </w:rPr>
              <w:t>หนี้สินสัญญาเช่าการเงิน</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ณ</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วันที่</w:t>
            </w:r>
            <w:r w:rsidRPr="00C80B57">
              <w:rPr>
                <w:rFonts w:asciiTheme="majorBidi" w:hAnsiTheme="majorBidi" w:cstheme="majorBidi"/>
                <w:sz w:val="28"/>
                <w:szCs w:val="28"/>
              </w:rPr>
              <w:t xml:space="preserve"> 31 </w:t>
            </w:r>
            <w:r w:rsidRPr="00C80B57">
              <w:rPr>
                <w:rFonts w:asciiTheme="majorBidi" w:hAnsiTheme="majorBidi" w:cstheme="majorBidi"/>
                <w:sz w:val="28"/>
                <w:szCs w:val="28"/>
                <w:cs/>
              </w:rPr>
              <w:t>ธันวาคม</w:t>
            </w:r>
            <w:r w:rsidRPr="00C80B57">
              <w:rPr>
                <w:rFonts w:asciiTheme="majorBidi" w:hAnsiTheme="majorBidi" w:cstheme="majorBidi"/>
                <w:sz w:val="28"/>
                <w:szCs w:val="28"/>
              </w:rPr>
              <w:t xml:space="preserve"> 2562 </w:t>
            </w:r>
          </w:p>
        </w:tc>
        <w:tc>
          <w:tcPr>
            <w:tcW w:w="1980" w:type="dxa"/>
            <w:shd w:val="clear" w:color="auto" w:fill="auto"/>
          </w:tcPr>
          <w:p w14:paraId="641D201C" w14:textId="557065BA" w:rsidR="00405B65" w:rsidRPr="00C80B57" w:rsidRDefault="00405B65" w:rsidP="00405B65">
            <w:pPr>
              <w:pStyle w:val="aff1"/>
              <w:pBdr>
                <w:bottom w:val="single" w:sz="4" w:space="1" w:color="auto"/>
              </w:pBdr>
              <w:autoSpaceDE w:val="0"/>
              <w:autoSpaceDN w:val="0"/>
              <w:adjustRightInd w:val="0"/>
              <w:spacing w:after="0" w:line="240" w:lineRule="auto"/>
              <w:ind w:left="0"/>
              <w:jc w:val="right"/>
              <w:rPr>
                <w:rFonts w:asciiTheme="majorBidi" w:hAnsiTheme="majorBidi" w:cstheme="majorBidi"/>
                <w:sz w:val="28"/>
              </w:rPr>
            </w:pPr>
            <w:r w:rsidRPr="00C80B57">
              <w:rPr>
                <w:rFonts w:asciiTheme="majorBidi" w:hAnsiTheme="majorBidi" w:cstheme="majorBidi"/>
                <w:sz w:val="28"/>
              </w:rPr>
              <w:t xml:space="preserve">365 </w:t>
            </w:r>
          </w:p>
        </w:tc>
        <w:tc>
          <w:tcPr>
            <w:tcW w:w="1965" w:type="dxa"/>
          </w:tcPr>
          <w:p w14:paraId="4C65BAFF" w14:textId="53FB731A" w:rsidR="00405B65" w:rsidRPr="00C80B57" w:rsidRDefault="00405B65" w:rsidP="00405B65">
            <w:pPr>
              <w:pStyle w:val="aff1"/>
              <w:pBdr>
                <w:bottom w:val="single" w:sz="4" w:space="1" w:color="auto"/>
              </w:pBdr>
              <w:autoSpaceDE w:val="0"/>
              <w:autoSpaceDN w:val="0"/>
              <w:adjustRightInd w:val="0"/>
              <w:spacing w:after="0" w:line="240" w:lineRule="auto"/>
              <w:ind w:left="0"/>
              <w:jc w:val="right"/>
              <w:rPr>
                <w:rFonts w:asciiTheme="majorBidi" w:hAnsiTheme="majorBidi" w:cstheme="majorBidi"/>
                <w:sz w:val="28"/>
              </w:rPr>
            </w:pPr>
            <w:r w:rsidRPr="00C80B57">
              <w:rPr>
                <w:rFonts w:asciiTheme="majorBidi" w:hAnsiTheme="majorBidi" w:cstheme="majorBidi"/>
                <w:sz w:val="28"/>
              </w:rPr>
              <w:t xml:space="preserve">- </w:t>
            </w:r>
          </w:p>
        </w:tc>
      </w:tr>
      <w:tr w:rsidR="008F52E2" w:rsidRPr="00C80B57" w14:paraId="7CCE3766" w14:textId="77777777" w:rsidTr="003C470E">
        <w:tc>
          <w:tcPr>
            <w:tcW w:w="4770" w:type="dxa"/>
          </w:tcPr>
          <w:p w14:paraId="59BD21A5" w14:textId="277A3A9D" w:rsidR="00405B65" w:rsidRPr="00C80B57" w:rsidRDefault="00405B65" w:rsidP="0040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cs/>
              </w:rPr>
            </w:pPr>
            <w:r w:rsidRPr="00C80B57">
              <w:rPr>
                <w:rFonts w:asciiTheme="majorBidi" w:hAnsiTheme="majorBidi" w:cstheme="majorBidi"/>
                <w:sz w:val="28"/>
                <w:szCs w:val="28"/>
                <w:cs/>
              </w:rPr>
              <w:t>หนี้สินตามสัญญาเช่า</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ณ</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วันที่</w:t>
            </w:r>
            <w:r w:rsidRPr="00C80B57">
              <w:rPr>
                <w:rFonts w:asciiTheme="majorBidi" w:hAnsiTheme="majorBidi" w:cstheme="majorBidi"/>
                <w:sz w:val="28"/>
                <w:szCs w:val="28"/>
              </w:rPr>
              <w:t xml:space="preserve"> 1 </w:t>
            </w:r>
            <w:r w:rsidRPr="00C80B57">
              <w:rPr>
                <w:rFonts w:asciiTheme="majorBidi" w:hAnsiTheme="majorBidi" w:cstheme="majorBidi"/>
                <w:sz w:val="28"/>
                <w:szCs w:val="28"/>
                <w:cs/>
              </w:rPr>
              <w:t>มกราคม</w:t>
            </w:r>
            <w:r w:rsidRPr="00C80B57">
              <w:rPr>
                <w:rFonts w:asciiTheme="majorBidi" w:hAnsiTheme="majorBidi" w:cstheme="majorBidi"/>
                <w:sz w:val="28"/>
                <w:szCs w:val="28"/>
              </w:rPr>
              <w:t xml:space="preserve"> 2563 </w:t>
            </w:r>
          </w:p>
        </w:tc>
        <w:tc>
          <w:tcPr>
            <w:tcW w:w="1980" w:type="dxa"/>
            <w:shd w:val="clear" w:color="auto" w:fill="auto"/>
            <w:vAlign w:val="bottom"/>
          </w:tcPr>
          <w:p w14:paraId="47C09820" w14:textId="079D1AD6" w:rsidR="00405B65" w:rsidRPr="00C80B57" w:rsidRDefault="00405B65" w:rsidP="009A27FA">
            <w:pPr>
              <w:pStyle w:val="aff1"/>
              <w:pBdr>
                <w:bottom w:val="double" w:sz="4" w:space="1" w:color="auto"/>
              </w:pBdr>
              <w:autoSpaceDE w:val="0"/>
              <w:autoSpaceDN w:val="0"/>
              <w:adjustRightInd w:val="0"/>
              <w:spacing w:after="0" w:line="240" w:lineRule="auto"/>
              <w:ind w:left="0"/>
              <w:jc w:val="right"/>
              <w:rPr>
                <w:rFonts w:asciiTheme="majorBidi" w:hAnsiTheme="majorBidi" w:cstheme="majorBidi"/>
                <w:sz w:val="28"/>
              </w:rPr>
            </w:pPr>
            <w:r w:rsidRPr="00C80B57">
              <w:rPr>
                <w:rFonts w:asciiTheme="majorBidi" w:hAnsiTheme="majorBidi" w:cstheme="majorBidi"/>
                <w:sz w:val="28"/>
              </w:rPr>
              <w:t>10,</w:t>
            </w:r>
            <w:r w:rsidR="00540F24" w:rsidRPr="00C80B57">
              <w:rPr>
                <w:rFonts w:asciiTheme="majorBidi" w:hAnsiTheme="majorBidi" w:cstheme="majorBidi"/>
                <w:sz w:val="28"/>
              </w:rPr>
              <w:t>0</w:t>
            </w:r>
            <w:r w:rsidR="009A27FA" w:rsidRPr="00C80B57">
              <w:rPr>
                <w:rFonts w:asciiTheme="majorBidi" w:hAnsiTheme="majorBidi" w:cstheme="majorBidi"/>
                <w:sz w:val="28"/>
              </w:rPr>
              <w:t>16</w:t>
            </w:r>
          </w:p>
        </w:tc>
        <w:tc>
          <w:tcPr>
            <w:tcW w:w="1965" w:type="dxa"/>
            <w:vAlign w:val="bottom"/>
          </w:tcPr>
          <w:p w14:paraId="4298D91E" w14:textId="4D0999A2" w:rsidR="00405B65" w:rsidRPr="00C80B57" w:rsidRDefault="00405B65" w:rsidP="00405B65">
            <w:pPr>
              <w:pStyle w:val="aff1"/>
              <w:pBdr>
                <w:bottom w:val="double" w:sz="4" w:space="1" w:color="auto"/>
              </w:pBdr>
              <w:autoSpaceDE w:val="0"/>
              <w:autoSpaceDN w:val="0"/>
              <w:adjustRightInd w:val="0"/>
              <w:spacing w:after="0" w:line="240" w:lineRule="auto"/>
              <w:ind w:left="0"/>
              <w:jc w:val="right"/>
              <w:rPr>
                <w:rFonts w:asciiTheme="majorBidi" w:hAnsiTheme="majorBidi" w:cstheme="majorBidi"/>
                <w:sz w:val="28"/>
              </w:rPr>
            </w:pPr>
            <w:r w:rsidRPr="00C80B57">
              <w:rPr>
                <w:rFonts w:asciiTheme="majorBidi" w:hAnsiTheme="majorBidi" w:cstheme="majorBidi"/>
                <w:sz w:val="28"/>
              </w:rPr>
              <w:t>8,763</w:t>
            </w:r>
          </w:p>
        </w:tc>
      </w:tr>
      <w:tr w:rsidR="008F52E2" w:rsidRPr="00C80B57" w14:paraId="38A81E0A" w14:textId="77777777" w:rsidTr="003C470E">
        <w:tc>
          <w:tcPr>
            <w:tcW w:w="4770" w:type="dxa"/>
          </w:tcPr>
          <w:p w14:paraId="468BF8B0" w14:textId="6287C3FE" w:rsidR="00405B65" w:rsidRPr="00C80B57" w:rsidRDefault="00405B65" w:rsidP="0040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r w:rsidRPr="00C80B57">
              <w:rPr>
                <w:rFonts w:asciiTheme="majorBidi" w:hAnsiTheme="majorBidi" w:cstheme="majorBidi"/>
                <w:sz w:val="28"/>
                <w:szCs w:val="28"/>
                <w:cs/>
              </w:rPr>
              <w:t>หนี้สินตามสัญญาเช่าข้างต้น ประกอบด้วย</w:t>
            </w:r>
          </w:p>
        </w:tc>
        <w:tc>
          <w:tcPr>
            <w:tcW w:w="1980" w:type="dxa"/>
            <w:shd w:val="clear" w:color="auto" w:fill="auto"/>
          </w:tcPr>
          <w:p w14:paraId="02D044D1" w14:textId="77777777" w:rsidR="00405B65" w:rsidRPr="00C80B57" w:rsidRDefault="00405B65" w:rsidP="008B1F83">
            <w:pPr>
              <w:pStyle w:val="aff1"/>
              <w:autoSpaceDE w:val="0"/>
              <w:autoSpaceDN w:val="0"/>
              <w:adjustRightInd w:val="0"/>
              <w:spacing w:after="0" w:line="240" w:lineRule="auto"/>
              <w:ind w:left="0"/>
              <w:jc w:val="thaiDistribute"/>
              <w:rPr>
                <w:rFonts w:asciiTheme="majorBidi" w:hAnsiTheme="majorBidi" w:cstheme="majorBidi"/>
                <w:sz w:val="28"/>
              </w:rPr>
            </w:pPr>
          </w:p>
        </w:tc>
        <w:tc>
          <w:tcPr>
            <w:tcW w:w="1965" w:type="dxa"/>
          </w:tcPr>
          <w:p w14:paraId="0AECC757" w14:textId="77777777" w:rsidR="00405B65" w:rsidRPr="00C80B57" w:rsidRDefault="00405B65" w:rsidP="008B1F83">
            <w:pPr>
              <w:pStyle w:val="aff1"/>
              <w:autoSpaceDE w:val="0"/>
              <w:autoSpaceDN w:val="0"/>
              <w:adjustRightInd w:val="0"/>
              <w:spacing w:after="0" w:line="240" w:lineRule="auto"/>
              <w:ind w:left="0"/>
              <w:jc w:val="thaiDistribute"/>
              <w:rPr>
                <w:rFonts w:asciiTheme="majorBidi" w:hAnsiTheme="majorBidi" w:cstheme="majorBidi"/>
                <w:sz w:val="28"/>
              </w:rPr>
            </w:pPr>
          </w:p>
        </w:tc>
      </w:tr>
      <w:tr w:rsidR="008F52E2" w:rsidRPr="00C80B57" w14:paraId="6C50BA3C" w14:textId="77777777" w:rsidTr="003C470E">
        <w:tc>
          <w:tcPr>
            <w:tcW w:w="4770" w:type="dxa"/>
          </w:tcPr>
          <w:p w14:paraId="1A2DE58D" w14:textId="374F8E2E" w:rsidR="00405B65" w:rsidRPr="00C80B57" w:rsidRDefault="00405B65" w:rsidP="0040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cs/>
              </w:rPr>
            </w:pPr>
            <w:r w:rsidRPr="00C80B57">
              <w:rPr>
                <w:rFonts w:asciiTheme="majorBidi" w:hAnsiTheme="majorBidi" w:cstheme="majorBidi"/>
                <w:sz w:val="28"/>
                <w:szCs w:val="28"/>
                <w:cs/>
              </w:rPr>
              <w:t xml:space="preserve">     หนี้สินสัญญาเช่าหมุนเวียน</w:t>
            </w:r>
            <w:r w:rsidRPr="00C80B57">
              <w:rPr>
                <w:rFonts w:asciiTheme="majorBidi" w:hAnsiTheme="majorBidi" w:cstheme="majorBidi"/>
                <w:sz w:val="28"/>
                <w:szCs w:val="28"/>
              </w:rPr>
              <w:t xml:space="preserve"> </w:t>
            </w:r>
          </w:p>
        </w:tc>
        <w:tc>
          <w:tcPr>
            <w:tcW w:w="1980" w:type="dxa"/>
            <w:shd w:val="clear" w:color="auto" w:fill="auto"/>
          </w:tcPr>
          <w:p w14:paraId="6DCC1701" w14:textId="049D51E9" w:rsidR="00405B65" w:rsidRPr="00C80B57" w:rsidRDefault="00540F24" w:rsidP="009A27FA">
            <w:pPr>
              <w:pStyle w:val="aff1"/>
              <w:autoSpaceDE w:val="0"/>
              <w:autoSpaceDN w:val="0"/>
              <w:adjustRightInd w:val="0"/>
              <w:spacing w:after="0" w:line="240" w:lineRule="auto"/>
              <w:ind w:left="0"/>
              <w:jc w:val="right"/>
              <w:rPr>
                <w:rFonts w:asciiTheme="majorBidi" w:hAnsiTheme="majorBidi" w:cstheme="majorBidi"/>
                <w:sz w:val="28"/>
              </w:rPr>
            </w:pPr>
            <w:r w:rsidRPr="00C80B57">
              <w:rPr>
                <w:rFonts w:asciiTheme="majorBidi" w:hAnsiTheme="majorBidi" w:cstheme="majorBidi"/>
                <w:sz w:val="28"/>
              </w:rPr>
              <w:t>1,</w:t>
            </w:r>
            <w:r w:rsidR="009A27FA" w:rsidRPr="00C80B57">
              <w:rPr>
                <w:rFonts w:asciiTheme="majorBidi" w:hAnsiTheme="majorBidi" w:cstheme="majorBidi"/>
                <w:sz w:val="28"/>
              </w:rPr>
              <w:t>388</w:t>
            </w:r>
          </w:p>
        </w:tc>
        <w:tc>
          <w:tcPr>
            <w:tcW w:w="1965" w:type="dxa"/>
          </w:tcPr>
          <w:p w14:paraId="499B77D3" w14:textId="2B8F402D" w:rsidR="00405B65" w:rsidRPr="00C80B57" w:rsidRDefault="00405B65" w:rsidP="00405B65">
            <w:pPr>
              <w:pStyle w:val="aff1"/>
              <w:autoSpaceDE w:val="0"/>
              <w:autoSpaceDN w:val="0"/>
              <w:adjustRightInd w:val="0"/>
              <w:spacing w:after="0" w:line="240" w:lineRule="auto"/>
              <w:ind w:left="0"/>
              <w:jc w:val="right"/>
              <w:rPr>
                <w:rFonts w:asciiTheme="majorBidi" w:hAnsiTheme="majorBidi" w:cstheme="majorBidi"/>
                <w:sz w:val="28"/>
              </w:rPr>
            </w:pPr>
            <w:r w:rsidRPr="00C80B57">
              <w:rPr>
                <w:rFonts w:asciiTheme="majorBidi" w:hAnsiTheme="majorBidi" w:cstheme="majorBidi"/>
                <w:sz w:val="28"/>
              </w:rPr>
              <w:t xml:space="preserve">1,308 </w:t>
            </w:r>
          </w:p>
        </w:tc>
      </w:tr>
      <w:tr w:rsidR="008F52E2" w:rsidRPr="00C80B57" w14:paraId="76944991" w14:textId="77777777" w:rsidTr="003C470E">
        <w:tc>
          <w:tcPr>
            <w:tcW w:w="4770" w:type="dxa"/>
          </w:tcPr>
          <w:p w14:paraId="119B4A4A" w14:textId="020E4BB6" w:rsidR="00405B65" w:rsidRPr="00C80B57" w:rsidRDefault="00405B65" w:rsidP="0040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cs/>
              </w:rPr>
            </w:pPr>
            <w:r w:rsidRPr="00C80B57">
              <w:rPr>
                <w:rFonts w:asciiTheme="majorBidi" w:hAnsiTheme="majorBidi" w:cstheme="majorBidi"/>
                <w:sz w:val="28"/>
                <w:szCs w:val="28"/>
                <w:cs/>
              </w:rPr>
              <w:t xml:space="preserve">     หนี้สินสัญญาเช่าไม่หมุนเวียน</w:t>
            </w:r>
            <w:r w:rsidRPr="00C80B57">
              <w:rPr>
                <w:rFonts w:asciiTheme="majorBidi" w:hAnsiTheme="majorBidi" w:cstheme="majorBidi"/>
                <w:sz w:val="28"/>
                <w:szCs w:val="28"/>
              </w:rPr>
              <w:t xml:space="preserve"> </w:t>
            </w:r>
          </w:p>
        </w:tc>
        <w:tc>
          <w:tcPr>
            <w:tcW w:w="1980" w:type="dxa"/>
            <w:shd w:val="clear" w:color="auto" w:fill="auto"/>
          </w:tcPr>
          <w:p w14:paraId="0D7DBB1F" w14:textId="760D01E5" w:rsidR="00405B65" w:rsidRPr="00C80B57" w:rsidRDefault="00540F24" w:rsidP="00540F24">
            <w:pPr>
              <w:pStyle w:val="aff1"/>
              <w:autoSpaceDE w:val="0"/>
              <w:autoSpaceDN w:val="0"/>
              <w:adjustRightInd w:val="0"/>
              <w:spacing w:after="0" w:line="240" w:lineRule="auto"/>
              <w:ind w:left="0"/>
              <w:jc w:val="right"/>
              <w:rPr>
                <w:rFonts w:asciiTheme="majorBidi" w:hAnsiTheme="majorBidi" w:cstheme="majorBidi"/>
                <w:sz w:val="28"/>
              </w:rPr>
            </w:pPr>
            <w:r w:rsidRPr="00C80B57">
              <w:rPr>
                <w:rFonts w:asciiTheme="majorBidi" w:hAnsiTheme="majorBidi" w:cstheme="majorBidi"/>
                <w:sz w:val="28"/>
              </w:rPr>
              <w:t>8,62</w:t>
            </w:r>
            <w:r w:rsidR="009A27FA" w:rsidRPr="00C80B57">
              <w:rPr>
                <w:rFonts w:asciiTheme="majorBidi" w:hAnsiTheme="majorBidi" w:cstheme="majorBidi"/>
                <w:sz w:val="28"/>
              </w:rPr>
              <w:t>8</w:t>
            </w:r>
          </w:p>
        </w:tc>
        <w:tc>
          <w:tcPr>
            <w:tcW w:w="1965" w:type="dxa"/>
          </w:tcPr>
          <w:p w14:paraId="2B805D9E" w14:textId="0F86FA98" w:rsidR="00405B65" w:rsidRPr="00C80B57" w:rsidRDefault="00405B65" w:rsidP="00405B65">
            <w:pPr>
              <w:pStyle w:val="aff1"/>
              <w:autoSpaceDE w:val="0"/>
              <w:autoSpaceDN w:val="0"/>
              <w:adjustRightInd w:val="0"/>
              <w:spacing w:after="0" w:line="240" w:lineRule="auto"/>
              <w:ind w:left="0"/>
              <w:jc w:val="right"/>
              <w:rPr>
                <w:rFonts w:asciiTheme="majorBidi" w:hAnsiTheme="majorBidi" w:cstheme="majorBidi"/>
                <w:sz w:val="28"/>
              </w:rPr>
            </w:pPr>
            <w:r w:rsidRPr="00C80B57">
              <w:rPr>
                <w:rFonts w:asciiTheme="majorBidi" w:hAnsiTheme="majorBidi" w:cstheme="majorBidi"/>
                <w:sz w:val="28"/>
              </w:rPr>
              <w:t xml:space="preserve">7,455 </w:t>
            </w:r>
          </w:p>
        </w:tc>
      </w:tr>
      <w:tr w:rsidR="008F52E2" w:rsidRPr="00C80B57" w14:paraId="01348BA0" w14:textId="77777777" w:rsidTr="003C470E">
        <w:tc>
          <w:tcPr>
            <w:tcW w:w="4770" w:type="dxa"/>
          </w:tcPr>
          <w:p w14:paraId="5F90632A" w14:textId="77777777" w:rsidR="00405B65" w:rsidRPr="00C80B57" w:rsidRDefault="00405B65" w:rsidP="00E4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cs/>
              </w:rPr>
            </w:pPr>
          </w:p>
        </w:tc>
        <w:tc>
          <w:tcPr>
            <w:tcW w:w="1980" w:type="dxa"/>
            <w:shd w:val="clear" w:color="auto" w:fill="auto"/>
          </w:tcPr>
          <w:p w14:paraId="41392F34" w14:textId="28A11372" w:rsidR="00405B65" w:rsidRPr="00C80B57" w:rsidRDefault="00540F24" w:rsidP="009A27FA">
            <w:pPr>
              <w:pStyle w:val="aff1"/>
              <w:pBdr>
                <w:top w:val="single" w:sz="4" w:space="1" w:color="auto"/>
                <w:bottom w:val="double" w:sz="4" w:space="1" w:color="auto"/>
              </w:pBdr>
              <w:autoSpaceDE w:val="0"/>
              <w:autoSpaceDN w:val="0"/>
              <w:adjustRightInd w:val="0"/>
              <w:spacing w:after="0" w:line="240" w:lineRule="auto"/>
              <w:ind w:left="0"/>
              <w:contextualSpacing w:val="0"/>
              <w:jc w:val="right"/>
              <w:rPr>
                <w:rFonts w:asciiTheme="majorBidi" w:hAnsiTheme="majorBidi" w:cstheme="majorBidi"/>
                <w:sz w:val="28"/>
              </w:rPr>
            </w:pPr>
            <w:r w:rsidRPr="00C80B57">
              <w:rPr>
                <w:rFonts w:asciiTheme="majorBidi" w:hAnsiTheme="majorBidi" w:cstheme="majorBidi"/>
                <w:sz w:val="28"/>
              </w:rPr>
              <w:t>10,0</w:t>
            </w:r>
            <w:r w:rsidR="009A27FA" w:rsidRPr="00C80B57">
              <w:rPr>
                <w:rFonts w:asciiTheme="majorBidi" w:hAnsiTheme="majorBidi" w:cstheme="majorBidi"/>
                <w:sz w:val="28"/>
              </w:rPr>
              <w:t>16</w:t>
            </w:r>
            <w:r w:rsidR="00405B65" w:rsidRPr="00C80B57">
              <w:rPr>
                <w:rFonts w:asciiTheme="majorBidi" w:hAnsiTheme="majorBidi" w:cstheme="majorBidi"/>
                <w:sz w:val="28"/>
              </w:rPr>
              <w:t xml:space="preserve"> </w:t>
            </w:r>
          </w:p>
        </w:tc>
        <w:tc>
          <w:tcPr>
            <w:tcW w:w="1965" w:type="dxa"/>
          </w:tcPr>
          <w:p w14:paraId="49D4BBC7" w14:textId="7854858E" w:rsidR="00405B65" w:rsidRPr="00C80B57" w:rsidRDefault="00C84497" w:rsidP="00E4086D">
            <w:pPr>
              <w:pStyle w:val="aff1"/>
              <w:pBdr>
                <w:top w:val="single" w:sz="4" w:space="1" w:color="auto"/>
                <w:bottom w:val="double" w:sz="4" w:space="1" w:color="auto"/>
              </w:pBdr>
              <w:autoSpaceDE w:val="0"/>
              <w:autoSpaceDN w:val="0"/>
              <w:adjustRightInd w:val="0"/>
              <w:spacing w:after="0" w:line="240" w:lineRule="auto"/>
              <w:ind w:left="0"/>
              <w:contextualSpacing w:val="0"/>
              <w:jc w:val="right"/>
              <w:rPr>
                <w:rFonts w:asciiTheme="majorBidi" w:hAnsiTheme="majorBidi" w:cstheme="majorBidi"/>
                <w:sz w:val="28"/>
              </w:rPr>
            </w:pPr>
            <w:r w:rsidRPr="00C80B57">
              <w:rPr>
                <w:rFonts w:asciiTheme="majorBidi" w:hAnsiTheme="majorBidi" w:cstheme="majorBidi"/>
                <w:sz w:val="28"/>
              </w:rPr>
              <w:t>8,763</w:t>
            </w:r>
            <w:r w:rsidR="00405B65" w:rsidRPr="00C80B57">
              <w:rPr>
                <w:rFonts w:asciiTheme="majorBidi" w:hAnsiTheme="majorBidi" w:cstheme="majorBidi"/>
                <w:sz w:val="28"/>
              </w:rPr>
              <w:t xml:space="preserve"> </w:t>
            </w:r>
          </w:p>
        </w:tc>
      </w:tr>
    </w:tbl>
    <w:p w14:paraId="2C75031A" w14:textId="28E56733" w:rsidR="00552C9D" w:rsidRPr="00C80B57" w:rsidRDefault="00137CC7" w:rsidP="0090771E">
      <w:pPr>
        <w:pStyle w:val="aff1"/>
        <w:autoSpaceDE w:val="0"/>
        <w:autoSpaceDN w:val="0"/>
        <w:adjustRightInd w:val="0"/>
        <w:spacing w:before="120" w:after="0" w:line="240" w:lineRule="auto"/>
        <w:ind w:left="810"/>
        <w:contextualSpacing w:val="0"/>
        <w:jc w:val="thaiDistribute"/>
        <w:rPr>
          <w:rFonts w:asciiTheme="majorBidi" w:hAnsiTheme="majorBidi" w:cstheme="majorBidi"/>
          <w:sz w:val="28"/>
        </w:rPr>
      </w:pPr>
      <w:r w:rsidRPr="00C80B57">
        <w:rPr>
          <w:rFonts w:asciiTheme="majorBidi" w:hAnsiTheme="majorBidi" w:cstheme="majorBidi"/>
          <w:sz w:val="28"/>
          <w:cs/>
        </w:rPr>
        <w:t>รายการปรับปรุงสินทรัพย์สิทธิการใช้</w:t>
      </w:r>
      <w:r w:rsidRPr="00C80B57">
        <w:rPr>
          <w:rFonts w:asciiTheme="majorBidi" w:hAnsiTheme="majorBidi" w:cstheme="majorBidi"/>
          <w:sz w:val="28"/>
        </w:rPr>
        <w:t xml:space="preserve"> </w:t>
      </w:r>
      <w:r w:rsidRPr="00C80B57">
        <w:rPr>
          <w:rFonts w:asciiTheme="majorBidi" w:hAnsiTheme="majorBidi" w:cstheme="majorBidi"/>
          <w:sz w:val="28"/>
          <w:cs/>
        </w:rPr>
        <w:t>จากการนำมาตรฐานการรายงานทางการเงิน</w:t>
      </w:r>
      <w:r w:rsidRPr="00C80B57">
        <w:rPr>
          <w:rFonts w:asciiTheme="majorBidi" w:hAnsiTheme="majorBidi" w:cstheme="majorBidi"/>
          <w:sz w:val="28"/>
        </w:rPr>
        <w:t xml:space="preserve"> </w:t>
      </w:r>
      <w:r w:rsidRPr="00C80B57">
        <w:rPr>
          <w:rFonts w:asciiTheme="majorBidi" w:hAnsiTheme="majorBidi" w:cstheme="majorBidi"/>
          <w:sz w:val="28"/>
          <w:cs/>
        </w:rPr>
        <w:t>ฉบับที่</w:t>
      </w:r>
      <w:r w:rsidRPr="00C80B57">
        <w:rPr>
          <w:rFonts w:asciiTheme="majorBidi" w:hAnsiTheme="majorBidi" w:cstheme="majorBidi"/>
          <w:sz w:val="28"/>
        </w:rPr>
        <w:t xml:space="preserve"> 16 </w:t>
      </w:r>
      <w:r w:rsidRPr="00C80B57">
        <w:rPr>
          <w:rFonts w:asciiTheme="majorBidi" w:hAnsiTheme="majorBidi" w:cstheme="majorBidi"/>
          <w:sz w:val="28"/>
          <w:cs/>
        </w:rPr>
        <w:t>มาถือปฏิบัติครั้งแรก</w:t>
      </w:r>
      <w:r w:rsidRPr="00C80B57">
        <w:rPr>
          <w:rFonts w:asciiTheme="majorBidi" w:hAnsiTheme="majorBidi" w:cstheme="majorBidi"/>
          <w:sz w:val="28"/>
        </w:rPr>
        <w:t xml:space="preserve"> </w:t>
      </w:r>
      <w:r w:rsidRPr="00C80B57">
        <w:rPr>
          <w:rFonts w:asciiTheme="majorBidi" w:hAnsiTheme="majorBidi" w:cstheme="majorBidi"/>
          <w:sz w:val="28"/>
          <w:cs/>
        </w:rPr>
        <w:t>ณ</w:t>
      </w:r>
      <w:r w:rsidRPr="00C80B57">
        <w:rPr>
          <w:rFonts w:asciiTheme="majorBidi" w:hAnsiTheme="majorBidi" w:cstheme="majorBidi"/>
          <w:sz w:val="28"/>
        </w:rPr>
        <w:t xml:space="preserve"> </w:t>
      </w:r>
      <w:r w:rsidRPr="00C80B57">
        <w:rPr>
          <w:rFonts w:asciiTheme="majorBidi" w:hAnsiTheme="majorBidi" w:cstheme="majorBidi"/>
          <w:sz w:val="28"/>
          <w:cs/>
        </w:rPr>
        <w:t>วันที่</w:t>
      </w:r>
      <w:r w:rsidRPr="00C80B57">
        <w:rPr>
          <w:rFonts w:asciiTheme="majorBidi" w:hAnsiTheme="majorBidi" w:cstheme="majorBidi"/>
          <w:sz w:val="28"/>
        </w:rPr>
        <w:t xml:space="preserve"> 1 </w:t>
      </w:r>
      <w:r w:rsidRPr="00C80B57">
        <w:rPr>
          <w:rFonts w:asciiTheme="majorBidi" w:hAnsiTheme="majorBidi" w:cstheme="majorBidi"/>
          <w:sz w:val="28"/>
          <w:cs/>
        </w:rPr>
        <w:t>มกราคม</w:t>
      </w:r>
      <w:r w:rsidRPr="00C80B57">
        <w:rPr>
          <w:rFonts w:asciiTheme="majorBidi" w:hAnsiTheme="majorBidi" w:cstheme="majorBidi"/>
          <w:sz w:val="28"/>
        </w:rPr>
        <w:t xml:space="preserve"> 2563 </w:t>
      </w:r>
      <w:r w:rsidRPr="00C80B57">
        <w:rPr>
          <w:rFonts w:asciiTheme="majorBidi" w:hAnsiTheme="majorBidi" w:cstheme="majorBidi"/>
          <w:sz w:val="28"/>
          <w:cs/>
        </w:rPr>
        <w:t>สรุปได้ดังนี้</w:t>
      </w:r>
    </w:p>
    <w:tbl>
      <w:tblPr>
        <w:tblStyle w:val="aff0"/>
        <w:tblW w:w="0" w:type="auto"/>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8"/>
        <w:gridCol w:w="1973"/>
        <w:gridCol w:w="1974"/>
      </w:tblGrid>
      <w:tr w:rsidR="008F52E2" w:rsidRPr="00C80B57" w14:paraId="0190BDBF" w14:textId="77777777" w:rsidTr="0062295D">
        <w:tc>
          <w:tcPr>
            <w:tcW w:w="4768" w:type="dxa"/>
          </w:tcPr>
          <w:p w14:paraId="1911D27D" w14:textId="77777777" w:rsidR="00405B65" w:rsidRPr="00C80B57" w:rsidRDefault="00405B65" w:rsidP="00137CC7">
            <w:pPr>
              <w:pStyle w:val="aff1"/>
              <w:autoSpaceDE w:val="0"/>
              <w:autoSpaceDN w:val="0"/>
              <w:adjustRightInd w:val="0"/>
              <w:spacing w:after="0" w:line="240" w:lineRule="auto"/>
              <w:ind w:left="0"/>
              <w:jc w:val="thaiDistribute"/>
              <w:rPr>
                <w:rFonts w:asciiTheme="majorBidi" w:hAnsiTheme="majorBidi" w:cstheme="majorBidi"/>
                <w:sz w:val="28"/>
              </w:rPr>
            </w:pPr>
          </w:p>
        </w:tc>
        <w:tc>
          <w:tcPr>
            <w:tcW w:w="3947" w:type="dxa"/>
            <w:gridSpan w:val="2"/>
          </w:tcPr>
          <w:p w14:paraId="284887DC" w14:textId="62A1E907" w:rsidR="00405B65" w:rsidRPr="00C80B57" w:rsidRDefault="00405B65" w:rsidP="00405B65">
            <w:pPr>
              <w:pStyle w:val="aff1"/>
              <w:pBdr>
                <w:bottom w:val="single" w:sz="4" w:space="1" w:color="auto"/>
              </w:pBdr>
              <w:autoSpaceDE w:val="0"/>
              <w:autoSpaceDN w:val="0"/>
              <w:adjustRightInd w:val="0"/>
              <w:spacing w:after="0" w:line="240" w:lineRule="auto"/>
              <w:ind w:left="0"/>
              <w:jc w:val="right"/>
              <w:rPr>
                <w:rFonts w:asciiTheme="majorBidi" w:hAnsiTheme="majorBidi" w:cstheme="majorBidi"/>
                <w:sz w:val="28"/>
                <w:cs/>
              </w:rPr>
            </w:pPr>
            <w:r w:rsidRPr="00C80B57">
              <w:rPr>
                <w:rFonts w:asciiTheme="majorBidi" w:hAnsiTheme="majorBidi" w:cstheme="majorBidi"/>
                <w:sz w:val="28"/>
                <w:cs/>
              </w:rPr>
              <w:t>(</w:t>
            </w:r>
            <w:r w:rsidR="004A6EDF" w:rsidRPr="00C80B57">
              <w:rPr>
                <w:rFonts w:asciiTheme="majorBidi" w:hAnsiTheme="majorBidi" w:cstheme="majorBidi"/>
                <w:sz w:val="28"/>
                <w:cs/>
              </w:rPr>
              <w:t>หน่วย : พันบาท</w:t>
            </w:r>
            <w:r w:rsidRPr="00C80B57">
              <w:rPr>
                <w:rFonts w:asciiTheme="majorBidi" w:hAnsiTheme="majorBidi" w:cstheme="majorBidi"/>
                <w:sz w:val="28"/>
                <w:cs/>
              </w:rPr>
              <w:t>)</w:t>
            </w:r>
          </w:p>
        </w:tc>
      </w:tr>
      <w:tr w:rsidR="008F52E2" w:rsidRPr="00C80B57" w14:paraId="3BE7F048" w14:textId="77777777" w:rsidTr="0062295D">
        <w:tc>
          <w:tcPr>
            <w:tcW w:w="4768" w:type="dxa"/>
          </w:tcPr>
          <w:p w14:paraId="28CBEC0E" w14:textId="77777777" w:rsidR="00405B65" w:rsidRPr="00C80B57" w:rsidRDefault="00405B65" w:rsidP="00137CC7">
            <w:pPr>
              <w:pStyle w:val="aff1"/>
              <w:autoSpaceDE w:val="0"/>
              <w:autoSpaceDN w:val="0"/>
              <w:adjustRightInd w:val="0"/>
              <w:spacing w:after="0" w:line="240" w:lineRule="auto"/>
              <w:ind w:left="0"/>
              <w:jc w:val="thaiDistribute"/>
              <w:rPr>
                <w:rFonts w:asciiTheme="majorBidi" w:hAnsiTheme="majorBidi" w:cstheme="majorBidi"/>
                <w:sz w:val="28"/>
              </w:rPr>
            </w:pPr>
          </w:p>
        </w:tc>
        <w:tc>
          <w:tcPr>
            <w:tcW w:w="1973" w:type="dxa"/>
          </w:tcPr>
          <w:p w14:paraId="322B9A3F" w14:textId="08C49772" w:rsidR="00405B65" w:rsidRPr="00C80B57" w:rsidRDefault="00405B65" w:rsidP="00405B65">
            <w:pPr>
              <w:pStyle w:val="aff1"/>
              <w:pBdr>
                <w:bottom w:val="single" w:sz="4" w:space="1" w:color="auto"/>
              </w:pBdr>
              <w:autoSpaceDE w:val="0"/>
              <w:autoSpaceDN w:val="0"/>
              <w:adjustRightInd w:val="0"/>
              <w:spacing w:after="0" w:line="240" w:lineRule="auto"/>
              <w:ind w:left="0"/>
              <w:jc w:val="center"/>
              <w:rPr>
                <w:rFonts w:asciiTheme="majorBidi" w:hAnsiTheme="majorBidi" w:cstheme="majorBidi"/>
                <w:sz w:val="28"/>
                <w:cs/>
              </w:rPr>
            </w:pPr>
            <w:r w:rsidRPr="00C80B57">
              <w:rPr>
                <w:rFonts w:asciiTheme="majorBidi" w:hAnsiTheme="majorBidi" w:cstheme="majorBidi"/>
                <w:sz w:val="28"/>
                <w:cs/>
              </w:rPr>
              <w:t>งบการเงินรวม</w:t>
            </w:r>
          </w:p>
        </w:tc>
        <w:tc>
          <w:tcPr>
            <w:tcW w:w="1974" w:type="dxa"/>
          </w:tcPr>
          <w:p w14:paraId="4DC93AF7" w14:textId="78F2B293" w:rsidR="00405B65" w:rsidRPr="00C80B57" w:rsidRDefault="00405B65" w:rsidP="00405B65">
            <w:pPr>
              <w:pStyle w:val="aff1"/>
              <w:pBdr>
                <w:bottom w:val="single" w:sz="4" w:space="1" w:color="auto"/>
              </w:pBdr>
              <w:autoSpaceDE w:val="0"/>
              <w:autoSpaceDN w:val="0"/>
              <w:adjustRightInd w:val="0"/>
              <w:spacing w:after="0" w:line="240" w:lineRule="auto"/>
              <w:ind w:left="0"/>
              <w:jc w:val="center"/>
              <w:rPr>
                <w:rFonts w:asciiTheme="majorBidi" w:hAnsiTheme="majorBidi" w:cstheme="majorBidi"/>
                <w:sz w:val="28"/>
              </w:rPr>
            </w:pPr>
            <w:r w:rsidRPr="00C80B57">
              <w:rPr>
                <w:rFonts w:asciiTheme="majorBidi" w:hAnsiTheme="majorBidi" w:cstheme="majorBidi"/>
                <w:sz w:val="28"/>
                <w:cs/>
              </w:rPr>
              <w:t>งบการเงินเฉพาะกิจการ</w:t>
            </w:r>
          </w:p>
        </w:tc>
      </w:tr>
      <w:tr w:rsidR="008F52E2" w:rsidRPr="00C80B57" w14:paraId="45F0C900" w14:textId="77777777" w:rsidTr="004403FE">
        <w:tc>
          <w:tcPr>
            <w:tcW w:w="4768" w:type="dxa"/>
          </w:tcPr>
          <w:p w14:paraId="4BF9D485" w14:textId="5E6E82A8" w:rsidR="00405B65" w:rsidRPr="00C80B57" w:rsidRDefault="00D42130" w:rsidP="00137CC7">
            <w:pPr>
              <w:pStyle w:val="aff1"/>
              <w:autoSpaceDE w:val="0"/>
              <w:autoSpaceDN w:val="0"/>
              <w:adjustRightInd w:val="0"/>
              <w:spacing w:after="0" w:line="240" w:lineRule="auto"/>
              <w:ind w:left="0"/>
              <w:jc w:val="thaiDistribute"/>
              <w:rPr>
                <w:rFonts w:asciiTheme="majorBidi" w:hAnsiTheme="majorBidi" w:cstheme="majorBidi"/>
                <w:sz w:val="28"/>
              </w:rPr>
            </w:pPr>
            <w:r w:rsidRPr="00C80B57">
              <w:rPr>
                <w:rFonts w:asciiTheme="majorBidi" w:hAnsiTheme="majorBidi" w:cstheme="majorBidi"/>
                <w:sz w:val="28"/>
                <w:cs/>
              </w:rPr>
              <w:t>ที่ดินและส่วนปรับปรุงที่ดิน</w:t>
            </w:r>
          </w:p>
        </w:tc>
        <w:tc>
          <w:tcPr>
            <w:tcW w:w="1973" w:type="dxa"/>
            <w:shd w:val="clear" w:color="auto" w:fill="auto"/>
          </w:tcPr>
          <w:p w14:paraId="4A5ACE67" w14:textId="588A5FCB" w:rsidR="00405B65" w:rsidRPr="00C80B57" w:rsidRDefault="00540F24" w:rsidP="00405B65">
            <w:pPr>
              <w:pStyle w:val="aff1"/>
              <w:autoSpaceDE w:val="0"/>
              <w:autoSpaceDN w:val="0"/>
              <w:adjustRightInd w:val="0"/>
              <w:spacing w:after="0" w:line="240" w:lineRule="auto"/>
              <w:ind w:left="0"/>
              <w:jc w:val="right"/>
              <w:rPr>
                <w:rFonts w:asciiTheme="majorBidi" w:hAnsiTheme="majorBidi" w:cstheme="majorBidi"/>
                <w:sz w:val="28"/>
              </w:rPr>
            </w:pPr>
            <w:r w:rsidRPr="00C80B57">
              <w:rPr>
                <w:rFonts w:asciiTheme="majorBidi" w:hAnsiTheme="majorBidi" w:cstheme="majorBidi"/>
                <w:sz w:val="28"/>
              </w:rPr>
              <w:t>888</w:t>
            </w:r>
          </w:p>
        </w:tc>
        <w:tc>
          <w:tcPr>
            <w:tcW w:w="1974" w:type="dxa"/>
            <w:shd w:val="clear" w:color="auto" w:fill="auto"/>
          </w:tcPr>
          <w:p w14:paraId="18AD2853" w14:textId="6F3C421B" w:rsidR="00405B65" w:rsidRPr="00C80B57" w:rsidRDefault="00405B65" w:rsidP="00405B65">
            <w:pPr>
              <w:pStyle w:val="aff1"/>
              <w:autoSpaceDE w:val="0"/>
              <w:autoSpaceDN w:val="0"/>
              <w:adjustRightInd w:val="0"/>
              <w:spacing w:after="0" w:line="240" w:lineRule="auto"/>
              <w:ind w:left="0"/>
              <w:jc w:val="right"/>
              <w:rPr>
                <w:rFonts w:asciiTheme="majorBidi" w:hAnsiTheme="majorBidi" w:cstheme="majorBidi"/>
                <w:sz w:val="28"/>
              </w:rPr>
            </w:pPr>
            <w:r w:rsidRPr="00C80B57">
              <w:rPr>
                <w:rFonts w:asciiTheme="majorBidi" w:hAnsiTheme="majorBidi" w:cstheme="majorBidi"/>
                <w:sz w:val="28"/>
              </w:rPr>
              <w:t>-</w:t>
            </w:r>
          </w:p>
        </w:tc>
      </w:tr>
      <w:tr w:rsidR="008F52E2" w:rsidRPr="00C80B57" w14:paraId="272FA7A7" w14:textId="77777777" w:rsidTr="004403FE">
        <w:tc>
          <w:tcPr>
            <w:tcW w:w="4768" w:type="dxa"/>
          </w:tcPr>
          <w:p w14:paraId="05E2AABF" w14:textId="25D1CBCE" w:rsidR="00405B65" w:rsidRPr="00C80B57" w:rsidRDefault="00D42130" w:rsidP="00137CC7">
            <w:pPr>
              <w:pStyle w:val="aff1"/>
              <w:autoSpaceDE w:val="0"/>
              <w:autoSpaceDN w:val="0"/>
              <w:adjustRightInd w:val="0"/>
              <w:spacing w:after="0" w:line="240" w:lineRule="auto"/>
              <w:ind w:left="0"/>
              <w:jc w:val="thaiDistribute"/>
              <w:rPr>
                <w:rFonts w:asciiTheme="majorBidi" w:hAnsiTheme="majorBidi" w:cstheme="majorBidi"/>
                <w:sz w:val="28"/>
              </w:rPr>
            </w:pPr>
            <w:r w:rsidRPr="00C80B57">
              <w:rPr>
                <w:rFonts w:asciiTheme="majorBidi" w:hAnsiTheme="majorBidi" w:cstheme="majorBidi"/>
                <w:sz w:val="28"/>
                <w:cs/>
              </w:rPr>
              <w:t>อาคารสำนักงานและส่วนปรับปรุง</w:t>
            </w:r>
          </w:p>
        </w:tc>
        <w:tc>
          <w:tcPr>
            <w:tcW w:w="1973" w:type="dxa"/>
            <w:shd w:val="clear" w:color="auto" w:fill="auto"/>
          </w:tcPr>
          <w:p w14:paraId="63BD1FA6" w14:textId="75C0E663" w:rsidR="00405B65" w:rsidRPr="00C80B57" w:rsidRDefault="00405B65" w:rsidP="00405B65">
            <w:pPr>
              <w:pStyle w:val="aff1"/>
              <w:autoSpaceDE w:val="0"/>
              <w:autoSpaceDN w:val="0"/>
              <w:adjustRightInd w:val="0"/>
              <w:spacing w:after="0" w:line="240" w:lineRule="auto"/>
              <w:ind w:left="0"/>
              <w:jc w:val="right"/>
              <w:rPr>
                <w:rFonts w:asciiTheme="majorBidi" w:hAnsiTheme="majorBidi" w:cstheme="majorBidi"/>
                <w:sz w:val="28"/>
              </w:rPr>
            </w:pPr>
            <w:r w:rsidRPr="00C80B57">
              <w:rPr>
                <w:rFonts w:asciiTheme="majorBidi" w:hAnsiTheme="majorBidi" w:cstheme="majorBidi"/>
                <w:sz w:val="28"/>
              </w:rPr>
              <w:t>8,763</w:t>
            </w:r>
          </w:p>
        </w:tc>
        <w:tc>
          <w:tcPr>
            <w:tcW w:w="1974" w:type="dxa"/>
            <w:shd w:val="clear" w:color="auto" w:fill="auto"/>
          </w:tcPr>
          <w:p w14:paraId="69742155" w14:textId="0453696B" w:rsidR="00405B65" w:rsidRPr="00C80B57" w:rsidRDefault="00405B65" w:rsidP="00405B65">
            <w:pPr>
              <w:pStyle w:val="aff1"/>
              <w:autoSpaceDE w:val="0"/>
              <w:autoSpaceDN w:val="0"/>
              <w:adjustRightInd w:val="0"/>
              <w:spacing w:after="0" w:line="240" w:lineRule="auto"/>
              <w:ind w:left="0"/>
              <w:jc w:val="right"/>
              <w:rPr>
                <w:rFonts w:asciiTheme="majorBidi" w:hAnsiTheme="majorBidi" w:cstheme="majorBidi"/>
                <w:sz w:val="28"/>
              </w:rPr>
            </w:pPr>
            <w:r w:rsidRPr="00C80B57">
              <w:rPr>
                <w:rFonts w:asciiTheme="majorBidi" w:hAnsiTheme="majorBidi" w:cstheme="majorBidi"/>
                <w:sz w:val="28"/>
              </w:rPr>
              <w:t>8,763</w:t>
            </w:r>
          </w:p>
        </w:tc>
      </w:tr>
      <w:tr w:rsidR="00405B65" w:rsidRPr="00C80B57" w14:paraId="11C7FCCA" w14:textId="77777777" w:rsidTr="004403FE">
        <w:tc>
          <w:tcPr>
            <w:tcW w:w="4768" w:type="dxa"/>
            <w:vAlign w:val="center"/>
          </w:tcPr>
          <w:p w14:paraId="415BDE77" w14:textId="11B6C120" w:rsidR="00405B65" w:rsidRPr="00C80B57" w:rsidRDefault="00405B65" w:rsidP="00E4086D">
            <w:pPr>
              <w:pStyle w:val="aff1"/>
              <w:autoSpaceDE w:val="0"/>
              <w:autoSpaceDN w:val="0"/>
              <w:adjustRightInd w:val="0"/>
              <w:spacing w:after="0" w:line="240" w:lineRule="auto"/>
              <w:ind w:left="0"/>
              <w:rPr>
                <w:rFonts w:asciiTheme="majorBidi" w:hAnsiTheme="majorBidi" w:cstheme="majorBidi"/>
                <w:sz w:val="28"/>
              </w:rPr>
            </w:pPr>
            <w:r w:rsidRPr="00C80B57">
              <w:rPr>
                <w:rFonts w:asciiTheme="majorBidi" w:hAnsiTheme="majorBidi" w:cstheme="majorBidi"/>
                <w:sz w:val="28"/>
                <w:cs/>
              </w:rPr>
              <w:t>รวมสินทรัพย์สิทธิการใช้</w:t>
            </w:r>
            <w:r w:rsidRPr="00C80B57">
              <w:rPr>
                <w:rFonts w:asciiTheme="majorBidi" w:hAnsiTheme="majorBidi" w:cstheme="majorBidi"/>
                <w:sz w:val="28"/>
              </w:rPr>
              <w:t xml:space="preserve"> </w:t>
            </w:r>
          </w:p>
        </w:tc>
        <w:tc>
          <w:tcPr>
            <w:tcW w:w="1973" w:type="dxa"/>
            <w:shd w:val="clear" w:color="auto" w:fill="auto"/>
          </w:tcPr>
          <w:p w14:paraId="7C72506C" w14:textId="2173A1E8" w:rsidR="00405B65" w:rsidRPr="00C80B57" w:rsidRDefault="00405B65" w:rsidP="00405B65">
            <w:pPr>
              <w:pStyle w:val="aff1"/>
              <w:pBdr>
                <w:top w:val="single" w:sz="4" w:space="1" w:color="auto"/>
                <w:bottom w:val="double" w:sz="4" w:space="1" w:color="auto"/>
              </w:pBdr>
              <w:autoSpaceDE w:val="0"/>
              <w:autoSpaceDN w:val="0"/>
              <w:adjustRightInd w:val="0"/>
              <w:spacing w:after="0" w:line="240" w:lineRule="auto"/>
              <w:ind w:left="0"/>
              <w:jc w:val="right"/>
              <w:rPr>
                <w:rFonts w:asciiTheme="majorBidi" w:hAnsiTheme="majorBidi" w:cstheme="majorBidi"/>
                <w:sz w:val="28"/>
              </w:rPr>
            </w:pPr>
            <w:r w:rsidRPr="00C80B57">
              <w:rPr>
                <w:rFonts w:asciiTheme="majorBidi" w:hAnsiTheme="majorBidi" w:cstheme="majorBidi"/>
                <w:sz w:val="28"/>
              </w:rPr>
              <w:t>9,</w:t>
            </w:r>
            <w:r w:rsidR="00540F24" w:rsidRPr="00C80B57">
              <w:rPr>
                <w:rFonts w:asciiTheme="majorBidi" w:hAnsiTheme="majorBidi" w:cstheme="majorBidi"/>
                <w:sz w:val="28"/>
              </w:rPr>
              <w:t>651</w:t>
            </w:r>
          </w:p>
        </w:tc>
        <w:tc>
          <w:tcPr>
            <w:tcW w:w="1974" w:type="dxa"/>
            <w:shd w:val="clear" w:color="auto" w:fill="auto"/>
          </w:tcPr>
          <w:p w14:paraId="48842D3B" w14:textId="069AC5DB" w:rsidR="00405B65" w:rsidRPr="00C80B57" w:rsidRDefault="00405B65" w:rsidP="00405B65">
            <w:pPr>
              <w:pStyle w:val="aff1"/>
              <w:pBdr>
                <w:top w:val="single" w:sz="4" w:space="1" w:color="auto"/>
                <w:bottom w:val="double" w:sz="4" w:space="1" w:color="auto"/>
              </w:pBdr>
              <w:autoSpaceDE w:val="0"/>
              <w:autoSpaceDN w:val="0"/>
              <w:adjustRightInd w:val="0"/>
              <w:spacing w:after="0" w:line="240" w:lineRule="auto"/>
              <w:ind w:left="0"/>
              <w:jc w:val="right"/>
              <w:rPr>
                <w:rFonts w:asciiTheme="majorBidi" w:hAnsiTheme="majorBidi" w:cstheme="majorBidi"/>
                <w:sz w:val="28"/>
              </w:rPr>
            </w:pPr>
            <w:r w:rsidRPr="00C80B57">
              <w:rPr>
                <w:rFonts w:asciiTheme="majorBidi" w:hAnsiTheme="majorBidi" w:cstheme="majorBidi"/>
                <w:sz w:val="28"/>
              </w:rPr>
              <w:t>8,763</w:t>
            </w:r>
          </w:p>
        </w:tc>
      </w:tr>
    </w:tbl>
    <w:p w14:paraId="12838F97" w14:textId="77777777" w:rsidR="00405B65" w:rsidRPr="00C80B57" w:rsidRDefault="00405B65" w:rsidP="00137CC7">
      <w:pPr>
        <w:pStyle w:val="aff1"/>
        <w:autoSpaceDE w:val="0"/>
        <w:autoSpaceDN w:val="0"/>
        <w:adjustRightInd w:val="0"/>
        <w:spacing w:after="0" w:line="240" w:lineRule="auto"/>
        <w:ind w:left="1069"/>
        <w:jc w:val="thaiDistribute"/>
        <w:rPr>
          <w:rFonts w:asciiTheme="majorBidi" w:hAnsiTheme="majorBidi" w:cstheme="majorBidi"/>
          <w:sz w:val="28"/>
        </w:rPr>
      </w:pPr>
    </w:p>
    <w:p w14:paraId="5C284049" w14:textId="77777777" w:rsidR="00405B65" w:rsidRPr="00C80B57" w:rsidRDefault="00405B65" w:rsidP="00137CC7">
      <w:pPr>
        <w:pStyle w:val="aff1"/>
        <w:autoSpaceDE w:val="0"/>
        <w:autoSpaceDN w:val="0"/>
        <w:adjustRightInd w:val="0"/>
        <w:spacing w:after="0" w:line="240" w:lineRule="auto"/>
        <w:ind w:left="1069"/>
        <w:jc w:val="thaiDistribute"/>
        <w:rPr>
          <w:rFonts w:asciiTheme="majorBidi" w:hAnsiTheme="majorBidi" w:cstheme="majorBidi"/>
          <w:sz w:val="28"/>
        </w:rPr>
      </w:pPr>
    </w:p>
    <w:p w14:paraId="14D08D21" w14:textId="77777777" w:rsidR="00E4086D" w:rsidRPr="00C80B57" w:rsidRDefault="00E4086D" w:rsidP="00137CC7">
      <w:pPr>
        <w:pStyle w:val="aff1"/>
        <w:autoSpaceDE w:val="0"/>
        <w:autoSpaceDN w:val="0"/>
        <w:adjustRightInd w:val="0"/>
        <w:spacing w:after="0" w:line="240" w:lineRule="auto"/>
        <w:ind w:left="1069"/>
        <w:jc w:val="thaiDistribute"/>
        <w:rPr>
          <w:rFonts w:asciiTheme="majorBidi" w:hAnsiTheme="majorBidi" w:cstheme="majorBidi"/>
          <w:sz w:val="28"/>
        </w:rPr>
      </w:pPr>
    </w:p>
    <w:p w14:paraId="1FC2E549" w14:textId="77777777" w:rsidR="00E4086D" w:rsidRPr="00C80B57" w:rsidRDefault="00E4086D" w:rsidP="00137CC7">
      <w:pPr>
        <w:pStyle w:val="aff1"/>
        <w:autoSpaceDE w:val="0"/>
        <w:autoSpaceDN w:val="0"/>
        <w:adjustRightInd w:val="0"/>
        <w:spacing w:after="0" w:line="240" w:lineRule="auto"/>
        <w:ind w:left="1069"/>
        <w:jc w:val="thaiDistribute"/>
        <w:rPr>
          <w:rFonts w:asciiTheme="majorBidi" w:hAnsiTheme="majorBidi" w:cstheme="majorBidi"/>
          <w:sz w:val="28"/>
        </w:rPr>
      </w:pPr>
    </w:p>
    <w:p w14:paraId="07D3AC98" w14:textId="77777777" w:rsidR="00EA2585" w:rsidRPr="00C80B57" w:rsidRDefault="00EA2585" w:rsidP="00137CC7">
      <w:pPr>
        <w:pStyle w:val="aff1"/>
        <w:autoSpaceDE w:val="0"/>
        <w:autoSpaceDN w:val="0"/>
        <w:adjustRightInd w:val="0"/>
        <w:spacing w:after="0" w:line="240" w:lineRule="auto"/>
        <w:ind w:left="1069"/>
        <w:jc w:val="thaiDistribute"/>
        <w:rPr>
          <w:rFonts w:asciiTheme="majorBidi" w:hAnsiTheme="majorBidi" w:cstheme="majorBidi"/>
          <w:sz w:val="28"/>
          <w:cs/>
        </w:rPr>
      </w:pPr>
    </w:p>
    <w:p w14:paraId="03876C95" w14:textId="77777777" w:rsidR="007E6F71" w:rsidRPr="00C80B57" w:rsidRDefault="007E6F71" w:rsidP="007E6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0"/>
        <w:jc w:val="thaiDistribute"/>
        <w:rPr>
          <w:rFonts w:asciiTheme="majorBidi" w:hAnsiTheme="majorBidi" w:cstheme="majorBidi"/>
          <w:sz w:val="28"/>
          <w:szCs w:val="28"/>
        </w:rPr>
      </w:pPr>
    </w:p>
    <w:p w14:paraId="1350DFDD" w14:textId="1161759B" w:rsidR="007515F0" w:rsidRPr="00C80B57" w:rsidRDefault="007515F0" w:rsidP="007515F0">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line="240" w:lineRule="auto"/>
        <w:ind w:left="850" w:hanging="425"/>
        <w:jc w:val="thaiDistribute"/>
        <w:rPr>
          <w:rFonts w:asciiTheme="majorBidi" w:hAnsiTheme="majorBidi" w:cstheme="majorBidi"/>
          <w:sz w:val="28"/>
          <w:szCs w:val="28"/>
        </w:rPr>
      </w:pPr>
      <w:r w:rsidRPr="00C80B57">
        <w:rPr>
          <w:rFonts w:asciiTheme="majorBidi" w:hAnsiTheme="majorBidi" w:cstheme="majorBidi"/>
          <w:sz w:val="28"/>
          <w:szCs w:val="28"/>
          <w:cs/>
        </w:rPr>
        <w:lastRenderedPageBreak/>
        <w:t>การประมาณการ</w:t>
      </w:r>
      <w:r w:rsidRPr="00C80B57">
        <w:rPr>
          <w:rFonts w:asciiTheme="majorBidi" w:hAnsiTheme="majorBidi" w:cstheme="majorBidi"/>
          <w:sz w:val="28"/>
          <w:szCs w:val="28"/>
        </w:rPr>
        <w:t xml:space="preserve"> </w:t>
      </w:r>
    </w:p>
    <w:p w14:paraId="20A8EC37" w14:textId="4B329BCF" w:rsidR="007515F0" w:rsidRPr="00C80B57" w:rsidRDefault="007515F0" w:rsidP="007515F0">
      <w:pPr>
        <w:spacing w:before="120" w:line="240" w:lineRule="auto"/>
        <w:ind w:left="851"/>
        <w:jc w:val="thaiDistribute"/>
        <w:rPr>
          <w:rFonts w:asciiTheme="majorBidi" w:hAnsiTheme="majorBidi" w:cstheme="majorBidi"/>
          <w:sz w:val="28"/>
          <w:szCs w:val="28"/>
        </w:rPr>
      </w:pPr>
      <w:r w:rsidRPr="00C80B57">
        <w:rPr>
          <w:rFonts w:asciiTheme="majorBidi" w:hAnsiTheme="majorBidi" w:cstheme="majorBidi"/>
          <w:spacing w:val="2"/>
          <w:sz w:val="28"/>
          <w:szCs w:val="28"/>
          <w:cs/>
        </w:rPr>
        <w:t>ในการจัดทำงบการเงินระหว่างกาล</w:t>
      </w:r>
      <w:r w:rsidRPr="00C80B57">
        <w:rPr>
          <w:rFonts w:asciiTheme="majorBidi" w:hAnsiTheme="majorBidi" w:cstheme="majorBidi"/>
          <w:spacing w:val="2"/>
          <w:sz w:val="28"/>
          <w:szCs w:val="28"/>
        </w:rPr>
        <w:t xml:space="preserve"> </w:t>
      </w:r>
      <w:r w:rsidRPr="00C80B57">
        <w:rPr>
          <w:rFonts w:asciiTheme="majorBidi" w:hAnsiTheme="majorBidi" w:cstheme="majorBidi"/>
          <w:spacing w:val="2"/>
          <w:sz w:val="28"/>
          <w:szCs w:val="28"/>
          <w:cs/>
        </w:rPr>
        <w:t>ฝ่ายบริหารใช้ดุลยพินิจ</w:t>
      </w:r>
      <w:r w:rsidRPr="00C80B57">
        <w:rPr>
          <w:rFonts w:asciiTheme="majorBidi" w:hAnsiTheme="majorBidi" w:cstheme="majorBidi"/>
          <w:spacing w:val="2"/>
          <w:sz w:val="28"/>
          <w:szCs w:val="28"/>
        </w:rPr>
        <w:t xml:space="preserve"> </w:t>
      </w:r>
      <w:r w:rsidRPr="00C80B57">
        <w:rPr>
          <w:rFonts w:asciiTheme="majorBidi" w:hAnsiTheme="majorBidi" w:cstheme="majorBidi"/>
          <w:spacing w:val="2"/>
          <w:sz w:val="28"/>
          <w:szCs w:val="28"/>
          <w:cs/>
        </w:rPr>
        <w:t>การประมาณการ</w:t>
      </w:r>
      <w:r w:rsidRPr="00C80B57">
        <w:rPr>
          <w:rFonts w:asciiTheme="majorBidi" w:hAnsiTheme="majorBidi" w:cstheme="majorBidi"/>
          <w:spacing w:val="2"/>
          <w:sz w:val="28"/>
          <w:szCs w:val="28"/>
        </w:rPr>
        <w:t xml:space="preserve"> </w:t>
      </w:r>
      <w:r w:rsidRPr="00C80B57">
        <w:rPr>
          <w:rFonts w:asciiTheme="majorBidi" w:hAnsiTheme="majorBidi" w:cstheme="majorBidi"/>
          <w:spacing w:val="2"/>
          <w:sz w:val="28"/>
          <w:szCs w:val="28"/>
          <w:cs/>
        </w:rPr>
        <w:t>และข้อสมมติฐานเกี่ยวกับการรับรู้</w:t>
      </w:r>
      <w:r w:rsidRPr="00C80B57">
        <w:rPr>
          <w:rFonts w:asciiTheme="majorBidi" w:hAnsiTheme="majorBidi" w:cstheme="majorBidi"/>
          <w:spacing w:val="2"/>
          <w:sz w:val="28"/>
          <w:szCs w:val="28"/>
        </w:rPr>
        <w:t xml:space="preserve"> </w:t>
      </w:r>
      <w:r w:rsidRPr="00C80B57">
        <w:rPr>
          <w:rFonts w:asciiTheme="majorBidi" w:hAnsiTheme="majorBidi" w:cstheme="majorBidi"/>
          <w:spacing w:val="4"/>
          <w:sz w:val="28"/>
          <w:szCs w:val="28"/>
          <w:cs/>
        </w:rPr>
        <w:t>และการวัดมูลค่าของสินทรัพย์</w:t>
      </w:r>
      <w:r w:rsidRPr="00C80B57">
        <w:rPr>
          <w:rFonts w:asciiTheme="majorBidi" w:hAnsiTheme="majorBidi" w:cstheme="majorBidi"/>
          <w:spacing w:val="4"/>
          <w:sz w:val="28"/>
          <w:szCs w:val="28"/>
        </w:rPr>
        <w:t xml:space="preserve"> </w:t>
      </w:r>
      <w:r w:rsidRPr="00C80B57">
        <w:rPr>
          <w:rFonts w:asciiTheme="majorBidi" w:hAnsiTheme="majorBidi" w:cstheme="majorBidi"/>
          <w:spacing w:val="4"/>
          <w:sz w:val="28"/>
          <w:szCs w:val="28"/>
          <w:cs/>
        </w:rPr>
        <w:t>หนี้สิน</w:t>
      </w:r>
      <w:r w:rsidRPr="00C80B57">
        <w:rPr>
          <w:rFonts w:asciiTheme="majorBidi" w:hAnsiTheme="majorBidi" w:cstheme="majorBidi"/>
          <w:spacing w:val="4"/>
          <w:sz w:val="28"/>
          <w:szCs w:val="28"/>
        </w:rPr>
        <w:t xml:space="preserve"> </w:t>
      </w:r>
      <w:r w:rsidRPr="00C80B57">
        <w:rPr>
          <w:rFonts w:asciiTheme="majorBidi" w:hAnsiTheme="majorBidi" w:cstheme="majorBidi"/>
          <w:spacing w:val="4"/>
          <w:sz w:val="28"/>
          <w:szCs w:val="28"/>
          <w:cs/>
        </w:rPr>
        <w:t>รายได้</w:t>
      </w:r>
      <w:r w:rsidRPr="00C80B57">
        <w:rPr>
          <w:rFonts w:asciiTheme="majorBidi" w:hAnsiTheme="majorBidi" w:cstheme="majorBidi"/>
          <w:spacing w:val="4"/>
          <w:sz w:val="28"/>
          <w:szCs w:val="28"/>
        </w:rPr>
        <w:t xml:space="preserve"> </w:t>
      </w:r>
      <w:r w:rsidRPr="00C80B57">
        <w:rPr>
          <w:rFonts w:asciiTheme="majorBidi" w:hAnsiTheme="majorBidi" w:cstheme="majorBidi"/>
          <w:spacing w:val="4"/>
          <w:sz w:val="28"/>
          <w:szCs w:val="28"/>
          <w:cs/>
        </w:rPr>
        <w:t>และค่าใช้จ่าย</w:t>
      </w:r>
      <w:r w:rsidRPr="00C80B57">
        <w:rPr>
          <w:rFonts w:asciiTheme="majorBidi" w:hAnsiTheme="majorBidi" w:cstheme="majorBidi"/>
          <w:spacing w:val="4"/>
          <w:sz w:val="28"/>
          <w:szCs w:val="28"/>
        </w:rPr>
        <w:t xml:space="preserve"> </w:t>
      </w:r>
      <w:r w:rsidRPr="00C80B57">
        <w:rPr>
          <w:rFonts w:asciiTheme="majorBidi" w:hAnsiTheme="majorBidi" w:cstheme="majorBidi"/>
          <w:spacing w:val="4"/>
          <w:sz w:val="28"/>
          <w:szCs w:val="28"/>
          <w:cs/>
        </w:rPr>
        <w:t>ผลที่เกิดขึ้นจริงอาจจะแตกต่างจากการใช้ดุลยพินิจ</w:t>
      </w:r>
      <w:r w:rsidRPr="00C80B57">
        <w:rPr>
          <w:rFonts w:asciiTheme="majorBidi" w:hAnsiTheme="majorBidi" w:cstheme="majorBidi"/>
          <w:sz w:val="28"/>
          <w:szCs w:val="28"/>
        </w:rPr>
        <w:t xml:space="preserve"> </w:t>
      </w:r>
      <w:r w:rsidR="00E4086D" w:rsidRPr="00C80B57">
        <w:rPr>
          <w:rFonts w:asciiTheme="majorBidi" w:hAnsiTheme="majorBidi" w:cstheme="majorBidi"/>
          <w:sz w:val="28"/>
          <w:szCs w:val="28"/>
          <w:cs/>
        </w:rPr>
        <w:br/>
      </w:r>
      <w:r w:rsidRPr="00C80B57">
        <w:rPr>
          <w:rFonts w:asciiTheme="majorBidi" w:hAnsiTheme="majorBidi" w:cstheme="majorBidi"/>
          <w:sz w:val="28"/>
          <w:szCs w:val="28"/>
          <w:cs/>
        </w:rPr>
        <w:t>การประมาณการ</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และข้อสมมติฐานที่จัดทำโดยฝ่ายบริหาร</w:t>
      </w:r>
      <w:r w:rsidRPr="00C80B57">
        <w:rPr>
          <w:rFonts w:asciiTheme="majorBidi" w:hAnsiTheme="majorBidi" w:cstheme="majorBidi"/>
          <w:sz w:val="28"/>
          <w:szCs w:val="28"/>
        </w:rPr>
        <w:t xml:space="preserve"> </w:t>
      </w:r>
    </w:p>
    <w:p w14:paraId="676F1FBA" w14:textId="0B7AC609" w:rsidR="00620A55" w:rsidRPr="00C80B57" w:rsidRDefault="007515F0" w:rsidP="007515F0">
      <w:pPr>
        <w:spacing w:before="120" w:line="240" w:lineRule="auto"/>
        <w:ind w:left="851"/>
        <w:jc w:val="thaiDistribute"/>
        <w:rPr>
          <w:rFonts w:asciiTheme="majorBidi" w:hAnsiTheme="majorBidi" w:cstheme="majorBidi"/>
          <w:sz w:val="28"/>
          <w:szCs w:val="28"/>
        </w:rPr>
      </w:pPr>
      <w:r w:rsidRPr="00C80B57">
        <w:rPr>
          <w:rFonts w:asciiTheme="majorBidi" w:hAnsiTheme="majorBidi" w:cstheme="majorBidi"/>
          <w:sz w:val="28"/>
          <w:szCs w:val="28"/>
          <w:cs/>
        </w:rPr>
        <w:t>การใช้ดุลยพินิจ</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การประมาณการ</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และข้อสมมติฐาน</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รวมถึงแหล่งข้อมูลสำคัญที่นำมาใช้ในการจัดทำงบการเงินระหว่างกาล</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เหมือนกับที่ใช้ในการจัดทำงบการเงินประจำปีสิ้นสุดวันที่</w:t>
      </w:r>
      <w:r w:rsidRPr="00C80B57">
        <w:rPr>
          <w:rFonts w:asciiTheme="majorBidi" w:hAnsiTheme="majorBidi" w:cstheme="majorBidi"/>
          <w:sz w:val="28"/>
          <w:szCs w:val="28"/>
        </w:rPr>
        <w:t xml:space="preserve"> 31 </w:t>
      </w:r>
      <w:r w:rsidRPr="00C80B57">
        <w:rPr>
          <w:rFonts w:asciiTheme="majorBidi" w:hAnsiTheme="majorBidi" w:cstheme="majorBidi"/>
          <w:sz w:val="28"/>
          <w:szCs w:val="28"/>
          <w:cs/>
        </w:rPr>
        <w:t>ธันวาคม</w:t>
      </w:r>
      <w:r w:rsidRPr="00C80B57">
        <w:rPr>
          <w:rFonts w:asciiTheme="majorBidi" w:hAnsiTheme="majorBidi" w:cstheme="majorBidi"/>
          <w:sz w:val="28"/>
          <w:szCs w:val="28"/>
        </w:rPr>
        <w:t xml:space="preserve"> 2562</w:t>
      </w:r>
    </w:p>
    <w:p w14:paraId="2D21052E" w14:textId="77777777" w:rsidR="00BB446E" w:rsidRPr="00C80B57" w:rsidRDefault="00BB446E" w:rsidP="007B3ACB">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425" w:right="147" w:hanging="425"/>
        <w:jc w:val="thaiDistribute"/>
        <w:rPr>
          <w:rFonts w:asciiTheme="majorBidi" w:hAnsiTheme="majorBidi" w:cstheme="majorBidi"/>
          <w:b/>
          <w:bCs/>
          <w:sz w:val="28"/>
          <w:szCs w:val="28"/>
        </w:rPr>
      </w:pPr>
      <w:r w:rsidRPr="00C80B57">
        <w:rPr>
          <w:rFonts w:asciiTheme="majorBidi" w:hAnsiTheme="majorBidi" w:cstheme="majorBidi"/>
          <w:b/>
          <w:bCs/>
          <w:sz w:val="28"/>
          <w:szCs w:val="28"/>
          <w:cs/>
        </w:rPr>
        <w:t>รายการบัญชีกับบุคคลและบริษัทที่เกี่ยวข้องกัน</w:t>
      </w:r>
    </w:p>
    <w:p w14:paraId="66D07626" w14:textId="77777777" w:rsidR="00BB446E" w:rsidRPr="00C80B57" w:rsidRDefault="00BB446E" w:rsidP="009E4907">
      <w:pPr>
        <w:spacing w:before="120" w:after="120" w:line="240" w:lineRule="auto"/>
        <w:ind w:left="426"/>
        <w:jc w:val="thaiDistribute"/>
        <w:rPr>
          <w:rFonts w:asciiTheme="majorBidi" w:hAnsiTheme="majorBidi" w:cstheme="majorBidi"/>
          <w:sz w:val="28"/>
          <w:szCs w:val="28"/>
        </w:rPr>
      </w:pPr>
      <w:r w:rsidRPr="00C80B57">
        <w:rPr>
          <w:rFonts w:asciiTheme="majorBidi" w:hAnsiTheme="majorBidi" w:cstheme="majorBidi"/>
          <w:sz w:val="28"/>
          <w:szCs w:val="28"/>
          <w:cs/>
        </w:rPr>
        <w:t xml:space="preserve">บริษัทมีรายการบัญชีที่เกิดขึ้นกับบุคคลและบริษัทที่เกี่ยวข้องกันตามที่สรุปข้างล่างนี้ ซึ่งรายการเหล่านี้เกิดขึ้นตามมูลฐานที่ตกลงร่วมกัน ซึ่งมูลฐานที่ใช้ในการจัดทำรายการบางกรณีอาจแตกต่างจากมูลฐานที่ใช้สำหรับรายการที่เกิดขึ้นกับบุคคลหรือบริษัทที่ไม่เกี่ยวข้องกัน </w:t>
      </w:r>
    </w:p>
    <w:tbl>
      <w:tblPr>
        <w:tblW w:w="9090" w:type="dxa"/>
        <w:tblInd w:w="378" w:type="dxa"/>
        <w:tblLook w:val="01E0" w:firstRow="1" w:lastRow="1" w:firstColumn="1" w:lastColumn="1" w:noHBand="0" w:noVBand="0"/>
      </w:tblPr>
      <w:tblGrid>
        <w:gridCol w:w="3118"/>
        <w:gridCol w:w="3182"/>
        <w:gridCol w:w="2790"/>
      </w:tblGrid>
      <w:tr w:rsidR="008F52E2" w:rsidRPr="00C80B57" w14:paraId="237E09B9" w14:textId="77777777" w:rsidTr="00C0603F">
        <w:trPr>
          <w:tblHeader/>
        </w:trPr>
        <w:tc>
          <w:tcPr>
            <w:tcW w:w="3118" w:type="dxa"/>
            <w:vAlign w:val="bottom"/>
          </w:tcPr>
          <w:p w14:paraId="665171BC" w14:textId="77777777" w:rsidR="00BB446E" w:rsidRPr="00C80B57" w:rsidRDefault="00BB446E" w:rsidP="00620A55">
            <w:pPr>
              <w:widowControl w:val="0"/>
              <w:pBdr>
                <w:bottom w:val="single" w:sz="4" w:space="1" w:color="auto"/>
              </w:pBdr>
              <w:tabs>
                <w:tab w:val="left" w:pos="284"/>
                <w:tab w:val="left" w:pos="851"/>
                <w:tab w:val="left" w:pos="1418"/>
                <w:tab w:val="left" w:pos="1985"/>
              </w:tabs>
              <w:spacing w:line="340" w:lineRule="exact"/>
              <w:jc w:val="center"/>
              <w:rPr>
                <w:rFonts w:asciiTheme="majorBidi" w:hAnsiTheme="majorBidi" w:cstheme="majorBidi"/>
                <w:sz w:val="28"/>
                <w:szCs w:val="28"/>
                <w:cs/>
              </w:rPr>
            </w:pPr>
            <w:r w:rsidRPr="00C80B57">
              <w:rPr>
                <w:rFonts w:asciiTheme="majorBidi" w:hAnsiTheme="majorBidi" w:cstheme="majorBidi"/>
                <w:sz w:val="28"/>
                <w:szCs w:val="28"/>
                <w:cs/>
              </w:rPr>
              <w:t>ชื่อ</w:t>
            </w:r>
          </w:p>
        </w:tc>
        <w:tc>
          <w:tcPr>
            <w:tcW w:w="3182" w:type="dxa"/>
            <w:vAlign w:val="bottom"/>
          </w:tcPr>
          <w:p w14:paraId="5D8522A5" w14:textId="77777777" w:rsidR="00BB446E" w:rsidRPr="00C80B57" w:rsidRDefault="00BB446E" w:rsidP="00620A55">
            <w:pPr>
              <w:widowControl w:val="0"/>
              <w:pBdr>
                <w:bottom w:val="single" w:sz="4" w:space="1" w:color="auto"/>
              </w:pBdr>
              <w:tabs>
                <w:tab w:val="left" w:pos="284"/>
                <w:tab w:val="left" w:pos="851"/>
                <w:tab w:val="left" w:pos="1418"/>
                <w:tab w:val="left" w:pos="1985"/>
              </w:tabs>
              <w:spacing w:line="340" w:lineRule="exact"/>
              <w:jc w:val="center"/>
              <w:rPr>
                <w:rFonts w:asciiTheme="majorBidi" w:hAnsiTheme="majorBidi" w:cstheme="majorBidi"/>
                <w:sz w:val="28"/>
                <w:szCs w:val="28"/>
                <w:cs/>
              </w:rPr>
            </w:pPr>
            <w:r w:rsidRPr="00C80B57">
              <w:rPr>
                <w:rFonts w:asciiTheme="majorBidi" w:hAnsiTheme="majorBidi" w:cstheme="majorBidi"/>
                <w:sz w:val="28"/>
                <w:szCs w:val="28"/>
                <w:cs/>
              </w:rPr>
              <w:t>ประเภทธุรกิจ</w:t>
            </w:r>
          </w:p>
        </w:tc>
        <w:tc>
          <w:tcPr>
            <w:tcW w:w="2790" w:type="dxa"/>
            <w:vAlign w:val="bottom"/>
          </w:tcPr>
          <w:p w14:paraId="578EFC9D" w14:textId="77777777" w:rsidR="00BB446E" w:rsidRPr="00C80B57" w:rsidRDefault="00BB446E" w:rsidP="00620A55">
            <w:pPr>
              <w:widowControl w:val="0"/>
              <w:pBdr>
                <w:bottom w:val="single" w:sz="4" w:space="1" w:color="auto"/>
              </w:pBdr>
              <w:tabs>
                <w:tab w:val="left" w:pos="284"/>
                <w:tab w:val="left" w:pos="851"/>
                <w:tab w:val="left" w:pos="1418"/>
                <w:tab w:val="left" w:pos="1985"/>
              </w:tabs>
              <w:spacing w:line="340" w:lineRule="exact"/>
              <w:jc w:val="center"/>
              <w:rPr>
                <w:rFonts w:asciiTheme="majorBidi" w:hAnsiTheme="majorBidi" w:cstheme="majorBidi"/>
                <w:sz w:val="28"/>
                <w:szCs w:val="28"/>
                <w:cs/>
              </w:rPr>
            </w:pPr>
            <w:r w:rsidRPr="00C80B57">
              <w:rPr>
                <w:rFonts w:asciiTheme="majorBidi" w:hAnsiTheme="majorBidi" w:cstheme="majorBidi"/>
                <w:sz w:val="28"/>
                <w:szCs w:val="28"/>
                <w:cs/>
              </w:rPr>
              <w:t>ลักษณะความสัมพันธ์</w:t>
            </w:r>
          </w:p>
        </w:tc>
      </w:tr>
      <w:tr w:rsidR="008F52E2" w:rsidRPr="00C80B57" w14:paraId="4854B6A3" w14:textId="77777777" w:rsidTr="00C0603F">
        <w:tc>
          <w:tcPr>
            <w:tcW w:w="3118" w:type="dxa"/>
          </w:tcPr>
          <w:p w14:paraId="3547CD42" w14:textId="77777777" w:rsidR="00FF3137" w:rsidRPr="00C80B57" w:rsidRDefault="00FF3137" w:rsidP="00F10703">
            <w:pPr>
              <w:spacing w:line="240" w:lineRule="auto"/>
              <w:rPr>
                <w:rFonts w:asciiTheme="majorBidi" w:hAnsiTheme="majorBidi" w:cstheme="majorBidi"/>
                <w:sz w:val="28"/>
                <w:szCs w:val="28"/>
                <w:cs/>
              </w:rPr>
            </w:pPr>
            <w:r w:rsidRPr="00C80B57">
              <w:rPr>
                <w:rFonts w:asciiTheme="majorBidi" w:hAnsiTheme="majorBidi" w:cstheme="majorBidi"/>
                <w:sz w:val="28"/>
                <w:szCs w:val="28"/>
                <w:cs/>
              </w:rPr>
              <w:t>บริษัท ซี.อี.ไอ.</w:t>
            </w:r>
            <w:r w:rsidRPr="00C80B57">
              <w:rPr>
                <w:rFonts w:asciiTheme="majorBidi" w:hAnsiTheme="majorBidi" w:cstheme="majorBidi"/>
                <w:sz w:val="28"/>
                <w:szCs w:val="28"/>
              </w:rPr>
              <w:t>(</w:t>
            </w:r>
            <w:r w:rsidRPr="00C80B57">
              <w:rPr>
                <w:rFonts w:asciiTheme="majorBidi" w:hAnsiTheme="majorBidi" w:cstheme="majorBidi"/>
                <w:sz w:val="28"/>
                <w:szCs w:val="28"/>
                <w:cs/>
              </w:rPr>
              <w:t>เชียงใหม่</w:t>
            </w:r>
            <w:r w:rsidRPr="00C80B57">
              <w:rPr>
                <w:rFonts w:asciiTheme="majorBidi" w:hAnsiTheme="majorBidi" w:cstheme="majorBidi"/>
                <w:sz w:val="28"/>
                <w:szCs w:val="28"/>
              </w:rPr>
              <w:t>)</w:t>
            </w:r>
            <w:r w:rsidRPr="00C80B57">
              <w:rPr>
                <w:rFonts w:asciiTheme="majorBidi" w:hAnsiTheme="majorBidi" w:cstheme="majorBidi"/>
                <w:sz w:val="28"/>
                <w:szCs w:val="28"/>
                <w:cs/>
              </w:rPr>
              <w:t xml:space="preserve"> จำกัด</w:t>
            </w:r>
          </w:p>
        </w:tc>
        <w:tc>
          <w:tcPr>
            <w:tcW w:w="3182" w:type="dxa"/>
            <w:vAlign w:val="center"/>
          </w:tcPr>
          <w:p w14:paraId="1E9A28A8" w14:textId="77777777" w:rsidR="00FF3137" w:rsidRPr="00C80B57" w:rsidRDefault="00FF3137" w:rsidP="00F10703">
            <w:pPr>
              <w:tabs>
                <w:tab w:val="left" w:pos="284"/>
                <w:tab w:val="left" w:pos="851"/>
                <w:tab w:val="left" w:pos="1418"/>
                <w:tab w:val="left" w:pos="1985"/>
              </w:tabs>
              <w:spacing w:line="240" w:lineRule="auto"/>
              <w:rPr>
                <w:rFonts w:asciiTheme="majorBidi" w:hAnsiTheme="majorBidi" w:cstheme="majorBidi"/>
                <w:sz w:val="28"/>
                <w:szCs w:val="28"/>
              </w:rPr>
            </w:pPr>
            <w:r w:rsidRPr="00C80B57">
              <w:rPr>
                <w:rFonts w:asciiTheme="majorBidi" w:hAnsiTheme="majorBidi" w:cstheme="majorBidi"/>
                <w:sz w:val="28"/>
                <w:szCs w:val="28"/>
                <w:cs/>
              </w:rPr>
              <w:t>ให้เช่าอสังหาริมทรัพย์/</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ห้องจัดเลี้ยงและร้านอาหาร</w:t>
            </w:r>
            <w:r w:rsidRPr="00C80B57">
              <w:rPr>
                <w:rFonts w:asciiTheme="majorBidi" w:hAnsiTheme="majorBidi" w:cstheme="majorBidi"/>
                <w:sz w:val="28"/>
                <w:szCs w:val="28"/>
              </w:rPr>
              <w:t xml:space="preserve"> </w:t>
            </w:r>
          </w:p>
        </w:tc>
        <w:tc>
          <w:tcPr>
            <w:tcW w:w="2790" w:type="dxa"/>
          </w:tcPr>
          <w:p w14:paraId="1B167A0B" w14:textId="77777777" w:rsidR="00FF3137" w:rsidRPr="00C80B57" w:rsidRDefault="00FF3137" w:rsidP="00F10703">
            <w:pPr>
              <w:spacing w:line="240" w:lineRule="auto"/>
              <w:jc w:val="center"/>
              <w:rPr>
                <w:rFonts w:asciiTheme="majorBidi" w:hAnsiTheme="majorBidi" w:cstheme="majorBidi"/>
                <w:sz w:val="28"/>
                <w:szCs w:val="28"/>
                <w:cs/>
              </w:rPr>
            </w:pPr>
            <w:r w:rsidRPr="00C80B57">
              <w:rPr>
                <w:rFonts w:asciiTheme="majorBidi" w:hAnsiTheme="majorBidi" w:cstheme="majorBidi"/>
                <w:sz w:val="28"/>
                <w:szCs w:val="28"/>
                <w:cs/>
              </w:rPr>
              <w:t>ถือหุ้นทางตรง</w:t>
            </w:r>
          </w:p>
        </w:tc>
      </w:tr>
      <w:tr w:rsidR="008F52E2" w:rsidRPr="00C80B57" w14:paraId="1DB51535" w14:textId="77777777" w:rsidTr="00C0603F">
        <w:tc>
          <w:tcPr>
            <w:tcW w:w="3118" w:type="dxa"/>
          </w:tcPr>
          <w:p w14:paraId="74EF5F5B" w14:textId="0F4C0125" w:rsidR="00FF3137" w:rsidRPr="00C80B57" w:rsidRDefault="00FF3137" w:rsidP="00F10703">
            <w:pPr>
              <w:spacing w:line="240" w:lineRule="auto"/>
              <w:rPr>
                <w:rFonts w:asciiTheme="majorBidi" w:hAnsiTheme="majorBidi" w:cstheme="majorBidi"/>
                <w:sz w:val="28"/>
                <w:szCs w:val="28"/>
                <w:cs/>
              </w:rPr>
            </w:pPr>
            <w:r w:rsidRPr="00C80B57">
              <w:rPr>
                <w:rFonts w:asciiTheme="majorBidi" w:hAnsiTheme="majorBidi" w:cstheme="majorBidi"/>
                <w:sz w:val="28"/>
                <w:szCs w:val="28"/>
                <w:cs/>
              </w:rPr>
              <w:t>บริษัท เอซีซี</w:t>
            </w:r>
            <w:r w:rsidR="00EF6D66" w:rsidRPr="00C80B57">
              <w:rPr>
                <w:rFonts w:asciiTheme="majorBidi" w:hAnsiTheme="majorBidi" w:cstheme="majorBidi"/>
                <w:sz w:val="28"/>
                <w:szCs w:val="28"/>
                <w:cs/>
              </w:rPr>
              <w:t xml:space="preserve"> </w:t>
            </w:r>
            <w:proofErr w:type="spellStart"/>
            <w:r w:rsidR="00EF6D66" w:rsidRPr="00C80B57">
              <w:rPr>
                <w:rFonts w:asciiTheme="majorBidi" w:hAnsiTheme="majorBidi" w:cstheme="majorBidi"/>
                <w:sz w:val="28"/>
                <w:szCs w:val="28"/>
                <w:cs/>
              </w:rPr>
              <w:t>อินฟ</w:t>
            </w:r>
            <w:proofErr w:type="spellEnd"/>
            <w:r w:rsidR="00EF6D66" w:rsidRPr="00C80B57">
              <w:rPr>
                <w:rFonts w:asciiTheme="majorBidi" w:hAnsiTheme="majorBidi" w:cstheme="majorBidi"/>
                <w:sz w:val="28"/>
                <w:szCs w:val="28"/>
                <w:cs/>
              </w:rPr>
              <w:t>รา</w:t>
            </w:r>
            <w:r w:rsidRPr="00C80B57">
              <w:rPr>
                <w:rFonts w:asciiTheme="majorBidi" w:hAnsiTheme="majorBidi" w:cstheme="majorBidi"/>
                <w:sz w:val="28"/>
                <w:szCs w:val="28"/>
                <w:cs/>
              </w:rPr>
              <w:t xml:space="preserve"> จำกัด</w:t>
            </w:r>
          </w:p>
        </w:tc>
        <w:tc>
          <w:tcPr>
            <w:tcW w:w="3182" w:type="dxa"/>
            <w:vAlign w:val="center"/>
          </w:tcPr>
          <w:p w14:paraId="1E2A2597" w14:textId="77777777" w:rsidR="00FF3137" w:rsidRPr="00C80B57" w:rsidRDefault="00FF3137" w:rsidP="00F10703">
            <w:pPr>
              <w:tabs>
                <w:tab w:val="left" w:pos="284"/>
                <w:tab w:val="left" w:pos="851"/>
                <w:tab w:val="left" w:pos="1418"/>
                <w:tab w:val="left" w:pos="1985"/>
              </w:tabs>
              <w:spacing w:line="240" w:lineRule="auto"/>
              <w:rPr>
                <w:rFonts w:asciiTheme="majorBidi" w:hAnsiTheme="majorBidi" w:cstheme="majorBidi"/>
                <w:sz w:val="28"/>
                <w:szCs w:val="28"/>
              </w:rPr>
            </w:pPr>
            <w:r w:rsidRPr="00C80B57">
              <w:rPr>
                <w:rFonts w:asciiTheme="majorBidi" w:hAnsiTheme="majorBidi" w:cstheme="majorBidi"/>
                <w:sz w:val="28"/>
                <w:szCs w:val="28"/>
                <w:cs/>
              </w:rPr>
              <w:t>ลงทุนในธุรกิจผลิตกระแสไฟฟ้าจากพลังงานแสงอาทิตย์</w:t>
            </w:r>
          </w:p>
        </w:tc>
        <w:tc>
          <w:tcPr>
            <w:tcW w:w="2790" w:type="dxa"/>
          </w:tcPr>
          <w:p w14:paraId="51F0CB53" w14:textId="77777777" w:rsidR="00FF3137" w:rsidRPr="00C80B57" w:rsidRDefault="00FF3137" w:rsidP="00F10703">
            <w:pPr>
              <w:spacing w:line="240" w:lineRule="auto"/>
              <w:jc w:val="center"/>
              <w:rPr>
                <w:rFonts w:asciiTheme="majorBidi" w:hAnsiTheme="majorBidi" w:cstheme="majorBidi"/>
                <w:sz w:val="28"/>
                <w:szCs w:val="28"/>
                <w:cs/>
              </w:rPr>
            </w:pPr>
            <w:r w:rsidRPr="00C80B57">
              <w:rPr>
                <w:rFonts w:asciiTheme="majorBidi" w:hAnsiTheme="majorBidi" w:cstheme="majorBidi"/>
                <w:sz w:val="28"/>
                <w:szCs w:val="28"/>
                <w:cs/>
              </w:rPr>
              <w:t>ถือหุ้นทางตรง</w:t>
            </w:r>
          </w:p>
        </w:tc>
      </w:tr>
      <w:tr w:rsidR="008F52E2" w:rsidRPr="00C80B57" w14:paraId="5EE7F936" w14:textId="77777777" w:rsidTr="00C0603F">
        <w:tc>
          <w:tcPr>
            <w:tcW w:w="3118" w:type="dxa"/>
          </w:tcPr>
          <w:p w14:paraId="46FB54DD" w14:textId="77777777" w:rsidR="00FF3137" w:rsidRPr="00C80B57" w:rsidRDefault="00FF3137" w:rsidP="00F10703">
            <w:pPr>
              <w:spacing w:line="240" w:lineRule="auto"/>
              <w:rPr>
                <w:rFonts w:asciiTheme="majorBidi" w:hAnsiTheme="majorBidi" w:cstheme="majorBidi"/>
                <w:sz w:val="28"/>
                <w:szCs w:val="28"/>
              </w:rPr>
            </w:pPr>
            <w:r w:rsidRPr="00C80B57">
              <w:rPr>
                <w:rFonts w:asciiTheme="majorBidi" w:hAnsiTheme="majorBidi" w:cstheme="majorBidi"/>
                <w:sz w:val="28"/>
                <w:szCs w:val="28"/>
                <w:cs/>
              </w:rPr>
              <w:t>บริษัท เอซีซี แลนด์มาร์ค จำกัด</w:t>
            </w:r>
          </w:p>
        </w:tc>
        <w:tc>
          <w:tcPr>
            <w:tcW w:w="3182" w:type="dxa"/>
            <w:vAlign w:val="center"/>
          </w:tcPr>
          <w:p w14:paraId="32F38E7C" w14:textId="77777777" w:rsidR="00FF3137" w:rsidRPr="00C80B57" w:rsidRDefault="00FF3137" w:rsidP="00F10703">
            <w:pPr>
              <w:tabs>
                <w:tab w:val="left" w:pos="284"/>
                <w:tab w:val="left" w:pos="851"/>
                <w:tab w:val="left" w:pos="1418"/>
                <w:tab w:val="left" w:pos="1985"/>
              </w:tabs>
              <w:spacing w:line="240" w:lineRule="auto"/>
              <w:rPr>
                <w:rFonts w:asciiTheme="majorBidi" w:hAnsiTheme="majorBidi" w:cstheme="majorBidi"/>
                <w:sz w:val="28"/>
                <w:szCs w:val="28"/>
                <w:cs/>
              </w:rPr>
            </w:pPr>
            <w:r w:rsidRPr="00C80B57">
              <w:rPr>
                <w:rFonts w:asciiTheme="majorBidi" w:hAnsiTheme="majorBidi" w:cstheme="majorBidi"/>
                <w:sz w:val="28"/>
                <w:szCs w:val="28"/>
                <w:cs/>
              </w:rPr>
              <w:t>พัฒนาอสังหาริมทรัพย์</w:t>
            </w:r>
          </w:p>
        </w:tc>
        <w:tc>
          <w:tcPr>
            <w:tcW w:w="2790" w:type="dxa"/>
            <w:vAlign w:val="bottom"/>
          </w:tcPr>
          <w:p w14:paraId="44ADE99D" w14:textId="77777777" w:rsidR="00FF3137" w:rsidRPr="00C80B57" w:rsidRDefault="00FF3137" w:rsidP="00F10703">
            <w:pPr>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ถือหุ้นทางตรง</w:t>
            </w:r>
          </w:p>
        </w:tc>
      </w:tr>
      <w:tr w:rsidR="008F52E2" w:rsidRPr="00C80B57" w14:paraId="41F00D36" w14:textId="77777777" w:rsidTr="00C0603F">
        <w:tc>
          <w:tcPr>
            <w:tcW w:w="3118" w:type="dxa"/>
          </w:tcPr>
          <w:p w14:paraId="045069E8" w14:textId="77777777" w:rsidR="00FF3137" w:rsidRPr="00C80B57" w:rsidRDefault="00FF3137" w:rsidP="00F10703">
            <w:pPr>
              <w:spacing w:line="240" w:lineRule="auto"/>
              <w:rPr>
                <w:rFonts w:asciiTheme="majorBidi" w:hAnsiTheme="majorBidi" w:cstheme="majorBidi"/>
                <w:sz w:val="28"/>
                <w:szCs w:val="28"/>
              </w:rPr>
            </w:pPr>
            <w:r w:rsidRPr="00C80B57">
              <w:rPr>
                <w:rFonts w:asciiTheme="majorBidi" w:hAnsiTheme="majorBidi" w:cstheme="majorBidi"/>
                <w:sz w:val="28"/>
                <w:szCs w:val="28"/>
                <w:cs/>
              </w:rPr>
              <w:t xml:space="preserve">บริษัท เอซีซี </w:t>
            </w:r>
            <w:proofErr w:type="spellStart"/>
            <w:r w:rsidRPr="00C80B57">
              <w:rPr>
                <w:rFonts w:asciiTheme="majorBidi" w:hAnsiTheme="majorBidi" w:cstheme="majorBidi"/>
                <w:sz w:val="28"/>
                <w:szCs w:val="28"/>
                <w:cs/>
              </w:rPr>
              <w:t>กรีน</w:t>
            </w:r>
            <w:proofErr w:type="spellEnd"/>
            <w:r w:rsidRPr="00C80B57">
              <w:rPr>
                <w:rFonts w:asciiTheme="majorBidi" w:hAnsiTheme="majorBidi" w:cstheme="majorBidi"/>
                <w:sz w:val="28"/>
                <w:szCs w:val="28"/>
                <w:cs/>
              </w:rPr>
              <w:t xml:space="preserve"> เอน</w:t>
            </w:r>
            <w:proofErr w:type="spellStart"/>
            <w:r w:rsidRPr="00C80B57">
              <w:rPr>
                <w:rFonts w:asciiTheme="majorBidi" w:hAnsiTheme="majorBidi" w:cstheme="majorBidi"/>
                <w:sz w:val="28"/>
                <w:szCs w:val="28"/>
                <w:cs/>
              </w:rPr>
              <w:t>เนอร์</w:t>
            </w:r>
            <w:proofErr w:type="spellEnd"/>
            <w:r w:rsidRPr="00C80B57">
              <w:rPr>
                <w:rFonts w:asciiTheme="majorBidi" w:hAnsiTheme="majorBidi" w:cstheme="majorBidi"/>
                <w:sz w:val="28"/>
                <w:szCs w:val="28"/>
                <w:cs/>
              </w:rPr>
              <w:t>จี จำกัด</w:t>
            </w:r>
          </w:p>
        </w:tc>
        <w:tc>
          <w:tcPr>
            <w:tcW w:w="3182" w:type="dxa"/>
            <w:shd w:val="clear" w:color="auto" w:fill="auto"/>
            <w:vAlign w:val="center"/>
          </w:tcPr>
          <w:p w14:paraId="1BFBA23B" w14:textId="77777777" w:rsidR="00FF3137" w:rsidRPr="00C80B57" w:rsidRDefault="00FF3137" w:rsidP="00F10703">
            <w:pPr>
              <w:tabs>
                <w:tab w:val="left" w:pos="284"/>
                <w:tab w:val="left" w:pos="851"/>
                <w:tab w:val="left" w:pos="1418"/>
                <w:tab w:val="left" w:pos="1985"/>
              </w:tabs>
              <w:spacing w:line="240" w:lineRule="auto"/>
              <w:rPr>
                <w:rFonts w:asciiTheme="majorBidi" w:hAnsiTheme="majorBidi" w:cstheme="majorBidi"/>
                <w:sz w:val="28"/>
                <w:szCs w:val="28"/>
                <w:cs/>
              </w:rPr>
            </w:pPr>
            <w:r w:rsidRPr="00C80B57">
              <w:rPr>
                <w:rFonts w:asciiTheme="majorBidi" w:hAnsiTheme="majorBidi" w:cstheme="majorBidi"/>
                <w:sz w:val="28"/>
                <w:szCs w:val="28"/>
                <w:cs/>
              </w:rPr>
              <w:t>พัฒนาอสังหาริมทรัพย์</w:t>
            </w:r>
          </w:p>
        </w:tc>
        <w:tc>
          <w:tcPr>
            <w:tcW w:w="2790" w:type="dxa"/>
            <w:vAlign w:val="bottom"/>
          </w:tcPr>
          <w:p w14:paraId="1F8B66B6" w14:textId="77777777" w:rsidR="00FF3137" w:rsidRPr="00C80B57" w:rsidRDefault="00FF3137" w:rsidP="00F10703">
            <w:pPr>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ถือหุ้นทางตรง</w:t>
            </w:r>
          </w:p>
        </w:tc>
      </w:tr>
      <w:tr w:rsidR="008F52E2" w:rsidRPr="00C80B57" w14:paraId="7877C277" w14:textId="77777777" w:rsidTr="00174A81">
        <w:tc>
          <w:tcPr>
            <w:tcW w:w="3118" w:type="dxa"/>
          </w:tcPr>
          <w:p w14:paraId="3137BA31" w14:textId="77777777" w:rsidR="00FF3137" w:rsidRPr="00C80B57" w:rsidRDefault="00FF3137" w:rsidP="00F10703">
            <w:pPr>
              <w:spacing w:line="240" w:lineRule="auto"/>
              <w:rPr>
                <w:rFonts w:asciiTheme="majorBidi" w:hAnsiTheme="majorBidi" w:cstheme="majorBidi"/>
                <w:sz w:val="28"/>
                <w:szCs w:val="28"/>
                <w:cs/>
              </w:rPr>
            </w:pPr>
            <w:r w:rsidRPr="00C80B57">
              <w:rPr>
                <w:rFonts w:asciiTheme="majorBidi" w:hAnsiTheme="majorBidi" w:cstheme="majorBidi"/>
                <w:sz w:val="28"/>
                <w:szCs w:val="28"/>
                <w:cs/>
              </w:rPr>
              <w:t>บริษัท บางปะกง โซล่า เพาเวอร์ จำกัด</w:t>
            </w:r>
          </w:p>
        </w:tc>
        <w:tc>
          <w:tcPr>
            <w:tcW w:w="3182" w:type="dxa"/>
            <w:shd w:val="clear" w:color="auto" w:fill="auto"/>
            <w:vAlign w:val="center"/>
          </w:tcPr>
          <w:p w14:paraId="41EEC104" w14:textId="77777777" w:rsidR="00FF3137" w:rsidRPr="00C80B57" w:rsidRDefault="00FF3137" w:rsidP="00F10703">
            <w:pPr>
              <w:tabs>
                <w:tab w:val="left" w:pos="284"/>
                <w:tab w:val="left" w:pos="851"/>
                <w:tab w:val="left" w:pos="1418"/>
                <w:tab w:val="left" w:pos="1985"/>
              </w:tabs>
              <w:spacing w:line="240" w:lineRule="auto"/>
              <w:rPr>
                <w:rFonts w:asciiTheme="majorBidi" w:hAnsiTheme="majorBidi" w:cstheme="majorBidi"/>
                <w:sz w:val="28"/>
                <w:szCs w:val="28"/>
                <w:cs/>
              </w:rPr>
            </w:pPr>
            <w:r w:rsidRPr="00C80B57">
              <w:rPr>
                <w:rFonts w:asciiTheme="majorBidi" w:hAnsiTheme="majorBidi" w:cstheme="majorBidi"/>
                <w:sz w:val="28"/>
                <w:szCs w:val="28"/>
                <w:cs/>
              </w:rPr>
              <w:t>โรงไฟฟ้าพลังงานแสงอาทิตย์บนหลังคาอาคาร</w:t>
            </w:r>
          </w:p>
        </w:tc>
        <w:tc>
          <w:tcPr>
            <w:tcW w:w="2790" w:type="dxa"/>
          </w:tcPr>
          <w:p w14:paraId="7F6FA0C6" w14:textId="77777777" w:rsidR="00FF3137" w:rsidRPr="00C80B57" w:rsidRDefault="00FF3137" w:rsidP="00F10703">
            <w:pPr>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ถือหุ้นทางตรง</w:t>
            </w:r>
          </w:p>
        </w:tc>
      </w:tr>
      <w:tr w:rsidR="008F52E2" w:rsidRPr="00C80B57" w14:paraId="10562828" w14:textId="77777777" w:rsidTr="00C0603F">
        <w:tc>
          <w:tcPr>
            <w:tcW w:w="3118" w:type="dxa"/>
          </w:tcPr>
          <w:p w14:paraId="256C36DC" w14:textId="77777777" w:rsidR="00FF3137" w:rsidRPr="00C80B57" w:rsidRDefault="00FF3137" w:rsidP="00F10703">
            <w:pPr>
              <w:spacing w:line="240" w:lineRule="auto"/>
              <w:rPr>
                <w:rFonts w:asciiTheme="majorBidi" w:hAnsiTheme="majorBidi" w:cstheme="majorBidi"/>
                <w:sz w:val="28"/>
                <w:szCs w:val="28"/>
                <w:cs/>
                <w:lang w:val="en-GB"/>
              </w:rPr>
            </w:pPr>
            <w:r w:rsidRPr="00C80B57">
              <w:rPr>
                <w:rFonts w:asciiTheme="majorBidi" w:hAnsiTheme="majorBidi" w:cstheme="majorBidi"/>
                <w:sz w:val="28"/>
                <w:szCs w:val="28"/>
                <w:cs/>
              </w:rPr>
              <w:t xml:space="preserve">บริษัท เอซีซี </w:t>
            </w:r>
            <w:proofErr w:type="spellStart"/>
            <w:r w:rsidRPr="00C80B57">
              <w:rPr>
                <w:rFonts w:asciiTheme="majorBidi" w:hAnsiTheme="majorBidi" w:cstheme="majorBidi"/>
                <w:sz w:val="28"/>
                <w:szCs w:val="28"/>
                <w:cs/>
              </w:rPr>
              <w:t>แคปปิตอล</w:t>
            </w:r>
            <w:proofErr w:type="spellEnd"/>
            <w:r w:rsidRPr="00C80B57">
              <w:rPr>
                <w:rFonts w:asciiTheme="majorBidi" w:hAnsiTheme="majorBidi" w:cstheme="majorBidi"/>
                <w:sz w:val="28"/>
                <w:szCs w:val="28"/>
                <w:cs/>
              </w:rPr>
              <w:t xml:space="preserve"> จำกัด</w:t>
            </w:r>
          </w:p>
        </w:tc>
        <w:tc>
          <w:tcPr>
            <w:tcW w:w="3182" w:type="dxa"/>
            <w:shd w:val="clear" w:color="auto" w:fill="auto"/>
          </w:tcPr>
          <w:p w14:paraId="4381517D" w14:textId="77777777" w:rsidR="00FF3137" w:rsidRPr="00C80B57" w:rsidRDefault="00FF3137" w:rsidP="00F10703">
            <w:pPr>
              <w:tabs>
                <w:tab w:val="left" w:pos="284"/>
                <w:tab w:val="left" w:pos="851"/>
                <w:tab w:val="left" w:pos="1418"/>
                <w:tab w:val="left" w:pos="1985"/>
              </w:tabs>
              <w:spacing w:line="240" w:lineRule="auto"/>
              <w:rPr>
                <w:rFonts w:asciiTheme="majorBidi" w:hAnsiTheme="majorBidi" w:cstheme="majorBidi"/>
                <w:sz w:val="28"/>
                <w:szCs w:val="28"/>
                <w:cs/>
              </w:rPr>
            </w:pPr>
            <w:r w:rsidRPr="00C80B57">
              <w:rPr>
                <w:rFonts w:asciiTheme="majorBidi" w:hAnsiTheme="majorBidi" w:cstheme="majorBidi"/>
                <w:sz w:val="28"/>
                <w:szCs w:val="28"/>
                <w:cs/>
              </w:rPr>
              <w:t>รับซื้อสิทธิเรียกร้อง</w:t>
            </w:r>
          </w:p>
        </w:tc>
        <w:tc>
          <w:tcPr>
            <w:tcW w:w="2790" w:type="dxa"/>
          </w:tcPr>
          <w:p w14:paraId="532011C2" w14:textId="77777777" w:rsidR="00FF3137" w:rsidRPr="00C80B57" w:rsidRDefault="00FF3137" w:rsidP="00F10703">
            <w:pPr>
              <w:spacing w:line="240" w:lineRule="auto"/>
              <w:jc w:val="center"/>
              <w:rPr>
                <w:rFonts w:asciiTheme="majorBidi" w:hAnsiTheme="majorBidi" w:cstheme="majorBidi"/>
                <w:sz w:val="28"/>
                <w:szCs w:val="28"/>
                <w:cs/>
              </w:rPr>
            </w:pPr>
            <w:r w:rsidRPr="00C80B57">
              <w:rPr>
                <w:rFonts w:asciiTheme="majorBidi" w:hAnsiTheme="majorBidi" w:cstheme="majorBidi"/>
                <w:sz w:val="28"/>
                <w:szCs w:val="28"/>
                <w:cs/>
              </w:rPr>
              <w:t>ถือหุ้นทางตรง</w:t>
            </w:r>
          </w:p>
        </w:tc>
      </w:tr>
      <w:tr w:rsidR="008F52E2" w:rsidRPr="00C80B57" w14:paraId="25D5240A" w14:textId="77777777" w:rsidTr="00C0603F">
        <w:tc>
          <w:tcPr>
            <w:tcW w:w="3118" w:type="dxa"/>
          </w:tcPr>
          <w:p w14:paraId="544F307D" w14:textId="77777777" w:rsidR="00BB446E" w:rsidRPr="00C80B57" w:rsidRDefault="00BB446E" w:rsidP="00F10703">
            <w:pPr>
              <w:spacing w:line="240" w:lineRule="auto"/>
              <w:rPr>
                <w:rFonts w:asciiTheme="majorBidi" w:hAnsiTheme="majorBidi" w:cstheme="majorBidi"/>
                <w:sz w:val="28"/>
                <w:szCs w:val="28"/>
                <w:cs/>
              </w:rPr>
            </w:pPr>
            <w:r w:rsidRPr="00C80B57">
              <w:rPr>
                <w:rFonts w:asciiTheme="majorBidi" w:hAnsiTheme="majorBidi" w:cstheme="majorBidi"/>
                <w:sz w:val="28"/>
                <w:szCs w:val="28"/>
                <w:cs/>
              </w:rPr>
              <w:t>บริษัท สระบุรี โซ</w:t>
            </w:r>
            <w:proofErr w:type="spellStart"/>
            <w:r w:rsidRPr="00C80B57">
              <w:rPr>
                <w:rFonts w:asciiTheme="majorBidi" w:hAnsiTheme="majorBidi" w:cstheme="majorBidi"/>
                <w:sz w:val="28"/>
                <w:szCs w:val="28"/>
                <w:cs/>
              </w:rPr>
              <w:t>ล่าร์</w:t>
            </w:r>
            <w:proofErr w:type="spellEnd"/>
            <w:r w:rsidRPr="00C80B57">
              <w:rPr>
                <w:rFonts w:asciiTheme="majorBidi" w:hAnsiTheme="majorBidi" w:cstheme="majorBidi"/>
                <w:sz w:val="28"/>
                <w:szCs w:val="28"/>
                <w:cs/>
              </w:rPr>
              <w:t xml:space="preserve"> จำกัด</w:t>
            </w:r>
          </w:p>
        </w:tc>
        <w:tc>
          <w:tcPr>
            <w:tcW w:w="3182" w:type="dxa"/>
            <w:shd w:val="clear" w:color="auto" w:fill="auto"/>
          </w:tcPr>
          <w:p w14:paraId="7D0420D2" w14:textId="77777777" w:rsidR="00BB446E" w:rsidRPr="00C80B57" w:rsidRDefault="00FF3137" w:rsidP="00F10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C80B57">
              <w:rPr>
                <w:rFonts w:asciiTheme="majorBidi" w:hAnsiTheme="majorBidi" w:cstheme="majorBidi"/>
                <w:sz w:val="28"/>
                <w:szCs w:val="28"/>
                <w:cs/>
              </w:rPr>
              <w:t>ผลิตกระแสไฟฟ้าพลังงานแสงอาทิตย์</w:t>
            </w:r>
          </w:p>
        </w:tc>
        <w:tc>
          <w:tcPr>
            <w:tcW w:w="2790" w:type="dxa"/>
          </w:tcPr>
          <w:p w14:paraId="226C0A55" w14:textId="77777777" w:rsidR="00BB446E" w:rsidRPr="00C80B57" w:rsidRDefault="00BB446E" w:rsidP="00F10703">
            <w:pPr>
              <w:spacing w:line="240" w:lineRule="auto"/>
              <w:jc w:val="center"/>
              <w:rPr>
                <w:rFonts w:asciiTheme="majorBidi" w:hAnsiTheme="majorBidi" w:cstheme="majorBidi"/>
                <w:sz w:val="28"/>
                <w:szCs w:val="28"/>
                <w:cs/>
              </w:rPr>
            </w:pPr>
            <w:r w:rsidRPr="00C80B57">
              <w:rPr>
                <w:rFonts w:asciiTheme="majorBidi" w:hAnsiTheme="majorBidi" w:cstheme="majorBidi"/>
                <w:sz w:val="28"/>
                <w:szCs w:val="28"/>
                <w:cs/>
              </w:rPr>
              <w:t>ถือหุ้นทางอ้อม</w:t>
            </w:r>
          </w:p>
        </w:tc>
      </w:tr>
      <w:tr w:rsidR="008F52E2" w:rsidRPr="00C80B57" w14:paraId="5AD45305" w14:textId="77777777" w:rsidTr="00C0603F">
        <w:tc>
          <w:tcPr>
            <w:tcW w:w="3118" w:type="dxa"/>
          </w:tcPr>
          <w:p w14:paraId="7CD46035" w14:textId="77777777" w:rsidR="00BB446E" w:rsidRPr="00C80B57" w:rsidRDefault="00BB446E" w:rsidP="00F10703">
            <w:pPr>
              <w:spacing w:line="240" w:lineRule="auto"/>
              <w:rPr>
                <w:rFonts w:asciiTheme="majorBidi" w:hAnsiTheme="majorBidi" w:cstheme="majorBidi"/>
                <w:sz w:val="28"/>
                <w:szCs w:val="28"/>
                <w:cs/>
              </w:rPr>
            </w:pPr>
            <w:r w:rsidRPr="00C80B57">
              <w:rPr>
                <w:rFonts w:asciiTheme="majorBidi" w:hAnsiTheme="majorBidi" w:cstheme="majorBidi"/>
                <w:sz w:val="28"/>
                <w:szCs w:val="28"/>
                <w:cs/>
              </w:rPr>
              <w:t>บริษัท ดับบลิว.โซล่า จำกัด</w:t>
            </w:r>
          </w:p>
        </w:tc>
        <w:tc>
          <w:tcPr>
            <w:tcW w:w="3182" w:type="dxa"/>
            <w:shd w:val="clear" w:color="auto" w:fill="auto"/>
          </w:tcPr>
          <w:p w14:paraId="7A7BC384" w14:textId="77777777" w:rsidR="00BB446E" w:rsidRPr="00C80B57" w:rsidRDefault="00FF3137" w:rsidP="00F10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C80B57">
              <w:rPr>
                <w:rFonts w:asciiTheme="majorBidi" w:hAnsiTheme="majorBidi" w:cstheme="majorBidi"/>
                <w:sz w:val="28"/>
                <w:szCs w:val="28"/>
                <w:cs/>
              </w:rPr>
              <w:t>โรงไฟฟ้าพลังงานแสงอาทิตย์บนหลังคาอาคาร</w:t>
            </w:r>
          </w:p>
        </w:tc>
        <w:tc>
          <w:tcPr>
            <w:tcW w:w="2790" w:type="dxa"/>
          </w:tcPr>
          <w:p w14:paraId="79089F4D" w14:textId="6CC2E42B" w:rsidR="00BB446E" w:rsidRPr="00C80B57" w:rsidRDefault="006478F5" w:rsidP="00F10703">
            <w:pPr>
              <w:spacing w:line="240" w:lineRule="auto"/>
              <w:jc w:val="center"/>
              <w:rPr>
                <w:rFonts w:asciiTheme="majorBidi" w:hAnsiTheme="majorBidi" w:cstheme="majorBidi"/>
                <w:sz w:val="28"/>
                <w:szCs w:val="28"/>
                <w:cs/>
              </w:rPr>
            </w:pPr>
            <w:r w:rsidRPr="00C80B57">
              <w:rPr>
                <w:rFonts w:asciiTheme="majorBidi" w:hAnsiTheme="majorBidi" w:cstheme="majorBidi"/>
                <w:sz w:val="28"/>
                <w:szCs w:val="28"/>
                <w:cs/>
              </w:rPr>
              <w:t>บริษัทร่วม</w:t>
            </w:r>
            <w:r w:rsidR="00BB446E" w:rsidRPr="00C80B57">
              <w:rPr>
                <w:rFonts w:asciiTheme="majorBidi" w:hAnsiTheme="majorBidi" w:cstheme="majorBidi"/>
                <w:sz w:val="28"/>
                <w:szCs w:val="28"/>
                <w:cs/>
              </w:rPr>
              <w:t>ทางตรง</w:t>
            </w:r>
          </w:p>
        </w:tc>
      </w:tr>
      <w:tr w:rsidR="00FC631D" w:rsidRPr="00C80B57" w14:paraId="05B949C4" w14:textId="77777777" w:rsidTr="00C0603F">
        <w:tc>
          <w:tcPr>
            <w:tcW w:w="3118" w:type="dxa"/>
          </w:tcPr>
          <w:p w14:paraId="59A2309D" w14:textId="0D3B3051" w:rsidR="00FC631D" w:rsidRPr="00C80B57" w:rsidRDefault="00FC631D" w:rsidP="00F10703">
            <w:pPr>
              <w:spacing w:line="240" w:lineRule="auto"/>
              <w:rPr>
                <w:rFonts w:asciiTheme="majorBidi" w:hAnsiTheme="majorBidi" w:cstheme="majorBidi"/>
                <w:sz w:val="28"/>
                <w:szCs w:val="28"/>
                <w:cs/>
              </w:rPr>
            </w:pPr>
            <w:r w:rsidRPr="00C80B57">
              <w:rPr>
                <w:rFonts w:asciiTheme="majorBidi" w:hAnsiTheme="majorBidi" w:cstheme="majorBidi"/>
                <w:sz w:val="28"/>
                <w:szCs w:val="28"/>
                <w:cs/>
              </w:rPr>
              <w:t xml:space="preserve">บริษัท </w:t>
            </w:r>
            <w:r w:rsidRPr="00C80B57">
              <w:rPr>
                <w:rFonts w:asciiTheme="majorBidi" w:hAnsiTheme="majorBidi" w:cstheme="majorBidi"/>
                <w:sz w:val="28"/>
                <w:szCs w:val="28"/>
              </w:rPr>
              <w:t>105</w:t>
            </w:r>
            <w:r w:rsidRPr="00C80B57">
              <w:rPr>
                <w:rFonts w:asciiTheme="majorBidi" w:hAnsiTheme="majorBidi" w:cstheme="majorBidi"/>
                <w:sz w:val="28"/>
                <w:szCs w:val="28"/>
                <w:cs/>
              </w:rPr>
              <w:t xml:space="preserve"> โซล่า เพาเวอร์ จำกัด</w:t>
            </w:r>
          </w:p>
        </w:tc>
        <w:tc>
          <w:tcPr>
            <w:tcW w:w="3182" w:type="dxa"/>
            <w:shd w:val="clear" w:color="auto" w:fill="auto"/>
          </w:tcPr>
          <w:p w14:paraId="3E2FE8DA" w14:textId="2D031E8C" w:rsidR="00FC631D" w:rsidRPr="00C80B57" w:rsidRDefault="00FC631D" w:rsidP="00F10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C80B57">
              <w:rPr>
                <w:rFonts w:asciiTheme="majorBidi" w:hAnsiTheme="majorBidi" w:cstheme="majorBidi"/>
                <w:spacing w:val="-4"/>
                <w:sz w:val="28"/>
                <w:szCs w:val="28"/>
                <w:cs/>
              </w:rPr>
              <w:t>โรงไฟฟ้าพลังงานแสงอาทิตย์บนหลังคาอาคาร</w:t>
            </w:r>
          </w:p>
        </w:tc>
        <w:tc>
          <w:tcPr>
            <w:tcW w:w="2790" w:type="dxa"/>
          </w:tcPr>
          <w:p w14:paraId="4F04C9A9" w14:textId="56D9669C" w:rsidR="00FC631D" w:rsidRPr="00C80B57" w:rsidRDefault="006478F5" w:rsidP="00F10703">
            <w:pPr>
              <w:spacing w:line="240" w:lineRule="auto"/>
              <w:jc w:val="center"/>
              <w:rPr>
                <w:rFonts w:asciiTheme="majorBidi" w:hAnsiTheme="majorBidi" w:cstheme="majorBidi"/>
                <w:sz w:val="28"/>
                <w:szCs w:val="28"/>
                <w:cs/>
              </w:rPr>
            </w:pPr>
            <w:r w:rsidRPr="00C80B57">
              <w:rPr>
                <w:rFonts w:asciiTheme="majorBidi" w:hAnsiTheme="majorBidi" w:cstheme="majorBidi"/>
                <w:sz w:val="28"/>
                <w:szCs w:val="28"/>
                <w:cs/>
              </w:rPr>
              <w:t>บริษัทร่วม</w:t>
            </w:r>
            <w:r w:rsidR="00FC631D" w:rsidRPr="00C80B57">
              <w:rPr>
                <w:rFonts w:asciiTheme="majorBidi" w:hAnsiTheme="majorBidi" w:cstheme="majorBidi"/>
                <w:sz w:val="28"/>
                <w:szCs w:val="28"/>
                <w:cs/>
              </w:rPr>
              <w:t>ทางตรง</w:t>
            </w:r>
          </w:p>
        </w:tc>
      </w:tr>
      <w:tr w:rsidR="00FC631D" w:rsidRPr="00C80B57" w14:paraId="3AB46262" w14:textId="77777777" w:rsidTr="00C0603F">
        <w:tc>
          <w:tcPr>
            <w:tcW w:w="3118" w:type="dxa"/>
          </w:tcPr>
          <w:p w14:paraId="39CEAF26" w14:textId="77777777" w:rsidR="00FC631D" w:rsidRPr="00C80B57" w:rsidRDefault="00FC631D" w:rsidP="00F10703">
            <w:pPr>
              <w:spacing w:line="240" w:lineRule="auto"/>
              <w:rPr>
                <w:rFonts w:asciiTheme="majorBidi" w:hAnsiTheme="majorBidi" w:cstheme="majorBidi"/>
                <w:sz w:val="28"/>
                <w:szCs w:val="28"/>
              </w:rPr>
            </w:pPr>
            <w:r w:rsidRPr="00C80B57">
              <w:rPr>
                <w:rFonts w:asciiTheme="majorBidi" w:hAnsiTheme="majorBidi" w:cstheme="majorBidi"/>
                <w:spacing w:val="-4"/>
                <w:sz w:val="28"/>
                <w:szCs w:val="28"/>
                <w:cs/>
              </w:rPr>
              <w:t xml:space="preserve">บริษัท </w:t>
            </w:r>
            <w:proofErr w:type="spellStart"/>
            <w:r w:rsidRPr="00C80B57">
              <w:rPr>
                <w:rFonts w:asciiTheme="majorBidi" w:hAnsiTheme="majorBidi" w:cstheme="majorBidi"/>
                <w:spacing w:val="-4"/>
                <w:sz w:val="28"/>
                <w:szCs w:val="28"/>
                <w:cs/>
              </w:rPr>
              <w:t>พรีเมี่ยม</w:t>
            </w:r>
            <w:proofErr w:type="spellEnd"/>
            <w:r w:rsidRPr="00C80B57">
              <w:rPr>
                <w:rFonts w:asciiTheme="majorBidi" w:hAnsiTheme="majorBidi" w:cstheme="majorBidi"/>
                <w:spacing w:val="-4"/>
                <w:sz w:val="28"/>
                <w:szCs w:val="28"/>
                <w:cs/>
              </w:rPr>
              <w:t xml:space="preserve"> เอ็น</w:t>
            </w:r>
            <w:proofErr w:type="spellStart"/>
            <w:r w:rsidRPr="00C80B57">
              <w:rPr>
                <w:rFonts w:asciiTheme="majorBidi" w:hAnsiTheme="majorBidi" w:cstheme="majorBidi"/>
                <w:spacing w:val="-4"/>
                <w:sz w:val="28"/>
                <w:szCs w:val="28"/>
                <w:cs/>
              </w:rPr>
              <w:t>เนอร์</w:t>
            </w:r>
            <w:proofErr w:type="spellEnd"/>
            <w:r w:rsidRPr="00C80B57">
              <w:rPr>
                <w:rFonts w:asciiTheme="majorBidi" w:hAnsiTheme="majorBidi" w:cstheme="majorBidi"/>
                <w:spacing w:val="-4"/>
                <w:sz w:val="28"/>
                <w:szCs w:val="28"/>
                <w:cs/>
              </w:rPr>
              <w:t xml:space="preserve">ยี่ </w:t>
            </w:r>
            <w:proofErr w:type="spellStart"/>
            <w:r w:rsidRPr="00C80B57">
              <w:rPr>
                <w:rFonts w:asciiTheme="majorBidi" w:hAnsiTheme="majorBidi" w:cstheme="majorBidi"/>
                <w:spacing w:val="-4"/>
                <w:sz w:val="28"/>
                <w:szCs w:val="28"/>
                <w:cs/>
              </w:rPr>
              <w:t>คอร์ปอเรชั่น</w:t>
            </w:r>
            <w:proofErr w:type="spellEnd"/>
            <w:r w:rsidRPr="00C80B57">
              <w:rPr>
                <w:rFonts w:asciiTheme="majorBidi" w:hAnsiTheme="majorBidi" w:cstheme="majorBidi"/>
                <w:spacing w:val="-4"/>
                <w:sz w:val="28"/>
                <w:szCs w:val="28"/>
                <w:cs/>
              </w:rPr>
              <w:t xml:space="preserve"> </w:t>
            </w:r>
          </w:p>
          <w:p w14:paraId="79DA6A8E" w14:textId="3D772C2F" w:rsidR="00FC631D" w:rsidRPr="00C80B57" w:rsidRDefault="00FC631D" w:rsidP="00F10703">
            <w:pPr>
              <w:spacing w:line="240" w:lineRule="auto"/>
              <w:rPr>
                <w:rFonts w:asciiTheme="majorBidi" w:hAnsiTheme="majorBidi" w:cstheme="majorBidi"/>
                <w:sz w:val="28"/>
                <w:szCs w:val="28"/>
              </w:rPr>
            </w:pPr>
            <w:r w:rsidRPr="00C80B57">
              <w:rPr>
                <w:rFonts w:asciiTheme="majorBidi" w:hAnsiTheme="majorBidi" w:cstheme="majorBidi"/>
                <w:sz w:val="28"/>
                <w:szCs w:val="28"/>
                <w:cs/>
              </w:rPr>
              <w:t xml:space="preserve">   จำกัด</w:t>
            </w:r>
          </w:p>
        </w:tc>
        <w:tc>
          <w:tcPr>
            <w:tcW w:w="3182" w:type="dxa"/>
            <w:shd w:val="clear" w:color="auto" w:fill="auto"/>
          </w:tcPr>
          <w:p w14:paraId="4B36D4BA" w14:textId="3BEDC7AE" w:rsidR="00FC631D" w:rsidRPr="00C80B57" w:rsidRDefault="00FC631D" w:rsidP="00F10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C80B57">
              <w:rPr>
                <w:rFonts w:asciiTheme="majorBidi" w:hAnsiTheme="majorBidi" w:cstheme="majorBidi"/>
                <w:sz w:val="28"/>
                <w:szCs w:val="28"/>
                <w:cs/>
              </w:rPr>
              <w:t>นำเข้า ส่งออก ถ่านหิน เชื้อเพลิงอัดแท่ง และเชื้อเพลิงรูปแบบอื่นทุกชนิด</w:t>
            </w:r>
          </w:p>
        </w:tc>
        <w:tc>
          <w:tcPr>
            <w:tcW w:w="2790" w:type="dxa"/>
          </w:tcPr>
          <w:p w14:paraId="118BC940" w14:textId="38EFC7CF" w:rsidR="00FC631D" w:rsidRPr="00C80B57" w:rsidRDefault="006478F5" w:rsidP="00F10703">
            <w:pPr>
              <w:spacing w:line="240" w:lineRule="auto"/>
              <w:jc w:val="center"/>
              <w:rPr>
                <w:rFonts w:asciiTheme="majorBidi" w:hAnsiTheme="majorBidi" w:cstheme="majorBidi"/>
                <w:sz w:val="28"/>
                <w:szCs w:val="28"/>
                <w:cs/>
              </w:rPr>
            </w:pPr>
            <w:r w:rsidRPr="00C80B57">
              <w:rPr>
                <w:rFonts w:asciiTheme="majorBidi" w:hAnsiTheme="majorBidi" w:cstheme="majorBidi"/>
                <w:sz w:val="28"/>
                <w:szCs w:val="28"/>
                <w:cs/>
              </w:rPr>
              <w:t>บริษัทร่วมทางอ้อม</w:t>
            </w:r>
          </w:p>
        </w:tc>
      </w:tr>
      <w:tr w:rsidR="008F52E2" w:rsidRPr="00C80B57" w14:paraId="2F225A7F" w14:textId="77777777" w:rsidTr="00C0603F">
        <w:tc>
          <w:tcPr>
            <w:tcW w:w="3118" w:type="dxa"/>
          </w:tcPr>
          <w:p w14:paraId="1E81BF02" w14:textId="77777777" w:rsidR="00BB446E" w:rsidRPr="00C80B57" w:rsidRDefault="00BB446E" w:rsidP="00F10703">
            <w:pPr>
              <w:spacing w:line="240" w:lineRule="auto"/>
              <w:rPr>
                <w:rFonts w:asciiTheme="majorBidi" w:hAnsiTheme="majorBidi" w:cstheme="majorBidi"/>
                <w:sz w:val="28"/>
                <w:szCs w:val="28"/>
                <w:cs/>
              </w:rPr>
            </w:pPr>
            <w:r w:rsidRPr="00C80B57">
              <w:rPr>
                <w:rFonts w:asciiTheme="majorBidi" w:hAnsiTheme="majorBidi" w:cstheme="majorBidi"/>
                <w:sz w:val="28"/>
                <w:szCs w:val="28"/>
                <w:cs/>
              </w:rPr>
              <w:t xml:space="preserve">บริษัท ไพรม </w:t>
            </w:r>
            <w:proofErr w:type="spellStart"/>
            <w:r w:rsidRPr="00C80B57">
              <w:rPr>
                <w:rFonts w:asciiTheme="majorBidi" w:hAnsiTheme="majorBidi" w:cstheme="majorBidi"/>
                <w:sz w:val="28"/>
                <w:szCs w:val="28"/>
                <w:cs/>
              </w:rPr>
              <w:t>แมนชั่น</w:t>
            </w:r>
            <w:proofErr w:type="spellEnd"/>
            <w:r w:rsidRPr="00C80B57">
              <w:rPr>
                <w:rFonts w:asciiTheme="majorBidi" w:hAnsiTheme="majorBidi" w:cstheme="majorBidi"/>
                <w:sz w:val="28"/>
                <w:szCs w:val="28"/>
              </w:rPr>
              <w:t xml:space="preserve"> </w:t>
            </w:r>
            <w:r w:rsidRPr="00C80B57">
              <w:rPr>
                <w:rFonts w:asciiTheme="majorBidi" w:hAnsiTheme="majorBidi" w:cstheme="majorBidi"/>
                <w:sz w:val="28"/>
                <w:szCs w:val="28"/>
                <w:cs/>
              </w:rPr>
              <w:t>จำกัด</w:t>
            </w:r>
          </w:p>
        </w:tc>
        <w:tc>
          <w:tcPr>
            <w:tcW w:w="3182" w:type="dxa"/>
            <w:shd w:val="clear" w:color="auto" w:fill="auto"/>
          </w:tcPr>
          <w:p w14:paraId="7289818C" w14:textId="7916B252" w:rsidR="00BB446E" w:rsidRPr="00C80B57" w:rsidRDefault="00137CC7" w:rsidP="00F10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C80B57">
              <w:rPr>
                <w:rFonts w:asciiTheme="majorBidi" w:hAnsiTheme="majorBidi" w:cstheme="majorBidi"/>
                <w:sz w:val="28"/>
                <w:szCs w:val="28"/>
                <w:cs/>
              </w:rPr>
              <w:t>ดำเนินธุรกิจอสังหาริมทรัพย์</w:t>
            </w:r>
          </w:p>
        </w:tc>
        <w:tc>
          <w:tcPr>
            <w:tcW w:w="2790" w:type="dxa"/>
          </w:tcPr>
          <w:p w14:paraId="203BBF30" w14:textId="77777777" w:rsidR="00F66CF5" w:rsidRPr="00C80B57" w:rsidRDefault="00BB446E" w:rsidP="00F10703">
            <w:pPr>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กรรมการบริษัทเป็นสมาชิกในครอบครัวกับผู้ถือหุ้นและผู้บริหารบริษัท</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 xml:space="preserve">ไพรม </w:t>
            </w:r>
            <w:proofErr w:type="spellStart"/>
            <w:r w:rsidRPr="00C80B57">
              <w:rPr>
                <w:rFonts w:asciiTheme="majorBidi" w:hAnsiTheme="majorBidi" w:cstheme="majorBidi"/>
                <w:sz w:val="28"/>
                <w:szCs w:val="28"/>
                <w:cs/>
              </w:rPr>
              <w:t>แมนชั่น</w:t>
            </w:r>
            <w:proofErr w:type="spellEnd"/>
            <w:r w:rsidRPr="00C80B57">
              <w:rPr>
                <w:rFonts w:asciiTheme="majorBidi" w:hAnsiTheme="majorBidi" w:cstheme="majorBidi"/>
                <w:sz w:val="28"/>
                <w:szCs w:val="28"/>
                <w:cs/>
              </w:rPr>
              <w:t xml:space="preserve"> จำกัด</w:t>
            </w:r>
          </w:p>
        </w:tc>
      </w:tr>
      <w:tr w:rsidR="008F52E2" w:rsidRPr="00C80B57" w14:paraId="0BA0FF68" w14:textId="77777777" w:rsidTr="00EA2585">
        <w:tc>
          <w:tcPr>
            <w:tcW w:w="3118" w:type="dxa"/>
          </w:tcPr>
          <w:p w14:paraId="656E2C20" w14:textId="77777777" w:rsidR="00EF0C69" w:rsidRPr="00C80B57" w:rsidRDefault="00EF0C69" w:rsidP="00F10703">
            <w:pPr>
              <w:spacing w:line="240" w:lineRule="auto"/>
              <w:rPr>
                <w:rFonts w:asciiTheme="majorBidi" w:hAnsiTheme="majorBidi" w:cstheme="majorBidi"/>
                <w:sz w:val="28"/>
                <w:szCs w:val="28"/>
              </w:rPr>
            </w:pPr>
            <w:r w:rsidRPr="00C80B57">
              <w:rPr>
                <w:rFonts w:asciiTheme="majorBidi" w:hAnsiTheme="majorBidi" w:cstheme="majorBidi"/>
                <w:sz w:val="28"/>
                <w:szCs w:val="28"/>
                <w:cs/>
              </w:rPr>
              <w:t>บริษัท สวนอุตสาหกรรม</w:t>
            </w:r>
          </w:p>
          <w:p w14:paraId="4E9FA908" w14:textId="04165269" w:rsidR="00EF0C69" w:rsidRPr="00C80B57" w:rsidRDefault="00ED6540" w:rsidP="00F10703">
            <w:pPr>
              <w:spacing w:line="240" w:lineRule="auto"/>
              <w:rPr>
                <w:rFonts w:asciiTheme="majorBidi" w:hAnsiTheme="majorBidi" w:cstheme="majorBidi"/>
                <w:sz w:val="28"/>
                <w:szCs w:val="28"/>
                <w:cs/>
                <w:lang w:val="en-GB"/>
              </w:rPr>
            </w:pPr>
            <w:r w:rsidRPr="00C80B57">
              <w:rPr>
                <w:rFonts w:asciiTheme="majorBidi" w:hAnsiTheme="majorBidi" w:cstheme="majorBidi"/>
                <w:sz w:val="28"/>
                <w:szCs w:val="28"/>
                <w:cs/>
              </w:rPr>
              <w:t xml:space="preserve">   </w:t>
            </w:r>
            <w:proofErr w:type="spellStart"/>
            <w:r w:rsidR="00EF0C69" w:rsidRPr="00C80B57">
              <w:rPr>
                <w:rFonts w:asciiTheme="majorBidi" w:hAnsiTheme="majorBidi" w:cstheme="majorBidi"/>
                <w:sz w:val="28"/>
                <w:szCs w:val="28"/>
                <w:cs/>
              </w:rPr>
              <w:t>วินโคสท์</w:t>
            </w:r>
            <w:proofErr w:type="spellEnd"/>
            <w:r w:rsidR="00EF0C69" w:rsidRPr="00C80B57">
              <w:rPr>
                <w:rFonts w:asciiTheme="majorBidi" w:hAnsiTheme="majorBidi" w:cstheme="majorBidi"/>
                <w:sz w:val="28"/>
                <w:szCs w:val="28"/>
              </w:rPr>
              <w:t xml:space="preserve"> </w:t>
            </w:r>
            <w:r w:rsidR="00EF0C69" w:rsidRPr="00C80B57">
              <w:rPr>
                <w:rFonts w:asciiTheme="majorBidi" w:hAnsiTheme="majorBidi" w:cstheme="majorBidi"/>
                <w:sz w:val="28"/>
                <w:szCs w:val="28"/>
                <w:cs/>
              </w:rPr>
              <w:t>จำกัด (มหาชน)</w:t>
            </w:r>
          </w:p>
        </w:tc>
        <w:tc>
          <w:tcPr>
            <w:tcW w:w="3182" w:type="dxa"/>
            <w:shd w:val="clear" w:color="auto" w:fill="auto"/>
          </w:tcPr>
          <w:p w14:paraId="5E2476D7" w14:textId="77777777" w:rsidR="00EF0C69" w:rsidRPr="00C80B57" w:rsidRDefault="00EF0C69" w:rsidP="00F10703">
            <w:pPr>
              <w:tabs>
                <w:tab w:val="left" w:pos="284"/>
                <w:tab w:val="left" w:pos="851"/>
                <w:tab w:val="left" w:pos="1418"/>
                <w:tab w:val="left" w:pos="1985"/>
              </w:tabs>
              <w:spacing w:line="240" w:lineRule="auto"/>
              <w:rPr>
                <w:rFonts w:asciiTheme="majorBidi" w:hAnsiTheme="majorBidi" w:cstheme="majorBidi"/>
                <w:sz w:val="28"/>
                <w:szCs w:val="28"/>
                <w:cs/>
              </w:rPr>
            </w:pPr>
            <w:r w:rsidRPr="00C80B57">
              <w:rPr>
                <w:rFonts w:asciiTheme="majorBidi" w:hAnsiTheme="majorBidi" w:cstheme="majorBidi"/>
                <w:sz w:val="28"/>
                <w:szCs w:val="28"/>
                <w:cs/>
              </w:rPr>
              <w:t xml:space="preserve">ให้เช่าอสังหาริมทรัพย์ ประเภทพื้นที่ อาคารโรงงาน </w:t>
            </w:r>
          </w:p>
        </w:tc>
        <w:tc>
          <w:tcPr>
            <w:tcW w:w="2790" w:type="dxa"/>
          </w:tcPr>
          <w:p w14:paraId="70475EC4" w14:textId="77777777" w:rsidR="00EF0C69" w:rsidRPr="00C80B57" w:rsidRDefault="00EF0C69" w:rsidP="00F10703">
            <w:pPr>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ผู้ถือหุ้นในบริษัท</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บางปะกง โซล่า เพาเวอร์ จำกัด และบริษัท</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ดับบลิว.โซล่า จำกัด</w:t>
            </w:r>
          </w:p>
          <w:p w14:paraId="37EFF544" w14:textId="77777777" w:rsidR="00F10703" w:rsidRPr="00C80B57" w:rsidRDefault="00F10703" w:rsidP="00F10703">
            <w:pPr>
              <w:spacing w:line="240" w:lineRule="auto"/>
              <w:jc w:val="center"/>
              <w:rPr>
                <w:rFonts w:asciiTheme="majorBidi" w:hAnsiTheme="majorBidi" w:cstheme="majorBidi"/>
                <w:sz w:val="28"/>
                <w:szCs w:val="28"/>
              </w:rPr>
            </w:pPr>
          </w:p>
        </w:tc>
      </w:tr>
      <w:tr w:rsidR="008F52E2" w:rsidRPr="00C80B57" w14:paraId="1B053183" w14:textId="77777777" w:rsidTr="00C0603F">
        <w:tc>
          <w:tcPr>
            <w:tcW w:w="3118" w:type="dxa"/>
          </w:tcPr>
          <w:p w14:paraId="34A35A7C" w14:textId="529D4C77" w:rsidR="00BB446E" w:rsidRPr="00C80B57" w:rsidRDefault="00EF0C69" w:rsidP="00F10703">
            <w:pPr>
              <w:spacing w:line="240" w:lineRule="auto"/>
              <w:rPr>
                <w:rFonts w:asciiTheme="majorBidi" w:hAnsiTheme="majorBidi" w:cstheme="majorBidi"/>
                <w:sz w:val="28"/>
                <w:szCs w:val="28"/>
                <w:cs/>
                <w:lang w:val="en-GB"/>
              </w:rPr>
            </w:pPr>
            <w:r w:rsidRPr="00C80B57">
              <w:rPr>
                <w:rFonts w:asciiTheme="majorBidi" w:hAnsiTheme="majorBidi" w:cstheme="majorBidi"/>
                <w:spacing w:val="-4"/>
                <w:sz w:val="28"/>
                <w:szCs w:val="28"/>
                <w:cs/>
              </w:rPr>
              <w:lastRenderedPageBreak/>
              <w:t xml:space="preserve">บริษัท </w:t>
            </w:r>
            <w:proofErr w:type="spellStart"/>
            <w:r w:rsidRPr="00C80B57">
              <w:rPr>
                <w:rFonts w:asciiTheme="majorBidi" w:hAnsiTheme="majorBidi" w:cstheme="majorBidi"/>
                <w:spacing w:val="-4"/>
                <w:sz w:val="28"/>
                <w:szCs w:val="28"/>
                <w:cs/>
              </w:rPr>
              <w:t>โปรแคป</w:t>
            </w:r>
            <w:proofErr w:type="spellEnd"/>
            <w:r w:rsidRPr="00C80B57">
              <w:rPr>
                <w:rFonts w:asciiTheme="majorBidi" w:hAnsiTheme="majorBidi" w:cstheme="majorBidi"/>
                <w:spacing w:val="-4"/>
                <w:sz w:val="28"/>
                <w:szCs w:val="28"/>
                <w:cs/>
              </w:rPr>
              <w:t xml:space="preserve"> อิน</w:t>
            </w:r>
            <w:proofErr w:type="spellStart"/>
            <w:r w:rsidRPr="00C80B57">
              <w:rPr>
                <w:rFonts w:asciiTheme="majorBidi" w:hAnsiTheme="majorBidi" w:cstheme="majorBidi"/>
                <w:spacing w:val="-4"/>
                <w:sz w:val="28"/>
                <w:szCs w:val="28"/>
                <w:cs/>
              </w:rPr>
              <w:t>เวสเมนต์</w:t>
            </w:r>
            <w:proofErr w:type="spellEnd"/>
            <w:r w:rsidRPr="00C80B57">
              <w:rPr>
                <w:rFonts w:asciiTheme="majorBidi" w:hAnsiTheme="majorBidi" w:cstheme="majorBidi"/>
                <w:spacing w:val="-4"/>
                <w:sz w:val="28"/>
                <w:szCs w:val="28"/>
                <w:cs/>
              </w:rPr>
              <w:t xml:space="preserve"> จำกัด</w:t>
            </w:r>
          </w:p>
        </w:tc>
        <w:tc>
          <w:tcPr>
            <w:tcW w:w="3182" w:type="dxa"/>
            <w:shd w:val="clear" w:color="auto" w:fill="auto"/>
          </w:tcPr>
          <w:p w14:paraId="79D32574" w14:textId="5AD12D38" w:rsidR="00BB446E" w:rsidRPr="00C80B57" w:rsidRDefault="003104C4" w:rsidP="00F10703">
            <w:pPr>
              <w:tabs>
                <w:tab w:val="left" w:pos="284"/>
                <w:tab w:val="left" w:pos="851"/>
                <w:tab w:val="left" w:pos="1418"/>
                <w:tab w:val="left" w:pos="1985"/>
              </w:tabs>
              <w:spacing w:line="240" w:lineRule="auto"/>
              <w:rPr>
                <w:rFonts w:asciiTheme="majorBidi" w:hAnsiTheme="majorBidi" w:cstheme="majorBidi"/>
                <w:sz w:val="28"/>
                <w:szCs w:val="28"/>
                <w:cs/>
              </w:rPr>
            </w:pPr>
            <w:r w:rsidRPr="00C80B57">
              <w:rPr>
                <w:rFonts w:asciiTheme="majorBidi" w:hAnsiTheme="majorBidi" w:cstheme="majorBidi"/>
                <w:sz w:val="28"/>
                <w:szCs w:val="28"/>
                <w:cs/>
              </w:rPr>
              <w:t>ผู้ให้สิทธิด้านเทคโนโลยี เพื่อสร้างโรงงานผลิตไฟฟ้าพลังงานแสงอาทิตย์บนหลังคา</w:t>
            </w:r>
          </w:p>
        </w:tc>
        <w:tc>
          <w:tcPr>
            <w:tcW w:w="2790" w:type="dxa"/>
          </w:tcPr>
          <w:p w14:paraId="3450CE40" w14:textId="4AC1BE10" w:rsidR="00BB446E" w:rsidRPr="00C80B57" w:rsidRDefault="00BB446E" w:rsidP="00F10703">
            <w:pPr>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ผู้ถือหุ้นในบริษัท</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 xml:space="preserve">บางปะกง โซล่า เพาเวอร์ จำกัด </w:t>
            </w:r>
          </w:p>
        </w:tc>
      </w:tr>
      <w:tr w:rsidR="008F52E2" w:rsidRPr="00C80B57" w14:paraId="770A6451" w14:textId="77777777" w:rsidTr="00C0603F">
        <w:tc>
          <w:tcPr>
            <w:tcW w:w="3118" w:type="dxa"/>
          </w:tcPr>
          <w:p w14:paraId="31493446" w14:textId="77777777" w:rsidR="00BB446E" w:rsidRPr="00C80B57" w:rsidRDefault="00BB446E" w:rsidP="00F10703">
            <w:pPr>
              <w:spacing w:line="240" w:lineRule="auto"/>
              <w:rPr>
                <w:rFonts w:asciiTheme="majorBidi" w:hAnsiTheme="majorBidi" w:cstheme="majorBidi"/>
                <w:sz w:val="28"/>
                <w:szCs w:val="28"/>
              </w:rPr>
            </w:pPr>
            <w:r w:rsidRPr="00C80B57">
              <w:rPr>
                <w:rFonts w:asciiTheme="majorBidi" w:hAnsiTheme="majorBidi" w:cstheme="majorBidi"/>
                <w:sz w:val="28"/>
                <w:szCs w:val="28"/>
                <w:cs/>
              </w:rPr>
              <w:t xml:space="preserve">บริษัท </w:t>
            </w:r>
            <w:proofErr w:type="spellStart"/>
            <w:r w:rsidRPr="00C80B57">
              <w:rPr>
                <w:rFonts w:asciiTheme="majorBidi" w:hAnsiTheme="majorBidi" w:cstheme="majorBidi"/>
                <w:sz w:val="28"/>
                <w:szCs w:val="28"/>
                <w:cs/>
              </w:rPr>
              <w:t>เบสท์</w:t>
            </w:r>
            <w:proofErr w:type="spellEnd"/>
            <w:r w:rsidRPr="00C80B57">
              <w:rPr>
                <w:rFonts w:asciiTheme="majorBidi" w:hAnsiTheme="majorBidi" w:cstheme="majorBidi"/>
                <w:sz w:val="28"/>
                <w:szCs w:val="28"/>
                <w:cs/>
              </w:rPr>
              <w:t xml:space="preserve"> </w:t>
            </w:r>
            <w:proofErr w:type="spellStart"/>
            <w:r w:rsidRPr="00C80B57">
              <w:rPr>
                <w:rFonts w:asciiTheme="majorBidi" w:hAnsiTheme="majorBidi" w:cstheme="majorBidi"/>
                <w:sz w:val="28"/>
                <w:szCs w:val="28"/>
                <w:cs/>
              </w:rPr>
              <w:t>เฮ้าส์</w:t>
            </w:r>
            <w:proofErr w:type="spellEnd"/>
            <w:r w:rsidRPr="00C80B57">
              <w:rPr>
                <w:rFonts w:asciiTheme="majorBidi" w:hAnsiTheme="majorBidi" w:cstheme="majorBidi"/>
                <w:sz w:val="28"/>
                <w:szCs w:val="28"/>
                <w:cs/>
              </w:rPr>
              <w:t xml:space="preserve"> เชียงใหม่ จำกัด</w:t>
            </w:r>
          </w:p>
          <w:p w14:paraId="7D5D43E7" w14:textId="77777777" w:rsidR="00BB446E" w:rsidRPr="00C80B57" w:rsidRDefault="00BB446E" w:rsidP="00F10703">
            <w:pPr>
              <w:spacing w:line="240" w:lineRule="auto"/>
              <w:rPr>
                <w:rFonts w:asciiTheme="majorBidi" w:hAnsiTheme="majorBidi" w:cstheme="majorBidi"/>
                <w:sz w:val="28"/>
                <w:szCs w:val="28"/>
              </w:rPr>
            </w:pPr>
          </w:p>
          <w:p w14:paraId="6067386B" w14:textId="77777777" w:rsidR="007E6F71" w:rsidRPr="00C80B57" w:rsidRDefault="007E6F71" w:rsidP="00F10703">
            <w:pPr>
              <w:spacing w:line="240" w:lineRule="auto"/>
              <w:rPr>
                <w:rFonts w:asciiTheme="majorBidi" w:hAnsiTheme="majorBidi" w:cstheme="majorBidi"/>
                <w:sz w:val="28"/>
                <w:szCs w:val="28"/>
                <w:cs/>
              </w:rPr>
            </w:pPr>
          </w:p>
        </w:tc>
        <w:tc>
          <w:tcPr>
            <w:tcW w:w="3182" w:type="dxa"/>
            <w:shd w:val="clear" w:color="auto" w:fill="auto"/>
          </w:tcPr>
          <w:p w14:paraId="72EC5CA6" w14:textId="3EA8E356" w:rsidR="00BB446E" w:rsidRPr="00C80B57" w:rsidRDefault="00314017" w:rsidP="00F10703">
            <w:pPr>
              <w:tabs>
                <w:tab w:val="left" w:pos="284"/>
                <w:tab w:val="left" w:pos="851"/>
                <w:tab w:val="left" w:pos="1418"/>
                <w:tab w:val="left" w:pos="1985"/>
              </w:tabs>
              <w:spacing w:line="240" w:lineRule="auto"/>
              <w:rPr>
                <w:rFonts w:asciiTheme="majorBidi" w:hAnsiTheme="majorBidi" w:cstheme="majorBidi"/>
                <w:sz w:val="28"/>
                <w:szCs w:val="28"/>
                <w:cs/>
              </w:rPr>
            </w:pPr>
            <w:r w:rsidRPr="00C80B57">
              <w:rPr>
                <w:rFonts w:asciiTheme="majorBidi" w:hAnsiTheme="majorBidi" w:cstheme="majorBidi"/>
                <w:sz w:val="28"/>
                <w:szCs w:val="28"/>
                <w:cs/>
              </w:rPr>
              <w:t>ประกอบกิจการด้านการศึกษา</w:t>
            </w:r>
          </w:p>
        </w:tc>
        <w:tc>
          <w:tcPr>
            <w:tcW w:w="2790" w:type="dxa"/>
          </w:tcPr>
          <w:p w14:paraId="70AB4F34" w14:textId="6DA9CCFD" w:rsidR="00BB446E" w:rsidRPr="00C80B57" w:rsidRDefault="00BB446E" w:rsidP="00F10703">
            <w:pPr>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ผู้ถือหุ้นและ/หรือกรรมการ</w:t>
            </w:r>
            <w:r w:rsidR="00405F58" w:rsidRPr="00C80B57">
              <w:rPr>
                <w:rFonts w:asciiTheme="majorBidi" w:hAnsiTheme="majorBidi" w:cstheme="majorBidi"/>
                <w:sz w:val="28"/>
                <w:szCs w:val="28"/>
                <w:cs/>
              </w:rPr>
              <w:t>บริษัทที่เกี่ยวข้องกัน</w:t>
            </w:r>
            <w:r w:rsidRPr="00C80B57">
              <w:rPr>
                <w:rFonts w:asciiTheme="majorBidi" w:hAnsiTheme="majorBidi" w:cstheme="majorBidi"/>
                <w:sz w:val="28"/>
                <w:szCs w:val="28"/>
                <w:cs/>
              </w:rPr>
              <w:t>เป็นอดีตสมาชิกในครอบครัวกับกรรมการบริษัท</w:t>
            </w:r>
          </w:p>
        </w:tc>
      </w:tr>
      <w:tr w:rsidR="008F52E2" w:rsidRPr="00C80B57" w14:paraId="537F90FB" w14:textId="77777777" w:rsidTr="00C0603F">
        <w:tc>
          <w:tcPr>
            <w:tcW w:w="3118" w:type="dxa"/>
          </w:tcPr>
          <w:p w14:paraId="78C78E3C" w14:textId="77777777" w:rsidR="00ED6540" w:rsidRPr="00C80B57" w:rsidRDefault="00BB446E" w:rsidP="00F10703">
            <w:pPr>
              <w:spacing w:line="240" w:lineRule="auto"/>
              <w:rPr>
                <w:rFonts w:asciiTheme="majorBidi" w:hAnsiTheme="majorBidi" w:cstheme="majorBidi"/>
                <w:spacing w:val="-2"/>
                <w:sz w:val="28"/>
                <w:szCs w:val="28"/>
              </w:rPr>
            </w:pPr>
            <w:r w:rsidRPr="00C80B57">
              <w:rPr>
                <w:rFonts w:asciiTheme="majorBidi" w:hAnsiTheme="majorBidi" w:cstheme="majorBidi"/>
                <w:spacing w:val="-2"/>
                <w:sz w:val="28"/>
                <w:szCs w:val="28"/>
                <w:cs/>
              </w:rPr>
              <w:t xml:space="preserve">บริษัท </w:t>
            </w:r>
            <w:proofErr w:type="spellStart"/>
            <w:r w:rsidRPr="00C80B57">
              <w:rPr>
                <w:rFonts w:asciiTheme="majorBidi" w:hAnsiTheme="majorBidi" w:cstheme="majorBidi"/>
                <w:spacing w:val="-2"/>
                <w:sz w:val="28"/>
                <w:szCs w:val="28"/>
                <w:cs/>
              </w:rPr>
              <w:t>แอมพลัส</w:t>
            </w:r>
            <w:proofErr w:type="spellEnd"/>
            <w:r w:rsidRPr="00C80B57">
              <w:rPr>
                <w:rFonts w:asciiTheme="majorBidi" w:hAnsiTheme="majorBidi" w:cstheme="majorBidi"/>
                <w:spacing w:val="-2"/>
                <w:sz w:val="28"/>
                <w:szCs w:val="28"/>
                <w:cs/>
              </w:rPr>
              <w:t xml:space="preserve"> อินเตอร์</w:t>
            </w:r>
            <w:proofErr w:type="spellStart"/>
            <w:r w:rsidRPr="00C80B57">
              <w:rPr>
                <w:rFonts w:asciiTheme="majorBidi" w:hAnsiTheme="majorBidi" w:cstheme="majorBidi"/>
                <w:spacing w:val="-2"/>
                <w:sz w:val="28"/>
                <w:szCs w:val="28"/>
                <w:cs/>
              </w:rPr>
              <w:t>เนชั่นแนล</w:t>
            </w:r>
            <w:proofErr w:type="spellEnd"/>
            <w:r w:rsidRPr="00C80B57">
              <w:rPr>
                <w:rFonts w:asciiTheme="majorBidi" w:hAnsiTheme="majorBidi" w:cstheme="majorBidi"/>
                <w:spacing w:val="-2"/>
                <w:sz w:val="28"/>
                <w:szCs w:val="28"/>
                <w:cs/>
              </w:rPr>
              <w:t xml:space="preserve"> </w:t>
            </w:r>
          </w:p>
          <w:p w14:paraId="64B75CF4" w14:textId="501A578F" w:rsidR="00BB446E" w:rsidRPr="00C80B57" w:rsidRDefault="00ED6540" w:rsidP="00F10703">
            <w:pPr>
              <w:spacing w:line="240" w:lineRule="auto"/>
              <w:rPr>
                <w:rFonts w:asciiTheme="majorBidi" w:hAnsiTheme="majorBidi" w:cstheme="majorBidi"/>
                <w:spacing w:val="-2"/>
                <w:sz w:val="28"/>
                <w:szCs w:val="28"/>
              </w:rPr>
            </w:pPr>
            <w:r w:rsidRPr="00C80B57">
              <w:rPr>
                <w:rFonts w:asciiTheme="majorBidi" w:hAnsiTheme="majorBidi" w:cstheme="majorBidi"/>
                <w:sz w:val="28"/>
                <w:szCs w:val="28"/>
                <w:cs/>
              </w:rPr>
              <w:t xml:space="preserve">   </w:t>
            </w:r>
            <w:r w:rsidR="00BB446E" w:rsidRPr="00C80B57">
              <w:rPr>
                <w:rFonts w:asciiTheme="majorBidi" w:hAnsiTheme="majorBidi" w:cstheme="majorBidi"/>
                <w:spacing w:val="-2"/>
                <w:sz w:val="28"/>
                <w:szCs w:val="28"/>
                <w:cs/>
              </w:rPr>
              <w:t>จำกัด</w:t>
            </w:r>
          </w:p>
          <w:p w14:paraId="6975DB46" w14:textId="77777777" w:rsidR="00BB446E" w:rsidRPr="00C80B57" w:rsidRDefault="00BB446E" w:rsidP="00F10703">
            <w:pPr>
              <w:spacing w:line="240" w:lineRule="auto"/>
              <w:rPr>
                <w:rFonts w:asciiTheme="majorBidi" w:hAnsiTheme="majorBidi" w:cstheme="majorBidi"/>
                <w:sz w:val="28"/>
                <w:szCs w:val="28"/>
                <w:cs/>
              </w:rPr>
            </w:pPr>
          </w:p>
        </w:tc>
        <w:tc>
          <w:tcPr>
            <w:tcW w:w="3182" w:type="dxa"/>
            <w:shd w:val="clear" w:color="auto" w:fill="auto"/>
          </w:tcPr>
          <w:p w14:paraId="6969F614" w14:textId="33E93722" w:rsidR="00BB446E" w:rsidRPr="00C80B57" w:rsidRDefault="00314017" w:rsidP="00F10703">
            <w:pPr>
              <w:tabs>
                <w:tab w:val="left" w:pos="284"/>
                <w:tab w:val="left" w:pos="851"/>
                <w:tab w:val="left" w:pos="1418"/>
                <w:tab w:val="left" w:pos="1985"/>
              </w:tabs>
              <w:spacing w:line="240" w:lineRule="auto"/>
              <w:rPr>
                <w:rFonts w:asciiTheme="majorBidi" w:hAnsiTheme="majorBidi" w:cstheme="majorBidi"/>
                <w:sz w:val="28"/>
                <w:szCs w:val="28"/>
                <w:cs/>
              </w:rPr>
            </w:pPr>
            <w:r w:rsidRPr="00C80B57">
              <w:rPr>
                <w:rFonts w:asciiTheme="majorBidi" w:hAnsiTheme="majorBidi" w:cstheme="majorBidi"/>
                <w:sz w:val="28"/>
                <w:szCs w:val="28"/>
                <w:cs/>
              </w:rPr>
              <w:t>ดำเนินธุรกิจอสังหาริมทรัพย์</w:t>
            </w:r>
          </w:p>
        </w:tc>
        <w:tc>
          <w:tcPr>
            <w:tcW w:w="2790" w:type="dxa"/>
          </w:tcPr>
          <w:p w14:paraId="21123B74" w14:textId="31B5A0D6" w:rsidR="00BB446E" w:rsidRPr="00C80B57" w:rsidRDefault="00BB446E" w:rsidP="00F10703">
            <w:pPr>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ผู้ถือหุ้นและ/หรือกรรมการ</w:t>
            </w:r>
            <w:r w:rsidR="00405F58" w:rsidRPr="00C80B57">
              <w:rPr>
                <w:rFonts w:asciiTheme="majorBidi" w:hAnsiTheme="majorBidi" w:cstheme="majorBidi"/>
                <w:sz w:val="28"/>
                <w:szCs w:val="28"/>
                <w:cs/>
              </w:rPr>
              <w:t>บริษัทที่เกี่ยวข้องกัน</w:t>
            </w:r>
            <w:r w:rsidRPr="00C80B57">
              <w:rPr>
                <w:rFonts w:asciiTheme="majorBidi" w:hAnsiTheme="majorBidi" w:cstheme="majorBidi"/>
                <w:sz w:val="28"/>
                <w:szCs w:val="28"/>
                <w:cs/>
              </w:rPr>
              <w:t>เป็นอดีตสมาชิกในครอบครัวกับกรรมการบริษัท</w:t>
            </w:r>
          </w:p>
        </w:tc>
      </w:tr>
      <w:tr w:rsidR="008F52E2" w:rsidRPr="00C80B57" w14:paraId="3B1AE2D7" w14:textId="77777777" w:rsidTr="00C0603F">
        <w:tc>
          <w:tcPr>
            <w:tcW w:w="3118" w:type="dxa"/>
          </w:tcPr>
          <w:p w14:paraId="1D9DD647" w14:textId="77777777" w:rsidR="00ED6540" w:rsidRPr="00C80B57" w:rsidRDefault="00BB446E" w:rsidP="00F10703">
            <w:pPr>
              <w:spacing w:line="240" w:lineRule="auto"/>
              <w:rPr>
                <w:rFonts w:asciiTheme="majorBidi" w:hAnsiTheme="majorBidi" w:cstheme="majorBidi"/>
                <w:sz w:val="28"/>
                <w:szCs w:val="28"/>
              </w:rPr>
            </w:pPr>
            <w:r w:rsidRPr="00C80B57">
              <w:rPr>
                <w:rFonts w:asciiTheme="majorBidi" w:hAnsiTheme="majorBidi" w:cstheme="majorBidi"/>
                <w:sz w:val="28"/>
                <w:szCs w:val="28"/>
                <w:cs/>
              </w:rPr>
              <w:t>บริษัท คุ้มพญา รี</w:t>
            </w:r>
            <w:proofErr w:type="spellStart"/>
            <w:r w:rsidRPr="00C80B57">
              <w:rPr>
                <w:rFonts w:asciiTheme="majorBidi" w:hAnsiTheme="majorBidi" w:cstheme="majorBidi"/>
                <w:sz w:val="28"/>
                <w:szCs w:val="28"/>
                <w:cs/>
              </w:rPr>
              <w:t>สอร์ท</w:t>
            </w:r>
            <w:proofErr w:type="spellEnd"/>
            <w:r w:rsidRPr="00C80B57">
              <w:rPr>
                <w:rFonts w:asciiTheme="majorBidi" w:hAnsiTheme="majorBidi" w:cstheme="majorBidi"/>
                <w:sz w:val="28"/>
                <w:szCs w:val="28"/>
                <w:cs/>
              </w:rPr>
              <w:t xml:space="preserve"> </w:t>
            </w:r>
            <w:proofErr w:type="spellStart"/>
            <w:r w:rsidRPr="00C80B57">
              <w:rPr>
                <w:rFonts w:asciiTheme="majorBidi" w:hAnsiTheme="majorBidi" w:cstheme="majorBidi"/>
                <w:sz w:val="28"/>
                <w:szCs w:val="28"/>
                <w:cs/>
              </w:rPr>
              <w:t>แอนด์</w:t>
            </w:r>
            <w:proofErr w:type="spellEnd"/>
            <w:r w:rsidRPr="00C80B57">
              <w:rPr>
                <w:rFonts w:asciiTheme="majorBidi" w:hAnsiTheme="majorBidi" w:cstheme="majorBidi"/>
                <w:sz w:val="28"/>
                <w:szCs w:val="28"/>
                <w:cs/>
              </w:rPr>
              <w:t xml:space="preserve"> </w:t>
            </w:r>
            <w:proofErr w:type="spellStart"/>
            <w:r w:rsidRPr="00C80B57">
              <w:rPr>
                <w:rFonts w:asciiTheme="majorBidi" w:hAnsiTheme="majorBidi" w:cstheme="majorBidi"/>
                <w:sz w:val="28"/>
                <w:szCs w:val="28"/>
                <w:cs/>
              </w:rPr>
              <w:t>สปา</w:t>
            </w:r>
            <w:proofErr w:type="spellEnd"/>
            <w:r w:rsidRPr="00C80B57">
              <w:rPr>
                <w:rFonts w:asciiTheme="majorBidi" w:hAnsiTheme="majorBidi" w:cstheme="majorBidi"/>
                <w:sz w:val="28"/>
                <w:szCs w:val="28"/>
                <w:cs/>
              </w:rPr>
              <w:t xml:space="preserve"> </w:t>
            </w:r>
          </w:p>
          <w:p w14:paraId="5FE9BDBB" w14:textId="5E01ABBC" w:rsidR="00BB446E" w:rsidRPr="00C80B57" w:rsidRDefault="00ED6540" w:rsidP="00F10703">
            <w:pPr>
              <w:spacing w:line="240" w:lineRule="auto"/>
              <w:rPr>
                <w:rFonts w:asciiTheme="majorBidi" w:hAnsiTheme="majorBidi" w:cstheme="majorBidi"/>
                <w:sz w:val="28"/>
                <w:szCs w:val="28"/>
              </w:rPr>
            </w:pPr>
            <w:r w:rsidRPr="00C80B57">
              <w:rPr>
                <w:rFonts w:asciiTheme="majorBidi" w:hAnsiTheme="majorBidi" w:cstheme="majorBidi"/>
                <w:sz w:val="28"/>
                <w:szCs w:val="28"/>
                <w:cs/>
              </w:rPr>
              <w:t xml:space="preserve">   </w:t>
            </w:r>
            <w:r w:rsidR="00BB446E" w:rsidRPr="00C80B57">
              <w:rPr>
                <w:rFonts w:asciiTheme="majorBidi" w:hAnsiTheme="majorBidi" w:cstheme="majorBidi"/>
                <w:sz w:val="28"/>
                <w:szCs w:val="28"/>
                <w:cs/>
              </w:rPr>
              <w:t>จำกัด</w:t>
            </w:r>
          </w:p>
          <w:p w14:paraId="252092E4" w14:textId="77777777" w:rsidR="00BB446E" w:rsidRPr="00C80B57" w:rsidRDefault="00BB446E" w:rsidP="00F10703">
            <w:pPr>
              <w:spacing w:line="240" w:lineRule="auto"/>
              <w:rPr>
                <w:rFonts w:asciiTheme="majorBidi" w:hAnsiTheme="majorBidi" w:cstheme="majorBidi"/>
                <w:sz w:val="28"/>
                <w:szCs w:val="28"/>
                <w:cs/>
              </w:rPr>
            </w:pPr>
          </w:p>
        </w:tc>
        <w:tc>
          <w:tcPr>
            <w:tcW w:w="3182" w:type="dxa"/>
            <w:shd w:val="clear" w:color="auto" w:fill="auto"/>
          </w:tcPr>
          <w:p w14:paraId="6DAFF424" w14:textId="00585DD4" w:rsidR="00BB446E" w:rsidRPr="00C80B57" w:rsidRDefault="00314017" w:rsidP="00F10703">
            <w:pPr>
              <w:tabs>
                <w:tab w:val="left" w:pos="284"/>
                <w:tab w:val="left" w:pos="851"/>
                <w:tab w:val="left" w:pos="1418"/>
                <w:tab w:val="left" w:pos="1985"/>
              </w:tabs>
              <w:spacing w:line="240" w:lineRule="auto"/>
              <w:rPr>
                <w:rFonts w:asciiTheme="majorBidi" w:hAnsiTheme="majorBidi" w:cstheme="majorBidi"/>
                <w:sz w:val="28"/>
                <w:szCs w:val="28"/>
                <w:cs/>
              </w:rPr>
            </w:pPr>
            <w:r w:rsidRPr="00C80B57">
              <w:rPr>
                <w:rFonts w:asciiTheme="majorBidi" w:hAnsiTheme="majorBidi" w:cstheme="majorBidi"/>
                <w:sz w:val="28"/>
                <w:szCs w:val="28"/>
                <w:cs/>
              </w:rPr>
              <w:t>ประกอบกิจการเกี่ยวกับธุรกิจ</w:t>
            </w:r>
            <w:proofErr w:type="spellStart"/>
            <w:r w:rsidRPr="00C80B57">
              <w:rPr>
                <w:rFonts w:asciiTheme="majorBidi" w:hAnsiTheme="majorBidi" w:cstheme="majorBidi"/>
                <w:sz w:val="28"/>
                <w:szCs w:val="28"/>
                <w:cs/>
              </w:rPr>
              <w:t>สปา</w:t>
            </w:r>
            <w:proofErr w:type="spellEnd"/>
          </w:p>
        </w:tc>
        <w:tc>
          <w:tcPr>
            <w:tcW w:w="2790" w:type="dxa"/>
          </w:tcPr>
          <w:p w14:paraId="1235F594" w14:textId="23EBC67C" w:rsidR="00BB446E" w:rsidRPr="00C80B57" w:rsidRDefault="00BB446E" w:rsidP="00F10703">
            <w:pPr>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ผู้ถือหุ้นและ/หรือกรรมการ</w:t>
            </w:r>
            <w:r w:rsidR="00405F58" w:rsidRPr="00C80B57">
              <w:rPr>
                <w:rFonts w:asciiTheme="majorBidi" w:hAnsiTheme="majorBidi" w:cstheme="majorBidi"/>
                <w:sz w:val="28"/>
                <w:szCs w:val="28"/>
                <w:cs/>
              </w:rPr>
              <w:t>บริษัทที่เกี่ยวข้องกัน</w:t>
            </w:r>
            <w:r w:rsidRPr="00C80B57">
              <w:rPr>
                <w:rFonts w:asciiTheme="majorBidi" w:hAnsiTheme="majorBidi" w:cstheme="majorBidi"/>
                <w:sz w:val="28"/>
                <w:szCs w:val="28"/>
                <w:cs/>
              </w:rPr>
              <w:t>เป็นอดีตสมาชิกในครอบครัวกับกรรมการบริษัท</w:t>
            </w:r>
          </w:p>
        </w:tc>
      </w:tr>
      <w:tr w:rsidR="008F52E2" w:rsidRPr="00C80B57" w14:paraId="1E14B045" w14:textId="77777777" w:rsidTr="00C0603F">
        <w:tc>
          <w:tcPr>
            <w:tcW w:w="3118" w:type="dxa"/>
          </w:tcPr>
          <w:p w14:paraId="117D352A" w14:textId="77777777" w:rsidR="007846EE" w:rsidRPr="00C80B57" w:rsidRDefault="00F54482" w:rsidP="00F10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C80B57">
              <w:rPr>
                <w:rFonts w:asciiTheme="majorBidi" w:hAnsiTheme="majorBidi" w:cstheme="majorBidi"/>
                <w:sz w:val="28"/>
                <w:szCs w:val="28"/>
                <w:cs/>
              </w:rPr>
              <w:t>บริษัท</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ยูเอยูซี จำกัด</w:t>
            </w:r>
          </w:p>
        </w:tc>
        <w:tc>
          <w:tcPr>
            <w:tcW w:w="3182" w:type="dxa"/>
            <w:shd w:val="clear" w:color="auto" w:fill="auto"/>
          </w:tcPr>
          <w:p w14:paraId="0B6D44AF" w14:textId="07ED4461" w:rsidR="007846EE" w:rsidRPr="00C80B57" w:rsidRDefault="00314017" w:rsidP="00F10703">
            <w:pPr>
              <w:tabs>
                <w:tab w:val="left" w:pos="284"/>
                <w:tab w:val="left" w:pos="851"/>
                <w:tab w:val="left" w:pos="1418"/>
                <w:tab w:val="left" w:pos="1985"/>
              </w:tabs>
              <w:spacing w:line="240" w:lineRule="auto"/>
              <w:rPr>
                <w:rFonts w:asciiTheme="majorBidi" w:hAnsiTheme="majorBidi" w:cstheme="majorBidi"/>
                <w:sz w:val="28"/>
                <w:szCs w:val="28"/>
                <w:cs/>
              </w:rPr>
            </w:pPr>
            <w:r w:rsidRPr="00C80B57">
              <w:rPr>
                <w:rFonts w:asciiTheme="majorBidi" w:hAnsiTheme="majorBidi" w:cstheme="majorBidi"/>
                <w:sz w:val="28"/>
                <w:szCs w:val="28"/>
                <w:cs/>
              </w:rPr>
              <w:t>ให้เช่ารถยนต์</w:t>
            </w:r>
          </w:p>
        </w:tc>
        <w:tc>
          <w:tcPr>
            <w:tcW w:w="2790" w:type="dxa"/>
          </w:tcPr>
          <w:p w14:paraId="79F0986E" w14:textId="7D20A845" w:rsidR="007846EE" w:rsidRPr="00C80B57" w:rsidRDefault="00F54482" w:rsidP="00F10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C80B57">
              <w:rPr>
                <w:rFonts w:asciiTheme="majorBidi" w:hAnsiTheme="majorBidi" w:cstheme="majorBidi"/>
                <w:sz w:val="28"/>
                <w:szCs w:val="28"/>
                <w:cs/>
              </w:rPr>
              <w:t>กรรมการบริหารบริษัทและกรรมการบริษัทย่อยเป็นกรรมการ</w:t>
            </w:r>
            <w:r w:rsidR="005B0206" w:rsidRPr="00C80B57">
              <w:rPr>
                <w:rFonts w:asciiTheme="majorBidi" w:hAnsiTheme="majorBidi" w:cstheme="majorBidi"/>
                <w:sz w:val="28"/>
                <w:szCs w:val="28"/>
                <w:cs/>
              </w:rPr>
              <w:t>ร่ว</w:t>
            </w:r>
            <w:r w:rsidR="00500F9E" w:rsidRPr="00C80B57">
              <w:rPr>
                <w:rFonts w:asciiTheme="majorBidi" w:hAnsiTheme="majorBidi" w:cstheme="majorBidi"/>
                <w:sz w:val="28"/>
                <w:szCs w:val="28"/>
                <w:cs/>
              </w:rPr>
              <w:t>มกัน</w:t>
            </w:r>
          </w:p>
        </w:tc>
      </w:tr>
      <w:tr w:rsidR="008F52E2" w:rsidRPr="00C80B57" w14:paraId="5B3CD81F" w14:textId="77777777" w:rsidTr="00C0603F">
        <w:tc>
          <w:tcPr>
            <w:tcW w:w="3118" w:type="dxa"/>
          </w:tcPr>
          <w:p w14:paraId="6FA99CA3" w14:textId="77777777" w:rsidR="00ED6540" w:rsidRPr="00C80B57" w:rsidRDefault="00F54482" w:rsidP="00F10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C80B57">
              <w:rPr>
                <w:rFonts w:asciiTheme="majorBidi" w:hAnsiTheme="majorBidi" w:cstheme="majorBidi"/>
                <w:sz w:val="28"/>
                <w:szCs w:val="28"/>
                <w:cs/>
              </w:rPr>
              <w:t xml:space="preserve">บริษัท </w:t>
            </w:r>
            <w:proofErr w:type="spellStart"/>
            <w:r w:rsidRPr="00C80B57">
              <w:rPr>
                <w:rFonts w:asciiTheme="majorBidi" w:hAnsiTheme="majorBidi" w:cstheme="majorBidi"/>
                <w:sz w:val="28"/>
                <w:szCs w:val="28"/>
                <w:cs/>
              </w:rPr>
              <w:t>เอ็ม</w:t>
            </w:r>
            <w:proofErr w:type="spellEnd"/>
            <w:r w:rsidRPr="00C80B57">
              <w:rPr>
                <w:rFonts w:asciiTheme="majorBidi" w:hAnsiTheme="majorBidi" w:cstheme="majorBidi"/>
                <w:sz w:val="28"/>
                <w:szCs w:val="28"/>
                <w:cs/>
              </w:rPr>
              <w:t xml:space="preserve">.เจ. </w:t>
            </w:r>
            <w:proofErr w:type="spellStart"/>
            <w:r w:rsidRPr="00C80B57">
              <w:rPr>
                <w:rFonts w:asciiTheme="majorBidi" w:hAnsiTheme="majorBidi" w:cstheme="majorBidi"/>
                <w:sz w:val="28"/>
                <w:szCs w:val="28"/>
                <w:cs/>
              </w:rPr>
              <w:t>แอคเคาน์ติ้ง</w:t>
            </w:r>
            <w:proofErr w:type="spellEnd"/>
            <w:r w:rsidRPr="00C80B57">
              <w:rPr>
                <w:rFonts w:asciiTheme="majorBidi" w:hAnsiTheme="majorBidi" w:cstheme="majorBidi"/>
                <w:sz w:val="28"/>
                <w:szCs w:val="28"/>
                <w:cs/>
              </w:rPr>
              <w:t xml:space="preserve"> </w:t>
            </w:r>
            <w:proofErr w:type="spellStart"/>
            <w:r w:rsidRPr="00C80B57">
              <w:rPr>
                <w:rFonts w:asciiTheme="majorBidi" w:hAnsiTheme="majorBidi" w:cstheme="majorBidi"/>
                <w:sz w:val="28"/>
                <w:szCs w:val="28"/>
                <w:cs/>
              </w:rPr>
              <w:t>แอนด์</w:t>
            </w:r>
            <w:proofErr w:type="spellEnd"/>
            <w:r w:rsidRPr="00C80B57">
              <w:rPr>
                <w:rFonts w:asciiTheme="majorBidi" w:hAnsiTheme="majorBidi" w:cstheme="majorBidi"/>
                <w:sz w:val="28"/>
                <w:szCs w:val="28"/>
              </w:rPr>
              <w:t xml:space="preserve"> </w:t>
            </w:r>
            <w:r w:rsidR="00ED6540" w:rsidRPr="00C80B57">
              <w:rPr>
                <w:rFonts w:asciiTheme="majorBidi" w:hAnsiTheme="majorBidi" w:cstheme="majorBidi"/>
                <w:sz w:val="28"/>
                <w:szCs w:val="28"/>
                <w:cs/>
              </w:rPr>
              <w:t xml:space="preserve">   </w:t>
            </w:r>
          </w:p>
          <w:p w14:paraId="14246169" w14:textId="4A5F8C01" w:rsidR="007846EE" w:rsidRPr="00C80B57" w:rsidRDefault="00ED6540" w:rsidP="00F10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C80B57">
              <w:rPr>
                <w:rFonts w:asciiTheme="majorBidi" w:hAnsiTheme="majorBidi" w:cstheme="majorBidi"/>
                <w:sz w:val="28"/>
                <w:szCs w:val="28"/>
                <w:cs/>
              </w:rPr>
              <w:t xml:space="preserve">   </w:t>
            </w:r>
            <w:r w:rsidR="00F54482" w:rsidRPr="00C80B57">
              <w:rPr>
                <w:rFonts w:asciiTheme="majorBidi" w:hAnsiTheme="majorBidi" w:cstheme="majorBidi"/>
                <w:sz w:val="28"/>
                <w:szCs w:val="28"/>
                <w:cs/>
              </w:rPr>
              <w:t>เซอร์วิส</w:t>
            </w:r>
            <w:r w:rsidR="00F54482" w:rsidRPr="00C80B57">
              <w:rPr>
                <w:rFonts w:asciiTheme="majorBidi" w:hAnsiTheme="majorBidi" w:cstheme="majorBidi"/>
                <w:sz w:val="28"/>
                <w:szCs w:val="28"/>
              </w:rPr>
              <w:t xml:space="preserve"> </w:t>
            </w:r>
            <w:r w:rsidR="00F54482" w:rsidRPr="00C80B57">
              <w:rPr>
                <w:rFonts w:asciiTheme="majorBidi" w:hAnsiTheme="majorBidi" w:cstheme="majorBidi"/>
                <w:sz w:val="28"/>
                <w:szCs w:val="28"/>
                <w:cs/>
              </w:rPr>
              <w:t>จำกัด</w:t>
            </w:r>
          </w:p>
        </w:tc>
        <w:tc>
          <w:tcPr>
            <w:tcW w:w="3182" w:type="dxa"/>
            <w:shd w:val="clear" w:color="auto" w:fill="auto"/>
          </w:tcPr>
          <w:p w14:paraId="52B9AFC4" w14:textId="050DB135" w:rsidR="007846EE" w:rsidRPr="00C80B57" w:rsidRDefault="00314017" w:rsidP="00F10703">
            <w:pPr>
              <w:tabs>
                <w:tab w:val="left" w:pos="284"/>
                <w:tab w:val="left" w:pos="851"/>
                <w:tab w:val="left" w:pos="1418"/>
                <w:tab w:val="left" w:pos="1985"/>
              </w:tabs>
              <w:spacing w:line="240" w:lineRule="auto"/>
              <w:rPr>
                <w:rFonts w:asciiTheme="majorBidi" w:hAnsiTheme="majorBidi" w:cstheme="majorBidi"/>
                <w:sz w:val="28"/>
                <w:szCs w:val="28"/>
                <w:cs/>
              </w:rPr>
            </w:pPr>
            <w:r w:rsidRPr="00C80B57">
              <w:rPr>
                <w:rFonts w:asciiTheme="majorBidi" w:hAnsiTheme="majorBidi" w:cstheme="majorBidi"/>
                <w:sz w:val="28"/>
                <w:szCs w:val="28"/>
                <w:cs/>
              </w:rPr>
              <w:t>สำนักงานบริการรับทำบัญชี</w:t>
            </w:r>
          </w:p>
        </w:tc>
        <w:tc>
          <w:tcPr>
            <w:tcW w:w="2790" w:type="dxa"/>
          </w:tcPr>
          <w:p w14:paraId="3898DC01" w14:textId="11EF978E" w:rsidR="007846EE" w:rsidRPr="00C80B57" w:rsidRDefault="00F54482" w:rsidP="00F10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C80B57">
              <w:rPr>
                <w:rFonts w:asciiTheme="majorBidi" w:hAnsiTheme="majorBidi" w:cstheme="majorBidi"/>
                <w:sz w:val="28"/>
                <w:szCs w:val="28"/>
                <w:cs/>
              </w:rPr>
              <w:t>กรรมการ</w:t>
            </w:r>
            <w:r w:rsidR="00405F58" w:rsidRPr="00C80B57">
              <w:rPr>
                <w:rFonts w:asciiTheme="majorBidi" w:hAnsiTheme="majorBidi" w:cstheme="majorBidi"/>
                <w:sz w:val="28"/>
                <w:szCs w:val="28"/>
                <w:cs/>
              </w:rPr>
              <w:t>บริษัทที่เกี่ยวข้องกัน</w:t>
            </w:r>
            <w:r w:rsidRPr="00C80B57">
              <w:rPr>
                <w:rFonts w:asciiTheme="majorBidi" w:hAnsiTheme="majorBidi" w:cstheme="majorBidi"/>
                <w:sz w:val="28"/>
                <w:szCs w:val="28"/>
                <w:cs/>
              </w:rPr>
              <w:t>เป็นสมาชิกในครอบครัวกับกรรมการบริษัท</w:t>
            </w:r>
          </w:p>
        </w:tc>
      </w:tr>
    </w:tbl>
    <w:p w14:paraId="067B362E" w14:textId="77777777" w:rsidR="0062295D" w:rsidRPr="00C80B57" w:rsidRDefault="0062295D" w:rsidP="00C0603F">
      <w:pPr>
        <w:tabs>
          <w:tab w:val="clear" w:pos="454"/>
          <w:tab w:val="clear" w:pos="680"/>
          <w:tab w:val="left" w:pos="8647"/>
        </w:tabs>
        <w:spacing w:before="240" w:line="240" w:lineRule="auto"/>
        <w:ind w:left="270"/>
        <w:jc w:val="thaiDistribute"/>
        <w:rPr>
          <w:rFonts w:asciiTheme="majorBidi" w:hAnsiTheme="majorBidi" w:cstheme="majorBidi"/>
          <w:sz w:val="28"/>
          <w:szCs w:val="28"/>
        </w:rPr>
      </w:pPr>
    </w:p>
    <w:p w14:paraId="3FDA3B82" w14:textId="77777777" w:rsidR="0062295D" w:rsidRPr="00C80B57" w:rsidRDefault="0062295D" w:rsidP="00C0603F">
      <w:pPr>
        <w:tabs>
          <w:tab w:val="clear" w:pos="454"/>
          <w:tab w:val="clear" w:pos="680"/>
          <w:tab w:val="left" w:pos="8647"/>
        </w:tabs>
        <w:spacing w:before="240" w:line="240" w:lineRule="auto"/>
        <w:ind w:left="270"/>
        <w:jc w:val="thaiDistribute"/>
        <w:rPr>
          <w:rFonts w:asciiTheme="majorBidi" w:hAnsiTheme="majorBidi" w:cstheme="majorBidi"/>
          <w:sz w:val="28"/>
          <w:szCs w:val="28"/>
        </w:rPr>
      </w:pPr>
    </w:p>
    <w:p w14:paraId="3229B7EE" w14:textId="77777777" w:rsidR="0062295D" w:rsidRPr="00C80B57" w:rsidRDefault="0062295D" w:rsidP="00C0603F">
      <w:pPr>
        <w:tabs>
          <w:tab w:val="clear" w:pos="454"/>
          <w:tab w:val="clear" w:pos="680"/>
          <w:tab w:val="left" w:pos="8647"/>
        </w:tabs>
        <w:spacing w:before="240" w:line="240" w:lineRule="auto"/>
        <w:ind w:left="270"/>
        <w:jc w:val="thaiDistribute"/>
        <w:rPr>
          <w:rFonts w:asciiTheme="majorBidi" w:hAnsiTheme="majorBidi" w:cstheme="majorBidi"/>
          <w:sz w:val="28"/>
          <w:szCs w:val="28"/>
        </w:rPr>
      </w:pPr>
    </w:p>
    <w:p w14:paraId="0581E6CD" w14:textId="77777777" w:rsidR="0062295D" w:rsidRPr="00C80B57" w:rsidRDefault="0062295D" w:rsidP="00C0603F">
      <w:pPr>
        <w:tabs>
          <w:tab w:val="clear" w:pos="454"/>
          <w:tab w:val="clear" w:pos="680"/>
          <w:tab w:val="left" w:pos="8647"/>
        </w:tabs>
        <w:spacing w:before="240" w:line="240" w:lineRule="auto"/>
        <w:ind w:left="270"/>
        <w:jc w:val="thaiDistribute"/>
        <w:rPr>
          <w:rFonts w:asciiTheme="majorBidi" w:hAnsiTheme="majorBidi" w:cstheme="majorBidi"/>
          <w:sz w:val="28"/>
          <w:szCs w:val="28"/>
        </w:rPr>
      </w:pPr>
    </w:p>
    <w:p w14:paraId="638008EF" w14:textId="77777777" w:rsidR="0062295D" w:rsidRPr="00C80B57" w:rsidRDefault="0062295D" w:rsidP="00C0603F">
      <w:pPr>
        <w:tabs>
          <w:tab w:val="clear" w:pos="454"/>
          <w:tab w:val="clear" w:pos="680"/>
          <w:tab w:val="left" w:pos="8647"/>
        </w:tabs>
        <w:spacing w:before="240" w:line="240" w:lineRule="auto"/>
        <w:ind w:left="270"/>
        <w:jc w:val="thaiDistribute"/>
        <w:rPr>
          <w:rFonts w:asciiTheme="majorBidi" w:hAnsiTheme="majorBidi" w:cstheme="majorBidi"/>
          <w:sz w:val="28"/>
          <w:szCs w:val="28"/>
        </w:rPr>
      </w:pPr>
    </w:p>
    <w:p w14:paraId="41E39716" w14:textId="77777777" w:rsidR="0062295D" w:rsidRPr="00C80B57" w:rsidRDefault="0062295D" w:rsidP="00C0603F">
      <w:pPr>
        <w:tabs>
          <w:tab w:val="clear" w:pos="454"/>
          <w:tab w:val="clear" w:pos="680"/>
          <w:tab w:val="left" w:pos="8647"/>
        </w:tabs>
        <w:spacing w:before="240" w:line="240" w:lineRule="auto"/>
        <w:ind w:left="270"/>
        <w:jc w:val="thaiDistribute"/>
        <w:rPr>
          <w:rFonts w:asciiTheme="majorBidi" w:hAnsiTheme="majorBidi" w:cstheme="majorBidi"/>
          <w:sz w:val="28"/>
          <w:szCs w:val="28"/>
        </w:rPr>
      </w:pPr>
    </w:p>
    <w:p w14:paraId="1C731443" w14:textId="2C517940" w:rsidR="0062295D" w:rsidRPr="00C80B57" w:rsidRDefault="0062295D" w:rsidP="00016E49">
      <w:pPr>
        <w:tabs>
          <w:tab w:val="clear" w:pos="454"/>
          <w:tab w:val="clear" w:pos="680"/>
          <w:tab w:val="left" w:pos="8647"/>
        </w:tabs>
        <w:spacing w:before="240" w:line="240" w:lineRule="auto"/>
        <w:jc w:val="thaiDistribute"/>
        <w:rPr>
          <w:rFonts w:asciiTheme="majorBidi" w:hAnsiTheme="majorBidi" w:cstheme="majorBidi"/>
          <w:sz w:val="28"/>
          <w:szCs w:val="28"/>
        </w:rPr>
      </w:pPr>
    </w:p>
    <w:p w14:paraId="4CA55C29" w14:textId="77777777" w:rsidR="00016E49" w:rsidRPr="00C80B57" w:rsidRDefault="00016E49" w:rsidP="00016E49">
      <w:pPr>
        <w:tabs>
          <w:tab w:val="clear" w:pos="454"/>
          <w:tab w:val="clear" w:pos="680"/>
          <w:tab w:val="left" w:pos="8647"/>
        </w:tabs>
        <w:spacing w:before="240" w:line="240" w:lineRule="auto"/>
        <w:jc w:val="thaiDistribute"/>
        <w:rPr>
          <w:rFonts w:asciiTheme="majorBidi" w:hAnsiTheme="majorBidi" w:cstheme="majorBidi"/>
          <w:sz w:val="28"/>
          <w:szCs w:val="28"/>
        </w:rPr>
      </w:pPr>
    </w:p>
    <w:p w14:paraId="31AB8943" w14:textId="77777777" w:rsidR="006474D5" w:rsidRPr="00C80B57" w:rsidRDefault="006474D5" w:rsidP="00016E49">
      <w:pPr>
        <w:tabs>
          <w:tab w:val="clear" w:pos="454"/>
          <w:tab w:val="clear" w:pos="680"/>
          <w:tab w:val="left" w:pos="8647"/>
        </w:tabs>
        <w:spacing w:before="240" w:line="240" w:lineRule="auto"/>
        <w:jc w:val="thaiDistribute"/>
        <w:rPr>
          <w:rFonts w:asciiTheme="majorBidi" w:hAnsiTheme="majorBidi" w:cstheme="majorBidi"/>
          <w:sz w:val="28"/>
          <w:szCs w:val="28"/>
        </w:rPr>
      </w:pPr>
    </w:p>
    <w:p w14:paraId="1CBDAF1A" w14:textId="77777777" w:rsidR="006474D5" w:rsidRPr="00C80B57" w:rsidRDefault="006474D5" w:rsidP="00016E49">
      <w:pPr>
        <w:tabs>
          <w:tab w:val="clear" w:pos="454"/>
          <w:tab w:val="clear" w:pos="680"/>
          <w:tab w:val="left" w:pos="8647"/>
        </w:tabs>
        <w:spacing w:before="240" w:line="240" w:lineRule="auto"/>
        <w:jc w:val="thaiDistribute"/>
        <w:rPr>
          <w:rFonts w:asciiTheme="majorBidi" w:hAnsiTheme="majorBidi" w:cstheme="majorBidi"/>
          <w:sz w:val="28"/>
          <w:szCs w:val="28"/>
        </w:rPr>
      </w:pPr>
    </w:p>
    <w:p w14:paraId="483BFB39" w14:textId="7343CA8B" w:rsidR="00FF3137" w:rsidRPr="00C80B57" w:rsidRDefault="00FF3137" w:rsidP="00C0603F">
      <w:pPr>
        <w:tabs>
          <w:tab w:val="clear" w:pos="454"/>
          <w:tab w:val="clear" w:pos="680"/>
          <w:tab w:val="left" w:pos="8647"/>
        </w:tabs>
        <w:spacing w:before="240" w:line="240" w:lineRule="auto"/>
        <w:ind w:left="270"/>
        <w:jc w:val="thaiDistribute"/>
        <w:rPr>
          <w:rFonts w:asciiTheme="majorBidi" w:hAnsiTheme="majorBidi" w:cstheme="majorBidi"/>
          <w:sz w:val="28"/>
          <w:szCs w:val="28"/>
        </w:rPr>
      </w:pPr>
      <w:r w:rsidRPr="00C80B57">
        <w:rPr>
          <w:rFonts w:asciiTheme="majorBidi" w:hAnsiTheme="majorBidi" w:cstheme="majorBidi"/>
          <w:sz w:val="28"/>
          <w:szCs w:val="28"/>
          <w:cs/>
        </w:rPr>
        <w:lastRenderedPageBreak/>
        <w:t xml:space="preserve">ยอดคงเหลือกับบริษัทที่เกี่ยวข้องกันที่มีสาระสำคัญ ณ วันที่ </w:t>
      </w:r>
      <w:r w:rsidR="000116DE" w:rsidRPr="00C80B57">
        <w:rPr>
          <w:rFonts w:asciiTheme="majorBidi" w:hAnsiTheme="majorBidi" w:cstheme="majorBidi"/>
          <w:sz w:val="28"/>
          <w:szCs w:val="28"/>
        </w:rPr>
        <w:t>30</w:t>
      </w:r>
      <w:r w:rsidRPr="00C80B57">
        <w:rPr>
          <w:rFonts w:asciiTheme="majorBidi" w:hAnsiTheme="majorBidi" w:cstheme="majorBidi"/>
          <w:sz w:val="28"/>
          <w:szCs w:val="28"/>
          <w:cs/>
        </w:rPr>
        <w:t xml:space="preserve"> </w:t>
      </w:r>
      <w:r w:rsidR="000116DE" w:rsidRPr="00C80B57">
        <w:rPr>
          <w:rFonts w:asciiTheme="majorBidi" w:hAnsiTheme="majorBidi" w:cstheme="majorBidi"/>
          <w:sz w:val="28"/>
          <w:szCs w:val="28"/>
          <w:cs/>
        </w:rPr>
        <w:t>มิถุนายน</w:t>
      </w:r>
      <w:r w:rsidRPr="00C80B57">
        <w:rPr>
          <w:rFonts w:asciiTheme="majorBidi" w:hAnsiTheme="majorBidi" w:cstheme="majorBidi"/>
          <w:sz w:val="28"/>
          <w:szCs w:val="28"/>
          <w:cs/>
        </w:rPr>
        <w:t xml:space="preserve"> </w:t>
      </w:r>
      <w:r w:rsidRPr="00C80B57">
        <w:rPr>
          <w:rFonts w:asciiTheme="majorBidi" w:hAnsiTheme="majorBidi" w:cstheme="majorBidi"/>
          <w:sz w:val="28"/>
          <w:szCs w:val="28"/>
        </w:rPr>
        <w:t>2563</w:t>
      </w:r>
      <w:r w:rsidRPr="00C80B57">
        <w:rPr>
          <w:rFonts w:asciiTheme="majorBidi" w:hAnsiTheme="majorBidi" w:cstheme="majorBidi"/>
          <w:sz w:val="28"/>
          <w:szCs w:val="28"/>
          <w:cs/>
        </w:rPr>
        <w:t xml:space="preserve"> และ </w:t>
      </w:r>
      <w:r w:rsidRPr="00C80B57">
        <w:rPr>
          <w:rFonts w:asciiTheme="majorBidi" w:hAnsiTheme="majorBidi" w:cstheme="majorBidi"/>
          <w:sz w:val="28"/>
          <w:szCs w:val="28"/>
        </w:rPr>
        <w:t>31</w:t>
      </w:r>
      <w:r w:rsidRPr="00C80B57">
        <w:rPr>
          <w:rFonts w:asciiTheme="majorBidi" w:hAnsiTheme="majorBidi" w:cstheme="majorBidi"/>
          <w:sz w:val="28"/>
          <w:szCs w:val="28"/>
          <w:cs/>
        </w:rPr>
        <w:t xml:space="preserve"> ธันวาคม </w:t>
      </w:r>
      <w:r w:rsidRPr="00C80B57">
        <w:rPr>
          <w:rFonts w:asciiTheme="majorBidi" w:hAnsiTheme="majorBidi" w:cstheme="majorBidi"/>
          <w:sz w:val="28"/>
          <w:szCs w:val="28"/>
        </w:rPr>
        <w:t>2562</w:t>
      </w:r>
      <w:r w:rsidRPr="00C80B57">
        <w:rPr>
          <w:rFonts w:asciiTheme="majorBidi" w:hAnsiTheme="majorBidi" w:cstheme="majorBidi"/>
          <w:sz w:val="28"/>
          <w:szCs w:val="28"/>
          <w:cs/>
        </w:rPr>
        <w:t xml:space="preserve"> มีดังนี้</w:t>
      </w:r>
    </w:p>
    <w:tbl>
      <w:tblPr>
        <w:tblW w:w="9211" w:type="dxa"/>
        <w:tblInd w:w="267" w:type="dxa"/>
        <w:tblLayout w:type="fixed"/>
        <w:tblCellMar>
          <w:left w:w="43" w:type="dxa"/>
          <w:right w:w="43" w:type="dxa"/>
        </w:tblCellMar>
        <w:tblLook w:val="0000" w:firstRow="0" w:lastRow="0" w:firstColumn="0" w:lastColumn="0" w:noHBand="0" w:noVBand="0"/>
      </w:tblPr>
      <w:tblGrid>
        <w:gridCol w:w="3504"/>
        <w:gridCol w:w="1350"/>
        <w:gridCol w:w="106"/>
        <w:gridCol w:w="1348"/>
        <w:gridCol w:w="106"/>
        <w:gridCol w:w="1356"/>
        <w:gridCol w:w="106"/>
        <w:gridCol w:w="1335"/>
      </w:tblGrid>
      <w:tr w:rsidR="008F52E2" w:rsidRPr="00C80B57" w14:paraId="30389A43" w14:textId="77777777" w:rsidTr="0042168A">
        <w:trPr>
          <w:cantSplit/>
          <w:trHeight w:val="318"/>
          <w:tblHeader/>
        </w:trPr>
        <w:tc>
          <w:tcPr>
            <w:tcW w:w="3504" w:type="dxa"/>
            <w:shd w:val="clear" w:color="auto" w:fill="auto"/>
          </w:tcPr>
          <w:p w14:paraId="40218B01" w14:textId="77777777" w:rsidR="00BB446E" w:rsidRPr="00C80B57" w:rsidRDefault="00BB446E" w:rsidP="00F10703">
            <w:pPr>
              <w:spacing w:line="240" w:lineRule="auto"/>
              <w:ind w:right="-81"/>
              <w:jc w:val="thaiDistribute"/>
              <w:rPr>
                <w:rFonts w:asciiTheme="majorBidi" w:hAnsiTheme="majorBidi" w:cstheme="majorBidi"/>
                <w:sz w:val="28"/>
                <w:szCs w:val="28"/>
              </w:rPr>
            </w:pPr>
          </w:p>
        </w:tc>
        <w:tc>
          <w:tcPr>
            <w:tcW w:w="5707" w:type="dxa"/>
            <w:gridSpan w:val="7"/>
            <w:tcBorders>
              <w:bottom w:val="single" w:sz="4" w:space="0" w:color="auto"/>
            </w:tcBorders>
            <w:shd w:val="clear" w:color="auto" w:fill="auto"/>
          </w:tcPr>
          <w:p w14:paraId="61DE8246" w14:textId="554DA846" w:rsidR="00BB446E" w:rsidRPr="00C80B57" w:rsidRDefault="00BB446E" w:rsidP="00F10703">
            <w:pPr>
              <w:spacing w:line="240" w:lineRule="auto"/>
              <w:jc w:val="right"/>
              <w:rPr>
                <w:rFonts w:asciiTheme="majorBidi" w:hAnsiTheme="majorBidi" w:cstheme="majorBidi"/>
                <w:sz w:val="28"/>
                <w:szCs w:val="28"/>
              </w:rPr>
            </w:pPr>
            <w:r w:rsidRPr="00C80B57">
              <w:rPr>
                <w:rFonts w:asciiTheme="majorBidi" w:hAnsiTheme="majorBidi" w:cstheme="majorBidi"/>
                <w:sz w:val="28"/>
                <w:szCs w:val="28"/>
                <w:cs/>
              </w:rPr>
              <w:t>(</w:t>
            </w:r>
            <w:r w:rsidR="004A6EDF" w:rsidRPr="00C80B57">
              <w:rPr>
                <w:rFonts w:asciiTheme="majorBidi" w:hAnsiTheme="majorBidi" w:cstheme="majorBidi"/>
                <w:sz w:val="28"/>
                <w:szCs w:val="28"/>
                <w:cs/>
              </w:rPr>
              <w:t>หน่วย : พันบาท</w:t>
            </w:r>
            <w:r w:rsidRPr="00C80B57">
              <w:rPr>
                <w:rFonts w:asciiTheme="majorBidi" w:hAnsiTheme="majorBidi" w:cstheme="majorBidi"/>
                <w:sz w:val="28"/>
                <w:szCs w:val="28"/>
              </w:rPr>
              <w:t>)</w:t>
            </w:r>
          </w:p>
        </w:tc>
      </w:tr>
      <w:tr w:rsidR="008F52E2" w:rsidRPr="00C80B57" w14:paraId="3E3E7ABB" w14:textId="77777777" w:rsidTr="0042168A">
        <w:trPr>
          <w:cantSplit/>
          <w:trHeight w:val="299"/>
          <w:tblHeader/>
        </w:trPr>
        <w:tc>
          <w:tcPr>
            <w:tcW w:w="3504" w:type="dxa"/>
            <w:shd w:val="clear" w:color="auto" w:fill="auto"/>
          </w:tcPr>
          <w:p w14:paraId="0682C639" w14:textId="77777777" w:rsidR="00BB446E" w:rsidRPr="00C80B57" w:rsidRDefault="00BB446E" w:rsidP="00F10703">
            <w:pPr>
              <w:spacing w:line="240" w:lineRule="auto"/>
              <w:ind w:right="-81"/>
              <w:jc w:val="thaiDistribute"/>
              <w:rPr>
                <w:rFonts w:asciiTheme="majorBidi" w:hAnsiTheme="majorBidi" w:cstheme="majorBidi"/>
                <w:sz w:val="28"/>
                <w:szCs w:val="28"/>
              </w:rPr>
            </w:pPr>
          </w:p>
        </w:tc>
        <w:tc>
          <w:tcPr>
            <w:tcW w:w="2804" w:type="dxa"/>
            <w:gridSpan w:val="3"/>
            <w:tcBorders>
              <w:bottom w:val="single" w:sz="4" w:space="0" w:color="auto"/>
            </w:tcBorders>
            <w:shd w:val="clear" w:color="auto" w:fill="auto"/>
          </w:tcPr>
          <w:p w14:paraId="61FB2FED" w14:textId="77777777" w:rsidR="00BB446E" w:rsidRPr="00C80B57" w:rsidRDefault="00BB446E" w:rsidP="00F10703">
            <w:pPr>
              <w:spacing w:line="240" w:lineRule="auto"/>
              <w:ind w:left="-57" w:right="-57"/>
              <w:jc w:val="center"/>
              <w:rPr>
                <w:rFonts w:asciiTheme="majorBidi" w:hAnsiTheme="majorBidi" w:cstheme="majorBidi"/>
                <w:sz w:val="28"/>
                <w:szCs w:val="28"/>
              </w:rPr>
            </w:pPr>
            <w:r w:rsidRPr="00C80B57">
              <w:rPr>
                <w:rFonts w:asciiTheme="majorBidi" w:hAnsiTheme="majorBidi" w:cstheme="majorBidi"/>
                <w:sz w:val="28"/>
                <w:szCs w:val="28"/>
                <w:cs/>
              </w:rPr>
              <w:t>งบการเงินรวม</w:t>
            </w:r>
          </w:p>
        </w:tc>
        <w:tc>
          <w:tcPr>
            <w:tcW w:w="106" w:type="dxa"/>
            <w:tcBorders>
              <w:top w:val="single" w:sz="4" w:space="0" w:color="auto"/>
            </w:tcBorders>
            <w:shd w:val="clear" w:color="auto" w:fill="auto"/>
          </w:tcPr>
          <w:p w14:paraId="7C6A9247" w14:textId="77777777" w:rsidR="00BB446E" w:rsidRPr="00C80B57" w:rsidRDefault="00BB446E" w:rsidP="00F10703">
            <w:pPr>
              <w:spacing w:line="240" w:lineRule="auto"/>
              <w:ind w:left="-57" w:right="-57"/>
              <w:jc w:val="right"/>
              <w:rPr>
                <w:rFonts w:asciiTheme="majorBidi" w:hAnsiTheme="majorBidi" w:cstheme="majorBidi"/>
                <w:sz w:val="28"/>
                <w:szCs w:val="28"/>
              </w:rPr>
            </w:pPr>
          </w:p>
        </w:tc>
        <w:tc>
          <w:tcPr>
            <w:tcW w:w="2797" w:type="dxa"/>
            <w:gridSpan w:val="3"/>
            <w:tcBorders>
              <w:top w:val="single" w:sz="4" w:space="0" w:color="auto"/>
              <w:bottom w:val="single" w:sz="4" w:space="0" w:color="auto"/>
            </w:tcBorders>
            <w:shd w:val="clear" w:color="auto" w:fill="auto"/>
          </w:tcPr>
          <w:p w14:paraId="1F7A9F50" w14:textId="77777777" w:rsidR="00BB446E" w:rsidRPr="00C80B57" w:rsidRDefault="00BB446E" w:rsidP="00F10703">
            <w:pPr>
              <w:spacing w:line="240" w:lineRule="auto"/>
              <w:ind w:left="-57" w:right="-57"/>
              <w:jc w:val="center"/>
              <w:rPr>
                <w:rFonts w:asciiTheme="majorBidi" w:hAnsiTheme="majorBidi" w:cstheme="majorBidi"/>
                <w:sz w:val="28"/>
                <w:szCs w:val="28"/>
              </w:rPr>
            </w:pPr>
            <w:r w:rsidRPr="00C80B57">
              <w:rPr>
                <w:rFonts w:asciiTheme="majorBidi" w:hAnsiTheme="majorBidi" w:cstheme="majorBidi"/>
                <w:sz w:val="28"/>
                <w:szCs w:val="28"/>
                <w:cs/>
              </w:rPr>
              <w:t>งบการเงินเฉพาะกิจการ</w:t>
            </w:r>
          </w:p>
        </w:tc>
      </w:tr>
      <w:tr w:rsidR="008F52E2" w:rsidRPr="00C80B57" w14:paraId="6EDF58F6" w14:textId="77777777" w:rsidTr="0042168A">
        <w:trPr>
          <w:cantSplit/>
          <w:trHeight w:val="281"/>
          <w:tblHeader/>
        </w:trPr>
        <w:tc>
          <w:tcPr>
            <w:tcW w:w="3504" w:type="dxa"/>
            <w:shd w:val="clear" w:color="auto" w:fill="auto"/>
          </w:tcPr>
          <w:p w14:paraId="7DF73A63" w14:textId="77777777" w:rsidR="00BB446E" w:rsidRPr="00C80B57" w:rsidRDefault="00BB446E" w:rsidP="00F10703">
            <w:pPr>
              <w:spacing w:line="240" w:lineRule="auto"/>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1087DBBB" w14:textId="2BA6CA4F" w:rsidR="00BB446E" w:rsidRPr="00C80B57" w:rsidRDefault="000116DE" w:rsidP="00F10703">
            <w:pPr>
              <w:spacing w:line="240" w:lineRule="auto"/>
              <w:ind w:left="-57" w:right="-57"/>
              <w:jc w:val="center"/>
              <w:rPr>
                <w:rFonts w:asciiTheme="majorBidi" w:hAnsiTheme="majorBidi" w:cstheme="majorBidi"/>
                <w:sz w:val="28"/>
                <w:szCs w:val="28"/>
              </w:rPr>
            </w:pPr>
            <w:r w:rsidRPr="00C80B57">
              <w:rPr>
                <w:rFonts w:asciiTheme="majorBidi" w:hAnsiTheme="majorBidi" w:cstheme="majorBidi"/>
                <w:sz w:val="28"/>
                <w:szCs w:val="28"/>
              </w:rPr>
              <w:t>30</w:t>
            </w:r>
            <w:r w:rsidR="00BB446E" w:rsidRPr="00C80B57">
              <w:rPr>
                <w:rFonts w:asciiTheme="majorBidi" w:hAnsiTheme="majorBidi" w:cstheme="majorBidi"/>
                <w:sz w:val="28"/>
                <w:szCs w:val="28"/>
              </w:rPr>
              <w:t xml:space="preserve"> </w:t>
            </w:r>
            <w:r w:rsidRPr="00C80B57">
              <w:rPr>
                <w:rFonts w:asciiTheme="majorBidi" w:hAnsiTheme="majorBidi" w:cstheme="majorBidi"/>
                <w:sz w:val="28"/>
                <w:szCs w:val="28"/>
                <w:cs/>
              </w:rPr>
              <w:t>มิถุนายน</w:t>
            </w:r>
            <w:r w:rsidR="00BB446E" w:rsidRPr="00C80B57">
              <w:rPr>
                <w:rFonts w:asciiTheme="majorBidi" w:hAnsiTheme="majorBidi" w:cstheme="majorBidi"/>
                <w:sz w:val="28"/>
                <w:szCs w:val="28"/>
                <w:cs/>
              </w:rPr>
              <w:t xml:space="preserve"> </w:t>
            </w:r>
            <w:r w:rsidR="00B421BE" w:rsidRPr="00C80B57">
              <w:rPr>
                <w:rFonts w:asciiTheme="majorBidi" w:hAnsiTheme="majorBidi" w:cstheme="majorBidi"/>
                <w:sz w:val="28"/>
                <w:szCs w:val="28"/>
              </w:rPr>
              <w:t>2563</w:t>
            </w:r>
          </w:p>
        </w:tc>
        <w:tc>
          <w:tcPr>
            <w:tcW w:w="106" w:type="dxa"/>
            <w:tcBorders>
              <w:top w:val="single" w:sz="4" w:space="0" w:color="auto"/>
            </w:tcBorders>
            <w:shd w:val="clear" w:color="auto" w:fill="auto"/>
            <w:vAlign w:val="center"/>
          </w:tcPr>
          <w:p w14:paraId="470560D6" w14:textId="77777777" w:rsidR="00BB446E" w:rsidRPr="00C80B57" w:rsidRDefault="00BB446E" w:rsidP="00F10703">
            <w:pPr>
              <w:spacing w:line="240" w:lineRule="auto"/>
              <w:ind w:left="-57" w:right="-57"/>
              <w:jc w:val="right"/>
              <w:rPr>
                <w:rFonts w:asciiTheme="majorBidi" w:hAnsiTheme="majorBidi" w:cstheme="majorBidi"/>
                <w:sz w:val="28"/>
                <w:szCs w:val="28"/>
              </w:rPr>
            </w:pPr>
          </w:p>
        </w:tc>
        <w:tc>
          <w:tcPr>
            <w:tcW w:w="1348" w:type="dxa"/>
            <w:tcBorders>
              <w:top w:val="single" w:sz="4" w:space="0" w:color="auto"/>
              <w:left w:val="nil"/>
              <w:bottom w:val="single" w:sz="4" w:space="0" w:color="auto"/>
            </w:tcBorders>
            <w:shd w:val="clear" w:color="auto" w:fill="auto"/>
            <w:vAlign w:val="center"/>
          </w:tcPr>
          <w:p w14:paraId="3460CBA8" w14:textId="77777777" w:rsidR="00BB446E" w:rsidRPr="00C80B57" w:rsidRDefault="00B421BE" w:rsidP="00F10703">
            <w:pPr>
              <w:spacing w:line="240" w:lineRule="auto"/>
              <w:ind w:left="-57" w:right="-57"/>
              <w:jc w:val="center"/>
              <w:rPr>
                <w:rFonts w:asciiTheme="majorBidi" w:hAnsiTheme="majorBidi" w:cstheme="majorBidi"/>
                <w:sz w:val="28"/>
                <w:szCs w:val="28"/>
              </w:rPr>
            </w:pPr>
            <w:r w:rsidRPr="00C80B57">
              <w:rPr>
                <w:rFonts w:asciiTheme="majorBidi" w:hAnsiTheme="majorBidi" w:cstheme="majorBidi"/>
                <w:sz w:val="28"/>
                <w:szCs w:val="28"/>
              </w:rPr>
              <w:t>31</w:t>
            </w:r>
            <w:r w:rsidR="00BB446E" w:rsidRPr="00C80B57">
              <w:rPr>
                <w:rFonts w:asciiTheme="majorBidi" w:hAnsiTheme="majorBidi" w:cstheme="majorBidi"/>
                <w:sz w:val="28"/>
                <w:szCs w:val="28"/>
                <w:cs/>
              </w:rPr>
              <w:t xml:space="preserve"> ธันวาคม </w:t>
            </w:r>
            <w:r w:rsidRPr="00C80B57">
              <w:rPr>
                <w:rFonts w:asciiTheme="majorBidi" w:hAnsiTheme="majorBidi" w:cstheme="majorBidi"/>
                <w:sz w:val="28"/>
                <w:szCs w:val="28"/>
              </w:rPr>
              <w:t>2562</w:t>
            </w:r>
          </w:p>
        </w:tc>
        <w:tc>
          <w:tcPr>
            <w:tcW w:w="106" w:type="dxa"/>
            <w:shd w:val="clear" w:color="auto" w:fill="auto"/>
            <w:vAlign w:val="center"/>
          </w:tcPr>
          <w:p w14:paraId="0071C4AD" w14:textId="77777777" w:rsidR="00BB446E" w:rsidRPr="00C80B57" w:rsidRDefault="00BB446E" w:rsidP="00F10703">
            <w:pPr>
              <w:spacing w:line="240" w:lineRule="auto"/>
              <w:ind w:left="-57" w:right="-57"/>
              <w:jc w:val="right"/>
              <w:rPr>
                <w:rFonts w:asciiTheme="majorBidi" w:hAnsiTheme="majorBidi" w:cstheme="majorBidi"/>
                <w:sz w:val="28"/>
                <w:szCs w:val="28"/>
              </w:rPr>
            </w:pPr>
          </w:p>
        </w:tc>
        <w:tc>
          <w:tcPr>
            <w:tcW w:w="1356" w:type="dxa"/>
            <w:tcBorders>
              <w:bottom w:val="single" w:sz="4" w:space="0" w:color="auto"/>
            </w:tcBorders>
            <w:shd w:val="clear" w:color="auto" w:fill="auto"/>
            <w:vAlign w:val="center"/>
          </w:tcPr>
          <w:p w14:paraId="2792CFC1" w14:textId="1065692F" w:rsidR="00BB446E" w:rsidRPr="00C80B57" w:rsidRDefault="000116DE" w:rsidP="00F10703">
            <w:pPr>
              <w:spacing w:line="240" w:lineRule="auto"/>
              <w:ind w:left="-57" w:right="-57"/>
              <w:jc w:val="center"/>
              <w:rPr>
                <w:rFonts w:asciiTheme="majorBidi" w:hAnsiTheme="majorBidi" w:cstheme="majorBidi"/>
                <w:sz w:val="28"/>
                <w:szCs w:val="28"/>
              </w:rPr>
            </w:pPr>
            <w:r w:rsidRPr="00C80B57">
              <w:rPr>
                <w:rFonts w:asciiTheme="majorBidi" w:hAnsiTheme="majorBidi" w:cstheme="majorBidi"/>
                <w:sz w:val="28"/>
                <w:szCs w:val="28"/>
              </w:rPr>
              <w:t>30</w:t>
            </w:r>
            <w:r w:rsidR="00BB446E" w:rsidRPr="00C80B57">
              <w:rPr>
                <w:rFonts w:asciiTheme="majorBidi" w:hAnsiTheme="majorBidi" w:cstheme="majorBidi"/>
                <w:sz w:val="28"/>
                <w:szCs w:val="28"/>
              </w:rPr>
              <w:t xml:space="preserve"> </w:t>
            </w:r>
            <w:r w:rsidRPr="00C80B57">
              <w:rPr>
                <w:rFonts w:asciiTheme="majorBidi" w:hAnsiTheme="majorBidi" w:cstheme="majorBidi"/>
                <w:sz w:val="28"/>
                <w:szCs w:val="28"/>
                <w:cs/>
              </w:rPr>
              <w:t>มิถุนายน</w:t>
            </w:r>
            <w:r w:rsidR="00BB446E" w:rsidRPr="00C80B57">
              <w:rPr>
                <w:rFonts w:asciiTheme="majorBidi" w:hAnsiTheme="majorBidi" w:cstheme="majorBidi"/>
                <w:sz w:val="28"/>
                <w:szCs w:val="28"/>
                <w:cs/>
              </w:rPr>
              <w:t xml:space="preserve"> </w:t>
            </w:r>
            <w:r w:rsidR="00B421BE" w:rsidRPr="00C80B57">
              <w:rPr>
                <w:rFonts w:asciiTheme="majorBidi" w:hAnsiTheme="majorBidi" w:cstheme="majorBidi"/>
                <w:sz w:val="28"/>
                <w:szCs w:val="28"/>
              </w:rPr>
              <w:t>2563</w:t>
            </w:r>
          </w:p>
        </w:tc>
        <w:tc>
          <w:tcPr>
            <w:tcW w:w="106" w:type="dxa"/>
            <w:shd w:val="clear" w:color="auto" w:fill="auto"/>
            <w:vAlign w:val="center"/>
          </w:tcPr>
          <w:p w14:paraId="4638EDB7" w14:textId="77777777" w:rsidR="00BB446E" w:rsidRPr="00C80B57" w:rsidRDefault="00BB446E" w:rsidP="00F10703">
            <w:pPr>
              <w:spacing w:line="240" w:lineRule="auto"/>
              <w:ind w:left="-57" w:right="-57"/>
              <w:jc w:val="right"/>
              <w:rPr>
                <w:rFonts w:asciiTheme="majorBidi" w:hAnsiTheme="majorBidi" w:cstheme="majorBidi"/>
                <w:sz w:val="28"/>
                <w:szCs w:val="28"/>
              </w:rPr>
            </w:pPr>
          </w:p>
        </w:tc>
        <w:tc>
          <w:tcPr>
            <w:tcW w:w="1335" w:type="dxa"/>
            <w:tcBorders>
              <w:left w:val="nil"/>
              <w:bottom w:val="single" w:sz="4" w:space="0" w:color="auto"/>
            </w:tcBorders>
            <w:shd w:val="clear" w:color="auto" w:fill="auto"/>
            <w:vAlign w:val="center"/>
          </w:tcPr>
          <w:p w14:paraId="11045937" w14:textId="77777777" w:rsidR="00BB446E" w:rsidRPr="00C80B57" w:rsidRDefault="00B421BE" w:rsidP="00F10703">
            <w:pPr>
              <w:spacing w:line="240" w:lineRule="auto"/>
              <w:ind w:left="-57" w:right="-57"/>
              <w:jc w:val="center"/>
              <w:rPr>
                <w:rFonts w:asciiTheme="majorBidi" w:hAnsiTheme="majorBidi" w:cstheme="majorBidi"/>
                <w:sz w:val="28"/>
                <w:szCs w:val="28"/>
              </w:rPr>
            </w:pPr>
            <w:r w:rsidRPr="00C80B57">
              <w:rPr>
                <w:rFonts w:asciiTheme="majorBidi" w:hAnsiTheme="majorBidi" w:cstheme="majorBidi"/>
                <w:sz w:val="28"/>
                <w:szCs w:val="28"/>
              </w:rPr>
              <w:t>31</w:t>
            </w:r>
            <w:r w:rsidR="00BB446E" w:rsidRPr="00C80B57">
              <w:rPr>
                <w:rFonts w:asciiTheme="majorBidi" w:hAnsiTheme="majorBidi" w:cstheme="majorBidi"/>
                <w:sz w:val="28"/>
                <w:szCs w:val="28"/>
                <w:cs/>
              </w:rPr>
              <w:t xml:space="preserve"> ธันวาคม </w:t>
            </w:r>
            <w:r w:rsidRPr="00C80B57">
              <w:rPr>
                <w:rFonts w:asciiTheme="majorBidi" w:hAnsiTheme="majorBidi" w:cstheme="majorBidi"/>
                <w:sz w:val="28"/>
                <w:szCs w:val="28"/>
              </w:rPr>
              <w:t>2562</w:t>
            </w:r>
          </w:p>
        </w:tc>
      </w:tr>
      <w:tr w:rsidR="008F52E2" w:rsidRPr="00C80B57" w14:paraId="2128940C" w14:textId="77777777" w:rsidTr="0042168A">
        <w:trPr>
          <w:cantSplit/>
          <w:trHeight w:val="109"/>
        </w:trPr>
        <w:tc>
          <w:tcPr>
            <w:tcW w:w="3504" w:type="dxa"/>
            <w:shd w:val="clear" w:color="auto" w:fill="auto"/>
          </w:tcPr>
          <w:p w14:paraId="0964C83C" w14:textId="77777777" w:rsidR="00BB446E" w:rsidRPr="00C80B57" w:rsidRDefault="00BB446E" w:rsidP="00340939">
            <w:pPr>
              <w:spacing w:line="240" w:lineRule="auto"/>
              <w:jc w:val="thaiDistribute"/>
              <w:rPr>
                <w:rFonts w:asciiTheme="majorBidi" w:hAnsiTheme="majorBidi" w:cstheme="majorBidi"/>
                <w:b/>
                <w:bCs/>
                <w:sz w:val="28"/>
                <w:szCs w:val="28"/>
              </w:rPr>
            </w:pPr>
            <w:r w:rsidRPr="00C80B57">
              <w:rPr>
                <w:rFonts w:asciiTheme="majorBidi" w:hAnsiTheme="majorBidi" w:cstheme="majorBidi"/>
                <w:b/>
                <w:bCs/>
                <w:sz w:val="28"/>
                <w:szCs w:val="28"/>
                <w:cs/>
              </w:rPr>
              <w:t>ลูกหนี้การค้าและลูกหนี้หมุนเวียนอื่น</w:t>
            </w:r>
          </w:p>
        </w:tc>
        <w:tc>
          <w:tcPr>
            <w:tcW w:w="1350" w:type="dxa"/>
            <w:shd w:val="clear" w:color="auto" w:fill="auto"/>
          </w:tcPr>
          <w:p w14:paraId="7A626ACD" w14:textId="77777777" w:rsidR="00BB446E" w:rsidRPr="00C80B57" w:rsidRDefault="00BB446E" w:rsidP="00F10703">
            <w:pPr>
              <w:spacing w:line="240" w:lineRule="auto"/>
              <w:jc w:val="right"/>
              <w:rPr>
                <w:rFonts w:asciiTheme="majorBidi" w:hAnsiTheme="majorBidi" w:cstheme="majorBidi"/>
                <w:sz w:val="28"/>
                <w:szCs w:val="28"/>
              </w:rPr>
            </w:pPr>
          </w:p>
        </w:tc>
        <w:tc>
          <w:tcPr>
            <w:tcW w:w="106" w:type="dxa"/>
            <w:shd w:val="clear" w:color="auto" w:fill="auto"/>
          </w:tcPr>
          <w:p w14:paraId="2CA845D7" w14:textId="77777777" w:rsidR="00BB446E" w:rsidRPr="00C80B57" w:rsidRDefault="00BB446E" w:rsidP="00F10703">
            <w:pPr>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4E8C1D40" w14:textId="77777777" w:rsidR="00BB446E" w:rsidRPr="00C80B57" w:rsidRDefault="00BB446E" w:rsidP="00F10703">
            <w:pPr>
              <w:spacing w:line="240" w:lineRule="auto"/>
              <w:jc w:val="right"/>
              <w:rPr>
                <w:rFonts w:asciiTheme="majorBidi" w:hAnsiTheme="majorBidi" w:cstheme="majorBidi"/>
                <w:sz w:val="28"/>
                <w:szCs w:val="28"/>
              </w:rPr>
            </w:pPr>
          </w:p>
        </w:tc>
        <w:tc>
          <w:tcPr>
            <w:tcW w:w="106" w:type="dxa"/>
            <w:shd w:val="clear" w:color="auto" w:fill="auto"/>
          </w:tcPr>
          <w:p w14:paraId="704AF969" w14:textId="77777777" w:rsidR="00BB446E" w:rsidRPr="00C80B57" w:rsidRDefault="00BB446E" w:rsidP="00F10703">
            <w:pPr>
              <w:spacing w:line="240" w:lineRule="auto"/>
              <w:jc w:val="right"/>
              <w:rPr>
                <w:rFonts w:asciiTheme="majorBidi" w:hAnsiTheme="majorBidi" w:cstheme="majorBidi"/>
                <w:sz w:val="28"/>
                <w:szCs w:val="28"/>
              </w:rPr>
            </w:pPr>
          </w:p>
        </w:tc>
        <w:tc>
          <w:tcPr>
            <w:tcW w:w="1356" w:type="dxa"/>
            <w:shd w:val="clear" w:color="auto" w:fill="auto"/>
          </w:tcPr>
          <w:p w14:paraId="074F3732" w14:textId="77777777" w:rsidR="00BB446E" w:rsidRPr="00C80B57" w:rsidRDefault="00BB446E" w:rsidP="00F10703">
            <w:pPr>
              <w:spacing w:line="240" w:lineRule="auto"/>
              <w:jc w:val="right"/>
              <w:rPr>
                <w:rFonts w:asciiTheme="majorBidi" w:hAnsiTheme="majorBidi" w:cstheme="majorBidi"/>
                <w:sz w:val="28"/>
                <w:szCs w:val="28"/>
              </w:rPr>
            </w:pPr>
          </w:p>
        </w:tc>
        <w:tc>
          <w:tcPr>
            <w:tcW w:w="106" w:type="dxa"/>
            <w:shd w:val="clear" w:color="auto" w:fill="auto"/>
          </w:tcPr>
          <w:p w14:paraId="05052AFF" w14:textId="77777777" w:rsidR="00BB446E" w:rsidRPr="00C80B57" w:rsidRDefault="00BB446E" w:rsidP="00F10703">
            <w:pPr>
              <w:spacing w:line="240" w:lineRule="auto"/>
              <w:jc w:val="right"/>
              <w:rPr>
                <w:rFonts w:asciiTheme="majorBidi" w:hAnsiTheme="majorBidi" w:cstheme="majorBidi"/>
                <w:sz w:val="28"/>
                <w:szCs w:val="28"/>
              </w:rPr>
            </w:pPr>
          </w:p>
        </w:tc>
        <w:tc>
          <w:tcPr>
            <w:tcW w:w="1335" w:type="dxa"/>
            <w:tcBorders>
              <w:left w:val="nil"/>
            </w:tcBorders>
            <w:shd w:val="clear" w:color="auto" w:fill="auto"/>
          </w:tcPr>
          <w:p w14:paraId="324F2419" w14:textId="77777777" w:rsidR="00BB446E" w:rsidRPr="00C80B57" w:rsidRDefault="00BB446E" w:rsidP="00F10703">
            <w:pPr>
              <w:spacing w:line="240" w:lineRule="auto"/>
              <w:jc w:val="right"/>
              <w:rPr>
                <w:rFonts w:asciiTheme="majorBidi" w:hAnsiTheme="majorBidi" w:cstheme="majorBidi"/>
                <w:sz w:val="28"/>
                <w:szCs w:val="28"/>
              </w:rPr>
            </w:pPr>
          </w:p>
        </w:tc>
      </w:tr>
      <w:tr w:rsidR="008F52E2" w:rsidRPr="00C80B57" w14:paraId="229FFC5C" w14:textId="77777777" w:rsidTr="0042168A">
        <w:trPr>
          <w:cantSplit/>
          <w:trHeight w:val="36"/>
        </w:trPr>
        <w:tc>
          <w:tcPr>
            <w:tcW w:w="3504" w:type="dxa"/>
            <w:shd w:val="clear" w:color="auto" w:fill="auto"/>
          </w:tcPr>
          <w:p w14:paraId="2CC45658" w14:textId="3BBC37A8" w:rsidR="00185A70" w:rsidRPr="00C80B57" w:rsidRDefault="00185A70" w:rsidP="00B24A39">
            <w:pPr>
              <w:tabs>
                <w:tab w:val="clear" w:pos="227"/>
                <w:tab w:val="clear" w:pos="454"/>
                <w:tab w:val="clear" w:pos="680"/>
                <w:tab w:val="clear" w:pos="907"/>
              </w:tabs>
              <w:spacing w:line="240" w:lineRule="auto"/>
              <w:ind w:left="255"/>
              <w:jc w:val="thaiDistribute"/>
              <w:rPr>
                <w:rFonts w:asciiTheme="majorBidi" w:hAnsiTheme="majorBidi" w:cstheme="majorBidi"/>
                <w:sz w:val="28"/>
                <w:szCs w:val="28"/>
                <w:cs/>
              </w:rPr>
            </w:pPr>
            <w:r w:rsidRPr="00C80B57">
              <w:rPr>
                <w:rFonts w:asciiTheme="majorBidi" w:hAnsiTheme="majorBidi" w:cstheme="majorBidi"/>
                <w:sz w:val="28"/>
                <w:szCs w:val="28"/>
                <w:cs/>
              </w:rPr>
              <w:t>บริษัท สระบุรี โซ</w:t>
            </w:r>
            <w:proofErr w:type="spellStart"/>
            <w:r w:rsidRPr="00C80B57">
              <w:rPr>
                <w:rFonts w:asciiTheme="majorBidi" w:hAnsiTheme="majorBidi" w:cstheme="majorBidi"/>
                <w:sz w:val="28"/>
                <w:szCs w:val="28"/>
                <w:cs/>
              </w:rPr>
              <w:t>ล่าร์</w:t>
            </w:r>
            <w:proofErr w:type="spellEnd"/>
            <w:r w:rsidRPr="00C80B57">
              <w:rPr>
                <w:rFonts w:asciiTheme="majorBidi" w:hAnsiTheme="majorBidi" w:cstheme="majorBidi"/>
                <w:sz w:val="28"/>
                <w:szCs w:val="28"/>
                <w:cs/>
              </w:rPr>
              <w:t xml:space="preserve"> จำกัด</w:t>
            </w:r>
          </w:p>
        </w:tc>
        <w:tc>
          <w:tcPr>
            <w:tcW w:w="1350" w:type="dxa"/>
            <w:shd w:val="clear" w:color="auto" w:fill="auto"/>
            <w:vAlign w:val="bottom"/>
          </w:tcPr>
          <w:p w14:paraId="03313A79" w14:textId="512D07FA" w:rsidR="00185A70" w:rsidRPr="00C80B57" w:rsidRDefault="007F2767" w:rsidP="009F5EC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06" w:type="dxa"/>
            <w:shd w:val="clear" w:color="auto" w:fill="auto"/>
            <w:vAlign w:val="bottom"/>
          </w:tcPr>
          <w:p w14:paraId="129CF8E5" w14:textId="77777777" w:rsidR="00185A70" w:rsidRPr="00C80B57" w:rsidRDefault="00185A70" w:rsidP="009F5EC5">
            <w:pPr>
              <w:spacing w:line="240" w:lineRule="auto"/>
              <w:jc w:val="right"/>
              <w:rPr>
                <w:rFonts w:asciiTheme="majorBidi" w:hAnsiTheme="majorBidi" w:cstheme="majorBidi"/>
                <w:sz w:val="28"/>
                <w:szCs w:val="28"/>
              </w:rPr>
            </w:pPr>
          </w:p>
        </w:tc>
        <w:tc>
          <w:tcPr>
            <w:tcW w:w="1348" w:type="dxa"/>
            <w:tcBorders>
              <w:left w:val="nil"/>
            </w:tcBorders>
            <w:shd w:val="clear" w:color="auto" w:fill="auto"/>
            <w:vAlign w:val="bottom"/>
          </w:tcPr>
          <w:p w14:paraId="2B0520DE" w14:textId="77777777" w:rsidR="00185A70" w:rsidRPr="00C80B57" w:rsidRDefault="00185A70" w:rsidP="009F5EC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06" w:type="dxa"/>
            <w:shd w:val="clear" w:color="auto" w:fill="auto"/>
            <w:vAlign w:val="bottom"/>
          </w:tcPr>
          <w:p w14:paraId="7ECAAD8D" w14:textId="77777777" w:rsidR="00185A70" w:rsidRPr="00C80B57" w:rsidRDefault="00185A70" w:rsidP="009F5EC5">
            <w:pPr>
              <w:spacing w:line="240" w:lineRule="auto"/>
              <w:jc w:val="right"/>
              <w:rPr>
                <w:rFonts w:asciiTheme="majorBidi" w:hAnsiTheme="majorBidi" w:cstheme="majorBidi"/>
                <w:sz w:val="28"/>
                <w:szCs w:val="28"/>
              </w:rPr>
            </w:pPr>
          </w:p>
        </w:tc>
        <w:tc>
          <w:tcPr>
            <w:tcW w:w="1356" w:type="dxa"/>
            <w:shd w:val="clear" w:color="auto" w:fill="auto"/>
            <w:vAlign w:val="bottom"/>
          </w:tcPr>
          <w:p w14:paraId="4070F04F" w14:textId="7C0193CD" w:rsidR="00185A70" w:rsidRPr="00C80B57" w:rsidRDefault="004A2829" w:rsidP="009F5EC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316</w:t>
            </w:r>
          </w:p>
        </w:tc>
        <w:tc>
          <w:tcPr>
            <w:tcW w:w="106" w:type="dxa"/>
            <w:shd w:val="clear" w:color="auto" w:fill="auto"/>
            <w:vAlign w:val="bottom"/>
          </w:tcPr>
          <w:p w14:paraId="47BFEABA" w14:textId="77777777" w:rsidR="00185A70" w:rsidRPr="00C80B57" w:rsidRDefault="00185A70" w:rsidP="009F5EC5">
            <w:pPr>
              <w:spacing w:line="240" w:lineRule="auto"/>
              <w:jc w:val="right"/>
              <w:rPr>
                <w:rFonts w:asciiTheme="majorBidi" w:hAnsiTheme="majorBidi" w:cstheme="majorBidi"/>
                <w:sz w:val="28"/>
                <w:szCs w:val="28"/>
              </w:rPr>
            </w:pPr>
          </w:p>
        </w:tc>
        <w:tc>
          <w:tcPr>
            <w:tcW w:w="1335" w:type="dxa"/>
            <w:tcBorders>
              <w:left w:val="nil"/>
            </w:tcBorders>
            <w:shd w:val="clear" w:color="auto" w:fill="auto"/>
            <w:vAlign w:val="bottom"/>
          </w:tcPr>
          <w:p w14:paraId="289CCE38" w14:textId="77777777" w:rsidR="00185A70" w:rsidRPr="00C80B57" w:rsidRDefault="00185A70" w:rsidP="009F5EC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16</w:t>
            </w:r>
          </w:p>
        </w:tc>
      </w:tr>
      <w:tr w:rsidR="008F52E2" w:rsidRPr="00C80B57" w14:paraId="0A95D8C1" w14:textId="77777777" w:rsidTr="0042168A">
        <w:trPr>
          <w:cantSplit/>
          <w:trHeight w:val="36"/>
        </w:trPr>
        <w:tc>
          <w:tcPr>
            <w:tcW w:w="3504" w:type="dxa"/>
            <w:shd w:val="clear" w:color="auto" w:fill="auto"/>
          </w:tcPr>
          <w:p w14:paraId="6EA109DF" w14:textId="77777777" w:rsidR="00BB446E" w:rsidRPr="00C80B57" w:rsidRDefault="00671ACD" w:rsidP="00B24A39">
            <w:pPr>
              <w:tabs>
                <w:tab w:val="clear" w:pos="227"/>
                <w:tab w:val="clear" w:pos="454"/>
                <w:tab w:val="clear" w:pos="680"/>
                <w:tab w:val="clear" w:pos="907"/>
              </w:tabs>
              <w:spacing w:line="240" w:lineRule="auto"/>
              <w:ind w:left="255"/>
              <w:jc w:val="thaiDistribute"/>
              <w:rPr>
                <w:rFonts w:asciiTheme="majorBidi" w:hAnsiTheme="majorBidi" w:cstheme="majorBidi"/>
                <w:sz w:val="28"/>
                <w:szCs w:val="28"/>
                <w:cs/>
              </w:rPr>
            </w:pPr>
            <w:r w:rsidRPr="00C80B57">
              <w:rPr>
                <w:rFonts w:asciiTheme="majorBidi" w:hAnsiTheme="majorBidi" w:cstheme="majorBidi"/>
                <w:sz w:val="28"/>
                <w:szCs w:val="28"/>
                <w:cs/>
              </w:rPr>
              <w:t>บริษัท บางปะกง โซล่า เพาเวอร์ จำกัด</w:t>
            </w:r>
          </w:p>
        </w:tc>
        <w:tc>
          <w:tcPr>
            <w:tcW w:w="1350" w:type="dxa"/>
            <w:shd w:val="clear" w:color="auto" w:fill="auto"/>
            <w:vAlign w:val="bottom"/>
          </w:tcPr>
          <w:p w14:paraId="33048F8C" w14:textId="4797D30B" w:rsidR="00BB446E" w:rsidRPr="00C80B57" w:rsidRDefault="007F2767" w:rsidP="009F5EC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06" w:type="dxa"/>
            <w:shd w:val="clear" w:color="auto" w:fill="auto"/>
            <w:vAlign w:val="bottom"/>
          </w:tcPr>
          <w:p w14:paraId="5103B81D" w14:textId="77777777" w:rsidR="00BB446E" w:rsidRPr="00C80B57" w:rsidRDefault="00BB446E" w:rsidP="009F5EC5">
            <w:pPr>
              <w:spacing w:line="240" w:lineRule="auto"/>
              <w:jc w:val="right"/>
              <w:rPr>
                <w:rFonts w:asciiTheme="majorBidi" w:hAnsiTheme="majorBidi" w:cstheme="majorBidi"/>
                <w:sz w:val="28"/>
                <w:szCs w:val="28"/>
              </w:rPr>
            </w:pPr>
          </w:p>
        </w:tc>
        <w:tc>
          <w:tcPr>
            <w:tcW w:w="1348" w:type="dxa"/>
            <w:tcBorders>
              <w:left w:val="nil"/>
            </w:tcBorders>
            <w:shd w:val="clear" w:color="auto" w:fill="auto"/>
            <w:vAlign w:val="bottom"/>
          </w:tcPr>
          <w:p w14:paraId="16BB0A9A" w14:textId="77777777" w:rsidR="00BB446E" w:rsidRPr="00C80B57" w:rsidRDefault="00C055C3" w:rsidP="009F5EC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06" w:type="dxa"/>
            <w:shd w:val="clear" w:color="auto" w:fill="auto"/>
            <w:vAlign w:val="bottom"/>
          </w:tcPr>
          <w:p w14:paraId="20927629" w14:textId="77777777" w:rsidR="00BB446E" w:rsidRPr="00C80B57" w:rsidRDefault="00BB446E" w:rsidP="009F5EC5">
            <w:pPr>
              <w:spacing w:line="240" w:lineRule="auto"/>
              <w:jc w:val="right"/>
              <w:rPr>
                <w:rFonts w:asciiTheme="majorBidi" w:hAnsiTheme="majorBidi" w:cstheme="majorBidi"/>
                <w:sz w:val="28"/>
                <w:szCs w:val="28"/>
              </w:rPr>
            </w:pPr>
          </w:p>
        </w:tc>
        <w:tc>
          <w:tcPr>
            <w:tcW w:w="1356" w:type="dxa"/>
            <w:shd w:val="clear" w:color="auto" w:fill="auto"/>
            <w:vAlign w:val="bottom"/>
          </w:tcPr>
          <w:p w14:paraId="2DCBCFEC" w14:textId="6456F423" w:rsidR="00BB446E" w:rsidRPr="00C80B57" w:rsidRDefault="004A2829" w:rsidP="009F5EC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2</w:t>
            </w:r>
            <w:r w:rsidR="009A27FA" w:rsidRPr="00C80B57">
              <w:rPr>
                <w:rFonts w:asciiTheme="majorBidi" w:hAnsiTheme="majorBidi" w:cstheme="majorBidi"/>
                <w:sz w:val="28"/>
                <w:szCs w:val="28"/>
              </w:rPr>
              <w:t>1</w:t>
            </w:r>
          </w:p>
        </w:tc>
        <w:tc>
          <w:tcPr>
            <w:tcW w:w="106" w:type="dxa"/>
            <w:shd w:val="clear" w:color="auto" w:fill="auto"/>
            <w:vAlign w:val="bottom"/>
          </w:tcPr>
          <w:p w14:paraId="7EF46014" w14:textId="77777777" w:rsidR="00BB446E" w:rsidRPr="00C80B57" w:rsidRDefault="00BB446E" w:rsidP="009F5EC5">
            <w:pPr>
              <w:spacing w:line="240" w:lineRule="auto"/>
              <w:jc w:val="right"/>
              <w:rPr>
                <w:rFonts w:asciiTheme="majorBidi" w:hAnsiTheme="majorBidi" w:cstheme="majorBidi"/>
                <w:sz w:val="28"/>
                <w:szCs w:val="28"/>
              </w:rPr>
            </w:pPr>
          </w:p>
        </w:tc>
        <w:tc>
          <w:tcPr>
            <w:tcW w:w="1335" w:type="dxa"/>
            <w:tcBorders>
              <w:left w:val="nil"/>
            </w:tcBorders>
            <w:shd w:val="clear" w:color="auto" w:fill="auto"/>
            <w:vAlign w:val="bottom"/>
          </w:tcPr>
          <w:p w14:paraId="0016ED2F" w14:textId="77777777" w:rsidR="00BB446E" w:rsidRPr="00C80B57" w:rsidRDefault="006C0197" w:rsidP="009F5EC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74</w:t>
            </w:r>
          </w:p>
        </w:tc>
      </w:tr>
      <w:tr w:rsidR="008F52E2" w:rsidRPr="00C80B57" w14:paraId="4C9EED72" w14:textId="77777777" w:rsidTr="0042168A">
        <w:trPr>
          <w:cantSplit/>
          <w:trHeight w:val="36"/>
        </w:trPr>
        <w:tc>
          <w:tcPr>
            <w:tcW w:w="3504" w:type="dxa"/>
            <w:shd w:val="clear" w:color="auto" w:fill="auto"/>
          </w:tcPr>
          <w:p w14:paraId="39D399E0" w14:textId="33AEFA2D" w:rsidR="00E772EF" w:rsidRPr="00C80B57" w:rsidRDefault="00E772EF" w:rsidP="00B24A39">
            <w:pPr>
              <w:tabs>
                <w:tab w:val="clear" w:pos="227"/>
                <w:tab w:val="clear" w:pos="454"/>
                <w:tab w:val="clear" w:pos="680"/>
                <w:tab w:val="clear" w:pos="907"/>
              </w:tabs>
              <w:spacing w:line="240" w:lineRule="auto"/>
              <w:ind w:left="255"/>
              <w:jc w:val="thaiDistribute"/>
              <w:rPr>
                <w:rFonts w:asciiTheme="majorBidi" w:hAnsiTheme="majorBidi" w:cstheme="majorBidi"/>
                <w:sz w:val="28"/>
                <w:szCs w:val="28"/>
                <w:cs/>
              </w:rPr>
            </w:pPr>
            <w:r w:rsidRPr="00C80B57">
              <w:rPr>
                <w:rFonts w:asciiTheme="majorBidi" w:hAnsiTheme="majorBidi" w:cstheme="majorBidi"/>
                <w:sz w:val="28"/>
                <w:szCs w:val="28"/>
                <w:cs/>
              </w:rPr>
              <w:t>บริษัท คุ้มพญา รี</w:t>
            </w:r>
            <w:proofErr w:type="spellStart"/>
            <w:r w:rsidRPr="00C80B57">
              <w:rPr>
                <w:rFonts w:asciiTheme="majorBidi" w:hAnsiTheme="majorBidi" w:cstheme="majorBidi"/>
                <w:sz w:val="28"/>
                <w:szCs w:val="28"/>
                <w:cs/>
              </w:rPr>
              <w:t>สอร์ท</w:t>
            </w:r>
            <w:proofErr w:type="spellEnd"/>
            <w:r w:rsidRPr="00C80B57">
              <w:rPr>
                <w:rFonts w:asciiTheme="majorBidi" w:hAnsiTheme="majorBidi" w:cstheme="majorBidi"/>
                <w:sz w:val="28"/>
                <w:szCs w:val="28"/>
                <w:cs/>
              </w:rPr>
              <w:t xml:space="preserve"> </w:t>
            </w:r>
            <w:proofErr w:type="spellStart"/>
            <w:r w:rsidRPr="00C80B57">
              <w:rPr>
                <w:rFonts w:asciiTheme="majorBidi" w:hAnsiTheme="majorBidi" w:cstheme="majorBidi"/>
                <w:sz w:val="28"/>
                <w:szCs w:val="28"/>
                <w:cs/>
              </w:rPr>
              <w:t>แอนด์</w:t>
            </w:r>
            <w:proofErr w:type="spellEnd"/>
            <w:r w:rsidRPr="00C80B57">
              <w:rPr>
                <w:rFonts w:asciiTheme="majorBidi" w:hAnsiTheme="majorBidi" w:cstheme="majorBidi"/>
                <w:sz w:val="28"/>
                <w:szCs w:val="28"/>
                <w:cs/>
              </w:rPr>
              <w:t xml:space="preserve"> </w:t>
            </w:r>
            <w:proofErr w:type="spellStart"/>
            <w:r w:rsidRPr="00C80B57">
              <w:rPr>
                <w:rFonts w:asciiTheme="majorBidi" w:hAnsiTheme="majorBidi" w:cstheme="majorBidi"/>
                <w:sz w:val="28"/>
                <w:szCs w:val="28"/>
                <w:cs/>
              </w:rPr>
              <w:t>สปา</w:t>
            </w:r>
            <w:proofErr w:type="spellEnd"/>
            <w:r w:rsidRPr="00C80B57">
              <w:rPr>
                <w:rFonts w:asciiTheme="majorBidi" w:hAnsiTheme="majorBidi" w:cstheme="majorBidi"/>
                <w:sz w:val="28"/>
                <w:szCs w:val="28"/>
                <w:cs/>
              </w:rPr>
              <w:t xml:space="preserve"> จำกัด</w:t>
            </w:r>
          </w:p>
        </w:tc>
        <w:tc>
          <w:tcPr>
            <w:tcW w:w="1350" w:type="dxa"/>
            <w:shd w:val="clear" w:color="auto" w:fill="auto"/>
            <w:vAlign w:val="bottom"/>
          </w:tcPr>
          <w:p w14:paraId="05C2EA57" w14:textId="6B1A7881" w:rsidR="00E772EF" w:rsidRPr="00C80B57" w:rsidRDefault="009A5F39" w:rsidP="009F5EC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38</w:t>
            </w:r>
          </w:p>
        </w:tc>
        <w:tc>
          <w:tcPr>
            <w:tcW w:w="106" w:type="dxa"/>
            <w:shd w:val="clear" w:color="auto" w:fill="auto"/>
            <w:vAlign w:val="bottom"/>
          </w:tcPr>
          <w:p w14:paraId="21A4B56B" w14:textId="77777777" w:rsidR="00E772EF" w:rsidRPr="00C80B57" w:rsidRDefault="00E772EF" w:rsidP="009F5EC5">
            <w:pPr>
              <w:spacing w:line="240" w:lineRule="auto"/>
              <w:jc w:val="right"/>
              <w:rPr>
                <w:rFonts w:asciiTheme="majorBidi" w:hAnsiTheme="majorBidi" w:cstheme="majorBidi"/>
                <w:sz w:val="28"/>
                <w:szCs w:val="28"/>
              </w:rPr>
            </w:pPr>
          </w:p>
        </w:tc>
        <w:tc>
          <w:tcPr>
            <w:tcW w:w="1348" w:type="dxa"/>
            <w:tcBorders>
              <w:left w:val="nil"/>
            </w:tcBorders>
            <w:shd w:val="clear" w:color="auto" w:fill="auto"/>
            <w:vAlign w:val="bottom"/>
          </w:tcPr>
          <w:p w14:paraId="46D08AFC" w14:textId="5FCB7FE5" w:rsidR="00E772EF" w:rsidRPr="00C80B57" w:rsidRDefault="006764D0" w:rsidP="009F5EC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38</w:t>
            </w:r>
          </w:p>
        </w:tc>
        <w:tc>
          <w:tcPr>
            <w:tcW w:w="106" w:type="dxa"/>
            <w:shd w:val="clear" w:color="auto" w:fill="auto"/>
            <w:vAlign w:val="bottom"/>
          </w:tcPr>
          <w:p w14:paraId="4970B977" w14:textId="77777777" w:rsidR="00E772EF" w:rsidRPr="00C80B57" w:rsidRDefault="00E772EF" w:rsidP="009F5EC5">
            <w:pPr>
              <w:spacing w:line="240" w:lineRule="auto"/>
              <w:jc w:val="right"/>
              <w:rPr>
                <w:rFonts w:asciiTheme="majorBidi" w:hAnsiTheme="majorBidi" w:cstheme="majorBidi"/>
                <w:sz w:val="28"/>
                <w:szCs w:val="28"/>
              </w:rPr>
            </w:pPr>
          </w:p>
        </w:tc>
        <w:tc>
          <w:tcPr>
            <w:tcW w:w="1356" w:type="dxa"/>
            <w:shd w:val="clear" w:color="auto" w:fill="auto"/>
            <w:vAlign w:val="bottom"/>
          </w:tcPr>
          <w:p w14:paraId="0487F4DB" w14:textId="62B0B995" w:rsidR="00E772EF" w:rsidRPr="00C80B57" w:rsidRDefault="004A2829" w:rsidP="009F5EC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06" w:type="dxa"/>
            <w:shd w:val="clear" w:color="auto" w:fill="auto"/>
            <w:vAlign w:val="bottom"/>
          </w:tcPr>
          <w:p w14:paraId="6EC93B3D" w14:textId="77777777" w:rsidR="00E772EF" w:rsidRPr="00C80B57" w:rsidRDefault="00E772EF" w:rsidP="009F5EC5">
            <w:pPr>
              <w:spacing w:line="240" w:lineRule="auto"/>
              <w:jc w:val="right"/>
              <w:rPr>
                <w:rFonts w:asciiTheme="majorBidi" w:hAnsiTheme="majorBidi" w:cstheme="majorBidi"/>
                <w:sz w:val="28"/>
                <w:szCs w:val="28"/>
              </w:rPr>
            </w:pPr>
          </w:p>
        </w:tc>
        <w:tc>
          <w:tcPr>
            <w:tcW w:w="1335" w:type="dxa"/>
            <w:tcBorders>
              <w:left w:val="nil"/>
            </w:tcBorders>
            <w:shd w:val="clear" w:color="auto" w:fill="auto"/>
            <w:vAlign w:val="bottom"/>
          </w:tcPr>
          <w:p w14:paraId="38F29084" w14:textId="5B233D8F" w:rsidR="00E772EF" w:rsidRPr="00C80B57" w:rsidRDefault="00D9662C" w:rsidP="009F5EC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r>
      <w:tr w:rsidR="00E24C41" w:rsidRPr="00C80B57" w14:paraId="38E20668" w14:textId="77777777" w:rsidTr="0042168A">
        <w:trPr>
          <w:cantSplit/>
          <w:trHeight w:val="36"/>
        </w:trPr>
        <w:tc>
          <w:tcPr>
            <w:tcW w:w="3504" w:type="dxa"/>
            <w:shd w:val="clear" w:color="auto" w:fill="auto"/>
            <w:vAlign w:val="bottom"/>
          </w:tcPr>
          <w:p w14:paraId="16487ACE" w14:textId="77777777" w:rsidR="00A402D7" w:rsidRPr="00C80B57" w:rsidRDefault="00E24C41" w:rsidP="00B24A39">
            <w:pPr>
              <w:tabs>
                <w:tab w:val="clear" w:pos="227"/>
                <w:tab w:val="clear" w:pos="454"/>
                <w:tab w:val="clear" w:pos="680"/>
                <w:tab w:val="clear" w:pos="907"/>
              </w:tabs>
              <w:spacing w:line="240" w:lineRule="auto"/>
              <w:ind w:left="255"/>
              <w:jc w:val="thaiDistribute"/>
              <w:rPr>
                <w:rFonts w:asciiTheme="majorBidi" w:hAnsiTheme="majorBidi" w:cstheme="majorBidi"/>
                <w:sz w:val="28"/>
                <w:szCs w:val="28"/>
              </w:rPr>
            </w:pPr>
            <w:r w:rsidRPr="00C80B57">
              <w:rPr>
                <w:rFonts w:asciiTheme="majorBidi" w:hAnsiTheme="majorBidi" w:cstheme="majorBidi"/>
                <w:sz w:val="28"/>
                <w:szCs w:val="28"/>
                <w:cs/>
              </w:rPr>
              <w:t xml:space="preserve">บริษัท ไทยลานนา </w:t>
            </w:r>
            <w:proofErr w:type="spellStart"/>
            <w:r w:rsidRPr="00C80B57">
              <w:rPr>
                <w:rFonts w:asciiTheme="majorBidi" w:hAnsiTheme="majorBidi" w:cstheme="majorBidi"/>
                <w:sz w:val="28"/>
                <w:szCs w:val="28"/>
                <w:cs/>
              </w:rPr>
              <w:t>ฟู้ด</w:t>
            </w:r>
            <w:proofErr w:type="spellEnd"/>
            <w:r w:rsidRPr="00C80B57">
              <w:rPr>
                <w:rFonts w:asciiTheme="majorBidi" w:hAnsiTheme="majorBidi" w:cstheme="majorBidi"/>
                <w:sz w:val="28"/>
                <w:szCs w:val="28"/>
                <w:cs/>
              </w:rPr>
              <w:t xml:space="preserve"> </w:t>
            </w:r>
            <w:proofErr w:type="spellStart"/>
            <w:r w:rsidRPr="00C80B57">
              <w:rPr>
                <w:rFonts w:asciiTheme="majorBidi" w:hAnsiTheme="majorBidi" w:cstheme="majorBidi"/>
                <w:sz w:val="28"/>
                <w:szCs w:val="28"/>
                <w:cs/>
              </w:rPr>
              <w:t>แอนด์</w:t>
            </w:r>
            <w:proofErr w:type="spellEnd"/>
            <w:r w:rsidRPr="00C80B57">
              <w:rPr>
                <w:rFonts w:asciiTheme="majorBidi" w:hAnsiTheme="majorBidi" w:cstheme="majorBidi"/>
                <w:sz w:val="28"/>
                <w:szCs w:val="28"/>
                <w:cs/>
              </w:rPr>
              <w:t xml:space="preserve"> คัล</w:t>
            </w:r>
            <w:proofErr w:type="spellStart"/>
            <w:r w:rsidRPr="00C80B57">
              <w:rPr>
                <w:rFonts w:asciiTheme="majorBidi" w:hAnsiTheme="majorBidi" w:cstheme="majorBidi"/>
                <w:sz w:val="28"/>
                <w:szCs w:val="28"/>
                <w:cs/>
              </w:rPr>
              <w:t>เชอรัล</w:t>
            </w:r>
            <w:proofErr w:type="spellEnd"/>
            <w:r w:rsidRPr="00C80B57">
              <w:rPr>
                <w:rFonts w:asciiTheme="majorBidi" w:hAnsiTheme="majorBidi" w:cstheme="majorBidi"/>
                <w:sz w:val="28"/>
                <w:szCs w:val="28"/>
                <w:cs/>
              </w:rPr>
              <w:t xml:space="preserve"> </w:t>
            </w:r>
          </w:p>
          <w:p w14:paraId="3DA27925" w14:textId="759BFF95" w:rsidR="00E24C41" w:rsidRPr="00C80B57" w:rsidRDefault="00E24C41" w:rsidP="00A402D7">
            <w:pPr>
              <w:tabs>
                <w:tab w:val="clear" w:pos="227"/>
                <w:tab w:val="clear" w:pos="454"/>
                <w:tab w:val="clear" w:pos="680"/>
                <w:tab w:val="clear" w:pos="907"/>
              </w:tabs>
              <w:spacing w:line="240" w:lineRule="auto"/>
              <w:ind w:left="485"/>
              <w:jc w:val="thaiDistribute"/>
              <w:rPr>
                <w:rFonts w:asciiTheme="majorBidi" w:hAnsiTheme="majorBidi" w:cstheme="majorBidi"/>
                <w:sz w:val="28"/>
                <w:szCs w:val="28"/>
                <w:cs/>
              </w:rPr>
            </w:pPr>
            <w:r w:rsidRPr="00C80B57">
              <w:rPr>
                <w:rFonts w:asciiTheme="majorBidi" w:hAnsiTheme="majorBidi" w:cstheme="majorBidi"/>
                <w:sz w:val="28"/>
                <w:szCs w:val="28"/>
                <w:cs/>
              </w:rPr>
              <w:t>เซ็น</w:t>
            </w:r>
            <w:proofErr w:type="spellStart"/>
            <w:r w:rsidRPr="00C80B57">
              <w:rPr>
                <w:rFonts w:asciiTheme="majorBidi" w:hAnsiTheme="majorBidi" w:cstheme="majorBidi"/>
                <w:sz w:val="28"/>
                <w:szCs w:val="28"/>
                <w:cs/>
              </w:rPr>
              <w:t>เตอร์</w:t>
            </w:r>
            <w:proofErr w:type="spellEnd"/>
            <w:r w:rsidRPr="00C80B57">
              <w:rPr>
                <w:rFonts w:asciiTheme="majorBidi" w:hAnsiTheme="majorBidi" w:cstheme="majorBidi"/>
                <w:sz w:val="28"/>
                <w:szCs w:val="28"/>
                <w:cs/>
              </w:rPr>
              <w:t xml:space="preserve"> จำกัด</w:t>
            </w:r>
          </w:p>
        </w:tc>
        <w:tc>
          <w:tcPr>
            <w:tcW w:w="1350" w:type="dxa"/>
            <w:shd w:val="clear" w:color="auto" w:fill="auto"/>
            <w:vAlign w:val="bottom"/>
          </w:tcPr>
          <w:p w14:paraId="1D0E4694" w14:textId="241CB08B" w:rsidR="00E24C41" w:rsidRPr="00C80B57" w:rsidRDefault="008238CC" w:rsidP="009F5EC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58</w:t>
            </w:r>
          </w:p>
        </w:tc>
        <w:tc>
          <w:tcPr>
            <w:tcW w:w="106" w:type="dxa"/>
            <w:shd w:val="clear" w:color="auto" w:fill="auto"/>
            <w:vAlign w:val="bottom"/>
          </w:tcPr>
          <w:p w14:paraId="47B64FD7" w14:textId="77777777" w:rsidR="00E24C41" w:rsidRPr="00C80B57" w:rsidRDefault="00E24C41" w:rsidP="009F5EC5">
            <w:pPr>
              <w:spacing w:line="240" w:lineRule="auto"/>
              <w:jc w:val="right"/>
              <w:rPr>
                <w:rFonts w:asciiTheme="majorBidi" w:hAnsiTheme="majorBidi" w:cstheme="majorBidi"/>
                <w:sz w:val="28"/>
                <w:szCs w:val="28"/>
              </w:rPr>
            </w:pPr>
          </w:p>
        </w:tc>
        <w:tc>
          <w:tcPr>
            <w:tcW w:w="1348" w:type="dxa"/>
            <w:tcBorders>
              <w:left w:val="nil"/>
            </w:tcBorders>
            <w:shd w:val="clear" w:color="auto" w:fill="auto"/>
            <w:vAlign w:val="bottom"/>
          </w:tcPr>
          <w:p w14:paraId="3821CE29" w14:textId="4E5DFDE3" w:rsidR="00E24C41" w:rsidRPr="00C80B57" w:rsidRDefault="008238CC" w:rsidP="009F5EC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06" w:type="dxa"/>
            <w:shd w:val="clear" w:color="auto" w:fill="auto"/>
            <w:vAlign w:val="bottom"/>
          </w:tcPr>
          <w:p w14:paraId="03EED9AF" w14:textId="77777777" w:rsidR="00E24C41" w:rsidRPr="00C80B57" w:rsidRDefault="00E24C41" w:rsidP="009F5EC5">
            <w:pPr>
              <w:spacing w:line="240" w:lineRule="auto"/>
              <w:jc w:val="right"/>
              <w:rPr>
                <w:rFonts w:asciiTheme="majorBidi" w:hAnsiTheme="majorBidi" w:cstheme="majorBidi"/>
                <w:sz w:val="28"/>
                <w:szCs w:val="28"/>
              </w:rPr>
            </w:pPr>
          </w:p>
        </w:tc>
        <w:tc>
          <w:tcPr>
            <w:tcW w:w="1356" w:type="dxa"/>
            <w:shd w:val="clear" w:color="auto" w:fill="auto"/>
            <w:vAlign w:val="bottom"/>
          </w:tcPr>
          <w:p w14:paraId="7D21B96E" w14:textId="214E2E7D" w:rsidR="00E24C41" w:rsidRPr="00C80B57" w:rsidRDefault="008238CC" w:rsidP="009F5EC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06" w:type="dxa"/>
            <w:shd w:val="clear" w:color="auto" w:fill="auto"/>
            <w:vAlign w:val="bottom"/>
          </w:tcPr>
          <w:p w14:paraId="11D3AD45" w14:textId="77777777" w:rsidR="00E24C41" w:rsidRPr="00C80B57" w:rsidRDefault="00E24C41" w:rsidP="009F5EC5">
            <w:pPr>
              <w:spacing w:line="240" w:lineRule="auto"/>
              <w:jc w:val="right"/>
              <w:rPr>
                <w:rFonts w:asciiTheme="majorBidi" w:hAnsiTheme="majorBidi" w:cstheme="majorBidi"/>
                <w:sz w:val="28"/>
                <w:szCs w:val="28"/>
              </w:rPr>
            </w:pPr>
          </w:p>
        </w:tc>
        <w:tc>
          <w:tcPr>
            <w:tcW w:w="1335" w:type="dxa"/>
            <w:tcBorders>
              <w:left w:val="nil"/>
            </w:tcBorders>
            <w:shd w:val="clear" w:color="auto" w:fill="auto"/>
            <w:vAlign w:val="bottom"/>
          </w:tcPr>
          <w:p w14:paraId="00AAF0BC" w14:textId="53EEFFFA" w:rsidR="00E24C41" w:rsidRPr="00C80B57" w:rsidRDefault="008238CC" w:rsidP="009F5EC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r>
      <w:tr w:rsidR="00E24C41" w:rsidRPr="00C80B57" w14:paraId="2D006E06" w14:textId="77777777" w:rsidTr="0042168A">
        <w:trPr>
          <w:cantSplit/>
          <w:trHeight w:val="36"/>
        </w:trPr>
        <w:tc>
          <w:tcPr>
            <w:tcW w:w="3504" w:type="dxa"/>
            <w:shd w:val="clear" w:color="auto" w:fill="auto"/>
            <w:vAlign w:val="bottom"/>
          </w:tcPr>
          <w:p w14:paraId="1FEB1A3E" w14:textId="7BD95F13" w:rsidR="00E24C41" w:rsidRPr="00C80B57" w:rsidRDefault="00E24C41" w:rsidP="00B24A39">
            <w:pPr>
              <w:tabs>
                <w:tab w:val="clear" w:pos="227"/>
                <w:tab w:val="clear" w:pos="454"/>
                <w:tab w:val="clear" w:pos="680"/>
                <w:tab w:val="clear" w:pos="907"/>
              </w:tabs>
              <w:spacing w:line="240" w:lineRule="auto"/>
              <w:ind w:left="255"/>
              <w:jc w:val="thaiDistribute"/>
              <w:rPr>
                <w:rFonts w:asciiTheme="majorBidi" w:hAnsiTheme="majorBidi" w:cstheme="majorBidi"/>
                <w:sz w:val="28"/>
                <w:szCs w:val="28"/>
                <w:cs/>
              </w:rPr>
            </w:pPr>
            <w:r w:rsidRPr="00C80B57">
              <w:rPr>
                <w:rFonts w:asciiTheme="majorBidi" w:hAnsiTheme="majorBidi" w:cstheme="majorBidi"/>
                <w:sz w:val="28"/>
                <w:szCs w:val="28"/>
                <w:cs/>
              </w:rPr>
              <w:t>บริษัท คุ้มขันโตก เชียงใหม่ (</w:t>
            </w:r>
            <w:r w:rsidRPr="00C80B57">
              <w:rPr>
                <w:rFonts w:asciiTheme="majorBidi" w:hAnsiTheme="majorBidi" w:cstheme="majorBidi"/>
                <w:sz w:val="28"/>
                <w:szCs w:val="28"/>
              </w:rPr>
              <w:t xml:space="preserve">2558) </w:t>
            </w:r>
            <w:r w:rsidRPr="00C80B57">
              <w:rPr>
                <w:rFonts w:asciiTheme="majorBidi" w:hAnsiTheme="majorBidi" w:cstheme="majorBidi"/>
                <w:sz w:val="28"/>
                <w:szCs w:val="28"/>
                <w:cs/>
              </w:rPr>
              <w:t>จำกัด</w:t>
            </w:r>
          </w:p>
        </w:tc>
        <w:tc>
          <w:tcPr>
            <w:tcW w:w="1350" w:type="dxa"/>
            <w:shd w:val="clear" w:color="auto" w:fill="auto"/>
            <w:vAlign w:val="bottom"/>
          </w:tcPr>
          <w:p w14:paraId="195A7639" w14:textId="7BAD9C9C" w:rsidR="00E24C41" w:rsidRPr="00C80B57" w:rsidRDefault="008238CC" w:rsidP="009F5EC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83</w:t>
            </w:r>
          </w:p>
        </w:tc>
        <w:tc>
          <w:tcPr>
            <w:tcW w:w="106" w:type="dxa"/>
            <w:shd w:val="clear" w:color="auto" w:fill="auto"/>
            <w:vAlign w:val="bottom"/>
          </w:tcPr>
          <w:p w14:paraId="3E7616F0" w14:textId="77777777" w:rsidR="00E24C41" w:rsidRPr="00C80B57" w:rsidRDefault="00E24C41" w:rsidP="009F5EC5">
            <w:pPr>
              <w:spacing w:line="240" w:lineRule="auto"/>
              <w:jc w:val="right"/>
              <w:rPr>
                <w:rFonts w:asciiTheme="majorBidi" w:hAnsiTheme="majorBidi" w:cstheme="majorBidi"/>
                <w:sz w:val="28"/>
                <w:szCs w:val="28"/>
              </w:rPr>
            </w:pPr>
          </w:p>
        </w:tc>
        <w:tc>
          <w:tcPr>
            <w:tcW w:w="1348" w:type="dxa"/>
            <w:tcBorders>
              <w:left w:val="nil"/>
            </w:tcBorders>
            <w:shd w:val="clear" w:color="auto" w:fill="auto"/>
            <w:vAlign w:val="bottom"/>
          </w:tcPr>
          <w:p w14:paraId="535AD1CC" w14:textId="06E1D8FE" w:rsidR="00E24C41" w:rsidRPr="00C80B57" w:rsidRDefault="008238CC" w:rsidP="009F5EC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06" w:type="dxa"/>
            <w:shd w:val="clear" w:color="auto" w:fill="auto"/>
            <w:vAlign w:val="bottom"/>
          </w:tcPr>
          <w:p w14:paraId="5E2F6C6E" w14:textId="77777777" w:rsidR="00E24C41" w:rsidRPr="00C80B57" w:rsidRDefault="00E24C41" w:rsidP="009F5EC5">
            <w:pPr>
              <w:spacing w:line="240" w:lineRule="auto"/>
              <w:jc w:val="right"/>
              <w:rPr>
                <w:rFonts w:asciiTheme="majorBidi" w:hAnsiTheme="majorBidi" w:cstheme="majorBidi"/>
                <w:sz w:val="28"/>
                <w:szCs w:val="28"/>
              </w:rPr>
            </w:pPr>
          </w:p>
        </w:tc>
        <w:tc>
          <w:tcPr>
            <w:tcW w:w="1356" w:type="dxa"/>
            <w:shd w:val="clear" w:color="auto" w:fill="auto"/>
            <w:vAlign w:val="bottom"/>
          </w:tcPr>
          <w:p w14:paraId="5C5F9253" w14:textId="4F5A3D50" w:rsidR="00E24C41" w:rsidRPr="00C80B57" w:rsidRDefault="008238CC" w:rsidP="009F5EC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06" w:type="dxa"/>
            <w:shd w:val="clear" w:color="auto" w:fill="auto"/>
            <w:vAlign w:val="bottom"/>
          </w:tcPr>
          <w:p w14:paraId="597D563D" w14:textId="77777777" w:rsidR="00E24C41" w:rsidRPr="00C80B57" w:rsidRDefault="00E24C41" w:rsidP="009F5EC5">
            <w:pPr>
              <w:spacing w:line="240" w:lineRule="auto"/>
              <w:jc w:val="right"/>
              <w:rPr>
                <w:rFonts w:asciiTheme="majorBidi" w:hAnsiTheme="majorBidi" w:cstheme="majorBidi"/>
                <w:sz w:val="28"/>
                <w:szCs w:val="28"/>
              </w:rPr>
            </w:pPr>
          </w:p>
        </w:tc>
        <w:tc>
          <w:tcPr>
            <w:tcW w:w="1335" w:type="dxa"/>
            <w:tcBorders>
              <w:left w:val="nil"/>
            </w:tcBorders>
            <w:shd w:val="clear" w:color="auto" w:fill="auto"/>
            <w:vAlign w:val="bottom"/>
          </w:tcPr>
          <w:p w14:paraId="38624511" w14:textId="12DEF277" w:rsidR="00E24C41" w:rsidRPr="00C80B57" w:rsidRDefault="008238CC" w:rsidP="009F5EC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r>
      <w:tr w:rsidR="008F52E2" w:rsidRPr="00C80B57" w14:paraId="11F3BF55" w14:textId="77777777" w:rsidTr="0042168A">
        <w:trPr>
          <w:cantSplit/>
          <w:trHeight w:val="36"/>
        </w:trPr>
        <w:tc>
          <w:tcPr>
            <w:tcW w:w="3504" w:type="dxa"/>
            <w:shd w:val="clear" w:color="auto" w:fill="auto"/>
          </w:tcPr>
          <w:p w14:paraId="39D9FBA5" w14:textId="77777777" w:rsidR="00A402D7" w:rsidRPr="00C80B57" w:rsidRDefault="004D38C4" w:rsidP="00B24A39">
            <w:pPr>
              <w:tabs>
                <w:tab w:val="clear" w:pos="227"/>
                <w:tab w:val="clear" w:pos="454"/>
                <w:tab w:val="clear" w:pos="680"/>
                <w:tab w:val="clear" w:pos="907"/>
              </w:tabs>
              <w:spacing w:line="240" w:lineRule="auto"/>
              <w:ind w:left="255"/>
              <w:jc w:val="thaiDistribute"/>
              <w:rPr>
                <w:rFonts w:asciiTheme="majorBidi" w:hAnsiTheme="majorBidi" w:cstheme="majorBidi"/>
                <w:sz w:val="28"/>
                <w:szCs w:val="28"/>
              </w:rPr>
            </w:pPr>
            <w:r w:rsidRPr="00C80B57">
              <w:rPr>
                <w:rFonts w:asciiTheme="majorBidi" w:hAnsiTheme="majorBidi" w:cstheme="majorBidi"/>
                <w:sz w:val="28"/>
                <w:szCs w:val="28"/>
                <w:cs/>
              </w:rPr>
              <w:t xml:space="preserve">บริษัท สวนอุตสาหกรรม </w:t>
            </w:r>
            <w:proofErr w:type="spellStart"/>
            <w:r w:rsidRPr="00C80B57">
              <w:rPr>
                <w:rFonts w:asciiTheme="majorBidi" w:hAnsiTheme="majorBidi" w:cstheme="majorBidi"/>
                <w:sz w:val="28"/>
                <w:szCs w:val="28"/>
                <w:cs/>
              </w:rPr>
              <w:t>วินโคสท์</w:t>
            </w:r>
            <w:proofErr w:type="spellEnd"/>
            <w:r w:rsidRPr="00C80B57">
              <w:rPr>
                <w:rFonts w:asciiTheme="majorBidi" w:hAnsiTheme="majorBidi" w:cstheme="majorBidi"/>
                <w:sz w:val="28"/>
                <w:szCs w:val="28"/>
                <w:cs/>
              </w:rPr>
              <w:t xml:space="preserve"> จำกัด</w:t>
            </w:r>
            <w:r w:rsidR="00ED6540" w:rsidRPr="00C80B57">
              <w:rPr>
                <w:rFonts w:asciiTheme="majorBidi" w:hAnsiTheme="majorBidi" w:cstheme="majorBidi"/>
                <w:sz w:val="28"/>
                <w:szCs w:val="28"/>
                <w:cs/>
              </w:rPr>
              <w:t xml:space="preserve"> </w:t>
            </w:r>
          </w:p>
          <w:p w14:paraId="31A90BD4" w14:textId="7A97BFEE" w:rsidR="006C0197" w:rsidRPr="00C80B57" w:rsidRDefault="004D38C4" w:rsidP="00A402D7">
            <w:pPr>
              <w:tabs>
                <w:tab w:val="clear" w:pos="227"/>
                <w:tab w:val="clear" w:pos="454"/>
                <w:tab w:val="clear" w:pos="680"/>
                <w:tab w:val="clear" w:pos="907"/>
              </w:tabs>
              <w:spacing w:line="240" w:lineRule="auto"/>
              <w:ind w:left="485"/>
              <w:jc w:val="thaiDistribute"/>
              <w:rPr>
                <w:rFonts w:asciiTheme="majorBidi" w:hAnsiTheme="majorBidi" w:cstheme="majorBidi"/>
                <w:sz w:val="28"/>
                <w:szCs w:val="28"/>
                <w:cs/>
              </w:rPr>
            </w:pPr>
            <w:r w:rsidRPr="00C80B57">
              <w:rPr>
                <w:rFonts w:asciiTheme="majorBidi" w:hAnsiTheme="majorBidi" w:cstheme="majorBidi"/>
                <w:sz w:val="28"/>
                <w:szCs w:val="28"/>
                <w:cs/>
              </w:rPr>
              <w:t>(มหาชน)</w:t>
            </w:r>
            <w:r w:rsidR="006C0197" w:rsidRPr="00C80B57">
              <w:rPr>
                <w:rFonts w:asciiTheme="majorBidi" w:hAnsiTheme="majorBidi" w:cstheme="majorBidi"/>
                <w:sz w:val="28"/>
                <w:szCs w:val="28"/>
                <w:cs/>
              </w:rPr>
              <w:t xml:space="preserve"> </w:t>
            </w:r>
          </w:p>
        </w:tc>
        <w:tc>
          <w:tcPr>
            <w:tcW w:w="1350" w:type="dxa"/>
            <w:shd w:val="clear" w:color="auto" w:fill="auto"/>
            <w:vAlign w:val="bottom"/>
          </w:tcPr>
          <w:p w14:paraId="3D378F7D" w14:textId="540EE33C" w:rsidR="006C0197" w:rsidRPr="00C80B57" w:rsidRDefault="007F2767" w:rsidP="009F5EC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1,698</w:t>
            </w:r>
          </w:p>
        </w:tc>
        <w:tc>
          <w:tcPr>
            <w:tcW w:w="106" w:type="dxa"/>
            <w:shd w:val="clear" w:color="auto" w:fill="auto"/>
            <w:vAlign w:val="bottom"/>
          </w:tcPr>
          <w:p w14:paraId="17887D03" w14:textId="77777777" w:rsidR="006C0197" w:rsidRPr="00C80B57" w:rsidRDefault="006C0197" w:rsidP="009F5EC5">
            <w:pPr>
              <w:spacing w:line="240" w:lineRule="auto"/>
              <w:jc w:val="right"/>
              <w:rPr>
                <w:rFonts w:asciiTheme="majorBidi" w:hAnsiTheme="majorBidi" w:cstheme="majorBidi"/>
                <w:sz w:val="28"/>
                <w:szCs w:val="28"/>
              </w:rPr>
            </w:pPr>
          </w:p>
        </w:tc>
        <w:tc>
          <w:tcPr>
            <w:tcW w:w="1348" w:type="dxa"/>
            <w:tcBorders>
              <w:left w:val="nil"/>
            </w:tcBorders>
            <w:shd w:val="clear" w:color="auto" w:fill="auto"/>
            <w:vAlign w:val="bottom"/>
          </w:tcPr>
          <w:p w14:paraId="6A30A452" w14:textId="77777777" w:rsidR="006C0197" w:rsidRPr="00C80B57" w:rsidRDefault="00C055C3" w:rsidP="009F5EC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577</w:t>
            </w:r>
          </w:p>
        </w:tc>
        <w:tc>
          <w:tcPr>
            <w:tcW w:w="106" w:type="dxa"/>
            <w:shd w:val="clear" w:color="auto" w:fill="auto"/>
            <w:vAlign w:val="bottom"/>
          </w:tcPr>
          <w:p w14:paraId="671CBB86" w14:textId="77777777" w:rsidR="006C0197" w:rsidRPr="00C80B57" w:rsidRDefault="006C0197" w:rsidP="009F5EC5">
            <w:pPr>
              <w:spacing w:line="240" w:lineRule="auto"/>
              <w:jc w:val="right"/>
              <w:rPr>
                <w:rFonts w:asciiTheme="majorBidi" w:hAnsiTheme="majorBidi" w:cstheme="majorBidi"/>
                <w:sz w:val="28"/>
                <w:szCs w:val="28"/>
              </w:rPr>
            </w:pPr>
          </w:p>
        </w:tc>
        <w:tc>
          <w:tcPr>
            <w:tcW w:w="1356" w:type="dxa"/>
            <w:shd w:val="clear" w:color="auto" w:fill="auto"/>
            <w:vAlign w:val="bottom"/>
          </w:tcPr>
          <w:p w14:paraId="5452E66F" w14:textId="30CC80DE" w:rsidR="006C0197" w:rsidRPr="00C80B57" w:rsidRDefault="004A2829" w:rsidP="009F5EC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06" w:type="dxa"/>
            <w:shd w:val="clear" w:color="auto" w:fill="auto"/>
            <w:vAlign w:val="bottom"/>
          </w:tcPr>
          <w:p w14:paraId="0B5F199A" w14:textId="77777777" w:rsidR="006C0197" w:rsidRPr="00C80B57" w:rsidRDefault="006C0197" w:rsidP="009F5EC5">
            <w:pPr>
              <w:spacing w:line="240" w:lineRule="auto"/>
              <w:jc w:val="right"/>
              <w:rPr>
                <w:rFonts w:asciiTheme="majorBidi" w:hAnsiTheme="majorBidi" w:cstheme="majorBidi"/>
                <w:sz w:val="28"/>
                <w:szCs w:val="28"/>
              </w:rPr>
            </w:pPr>
          </w:p>
        </w:tc>
        <w:tc>
          <w:tcPr>
            <w:tcW w:w="1335" w:type="dxa"/>
            <w:tcBorders>
              <w:left w:val="nil"/>
            </w:tcBorders>
            <w:shd w:val="clear" w:color="auto" w:fill="auto"/>
            <w:vAlign w:val="bottom"/>
          </w:tcPr>
          <w:p w14:paraId="5A65E44A" w14:textId="253B4BC5" w:rsidR="006C0197" w:rsidRPr="00C80B57" w:rsidRDefault="00D9662C" w:rsidP="009F5EC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r>
      <w:tr w:rsidR="008F52E2" w:rsidRPr="00C80B57" w14:paraId="769A4A69" w14:textId="77777777" w:rsidTr="0042168A">
        <w:trPr>
          <w:cantSplit/>
          <w:trHeight w:val="36"/>
        </w:trPr>
        <w:tc>
          <w:tcPr>
            <w:tcW w:w="3504" w:type="dxa"/>
            <w:shd w:val="clear" w:color="auto" w:fill="auto"/>
          </w:tcPr>
          <w:p w14:paraId="6EED0727" w14:textId="1825A671" w:rsidR="00E772EF" w:rsidRPr="00C80B57" w:rsidRDefault="00E772EF" w:rsidP="00B24A39">
            <w:pPr>
              <w:tabs>
                <w:tab w:val="clear" w:pos="227"/>
                <w:tab w:val="clear" w:pos="454"/>
                <w:tab w:val="clear" w:pos="680"/>
                <w:tab w:val="clear" w:pos="907"/>
              </w:tabs>
              <w:spacing w:line="240" w:lineRule="auto"/>
              <w:ind w:left="255"/>
              <w:jc w:val="thaiDistribute"/>
              <w:rPr>
                <w:rFonts w:asciiTheme="majorBidi" w:hAnsiTheme="majorBidi" w:cstheme="majorBidi"/>
                <w:sz w:val="28"/>
                <w:szCs w:val="28"/>
                <w:cs/>
              </w:rPr>
            </w:pPr>
            <w:r w:rsidRPr="00C80B57">
              <w:rPr>
                <w:rFonts w:asciiTheme="majorBidi" w:hAnsiTheme="majorBidi" w:cstheme="majorBidi"/>
                <w:sz w:val="28"/>
                <w:szCs w:val="28"/>
                <w:cs/>
              </w:rPr>
              <w:t xml:space="preserve">บริษัท </w:t>
            </w:r>
            <w:proofErr w:type="spellStart"/>
            <w:r w:rsidRPr="00C80B57">
              <w:rPr>
                <w:rFonts w:asciiTheme="majorBidi" w:hAnsiTheme="majorBidi" w:cstheme="majorBidi"/>
                <w:sz w:val="28"/>
                <w:szCs w:val="28"/>
                <w:cs/>
              </w:rPr>
              <w:t>โปรแคป</w:t>
            </w:r>
            <w:proofErr w:type="spellEnd"/>
            <w:r w:rsidRPr="00C80B57">
              <w:rPr>
                <w:rFonts w:asciiTheme="majorBidi" w:hAnsiTheme="majorBidi" w:cstheme="majorBidi"/>
                <w:sz w:val="28"/>
                <w:szCs w:val="28"/>
                <w:cs/>
              </w:rPr>
              <w:t xml:space="preserve"> อิน</w:t>
            </w:r>
            <w:proofErr w:type="spellStart"/>
            <w:r w:rsidRPr="00C80B57">
              <w:rPr>
                <w:rFonts w:asciiTheme="majorBidi" w:hAnsiTheme="majorBidi" w:cstheme="majorBidi"/>
                <w:sz w:val="28"/>
                <w:szCs w:val="28"/>
                <w:cs/>
              </w:rPr>
              <w:t>เวสเมนต์</w:t>
            </w:r>
            <w:proofErr w:type="spellEnd"/>
            <w:r w:rsidRPr="00C80B57">
              <w:rPr>
                <w:rFonts w:asciiTheme="majorBidi" w:hAnsiTheme="majorBidi" w:cstheme="majorBidi"/>
                <w:sz w:val="28"/>
                <w:szCs w:val="28"/>
                <w:cs/>
              </w:rPr>
              <w:t xml:space="preserve"> จำกัด</w:t>
            </w:r>
          </w:p>
        </w:tc>
        <w:tc>
          <w:tcPr>
            <w:tcW w:w="1350" w:type="dxa"/>
            <w:shd w:val="clear" w:color="auto" w:fill="auto"/>
            <w:vAlign w:val="bottom"/>
          </w:tcPr>
          <w:p w14:paraId="1638434E" w14:textId="2FC3BAEE" w:rsidR="00E772EF" w:rsidRPr="00C80B57" w:rsidRDefault="00C22C03" w:rsidP="009F5EC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380</w:t>
            </w:r>
          </w:p>
        </w:tc>
        <w:tc>
          <w:tcPr>
            <w:tcW w:w="106" w:type="dxa"/>
            <w:shd w:val="clear" w:color="auto" w:fill="auto"/>
            <w:vAlign w:val="bottom"/>
          </w:tcPr>
          <w:p w14:paraId="077ABC9D" w14:textId="77777777" w:rsidR="00E772EF" w:rsidRPr="00C80B57" w:rsidRDefault="00E772EF" w:rsidP="009F5EC5">
            <w:pPr>
              <w:spacing w:line="240" w:lineRule="auto"/>
              <w:jc w:val="right"/>
              <w:rPr>
                <w:rFonts w:asciiTheme="majorBidi" w:hAnsiTheme="majorBidi" w:cstheme="majorBidi"/>
                <w:sz w:val="28"/>
                <w:szCs w:val="28"/>
              </w:rPr>
            </w:pPr>
          </w:p>
        </w:tc>
        <w:tc>
          <w:tcPr>
            <w:tcW w:w="1348" w:type="dxa"/>
            <w:tcBorders>
              <w:left w:val="nil"/>
            </w:tcBorders>
            <w:shd w:val="clear" w:color="auto" w:fill="auto"/>
            <w:vAlign w:val="bottom"/>
          </w:tcPr>
          <w:p w14:paraId="0AA28C22" w14:textId="400E25D7" w:rsidR="00E772EF" w:rsidRPr="00C80B57" w:rsidRDefault="008B6F6C" w:rsidP="009F5EC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06" w:type="dxa"/>
            <w:shd w:val="clear" w:color="auto" w:fill="auto"/>
            <w:vAlign w:val="bottom"/>
          </w:tcPr>
          <w:p w14:paraId="18E6B791" w14:textId="77777777" w:rsidR="00E772EF" w:rsidRPr="00C80B57" w:rsidRDefault="00E772EF" w:rsidP="009F5EC5">
            <w:pPr>
              <w:spacing w:line="240" w:lineRule="auto"/>
              <w:jc w:val="right"/>
              <w:rPr>
                <w:rFonts w:asciiTheme="majorBidi" w:hAnsiTheme="majorBidi" w:cstheme="majorBidi"/>
                <w:sz w:val="28"/>
                <w:szCs w:val="28"/>
              </w:rPr>
            </w:pPr>
          </w:p>
        </w:tc>
        <w:tc>
          <w:tcPr>
            <w:tcW w:w="1356" w:type="dxa"/>
            <w:shd w:val="clear" w:color="auto" w:fill="auto"/>
            <w:vAlign w:val="bottom"/>
          </w:tcPr>
          <w:p w14:paraId="661CE687" w14:textId="3078822A" w:rsidR="00E772EF" w:rsidRPr="00C80B57" w:rsidRDefault="004A2829" w:rsidP="009F5EC5">
            <w:pPr>
              <w:spacing w:line="240" w:lineRule="auto"/>
              <w:jc w:val="right"/>
              <w:rPr>
                <w:rFonts w:asciiTheme="majorBidi" w:hAnsiTheme="majorBidi" w:cstheme="majorBidi"/>
                <w:sz w:val="28"/>
                <w:szCs w:val="28"/>
              </w:rPr>
            </w:pPr>
            <w:r w:rsidRPr="00C80B57">
              <w:rPr>
                <w:rFonts w:asciiTheme="majorBidi" w:hAnsiTheme="majorBidi" w:cstheme="majorBidi" w:hint="cs"/>
                <w:sz w:val="28"/>
                <w:szCs w:val="28"/>
                <w:cs/>
              </w:rPr>
              <w:t>-</w:t>
            </w:r>
          </w:p>
        </w:tc>
        <w:tc>
          <w:tcPr>
            <w:tcW w:w="106" w:type="dxa"/>
            <w:shd w:val="clear" w:color="auto" w:fill="auto"/>
            <w:vAlign w:val="bottom"/>
          </w:tcPr>
          <w:p w14:paraId="7DC4B35D" w14:textId="77777777" w:rsidR="00E772EF" w:rsidRPr="00C80B57" w:rsidRDefault="00E772EF" w:rsidP="009F5EC5">
            <w:pPr>
              <w:spacing w:line="240" w:lineRule="auto"/>
              <w:jc w:val="right"/>
              <w:rPr>
                <w:rFonts w:asciiTheme="majorBidi" w:hAnsiTheme="majorBidi" w:cstheme="majorBidi"/>
                <w:sz w:val="28"/>
                <w:szCs w:val="28"/>
              </w:rPr>
            </w:pPr>
          </w:p>
        </w:tc>
        <w:tc>
          <w:tcPr>
            <w:tcW w:w="1335" w:type="dxa"/>
            <w:tcBorders>
              <w:left w:val="nil"/>
            </w:tcBorders>
            <w:shd w:val="clear" w:color="auto" w:fill="auto"/>
            <w:vAlign w:val="bottom"/>
          </w:tcPr>
          <w:p w14:paraId="7E21ED51" w14:textId="36A53A33" w:rsidR="00E772EF" w:rsidRPr="00C80B57" w:rsidRDefault="00D9662C" w:rsidP="009F5EC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r>
      <w:tr w:rsidR="004A2829" w:rsidRPr="00C80B57" w14:paraId="4BF18C2B" w14:textId="77777777" w:rsidTr="0042168A">
        <w:trPr>
          <w:cantSplit/>
          <w:trHeight w:val="36"/>
        </w:trPr>
        <w:tc>
          <w:tcPr>
            <w:tcW w:w="3504" w:type="dxa"/>
            <w:shd w:val="clear" w:color="auto" w:fill="auto"/>
          </w:tcPr>
          <w:p w14:paraId="345549D8" w14:textId="77777777" w:rsidR="00A402D7" w:rsidRPr="00C80B57" w:rsidRDefault="004A2829" w:rsidP="00B24A39">
            <w:pPr>
              <w:tabs>
                <w:tab w:val="clear" w:pos="227"/>
                <w:tab w:val="clear" w:pos="454"/>
                <w:tab w:val="clear" w:pos="680"/>
                <w:tab w:val="clear" w:pos="907"/>
              </w:tabs>
              <w:spacing w:line="240" w:lineRule="auto"/>
              <w:ind w:left="255"/>
              <w:jc w:val="thaiDistribute"/>
              <w:rPr>
                <w:rFonts w:asciiTheme="majorBidi" w:hAnsiTheme="majorBidi" w:cstheme="majorBidi"/>
                <w:sz w:val="28"/>
                <w:szCs w:val="28"/>
              </w:rPr>
            </w:pPr>
            <w:r w:rsidRPr="00C80B57">
              <w:rPr>
                <w:rFonts w:asciiTheme="majorBidi" w:hAnsiTheme="majorBidi" w:cstheme="majorBidi"/>
                <w:sz w:val="28"/>
                <w:szCs w:val="28"/>
                <w:cs/>
              </w:rPr>
              <w:t xml:space="preserve">บริษัท </w:t>
            </w:r>
            <w:proofErr w:type="spellStart"/>
            <w:r w:rsidRPr="00C80B57">
              <w:rPr>
                <w:rFonts w:asciiTheme="majorBidi" w:hAnsiTheme="majorBidi" w:cstheme="majorBidi"/>
                <w:sz w:val="28"/>
                <w:szCs w:val="28"/>
                <w:cs/>
              </w:rPr>
              <w:t>พรีเมี่ยม</w:t>
            </w:r>
            <w:proofErr w:type="spellEnd"/>
            <w:r w:rsidRPr="00C80B57">
              <w:rPr>
                <w:rFonts w:asciiTheme="majorBidi" w:hAnsiTheme="majorBidi" w:cstheme="majorBidi"/>
                <w:sz w:val="28"/>
                <w:szCs w:val="28"/>
                <w:cs/>
              </w:rPr>
              <w:t xml:space="preserve"> เอ็น</w:t>
            </w:r>
            <w:proofErr w:type="spellStart"/>
            <w:r w:rsidRPr="00C80B57">
              <w:rPr>
                <w:rFonts w:asciiTheme="majorBidi" w:hAnsiTheme="majorBidi" w:cstheme="majorBidi"/>
                <w:sz w:val="28"/>
                <w:szCs w:val="28"/>
                <w:cs/>
              </w:rPr>
              <w:t>เนอร์</w:t>
            </w:r>
            <w:proofErr w:type="spellEnd"/>
            <w:r w:rsidRPr="00C80B57">
              <w:rPr>
                <w:rFonts w:asciiTheme="majorBidi" w:hAnsiTheme="majorBidi" w:cstheme="majorBidi"/>
                <w:sz w:val="28"/>
                <w:szCs w:val="28"/>
                <w:cs/>
              </w:rPr>
              <w:t xml:space="preserve">ยี่ </w:t>
            </w:r>
            <w:proofErr w:type="spellStart"/>
            <w:r w:rsidRPr="00C80B57">
              <w:rPr>
                <w:rFonts w:asciiTheme="majorBidi" w:hAnsiTheme="majorBidi" w:cstheme="majorBidi"/>
                <w:sz w:val="28"/>
                <w:szCs w:val="28"/>
                <w:cs/>
              </w:rPr>
              <w:t>คอร์ปอเรชั่</w:t>
            </w:r>
            <w:r w:rsidR="002E178C" w:rsidRPr="00C80B57">
              <w:rPr>
                <w:rFonts w:asciiTheme="majorBidi" w:hAnsiTheme="majorBidi" w:cstheme="majorBidi" w:hint="cs"/>
                <w:sz w:val="28"/>
                <w:szCs w:val="28"/>
                <w:cs/>
              </w:rPr>
              <w:t>น</w:t>
            </w:r>
            <w:proofErr w:type="spellEnd"/>
            <w:r w:rsidR="00B27815" w:rsidRPr="00C80B57">
              <w:rPr>
                <w:rFonts w:asciiTheme="majorBidi" w:hAnsiTheme="majorBidi" w:cstheme="majorBidi" w:hint="cs"/>
                <w:sz w:val="28"/>
                <w:szCs w:val="28"/>
                <w:cs/>
              </w:rPr>
              <w:t xml:space="preserve"> </w:t>
            </w:r>
          </w:p>
          <w:p w14:paraId="6EFA2DAC" w14:textId="46FEACD3" w:rsidR="004A2829" w:rsidRPr="00C80B57" w:rsidRDefault="004A2829" w:rsidP="00A402D7">
            <w:pPr>
              <w:tabs>
                <w:tab w:val="clear" w:pos="227"/>
                <w:tab w:val="clear" w:pos="454"/>
                <w:tab w:val="clear" w:pos="680"/>
                <w:tab w:val="clear" w:pos="907"/>
              </w:tabs>
              <w:spacing w:line="240" w:lineRule="auto"/>
              <w:ind w:left="485"/>
              <w:jc w:val="thaiDistribute"/>
              <w:rPr>
                <w:rFonts w:asciiTheme="majorBidi" w:hAnsiTheme="majorBidi" w:cstheme="majorBidi"/>
                <w:sz w:val="28"/>
                <w:szCs w:val="28"/>
                <w:cs/>
              </w:rPr>
            </w:pPr>
            <w:r w:rsidRPr="00C80B57">
              <w:rPr>
                <w:rFonts w:asciiTheme="majorBidi" w:hAnsiTheme="majorBidi" w:cstheme="majorBidi"/>
                <w:sz w:val="28"/>
                <w:szCs w:val="28"/>
                <w:cs/>
              </w:rPr>
              <w:t>จำกัด</w:t>
            </w:r>
          </w:p>
        </w:tc>
        <w:tc>
          <w:tcPr>
            <w:tcW w:w="1350" w:type="dxa"/>
            <w:shd w:val="clear" w:color="auto" w:fill="auto"/>
            <w:vAlign w:val="bottom"/>
          </w:tcPr>
          <w:p w14:paraId="0EB71CB1" w14:textId="5ADDB739" w:rsidR="004A2829" w:rsidRPr="00C80B57" w:rsidRDefault="007441A8" w:rsidP="00AA0BBC">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6</w:t>
            </w:r>
            <w:r w:rsidR="00AA0BBC" w:rsidRPr="00C80B57">
              <w:rPr>
                <w:rFonts w:asciiTheme="majorBidi" w:hAnsiTheme="majorBidi" w:cstheme="majorBidi"/>
                <w:sz w:val="28"/>
                <w:szCs w:val="28"/>
              </w:rPr>
              <w:t>0</w:t>
            </w:r>
          </w:p>
        </w:tc>
        <w:tc>
          <w:tcPr>
            <w:tcW w:w="106" w:type="dxa"/>
            <w:shd w:val="clear" w:color="auto" w:fill="auto"/>
            <w:vAlign w:val="bottom"/>
          </w:tcPr>
          <w:p w14:paraId="21D479DC" w14:textId="77777777" w:rsidR="004A2829" w:rsidRPr="00C80B57" w:rsidRDefault="004A2829" w:rsidP="009F5EC5">
            <w:pPr>
              <w:spacing w:line="240" w:lineRule="auto"/>
              <w:jc w:val="right"/>
              <w:rPr>
                <w:rFonts w:asciiTheme="majorBidi" w:hAnsiTheme="majorBidi" w:cstheme="majorBidi"/>
                <w:sz w:val="28"/>
                <w:szCs w:val="28"/>
              </w:rPr>
            </w:pPr>
          </w:p>
        </w:tc>
        <w:tc>
          <w:tcPr>
            <w:tcW w:w="1348" w:type="dxa"/>
            <w:tcBorders>
              <w:left w:val="nil"/>
            </w:tcBorders>
            <w:shd w:val="clear" w:color="auto" w:fill="auto"/>
            <w:vAlign w:val="bottom"/>
          </w:tcPr>
          <w:p w14:paraId="6F53B24E" w14:textId="7DA34CAA" w:rsidR="004A2829" w:rsidRPr="00C80B57" w:rsidRDefault="00F06A56" w:rsidP="009F5EC5">
            <w:pPr>
              <w:spacing w:line="240" w:lineRule="auto"/>
              <w:jc w:val="right"/>
              <w:rPr>
                <w:rFonts w:asciiTheme="majorBidi" w:hAnsiTheme="majorBidi" w:cstheme="majorBidi"/>
                <w:sz w:val="28"/>
                <w:szCs w:val="28"/>
              </w:rPr>
            </w:pPr>
            <w:r w:rsidRPr="00C80B57">
              <w:rPr>
                <w:rFonts w:asciiTheme="majorBidi" w:hAnsiTheme="majorBidi" w:cstheme="majorBidi" w:hint="cs"/>
                <w:sz w:val="28"/>
                <w:szCs w:val="28"/>
                <w:cs/>
              </w:rPr>
              <w:t>-</w:t>
            </w:r>
          </w:p>
        </w:tc>
        <w:tc>
          <w:tcPr>
            <w:tcW w:w="106" w:type="dxa"/>
            <w:shd w:val="clear" w:color="auto" w:fill="auto"/>
            <w:vAlign w:val="bottom"/>
          </w:tcPr>
          <w:p w14:paraId="78EC3BD1" w14:textId="77777777" w:rsidR="004A2829" w:rsidRPr="00C80B57" w:rsidRDefault="004A2829" w:rsidP="009F5EC5">
            <w:pPr>
              <w:spacing w:line="240" w:lineRule="auto"/>
              <w:jc w:val="right"/>
              <w:rPr>
                <w:rFonts w:asciiTheme="majorBidi" w:hAnsiTheme="majorBidi" w:cstheme="majorBidi"/>
                <w:sz w:val="28"/>
                <w:szCs w:val="28"/>
              </w:rPr>
            </w:pPr>
          </w:p>
        </w:tc>
        <w:tc>
          <w:tcPr>
            <w:tcW w:w="1356" w:type="dxa"/>
            <w:shd w:val="clear" w:color="auto" w:fill="auto"/>
            <w:vAlign w:val="bottom"/>
          </w:tcPr>
          <w:p w14:paraId="19BFA6E8" w14:textId="3A5E39EA" w:rsidR="004A2829" w:rsidRPr="00C80B57" w:rsidRDefault="00D048FA" w:rsidP="00AA0BBC">
            <w:pPr>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6</w:t>
            </w:r>
            <w:r w:rsidR="00AA0BBC" w:rsidRPr="00C80B57">
              <w:rPr>
                <w:rFonts w:asciiTheme="majorBidi" w:hAnsiTheme="majorBidi" w:cstheme="majorBidi"/>
                <w:sz w:val="28"/>
                <w:szCs w:val="28"/>
              </w:rPr>
              <w:t>0</w:t>
            </w:r>
          </w:p>
        </w:tc>
        <w:tc>
          <w:tcPr>
            <w:tcW w:w="106" w:type="dxa"/>
            <w:shd w:val="clear" w:color="auto" w:fill="auto"/>
            <w:vAlign w:val="bottom"/>
          </w:tcPr>
          <w:p w14:paraId="6872CDFF" w14:textId="77777777" w:rsidR="004A2829" w:rsidRPr="00C80B57" w:rsidRDefault="004A2829" w:rsidP="009F5EC5">
            <w:pPr>
              <w:spacing w:line="240" w:lineRule="auto"/>
              <w:jc w:val="right"/>
              <w:rPr>
                <w:rFonts w:asciiTheme="majorBidi" w:hAnsiTheme="majorBidi" w:cstheme="majorBidi"/>
                <w:sz w:val="28"/>
                <w:szCs w:val="28"/>
              </w:rPr>
            </w:pPr>
          </w:p>
        </w:tc>
        <w:tc>
          <w:tcPr>
            <w:tcW w:w="1335" w:type="dxa"/>
            <w:tcBorders>
              <w:left w:val="nil"/>
            </w:tcBorders>
            <w:shd w:val="clear" w:color="auto" w:fill="auto"/>
            <w:vAlign w:val="bottom"/>
          </w:tcPr>
          <w:p w14:paraId="1755A6ED" w14:textId="6E8A6FAA" w:rsidR="004A2829" w:rsidRPr="00C80B57" w:rsidRDefault="00F06A56" w:rsidP="009F5EC5">
            <w:pPr>
              <w:spacing w:line="240" w:lineRule="auto"/>
              <w:jc w:val="right"/>
              <w:rPr>
                <w:rFonts w:asciiTheme="majorBidi" w:hAnsiTheme="majorBidi" w:cstheme="majorBidi"/>
                <w:sz w:val="28"/>
                <w:szCs w:val="28"/>
              </w:rPr>
            </w:pPr>
            <w:r w:rsidRPr="00C80B57">
              <w:rPr>
                <w:rFonts w:asciiTheme="majorBidi" w:hAnsiTheme="majorBidi" w:cstheme="majorBidi" w:hint="cs"/>
                <w:sz w:val="28"/>
                <w:szCs w:val="28"/>
                <w:cs/>
              </w:rPr>
              <w:t>-</w:t>
            </w:r>
          </w:p>
        </w:tc>
      </w:tr>
      <w:tr w:rsidR="008F52E2" w:rsidRPr="00C80B57" w14:paraId="4498519E" w14:textId="77777777" w:rsidTr="0042168A">
        <w:trPr>
          <w:cantSplit/>
          <w:trHeight w:val="36"/>
        </w:trPr>
        <w:tc>
          <w:tcPr>
            <w:tcW w:w="3504" w:type="dxa"/>
            <w:shd w:val="clear" w:color="auto" w:fill="auto"/>
          </w:tcPr>
          <w:p w14:paraId="05B64D3C" w14:textId="512C4C54" w:rsidR="00E772EF" w:rsidRPr="00C80B57" w:rsidRDefault="00C66B05" w:rsidP="00B24A39">
            <w:pPr>
              <w:tabs>
                <w:tab w:val="clear" w:pos="227"/>
                <w:tab w:val="clear" w:pos="454"/>
                <w:tab w:val="clear" w:pos="680"/>
                <w:tab w:val="clear" w:pos="907"/>
              </w:tabs>
              <w:spacing w:line="240" w:lineRule="auto"/>
              <w:ind w:left="255"/>
              <w:jc w:val="thaiDistribute"/>
              <w:rPr>
                <w:rFonts w:asciiTheme="majorBidi" w:hAnsiTheme="majorBidi" w:cstheme="majorBidi"/>
                <w:sz w:val="28"/>
                <w:szCs w:val="28"/>
                <w:cs/>
              </w:rPr>
            </w:pPr>
            <w:r w:rsidRPr="00C80B57">
              <w:rPr>
                <w:rFonts w:asciiTheme="majorBidi" w:hAnsiTheme="majorBidi" w:cstheme="majorBidi" w:hint="cs"/>
                <w:sz w:val="28"/>
                <w:szCs w:val="28"/>
                <w:cs/>
              </w:rPr>
              <w:t>กรรมการบริษัท</w:t>
            </w:r>
          </w:p>
        </w:tc>
        <w:tc>
          <w:tcPr>
            <w:tcW w:w="1350" w:type="dxa"/>
            <w:shd w:val="clear" w:color="auto" w:fill="auto"/>
            <w:vAlign w:val="bottom"/>
          </w:tcPr>
          <w:p w14:paraId="3DBDBD4E" w14:textId="1763F7A0" w:rsidR="00E772EF" w:rsidRPr="00C80B57" w:rsidRDefault="007441A8" w:rsidP="009F5EC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23</w:t>
            </w:r>
          </w:p>
        </w:tc>
        <w:tc>
          <w:tcPr>
            <w:tcW w:w="106" w:type="dxa"/>
            <w:shd w:val="clear" w:color="auto" w:fill="auto"/>
            <w:vAlign w:val="bottom"/>
          </w:tcPr>
          <w:p w14:paraId="33143041" w14:textId="77777777" w:rsidR="00E772EF" w:rsidRPr="00C80B57" w:rsidRDefault="00E772EF" w:rsidP="009F5EC5">
            <w:pPr>
              <w:spacing w:line="240" w:lineRule="auto"/>
              <w:jc w:val="right"/>
              <w:rPr>
                <w:rFonts w:asciiTheme="majorBidi" w:hAnsiTheme="majorBidi" w:cstheme="majorBidi"/>
                <w:sz w:val="28"/>
                <w:szCs w:val="28"/>
              </w:rPr>
            </w:pPr>
          </w:p>
        </w:tc>
        <w:tc>
          <w:tcPr>
            <w:tcW w:w="1348" w:type="dxa"/>
            <w:tcBorders>
              <w:left w:val="nil"/>
            </w:tcBorders>
            <w:shd w:val="clear" w:color="auto" w:fill="auto"/>
            <w:vAlign w:val="bottom"/>
          </w:tcPr>
          <w:p w14:paraId="288BFC11" w14:textId="79CE8617" w:rsidR="00E772EF" w:rsidRPr="00C80B57" w:rsidRDefault="008B6F6C" w:rsidP="009F5EC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06" w:type="dxa"/>
            <w:shd w:val="clear" w:color="auto" w:fill="auto"/>
            <w:vAlign w:val="bottom"/>
          </w:tcPr>
          <w:p w14:paraId="1D51D279" w14:textId="77777777" w:rsidR="00E772EF" w:rsidRPr="00C80B57" w:rsidRDefault="00E772EF" w:rsidP="009F5EC5">
            <w:pPr>
              <w:spacing w:line="240" w:lineRule="auto"/>
              <w:jc w:val="right"/>
              <w:rPr>
                <w:rFonts w:asciiTheme="majorBidi" w:hAnsiTheme="majorBidi" w:cstheme="majorBidi"/>
                <w:sz w:val="28"/>
                <w:szCs w:val="28"/>
              </w:rPr>
            </w:pPr>
          </w:p>
        </w:tc>
        <w:tc>
          <w:tcPr>
            <w:tcW w:w="1356" w:type="dxa"/>
            <w:shd w:val="clear" w:color="auto" w:fill="auto"/>
            <w:vAlign w:val="bottom"/>
          </w:tcPr>
          <w:p w14:paraId="67042B92" w14:textId="1A2663F8" w:rsidR="00E772EF" w:rsidRPr="00C80B57" w:rsidRDefault="004A2829" w:rsidP="009F5EC5">
            <w:pPr>
              <w:spacing w:line="240" w:lineRule="auto"/>
              <w:jc w:val="right"/>
              <w:rPr>
                <w:rFonts w:asciiTheme="majorBidi" w:hAnsiTheme="majorBidi" w:cstheme="majorBidi"/>
                <w:sz w:val="28"/>
                <w:szCs w:val="28"/>
              </w:rPr>
            </w:pPr>
            <w:r w:rsidRPr="00C80B57">
              <w:rPr>
                <w:rFonts w:asciiTheme="majorBidi" w:hAnsiTheme="majorBidi" w:cstheme="majorBidi" w:hint="cs"/>
                <w:sz w:val="28"/>
                <w:szCs w:val="28"/>
                <w:cs/>
              </w:rPr>
              <w:t>-</w:t>
            </w:r>
          </w:p>
        </w:tc>
        <w:tc>
          <w:tcPr>
            <w:tcW w:w="106" w:type="dxa"/>
            <w:shd w:val="clear" w:color="auto" w:fill="auto"/>
            <w:vAlign w:val="bottom"/>
          </w:tcPr>
          <w:p w14:paraId="2608620C" w14:textId="77777777" w:rsidR="00E772EF" w:rsidRPr="00C80B57" w:rsidRDefault="00E772EF" w:rsidP="009F5EC5">
            <w:pPr>
              <w:spacing w:line="240" w:lineRule="auto"/>
              <w:jc w:val="right"/>
              <w:rPr>
                <w:rFonts w:asciiTheme="majorBidi" w:hAnsiTheme="majorBidi" w:cstheme="majorBidi"/>
                <w:sz w:val="28"/>
                <w:szCs w:val="28"/>
              </w:rPr>
            </w:pPr>
          </w:p>
        </w:tc>
        <w:tc>
          <w:tcPr>
            <w:tcW w:w="1335" w:type="dxa"/>
            <w:tcBorders>
              <w:left w:val="nil"/>
            </w:tcBorders>
            <w:shd w:val="clear" w:color="auto" w:fill="auto"/>
            <w:vAlign w:val="bottom"/>
          </w:tcPr>
          <w:p w14:paraId="2AA63051" w14:textId="26B32D7A" w:rsidR="00E772EF" w:rsidRPr="00C80B57" w:rsidRDefault="00D9662C" w:rsidP="009F5EC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r>
      <w:tr w:rsidR="008F52E2" w:rsidRPr="00C80B57" w14:paraId="48D4B8DA" w14:textId="77777777" w:rsidTr="0042168A">
        <w:trPr>
          <w:cantSplit/>
          <w:trHeight w:val="36"/>
        </w:trPr>
        <w:tc>
          <w:tcPr>
            <w:tcW w:w="3504" w:type="dxa"/>
            <w:shd w:val="clear" w:color="auto" w:fill="auto"/>
          </w:tcPr>
          <w:p w14:paraId="4EFFC831" w14:textId="4B41415A" w:rsidR="00B70028" w:rsidRPr="00C80B57" w:rsidRDefault="00B70028" w:rsidP="00F10703">
            <w:pPr>
              <w:spacing w:line="240" w:lineRule="auto"/>
              <w:ind w:left="342"/>
              <w:jc w:val="thaiDistribute"/>
              <w:rPr>
                <w:rFonts w:asciiTheme="majorBidi" w:hAnsiTheme="majorBidi" w:cstheme="majorBidi"/>
                <w:spacing w:val="-4"/>
                <w:sz w:val="28"/>
                <w:szCs w:val="28"/>
                <w:cs/>
              </w:rPr>
            </w:pPr>
          </w:p>
        </w:tc>
        <w:tc>
          <w:tcPr>
            <w:tcW w:w="1350" w:type="dxa"/>
            <w:tcBorders>
              <w:top w:val="single" w:sz="4" w:space="0" w:color="auto"/>
              <w:bottom w:val="double" w:sz="4" w:space="0" w:color="auto"/>
            </w:tcBorders>
            <w:shd w:val="clear" w:color="auto" w:fill="auto"/>
            <w:vAlign w:val="bottom"/>
          </w:tcPr>
          <w:p w14:paraId="45AFCF00" w14:textId="5E7BB655" w:rsidR="00B70028" w:rsidRPr="00C80B57" w:rsidRDefault="00675E9A" w:rsidP="00AA0BBC">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2,340</w:t>
            </w:r>
          </w:p>
        </w:tc>
        <w:tc>
          <w:tcPr>
            <w:tcW w:w="106" w:type="dxa"/>
            <w:shd w:val="clear" w:color="auto" w:fill="auto"/>
            <w:vAlign w:val="bottom"/>
          </w:tcPr>
          <w:p w14:paraId="04A50C9E" w14:textId="77777777" w:rsidR="00B70028" w:rsidRPr="00C80B57" w:rsidRDefault="00B70028" w:rsidP="009F5EC5">
            <w:pPr>
              <w:spacing w:line="240" w:lineRule="auto"/>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vAlign w:val="bottom"/>
          </w:tcPr>
          <w:p w14:paraId="4AE1C62A" w14:textId="25F2DB28" w:rsidR="00B70028" w:rsidRPr="00C80B57" w:rsidRDefault="00F10703" w:rsidP="009F5EC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615</w:t>
            </w:r>
          </w:p>
        </w:tc>
        <w:tc>
          <w:tcPr>
            <w:tcW w:w="106" w:type="dxa"/>
            <w:shd w:val="clear" w:color="auto" w:fill="auto"/>
            <w:vAlign w:val="bottom"/>
          </w:tcPr>
          <w:p w14:paraId="527C1F02" w14:textId="77777777" w:rsidR="00B70028" w:rsidRPr="00C80B57" w:rsidRDefault="00B70028" w:rsidP="009F5EC5">
            <w:pPr>
              <w:spacing w:line="240" w:lineRule="auto"/>
              <w:jc w:val="right"/>
              <w:rPr>
                <w:rFonts w:asciiTheme="majorBidi" w:hAnsiTheme="majorBidi" w:cstheme="majorBidi"/>
                <w:sz w:val="28"/>
                <w:szCs w:val="28"/>
              </w:rPr>
            </w:pPr>
          </w:p>
        </w:tc>
        <w:tc>
          <w:tcPr>
            <w:tcW w:w="1356" w:type="dxa"/>
            <w:tcBorders>
              <w:top w:val="single" w:sz="4" w:space="0" w:color="auto"/>
              <w:bottom w:val="double" w:sz="4" w:space="0" w:color="auto"/>
            </w:tcBorders>
            <w:shd w:val="clear" w:color="auto" w:fill="auto"/>
            <w:vAlign w:val="bottom"/>
          </w:tcPr>
          <w:p w14:paraId="7EBE8330" w14:textId="2A999820" w:rsidR="00B70028" w:rsidRPr="00C80B57" w:rsidRDefault="00C645FA" w:rsidP="00AA0BBC">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39</w:t>
            </w:r>
            <w:r w:rsidR="009A27FA" w:rsidRPr="00C80B57">
              <w:rPr>
                <w:rFonts w:asciiTheme="majorBidi" w:hAnsiTheme="majorBidi" w:cstheme="majorBidi"/>
                <w:sz w:val="28"/>
                <w:szCs w:val="28"/>
              </w:rPr>
              <w:t>7</w:t>
            </w:r>
          </w:p>
        </w:tc>
        <w:tc>
          <w:tcPr>
            <w:tcW w:w="106" w:type="dxa"/>
            <w:shd w:val="clear" w:color="auto" w:fill="auto"/>
            <w:vAlign w:val="bottom"/>
          </w:tcPr>
          <w:p w14:paraId="6DBBC51E" w14:textId="77777777" w:rsidR="00B70028" w:rsidRPr="00C80B57" w:rsidRDefault="00B70028" w:rsidP="009F5EC5">
            <w:pPr>
              <w:spacing w:line="240" w:lineRule="auto"/>
              <w:jc w:val="right"/>
              <w:rPr>
                <w:rFonts w:asciiTheme="majorBidi" w:hAnsiTheme="majorBidi" w:cstheme="majorBidi"/>
                <w:sz w:val="28"/>
                <w:szCs w:val="28"/>
              </w:rPr>
            </w:pPr>
          </w:p>
        </w:tc>
        <w:tc>
          <w:tcPr>
            <w:tcW w:w="1335" w:type="dxa"/>
            <w:tcBorders>
              <w:top w:val="single" w:sz="4" w:space="0" w:color="auto"/>
              <w:left w:val="nil"/>
              <w:bottom w:val="double" w:sz="4" w:space="0" w:color="auto"/>
            </w:tcBorders>
            <w:shd w:val="clear" w:color="auto" w:fill="auto"/>
            <w:vAlign w:val="bottom"/>
          </w:tcPr>
          <w:p w14:paraId="5785F354" w14:textId="77777777" w:rsidR="00B70028" w:rsidRPr="00C80B57" w:rsidRDefault="00B70028" w:rsidP="009F5EC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90</w:t>
            </w:r>
          </w:p>
        </w:tc>
      </w:tr>
      <w:tr w:rsidR="007B5224" w:rsidRPr="00C80B57" w14:paraId="50461477" w14:textId="77777777" w:rsidTr="0042168A">
        <w:trPr>
          <w:cantSplit/>
          <w:trHeight w:val="36"/>
        </w:trPr>
        <w:tc>
          <w:tcPr>
            <w:tcW w:w="3504" w:type="dxa"/>
            <w:shd w:val="clear" w:color="auto" w:fill="auto"/>
          </w:tcPr>
          <w:p w14:paraId="123FABED" w14:textId="79EEEBC2" w:rsidR="007B5224" w:rsidRPr="00C80B57" w:rsidRDefault="007B5224" w:rsidP="007B5224">
            <w:pPr>
              <w:spacing w:before="200" w:line="240" w:lineRule="auto"/>
              <w:jc w:val="thaiDistribute"/>
              <w:rPr>
                <w:rFonts w:asciiTheme="majorBidi" w:hAnsiTheme="majorBidi" w:cstheme="majorBidi"/>
                <w:b/>
                <w:bCs/>
                <w:sz w:val="28"/>
                <w:szCs w:val="28"/>
                <w:cs/>
              </w:rPr>
            </w:pPr>
            <w:r w:rsidRPr="00C80B57">
              <w:rPr>
                <w:rFonts w:asciiTheme="majorBidi" w:hAnsiTheme="majorBidi" w:cstheme="majorBidi" w:hint="cs"/>
                <w:b/>
                <w:bCs/>
                <w:sz w:val="28"/>
                <w:szCs w:val="28"/>
                <w:cs/>
              </w:rPr>
              <w:t>สินทรัพย์หมุนเวียน</w:t>
            </w:r>
          </w:p>
        </w:tc>
        <w:tc>
          <w:tcPr>
            <w:tcW w:w="1350" w:type="dxa"/>
            <w:tcBorders>
              <w:top w:val="double" w:sz="4" w:space="0" w:color="auto"/>
            </w:tcBorders>
            <w:shd w:val="clear" w:color="auto" w:fill="auto"/>
          </w:tcPr>
          <w:p w14:paraId="2FB354A0" w14:textId="77777777" w:rsidR="007B5224" w:rsidRPr="00C80B57" w:rsidRDefault="007B5224" w:rsidP="007B5224">
            <w:pPr>
              <w:spacing w:line="240" w:lineRule="auto"/>
              <w:jc w:val="right"/>
              <w:rPr>
                <w:rFonts w:asciiTheme="majorBidi" w:hAnsiTheme="majorBidi" w:cstheme="majorBidi"/>
                <w:sz w:val="28"/>
                <w:szCs w:val="28"/>
              </w:rPr>
            </w:pPr>
          </w:p>
        </w:tc>
        <w:tc>
          <w:tcPr>
            <w:tcW w:w="106" w:type="dxa"/>
            <w:shd w:val="clear" w:color="auto" w:fill="auto"/>
          </w:tcPr>
          <w:p w14:paraId="0DC25A71" w14:textId="77777777" w:rsidR="007B5224" w:rsidRPr="00C80B57" w:rsidRDefault="007B5224" w:rsidP="007B5224">
            <w:pPr>
              <w:spacing w:line="240" w:lineRule="auto"/>
              <w:jc w:val="right"/>
              <w:rPr>
                <w:rFonts w:asciiTheme="majorBidi" w:hAnsiTheme="majorBidi" w:cstheme="majorBidi"/>
                <w:sz w:val="28"/>
                <w:szCs w:val="28"/>
              </w:rPr>
            </w:pPr>
          </w:p>
        </w:tc>
        <w:tc>
          <w:tcPr>
            <w:tcW w:w="1348" w:type="dxa"/>
            <w:tcBorders>
              <w:top w:val="double" w:sz="4" w:space="0" w:color="auto"/>
              <w:left w:val="nil"/>
            </w:tcBorders>
            <w:shd w:val="clear" w:color="auto" w:fill="auto"/>
          </w:tcPr>
          <w:p w14:paraId="74144C22" w14:textId="77777777" w:rsidR="007B5224" w:rsidRPr="00C80B57" w:rsidRDefault="007B5224" w:rsidP="007B5224">
            <w:pPr>
              <w:spacing w:line="240" w:lineRule="auto"/>
              <w:jc w:val="right"/>
              <w:rPr>
                <w:rFonts w:asciiTheme="majorBidi" w:hAnsiTheme="majorBidi" w:cstheme="majorBidi"/>
                <w:sz w:val="28"/>
                <w:szCs w:val="28"/>
              </w:rPr>
            </w:pPr>
          </w:p>
        </w:tc>
        <w:tc>
          <w:tcPr>
            <w:tcW w:w="106" w:type="dxa"/>
            <w:shd w:val="clear" w:color="auto" w:fill="auto"/>
          </w:tcPr>
          <w:p w14:paraId="49B99F33" w14:textId="77777777" w:rsidR="007B5224" w:rsidRPr="00C80B57" w:rsidRDefault="007B5224" w:rsidP="007B5224">
            <w:pPr>
              <w:spacing w:line="240" w:lineRule="auto"/>
              <w:jc w:val="right"/>
              <w:rPr>
                <w:rFonts w:asciiTheme="majorBidi" w:hAnsiTheme="majorBidi" w:cstheme="majorBidi"/>
                <w:sz w:val="28"/>
                <w:szCs w:val="28"/>
              </w:rPr>
            </w:pPr>
          </w:p>
        </w:tc>
        <w:tc>
          <w:tcPr>
            <w:tcW w:w="1356" w:type="dxa"/>
            <w:tcBorders>
              <w:top w:val="double" w:sz="4" w:space="0" w:color="auto"/>
            </w:tcBorders>
            <w:shd w:val="clear" w:color="auto" w:fill="auto"/>
          </w:tcPr>
          <w:p w14:paraId="711D421D" w14:textId="77777777" w:rsidR="007B5224" w:rsidRPr="00C80B57" w:rsidRDefault="007B5224" w:rsidP="007B5224">
            <w:pPr>
              <w:spacing w:line="240" w:lineRule="auto"/>
              <w:jc w:val="right"/>
              <w:rPr>
                <w:rFonts w:asciiTheme="majorBidi" w:hAnsiTheme="majorBidi" w:cstheme="majorBidi"/>
                <w:sz w:val="28"/>
                <w:szCs w:val="28"/>
              </w:rPr>
            </w:pPr>
          </w:p>
        </w:tc>
        <w:tc>
          <w:tcPr>
            <w:tcW w:w="106" w:type="dxa"/>
            <w:shd w:val="clear" w:color="auto" w:fill="auto"/>
          </w:tcPr>
          <w:p w14:paraId="0A7E4388" w14:textId="77777777" w:rsidR="007B5224" w:rsidRPr="00C80B57" w:rsidRDefault="007B5224" w:rsidP="007B5224">
            <w:pPr>
              <w:spacing w:line="240" w:lineRule="auto"/>
              <w:jc w:val="right"/>
              <w:rPr>
                <w:rFonts w:asciiTheme="majorBidi" w:hAnsiTheme="majorBidi" w:cstheme="majorBidi"/>
                <w:sz w:val="28"/>
                <w:szCs w:val="28"/>
              </w:rPr>
            </w:pPr>
          </w:p>
        </w:tc>
        <w:tc>
          <w:tcPr>
            <w:tcW w:w="1335" w:type="dxa"/>
            <w:tcBorders>
              <w:top w:val="double" w:sz="4" w:space="0" w:color="auto"/>
              <w:left w:val="nil"/>
            </w:tcBorders>
            <w:shd w:val="clear" w:color="auto" w:fill="auto"/>
          </w:tcPr>
          <w:p w14:paraId="28F16896" w14:textId="77777777" w:rsidR="007B5224" w:rsidRPr="00C80B57" w:rsidRDefault="007B5224" w:rsidP="007B5224">
            <w:pPr>
              <w:spacing w:line="240" w:lineRule="auto"/>
              <w:jc w:val="right"/>
              <w:rPr>
                <w:rFonts w:asciiTheme="majorBidi" w:hAnsiTheme="majorBidi" w:cstheme="majorBidi"/>
                <w:sz w:val="28"/>
                <w:szCs w:val="28"/>
              </w:rPr>
            </w:pPr>
          </w:p>
        </w:tc>
      </w:tr>
      <w:tr w:rsidR="007B5224" w:rsidRPr="00C80B57" w14:paraId="306FA422" w14:textId="77777777" w:rsidTr="0042168A">
        <w:trPr>
          <w:cantSplit/>
          <w:trHeight w:val="36"/>
        </w:trPr>
        <w:tc>
          <w:tcPr>
            <w:tcW w:w="3504" w:type="dxa"/>
            <w:shd w:val="clear" w:color="auto" w:fill="auto"/>
          </w:tcPr>
          <w:p w14:paraId="2B8BE822" w14:textId="75F3430C" w:rsidR="007B5224" w:rsidRPr="00C80B57" w:rsidRDefault="00C66B05" w:rsidP="00B77AF0">
            <w:pPr>
              <w:tabs>
                <w:tab w:val="clear" w:pos="227"/>
                <w:tab w:val="clear" w:pos="454"/>
                <w:tab w:val="clear" w:pos="680"/>
                <w:tab w:val="clear" w:pos="907"/>
              </w:tabs>
              <w:spacing w:line="240" w:lineRule="auto"/>
              <w:ind w:left="255"/>
              <w:jc w:val="thaiDistribute"/>
              <w:rPr>
                <w:rFonts w:asciiTheme="majorBidi" w:hAnsiTheme="majorBidi" w:cstheme="majorBidi"/>
                <w:b/>
                <w:bCs/>
                <w:sz w:val="28"/>
                <w:szCs w:val="28"/>
                <w:cs/>
              </w:rPr>
            </w:pPr>
            <w:r w:rsidRPr="00C80B57">
              <w:rPr>
                <w:rFonts w:asciiTheme="majorBidi" w:hAnsiTheme="majorBidi" w:cstheme="majorBidi" w:hint="cs"/>
                <w:sz w:val="28"/>
                <w:szCs w:val="28"/>
                <w:cs/>
              </w:rPr>
              <w:t>กรรมการบริษัท</w:t>
            </w:r>
          </w:p>
        </w:tc>
        <w:tc>
          <w:tcPr>
            <w:tcW w:w="1350" w:type="dxa"/>
            <w:shd w:val="clear" w:color="auto" w:fill="auto"/>
          </w:tcPr>
          <w:p w14:paraId="31551E18" w14:textId="4DD758DC" w:rsidR="007B5224" w:rsidRPr="00C80B57" w:rsidRDefault="007B5224" w:rsidP="007B5224">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100</w:t>
            </w:r>
          </w:p>
        </w:tc>
        <w:tc>
          <w:tcPr>
            <w:tcW w:w="106" w:type="dxa"/>
            <w:shd w:val="clear" w:color="auto" w:fill="auto"/>
          </w:tcPr>
          <w:p w14:paraId="29704BF9" w14:textId="77777777" w:rsidR="007B5224" w:rsidRPr="00C80B57" w:rsidRDefault="007B5224" w:rsidP="007B5224">
            <w:pPr>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541F4D59" w14:textId="5978C51D" w:rsidR="007B5224" w:rsidRPr="00C80B57" w:rsidRDefault="007B5224" w:rsidP="007B5224">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06" w:type="dxa"/>
            <w:shd w:val="clear" w:color="auto" w:fill="auto"/>
          </w:tcPr>
          <w:p w14:paraId="4FE72A85" w14:textId="77777777" w:rsidR="007B5224" w:rsidRPr="00C80B57" w:rsidRDefault="007B5224" w:rsidP="007B5224">
            <w:pPr>
              <w:spacing w:line="240" w:lineRule="auto"/>
              <w:jc w:val="right"/>
              <w:rPr>
                <w:rFonts w:asciiTheme="majorBidi" w:hAnsiTheme="majorBidi" w:cstheme="majorBidi"/>
                <w:sz w:val="28"/>
                <w:szCs w:val="28"/>
              </w:rPr>
            </w:pPr>
          </w:p>
        </w:tc>
        <w:tc>
          <w:tcPr>
            <w:tcW w:w="1356" w:type="dxa"/>
            <w:shd w:val="clear" w:color="auto" w:fill="auto"/>
          </w:tcPr>
          <w:p w14:paraId="72570C53" w14:textId="092ED789" w:rsidR="007B5224" w:rsidRPr="00C80B57" w:rsidRDefault="007B5224" w:rsidP="007B5224">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100</w:t>
            </w:r>
          </w:p>
        </w:tc>
        <w:tc>
          <w:tcPr>
            <w:tcW w:w="106" w:type="dxa"/>
            <w:shd w:val="clear" w:color="auto" w:fill="auto"/>
          </w:tcPr>
          <w:p w14:paraId="1080CE75" w14:textId="77777777" w:rsidR="007B5224" w:rsidRPr="00C80B57" w:rsidRDefault="007B5224" w:rsidP="007B5224">
            <w:pPr>
              <w:spacing w:line="240" w:lineRule="auto"/>
              <w:jc w:val="right"/>
              <w:rPr>
                <w:rFonts w:asciiTheme="majorBidi" w:hAnsiTheme="majorBidi" w:cstheme="majorBidi"/>
                <w:sz w:val="28"/>
                <w:szCs w:val="28"/>
              </w:rPr>
            </w:pPr>
          </w:p>
        </w:tc>
        <w:tc>
          <w:tcPr>
            <w:tcW w:w="1335" w:type="dxa"/>
            <w:tcBorders>
              <w:left w:val="nil"/>
            </w:tcBorders>
            <w:shd w:val="clear" w:color="auto" w:fill="auto"/>
          </w:tcPr>
          <w:p w14:paraId="387D0D2F" w14:textId="650F48C2" w:rsidR="007B5224" w:rsidRPr="00C80B57" w:rsidRDefault="007B5224" w:rsidP="007B5224">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r>
      <w:tr w:rsidR="007B5224" w:rsidRPr="00C80B57" w14:paraId="002EE920" w14:textId="77777777" w:rsidTr="0042168A">
        <w:trPr>
          <w:cantSplit/>
          <w:trHeight w:val="36"/>
        </w:trPr>
        <w:tc>
          <w:tcPr>
            <w:tcW w:w="3504" w:type="dxa"/>
            <w:shd w:val="clear" w:color="auto" w:fill="auto"/>
          </w:tcPr>
          <w:p w14:paraId="23C46D25" w14:textId="77777777" w:rsidR="007B5224" w:rsidRPr="00C80B57" w:rsidRDefault="007B5224" w:rsidP="00F10703">
            <w:pPr>
              <w:spacing w:before="200" w:line="240" w:lineRule="auto"/>
              <w:jc w:val="thaiDistribute"/>
              <w:rPr>
                <w:rFonts w:asciiTheme="majorBidi" w:hAnsiTheme="majorBidi" w:cstheme="majorBidi"/>
                <w:b/>
                <w:bCs/>
                <w:sz w:val="28"/>
                <w:szCs w:val="28"/>
              </w:rPr>
            </w:pPr>
            <w:r w:rsidRPr="00C80B57">
              <w:rPr>
                <w:rFonts w:asciiTheme="majorBidi" w:hAnsiTheme="majorBidi" w:cstheme="majorBidi"/>
                <w:b/>
                <w:bCs/>
                <w:sz w:val="28"/>
                <w:szCs w:val="28"/>
                <w:cs/>
              </w:rPr>
              <w:t>เจ้าหนี้การค้าและเจ้าหนี้หมุนเวียนอื่น</w:t>
            </w:r>
          </w:p>
        </w:tc>
        <w:tc>
          <w:tcPr>
            <w:tcW w:w="1350" w:type="dxa"/>
            <w:shd w:val="clear" w:color="auto" w:fill="auto"/>
          </w:tcPr>
          <w:p w14:paraId="419BF823" w14:textId="77777777" w:rsidR="007B5224" w:rsidRPr="00C80B57" w:rsidRDefault="007B5224" w:rsidP="00F10703">
            <w:pPr>
              <w:spacing w:before="200" w:line="240" w:lineRule="auto"/>
              <w:jc w:val="right"/>
              <w:rPr>
                <w:rFonts w:asciiTheme="majorBidi" w:hAnsiTheme="majorBidi" w:cstheme="majorBidi"/>
                <w:sz w:val="28"/>
                <w:szCs w:val="28"/>
              </w:rPr>
            </w:pPr>
          </w:p>
        </w:tc>
        <w:tc>
          <w:tcPr>
            <w:tcW w:w="106" w:type="dxa"/>
            <w:shd w:val="clear" w:color="auto" w:fill="auto"/>
          </w:tcPr>
          <w:p w14:paraId="178B2C70" w14:textId="77777777" w:rsidR="007B5224" w:rsidRPr="00C80B57" w:rsidRDefault="007B5224" w:rsidP="00F10703">
            <w:pPr>
              <w:spacing w:before="200" w:line="240" w:lineRule="auto"/>
              <w:jc w:val="right"/>
              <w:rPr>
                <w:rFonts w:asciiTheme="majorBidi" w:hAnsiTheme="majorBidi" w:cstheme="majorBidi"/>
                <w:sz w:val="28"/>
                <w:szCs w:val="28"/>
              </w:rPr>
            </w:pPr>
          </w:p>
        </w:tc>
        <w:tc>
          <w:tcPr>
            <w:tcW w:w="1348" w:type="dxa"/>
            <w:tcBorders>
              <w:left w:val="nil"/>
            </w:tcBorders>
            <w:shd w:val="clear" w:color="auto" w:fill="auto"/>
          </w:tcPr>
          <w:p w14:paraId="5134705F" w14:textId="77777777" w:rsidR="007B5224" w:rsidRPr="00C80B57" w:rsidRDefault="007B5224" w:rsidP="00F10703">
            <w:pPr>
              <w:spacing w:before="200" w:line="240" w:lineRule="auto"/>
              <w:jc w:val="right"/>
              <w:rPr>
                <w:rFonts w:asciiTheme="majorBidi" w:hAnsiTheme="majorBidi" w:cstheme="majorBidi"/>
                <w:sz w:val="28"/>
                <w:szCs w:val="28"/>
              </w:rPr>
            </w:pPr>
          </w:p>
        </w:tc>
        <w:tc>
          <w:tcPr>
            <w:tcW w:w="106" w:type="dxa"/>
            <w:shd w:val="clear" w:color="auto" w:fill="auto"/>
          </w:tcPr>
          <w:p w14:paraId="63C7C261" w14:textId="77777777" w:rsidR="007B5224" w:rsidRPr="00C80B57" w:rsidRDefault="007B5224" w:rsidP="00F10703">
            <w:pPr>
              <w:spacing w:before="200" w:line="240" w:lineRule="auto"/>
              <w:jc w:val="right"/>
              <w:rPr>
                <w:rFonts w:asciiTheme="majorBidi" w:hAnsiTheme="majorBidi" w:cstheme="majorBidi"/>
                <w:sz w:val="28"/>
                <w:szCs w:val="28"/>
              </w:rPr>
            </w:pPr>
          </w:p>
        </w:tc>
        <w:tc>
          <w:tcPr>
            <w:tcW w:w="1356" w:type="dxa"/>
            <w:shd w:val="clear" w:color="auto" w:fill="auto"/>
          </w:tcPr>
          <w:p w14:paraId="0178E33A" w14:textId="77777777" w:rsidR="007B5224" w:rsidRPr="00C80B57" w:rsidRDefault="007B5224" w:rsidP="00F10703">
            <w:pPr>
              <w:spacing w:before="200" w:line="240" w:lineRule="auto"/>
              <w:jc w:val="right"/>
              <w:rPr>
                <w:rFonts w:asciiTheme="majorBidi" w:hAnsiTheme="majorBidi" w:cstheme="majorBidi"/>
                <w:sz w:val="28"/>
                <w:szCs w:val="28"/>
              </w:rPr>
            </w:pPr>
          </w:p>
        </w:tc>
        <w:tc>
          <w:tcPr>
            <w:tcW w:w="106" w:type="dxa"/>
            <w:shd w:val="clear" w:color="auto" w:fill="auto"/>
          </w:tcPr>
          <w:p w14:paraId="15B1CF56" w14:textId="77777777" w:rsidR="007B5224" w:rsidRPr="00C80B57" w:rsidRDefault="007B5224" w:rsidP="00F10703">
            <w:pPr>
              <w:spacing w:before="200" w:line="240" w:lineRule="auto"/>
              <w:jc w:val="right"/>
              <w:rPr>
                <w:rFonts w:asciiTheme="majorBidi" w:hAnsiTheme="majorBidi" w:cstheme="majorBidi"/>
                <w:sz w:val="28"/>
                <w:szCs w:val="28"/>
              </w:rPr>
            </w:pPr>
          </w:p>
        </w:tc>
        <w:tc>
          <w:tcPr>
            <w:tcW w:w="1335" w:type="dxa"/>
            <w:tcBorders>
              <w:left w:val="nil"/>
            </w:tcBorders>
            <w:shd w:val="clear" w:color="auto" w:fill="auto"/>
          </w:tcPr>
          <w:p w14:paraId="616BD09C" w14:textId="77777777" w:rsidR="007B5224" w:rsidRPr="00C80B57" w:rsidRDefault="007B5224" w:rsidP="00F10703">
            <w:pPr>
              <w:spacing w:before="200" w:line="240" w:lineRule="auto"/>
              <w:jc w:val="right"/>
              <w:rPr>
                <w:rFonts w:asciiTheme="majorBidi" w:hAnsiTheme="majorBidi" w:cstheme="majorBidi"/>
                <w:sz w:val="28"/>
                <w:szCs w:val="28"/>
              </w:rPr>
            </w:pPr>
          </w:p>
        </w:tc>
      </w:tr>
      <w:tr w:rsidR="007B5224" w:rsidRPr="00C80B57" w14:paraId="1A040AD1" w14:textId="77777777" w:rsidTr="0042168A">
        <w:trPr>
          <w:cantSplit/>
          <w:trHeight w:val="36"/>
        </w:trPr>
        <w:tc>
          <w:tcPr>
            <w:tcW w:w="3504" w:type="dxa"/>
            <w:shd w:val="clear" w:color="auto" w:fill="auto"/>
          </w:tcPr>
          <w:p w14:paraId="1604CD0C" w14:textId="2CBBFC51" w:rsidR="007B5224" w:rsidRPr="00C80B57" w:rsidRDefault="007B5224" w:rsidP="00A402D7">
            <w:pPr>
              <w:tabs>
                <w:tab w:val="clear" w:pos="227"/>
                <w:tab w:val="clear" w:pos="454"/>
                <w:tab w:val="clear" w:pos="680"/>
                <w:tab w:val="clear" w:pos="907"/>
              </w:tabs>
              <w:spacing w:line="240" w:lineRule="auto"/>
              <w:ind w:left="255"/>
              <w:jc w:val="thaiDistribute"/>
              <w:rPr>
                <w:rFonts w:asciiTheme="majorBidi" w:hAnsiTheme="majorBidi" w:cstheme="majorBidi"/>
                <w:spacing w:val="-4"/>
                <w:sz w:val="28"/>
                <w:szCs w:val="28"/>
                <w:cs/>
              </w:rPr>
            </w:pPr>
            <w:r w:rsidRPr="00C80B57">
              <w:rPr>
                <w:rFonts w:asciiTheme="majorBidi" w:hAnsiTheme="majorBidi" w:cstheme="majorBidi"/>
                <w:spacing w:val="-4"/>
                <w:sz w:val="28"/>
                <w:szCs w:val="28"/>
                <w:cs/>
              </w:rPr>
              <w:t xml:space="preserve">บริษัท </w:t>
            </w:r>
            <w:proofErr w:type="spellStart"/>
            <w:r w:rsidRPr="00C80B57">
              <w:rPr>
                <w:rFonts w:asciiTheme="majorBidi" w:hAnsiTheme="majorBidi" w:cstheme="majorBidi"/>
                <w:spacing w:val="-4"/>
                <w:sz w:val="28"/>
                <w:szCs w:val="28"/>
                <w:cs/>
              </w:rPr>
              <w:t>แอมพลัส</w:t>
            </w:r>
            <w:proofErr w:type="spellEnd"/>
            <w:r w:rsidRPr="00C80B57">
              <w:rPr>
                <w:rFonts w:asciiTheme="majorBidi" w:hAnsiTheme="majorBidi" w:cstheme="majorBidi"/>
                <w:spacing w:val="-4"/>
                <w:sz w:val="28"/>
                <w:szCs w:val="28"/>
                <w:cs/>
              </w:rPr>
              <w:t xml:space="preserve"> อินเตอร์</w:t>
            </w:r>
            <w:proofErr w:type="spellStart"/>
            <w:r w:rsidRPr="00C80B57">
              <w:rPr>
                <w:rFonts w:asciiTheme="majorBidi" w:hAnsiTheme="majorBidi" w:cstheme="majorBidi"/>
                <w:spacing w:val="-4"/>
                <w:sz w:val="28"/>
                <w:szCs w:val="28"/>
                <w:cs/>
              </w:rPr>
              <w:t>เนชั่นแนล</w:t>
            </w:r>
            <w:proofErr w:type="spellEnd"/>
            <w:r w:rsidRPr="00C80B57">
              <w:rPr>
                <w:rFonts w:asciiTheme="majorBidi" w:hAnsiTheme="majorBidi" w:cstheme="majorBidi"/>
                <w:spacing w:val="-4"/>
                <w:sz w:val="28"/>
                <w:szCs w:val="28"/>
                <w:cs/>
              </w:rPr>
              <w:t xml:space="preserve"> จำกัด</w:t>
            </w:r>
          </w:p>
        </w:tc>
        <w:tc>
          <w:tcPr>
            <w:tcW w:w="1350" w:type="dxa"/>
            <w:shd w:val="clear" w:color="auto" w:fill="auto"/>
          </w:tcPr>
          <w:p w14:paraId="513B0A84" w14:textId="08FEFD56" w:rsidR="007B5224" w:rsidRPr="00C80B57" w:rsidRDefault="007B5224" w:rsidP="00F10703">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160</w:t>
            </w:r>
          </w:p>
        </w:tc>
        <w:tc>
          <w:tcPr>
            <w:tcW w:w="106" w:type="dxa"/>
            <w:shd w:val="clear" w:color="auto" w:fill="auto"/>
          </w:tcPr>
          <w:p w14:paraId="610F5CE4" w14:textId="77777777" w:rsidR="007B5224" w:rsidRPr="00C80B57" w:rsidRDefault="007B5224" w:rsidP="00F10703">
            <w:pPr>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256B8919" w14:textId="10F9D9F2" w:rsidR="007B5224" w:rsidRPr="00C80B57" w:rsidRDefault="007B5224" w:rsidP="00F10703">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160</w:t>
            </w:r>
          </w:p>
        </w:tc>
        <w:tc>
          <w:tcPr>
            <w:tcW w:w="106" w:type="dxa"/>
            <w:shd w:val="clear" w:color="auto" w:fill="auto"/>
          </w:tcPr>
          <w:p w14:paraId="297737A2" w14:textId="77777777" w:rsidR="007B5224" w:rsidRPr="00C80B57" w:rsidRDefault="007B5224" w:rsidP="00F10703">
            <w:pPr>
              <w:spacing w:line="240" w:lineRule="auto"/>
              <w:jc w:val="right"/>
              <w:rPr>
                <w:rFonts w:asciiTheme="majorBidi" w:hAnsiTheme="majorBidi" w:cstheme="majorBidi"/>
                <w:sz w:val="28"/>
                <w:szCs w:val="28"/>
              </w:rPr>
            </w:pPr>
          </w:p>
        </w:tc>
        <w:tc>
          <w:tcPr>
            <w:tcW w:w="1356" w:type="dxa"/>
            <w:shd w:val="clear" w:color="auto" w:fill="auto"/>
          </w:tcPr>
          <w:p w14:paraId="5D9E1A7E" w14:textId="5F2966FD" w:rsidR="007B5224" w:rsidRPr="00C80B57" w:rsidRDefault="007B5224" w:rsidP="00F10703">
            <w:pPr>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06" w:type="dxa"/>
            <w:shd w:val="clear" w:color="auto" w:fill="auto"/>
          </w:tcPr>
          <w:p w14:paraId="156B290B" w14:textId="77777777" w:rsidR="007B5224" w:rsidRPr="00C80B57" w:rsidRDefault="007B5224" w:rsidP="00F10703">
            <w:pPr>
              <w:spacing w:line="240" w:lineRule="auto"/>
              <w:jc w:val="right"/>
              <w:rPr>
                <w:rFonts w:asciiTheme="majorBidi" w:hAnsiTheme="majorBidi" w:cstheme="majorBidi"/>
                <w:sz w:val="28"/>
                <w:szCs w:val="28"/>
              </w:rPr>
            </w:pPr>
          </w:p>
        </w:tc>
        <w:tc>
          <w:tcPr>
            <w:tcW w:w="1335" w:type="dxa"/>
            <w:tcBorders>
              <w:left w:val="nil"/>
            </w:tcBorders>
            <w:shd w:val="clear" w:color="auto" w:fill="auto"/>
          </w:tcPr>
          <w:p w14:paraId="4B125998" w14:textId="72692A38" w:rsidR="007B5224" w:rsidRPr="00C80B57" w:rsidRDefault="007B5224" w:rsidP="00F10703">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r>
      <w:tr w:rsidR="007B5224" w:rsidRPr="00C80B57" w14:paraId="33FD443E" w14:textId="77777777" w:rsidTr="0042168A">
        <w:trPr>
          <w:cantSplit/>
          <w:trHeight w:val="36"/>
        </w:trPr>
        <w:tc>
          <w:tcPr>
            <w:tcW w:w="3504" w:type="dxa"/>
            <w:shd w:val="clear" w:color="auto" w:fill="auto"/>
          </w:tcPr>
          <w:p w14:paraId="55E1C017" w14:textId="77777777" w:rsidR="007B5224" w:rsidRPr="00C80B57" w:rsidRDefault="007B5224" w:rsidP="00A402D7">
            <w:pPr>
              <w:tabs>
                <w:tab w:val="clear" w:pos="227"/>
                <w:tab w:val="clear" w:pos="454"/>
                <w:tab w:val="clear" w:pos="680"/>
                <w:tab w:val="clear" w:pos="907"/>
              </w:tabs>
              <w:spacing w:line="240" w:lineRule="auto"/>
              <w:ind w:left="255"/>
              <w:jc w:val="thaiDistribute"/>
              <w:rPr>
                <w:rFonts w:asciiTheme="majorBidi" w:hAnsiTheme="majorBidi" w:cstheme="majorBidi"/>
                <w:sz w:val="28"/>
                <w:szCs w:val="28"/>
              </w:rPr>
            </w:pPr>
            <w:r w:rsidRPr="00C80B57">
              <w:rPr>
                <w:rFonts w:asciiTheme="majorBidi" w:hAnsiTheme="majorBidi" w:cstheme="majorBidi"/>
                <w:spacing w:val="-4"/>
                <w:sz w:val="28"/>
                <w:szCs w:val="28"/>
                <w:cs/>
              </w:rPr>
              <w:t xml:space="preserve">บริษัท สวนอุตสาหกรรม </w:t>
            </w:r>
            <w:proofErr w:type="spellStart"/>
            <w:r w:rsidRPr="00C80B57">
              <w:rPr>
                <w:rFonts w:asciiTheme="majorBidi" w:hAnsiTheme="majorBidi" w:cstheme="majorBidi"/>
                <w:spacing w:val="-4"/>
                <w:sz w:val="28"/>
                <w:szCs w:val="28"/>
                <w:cs/>
              </w:rPr>
              <w:t>วินโคสท์</w:t>
            </w:r>
            <w:proofErr w:type="spellEnd"/>
            <w:r w:rsidRPr="00C80B57">
              <w:rPr>
                <w:rFonts w:asciiTheme="majorBidi" w:hAnsiTheme="majorBidi" w:cstheme="majorBidi"/>
                <w:spacing w:val="-4"/>
                <w:sz w:val="28"/>
                <w:szCs w:val="28"/>
                <w:cs/>
              </w:rPr>
              <w:t xml:space="preserve"> จำกัด </w:t>
            </w:r>
          </w:p>
          <w:p w14:paraId="120915CE" w14:textId="65E7F70C" w:rsidR="007B5224" w:rsidRPr="00C80B57" w:rsidRDefault="007B5224" w:rsidP="00A402D7">
            <w:pPr>
              <w:tabs>
                <w:tab w:val="clear" w:pos="227"/>
                <w:tab w:val="clear" w:pos="454"/>
                <w:tab w:val="clear" w:pos="680"/>
                <w:tab w:val="clear" w:pos="907"/>
              </w:tabs>
              <w:spacing w:line="240" w:lineRule="auto"/>
              <w:ind w:left="485"/>
              <w:jc w:val="thaiDistribute"/>
              <w:rPr>
                <w:rFonts w:asciiTheme="majorBidi" w:hAnsiTheme="majorBidi" w:cstheme="majorBidi"/>
                <w:spacing w:val="-4"/>
                <w:sz w:val="28"/>
                <w:szCs w:val="28"/>
                <w:cs/>
              </w:rPr>
            </w:pPr>
            <w:r w:rsidRPr="00C80B57">
              <w:rPr>
                <w:rFonts w:asciiTheme="majorBidi" w:hAnsiTheme="majorBidi" w:cstheme="majorBidi"/>
                <w:sz w:val="28"/>
                <w:szCs w:val="28"/>
                <w:cs/>
              </w:rPr>
              <w:t>(มหาชน)</w:t>
            </w:r>
            <w:r w:rsidRPr="00C80B57">
              <w:rPr>
                <w:rFonts w:asciiTheme="majorBidi" w:hAnsiTheme="majorBidi" w:cstheme="majorBidi"/>
                <w:spacing w:val="-4"/>
                <w:sz w:val="28"/>
                <w:szCs w:val="28"/>
                <w:cs/>
              </w:rPr>
              <w:t xml:space="preserve"> </w:t>
            </w:r>
          </w:p>
        </w:tc>
        <w:tc>
          <w:tcPr>
            <w:tcW w:w="1350" w:type="dxa"/>
            <w:shd w:val="clear" w:color="auto" w:fill="auto"/>
            <w:vAlign w:val="bottom"/>
          </w:tcPr>
          <w:p w14:paraId="01963A0F" w14:textId="790FB51B" w:rsidR="007B5224" w:rsidRPr="00C80B57" w:rsidRDefault="007B5224" w:rsidP="00F10703">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182</w:t>
            </w:r>
          </w:p>
        </w:tc>
        <w:tc>
          <w:tcPr>
            <w:tcW w:w="106" w:type="dxa"/>
            <w:shd w:val="clear" w:color="auto" w:fill="auto"/>
            <w:vAlign w:val="bottom"/>
          </w:tcPr>
          <w:p w14:paraId="7B3E0A17" w14:textId="77777777" w:rsidR="007B5224" w:rsidRPr="00C80B57" w:rsidRDefault="007B5224" w:rsidP="00F10703">
            <w:pPr>
              <w:spacing w:line="240" w:lineRule="auto"/>
              <w:jc w:val="right"/>
              <w:rPr>
                <w:rFonts w:asciiTheme="majorBidi" w:hAnsiTheme="majorBidi" w:cstheme="majorBidi"/>
                <w:sz w:val="28"/>
                <w:szCs w:val="28"/>
              </w:rPr>
            </w:pPr>
          </w:p>
        </w:tc>
        <w:tc>
          <w:tcPr>
            <w:tcW w:w="1348" w:type="dxa"/>
            <w:tcBorders>
              <w:left w:val="nil"/>
            </w:tcBorders>
            <w:shd w:val="clear" w:color="auto" w:fill="auto"/>
            <w:vAlign w:val="bottom"/>
          </w:tcPr>
          <w:p w14:paraId="161620DA" w14:textId="77777777" w:rsidR="007B5224" w:rsidRPr="00C80B57" w:rsidRDefault="007B5224" w:rsidP="00F10703">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58</w:t>
            </w:r>
          </w:p>
        </w:tc>
        <w:tc>
          <w:tcPr>
            <w:tcW w:w="106" w:type="dxa"/>
            <w:shd w:val="clear" w:color="auto" w:fill="auto"/>
            <w:vAlign w:val="bottom"/>
          </w:tcPr>
          <w:p w14:paraId="69F6FA06" w14:textId="77777777" w:rsidR="007B5224" w:rsidRPr="00C80B57" w:rsidRDefault="007B5224" w:rsidP="00F10703">
            <w:pPr>
              <w:spacing w:line="240" w:lineRule="auto"/>
              <w:jc w:val="right"/>
              <w:rPr>
                <w:rFonts w:asciiTheme="majorBidi" w:hAnsiTheme="majorBidi" w:cstheme="majorBidi"/>
                <w:sz w:val="28"/>
                <w:szCs w:val="28"/>
              </w:rPr>
            </w:pPr>
          </w:p>
        </w:tc>
        <w:tc>
          <w:tcPr>
            <w:tcW w:w="1356" w:type="dxa"/>
            <w:shd w:val="clear" w:color="auto" w:fill="auto"/>
            <w:vAlign w:val="bottom"/>
          </w:tcPr>
          <w:p w14:paraId="42E2A62D" w14:textId="164B3B2A" w:rsidR="007B5224" w:rsidRPr="00C80B57" w:rsidRDefault="007B5224" w:rsidP="00F10703">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06" w:type="dxa"/>
            <w:shd w:val="clear" w:color="auto" w:fill="auto"/>
            <w:vAlign w:val="bottom"/>
          </w:tcPr>
          <w:p w14:paraId="0C0DD8B4" w14:textId="77777777" w:rsidR="007B5224" w:rsidRPr="00C80B57" w:rsidRDefault="007B5224" w:rsidP="00F10703">
            <w:pPr>
              <w:spacing w:line="240" w:lineRule="auto"/>
              <w:jc w:val="right"/>
              <w:rPr>
                <w:rFonts w:asciiTheme="majorBidi" w:hAnsiTheme="majorBidi" w:cstheme="majorBidi"/>
                <w:sz w:val="28"/>
                <w:szCs w:val="28"/>
              </w:rPr>
            </w:pPr>
          </w:p>
        </w:tc>
        <w:tc>
          <w:tcPr>
            <w:tcW w:w="1335" w:type="dxa"/>
            <w:tcBorders>
              <w:left w:val="nil"/>
            </w:tcBorders>
            <w:shd w:val="clear" w:color="auto" w:fill="auto"/>
            <w:vAlign w:val="bottom"/>
          </w:tcPr>
          <w:p w14:paraId="0A3F2864" w14:textId="77777777" w:rsidR="007B5224" w:rsidRPr="00C80B57" w:rsidRDefault="007B5224" w:rsidP="00F10703">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r>
      <w:tr w:rsidR="007B5224" w:rsidRPr="00C80B57" w14:paraId="52B2A2C0" w14:textId="77777777" w:rsidTr="0042168A">
        <w:trPr>
          <w:cantSplit/>
          <w:trHeight w:val="36"/>
        </w:trPr>
        <w:tc>
          <w:tcPr>
            <w:tcW w:w="3504" w:type="dxa"/>
            <w:shd w:val="clear" w:color="auto" w:fill="auto"/>
          </w:tcPr>
          <w:p w14:paraId="162FD60B" w14:textId="77777777" w:rsidR="007B5224" w:rsidRPr="00C80B57" w:rsidRDefault="007B5224" w:rsidP="00A402D7">
            <w:pPr>
              <w:tabs>
                <w:tab w:val="clear" w:pos="227"/>
                <w:tab w:val="clear" w:pos="454"/>
                <w:tab w:val="clear" w:pos="680"/>
                <w:tab w:val="clear" w:pos="907"/>
              </w:tabs>
              <w:spacing w:line="240" w:lineRule="auto"/>
              <w:ind w:left="255"/>
              <w:jc w:val="thaiDistribute"/>
              <w:rPr>
                <w:rFonts w:asciiTheme="majorBidi" w:hAnsiTheme="majorBidi" w:cstheme="majorBidi"/>
                <w:spacing w:val="-4"/>
                <w:sz w:val="28"/>
                <w:szCs w:val="28"/>
                <w:cs/>
              </w:rPr>
            </w:pPr>
            <w:r w:rsidRPr="00C80B57">
              <w:rPr>
                <w:rFonts w:asciiTheme="majorBidi" w:hAnsiTheme="majorBidi" w:cstheme="majorBidi"/>
                <w:spacing w:val="-4"/>
                <w:sz w:val="28"/>
                <w:szCs w:val="28"/>
                <w:cs/>
              </w:rPr>
              <w:t>บริษัท ดับบลิว. โซล่า จำกัด</w:t>
            </w:r>
          </w:p>
        </w:tc>
        <w:tc>
          <w:tcPr>
            <w:tcW w:w="1350" w:type="dxa"/>
            <w:shd w:val="clear" w:color="auto" w:fill="auto"/>
          </w:tcPr>
          <w:p w14:paraId="44331D77" w14:textId="4BF61102" w:rsidR="007B5224" w:rsidRPr="00C80B57" w:rsidRDefault="007B5224" w:rsidP="009A27FA">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22</w:t>
            </w:r>
          </w:p>
        </w:tc>
        <w:tc>
          <w:tcPr>
            <w:tcW w:w="106" w:type="dxa"/>
            <w:shd w:val="clear" w:color="auto" w:fill="auto"/>
          </w:tcPr>
          <w:p w14:paraId="77FE4448" w14:textId="77777777" w:rsidR="007B5224" w:rsidRPr="00C80B57" w:rsidRDefault="007B5224" w:rsidP="00F10703">
            <w:pPr>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708E6721" w14:textId="77777777" w:rsidR="007B5224" w:rsidRPr="00C80B57" w:rsidRDefault="007B5224" w:rsidP="00F10703">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11</w:t>
            </w:r>
          </w:p>
        </w:tc>
        <w:tc>
          <w:tcPr>
            <w:tcW w:w="106" w:type="dxa"/>
            <w:shd w:val="clear" w:color="auto" w:fill="auto"/>
          </w:tcPr>
          <w:p w14:paraId="22174943" w14:textId="77777777" w:rsidR="007B5224" w:rsidRPr="00C80B57" w:rsidRDefault="007B5224" w:rsidP="00F10703">
            <w:pPr>
              <w:spacing w:line="240" w:lineRule="auto"/>
              <w:jc w:val="right"/>
              <w:rPr>
                <w:rFonts w:asciiTheme="majorBidi" w:hAnsiTheme="majorBidi" w:cstheme="majorBidi"/>
                <w:sz w:val="28"/>
                <w:szCs w:val="28"/>
              </w:rPr>
            </w:pPr>
          </w:p>
        </w:tc>
        <w:tc>
          <w:tcPr>
            <w:tcW w:w="1356" w:type="dxa"/>
            <w:shd w:val="clear" w:color="auto" w:fill="auto"/>
          </w:tcPr>
          <w:p w14:paraId="726254F2" w14:textId="07E5CF38" w:rsidR="007B5224" w:rsidRPr="00C80B57" w:rsidRDefault="007B5224" w:rsidP="00F10703">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06" w:type="dxa"/>
            <w:shd w:val="clear" w:color="auto" w:fill="auto"/>
          </w:tcPr>
          <w:p w14:paraId="4161BE4D" w14:textId="77777777" w:rsidR="007B5224" w:rsidRPr="00C80B57" w:rsidRDefault="007B5224" w:rsidP="00F10703">
            <w:pPr>
              <w:spacing w:line="240" w:lineRule="auto"/>
              <w:jc w:val="right"/>
              <w:rPr>
                <w:rFonts w:asciiTheme="majorBidi" w:hAnsiTheme="majorBidi" w:cstheme="majorBidi"/>
                <w:sz w:val="28"/>
                <w:szCs w:val="28"/>
              </w:rPr>
            </w:pPr>
          </w:p>
        </w:tc>
        <w:tc>
          <w:tcPr>
            <w:tcW w:w="1335" w:type="dxa"/>
            <w:tcBorders>
              <w:left w:val="nil"/>
            </w:tcBorders>
            <w:shd w:val="clear" w:color="auto" w:fill="auto"/>
          </w:tcPr>
          <w:p w14:paraId="5DCE6983" w14:textId="77777777" w:rsidR="007B5224" w:rsidRPr="00C80B57" w:rsidRDefault="007B5224" w:rsidP="00F10703">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r>
      <w:tr w:rsidR="007E3998" w:rsidRPr="00C80B57" w14:paraId="3A09E55A" w14:textId="77777777" w:rsidTr="0042168A">
        <w:trPr>
          <w:cantSplit/>
          <w:trHeight w:val="36"/>
        </w:trPr>
        <w:tc>
          <w:tcPr>
            <w:tcW w:w="3504" w:type="dxa"/>
            <w:shd w:val="clear" w:color="auto" w:fill="auto"/>
          </w:tcPr>
          <w:p w14:paraId="1DAEF734" w14:textId="3D4848D6" w:rsidR="007E3998" w:rsidRPr="00C80B57" w:rsidRDefault="007E3998" w:rsidP="00A402D7">
            <w:pPr>
              <w:tabs>
                <w:tab w:val="clear" w:pos="227"/>
                <w:tab w:val="clear" w:pos="454"/>
                <w:tab w:val="clear" w:pos="680"/>
                <w:tab w:val="clear" w:pos="907"/>
              </w:tabs>
              <w:spacing w:line="240" w:lineRule="auto"/>
              <w:ind w:left="255"/>
              <w:jc w:val="thaiDistribute"/>
              <w:rPr>
                <w:rFonts w:asciiTheme="majorBidi" w:hAnsiTheme="majorBidi" w:cstheme="majorBidi"/>
                <w:spacing w:val="-4"/>
                <w:sz w:val="28"/>
                <w:szCs w:val="28"/>
                <w:cs/>
              </w:rPr>
            </w:pPr>
            <w:r w:rsidRPr="00C80B57">
              <w:rPr>
                <w:rFonts w:asciiTheme="majorBidi" w:hAnsiTheme="majorBidi" w:cstheme="majorBidi"/>
                <w:sz w:val="28"/>
                <w:szCs w:val="28"/>
                <w:cs/>
              </w:rPr>
              <w:t>กรรมการบริษัท</w:t>
            </w:r>
          </w:p>
        </w:tc>
        <w:tc>
          <w:tcPr>
            <w:tcW w:w="1350" w:type="dxa"/>
            <w:tcBorders>
              <w:bottom w:val="single" w:sz="4" w:space="0" w:color="auto"/>
            </w:tcBorders>
            <w:shd w:val="clear" w:color="auto" w:fill="auto"/>
          </w:tcPr>
          <w:p w14:paraId="5C4E41E8" w14:textId="55790CBE" w:rsidR="007E3998" w:rsidRPr="00C80B57" w:rsidRDefault="007E3998" w:rsidP="00F10703">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400</w:t>
            </w:r>
          </w:p>
        </w:tc>
        <w:tc>
          <w:tcPr>
            <w:tcW w:w="106" w:type="dxa"/>
            <w:shd w:val="clear" w:color="auto" w:fill="auto"/>
          </w:tcPr>
          <w:p w14:paraId="41434E14" w14:textId="77777777" w:rsidR="007E3998" w:rsidRPr="00C80B57" w:rsidRDefault="007E3998" w:rsidP="00F10703">
            <w:pPr>
              <w:spacing w:line="240" w:lineRule="auto"/>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4E172537" w14:textId="0C42A36E" w:rsidR="007E3998" w:rsidRPr="00C80B57" w:rsidRDefault="007E3998" w:rsidP="00F10703">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361</w:t>
            </w:r>
          </w:p>
        </w:tc>
        <w:tc>
          <w:tcPr>
            <w:tcW w:w="106" w:type="dxa"/>
            <w:shd w:val="clear" w:color="auto" w:fill="auto"/>
          </w:tcPr>
          <w:p w14:paraId="68FB818D" w14:textId="77777777" w:rsidR="007E3998" w:rsidRPr="00C80B57" w:rsidRDefault="007E3998" w:rsidP="00F10703">
            <w:pPr>
              <w:spacing w:line="240" w:lineRule="auto"/>
              <w:jc w:val="right"/>
              <w:rPr>
                <w:rFonts w:asciiTheme="majorBidi" w:hAnsiTheme="majorBidi" w:cstheme="majorBidi"/>
                <w:sz w:val="28"/>
                <w:szCs w:val="28"/>
              </w:rPr>
            </w:pPr>
          </w:p>
        </w:tc>
        <w:tc>
          <w:tcPr>
            <w:tcW w:w="1356" w:type="dxa"/>
            <w:tcBorders>
              <w:bottom w:val="single" w:sz="4" w:space="0" w:color="auto"/>
            </w:tcBorders>
            <w:shd w:val="clear" w:color="auto" w:fill="auto"/>
          </w:tcPr>
          <w:p w14:paraId="13A5DE82" w14:textId="3B1DF40E" w:rsidR="007E3998" w:rsidRPr="00C80B57" w:rsidRDefault="007E3998" w:rsidP="00F10703">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77</w:t>
            </w:r>
          </w:p>
        </w:tc>
        <w:tc>
          <w:tcPr>
            <w:tcW w:w="106" w:type="dxa"/>
            <w:shd w:val="clear" w:color="auto" w:fill="auto"/>
          </w:tcPr>
          <w:p w14:paraId="5D55E45C" w14:textId="77777777" w:rsidR="007E3998" w:rsidRPr="00C80B57" w:rsidRDefault="007E3998" w:rsidP="00F10703">
            <w:pPr>
              <w:spacing w:line="240" w:lineRule="auto"/>
              <w:jc w:val="right"/>
              <w:rPr>
                <w:rFonts w:asciiTheme="majorBidi" w:hAnsiTheme="majorBidi" w:cstheme="majorBidi"/>
                <w:sz w:val="28"/>
                <w:szCs w:val="28"/>
              </w:rPr>
            </w:pPr>
          </w:p>
        </w:tc>
        <w:tc>
          <w:tcPr>
            <w:tcW w:w="1335" w:type="dxa"/>
            <w:tcBorders>
              <w:left w:val="nil"/>
              <w:bottom w:val="single" w:sz="4" w:space="0" w:color="auto"/>
            </w:tcBorders>
            <w:shd w:val="clear" w:color="auto" w:fill="auto"/>
          </w:tcPr>
          <w:p w14:paraId="43269409" w14:textId="3BEACB7E" w:rsidR="007E3998" w:rsidRPr="00C80B57" w:rsidRDefault="007E3998" w:rsidP="00F10703">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51</w:t>
            </w:r>
          </w:p>
        </w:tc>
      </w:tr>
      <w:tr w:rsidR="007B5224" w:rsidRPr="00C80B57" w14:paraId="2B6FBD20" w14:textId="77777777" w:rsidTr="0042168A">
        <w:trPr>
          <w:cantSplit/>
          <w:trHeight w:val="36"/>
        </w:trPr>
        <w:tc>
          <w:tcPr>
            <w:tcW w:w="3504" w:type="dxa"/>
            <w:shd w:val="clear" w:color="auto" w:fill="auto"/>
          </w:tcPr>
          <w:p w14:paraId="2A1A89A0" w14:textId="77777777" w:rsidR="007B5224" w:rsidRPr="00C80B57" w:rsidRDefault="007B5224" w:rsidP="00F10703">
            <w:pPr>
              <w:spacing w:line="240" w:lineRule="auto"/>
              <w:ind w:left="342"/>
              <w:jc w:val="thaiDistribute"/>
              <w:rPr>
                <w:rFonts w:asciiTheme="majorBidi" w:hAnsiTheme="majorBidi" w:cstheme="majorBidi"/>
                <w:sz w:val="28"/>
                <w:szCs w:val="28"/>
                <w:cs/>
              </w:rPr>
            </w:pPr>
          </w:p>
        </w:tc>
        <w:tc>
          <w:tcPr>
            <w:tcW w:w="1350" w:type="dxa"/>
            <w:tcBorders>
              <w:top w:val="single" w:sz="4" w:space="0" w:color="auto"/>
              <w:bottom w:val="double" w:sz="4" w:space="0" w:color="auto"/>
            </w:tcBorders>
            <w:shd w:val="clear" w:color="auto" w:fill="auto"/>
          </w:tcPr>
          <w:p w14:paraId="571E8BDA" w14:textId="7A1E24DA" w:rsidR="007B5224" w:rsidRPr="00C80B57" w:rsidRDefault="007B5224" w:rsidP="009A27FA">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764</w:t>
            </w:r>
          </w:p>
        </w:tc>
        <w:tc>
          <w:tcPr>
            <w:tcW w:w="106" w:type="dxa"/>
            <w:shd w:val="clear" w:color="auto" w:fill="auto"/>
          </w:tcPr>
          <w:p w14:paraId="49E80409" w14:textId="77777777" w:rsidR="007B5224" w:rsidRPr="00C80B57" w:rsidRDefault="007B5224" w:rsidP="00F10703">
            <w:pPr>
              <w:spacing w:line="240" w:lineRule="auto"/>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tcPr>
          <w:p w14:paraId="64EF9EF0" w14:textId="15620EE8" w:rsidR="007B5224" w:rsidRPr="00C80B57" w:rsidRDefault="007B5224" w:rsidP="00F10703">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590</w:t>
            </w:r>
          </w:p>
        </w:tc>
        <w:tc>
          <w:tcPr>
            <w:tcW w:w="106" w:type="dxa"/>
            <w:shd w:val="clear" w:color="auto" w:fill="auto"/>
          </w:tcPr>
          <w:p w14:paraId="57B15CF0" w14:textId="77777777" w:rsidR="007B5224" w:rsidRPr="00C80B57" w:rsidRDefault="007B5224" w:rsidP="00F10703">
            <w:pPr>
              <w:spacing w:line="240" w:lineRule="auto"/>
              <w:jc w:val="right"/>
              <w:rPr>
                <w:rFonts w:asciiTheme="majorBidi" w:hAnsiTheme="majorBidi" w:cstheme="majorBidi"/>
                <w:sz w:val="28"/>
                <w:szCs w:val="28"/>
              </w:rPr>
            </w:pPr>
          </w:p>
        </w:tc>
        <w:tc>
          <w:tcPr>
            <w:tcW w:w="1356" w:type="dxa"/>
            <w:tcBorders>
              <w:top w:val="single" w:sz="4" w:space="0" w:color="auto"/>
              <w:bottom w:val="double" w:sz="4" w:space="0" w:color="auto"/>
            </w:tcBorders>
            <w:shd w:val="clear" w:color="auto" w:fill="auto"/>
          </w:tcPr>
          <w:p w14:paraId="4A4757C7" w14:textId="04749787" w:rsidR="007B5224" w:rsidRPr="00C80B57" w:rsidRDefault="007B5224" w:rsidP="00F10703">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77</w:t>
            </w:r>
          </w:p>
        </w:tc>
        <w:tc>
          <w:tcPr>
            <w:tcW w:w="106" w:type="dxa"/>
            <w:shd w:val="clear" w:color="auto" w:fill="auto"/>
          </w:tcPr>
          <w:p w14:paraId="2DFF390C" w14:textId="77777777" w:rsidR="007B5224" w:rsidRPr="00C80B57" w:rsidRDefault="007B5224" w:rsidP="00F10703">
            <w:pPr>
              <w:spacing w:line="240" w:lineRule="auto"/>
              <w:jc w:val="right"/>
              <w:rPr>
                <w:rFonts w:asciiTheme="majorBidi" w:hAnsiTheme="majorBidi" w:cstheme="majorBidi"/>
                <w:sz w:val="28"/>
                <w:szCs w:val="28"/>
              </w:rPr>
            </w:pPr>
          </w:p>
        </w:tc>
        <w:tc>
          <w:tcPr>
            <w:tcW w:w="1335" w:type="dxa"/>
            <w:tcBorders>
              <w:top w:val="single" w:sz="4" w:space="0" w:color="auto"/>
              <w:left w:val="nil"/>
              <w:bottom w:val="double" w:sz="4" w:space="0" w:color="auto"/>
            </w:tcBorders>
            <w:shd w:val="clear" w:color="auto" w:fill="auto"/>
          </w:tcPr>
          <w:p w14:paraId="333C4D56" w14:textId="77777777" w:rsidR="007B5224" w:rsidRPr="00C80B57" w:rsidRDefault="007B5224" w:rsidP="00F10703">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51</w:t>
            </w:r>
          </w:p>
        </w:tc>
      </w:tr>
      <w:tr w:rsidR="007B5224" w:rsidRPr="00C80B57" w14:paraId="6648857B" w14:textId="77777777" w:rsidTr="0042168A">
        <w:trPr>
          <w:cantSplit/>
          <w:trHeight w:val="36"/>
        </w:trPr>
        <w:tc>
          <w:tcPr>
            <w:tcW w:w="3504" w:type="dxa"/>
            <w:shd w:val="clear" w:color="auto" w:fill="auto"/>
          </w:tcPr>
          <w:p w14:paraId="1530051B" w14:textId="77777777" w:rsidR="007B5224" w:rsidRPr="00C80B57" w:rsidRDefault="007B5224" w:rsidP="00F10703">
            <w:pPr>
              <w:spacing w:line="240" w:lineRule="auto"/>
              <w:ind w:left="342"/>
              <w:jc w:val="thaiDistribute"/>
              <w:rPr>
                <w:rFonts w:asciiTheme="majorBidi" w:hAnsiTheme="majorBidi" w:cstheme="majorBidi"/>
                <w:sz w:val="28"/>
                <w:szCs w:val="28"/>
                <w:cs/>
              </w:rPr>
            </w:pPr>
          </w:p>
        </w:tc>
        <w:tc>
          <w:tcPr>
            <w:tcW w:w="1350" w:type="dxa"/>
            <w:tcBorders>
              <w:top w:val="double" w:sz="4" w:space="0" w:color="auto"/>
            </w:tcBorders>
            <w:shd w:val="clear" w:color="auto" w:fill="auto"/>
          </w:tcPr>
          <w:p w14:paraId="6E40AC74" w14:textId="77777777" w:rsidR="007B5224" w:rsidRPr="00C80B57" w:rsidRDefault="007B5224" w:rsidP="009A27FA">
            <w:pPr>
              <w:spacing w:line="240" w:lineRule="auto"/>
              <w:jc w:val="right"/>
              <w:rPr>
                <w:rFonts w:asciiTheme="majorBidi" w:hAnsiTheme="majorBidi" w:cstheme="majorBidi"/>
                <w:sz w:val="28"/>
                <w:szCs w:val="28"/>
              </w:rPr>
            </w:pPr>
          </w:p>
        </w:tc>
        <w:tc>
          <w:tcPr>
            <w:tcW w:w="106" w:type="dxa"/>
            <w:shd w:val="clear" w:color="auto" w:fill="auto"/>
          </w:tcPr>
          <w:p w14:paraId="4224E191" w14:textId="77777777" w:rsidR="007B5224" w:rsidRPr="00C80B57" w:rsidRDefault="007B5224" w:rsidP="00F10703">
            <w:pPr>
              <w:spacing w:line="240" w:lineRule="auto"/>
              <w:jc w:val="right"/>
              <w:rPr>
                <w:rFonts w:asciiTheme="majorBidi" w:hAnsiTheme="majorBidi" w:cstheme="majorBidi"/>
                <w:sz w:val="28"/>
                <w:szCs w:val="28"/>
              </w:rPr>
            </w:pPr>
          </w:p>
        </w:tc>
        <w:tc>
          <w:tcPr>
            <w:tcW w:w="1348" w:type="dxa"/>
            <w:tcBorders>
              <w:top w:val="double" w:sz="4" w:space="0" w:color="auto"/>
              <w:left w:val="nil"/>
            </w:tcBorders>
            <w:shd w:val="clear" w:color="auto" w:fill="auto"/>
          </w:tcPr>
          <w:p w14:paraId="1BEE4215" w14:textId="77777777" w:rsidR="007B5224" w:rsidRPr="00C80B57" w:rsidRDefault="007B5224" w:rsidP="00F10703">
            <w:pPr>
              <w:spacing w:line="240" w:lineRule="auto"/>
              <w:jc w:val="right"/>
              <w:rPr>
                <w:rFonts w:asciiTheme="majorBidi" w:hAnsiTheme="majorBidi" w:cstheme="majorBidi"/>
                <w:sz w:val="28"/>
                <w:szCs w:val="28"/>
              </w:rPr>
            </w:pPr>
          </w:p>
        </w:tc>
        <w:tc>
          <w:tcPr>
            <w:tcW w:w="106" w:type="dxa"/>
            <w:shd w:val="clear" w:color="auto" w:fill="auto"/>
          </w:tcPr>
          <w:p w14:paraId="1E69E145" w14:textId="77777777" w:rsidR="007B5224" w:rsidRPr="00C80B57" w:rsidRDefault="007B5224" w:rsidP="00F10703">
            <w:pPr>
              <w:spacing w:line="240" w:lineRule="auto"/>
              <w:jc w:val="right"/>
              <w:rPr>
                <w:rFonts w:asciiTheme="majorBidi" w:hAnsiTheme="majorBidi" w:cstheme="majorBidi"/>
                <w:sz w:val="28"/>
                <w:szCs w:val="28"/>
              </w:rPr>
            </w:pPr>
          </w:p>
        </w:tc>
        <w:tc>
          <w:tcPr>
            <w:tcW w:w="1356" w:type="dxa"/>
            <w:tcBorders>
              <w:top w:val="double" w:sz="4" w:space="0" w:color="auto"/>
            </w:tcBorders>
            <w:shd w:val="clear" w:color="auto" w:fill="auto"/>
          </w:tcPr>
          <w:p w14:paraId="5EF3CC09" w14:textId="77777777" w:rsidR="007B5224" w:rsidRPr="00C80B57" w:rsidRDefault="007B5224" w:rsidP="00F10703">
            <w:pPr>
              <w:spacing w:line="240" w:lineRule="auto"/>
              <w:jc w:val="right"/>
              <w:rPr>
                <w:rFonts w:asciiTheme="majorBidi" w:hAnsiTheme="majorBidi" w:cstheme="majorBidi"/>
                <w:sz w:val="28"/>
                <w:szCs w:val="28"/>
              </w:rPr>
            </w:pPr>
          </w:p>
        </w:tc>
        <w:tc>
          <w:tcPr>
            <w:tcW w:w="106" w:type="dxa"/>
            <w:shd w:val="clear" w:color="auto" w:fill="auto"/>
          </w:tcPr>
          <w:p w14:paraId="49E76968" w14:textId="77777777" w:rsidR="007B5224" w:rsidRPr="00C80B57" w:rsidRDefault="007B5224" w:rsidP="00F10703">
            <w:pPr>
              <w:spacing w:line="240" w:lineRule="auto"/>
              <w:jc w:val="right"/>
              <w:rPr>
                <w:rFonts w:asciiTheme="majorBidi" w:hAnsiTheme="majorBidi" w:cstheme="majorBidi"/>
                <w:sz w:val="28"/>
                <w:szCs w:val="28"/>
              </w:rPr>
            </w:pPr>
          </w:p>
        </w:tc>
        <w:tc>
          <w:tcPr>
            <w:tcW w:w="1335" w:type="dxa"/>
            <w:tcBorders>
              <w:top w:val="double" w:sz="4" w:space="0" w:color="auto"/>
              <w:left w:val="nil"/>
            </w:tcBorders>
            <w:shd w:val="clear" w:color="auto" w:fill="auto"/>
          </w:tcPr>
          <w:p w14:paraId="4DC3A973" w14:textId="77777777" w:rsidR="007B5224" w:rsidRPr="00C80B57" w:rsidRDefault="007B5224" w:rsidP="00F10703">
            <w:pPr>
              <w:spacing w:line="240" w:lineRule="auto"/>
              <w:jc w:val="right"/>
              <w:rPr>
                <w:rFonts w:asciiTheme="majorBidi" w:hAnsiTheme="majorBidi" w:cstheme="majorBidi"/>
                <w:sz w:val="28"/>
                <w:szCs w:val="28"/>
              </w:rPr>
            </w:pPr>
          </w:p>
        </w:tc>
      </w:tr>
      <w:tr w:rsidR="007B5224" w:rsidRPr="00C80B57" w14:paraId="72EC54E3" w14:textId="77777777" w:rsidTr="0042168A">
        <w:trPr>
          <w:cantSplit/>
          <w:trHeight w:val="36"/>
        </w:trPr>
        <w:tc>
          <w:tcPr>
            <w:tcW w:w="3504" w:type="dxa"/>
            <w:shd w:val="clear" w:color="auto" w:fill="auto"/>
          </w:tcPr>
          <w:p w14:paraId="2F41AAF7" w14:textId="77777777" w:rsidR="007B5224" w:rsidRPr="00C80B57" w:rsidRDefault="007B5224" w:rsidP="00F10703">
            <w:pPr>
              <w:spacing w:line="240" w:lineRule="auto"/>
              <w:ind w:left="342"/>
              <w:jc w:val="thaiDistribute"/>
              <w:rPr>
                <w:rFonts w:asciiTheme="majorBidi" w:hAnsiTheme="majorBidi" w:cstheme="majorBidi"/>
                <w:sz w:val="28"/>
                <w:szCs w:val="28"/>
                <w:cs/>
              </w:rPr>
            </w:pPr>
          </w:p>
        </w:tc>
        <w:tc>
          <w:tcPr>
            <w:tcW w:w="1350" w:type="dxa"/>
            <w:shd w:val="clear" w:color="auto" w:fill="auto"/>
          </w:tcPr>
          <w:p w14:paraId="05489EF9" w14:textId="77777777" w:rsidR="007B5224" w:rsidRPr="00C80B57" w:rsidRDefault="007B5224" w:rsidP="009A27FA">
            <w:pPr>
              <w:spacing w:line="240" w:lineRule="auto"/>
              <w:jc w:val="right"/>
              <w:rPr>
                <w:rFonts w:asciiTheme="majorBidi" w:hAnsiTheme="majorBidi" w:cstheme="majorBidi"/>
                <w:sz w:val="28"/>
                <w:szCs w:val="28"/>
              </w:rPr>
            </w:pPr>
          </w:p>
        </w:tc>
        <w:tc>
          <w:tcPr>
            <w:tcW w:w="106" w:type="dxa"/>
            <w:shd w:val="clear" w:color="auto" w:fill="auto"/>
          </w:tcPr>
          <w:p w14:paraId="4E0776BF" w14:textId="77777777" w:rsidR="007B5224" w:rsidRPr="00C80B57" w:rsidRDefault="007B5224" w:rsidP="00F10703">
            <w:pPr>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0F635162" w14:textId="77777777" w:rsidR="007B5224" w:rsidRPr="00C80B57" w:rsidRDefault="007B5224" w:rsidP="00F10703">
            <w:pPr>
              <w:spacing w:line="240" w:lineRule="auto"/>
              <w:jc w:val="right"/>
              <w:rPr>
                <w:rFonts w:asciiTheme="majorBidi" w:hAnsiTheme="majorBidi" w:cstheme="majorBidi"/>
                <w:sz w:val="28"/>
                <w:szCs w:val="28"/>
              </w:rPr>
            </w:pPr>
          </w:p>
        </w:tc>
        <w:tc>
          <w:tcPr>
            <w:tcW w:w="106" w:type="dxa"/>
            <w:shd w:val="clear" w:color="auto" w:fill="auto"/>
          </w:tcPr>
          <w:p w14:paraId="7035E7D4" w14:textId="77777777" w:rsidR="007B5224" w:rsidRPr="00C80B57" w:rsidRDefault="007B5224" w:rsidP="00F10703">
            <w:pPr>
              <w:spacing w:line="240" w:lineRule="auto"/>
              <w:jc w:val="right"/>
              <w:rPr>
                <w:rFonts w:asciiTheme="majorBidi" w:hAnsiTheme="majorBidi" w:cstheme="majorBidi"/>
                <w:sz w:val="28"/>
                <w:szCs w:val="28"/>
              </w:rPr>
            </w:pPr>
          </w:p>
        </w:tc>
        <w:tc>
          <w:tcPr>
            <w:tcW w:w="1356" w:type="dxa"/>
            <w:shd w:val="clear" w:color="auto" w:fill="auto"/>
          </w:tcPr>
          <w:p w14:paraId="5F0B97F1" w14:textId="77777777" w:rsidR="007B5224" w:rsidRPr="00C80B57" w:rsidRDefault="007B5224" w:rsidP="00F10703">
            <w:pPr>
              <w:spacing w:line="240" w:lineRule="auto"/>
              <w:jc w:val="right"/>
              <w:rPr>
                <w:rFonts w:asciiTheme="majorBidi" w:hAnsiTheme="majorBidi" w:cstheme="majorBidi"/>
                <w:sz w:val="28"/>
                <w:szCs w:val="28"/>
              </w:rPr>
            </w:pPr>
          </w:p>
        </w:tc>
        <w:tc>
          <w:tcPr>
            <w:tcW w:w="106" w:type="dxa"/>
            <w:shd w:val="clear" w:color="auto" w:fill="auto"/>
          </w:tcPr>
          <w:p w14:paraId="5AD0CFFE" w14:textId="77777777" w:rsidR="007B5224" w:rsidRPr="00C80B57" w:rsidRDefault="007B5224" w:rsidP="00F10703">
            <w:pPr>
              <w:spacing w:line="240" w:lineRule="auto"/>
              <w:jc w:val="right"/>
              <w:rPr>
                <w:rFonts w:asciiTheme="majorBidi" w:hAnsiTheme="majorBidi" w:cstheme="majorBidi"/>
                <w:sz w:val="28"/>
                <w:szCs w:val="28"/>
              </w:rPr>
            </w:pPr>
          </w:p>
        </w:tc>
        <w:tc>
          <w:tcPr>
            <w:tcW w:w="1335" w:type="dxa"/>
            <w:tcBorders>
              <w:left w:val="nil"/>
            </w:tcBorders>
            <w:shd w:val="clear" w:color="auto" w:fill="auto"/>
          </w:tcPr>
          <w:p w14:paraId="17C81C24" w14:textId="77777777" w:rsidR="007B5224" w:rsidRPr="00C80B57" w:rsidRDefault="007B5224" w:rsidP="00F10703">
            <w:pPr>
              <w:spacing w:line="240" w:lineRule="auto"/>
              <w:jc w:val="right"/>
              <w:rPr>
                <w:rFonts w:asciiTheme="majorBidi" w:hAnsiTheme="majorBidi" w:cstheme="majorBidi"/>
                <w:sz w:val="28"/>
                <w:szCs w:val="28"/>
              </w:rPr>
            </w:pPr>
          </w:p>
        </w:tc>
      </w:tr>
      <w:tr w:rsidR="007B5224" w:rsidRPr="00C80B57" w14:paraId="2E478F55" w14:textId="77777777" w:rsidTr="0042168A">
        <w:trPr>
          <w:cantSplit/>
          <w:trHeight w:val="36"/>
        </w:trPr>
        <w:tc>
          <w:tcPr>
            <w:tcW w:w="3504" w:type="dxa"/>
            <w:shd w:val="clear" w:color="auto" w:fill="auto"/>
          </w:tcPr>
          <w:p w14:paraId="19702645" w14:textId="77777777" w:rsidR="007B5224" w:rsidRPr="00C80B57" w:rsidRDefault="007B5224" w:rsidP="00F10703">
            <w:pPr>
              <w:spacing w:line="240" w:lineRule="auto"/>
              <w:ind w:left="342"/>
              <w:jc w:val="thaiDistribute"/>
              <w:rPr>
                <w:rFonts w:asciiTheme="majorBidi" w:hAnsiTheme="majorBidi" w:cstheme="majorBidi"/>
                <w:sz w:val="28"/>
                <w:szCs w:val="28"/>
                <w:cs/>
              </w:rPr>
            </w:pPr>
          </w:p>
        </w:tc>
        <w:tc>
          <w:tcPr>
            <w:tcW w:w="1350" w:type="dxa"/>
            <w:shd w:val="clear" w:color="auto" w:fill="auto"/>
          </w:tcPr>
          <w:p w14:paraId="7E78F649" w14:textId="77777777" w:rsidR="007B5224" w:rsidRPr="00C80B57" w:rsidRDefault="007B5224" w:rsidP="009A27FA">
            <w:pPr>
              <w:spacing w:line="240" w:lineRule="auto"/>
              <w:jc w:val="right"/>
              <w:rPr>
                <w:rFonts w:asciiTheme="majorBidi" w:hAnsiTheme="majorBidi" w:cstheme="majorBidi"/>
                <w:sz w:val="28"/>
                <w:szCs w:val="28"/>
              </w:rPr>
            </w:pPr>
          </w:p>
        </w:tc>
        <w:tc>
          <w:tcPr>
            <w:tcW w:w="106" w:type="dxa"/>
            <w:shd w:val="clear" w:color="auto" w:fill="auto"/>
          </w:tcPr>
          <w:p w14:paraId="018D4AD4" w14:textId="77777777" w:rsidR="007B5224" w:rsidRPr="00C80B57" w:rsidRDefault="007B5224" w:rsidP="00F10703">
            <w:pPr>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247C67AE" w14:textId="77777777" w:rsidR="007B5224" w:rsidRPr="00C80B57" w:rsidRDefault="007B5224" w:rsidP="00F10703">
            <w:pPr>
              <w:spacing w:line="240" w:lineRule="auto"/>
              <w:jc w:val="right"/>
              <w:rPr>
                <w:rFonts w:asciiTheme="majorBidi" w:hAnsiTheme="majorBidi" w:cstheme="majorBidi"/>
                <w:sz w:val="28"/>
                <w:szCs w:val="28"/>
              </w:rPr>
            </w:pPr>
          </w:p>
        </w:tc>
        <w:tc>
          <w:tcPr>
            <w:tcW w:w="106" w:type="dxa"/>
            <w:shd w:val="clear" w:color="auto" w:fill="auto"/>
          </w:tcPr>
          <w:p w14:paraId="53A24EAF" w14:textId="77777777" w:rsidR="007B5224" w:rsidRPr="00C80B57" w:rsidRDefault="007B5224" w:rsidP="00F10703">
            <w:pPr>
              <w:spacing w:line="240" w:lineRule="auto"/>
              <w:jc w:val="right"/>
              <w:rPr>
                <w:rFonts w:asciiTheme="majorBidi" w:hAnsiTheme="majorBidi" w:cstheme="majorBidi"/>
                <w:sz w:val="28"/>
                <w:szCs w:val="28"/>
              </w:rPr>
            </w:pPr>
          </w:p>
        </w:tc>
        <w:tc>
          <w:tcPr>
            <w:tcW w:w="1356" w:type="dxa"/>
            <w:shd w:val="clear" w:color="auto" w:fill="auto"/>
          </w:tcPr>
          <w:p w14:paraId="14B17811" w14:textId="77777777" w:rsidR="007B5224" w:rsidRPr="00C80B57" w:rsidRDefault="007B5224" w:rsidP="00F10703">
            <w:pPr>
              <w:spacing w:line="240" w:lineRule="auto"/>
              <w:jc w:val="right"/>
              <w:rPr>
                <w:rFonts w:asciiTheme="majorBidi" w:hAnsiTheme="majorBidi" w:cstheme="majorBidi"/>
                <w:sz w:val="28"/>
                <w:szCs w:val="28"/>
              </w:rPr>
            </w:pPr>
          </w:p>
        </w:tc>
        <w:tc>
          <w:tcPr>
            <w:tcW w:w="106" w:type="dxa"/>
            <w:shd w:val="clear" w:color="auto" w:fill="auto"/>
          </w:tcPr>
          <w:p w14:paraId="7757CFEE" w14:textId="77777777" w:rsidR="007B5224" w:rsidRPr="00C80B57" w:rsidRDefault="007B5224" w:rsidP="00F10703">
            <w:pPr>
              <w:spacing w:line="240" w:lineRule="auto"/>
              <w:jc w:val="right"/>
              <w:rPr>
                <w:rFonts w:asciiTheme="majorBidi" w:hAnsiTheme="majorBidi" w:cstheme="majorBidi"/>
                <w:sz w:val="28"/>
                <w:szCs w:val="28"/>
              </w:rPr>
            </w:pPr>
          </w:p>
        </w:tc>
        <w:tc>
          <w:tcPr>
            <w:tcW w:w="1335" w:type="dxa"/>
            <w:tcBorders>
              <w:left w:val="nil"/>
            </w:tcBorders>
            <w:shd w:val="clear" w:color="auto" w:fill="auto"/>
          </w:tcPr>
          <w:p w14:paraId="7ED0E0A8" w14:textId="77777777" w:rsidR="007B5224" w:rsidRPr="00C80B57" w:rsidRDefault="007B5224" w:rsidP="00F10703">
            <w:pPr>
              <w:spacing w:line="240" w:lineRule="auto"/>
              <w:jc w:val="right"/>
              <w:rPr>
                <w:rFonts w:asciiTheme="majorBidi" w:hAnsiTheme="majorBidi" w:cstheme="majorBidi"/>
                <w:sz w:val="28"/>
                <w:szCs w:val="28"/>
              </w:rPr>
            </w:pPr>
          </w:p>
        </w:tc>
      </w:tr>
    </w:tbl>
    <w:p w14:paraId="4FF721B1" w14:textId="77777777" w:rsidR="007E3998" w:rsidRPr="00C80B57" w:rsidRDefault="007E3998" w:rsidP="003868AE">
      <w:pPr>
        <w:tabs>
          <w:tab w:val="clear" w:pos="454"/>
          <w:tab w:val="clear" w:pos="680"/>
          <w:tab w:val="left" w:pos="8647"/>
        </w:tabs>
        <w:spacing w:before="240" w:line="354" w:lineRule="exact"/>
        <w:ind w:left="270"/>
        <w:jc w:val="thaiDistribute"/>
        <w:rPr>
          <w:rFonts w:asciiTheme="majorBidi" w:hAnsiTheme="majorBidi" w:cstheme="majorBidi"/>
          <w:sz w:val="28"/>
          <w:szCs w:val="28"/>
        </w:rPr>
      </w:pPr>
    </w:p>
    <w:p w14:paraId="56D465E8" w14:textId="77777777" w:rsidR="007E3998" w:rsidRPr="00C80B57" w:rsidRDefault="007E3998" w:rsidP="003868AE">
      <w:pPr>
        <w:tabs>
          <w:tab w:val="clear" w:pos="454"/>
          <w:tab w:val="clear" w:pos="680"/>
          <w:tab w:val="left" w:pos="8647"/>
        </w:tabs>
        <w:spacing w:before="240" w:line="354" w:lineRule="exact"/>
        <w:ind w:left="270"/>
        <w:jc w:val="thaiDistribute"/>
        <w:rPr>
          <w:rFonts w:asciiTheme="majorBidi" w:hAnsiTheme="majorBidi" w:cstheme="majorBidi"/>
          <w:sz w:val="28"/>
          <w:szCs w:val="28"/>
        </w:rPr>
      </w:pPr>
    </w:p>
    <w:p w14:paraId="78B74924" w14:textId="280EB356" w:rsidR="005C2CE9" w:rsidRPr="00C80B57" w:rsidRDefault="005C2CE9" w:rsidP="003868AE">
      <w:pPr>
        <w:tabs>
          <w:tab w:val="clear" w:pos="454"/>
          <w:tab w:val="clear" w:pos="680"/>
          <w:tab w:val="left" w:pos="8647"/>
        </w:tabs>
        <w:spacing w:before="240" w:line="354" w:lineRule="exact"/>
        <w:ind w:left="270"/>
        <w:jc w:val="thaiDistribute"/>
        <w:rPr>
          <w:rFonts w:asciiTheme="majorBidi" w:hAnsiTheme="majorBidi" w:cstheme="majorBidi"/>
          <w:sz w:val="28"/>
          <w:szCs w:val="28"/>
        </w:rPr>
      </w:pPr>
      <w:r w:rsidRPr="00C80B57">
        <w:rPr>
          <w:rFonts w:asciiTheme="majorBidi" w:hAnsiTheme="majorBidi" w:cstheme="majorBidi"/>
          <w:sz w:val="28"/>
          <w:szCs w:val="28"/>
          <w:cs/>
        </w:rPr>
        <w:lastRenderedPageBreak/>
        <w:t xml:space="preserve">ยอดคงเหลือเงินให้กู้ยืมกับบริษัทที่เกี่ยวข้องกันที่มีสาระสำคัญ ณ วันที่ </w:t>
      </w:r>
      <w:r w:rsidR="000116DE" w:rsidRPr="00C80B57">
        <w:rPr>
          <w:rFonts w:asciiTheme="majorBidi" w:hAnsiTheme="majorBidi" w:cstheme="majorBidi"/>
          <w:sz w:val="28"/>
          <w:szCs w:val="28"/>
        </w:rPr>
        <w:t>30</w:t>
      </w:r>
      <w:r w:rsidRPr="00C80B57">
        <w:rPr>
          <w:rFonts w:asciiTheme="majorBidi" w:hAnsiTheme="majorBidi" w:cstheme="majorBidi"/>
          <w:sz w:val="28"/>
          <w:szCs w:val="28"/>
          <w:cs/>
        </w:rPr>
        <w:t xml:space="preserve"> </w:t>
      </w:r>
      <w:r w:rsidR="000116DE" w:rsidRPr="00C80B57">
        <w:rPr>
          <w:rFonts w:asciiTheme="majorBidi" w:hAnsiTheme="majorBidi" w:cstheme="majorBidi"/>
          <w:sz w:val="28"/>
          <w:szCs w:val="28"/>
          <w:cs/>
        </w:rPr>
        <w:t>มิถุนายน</w:t>
      </w:r>
      <w:r w:rsidRPr="00C80B57">
        <w:rPr>
          <w:rFonts w:asciiTheme="majorBidi" w:hAnsiTheme="majorBidi" w:cstheme="majorBidi"/>
          <w:sz w:val="28"/>
          <w:szCs w:val="28"/>
          <w:cs/>
        </w:rPr>
        <w:t xml:space="preserve"> </w:t>
      </w:r>
      <w:r w:rsidRPr="00C80B57">
        <w:rPr>
          <w:rFonts w:asciiTheme="majorBidi" w:hAnsiTheme="majorBidi" w:cstheme="majorBidi"/>
          <w:sz w:val="28"/>
          <w:szCs w:val="28"/>
        </w:rPr>
        <w:t>2563</w:t>
      </w:r>
      <w:r w:rsidRPr="00C80B57">
        <w:rPr>
          <w:rFonts w:asciiTheme="majorBidi" w:hAnsiTheme="majorBidi" w:cstheme="majorBidi"/>
          <w:sz w:val="28"/>
          <w:szCs w:val="28"/>
          <w:cs/>
        </w:rPr>
        <w:t xml:space="preserve"> และ </w:t>
      </w:r>
      <w:r w:rsidRPr="00C80B57">
        <w:rPr>
          <w:rFonts w:asciiTheme="majorBidi" w:hAnsiTheme="majorBidi" w:cstheme="majorBidi"/>
          <w:sz w:val="28"/>
          <w:szCs w:val="28"/>
        </w:rPr>
        <w:t>31</w:t>
      </w:r>
      <w:r w:rsidRPr="00C80B57">
        <w:rPr>
          <w:rFonts w:asciiTheme="majorBidi" w:hAnsiTheme="majorBidi" w:cstheme="majorBidi"/>
          <w:sz w:val="28"/>
          <w:szCs w:val="28"/>
          <w:cs/>
        </w:rPr>
        <w:t xml:space="preserve"> ธันวาคม </w:t>
      </w:r>
      <w:r w:rsidRPr="00C80B57">
        <w:rPr>
          <w:rFonts w:asciiTheme="majorBidi" w:hAnsiTheme="majorBidi" w:cstheme="majorBidi"/>
          <w:sz w:val="28"/>
          <w:szCs w:val="28"/>
        </w:rPr>
        <w:t>2562</w:t>
      </w:r>
      <w:r w:rsidRPr="00C80B57">
        <w:rPr>
          <w:rFonts w:asciiTheme="majorBidi" w:hAnsiTheme="majorBidi" w:cstheme="majorBidi"/>
          <w:sz w:val="28"/>
          <w:szCs w:val="28"/>
          <w:cs/>
        </w:rPr>
        <w:t xml:space="preserve"> มีดังนี้</w:t>
      </w:r>
    </w:p>
    <w:tbl>
      <w:tblPr>
        <w:tblW w:w="9435" w:type="dxa"/>
        <w:tblInd w:w="43" w:type="dxa"/>
        <w:tblLayout w:type="fixed"/>
        <w:tblCellMar>
          <w:left w:w="43" w:type="dxa"/>
          <w:right w:w="43" w:type="dxa"/>
        </w:tblCellMar>
        <w:tblLook w:val="0000" w:firstRow="0" w:lastRow="0" w:firstColumn="0" w:lastColumn="0" w:noHBand="0" w:noVBand="0"/>
      </w:tblPr>
      <w:tblGrid>
        <w:gridCol w:w="3690"/>
        <w:gridCol w:w="1350"/>
        <w:gridCol w:w="110"/>
        <w:gridCol w:w="1330"/>
        <w:gridCol w:w="113"/>
        <w:gridCol w:w="1363"/>
        <w:gridCol w:w="106"/>
        <w:gridCol w:w="1373"/>
      </w:tblGrid>
      <w:tr w:rsidR="008F52E2" w:rsidRPr="00C80B57" w14:paraId="3CFC5D66" w14:textId="77777777" w:rsidTr="00155EE2">
        <w:trPr>
          <w:cantSplit/>
          <w:trHeight w:val="318"/>
          <w:tblHeader/>
        </w:trPr>
        <w:tc>
          <w:tcPr>
            <w:tcW w:w="3690" w:type="dxa"/>
            <w:shd w:val="clear" w:color="auto" w:fill="auto"/>
          </w:tcPr>
          <w:p w14:paraId="2A7DE616" w14:textId="77777777" w:rsidR="00BD22DB" w:rsidRPr="00C80B57" w:rsidRDefault="00BD22DB" w:rsidP="003868AE">
            <w:pPr>
              <w:spacing w:line="354" w:lineRule="exact"/>
              <w:ind w:right="-81"/>
              <w:jc w:val="thaiDistribute"/>
              <w:rPr>
                <w:rFonts w:asciiTheme="majorBidi" w:hAnsiTheme="majorBidi" w:cstheme="majorBidi"/>
                <w:sz w:val="28"/>
                <w:szCs w:val="28"/>
              </w:rPr>
            </w:pPr>
            <w:bookmarkStart w:id="90" w:name="_Hlk41982040"/>
          </w:p>
        </w:tc>
        <w:tc>
          <w:tcPr>
            <w:tcW w:w="5745" w:type="dxa"/>
            <w:gridSpan w:val="7"/>
            <w:tcBorders>
              <w:bottom w:val="single" w:sz="4" w:space="0" w:color="auto"/>
            </w:tcBorders>
            <w:shd w:val="clear" w:color="auto" w:fill="auto"/>
          </w:tcPr>
          <w:p w14:paraId="3AF0A525" w14:textId="133A0C30" w:rsidR="00BD22DB" w:rsidRPr="00C80B57" w:rsidRDefault="00BD22DB"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cs/>
              </w:rPr>
              <w:t>(</w:t>
            </w:r>
            <w:r w:rsidR="004A6EDF" w:rsidRPr="00C80B57">
              <w:rPr>
                <w:rFonts w:asciiTheme="majorBidi" w:hAnsiTheme="majorBidi" w:cstheme="majorBidi"/>
                <w:sz w:val="28"/>
                <w:szCs w:val="28"/>
                <w:cs/>
              </w:rPr>
              <w:t>หน่วย : พันบาท</w:t>
            </w:r>
            <w:r w:rsidRPr="00C80B57">
              <w:rPr>
                <w:rFonts w:asciiTheme="majorBidi" w:hAnsiTheme="majorBidi" w:cstheme="majorBidi"/>
                <w:sz w:val="28"/>
                <w:szCs w:val="28"/>
              </w:rPr>
              <w:t>)</w:t>
            </w:r>
          </w:p>
        </w:tc>
      </w:tr>
      <w:tr w:rsidR="008F52E2" w:rsidRPr="00C80B57" w14:paraId="6D3789C5" w14:textId="77777777" w:rsidTr="00155EE2">
        <w:trPr>
          <w:cantSplit/>
          <w:trHeight w:val="299"/>
          <w:tblHeader/>
        </w:trPr>
        <w:tc>
          <w:tcPr>
            <w:tcW w:w="3690" w:type="dxa"/>
            <w:shd w:val="clear" w:color="auto" w:fill="auto"/>
          </w:tcPr>
          <w:p w14:paraId="3897ED8B" w14:textId="77777777" w:rsidR="00BD22DB" w:rsidRPr="00C80B57" w:rsidRDefault="00BD22DB" w:rsidP="003868AE">
            <w:pPr>
              <w:spacing w:line="354" w:lineRule="exact"/>
              <w:ind w:right="-81"/>
              <w:jc w:val="thaiDistribute"/>
              <w:rPr>
                <w:rFonts w:asciiTheme="majorBidi" w:hAnsiTheme="majorBidi" w:cstheme="majorBidi"/>
                <w:sz w:val="28"/>
                <w:szCs w:val="28"/>
              </w:rPr>
            </w:pPr>
          </w:p>
        </w:tc>
        <w:tc>
          <w:tcPr>
            <w:tcW w:w="2790" w:type="dxa"/>
            <w:gridSpan w:val="3"/>
            <w:tcBorders>
              <w:bottom w:val="single" w:sz="4" w:space="0" w:color="auto"/>
            </w:tcBorders>
            <w:shd w:val="clear" w:color="auto" w:fill="auto"/>
          </w:tcPr>
          <w:p w14:paraId="3780BF05" w14:textId="77777777" w:rsidR="00BD22DB" w:rsidRPr="00C80B57" w:rsidRDefault="00BD22DB" w:rsidP="003868AE">
            <w:pPr>
              <w:spacing w:line="354" w:lineRule="exact"/>
              <w:jc w:val="center"/>
              <w:rPr>
                <w:rFonts w:asciiTheme="majorBidi" w:hAnsiTheme="majorBidi" w:cstheme="majorBidi"/>
                <w:sz w:val="28"/>
                <w:szCs w:val="28"/>
              </w:rPr>
            </w:pPr>
            <w:r w:rsidRPr="00C80B57">
              <w:rPr>
                <w:rFonts w:asciiTheme="majorBidi" w:hAnsiTheme="majorBidi" w:cstheme="majorBidi"/>
                <w:sz w:val="28"/>
                <w:szCs w:val="28"/>
                <w:cs/>
              </w:rPr>
              <w:t>งบการเงินรวม</w:t>
            </w:r>
          </w:p>
        </w:tc>
        <w:tc>
          <w:tcPr>
            <w:tcW w:w="113" w:type="dxa"/>
            <w:tcBorders>
              <w:top w:val="single" w:sz="4" w:space="0" w:color="auto"/>
            </w:tcBorders>
            <w:shd w:val="clear" w:color="auto" w:fill="auto"/>
          </w:tcPr>
          <w:p w14:paraId="612CEE44" w14:textId="77777777" w:rsidR="00BD22DB" w:rsidRPr="00C80B57" w:rsidRDefault="00BD22DB" w:rsidP="003868AE">
            <w:pPr>
              <w:spacing w:line="354" w:lineRule="exact"/>
              <w:jc w:val="right"/>
              <w:rPr>
                <w:rFonts w:asciiTheme="majorBidi" w:hAnsiTheme="majorBidi" w:cstheme="majorBidi"/>
                <w:sz w:val="28"/>
                <w:szCs w:val="28"/>
              </w:rPr>
            </w:pPr>
          </w:p>
        </w:tc>
        <w:tc>
          <w:tcPr>
            <w:tcW w:w="2842" w:type="dxa"/>
            <w:gridSpan w:val="3"/>
            <w:tcBorders>
              <w:top w:val="single" w:sz="4" w:space="0" w:color="auto"/>
              <w:bottom w:val="single" w:sz="4" w:space="0" w:color="auto"/>
            </w:tcBorders>
            <w:shd w:val="clear" w:color="auto" w:fill="auto"/>
          </w:tcPr>
          <w:p w14:paraId="13BDA389" w14:textId="77777777" w:rsidR="00BD22DB" w:rsidRPr="00C80B57" w:rsidRDefault="00BD22DB" w:rsidP="003868AE">
            <w:pPr>
              <w:spacing w:line="354" w:lineRule="exact"/>
              <w:jc w:val="center"/>
              <w:rPr>
                <w:rFonts w:asciiTheme="majorBidi" w:hAnsiTheme="majorBidi" w:cstheme="majorBidi"/>
                <w:sz w:val="28"/>
                <w:szCs w:val="28"/>
              </w:rPr>
            </w:pPr>
            <w:r w:rsidRPr="00C80B57">
              <w:rPr>
                <w:rFonts w:asciiTheme="majorBidi" w:hAnsiTheme="majorBidi" w:cstheme="majorBidi"/>
                <w:sz w:val="28"/>
                <w:szCs w:val="28"/>
                <w:cs/>
              </w:rPr>
              <w:t>งบการเงินเฉพาะกิจการ</w:t>
            </w:r>
          </w:p>
        </w:tc>
      </w:tr>
      <w:tr w:rsidR="008F52E2" w:rsidRPr="00C80B57" w14:paraId="0F352A17" w14:textId="77777777" w:rsidTr="00155EE2">
        <w:trPr>
          <w:cantSplit/>
          <w:trHeight w:val="281"/>
          <w:tblHeader/>
        </w:trPr>
        <w:tc>
          <w:tcPr>
            <w:tcW w:w="3690" w:type="dxa"/>
            <w:shd w:val="clear" w:color="auto" w:fill="auto"/>
          </w:tcPr>
          <w:p w14:paraId="06AD43F4" w14:textId="77777777" w:rsidR="00BD22DB" w:rsidRPr="00C80B57" w:rsidRDefault="00BD22DB" w:rsidP="003868AE">
            <w:pPr>
              <w:spacing w:line="354" w:lineRule="exact"/>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4014A502" w14:textId="07BA7632" w:rsidR="00BD22DB" w:rsidRPr="00C80B57" w:rsidRDefault="000116DE" w:rsidP="003868AE">
            <w:pPr>
              <w:spacing w:line="354" w:lineRule="exact"/>
              <w:ind w:left="-57" w:right="-57"/>
              <w:jc w:val="center"/>
              <w:rPr>
                <w:rFonts w:asciiTheme="majorBidi" w:hAnsiTheme="majorBidi" w:cstheme="majorBidi"/>
                <w:sz w:val="28"/>
                <w:szCs w:val="28"/>
              </w:rPr>
            </w:pPr>
            <w:r w:rsidRPr="00C80B57">
              <w:rPr>
                <w:rFonts w:asciiTheme="majorBidi" w:hAnsiTheme="majorBidi" w:cstheme="majorBidi"/>
                <w:sz w:val="28"/>
                <w:szCs w:val="28"/>
              </w:rPr>
              <w:t xml:space="preserve">30 </w:t>
            </w:r>
            <w:r w:rsidRPr="00C80B57">
              <w:rPr>
                <w:rFonts w:asciiTheme="majorBidi" w:hAnsiTheme="majorBidi" w:cstheme="majorBidi"/>
                <w:sz w:val="28"/>
                <w:szCs w:val="28"/>
                <w:cs/>
              </w:rPr>
              <w:t xml:space="preserve">มิถุนายน </w:t>
            </w:r>
            <w:r w:rsidRPr="00C80B57">
              <w:rPr>
                <w:rFonts w:asciiTheme="majorBidi" w:hAnsiTheme="majorBidi" w:cstheme="majorBidi"/>
                <w:sz w:val="28"/>
                <w:szCs w:val="28"/>
              </w:rPr>
              <w:t>2563</w:t>
            </w:r>
          </w:p>
        </w:tc>
        <w:tc>
          <w:tcPr>
            <w:tcW w:w="110" w:type="dxa"/>
            <w:tcBorders>
              <w:top w:val="single" w:sz="4" w:space="0" w:color="auto"/>
            </w:tcBorders>
            <w:shd w:val="clear" w:color="auto" w:fill="auto"/>
            <w:vAlign w:val="center"/>
          </w:tcPr>
          <w:p w14:paraId="730B0E7F" w14:textId="77777777" w:rsidR="00BD22DB" w:rsidRPr="00C80B57" w:rsidRDefault="00BD22DB" w:rsidP="003868AE">
            <w:pPr>
              <w:spacing w:line="354" w:lineRule="exact"/>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vAlign w:val="center"/>
          </w:tcPr>
          <w:p w14:paraId="0A381700" w14:textId="77777777" w:rsidR="00BD22DB" w:rsidRPr="00C80B57" w:rsidRDefault="00B421BE" w:rsidP="003868AE">
            <w:pPr>
              <w:spacing w:line="354" w:lineRule="exact"/>
              <w:ind w:left="-63" w:right="-43"/>
              <w:jc w:val="center"/>
              <w:rPr>
                <w:rFonts w:asciiTheme="majorBidi" w:hAnsiTheme="majorBidi" w:cstheme="majorBidi"/>
                <w:sz w:val="28"/>
                <w:szCs w:val="28"/>
              </w:rPr>
            </w:pPr>
            <w:r w:rsidRPr="00C80B57">
              <w:rPr>
                <w:rFonts w:asciiTheme="majorBidi" w:hAnsiTheme="majorBidi" w:cstheme="majorBidi"/>
                <w:sz w:val="28"/>
                <w:szCs w:val="28"/>
              </w:rPr>
              <w:t>31</w:t>
            </w:r>
            <w:r w:rsidR="00BD22DB" w:rsidRPr="00C80B57">
              <w:rPr>
                <w:rFonts w:asciiTheme="majorBidi" w:hAnsiTheme="majorBidi" w:cstheme="majorBidi"/>
                <w:sz w:val="28"/>
                <w:szCs w:val="28"/>
                <w:cs/>
              </w:rPr>
              <w:t xml:space="preserve"> ธันวาคม </w:t>
            </w:r>
            <w:r w:rsidRPr="00C80B57">
              <w:rPr>
                <w:rFonts w:asciiTheme="majorBidi" w:hAnsiTheme="majorBidi" w:cstheme="majorBidi"/>
                <w:sz w:val="28"/>
                <w:szCs w:val="28"/>
              </w:rPr>
              <w:t>2562</w:t>
            </w:r>
          </w:p>
        </w:tc>
        <w:tc>
          <w:tcPr>
            <w:tcW w:w="113" w:type="dxa"/>
            <w:shd w:val="clear" w:color="auto" w:fill="auto"/>
            <w:vAlign w:val="center"/>
          </w:tcPr>
          <w:p w14:paraId="24D70E07" w14:textId="77777777" w:rsidR="00BD22DB" w:rsidRPr="00C80B57" w:rsidRDefault="00BD22DB" w:rsidP="003868AE">
            <w:pPr>
              <w:spacing w:line="354" w:lineRule="exact"/>
              <w:jc w:val="right"/>
              <w:rPr>
                <w:rFonts w:asciiTheme="majorBidi" w:hAnsiTheme="majorBidi" w:cstheme="majorBidi"/>
                <w:sz w:val="28"/>
                <w:szCs w:val="28"/>
              </w:rPr>
            </w:pPr>
          </w:p>
        </w:tc>
        <w:tc>
          <w:tcPr>
            <w:tcW w:w="1363" w:type="dxa"/>
            <w:tcBorders>
              <w:bottom w:val="single" w:sz="4" w:space="0" w:color="auto"/>
            </w:tcBorders>
            <w:shd w:val="clear" w:color="auto" w:fill="auto"/>
            <w:vAlign w:val="center"/>
          </w:tcPr>
          <w:p w14:paraId="6941F0C4" w14:textId="05045025" w:rsidR="00BD22DB" w:rsidRPr="00C80B57" w:rsidRDefault="000116DE" w:rsidP="003868AE">
            <w:pPr>
              <w:spacing w:line="354" w:lineRule="exact"/>
              <w:ind w:left="-57" w:right="-57"/>
              <w:jc w:val="center"/>
              <w:rPr>
                <w:rFonts w:asciiTheme="majorBidi" w:hAnsiTheme="majorBidi" w:cstheme="majorBidi"/>
                <w:sz w:val="28"/>
                <w:szCs w:val="28"/>
              </w:rPr>
            </w:pPr>
            <w:r w:rsidRPr="00C80B57">
              <w:rPr>
                <w:rFonts w:asciiTheme="majorBidi" w:hAnsiTheme="majorBidi" w:cstheme="majorBidi"/>
                <w:sz w:val="28"/>
                <w:szCs w:val="28"/>
              </w:rPr>
              <w:t xml:space="preserve">30 </w:t>
            </w:r>
            <w:r w:rsidRPr="00C80B57">
              <w:rPr>
                <w:rFonts w:asciiTheme="majorBidi" w:hAnsiTheme="majorBidi" w:cstheme="majorBidi"/>
                <w:sz w:val="28"/>
                <w:szCs w:val="28"/>
                <w:cs/>
              </w:rPr>
              <w:t xml:space="preserve">มิถุนายน </w:t>
            </w:r>
            <w:r w:rsidRPr="00C80B57">
              <w:rPr>
                <w:rFonts w:asciiTheme="majorBidi" w:hAnsiTheme="majorBidi" w:cstheme="majorBidi"/>
                <w:sz w:val="28"/>
                <w:szCs w:val="28"/>
              </w:rPr>
              <w:t>2563</w:t>
            </w:r>
          </w:p>
        </w:tc>
        <w:tc>
          <w:tcPr>
            <w:tcW w:w="106" w:type="dxa"/>
            <w:shd w:val="clear" w:color="auto" w:fill="auto"/>
            <w:vAlign w:val="center"/>
          </w:tcPr>
          <w:p w14:paraId="21BE8152" w14:textId="77777777" w:rsidR="00BD22DB" w:rsidRPr="00C80B57" w:rsidRDefault="00BD22DB" w:rsidP="003868AE">
            <w:pPr>
              <w:spacing w:line="354" w:lineRule="exact"/>
              <w:jc w:val="right"/>
              <w:rPr>
                <w:rFonts w:asciiTheme="majorBidi" w:hAnsiTheme="majorBidi" w:cstheme="majorBidi"/>
                <w:sz w:val="28"/>
                <w:szCs w:val="28"/>
              </w:rPr>
            </w:pPr>
          </w:p>
        </w:tc>
        <w:tc>
          <w:tcPr>
            <w:tcW w:w="1373" w:type="dxa"/>
            <w:tcBorders>
              <w:left w:val="nil"/>
              <w:bottom w:val="single" w:sz="4" w:space="0" w:color="auto"/>
            </w:tcBorders>
            <w:shd w:val="clear" w:color="auto" w:fill="auto"/>
            <w:vAlign w:val="center"/>
          </w:tcPr>
          <w:p w14:paraId="2473F2C5" w14:textId="4CC2B96E" w:rsidR="00BD22DB" w:rsidRPr="00C80B57" w:rsidRDefault="00B421BE" w:rsidP="003868AE">
            <w:pPr>
              <w:spacing w:line="354" w:lineRule="exact"/>
              <w:ind w:left="-57" w:right="-57"/>
              <w:jc w:val="center"/>
              <w:rPr>
                <w:rFonts w:asciiTheme="majorBidi" w:hAnsiTheme="majorBidi" w:cstheme="majorBidi"/>
                <w:spacing w:val="-4"/>
                <w:sz w:val="28"/>
                <w:szCs w:val="28"/>
              </w:rPr>
            </w:pPr>
            <w:r w:rsidRPr="00C80B57">
              <w:rPr>
                <w:rFonts w:asciiTheme="majorBidi" w:hAnsiTheme="majorBidi" w:cstheme="majorBidi"/>
                <w:spacing w:val="-4"/>
                <w:sz w:val="28"/>
                <w:szCs w:val="28"/>
              </w:rPr>
              <w:t>31</w:t>
            </w:r>
            <w:r w:rsidR="00D6680D" w:rsidRPr="00C80B57">
              <w:rPr>
                <w:rFonts w:asciiTheme="majorBidi" w:hAnsiTheme="majorBidi" w:cstheme="majorBidi"/>
                <w:spacing w:val="-4"/>
                <w:sz w:val="28"/>
                <w:szCs w:val="28"/>
              </w:rPr>
              <w:t xml:space="preserve"> </w:t>
            </w:r>
            <w:r w:rsidR="00BD22DB" w:rsidRPr="00C80B57">
              <w:rPr>
                <w:rFonts w:asciiTheme="majorBidi" w:hAnsiTheme="majorBidi" w:cstheme="majorBidi"/>
                <w:spacing w:val="-4"/>
                <w:sz w:val="28"/>
                <w:szCs w:val="28"/>
                <w:cs/>
              </w:rPr>
              <w:t xml:space="preserve">ธันวาคม </w:t>
            </w:r>
            <w:r w:rsidRPr="00C80B57">
              <w:rPr>
                <w:rFonts w:asciiTheme="majorBidi" w:hAnsiTheme="majorBidi" w:cstheme="majorBidi"/>
                <w:spacing w:val="-4"/>
                <w:sz w:val="28"/>
                <w:szCs w:val="28"/>
              </w:rPr>
              <w:t>2562</w:t>
            </w:r>
          </w:p>
        </w:tc>
      </w:tr>
      <w:tr w:rsidR="00FE3CC6" w:rsidRPr="00C80B57" w14:paraId="6B7A1959" w14:textId="77777777" w:rsidTr="00155EE2">
        <w:trPr>
          <w:cantSplit/>
          <w:trHeight w:val="109"/>
        </w:trPr>
        <w:tc>
          <w:tcPr>
            <w:tcW w:w="3690" w:type="dxa"/>
            <w:shd w:val="clear" w:color="auto" w:fill="auto"/>
          </w:tcPr>
          <w:p w14:paraId="5B46E527" w14:textId="10B4B3AE" w:rsidR="00FE3CC6" w:rsidRPr="00C80B57" w:rsidRDefault="00FE3CC6" w:rsidP="003868AE">
            <w:pPr>
              <w:spacing w:line="354" w:lineRule="exact"/>
              <w:jc w:val="thaiDistribute"/>
              <w:rPr>
                <w:rFonts w:asciiTheme="majorBidi" w:hAnsiTheme="majorBidi" w:cstheme="majorBidi"/>
                <w:b/>
                <w:bCs/>
                <w:sz w:val="28"/>
                <w:szCs w:val="28"/>
                <w:u w:val="single"/>
                <w:cs/>
              </w:rPr>
            </w:pPr>
            <w:r w:rsidRPr="00C80B57">
              <w:rPr>
                <w:rFonts w:asciiTheme="majorBidi" w:hAnsiTheme="majorBidi" w:cstheme="majorBidi"/>
                <w:b/>
                <w:bCs/>
                <w:sz w:val="28"/>
                <w:szCs w:val="28"/>
                <w:u w:val="single"/>
                <w:cs/>
              </w:rPr>
              <w:t>เงิน</w:t>
            </w:r>
            <w:r w:rsidRPr="00C80B57">
              <w:rPr>
                <w:rFonts w:asciiTheme="majorBidi" w:hAnsiTheme="majorBidi" w:cstheme="majorBidi" w:hint="cs"/>
                <w:b/>
                <w:bCs/>
                <w:sz w:val="28"/>
                <w:szCs w:val="28"/>
                <w:u w:val="single"/>
                <w:cs/>
              </w:rPr>
              <w:t>ให้</w:t>
            </w:r>
            <w:r w:rsidRPr="00C80B57">
              <w:rPr>
                <w:rFonts w:asciiTheme="majorBidi" w:hAnsiTheme="majorBidi" w:cstheme="majorBidi"/>
                <w:b/>
                <w:bCs/>
                <w:sz w:val="28"/>
                <w:szCs w:val="28"/>
                <w:u w:val="single"/>
                <w:cs/>
              </w:rPr>
              <w:t>กู้ยืมบริษัทที่เกี่ยวข้องกัน</w:t>
            </w:r>
          </w:p>
        </w:tc>
        <w:tc>
          <w:tcPr>
            <w:tcW w:w="1350" w:type="dxa"/>
            <w:shd w:val="clear" w:color="auto" w:fill="auto"/>
          </w:tcPr>
          <w:p w14:paraId="49D1FF7B" w14:textId="77777777" w:rsidR="00FE3CC6" w:rsidRPr="00C80B57" w:rsidRDefault="00FE3CC6" w:rsidP="003868AE">
            <w:pPr>
              <w:spacing w:line="354" w:lineRule="exact"/>
              <w:jc w:val="right"/>
              <w:rPr>
                <w:rFonts w:asciiTheme="majorBidi" w:hAnsiTheme="majorBidi" w:cstheme="majorBidi"/>
                <w:sz w:val="28"/>
                <w:szCs w:val="28"/>
              </w:rPr>
            </w:pPr>
          </w:p>
        </w:tc>
        <w:tc>
          <w:tcPr>
            <w:tcW w:w="110" w:type="dxa"/>
            <w:shd w:val="clear" w:color="auto" w:fill="auto"/>
          </w:tcPr>
          <w:p w14:paraId="1842E442" w14:textId="77777777" w:rsidR="00FE3CC6" w:rsidRPr="00C80B57" w:rsidRDefault="00FE3CC6" w:rsidP="003868AE">
            <w:pPr>
              <w:spacing w:line="354" w:lineRule="exact"/>
              <w:jc w:val="right"/>
              <w:rPr>
                <w:rFonts w:asciiTheme="majorBidi" w:hAnsiTheme="majorBidi" w:cstheme="majorBidi"/>
                <w:sz w:val="28"/>
                <w:szCs w:val="28"/>
              </w:rPr>
            </w:pPr>
          </w:p>
        </w:tc>
        <w:tc>
          <w:tcPr>
            <w:tcW w:w="1330" w:type="dxa"/>
            <w:tcBorders>
              <w:left w:val="nil"/>
            </w:tcBorders>
            <w:shd w:val="clear" w:color="auto" w:fill="auto"/>
          </w:tcPr>
          <w:p w14:paraId="593B71E5" w14:textId="77777777" w:rsidR="00FE3CC6" w:rsidRPr="00C80B57" w:rsidRDefault="00FE3CC6" w:rsidP="003868AE">
            <w:pPr>
              <w:spacing w:line="354" w:lineRule="exact"/>
              <w:jc w:val="right"/>
              <w:rPr>
                <w:rFonts w:asciiTheme="majorBidi" w:hAnsiTheme="majorBidi" w:cstheme="majorBidi"/>
                <w:sz w:val="28"/>
                <w:szCs w:val="28"/>
              </w:rPr>
            </w:pPr>
          </w:p>
        </w:tc>
        <w:tc>
          <w:tcPr>
            <w:tcW w:w="113" w:type="dxa"/>
            <w:shd w:val="clear" w:color="auto" w:fill="auto"/>
          </w:tcPr>
          <w:p w14:paraId="588D47B0" w14:textId="77777777" w:rsidR="00FE3CC6" w:rsidRPr="00C80B57" w:rsidRDefault="00FE3CC6" w:rsidP="003868AE">
            <w:pPr>
              <w:spacing w:line="354" w:lineRule="exact"/>
              <w:jc w:val="right"/>
              <w:rPr>
                <w:rFonts w:asciiTheme="majorBidi" w:hAnsiTheme="majorBidi" w:cstheme="majorBidi"/>
                <w:sz w:val="28"/>
                <w:szCs w:val="28"/>
              </w:rPr>
            </w:pPr>
          </w:p>
        </w:tc>
        <w:tc>
          <w:tcPr>
            <w:tcW w:w="1363" w:type="dxa"/>
            <w:shd w:val="clear" w:color="auto" w:fill="auto"/>
            <w:vAlign w:val="bottom"/>
          </w:tcPr>
          <w:p w14:paraId="3F04218D" w14:textId="77777777" w:rsidR="00FE3CC6" w:rsidRPr="00C80B57" w:rsidRDefault="00FE3CC6" w:rsidP="003868AE">
            <w:pPr>
              <w:spacing w:line="354" w:lineRule="exact"/>
              <w:jc w:val="right"/>
              <w:rPr>
                <w:rFonts w:asciiTheme="majorBidi" w:hAnsiTheme="majorBidi" w:cstheme="majorBidi"/>
                <w:sz w:val="28"/>
                <w:szCs w:val="28"/>
              </w:rPr>
            </w:pPr>
          </w:p>
        </w:tc>
        <w:tc>
          <w:tcPr>
            <w:tcW w:w="106" w:type="dxa"/>
            <w:shd w:val="clear" w:color="auto" w:fill="auto"/>
            <w:vAlign w:val="bottom"/>
          </w:tcPr>
          <w:p w14:paraId="1C87E64E" w14:textId="77777777" w:rsidR="00FE3CC6" w:rsidRPr="00C80B57" w:rsidRDefault="00FE3CC6" w:rsidP="003868AE">
            <w:pPr>
              <w:spacing w:line="354" w:lineRule="exact"/>
              <w:jc w:val="right"/>
              <w:rPr>
                <w:rFonts w:asciiTheme="majorBidi" w:hAnsiTheme="majorBidi" w:cstheme="majorBidi"/>
                <w:sz w:val="28"/>
                <w:szCs w:val="28"/>
              </w:rPr>
            </w:pPr>
          </w:p>
        </w:tc>
        <w:tc>
          <w:tcPr>
            <w:tcW w:w="1373" w:type="dxa"/>
            <w:tcBorders>
              <w:left w:val="nil"/>
            </w:tcBorders>
            <w:shd w:val="clear" w:color="auto" w:fill="auto"/>
            <w:vAlign w:val="bottom"/>
          </w:tcPr>
          <w:p w14:paraId="249B0E23" w14:textId="77777777" w:rsidR="00FE3CC6" w:rsidRPr="00C80B57" w:rsidRDefault="00FE3CC6" w:rsidP="003868AE">
            <w:pPr>
              <w:spacing w:line="354" w:lineRule="exact"/>
              <w:jc w:val="right"/>
              <w:rPr>
                <w:rFonts w:asciiTheme="majorBidi" w:hAnsiTheme="majorBidi" w:cstheme="majorBidi"/>
                <w:sz w:val="28"/>
                <w:szCs w:val="28"/>
              </w:rPr>
            </w:pPr>
          </w:p>
        </w:tc>
      </w:tr>
      <w:tr w:rsidR="009A27FA" w:rsidRPr="00C80B57" w14:paraId="250C6331" w14:textId="77777777" w:rsidTr="00155EE2">
        <w:trPr>
          <w:cantSplit/>
          <w:trHeight w:val="109"/>
        </w:trPr>
        <w:tc>
          <w:tcPr>
            <w:tcW w:w="3690" w:type="dxa"/>
            <w:shd w:val="clear" w:color="auto" w:fill="auto"/>
          </w:tcPr>
          <w:p w14:paraId="18D0E8B6" w14:textId="5F4BCD9B" w:rsidR="009A27FA" w:rsidRPr="00C80B57" w:rsidRDefault="009A27FA" w:rsidP="003868AE">
            <w:pPr>
              <w:spacing w:line="354" w:lineRule="exact"/>
              <w:jc w:val="thaiDistribute"/>
              <w:rPr>
                <w:rFonts w:asciiTheme="majorBidi" w:hAnsiTheme="majorBidi" w:cstheme="majorBidi"/>
                <w:sz w:val="28"/>
                <w:szCs w:val="28"/>
                <w:cs/>
              </w:rPr>
            </w:pPr>
            <w:r w:rsidRPr="00C80B57">
              <w:rPr>
                <w:rFonts w:asciiTheme="majorBidi" w:hAnsiTheme="majorBidi" w:hint="cs"/>
                <w:sz w:val="28"/>
                <w:szCs w:val="28"/>
                <w:cs/>
              </w:rPr>
              <w:t xml:space="preserve">   </w:t>
            </w:r>
            <w:r w:rsidRPr="00C80B57">
              <w:rPr>
                <w:rFonts w:asciiTheme="majorBidi" w:hAnsiTheme="majorBidi"/>
                <w:sz w:val="28"/>
                <w:szCs w:val="28"/>
                <w:cs/>
              </w:rPr>
              <w:t>เงิน</w:t>
            </w:r>
            <w:r w:rsidRPr="00C80B57">
              <w:rPr>
                <w:rFonts w:asciiTheme="majorBidi" w:hAnsiTheme="majorBidi" w:hint="cs"/>
                <w:sz w:val="28"/>
                <w:szCs w:val="28"/>
                <w:cs/>
              </w:rPr>
              <w:t>ให้</w:t>
            </w:r>
            <w:r w:rsidRPr="00C80B57">
              <w:rPr>
                <w:rFonts w:asciiTheme="majorBidi" w:hAnsiTheme="majorBidi"/>
                <w:sz w:val="28"/>
                <w:szCs w:val="28"/>
                <w:cs/>
              </w:rPr>
              <w:t>กู้ยืม</w:t>
            </w:r>
          </w:p>
        </w:tc>
        <w:tc>
          <w:tcPr>
            <w:tcW w:w="1350" w:type="dxa"/>
            <w:shd w:val="clear" w:color="auto" w:fill="auto"/>
          </w:tcPr>
          <w:p w14:paraId="217C54C7" w14:textId="4971E3F2" w:rsidR="009A27FA" w:rsidRPr="00C80B57" w:rsidRDefault="00B67B3A"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10" w:type="dxa"/>
            <w:shd w:val="clear" w:color="auto" w:fill="auto"/>
          </w:tcPr>
          <w:p w14:paraId="39CD14C9" w14:textId="77777777" w:rsidR="009A27FA" w:rsidRPr="00C80B57" w:rsidRDefault="009A27FA" w:rsidP="003868AE">
            <w:pPr>
              <w:spacing w:line="354" w:lineRule="exact"/>
              <w:jc w:val="right"/>
              <w:rPr>
                <w:rFonts w:asciiTheme="majorBidi" w:hAnsiTheme="majorBidi" w:cstheme="majorBidi"/>
                <w:sz w:val="28"/>
                <w:szCs w:val="28"/>
              </w:rPr>
            </w:pPr>
          </w:p>
        </w:tc>
        <w:tc>
          <w:tcPr>
            <w:tcW w:w="1330" w:type="dxa"/>
            <w:tcBorders>
              <w:left w:val="nil"/>
            </w:tcBorders>
            <w:shd w:val="clear" w:color="auto" w:fill="auto"/>
          </w:tcPr>
          <w:p w14:paraId="0BA3293B" w14:textId="31428877" w:rsidR="009A27FA" w:rsidRPr="00C80B57" w:rsidRDefault="00B67B3A"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13" w:type="dxa"/>
            <w:shd w:val="clear" w:color="auto" w:fill="auto"/>
          </w:tcPr>
          <w:p w14:paraId="0D71777B" w14:textId="77777777" w:rsidR="009A27FA" w:rsidRPr="00C80B57" w:rsidRDefault="009A27FA" w:rsidP="003868AE">
            <w:pPr>
              <w:spacing w:line="354" w:lineRule="exact"/>
              <w:jc w:val="right"/>
              <w:rPr>
                <w:rFonts w:asciiTheme="majorBidi" w:hAnsiTheme="majorBidi" w:cstheme="majorBidi"/>
                <w:sz w:val="28"/>
                <w:szCs w:val="28"/>
              </w:rPr>
            </w:pPr>
          </w:p>
        </w:tc>
        <w:tc>
          <w:tcPr>
            <w:tcW w:w="1363" w:type="dxa"/>
            <w:shd w:val="clear" w:color="auto" w:fill="auto"/>
            <w:vAlign w:val="bottom"/>
          </w:tcPr>
          <w:p w14:paraId="55016241" w14:textId="36F30DC5" w:rsidR="009A27FA" w:rsidRPr="00C80B57" w:rsidRDefault="00C202AE"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439,505</w:t>
            </w:r>
          </w:p>
        </w:tc>
        <w:tc>
          <w:tcPr>
            <w:tcW w:w="106" w:type="dxa"/>
            <w:shd w:val="clear" w:color="auto" w:fill="auto"/>
            <w:vAlign w:val="bottom"/>
          </w:tcPr>
          <w:p w14:paraId="312336C6" w14:textId="77777777" w:rsidR="009A27FA" w:rsidRPr="00C80B57" w:rsidRDefault="009A27FA" w:rsidP="003868AE">
            <w:pPr>
              <w:spacing w:line="354" w:lineRule="exact"/>
              <w:jc w:val="right"/>
              <w:rPr>
                <w:rFonts w:asciiTheme="majorBidi" w:hAnsiTheme="majorBidi" w:cstheme="majorBidi"/>
                <w:sz w:val="28"/>
                <w:szCs w:val="28"/>
              </w:rPr>
            </w:pPr>
          </w:p>
        </w:tc>
        <w:tc>
          <w:tcPr>
            <w:tcW w:w="1373" w:type="dxa"/>
            <w:tcBorders>
              <w:left w:val="nil"/>
            </w:tcBorders>
            <w:shd w:val="clear" w:color="auto" w:fill="auto"/>
            <w:vAlign w:val="bottom"/>
          </w:tcPr>
          <w:p w14:paraId="2EF917A2" w14:textId="49CFF9E9" w:rsidR="009A27FA" w:rsidRPr="00C80B57" w:rsidRDefault="00C202AE"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430,792</w:t>
            </w:r>
          </w:p>
        </w:tc>
      </w:tr>
      <w:tr w:rsidR="009A27FA" w:rsidRPr="00C80B57" w14:paraId="4553A9EA" w14:textId="77777777" w:rsidTr="00155EE2">
        <w:trPr>
          <w:cantSplit/>
          <w:trHeight w:val="109"/>
        </w:trPr>
        <w:tc>
          <w:tcPr>
            <w:tcW w:w="3690" w:type="dxa"/>
            <w:shd w:val="clear" w:color="auto" w:fill="auto"/>
          </w:tcPr>
          <w:p w14:paraId="0CB0E547" w14:textId="6EF3E8CC" w:rsidR="009A27FA" w:rsidRPr="00C80B57" w:rsidRDefault="009A27FA" w:rsidP="00155EE2">
            <w:pPr>
              <w:tabs>
                <w:tab w:val="clear" w:pos="227"/>
                <w:tab w:val="clear" w:pos="454"/>
                <w:tab w:val="clear" w:pos="680"/>
                <w:tab w:val="clear" w:pos="907"/>
              </w:tabs>
              <w:spacing w:line="354" w:lineRule="exact"/>
              <w:ind w:left="454" w:right="-57" w:hanging="454"/>
              <w:jc w:val="thaiDistribute"/>
              <w:rPr>
                <w:rFonts w:asciiTheme="majorBidi" w:hAnsiTheme="majorBidi"/>
                <w:spacing w:val="-6"/>
                <w:sz w:val="28"/>
                <w:szCs w:val="28"/>
                <w:cs/>
              </w:rPr>
            </w:pPr>
            <w:r w:rsidRPr="00C80B57">
              <w:rPr>
                <w:rFonts w:asciiTheme="majorBidi" w:hAnsiTheme="majorBidi" w:hint="cs"/>
                <w:spacing w:val="-4"/>
                <w:sz w:val="28"/>
                <w:szCs w:val="28"/>
                <w:cs/>
              </w:rPr>
              <w:t xml:space="preserve">   </w:t>
            </w:r>
            <w:r w:rsidR="00C202AE" w:rsidRPr="00C80B57">
              <w:rPr>
                <w:rFonts w:asciiTheme="majorBidi" w:hAnsiTheme="majorBidi" w:hint="cs"/>
                <w:spacing w:val="-6"/>
                <w:sz w:val="28"/>
                <w:szCs w:val="28"/>
                <w:u w:val="single"/>
                <w:cs/>
              </w:rPr>
              <w:t>หัก</w:t>
            </w:r>
            <w:r w:rsidR="00C202AE" w:rsidRPr="00C80B57">
              <w:rPr>
                <w:rFonts w:asciiTheme="majorBidi" w:hAnsiTheme="majorBidi" w:hint="cs"/>
                <w:spacing w:val="-6"/>
                <w:sz w:val="28"/>
                <w:szCs w:val="28"/>
                <w:cs/>
              </w:rPr>
              <w:t xml:space="preserve"> </w:t>
            </w:r>
            <w:r w:rsidR="00E16BBE" w:rsidRPr="00C80B57">
              <w:rPr>
                <w:rFonts w:asciiTheme="majorBidi" w:hAnsiTheme="majorBidi"/>
                <w:spacing w:val="-6"/>
                <w:sz w:val="28"/>
                <w:szCs w:val="28"/>
                <w:cs/>
              </w:rPr>
              <w:t>ค่าเผื่อผลขาดทุนด้านเครดิตที่คาดว่าจะ</w:t>
            </w:r>
            <w:r w:rsidR="00DB3857" w:rsidRPr="00C80B57">
              <w:rPr>
                <w:rFonts w:asciiTheme="majorBidi" w:hAnsiTheme="majorBidi"/>
                <w:spacing w:val="-6"/>
                <w:sz w:val="28"/>
                <w:szCs w:val="28"/>
                <w:cs/>
              </w:rPr>
              <w:t>เกิดขึ้น</w:t>
            </w:r>
          </w:p>
        </w:tc>
        <w:tc>
          <w:tcPr>
            <w:tcW w:w="1350" w:type="dxa"/>
            <w:tcBorders>
              <w:bottom w:val="single" w:sz="4" w:space="0" w:color="auto"/>
            </w:tcBorders>
            <w:shd w:val="clear" w:color="auto" w:fill="auto"/>
            <w:vAlign w:val="bottom"/>
          </w:tcPr>
          <w:p w14:paraId="795879EB" w14:textId="607A16FE" w:rsidR="009A27FA" w:rsidRPr="00C80B57" w:rsidRDefault="00B67B3A" w:rsidP="00796509">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10" w:type="dxa"/>
            <w:shd w:val="clear" w:color="auto" w:fill="auto"/>
            <w:vAlign w:val="bottom"/>
          </w:tcPr>
          <w:p w14:paraId="524A1981" w14:textId="77777777" w:rsidR="009A27FA" w:rsidRPr="00C80B57" w:rsidRDefault="009A27FA" w:rsidP="00796509">
            <w:pPr>
              <w:spacing w:line="354" w:lineRule="exact"/>
              <w:jc w:val="right"/>
              <w:rPr>
                <w:rFonts w:asciiTheme="majorBidi" w:hAnsiTheme="majorBidi" w:cstheme="majorBidi"/>
                <w:sz w:val="28"/>
                <w:szCs w:val="28"/>
              </w:rPr>
            </w:pPr>
          </w:p>
        </w:tc>
        <w:tc>
          <w:tcPr>
            <w:tcW w:w="1330" w:type="dxa"/>
            <w:tcBorders>
              <w:left w:val="nil"/>
              <w:bottom w:val="single" w:sz="4" w:space="0" w:color="auto"/>
            </w:tcBorders>
            <w:shd w:val="clear" w:color="auto" w:fill="auto"/>
            <w:vAlign w:val="bottom"/>
          </w:tcPr>
          <w:p w14:paraId="7FC145F2" w14:textId="46D0FF57" w:rsidR="009A27FA" w:rsidRPr="00C80B57" w:rsidRDefault="00B67B3A" w:rsidP="00796509">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13" w:type="dxa"/>
            <w:shd w:val="clear" w:color="auto" w:fill="auto"/>
            <w:vAlign w:val="bottom"/>
          </w:tcPr>
          <w:p w14:paraId="34A55E2F" w14:textId="77777777" w:rsidR="009A27FA" w:rsidRPr="00C80B57" w:rsidRDefault="009A27FA" w:rsidP="00796509">
            <w:pPr>
              <w:spacing w:line="354" w:lineRule="exact"/>
              <w:jc w:val="right"/>
              <w:rPr>
                <w:rFonts w:asciiTheme="majorBidi" w:hAnsiTheme="majorBidi" w:cstheme="majorBidi"/>
                <w:sz w:val="28"/>
                <w:szCs w:val="28"/>
              </w:rPr>
            </w:pPr>
          </w:p>
        </w:tc>
        <w:tc>
          <w:tcPr>
            <w:tcW w:w="1363" w:type="dxa"/>
            <w:tcBorders>
              <w:bottom w:val="single" w:sz="4" w:space="0" w:color="auto"/>
            </w:tcBorders>
            <w:shd w:val="clear" w:color="auto" w:fill="auto"/>
            <w:vAlign w:val="bottom"/>
          </w:tcPr>
          <w:p w14:paraId="471B01EC" w14:textId="59CD7077" w:rsidR="009A27FA" w:rsidRPr="00C80B57" w:rsidRDefault="00C202AE" w:rsidP="00796509">
            <w:pPr>
              <w:spacing w:line="354" w:lineRule="exact"/>
              <w:jc w:val="right"/>
              <w:rPr>
                <w:rFonts w:asciiTheme="majorBidi" w:hAnsiTheme="majorBidi" w:cstheme="majorBidi"/>
                <w:sz w:val="28"/>
                <w:szCs w:val="28"/>
                <w:cs/>
              </w:rPr>
            </w:pPr>
            <w:r w:rsidRPr="00C80B57">
              <w:rPr>
                <w:rFonts w:asciiTheme="majorBidi" w:hAnsiTheme="majorBidi" w:cstheme="majorBidi" w:hint="cs"/>
                <w:sz w:val="28"/>
                <w:szCs w:val="28"/>
                <w:cs/>
              </w:rPr>
              <w:t>(</w:t>
            </w:r>
            <w:r w:rsidRPr="00C80B57">
              <w:rPr>
                <w:rFonts w:asciiTheme="majorBidi" w:hAnsiTheme="majorBidi" w:cstheme="majorBidi"/>
                <w:sz w:val="28"/>
                <w:szCs w:val="28"/>
              </w:rPr>
              <w:t>94,170</w:t>
            </w:r>
            <w:r w:rsidRPr="00C80B57">
              <w:rPr>
                <w:rFonts w:asciiTheme="majorBidi" w:hAnsiTheme="majorBidi" w:cstheme="majorBidi" w:hint="cs"/>
                <w:sz w:val="28"/>
                <w:szCs w:val="28"/>
                <w:cs/>
              </w:rPr>
              <w:t>)</w:t>
            </w:r>
          </w:p>
        </w:tc>
        <w:tc>
          <w:tcPr>
            <w:tcW w:w="106" w:type="dxa"/>
            <w:shd w:val="clear" w:color="auto" w:fill="auto"/>
            <w:vAlign w:val="bottom"/>
          </w:tcPr>
          <w:p w14:paraId="72259432" w14:textId="77777777" w:rsidR="009A27FA" w:rsidRPr="00C80B57" w:rsidRDefault="009A27FA" w:rsidP="00796509">
            <w:pPr>
              <w:spacing w:line="354" w:lineRule="exact"/>
              <w:jc w:val="right"/>
              <w:rPr>
                <w:rFonts w:asciiTheme="majorBidi" w:hAnsiTheme="majorBidi" w:cstheme="majorBidi"/>
                <w:sz w:val="28"/>
                <w:szCs w:val="28"/>
              </w:rPr>
            </w:pPr>
          </w:p>
        </w:tc>
        <w:tc>
          <w:tcPr>
            <w:tcW w:w="1373" w:type="dxa"/>
            <w:tcBorders>
              <w:left w:val="nil"/>
              <w:bottom w:val="single" w:sz="4" w:space="0" w:color="auto"/>
            </w:tcBorders>
            <w:shd w:val="clear" w:color="auto" w:fill="auto"/>
            <w:vAlign w:val="bottom"/>
          </w:tcPr>
          <w:p w14:paraId="26B33DB9" w14:textId="3939BA17" w:rsidR="009A27FA" w:rsidRPr="00C80B57" w:rsidRDefault="00C202AE" w:rsidP="00796509">
            <w:pPr>
              <w:spacing w:line="354" w:lineRule="exact"/>
              <w:jc w:val="right"/>
              <w:rPr>
                <w:rFonts w:asciiTheme="majorBidi" w:hAnsiTheme="majorBidi" w:cstheme="majorBidi"/>
                <w:sz w:val="28"/>
                <w:szCs w:val="28"/>
                <w:cs/>
              </w:rPr>
            </w:pPr>
            <w:r w:rsidRPr="00C80B57">
              <w:rPr>
                <w:rFonts w:asciiTheme="majorBidi" w:hAnsiTheme="majorBidi" w:cstheme="majorBidi" w:hint="cs"/>
                <w:sz w:val="28"/>
                <w:szCs w:val="28"/>
                <w:cs/>
              </w:rPr>
              <w:t>(</w:t>
            </w:r>
            <w:r w:rsidRPr="00C80B57">
              <w:rPr>
                <w:rFonts w:asciiTheme="majorBidi" w:hAnsiTheme="majorBidi" w:cstheme="majorBidi"/>
                <w:sz w:val="28"/>
                <w:szCs w:val="28"/>
              </w:rPr>
              <w:t>85,196</w:t>
            </w:r>
            <w:r w:rsidRPr="00C80B57">
              <w:rPr>
                <w:rFonts w:asciiTheme="majorBidi" w:hAnsiTheme="majorBidi" w:cstheme="majorBidi" w:hint="cs"/>
                <w:sz w:val="28"/>
                <w:szCs w:val="28"/>
                <w:cs/>
              </w:rPr>
              <w:t>)</w:t>
            </w:r>
          </w:p>
        </w:tc>
      </w:tr>
      <w:tr w:rsidR="009A27FA" w:rsidRPr="00C80B57" w14:paraId="1EC0352A" w14:textId="77777777" w:rsidTr="00155EE2">
        <w:trPr>
          <w:cantSplit/>
          <w:trHeight w:val="109"/>
        </w:trPr>
        <w:tc>
          <w:tcPr>
            <w:tcW w:w="3690" w:type="dxa"/>
            <w:shd w:val="clear" w:color="auto" w:fill="auto"/>
          </w:tcPr>
          <w:p w14:paraId="45517D8C" w14:textId="77777777" w:rsidR="009A27FA" w:rsidRPr="00C80B57" w:rsidRDefault="009A27FA" w:rsidP="003868AE">
            <w:pPr>
              <w:spacing w:line="354" w:lineRule="exact"/>
              <w:jc w:val="thaiDistribute"/>
              <w:rPr>
                <w:rFonts w:asciiTheme="majorBidi" w:hAnsiTheme="majorBidi"/>
                <w:sz w:val="28"/>
                <w:szCs w:val="28"/>
                <w:cs/>
              </w:rPr>
            </w:pPr>
          </w:p>
        </w:tc>
        <w:tc>
          <w:tcPr>
            <w:tcW w:w="1350" w:type="dxa"/>
            <w:tcBorders>
              <w:top w:val="single" w:sz="4" w:space="0" w:color="auto"/>
            </w:tcBorders>
            <w:shd w:val="clear" w:color="auto" w:fill="auto"/>
          </w:tcPr>
          <w:p w14:paraId="624A32E8" w14:textId="5AE08A1D" w:rsidR="009A27FA" w:rsidRPr="00C80B57" w:rsidRDefault="00B67B3A"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10" w:type="dxa"/>
            <w:shd w:val="clear" w:color="auto" w:fill="auto"/>
          </w:tcPr>
          <w:p w14:paraId="538FE052" w14:textId="77777777" w:rsidR="009A27FA" w:rsidRPr="00C80B57" w:rsidRDefault="009A27FA" w:rsidP="003868AE">
            <w:pPr>
              <w:spacing w:line="354" w:lineRule="exact"/>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519D9529" w14:textId="731F6EBF" w:rsidR="009A27FA" w:rsidRPr="00C80B57" w:rsidRDefault="00B67B3A"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13" w:type="dxa"/>
            <w:shd w:val="clear" w:color="auto" w:fill="auto"/>
          </w:tcPr>
          <w:p w14:paraId="25702AE6" w14:textId="77777777" w:rsidR="009A27FA" w:rsidRPr="00C80B57" w:rsidRDefault="009A27FA" w:rsidP="003868AE">
            <w:pPr>
              <w:spacing w:line="354" w:lineRule="exact"/>
              <w:jc w:val="right"/>
              <w:rPr>
                <w:rFonts w:asciiTheme="majorBidi" w:hAnsiTheme="majorBidi" w:cstheme="majorBidi"/>
                <w:sz w:val="28"/>
                <w:szCs w:val="28"/>
              </w:rPr>
            </w:pPr>
          </w:p>
        </w:tc>
        <w:tc>
          <w:tcPr>
            <w:tcW w:w="1363" w:type="dxa"/>
            <w:tcBorders>
              <w:top w:val="single" w:sz="4" w:space="0" w:color="auto"/>
            </w:tcBorders>
            <w:shd w:val="clear" w:color="auto" w:fill="auto"/>
            <w:vAlign w:val="bottom"/>
          </w:tcPr>
          <w:p w14:paraId="5B2A8DB3" w14:textId="396073E6" w:rsidR="009A27FA" w:rsidRPr="00C80B57" w:rsidRDefault="00C202AE"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345,335</w:t>
            </w:r>
          </w:p>
        </w:tc>
        <w:tc>
          <w:tcPr>
            <w:tcW w:w="106" w:type="dxa"/>
            <w:shd w:val="clear" w:color="auto" w:fill="auto"/>
            <w:vAlign w:val="bottom"/>
          </w:tcPr>
          <w:p w14:paraId="0A8AE532" w14:textId="77777777" w:rsidR="009A27FA" w:rsidRPr="00C80B57" w:rsidRDefault="009A27FA" w:rsidP="003868AE">
            <w:pPr>
              <w:spacing w:line="354" w:lineRule="exact"/>
              <w:jc w:val="right"/>
              <w:rPr>
                <w:rFonts w:asciiTheme="majorBidi" w:hAnsiTheme="majorBidi" w:cstheme="majorBidi"/>
                <w:sz w:val="28"/>
                <w:szCs w:val="28"/>
              </w:rPr>
            </w:pPr>
          </w:p>
        </w:tc>
        <w:tc>
          <w:tcPr>
            <w:tcW w:w="1373" w:type="dxa"/>
            <w:tcBorders>
              <w:top w:val="single" w:sz="4" w:space="0" w:color="auto"/>
              <w:left w:val="nil"/>
            </w:tcBorders>
            <w:shd w:val="clear" w:color="auto" w:fill="auto"/>
            <w:vAlign w:val="bottom"/>
          </w:tcPr>
          <w:p w14:paraId="0D87687D" w14:textId="76A4DA98" w:rsidR="009A27FA" w:rsidRPr="00C80B57" w:rsidRDefault="00C202AE"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345,596</w:t>
            </w:r>
          </w:p>
        </w:tc>
      </w:tr>
      <w:tr w:rsidR="009A27FA" w:rsidRPr="00C80B57" w14:paraId="75F0AC11" w14:textId="77777777" w:rsidTr="00155EE2">
        <w:trPr>
          <w:cantSplit/>
          <w:trHeight w:val="109"/>
        </w:trPr>
        <w:tc>
          <w:tcPr>
            <w:tcW w:w="3690" w:type="dxa"/>
            <w:shd w:val="clear" w:color="auto" w:fill="auto"/>
          </w:tcPr>
          <w:p w14:paraId="4D017541" w14:textId="12DF3124" w:rsidR="009A27FA" w:rsidRPr="00C80B57" w:rsidRDefault="009A27FA" w:rsidP="003868AE">
            <w:pPr>
              <w:spacing w:line="354" w:lineRule="exact"/>
              <w:rPr>
                <w:rFonts w:asciiTheme="majorBidi" w:hAnsiTheme="majorBidi"/>
                <w:sz w:val="28"/>
                <w:szCs w:val="28"/>
                <w:cs/>
              </w:rPr>
            </w:pPr>
            <w:r w:rsidRPr="00C80B57">
              <w:rPr>
                <w:rFonts w:asciiTheme="majorBidi" w:hAnsiTheme="majorBidi" w:hint="cs"/>
                <w:sz w:val="28"/>
                <w:szCs w:val="28"/>
                <w:cs/>
              </w:rPr>
              <w:t xml:space="preserve">   </w:t>
            </w:r>
            <w:r w:rsidRPr="00C80B57">
              <w:rPr>
                <w:rFonts w:asciiTheme="majorBidi" w:hAnsiTheme="majorBidi" w:hint="cs"/>
                <w:sz w:val="28"/>
                <w:szCs w:val="28"/>
                <w:u w:val="single"/>
                <w:cs/>
              </w:rPr>
              <w:t>หัก</w:t>
            </w:r>
            <w:r w:rsidRPr="00C80B57">
              <w:rPr>
                <w:rFonts w:asciiTheme="majorBidi" w:hAnsiTheme="majorBidi" w:hint="cs"/>
                <w:sz w:val="28"/>
                <w:szCs w:val="28"/>
                <w:cs/>
              </w:rPr>
              <w:t xml:space="preserve"> </w:t>
            </w:r>
            <w:r w:rsidR="00C202AE" w:rsidRPr="00C80B57">
              <w:rPr>
                <w:rFonts w:asciiTheme="majorBidi" w:hAnsiTheme="majorBidi"/>
                <w:sz w:val="28"/>
                <w:szCs w:val="28"/>
                <w:cs/>
              </w:rPr>
              <w:t>ส่วนที่ถึงกำหนด</w:t>
            </w:r>
            <w:r w:rsidR="00C202AE" w:rsidRPr="00C80B57">
              <w:rPr>
                <w:rFonts w:asciiTheme="majorBidi" w:hAnsiTheme="majorBidi" w:hint="cs"/>
                <w:sz w:val="28"/>
                <w:szCs w:val="28"/>
                <w:cs/>
              </w:rPr>
              <w:t>ภายในหนึ่งปี</w:t>
            </w:r>
          </w:p>
        </w:tc>
        <w:tc>
          <w:tcPr>
            <w:tcW w:w="1350" w:type="dxa"/>
            <w:tcBorders>
              <w:bottom w:val="single" w:sz="4" w:space="0" w:color="auto"/>
            </w:tcBorders>
            <w:shd w:val="clear" w:color="auto" w:fill="auto"/>
          </w:tcPr>
          <w:p w14:paraId="4BFC190D" w14:textId="17E88B07" w:rsidR="009A27FA" w:rsidRPr="00C80B57" w:rsidRDefault="00B67B3A"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10" w:type="dxa"/>
            <w:shd w:val="clear" w:color="auto" w:fill="auto"/>
          </w:tcPr>
          <w:p w14:paraId="2159EAC8" w14:textId="77777777" w:rsidR="009A27FA" w:rsidRPr="00C80B57" w:rsidRDefault="009A27FA" w:rsidP="003868AE">
            <w:pPr>
              <w:spacing w:line="354" w:lineRule="exact"/>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1190B315" w14:textId="4F2A45C3" w:rsidR="009A27FA" w:rsidRPr="00C80B57" w:rsidRDefault="00B67B3A"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13" w:type="dxa"/>
            <w:shd w:val="clear" w:color="auto" w:fill="auto"/>
          </w:tcPr>
          <w:p w14:paraId="7732D77C" w14:textId="77777777" w:rsidR="009A27FA" w:rsidRPr="00C80B57" w:rsidRDefault="009A27FA" w:rsidP="003868AE">
            <w:pPr>
              <w:spacing w:line="354" w:lineRule="exact"/>
              <w:jc w:val="right"/>
              <w:rPr>
                <w:rFonts w:asciiTheme="majorBidi" w:hAnsiTheme="majorBidi" w:cstheme="majorBidi"/>
                <w:sz w:val="28"/>
                <w:szCs w:val="28"/>
              </w:rPr>
            </w:pPr>
          </w:p>
        </w:tc>
        <w:tc>
          <w:tcPr>
            <w:tcW w:w="1363" w:type="dxa"/>
            <w:tcBorders>
              <w:bottom w:val="single" w:sz="4" w:space="0" w:color="auto"/>
            </w:tcBorders>
            <w:shd w:val="clear" w:color="auto" w:fill="auto"/>
            <w:vAlign w:val="bottom"/>
          </w:tcPr>
          <w:p w14:paraId="7481AC5A" w14:textId="40957CA1" w:rsidR="009A27FA" w:rsidRPr="00C80B57" w:rsidRDefault="00C202AE" w:rsidP="003868AE">
            <w:pPr>
              <w:spacing w:line="354" w:lineRule="exact"/>
              <w:jc w:val="right"/>
              <w:rPr>
                <w:rFonts w:asciiTheme="majorBidi" w:hAnsiTheme="majorBidi" w:cstheme="majorBidi"/>
                <w:sz w:val="28"/>
                <w:szCs w:val="28"/>
                <w:cs/>
              </w:rPr>
            </w:pPr>
            <w:r w:rsidRPr="00C80B57">
              <w:rPr>
                <w:rFonts w:asciiTheme="majorBidi" w:hAnsiTheme="majorBidi" w:cstheme="majorBidi" w:hint="cs"/>
                <w:sz w:val="28"/>
                <w:szCs w:val="28"/>
                <w:cs/>
              </w:rPr>
              <w:t>(</w:t>
            </w:r>
            <w:r w:rsidRPr="00C80B57">
              <w:rPr>
                <w:rFonts w:asciiTheme="majorBidi" w:hAnsiTheme="majorBidi" w:cstheme="majorBidi"/>
                <w:sz w:val="28"/>
                <w:szCs w:val="28"/>
              </w:rPr>
              <w:t>6,824</w:t>
            </w:r>
            <w:r w:rsidRPr="00C80B57">
              <w:rPr>
                <w:rFonts w:asciiTheme="majorBidi" w:hAnsiTheme="majorBidi" w:cstheme="majorBidi" w:hint="cs"/>
                <w:sz w:val="28"/>
                <w:szCs w:val="28"/>
                <w:cs/>
              </w:rPr>
              <w:t>)</w:t>
            </w:r>
          </w:p>
        </w:tc>
        <w:tc>
          <w:tcPr>
            <w:tcW w:w="106" w:type="dxa"/>
            <w:shd w:val="clear" w:color="auto" w:fill="auto"/>
            <w:vAlign w:val="bottom"/>
          </w:tcPr>
          <w:p w14:paraId="2DBDDFB9" w14:textId="77777777" w:rsidR="009A27FA" w:rsidRPr="00C80B57" w:rsidRDefault="009A27FA" w:rsidP="003868AE">
            <w:pPr>
              <w:spacing w:line="354" w:lineRule="exact"/>
              <w:jc w:val="right"/>
              <w:rPr>
                <w:rFonts w:asciiTheme="majorBidi" w:hAnsiTheme="majorBidi" w:cstheme="majorBidi"/>
                <w:sz w:val="28"/>
                <w:szCs w:val="28"/>
              </w:rPr>
            </w:pPr>
          </w:p>
        </w:tc>
        <w:tc>
          <w:tcPr>
            <w:tcW w:w="1373" w:type="dxa"/>
            <w:tcBorders>
              <w:left w:val="nil"/>
              <w:bottom w:val="single" w:sz="4" w:space="0" w:color="auto"/>
            </w:tcBorders>
            <w:shd w:val="clear" w:color="auto" w:fill="auto"/>
            <w:vAlign w:val="bottom"/>
          </w:tcPr>
          <w:p w14:paraId="683C8CC1" w14:textId="277E44F9" w:rsidR="009A27FA" w:rsidRPr="00C80B57" w:rsidRDefault="00C202AE" w:rsidP="003868AE">
            <w:pPr>
              <w:spacing w:line="354" w:lineRule="exact"/>
              <w:jc w:val="right"/>
              <w:rPr>
                <w:rFonts w:asciiTheme="majorBidi" w:hAnsiTheme="majorBidi" w:cstheme="majorBidi"/>
                <w:sz w:val="28"/>
                <w:szCs w:val="28"/>
                <w:cs/>
              </w:rPr>
            </w:pPr>
            <w:r w:rsidRPr="00C80B57">
              <w:rPr>
                <w:rFonts w:asciiTheme="majorBidi" w:hAnsiTheme="majorBidi" w:cstheme="majorBidi" w:hint="cs"/>
                <w:sz w:val="28"/>
                <w:szCs w:val="28"/>
                <w:cs/>
              </w:rPr>
              <w:t>(</w:t>
            </w:r>
            <w:r w:rsidRPr="00C80B57">
              <w:rPr>
                <w:rFonts w:asciiTheme="majorBidi" w:hAnsiTheme="majorBidi" w:cstheme="majorBidi"/>
                <w:sz w:val="28"/>
                <w:szCs w:val="28"/>
              </w:rPr>
              <w:t>345,596</w:t>
            </w:r>
            <w:r w:rsidRPr="00C80B57">
              <w:rPr>
                <w:rFonts w:asciiTheme="majorBidi" w:hAnsiTheme="majorBidi" w:cstheme="majorBidi" w:hint="cs"/>
                <w:sz w:val="28"/>
                <w:szCs w:val="28"/>
                <w:cs/>
              </w:rPr>
              <w:t>)</w:t>
            </w:r>
          </w:p>
        </w:tc>
      </w:tr>
      <w:tr w:rsidR="009A27FA" w:rsidRPr="00C80B57" w14:paraId="1DD47697" w14:textId="77777777" w:rsidTr="00155EE2">
        <w:trPr>
          <w:cantSplit/>
          <w:trHeight w:val="109"/>
        </w:trPr>
        <w:tc>
          <w:tcPr>
            <w:tcW w:w="3690" w:type="dxa"/>
            <w:shd w:val="clear" w:color="auto" w:fill="auto"/>
          </w:tcPr>
          <w:p w14:paraId="137C145C" w14:textId="176CEF13" w:rsidR="009A27FA" w:rsidRPr="00C80B57" w:rsidRDefault="00C202AE" w:rsidP="003868AE">
            <w:pPr>
              <w:spacing w:line="354" w:lineRule="exact"/>
              <w:jc w:val="thaiDistribute"/>
              <w:rPr>
                <w:rFonts w:asciiTheme="majorBidi" w:hAnsiTheme="majorBidi" w:cstheme="majorBidi"/>
                <w:sz w:val="28"/>
                <w:szCs w:val="28"/>
                <w:cs/>
              </w:rPr>
            </w:pPr>
            <w:r w:rsidRPr="00C80B57">
              <w:rPr>
                <w:rFonts w:asciiTheme="majorBidi" w:hAnsiTheme="majorBidi" w:hint="cs"/>
                <w:sz w:val="28"/>
                <w:szCs w:val="28"/>
                <w:cs/>
              </w:rPr>
              <w:t xml:space="preserve">   </w:t>
            </w:r>
            <w:r w:rsidR="009A27FA" w:rsidRPr="00C80B57">
              <w:rPr>
                <w:rFonts w:asciiTheme="majorBidi" w:hAnsiTheme="majorBidi"/>
                <w:sz w:val="28"/>
                <w:szCs w:val="28"/>
                <w:cs/>
              </w:rPr>
              <w:t>เงินให้กู้ยืมระยะ</w:t>
            </w:r>
            <w:r w:rsidRPr="00C80B57">
              <w:rPr>
                <w:rFonts w:asciiTheme="majorBidi" w:hAnsiTheme="majorBidi" w:hint="cs"/>
                <w:sz w:val="28"/>
                <w:szCs w:val="28"/>
                <w:cs/>
              </w:rPr>
              <w:t>ยาว</w:t>
            </w:r>
          </w:p>
        </w:tc>
        <w:tc>
          <w:tcPr>
            <w:tcW w:w="1350" w:type="dxa"/>
            <w:tcBorders>
              <w:top w:val="single" w:sz="4" w:space="0" w:color="auto"/>
              <w:bottom w:val="double" w:sz="4" w:space="0" w:color="auto"/>
            </w:tcBorders>
            <w:shd w:val="clear" w:color="auto" w:fill="auto"/>
          </w:tcPr>
          <w:p w14:paraId="1A25D608" w14:textId="23C328DA" w:rsidR="009A27FA" w:rsidRPr="00C80B57" w:rsidRDefault="00B67B3A"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10" w:type="dxa"/>
            <w:shd w:val="clear" w:color="auto" w:fill="auto"/>
          </w:tcPr>
          <w:p w14:paraId="3890A4C2" w14:textId="77777777" w:rsidR="009A27FA" w:rsidRPr="00C80B57" w:rsidRDefault="009A27FA" w:rsidP="003868AE">
            <w:pPr>
              <w:spacing w:line="354" w:lineRule="exact"/>
              <w:jc w:val="right"/>
              <w:rPr>
                <w:rFonts w:asciiTheme="majorBidi" w:hAnsiTheme="majorBidi" w:cstheme="majorBidi"/>
                <w:sz w:val="28"/>
                <w:szCs w:val="28"/>
              </w:rPr>
            </w:pPr>
          </w:p>
        </w:tc>
        <w:tc>
          <w:tcPr>
            <w:tcW w:w="1330" w:type="dxa"/>
            <w:tcBorders>
              <w:top w:val="single" w:sz="4" w:space="0" w:color="auto"/>
              <w:left w:val="nil"/>
              <w:bottom w:val="double" w:sz="4" w:space="0" w:color="auto"/>
            </w:tcBorders>
            <w:shd w:val="clear" w:color="auto" w:fill="auto"/>
          </w:tcPr>
          <w:p w14:paraId="200D74A1" w14:textId="1102F2F6" w:rsidR="009A27FA" w:rsidRPr="00C80B57" w:rsidRDefault="00B67B3A"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13" w:type="dxa"/>
            <w:shd w:val="clear" w:color="auto" w:fill="auto"/>
          </w:tcPr>
          <w:p w14:paraId="3F400946" w14:textId="77777777" w:rsidR="009A27FA" w:rsidRPr="00C80B57" w:rsidRDefault="009A27FA" w:rsidP="003868AE">
            <w:pPr>
              <w:spacing w:line="354" w:lineRule="exact"/>
              <w:jc w:val="right"/>
              <w:rPr>
                <w:rFonts w:asciiTheme="majorBidi" w:hAnsiTheme="majorBidi" w:cstheme="majorBidi"/>
                <w:sz w:val="28"/>
                <w:szCs w:val="28"/>
              </w:rPr>
            </w:pPr>
          </w:p>
        </w:tc>
        <w:tc>
          <w:tcPr>
            <w:tcW w:w="1363" w:type="dxa"/>
            <w:tcBorders>
              <w:top w:val="single" w:sz="4" w:space="0" w:color="auto"/>
              <w:bottom w:val="double" w:sz="4" w:space="0" w:color="auto"/>
            </w:tcBorders>
            <w:shd w:val="clear" w:color="auto" w:fill="auto"/>
            <w:vAlign w:val="bottom"/>
          </w:tcPr>
          <w:p w14:paraId="16B09288" w14:textId="21A7C78F" w:rsidR="009A27FA" w:rsidRPr="00C80B57" w:rsidRDefault="00C202AE"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338,511</w:t>
            </w:r>
          </w:p>
        </w:tc>
        <w:tc>
          <w:tcPr>
            <w:tcW w:w="106" w:type="dxa"/>
            <w:shd w:val="clear" w:color="auto" w:fill="auto"/>
            <w:vAlign w:val="bottom"/>
          </w:tcPr>
          <w:p w14:paraId="0EF2258E" w14:textId="77777777" w:rsidR="009A27FA" w:rsidRPr="00C80B57" w:rsidRDefault="009A27FA" w:rsidP="003868AE">
            <w:pPr>
              <w:spacing w:line="354" w:lineRule="exact"/>
              <w:jc w:val="right"/>
              <w:rPr>
                <w:rFonts w:asciiTheme="majorBidi" w:hAnsiTheme="majorBidi" w:cstheme="majorBidi"/>
                <w:sz w:val="28"/>
                <w:szCs w:val="28"/>
              </w:rPr>
            </w:pPr>
          </w:p>
        </w:tc>
        <w:tc>
          <w:tcPr>
            <w:tcW w:w="1373" w:type="dxa"/>
            <w:tcBorders>
              <w:top w:val="single" w:sz="4" w:space="0" w:color="auto"/>
              <w:left w:val="nil"/>
              <w:bottom w:val="double" w:sz="4" w:space="0" w:color="auto"/>
            </w:tcBorders>
            <w:shd w:val="clear" w:color="auto" w:fill="auto"/>
            <w:vAlign w:val="bottom"/>
          </w:tcPr>
          <w:p w14:paraId="7A976A43" w14:textId="3228CCEA" w:rsidR="009A27FA" w:rsidRPr="00C80B57" w:rsidRDefault="00C202AE"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w:t>
            </w:r>
          </w:p>
        </w:tc>
      </w:tr>
      <w:tr w:rsidR="004A6228" w:rsidRPr="00C80B57" w14:paraId="7CC540C9" w14:textId="77777777" w:rsidTr="00155EE2">
        <w:trPr>
          <w:cantSplit/>
          <w:trHeight w:val="109"/>
        </w:trPr>
        <w:tc>
          <w:tcPr>
            <w:tcW w:w="9435" w:type="dxa"/>
            <w:gridSpan w:val="8"/>
            <w:shd w:val="clear" w:color="auto" w:fill="auto"/>
          </w:tcPr>
          <w:p w14:paraId="033E0151" w14:textId="40317518" w:rsidR="004A6228" w:rsidRPr="00C80B57" w:rsidRDefault="004A6228" w:rsidP="003868AE">
            <w:pPr>
              <w:spacing w:before="120" w:after="120" w:line="354" w:lineRule="exact"/>
              <w:rPr>
                <w:rFonts w:asciiTheme="majorBidi" w:hAnsiTheme="majorBidi" w:cstheme="majorBidi"/>
                <w:sz w:val="28"/>
                <w:szCs w:val="28"/>
                <w:u w:val="single"/>
              </w:rPr>
            </w:pPr>
            <w:r w:rsidRPr="00C80B57">
              <w:rPr>
                <w:rFonts w:ascii="Angsana New" w:hAnsi="Angsana New" w:hint="cs"/>
                <w:sz w:val="28"/>
                <w:szCs w:val="28"/>
                <w:cs/>
              </w:rPr>
              <w:t xml:space="preserve">เงินให้กู้ยืมบริษัทที่เกี่ยวข้องกัน ณ วันที่ </w:t>
            </w:r>
            <w:r w:rsidRPr="00C80B57">
              <w:rPr>
                <w:rFonts w:ascii="Angsana New" w:hAnsi="Angsana New"/>
                <w:sz w:val="28"/>
                <w:szCs w:val="28"/>
              </w:rPr>
              <w:t>30</w:t>
            </w:r>
            <w:r w:rsidRPr="00C80B57">
              <w:rPr>
                <w:rFonts w:ascii="Angsana New" w:hAnsi="Angsana New" w:hint="cs"/>
                <w:sz w:val="28"/>
                <w:szCs w:val="28"/>
                <w:cs/>
              </w:rPr>
              <w:t xml:space="preserve"> มิถุนายน </w:t>
            </w:r>
            <w:r w:rsidRPr="00C80B57">
              <w:rPr>
                <w:rFonts w:ascii="Angsana New" w:hAnsi="Angsana New"/>
                <w:sz w:val="28"/>
                <w:szCs w:val="28"/>
              </w:rPr>
              <w:t xml:space="preserve">2563 </w:t>
            </w:r>
            <w:r w:rsidRPr="00C80B57">
              <w:rPr>
                <w:rFonts w:ascii="Angsana New" w:hAnsi="Angsana New" w:hint="cs"/>
                <w:sz w:val="28"/>
                <w:szCs w:val="28"/>
                <w:cs/>
              </w:rPr>
              <w:t xml:space="preserve">และ </w:t>
            </w:r>
            <w:r w:rsidRPr="00C80B57">
              <w:rPr>
                <w:rFonts w:ascii="Angsana New" w:hAnsi="Angsana New"/>
                <w:sz w:val="28"/>
                <w:szCs w:val="28"/>
              </w:rPr>
              <w:t xml:space="preserve">31 </w:t>
            </w:r>
            <w:r w:rsidRPr="00C80B57">
              <w:rPr>
                <w:rFonts w:ascii="Angsana New" w:hAnsi="Angsana New" w:hint="cs"/>
                <w:sz w:val="28"/>
                <w:szCs w:val="28"/>
                <w:cs/>
              </w:rPr>
              <w:t xml:space="preserve">ธันวาคม </w:t>
            </w:r>
            <w:r w:rsidRPr="00C80B57">
              <w:rPr>
                <w:rFonts w:ascii="Angsana New" w:hAnsi="Angsana New"/>
                <w:sz w:val="28"/>
                <w:szCs w:val="28"/>
              </w:rPr>
              <w:t xml:space="preserve">2562 </w:t>
            </w:r>
            <w:r w:rsidRPr="00C80B57">
              <w:rPr>
                <w:rFonts w:ascii="Angsana New" w:hAnsi="Angsana New" w:hint="cs"/>
                <w:sz w:val="28"/>
                <w:szCs w:val="28"/>
                <w:cs/>
              </w:rPr>
              <w:t>ประกอบด้วย</w:t>
            </w:r>
          </w:p>
        </w:tc>
      </w:tr>
      <w:tr w:rsidR="002446EF" w:rsidRPr="00C80B57" w14:paraId="0F52CD7B" w14:textId="77777777" w:rsidTr="00155EE2">
        <w:trPr>
          <w:cantSplit/>
          <w:trHeight w:val="109"/>
        </w:trPr>
        <w:tc>
          <w:tcPr>
            <w:tcW w:w="3690" w:type="dxa"/>
            <w:shd w:val="clear" w:color="auto" w:fill="auto"/>
          </w:tcPr>
          <w:p w14:paraId="059C6284" w14:textId="320FA018" w:rsidR="002446EF" w:rsidRPr="00C80B57" w:rsidRDefault="002446EF" w:rsidP="003868AE">
            <w:pPr>
              <w:spacing w:before="120" w:line="354" w:lineRule="exact"/>
              <w:jc w:val="thaiDistribute"/>
              <w:rPr>
                <w:rFonts w:asciiTheme="majorBidi" w:hAnsiTheme="majorBidi" w:cstheme="majorBidi"/>
                <w:b/>
                <w:bCs/>
                <w:sz w:val="28"/>
                <w:szCs w:val="28"/>
                <w:u w:val="single"/>
              </w:rPr>
            </w:pPr>
            <w:r w:rsidRPr="00C80B57">
              <w:rPr>
                <w:rFonts w:asciiTheme="majorBidi" w:hAnsiTheme="majorBidi" w:cstheme="majorBidi"/>
                <w:b/>
                <w:bCs/>
                <w:sz w:val="28"/>
                <w:szCs w:val="28"/>
                <w:u w:val="single"/>
                <w:cs/>
              </w:rPr>
              <w:t>บริษัท ซี.อี.ไอ.(เชียงใหม่) จำกัด</w:t>
            </w:r>
            <w:r w:rsidRPr="00C80B57">
              <w:rPr>
                <w:rFonts w:asciiTheme="majorBidi" w:hAnsiTheme="majorBidi" w:cstheme="majorBidi"/>
                <w:b/>
                <w:bCs/>
                <w:sz w:val="28"/>
                <w:szCs w:val="28"/>
                <w:vertAlign w:val="superscript"/>
                <w:cs/>
              </w:rPr>
              <w:t>(</w:t>
            </w:r>
            <w:r w:rsidR="00A9718A" w:rsidRPr="00C80B57">
              <w:rPr>
                <w:rFonts w:asciiTheme="majorBidi" w:hAnsiTheme="majorBidi" w:cstheme="majorBidi"/>
                <w:b/>
                <w:bCs/>
                <w:sz w:val="28"/>
                <w:szCs w:val="28"/>
                <w:vertAlign w:val="superscript"/>
              </w:rPr>
              <w:t>1)</w:t>
            </w:r>
          </w:p>
        </w:tc>
        <w:tc>
          <w:tcPr>
            <w:tcW w:w="1350" w:type="dxa"/>
            <w:shd w:val="clear" w:color="auto" w:fill="auto"/>
          </w:tcPr>
          <w:p w14:paraId="5B7C113B" w14:textId="77777777" w:rsidR="002446EF" w:rsidRPr="00C80B57" w:rsidRDefault="002446EF" w:rsidP="003868AE">
            <w:pPr>
              <w:spacing w:before="120" w:line="354" w:lineRule="exact"/>
              <w:jc w:val="right"/>
              <w:rPr>
                <w:rFonts w:asciiTheme="majorBidi" w:hAnsiTheme="majorBidi" w:cstheme="majorBidi"/>
                <w:sz w:val="28"/>
                <w:szCs w:val="28"/>
              </w:rPr>
            </w:pPr>
          </w:p>
        </w:tc>
        <w:tc>
          <w:tcPr>
            <w:tcW w:w="110" w:type="dxa"/>
            <w:shd w:val="clear" w:color="auto" w:fill="auto"/>
          </w:tcPr>
          <w:p w14:paraId="41ADF5E0" w14:textId="77777777" w:rsidR="002446EF" w:rsidRPr="00C80B57" w:rsidRDefault="002446EF" w:rsidP="003868AE">
            <w:pPr>
              <w:spacing w:before="120" w:line="354" w:lineRule="exact"/>
              <w:jc w:val="right"/>
              <w:rPr>
                <w:rFonts w:asciiTheme="majorBidi" w:hAnsiTheme="majorBidi" w:cstheme="majorBidi"/>
                <w:sz w:val="28"/>
                <w:szCs w:val="28"/>
              </w:rPr>
            </w:pPr>
          </w:p>
        </w:tc>
        <w:tc>
          <w:tcPr>
            <w:tcW w:w="1330" w:type="dxa"/>
            <w:tcBorders>
              <w:left w:val="nil"/>
            </w:tcBorders>
            <w:shd w:val="clear" w:color="auto" w:fill="auto"/>
          </w:tcPr>
          <w:p w14:paraId="49BE6C5D" w14:textId="77777777" w:rsidR="002446EF" w:rsidRPr="00C80B57" w:rsidRDefault="002446EF" w:rsidP="003868AE">
            <w:pPr>
              <w:spacing w:before="120" w:line="354" w:lineRule="exact"/>
              <w:jc w:val="right"/>
              <w:rPr>
                <w:rFonts w:asciiTheme="majorBidi" w:hAnsiTheme="majorBidi" w:cstheme="majorBidi"/>
                <w:sz w:val="28"/>
                <w:szCs w:val="28"/>
              </w:rPr>
            </w:pPr>
          </w:p>
        </w:tc>
        <w:tc>
          <w:tcPr>
            <w:tcW w:w="113" w:type="dxa"/>
            <w:shd w:val="clear" w:color="auto" w:fill="auto"/>
          </w:tcPr>
          <w:p w14:paraId="29500B65" w14:textId="77777777" w:rsidR="002446EF" w:rsidRPr="00C80B57" w:rsidRDefault="002446EF" w:rsidP="003868AE">
            <w:pPr>
              <w:spacing w:before="120" w:line="354" w:lineRule="exact"/>
              <w:jc w:val="right"/>
              <w:rPr>
                <w:rFonts w:asciiTheme="majorBidi" w:hAnsiTheme="majorBidi" w:cstheme="majorBidi"/>
                <w:sz w:val="28"/>
                <w:szCs w:val="28"/>
              </w:rPr>
            </w:pPr>
          </w:p>
        </w:tc>
        <w:tc>
          <w:tcPr>
            <w:tcW w:w="1363" w:type="dxa"/>
            <w:shd w:val="clear" w:color="auto" w:fill="auto"/>
            <w:vAlign w:val="bottom"/>
          </w:tcPr>
          <w:p w14:paraId="7ED1F2D6" w14:textId="77777777" w:rsidR="002446EF" w:rsidRPr="00C80B57" w:rsidRDefault="002446EF" w:rsidP="003868AE">
            <w:pPr>
              <w:spacing w:before="120" w:line="354" w:lineRule="exact"/>
              <w:jc w:val="right"/>
              <w:rPr>
                <w:rFonts w:asciiTheme="majorBidi" w:hAnsiTheme="majorBidi" w:cstheme="majorBidi"/>
                <w:sz w:val="28"/>
                <w:szCs w:val="28"/>
              </w:rPr>
            </w:pPr>
          </w:p>
        </w:tc>
        <w:tc>
          <w:tcPr>
            <w:tcW w:w="106" w:type="dxa"/>
            <w:shd w:val="clear" w:color="auto" w:fill="auto"/>
            <w:vAlign w:val="bottom"/>
          </w:tcPr>
          <w:p w14:paraId="575DF114" w14:textId="77777777" w:rsidR="002446EF" w:rsidRPr="00C80B57" w:rsidRDefault="002446EF" w:rsidP="003868AE">
            <w:pPr>
              <w:spacing w:before="120" w:line="354" w:lineRule="exact"/>
              <w:jc w:val="right"/>
              <w:rPr>
                <w:rFonts w:asciiTheme="majorBidi" w:hAnsiTheme="majorBidi" w:cstheme="majorBidi"/>
                <w:sz w:val="28"/>
                <w:szCs w:val="28"/>
              </w:rPr>
            </w:pPr>
          </w:p>
        </w:tc>
        <w:tc>
          <w:tcPr>
            <w:tcW w:w="1373" w:type="dxa"/>
            <w:tcBorders>
              <w:left w:val="nil"/>
            </w:tcBorders>
            <w:shd w:val="clear" w:color="auto" w:fill="auto"/>
            <w:vAlign w:val="bottom"/>
          </w:tcPr>
          <w:p w14:paraId="49F6777D" w14:textId="77777777" w:rsidR="002446EF" w:rsidRPr="00C80B57" w:rsidRDefault="002446EF" w:rsidP="003868AE">
            <w:pPr>
              <w:spacing w:before="120" w:line="354" w:lineRule="exact"/>
              <w:jc w:val="right"/>
              <w:rPr>
                <w:rFonts w:asciiTheme="majorBidi" w:hAnsiTheme="majorBidi" w:cstheme="majorBidi"/>
                <w:sz w:val="28"/>
                <w:szCs w:val="28"/>
              </w:rPr>
            </w:pPr>
          </w:p>
        </w:tc>
      </w:tr>
      <w:tr w:rsidR="002446EF" w:rsidRPr="00C80B57" w14:paraId="026B9D45" w14:textId="77777777" w:rsidTr="00155EE2">
        <w:trPr>
          <w:cantSplit/>
          <w:trHeight w:val="36"/>
        </w:trPr>
        <w:tc>
          <w:tcPr>
            <w:tcW w:w="3690" w:type="dxa"/>
            <w:shd w:val="clear" w:color="auto" w:fill="auto"/>
          </w:tcPr>
          <w:p w14:paraId="76A19DB4" w14:textId="77777777" w:rsidR="002446EF" w:rsidRPr="00C80B57" w:rsidRDefault="002446EF" w:rsidP="003868AE">
            <w:pPr>
              <w:spacing w:line="354" w:lineRule="exact"/>
              <w:ind w:left="137"/>
              <w:jc w:val="thaiDistribute"/>
              <w:rPr>
                <w:rFonts w:asciiTheme="majorBidi" w:hAnsiTheme="majorBidi" w:cstheme="majorBidi"/>
                <w:sz w:val="28"/>
                <w:szCs w:val="28"/>
                <w:u w:val="single"/>
                <w:cs/>
              </w:rPr>
            </w:pPr>
            <w:r w:rsidRPr="00C80B57">
              <w:rPr>
                <w:rFonts w:asciiTheme="majorBidi" w:hAnsiTheme="majorBidi" w:cstheme="majorBidi"/>
                <w:sz w:val="28"/>
                <w:szCs w:val="28"/>
                <w:u w:val="single"/>
                <w:cs/>
              </w:rPr>
              <w:t>เงินต้น</w:t>
            </w:r>
          </w:p>
        </w:tc>
        <w:tc>
          <w:tcPr>
            <w:tcW w:w="1350" w:type="dxa"/>
            <w:shd w:val="clear" w:color="auto" w:fill="auto"/>
          </w:tcPr>
          <w:p w14:paraId="312C012C" w14:textId="77777777" w:rsidR="002446EF" w:rsidRPr="00C80B57" w:rsidRDefault="002446EF" w:rsidP="003868AE">
            <w:pPr>
              <w:spacing w:line="354" w:lineRule="exact"/>
              <w:jc w:val="right"/>
              <w:rPr>
                <w:rFonts w:asciiTheme="majorBidi" w:hAnsiTheme="majorBidi" w:cstheme="majorBidi"/>
                <w:sz w:val="28"/>
                <w:szCs w:val="28"/>
              </w:rPr>
            </w:pPr>
          </w:p>
        </w:tc>
        <w:tc>
          <w:tcPr>
            <w:tcW w:w="110" w:type="dxa"/>
            <w:shd w:val="clear" w:color="auto" w:fill="auto"/>
          </w:tcPr>
          <w:p w14:paraId="0035B55A" w14:textId="77777777" w:rsidR="002446EF" w:rsidRPr="00C80B57" w:rsidRDefault="002446EF" w:rsidP="003868AE">
            <w:pPr>
              <w:spacing w:line="354" w:lineRule="exact"/>
              <w:jc w:val="right"/>
              <w:rPr>
                <w:rFonts w:asciiTheme="majorBidi" w:hAnsiTheme="majorBidi" w:cstheme="majorBidi"/>
                <w:sz w:val="28"/>
                <w:szCs w:val="28"/>
              </w:rPr>
            </w:pPr>
          </w:p>
        </w:tc>
        <w:tc>
          <w:tcPr>
            <w:tcW w:w="1330" w:type="dxa"/>
            <w:tcBorders>
              <w:left w:val="nil"/>
            </w:tcBorders>
            <w:shd w:val="clear" w:color="auto" w:fill="auto"/>
          </w:tcPr>
          <w:p w14:paraId="277AF24C" w14:textId="77777777" w:rsidR="002446EF" w:rsidRPr="00C80B57" w:rsidRDefault="002446EF" w:rsidP="003868AE">
            <w:pPr>
              <w:spacing w:line="354" w:lineRule="exact"/>
              <w:jc w:val="right"/>
              <w:rPr>
                <w:rFonts w:asciiTheme="majorBidi" w:hAnsiTheme="majorBidi" w:cstheme="majorBidi"/>
                <w:sz w:val="28"/>
                <w:szCs w:val="28"/>
              </w:rPr>
            </w:pPr>
          </w:p>
        </w:tc>
        <w:tc>
          <w:tcPr>
            <w:tcW w:w="113" w:type="dxa"/>
            <w:shd w:val="clear" w:color="auto" w:fill="auto"/>
          </w:tcPr>
          <w:p w14:paraId="32AE14B8" w14:textId="77777777" w:rsidR="002446EF" w:rsidRPr="00C80B57" w:rsidRDefault="002446EF" w:rsidP="003868AE">
            <w:pPr>
              <w:spacing w:line="354" w:lineRule="exact"/>
              <w:jc w:val="right"/>
              <w:rPr>
                <w:rFonts w:asciiTheme="majorBidi" w:hAnsiTheme="majorBidi" w:cstheme="majorBidi"/>
                <w:sz w:val="28"/>
                <w:szCs w:val="28"/>
              </w:rPr>
            </w:pPr>
          </w:p>
        </w:tc>
        <w:tc>
          <w:tcPr>
            <w:tcW w:w="1363" w:type="dxa"/>
            <w:shd w:val="clear" w:color="auto" w:fill="auto"/>
            <w:vAlign w:val="bottom"/>
          </w:tcPr>
          <w:p w14:paraId="5B5DA72A" w14:textId="77777777" w:rsidR="002446EF" w:rsidRPr="00C80B57" w:rsidRDefault="002446EF" w:rsidP="003868AE">
            <w:pPr>
              <w:spacing w:line="354" w:lineRule="exact"/>
              <w:jc w:val="right"/>
              <w:rPr>
                <w:rFonts w:asciiTheme="majorBidi" w:hAnsiTheme="majorBidi" w:cstheme="majorBidi"/>
                <w:sz w:val="28"/>
                <w:szCs w:val="28"/>
              </w:rPr>
            </w:pPr>
          </w:p>
        </w:tc>
        <w:tc>
          <w:tcPr>
            <w:tcW w:w="106" w:type="dxa"/>
            <w:shd w:val="clear" w:color="auto" w:fill="auto"/>
            <w:vAlign w:val="bottom"/>
          </w:tcPr>
          <w:p w14:paraId="32E2EBAC" w14:textId="77777777" w:rsidR="002446EF" w:rsidRPr="00C80B57" w:rsidRDefault="002446EF" w:rsidP="003868AE">
            <w:pPr>
              <w:spacing w:line="354" w:lineRule="exact"/>
              <w:jc w:val="right"/>
              <w:rPr>
                <w:rFonts w:asciiTheme="majorBidi" w:hAnsiTheme="majorBidi" w:cstheme="majorBidi"/>
                <w:sz w:val="28"/>
                <w:szCs w:val="28"/>
              </w:rPr>
            </w:pPr>
          </w:p>
        </w:tc>
        <w:tc>
          <w:tcPr>
            <w:tcW w:w="1373" w:type="dxa"/>
            <w:tcBorders>
              <w:left w:val="nil"/>
            </w:tcBorders>
            <w:shd w:val="clear" w:color="auto" w:fill="auto"/>
            <w:vAlign w:val="bottom"/>
          </w:tcPr>
          <w:p w14:paraId="4677F129" w14:textId="77777777" w:rsidR="002446EF" w:rsidRPr="00C80B57" w:rsidRDefault="002446EF" w:rsidP="003868AE">
            <w:pPr>
              <w:spacing w:line="354" w:lineRule="exact"/>
              <w:jc w:val="right"/>
              <w:rPr>
                <w:rFonts w:asciiTheme="majorBidi" w:hAnsiTheme="majorBidi" w:cstheme="majorBidi"/>
                <w:sz w:val="28"/>
                <w:szCs w:val="28"/>
              </w:rPr>
            </w:pPr>
          </w:p>
        </w:tc>
      </w:tr>
      <w:tr w:rsidR="002446EF" w:rsidRPr="00C80B57" w14:paraId="42788623" w14:textId="77777777" w:rsidTr="00155EE2">
        <w:trPr>
          <w:cantSplit/>
          <w:trHeight w:val="36"/>
        </w:trPr>
        <w:tc>
          <w:tcPr>
            <w:tcW w:w="3690" w:type="dxa"/>
            <w:shd w:val="clear" w:color="auto" w:fill="auto"/>
          </w:tcPr>
          <w:p w14:paraId="757D1EB4" w14:textId="77777777" w:rsidR="002446EF" w:rsidRPr="00C80B57" w:rsidRDefault="002446EF" w:rsidP="003868AE">
            <w:pPr>
              <w:spacing w:line="354" w:lineRule="exact"/>
              <w:ind w:left="317"/>
              <w:jc w:val="thaiDistribute"/>
              <w:rPr>
                <w:rFonts w:asciiTheme="majorBidi" w:hAnsiTheme="majorBidi" w:cstheme="majorBidi"/>
                <w:sz w:val="28"/>
                <w:szCs w:val="28"/>
              </w:rPr>
            </w:pPr>
            <w:r w:rsidRPr="00C80B57">
              <w:rPr>
                <w:rFonts w:asciiTheme="majorBidi" w:hAnsiTheme="majorBidi" w:cstheme="majorBidi"/>
                <w:sz w:val="28"/>
                <w:szCs w:val="28"/>
                <w:cs/>
              </w:rPr>
              <w:t>ยอดคงเหลือต้นงวด</w:t>
            </w:r>
            <w:r w:rsidRPr="00C80B57">
              <w:rPr>
                <w:rFonts w:asciiTheme="majorBidi" w:hAnsiTheme="majorBidi" w:cstheme="majorBidi"/>
                <w:sz w:val="28"/>
                <w:szCs w:val="28"/>
              </w:rPr>
              <w:t>/</w:t>
            </w:r>
            <w:r w:rsidRPr="00C80B57">
              <w:rPr>
                <w:rFonts w:asciiTheme="majorBidi" w:hAnsiTheme="majorBidi" w:cstheme="majorBidi"/>
                <w:sz w:val="28"/>
                <w:szCs w:val="28"/>
                <w:cs/>
              </w:rPr>
              <w:t>ปี</w:t>
            </w:r>
          </w:p>
        </w:tc>
        <w:tc>
          <w:tcPr>
            <w:tcW w:w="1350" w:type="dxa"/>
            <w:shd w:val="clear" w:color="auto" w:fill="auto"/>
          </w:tcPr>
          <w:p w14:paraId="5C0FD9E6" w14:textId="77777777" w:rsidR="002446EF" w:rsidRPr="00C80B57" w:rsidRDefault="002446EF"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10" w:type="dxa"/>
            <w:shd w:val="clear" w:color="auto" w:fill="auto"/>
          </w:tcPr>
          <w:p w14:paraId="67273CB8" w14:textId="77777777" w:rsidR="002446EF" w:rsidRPr="00C80B57" w:rsidRDefault="002446EF" w:rsidP="003868AE">
            <w:pPr>
              <w:spacing w:line="354" w:lineRule="exact"/>
              <w:jc w:val="right"/>
              <w:rPr>
                <w:rFonts w:asciiTheme="majorBidi" w:hAnsiTheme="majorBidi" w:cstheme="majorBidi"/>
                <w:sz w:val="28"/>
                <w:szCs w:val="28"/>
              </w:rPr>
            </w:pPr>
          </w:p>
        </w:tc>
        <w:tc>
          <w:tcPr>
            <w:tcW w:w="1330" w:type="dxa"/>
            <w:tcBorders>
              <w:left w:val="nil"/>
            </w:tcBorders>
            <w:shd w:val="clear" w:color="auto" w:fill="auto"/>
          </w:tcPr>
          <w:p w14:paraId="67515BD2" w14:textId="77777777" w:rsidR="002446EF" w:rsidRPr="00C80B57" w:rsidRDefault="002446EF"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13" w:type="dxa"/>
            <w:shd w:val="clear" w:color="auto" w:fill="auto"/>
          </w:tcPr>
          <w:p w14:paraId="373C8698" w14:textId="77777777" w:rsidR="002446EF" w:rsidRPr="00C80B57" w:rsidRDefault="002446EF" w:rsidP="003868AE">
            <w:pPr>
              <w:spacing w:line="354" w:lineRule="exact"/>
              <w:jc w:val="right"/>
              <w:rPr>
                <w:rFonts w:asciiTheme="majorBidi" w:hAnsiTheme="majorBidi" w:cstheme="majorBidi"/>
                <w:sz w:val="28"/>
                <w:szCs w:val="28"/>
              </w:rPr>
            </w:pPr>
          </w:p>
        </w:tc>
        <w:tc>
          <w:tcPr>
            <w:tcW w:w="1363" w:type="dxa"/>
            <w:shd w:val="clear" w:color="auto" w:fill="auto"/>
            <w:vAlign w:val="bottom"/>
          </w:tcPr>
          <w:p w14:paraId="28044000" w14:textId="77777777" w:rsidR="002446EF" w:rsidRPr="00C80B57" w:rsidRDefault="002446EF"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267,000</w:t>
            </w:r>
          </w:p>
        </w:tc>
        <w:tc>
          <w:tcPr>
            <w:tcW w:w="106" w:type="dxa"/>
            <w:shd w:val="clear" w:color="auto" w:fill="auto"/>
            <w:vAlign w:val="bottom"/>
          </w:tcPr>
          <w:p w14:paraId="4617FE1E" w14:textId="77777777" w:rsidR="002446EF" w:rsidRPr="00C80B57" w:rsidRDefault="002446EF" w:rsidP="003868AE">
            <w:pPr>
              <w:spacing w:line="354" w:lineRule="exact"/>
              <w:jc w:val="right"/>
              <w:rPr>
                <w:rFonts w:asciiTheme="majorBidi" w:hAnsiTheme="majorBidi" w:cstheme="majorBidi"/>
                <w:sz w:val="28"/>
                <w:szCs w:val="28"/>
              </w:rPr>
            </w:pPr>
          </w:p>
        </w:tc>
        <w:tc>
          <w:tcPr>
            <w:tcW w:w="1373" w:type="dxa"/>
            <w:tcBorders>
              <w:left w:val="nil"/>
            </w:tcBorders>
            <w:shd w:val="clear" w:color="auto" w:fill="auto"/>
            <w:vAlign w:val="bottom"/>
          </w:tcPr>
          <w:p w14:paraId="217C8EA1" w14:textId="77777777" w:rsidR="002446EF" w:rsidRPr="00C80B57" w:rsidRDefault="002446EF"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280,000</w:t>
            </w:r>
          </w:p>
        </w:tc>
      </w:tr>
      <w:tr w:rsidR="002446EF" w:rsidRPr="00C80B57" w14:paraId="5C73349B" w14:textId="77777777" w:rsidTr="00155EE2">
        <w:trPr>
          <w:cantSplit/>
          <w:trHeight w:val="36"/>
        </w:trPr>
        <w:tc>
          <w:tcPr>
            <w:tcW w:w="3690" w:type="dxa"/>
            <w:shd w:val="clear" w:color="auto" w:fill="auto"/>
          </w:tcPr>
          <w:p w14:paraId="24BEC9C7" w14:textId="77777777" w:rsidR="002446EF" w:rsidRPr="00C80B57" w:rsidRDefault="002446EF" w:rsidP="003868AE">
            <w:pPr>
              <w:spacing w:line="354" w:lineRule="exact"/>
              <w:ind w:left="317"/>
              <w:jc w:val="thaiDistribute"/>
              <w:rPr>
                <w:rFonts w:asciiTheme="majorBidi" w:hAnsiTheme="majorBidi" w:cstheme="majorBidi"/>
                <w:b/>
                <w:bCs/>
                <w:sz w:val="28"/>
                <w:szCs w:val="28"/>
              </w:rPr>
            </w:pPr>
            <w:r w:rsidRPr="00C80B57">
              <w:rPr>
                <w:rFonts w:asciiTheme="majorBidi" w:hAnsiTheme="majorBidi" w:cstheme="majorBidi"/>
                <w:sz w:val="28"/>
                <w:szCs w:val="28"/>
                <w:cs/>
              </w:rPr>
              <w:t>เพิ่มขึ้นระหว่างงวด</w:t>
            </w:r>
            <w:r w:rsidRPr="00C80B57">
              <w:rPr>
                <w:rFonts w:asciiTheme="majorBidi" w:hAnsiTheme="majorBidi" w:cstheme="majorBidi"/>
                <w:sz w:val="28"/>
                <w:szCs w:val="28"/>
              </w:rPr>
              <w:t>/</w:t>
            </w:r>
            <w:r w:rsidRPr="00C80B57">
              <w:rPr>
                <w:rFonts w:asciiTheme="majorBidi" w:hAnsiTheme="majorBidi" w:cstheme="majorBidi"/>
                <w:sz w:val="28"/>
                <w:szCs w:val="28"/>
                <w:cs/>
              </w:rPr>
              <w:t>ปี</w:t>
            </w:r>
          </w:p>
        </w:tc>
        <w:tc>
          <w:tcPr>
            <w:tcW w:w="1350" w:type="dxa"/>
            <w:shd w:val="clear" w:color="auto" w:fill="auto"/>
          </w:tcPr>
          <w:p w14:paraId="464FA1B2" w14:textId="5F294628" w:rsidR="002446EF" w:rsidRPr="00C80B57" w:rsidRDefault="0041033D"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10" w:type="dxa"/>
            <w:shd w:val="clear" w:color="auto" w:fill="auto"/>
          </w:tcPr>
          <w:p w14:paraId="77FB11A9" w14:textId="77777777" w:rsidR="002446EF" w:rsidRPr="00C80B57" w:rsidRDefault="002446EF" w:rsidP="003868AE">
            <w:pPr>
              <w:spacing w:line="354" w:lineRule="exact"/>
              <w:jc w:val="right"/>
              <w:rPr>
                <w:rFonts w:asciiTheme="majorBidi" w:hAnsiTheme="majorBidi" w:cstheme="majorBidi"/>
                <w:sz w:val="28"/>
                <w:szCs w:val="28"/>
              </w:rPr>
            </w:pPr>
          </w:p>
        </w:tc>
        <w:tc>
          <w:tcPr>
            <w:tcW w:w="1330" w:type="dxa"/>
            <w:tcBorders>
              <w:left w:val="nil"/>
            </w:tcBorders>
            <w:shd w:val="clear" w:color="auto" w:fill="auto"/>
          </w:tcPr>
          <w:p w14:paraId="75E18517" w14:textId="77777777" w:rsidR="002446EF" w:rsidRPr="00C80B57" w:rsidRDefault="002446EF"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13" w:type="dxa"/>
            <w:shd w:val="clear" w:color="auto" w:fill="auto"/>
          </w:tcPr>
          <w:p w14:paraId="67BBB791" w14:textId="77777777" w:rsidR="002446EF" w:rsidRPr="00C80B57" w:rsidRDefault="002446EF" w:rsidP="003868AE">
            <w:pPr>
              <w:spacing w:line="354" w:lineRule="exact"/>
              <w:jc w:val="right"/>
              <w:rPr>
                <w:rFonts w:asciiTheme="majorBidi" w:hAnsiTheme="majorBidi" w:cstheme="majorBidi"/>
                <w:sz w:val="28"/>
                <w:szCs w:val="28"/>
              </w:rPr>
            </w:pPr>
          </w:p>
        </w:tc>
        <w:tc>
          <w:tcPr>
            <w:tcW w:w="1363" w:type="dxa"/>
            <w:shd w:val="clear" w:color="auto" w:fill="auto"/>
          </w:tcPr>
          <w:p w14:paraId="277E2B64" w14:textId="4E015F0C" w:rsidR="002446EF" w:rsidRPr="00C80B57" w:rsidRDefault="002446EF"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7,250</w:t>
            </w:r>
          </w:p>
        </w:tc>
        <w:tc>
          <w:tcPr>
            <w:tcW w:w="106" w:type="dxa"/>
            <w:shd w:val="clear" w:color="auto" w:fill="auto"/>
            <w:vAlign w:val="bottom"/>
          </w:tcPr>
          <w:p w14:paraId="2E535C84" w14:textId="77777777" w:rsidR="002446EF" w:rsidRPr="00C80B57" w:rsidRDefault="002446EF" w:rsidP="003868AE">
            <w:pPr>
              <w:spacing w:line="354" w:lineRule="exact"/>
              <w:jc w:val="right"/>
              <w:rPr>
                <w:rFonts w:asciiTheme="majorBidi" w:hAnsiTheme="majorBidi" w:cstheme="majorBidi"/>
                <w:sz w:val="28"/>
                <w:szCs w:val="28"/>
              </w:rPr>
            </w:pPr>
          </w:p>
        </w:tc>
        <w:tc>
          <w:tcPr>
            <w:tcW w:w="1373" w:type="dxa"/>
            <w:tcBorders>
              <w:left w:val="nil"/>
            </w:tcBorders>
            <w:shd w:val="clear" w:color="auto" w:fill="auto"/>
          </w:tcPr>
          <w:p w14:paraId="4F110ED7" w14:textId="77777777" w:rsidR="002446EF" w:rsidRPr="00C80B57" w:rsidRDefault="002446EF"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w:t>
            </w:r>
          </w:p>
        </w:tc>
      </w:tr>
      <w:tr w:rsidR="002446EF" w:rsidRPr="00C80B57" w14:paraId="705CD262" w14:textId="77777777" w:rsidTr="00155EE2">
        <w:trPr>
          <w:cantSplit/>
          <w:trHeight w:val="36"/>
        </w:trPr>
        <w:tc>
          <w:tcPr>
            <w:tcW w:w="3690" w:type="dxa"/>
            <w:shd w:val="clear" w:color="auto" w:fill="auto"/>
          </w:tcPr>
          <w:p w14:paraId="4AB60ABB" w14:textId="77777777" w:rsidR="002446EF" w:rsidRPr="00C80B57" w:rsidRDefault="002446EF" w:rsidP="003868AE">
            <w:pPr>
              <w:spacing w:line="354" w:lineRule="exact"/>
              <w:ind w:left="317"/>
              <w:jc w:val="thaiDistribute"/>
              <w:rPr>
                <w:rFonts w:asciiTheme="majorBidi" w:hAnsiTheme="majorBidi" w:cstheme="majorBidi"/>
                <w:sz w:val="28"/>
                <w:szCs w:val="28"/>
                <w:cs/>
              </w:rPr>
            </w:pPr>
            <w:r w:rsidRPr="00C80B57">
              <w:rPr>
                <w:rFonts w:asciiTheme="majorBidi" w:hAnsiTheme="majorBidi" w:cstheme="majorBidi"/>
                <w:sz w:val="28"/>
                <w:szCs w:val="28"/>
                <w:cs/>
              </w:rPr>
              <w:t>รับชำระระหว่างงวด</w:t>
            </w:r>
            <w:r w:rsidRPr="00C80B57">
              <w:rPr>
                <w:rFonts w:asciiTheme="majorBidi" w:hAnsiTheme="majorBidi" w:cstheme="majorBidi"/>
                <w:sz w:val="28"/>
                <w:szCs w:val="28"/>
              </w:rPr>
              <w:t>/</w:t>
            </w:r>
            <w:r w:rsidRPr="00C80B57">
              <w:rPr>
                <w:rFonts w:asciiTheme="majorBidi" w:hAnsiTheme="majorBidi" w:cstheme="majorBidi"/>
                <w:sz w:val="28"/>
                <w:szCs w:val="28"/>
                <w:cs/>
              </w:rPr>
              <w:t>ปี</w:t>
            </w:r>
          </w:p>
        </w:tc>
        <w:tc>
          <w:tcPr>
            <w:tcW w:w="1350" w:type="dxa"/>
            <w:tcBorders>
              <w:bottom w:val="single" w:sz="4" w:space="0" w:color="auto"/>
            </w:tcBorders>
            <w:shd w:val="clear" w:color="auto" w:fill="auto"/>
          </w:tcPr>
          <w:p w14:paraId="44C67B67" w14:textId="4D7543BF" w:rsidR="002446EF" w:rsidRPr="00C80B57" w:rsidRDefault="0041033D"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10" w:type="dxa"/>
            <w:shd w:val="clear" w:color="auto" w:fill="auto"/>
          </w:tcPr>
          <w:p w14:paraId="0D790599" w14:textId="77777777" w:rsidR="002446EF" w:rsidRPr="00C80B57" w:rsidRDefault="002446EF" w:rsidP="003868AE">
            <w:pPr>
              <w:spacing w:line="354" w:lineRule="exact"/>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76D876A0" w14:textId="77777777" w:rsidR="002446EF" w:rsidRPr="00C80B57" w:rsidRDefault="002446EF"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13" w:type="dxa"/>
            <w:shd w:val="clear" w:color="auto" w:fill="auto"/>
          </w:tcPr>
          <w:p w14:paraId="694BD33B" w14:textId="77777777" w:rsidR="002446EF" w:rsidRPr="00C80B57" w:rsidRDefault="002446EF" w:rsidP="003868AE">
            <w:pPr>
              <w:spacing w:line="354" w:lineRule="exact"/>
              <w:jc w:val="right"/>
              <w:rPr>
                <w:rFonts w:asciiTheme="majorBidi" w:hAnsiTheme="majorBidi" w:cstheme="majorBidi"/>
                <w:sz w:val="28"/>
                <w:szCs w:val="28"/>
              </w:rPr>
            </w:pPr>
          </w:p>
        </w:tc>
        <w:tc>
          <w:tcPr>
            <w:tcW w:w="1363" w:type="dxa"/>
            <w:tcBorders>
              <w:bottom w:val="single" w:sz="4" w:space="0" w:color="auto"/>
            </w:tcBorders>
            <w:shd w:val="clear" w:color="auto" w:fill="auto"/>
          </w:tcPr>
          <w:p w14:paraId="1CF3690F" w14:textId="25A833EA" w:rsidR="002446EF" w:rsidRPr="00C80B57" w:rsidRDefault="002446EF"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06" w:type="dxa"/>
            <w:shd w:val="clear" w:color="auto" w:fill="auto"/>
            <w:vAlign w:val="bottom"/>
          </w:tcPr>
          <w:p w14:paraId="41122A22" w14:textId="77777777" w:rsidR="002446EF" w:rsidRPr="00C80B57" w:rsidRDefault="002446EF" w:rsidP="003868AE">
            <w:pPr>
              <w:spacing w:line="354" w:lineRule="exact"/>
              <w:jc w:val="right"/>
              <w:rPr>
                <w:rFonts w:asciiTheme="majorBidi" w:hAnsiTheme="majorBidi" w:cstheme="majorBidi"/>
                <w:sz w:val="28"/>
                <w:szCs w:val="28"/>
              </w:rPr>
            </w:pPr>
          </w:p>
        </w:tc>
        <w:tc>
          <w:tcPr>
            <w:tcW w:w="1373" w:type="dxa"/>
            <w:tcBorders>
              <w:left w:val="nil"/>
              <w:bottom w:val="single" w:sz="4" w:space="0" w:color="auto"/>
            </w:tcBorders>
            <w:shd w:val="clear" w:color="auto" w:fill="auto"/>
          </w:tcPr>
          <w:p w14:paraId="70E73157" w14:textId="77777777" w:rsidR="002446EF" w:rsidRPr="00C80B57" w:rsidRDefault="002446EF"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(13,000)</w:t>
            </w:r>
          </w:p>
        </w:tc>
      </w:tr>
      <w:tr w:rsidR="002446EF" w:rsidRPr="00C80B57" w14:paraId="1E9D9C54" w14:textId="77777777" w:rsidTr="00155EE2">
        <w:trPr>
          <w:cantSplit/>
          <w:trHeight w:val="36"/>
        </w:trPr>
        <w:tc>
          <w:tcPr>
            <w:tcW w:w="3690" w:type="dxa"/>
            <w:shd w:val="clear" w:color="auto" w:fill="auto"/>
          </w:tcPr>
          <w:p w14:paraId="33FFFC81" w14:textId="77777777" w:rsidR="002446EF" w:rsidRPr="00C80B57" w:rsidRDefault="002446EF" w:rsidP="003868AE">
            <w:pPr>
              <w:spacing w:line="354" w:lineRule="exact"/>
              <w:ind w:left="317"/>
              <w:jc w:val="thaiDistribute"/>
              <w:rPr>
                <w:rFonts w:asciiTheme="majorBidi" w:hAnsiTheme="majorBidi" w:cstheme="majorBidi"/>
                <w:sz w:val="28"/>
                <w:szCs w:val="28"/>
                <w:cs/>
              </w:rPr>
            </w:pPr>
            <w:r w:rsidRPr="00C80B57">
              <w:rPr>
                <w:rFonts w:asciiTheme="majorBidi" w:hAnsiTheme="majorBidi" w:cstheme="majorBidi"/>
                <w:sz w:val="28"/>
                <w:szCs w:val="28"/>
                <w:cs/>
              </w:rPr>
              <w:t>ยอดคงเหลือปลายงวด</w:t>
            </w:r>
            <w:r w:rsidRPr="00C80B57">
              <w:rPr>
                <w:rFonts w:asciiTheme="majorBidi" w:hAnsiTheme="majorBidi" w:cstheme="majorBidi"/>
                <w:sz w:val="28"/>
                <w:szCs w:val="28"/>
              </w:rPr>
              <w:t>/</w:t>
            </w:r>
            <w:r w:rsidRPr="00C80B57">
              <w:rPr>
                <w:rFonts w:asciiTheme="majorBidi" w:hAnsiTheme="majorBidi" w:cstheme="majorBidi"/>
                <w:sz w:val="28"/>
                <w:szCs w:val="28"/>
                <w:cs/>
              </w:rPr>
              <w:t>ปี</w:t>
            </w:r>
          </w:p>
        </w:tc>
        <w:tc>
          <w:tcPr>
            <w:tcW w:w="1350" w:type="dxa"/>
            <w:tcBorders>
              <w:top w:val="single" w:sz="4" w:space="0" w:color="auto"/>
            </w:tcBorders>
            <w:shd w:val="clear" w:color="auto" w:fill="auto"/>
          </w:tcPr>
          <w:p w14:paraId="7E86A0EC" w14:textId="77777777" w:rsidR="002446EF" w:rsidRPr="00C80B57" w:rsidRDefault="002446EF"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10" w:type="dxa"/>
            <w:shd w:val="clear" w:color="auto" w:fill="auto"/>
          </w:tcPr>
          <w:p w14:paraId="0DD8898E" w14:textId="77777777" w:rsidR="002446EF" w:rsidRPr="00C80B57" w:rsidRDefault="002446EF" w:rsidP="003868AE">
            <w:pPr>
              <w:spacing w:line="354" w:lineRule="exact"/>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4721BDF7" w14:textId="77777777" w:rsidR="002446EF" w:rsidRPr="00C80B57" w:rsidRDefault="002446EF"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13" w:type="dxa"/>
            <w:shd w:val="clear" w:color="auto" w:fill="auto"/>
          </w:tcPr>
          <w:p w14:paraId="74817B1A" w14:textId="77777777" w:rsidR="002446EF" w:rsidRPr="00C80B57" w:rsidRDefault="002446EF" w:rsidP="003868AE">
            <w:pPr>
              <w:spacing w:line="354" w:lineRule="exact"/>
              <w:jc w:val="right"/>
              <w:rPr>
                <w:rFonts w:asciiTheme="majorBidi" w:hAnsiTheme="majorBidi" w:cstheme="majorBidi"/>
                <w:sz w:val="28"/>
                <w:szCs w:val="28"/>
              </w:rPr>
            </w:pPr>
          </w:p>
        </w:tc>
        <w:tc>
          <w:tcPr>
            <w:tcW w:w="1363" w:type="dxa"/>
            <w:tcBorders>
              <w:top w:val="single" w:sz="4" w:space="0" w:color="auto"/>
            </w:tcBorders>
            <w:shd w:val="clear" w:color="auto" w:fill="auto"/>
          </w:tcPr>
          <w:p w14:paraId="265C9480" w14:textId="1B2F1297" w:rsidR="002446EF" w:rsidRPr="00C80B57" w:rsidRDefault="002446EF"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274,250</w:t>
            </w:r>
          </w:p>
        </w:tc>
        <w:tc>
          <w:tcPr>
            <w:tcW w:w="106" w:type="dxa"/>
            <w:shd w:val="clear" w:color="auto" w:fill="auto"/>
            <w:vAlign w:val="bottom"/>
          </w:tcPr>
          <w:p w14:paraId="48B9B64F" w14:textId="77777777" w:rsidR="002446EF" w:rsidRPr="00C80B57" w:rsidRDefault="002446EF" w:rsidP="003868AE">
            <w:pPr>
              <w:spacing w:line="354" w:lineRule="exact"/>
              <w:jc w:val="right"/>
              <w:rPr>
                <w:rFonts w:asciiTheme="majorBidi" w:hAnsiTheme="majorBidi" w:cstheme="majorBidi"/>
                <w:sz w:val="28"/>
                <w:szCs w:val="28"/>
              </w:rPr>
            </w:pPr>
          </w:p>
        </w:tc>
        <w:tc>
          <w:tcPr>
            <w:tcW w:w="1373" w:type="dxa"/>
            <w:tcBorders>
              <w:top w:val="single" w:sz="4" w:space="0" w:color="auto"/>
              <w:left w:val="nil"/>
            </w:tcBorders>
            <w:shd w:val="clear" w:color="auto" w:fill="auto"/>
          </w:tcPr>
          <w:p w14:paraId="1793DD4D" w14:textId="77777777" w:rsidR="002446EF" w:rsidRPr="00C80B57" w:rsidRDefault="002446EF"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 xml:space="preserve">       267,000</w:t>
            </w:r>
          </w:p>
        </w:tc>
      </w:tr>
      <w:tr w:rsidR="002446EF" w:rsidRPr="00C80B57" w14:paraId="3AA5C415" w14:textId="77777777" w:rsidTr="00155EE2">
        <w:trPr>
          <w:cantSplit/>
          <w:trHeight w:val="36"/>
        </w:trPr>
        <w:tc>
          <w:tcPr>
            <w:tcW w:w="3690" w:type="dxa"/>
            <w:shd w:val="clear" w:color="auto" w:fill="auto"/>
          </w:tcPr>
          <w:p w14:paraId="1F8315B0" w14:textId="77777777" w:rsidR="002446EF" w:rsidRPr="00C80B57" w:rsidRDefault="002446EF" w:rsidP="003868AE">
            <w:pPr>
              <w:spacing w:line="354" w:lineRule="exact"/>
              <w:ind w:left="137"/>
              <w:jc w:val="thaiDistribute"/>
              <w:rPr>
                <w:rFonts w:asciiTheme="majorBidi" w:hAnsiTheme="majorBidi" w:cstheme="majorBidi"/>
                <w:sz w:val="28"/>
                <w:szCs w:val="28"/>
                <w:u w:val="single"/>
              </w:rPr>
            </w:pPr>
            <w:r w:rsidRPr="00C80B57">
              <w:rPr>
                <w:rFonts w:asciiTheme="majorBidi" w:hAnsiTheme="majorBidi" w:cstheme="majorBidi"/>
                <w:sz w:val="28"/>
                <w:szCs w:val="28"/>
                <w:u w:val="single"/>
                <w:cs/>
              </w:rPr>
              <w:t>ดอกเบี้ยค้างรับ</w:t>
            </w:r>
          </w:p>
        </w:tc>
        <w:tc>
          <w:tcPr>
            <w:tcW w:w="1350" w:type="dxa"/>
            <w:shd w:val="clear" w:color="auto" w:fill="auto"/>
          </w:tcPr>
          <w:p w14:paraId="02E3CC3F" w14:textId="77777777" w:rsidR="002446EF" w:rsidRPr="00C80B57" w:rsidRDefault="002446EF" w:rsidP="003868AE">
            <w:pPr>
              <w:spacing w:line="354" w:lineRule="exact"/>
              <w:jc w:val="right"/>
              <w:rPr>
                <w:rFonts w:asciiTheme="majorBidi" w:hAnsiTheme="majorBidi" w:cstheme="majorBidi"/>
                <w:sz w:val="28"/>
                <w:szCs w:val="28"/>
              </w:rPr>
            </w:pPr>
          </w:p>
        </w:tc>
        <w:tc>
          <w:tcPr>
            <w:tcW w:w="110" w:type="dxa"/>
            <w:shd w:val="clear" w:color="auto" w:fill="auto"/>
          </w:tcPr>
          <w:p w14:paraId="781F2F0D" w14:textId="77777777" w:rsidR="002446EF" w:rsidRPr="00C80B57" w:rsidRDefault="002446EF" w:rsidP="003868AE">
            <w:pPr>
              <w:spacing w:line="354" w:lineRule="exact"/>
              <w:jc w:val="right"/>
              <w:rPr>
                <w:rFonts w:asciiTheme="majorBidi" w:hAnsiTheme="majorBidi" w:cstheme="majorBidi"/>
                <w:sz w:val="28"/>
                <w:szCs w:val="28"/>
              </w:rPr>
            </w:pPr>
          </w:p>
        </w:tc>
        <w:tc>
          <w:tcPr>
            <w:tcW w:w="1330" w:type="dxa"/>
            <w:tcBorders>
              <w:left w:val="nil"/>
            </w:tcBorders>
            <w:shd w:val="clear" w:color="auto" w:fill="auto"/>
          </w:tcPr>
          <w:p w14:paraId="5F5CFF55" w14:textId="77777777" w:rsidR="002446EF" w:rsidRPr="00C80B57" w:rsidRDefault="002446EF" w:rsidP="003868AE">
            <w:pPr>
              <w:spacing w:line="354" w:lineRule="exact"/>
              <w:jc w:val="right"/>
              <w:rPr>
                <w:rFonts w:asciiTheme="majorBidi" w:hAnsiTheme="majorBidi" w:cstheme="majorBidi"/>
                <w:sz w:val="28"/>
                <w:szCs w:val="28"/>
              </w:rPr>
            </w:pPr>
          </w:p>
        </w:tc>
        <w:tc>
          <w:tcPr>
            <w:tcW w:w="113" w:type="dxa"/>
            <w:shd w:val="clear" w:color="auto" w:fill="auto"/>
          </w:tcPr>
          <w:p w14:paraId="0DBC4928" w14:textId="77777777" w:rsidR="002446EF" w:rsidRPr="00C80B57" w:rsidRDefault="002446EF" w:rsidP="003868AE">
            <w:pPr>
              <w:spacing w:line="354" w:lineRule="exact"/>
              <w:jc w:val="right"/>
              <w:rPr>
                <w:rFonts w:asciiTheme="majorBidi" w:hAnsiTheme="majorBidi" w:cstheme="majorBidi"/>
                <w:sz w:val="28"/>
                <w:szCs w:val="28"/>
              </w:rPr>
            </w:pPr>
          </w:p>
        </w:tc>
        <w:tc>
          <w:tcPr>
            <w:tcW w:w="1363" w:type="dxa"/>
            <w:shd w:val="clear" w:color="auto" w:fill="auto"/>
          </w:tcPr>
          <w:p w14:paraId="0B4F3EE1" w14:textId="77777777" w:rsidR="002446EF" w:rsidRPr="00C80B57" w:rsidRDefault="002446EF" w:rsidP="003868AE">
            <w:pPr>
              <w:spacing w:line="354" w:lineRule="exact"/>
              <w:jc w:val="right"/>
              <w:rPr>
                <w:rFonts w:asciiTheme="majorBidi" w:hAnsiTheme="majorBidi" w:cstheme="majorBidi"/>
                <w:sz w:val="28"/>
                <w:szCs w:val="28"/>
              </w:rPr>
            </w:pPr>
          </w:p>
        </w:tc>
        <w:tc>
          <w:tcPr>
            <w:tcW w:w="106" w:type="dxa"/>
            <w:shd w:val="clear" w:color="auto" w:fill="auto"/>
            <w:vAlign w:val="bottom"/>
          </w:tcPr>
          <w:p w14:paraId="7A2BEBD1" w14:textId="77777777" w:rsidR="002446EF" w:rsidRPr="00C80B57" w:rsidRDefault="002446EF" w:rsidP="003868AE">
            <w:pPr>
              <w:spacing w:line="354" w:lineRule="exact"/>
              <w:jc w:val="right"/>
              <w:rPr>
                <w:rFonts w:asciiTheme="majorBidi" w:hAnsiTheme="majorBidi" w:cstheme="majorBidi"/>
                <w:sz w:val="28"/>
                <w:szCs w:val="28"/>
              </w:rPr>
            </w:pPr>
          </w:p>
        </w:tc>
        <w:tc>
          <w:tcPr>
            <w:tcW w:w="1373" w:type="dxa"/>
            <w:tcBorders>
              <w:left w:val="nil"/>
            </w:tcBorders>
            <w:shd w:val="clear" w:color="auto" w:fill="auto"/>
          </w:tcPr>
          <w:p w14:paraId="0202A5F8" w14:textId="77777777" w:rsidR="002446EF" w:rsidRPr="00C80B57" w:rsidRDefault="002446EF" w:rsidP="003868AE">
            <w:pPr>
              <w:spacing w:line="354" w:lineRule="exact"/>
              <w:jc w:val="right"/>
              <w:rPr>
                <w:rFonts w:asciiTheme="majorBidi" w:hAnsiTheme="majorBidi" w:cstheme="majorBidi"/>
                <w:sz w:val="28"/>
                <w:szCs w:val="28"/>
              </w:rPr>
            </w:pPr>
          </w:p>
        </w:tc>
      </w:tr>
      <w:tr w:rsidR="002446EF" w:rsidRPr="00C80B57" w14:paraId="437FB1B5" w14:textId="77777777" w:rsidTr="00155EE2">
        <w:trPr>
          <w:cantSplit/>
          <w:trHeight w:val="36"/>
        </w:trPr>
        <w:tc>
          <w:tcPr>
            <w:tcW w:w="3690" w:type="dxa"/>
            <w:shd w:val="clear" w:color="auto" w:fill="auto"/>
          </w:tcPr>
          <w:p w14:paraId="04601AD3" w14:textId="77777777" w:rsidR="002446EF" w:rsidRPr="00C80B57" w:rsidRDefault="002446EF" w:rsidP="003868AE">
            <w:pPr>
              <w:spacing w:line="354" w:lineRule="exact"/>
              <w:ind w:left="317"/>
              <w:jc w:val="thaiDistribute"/>
              <w:rPr>
                <w:rFonts w:asciiTheme="majorBidi" w:hAnsiTheme="majorBidi" w:cstheme="majorBidi"/>
                <w:sz w:val="28"/>
                <w:szCs w:val="28"/>
              </w:rPr>
            </w:pPr>
            <w:r w:rsidRPr="00C80B57">
              <w:rPr>
                <w:rFonts w:asciiTheme="majorBidi" w:hAnsiTheme="majorBidi" w:cstheme="majorBidi"/>
                <w:sz w:val="28"/>
                <w:szCs w:val="28"/>
                <w:cs/>
              </w:rPr>
              <w:t>ยอดคงเหลือต้นงวด/ปี</w:t>
            </w:r>
          </w:p>
        </w:tc>
        <w:tc>
          <w:tcPr>
            <w:tcW w:w="1350" w:type="dxa"/>
            <w:shd w:val="clear" w:color="auto" w:fill="auto"/>
          </w:tcPr>
          <w:p w14:paraId="75F1B5D0" w14:textId="77777777" w:rsidR="002446EF" w:rsidRPr="00C80B57" w:rsidRDefault="002446EF"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10" w:type="dxa"/>
            <w:shd w:val="clear" w:color="auto" w:fill="auto"/>
          </w:tcPr>
          <w:p w14:paraId="54D8F05C" w14:textId="77777777" w:rsidR="002446EF" w:rsidRPr="00C80B57" w:rsidRDefault="002446EF" w:rsidP="003868AE">
            <w:pPr>
              <w:spacing w:line="354" w:lineRule="exact"/>
              <w:jc w:val="right"/>
              <w:rPr>
                <w:rFonts w:asciiTheme="majorBidi" w:hAnsiTheme="majorBidi" w:cstheme="majorBidi"/>
                <w:sz w:val="28"/>
                <w:szCs w:val="28"/>
              </w:rPr>
            </w:pPr>
          </w:p>
        </w:tc>
        <w:tc>
          <w:tcPr>
            <w:tcW w:w="1330" w:type="dxa"/>
            <w:tcBorders>
              <w:left w:val="nil"/>
            </w:tcBorders>
            <w:shd w:val="clear" w:color="auto" w:fill="auto"/>
          </w:tcPr>
          <w:p w14:paraId="2189E6BF" w14:textId="77777777" w:rsidR="002446EF" w:rsidRPr="00C80B57" w:rsidRDefault="002446EF"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13" w:type="dxa"/>
            <w:shd w:val="clear" w:color="auto" w:fill="auto"/>
          </w:tcPr>
          <w:p w14:paraId="4265E163" w14:textId="77777777" w:rsidR="002446EF" w:rsidRPr="00C80B57" w:rsidRDefault="002446EF" w:rsidP="003868AE">
            <w:pPr>
              <w:spacing w:line="354" w:lineRule="exact"/>
              <w:jc w:val="right"/>
              <w:rPr>
                <w:rFonts w:asciiTheme="majorBidi" w:hAnsiTheme="majorBidi" w:cstheme="majorBidi"/>
                <w:sz w:val="28"/>
                <w:szCs w:val="28"/>
              </w:rPr>
            </w:pPr>
          </w:p>
        </w:tc>
        <w:tc>
          <w:tcPr>
            <w:tcW w:w="1363" w:type="dxa"/>
            <w:shd w:val="clear" w:color="auto" w:fill="auto"/>
          </w:tcPr>
          <w:p w14:paraId="59846F0D" w14:textId="77777777" w:rsidR="002446EF" w:rsidRPr="00C80B57" w:rsidRDefault="002446EF"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1,705</w:t>
            </w:r>
          </w:p>
        </w:tc>
        <w:tc>
          <w:tcPr>
            <w:tcW w:w="106" w:type="dxa"/>
            <w:shd w:val="clear" w:color="auto" w:fill="auto"/>
            <w:vAlign w:val="bottom"/>
          </w:tcPr>
          <w:p w14:paraId="48A528A1" w14:textId="77777777" w:rsidR="002446EF" w:rsidRPr="00C80B57" w:rsidRDefault="002446EF" w:rsidP="003868AE">
            <w:pPr>
              <w:spacing w:line="354" w:lineRule="exact"/>
              <w:jc w:val="right"/>
              <w:rPr>
                <w:rFonts w:asciiTheme="majorBidi" w:hAnsiTheme="majorBidi" w:cstheme="majorBidi"/>
                <w:sz w:val="28"/>
                <w:szCs w:val="28"/>
              </w:rPr>
            </w:pPr>
          </w:p>
        </w:tc>
        <w:tc>
          <w:tcPr>
            <w:tcW w:w="1373" w:type="dxa"/>
            <w:tcBorders>
              <w:left w:val="nil"/>
            </w:tcBorders>
            <w:shd w:val="clear" w:color="auto" w:fill="auto"/>
          </w:tcPr>
          <w:p w14:paraId="03147957" w14:textId="77777777" w:rsidR="002446EF" w:rsidRPr="00C80B57" w:rsidRDefault="002446EF"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178</w:t>
            </w:r>
          </w:p>
        </w:tc>
      </w:tr>
      <w:tr w:rsidR="002446EF" w:rsidRPr="00C80B57" w14:paraId="295D21F2" w14:textId="77777777" w:rsidTr="00155EE2">
        <w:trPr>
          <w:cantSplit/>
          <w:trHeight w:val="36"/>
        </w:trPr>
        <w:tc>
          <w:tcPr>
            <w:tcW w:w="3690" w:type="dxa"/>
            <w:shd w:val="clear" w:color="auto" w:fill="auto"/>
          </w:tcPr>
          <w:p w14:paraId="14D141F4" w14:textId="77777777" w:rsidR="002446EF" w:rsidRPr="00C80B57" w:rsidRDefault="002446EF" w:rsidP="003868AE">
            <w:pPr>
              <w:spacing w:line="354" w:lineRule="exact"/>
              <w:ind w:left="317"/>
              <w:jc w:val="thaiDistribute"/>
              <w:rPr>
                <w:rFonts w:asciiTheme="majorBidi" w:hAnsiTheme="majorBidi" w:cstheme="majorBidi"/>
                <w:sz w:val="28"/>
                <w:szCs w:val="28"/>
              </w:rPr>
            </w:pPr>
            <w:r w:rsidRPr="00C80B57">
              <w:rPr>
                <w:rFonts w:asciiTheme="majorBidi" w:hAnsiTheme="majorBidi" w:cstheme="majorBidi"/>
                <w:sz w:val="28"/>
                <w:szCs w:val="28"/>
                <w:cs/>
              </w:rPr>
              <w:t>เพิ่มขึ้นระหว่างงวด/ปี</w:t>
            </w:r>
          </w:p>
        </w:tc>
        <w:tc>
          <w:tcPr>
            <w:tcW w:w="1350" w:type="dxa"/>
            <w:shd w:val="clear" w:color="auto" w:fill="auto"/>
          </w:tcPr>
          <w:p w14:paraId="3ADBE5EA" w14:textId="26B4E0B6" w:rsidR="002446EF" w:rsidRPr="00C80B57" w:rsidRDefault="0041033D"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10" w:type="dxa"/>
            <w:shd w:val="clear" w:color="auto" w:fill="auto"/>
          </w:tcPr>
          <w:p w14:paraId="2110054C" w14:textId="77777777" w:rsidR="002446EF" w:rsidRPr="00C80B57" w:rsidRDefault="002446EF" w:rsidP="003868AE">
            <w:pPr>
              <w:spacing w:line="354" w:lineRule="exact"/>
              <w:jc w:val="right"/>
              <w:rPr>
                <w:rFonts w:asciiTheme="majorBidi" w:hAnsiTheme="majorBidi" w:cstheme="majorBidi"/>
                <w:sz w:val="28"/>
                <w:szCs w:val="28"/>
              </w:rPr>
            </w:pPr>
          </w:p>
        </w:tc>
        <w:tc>
          <w:tcPr>
            <w:tcW w:w="1330" w:type="dxa"/>
            <w:tcBorders>
              <w:left w:val="nil"/>
            </w:tcBorders>
            <w:shd w:val="clear" w:color="auto" w:fill="auto"/>
          </w:tcPr>
          <w:p w14:paraId="7EA7EC6D" w14:textId="77777777" w:rsidR="002446EF" w:rsidRPr="00C80B57" w:rsidRDefault="002446EF"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13" w:type="dxa"/>
            <w:shd w:val="clear" w:color="auto" w:fill="auto"/>
          </w:tcPr>
          <w:p w14:paraId="0B261E2B" w14:textId="77777777" w:rsidR="002446EF" w:rsidRPr="00C80B57" w:rsidRDefault="002446EF" w:rsidP="003868AE">
            <w:pPr>
              <w:spacing w:line="354" w:lineRule="exact"/>
              <w:jc w:val="right"/>
              <w:rPr>
                <w:rFonts w:asciiTheme="majorBidi" w:hAnsiTheme="majorBidi" w:cstheme="majorBidi"/>
                <w:sz w:val="28"/>
                <w:szCs w:val="28"/>
              </w:rPr>
            </w:pPr>
          </w:p>
        </w:tc>
        <w:tc>
          <w:tcPr>
            <w:tcW w:w="1363" w:type="dxa"/>
            <w:shd w:val="clear" w:color="auto" w:fill="auto"/>
          </w:tcPr>
          <w:p w14:paraId="506001CE" w14:textId="3D409C30" w:rsidR="002446EF" w:rsidRPr="00C80B57" w:rsidRDefault="002446EF"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9,986</w:t>
            </w:r>
          </w:p>
        </w:tc>
        <w:tc>
          <w:tcPr>
            <w:tcW w:w="106" w:type="dxa"/>
            <w:shd w:val="clear" w:color="auto" w:fill="auto"/>
            <w:vAlign w:val="bottom"/>
          </w:tcPr>
          <w:p w14:paraId="0E321FCB" w14:textId="77777777" w:rsidR="002446EF" w:rsidRPr="00C80B57" w:rsidRDefault="002446EF" w:rsidP="003868AE">
            <w:pPr>
              <w:spacing w:line="354" w:lineRule="exact"/>
              <w:jc w:val="right"/>
              <w:rPr>
                <w:rFonts w:asciiTheme="majorBidi" w:hAnsiTheme="majorBidi" w:cstheme="majorBidi"/>
                <w:sz w:val="28"/>
                <w:szCs w:val="28"/>
              </w:rPr>
            </w:pPr>
          </w:p>
        </w:tc>
        <w:tc>
          <w:tcPr>
            <w:tcW w:w="1373" w:type="dxa"/>
            <w:tcBorders>
              <w:left w:val="nil"/>
            </w:tcBorders>
            <w:shd w:val="clear" w:color="auto" w:fill="auto"/>
          </w:tcPr>
          <w:p w14:paraId="33FA6E10" w14:textId="7095DC0C" w:rsidR="002446EF" w:rsidRPr="00C80B57" w:rsidRDefault="002446EF"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11,456</w:t>
            </w:r>
          </w:p>
        </w:tc>
      </w:tr>
      <w:tr w:rsidR="002446EF" w:rsidRPr="00C80B57" w14:paraId="1246FE5E" w14:textId="77777777" w:rsidTr="00155EE2">
        <w:trPr>
          <w:cantSplit/>
          <w:trHeight w:val="190"/>
        </w:trPr>
        <w:tc>
          <w:tcPr>
            <w:tcW w:w="3690" w:type="dxa"/>
            <w:shd w:val="clear" w:color="auto" w:fill="auto"/>
          </w:tcPr>
          <w:p w14:paraId="74EC1B59" w14:textId="77777777" w:rsidR="002446EF" w:rsidRPr="00C80B57" w:rsidRDefault="002446EF" w:rsidP="003868AE">
            <w:pPr>
              <w:spacing w:line="354" w:lineRule="exact"/>
              <w:ind w:left="317"/>
              <w:jc w:val="thaiDistribute"/>
              <w:rPr>
                <w:rFonts w:asciiTheme="majorBidi" w:hAnsiTheme="majorBidi" w:cstheme="majorBidi"/>
                <w:sz w:val="28"/>
                <w:szCs w:val="28"/>
              </w:rPr>
            </w:pPr>
            <w:r w:rsidRPr="00C80B57">
              <w:rPr>
                <w:rFonts w:asciiTheme="majorBidi" w:hAnsiTheme="majorBidi" w:cstheme="majorBidi"/>
                <w:sz w:val="28"/>
                <w:szCs w:val="28"/>
                <w:cs/>
              </w:rPr>
              <w:t>รับชำระระหว่างงวด/ปี</w:t>
            </w:r>
          </w:p>
        </w:tc>
        <w:tc>
          <w:tcPr>
            <w:tcW w:w="1350" w:type="dxa"/>
            <w:tcBorders>
              <w:bottom w:val="single" w:sz="4" w:space="0" w:color="auto"/>
            </w:tcBorders>
            <w:shd w:val="clear" w:color="auto" w:fill="auto"/>
          </w:tcPr>
          <w:p w14:paraId="20E22EC1" w14:textId="041D764B" w:rsidR="002446EF" w:rsidRPr="00C80B57" w:rsidRDefault="0041033D"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10" w:type="dxa"/>
            <w:shd w:val="clear" w:color="auto" w:fill="auto"/>
          </w:tcPr>
          <w:p w14:paraId="20285AB0" w14:textId="77777777" w:rsidR="002446EF" w:rsidRPr="00C80B57" w:rsidRDefault="002446EF" w:rsidP="003868AE">
            <w:pPr>
              <w:spacing w:line="354" w:lineRule="exact"/>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472BCABC" w14:textId="77777777" w:rsidR="002446EF" w:rsidRPr="00C80B57" w:rsidRDefault="002446EF"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13" w:type="dxa"/>
            <w:shd w:val="clear" w:color="auto" w:fill="auto"/>
          </w:tcPr>
          <w:p w14:paraId="760D5BFF" w14:textId="77777777" w:rsidR="002446EF" w:rsidRPr="00C80B57" w:rsidRDefault="002446EF" w:rsidP="003868AE">
            <w:pPr>
              <w:spacing w:line="354" w:lineRule="exact"/>
              <w:jc w:val="right"/>
              <w:rPr>
                <w:rFonts w:asciiTheme="majorBidi" w:hAnsiTheme="majorBidi" w:cstheme="majorBidi"/>
                <w:sz w:val="28"/>
                <w:szCs w:val="28"/>
              </w:rPr>
            </w:pPr>
          </w:p>
        </w:tc>
        <w:tc>
          <w:tcPr>
            <w:tcW w:w="1363" w:type="dxa"/>
            <w:tcBorders>
              <w:bottom w:val="single" w:sz="4" w:space="0" w:color="auto"/>
            </w:tcBorders>
            <w:shd w:val="clear" w:color="auto" w:fill="auto"/>
          </w:tcPr>
          <w:p w14:paraId="798F2D56" w14:textId="38E8E63F" w:rsidR="002446EF" w:rsidRPr="00C80B57" w:rsidRDefault="002446EF"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(3,406)</w:t>
            </w:r>
          </w:p>
        </w:tc>
        <w:tc>
          <w:tcPr>
            <w:tcW w:w="106" w:type="dxa"/>
            <w:shd w:val="clear" w:color="auto" w:fill="auto"/>
            <w:vAlign w:val="bottom"/>
          </w:tcPr>
          <w:p w14:paraId="04CB2512" w14:textId="77777777" w:rsidR="002446EF" w:rsidRPr="00C80B57" w:rsidRDefault="002446EF" w:rsidP="003868AE">
            <w:pPr>
              <w:spacing w:line="354" w:lineRule="exact"/>
              <w:jc w:val="right"/>
              <w:rPr>
                <w:rFonts w:asciiTheme="majorBidi" w:hAnsiTheme="majorBidi" w:cstheme="majorBidi"/>
                <w:sz w:val="28"/>
                <w:szCs w:val="28"/>
              </w:rPr>
            </w:pPr>
          </w:p>
        </w:tc>
        <w:tc>
          <w:tcPr>
            <w:tcW w:w="1373" w:type="dxa"/>
            <w:tcBorders>
              <w:left w:val="nil"/>
              <w:bottom w:val="single" w:sz="4" w:space="0" w:color="auto"/>
            </w:tcBorders>
            <w:shd w:val="clear" w:color="auto" w:fill="auto"/>
          </w:tcPr>
          <w:p w14:paraId="0059DB84" w14:textId="7D83F22B" w:rsidR="002446EF" w:rsidRPr="00C80B57" w:rsidRDefault="002446EF" w:rsidP="003868AE">
            <w:pPr>
              <w:spacing w:line="354" w:lineRule="exact"/>
              <w:jc w:val="right"/>
              <w:rPr>
                <w:rFonts w:asciiTheme="majorBidi" w:hAnsiTheme="majorBidi" w:cstheme="majorBidi"/>
                <w:sz w:val="28"/>
                <w:szCs w:val="28"/>
                <w:cs/>
              </w:rPr>
            </w:pPr>
            <w:r w:rsidRPr="00C80B57">
              <w:rPr>
                <w:rFonts w:asciiTheme="majorBidi" w:hAnsiTheme="majorBidi" w:cstheme="majorBidi"/>
                <w:sz w:val="28"/>
                <w:szCs w:val="28"/>
                <w:cs/>
              </w:rPr>
              <w:t>(</w:t>
            </w:r>
            <w:r w:rsidRPr="00C80B57">
              <w:rPr>
                <w:rFonts w:asciiTheme="majorBidi" w:hAnsiTheme="majorBidi" w:cstheme="majorBidi"/>
                <w:sz w:val="28"/>
                <w:szCs w:val="28"/>
              </w:rPr>
              <w:t>9,929</w:t>
            </w:r>
            <w:r w:rsidRPr="00C80B57">
              <w:rPr>
                <w:rFonts w:asciiTheme="majorBidi" w:hAnsiTheme="majorBidi" w:cstheme="majorBidi"/>
                <w:sz w:val="28"/>
                <w:szCs w:val="28"/>
                <w:cs/>
              </w:rPr>
              <w:t>)</w:t>
            </w:r>
          </w:p>
        </w:tc>
      </w:tr>
      <w:tr w:rsidR="002446EF" w:rsidRPr="00C80B57" w14:paraId="76C119E3" w14:textId="77777777" w:rsidTr="00155EE2">
        <w:trPr>
          <w:cantSplit/>
          <w:trHeight w:val="190"/>
        </w:trPr>
        <w:tc>
          <w:tcPr>
            <w:tcW w:w="3690" w:type="dxa"/>
            <w:shd w:val="clear" w:color="auto" w:fill="auto"/>
          </w:tcPr>
          <w:p w14:paraId="48992475" w14:textId="77777777" w:rsidR="002446EF" w:rsidRPr="00C80B57" w:rsidRDefault="002446EF" w:rsidP="003868AE">
            <w:pPr>
              <w:spacing w:line="354" w:lineRule="exact"/>
              <w:ind w:left="317"/>
              <w:jc w:val="thaiDistribute"/>
              <w:rPr>
                <w:rFonts w:asciiTheme="majorBidi" w:hAnsiTheme="majorBidi" w:cstheme="majorBidi"/>
                <w:sz w:val="28"/>
                <w:szCs w:val="28"/>
              </w:rPr>
            </w:pPr>
            <w:r w:rsidRPr="00C80B57">
              <w:rPr>
                <w:rFonts w:asciiTheme="majorBidi" w:hAnsiTheme="majorBidi" w:cstheme="majorBidi"/>
                <w:sz w:val="28"/>
                <w:szCs w:val="28"/>
                <w:cs/>
              </w:rPr>
              <w:t>ยอดคงเหลือปลายงวด/ปี</w:t>
            </w:r>
          </w:p>
        </w:tc>
        <w:tc>
          <w:tcPr>
            <w:tcW w:w="1350" w:type="dxa"/>
            <w:tcBorders>
              <w:top w:val="single" w:sz="4" w:space="0" w:color="auto"/>
              <w:bottom w:val="single" w:sz="4" w:space="0" w:color="auto"/>
            </w:tcBorders>
            <w:shd w:val="clear" w:color="auto" w:fill="auto"/>
          </w:tcPr>
          <w:p w14:paraId="36186936" w14:textId="794FDC5B" w:rsidR="002446EF" w:rsidRPr="00C80B57" w:rsidRDefault="0041033D"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10" w:type="dxa"/>
            <w:shd w:val="clear" w:color="auto" w:fill="auto"/>
          </w:tcPr>
          <w:p w14:paraId="61891E52" w14:textId="77777777" w:rsidR="002446EF" w:rsidRPr="00C80B57" w:rsidRDefault="002446EF" w:rsidP="003868AE">
            <w:pPr>
              <w:spacing w:line="354" w:lineRule="exact"/>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645D2A98" w14:textId="77777777" w:rsidR="002446EF" w:rsidRPr="00C80B57" w:rsidRDefault="002446EF"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13" w:type="dxa"/>
            <w:shd w:val="clear" w:color="auto" w:fill="auto"/>
          </w:tcPr>
          <w:p w14:paraId="6537FE41" w14:textId="77777777" w:rsidR="002446EF" w:rsidRPr="00C80B57" w:rsidRDefault="002446EF" w:rsidP="003868AE">
            <w:pPr>
              <w:spacing w:line="354" w:lineRule="exact"/>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3021F92D" w14:textId="2642A4C0" w:rsidR="002446EF" w:rsidRPr="00C80B57" w:rsidRDefault="002446EF"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8,285</w:t>
            </w:r>
          </w:p>
        </w:tc>
        <w:tc>
          <w:tcPr>
            <w:tcW w:w="106" w:type="dxa"/>
            <w:shd w:val="clear" w:color="auto" w:fill="auto"/>
            <w:vAlign w:val="bottom"/>
          </w:tcPr>
          <w:p w14:paraId="22610CF7" w14:textId="77777777" w:rsidR="002446EF" w:rsidRPr="00C80B57" w:rsidRDefault="002446EF" w:rsidP="003868AE">
            <w:pPr>
              <w:spacing w:line="354" w:lineRule="exact"/>
              <w:jc w:val="right"/>
              <w:rPr>
                <w:rFonts w:asciiTheme="majorBidi" w:hAnsiTheme="majorBidi" w:cstheme="majorBidi"/>
                <w:sz w:val="28"/>
                <w:szCs w:val="28"/>
              </w:rPr>
            </w:pPr>
          </w:p>
        </w:tc>
        <w:tc>
          <w:tcPr>
            <w:tcW w:w="1373" w:type="dxa"/>
            <w:tcBorders>
              <w:top w:val="single" w:sz="4" w:space="0" w:color="auto"/>
              <w:left w:val="nil"/>
              <w:bottom w:val="single" w:sz="4" w:space="0" w:color="auto"/>
            </w:tcBorders>
            <w:shd w:val="clear" w:color="auto" w:fill="auto"/>
          </w:tcPr>
          <w:p w14:paraId="003B1C80" w14:textId="77777777" w:rsidR="002446EF" w:rsidRPr="00C80B57" w:rsidRDefault="002446EF"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1,705</w:t>
            </w:r>
          </w:p>
        </w:tc>
      </w:tr>
      <w:tr w:rsidR="002446EF" w:rsidRPr="00C80B57" w14:paraId="69B411C7" w14:textId="77777777" w:rsidTr="00155EE2">
        <w:trPr>
          <w:cantSplit/>
          <w:trHeight w:val="190"/>
        </w:trPr>
        <w:tc>
          <w:tcPr>
            <w:tcW w:w="3690" w:type="dxa"/>
            <w:shd w:val="clear" w:color="auto" w:fill="auto"/>
          </w:tcPr>
          <w:p w14:paraId="690B0CEE" w14:textId="77777777" w:rsidR="002446EF" w:rsidRPr="00C80B57" w:rsidRDefault="002446EF" w:rsidP="003868AE">
            <w:pPr>
              <w:spacing w:line="354" w:lineRule="exact"/>
              <w:jc w:val="thaiDistribute"/>
              <w:rPr>
                <w:rFonts w:asciiTheme="majorBidi" w:hAnsiTheme="majorBidi" w:cstheme="majorBidi"/>
                <w:sz w:val="28"/>
                <w:szCs w:val="28"/>
                <w:cs/>
              </w:rPr>
            </w:pPr>
            <w:r w:rsidRPr="00C80B57">
              <w:rPr>
                <w:rFonts w:asciiTheme="majorBidi" w:hAnsiTheme="majorBidi" w:cstheme="majorBidi"/>
                <w:sz w:val="28"/>
                <w:szCs w:val="28"/>
                <w:cs/>
              </w:rPr>
              <w:t>รวมเงินต้นและดอกเบี้ยค้างรับ</w:t>
            </w:r>
          </w:p>
        </w:tc>
        <w:tc>
          <w:tcPr>
            <w:tcW w:w="1350" w:type="dxa"/>
            <w:tcBorders>
              <w:top w:val="single" w:sz="4" w:space="0" w:color="auto"/>
              <w:bottom w:val="single" w:sz="4" w:space="0" w:color="auto"/>
            </w:tcBorders>
            <w:shd w:val="clear" w:color="auto" w:fill="auto"/>
          </w:tcPr>
          <w:p w14:paraId="67FBEB3D" w14:textId="07C58958" w:rsidR="002446EF" w:rsidRPr="00C80B57" w:rsidRDefault="0041033D"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10" w:type="dxa"/>
            <w:shd w:val="clear" w:color="auto" w:fill="auto"/>
          </w:tcPr>
          <w:p w14:paraId="467C68C3" w14:textId="77777777" w:rsidR="002446EF" w:rsidRPr="00C80B57" w:rsidRDefault="002446EF" w:rsidP="003868AE">
            <w:pPr>
              <w:spacing w:line="354" w:lineRule="exact"/>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2DCBE65E" w14:textId="1BDCDDEC" w:rsidR="002446EF" w:rsidRPr="00C80B57" w:rsidRDefault="002446EF"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13" w:type="dxa"/>
            <w:shd w:val="clear" w:color="auto" w:fill="auto"/>
          </w:tcPr>
          <w:p w14:paraId="025182B6" w14:textId="77777777" w:rsidR="002446EF" w:rsidRPr="00C80B57" w:rsidRDefault="002446EF" w:rsidP="003868AE">
            <w:pPr>
              <w:spacing w:line="354" w:lineRule="exact"/>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0C103C70" w14:textId="18A03F36" w:rsidR="002446EF" w:rsidRPr="00C80B57" w:rsidRDefault="002446EF"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282,535</w:t>
            </w:r>
          </w:p>
        </w:tc>
        <w:tc>
          <w:tcPr>
            <w:tcW w:w="106" w:type="dxa"/>
            <w:shd w:val="clear" w:color="auto" w:fill="auto"/>
            <w:vAlign w:val="bottom"/>
          </w:tcPr>
          <w:p w14:paraId="65EB50A1" w14:textId="77777777" w:rsidR="002446EF" w:rsidRPr="00C80B57" w:rsidRDefault="002446EF" w:rsidP="003868AE">
            <w:pPr>
              <w:spacing w:line="354" w:lineRule="exact"/>
              <w:jc w:val="right"/>
              <w:rPr>
                <w:rFonts w:asciiTheme="majorBidi" w:hAnsiTheme="majorBidi" w:cstheme="majorBidi"/>
                <w:sz w:val="28"/>
                <w:szCs w:val="28"/>
              </w:rPr>
            </w:pPr>
          </w:p>
        </w:tc>
        <w:tc>
          <w:tcPr>
            <w:tcW w:w="1373" w:type="dxa"/>
            <w:tcBorders>
              <w:top w:val="single" w:sz="4" w:space="0" w:color="auto"/>
              <w:left w:val="nil"/>
              <w:bottom w:val="single" w:sz="4" w:space="0" w:color="auto"/>
            </w:tcBorders>
            <w:shd w:val="clear" w:color="auto" w:fill="auto"/>
          </w:tcPr>
          <w:p w14:paraId="0F812D50" w14:textId="2B843990" w:rsidR="002446EF" w:rsidRPr="00C80B57" w:rsidRDefault="002446EF" w:rsidP="003868AE">
            <w:pPr>
              <w:spacing w:line="354" w:lineRule="exact"/>
              <w:jc w:val="right"/>
              <w:rPr>
                <w:rFonts w:asciiTheme="majorBidi" w:hAnsiTheme="majorBidi" w:cstheme="majorBidi"/>
                <w:sz w:val="28"/>
                <w:szCs w:val="28"/>
              </w:rPr>
            </w:pPr>
            <w:r w:rsidRPr="00C80B57">
              <w:rPr>
                <w:rFonts w:asciiTheme="majorBidi" w:hAnsiTheme="majorBidi" w:cstheme="majorBidi"/>
                <w:sz w:val="28"/>
                <w:szCs w:val="28"/>
              </w:rPr>
              <w:t>268,705</w:t>
            </w:r>
          </w:p>
        </w:tc>
      </w:tr>
      <w:tr w:rsidR="002446EF" w:rsidRPr="00C80B57" w14:paraId="5C41D8BC" w14:textId="77777777" w:rsidTr="00155EE2">
        <w:trPr>
          <w:cantSplit/>
          <w:trHeight w:val="109"/>
        </w:trPr>
        <w:tc>
          <w:tcPr>
            <w:tcW w:w="3690" w:type="dxa"/>
            <w:shd w:val="clear" w:color="auto" w:fill="auto"/>
          </w:tcPr>
          <w:p w14:paraId="3AB2F16C" w14:textId="4932D0F0" w:rsidR="002446EF" w:rsidRPr="00C80B57" w:rsidRDefault="002446EF" w:rsidP="003868AE">
            <w:pPr>
              <w:spacing w:before="120" w:line="354" w:lineRule="exact"/>
              <w:jc w:val="thaiDistribute"/>
              <w:rPr>
                <w:rFonts w:asciiTheme="majorBidi" w:hAnsiTheme="majorBidi" w:cstheme="majorBidi"/>
                <w:b/>
                <w:bCs/>
                <w:sz w:val="28"/>
                <w:szCs w:val="28"/>
                <w:u w:val="single"/>
                <w:cs/>
              </w:rPr>
            </w:pPr>
            <w:r w:rsidRPr="00C80B57">
              <w:rPr>
                <w:rFonts w:asciiTheme="majorBidi" w:hAnsiTheme="majorBidi" w:cstheme="majorBidi"/>
                <w:b/>
                <w:bCs/>
                <w:sz w:val="28"/>
                <w:szCs w:val="28"/>
                <w:u w:val="single"/>
                <w:cs/>
              </w:rPr>
              <w:t xml:space="preserve">บริษัท เอซีซี </w:t>
            </w:r>
            <w:proofErr w:type="spellStart"/>
            <w:r w:rsidRPr="00C80B57">
              <w:rPr>
                <w:rFonts w:asciiTheme="majorBidi" w:hAnsiTheme="majorBidi" w:cstheme="majorBidi"/>
                <w:b/>
                <w:bCs/>
                <w:sz w:val="28"/>
                <w:szCs w:val="28"/>
                <w:u w:val="single"/>
                <w:cs/>
              </w:rPr>
              <w:t>อินฟ</w:t>
            </w:r>
            <w:proofErr w:type="spellEnd"/>
            <w:r w:rsidRPr="00C80B57">
              <w:rPr>
                <w:rFonts w:asciiTheme="majorBidi" w:hAnsiTheme="majorBidi" w:cstheme="majorBidi"/>
                <w:b/>
                <w:bCs/>
                <w:sz w:val="28"/>
                <w:szCs w:val="28"/>
                <w:u w:val="single"/>
                <w:cs/>
              </w:rPr>
              <w:t>รา จำกั</w:t>
            </w:r>
            <w:r w:rsidR="006D6D4F" w:rsidRPr="00C80B57">
              <w:rPr>
                <w:rFonts w:asciiTheme="majorBidi" w:hAnsiTheme="majorBidi" w:cstheme="majorBidi" w:hint="cs"/>
                <w:b/>
                <w:bCs/>
                <w:sz w:val="28"/>
                <w:szCs w:val="28"/>
                <w:u w:val="single"/>
                <w:cs/>
              </w:rPr>
              <w:t>ด</w:t>
            </w:r>
          </w:p>
        </w:tc>
        <w:tc>
          <w:tcPr>
            <w:tcW w:w="1350" w:type="dxa"/>
            <w:shd w:val="clear" w:color="auto" w:fill="auto"/>
          </w:tcPr>
          <w:p w14:paraId="7DE49D1D" w14:textId="77777777" w:rsidR="002446EF" w:rsidRPr="00C80B57" w:rsidRDefault="002446EF" w:rsidP="003868AE">
            <w:pPr>
              <w:spacing w:line="354" w:lineRule="exact"/>
              <w:ind w:left="-108"/>
              <w:jc w:val="right"/>
              <w:rPr>
                <w:rFonts w:asciiTheme="majorBidi" w:hAnsiTheme="majorBidi" w:cstheme="majorBidi"/>
                <w:sz w:val="28"/>
                <w:szCs w:val="28"/>
              </w:rPr>
            </w:pPr>
          </w:p>
        </w:tc>
        <w:tc>
          <w:tcPr>
            <w:tcW w:w="110" w:type="dxa"/>
            <w:shd w:val="clear" w:color="auto" w:fill="auto"/>
          </w:tcPr>
          <w:p w14:paraId="466C5C6B" w14:textId="77777777" w:rsidR="002446EF" w:rsidRPr="00C80B57" w:rsidRDefault="002446EF" w:rsidP="003868AE">
            <w:pPr>
              <w:spacing w:line="354" w:lineRule="exact"/>
              <w:ind w:left="-173"/>
              <w:jc w:val="right"/>
              <w:rPr>
                <w:rFonts w:asciiTheme="majorBidi" w:hAnsiTheme="majorBidi" w:cstheme="majorBidi"/>
                <w:sz w:val="28"/>
                <w:szCs w:val="28"/>
              </w:rPr>
            </w:pPr>
          </w:p>
        </w:tc>
        <w:tc>
          <w:tcPr>
            <w:tcW w:w="1330" w:type="dxa"/>
            <w:tcBorders>
              <w:left w:val="nil"/>
            </w:tcBorders>
            <w:shd w:val="clear" w:color="auto" w:fill="auto"/>
          </w:tcPr>
          <w:p w14:paraId="46224A84" w14:textId="77777777" w:rsidR="002446EF" w:rsidRPr="00C80B57" w:rsidRDefault="002446EF" w:rsidP="003868AE">
            <w:pPr>
              <w:spacing w:line="354" w:lineRule="exact"/>
              <w:ind w:left="-108"/>
              <w:jc w:val="right"/>
              <w:rPr>
                <w:rFonts w:asciiTheme="majorBidi" w:hAnsiTheme="majorBidi" w:cstheme="majorBidi"/>
                <w:sz w:val="28"/>
                <w:szCs w:val="28"/>
              </w:rPr>
            </w:pPr>
          </w:p>
        </w:tc>
        <w:tc>
          <w:tcPr>
            <w:tcW w:w="113" w:type="dxa"/>
            <w:shd w:val="clear" w:color="auto" w:fill="auto"/>
          </w:tcPr>
          <w:p w14:paraId="2C917508" w14:textId="77777777" w:rsidR="002446EF" w:rsidRPr="00C80B57" w:rsidRDefault="002446EF" w:rsidP="003868AE">
            <w:pPr>
              <w:spacing w:line="354" w:lineRule="exact"/>
              <w:ind w:left="-108"/>
              <w:jc w:val="right"/>
              <w:rPr>
                <w:rFonts w:asciiTheme="majorBidi" w:hAnsiTheme="majorBidi" w:cstheme="majorBidi"/>
                <w:sz w:val="28"/>
                <w:szCs w:val="28"/>
              </w:rPr>
            </w:pPr>
          </w:p>
        </w:tc>
        <w:tc>
          <w:tcPr>
            <w:tcW w:w="1363" w:type="dxa"/>
            <w:shd w:val="clear" w:color="auto" w:fill="auto"/>
            <w:vAlign w:val="bottom"/>
          </w:tcPr>
          <w:p w14:paraId="63438DE5" w14:textId="77777777" w:rsidR="002446EF" w:rsidRPr="00C80B57" w:rsidRDefault="002446EF" w:rsidP="003868AE">
            <w:pPr>
              <w:spacing w:line="354" w:lineRule="exact"/>
              <w:ind w:left="-108"/>
              <w:jc w:val="right"/>
              <w:rPr>
                <w:rFonts w:asciiTheme="majorBidi" w:hAnsiTheme="majorBidi" w:cstheme="majorBidi"/>
                <w:sz w:val="28"/>
                <w:szCs w:val="28"/>
              </w:rPr>
            </w:pPr>
          </w:p>
        </w:tc>
        <w:tc>
          <w:tcPr>
            <w:tcW w:w="106" w:type="dxa"/>
            <w:shd w:val="clear" w:color="auto" w:fill="auto"/>
            <w:vAlign w:val="bottom"/>
          </w:tcPr>
          <w:p w14:paraId="31A769CD" w14:textId="77777777" w:rsidR="002446EF" w:rsidRPr="00C80B57" w:rsidRDefault="002446EF" w:rsidP="003868AE">
            <w:pPr>
              <w:spacing w:line="354" w:lineRule="exact"/>
              <w:ind w:left="-108"/>
              <w:jc w:val="right"/>
              <w:rPr>
                <w:rFonts w:asciiTheme="majorBidi" w:hAnsiTheme="majorBidi" w:cstheme="majorBidi"/>
                <w:sz w:val="28"/>
                <w:szCs w:val="28"/>
              </w:rPr>
            </w:pPr>
          </w:p>
        </w:tc>
        <w:tc>
          <w:tcPr>
            <w:tcW w:w="1373" w:type="dxa"/>
            <w:tcBorders>
              <w:left w:val="nil"/>
            </w:tcBorders>
            <w:shd w:val="clear" w:color="auto" w:fill="auto"/>
            <w:vAlign w:val="bottom"/>
          </w:tcPr>
          <w:p w14:paraId="7E92AE9E" w14:textId="77777777" w:rsidR="002446EF" w:rsidRPr="00C80B57" w:rsidRDefault="002446EF" w:rsidP="003868AE">
            <w:pPr>
              <w:spacing w:line="354" w:lineRule="exact"/>
              <w:ind w:left="-108"/>
              <w:jc w:val="right"/>
              <w:rPr>
                <w:rFonts w:asciiTheme="majorBidi" w:hAnsiTheme="majorBidi" w:cstheme="majorBidi"/>
                <w:sz w:val="28"/>
                <w:szCs w:val="28"/>
              </w:rPr>
            </w:pPr>
          </w:p>
        </w:tc>
      </w:tr>
      <w:tr w:rsidR="002446EF" w:rsidRPr="00C80B57" w14:paraId="01801DAF" w14:textId="77777777" w:rsidTr="00155EE2">
        <w:trPr>
          <w:cantSplit/>
          <w:trHeight w:val="36"/>
        </w:trPr>
        <w:tc>
          <w:tcPr>
            <w:tcW w:w="3690" w:type="dxa"/>
            <w:shd w:val="clear" w:color="auto" w:fill="auto"/>
          </w:tcPr>
          <w:p w14:paraId="65248F84" w14:textId="77777777" w:rsidR="002446EF" w:rsidRPr="00C80B57" w:rsidRDefault="002446EF" w:rsidP="003868AE">
            <w:pPr>
              <w:spacing w:line="354" w:lineRule="exact"/>
              <w:ind w:left="137"/>
              <w:jc w:val="thaiDistribute"/>
              <w:rPr>
                <w:rFonts w:asciiTheme="majorBidi" w:hAnsiTheme="majorBidi" w:cstheme="majorBidi"/>
                <w:sz w:val="28"/>
                <w:szCs w:val="28"/>
                <w:u w:val="single"/>
                <w:cs/>
              </w:rPr>
            </w:pPr>
            <w:r w:rsidRPr="00C80B57">
              <w:rPr>
                <w:rFonts w:asciiTheme="majorBidi" w:hAnsiTheme="majorBidi" w:cstheme="majorBidi"/>
                <w:sz w:val="28"/>
                <w:szCs w:val="28"/>
                <w:u w:val="single"/>
                <w:cs/>
              </w:rPr>
              <w:t>เงินต้น</w:t>
            </w:r>
          </w:p>
        </w:tc>
        <w:tc>
          <w:tcPr>
            <w:tcW w:w="1350" w:type="dxa"/>
            <w:shd w:val="clear" w:color="auto" w:fill="auto"/>
          </w:tcPr>
          <w:p w14:paraId="46A2B862" w14:textId="77777777" w:rsidR="002446EF" w:rsidRPr="00C80B57" w:rsidRDefault="002446EF" w:rsidP="003868AE">
            <w:pPr>
              <w:spacing w:line="354" w:lineRule="exact"/>
              <w:ind w:left="-108"/>
              <w:jc w:val="right"/>
              <w:rPr>
                <w:rFonts w:asciiTheme="majorBidi" w:hAnsiTheme="majorBidi" w:cstheme="majorBidi"/>
                <w:sz w:val="28"/>
                <w:szCs w:val="28"/>
              </w:rPr>
            </w:pPr>
          </w:p>
        </w:tc>
        <w:tc>
          <w:tcPr>
            <w:tcW w:w="110" w:type="dxa"/>
            <w:shd w:val="clear" w:color="auto" w:fill="auto"/>
          </w:tcPr>
          <w:p w14:paraId="6B8863FC" w14:textId="77777777" w:rsidR="002446EF" w:rsidRPr="00C80B57" w:rsidRDefault="002446EF" w:rsidP="003868AE">
            <w:pPr>
              <w:spacing w:line="354" w:lineRule="exact"/>
              <w:ind w:left="-173"/>
              <w:jc w:val="right"/>
              <w:rPr>
                <w:rFonts w:asciiTheme="majorBidi" w:hAnsiTheme="majorBidi" w:cstheme="majorBidi"/>
                <w:sz w:val="28"/>
                <w:szCs w:val="28"/>
              </w:rPr>
            </w:pPr>
          </w:p>
        </w:tc>
        <w:tc>
          <w:tcPr>
            <w:tcW w:w="1330" w:type="dxa"/>
            <w:tcBorders>
              <w:left w:val="nil"/>
            </w:tcBorders>
            <w:shd w:val="clear" w:color="auto" w:fill="auto"/>
          </w:tcPr>
          <w:p w14:paraId="6A70B953" w14:textId="77777777" w:rsidR="002446EF" w:rsidRPr="00C80B57" w:rsidRDefault="002446EF" w:rsidP="003868AE">
            <w:pPr>
              <w:spacing w:line="354" w:lineRule="exact"/>
              <w:ind w:left="-108"/>
              <w:jc w:val="right"/>
              <w:rPr>
                <w:rFonts w:asciiTheme="majorBidi" w:hAnsiTheme="majorBidi" w:cstheme="majorBidi"/>
                <w:sz w:val="28"/>
                <w:szCs w:val="28"/>
              </w:rPr>
            </w:pPr>
          </w:p>
        </w:tc>
        <w:tc>
          <w:tcPr>
            <w:tcW w:w="113" w:type="dxa"/>
            <w:shd w:val="clear" w:color="auto" w:fill="auto"/>
          </w:tcPr>
          <w:p w14:paraId="01828BE2" w14:textId="77777777" w:rsidR="002446EF" w:rsidRPr="00C80B57" w:rsidRDefault="002446EF" w:rsidP="003868AE">
            <w:pPr>
              <w:spacing w:line="354" w:lineRule="exact"/>
              <w:ind w:left="-108"/>
              <w:jc w:val="right"/>
              <w:rPr>
                <w:rFonts w:asciiTheme="majorBidi" w:hAnsiTheme="majorBidi" w:cstheme="majorBidi"/>
                <w:sz w:val="28"/>
                <w:szCs w:val="28"/>
              </w:rPr>
            </w:pPr>
          </w:p>
        </w:tc>
        <w:tc>
          <w:tcPr>
            <w:tcW w:w="1363" w:type="dxa"/>
            <w:shd w:val="clear" w:color="auto" w:fill="auto"/>
            <w:vAlign w:val="bottom"/>
          </w:tcPr>
          <w:p w14:paraId="083D11B4" w14:textId="77777777" w:rsidR="002446EF" w:rsidRPr="00C80B57" w:rsidRDefault="002446EF" w:rsidP="003868AE">
            <w:pPr>
              <w:spacing w:line="354" w:lineRule="exact"/>
              <w:ind w:left="-108"/>
              <w:jc w:val="right"/>
              <w:rPr>
                <w:rFonts w:asciiTheme="majorBidi" w:hAnsiTheme="majorBidi" w:cstheme="majorBidi"/>
                <w:sz w:val="28"/>
                <w:szCs w:val="28"/>
              </w:rPr>
            </w:pPr>
          </w:p>
        </w:tc>
        <w:tc>
          <w:tcPr>
            <w:tcW w:w="106" w:type="dxa"/>
            <w:shd w:val="clear" w:color="auto" w:fill="auto"/>
            <w:vAlign w:val="bottom"/>
          </w:tcPr>
          <w:p w14:paraId="29DCED80" w14:textId="77777777" w:rsidR="002446EF" w:rsidRPr="00C80B57" w:rsidRDefault="002446EF" w:rsidP="003868AE">
            <w:pPr>
              <w:spacing w:line="354" w:lineRule="exact"/>
              <w:ind w:left="-108"/>
              <w:jc w:val="right"/>
              <w:rPr>
                <w:rFonts w:asciiTheme="majorBidi" w:hAnsiTheme="majorBidi" w:cstheme="majorBidi"/>
                <w:sz w:val="28"/>
                <w:szCs w:val="28"/>
              </w:rPr>
            </w:pPr>
          </w:p>
        </w:tc>
        <w:tc>
          <w:tcPr>
            <w:tcW w:w="1373" w:type="dxa"/>
            <w:tcBorders>
              <w:left w:val="nil"/>
            </w:tcBorders>
            <w:shd w:val="clear" w:color="auto" w:fill="auto"/>
            <w:vAlign w:val="bottom"/>
          </w:tcPr>
          <w:p w14:paraId="1B9014F1" w14:textId="77777777" w:rsidR="002446EF" w:rsidRPr="00C80B57" w:rsidRDefault="002446EF" w:rsidP="003868AE">
            <w:pPr>
              <w:spacing w:line="354" w:lineRule="exact"/>
              <w:ind w:left="-108"/>
              <w:jc w:val="right"/>
              <w:rPr>
                <w:rFonts w:asciiTheme="majorBidi" w:hAnsiTheme="majorBidi" w:cstheme="majorBidi"/>
                <w:sz w:val="28"/>
                <w:szCs w:val="28"/>
              </w:rPr>
            </w:pPr>
          </w:p>
        </w:tc>
      </w:tr>
      <w:tr w:rsidR="002446EF" w:rsidRPr="00C80B57" w14:paraId="6C4DB9B6" w14:textId="77777777" w:rsidTr="00155EE2">
        <w:trPr>
          <w:cantSplit/>
          <w:trHeight w:val="36"/>
        </w:trPr>
        <w:tc>
          <w:tcPr>
            <w:tcW w:w="3690" w:type="dxa"/>
            <w:shd w:val="clear" w:color="auto" w:fill="auto"/>
          </w:tcPr>
          <w:p w14:paraId="2AFF8047" w14:textId="77777777" w:rsidR="002446EF" w:rsidRPr="00C80B57" w:rsidRDefault="002446EF" w:rsidP="003868AE">
            <w:pPr>
              <w:spacing w:line="354" w:lineRule="exact"/>
              <w:ind w:left="317"/>
              <w:jc w:val="thaiDistribute"/>
              <w:rPr>
                <w:rFonts w:asciiTheme="majorBidi" w:hAnsiTheme="majorBidi" w:cstheme="majorBidi"/>
                <w:sz w:val="28"/>
                <w:szCs w:val="28"/>
              </w:rPr>
            </w:pPr>
            <w:r w:rsidRPr="00C80B57">
              <w:rPr>
                <w:rFonts w:asciiTheme="majorBidi" w:hAnsiTheme="majorBidi" w:cstheme="majorBidi"/>
                <w:sz w:val="28"/>
                <w:szCs w:val="28"/>
                <w:cs/>
              </w:rPr>
              <w:t>ยอดคงเหลือต้นงวด</w:t>
            </w:r>
            <w:r w:rsidRPr="00C80B57">
              <w:rPr>
                <w:rFonts w:asciiTheme="majorBidi" w:hAnsiTheme="majorBidi" w:cstheme="majorBidi"/>
                <w:sz w:val="28"/>
                <w:szCs w:val="28"/>
              </w:rPr>
              <w:t>/</w:t>
            </w:r>
            <w:r w:rsidRPr="00C80B57">
              <w:rPr>
                <w:rFonts w:asciiTheme="majorBidi" w:hAnsiTheme="majorBidi" w:cstheme="majorBidi"/>
                <w:sz w:val="28"/>
                <w:szCs w:val="28"/>
                <w:cs/>
              </w:rPr>
              <w:t>ปี</w:t>
            </w:r>
          </w:p>
        </w:tc>
        <w:tc>
          <w:tcPr>
            <w:tcW w:w="1350" w:type="dxa"/>
            <w:shd w:val="clear" w:color="auto" w:fill="auto"/>
          </w:tcPr>
          <w:p w14:paraId="26E900BF" w14:textId="77777777" w:rsidR="002446EF" w:rsidRPr="00C80B57" w:rsidRDefault="002446EF" w:rsidP="003868AE">
            <w:pPr>
              <w:spacing w:line="354"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c>
          <w:tcPr>
            <w:tcW w:w="110" w:type="dxa"/>
            <w:shd w:val="clear" w:color="auto" w:fill="auto"/>
          </w:tcPr>
          <w:p w14:paraId="53CE57A8" w14:textId="77777777" w:rsidR="002446EF" w:rsidRPr="00C80B57" w:rsidRDefault="002446EF" w:rsidP="003868AE">
            <w:pPr>
              <w:spacing w:line="354" w:lineRule="exact"/>
              <w:ind w:left="-173"/>
              <w:jc w:val="right"/>
              <w:rPr>
                <w:rFonts w:asciiTheme="majorBidi" w:hAnsiTheme="majorBidi" w:cstheme="majorBidi"/>
                <w:sz w:val="28"/>
                <w:szCs w:val="28"/>
              </w:rPr>
            </w:pPr>
          </w:p>
        </w:tc>
        <w:tc>
          <w:tcPr>
            <w:tcW w:w="1330" w:type="dxa"/>
            <w:tcBorders>
              <w:left w:val="nil"/>
            </w:tcBorders>
            <w:shd w:val="clear" w:color="auto" w:fill="auto"/>
          </w:tcPr>
          <w:p w14:paraId="2E05B1AE" w14:textId="77777777" w:rsidR="002446EF" w:rsidRPr="00C80B57" w:rsidRDefault="002446EF" w:rsidP="003868AE">
            <w:pPr>
              <w:spacing w:line="354"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c>
          <w:tcPr>
            <w:tcW w:w="113" w:type="dxa"/>
            <w:shd w:val="clear" w:color="auto" w:fill="auto"/>
          </w:tcPr>
          <w:p w14:paraId="2B7E3E66" w14:textId="77777777" w:rsidR="002446EF" w:rsidRPr="00C80B57" w:rsidRDefault="002446EF" w:rsidP="003868AE">
            <w:pPr>
              <w:spacing w:line="354" w:lineRule="exact"/>
              <w:ind w:left="-108"/>
              <w:jc w:val="right"/>
              <w:rPr>
                <w:rFonts w:asciiTheme="majorBidi" w:hAnsiTheme="majorBidi" w:cstheme="majorBidi"/>
                <w:sz w:val="28"/>
                <w:szCs w:val="28"/>
              </w:rPr>
            </w:pPr>
          </w:p>
        </w:tc>
        <w:tc>
          <w:tcPr>
            <w:tcW w:w="1363" w:type="dxa"/>
            <w:shd w:val="clear" w:color="auto" w:fill="auto"/>
            <w:vAlign w:val="bottom"/>
          </w:tcPr>
          <w:p w14:paraId="252C8EE5" w14:textId="77777777" w:rsidR="002446EF" w:rsidRPr="00C80B57" w:rsidRDefault="002446EF" w:rsidP="003868AE">
            <w:pPr>
              <w:spacing w:line="354"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c>
          <w:tcPr>
            <w:tcW w:w="106" w:type="dxa"/>
            <w:shd w:val="clear" w:color="auto" w:fill="auto"/>
            <w:vAlign w:val="bottom"/>
          </w:tcPr>
          <w:p w14:paraId="3972B7BD" w14:textId="77777777" w:rsidR="002446EF" w:rsidRPr="00C80B57" w:rsidRDefault="002446EF" w:rsidP="003868AE">
            <w:pPr>
              <w:spacing w:line="354" w:lineRule="exact"/>
              <w:ind w:left="-108"/>
              <w:jc w:val="right"/>
              <w:rPr>
                <w:rFonts w:asciiTheme="majorBidi" w:hAnsiTheme="majorBidi" w:cstheme="majorBidi"/>
                <w:sz w:val="28"/>
                <w:szCs w:val="28"/>
              </w:rPr>
            </w:pPr>
          </w:p>
        </w:tc>
        <w:tc>
          <w:tcPr>
            <w:tcW w:w="1373" w:type="dxa"/>
            <w:tcBorders>
              <w:left w:val="nil"/>
            </w:tcBorders>
            <w:shd w:val="clear" w:color="auto" w:fill="auto"/>
            <w:vAlign w:val="bottom"/>
          </w:tcPr>
          <w:p w14:paraId="00FFB19E" w14:textId="77777777" w:rsidR="002446EF" w:rsidRPr="00C80B57" w:rsidRDefault="002446EF" w:rsidP="003868AE">
            <w:pPr>
              <w:spacing w:line="354" w:lineRule="exact"/>
              <w:ind w:left="-108"/>
              <w:jc w:val="right"/>
              <w:rPr>
                <w:rFonts w:asciiTheme="majorBidi" w:hAnsiTheme="majorBidi" w:cstheme="majorBidi"/>
                <w:sz w:val="28"/>
                <w:szCs w:val="28"/>
              </w:rPr>
            </w:pPr>
            <w:r w:rsidRPr="00C80B57">
              <w:rPr>
                <w:rFonts w:asciiTheme="majorBidi" w:hAnsiTheme="majorBidi" w:cstheme="majorBidi"/>
                <w:sz w:val="28"/>
                <w:szCs w:val="28"/>
              </w:rPr>
              <w:t>167,200</w:t>
            </w:r>
          </w:p>
        </w:tc>
      </w:tr>
      <w:tr w:rsidR="002446EF" w:rsidRPr="00C80B57" w14:paraId="3414347B" w14:textId="77777777" w:rsidTr="00155EE2">
        <w:trPr>
          <w:cantSplit/>
          <w:trHeight w:val="36"/>
        </w:trPr>
        <w:tc>
          <w:tcPr>
            <w:tcW w:w="3690" w:type="dxa"/>
            <w:shd w:val="clear" w:color="auto" w:fill="auto"/>
          </w:tcPr>
          <w:p w14:paraId="7CDA679C" w14:textId="77777777" w:rsidR="002446EF" w:rsidRPr="00C80B57" w:rsidRDefault="002446EF" w:rsidP="003868AE">
            <w:pPr>
              <w:spacing w:line="354" w:lineRule="exact"/>
              <w:ind w:left="317"/>
              <w:jc w:val="thaiDistribute"/>
              <w:rPr>
                <w:rFonts w:asciiTheme="majorBidi" w:hAnsiTheme="majorBidi" w:cstheme="majorBidi"/>
                <w:b/>
                <w:bCs/>
                <w:sz w:val="28"/>
                <w:szCs w:val="28"/>
              </w:rPr>
            </w:pPr>
            <w:r w:rsidRPr="00C80B57">
              <w:rPr>
                <w:rFonts w:asciiTheme="majorBidi" w:hAnsiTheme="majorBidi" w:cstheme="majorBidi"/>
                <w:sz w:val="28"/>
                <w:szCs w:val="28"/>
                <w:cs/>
              </w:rPr>
              <w:t>เพิ่มขึ้นระหว่างงวด</w:t>
            </w:r>
            <w:r w:rsidRPr="00C80B57">
              <w:rPr>
                <w:rFonts w:asciiTheme="majorBidi" w:hAnsiTheme="majorBidi" w:cstheme="majorBidi"/>
                <w:sz w:val="28"/>
                <w:szCs w:val="28"/>
              </w:rPr>
              <w:t>/</w:t>
            </w:r>
            <w:r w:rsidRPr="00C80B57">
              <w:rPr>
                <w:rFonts w:asciiTheme="majorBidi" w:hAnsiTheme="majorBidi" w:cstheme="majorBidi"/>
                <w:sz w:val="28"/>
                <w:szCs w:val="28"/>
                <w:cs/>
              </w:rPr>
              <w:t>ปี</w:t>
            </w:r>
          </w:p>
        </w:tc>
        <w:tc>
          <w:tcPr>
            <w:tcW w:w="1350" w:type="dxa"/>
            <w:shd w:val="clear" w:color="auto" w:fill="auto"/>
          </w:tcPr>
          <w:p w14:paraId="61C5D803" w14:textId="4032B93B" w:rsidR="002446EF" w:rsidRPr="00C80B57" w:rsidRDefault="0041033D" w:rsidP="003868AE">
            <w:pPr>
              <w:spacing w:line="354"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c>
          <w:tcPr>
            <w:tcW w:w="110" w:type="dxa"/>
            <w:shd w:val="clear" w:color="auto" w:fill="auto"/>
          </w:tcPr>
          <w:p w14:paraId="7DFCCD2B" w14:textId="77777777" w:rsidR="002446EF" w:rsidRPr="00C80B57" w:rsidRDefault="002446EF" w:rsidP="003868AE">
            <w:pPr>
              <w:spacing w:line="354" w:lineRule="exact"/>
              <w:ind w:left="-173"/>
              <w:jc w:val="right"/>
              <w:rPr>
                <w:rFonts w:asciiTheme="majorBidi" w:hAnsiTheme="majorBidi" w:cstheme="majorBidi"/>
                <w:sz w:val="28"/>
                <w:szCs w:val="28"/>
              </w:rPr>
            </w:pPr>
          </w:p>
        </w:tc>
        <w:tc>
          <w:tcPr>
            <w:tcW w:w="1330" w:type="dxa"/>
            <w:tcBorders>
              <w:left w:val="nil"/>
            </w:tcBorders>
            <w:shd w:val="clear" w:color="auto" w:fill="auto"/>
          </w:tcPr>
          <w:p w14:paraId="6657E1E8" w14:textId="77777777" w:rsidR="002446EF" w:rsidRPr="00C80B57" w:rsidRDefault="002446EF" w:rsidP="003868AE">
            <w:pPr>
              <w:spacing w:line="354"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c>
          <w:tcPr>
            <w:tcW w:w="113" w:type="dxa"/>
            <w:shd w:val="clear" w:color="auto" w:fill="auto"/>
          </w:tcPr>
          <w:p w14:paraId="548261B7" w14:textId="77777777" w:rsidR="002446EF" w:rsidRPr="00C80B57" w:rsidRDefault="002446EF" w:rsidP="003868AE">
            <w:pPr>
              <w:spacing w:line="354" w:lineRule="exact"/>
              <w:ind w:left="-108"/>
              <w:jc w:val="right"/>
              <w:rPr>
                <w:rFonts w:asciiTheme="majorBidi" w:hAnsiTheme="majorBidi" w:cstheme="majorBidi"/>
                <w:sz w:val="28"/>
                <w:szCs w:val="28"/>
              </w:rPr>
            </w:pPr>
          </w:p>
        </w:tc>
        <w:tc>
          <w:tcPr>
            <w:tcW w:w="1363" w:type="dxa"/>
            <w:shd w:val="clear" w:color="auto" w:fill="auto"/>
          </w:tcPr>
          <w:p w14:paraId="28EB7A8E" w14:textId="199E82C3" w:rsidR="002446EF" w:rsidRPr="00C80B57" w:rsidRDefault="002446EF" w:rsidP="003868AE">
            <w:pPr>
              <w:spacing w:line="354" w:lineRule="exact"/>
              <w:ind w:left="-108"/>
              <w:jc w:val="right"/>
              <w:rPr>
                <w:rFonts w:asciiTheme="majorBidi" w:hAnsiTheme="majorBidi" w:cstheme="majorBidi"/>
                <w:sz w:val="28"/>
                <w:szCs w:val="28"/>
              </w:rPr>
            </w:pPr>
            <w:r w:rsidRPr="00C80B57">
              <w:rPr>
                <w:rFonts w:asciiTheme="majorBidi" w:hAnsiTheme="majorBidi" w:cstheme="majorBidi" w:hint="cs"/>
                <w:sz w:val="28"/>
                <w:szCs w:val="28"/>
                <w:cs/>
              </w:rPr>
              <w:t>-</w:t>
            </w:r>
          </w:p>
        </w:tc>
        <w:tc>
          <w:tcPr>
            <w:tcW w:w="106" w:type="dxa"/>
            <w:shd w:val="clear" w:color="auto" w:fill="auto"/>
            <w:vAlign w:val="bottom"/>
          </w:tcPr>
          <w:p w14:paraId="6CC96197" w14:textId="77777777" w:rsidR="002446EF" w:rsidRPr="00C80B57" w:rsidRDefault="002446EF" w:rsidP="003868AE">
            <w:pPr>
              <w:spacing w:line="354" w:lineRule="exact"/>
              <w:ind w:left="-108"/>
              <w:jc w:val="right"/>
              <w:rPr>
                <w:rFonts w:asciiTheme="majorBidi" w:hAnsiTheme="majorBidi" w:cstheme="majorBidi"/>
                <w:sz w:val="28"/>
                <w:szCs w:val="28"/>
              </w:rPr>
            </w:pPr>
          </w:p>
        </w:tc>
        <w:tc>
          <w:tcPr>
            <w:tcW w:w="1373" w:type="dxa"/>
            <w:tcBorders>
              <w:left w:val="nil"/>
            </w:tcBorders>
            <w:shd w:val="clear" w:color="auto" w:fill="auto"/>
          </w:tcPr>
          <w:p w14:paraId="04B1CD0E" w14:textId="77777777" w:rsidR="002446EF" w:rsidRPr="00C80B57" w:rsidRDefault="002446EF" w:rsidP="003868AE">
            <w:pPr>
              <w:spacing w:line="354"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r>
      <w:tr w:rsidR="002446EF" w:rsidRPr="00C80B57" w14:paraId="6EBFAF98" w14:textId="77777777" w:rsidTr="00155EE2">
        <w:trPr>
          <w:cantSplit/>
          <w:trHeight w:val="36"/>
        </w:trPr>
        <w:tc>
          <w:tcPr>
            <w:tcW w:w="3690" w:type="dxa"/>
            <w:shd w:val="clear" w:color="auto" w:fill="auto"/>
          </w:tcPr>
          <w:p w14:paraId="062E1479" w14:textId="77777777" w:rsidR="002446EF" w:rsidRPr="00C80B57" w:rsidRDefault="002446EF" w:rsidP="003868AE">
            <w:pPr>
              <w:spacing w:line="354" w:lineRule="exact"/>
              <w:ind w:left="317"/>
              <w:jc w:val="thaiDistribute"/>
              <w:rPr>
                <w:rFonts w:asciiTheme="majorBidi" w:hAnsiTheme="majorBidi" w:cstheme="majorBidi"/>
                <w:sz w:val="28"/>
                <w:szCs w:val="28"/>
                <w:cs/>
              </w:rPr>
            </w:pPr>
            <w:r w:rsidRPr="00C80B57">
              <w:rPr>
                <w:rFonts w:asciiTheme="majorBidi" w:hAnsiTheme="majorBidi" w:cstheme="majorBidi"/>
                <w:sz w:val="28"/>
                <w:szCs w:val="28"/>
                <w:cs/>
              </w:rPr>
              <w:t>รับชำระระหว่างงวด</w:t>
            </w:r>
            <w:r w:rsidRPr="00C80B57">
              <w:rPr>
                <w:rFonts w:asciiTheme="majorBidi" w:hAnsiTheme="majorBidi" w:cstheme="majorBidi"/>
                <w:sz w:val="28"/>
                <w:szCs w:val="28"/>
              </w:rPr>
              <w:t>/</w:t>
            </w:r>
            <w:r w:rsidRPr="00C80B57">
              <w:rPr>
                <w:rFonts w:asciiTheme="majorBidi" w:hAnsiTheme="majorBidi" w:cstheme="majorBidi"/>
                <w:sz w:val="28"/>
                <w:szCs w:val="28"/>
                <w:cs/>
              </w:rPr>
              <w:t>ปี</w:t>
            </w:r>
          </w:p>
        </w:tc>
        <w:tc>
          <w:tcPr>
            <w:tcW w:w="1350" w:type="dxa"/>
            <w:tcBorders>
              <w:bottom w:val="single" w:sz="4" w:space="0" w:color="auto"/>
            </w:tcBorders>
            <w:shd w:val="clear" w:color="auto" w:fill="auto"/>
          </w:tcPr>
          <w:p w14:paraId="30D42BDE" w14:textId="74F8D21D" w:rsidR="002446EF" w:rsidRPr="00C80B57" w:rsidRDefault="0041033D" w:rsidP="003868AE">
            <w:pPr>
              <w:spacing w:line="354"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c>
          <w:tcPr>
            <w:tcW w:w="110" w:type="dxa"/>
            <w:shd w:val="clear" w:color="auto" w:fill="auto"/>
          </w:tcPr>
          <w:p w14:paraId="56A3A92E" w14:textId="77777777" w:rsidR="002446EF" w:rsidRPr="00C80B57" w:rsidRDefault="002446EF" w:rsidP="003868AE">
            <w:pPr>
              <w:spacing w:line="354" w:lineRule="exact"/>
              <w:ind w:left="-173"/>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5F9E3921" w14:textId="77777777" w:rsidR="002446EF" w:rsidRPr="00C80B57" w:rsidRDefault="002446EF" w:rsidP="003868AE">
            <w:pPr>
              <w:spacing w:line="354"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c>
          <w:tcPr>
            <w:tcW w:w="113" w:type="dxa"/>
            <w:shd w:val="clear" w:color="auto" w:fill="auto"/>
          </w:tcPr>
          <w:p w14:paraId="540284A6" w14:textId="77777777" w:rsidR="002446EF" w:rsidRPr="00C80B57" w:rsidRDefault="002446EF" w:rsidP="003868AE">
            <w:pPr>
              <w:spacing w:line="354" w:lineRule="exact"/>
              <w:ind w:left="-108"/>
              <w:jc w:val="right"/>
              <w:rPr>
                <w:rFonts w:asciiTheme="majorBidi" w:hAnsiTheme="majorBidi" w:cstheme="majorBidi"/>
                <w:sz w:val="28"/>
                <w:szCs w:val="28"/>
              </w:rPr>
            </w:pPr>
          </w:p>
        </w:tc>
        <w:tc>
          <w:tcPr>
            <w:tcW w:w="1363" w:type="dxa"/>
            <w:tcBorders>
              <w:bottom w:val="single" w:sz="4" w:space="0" w:color="auto"/>
            </w:tcBorders>
            <w:shd w:val="clear" w:color="auto" w:fill="auto"/>
          </w:tcPr>
          <w:p w14:paraId="7FA7B017" w14:textId="710B3C31" w:rsidR="002446EF" w:rsidRPr="00C80B57" w:rsidRDefault="002446EF" w:rsidP="003868AE">
            <w:pPr>
              <w:spacing w:line="354" w:lineRule="exact"/>
              <w:ind w:left="-108"/>
              <w:jc w:val="right"/>
              <w:rPr>
                <w:rFonts w:asciiTheme="majorBidi" w:hAnsiTheme="majorBidi" w:cstheme="majorBidi"/>
                <w:sz w:val="28"/>
                <w:szCs w:val="28"/>
              </w:rPr>
            </w:pPr>
            <w:r w:rsidRPr="00C80B57">
              <w:rPr>
                <w:rFonts w:asciiTheme="majorBidi" w:hAnsiTheme="majorBidi" w:cstheme="majorBidi" w:hint="cs"/>
                <w:sz w:val="28"/>
                <w:szCs w:val="28"/>
                <w:cs/>
              </w:rPr>
              <w:t>-</w:t>
            </w:r>
          </w:p>
        </w:tc>
        <w:tc>
          <w:tcPr>
            <w:tcW w:w="106" w:type="dxa"/>
            <w:shd w:val="clear" w:color="auto" w:fill="auto"/>
            <w:vAlign w:val="bottom"/>
          </w:tcPr>
          <w:p w14:paraId="5F1B4FC0" w14:textId="77777777" w:rsidR="002446EF" w:rsidRPr="00C80B57" w:rsidRDefault="002446EF" w:rsidP="003868AE">
            <w:pPr>
              <w:spacing w:line="354" w:lineRule="exact"/>
              <w:ind w:left="-108"/>
              <w:jc w:val="right"/>
              <w:rPr>
                <w:rFonts w:asciiTheme="majorBidi" w:hAnsiTheme="majorBidi" w:cstheme="majorBidi"/>
                <w:sz w:val="28"/>
                <w:szCs w:val="28"/>
              </w:rPr>
            </w:pPr>
          </w:p>
        </w:tc>
        <w:tc>
          <w:tcPr>
            <w:tcW w:w="1373" w:type="dxa"/>
            <w:tcBorders>
              <w:left w:val="nil"/>
              <w:bottom w:val="single" w:sz="4" w:space="0" w:color="auto"/>
            </w:tcBorders>
            <w:shd w:val="clear" w:color="auto" w:fill="auto"/>
          </w:tcPr>
          <w:p w14:paraId="35CF5A15" w14:textId="77777777" w:rsidR="002446EF" w:rsidRPr="00C80B57" w:rsidRDefault="002446EF" w:rsidP="003868AE">
            <w:pPr>
              <w:spacing w:line="354" w:lineRule="exact"/>
              <w:ind w:left="-108"/>
              <w:jc w:val="right"/>
              <w:rPr>
                <w:rFonts w:asciiTheme="majorBidi" w:hAnsiTheme="majorBidi" w:cstheme="majorBidi"/>
                <w:sz w:val="28"/>
                <w:szCs w:val="28"/>
              </w:rPr>
            </w:pPr>
            <w:r w:rsidRPr="00C80B57">
              <w:rPr>
                <w:rFonts w:asciiTheme="majorBidi" w:hAnsiTheme="majorBidi" w:cstheme="majorBidi"/>
                <w:sz w:val="28"/>
                <w:szCs w:val="28"/>
              </w:rPr>
              <w:t>(167,200)</w:t>
            </w:r>
          </w:p>
        </w:tc>
      </w:tr>
      <w:tr w:rsidR="002446EF" w:rsidRPr="00C80B57" w14:paraId="4FD7F162" w14:textId="77777777" w:rsidTr="00155EE2">
        <w:trPr>
          <w:cantSplit/>
          <w:trHeight w:val="36"/>
        </w:trPr>
        <w:tc>
          <w:tcPr>
            <w:tcW w:w="3690" w:type="dxa"/>
            <w:shd w:val="clear" w:color="auto" w:fill="auto"/>
          </w:tcPr>
          <w:p w14:paraId="4AC03D80" w14:textId="77777777" w:rsidR="002446EF" w:rsidRPr="00C80B57" w:rsidRDefault="002446EF" w:rsidP="003868AE">
            <w:pPr>
              <w:spacing w:line="354" w:lineRule="exact"/>
              <w:ind w:left="317"/>
              <w:jc w:val="thaiDistribute"/>
              <w:rPr>
                <w:rFonts w:asciiTheme="majorBidi" w:hAnsiTheme="majorBidi" w:cstheme="majorBidi"/>
                <w:sz w:val="28"/>
                <w:szCs w:val="28"/>
                <w:cs/>
              </w:rPr>
            </w:pPr>
            <w:r w:rsidRPr="00C80B57">
              <w:rPr>
                <w:rFonts w:asciiTheme="majorBidi" w:hAnsiTheme="majorBidi" w:cstheme="majorBidi"/>
                <w:sz w:val="28"/>
                <w:szCs w:val="28"/>
                <w:cs/>
              </w:rPr>
              <w:t>ยอดคงเหลือปลายงวด</w:t>
            </w:r>
            <w:r w:rsidRPr="00C80B57">
              <w:rPr>
                <w:rFonts w:asciiTheme="majorBidi" w:hAnsiTheme="majorBidi" w:cstheme="majorBidi"/>
                <w:sz w:val="28"/>
                <w:szCs w:val="28"/>
              </w:rPr>
              <w:t>/</w:t>
            </w:r>
            <w:r w:rsidRPr="00C80B57">
              <w:rPr>
                <w:rFonts w:asciiTheme="majorBidi" w:hAnsiTheme="majorBidi" w:cstheme="majorBidi"/>
                <w:sz w:val="28"/>
                <w:szCs w:val="28"/>
                <w:cs/>
              </w:rPr>
              <w:t>ปี</w:t>
            </w:r>
          </w:p>
        </w:tc>
        <w:tc>
          <w:tcPr>
            <w:tcW w:w="1350" w:type="dxa"/>
            <w:tcBorders>
              <w:top w:val="single" w:sz="4" w:space="0" w:color="auto"/>
            </w:tcBorders>
            <w:shd w:val="clear" w:color="auto" w:fill="auto"/>
          </w:tcPr>
          <w:p w14:paraId="4C0424E7" w14:textId="08A19FE5" w:rsidR="002446EF" w:rsidRPr="00C80B57" w:rsidRDefault="0041033D" w:rsidP="003868AE">
            <w:pPr>
              <w:spacing w:line="354"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c>
          <w:tcPr>
            <w:tcW w:w="110" w:type="dxa"/>
            <w:shd w:val="clear" w:color="auto" w:fill="auto"/>
          </w:tcPr>
          <w:p w14:paraId="56087DBF" w14:textId="77777777" w:rsidR="002446EF" w:rsidRPr="00C80B57" w:rsidRDefault="002446EF" w:rsidP="003868AE">
            <w:pPr>
              <w:spacing w:line="354" w:lineRule="exact"/>
              <w:ind w:left="-173"/>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1ECCDB56" w14:textId="77777777" w:rsidR="002446EF" w:rsidRPr="00C80B57" w:rsidRDefault="002446EF" w:rsidP="003868AE">
            <w:pPr>
              <w:spacing w:line="354"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c>
          <w:tcPr>
            <w:tcW w:w="113" w:type="dxa"/>
            <w:shd w:val="clear" w:color="auto" w:fill="auto"/>
          </w:tcPr>
          <w:p w14:paraId="340728A4" w14:textId="77777777" w:rsidR="002446EF" w:rsidRPr="00C80B57" w:rsidRDefault="002446EF" w:rsidP="003868AE">
            <w:pPr>
              <w:spacing w:line="354" w:lineRule="exact"/>
              <w:ind w:left="-108"/>
              <w:jc w:val="right"/>
              <w:rPr>
                <w:rFonts w:asciiTheme="majorBidi" w:hAnsiTheme="majorBidi" w:cstheme="majorBidi"/>
                <w:sz w:val="28"/>
                <w:szCs w:val="28"/>
              </w:rPr>
            </w:pPr>
          </w:p>
        </w:tc>
        <w:tc>
          <w:tcPr>
            <w:tcW w:w="1363" w:type="dxa"/>
            <w:tcBorders>
              <w:top w:val="single" w:sz="4" w:space="0" w:color="auto"/>
            </w:tcBorders>
            <w:shd w:val="clear" w:color="auto" w:fill="auto"/>
          </w:tcPr>
          <w:p w14:paraId="11AEF07A" w14:textId="57111D55" w:rsidR="002446EF" w:rsidRPr="00C80B57" w:rsidRDefault="002446EF" w:rsidP="003868AE">
            <w:pPr>
              <w:spacing w:line="354" w:lineRule="exact"/>
              <w:ind w:left="-108"/>
              <w:jc w:val="right"/>
              <w:rPr>
                <w:rFonts w:asciiTheme="majorBidi" w:hAnsiTheme="majorBidi" w:cstheme="majorBidi"/>
                <w:sz w:val="28"/>
                <w:szCs w:val="28"/>
              </w:rPr>
            </w:pPr>
            <w:r w:rsidRPr="00C80B57">
              <w:rPr>
                <w:rFonts w:asciiTheme="majorBidi" w:hAnsiTheme="majorBidi" w:cstheme="majorBidi" w:hint="cs"/>
                <w:sz w:val="28"/>
                <w:szCs w:val="28"/>
                <w:cs/>
              </w:rPr>
              <w:t>-</w:t>
            </w:r>
          </w:p>
        </w:tc>
        <w:tc>
          <w:tcPr>
            <w:tcW w:w="106" w:type="dxa"/>
            <w:shd w:val="clear" w:color="auto" w:fill="auto"/>
            <w:vAlign w:val="bottom"/>
          </w:tcPr>
          <w:p w14:paraId="7F4C2413" w14:textId="77777777" w:rsidR="002446EF" w:rsidRPr="00C80B57" w:rsidRDefault="002446EF" w:rsidP="003868AE">
            <w:pPr>
              <w:spacing w:line="354" w:lineRule="exact"/>
              <w:ind w:left="-108"/>
              <w:jc w:val="right"/>
              <w:rPr>
                <w:rFonts w:asciiTheme="majorBidi" w:hAnsiTheme="majorBidi" w:cstheme="majorBidi"/>
                <w:sz w:val="28"/>
                <w:szCs w:val="28"/>
              </w:rPr>
            </w:pPr>
          </w:p>
        </w:tc>
        <w:tc>
          <w:tcPr>
            <w:tcW w:w="1373" w:type="dxa"/>
            <w:tcBorders>
              <w:top w:val="single" w:sz="4" w:space="0" w:color="auto"/>
              <w:left w:val="nil"/>
            </w:tcBorders>
            <w:shd w:val="clear" w:color="auto" w:fill="auto"/>
          </w:tcPr>
          <w:p w14:paraId="2710F01B" w14:textId="77777777" w:rsidR="002446EF" w:rsidRPr="00C80B57" w:rsidRDefault="002446EF" w:rsidP="003868AE">
            <w:pPr>
              <w:spacing w:line="354"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r>
      <w:tr w:rsidR="002446EF" w:rsidRPr="00C80B57" w14:paraId="3AD54A86" w14:textId="77777777" w:rsidTr="00155EE2">
        <w:trPr>
          <w:cantSplit/>
          <w:trHeight w:val="36"/>
        </w:trPr>
        <w:tc>
          <w:tcPr>
            <w:tcW w:w="3690" w:type="dxa"/>
            <w:shd w:val="clear" w:color="auto" w:fill="auto"/>
          </w:tcPr>
          <w:p w14:paraId="2A541192" w14:textId="77777777" w:rsidR="002446EF" w:rsidRPr="00C80B57" w:rsidRDefault="002446EF" w:rsidP="003868AE">
            <w:pPr>
              <w:spacing w:line="354" w:lineRule="exact"/>
              <w:ind w:left="137"/>
              <w:jc w:val="thaiDistribute"/>
              <w:rPr>
                <w:rFonts w:asciiTheme="majorBidi" w:hAnsiTheme="majorBidi" w:cstheme="majorBidi"/>
                <w:sz w:val="28"/>
                <w:szCs w:val="28"/>
                <w:u w:val="single"/>
              </w:rPr>
            </w:pPr>
            <w:r w:rsidRPr="00C80B57">
              <w:rPr>
                <w:rFonts w:asciiTheme="majorBidi" w:hAnsiTheme="majorBidi" w:cstheme="majorBidi"/>
                <w:sz w:val="28"/>
                <w:szCs w:val="28"/>
                <w:u w:val="single"/>
                <w:cs/>
              </w:rPr>
              <w:t>ดอกเบี้ยค้างรับ</w:t>
            </w:r>
          </w:p>
        </w:tc>
        <w:tc>
          <w:tcPr>
            <w:tcW w:w="1350" w:type="dxa"/>
            <w:shd w:val="clear" w:color="auto" w:fill="auto"/>
          </w:tcPr>
          <w:p w14:paraId="7632E720" w14:textId="77777777" w:rsidR="002446EF" w:rsidRPr="00C80B57" w:rsidRDefault="002446EF" w:rsidP="003868AE">
            <w:pPr>
              <w:spacing w:line="354" w:lineRule="exact"/>
              <w:ind w:left="-108"/>
              <w:jc w:val="right"/>
              <w:rPr>
                <w:rFonts w:asciiTheme="majorBidi" w:hAnsiTheme="majorBidi" w:cstheme="majorBidi"/>
                <w:sz w:val="28"/>
                <w:szCs w:val="28"/>
              </w:rPr>
            </w:pPr>
          </w:p>
        </w:tc>
        <w:tc>
          <w:tcPr>
            <w:tcW w:w="110" w:type="dxa"/>
            <w:shd w:val="clear" w:color="auto" w:fill="auto"/>
          </w:tcPr>
          <w:p w14:paraId="19D9B5B5" w14:textId="77777777" w:rsidR="002446EF" w:rsidRPr="00C80B57" w:rsidRDefault="002446EF" w:rsidP="003868AE">
            <w:pPr>
              <w:spacing w:line="354" w:lineRule="exact"/>
              <w:ind w:left="-173"/>
              <w:jc w:val="right"/>
              <w:rPr>
                <w:rFonts w:asciiTheme="majorBidi" w:hAnsiTheme="majorBidi" w:cstheme="majorBidi"/>
                <w:sz w:val="28"/>
                <w:szCs w:val="28"/>
              </w:rPr>
            </w:pPr>
          </w:p>
        </w:tc>
        <w:tc>
          <w:tcPr>
            <w:tcW w:w="1330" w:type="dxa"/>
            <w:tcBorders>
              <w:left w:val="nil"/>
            </w:tcBorders>
            <w:shd w:val="clear" w:color="auto" w:fill="auto"/>
          </w:tcPr>
          <w:p w14:paraId="501C96A0" w14:textId="77777777" w:rsidR="002446EF" w:rsidRPr="00C80B57" w:rsidRDefault="002446EF" w:rsidP="003868AE">
            <w:pPr>
              <w:spacing w:line="354" w:lineRule="exact"/>
              <w:ind w:left="-108"/>
              <w:jc w:val="right"/>
              <w:rPr>
                <w:rFonts w:asciiTheme="majorBidi" w:hAnsiTheme="majorBidi" w:cstheme="majorBidi"/>
                <w:sz w:val="28"/>
                <w:szCs w:val="28"/>
              </w:rPr>
            </w:pPr>
          </w:p>
        </w:tc>
        <w:tc>
          <w:tcPr>
            <w:tcW w:w="113" w:type="dxa"/>
            <w:shd w:val="clear" w:color="auto" w:fill="auto"/>
          </w:tcPr>
          <w:p w14:paraId="73CB68F7" w14:textId="77777777" w:rsidR="002446EF" w:rsidRPr="00C80B57" w:rsidRDefault="002446EF" w:rsidP="003868AE">
            <w:pPr>
              <w:spacing w:line="354" w:lineRule="exact"/>
              <w:ind w:left="-108"/>
              <w:jc w:val="right"/>
              <w:rPr>
                <w:rFonts w:asciiTheme="majorBidi" w:hAnsiTheme="majorBidi" w:cstheme="majorBidi"/>
                <w:sz w:val="28"/>
                <w:szCs w:val="28"/>
              </w:rPr>
            </w:pPr>
          </w:p>
        </w:tc>
        <w:tc>
          <w:tcPr>
            <w:tcW w:w="1363" w:type="dxa"/>
            <w:shd w:val="clear" w:color="auto" w:fill="auto"/>
          </w:tcPr>
          <w:p w14:paraId="5D86BAB3" w14:textId="77777777" w:rsidR="002446EF" w:rsidRPr="00C80B57" w:rsidRDefault="002446EF" w:rsidP="003868AE">
            <w:pPr>
              <w:spacing w:line="354" w:lineRule="exact"/>
              <w:ind w:left="-108"/>
              <w:jc w:val="right"/>
              <w:rPr>
                <w:rFonts w:asciiTheme="majorBidi" w:hAnsiTheme="majorBidi" w:cstheme="majorBidi"/>
                <w:sz w:val="28"/>
                <w:szCs w:val="28"/>
              </w:rPr>
            </w:pPr>
          </w:p>
        </w:tc>
        <w:tc>
          <w:tcPr>
            <w:tcW w:w="106" w:type="dxa"/>
            <w:shd w:val="clear" w:color="auto" w:fill="auto"/>
            <w:vAlign w:val="bottom"/>
          </w:tcPr>
          <w:p w14:paraId="14B53F52" w14:textId="77777777" w:rsidR="002446EF" w:rsidRPr="00C80B57" w:rsidRDefault="002446EF" w:rsidP="003868AE">
            <w:pPr>
              <w:spacing w:line="354" w:lineRule="exact"/>
              <w:ind w:left="-108"/>
              <w:jc w:val="right"/>
              <w:rPr>
                <w:rFonts w:asciiTheme="majorBidi" w:hAnsiTheme="majorBidi" w:cstheme="majorBidi"/>
                <w:sz w:val="28"/>
                <w:szCs w:val="28"/>
              </w:rPr>
            </w:pPr>
          </w:p>
        </w:tc>
        <w:tc>
          <w:tcPr>
            <w:tcW w:w="1373" w:type="dxa"/>
            <w:tcBorders>
              <w:left w:val="nil"/>
            </w:tcBorders>
            <w:shd w:val="clear" w:color="auto" w:fill="auto"/>
          </w:tcPr>
          <w:p w14:paraId="084ADB8C" w14:textId="77777777" w:rsidR="002446EF" w:rsidRPr="00C80B57" w:rsidRDefault="002446EF" w:rsidP="003868AE">
            <w:pPr>
              <w:spacing w:line="354" w:lineRule="exact"/>
              <w:ind w:left="-108"/>
              <w:jc w:val="right"/>
              <w:rPr>
                <w:rFonts w:asciiTheme="majorBidi" w:hAnsiTheme="majorBidi" w:cstheme="majorBidi"/>
                <w:sz w:val="28"/>
                <w:szCs w:val="28"/>
              </w:rPr>
            </w:pPr>
          </w:p>
        </w:tc>
      </w:tr>
      <w:tr w:rsidR="002446EF" w:rsidRPr="00C80B57" w14:paraId="7B97C2B5" w14:textId="77777777" w:rsidTr="00155EE2">
        <w:trPr>
          <w:cantSplit/>
          <w:trHeight w:val="36"/>
        </w:trPr>
        <w:tc>
          <w:tcPr>
            <w:tcW w:w="3690" w:type="dxa"/>
            <w:shd w:val="clear" w:color="auto" w:fill="auto"/>
          </w:tcPr>
          <w:p w14:paraId="2398C728" w14:textId="77777777" w:rsidR="002446EF" w:rsidRPr="00C80B57" w:rsidRDefault="002446EF" w:rsidP="003868AE">
            <w:pPr>
              <w:spacing w:line="354" w:lineRule="exact"/>
              <w:ind w:left="317"/>
              <w:jc w:val="thaiDistribute"/>
              <w:rPr>
                <w:rFonts w:asciiTheme="majorBidi" w:hAnsiTheme="majorBidi" w:cstheme="majorBidi"/>
                <w:sz w:val="28"/>
                <w:szCs w:val="28"/>
              </w:rPr>
            </w:pPr>
            <w:r w:rsidRPr="00C80B57">
              <w:rPr>
                <w:rFonts w:asciiTheme="majorBidi" w:hAnsiTheme="majorBidi" w:cstheme="majorBidi"/>
                <w:sz w:val="28"/>
                <w:szCs w:val="28"/>
                <w:cs/>
              </w:rPr>
              <w:t>ยอดคงเหลือต้นงวด/ปี</w:t>
            </w:r>
          </w:p>
        </w:tc>
        <w:tc>
          <w:tcPr>
            <w:tcW w:w="1350" w:type="dxa"/>
            <w:shd w:val="clear" w:color="auto" w:fill="auto"/>
          </w:tcPr>
          <w:p w14:paraId="371D0028" w14:textId="77777777" w:rsidR="002446EF" w:rsidRPr="00C80B57" w:rsidRDefault="002446EF" w:rsidP="003868AE">
            <w:pPr>
              <w:spacing w:line="354"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c>
          <w:tcPr>
            <w:tcW w:w="110" w:type="dxa"/>
            <w:shd w:val="clear" w:color="auto" w:fill="auto"/>
          </w:tcPr>
          <w:p w14:paraId="6E9BC1F7" w14:textId="77777777" w:rsidR="002446EF" w:rsidRPr="00C80B57" w:rsidRDefault="002446EF" w:rsidP="003868AE">
            <w:pPr>
              <w:spacing w:line="354" w:lineRule="exact"/>
              <w:ind w:left="-173"/>
              <w:jc w:val="right"/>
              <w:rPr>
                <w:rFonts w:asciiTheme="majorBidi" w:hAnsiTheme="majorBidi" w:cstheme="majorBidi"/>
                <w:sz w:val="28"/>
                <w:szCs w:val="28"/>
              </w:rPr>
            </w:pPr>
          </w:p>
        </w:tc>
        <w:tc>
          <w:tcPr>
            <w:tcW w:w="1330" w:type="dxa"/>
            <w:tcBorders>
              <w:left w:val="nil"/>
            </w:tcBorders>
            <w:shd w:val="clear" w:color="auto" w:fill="auto"/>
          </w:tcPr>
          <w:p w14:paraId="686D0CDA" w14:textId="77777777" w:rsidR="002446EF" w:rsidRPr="00C80B57" w:rsidRDefault="002446EF" w:rsidP="003868AE">
            <w:pPr>
              <w:spacing w:line="354"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c>
          <w:tcPr>
            <w:tcW w:w="113" w:type="dxa"/>
            <w:shd w:val="clear" w:color="auto" w:fill="auto"/>
          </w:tcPr>
          <w:p w14:paraId="3A92E53B" w14:textId="77777777" w:rsidR="002446EF" w:rsidRPr="00C80B57" w:rsidRDefault="002446EF" w:rsidP="003868AE">
            <w:pPr>
              <w:spacing w:line="354" w:lineRule="exact"/>
              <w:ind w:left="-108"/>
              <w:jc w:val="right"/>
              <w:rPr>
                <w:rFonts w:asciiTheme="majorBidi" w:hAnsiTheme="majorBidi" w:cstheme="majorBidi"/>
                <w:sz w:val="28"/>
                <w:szCs w:val="28"/>
              </w:rPr>
            </w:pPr>
          </w:p>
        </w:tc>
        <w:tc>
          <w:tcPr>
            <w:tcW w:w="1363" w:type="dxa"/>
            <w:shd w:val="clear" w:color="auto" w:fill="auto"/>
          </w:tcPr>
          <w:p w14:paraId="3070E0B3" w14:textId="77777777" w:rsidR="002446EF" w:rsidRPr="00C80B57" w:rsidRDefault="002446EF" w:rsidP="003868AE">
            <w:pPr>
              <w:spacing w:line="354"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c>
          <w:tcPr>
            <w:tcW w:w="106" w:type="dxa"/>
            <w:shd w:val="clear" w:color="auto" w:fill="auto"/>
            <w:vAlign w:val="bottom"/>
          </w:tcPr>
          <w:p w14:paraId="75690BD0" w14:textId="77777777" w:rsidR="002446EF" w:rsidRPr="00C80B57" w:rsidRDefault="002446EF" w:rsidP="003868AE">
            <w:pPr>
              <w:spacing w:line="354" w:lineRule="exact"/>
              <w:ind w:left="-108"/>
              <w:jc w:val="right"/>
              <w:rPr>
                <w:rFonts w:asciiTheme="majorBidi" w:hAnsiTheme="majorBidi" w:cstheme="majorBidi"/>
                <w:sz w:val="28"/>
                <w:szCs w:val="28"/>
              </w:rPr>
            </w:pPr>
          </w:p>
        </w:tc>
        <w:tc>
          <w:tcPr>
            <w:tcW w:w="1373" w:type="dxa"/>
            <w:tcBorders>
              <w:left w:val="nil"/>
            </w:tcBorders>
            <w:shd w:val="clear" w:color="auto" w:fill="auto"/>
          </w:tcPr>
          <w:p w14:paraId="59F73421" w14:textId="77777777" w:rsidR="002446EF" w:rsidRPr="00C80B57" w:rsidRDefault="002446EF" w:rsidP="003868AE">
            <w:pPr>
              <w:spacing w:line="354" w:lineRule="exact"/>
              <w:ind w:left="-108"/>
              <w:jc w:val="right"/>
              <w:rPr>
                <w:rFonts w:asciiTheme="majorBidi" w:hAnsiTheme="majorBidi" w:cstheme="majorBidi"/>
                <w:sz w:val="28"/>
                <w:szCs w:val="28"/>
              </w:rPr>
            </w:pPr>
            <w:r w:rsidRPr="00C80B57">
              <w:rPr>
                <w:rFonts w:asciiTheme="majorBidi" w:hAnsiTheme="majorBidi" w:cstheme="majorBidi"/>
                <w:sz w:val="28"/>
                <w:szCs w:val="28"/>
              </w:rPr>
              <w:t>721</w:t>
            </w:r>
          </w:p>
        </w:tc>
      </w:tr>
      <w:tr w:rsidR="002446EF" w:rsidRPr="00C80B57" w14:paraId="1B337096" w14:textId="77777777" w:rsidTr="00155EE2">
        <w:trPr>
          <w:cantSplit/>
          <w:trHeight w:val="36"/>
        </w:trPr>
        <w:tc>
          <w:tcPr>
            <w:tcW w:w="3690" w:type="dxa"/>
            <w:shd w:val="clear" w:color="auto" w:fill="auto"/>
          </w:tcPr>
          <w:p w14:paraId="0815891A" w14:textId="77777777" w:rsidR="002446EF" w:rsidRPr="00C80B57" w:rsidRDefault="002446EF" w:rsidP="003868AE">
            <w:pPr>
              <w:spacing w:line="354" w:lineRule="exact"/>
              <w:ind w:left="317"/>
              <w:jc w:val="thaiDistribute"/>
              <w:rPr>
                <w:rFonts w:asciiTheme="majorBidi" w:hAnsiTheme="majorBidi" w:cstheme="majorBidi"/>
                <w:sz w:val="28"/>
                <w:szCs w:val="28"/>
              </w:rPr>
            </w:pPr>
            <w:r w:rsidRPr="00C80B57">
              <w:rPr>
                <w:rFonts w:asciiTheme="majorBidi" w:hAnsiTheme="majorBidi" w:cstheme="majorBidi"/>
                <w:sz w:val="28"/>
                <w:szCs w:val="28"/>
                <w:cs/>
              </w:rPr>
              <w:t>เพิ่มขึ้นระหว่างงวด/ปี</w:t>
            </w:r>
          </w:p>
        </w:tc>
        <w:tc>
          <w:tcPr>
            <w:tcW w:w="1350" w:type="dxa"/>
            <w:shd w:val="clear" w:color="auto" w:fill="auto"/>
          </w:tcPr>
          <w:p w14:paraId="3D395AED" w14:textId="3B7FC352" w:rsidR="002446EF" w:rsidRPr="00C80B57" w:rsidRDefault="0041033D" w:rsidP="003868AE">
            <w:pPr>
              <w:spacing w:line="354" w:lineRule="exact"/>
              <w:ind w:left="-61"/>
              <w:jc w:val="right"/>
              <w:rPr>
                <w:rFonts w:asciiTheme="majorBidi" w:hAnsiTheme="majorBidi" w:cstheme="majorBidi"/>
                <w:sz w:val="28"/>
                <w:szCs w:val="28"/>
              </w:rPr>
            </w:pPr>
            <w:r w:rsidRPr="00C80B57">
              <w:rPr>
                <w:rFonts w:asciiTheme="majorBidi" w:hAnsiTheme="majorBidi" w:cstheme="majorBidi"/>
                <w:sz w:val="28"/>
                <w:szCs w:val="28"/>
              </w:rPr>
              <w:t>-</w:t>
            </w:r>
          </w:p>
        </w:tc>
        <w:tc>
          <w:tcPr>
            <w:tcW w:w="110" w:type="dxa"/>
            <w:shd w:val="clear" w:color="auto" w:fill="auto"/>
          </w:tcPr>
          <w:p w14:paraId="5C61FD94" w14:textId="77777777" w:rsidR="002446EF" w:rsidRPr="00C80B57" w:rsidRDefault="002446EF" w:rsidP="003868AE">
            <w:pPr>
              <w:spacing w:line="354" w:lineRule="exact"/>
              <w:ind w:left="-61"/>
              <w:jc w:val="right"/>
              <w:rPr>
                <w:rFonts w:asciiTheme="majorBidi" w:hAnsiTheme="majorBidi" w:cstheme="majorBidi"/>
                <w:sz w:val="28"/>
                <w:szCs w:val="28"/>
              </w:rPr>
            </w:pPr>
          </w:p>
        </w:tc>
        <w:tc>
          <w:tcPr>
            <w:tcW w:w="1330" w:type="dxa"/>
            <w:tcBorders>
              <w:left w:val="nil"/>
            </w:tcBorders>
            <w:shd w:val="clear" w:color="auto" w:fill="auto"/>
          </w:tcPr>
          <w:p w14:paraId="3649FB8C" w14:textId="77777777" w:rsidR="002446EF" w:rsidRPr="00C80B57" w:rsidRDefault="002446EF" w:rsidP="003868AE">
            <w:pPr>
              <w:spacing w:line="354" w:lineRule="exact"/>
              <w:ind w:left="-61"/>
              <w:jc w:val="right"/>
              <w:rPr>
                <w:rFonts w:asciiTheme="majorBidi" w:hAnsiTheme="majorBidi" w:cstheme="majorBidi"/>
                <w:sz w:val="28"/>
                <w:szCs w:val="28"/>
              </w:rPr>
            </w:pPr>
            <w:r w:rsidRPr="00C80B57">
              <w:rPr>
                <w:rFonts w:asciiTheme="majorBidi" w:hAnsiTheme="majorBidi" w:cstheme="majorBidi"/>
                <w:sz w:val="28"/>
                <w:szCs w:val="28"/>
              </w:rPr>
              <w:t>-</w:t>
            </w:r>
          </w:p>
        </w:tc>
        <w:tc>
          <w:tcPr>
            <w:tcW w:w="113" w:type="dxa"/>
            <w:shd w:val="clear" w:color="auto" w:fill="auto"/>
          </w:tcPr>
          <w:p w14:paraId="4F43E919" w14:textId="77777777" w:rsidR="002446EF" w:rsidRPr="00C80B57" w:rsidRDefault="002446EF" w:rsidP="003868AE">
            <w:pPr>
              <w:spacing w:line="354" w:lineRule="exact"/>
              <w:ind w:left="-61"/>
              <w:jc w:val="right"/>
              <w:rPr>
                <w:rFonts w:asciiTheme="majorBidi" w:hAnsiTheme="majorBidi" w:cstheme="majorBidi"/>
                <w:sz w:val="28"/>
                <w:szCs w:val="28"/>
              </w:rPr>
            </w:pPr>
          </w:p>
        </w:tc>
        <w:tc>
          <w:tcPr>
            <w:tcW w:w="1363" w:type="dxa"/>
            <w:shd w:val="clear" w:color="auto" w:fill="auto"/>
          </w:tcPr>
          <w:p w14:paraId="7B52499B" w14:textId="72ADE16A" w:rsidR="002446EF" w:rsidRPr="00C80B57" w:rsidRDefault="002446EF" w:rsidP="003868AE">
            <w:pPr>
              <w:spacing w:line="354" w:lineRule="exact"/>
              <w:ind w:left="-61"/>
              <w:jc w:val="right"/>
              <w:rPr>
                <w:rFonts w:asciiTheme="majorBidi" w:hAnsiTheme="majorBidi" w:cstheme="majorBidi"/>
                <w:sz w:val="28"/>
                <w:szCs w:val="28"/>
              </w:rPr>
            </w:pPr>
            <w:r w:rsidRPr="00C80B57">
              <w:rPr>
                <w:rFonts w:asciiTheme="majorBidi" w:hAnsiTheme="majorBidi" w:cstheme="majorBidi" w:hint="cs"/>
                <w:sz w:val="28"/>
                <w:szCs w:val="28"/>
                <w:cs/>
              </w:rPr>
              <w:t>-</w:t>
            </w:r>
          </w:p>
        </w:tc>
        <w:tc>
          <w:tcPr>
            <w:tcW w:w="106" w:type="dxa"/>
            <w:shd w:val="clear" w:color="auto" w:fill="auto"/>
            <w:vAlign w:val="bottom"/>
          </w:tcPr>
          <w:p w14:paraId="1EDEC43C" w14:textId="77777777" w:rsidR="002446EF" w:rsidRPr="00C80B57" w:rsidRDefault="002446EF" w:rsidP="003868AE">
            <w:pPr>
              <w:spacing w:line="354" w:lineRule="exact"/>
              <w:ind w:left="-61"/>
              <w:jc w:val="right"/>
              <w:rPr>
                <w:rFonts w:asciiTheme="majorBidi" w:hAnsiTheme="majorBidi" w:cstheme="majorBidi"/>
                <w:sz w:val="28"/>
                <w:szCs w:val="28"/>
              </w:rPr>
            </w:pPr>
          </w:p>
        </w:tc>
        <w:tc>
          <w:tcPr>
            <w:tcW w:w="1373" w:type="dxa"/>
            <w:tcBorders>
              <w:left w:val="nil"/>
            </w:tcBorders>
            <w:shd w:val="clear" w:color="auto" w:fill="auto"/>
          </w:tcPr>
          <w:p w14:paraId="631AEE43" w14:textId="18B4C8CC" w:rsidR="002446EF" w:rsidRPr="00C80B57" w:rsidRDefault="002446EF" w:rsidP="003868AE">
            <w:pPr>
              <w:spacing w:line="354" w:lineRule="exact"/>
              <w:ind w:left="-108"/>
              <w:jc w:val="right"/>
              <w:rPr>
                <w:rFonts w:asciiTheme="majorBidi" w:hAnsiTheme="majorBidi" w:cstheme="majorBidi"/>
                <w:sz w:val="28"/>
                <w:szCs w:val="28"/>
              </w:rPr>
            </w:pPr>
            <w:r w:rsidRPr="00C80B57">
              <w:rPr>
                <w:rFonts w:asciiTheme="majorBidi" w:hAnsiTheme="majorBidi" w:cstheme="majorBidi"/>
                <w:sz w:val="28"/>
                <w:szCs w:val="28"/>
              </w:rPr>
              <w:t>5,803</w:t>
            </w:r>
          </w:p>
        </w:tc>
      </w:tr>
      <w:tr w:rsidR="002446EF" w:rsidRPr="00C80B57" w14:paraId="15EE7F4A" w14:textId="77777777" w:rsidTr="00155EE2">
        <w:trPr>
          <w:cantSplit/>
          <w:trHeight w:val="190"/>
        </w:trPr>
        <w:tc>
          <w:tcPr>
            <w:tcW w:w="3690" w:type="dxa"/>
            <w:shd w:val="clear" w:color="auto" w:fill="auto"/>
          </w:tcPr>
          <w:p w14:paraId="1F72E1B7" w14:textId="77777777" w:rsidR="002446EF" w:rsidRPr="00C80B57" w:rsidRDefault="002446EF" w:rsidP="003868AE">
            <w:pPr>
              <w:spacing w:line="354" w:lineRule="exact"/>
              <w:ind w:left="317"/>
              <w:jc w:val="thaiDistribute"/>
              <w:rPr>
                <w:rFonts w:asciiTheme="majorBidi" w:hAnsiTheme="majorBidi" w:cstheme="majorBidi"/>
                <w:sz w:val="28"/>
                <w:szCs w:val="28"/>
              </w:rPr>
            </w:pPr>
            <w:r w:rsidRPr="00C80B57">
              <w:rPr>
                <w:rFonts w:asciiTheme="majorBidi" w:hAnsiTheme="majorBidi" w:cstheme="majorBidi"/>
                <w:sz w:val="28"/>
                <w:szCs w:val="28"/>
                <w:cs/>
              </w:rPr>
              <w:t>รับชำระระหว่างงวด/ปี</w:t>
            </w:r>
          </w:p>
        </w:tc>
        <w:tc>
          <w:tcPr>
            <w:tcW w:w="1350" w:type="dxa"/>
            <w:tcBorders>
              <w:bottom w:val="single" w:sz="4" w:space="0" w:color="auto"/>
            </w:tcBorders>
            <w:shd w:val="clear" w:color="auto" w:fill="auto"/>
          </w:tcPr>
          <w:p w14:paraId="1549FE4D" w14:textId="2F75044C" w:rsidR="002446EF" w:rsidRPr="00C80B57" w:rsidRDefault="0041033D" w:rsidP="003868AE">
            <w:pPr>
              <w:spacing w:line="354"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c>
          <w:tcPr>
            <w:tcW w:w="110" w:type="dxa"/>
            <w:shd w:val="clear" w:color="auto" w:fill="auto"/>
          </w:tcPr>
          <w:p w14:paraId="52AD9B20" w14:textId="77777777" w:rsidR="002446EF" w:rsidRPr="00C80B57" w:rsidRDefault="002446EF" w:rsidP="003868AE">
            <w:pPr>
              <w:spacing w:line="354" w:lineRule="exact"/>
              <w:ind w:left="-173"/>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6924FB94" w14:textId="77777777" w:rsidR="002446EF" w:rsidRPr="00C80B57" w:rsidRDefault="002446EF" w:rsidP="003868AE">
            <w:pPr>
              <w:spacing w:line="354"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c>
          <w:tcPr>
            <w:tcW w:w="113" w:type="dxa"/>
            <w:shd w:val="clear" w:color="auto" w:fill="auto"/>
          </w:tcPr>
          <w:p w14:paraId="4AD45E9E" w14:textId="77777777" w:rsidR="002446EF" w:rsidRPr="00C80B57" w:rsidRDefault="002446EF" w:rsidP="003868AE">
            <w:pPr>
              <w:spacing w:line="354" w:lineRule="exact"/>
              <w:ind w:left="-108"/>
              <w:jc w:val="right"/>
              <w:rPr>
                <w:rFonts w:asciiTheme="majorBidi" w:hAnsiTheme="majorBidi" w:cstheme="majorBidi"/>
                <w:sz w:val="28"/>
                <w:szCs w:val="28"/>
              </w:rPr>
            </w:pPr>
          </w:p>
        </w:tc>
        <w:tc>
          <w:tcPr>
            <w:tcW w:w="1363" w:type="dxa"/>
            <w:tcBorders>
              <w:bottom w:val="single" w:sz="4" w:space="0" w:color="auto"/>
            </w:tcBorders>
            <w:shd w:val="clear" w:color="auto" w:fill="auto"/>
          </w:tcPr>
          <w:p w14:paraId="503EA4EB" w14:textId="13AD8A6F" w:rsidR="002446EF" w:rsidRPr="00C80B57" w:rsidRDefault="002446EF" w:rsidP="003868AE">
            <w:pPr>
              <w:spacing w:line="354" w:lineRule="exact"/>
              <w:ind w:left="-108"/>
              <w:jc w:val="right"/>
              <w:rPr>
                <w:rFonts w:asciiTheme="majorBidi" w:hAnsiTheme="majorBidi" w:cstheme="majorBidi"/>
                <w:sz w:val="28"/>
                <w:szCs w:val="28"/>
              </w:rPr>
            </w:pPr>
            <w:r w:rsidRPr="00C80B57">
              <w:rPr>
                <w:rFonts w:asciiTheme="majorBidi" w:hAnsiTheme="majorBidi" w:cstheme="majorBidi" w:hint="cs"/>
                <w:sz w:val="28"/>
                <w:szCs w:val="28"/>
                <w:cs/>
              </w:rPr>
              <w:t>-</w:t>
            </w:r>
          </w:p>
        </w:tc>
        <w:tc>
          <w:tcPr>
            <w:tcW w:w="106" w:type="dxa"/>
            <w:shd w:val="clear" w:color="auto" w:fill="auto"/>
            <w:vAlign w:val="bottom"/>
          </w:tcPr>
          <w:p w14:paraId="0E49BD31" w14:textId="77777777" w:rsidR="002446EF" w:rsidRPr="00C80B57" w:rsidRDefault="002446EF" w:rsidP="003868AE">
            <w:pPr>
              <w:spacing w:line="354" w:lineRule="exact"/>
              <w:ind w:left="-108"/>
              <w:jc w:val="right"/>
              <w:rPr>
                <w:rFonts w:asciiTheme="majorBidi" w:hAnsiTheme="majorBidi" w:cstheme="majorBidi"/>
                <w:sz w:val="28"/>
                <w:szCs w:val="28"/>
              </w:rPr>
            </w:pPr>
          </w:p>
        </w:tc>
        <w:tc>
          <w:tcPr>
            <w:tcW w:w="1373" w:type="dxa"/>
            <w:tcBorders>
              <w:left w:val="nil"/>
              <w:bottom w:val="single" w:sz="4" w:space="0" w:color="auto"/>
            </w:tcBorders>
            <w:shd w:val="clear" w:color="auto" w:fill="auto"/>
          </w:tcPr>
          <w:p w14:paraId="3DEBB0E8" w14:textId="179A0D4C" w:rsidR="002446EF" w:rsidRPr="00C80B57" w:rsidRDefault="002446EF" w:rsidP="003868AE">
            <w:pPr>
              <w:spacing w:line="354" w:lineRule="exact"/>
              <w:ind w:left="-108"/>
              <w:jc w:val="right"/>
              <w:rPr>
                <w:rFonts w:asciiTheme="majorBidi" w:hAnsiTheme="majorBidi" w:cstheme="majorBidi"/>
                <w:sz w:val="28"/>
                <w:szCs w:val="28"/>
                <w:cs/>
              </w:rPr>
            </w:pPr>
            <w:r w:rsidRPr="00C80B57">
              <w:rPr>
                <w:rFonts w:asciiTheme="majorBidi" w:hAnsiTheme="majorBidi" w:cstheme="majorBidi"/>
                <w:sz w:val="28"/>
                <w:szCs w:val="28"/>
                <w:cs/>
              </w:rPr>
              <w:t>(</w:t>
            </w:r>
            <w:r w:rsidRPr="00C80B57">
              <w:rPr>
                <w:rFonts w:asciiTheme="majorBidi" w:hAnsiTheme="majorBidi" w:cstheme="majorBidi"/>
                <w:sz w:val="28"/>
                <w:szCs w:val="28"/>
              </w:rPr>
              <w:t>6,524</w:t>
            </w:r>
            <w:r w:rsidRPr="00C80B57">
              <w:rPr>
                <w:rFonts w:asciiTheme="majorBidi" w:hAnsiTheme="majorBidi" w:cstheme="majorBidi"/>
                <w:sz w:val="28"/>
                <w:szCs w:val="28"/>
                <w:cs/>
              </w:rPr>
              <w:t>)</w:t>
            </w:r>
          </w:p>
        </w:tc>
      </w:tr>
      <w:tr w:rsidR="002446EF" w:rsidRPr="00C80B57" w14:paraId="60A89BB4" w14:textId="77777777" w:rsidTr="00155EE2">
        <w:trPr>
          <w:cantSplit/>
          <w:trHeight w:val="190"/>
        </w:trPr>
        <w:tc>
          <w:tcPr>
            <w:tcW w:w="3690" w:type="dxa"/>
            <w:shd w:val="clear" w:color="auto" w:fill="auto"/>
          </w:tcPr>
          <w:p w14:paraId="7995E689" w14:textId="77777777" w:rsidR="002446EF" w:rsidRPr="00C80B57" w:rsidRDefault="002446EF" w:rsidP="003868AE">
            <w:pPr>
              <w:spacing w:line="354" w:lineRule="exact"/>
              <w:ind w:left="317"/>
              <w:jc w:val="thaiDistribute"/>
              <w:rPr>
                <w:rFonts w:asciiTheme="majorBidi" w:hAnsiTheme="majorBidi" w:cstheme="majorBidi"/>
                <w:sz w:val="28"/>
                <w:szCs w:val="28"/>
              </w:rPr>
            </w:pPr>
            <w:r w:rsidRPr="00C80B57">
              <w:rPr>
                <w:rFonts w:asciiTheme="majorBidi" w:hAnsiTheme="majorBidi" w:cstheme="majorBidi"/>
                <w:sz w:val="28"/>
                <w:szCs w:val="28"/>
                <w:cs/>
              </w:rPr>
              <w:t>ยอดคงเหลือปลายงวด/ปี</w:t>
            </w:r>
          </w:p>
        </w:tc>
        <w:tc>
          <w:tcPr>
            <w:tcW w:w="1350" w:type="dxa"/>
            <w:tcBorders>
              <w:top w:val="single" w:sz="4" w:space="0" w:color="auto"/>
              <w:bottom w:val="single" w:sz="4" w:space="0" w:color="auto"/>
            </w:tcBorders>
            <w:shd w:val="clear" w:color="auto" w:fill="auto"/>
          </w:tcPr>
          <w:p w14:paraId="06BA1FDE" w14:textId="3732937A" w:rsidR="002446EF" w:rsidRPr="00C80B57" w:rsidRDefault="0041033D" w:rsidP="003868AE">
            <w:pPr>
              <w:spacing w:line="354"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c>
          <w:tcPr>
            <w:tcW w:w="110" w:type="dxa"/>
            <w:shd w:val="clear" w:color="auto" w:fill="auto"/>
          </w:tcPr>
          <w:p w14:paraId="2D653222" w14:textId="77777777" w:rsidR="002446EF" w:rsidRPr="00C80B57" w:rsidRDefault="002446EF" w:rsidP="003868AE">
            <w:pPr>
              <w:spacing w:line="354" w:lineRule="exact"/>
              <w:ind w:left="-173"/>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1E411BD1" w14:textId="77777777" w:rsidR="002446EF" w:rsidRPr="00C80B57" w:rsidRDefault="002446EF" w:rsidP="003868AE">
            <w:pPr>
              <w:spacing w:line="354"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c>
          <w:tcPr>
            <w:tcW w:w="113" w:type="dxa"/>
            <w:shd w:val="clear" w:color="auto" w:fill="auto"/>
          </w:tcPr>
          <w:p w14:paraId="42D4F61F" w14:textId="77777777" w:rsidR="002446EF" w:rsidRPr="00C80B57" w:rsidRDefault="002446EF" w:rsidP="003868AE">
            <w:pPr>
              <w:spacing w:line="354" w:lineRule="exact"/>
              <w:ind w:left="-108"/>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7EF2CAE4" w14:textId="03A47F99" w:rsidR="002446EF" w:rsidRPr="00C80B57" w:rsidRDefault="002446EF" w:rsidP="003868AE">
            <w:pPr>
              <w:spacing w:line="354" w:lineRule="exact"/>
              <w:ind w:left="-108"/>
              <w:jc w:val="right"/>
              <w:rPr>
                <w:rFonts w:asciiTheme="majorBidi" w:hAnsiTheme="majorBidi" w:cstheme="majorBidi"/>
                <w:sz w:val="28"/>
                <w:szCs w:val="28"/>
              </w:rPr>
            </w:pPr>
            <w:r w:rsidRPr="00C80B57">
              <w:rPr>
                <w:rFonts w:asciiTheme="majorBidi" w:hAnsiTheme="majorBidi" w:cstheme="majorBidi" w:hint="cs"/>
                <w:sz w:val="28"/>
                <w:szCs w:val="28"/>
                <w:cs/>
              </w:rPr>
              <w:t>-</w:t>
            </w:r>
          </w:p>
        </w:tc>
        <w:tc>
          <w:tcPr>
            <w:tcW w:w="106" w:type="dxa"/>
            <w:shd w:val="clear" w:color="auto" w:fill="auto"/>
            <w:vAlign w:val="bottom"/>
          </w:tcPr>
          <w:p w14:paraId="435E7F8B" w14:textId="77777777" w:rsidR="002446EF" w:rsidRPr="00C80B57" w:rsidRDefault="002446EF" w:rsidP="003868AE">
            <w:pPr>
              <w:spacing w:line="354" w:lineRule="exact"/>
              <w:ind w:left="-108"/>
              <w:jc w:val="right"/>
              <w:rPr>
                <w:rFonts w:asciiTheme="majorBidi" w:hAnsiTheme="majorBidi" w:cstheme="majorBidi"/>
                <w:sz w:val="28"/>
                <w:szCs w:val="28"/>
              </w:rPr>
            </w:pPr>
          </w:p>
        </w:tc>
        <w:tc>
          <w:tcPr>
            <w:tcW w:w="1373" w:type="dxa"/>
            <w:tcBorders>
              <w:top w:val="single" w:sz="4" w:space="0" w:color="auto"/>
              <w:left w:val="nil"/>
              <w:bottom w:val="single" w:sz="4" w:space="0" w:color="auto"/>
            </w:tcBorders>
            <w:shd w:val="clear" w:color="auto" w:fill="auto"/>
          </w:tcPr>
          <w:p w14:paraId="1B4FD4EF" w14:textId="2A348D82" w:rsidR="002446EF" w:rsidRPr="00C80B57" w:rsidRDefault="002446EF" w:rsidP="003868AE">
            <w:pPr>
              <w:spacing w:line="354"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r>
      <w:tr w:rsidR="002446EF" w:rsidRPr="00C80B57" w14:paraId="7611C99B" w14:textId="77777777" w:rsidTr="00155EE2">
        <w:trPr>
          <w:cantSplit/>
          <w:trHeight w:val="109"/>
        </w:trPr>
        <w:tc>
          <w:tcPr>
            <w:tcW w:w="3690" w:type="dxa"/>
            <w:shd w:val="clear" w:color="auto" w:fill="auto"/>
            <w:vAlign w:val="center"/>
          </w:tcPr>
          <w:p w14:paraId="3F6A4226" w14:textId="029082BE" w:rsidR="002446EF" w:rsidRPr="00C80B57" w:rsidRDefault="002446EF" w:rsidP="003868AE">
            <w:pPr>
              <w:spacing w:line="354" w:lineRule="exact"/>
              <w:jc w:val="thaiDistribute"/>
              <w:rPr>
                <w:rFonts w:asciiTheme="majorBidi" w:hAnsiTheme="majorBidi" w:cstheme="majorBidi"/>
                <w:b/>
                <w:bCs/>
                <w:spacing w:val="-10"/>
                <w:sz w:val="28"/>
                <w:szCs w:val="28"/>
                <w:u w:val="single"/>
                <w:cs/>
              </w:rPr>
            </w:pPr>
            <w:r w:rsidRPr="00C80B57">
              <w:rPr>
                <w:rFonts w:asciiTheme="majorBidi" w:hAnsiTheme="majorBidi" w:cstheme="majorBidi"/>
                <w:sz w:val="28"/>
                <w:szCs w:val="28"/>
                <w:cs/>
              </w:rPr>
              <w:t>รวมเงินต้นและดอกเบี้ยค้างรับ</w:t>
            </w:r>
          </w:p>
        </w:tc>
        <w:tc>
          <w:tcPr>
            <w:tcW w:w="1350" w:type="dxa"/>
            <w:tcBorders>
              <w:top w:val="single" w:sz="4" w:space="0" w:color="auto"/>
              <w:bottom w:val="single" w:sz="4" w:space="0" w:color="auto"/>
            </w:tcBorders>
            <w:shd w:val="clear" w:color="auto" w:fill="auto"/>
          </w:tcPr>
          <w:p w14:paraId="6A788C03" w14:textId="2A508E2E" w:rsidR="002446EF" w:rsidRPr="00C80B57" w:rsidRDefault="0041033D" w:rsidP="003868AE">
            <w:pPr>
              <w:spacing w:line="354"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c>
          <w:tcPr>
            <w:tcW w:w="110" w:type="dxa"/>
            <w:shd w:val="clear" w:color="auto" w:fill="auto"/>
          </w:tcPr>
          <w:p w14:paraId="2DA0319F" w14:textId="77777777" w:rsidR="002446EF" w:rsidRPr="00C80B57" w:rsidRDefault="002446EF" w:rsidP="003868AE">
            <w:pPr>
              <w:spacing w:line="354" w:lineRule="exact"/>
              <w:ind w:left="-173"/>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759C7521" w14:textId="7CF466CC" w:rsidR="002446EF" w:rsidRPr="00C80B57" w:rsidRDefault="002446EF" w:rsidP="003868AE">
            <w:pPr>
              <w:spacing w:line="354"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c>
          <w:tcPr>
            <w:tcW w:w="113" w:type="dxa"/>
            <w:shd w:val="clear" w:color="auto" w:fill="auto"/>
          </w:tcPr>
          <w:p w14:paraId="0E466110" w14:textId="77777777" w:rsidR="002446EF" w:rsidRPr="00C80B57" w:rsidRDefault="002446EF" w:rsidP="003868AE">
            <w:pPr>
              <w:spacing w:line="354" w:lineRule="exact"/>
              <w:ind w:left="-108"/>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3D064FD8" w14:textId="58BFB7B2" w:rsidR="002446EF" w:rsidRPr="00C80B57" w:rsidRDefault="002446EF" w:rsidP="003868AE">
            <w:pPr>
              <w:spacing w:line="354" w:lineRule="exact"/>
              <w:ind w:left="-108"/>
              <w:jc w:val="right"/>
              <w:rPr>
                <w:rFonts w:asciiTheme="majorBidi" w:hAnsiTheme="majorBidi" w:cstheme="majorBidi"/>
                <w:sz w:val="28"/>
                <w:szCs w:val="28"/>
              </w:rPr>
            </w:pPr>
            <w:r w:rsidRPr="00C80B57">
              <w:rPr>
                <w:rFonts w:asciiTheme="majorBidi" w:hAnsiTheme="majorBidi" w:cstheme="majorBidi" w:hint="cs"/>
                <w:sz w:val="28"/>
                <w:szCs w:val="28"/>
                <w:cs/>
              </w:rPr>
              <w:t>-</w:t>
            </w:r>
          </w:p>
        </w:tc>
        <w:tc>
          <w:tcPr>
            <w:tcW w:w="106" w:type="dxa"/>
            <w:shd w:val="clear" w:color="auto" w:fill="auto"/>
            <w:vAlign w:val="bottom"/>
          </w:tcPr>
          <w:p w14:paraId="3631F1AD" w14:textId="77777777" w:rsidR="002446EF" w:rsidRPr="00C80B57" w:rsidRDefault="002446EF" w:rsidP="003868AE">
            <w:pPr>
              <w:spacing w:line="354" w:lineRule="exact"/>
              <w:ind w:left="-108"/>
              <w:jc w:val="right"/>
              <w:rPr>
                <w:rFonts w:asciiTheme="majorBidi" w:hAnsiTheme="majorBidi" w:cstheme="majorBidi"/>
                <w:sz w:val="28"/>
                <w:szCs w:val="28"/>
              </w:rPr>
            </w:pPr>
          </w:p>
        </w:tc>
        <w:tc>
          <w:tcPr>
            <w:tcW w:w="1373" w:type="dxa"/>
            <w:tcBorders>
              <w:top w:val="single" w:sz="4" w:space="0" w:color="auto"/>
              <w:left w:val="nil"/>
              <w:bottom w:val="single" w:sz="4" w:space="0" w:color="auto"/>
            </w:tcBorders>
            <w:shd w:val="clear" w:color="auto" w:fill="auto"/>
          </w:tcPr>
          <w:p w14:paraId="35115C61" w14:textId="47BDD697" w:rsidR="002446EF" w:rsidRPr="00C80B57" w:rsidRDefault="002446EF" w:rsidP="003868AE">
            <w:pPr>
              <w:spacing w:line="354"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r>
      <w:tr w:rsidR="00155EE2" w:rsidRPr="00C80B57" w14:paraId="460EDCB0" w14:textId="77777777" w:rsidTr="00155EE2">
        <w:trPr>
          <w:cantSplit/>
          <w:trHeight w:val="109"/>
        </w:trPr>
        <w:tc>
          <w:tcPr>
            <w:tcW w:w="3690" w:type="dxa"/>
            <w:shd w:val="clear" w:color="auto" w:fill="auto"/>
            <w:vAlign w:val="center"/>
          </w:tcPr>
          <w:p w14:paraId="10EDAAB9" w14:textId="77777777" w:rsidR="00155EE2" w:rsidRPr="00C80B57" w:rsidRDefault="00155EE2" w:rsidP="003868AE">
            <w:pPr>
              <w:spacing w:line="354" w:lineRule="exact"/>
              <w:jc w:val="thaiDistribute"/>
              <w:rPr>
                <w:rFonts w:asciiTheme="majorBidi" w:hAnsiTheme="majorBidi" w:cstheme="majorBidi"/>
                <w:sz w:val="28"/>
                <w:szCs w:val="28"/>
                <w:cs/>
              </w:rPr>
            </w:pPr>
          </w:p>
        </w:tc>
        <w:tc>
          <w:tcPr>
            <w:tcW w:w="1350" w:type="dxa"/>
            <w:tcBorders>
              <w:top w:val="single" w:sz="4" w:space="0" w:color="auto"/>
            </w:tcBorders>
            <w:shd w:val="clear" w:color="auto" w:fill="auto"/>
          </w:tcPr>
          <w:p w14:paraId="08BB3E6C" w14:textId="77777777" w:rsidR="00155EE2" w:rsidRPr="00C80B57" w:rsidRDefault="00155EE2" w:rsidP="003868AE">
            <w:pPr>
              <w:spacing w:line="354" w:lineRule="exact"/>
              <w:ind w:left="-108"/>
              <w:jc w:val="right"/>
              <w:rPr>
                <w:rFonts w:asciiTheme="majorBidi" w:hAnsiTheme="majorBidi" w:cstheme="majorBidi"/>
                <w:sz w:val="28"/>
                <w:szCs w:val="28"/>
              </w:rPr>
            </w:pPr>
          </w:p>
        </w:tc>
        <w:tc>
          <w:tcPr>
            <w:tcW w:w="110" w:type="dxa"/>
            <w:shd w:val="clear" w:color="auto" w:fill="auto"/>
          </w:tcPr>
          <w:p w14:paraId="12566617" w14:textId="77777777" w:rsidR="00155EE2" w:rsidRPr="00C80B57" w:rsidRDefault="00155EE2" w:rsidP="003868AE">
            <w:pPr>
              <w:spacing w:line="354" w:lineRule="exact"/>
              <w:ind w:left="-173"/>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17974451" w14:textId="77777777" w:rsidR="00155EE2" w:rsidRPr="00C80B57" w:rsidRDefault="00155EE2" w:rsidP="003868AE">
            <w:pPr>
              <w:spacing w:line="354" w:lineRule="exact"/>
              <w:ind w:left="-108"/>
              <w:jc w:val="right"/>
              <w:rPr>
                <w:rFonts w:asciiTheme="majorBidi" w:hAnsiTheme="majorBidi" w:cstheme="majorBidi"/>
                <w:sz w:val="28"/>
                <w:szCs w:val="28"/>
              </w:rPr>
            </w:pPr>
          </w:p>
        </w:tc>
        <w:tc>
          <w:tcPr>
            <w:tcW w:w="113" w:type="dxa"/>
            <w:shd w:val="clear" w:color="auto" w:fill="auto"/>
          </w:tcPr>
          <w:p w14:paraId="2124A79A" w14:textId="77777777" w:rsidR="00155EE2" w:rsidRPr="00C80B57" w:rsidRDefault="00155EE2" w:rsidP="003868AE">
            <w:pPr>
              <w:spacing w:line="354" w:lineRule="exact"/>
              <w:ind w:left="-108"/>
              <w:jc w:val="right"/>
              <w:rPr>
                <w:rFonts w:asciiTheme="majorBidi" w:hAnsiTheme="majorBidi" w:cstheme="majorBidi"/>
                <w:sz w:val="28"/>
                <w:szCs w:val="28"/>
              </w:rPr>
            </w:pPr>
          </w:p>
        </w:tc>
        <w:tc>
          <w:tcPr>
            <w:tcW w:w="1363" w:type="dxa"/>
            <w:tcBorders>
              <w:top w:val="single" w:sz="4" w:space="0" w:color="auto"/>
            </w:tcBorders>
            <w:shd w:val="clear" w:color="auto" w:fill="auto"/>
          </w:tcPr>
          <w:p w14:paraId="163E8010" w14:textId="77777777" w:rsidR="00155EE2" w:rsidRPr="00C80B57" w:rsidRDefault="00155EE2" w:rsidP="003868AE">
            <w:pPr>
              <w:spacing w:line="354" w:lineRule="exact"/>
              <w:ind w:left="-108"/>
              <w:jc w:val="right"/>
              <w:rPr>
                <w:rFonts w:asciiTheme="majorBidi" w:hAnsiTheme="majorBidi" w:cstheme="majorBidi"/>
                <w:sz w:val="28"/>
                <w:szCs w:val="28"/>
                <w:cs/>
              </w:rPr>
            </w:pPr>
          </w:p>
        </w:tc>
        <w:tc>
          <w:tcPr>
            <w:tcW w:w="106" w:type="dxa"/>
            <w:shd w:val="clear" w:color="auto" w:fill="auto"/>
            <w:vAlign w:val="bottom"/>
          </w:tcPr>
          <w:p w14:paraId="76C3935E" w14:textId="77777777" w:rsidR="00155EE2" w:rsidRPr="00C80B57" w:rsidRDefault="00155EE2" w:rsidP="003868AE">
            <w:pPr>
              <w:spacing w:line="354" w:lineRule="exact"/>
              <w:ind w:left="-108"/>
              <w:jc w:val="right"/>
              <w:rPr>
                <w:rFonts w:asciiTheme="majorBidi" w:hAnsiTheme="majorBidi" w:cstheme="majorBidi"/>
                <w:sz w:val="28"/>
                <w:szCs w:val="28"/>
              </w:rPr>
            </w:pPr>
          </w:p>
        </w:tc>
        <w:tc>
          <w:tcPr>
            <w:tcW w:w="1373" w:type="dxa"/>
            <w:tcBorders>
              <w:top w:val="single" w:sz="4" w:space="0" w:color="auto"/>
              <w:left w:val="nil"/>
            </w:tcBorders>
            <w:shd w:val="clear" w:color="auto" w:fill="auto"/>
          </w:tcPr>
          <w:p w14:paraId="47F967C5" w14:textId="77777777" w:rsidR="00155EE2" w:rsidRPr="00C80B57" w:rsidRDefault="00155EE2" w:rsidP="003868AE">
            <w:pPr>
              <w:spacing w:line="354" w:lineRule="exact"/>
              <w:ind w:left="-108"/>
              <w:jc w:val="right"/>
              <w:rPr>
                <w:rFonts w:asciiTheme="majorBidi" w:hAnsiTheme="majorBidi" w:cstheme="majorBidi"/>
                <w:sz w:val="28"/>
                <w:szCs w:val="28"/>
              </w:rPr>
            </w:pPr>
          </w:p>
        </w:tc>
      </w:tr>
      <w:tr w:rsidR="00A53B35" w:rsidRPr="00C80B57" w14:paraId="2785FED3" w14:textId="77777777" w:rsidTr="00155EE2">
        <w:trPr>
          <w:cantSplit/>
          <w:trHeight w:val="109"/>
        </w:trPr>
        <w:tc>
          <w:tcPr>
            <w:tcW w:w="3690" w:type="dxa"/>
            <w:shd w:val="clear" w:color="auto" w:fill="auto"/>
          </w:tcPr>
          <w:p w14:paraId="40D3EEAE" w14:textId="196EB790" w:rsidR="00A53B35" w:rsidRPr="00C80B57" w:rsidRDefault="00A53B35" w:rsidP="00A402D7">
            <w:pPr>
              <w:spacing w:line="360" w:lineRule="exact"/>
              <w:jc w:val="thaiDistribute"/>
              <w:rPr>
                <w:rFonts w:asciiTheme="majorBidi" w:hAnsiTheme="majorBidi" w:cstheme="majorBidi"/>
                <w:b/>
                <w:bCs/>
                <w:sz w:val="28"/>
                <w:szCs w:val="28"/>
                <w:u w:val="single"/>
                <w:cs/>
              </w:rPr>
            </w:pPr>
            <w:r w:rsidRPr="00C80B57">
              <w:rPr>
                <w:rFonts w:asciiTheme="majorBidi" w:hAnsiTheme="majorBidi" w:cstheme="majorBidi"/>
                <w:b/>
                <w:bCs/>
                <w:sz w:val="28"/>
                <w:szCs w:val="28"/>
                <w:u w:val="single"/>
                <w:cs/>
              </w:rPr>
              <w:lastRenderedPageBreak/>
              <w:t>บริษัท เอซีซี แลนด์มาร์ค จำกัด</w:t>
            </w:r>
            <w:r w:rsidRPr="00C80B57">
              <w:rPr>
                <w:rFonts w:asciiTheme="majorBidi" w:hAnsiTheme="majorBidi" w:cstheme="majorBidi"/>
                <w:b/>
                <w:bCs/>
                <w:sz w:val="28"/>
                <w:szCs w:val="28"/>
                <w:u w:val="single"/>
                <w:vertAlign w:val="superscript"/>
                <w:cs/>
              </w:rPr>
              <w:t>(</w:t>
            </w:r>
            <w:r w:rsidR="005C7889" w:rsidRPr="00C80B57">
              <w:rPr>
                <w:rFonts w:asciiTheme="majorBidi" w:hAnsiTheme="majorBidi" w:cstheme="majorBidi" w:hint="cs"/>
                <w:b/>
                <w:bCs/>
                <w:sz w:val="28"/>
                <w:szCs w:val="28"/>
                <w:u w:val="single"/>
                <w:vertAlign w:val="superscript"/>
              </w:rPr>
              <w:t>2</w:t>
            </w:r>
            <w:r w:rsidRPr="00C80B57">
              <w:rPr>
                <w:rFonts w:asciiTheme="majorBidi" w:hAnsiTheme="majorBidi" w:cstheme="majorBidi"/>
                <w:b/>
                <w:bCs/>
                <w:sz w:val="28"/>
                <w:szCs w:val="28"/>
                <w:u w:val="single"/>
                <w:vertAlign w:val="superscript"/>
                <w:cs/>
              </w:rPr>
              <w:t>)</w:t>
            </w:r>
          </w:p>
        </w:tc>
        <w:tc>
          <w:tcPr>
            <w:tcW w:w="1350" w:type="dxa"/>
            <w:shd w:val="clear" w:color="auto" w:fill="auto"/>
          </w:tcPr>
          <w:p w14:paraId="1D785258" w14:textId="77777777" w:rsidR="00A53B35" w:rsidRPr="00C80B57" w:rsidRDefault="00A53B35" w:rsidP="00A402D7">
            <w:pPr>
              <w:spacing w:line="360" w:lineRule="exact"/>
              <w:ind w:left="-108"/>
              <w:jc w:val="right"/>
              <w:rPr>
                <w:rFonts w:asciiTheme="majorBidi" w:hAnsiTheme="majorBidi" w:cstheme="majorBidi"/>
                <w:sz w:val="28"/>
                <w:szCs w:val="28"/>
              </w:rPr>
            </w:pPr>
          </w:p>
        </w:tc>
        <w:tc>
          <w:tcPr>
            <w:tcW w:w="110" w:type="dxa"/>
            <w:shd w:val="clear" w:color="auto" w:fill="auto"/>
          </w:tcPr>
          <w:p w14:paraId="2BFBB83C" w14:textId="77777777" w:rsidR="00A53B35" w:rsidRPr="00C80B57" w:rsidRDefault="00A53B35" w:rsidP="00A402D7">
            <w:pPr>
              <w:spacing w:line="36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72D7AD76" w14:textId="77777777" w:rsidR="00A53B35" w:rsidRPr="00C80B57" w:rsidRDefault="00A53B35" w:rsidP="00A402D7">
            <w:pPr>
              <w:spacing w:line="360" w:lineRule="exact"/>
              <w:ind w:left="-108"/>
              <w:jc w:val="right"/>
              <w:rPr>
                <w:rFonts w:asciiTheme="majorBidi" w:hAnsiTheme="majorBidi" w:cstheme="majorBidi"/>
                <w:sz w:val="28"/>
                <w:szCs w:val="28"/>
              </w:rPr>
            </w:pPr>
          </w:p>
        </w:tc>
        <w:tc>
          <w:tcPr>
            <w:tcW w:w="113" w:type="dxa"/>
            <w:shd w:val="clear" w:color="auto" w:fill="auto"/>
          </w:tcPr>
          <w:p w14:paraId="572675A3" w14:textId="77777777" w:rsidR="00A53B35" w:rsidRPr="00C80B57" w:rsidRDefault="00A53B35" w:rsidP="00A402D7">
            <w:pPr>
              <w:spacing w:line="360" w:lineRule="exact"/>
              <w:ind w:left="-108"/>
              <w:jc w:val="right"/>
              <w:rPr>
                <w:rFonts w:asciiTheme="majorBidi" w:hAnsiTheme="majorBidi" w:cstheme="majorBidi"/>
                <w:sz w:val="28"/>
                <w:szCs w:val="28"/>
              </w:rPr>
            </w:pPr>
          </w:p>
        </w:tc>
        <w:tc>
          <w:tcPr>
            <w:tcW w:w="1363" w:type="dxa"/>
            <w:shd w:val="clear" w:color="auto" w:fill="auto"/>
            <w:vAlign w:val="bottom"/>
          </w:tcPr>
          <w:p w14:paraId="797BCC19" w14:textId="77777777" w:rsidR="00A53B35" w:rsidRPr="00C80B57" w:rsidRDefault="00A53B35" w:rsidP="00A402D7">
            <w:pPr>
              <w:spacing w:line="360" w:lineRule="exact"/>
              <w:ind w:left="-108"/>
              <w:jc w:val="right"/>
              <w:rPr>
                <w:rFonts w:asciiTheme="majorBidi" w:hAnsiTheme="majorBidi" w:cstheme="majorBidi"/>
                <w:sz w:val="28"/>
                <w:szCs w:val="28"/>
              </w:rPr>
            </w:pPr>
          </w:p>
        </w:tc>
        <w:tc>
          <w:tcPr>
            <w:tcW w:w="106" w:type="dxa"/>
            <w:shd w:val="clear" w:color="auto" w:fill="auto"/>
            <w:vAlign w:val="bottom"/>
          </w:tcPr>
          <w:p w14:paraId="1D51CBC7" w14:textId="77777777" w:rsidR="00A53B35" w:rsidRPr="00C80B57" w:rsidRDefault="00A53B35" w:rsidP="00A402D7">
            <w:pPr>
              <w:spacing w:line="360" w:lineRule="exact"/>
              <w:ind w:left="-108"/>
              <w:jc w:val="right"/>
              <w:rPr>
                <w:rFonts w:asciiTheme="majorBidi" w:hAnsiTheme="majorBidi" w:cstheme="majorBidi"/>
                <w:sz w:val="28"/>
                <w:szCs w:val="28"/>
              </w:rPr>
            </w:pPr>
          </w:p>
        </w:tc>
        <w:tc>
          <w:tcPr>
            <w:tcW w:w="1373" w:type="dxa"/>
            <w:tcBorders>
              <w:left w:val="nil"/>
            </w:tcBorders>
            <w:shd w:val="clear" w:color="auto" w:fill="auto"/>
            <w:vAlign w:val="bottom"/>
          </w:tcPr>
          <w:p w14:paraId="66034BF6" w14:textId="77777777" w:rsidR="00A53B35" w:rsidRPr="00C80B57" w:rsidRDefault="00A53B35" w:rsidP="00A402D7">
            <w:pPr>
              <w:spacing w:line="360" w:lineRule="exact"/>
              <w:ind w:left="-108"/>
              <w:jc w:val="right"/>
              <w:rPr>
                <w:rFonts w:asciiTheme="majorBidi" w:hAnsiTheme="majorBidi" w:cstheme="majorBidi"/>
                <w:sz w:val="28"/>
                <w:szCs w:val="28"/>
              </w:rPr>
            </w:pPr>
          </w:p>
        </w:tc>
      </w:tr>
      <w:tr w:rsidR="00A53B35" w:rsidRPr="00C80B57" w14:paraId="297ADF3B" w14:textId="77777777" w:rsidTr="00155EE2">
        <w:trPr>
          <w:cantSplit/>
          <w:trHeight w:val="109"/>
        </w:trPr>
        <w:tc>
          <w:tcPr>
            <w:tcW w:w="3690" w:type="dxa"/>
            <w:shd w:val="clear" w:color="auto" w:fill="auto"/>
          </w:tcPr>
          <w:p w14:paraId="5A8DB20D" w14:textId="0A3B7B9A" w:rsidR="00A53B35" w:rsidRPr="00C80B57" w:rsidRDefault="00A53B35" w:rsidP="00E331FE">
            <w:pPr>
              <w:spacing w:line="360" w:lineRule="exact"/>
              <w:ind w:left="137"/>
              <w:jc w:val="thaiDistribute"/>
              <w:rPr>
                <w:rFonts w:asciiTheme="majorBidi" w:hAnsiTheme="majorBidi" w:cstheme="majorBidi"/>
                <w:b/>
                <w:bCs/>
                <w:sz w:val="28"/>
                <w:szCs w:val="28"/>
                <w:u w:val="single"/>
                <w:cs/>
              </w:rPr>
            </w:pPr>
            <w:r w:rsidRPr="00C80B57">
              <w:rPr>
                <w:rFonts w:asciiTheme="majorBidi" w:hAnsiTheme="majorBidi" w:cstheme="majorBidi"/>
                <w:sz w:val="28"/>
                <w:szCs w:val="28"/>
                <w:u w:val="single"/>
                <w:cs/>
              </w:rPr>
              <w:t>เงินต้น</w:t>
            </w:r>
          </w:p>
        </w:tc>
        <w:tc>
          <w:tcPr>
            <w:tcW w:w="1350" w:type="dxa"/>
            <w:shd w:val="clear" w:color="auto" w:fill="auto"/>
          </w:tcPr>
          <w:p w14:paraId="08F48EEB" w14:textId="77777777" w:rsidR="00A53B35" w:rsidRPr="00C80B57" w:rsidRDefault="00A53B35" w:rsidP="00A53B35">
            <w:pPr>
              <w:spacing w:line="360" w:lineRule="exact"/>
              <w:ind w:left="-108"/>
              <w:jc w:val="right"/>
              <w:rPr>
                <w:rFonts w:asciiTheme="majorBidi" w:hAnsiTheme="majorBidi" w:cstheme="majorBidi"/>
                <w:sz w:val="28"/>
                <w:szCs w:val="28"/>
              </w:rPr>
            </w:pPr>
          </w:p>
        </w:tc>
        <w:tc>
          <w:tcPr>
            <w:tcW w:w="110" w:type="dxa"/>
            <w:shd w:val="clear" w:color="auto" w:fill="auto"/>
          </w:tcPr>
          <w:p w14:paraId="291B79F5" w14:textId="77777777" w:rsidR="00A53B35" w:rsidRPr="00C80B57" w:rsidRDefault="00A53B35" w:rsidP="00A53B35">
            <w:pPr>
              <w:spacing w:line="36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1E226267" w14:textId="77777777" w:rsidR="00A53B35" w:rsidRPr="00C80B57" w:rsidRDefault="00A53B35" w:rsidP="00A53B35">
            <w:pPr>
              <w:spacing w:line="360" w:lineRule="exact"/>
              <w:ind w:left="-108"/>
              <w:jc w:val="right"/>
              <w:rPr>
                <w:rFonts w:asciiTheme="majorBidi" w:hAnsiTheme="majorBidi" w:cstheme="majorBidi"/>
                <w:sz w:val="28"/>
                <w:szCs w:val="28"/>
              </w:rPr>
            </w:pPr>
          </w:p>
        </w:tc>
        <w:tc>
          <w:tcPr>
            <w:tcW w:w="113" w:type="dxa"/>
            <w:shd w:val="clear" w:color="auto" w:fill="auto"/>
          </w:tcPr>
          <w:p w14:paraId="2825DE50" w14:textId="77777777" w:rsidR="00A53B35" w:rsidRPr="00C80B57" w:rsidRDefault="00A53B35" w:rsidP="00A53B35">
            <w:pPr>
              <w:spacing w:line="360" w:lineRule="exact"/>
              <w:ind w:left="-108"/>
              <w:jc w:val="right"/>
              <w:rPr>
                <w:rFonts w:asciiTheme="majorBidi" w:hAnsiTheme="majorBidi" w:cstheme="majorBidi"/>
                <w:sz w:val="28"/>
                <w:szCs w:val="28"/>
              </w:rPr>
            </w:pPr>
          </w:p>
        </w:tc>
        <w:tc>
          <w:tcPr>
            <w:tcW w:w="1363" w:type="dxa"/>
            <w:shd w:val="clear" w:color="auto" w:fill="auto"/>
            <w:vAlign w:val="bottom"/>
          </w:tcPr>
          <w:p w14:paraId="4FCE752F" w14:textId="77777777" w:rsidR="00A53B35" w:rsidRPr="00C80B57" w:rsidRDefault="00A53B35" w:rsidP="00A53B35">
            <w:pPr>
              <w:spacing w:line="360" w:lineRule="exact"/>
              <w:ind w:left="-108"/>
              <w:jc w:val="right"/>
              <w:rPr>
                <w:rFonts w:asciiTheme="majorBidi" w:hAnsiTheme="majorBidi" w:cstheme="majorBidi"/>
                <w:sz w:val="28"/>
                <w:szCs w:val="28"/>
              </w:rPr>
            </w:pPr>
          </w:p>
        </w:tc>
        <w:tc>
          <w:tcPr>
            <w:tcW w:w="106" w:type="dxa"/>
            <w:shd w:val="clear" w:color="auto" w:fill="auto"/>
            <w:vAlign w:val="bottom"/>
          </w:tcPr>
          <w:p w14:paraId="3E7268E9" w14:textId="77777777" w:rsidR="00A53B35" w:rsidRPr="00C80B57" w:rsidRDefault="00A53B35" w:rsidP="00A53B35">
            <w:pPr>
              <w:spacing w:line="360" w:lineRule="exact"/>
              <w:ind w:left="-108"/>
              <w:jc w:val="right"/>
              <w:rPr>
                <w:rFonts w:asciiTheme="majorBidi" w:hAnsiTheme="majorBidi" w:cstheme="majorBidi"/>
                <w:sz w:val="28"/>
                <w:szCs w:val="28"/>
              </w:rPr>
            </w:pPr>
          </w:p>
        </w:tc>
        <w:tc>
          <w:tcPr>
            <w:tcW w:w="1373" w:type="dxa"/>
            <w:tcBorders>
              <w:left w:val="nil"/>
            </w:tcBorders>
            <w:shd w:val="clear" w:color="auto" w:fill="auto"/>
            <w:vAlign w:val="bottom"/>
          </w:tcPr>
          <w:p w14:paraId="462F8E82" w14:textId="77777777" w:rsidR="00A53B35" w:rsidRPr="00C80B57" w:rsidRDefault="00A53B35" w:rsidP="00A53B35">
            <w:pPr>
              <w:spacing w:line="360" w:lineRule="exact"/>
              <w:ind w:left="-108"/>
              <w:jc w:val="right"/>
              <w:rPr>
                <w:rFonts w:asciiTheme="majorBidi" w:hAnsiTheme="majorBidi" w:cstheme="majorBidi"/>
                <w:sz w:val="28"/>
                <w:szCs w:val="28"/>
              </w:rPr>
            </w:pPr>
          </w:p>
        </w:tc>
      </w:tr>
      <w:tr w:rsidR="00A53B35" w:rsidRPr="00C80B57" w14:paraId="66CE6AC0" w14:textId="77777777" w:rsidTr="00155EE2">
        <w:trPr>
          <w:cantSplit/>
          <w:trHeight w:val="109"/>
        </w:trPr>
        <w:tc>
          <w:tcPr>
            <w:tcW w:w="3690" w:type="dxa"/>
            <w:shd w:val="clear" w:color="auto" w:fill="auto"/>
          </w:tcPr>
          <w:p w14:paraId="69D29147" w14:textId="27016B42" w:rsidR="00A53B35" w:rsidRPr="00C80B57" w:rsidRDefault="00A53B35" w:rsidP="00E331FE">
            <w:pPr>
              <w:spacing w:line="360" w:lineRule="exact"/>
              <w:ind w:left="317"/>
              <w:jc w:val="thaiDistribute"/>
              <w:rPr>
                <w:rFonts w:asciiTheme="majorBidi" w:hAnsiTheme="majorBidi" w:cstheme="majorBidi"/>
                <w:sz w:val="28"/>
                <w:szCs w:val="28"/>
                <w:cs/>
              </w:rPr>
            </w:pPr>
            <w:r w:rsidRPr="00C80B57">
              <w:rPr>
                <w:rFonts w:asciiTheme="majorBidi" w:hAnsiTheme="majorBidi" w:cstheme="majorBidi"/>
                <w:sz w:val="28"/>
                <w:szCs w:val="28"/>
                <w:cs/>
              </w:rPr>
              <w:t>ยอดคงเหลือต้นงวด</w:t>
            </w:r>
            <w:r w:rsidRPr="00C80B57">
              <w:rPr>
                <w:rFonts w:asciiTheme="majorBidi" w:hAnsiTheme="majorBidi" w:cstheme="majorBidi"/>
                <w:sz w:val="28"/>
                <w:szCs w:val="28"/>
              </w:rPr>
              <w:t>/</w:t>
            </w:r>
            <w:r w:rsidRPr="00C80B57">
              <w:rPr>
                <w:rFonts w:asciiTheme="majorBidi" w:hAnsiTheme="majorBidi" w:cstheme="majorBidi"/>
                <w:sz w:val="28"/>
                <w:szCs w:val="28"/>
                <w:cs/>
              </w:rPr>
              <w:t>ปี</w:t>
            </w:r>
          </w:p>
        </w:tc>
        <w:tc>
          <w:tcPr>
            <w:tcW w:w="1350" w:type="dxa"/>
            <w:shd w:val="clear" w:color="auto" w:fill="auto"/>
          </w:tcPr>
          <w:p w14:paraId="4E1C4F7F" w14:textId="7C7C922C" w:rsidR="00A53B35" w:rsidRPr="00C80B57" w:rsidRDefault="00A53B35" w:rsidP="00A53B35">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c>
          <w:tcPr>
            <w:tcW w:w="110" w:type="dxa"/>
            <w:shd w:val="clear" w:color="auto" w:fill="auto"/>
          </w:tcPr>
          <w:p w14:paraId="2F229AE5" w14:textId="77777777" w:rsidR="00A53B35" w:rsidRPr="00C80B57" w:rsidRDefault="00A53B35" w:rsidP="00A53B35">
            <w:pPr>
              <w:spacing w:line="36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5D9D2246" w14:textId="5200A1F6" w:rsidR="00A53B35" w:rsidRPr="00C80B57" w:rsidRDefault="00A53B35" w:rsidP="00A53B35">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c>
          <w:tcPr>
            <w:tcW w:w="113" w:type="dxa"/>
            <w:shd w:val="clear" w:color="auto" w:fill="auto"/>
          </w:tcPr>
          <w:p w14:paraId="7038C486" w14:textId="77777777" w:rsidR="00A53B35" w:rsidRPr="00C80B57" w:rsidRDefault="00A53B35" w:rsidP="00A53B35">
            <w:pPr>
              <w:spacing w:line="360" w:lineRule="exact"/>
              <w:ind w:left="-108"/>
              <w:jc w:val="right"/>
              <w:rPr>
                <w:rFonts w:asciiTheme="majorBidi" w:hAnsiTheme="majorBidi" w:cstheme="majorBidi"/>
                <w:sz w:val="28"/>
                <w:szCs w:val="28"/>
              </w:rPr>
            </w:pPr>
          </w:p>
        </w:tc>
        <w:tc>
          <w:tcPr>
            <w:tcW w:w="1363" w:type="dxa"/>
            <w:shd w:val="clear" w:color="auto" w:fill="auto"/>
            <w:vAlign w:val="bottom"/>
          </w:tcPr>
          <w:p w14:paraId="4CD83480" w14:textId="7D523D7E" w:rsidR="00A53B35" w:rsidRPr="00C80B57" w:rsidRDefault="00A53B35" w:rsidP="00A53B35">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9,750</w:t>
            </w:r>
          </w:p>
        </w:tc>
        <w:tc>
          <w:tcPr>
            <w:tcW w:w="106" w:type="dxa"/>
            <w:shd w:val="clear" w:color="auto" w:fill="auto"/>
            <w:vAlign w:val="bottom"/>
          </w:tcPr>
          <w:p w14:paraId="1D62FB07" w14:textId="77777777" w:rsidR="00A53B35" w:rsidRPr="00C80B57" w:rsidRDefault="00A53B35" w:rsidP="00A53B35">
            <w:pPr>
              <w:spacing w:line="360" w:lineRule="exact"/>
              <w:ind w:left="-108"/>
              <w:jc w:val="right"/>
              <w:rPr>
                <w:rFonts w:asciiTheme="majorBidi" w:hAnsiTheme="majorBidi" w:cstheme="majorBidi"/>
                <w:sz w:val="28"/>
                <w:szCs w:val="28"/>
              </w:rPr>
            </w:pPr>
          </w:p>
        </w:tc>
        <w:tc>
          <w:tcPr>
            <w:tcW w:w="1373" w:type="dxa"/>
            <w:tcBorders>
              <w:left w:val="nil"/>
            </w:tcBorders>
            <w:shd w:val="clear" w:color="auto" w:fill="auto"/>
            <w:vAlign w:val="bottom"/>
          </w:tcPr>
          <w:p w14:paraId="7944FDED" w14:textId="570E16E3" w:rsidR="00A53B35" w:rsidRPr="00C80B57" w:rsidRDefault="00A53B35" w:rsidP="00A53B35">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10,750</w:t>
            </w:r>
          </w:p>
        </w:tc>
      </w:tr>
      <w:tr w:rsidR="00A53B35" w:rsidRPr="00C80B57" w14:paraId="180A290F" w14:textId="77777777" w:rsidTr="00155EE2">
        <w:trPr>
          <w:cantSplit/>
          <w:trHeight w:val="109"/>
        </w:trPr>
        <w:tc>
          <w:tcPr>
            <w:tcW w:w="3690" w:type="dxa"/>
            <w:shd w:val="clear" w:color="auto" w:fill="auto"/>
          </w:tcPr>
          <w:p w14:paraId="17E2391F" w14:textId="5290F614" w:rsidR="00A53B35" w:rsidRPr="00C80B57" w:rsidRDefault="00A53B35" w:rsidP="00E331FE">
            <w:pPr>
              <w:spacing w:line="360" w:lineRule="exact"/>
              <w:ind w:left="317"/>
              <w:jc w:val="thaiDistribute"/>
              <w:rPr>
                <w:rFonts w:asciiTheme="majorBidi" w:hAnsiTheme="majorBidi" w:cstheme="majorBidi"/>
                <w:sz w:val="28"/>
                <w:szCs w:val="28"/>
                <w:cs/>
              </w:rPr>
            </w:pPr>
            <w:r w:rsidRPr="00C80B57">
              <w:rPr>
                <w:rFonts w:asciiTheme="majorBidi" w:hAnsiTheme="majorBidi" w:cstheme="majorBidi"/>
                <w:sz w:val="28"/>
                <w:szCs w:val="28"/>
                <w:cs/>
              </w:rPr>
              <w:t>เพิ่มขึ้นระหว่างงวด</w:t>
            </w:r>
            <w:r w:rsidRPr="00C80B57">
              <w:rPr>
                <w:rFonts w:asciiTheme="majorBidi" w:hAnsiTheme="majorBidi" w:cstheme="majorBidi"/>
                <w:sz w:val="28"/>
                <w:szCs w:val="28"/>
              </w:rPr>
              <w:t>/</w:t>
            </w:r>
            <w:r w:rsidRPr="00C80B57">
              <w:rPr>
                <w:rFonts w:asciiTheme="majorBidi" w:hAnsiTheme="majorBidi" w:cstheme="majorBidi"/>
                <w:sz w:val="28"/>
                <w:szCs w:val="28"/>
                <w:cs/>
              </w:rPr>
              <w:t>ปี</w:t>
            </w:r>
          </w:p>
        </w:tc>
        <w:tc>
          <w:tcPr>
            <w:tcW w:w="1350" w:type="dxa"/>
            <w:shd w:val="clear" w:color="auto" w:fill="auto"/>
          </w:tcPr>
          <w:p w14:paraId="5CB606EB" w14:textId="1E3D4186" w:rsidR="00A53B35" w:rsidRPr="00C80B57" w:rsidRDefault="00A53B35" w:rsidP="00A53B35">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c>
          <w:tcPr>
            <w:tcW w:w="110" w:type="dxa"/>
            <w:shd w:val="clear" w:color="auto" w:fill="auto"/>
          </w:tcPr>
          <w:p w14:paraId="4E34491A" w14:textId="77777777" w:rsidR="00A53B35" w:rsidRPr="00C80B57" w:rsidRDefault="00A53B35" w:rsidP="00A53B35">
            <w:pPr>
              <w:spacing w:line="36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46E53B38" w14:textId="2F076681" w:rsidR="00A53B35" w:rsidRPr="00C80B57" w:rsidRDefault="00A53B35" w:rsidP="00A53B35">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c>
          <w:tcPr>
            <w:tcW w:w="113" w:type="dxa"/>
            <w:shd w:val="clear" w:color="auto" w:fill="auto"/>
          </w:tcPr>
          <w:p w14:paraId="631DA5D7" w14:textId="77777777" w:rsidR="00A53B35" w:rsidRPr="00C80B57" w:rsidRDefault="00A53B35" w:rsidP="00A53B35">
            <w:pPr>
              <w:spacing w:line="360" w:lineRule="exact"/>
              <w:ind w:left="-108"/>
              <w:jc w:val="right"/>
              <w:rPr>
                <w:rFonts w:asciiTheme="majorBidi" w:hAnsiTheme="majorBidi" w:cstheme="majorBidi"/>
                <w:sz w:val="28"/>
                <w:szCs w:val="28"/>
              </w:rPr>
            </w:pPr>
          </w:p>
        </w:tc>
        <w:tc>
          <w:tcPr>
            <w:tcW w:w="1363" w:type="dxa"/>
            <w:shd w:val="clear" w:color="auto" w:fill="auto"/>
          </w:tcPr>
          <w:p w14:paraId="0370026D" w14:textId="49F43EE0" w:rsidR="00A53B35" w:rsidRPr="00C80B57" w:rsidRDefault="00A53B35" w:rsidP="00A53B35">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c>
          <w:tcPr>
            <w:tcW w:w="106" w:type="dxa"/>
            <w:shd w:val="clear" w:color="auto" w:fill="auto"/>
            <w:vAlign w:val="bottom"/>
          </w:tcPr>
          <w:p w14:paraId="7B19B07D" w14:textId="77777777" w:rsidR="00A53B35" w:rsidRPr="00C80B57" w:rsidRDefault="00A53B35" w:rsidP="00A53B35">
            <w:pPr>
              <w:spacing w:line="360" w:lineRule="exact"/>
              <w:ind w:left="-108"/>
              <w:jc w:val="right"/>
              <w:rPr>
                <w:rFonts w:asciiTheme="majorBidi" w:hAnsiTheme="majorBidi" w:cstheme="majorBidi"/>
                <w:sz w:val="28"/>
                <w:szCs w:val="28"/>
              </w:rPr>
            </w:pPr>
          </w:p>
        </w:tc>
        <w:tc>
          <w:tcPr>
            <w:tcW w:w="1373" w:type="dxa"/>
            <w:tcBorders>
              <w:left w:val="nil"/>
            </w:tcBorders>
            <w:shd w:val="clear" w:color="auto" w:fill="auto"/>
          </w:tcPr>
          <w:p w14:paraId="2394A1A6" w14:textId="3A1CF350" w:rsidR="00A53B35" w:rsidRPr="00C80B57" w:rsidRDefault="00A53B35" w:rsidP="00A53B35">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r>
      <w:tr w:rsidR="00A53B35" w:rsidRPr="00C80B57" w14:paraId="245EB0C6" w14:textId="77777777" w:rsidTr="00155EE2">
        <w:trPr>
          <w:cantSplit/>
          <w:trHeight w:val="109"/>
        </w:trPr>
        <w:tc>
          <w:tcPr>
            <w:tcW w:w="3690" w:type="dxa"/>
            <w:shd w:val="clear" w:color="auto" w:fill="auto"/>
          </w:tcPr>
          <w:p w14:paraId="58D5F06D" w14:textId="03AF1909" w:rsidR="00A53B35" w:rsidRPr="00C80B57" w:rsidRDefault="00A53B35" w:rsidP="00E331FE">
            <w:pPr>
              <w:spacing w:line="360" w:lineRule="exact"/>
              <w:ind w:left="317"/>
              <w:jc w:val="thaiDistribute"/>
              <w:rPr>
                <w:rFonts w:asciiTheme="majorBidi" w:hAnsiTheme="majorBidi" w:cstheme="majorBidi"/>
                <w:sz w:val="28"/>
                <w:szCs w:val="28"/>
                <w:cs/>
              </w:rPr>
            </w:pPr>
            <w:r w:rsidRPr="00C80B57">
              <w:rPr>
                <w:rFonts w:asciiTheme="majorBidi" w:hAnsiTheme="majorBidi" w:cstheme="majorBidi"/>
                <w:sz w:val="28"/>
                <w:szCs w:val="28"/>
                <w:cs/>
              </w:rPr>
              <w:t>รับชำระระหว่างงวด</w:t>
            </w:r>
            <w:r w:rsidRPr="00C80B57">
              <w:rPr>
                <w:rFonts w:asciiTheme="majorBidi" w:hAnsiTheme="majorBidi" w:cstheme="majorBidi"/>
                <w:sz w:val="28"/>
                <w:szCs w:val="28"/>
              </w:rPr>
              <w:t>/</w:t>
            </w:r>
            <w:r w:rsidRPr="00C80B57">
              <w:rPr>
                <w:rFonts w:asciiTheme="majorBidi" w:hAnsiTheme="majorBidi" w:cstheme="majorBidi"/>
                <w:sz w:val="28"/>
                <w:szCs w:val="28"/>
                <w:cs/>
              </w:rPr>
              <w:t>ปี</w:t>
            </w:r>
          </w:p>
        </w:tc>
        <w:tc>
          <w:tcPr>
            <w:tcW w:w="1350" w:type="dxa"/>
            <w:tcBorders>
              <w:bottom w:val="single" w:sz="4" w:space="0" w:color="auto"/>
            </w:tcBorders>
            <w:shd w:val="clear" w:color="auto" w:fill="auto"/>
          </w:tcPr>
          <w:p w14:paraId="2275667B" w14:textId="6F6020FE" w:rsidR="00A53B35" w:rsidRPr="00C80B57" w:rsidRDefault="00A53B35" w:rsidP="00A53B35">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c>
          <w:tcPr>
            <w:tcW w:w="110" w:type="dxa"/>
            <w:shd w:val="clear" w:color="auto" w:fill="auto"/>
          </w:tcPr>
          <w:p w14:paraId="0CE95135" w14:textId="77777777" w:rsidR="00A53B35" w:rsidRPr="00C80B57" w:rsidRDefault="00A53B35" w:rsidP="00A53B35">
            <w:pPr>
              <w:spacing w:line="360" w:lineRule="exact"/>
              <w:ind w:left="-173"/>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6DDD0D88" w14:textId="55DEAF5A" w:rsidR="00A53B35" w:rsidRPr="00C80B57" w:rsidRDefault="00A53B35" w:rsidP="00A53B35">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c>
          <w:tcPr>
            <w:tcW w:w="113" w:type="dxa"/>
            <w:shd w:val="clear" w:color="auto" w:fill="auto"/>
          </w:tcPr>
          <w:p w14:paraId="545D0BD9" w14:textId="77777777" w:rsidR="00A53B35" w:rsidRPr="00C80B57" w:rsidRDefault="00A53B35" w:rsidP="00A53B35">
            <w:pPr>
              <w:spacing w:line="360" w:lineRule="exact"/>
              <w:ind w:left="-108"/>
              <w:jc w:val="right"/>
              <w:rPr>
                <w:rFonts w:asciiTheme="majorBidi" w:hAnsiTheme="majorBidi" w:cstheme="majorBidi"/>
                <w:sz w:val="28"/>
                <w:szCs w:val="28"/>
              </w:rPr>
            </w:pPr>
          </w:p>
        </w:tc>
        <w:tc>
          <w:tcPr>
            <w:tcW w:w="1363" w:type="dxa"/>
            <w:tcBorders>
              <w:bottom w:val="single" w:sz="4" w:space="0" w:color="auto"/>
            </w:tcBorders>
            <w:shd w:val="clear" w:color="auto" w:fill="auto"/>
          </w:tcPr>
          <w:p w14:paraId="109C5DF9" w14:textId="5AF9EBEE" w:rsidR="00A53B35" w:rsidRPr="00C80B57" w:rsidRDefault="00A53B35" w:rsidP="00A53B35">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(3,000)</w:t>
            </w:r>
          </w:p>
        </w:tc>
        <w:tc>
          <w:tcPr>
            <w:tcW w:w="106" w:type="dxa"/>
            <w:shd w:val="clear" w:color="auto" w:fill="auto"/>
            <w:vAlign w:val="bottom"/>
          </w:tcPr>
          <w:p w14:paraId="59CDE0A3" w14:textId="77777777" w:rsidR="00A53B35" w:rsidRPr="00C80B57" w:rsidRDefault="00A53B35" w:rsidP="00A53B35">
            <w:pPr>
              <w:spacing w:line="360" w:lineRule="exact"/>
              <w:ind w:left="-108"/>
              <w:jc w:val="right"/>
              <w:rPr>
                <w:rFonts w:asciiTheme="majorBidi" w:hAnsiTheme="majorBidi" w:cstheme="majorBidi"/>
                <w:sz w:val="28"/>
                <w:szCs w:val="28"/>
              </w:rPr>
            </w:pPr>
          </w:p>
        </w:tc>
        <w:tc>
          <w:tcPr>
            <w:tcW w:w="1373" w:type="dxa"/>
            <w:tcBorders>
              <w:left w:val="nil"/>
              <w:bottom w:val="single" w:sz="4" w:space="0" w:color="auto"/>
            </w:tcBorders>
            <w:shd w:val="clear" w:color="auto" w:fill="auto"/>
          </w:tcPr>
          <w:p w14:paraId="4A2FBC7C" w14:textId="40DCFA4E" w:rsidR="00A53B35" w:rsidRPr="00C80B57" w:rsidRDefault="00A53B35" w:rsidP="00A53B35">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(1,000)</w:t>
            </w:r>
          </w:p>
        </w:tc>
      </w:tr>
      <w:tr w:rsidR="00A53B35" w:rsidRPr="00C80B57" w14:paraId="036E8957" w14:textId="77777777" w:rsidTr="00155EE2">
        <w:trPr>
          <w:cantSplit/>
          <w:trHeight w:val="109"/>
        </w:trPr>
        <w:tc>
          <w:tcPr>
            <w:tcW w:w="3690" w:type="dxa"/>
            <w:shd w:val="clear" w:color="auto" w:fill="auto"/>
          </w:tcPr>
          <w:p w14:paraId="5FB05998" w14:textId="787B4AF0" w:rsidR="00A53B35" w:rsidRPr="00C80B57" w:rsidRDefault="00A53B35" w:rsidP="00E331FE">
            <w:pPr>
              <w:spacing w:line="360" w:lineRule="exact"/>
              <w:ind w:left="317"/>
              <w:jc w:val="thaiDistribute"/>
              <w:rPr>
                <w:rFonts w:asciiTheme="majorBidi" w:hAnsiTheme="majorBidi" w:cstheme="majorBidi"/>
                <w:sz w:val="28"/>
                <w:szCs w:val="28"/>
                <w:cs/>
              </w:rPr>
            </w:pPr>
            <w:r w:rsidRPr="00C80B57">
              <w:rPr>
                <w:rFonts w:asciiTheme="majorBidi" w:hAnsiTheme="majorBidi" w:cstheme="majorBidi"/>
                <w:sz w:val="28"/>
                <w:szCs w:val="28"/>
                <w:cs/>
              </w:rPr>
              <w:t>ยอดคงเหลือปลายงวด</w:t>
            </w:r>
            <w:r w:rsidRPr="00C80B57">
              <w:rPr>
                <w:rFonts w:asciiTheme="majorBidi" w:hAnsiTheme="majorBidi" w:cstheme="majorBidi"/>
                <w:sz w:val="28"/>
                <w:szCs w:val="28"/>
              </w:rPr>
              <w:t>/</w:t>
            </w:r>
            <w:r w:rsidRPr="00C80B57">
              <w:rPr>
                <w:rFonts w:asciiTheme="majorBidi" w:hAnsiTheme="majorBidi" w:cstheme="majorBidi"/>
                <w:sz w:val="28"/>
                <w:szCs w:val="28"/>
                <w:cs/>
              </w:rPr>
              <w:t>ปี</w:t>
            </w:r>
          </w:p>
        </w:tc>
        <w:tc>
          <w:tcPr>
            <w:tcW w:w="1350" w:type="dxa"/>
            <w:tcBorders>
              <w:top w:val="single" w:sz="4" w:space="0" w:color="auto"/>
            </w:tcBorders>
            <w:shd w:val="clear" w:color="auto" w:fill="auto"/>
          </w:tcPr>
          <w:p w14:paraId="0B6A08DE" w14:textId="2CF6D9C4" w:rsidR="00A53B35" w:rsidRPr="00C80B57" w:rsidRDefault="00A53B35" w:rsidP="00A53B35">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c>
          <w:tcPr>
            <w:tcW w:w="110" w:type="dxa"/>
            <w:shd w:val="clear" w:color="auto" w:fill="auto"/>
          </w:tcPr>
          <w:p w14:paraId="7DE2EEA8" w14:textId="77777777" w:rsidR="00A53B35" w:rsidRPr="00C80B57" w:rsidRDefault="00A53B35" w:rsidP="00A53B35">
            <w:pPr>
              <w:spacing w:line="360" w:lineRule="exact"/>
              <w:ind w:left="-173"/>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05EAA436" w14:textId="150D025B" w:rsidR="00A53B35" w:rsidRPr="00C80B57" w:rsidRDefault="00A53B35" w:rsidP="00A53B35">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c>
          <w:tcPr>
            <w:tcW w:w="113" w:type="dxa"/>
            <w:shd w:val="clear" w:color="auto" w:fill="auto"/>
          </w:tcPr>
          <w:p w14:paraId="15AA64CA" w14:textId="77777777" w:rsidR="00A53B35" w:rsidRPr="00C80B57" w:rsidRDefault="00A53B35" w:rsidP="00A53B35">
            <w:pPr>
              <w:spacing w:line="360" w:lineRule="exact"/>
              <w:ind w:left="-108"/>
              <w:jc w:val="right"/>
              <w:rPr>
                <w:rFonts w:asciiTheme="majorBidi" w:hAnsiTheme="majorBidi" w:cstheme="majorBidi"/>
                <w:sz w:val="28"/>
                <w:szCs w:val="28"/>
              </w:rPr>
            </w:pPr>
          </w:p>
        </w:tc>
        <w:tc>
          <w:tcPr>
            <w:tcW w:w="1363" w:type="dxa"/>
            <w:tcBorders>
              <w:top w:val="single" w:sz="4" w:space="0" w:color="auto"/>
            </w:tcBorders>
            <w:shd w:val="clear" w:color="auto" w:fill="auto"/>
          </w:tcPr>
          <w:p w14:paraId="44E96390" w14:textId="2F2021D8" w:rsidR="00A53B35" w:rsidRPr="00C80B57" w:rsidRDefault="00A53B35" w:rsidP="00A53B35">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6,750</w:t>
            </w:r>
          </w:p>
        </w:tc>
        <w:tc>
          <w:tcPr>
            <w:tcW w:w="106" w:type="dxa"/>
            <w:shd w:val="clear" w:color="auto" w:fill="auto"/>
            <w:vAlign w:val="bottom"/>
          </w:tcPr>
          <w:p w14:paraId="489D5E68" w14:textId="77777777" w:rsidR="00A53B35" w:rsidRPr="00C80B57" w:rsidRDefault="00A53B35" w:rsidP="00A53B35">
            <w:pPr>
              <w:spacing w:line="360" w:lineRule="exact"/>
              <w:ind w:left="-108"/>
              <w:jc w:val="right"/>
              <w:rPr>
                <w:rFonts w:asciiTheme="majorBidi" w:hAnsiTheme="majorBidi" w:cstheme="majorBidi"/>
                <w:sz w:val="28"/>
                <w:szCs w:val="28"/>
              </w:rPr>
            </w:pPr>
          </w:p>
        </w:tc>
        <w:tc>
          <w:tcPr>
            <w:tcW w:w="1373" w:type="dxa"/>
            <w:tcBorders>
              <w:top w:val="single" w:sz="4" w:space="0" w:color="auto"/>
              <w:left w:val="nil"/>
            </w:tcBorders>
            <w:shd w:val="clear" w:color="auto" w:fill="auto"/>
          </w:tcPr>
          <w:p w14:paraId="583BA67A" w14:textId="7EBF2B90" w:rsidR="00A53B35" w:rsidRPr="00C80B57" w:rsidRDefault="00A53B35" w:rsidP="00A53B35">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9,750</w:t>
            </w:r>
          </w:p>
        </w:tc>
      </w:tr>
      <w:tr w:rsidR="00A53B35" w:rsidRPr="00C80B57" w14:paraId="77B819B4" w14:textId="77777777" w:rsidTr="00155EE2">
        <w:trPr>
          <w:cantSplit/>
          <w:trHeight w:val="109"/>
        </w:trPr>
        <w:tc>
          <w:tcPr>
            <w:tcW w:w="3690" w:type="dxa"/>
            <w:shd w:val="clear" w:color="auto" w:fill="auto"/>
          </w:tcPr>
          <w:p w14:paraId="42977B1D" w14:textId="06F73A30" w:rsidR="00A53B35" w:rsidRPr="00C80B57" w:rsidRDefault="00A53B35" w:rsidP="00E331FE">
            <w:pPr>
              <w:spacing w:line="360" w:lineRule="exact"/>
              <w:ind w:left="137"/>
              <w:jc w:val="thaiDistribute"/>
              <w:rPr>
                <w:rFonts w:asciiTheme="majorBidi" w:hAnsiTheme="majorBidi" w:cstheme="majorBidi"/>
                <w:b/>
                <w:bCs/>
                <w:sz w:val="28"/>
                <w:szCs w:val="28"/>
                <w:u w:val="single"/>
                <w:cs/>
              </w:rPr>
            </w:pPr>
            <w:r w:rsidRPr="00C80B57">
              <w:rPr>
                <w:rFonts w:asciiTheme="majorBidi" w:hAnsiTheme="majorBidi" w:cstheme="majorBidi"/>
                <w:sz w:val="28"/>
                <w:szCs w:val="28"/>
                <w:u w:val="single"/>
                <w:cs/>
              </w:rPr>
              <w:t>ดอกเบี้ยค้างรับ</w:t>
            </w:r>
          </w:p>
        </w:tc>
        <w:tc>
          <w:tcPr>
            <w:tcW w:w="1350" w:type="dxa"/>
            <w:shd w:val="clear" w:color="auto" w:fill="auto"/>
          </w:tcPr>
          <w:p w14:paraId="485ADD54" w14:textId="77777777" w:rsidR="00A53B35" w:rsidRPr="00C80B57" w:rsidRDefault="00A53B35" w:rsidP="00A53B35">
            <w:pPr>
              <w:spacing w:line="360" w:lineRule="exact"/>
              <w:ind w:left="-108"/>
              <w:jc w:val="right"/>
              <w:rPr>
                <w:rFonts w:asciiTheme="majorBidi" w:hAnsiTheme="majorBidi" w:cstheme="majorBidi"/>
                <w:sz w:val="28"/>
                <w:szCs w:val="28"/>
              </w:rPr>
            </w:pPr>
          </w:p>
        </w:tc>
        <w:tc>
          <w:tcPr>
            <w:tcW w:w="110" w:type="dxa"/>
            <w:shd w:val="clear" w:color="auto" w:fill="auto"/>
          </w:tcPr>
          <w:p w14:paraId="60E9B887" w14:textId="77777777" w:rsidR="00A53B35" w:rsidRPr="00C80B57" w:rsidRDefault="00A53B35" w:rsidP="00A53B35">
            <w:pPr>
              <w:spacing w:line="36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01590B28" w14:textId="77777777" w:rsidR="00A53B35" w:rsidRPr="00C80B57" w:rsidRDefault="00A53B35" w:rsidP="00A53B35">
            <w:pPr>
              <w:spacing w:line="360" w:lineRule="exact"/>
              <w:ind w:left="-108"/>
              <w:jc w:val="right"/>
              <w:rPr>
                <w:rFonts w:asciiTheme="majorBidi" w:hAnsiTheme="majorBidi" w:cstheme="majorBidi"/>
                <w:sz w:val="28"/>
                <w:szCs w:val="28"/>
              </w:rPr>
            </w:pPr>
          </w:p>
        </w:tc>
        <w:tc>
          <w:tcPr>
            <w:tcW w:w="113" w:type="dxa"/>
            <w:shd w:val="clear" w:color="auto" w:fill="auto"/>
          </w:tcPr>
          <w:p w14:paraId="500DB786" w14:textId="77777777" w:rsidR="00A53B35" w:rsidRPr="00C80B57" w:rsidRDefault="00A53B35" w:rsidP="00A53B35">
            <w:pPr>
              <w:spacing w:line="360" w:lineRule="exact"/>
              <w:ind w:left="-108"/>
              <w:jc w:val="right"/>
              <w:rPr>
                <w:rFonts w:asciiTheme="majorBidi" w:hAnsiTheme="majorBidi" w:cstheme="majorBidi"/>
                <w:sz w:val="28"/>
                <w:szCs w:val="28"/>
              </w:rPr>
            </w:pPr>
          </w:p>
        </w:tc>
        <w:tc>
          <w:tcPr>
            <w:tcW w:w="1363" w:type="dxa"/>
            <w:shd w:val="clear" w:color="auto" w:fill="auto"/>
          </w:tcPr>
          <w:p w14:paraId="39468026" w14:textId="77777777" w:rsidR="00A53B35" w:rsidRPr="00C80B57" w:rsidRDefault="00A53B35" w:rsidP="00A53B35">
            <w:pPr>
              <w:spacing w:line="360" w:lineRule="exact"/>
              <w:ind w:left="-108"/>
              <w:jc w:val="right"/>
              <w:rPr>
                <w:rFonts w:asciiTheme="majorBidi" w:hAnsiTheme="majorBidi" w:cstheme="majorBidi"/>
                <w:sz w:val="28"/>
                <w:szCs w:val="28"/>
              </w:rPr>
            </w:pPr>
          </w:p>
        </w:tc>
        <w:tc>
          <w:tcPr>
            <w:tcW w:w="106" w:type="dxa"/>
            <w:shd w:val="clear" w:color="auto" w:fill="auto"/>
            <w:vAlign w:val="bottom"/>
          </w:tcPr>
          <w:p w14:paraId="60AF0965" w14:textId="77777777" w:rsidR="00A53B35" w:rsidRPr="00C80B57" w:rsidRDefault="00A53B35" w:rsidP="00A53B35">
            <w:pPr>
              <w:spacing w:line="360" w:lineRule="exact"/>
              <w:ind w:left="-108"/>
              <w:jc w:val="right"/>
              <w:rPr>
                <w:rFonts w:asciiTheme="majorBidi" w:hAnsiTheme="majorBidi" w:cstheme="majorBidi"/>
                <w:sz w:val="28"/>
                <w:szCs w:val="28"/>
              </w:rPr>
            </w:pPr>
          </w:p>
        </w:tc>
        <w:tc>
          <w:tcPr>
            <w:tcW w:w="1373" w:type="dxa"/>
            <w:tcBorders>
              <w:left w:val="nil"/>
            </w:tcBorders>
            <w:shd w:val="clear" w:color="auto" w:fill="auto"/>
          </w:tcPr>
          <w:p w14:paraId="36084E7E" w14:textId="77777777" w:rsidR="00A53B35" w:rsidRPr="00C80B57" w:rsidRDefault="00A53B35" w:rsidP="00A53B35">
            <w:pPr>
              <w:spacing w:line="360" w:lineRule="exact"/>
              <w:ind w:left="-108"/>
              <w:jc w:val="right"/>
              <w:rPr>
                <w:rFonts w:asciiTheme="majorBidi" w:hAnsiTheme="majorBidi" w:cstheme="majorBidi"/>
                <w:sz w:val="28"/>
                <w:szCs w:val="28"/>
              </w:rPr>
            </w:pPr>
          </w:p>
        </w:tc>
      </w:tr>
      <w:tr w:rsidR="00A53B35" w:rsidRPr="00C80B57" w14:paraId="5447C696" w14:textId="77777777" w:rsidTr="00155EE2">
        <w:trPr>
          <w:cantSplit/>
          <w:trHeight w:val="109"/>
        </w:trPr>
        <w:tc>
          <w:tcPr>
            <w:tcW w:w="3690" w:type="dxa"/>
            <w:shd w:val="clear" w:color="auto" w:fill="auto"/>
          </w:tcPr>
          <w:p w14:paraId="6CBEF7BD" w14:textId="557FF51D" w:rsidR="00A53B35" w:rsidRPr="00C80B57" w:rsidRDefault="00A53B35" w:rsidP="00E331FE">
            <w:pPr>
              <w:spacing w:line="360" w:lineRule="exact"/>
              <w:ind w:left="317"/>
              <w:jc w:val="thaiDistribute"/>
              <w:rPr>
                <w:rFonts w:asciiTheme="majorBidi" w:hAnsiTheme="majorBidi" w:cstheme="majorBidi"/>
                <w:sz w:val="28"/>
                <w:szCs w:val="28"/>
                <w:cs/>
              </w:rPr>
            </w:pPr>
            <w:r w:rsidRPr="00C80B57">
              <w:rPr>
                <w:rFonts w:asciiTheme="majorBidi" w:hAnsiTheme="majorBidi" w:cstheme="majorBidi"/>
                <w:sz w:val="28"/>
                <w:szCs w:val="28"/>
                <w:cs/>
              </w:rPr>
              <w:t>ยอดคงเหลือต้นงวด/ปี</w:t>
            </w:r>
          </w:p>
        </w:tc>
        <w:tc>
          <w:tcPr>
            <w:tcW w:w="1350" w:type="dxa"/>
            <w:shd w:val="clear" w:color="auto" w:fill="auto"/>
          </w:tcPr>
          <w:p w14:paraId="7532F67B" w14:textId="28EB43C9" w:rsidR="00A53B35" w:rsidRPr="00C80B57" w:rsidRDefault="00A53B35" w:rsidP="00A53B35">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c>
          <w:tcPr>
            <w:tcW w:w="110" w:type="dxa"/>
            <w:shd w:val="clear" w:color="auto" w:fill="auto"/>
          </w:tcPr>
          <w:p w14:paraId="3F26D162" w14:textId="77777777" w:rsidR="00A53B35" w:rsidRPr="00C80B57" w:rsidRDefault="00A53B35" w:rsidP="00A53B35">
            <w:pPr>
              <w:spacing w:line="36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4F3B6A74" w14:textId="64943F39" w:rsidR="00A53B35" w:rsidRPr="00C80B57" w:rsidRDefault="00A53B35" w:rsidP="00A53B35">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c>
          <w:tcPr>
            <w:tcW w:w="113" w:type="dxa"/>
            <w:shd w:val="clear" w:color="auto" w:fill="auto"/>
          </w:tcPr>
          <w:p w14:paraId="356FB36A" w14:textId="77777777" w:rsidR="00A53B35" w:rsidRPr="00C80B57" w:rsidRDefault="00A53B35" w:rsidP="00A53B35">
            <w:pPr>
              <w:spacing w:line="360" w:lineRule="exact"/>
              <w:ind w:left="-108"/>
              <w:jc w:val="right"/>
              <w:rPr>
                <w:rFonts w:asciiTheme="majorBidi" w:hAnsiTheme="majorBidi" w:cstheme="majorBidi"/>
                <w:sz w:val="28"/>
                <w:szCs w:val="28"/>
              </w:rPr>
            </w:pPr>
          </w:p>
        </w:tc>
        <w:tc>
          <w:tcPr>
            <w:tcW w:w="1363" w:type="dxa"/>
            <w:shd w:val="clear" w:color="auto" w:fill="auto"/>
          </w:tcPr>
          <w:p w14:paraId="1942CA18" w14:textId="264A594E" w:rsidR="00A53B35" w:rsidRPr="00C80B57" w:rsidRDefault="00A53B35" w:rsidP="00A53B35">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91</w:t>
            </w:r>
          </w:p>
        </w:tc>
        <w:tc>
          <w:tcPr>
            <w:tcW w:w="106" w:type="dxa"/>
            <w:shd w:val="clear" w:color="auto" w:fill="auto"/>
            <w:vAlign w:val="bottom"/>
          </w:tcPr>
          <w:p w14:paraId="324FB35E" w14:textId="77777777" w:rsidR="00A53B35" w:rsidRPr="00C80B57" w:rsidRDefault="00A53B35" w:rsidP="00A53B35">
            <w:pPr>
              <w:spacing w:line="360" w:lineRule="exact"/>
              <w:ind w:left="-108"/>
              <w:jc w:val="right"/>
              <w:rPr>
                <w:rFonts w:asciiTheme="majorBidi" w:hAnsiTheme="majorBidi" w:cstheme="majorBidi"/>
                <w:sz w:val="28"/>
                <w:szCs w:val="28"/>
              </w:rPr>
            </w:pPr>
          </w:p>
        </w:tc>
        <w:tc>
          <w:tcPr>
            <w:tcW w:w="1373" w:type="dxa"/>
            <w:tcBorders>
              <w:left w:val="nil"/>
            </w:tcBorders>
            <w:shd w:val="clear" w:color="auto" w:fill="auto"/>
          </w:tcPr>
          <w:p w14:paraId="36A0DCEA" w14:textId="0D50D8E2" w:rsidR="00A53B35" w:rsidRPr="00C80B57" w:rsidRDefault="00A53B35" w:rsidP="00A53B35">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95</w:t>
            </w:r>
          </w:p>
        </w:tc>
      </w:tr>
      <w:tr w:rsidR="00A53B35" w:rsidRPr="00C80B57" w14:paraId="4688A16A" w14:textId="77777777" w:rsidTr="00155EE2">
        <w:trPr>
          <w:cantSplit/>
          <w:trHeight w:val="109"/>
        </w:trPr>
        <w:tc>
          <w:tcPr>
            <w:tcW w:w="3690" w:type="dxa"/>
            <w:shd w:val="clear" w:color="auto" w:fill="auto"/>
          </w:tcPr>
          <w:p w14:paraId="609A5091" w14:textId="719D1DE1" w:rsidR="00A53B35" w:rsidRPr="00C80B57" w:rsidRDefault="00A53B35" w:rsidP="00E331FE">
            <w:pPr>
              <w:spacing w:line="360" w:lineRule="exact"/>
              <w:ind w:left="317"/>
              <w:jc w:val="thaiDistribute"/>
              <w:rPr>
                <w:rFonts w:asciiTheme="majorBidi" w:hAnsiTheme="majorBidi" w:cstheme="majorBidi"/>
                <w:sz w:val="28"/>
                <w:szCs w:val="28"/>
                <w:cs/>
              </w:rPr>
            </w:pPr>
            <w:r w:rsidRPr="00C80B57">
              <w:rPr>
                <w:rFonts w:asciiTheme="majorBidi" w:hAnsiTheme="majorBidi" w:cstheme="majorBidi"/>
                <w:sz w:val="28"/>
                <w:szCs w:val="28"/>
                <w:cs/>
              </w:rPr>
              <w:t>เพิ่มขึ้นระหว่างงวด/ปี</w:t>
            </w:r>
          </w:p>
        </w:tc>
        <w:tc>
          <w:tcPr>
            <w:tcW w:w="1350" w:type="dxa"/>
            <w:shd w:val="clear" w:color="auto" w:fill="auto"/>
          </w:tcPr>
          <w:p w14:paraId="1B11AFFB" w14:textId="6B3A773C" w:rsidR="00A53B35" w:rsidRPr="00C80B57" w:rsidRDefault="0041033D" w:rsidP="00A53B35">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c>
          <w:tcPr>
            <w:tcW w:w="110" w:type="dxa"/>
            <w:shd w:val="clear" w:color="auto" w:fill="auto"/>
          </w:tcPr>
          <w:p w14:paraId="1098F9D7" w14:textId="77777777" w:rsidR="00A53B35" w:rsidRPr="00C80B57" w:rsidRDefault="00A53B35" w:rsidP="00A53B35">
            <w:pPr>
              <w:spacing w:line="36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57B575C9" w14:textId="33904164" w:rsidR="00A53B35" w:rsidRPr="00C80B57" w:rsidRDefault="00A53B35" w:rsidP="00A53B35">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c>
          <w:tcPr>
            <w:tcW w:w="113" w:type="dxa"/>
            <w:shd w:val="clear" w:color="auto" w:fill="auto"/>
          </w:tcPr>
          <w:p w14:paraId="67748133" w14:textId="77777777" w:rsidR="00A53B35" w:rsidRPr="00C80B57" w:rsidRDefault="00A53B35" w:rsidP="00A53B35">
            <w:pPr>
              <w:spacing w:line="360" w:lineRule="exact"/>
              <w:ind w:left="-108"/>
              <w:jc w:val="right"/>
              <w:rPr>
                <w:rFonts w:asciiTheme="majorBidi" w:hAnsiTheme="majorBidi" w:cstheme="majorBidi"/>
                <w:sz w:val="28"/>
                <w:szCs w:val="28"/>
              </w:rPr>
            </w:pPr>
          </w:p>
        </w:tc>
        <w:tc>
          <w:tcPr>
            <w:tcW w:w="1363" w:type="dxa"/>
            <w:shd w:val="clear" w:color="auto" w:fill="auto"/>
          </w:tcPr>
          <w:p w14:paraId="7B8D71EB" w14:textId="40296E86" w:rsidR="00A53B35" w:rsidRPr="00C80B57" w:rsidRDefault="00A53B35" w:rsidP="00A53B35">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256</w:t>
            </w:r>
          </w:p>
        </w:tc>
        <w:tc>
          <w:tcPr>
            <w:tcW w:w="106" w:type="dxa"/>
            <w:shd w:val="clear" w:color="auto" w:fill="auto"/>
            <w:vAlign w:val="bottom"/>
          </w:tcPr>
          <w:p w14:paraId="7C582FE4" w14:textId="77777777" w:rsidR="00A53B35" w:rsidRPr="00C80B57" w:rsidRDefault="00A53B35" w:rsidP="00A53B35">
            <w:pPr>
              <w:spacing w:line="360" w:lineRule="exact"/>
              <w:ind w:left="-108"/>
              <w:jc w:val="right"/>
              <w:rPr>
                <w:rFonts w:asciiTheme="majorBidi" w:hAnsiTheme="majorBidi" w:cstheme="majorBidi"/>
                <w:sz w:val="28"/>
                <w:szCs w:val="28"/>
              </w:rPr>
            </w:pPr>
          </w:p>
        </w:tc>
        <w:tc>
          <w:tcPr>
            <w:tcW w:w="1373" w:type="dxa"/>
            <w:tcBorders>
              <w:left w:val="nil"/>
            </w:tcBorders>
            <w:shd w:val="clear" w:color="auto" w:fill="auto"/>
          </w:tcPr>
          <w:p w14:paraId="5E3230D7" w14:textId="1081D250" w:rsidR="00A53B35" w:rsidRPr="00C80B57" w:rsidRDefault="00A53B35" w:rsidP="00A53B35">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777</w:t>
            </w:r>
          </w:p>
        </w:tc>
      </w:tr>
      <w:tr w:rsidR="00A53B35" w:rsidRPr="00C80B57" w14:paraId="40140BA9" w14:textId="77777777" w:rsidTr="00155EE2">
        <w:trPr>
          <w:cantSplit/>
          <w:trHeight w:val="109"/>
        </w:trPr>
        <w:tc>
          <w:tcPr>
            <w:tcW w:w="3690" w:type="dxa"/>
            <w:shd w:val="clear" w:color="auto" w:fill="auto"/>
          </w:tcPr>
          <w:p w14:paraId="02A53C46" w14:textId="5F6E136A" w:rsidR="00A53B35" w:rsidRPr="00C80B57" w:rsidRDefault="00A53B35" w:rsidP="00E331FE">
            <w:pPr>
              <w:spacing w:line="360" w:lineRule="exact"/>
              <w:ind w:left="317"/>
              <w:jc w:val="thaiDistribute"/>
              <w:rPr>
                <w:rFonts w:asciiTheme="majorBidi" w:hAnsiTheme="majorBidi" w:cstheme="majorBidi"/>
                <w:sz w:val="28"/>
                <w:szCs w:val="28"/>
                <w:cs/>
              </w:rPr>
            </w:pPr>
            <w:r w:rsidRPr="00C80B57">
              <w:rPr>
                <w:rFonts w:asciiTheme="majorBidi" w:hAnsiTheme="majorBidi" w:cstheme="majorBidi"/>
                <w:sz w:val="28"/>
                <w:szCs w:val="28"/>
                <w:cs/>
              </w:rPr>
              <w:t>รับชำระระหว่างงวด/ปี</w:t>
            </w:r>
          </w:p>
        </w:tc>
        <w:tc>
          <w:tcPr>
            <w:tcW w:w="1350" w:type="dxa"/>
            <w:tcBorders>
              <w:bottom w:val="single" w:sz="4" w:space="0" w:color="auto"/>
            </w:tcBorders>
            <w:shd w:val="clear" w:color="auto" w:fill="auto"/>
          </w:tcPr>
          <w:p w14:paraId="1805F7F7" w14:textId="3CFD2D29" w:rsidR="00A53B35" w:rsidRPr="00C80B57" w:rsidRDefault="0041033D" w:rsidP="00A53B35">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c>
          <w:tcPr>
            <w:tcW w:w="110" w:type="dxa"/>
            <w:shd w:val="clear" w:color="auto" w:fill="auto"/>
          </w:tcPr>
          <w:p w14:paraId="38066A7E" w14:textId="77777777" w:rsidR="00A53B35" w:rsidRPr="00C80B57" w:rsidRDefault="00A53B35" w:rsidP="00A53B35">
            <w:pPr>
              <w:spacing w:line="360" w:lineRule="exact"/>
              <w:ind w:left="-173"/>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6930313F" w14:textId="1CEBA6DF" w:rsidR="00A53B35" w:rsidRPr="00C80B57" w:rsidRDefault="00A53B35" w:rsidP="00A53B35">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c>
          <w:tcPr>
            <w:tcW w:w="113" w:type="dxa"/>
            <w:shd w:val="clear" w:color="auto" w:fill="auto"/>
          </w:tcPr>
          <w:p w14:paraId="78DE370B" w14:textId="77777777" w:rsidR="00A53B35" w:rsidRPr="00C80B57" w:rsidRDefault="00A53B35" w:rsidP="00A53B35">
            <w:pPr>
              <w:spacing w:line="360" w:lineRule="exact"/>
              <w:ind w:left="-108"/>
              <w:jc w:val="right"/>
              <w:rPr>
                <w:rFonts w:asciiTheme="majorBidi" w:hAnsiTheme="majorBidi" w:cstheme="majorBidi"/>
                <w:sz w:val="28"/>
                <w:szCs w:val="28"/>
              </w:rPr>
            </w:pPr>
          </w:p>
        </w:tc>
        <w:tc>
          <w:tcPr>
            <w:tcW w:w="1363" w:type="dxa"/>
            <w:tcBorders>
              <w:bottom w:val="single" w:sz="4" w:space="0" w:color="auto"/>
            </w:tcBorders>
            <w:shd w:val="clear" w:color="auto" w:fill="auto"/>
          </w:tcPr>
          <w:p w14:paraId="7FF2962E" w14:textId="176D78EE" w:rsidR="00A53B35" w:rsidRPr="00C80B57" w:rsidRDefault="00A53B35" w:rsidP="00A53B35">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(273)</w:t>
            </w:r>
          </w:p>
        </w:tc>
        <w:tc>
          <w:tcPr>
            <w:tcW w:w="106" w:type="dxa"/>
            <w:shd w:val="clear" w:color="auto" w:fill="auto"/>
            <w:vAlign w:val="bottom"/>
          </w:tcPr>
          <w:p w14:paraId="18786636" w14:textId="77777777" w:rsidR="00A53B35" w:rsidRPr="00C80B57" w:rsidRDefault="00A53B35" w:rsidP="00A53B35">
            <w:pPr>
              <w:spacing w:line="360" w:lineRule="exact"/>
              <w:ind w:left="-108"/>
              <w:jc w:val="right"/>
              <w:rPr>
                <w:rFonts w:asciiTheme="majorBidi" w:hAnsiTheme="majorBidi" w:cstheme="majorBidi"/>
                <w:sz w:val="28"/>
                <w:szCs w:val="28"/>
              </w:rPr>
            </w:pPr>
          </w:p>
        </w:tc>
        <w:tc>
          <w:tcPr>
            <w:tcW w:w="1373" w:type="dxa"/>
            <w:tcBorders>
              <w:left w:val="nil"/>
              <w:bottom w:val="single" w:sz="4" w:space="0" w:color="auto"/>
            </w:tcBorders>
            <w:shd w:val="clear" w:color="auto" w:fill="auto"/>
          </w:tcPr>
          <w:p w14:paraId="5DF5F710" w14:textId="5DC4F39D" w:rsidR="00A53B35" w:rsidRPr="00C80B57" w:rsidRDefault="00A53B35" w:rsidP="00A53B35">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cs/>
              </w:rPr>
              <w:t>(</w:t>
            </w:r>
            <w:r w:rsidRPr="00C80B57">
              <w:rPr>
                <w:rFonts w:asciiTheme="majorBidi" w:hAnsiTheme="majorBidi" w:cstheme="majorBidi"/>
                <w:sz w:val="28"/>
                <w:szCs w:val="28"/>
              </w:rPr>
              <w:t>781)</w:t>
            </w:r>
          </w:p>
        </w:tc>
      </w:tr>
      <w:tr w:rsidR="00A53B35" w:rsidRPr="00C80B57" w14:paraId="5A6C730B" w14:textId="77777777" w:rsidTr="00155EE2">
        <w:trPr>
          <w:cantSplit/>
          <w:trHeight w:val="109"/>
        </w:trPr>
        <w:tc>
          <w:tcPr>
            <w:tcW w:w="3690" w:type="dxa"/>
            <w:shd w:val="clear" w:color="auto" w:fill="auto"/>
          </w:tcPr>
          <w:p w14:paraId="5C102CFB" w14:textId="67C2ADDE" w:rsidR="00A53B35" w:rsidRPr="00C80B57" w:rsidRDefault="00A53B35" w:rsidP="00E331FE">
            <w:pPr>
              <w:spacing w:line="360" w:lineRule="exact"/>
              <w:ind w:left="317"/>
              <w:jc w:val="thaiDistribute"/>
              <w:rPr>
                <w:rFonts w:asciiTheme="majorBidi" w:hAnsiTheme="majorBidi" w:cstheme="majorBidi"/>
                <w:sz w:val="28"/>
                <w:szCs w:val="28"/>
                <w:cs/>
              </w:rPr>
            </w:pPr>
            <w:r w:rsidRPr="00C80B57">
              <w:rPr>
                <w:rFonts w:asciiTheme="majorBidi" w:hAnsiTheme="majorBidi" w:cstheme="majorBidi"/>
                <w:sz w:val="28"/>
                <w:szCs w:val="28"/>
                <w:cs/>
              </w:rPr>
              <w:t>ยอดคงเหลือปลายงวด/ปี</w:t>
            </w:r>
          </w:p>
        </w:tc>
        <w:tc>
          <w:tcPr>
            <w:tcW w:w="1350" w:type="dxa"/>
            <w:tcBorders>
              <w:top w:val="single" w:sz="4" w:space="0" w:color="auto"/>
              <w:bottom w:val="single" w:sz="4" w:space="0" w:color="auto"/>
            </w:tcBorders>
            <w:shd w:val="clear" w:color="auto" w:fill="auto"/>
          </w:tcPr>
          <w:p w14:paraId="739A8A2C" w14:textId="57BA5B2E" w:rsidR="00A53B35" w:rsidRPr="00C80B57" w:rsidRDefault="0041033D" w:rsidP="00A53B35">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c>
          <w:tcPr>
            <w:tcW w:w="110" w:type="dxa"/>
            <w:shd w:val="clear" w:color="auto" w:fill="auto"/>
          </w:tcPr>
          <w:p w14:paraId="0AB3B6E5" w14:textId="77777777" w:rsidR="00A53B35" w:rsidRPr="00C80B57" w:rsidRDefault="00A53B35" w:rsidP="00A53B35">
            <w:pPr>
              <w:spacing w:line="360" w:lineRule="exact"/>
              <w:ind w:left="-173"/>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2B7C1AE0" w14:textId="329503B4" w:rsidR="00A53B35" w:rsidRPr="00C80B57" w:rsidRDefault="00A53B35" w:rsidP="00A53B35">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c>
          <w:tcPr>
            <w:tcW w:w="113" w:type="dxa"/>
            <w:shd w:val="clear" w:color="auto" w:fill="auto"/>
          </w:tcPr>
          <w:p w14:paraId="531FD93E" w14:textId="77777777" w:rsidR="00A53B35" w:rsidRPr="00C80B57" w:rsidRDefault="00A53B35" w:rsidP="00A53B35">
            <w:pPr>
              <w:spacing w:line="360" w:lineRule="exact"/>
              <w:ind w:left="-108"/>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07DDFF83" w14:textId="19BBD301" w:rsidR="00A53B35" w:rsidRPr="00C80B57" w:rsidRDefault="00A53B35" w:rsidP="00A53B35">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74</w:t>
            </w:r>
          </w:p>
        </w:tc>
        <w:tc>
          <w:tcPr>
            <w:tcW w:w="106" w:type="dxa"/>
            <w:shd w:val="clear" w:color="auto" w:fill="auto"/>
            <w:vAlign w:val="bottom"/>
          </w:tcPr>
          <w:p w14:paraId="6A9FEBDA" w14:textId="77777777" w:rsidR="00A53B35" w:rsidRPr="00C80B57" w:rsidRDefault="00A53B35" w:rsidP="00A53B35">
            <w:pPr>
              <w:spacing w:line="360" w:lineRule="exact"/>
              <w:ind w:left="-108"/>
              <w:jc w:val="right"/>
              <w:rPr>
                <w:rFonts w:asciiTheme="majorBidi" w:hAnsiTheme="majorBidi" w:cstheme="majorBidi"/>
                <w:sz w:val="28"/>
                <w:szCs w:val="28"/>
              </w:rPr>
            </w:pPr>
          </w:p>
        </w:tc>
        <w:tc>
          <w:tcPr>
            <w:tcW w:w="1373" w:type="dxa"/>
            <w:tcBorders>
              <w:top w:val="single" w:sz="4" w:space="0" w:color="auto"/>
              <w:left w:val="nil"/>
              <w:bottom w:val="single" w:sz="4" w:space="0" w:color="auto"/>
            </w:tcBorders>
            <w:shd w:val="clear" w:color="auto" w:fill="auto"/>
          </w:tcPr>
          <w:p w14:paraId="1427EAEE" w14:textId="559A9332" w:rsidR="00A53B35" w:rsidRPr="00C80B57" w:rsidRDefault="00A53B35" w:rsidP="00A53B35">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91</w:t>
            </w:r>
          </w:p>
        </w:tc>
      </w:tr>
      <w:tr w:rsidR="00A53B35" w:rsidRPr="00C80B57" w14:paraId="1FED06E4" w14:textId="77777777" w:rsidTr="00155EE2">
        <w:trPr>
          <w:cantSplit/>
          <w:trHeight w:val="109"/>
        </w:trPr>
        <w:tc>
          <w:tcPr>
            <w:tcW w:w="3690" w:type="dxa"/>
            <w:shd w:val="clear" w:color="auto" w:fill="auto"/>
          </w:tcPr>
          <w:p w14:paraId="0D864AE2" w14:textId="260DCA18" w:rsidR="00A53B35" w:rsidRPr="00C80B57" w:rsidRDefault="00A53B35" w:rsidP="00A53B35">
            <w:pPr>
              <w:spacing w:line="360" w:lineRule="exact"/>
              <w:jc w:val="thaiDistribute"/>
              <w:rPr>
                <w:rFonts w:asciiTheme="majorBidi" w:hAnsiTheme="majorBidi" w:cstheme="majorBidi"/>
                <w:b/>
                <w:bCs/>
                <w:sz w:val="28"/>
                <w:szCs w:val="28"/>
                <w:u w:val="single"/>
                <w:cs/>
              </w:rPr>
            </w:pPr>
            <w:r w:rsidRPr="00C80B57">
              <w:rPr>
                <w:rFonts w:asciiTheme="majorBidi" w:hAnsiTheme="majorBidi" w:cstheme="majorBidi"/>
                <w:sz w:val="28"/>
                <w:szCs w:val="28"/>
                <w:cs/>
              </w:rPr>
              <w:t>รวมเงินต้นและดอกเบี้ยค้างรับ</w:t>
            </w:r>
          </w:p>
        </w:tc>
        <w:tc>
          <w:tcPr>
            <w:tcW w:w="1350" w:type="dxa"/>
            <w:tcBorders>
              <w:top w:val="single" w:sz="4" w:space="0" w:color="auto"/>
              <w:bottom w:val="single" w:sz="4" w:space="0" w:color="auto"/>
            </w:tcBorders>
            <w:shd w:val="clear" w:color="auto" w:fill="auto"/>
          </w:tcPr>
          <w:p w14:paraId="73F38A6D" w14:textId="2348D306" w:rsidR="00A53B35" w:rsidRPr="00C80B57" w:rsidRDefault="0041033D" w:rsidP="00A53B35">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c>
          <w:tcPr>
            <w:tcW w:w="110" w:type="dxa"/>
            <w:shd w:val="clear" w:color="auto" w:fill="auto"/>
          </w:tcPr>
          <w:p w14:paraId="61127EFE" w14:textId="77777777" w:rsidR="00A53B35" w:rsidRPr="00C80B57" w:rsidRDefault="00A53B35" w:rsidP="00A53B35">
            <w:pPr>
              <w:spacing w:line="360" w:lineRule="exact"/>
              <w:ind w:left="-173"/>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1D9EB8CE" w14:textId="7A0EC7E4" w:rsidR="00A53B35" w:rsidRPr="00C80B57" w:rsidRDefault="00A53B35" w:rsidP="00A53B35">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cs/>
              </w:rPr>
              <w:t>-</w:t>
            </w:r>
          </w:p>
        </w:tc>
        <w:tc>
          <w:tcPr>
            <w:tcW w:w="113" w:type="dxa"/>
            <w:shd w:val="clear" w:color="auto" w:fill="auto"/>
          </w:tcPr>
          <w:p w14:paraId="6D248B34" w14:textId="77777777" w:rsidR="00A53B35" w:rsidRPr="00C80B57" w:rsidRDefault="00A53B35" w:rsidP="00A53B35">
            <w:pPr>
              <w:spacing w:line="360" w:lineRule="exact"/>
              <w:ind w:left="-108"/>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2DFD37F6" w14:textId="2417797B" w:rsidR="00A53B35" w:rsidRPr="00C80B57" w:rsidRDefault="00A53B35" w:rsidP="00A53B35">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6,824</w:t>
            </w:r>
          </w:p>
        </w:tc>
        <w:tc>
          <w:tcPr>
            <w:tcW w:w="106" w:type="dxa"/>
            <w:shd w:val="clear" w:color="auto" w:fill="auto"/>
            <w:vAlign w:val="bottom"/>
          </w:tcPr>
          <w:p w14:paraId="6658ABC3" w14:textId="77777777" w:rsidR="00A53B35" w:rsidRPr="00C80B57" w:rsidRDefault="00A53B35" w:rsidP="00A53B35">
            <w:pPr>
              <w:spacing w:line="360" w:lineRule="exact"/>
              <w:ind w:left="-108"/>
              <w:jc w:val="right"/>
              <w:rPr>
                <w:rFonts w:asciiTheme="majorBidi" w:hAnsiTheme="majorBidi" w:cstheme="majorBidi"/>
                <w:sz w:val="28"/>
                <w:szCs w:val="28"/>
              </w:rPr>
            </w:pPr>
          </w:p>
        </w:tc>
        <w:tc>
          <w:tcPr>
            <w:tcW w:w="1373" w:type="dxa"/>
            <w:tcBorders>
              <w:top w:val="single" w:sz="4" w:space="0" w:color="auto"/>
              <w:left w:val="nil"/>
              <w:bottom w:val="single" w:sz="4" w:space="0" w:color="auto"/>
            </w:tcBorders>
            <w:shd w:val="clear" w:color="auto" w:fill="auto"/>
          </w:tcPr>
          <w:p w14:paraId="72C2380C" w14:textId="339C1CB5" w:rsidR="00A53B35" w:rsidRPr="00C80B57" w:rsidRDefault="00A53B35" w:rsidP="00A53B35">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9,841</w:t>
            </w:r>
          </w:p>
        </w:tc>
      </w:tr>
      <w:tr w:rsidR="002446EF" w:rsidRPr="00C80B57" w14:paraId="1049198E" w14:textId="77777777" w:rsidTr="00155EE2">
        <w:trPr>
          <w:cantSplit/>
          <w:trHeight w:val="109"/>
        </w:trPr>
        <w:tc>
          <w:tcPr>
            <w:tcW w:w="3690" w:type="dxa"/>
            <w:shd w:val="clear" w:color="auto" w:fill="auto"/>
          </w:tcPr>
          <w:p w14:paraId="23702D61" w14:textId="4D8FB7F1" w:rsidR="002446EF" w:rsidRPr="00C80B57" w:rsidRDefault="002446EF" w:rsidP="002446EF">
            <w:pPr>
              <w:spacing w:before="120" w:line="360" w:lineRule="exact"/>
              <w:jc w:val="thaiDistribute"/>
              <w:rPr>
                <w:rFonts w:asciiTheme="majorBidi" w:hAnsiTheme="majorBidi" w:cstheme="majorBidi"/>
                <w:b/>
                <w:bCs/>
                <w:sz w:val="28"/>
                <w:szCs w:val="28"/>
                <w:u w:val="single"/>
                <w:cs/>
              </w:rPr>
            </w:pPr>
            <w:r w:rsidRPr="00C80B57">
              <w:rPr>
                <w:rFonts w:asciiTheme="majorBidi" w:hAnsiTheme="majorBidi" w:cstheme="majorBidi"/>
                <w:b/>
                <w:bCs/>
                <w:sz w:val="28"/>
                <w:szCs w:val="28"/>
                <w:u w:val="single"/>
                <w:cs/>
              </w:rPr>
              <w:t xml:space="preserve">บริษัท เอซีซี </w:t>
            </w:r>
            <w:proofErr w:type="spellStart"/>
            <w:r w:rsidRPr="00C80B57">
              <w:rPr>
                <w:rFonts w:asciiTheme="majorBidi" w:hAnsiTheme="majorBidi" w:cstheme="majorBidi"/>
                <w:b/>
                <w:bCs/>
                <w:sz w:val="28"/>
                <w:szCs w:val="28"/>
                <w:u w:val="single"/>
                <w:cs/>
              </w:rPr>
              <w:t>กรีน</w:t>
            </w:r>
            <w:proofErr w:type="spellEnd"/>
            <w:r w:rsidRPr="00C80B57">
              <w:rPr>
                <w:rFonts w:asciiTheme="majorBidi" w:hAnsiTheme="majorBidi" w:cstheme="majorBidi"/>
                <w:b/>
                <w:bCs/>
                <w:sz w:val="28"/>
                <w:szCs w:val="28"/>
                <w:u w:val="single"/>
                <w:cs/>
              </w:rPr>
              <w:t xml:space="preserve"> เอน</w:t>
            </w:r>
            <w:proofErr w:type="spellStart"/>
            <w:r w:rsidRPr="00C80B57">
              <w:rPr>
                <w:rFonts w:asciiTheme="majorBidi" w:hAnsiTheme="majorBidi" w:cstheme="majorBidi"/>
                <w:b/>
                <w:bCs/>
                <w:sz w:val="28"/>
                <w:szCs w:val="28"/>
                <w:u w:val="single"/>
                <w:cs/>
              </w:rPr>
              <w:t>เนอร์</w:t>
            </w:r>
            <w:proofErr w:type="spellEnd"/>
            <w:r w:rsidRPr="00C80B57">
              <w:rPr>
                <w:rFonts w:asciiTheme="majorBidi" w:hAnsiTheme="majorBidi" w:cstheme="majorBidi"/>
                <w:b/>
                <w:bCs/>
                <w:sz w:val="28"/>
                <w:szCs w:val="28"/>
                <w:u w:val="single"/>
                <w:cs/>
              </w:rPr>
              <w:t>จี จำกัด</w:t>
            </w:r>
            <w:r w:rsidRPr="00C80B57">
              <w:rPr>
                <w:rFonts w:asciiTheme="majorBidi" w:hAnsiTheme="majorBidi" w:cstheme="majorBidi"/>
                <w:b/>
                <w:bCs/>
                <w:sz w:val="28"/>
                <w:szCs w:val="28"/>
                <w:u w:val="single"/>
                <w:vertAlign w:val="superscript"/>
                <w:cs/>
              </w:rPr>
              <w:t>(</w:t>
            </w:r>
            <w:r w:rsidR="005C7889" w:rsidRPr="00C80B57">
              <w:rPr>
                <w:rFonts w:asciiTheme="majorBidi" w:hAnsiTheme="majorBidi" w:cstheme="majorBidi" w:hint="cs"/>
                <w:b/>
                <w:bCs/>
                <w:sz w:val="28"/>
                <w:szCs w:val="28"/>
                <w:u w:val="single"/>
                <w:vertAlign w:val="superscript"/>
              </w:rPr>
              <w:t>3</w:t>
            </w:r>
            <w:r w:rsidRPr="00C80B57">
              <w:rPr>
                <w:rFonts w:asciiTheme="majorBidi" w:hAnsiTheme="majorBidi" w:cstheme="majorBidi"/>
                <w:b/>
                <w:bCs/>
                <w:sz w:val="28"/>
                <w:szCs w:val="28"/>
                <w:u w:val="single"/>
                <w:vertAlign w:val="superscript"/>
                <w:cs/>
              </w:rPr>
              <w:t>)</w:t>
            </w:r>
          </w:p>
        </w:tc>
        <w:tc>
          <w:tcPr>
            <w:tcW w:w="1350" w:type="dxa"/>
            <w:tcBorders>
              <w:top w:val="single" w:sz="4" w:space="0" w:color="auto"/>
            </w:tcBorders>
            <w:shd w:val="clear" w:color="auto" w:fill="auto"/>
          </w:tcPr>
          <w:p w14:paraId="2189B5A3" w14:textId="77777777" w:rsidR="002446EF" w:rsidRPr="00C80B57" w:rsidRDefault="002446EF" w:rsidP="002446EF">
            <w:pPr>
              <w:spacing w:line="360" w:lineRule="exact"/>
              <w:ind w:left="-108"/>
              <w:jc w:val="right"/>
              <w:rPr>
                <w:rFonts w:asciiTheme="majorBidi" w:hAnsiTheme="majorBidi" w:cstheme="majorBidi"/>
                <w:sz w:val="28"/>
                <w:szCs w:val="28"/>
              </w:rPr>
            </w:pPr>
          </w:p>
        </w:tc>
        <w:tc>
          <w:tcPr>
            <w:tcW w:w="110" w:type="dxa"/>
            <w:shd w:val="clear" w:color="auto" w:fill="auto"/>
          </w:tcPr>
          <w:p w14:paraId="3B09E80F" w14:textId="77777777" w:rsidR="002446EF" w:rsidRPr="00C80B57" w:rsidRDefault="002446EF" w:rsidP="002446EF">
            <w:pPr>
              <w:spacing w:line="360" w:lineRule="exact"/>
              <w:ind w:left="-173"/>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061869FC" w14:textId="77777777" w:rsidR="002446EF" w:rsidRPr="00C80B57" w:rsidRDefault="002446EF" w:rsidP="002446EF">
            <w:pPr>
              <w:spacing w:line="360" w:lineRule="exact"/>
              <w:ind w:left="-108"/>
              <w:jc w:val="right"/>
              <w:rPr>
                <w:rFonts w:asciiTheme="majorBidi" w:hAnsiTheme="majorBidi" w:cstheme="majorBidi"/>
                <w:sz w:val="28"/>
                <w:szCs w:val="28"/>
              </w:rPr>
            </w:pPr>
          </w:p>
        </w:tc>
        <w:tc>
          <w:tcPr>
            <w:tcW w:w="113" w:type="dxa"/>
            <w:shd w:val="clear" w:color="auto" w:fill="auto"/>
          </w:tcPr>
          <w:p w14:paraId="71A6968D" w14:textId="77777777" w:rsidR="002446EF" w:rsidRPr="00C80B57" w:rsidRDefault="002446EF" w:rsidP="002446EF">
            <w:pPr>
              <w:spacing w:line="360" w:lineRule="exact"/>
              <w:ind w:left="-108"/>
              <w:jc w:val="right"/>
              <w:rPr>
                <w:rFonts w:asciiTheme="majorBidi" w:hAnsiTheme="majorBidi" w:cstheme="majorBidi"/>
                <w:sz w:val="28"/>
                <w:szCs w:val="28"/>
              </w:rPr>
            </w:pPr>
          </w:p>
        </w:tc>
        <w:tc>
          <w:tcPr>
            <w:tcW w:w="1363" w:type="dxa"/>
            <w:tcBorders>
              <w:top w:val="single" w:sz="4" w:space="0" w:color="auto"/>
            </w:tcBorders>
            <w:shd w:val="clear" w:color="auto" w:fill="auto"/>
            <w:vAlign w:val="bottom"/>
          </w:tcPr>
          <w:p w14:paraId="1EEA8D4B" w14:textId="77777777" w:rsidR="002446EF" w:rsidRPr="00C80B57" w:rsidRDefault="002446EF" w:rsidP="002446EF">
            <w:pPr>
              <w:spacing w:line="360" w:lineRule="exact"/>
              <w:ind w:left="-108"/>
              <w:jc w:val="right"/>
              <w:rPr>
                <w:rFonts w:asciiTheme="majorBidi" w:hAnsiTheme="majorBidi" w:cstheme="majorBidi"/>
                <w:sz w:val="28"/>
                <w:szCs w:val="28"/>
              </w:rPr>
            </w:pPr>
          </w:p>
        </w:tc>
        <w:tc>
          <w:tcPr>
            <w:tcW w:w="106" w:type="dxa"/>
            <w:shd w:val="clear" w:color="auto" w:fill="auto"/>
            <w:vAlign w:val="bottom"/>
          </w:tcPr>
          <w:p w14:paraId="273B49A5" w14:textId="77777777" w:rsidR="002446EF" w:rsidRPr="00C80B57" w:rsidRDefault="002446EF" w:rsidP="002446EF">
            <w:pPr>
              <w:spacing w:line="360" w:lineRule="exact"/>
              <w:ind w:left="-108"/>
              <w:jc w:val="right"/>
              <w:rPr>
                <w:rFonts w:asciiTheme="majorBidi" w:hAnsiTheme="majorBidi" w:cstheme="majorBidi"/>
                <w:sz w:val="28"/>
                <w:szCs w:val="28"/>
              </w:rPr>
            </w:pPr>
          </w:p>
        </w:tc>
        <w:tc>
          <w:tcPr>
            <w:tcW w:w="1373" w:type="dxa"/>
            <w:tcBorders>
              <w:top w:val="single" w:sz="4" w:space="0" w:color="auto"/>
              <w:left w:val="nil"/>
            </w:tcBorders>
            <w:shd w:val="clear" w:color="auto" w:fill="auto"/>
            <w:vAlign w:val="bottom"/>
          </w:tcPr>
          <w:p w14:paraId="2884F8CA" w14:textId="77777777" w:rsidR="002446EF" w:rsidRPr="00C80B57" w:rsidRDefault="002446EF" w:rsidP="002446EF">
            <w:pPr>
              <w:spacing w:line="360" w:lineRule="exact"/>
              <w:ind w:left="-108"/>
              <w:jc w:val="right"/>
              <w:rPr>
                <w:rFonts w:asciiTheme="majorBidi" w:hAnsiTheme="majorBidi" w:cstheme="majorBidi"/>
                <w:sz w:val="28"/>
                <w:szCs w:val="28"/>
              </w:rPr>
            </w:pPr>
          </w:p>
        </w:tc>
      </w:tr>
      <w:tr w:rsidR="002446EF" w:rsidRPr="00C80B57" w14:paraId="27CDBE8F" w14:textId="77777777" w:rsidTr="00155EE2">
        <w:trPr>
          <w:cantSplit/>
          <w:trHeight w:val="36"/>
        </w:trPr>
        <w:tc>
          <w:tcPr>
            <w:tcW w:w="3690" w:type="dxa"/>
            <w:shd w:val="clear" w:color="auto" w:fill="auto"/>
          </w:tcPr>
          <w:p w14:paraId="5F660A97" w14:textId="77777777" w:rsidR="002446EF" w:rsidRPr="00C80B57" w:rsidRDefault="002446EF" w:rsidP="002446EF">
            <w:pPr>
              <w:spacing w:line="360" w:lineRule="exact"/>
              <w:ind w:left="137"/>
              <w:jc w:val="thaiDistribute"/>
              <w:rPr>
                <w:rFonts w:asciiTheme="majorBidi" w:hAnsiTheme="majorBidi" w:cstheme="majorBidi"/>
                <w:sz w:val="28"/>
                <w:szCs w:val="28"/>
                <w:u w:val="single"/>
                <w:cs/>
              </w:rPr>
            </w:pPr>
            <w:r w:rsidRPr="00C80B57">
              <w:rPr>
                <w:rFonts w:asciiTheme="majorBidi" w:hAnsiTheme="majorBidi" w:cstheme="majorBidi"/>
                <w:sz w:val="28"/>
                <w:szCs w:val="28"/>
                <w:u w:val="single"/>
                <w:cs/>
              </w:rPr>
              <w:t>เงินต้น</w:t>
            </w:r>
          </w:p>
        </w:tc>
        <w:tc>
          <w:tcPr>
            <w:tcW w:w="1350" w:type="dxa"/>
            <w:shd w:val="clear" w:color="auto" w:fill="auto"/>
          </w:tcPr>
          <w:p w14:paraId="68B130EC" w14:textId="77777777" w:rsidR="002446EF" w:rsidRPr="00C80B57" w:rsidRDefault="002446EF" w:rsidP="002446EF">
            <w:pPr>
              <w:spacing w:line="360" w:lineRule="exact"/>
              <w:ind w:left="-108"/>
              <w:jc w:val="right"/>
              <w:rPr>
                <w:rFonts w:asciiTheme="majorBidi" w:hAnsiTheme="majorBidi" w:cstheme="majorBidi"/>
                <w:sz w:val="28"/>
                <w:szCs w:val="28"/>
              </w:rPr>
            </w:pPr>
          </w:p>
        </w:tc>
        <w:tc>
          <w:tcPr>
            <w:tcW w:w="110" w:type="dxa"/>
            <w:shd w:val="clear" w:color="auto" w:fill="auto"/>
          </w:tcPr>
          <w:p w14:paraId="70AEC76A" w14:textId="77777777" w:rsidR="002446EF" w:rsidRPr="00C80B57" w:rsidRDefault="002446EF" w:rsidP="002446EF">
            <w:pPr>
              <w:spacing w:line="36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7C252D1B" w14:textId="77777777" w:rsidR="002446EF" w:rsidRPr="00C80B57" w:rsidRDefault="002446EF" w:rsidP="002446EF">
            <w:pPr>
              <w:spacing w:line="360" w:lineRule="exact"/>
              <w:ind w:left="-108"/>
              <w:jc w:val="right"/>
              <w:rPr>
                <w:rFonts w:asciiTheme="majorBidi" w:hAnsiTheme="majorBidi" w:cstheme="majorBidi"/>
                <w:sz w:val="28"/>
                <w:szCs w:val="28"/>
              </w:rPr>
            </w:pPr>
          </w:p>
        </w:tc>
        <w:tc>
          <w:tcPr>
            <w:tcW w:w="113" w:type="dxa"/>
            <w:shd w:val="clear" w:color="auto" w:fill="auto"/>
          </w:tcPr>
          <w:p w14:paraId="394071E6" w14:textId="77777777" w:rsidR="002446EF" w:rsidRPr="00C80B57" w:rsidRDefault="002446EF" w:rsidP="002446EF">
            <w:pPr>
              <w:spacing w:line="360" w:lineRule="exact"/>
              <w:ind w:left="-108"/>
              <w:jc w:val="right"/>
              <w:rPr>
                <w:rFonts w:asciiTheme="majorBidi" w:hAnsiTheme="majorBidi" w:cstheme="majorBidi"/>
                <w:sz w:val="28"/>
                <w:szCs w:val="28"/>
              </w:rPr>
            </w:pPr>
          </w:p>
        </w:tc>
        <w:tc>
          <w:tcPr>
            <w:tcW w:w="1363" w:type="dxa"/>
            <w:shd w:val="clear" w:color="auto" w:fill="auto"/>
            <w:vAlign w:val="bottom"/>
          </w:tcPr>
          <w:p w14:paraId="785E5F97" w14:textId="77777777" w:rsidR="002446EF" w:rsidRPr="00C80B57" w:rsidRDefault="002446EF" w:rsidP="002446EF">
            <w:pPr>
              <w:spacing w:line="360" w:lineRule="exact"/>
              <w:ind w:left="-108"/>
              <w:jc w:val="right"/>
              <w:rPr>
                <w:rFonts w:asciiTheme="majorBidi" w:hAnsiTheme="majorBidi" w:cstheme="majorBidi"/>
                <w:sz w:val="28"/>
                <w:szCs w:val="28"/>
              </w:rPr>
            </w:pPr>
          </w:p>
        </w:tc>
        <w:tc>
          <w:tcPr>
            <w:tcW w:w="106" w:type="dxa"/>
            <w:shd w:val="clear" w:color="auto" w:fill="auto"/>
            <w:vAlign w:val="bottom"/>
          </w:tcPr>
          <w:p w14:paraId="5786184B" w14:textId="77777777" w:rsidR="002446EF" w:rsidRPr="00C80B57" w:rsidRDefault="002446EF" w:rsidP="002446EF">
            <w:pPr>
              <w:spacing w:line="360" w:lineRule="exact"/>
              <w:ind w:left="-108"/>
              <w:jc w:val="right"/>
              <w:rPr>
                <w:rFonts w:asciiTheme="majorBidi" w:hAnsiTheme="majorBidi" w:cstheme="majorBidi"/>
                <w:sz w:val="28"/>
                <w:szCs w:val="28"/>
              </w:rPr>
            </w:pPr>
          </w:p>
        </w:tc>
        <w:tc>
          <w:tcPr>
            <w:tcW w:w="1373" w:type="dxa"/>
            <w:tcBorders>
              <w:left w:val="nil"/>
            </w:tcBorders>
            <w:shd w:val="clear" w:color="auto" w:fill="auto"/>
            <w:vAlign w:val="bottom"/>
          </w:tcPr>
          <w:p w14:paraId="4E5ED993" w14:textId="77777777" w:rsidR="002446EF" w:rsidRPr="00C80B57" w:rsidRDefault="002446EF" w:rsidP="002446EF">
            <w:pPr>
              <w:spacing w:line="360" w:lineRule="exact"/>
              <w:ind w:left="-108"/>
              <w:jc w:val="right"/>
              <w:rPr>
                <w:rFonts w:asciiTheme="majorBidi" w:hAnsiTheme="majorBidi" w:cstheme="majorBidi"/>
                <w:sz w:val="28"/>
                <w:szCs w:val="28"/>
              </w:rPr>
            </w:pPr>
          </w:p>
        </w:tc>
      </w:tr>
      <w:tr w:rsidR="002446EF" w:rsidRPr="00C80B57" w14:paraId="6E3BAD07" w14:textId="77777777" w:rsidTr="00155EE2">
        <w:trPr>
          <w:cantSplit/>
          <w:trHeight w:val="36"/>
        </w:trPr>
        <w:tc>
          <w:tcPr>
            <w:tcW w:w="3690" w:type="dxa"/>
            <w:shd w:val="clear" w:color="auto" w:fill="auto"/>
          </w:tcPr>
          <w:p w14:paraId="1B144BD8" w14:textId="77777777" w:rsidR="002446EF" w:rsidRPr="00C80B57" w:rsidRDefault="002446EF" w:rsidP="002446EF">
            <w:pPr>
              <w:spacing w:line="360" w:lineRule="exact"/>
              <w:ind w:left="317"/>
              <w:jc w:val="thaiDistribute"/>
              <w:rPr>
                <w:rFonts w:asciiTheme="majorBidi" w:hAnsiTheme="majorBidi" w:cstheme="majorBidi"/>
                <w:sz w:val="28"/>
                <w:szCs w:val="28"/>
              </w:rPr>
            </w:pPr>
            <w:r w:rsidRPr="00C80B57">
              <w:rPr>
                <w:rFonts w:asciiTheme="majorBidi" w:hAnsiTheme="majorBidi" w:cstheme="majorBidi"/>
                <w:sz w:val="28"/>
                <w:szCs w:val="28"/>
                <w:cs/>
              </w:rPr>
              <w:t>ยอดคงเหลือต้นงวด</w:t>
            </w:r>
            <w:r w:rsidRPr="00C80B57">
              <w:rPr>
                <w:rFonts w:asciiTheme="majorBidi" w:hAnsiTheme="majorBidi" w:cstheme="majorBidi"/>
                <w:sz w:val="28"/>
                <w:szCs w:val="28"/>
              </w:rPr>
              <w:t>/</w:t>
            </w:r>
            <w:r w:rsidRPr="00C80B57">
              <w:rPr>
                <w:rFonts w:asciiTheme="majorBidi" w:hAnsiTheme="majorBidi" w:cstheme="majorBidi"/>
                <w:sz w:val="28"/>
                <w:szCs w:val="28"/>
                <w:cs/>
              </w:rPr>
              <w:t>ปี</w:t>
            </w:r>
          </w:p>
        </w:tc>
        <w:tc>
          <w:tcPr>
            <w:tcW w:w="1350" w:type="dxa"/>
            <w:shd w:val="clear" w:color="auto" w:fill="auto"/>
          </w:tcPr>
          <w:p w14:paraId="74AE536A" w14:textId="77777777" w:rsidR="002446EF" w:rsidRPr="00C80B57" w:rsidRDefault="002446EF" w:rsidP="002446EF">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c>
          <w:tcPr>
            <w:tcW w:w="110" w:type="dxa"/>
            <w:shd w:val="clear" w:color="auto" w:fill="auto"/>
          </w:tcPr>
          <w:p w14:paraId="5EC30151" w14:textId="77777777" w:rsidR="002446EF" w:rsidRPr="00C80B57" w:rsidRDefault="002446EF" w:rsidP="002446EF">
            <w:pPr>
              <w:spacing w:line="36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7A166B58" w14:textId="77777777" w:rsidR="002446EF" w:rsidRPr="00C80B57" w:rsidRDefault="002446EF" w:rsidP="002446EF">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c>
          <w:tcPr>
            <w:tcW w:w="113" w:type="dxa"/>
            <w:shd w:val="clear" w:color="auto" w:fill="auto"/>
          </w:tcPr>
          <w:p w14:paraId="492116E3" w14:textId="77777777" w:rsidR="002446EF" w:rsidRPr="00C80B57" w:rsidRDefault="002446EF" w:rsidP="002446EF">
            <w:pPr>
              <w:spacing w:line="360" w:lineRule="exact"/>
              <w:ind w:left="-108"/>
              <w:jc w:val="right"/>
              <w:rPr>
                <w:rFonts w:asciiTheme="majorBidi" w:hAnsiTheme="majorBidi" w:cstheme="majorBidi"/>
                <w:sz w:val="28"/>
                <w:szCs w:val="28"/>
              </w:rPr>
            </w:pPr>
          </w:p>
        </w:tc>
        <w:tc>
          <w:tcPr>
            <w:tcW w:w="1363" w:type="dxa"/>
            <w:shd w:val="clear" w:color="auto" w:fill="auto"/>
            <w:vAlign w:val="bottom"/>
          </w:tcPr>
          <w:p w14:paraId="1577EF7D" w14:textId="77777777" w:rsidR="002446EF" w:rsidRPr="00C80B57" w:rsidRDefault="002446EF" w:rsidP="002446EF">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146,700</w:t>
            </w:r>
          </w:p>
        </w:tc>
        <w:tc>
          <w:tcPr>
            <w:tcW w:w="106" w:type="dxa"/>
            <w:shd w:val="clear" w:color="auto" w:fill="auto"/>
            <w:vAlign w:val="bottom"/>
          </w:tcPr>
          <w:p w14:paraId="352B4CE7" w14:textId="77777777" w:rsidR="002446EF" w:rsidRPr="00C80B57" w:rsidRDefault="002446EF" w:rsidP="002446EF">
            <w:pPr>
              <w:spacing w:line="360" w:lineRule="exact"/>
              <w:ind w:left="-108"/>
              <w:jc w:val="right"/>
              <w:rPr>
                <w:rFonts w:asciiTheme="majorBidi" w:hAnsiTheme="majorBidi" w:cstheme="majorBidi"/>
                <w:sz w:val="28"/>
                <w:szCs w:val="28"/>
              </w:rPr>
            </w:pPr>
          </w:p>
        </w:tc>
        <w:tc>
          <w:tcPr>
            <w:tcW w:w="1373" w:type="dxa"/>
            <w:tcBorders>
              <w:left w:val="nil"/>
            </w:tcBorders>
            <w:shd w:val="clear" w:color="auto" w:fill="auto"/>
            <w:vAlign w:val="bottom"/>
          </w:tcPr>
          <w:p w14:paraId="59320020" w14:textId="77777777" w:rsidR="002446EF" w:rsidRPr="00C80B57" w:rsidRDefault="002446EF" w:rsidP="002446EF">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146,700</w:t>
            </w:r>
          </w:p>
        </w:tc>
      </w:tr>
      <w:tr w:rsidR="002446EF" w:rsidRPr="00C80B57" w14:paraId="3FD030EE" w14:textId="77777777" w:rsidTr="00155EE2">
        <w:trPr>
          <w:cantSplit/>
          <w:trHeight w:val="36"/>
        </w:trPr>
        <w:tc>
          <w:tcPr>
            <w:tcW w:w="3690" w:type="dxa"/>
            <w:shd w:val="clear" w:color="auto" w:fill="auto"/>
          </w:tcPr>
          <w:p w14:paraId="0269EAD8" w14:textId="77777777" w:rsidR="002446EF" w:rsidRPr="00C80B57" w:rsidRDefault="002446EF" w:rsidP="002446EF">
            <w:pPr>
              <w:spacing w:line="360" w:lineRule="exact"/>
              <w:ind w:left="317"/>
              <w:jc w:val="thaiDistribute"/>
              <w:rPr>
                <w:rFonts w:asciiTheme="majorBidi" w:hAnsiTheme="majorBidi" w:cstheme="majorBidi"/>
                <w:b/>
                <w:bCs/>
                <w:sz w:val="28"/>
                <w:szCs w:val="28"/>
              </w:rPr>
            </w:pPr>
            <w:r w:rsidRPr="00C80B57">
              <w:rPr>
                <w:rFonts w:asciiTheme="majorBidi" w:hAnsiTheme="majorBidi" w:cstheme="majorBidi"/>
                <w:sz w:val="28"/>
                <w:szCs w:val="28"/>
                <w:cs/>
              </w:rPr>
              <w:t>เพิ่มขึ้นระหว่างงวด</w:t>
            </w:r>
            <w:r w:rsidRPr="00C80B57">
              <w:rPr>
                <w:rFonts w:asciiTheme="majorBidi" w:hAnsiTheme="majorBidi" w:cstheme="majorBidi"/>
                <w:sz w:val="28"/>
                <w:szCs w:val="28"/>
              </w:rPr>
              <w:t>/</w:t>
            </w:r>
            <w:r w:rsidRPr="00C80B57">
              <w:rPr>
                <w:rFonts w:asciiTheme="majorBidi" w:hAnsiTheme="majorBidi" w:cstheme="majorBidi"/>
                <w:sz w:val="28"/>
                <w:szCs w:val="28"/>
                <w:cs/>
              </w:rPr>
              <w:t>ปี</w:t>
            </w:r>
          </w:p>
        </w:tc>
        <w:tc>
          <w:tcPr>
            <w:tcW w:w="1350" w:type="dxa"/>
            <w:shd w:val="clear" w:color="auto" w:fill="auto"/>
          </w:tcPr>
          <w:p w14:paraId="34631957" w14:textId="4A2792E0" w:rsidR="002446EF" w:rsidRPr="00C80B57" w:rsidRDefault="0041033D" w:rsidP="002446EF">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c>
          <w:tcPr>
            <w:tcW w:w="110" w:type="dxa"/>
            <w:shd w:val="clear" w:color="auto" w:fill="auto"/>
          </w:tcPr>
          <w:p w14:paraId="58CFF347" w14:textId="77777777" w:rsidR="002446EF" w:rsidRPr="00C80B57" w:rsidRDefault="002446EF" w:rsidP="002446EF">
            <w:pPr>
              <w:spacing w:line="36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3CB4BF03" w14:textId="77777777" w:rsidR="002446EF" w:rsidRPr="00C80B57" w:rsidRDefault="002446EF" w:rsidP="002446EF">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c>
          <w:tcPr>
            <w:tcW w:w="113" w:type="dxa"/>
            <w:shd w:val="clear" w:color="auto" w:fill="auto"/>
          </w:tcPr>
          <w:p w14:paraId="7D10B638" w14:textId="77777777" w:rsidR="002446EF" w:rsidRPr="00C80B57" w:rsidRDefault="002446EF" w:rsidP="002446EF">
            <w:pPr>
              <w:spacing w:line="360" w:lineRule="exact"/>
              <w:ind w:left="-108"/>
              <w:jc w:val="right"/>
              <w:rPr>
                <w:rFonts w:asciiTheme="majorBidi" w:hAnsiTheme="majorBidi" w:cstheme="majorBidi"/>
                <w:sz w:val="28"/>
                <w:szCs w:val="28"/>
              </w:rPr>
            </w:pPr>
          </w:p>
        </w:tc>
        <w:tc>
          <w:tcPr>
            <w:tcW w:w="1363" w:type="dxa"/>
            <w:shd w:val="clear" w:color="auto" w:fill="auto"/>
          </w:tcPr>
          <w:p w14:paraId="052B8446" w14:textId="1CD71E00" w:rsidR="002446EF" w:rsidRPr="00C80B57" w:rsidRDefault="002446EF" w:rsidP="002446EF">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c>
          <w:tcPr>
            <w:tcW w:w="106" w:type="dxa"/>
            <w:shd w:val="clear" w:color="auto" w:fill="auto"/>
            <w:vAlign w:val="bottom"/>
          </w:tcPr>
          <w:p w14:paraId="717E23B4" w14:textId="77777777" w:rsidR="002446EF" w:rsidRPr="00C80B57" w:rsidRDefault="002446EF" w:rsidP="002446EF">
            <w:pPr>
              <w:spacing w:line="360" w:lineRule="exact"/>
              <w:ind w:left="-108"/>
              <w:jc w:val="right"/>
              <w:rPr>
                <w:rFonts w:asciiTheme="majorBidi" w:hAnsiTheme="majorBidi" w:cstheme="majorBidi"/>
                <w:sz w:val="28"/>
                <w:szCs w:val="28"/>
              </w:rPr>
            </w:pPr>
          </w:p>
        </w:tc>
        <w:tc>
          <w:tcPr>
            <w:tcW w:w="1373" w:type="dxa"/>
            <w:tcBorders>
              <w:left w:val="nil"/>
            </w:tcBorders>
            <w:shd w:val="clear" w:color="auto" w:fill="auto"/>
          </w:tcPr>
          <w:p w14:paraId="0F2CAC07" w14:textId="77777777" w:rsidR="002446EF" w:rsidRPr="00C80B57" w:rsidRDefault="002446EF" w:rsidP="002446EF">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r>
      <w:tr w:rsidR="002446EF" w:rsidRPr="00C80B57" w14:paraId="745364C1" w14:textId="77777777" w:rsidTr="00155EE2">
        <w:trPr>
          <w:cantSplit/>
          <w:trHeight w:val="36"/>
        </w:trPr>
        <w:tc>
          <w:tcPr>
            <w:tcW w:w="3690" w:type="dxa"/>
            <w:shd w:val="clear" w:color="auto" w:fill="auto"/>
          </w:tcPr>
          <w:p w14:paraId="30F1F0A1" w14:textId="77777777" w:rsidR="002446EF" w:rsidRPr="00C80B57" w:rsidRDefault="002446EF" w:rsidP="002446EF">
            <w:pPr>
              <w:spacing w:line="360" w:lineRule="exact"/>
              <w:ind w:left="317"/>
              <w:jc w:val="thaiDistribute"/>
              <w:rPr>
                <w:rFonts w:asciiTheme="majorBidi" w:hAnsiTheme="majorBidi" w:cstheme="majorBidi"/>
                <w:sz w:val="28"/>
                <w:szCs w:val="28"/>
                <w:cs/>
              </w:rPr>
            </w:pPr>
            <w:r w:rsidRPr="00C80B57">
              <w:rPr>
                <w:rFonts w:asciiTheme="majorBidi" w:hAnsiTheme="majorBidi" w:cstheme="majorBidi"/>
                <w:sz w:val="28"/>
                <w:szCs w:val="28"/>
                <w:cs/>
              </w:rPr>
              <w:t>รับชำระระหว่างงวด</w:t>
            </w:r>
            <w:r w:rsidRPr="00C80B57">
              <w:rPr>
                <w:rFonts w:asciiTheme="majorBidi" w:hAnsiTheme="majorBidi" w:cstheme="majorBidi"/>
                <w:sz w:val="28"/>
                <w:szCs w:val="28"/>
              </w:rPr>
              <w:t>/</w:t>
            </w:r>
            <w:r w:rsidRPr="00C80B57">
              <w:rPr>
                <w:rFonts w:asciiTheme="majorBidi" w:hAnsiTheme="majorBidi" w:cstheme="majorBidi"/>
                <w:sz w:val="28"/>
                <w:szCs w:val="28"/>
                <w:cs/>
              </w:rPr>
              <w:t>ปี</w:t>
            </w:r>
          </w:p>
        </w:tc>
        <w:tc>
          <w:tcPr>
            <w:tcW w:w="1350" w:type="dxa"/>
            <w:tcBorders>
              <w:bottom w:val="single" w:sz="4" w:space="0" w:color="auto"/>
            </w:tcBorders>
            <w:shd w:val="clear" w:color="auto" w:fill="auto"/>
          </w:tcPr>
          <w:p w14:paraId="4CA925FB" w14:textId="6080D992" w:rsidR="002446EF" w:rsidRPr="00C80B57" w:rsidRDefault="0041033D" w:rsidP="002446EF">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c>
          <w:tcPr>
            <w:tcW w:w="110" w:type="dxa"/>
            <w:shd w:val="clear" w:color="auto" w:fill="auto"/>
          </w:tcPr>
          <w:p w14:paraId="1022F1B1" w14:textId="77777777" w:rsidR="002446EF" w:rsidRPr="00C80B57" w:rsidRDefault="002446EF" w:rsidP="002446EF">
            <w:pPr>
              <w:spacing w:line="360" w:lineRule="exact"/>
              <w:ind w:left="-173"/>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279ECF2C" w14:textId="77777777" w:rsidR="002446EF" w:rsidRPr="00C80B57" w:rsidRDefault="002446EF" w:rsidP="002446EF">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c>
          <w:tcPr>
            <w:tcW w:w="113" w:type="dxa"/>
            <w:shd w:val="clear" w:color="auto" w:fill="auto"/>
          </w:tcPr>
          <w:p w14:paraId="127E837C" w14:textId="77777777" w:rsidR="002446EF" w:rsidRPr="00C80B57" w:rsidRDefault="002446EF" w:rsidP="002446EF">
            <w:pPr>
              <w:spacing w:line="360" w:lineRule="exact"/>
              <w:ind w:left="-108"/>
              <w:jc w:val="right"/>
              <w:rPr>
                <w:rFonts w:asciiTheme="majorBidi" w:hAnsiTheme="majorBidi" w:cstheme="majorBidi"/>
                <w:sz w:val="28"/>
                <w:szCs w:val="28"/>
              </w:rPr>
            </w:pPr>
          </w:p>
        </w:tc>
        <w:tc>
          <w:tcPr>
            <w:tcW w:w="1363" w:type="dxa"/>
            <w:tcBorders>
              <w:bottom w:val="single" w:sz="4" w:space="0" w:color="auto"/>
            </w:tcBorders>
            <w:shd w:val="clear" w:color="auto" w:fill="auto"/>
          </w:tcPr>
          <w:p w14:paraId="1A86DDE0" w14:textId="2999EC26" w:rsidR="002446EF" w:rsidRPr="00C80B57" w:rsidRDefault="002446EF" w:rsidP="002446EF">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(2,100)</w:t>
            </w:r>
          </w:p>
        </w:tc>
        <w:tc>
          <w:tcPr>
            <w:tcW w:w="106" w:type="dxa"/>
            <w:shd w:val="clear" w:color="auto" w:fill="auto"/>
            <w:vAlign w:val="bottom"/>
          </w:tcPr>
          <w:p w14:paraId="42FAAC32" w14:textId="77777777" w:rsidR="002446EF" w:rsidRPr="00C80B57" w:rsidRDefault="002446EF" w:rsidP="002446EF">
            <w:pPr>
              <w:spacing w:line="360" w:lineRule="exact"/>
              <w:ind w:left="-108"/>
              <w:jc w:val="right"/>
              <w:rPr>
                <w:rFonts w:asciiTheme="majorBidi" w:hAnsiTheme="majorBidi" w:cstheme="majorBidi"/>
                <w:sz w:val="28"/>
                <w:szCs w:val="28"/>
              </w:rPr>
            </w:pPr>
          </w:p>
        </w:tc>
        <w:tc>
          <w:tcPr>
            <w:tcW w:w="1373" w:type="dxa"/>
            <w:tcBorders>
              <w:left w:val="nil"/>
              <w:bottom w:val="single" w:sz="4" w:space="0" w:color="auto"/>
            </w:tcBorders>
            <w:shd w:val="clear" w:color="auto" w:fill="auto"/>
          </w:tcPr>
          <w:p w14:paraId="25ACE17E" w14:textId="77777777" w:rsidR="002446EF" w:rsidRPr="00C80B57" w:rsidRDefault="002446EF" w:rsidP="002446EF">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r>
      <w:tr w:rsidR="002446EF" w:rsidRPr="00C80B57" w14:paraId="50857446" w14:textId="77777777" w:rsidTr="00155EE2">
        <w:trPr>
          <w:cantSplit/>
          <w:trHeight w:val="36"/>
        </w:trPr>
        <w:tc>
          <w:tcPr>
            <w:tcW w:w="3690" w:type="dxa"/>
            <w:shd w:val="clear" w:color="auto" w:fill="auto"/>
          </w:tcPr>
          <w:p w14:paraId="3E4D32FB" w14:textId="77777777" w:rsidR="002446EF" w:rsidRPr="00C80B57" w:rsidRDefault="002446EF" w:rsidP="002446EF">
            <w:pPr>
              <w:spacing w:line="360" w:lineRule="exact"/>
              <w:ind w:left="317"/>
              <w:jc w:val="thaiDistribute"/>
              <w:rPr>
                <w:rFonts w:asciiTheme="majorBidi" w:hAnsiTheme="majorBidi" w:cstheme="majorBidi"/>
                <w:sz w:val="28"/>
                <w:szCs w:val="28"/>
                <w:cs/>
              </w:rPr>
            </w:pPr>
            <w:r w:rsidRPr="00C80B57">
              <w:rPr>
                <w:rFonts w:asciiTheme="majorBidi" w:hAnsiTheme="majorBidi" w:cstheme="majorBidi"/>
                <w:sz w:val="28"/>
                <w:szCs w:val="28"/>
                <w:cs/>
              </w:rPr>
              <w:t>ยอดคงเหลือปลายงวด</w:t>
            </w:r>
            <w:r w:rsidRPr="00C80B57">
              <w:rPr>
                <w:rFonts w:asciiTheme="majorBidi" w:hAnsiTheme="majorBidi" w:cstheme="majorBidi"/>
                <w:sz w:val="28"/>
                <w:szCs w:val="28"/>
              </w:rPr>
              <w:t>/</w:t>
            </w:r>
            <w:r w:rsidRPr="00C80B57">
              <w:rPr>
                <w:rFonts w:asciiTheme="majorBidi" w:hAnsiTheme="majorBidi" w:cstheme="majorBidi"/>
                <w:sz w:val="28"/>
                <w:szCs w:val="28"/>
                <w:cs/>
              </w:rPr>
              <w:t>ปี</w:t>
            </w:r>
          </w:p>
        </w:tc>
        <w:tc>
          <w:tcPr>
            <w:tcW w:w="1350" w:type="dxa"/>
            <w:tcBorders>
              <w:top w:val="single" w:sz="4" w:space="0" w:color="auto"/>
            </w:tcBorders>
            <w:shd w:val="clear" w:color="auto" w:fill="auto"/>
          </w:tcPr>
          <w:p w14:paraId="32A98C32" w14:textId="778C680E" w:rsidR="002446EF" w:rsidRPr="00C80B57" w:rsidRDefault="0041033D" w:rsidP="002446EF">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c>
          <w:tcPr>
            <w:tcW w:w="110" w:type="dxa"/>
            <w:shd w:val="clear" w:color="auto" w:fill="auto"/>
          </w:tcPr>
          <w:p w14:paraId="2D7418CE" w14:textId="77777777" w:rsidR="002446EF" w:rsidRPr="00C80B57" w:rsidRDefault="002446EF" w:rsidP="002446EF">
            <w:pPr>
              <w:spacing w:line="360" w:lineRule="exact"/>
              <w:ind w:left="-173"/>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59E86AFB" w14:textId="77777777" w:rsidR="002446EF" w:rsidRPr="00C80B57" w:rsidRDefault="002446EF" w:rsidP="002446EF">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w:t>
            </w:r>
          </w:p>
        </w:tc>
        <w:tc>
          <w:tcPr>
            <w:tcW w:w="113" w:type="dxa"/>
            <w:shd w:val="clear" w:color="auto" w:fill="auto"/>
          </w:tcPr>
          <w:p w14:paraId="445CF859" w14:textId="77777777" w:rsidR="002446EF" w:rsidRPr="00C80B57" w:rsidRDefault="002446EF" w:rsidP="002446EF">
            <w:pPr>
              <w:spacing w:line="360" w:lineRule="exact"/>
              <w:ind w:left="-108"/>
              <w:jc w:val="right"/>
              <w:rPr>
                <w:rFonts w:asciiTheme="majorBidi" w:hAnsiTheme="majorBidi" w:cstheme="majorBidi"/>
                <w:sz w:val="28"/>
                <w:szCs w:val="28"/>
              </w:rPr>
            </w:pPr>
          </w:p>
        </w:tc>
        <w:tc>
          <w:tcPr>
            <w:tcW w:w="1363" w:type="dxa"/>
            <w:tcBorders>
              <w:top w:val="single" w:sz="4" w:space="0" w:color="auto"/>
            </w:tcBorders>
            <w:shd w:val="clear" w:color="auto" w:fill="auto"/>
          </w:tcPr>
          <w:p w14:paraId="3DB04E04" w14:textId="04B5F9DB" w:rsidR="002446EF" w:rsidRPr="00C80B57" w:rsidRDefault="002446EF" w:rsidP="002446EF">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144,600</w:t>
            </w:r>
          </w:p>
        </w:tc>
        <w:tc>
          <w:tcPr>
            <w:tcW w:w="106" w:type="dxa"/>
            <w:shd w:val="clear" w:color="auto" w:fill="auto"/>
            <w:vAlign w:val="bottom"/>
          </w:tcPr>
          <w:p w14:paraId="2FADC792" w14:textId="77777777" w:rsidR="002446EF" w:rsidRPr="00C80B57" w:rsidRDefault="002446EF" w:rsidP="002446EF">
            <w:pPr>
              <w:spacing w:line="360" w:lineRule="exact"/>
              <w:ind w:left="-108"/>
              <w:jc w:val="right"/>
              <w:rPr>
                <w:rFonts w:asciiTheme="majorBidi" w:hAnsiTheme="majorBidi" w:cstheme="majorBidi"/>
                <w:sz w:val="28"/>
                <w:szCs w:val="28"/>
              </w:rPr>
            </w:pPr>
          </w:p>
        </w:tc>
        <w:tc>
          <w:tcPr>
            <w:tcW w:w="1373" w:type="dxa"/>
            <w:tcBorders>
              <w:top w:val="single" w:sz="4" w:space="0" w:color="auto"/>
              <w:left w:val="nil"/>
            </w:tcBorders>
            <w:shd w:val="clear" w:color="auto" w:fill="auto"/>
          </w:tcPr>
          <w:p w14:paraId="38CDF6E5" w14:textId="77777777" w:rsidR="002446EF" w:rsidRPr="00C80B57" w:rsidRDefault="002446EF" w:rsidP="002446EF">
            <w:pPr>
              <w:spacing w:line="360" w:lineRule="exact"/>
              <w:ind w:left="-108"/>
              <w:jc w:val="right"/>
              <w:rPr>
                <w:rFonts w:asciiTheme="majorBidi" w:hAnsiTheme="majorBidi" w:cstheme="majorBidi"/>
                <w:sz w:val="28"/>
                <w:szCs w:val="28"/>
              </w:rPr>
            </w:pPr>
            <w:r w:rsidRPr="00C80B57">
              <w:rPr>
                <w:rFonts w:asciiTheme="majorBidi" w:hAnsiTheme="majorBidi" w:cstheme="majorBidi"/>
                <w:sz w:val="28"/>
                <w:szCs w:val="28"/>
              </w:rPr>
              <w:t>146,700</w:t>
            </w:r>
          </w:p>
        </w:tc>
      </w:tr>
      <w:tr w:rsidR="002446EF" w:rsidRPr="00C80B57" w14:paraId="7A774C80" w14:textId="77777777" w:rsidTr="00155EE2">
        <w:trPr>
          <w:cantSplit/>
          <w:trHeight w:val="36"/>
        </w:trPr>
        <w:tc>
          <w:tcPr>
            <w:tcW w:w="3690" w:type="dxa"/>
            <w:shd w:val="clear" w:color="auto" w:fill="auto"/>
          </w:tcPr>
          <w:p w14:paraId="2ACA8D67" w14:textId="610E4C4D" w:rsidR="002446EF" w:rsidRPr="00C80B57" w:rsidRDefault="002446EF" w:rsidP="002446EF">
            <w:pPr>
              <w:spacing w:line="360" w:lineRule="exact"/>
              <w:ind w:left="137"/>
              <w:jc w:val="thaiDistribute"/>
              <w:rPr>
                <w:rFonts w:asciiTheme="majorBidi" w:hAnsiTheme="majorBidi" w:cstheme="majorBidi"/>
                <w:sz w:val="28"/>
                <w:szCs w:val="28"/>
                <w:u w:val="single"/>
              </w:rPr>
            </w:pPr>
            <w:r w:rsidRPr="00C80B57">
              <w:rPr>
                <w:rFonts w:asciiTheme="majorBidi" w:hAnsiTheme="majorBidi" w:cstheme="majorBidi"/>
                <w:sz w:val="28"/>
                <w:szCs w:val="28"/>
                <w:u w:val="single"/>
                <w:cs/>
              </w:rPr>
              <w:t>ดอกเบี้ยค้างรับ</w:t>
            </w:r>
          </w:p>
        </w:tc>
        <w:tc>
          <w:tcPr>
            <w:tcW w:w="1350" w:type="dxa"/>
            <w:shd w:val="clear" w:color="auto" w:fill="auto"/>
          </w:tcPr>
          <w:p w14:paraId="379F7871" w14:textId="77777777" w:rsidR="002446EF" w:rsidRPr="00C80B57" w:rsidRDefault="002446EF" w:rsidP="002446EF">
            <w:pPr>
              <w:spacing w:line="360" w:lineRule="exact"/>
              <w:ind w:left="-108" w:right="65"/>
              <w:jc w:val="right"/>
              <w:rPr>
                <w:rFonts w:asciiTheme="majorBidi" w:hAnsiTheme="majorBidi" w:cstheme="majorBidi"/>
                <w:sz w:val="28"/>
                <w:szCs w:val="28"/>
              </w:rPr>
            </w:pPr>
          </w:p>
        </w:tc>
        <w:tc>
          <w:tcPr>
            <w:tcW w:w="110" w:type="dxa"/>
            <w:shd w:val="clear" w:color="auto" w:fill="auto"/>
          </w:tcPr>
          <w:p w14:paraId="7BDC6096" w14:textId="77777777" w:rsidR="002446EF" w:rsidRPr="00C80B57" w:rsidRDefault="002446EF" w:rsidP="002446EF">
            <w:pPr>
              <w:spacing w:line="360" w:lineRule="exact"/>
              <w:ind w:left="-173" w:right="-209"/>
              <w:jc w:val="right"/>
              <w:rPr>
                <w:rFonts w:asciiTheme="majorBidi" w:hAnsiTheme="majorBidi" w:cstheme="majorBidi"/>
                <w:sz w:val="28"/>
                <w:szCs w:val="28"/>
              </w:rPr>
            </w:pPr>
          </w:p>
        </w:tc>
        <w:tc>
          <w:tcPr>
            <w:tcW w:w="1330" w:type="dxa"/>
            <w:tcBorders>
              <w:left w:val="nil"/>
            </w:tcBorders>
            <w:shd w:val="clear" w:color="auto" w:fill="auto"/>
          </w:tcPr>
          <w:p w14:paraId="50725D04" w14:textId="77777777" w:rsidR="002446EF" w:rsidRPr="00C80B57" w:rsidRDefault="002446EF" w:rsidP="002446EF">
            <w:pPr>
              <w:spacing w:line="360" w:lineRule="exact"/>
              <w:ind w:left="-108" w:right="65"/>
              <w:jc w:val="right"/>
              <w:rPr>
                <w:rFonts w:asciiTheme="majorBidi" w:hAnsiTheme="majorBidi" w:cstheme="majorBidi"/>
                <w:sz w:val="28"/>
                <w:szCs w:val="28"/>
              </w:rPr>
            </w:pPr>
          </w:p>
        </w:tc>
        <w:tc>
          <w:tcPr>
            <w:tcW w:w="113" w:type="dxa"/>
            <w:shd w:val="clear" w:color="auto" w:fill="auto"/>
          </w:tcPr>
          <w:p w14:paraId="4E674C7A" w14:textId="77777777" w:rsidR="002446EF" w:rsidRPr="00C80B57" w:rsidRDefault="002446EF" w:rsidP="002446EF">
            <w:pPr>
              <w:spacing w:line="360" w:lineRule="exact"/>
              <w:ind w:left="-108" w:right="-198"/>
              <w:jc w:val="right"/>
              <w:rPr>
                <w:rFonts w:asciiTheme="majorBidi" w:hAnsiTheme="majorBidi" w:cstheme="majorBidi"/>
                <w:sz w:val="28"/>
                <w:szCs w:val="28"/>
              </w:rPr>
            </w:pPr>
          </w:p>
        </w:tc>
        <w:tc>
          <w:tcPr>
            <w:tcW w:w="1363" w:type="dxa"/>
            <w:shd w:val="clear" w:color="auto" w:fill="auto"/>
          </w:tcPr>
          <w:p w14:paraId="6BEDBEFB" w14:textId="77777777" w:rsidR="002446EF" w:rsidRPr="00C80B57" w:rsidRDefault="002446EF" w:rsidP="002446EF">
            <w:pPr>
              <w:spacing w:line="360" w:lineRule="exact"/>
              <w:ind w:left="-108" w:right="146"/>
              <w:jc w:val="right"/>
              <w:rPr>
                <w:rFonts w:asciiTheme="majorBidi" w:hAnsiTheme="majorBidi" w:cstheme="majorBidi"/>
                <w:sz w:val="28"/>
                <w:szCs w:val="28"/>
              </w:rPr>
            </w:pPr>
          </w:p>
        </w:tc>
        <w:tc>
          <w:tcPr>
            <w:tcW w:w="106" w:type="dxa"/>
            <w:shd w:val="clear" w:color="auto" w:fill="auto"/>
            <w:vAlign w:val="bottom"/>
          </w:tcPr>
          <w:p w14:paraId="1AC49B25" w14:textId="77777777" w:rsidR="002446EF" w:rsidRPr="00C80B57" w:rsidRDefault="002446EF" w:rsidP="002446EF">
            <w:pPr>
              <w:spacing w:line="360" w:lineRule="exact"/>
              <w:ind w:left="-108" w:right="-198"/>
              <w:jc w:val="right"/>
              <w:rPr>
                <w:rFonts w:asciiTheme="majorBidi" w:hAnsiTheme="majorBidi" w:cstheme="majorBidi"/>
                <w:sz w:val="28"/>
                <w:szCs w:val="28"/>
              </w:rPr>
            </w:pPr>
          </w:p>
        </w:tc>
        <w:tc>
          <w:tcPr>
            <w:tcW w:w="1373" w:type="dxa"/>
            <w:tcBorders>
              <w:left w:val="nil"/>
            </w:tcBorders>
            <w:shd w:val="clear" w:color="auto" w:fill="auto"/>
          </w:tcPr>
          <w:p w14:paraId="0380ACF1" w14:textId="7AB9D798" w:rsidR="002446EF" w:rsidRPr="00C80B57" w:rsidRDefault="002446EF" w:rsidP="002446EF">
            <w:pPr>
              <w:spacing w:line="360" w:lineRule="exact"/>
              <w:ind w:right="65"/>
              <w:rPr>
                <w:rFonts w:asciiTheme="majorBidi" w:hAnsiTheme="majorBidi" w:cstheme="majorBidi"/>
                <w:sz w:val="28"/>
                <w:szCs w:val="28"/>
              </w:rPr>
            </w:pPr>
          </w:p>
        </w:tc>
      </w:tr>
      <w:tr w:rsidR="002446EF" w:rsidRPr="00C80B57" w14:paraId="43B52EB0" w14:textId="77777777" w:rsidTr="00155EE2">
        <w:trPr>
          <w:cantSplit/>
          <w:trHeight w:val="36"/>
        </w:trPr>
        <w:tc>
          <w:tcPr>
            <w:tcW w:w="3690" w:type="dxa"/>
            <w:shd w:val="clear" w:color="auto" w:fill="auto"/>
          </w:tcPr>
          <w:p w14:paraId="4DBEB81F" w14:textId="77777777" w:rsidR="002446EF" w:rsidRPr="00C80B57" w:rsidRDefault="002446EF" w:rsidP="002446EF">
            <w:pPr>
              <w:spacing w:line="360" w:lineRule="exact"/>
              <w:ind w:left="317"/>
              <w:jc w:val="thaiDistribute"/>
              <w:rPr>
                <w:rFonts w:asciiTheme="majorBidi" w:hAnsiTheme="majorBidi" w:cstheme="majorBidi"/>
                <w:sz w:val="28"/>
                <w:szCs w:val="28"/>
              </w:rPr>
            </w:pPr>
            <w:r w:rsidRPr="00C80B57">
              <w:rPr>
                <w:rFonts w:asciiTheme="majorBidi" w:hAnsiTheme="majorBidi" w:cstheme="majorBidi"/>
                <w:sz w:val="28"/>
                <w:szCs w:val="28"/>
                <w:cs/>
              </w:rPr>
              <w:t>ยอดคงเหลือต้นงวด/ปี</w:t>
            </w:r>
          </w:p>
        </w:tc>
        <w:tc>
          <w:tcPr>
            <w:tcW w:w="1350" w:type="dxa"/>
            <w:shd w:val="clear" w:color="auto" w:fill="auto"/>
          </w:tcPr>
          <w:p w14:paraId="28AA4D36" w14:textId="77777777" w:rsidR="002446EF" w:rsidRPr="00C80B57" w:rsidRDefault="002446EF" w:rsidP="002446EF">
            <w:pPr>
              <w:spacing w:line="360" w:lineRule="exact"/>
              <w:ind w:left="-108" w:right="15"/>
              <w:jc w:val="right"/>
              <w:rPr>
                <w:rFonts w:asciiTheme="majorBidi" w:hAnsiTheme="majorBidi" w:cstheme="majorBidi"/>
                <w:sz w:val="28"/>
                <w:szCs w:val="28"/>
              </w:rPr>
            </w:pPr>
            <w:r w:rsidRPr="00C80B57">
              <w:rPr>
                <w:rFonts w:asciiTheme="majorBidi" w:hAnsiTheme="majorBidi" w:cstheme="majorBidi"/>
                <w:sz w:val="28"/>
                <w:szCs w:val="28"/>
              </w:rPr>
              <w:t>-</w:t>
            </w:r>
          </w:p>
        </w:tc>
        <w:tc>
          <w:tcPr>
            <w:tcW w:w="110" w:type="dxa"/>
            <w:shd w:val="clear" w:color="auto" w:fill="auto"/>
          </w:tcPr>
          <w:p w14:paraId="2860E331" w14:textId="77777777" w:rsidR="002446EF" w:rsidRPr="00C80B57" w:rsidRDefault="002446EF" w:rsidP="002446EF">
            <w:pPr>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27F888B9" w14:textId="77777777" w:rsidR="002446EF" w:rsidRPr="00C80B57" w:rsidRDefault="002446EF" w:rsidP="002446EF">
            <w:pPr>
              <w:spacing w:line="360" w:lineRule="exact"/>
              <w:ind w:left="-108" w:right="15"/>
              <w:jc w:val="right"/>
              <w:rPr>
                <w:rFonts w:asciiTheme="majorBidi" w:hAnsiTheme="majorBidi" w:cstheme="majorBidi"/>
                <w:sz w:val="28"/>
                <w:szCs w:val="28"/>
              </w:rPr>
            </w:pPr>
            <w:r w:rsidRPr="00C80B57">
              <w:rPr>
                <w:rFonts w:asciiTheme="majorBidi" w:hAnsiTheme="majorBidi" w:cstheme="majorBidi"/>
                <w:sz w:val="28"/>
                <w:szCs w:val="28"/>
              </w:rPr>
              <w:t>-</w:t>
            </w:r>
          </w:p>
        </w:tc>
        <w:tc>
          <w:tcPr>
            <w:tcW w:w="113" w:type="dxa"/>
            <w:shd w:val="clear" w:color="auto" w:fill="auto"/>
          </w:tcPr>
          <w:p w14:paraId="04A1E459" w14:textId="77777777" w:rsidR="002446EF" w:rsidRPr="00C80B57" w:rsidRDefault="002446EF" w:rsidP="002446EF">
            <w:pPr>
              <w:spacing w:line="360" w:lineRule="exact"/>
              <w:ind w:left="-108" w:right="15"/>
              <w:jc w:val="right"/>
              <w:rPr>
                <w:rFonts w:asciiTheme="majorBidi" w:hAnsiTheme="majorBidi" w:cstheme="majorBidi"/>
                <w:sz w:val="28"/>
                <w:szCs w:val="28"/>
              </w:rPr>
            </w:pPr>
          </w:p>
        </w:tc>
        <w:tc>
          <w:tcPr>
            <w:tcW w:w="1363" w:type="dxa"/>
            <w:shd w:val="clear" w:color="auto" w:fill="auto"/>
            <w:vAlign w:val="bottom"/>
          </w:tcPr>
          <w:p w14:paraId="51C1D437" w14:textId="313F8CF8" w:rsidR="002446EF" w:rsidRPr="00C80B57" w:rsidRDefault="002446EF" w:rsidP="002446EF">
            <w:pPr>
              <w:spacing w:line="360" w:lineRule="exact"/>
              <w:ind w:left="-108" w:right="15"/>
              <w:jc w:val="right"/>
              <w:rPr>
                <w:rFonts w:asciiTheme="majorBidi" w:hAnsiTheme="majorBidi" w:cstheme="majorBidi"/>
                <w:sz w:val="28"/>
                <w:szCs w:val="28"/>
              </w:rPr>
            </w:pPr>
            <w:r w:rsidRPr="00C80B57">
              <w:rPr>
                <w:rFonts w:asciiTheme="majorBidi" w:hAnsiTheme="majorBidi" w:cstheme="majorBidi"/>
                <w:sz w:val="28"/>
                <w:szCs w:val="28"/>
              </w:rPr>
              <w:t>5,546</w:t>
            </w:r>
          </w:p>
        </w:tc>
        <w:tc>
          <w:tcPr>
            <w:tcW w:w="106" w:type="dxa"/>
            <w:shd w:val="clear" w:color="auto" w:fill="auto"/>
            <w:vAlign w:val="bottom"/>
          </w:tcPr>
          <w:p w14:paraId="13F7306E" w14:textId="77777777" w:rsidR="002446EF" w:rsidRPr="00C80B57" w:rsidRDefault="002446EF" w:rsidP="002446EF">
            <w:pPr>
              <w:spacing w:line="360" w:lineRule="exact"/>
              <w:ind w:left="-108" w:right="15"/>
              <w:jc w:val="right"/>
              <w:rPr>
                <w:rFonts w:asciiTheme="majorBidi" w:hAnsiTheme="majorBidi" w:cstheme="majorBidi"/>
                <w:sz w:val="28"/>
                <w:szCs w:val="28"/>
              </w:rPr>
            </w:pPr>
          </w:p>
        </w:tc>
        <w:tc>
          <w:tcPr>
            <w:tcW w:w="1373" w:type="dxa"/>
            <w:tcBorders>
              <w:left w:val="nil"/>
            </w:tcBorders>
            <w:shd w:val="clear" w:color="auto" w:fill="auto"/>
            <w:vAlign w:val="bottom"/>
          </w:tcPr>
          <w:p w14:paraId="0D099566" w14:textId="77777777" w:rsidR="002446EF" w:rsidRPr="00C80B57" w:rsidRDefault="002446EF" w:rsidP="002446EF">
            <w:pPr>
              <w:spacing w:line="360" w:lineRule="exact"/>
              <w:ind w:left="-108" w:right="15"/>
              <w:jc w:val="right"/>
              <w:rPr>
                <w:rFonts w:asciiTheme="majorBidi" w:hAnsiTheme="majorBidi" w:cstheme="majorBidi"/>
                <w:sz w:val="28"/>
                <w:szCs w:val="28"/>
              </w:rPr>
            </w:pPr>
            <w:r w:rsidRPr="00C80B57">
              <w:rPr>
                <w:rFonts w:asciiTheme="majorBidi" w:hAnsiTheme="majorBidi" w:cstheme="majorBidi"/>
                <w:sz w:val="28"/>
                <w:szCs w:val="28"/>
              </w:rPr>
              <w:t>-</w:t>
            </w:r>
          </w:p>
        </w:tc>
      </w:tr>
      <w:tr w:rsidR="002446EF" w:rsidRPr="00C80B57" w14:paraId="6A193CE1" w14:textId="77777777" w:rsidTr="00155EE2">
        <w:trPr>
          <w:cantSplit/>
          <w:trHeight w:val="36"/>
        </w:trPr>
        <w:tc>
          <w:tcPr>
            <w:tcW w:w="3690" w:type="dxa"/>
            <w:shd w:val="clear" w:color="auto" w:fill="auto"/>
          </w:tcPr>
          <w:p w14:paraId="18CCFE77" w14:textId="77777777" w:rsidR="002446EF" w:rsidRPr="00C80B57" w:rsidRDefault="002446EF" w:rsidP="002446EF">
            <w:pPr>
              <w:spacing w:line="360" w:lineRule="exact"/>
              <w:ind w:left="317"/>
              <w:jc w:val="thaiDistribute"/>
              <w:rPr>
                <w:rFonts w:asciiTheme="majorBidi" w:hAnsiTheme="majorBidi" w:cstheme="majorBidi"/>
                <w:sz w:val="28"/>
                <w:szCs w:val="28"/>
              </w:rPr>
            </w:pPr>
            <w:r w:rsidRPr="00C80B57">
              <w:rPr>
                <w:rFonts w:asciiTheme="majorBidi" w:hAnsiTheme="majorBidi" w:cstheme="majorBidi"/>
                <w:sz w:val="28"/>
                <w:szCs w:val="28"/>
                <w:cs/>
              </w:rPr>
              <w:t>เพิ่มขึ้นระหว่างงวด/ปี</w:t>
            </w:r>
          </w:p>
        </w:tc>
        <w:tc>
          <w:tcPr>
            <w:tcW w:w="1350" w:type="dxa"/>
            <w:shd w:val="clear" w:color="auto" w:fill="auto"/>
          </w:tcPr>
          <w:p w14:paraId="0B4ADD9F" w14:textId="1E0D1932" w:rsidR="002446EF" w:rsidRPr="00C80B57" w:rsidRDefault="0041033D" w:rsidP="002446EF">
            <w:pPr>
              <w:spacing w:line="360" w:lineRule="exact"/>
              <w:ind w:left="-61" w:right="15"/>
              <w:jc w:val="right"/>
              <w:rPr>
                <w:rFonts w:asciiTheme="majorBidi" w:hAnsiTheme="majorBidi" w:cstheme="majorBidi"/>
                <w:sz w:val="28"/>
                <w:szCs w:val="28"/>
              </w:rPr>
            </w:pPr>
            <w:r w:rsidRPr="00C80B57">
              <w:rPr>
                <w:rFonts w:asciiTheme="majorBidi" w:hAnsiTheme="majorBidi" w:cstheme="majorBidi"/>
                <w:sz w:val="28"/>
                <w:szCs w:val="28"/>
              </w:rPr>
              <w:t>-</w:t>
            </w:r>
          </w:p>
        </w:tc>
        <w:tc>
          <w:tcPr>
            <w:tcW w:w="110" w:type="dxa"/>
            <w:shd w:val="clear" w:color="auto" w:fill="auto"/>
          </w:tcPr>
          <w:p w14:paraId="5224CDB0" w14:textId="77777777" w:rsidR="002446EF" w:rsidRPr="00C80B57" w:rsidRDefault="002446EF" w:rsidP="002446EF">
            <w:pPr>
              <w:spacing w:line="360" w:lineRule="exact"/>
              <w:ind w:left="-61" w:right="15"/>
              <w:jc w:val="right"/>
              <w:rPr>
                <w:rFonts w:asciiTheme="majorBidi" w:hAnsiTheme="majorBidi" w:cstheme="majorBidi"/>
                <w:sz w:val="28"/>
                <w:szCs w:val="28"/>
              </w:rPr>
            </w:pPr>
          </w:p>
        </w:tc>
        <w:tc>
          <w:tcPr>
            <w:tcW w:w="1330" w:type="dxa"/>
            <w:tcBorders>
              <w:left w:val="nil"/>
            </w:tcBorders>
            <w:shd w:val="clear" w:color="auto" w:fill="auto"/>
          </w:tcPr>
          <w:p w14:paraId="68F3CA3A" w14:textId="77777777" w:rsidR="002446EF" w:rsidRPr="00C80B57" w:rsidRDefault="002446EF" w:rsidP="002446EF">
            <w:pPr>
              <w:spacing w:line="360" w:lineRule="exact"/>
              <w:ind w:left="-61" w:right="15"/>
              <w:jc w:val="right"/>
              <w:rPr>
                <w:rFonts w:asciiTheme="majorBidi" w:hAnsiTheme="majorBidi" w:cstheme="majorBidi"/>
                <w:sz w:val="28"/>
                <w:szCs w:val="28"/>
              </w:rPr>
            </w:pPr>
            <w:r w:rsidRPr="00C80B57">
              <w:rPr>
                <w:rFonts w:asciiTheme="majorBidi" w:hAnsiTheme="majorBidi" w:cstheme="majorBidi"/>
                <w:sz w:val="28"/>
                <w:szCs w:val="28"/>
              </w:rPr>
              <w:t>-</w:t>
            </w:r>
          </w:p>
        </w:tc>
        <w:tc>
          <w:tcPr>
            <w:tcW w:w="113" w:type="dxa"/>
            <w:shd w:val="clear" w:color="auto" w:fill="auto"/>
          </w:tcPr>
          <w:p w14:paraId="6BA2057C" w14:textId="77777777" w:rsidR="002446EF" w:rsidRPr="00C80B57" w:rsidRDefault="002446EF" w:rsidP="002446EF">
            <w:pPr>
              <w:spacing w:line="360" w:lineRule="exact"/>
              <w:ind w:left="-61" w:right="15"/>
              <w:jc w:val="right"/>
              <w:rPr>
                <w:rFonts w:asciiTheme="majorBidi" w:hAnsiTheme="majorBidi" w:cstheme="majorBidi"/>
                <w:sz w:val="28"/>
                <w:szCs w:val="28"/>
              </w:rPr>
            </w:pPr>
          </w:p>
        </w:tc>
        <w:tc>
          <w:tcPr>
            <w:tcW w:w="1363" w:type="dxa"/>
            <w:shd w:val="clear" w:color="auto" w:fill="auto"/>
          </w:tcPr>
          <w:p w14:paraId="41B94DE6" w14:textId="543F0772" w:rsidR="002446EF" w:rsidRPr="00C80B57" w:rsidRDefault="002446EF" w:rsidP="002446EF">
            <w:pPr>
              <w:spacing w:line="360" w:lineRule="exact"/>
              <w:ind w:left="-108" w:right="15"/>
              <w:jc w:val="right"/>
              <w:rPr>
                <w:rFonts w:asciiTheme="majorBidi" w:hAnsiTheme="majorBidi" w:cstheme="majorBidi"/>
                <w:sz w:val="28"/>
                <w:szCs w:val="28"/>
              </w:rPr>
            </w:pPr>
            <w:r w:rsidRPr="00C80B57">
              <w:rPr>
                <w:rFonts w:asciiTheme="majorBidi" w:hAnsiTheme="majorBidi" w:cstheme="majorBidi"/>
                <w:sz w:val="28"/>
                <w:szCs w:val="28"/>
              </w:rPr>
              <w:t>-</w:t>
            </w:r>
          </w:p>
        </w:tc>
        <w:tc>
          <w:tcPr>
            <w:tcW w:w="106" w:type="dxa"/>
            <w:shd w:val="clear" w:color="auto" w:fill="auto"/>
            <w:vAlign w:val="bottom"/>
          </w:tcPr>
          <w:p w14:paraId="7CEE4119" w14:textId="77777777" w:rsidR="002446EF" w:rsidRPr="00C80B57" w:rsidRDefault="002446EF" w:rsidP="002446EF">
            <w:pPr>
              <w:spacing w:line="360" w:lineRule="exact"/>
              <w:ind w:left="-108" w:right="15"/>
              <w:jc w:val="right"/>
              <w:rPr>
                <w:rFonts w:asciiTheme="majorBidi" w:hAnsiTheme="majorBidi" w:cstheme="majorBidi"/>
                <w:sz w:val="28"/>
                <w:szCs w:val="28"/>
              </w:rPr>
            </w:pPr>
          </w:p>
        </w:tc>
        <w:tc>
          <w:tcPr>
            <w:tcW w:w="1373" w:type="dxa"/>
            <w:tcBorders>
              <w:left w:val="nil"/>
            </w:tcBorders>
            <w:shd w:val="clear" w:color="auto" w:fill="auto"/>
          </w:tcPr>
          <w:p w14:paraId="5B446666" w14:textId="29782433" w:rsidR="002446EF" w:rsidRPr="00C80B57" w:rsidRDefault="002446EF" w:rsidP="002446EF">
            <w:pPr>
              <w:spacing w:line="360" w:lineRule="exact"/>
              <w:ind w:left="-108" w:right="15"/>
              <w:jc w:val="right"/>
              <w:rPr>
                <w:rFonts w:asciiTheme="majorBidi" w:hAnsiTheme="majorBidi" w:cstheme="majorBidi"/>
                <w:sz w:val="28"/>
                <w:szCs w:val="28"/>
              </w:rPr>
            </w:pPr>
            <w:r w:rsidRPr="00C80B57">
              <w:rPr>
                <w:rFonts w:asciiTheme="majorBidi" w:hAnsiTheme="majorBidi" w:cstheme="majorBidi"/>
                <w:sz w:val="28"/>
                <w:szCs w:val="28"/>
              </w:rPr>
              <w:t>5,546</w:t>
            </w:r>
          </w:p>
        </w:tc>
      </w:tr>
      <w:tr w:rsidR="002446EF" w:rsidRPr="00C80B57" w14:paraId="1D69F88F" w14:textId="77777777" w:rsidTr="00155EE2">
        <w:trPr>
          <w:cantSplit/>
          <w:trHeight w:val="190"/>
        </w:trPr>
        <w:tc>
          <w:tcPr>
            <w:tcW w:w="3690" w:type="dxa"/>
            <w:shd w:val="clear" w:color="auto" w:fill="auto"/>
          </w:tcPr>
          <w:p w14:paraId="65417E2B" w14:textId="77777777" w:rsidR="002446EF" w:rsidRPr="00C80B57" w:rsidRDefault="002446EF" w:rsidP="002446EF">
            <w:pPr>
              <w:spacing w:line="360" w:lineRule="exact"/>
              <w:ind w:left="317"/>
              <w:jc w:val="thaiDistribute"/>
              <w:rPr>
                <w:rFonts w:asciiTheme="majorBidi" w:hAnsiTheme="majorBidi" w:cstheme="majorBidi"/>
                <w:sz w:val="28"/>
                <w:szCs w:val="28"/>
              </w:rPr>
            </w:pPr>
            <w:r w:rsidRPr="00C80B57">
              <w:rPr>
                <w:rFonts w:asciiTheme="majorBidi" w:hAnsiTheme="majorBidi" w:cstheme="majorBidi"/>
                <w:sz w:val="28"/>
                <w:szCs w:val="28"/>
                <w:cs/>
              </w:rPr>
              <w:t>รับชำระระหว่างงวด/ปี</w:t>
            </w:r>
          </w:p>
        </w:tc>
        <w:tc>
          <w:tcPr>
            <w:tcW w:w="1350" w:type="dxa"/>
            <w:tcBorders>
              <w:bottom w:val="single" w:sz="4" w:space="0" w:color="auto"/>
            </w:tcBorders>
            <w:shd w:val="clear" w:color="auto" w:fill="auto"/>
          </w:tcPr>
          <w:p w14:paraId="1C92302F" w14:textId="2DF4A93B" w:rsidR="002446EF" w:rsidRPr="00C80B57" w:rsidRDefault="0041033D" w:rsidP="002446EF">
            <w:pPr>
              <w:spacing w:line="360" w:lineRule="exact"/>
              <w:ind w:left="-108" w:right="15"/>
              <w:jc w:val="right"/>
              <w:rPr>
                <w:rFonts w:asciiTheme="majorBidi" w:hAnsiTheme="majorBidi" w:cstheme="majorBidi"/>
                <w:sz w:val="28"/>
                <w:szCs w:val="28"/>
              </w:rPr>
            </w:pPr>
            <w:r w:rsidRPr="00C80B57">
              <w:rPr>
                <w:rFonts w:asciiTheme="majorBidi" w:hAnsiTheme="majorBidi" w:cstheme="majorBidi"/>
                <w:sz w:val="28"/>
                <w:szCs w:val="28"/>
              </w:rPr>
              <w:t>-</w:t>
            </w:r>
          </w:p>
        </w:tc>
        <w:tc>
          <w:tcPr>
            <w:tcW w:w="110" w:type="dxa"/>
            <w:shd w:val="clear" w:color="auto" w:fill="auto"/>
          </w:tcPr>
          <w:p w14:paraId="2F4F3884" w14:textId="77777777" w:rsidR="002446EF" w:rsidRPr="00C80B57" w:rsidRDefault="002446EF" w:rsidP="002446EF">
            <w:pPr>
              <w:spacing w:line="36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0D37F7B3" w14:textId="77777777" w:rsidR="002446EF" w:rsidRPr="00C80B57" w:rsidRDefault="002446EF" w:rsidP="002446EF">
            <w:pPr>
              <w:spacing w:line="360" w:lineRule="exact"/>
              <w:ind w:left="-108" w:right="15"/>
              <w:jc w:val="right"/>
              <w:rPr>
                <w:rFonts w:asciiTheme="majorBidi" w:hAnsiTheme="majorBidi" w:cstheme="majorBidi"/>
                <w:sz w:val="28"/>
                <w:szCs w:val="28"/>
              </w:rPr>
            </w:pPr>
            <w:r w:rsidRPr="00C80B57">
              <w:rPr>
                <w:rFonts w:asciiTheme="majorBidi" w:hAnsiTheme="majorBidi" w:cstheme="majorBidi"/>
                <w:sz w:val="28"/>
                <w:szCs w:val="28"/>
              </w:rPr>
              <w:t>-</w:t>
            </w:r>
          </w:p>
        </w:tc>
        <w:tc>
          <w:tcPr>
            <w:tcW w:w="113" w:type="dxa"/>
            <w:shd w:val="clear" w:color="auto" w:fill="auto"/>
          </w:tcPr>
          <w:p w14:paraId="3726360A" w14:textId="77777777" w:rsidR="002446EF" w:rsidRPr="00C80B57" w:rsidRDefault="002446EF" w:rsidP="002446EF">
            <w:pPr>
              <w:spacing w:line="360" w:lineRule="exact"/>
              <w:ind w:left="-108" w:right="15"/>
              <w:jc w:val="right"/>
              <w:rPr>
                <w:rFonts w:asciiTheme="majorBidi" w:hAnsiTheme="majorBidi" w:cstheme="majorBidi"/>
                <w:sz w:val="28"/>
                <w:szCs w:val="28"/>
              </w:rPr>
            </w:pPr>
          </w:p>
        </w:tc>
        <w:tc>
          <w:tcPr>
            <w:tcW w:w="1363" w:type="dxa"/>
            <w:tcBorders>
              <w:bottom w:val="single" w:sz="4" w:space="0" w:color="auto"/>
            </w:tcBorders>
            <w:shd w:val="clear" w:color="auto" w:fill="auto"/>
          </w:tcPr>
          <w:p w14:paraId="4FF3F752" w14:textId="110D85CC" w:rsidR="002446EF" w:rsidRPr="00C80B57" w:rsidRDefault="002446EF" w:rsidP="002446EF">
            <w:pPr>
              <w:spacing w:line="360" w:lineRule="exact"/>
              <w:ind w:left="-108" w:right="15"/>
              <w:jc w:val="right"/>
              <w:rPr>
                <w:rFonts w:asciiTheme="majorBidi" w:hAnsiTheme="majorBidi" w:cstheme="majorBidi"/>
                <w:sz w:val="28"/>
                <w:szCs w:val="28"/>
              </w:rPr>
            </w:pPr>
            <w:r w:rsidRPr="00C80B57">
              <w:rPr>
                <w:rFonts w:asciiTheme="majorBidi" w:hAnsiTheme="majorBidi" w:cstheme="majorBidi"/>
                <w:sz w:val="28"/>
                <w:szCs w:val="28"/>
              </w:rPr>
              <w:t>-</w:t>
            </w:r>
          </w:p>
        </w:tc>
        <w:tc>
          <w:tcPr>
            <w:tcW w:w="106" w:type="dxa"/>
            <w:shd w:val="clear" w:color="auto" w:fill="auto"/>
            <w:vAlign w:val="bottom"/>
          </w:tcPr>
          <w:p w14:paraId="5D63EEE3" w14:textId="77777777" w:rsidR="002446EF" w:rsidRPr="00C80B57" w:rsidRDefault="002446EF" w:rsidP="002446EF">
            <w:pPr>
              <w:spacing w:line="360" w:lineRule="exact"/>
              <w:ind w:left="-108" w:right="15"/>
              <w:jc w:val="right"/>
              <w:rPr>
                <w:rFonts w:asciiTheme="majorBidi" w:hAnsiTheme="majorBidi" w:cstheme="majorBidi"/>
                <w:sz w:val="28"/>
                <w:szCs w:val="28"/>
              </w:rPr>
            </w:pPr>
          </w:p>
        </w:tc>
        <w:tc>
          <w:tcPr>
            <w:tcW w:w="1373" w:type="dxa"/>
            <w:tcBorders>
              <w:left w:val="nil"/>
              <w:bottom w:val="single" w:sz="4" w:space="0" w:color="auto"/>
            </w:tcBorders>
            <w:shd w:val="clear" w:color="auto" w:fill="auto"/>
          </w:tcPr>
          <w:p w14:paraId="5DD05C18" w14:textId="04EE8DB1" w:rsidR="002446EF" w:rsidRPr="00C80B57" w:rsidRDefault="002446EF" w:rsidP="002446EF">
            <w:pPr>
              <w:spacing w:line="360" w:lineRule="exact"/>
              <w:ind w:left="-108" w:right="15"/>
              <w:jc w:val="right"/>
              <w:rPr>
                <w:rFonts w:asciiTheme="majorBidi" w:hAnsiTheme="majorBidi" w:cstheme="majorBidi"/>
                <w:sz w:val="28"/>
                <w:szCs w:val="28"/>
              </w:rPr>
            </w:pPr>
            <w:r w:rsidRPr="00C80B57">
              <w:rPr>
                <w:rFonts w:asciiTheme="majorBidi" w:hAnsiTheme="majorBidi" w:cstheme="majorBidi"/>
                <w:sz w:val="28"/>
                <w:szCs w:val="28"/>
              </w:rPr>
              <w:t>-</w:t>
            </w:r>
          </w:p>
        </w:tc>
      </w:tr>
      <w:tr w:rsidR="002446EF" w:rsidRPr="00C80B57" w14:paraId="544AF156" w14:textId="77777777" w:rsidTr="00155EE2">
        <w:trPr>
          <w:cantSplit/>
          <w:trHeight w:val="190"/>
        </w:trPr>
        <w:tc>
          <w:tcPr>
            <w:tcW w:w="3690" w:type="dxa"/>
            <w:shd w:val="clear" w:color="auto" w:fill="auto"/>
          </w:tcPr>
          <w:p w14:paraId="057158C0" w14:textId="77777777" w:rsidR="002446EF" w:rsidRPr="00C80B57" w:rsidRDefault="002446EF" w:rsidP="002446EF">
            <w:pPr>
              <w:spacing w:line="360" w:lineRule="exact"/>
              <w:ind w:left="317"/>
              <w:jc w:val="thaiDistribute"/>
              <w:rPr>
                <w:rFonts w:asciiTheme="majorBidi" w:hAnsiTheme="majorBidi" w:cstheme="majorBidi"/>
                <w:sz w:val="28"/>
                <w:szCs w:val="28"/>
              </w:rPr>
            </w:pPr>
            <w:r w:rsidRPr="00C80B57">
              <w:rPr>
                <w:rFonts w:asciiTheme="majorBidi" w:hAnsiTheme="majorBidi" w:cstheme="majorBidi"/>
                <w:sz w:val="28"/>
                <w:szCs w:val="28"/>
                <w:cs/>
              </w:rPr>
              <w:t>ยอดคงเหลือปลายงวด/ปี</w:t>
            </w:r>
          </w:p>
        </w:tc>
        <w:tc>
          <w:tcPr>
            <w:tcW w:w="1350" w:type="dxa"/>
            <w:tcBorders>
              <w:top w:val="single" w:sz="4" w:space="0" w:color="auto"/>
              <w:bottom w:val="single" w:sz="4" w:space="0" w:color="auto"/>
            </w:tcBorders>
            <w:shd w:val="clear" w:color="auto" w:fill="auto"/>
          </w:tcPr>
          <w:p w14:paraId="68666636" w14:textId="3D0618DD" w:rsidR="002446EF" w:rsidRPr="00C80B57" w:rsidRDefault="0041033D" w:rsidP="002446EF">
            <w:pPr>
              <w:spacing w:line="360" w:lineRule="exact"/>
              <w:ind w:left="-108" w:right="15"/>
              <w:jc w:val="right"/>
              <w:rPr>
                <w:rFonts w:asciiTheme="majorBidi" w:hAnsiTheme="majorBidi" w:cstheme="majorBidi"/>
                <w:sz w:val="28"/>
                <w:szCs w:val="28"/>
              </w:rPr>
            </w:pPr>
            <w:r w:rsidRPr="00C80B57">
              <w:rPr>
                <w:rFonts w:asciiTheme="majorBidi" w:hAnsiTheme="majorBidi" w:cstheme="majorBidi"/>
                <w:sz w:val="28"/>
                <w:szCs w:val="28"/>
              </w:rPr>
              <w:t>-</w:t>
            </w:r>
          </w:p>
        </w:tc>
        <w:tc>
          <w:tcPr>
            <w:tcW w:w="110" w:type="dxa"/>
            <w:shd w:val="clear" w:color="auto" w:fill="auto"/>
          </w:tcPr>
          <w:p w14:paraId="3B6C02C1" w14:textId="77777777" w:rsidR="002446EF" w:rsidRPr="00C80B57" w:rsidRDefault="002446EF" w:rsidP="002446EF">
            <w:pPr>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39B2777C" w14:textId="77777777" w:rsidR="002446EF" w:rsidRPr="00C80B57" w:rsidRDefault="002446EF" w:rsidP="002446EF">
            <w:pPr>
              <w:spacing w:line="360" w:lineRule="exact"/>
              <w:ind w:left="-108" w:right="15"/>
              <w:jc w:val="right"/>
              <w:rPr>
                <w:rFonts w:asciiTheme="majorBidi" w:hAnsiTheme="majorBidi" w:cstheme="majorBidi"/>
                <w:sz w:val="28"/>
                <w:szCs w:val="28"/>
              </w:rPr>
            </w:pPr>
            <w:r w:rsidRPr="00C80B57">
              <w:rPr>
                <w:rFonts w:asciiTheme="majorBidi" w:hAnsiTheme="majorBidi" w:cstheme="majorBidi"/>
                <w:sz w:val="28"/>
                <w:szCs w:val="28"/>
              </w:rPr>
              <w:t>-</w:t>
            </w:r>
          </w:p>
        </w:tc>
        <w:tc>
          <w:tcPr>
            <w:tcW w:w="113" w:type="dxa"/>
            <w:shd w:val="clear" w:color="auto" w:fill="auto"/>
          </w:tcPr>
          <w:p w14:paraId="0E9EB3EE" w14:textId="77777777" w:rsidR="002446EF" w:rsidRPr="00C80B57" w:rsidRDefault="002446EF" w:rsidP="002446EF">
            <w:pPr>
              <w:spacing w:line="360" w:lineRule="exact"/>
              <w:ind w:left="-108" w:right="15"/>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796969CE" w14:textId="7E863A11" w:rsidR="002446EF" w:rsidRPr="00C80B57" w:rsidRDefault="002446EF" w:rsidP="002446EF">
            <w:pPr>
              <w:spacing w:line="360" w:lineRule="exact"/>
              <w:ind w:left="-108" w:right="15"/>
              <w:jc w:val="right"/>
              <w:rPr>
                <w:rFonts w:asciiTheme="majorBidi" w:hAnsiTheme="majorBidi" w:cstheme="majorBidi"/>
                <w:sz w:val="28"/>
                <w:szCs w:val="28"/>
              </w:rPr>
            </w:pPr>
            <w:r w:rsidRPr="00C80B57">
              <w:rPr>
                <w:rFonts w:asciiTheme="majorBidi" w:hAnsiTheme="majorBidi" w:cstheme="majorBidi"/>
                <w:sz w:val="28"/>
                <w:szCs w:val="28"/>
              </w:rPr>
              <w:t>5,546</w:t>
            </w:r>
          </w:p>
        </w:tc>
        <w:tc>
          <w:tcPr>
            <w:tcW w:w="106" w:type="dxa"/>
            <w:shd w:val="clear" w:color="auto" w:fill="auto"/>
            <w:vAlign w:val="bottom"/>
          </w:tcPr>
          <w:p w14:paraId="5C0CF474" w14:textId="77777777" w:rsidR="002446EF" w:rsidRPr="00C80B57" w:rsidRDefault="002446EF" w:rsidP="002446EF">
            <w:pPr>
              <w:spacing w:line="360" w:lineRule="exact"/>
              <w:ind w:left="-108" w:right="15"/>
              <w:jc w:val="right"/>
              <w:rPr>
                <w:rFonts w:asciiTheme="majorBidi" w:hAnsiTheme="majorBidi" w:cstheme="majorBidi"/>
                <w:sz w:val="28"/>
                <w:szCs w:val="28"/>
              </w:rPr>
            </w:pPr>
          </w:p>
        </w:tc>
        <w:tc>
          <w:tcPr>
            <w:tcW w:w="1373" w:type="dxa"/>
            <w:tcBorders>
              <w:top w:val="single" w:sz="4" w:space="0" w:color="auto"/>
              <w:left w:val="nil"/>
              <w:bottom w:val="single" w:sz="4" w:space="0" w:color="auto"/>
            </w:tcBorders>
            <w:shd w:val="clear" w:color="auto" w:fill="auto"/>
          </w:tcPr>
          <w:p w14:paraId="780AE047" w14:textId="166BBCE3" w:rsidR="002446EF" w:rsidRPr="00C80B57" w:rsidRDefault="002446EF" w:rsidP="002446EF">
            <w:pPr>
              <w:spacing w:line="360" w:lineRule="exact"/>
              <w:ind w:left="-108" w:right="15"/>
              <w:jc w:val="right"/>
              <w:rPr>
                <w:rFonts w:asciiTheme="majorBidi" w:hAnsiTheme="majorBidi" w:cstheme="majorBidi"/>
                <w:sz w:val="28"/>
                <w:szCs w:val="28"/>
              </w:rPr>
            </w:pPr>
            <w:r w:rsidRPr="00C80B57">
              <w:rPr>
                <w:rFonts w:asciiTheme="majorBidi" w:hAnsiTheme="majorBidi" w:cstheme="majorBidi"/>
                <w:sz w:val="28"/>
                <w:szCs w:val="28"/>
              </w:rPr>
              <w:t>5,546</w:t>
            </w:r>
          </w:p>
        </w:tc>
      </w:tr>
      <w:tr w:rsidR="002446EF" w:rsidRPr="00C80B57" w14:paraId="4F419428" w14:textId="77777777" w:rsidTr="00155EE2">
        <w:trPr>
          <w:cantSplit/>
          <w:trHeight w:val="190"/>
        </w:trPr>
        <w:tc>
          <w:tcPr>
            <w:tcW w:w="3690" w:type="dxa"/>
            <w:shd w:val="clear" w:color="auto" w:fill="auto"/>
          </w:tcPr>
          <w:p w14:paraId="50294E6A" w14:textId="15A05475" w:rsidR="002446EF" w:rsidRPr="00C80B57" w:rsidRDefault="002446EF" w:rsidP="002446EF">
            <w:pPr>
              <w:spacing w:line="360" w:lineRule="exact"/>
              <w:jc w:val="thaiDistribute"/>
              <w:rPr>
                <w:rFonts w:asciiTheme="majorBidi" w:hAnsiTheme="majorBidi" w:cstheme="majorBidi"/>
                <w:sz w:val="28"/>
                <w:szCs w:val="28"/>
                <w:cs/>
              </w:rPr>
            </w:pPr>
            <w:r w:rsidRPr="00C80B57">
              <w:rPr>
                <w:rFonts w:asciiTheme="majorBidi" w:hAnsiTheme="majorBidi" w:cstheme="majorBidi"/>
                <w:sz w:val="28"/>
                <w:szCs w:val="28"/>
                <w:cs/>
              </w:rPr>
              <w:t>รวมเงินต้นและดอกเบี้ยค้างรับ</w:t>
            </w:r>
          </w:p>
        </w:tc>
        <w:tc>
          <w:tcPr>
            <w:tcW w:w="1350" w:type="dxa"/>
            <w:tcBorders>
              <w:top w:val="single" w:sz="4" w:space="0" w:color="auto"/>
            </w:tcBorders>
            <w:shd w:val="clear" w:color="auto" w:fill="auto"/>
          </w:tcPr>
          <w:p w14:paraId="5BB20C5A" w14:textId="5B007E9C" w:rsidR="002446EF" w:rsidRPr="00C80B57" w:rsidRDefault="0041033D" w:rsidP="002446EF">
            <w:pPr>
              <w:spacing w:line="360" w:lineRule="exact"/>
              <w:ind w:left="-108" w:right="15"/>
              <w:jc w:val="right"/>
              <w:rPr>
                <w:rFonts w:asciiTheme="majorBidi" w:hAnsiTheme="majorBidi" w:cstheme="majorBidi"/>
                <w:sz w:val="28"/>
                <w:szCs w:val="28"/>
              </w:rPr>
            </w:pPr>
            <w:r w:rsidRPr="00C80B57">
              <w:rPr>
                <w:rFonts w:asciiTheme="majorBidi" w:hAnsiTheme="majorBidi" w:cstheme="majorBidi"/>
                <w:sz w:val="28"/>
                <w:szCs w:val="28"/>
              </w:rPr>
              <w:t>-</w:t>
            </w:r>
          </w:p>
        </w:tc>
        <w:tc>
          <w:tcPr>
            <w:tcW w:w="110" w:type="dxa"/>
            <w:shd w:val="clear" w:color="auto" w:fill="auto"/>
          </w:tcPr>
          <w:p w14:paraId="5890BC59" w14:textId="77777777" w:rsidR="002446EF" w:rsidRPr="00C80B57" w:rsidRDefault="002446EF" w:rsidP="002446EF">
            <w:pPr>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43969280" w14:textId="4409C649" w:rsidR="002446EF" w:rsidRPr="00C80B57" w:rsidRDefault="002446EF" w:rsidP="002446EF">
            <w:pPr>
              <w:spacing w:line="360" w:lineRule="exact"/>
              <w:ind w:left="-108" w:right="15"/>
              <w:jc w:val="right"/>
              <w:rPr>
                <w:rFonts w:asciiTheme="majorBidi" w:hAnsiTheme="majorBidi" w:cstheme="majorBidi"/>
                <w:sz w:val="28"/>
                <w:szCs w:val="28"/>
              </w:rPr>
            </w:pPr>
            <w:r w:rsidRPr="00C80B57">
              <w:rPr>
                <w:rFonts w:asciiTheme="majorBidi" w:hAnsiTheme="majorBidi" w:cstheme="majorBidi"/>
                <w:sz w:val="28"/>
                <w:szCs w:val="28"/>
              </w:rPr>
              <w:t>-</w:t>
            </w:r>
          </w:p>
        </w:tc>
        <w:tc>
          <w:tcPr>
            <w:tcW w:w="113" w:type="dxa"/>
            <w:shd w:val="clear" w:color="auto" w:fill="auto"/>
          </w:tcPr>
          <w:p w14:paraId="027F0F1F" w14:textId="77777777" w:rsidR="002446EF" w:rsidRPr="00C80B57" w:rsidRDefault="002446EF" w:rsidP="002446EF">
            <w:pPr>
              <w:spacing w:line="360" w:lineRule="exact"/>
              <w:ind w:left="-108" w:right="15"/>
              <w:jc w:val="right"/>
              <w:rPr>
                <w:rFonts w:asciiTheme="majorBidi" w:hAnsiTheme="majorBidi" w:cstheme="majorBidi"/>
                <w:sz w:val="28"/>
                <w:szCs w:val="28"/>
              </w:rPr>
            </w:pPr>
          </w:p>
        </w:tc>
        <w:tc>
          <w:tcPr>
            <w:tcW w:w="1363" w:type="dxa"/>
            <w:tcBorders>
              <w:top w:val="single" w:sz="4" w:space="0" w:color="auto"/>
            </w:tcBorders>
            <w:shd w:val="clear" w:color="auto" w:fill="auto"/>
          </w:tcPr>
          <w:p w14:paraId="5F73CAD6" w14:textId="562FDA0C" w:rsidR="002446EF" w:rsidRPr="00C80B57" w:rsidRDefault="002446EF" w:rsidP="002446EF">
            <w:pPr>
              <w:spacing w:line="360" w:lineRule="exact"/>
              <w:ind w:left="-108" w:right="15"/>
              <w:jc w:val="right"/>
              <w:rPr>
                <w:rFonts w:asciiTheme="majorBidi" w:hAnsiTheme="majorBidi" w:cstheme="majorBidi"/>
                <w:sz w:val="28"/>
                <w:szCs w:val="28"/>
              </w:rPr>
            </w:pPr>
            <w:r w:rsidRPr="00C80B57">
              <w:rPr>
                <w:rFonts w:asciiTheme="majorBidi" w:hAnsiTheme="majorBidi" w:cstheme="majorBidi"/>
                <w:sz w:val="28"/>
                <w:szCs w:val="28"/>
              </w:rPr>
              <w:t>150,146</w:t>
            </w:r>
          </w:p>
        </w:tc>
        <w:tc>
          <w:tcPr>
            <w:tcW w:w="106" w:type="dxa"/>
            <w:shd w:val="clear" w:color="auto" w:fill="auto"/>
            <w:vAlign w:val="bottom"/>
          </w:tcPr>
          <w:p w14:paraId="783964E2" w14:textId="77777777" w:rsidR="002446EF" w:rsidRPr="00C80B57" w:rsidRDefault="002446EF" w:rsidP="002446EF">
            <w:pPr>
              <w:spacing w:line="360" w:lineRule="exact"/>
              <w:ind w:left="-108" w:right="15"/>
              <w:jc w:val="right"/>
              <w:rPr>
                <w:rFonts w:asciiTheme="majorBidi" w:hAnsiTheme="majorBidi" w:cstheme="majorBidi"/>
                <w:sz w:val="28"/>
                <w:szCs w:val="28"/>
              </w:rPr>
            </w:pPr>
          </w:p>
        </w:tc>
        <w:tc>
          <w:tcPr>
            <w:tcW w:w="1373" w:type="dxa"/>
            <w:tcBorders>
              <w:top w:val="single" w:sz="4" w:space="0" w:color="auto"/>
              <w:left w:val="nil"/>
            </w:tcBorders>
            <w:shd w:val="clear" w:color="auto" w:fill="auto"/>
          </w:tcPr>
          <w:p w14:paraId="4CE02D95" w14:textId="57143F6A" w:rsidR="002446EF" w:rsidRPr="00C80B57" w:rsidRDefault="002446EF" w:rsidP="002446EF">
            <w:pPr>
              <w:spacing w:line="360" w:lineRule="exact"/>
              <w:ind w:left="-108" w:right="15"/>
              <w:jc w:val="right"/>
              <w:rPr>
                <w:rFonts w:asciiTheme="majorBidi" w:hAnsiTheme="majorBidi" w:cstheme="majorBidi"/>
                <w:sz w:val="28"/>
                <w:szCs w:val="28"/>
              </w:rPr>
            </w:pPr>
            <w:r w:rsidRPr="00C80B57">
              <w:rPr>
                <w:rFonts w:asciiTheme="majorBidi" w:hAnsiTheme="majorBidi" w:cstheme="majorBidi"/>
                <w:sz w:val="28"/>
                <w:szCs w:val="28"/>
              </w:rPr>
              <w:t>152,246</w:t>
            </w:r>
          </w:p>
        </w:tc>
      </w:tr>
      <w:tr w:rsidR="002446EF" w:rsidRPr="00C80B57" w14:paraId="50E371FF" w14:textId="77777777" w:rsidTr="00155EE2">
        <w:trPr>
          <w:cantSplit/>
          <w:trHeight w:val="190"/>
        </w:trPr>
        <w:tc>
          <w:tcPr>
            <w:tcW w:w="3690" w:type="dxa"/>
            <w:shd w:val="clear" w:color="auto" w:fill="auto"/>
          </w:tcPr>
          <w:p w14:paraId="67A4D198" w14:textId="70B3446D" w:rsidR="002446EF" w:rsidRPr="00C80B57" w:rsidRDefault="002446EF" w:rsidP="003B2380">
            <w:pPr>
              <w:tabs>
                <w:tab w:val="clear" w:pos="227"/>
                <w:tab w:val="clear" w:pos="454"/>
                <w:tab w:val="clear" w:pos="680"/>
                <w:tab w:val="clear" w:pos="907"/>
              </w:tabs>
              <w:spacing w:line="360" w:lineRule="exact"/>
              <w:ind w:left="301" w:hanging="301"/>
              <w:jc w:val="thaiDistribute"/>
              <w:rPr>
                <w:rFonts w:asciiTheme="majorBidi" w:hAnsiTheme="majorBidi" w:cstheme="majorBidi"/>
                <w:spacing w:val="-6"/>
                <w:sz w:val="28"/>
                <w:szCs w:val="28"/>
              </w:rPr>
            </w:pPr>
            <w:r w:rsidRPr="00C80B57">
              <w:rPr>
                <w:rFonts w:asciiTheme="majorBidi" w:hAnsiTheme="majorBidi" w:cstheme="majorBidi"/>
                <w:spacing w:val="-6"/>
                <w:sz w:val="28"/>
                <w:szCs w:val="28"/>
                <w:u w:val="single"/>
                <w:cs/>
              </w:rPr>
              <w:t>หัก</w:t>
            </w:r>
            <w:r w:rsidRPr="00C80B57">
              <w:rPr>
                <w:rFonts w:asciiTheme="majorBidi" w:hAnsiTheme="majorBidi" w:cstheme="majorBidi"/>
                <w:spacing w:val="-6"/>
                <w:sz w:val="28"/>
                <w:szCs w:val="28"/>
                <w:cs/>
              </w:rPr>
              <w:t xml:space="preserve"> </w:t>
            </w:r>
            <w:r w:rsidR="003868AE" w:rsidRPr="00C80B57">
              <w:rPr>
                <w:rFonts w:asciiTheme="majorBidi" w:hAnsiTheme="majorBidi"/>
                <w:spacing w:val="-6"/>
                <w:sz w:val="28"/>
                <w:szCs w:val="28"/>
                <w:cs/>
              </w:rPr>
              <w:t>ค่าเผื่อผลขาดทุนด้านเครดิตที่คาดว่าจะเกิดขึ้น</w:t>
            </w:r>
            <w:r w:rsidR="002D1631" w:rsidRPr="00C80B57">
              <w:rPr>
                <w:rFonts w:asciiTheme="majorBidi" w:hAnsiTheme="majorBidi" w:cstheme="majorBidi"/>
                <w:spacing w:val="-6"/>
                <w:sz w:val="28"/>
                <w:szCs w:val="28"/>
              </w:rPr>
              <w:t>*</w:t>
            </w:r>
          </w:p>
        </w:tc>
        <w:tc>
          <w:tcPr>
            <w:tcW w:w="1350" w:type="dxa"/>
            <w:tcBorders>
              <w:bottom w:val="single" w:sz="4" w:space="0" w:color="auto"/>
            </w:tcBorders>
            <w:shd w:val="clear" w:color="auto" w:fill="auto"/>
            <w:vAlign w:val="bottom"/>
          </w:tcPr>
          <w:p w14:paraId="3909A117" w14:textId="56AA36AD" w:rsidR="002446EF" w:rsidRPr="00C80B57" w:rsidRDefault="0041033D" w:rsidP="002D1631">
            <w:pPr>
              <w:spacing w:line="360" w:lineRule="exact"/>
              <w:ind w:left="-108" w:right="15"/>
              <w:jc w:val="right"/>
              <w:rPr>
                <w:rFonts w:asciiTheme="majorBidi" w:hAnsiTheme="majorBidi" w:cstheme="majorBidi"/>
                <w:sz w:val="28"/>
                <w:szCs w:val="28"/>
              </w:rPr>
            </w:pPr>
            <w:r w:rsidRPr="00C80B57">
              <w:rPr>
                <w:rFonts w:asciiTheme="majorBidi" w:hAnsiTheme="majorBidi" w:cstheme="majorBidi"/>
                <w:sz w:val="28"/>
                <w:szCs w:val="28"/>
              </w:rPr>
              <w:t>-</w:t>
            </w:r>
          </w:p>
        </w:tc>
        <w:tc>
          <w:tcPr>
            <w:tcW w:w="110" w:type="dxa"/>
            <w:shd w:val="clear" w:color="auto" w:fill="auto"/>
            <w:vAlign w:val="bottom"/>
          </w:tcPr>
          <w:p w14:paraId="4175C646" w14:textId="77777777" w:rsidR="002446EF" w:rsidRPr="00C80B57" w:rsidRDefault="002446EF" w:rsidP="002D1631">
            <w:pPr>
              <w:spacing w:line="36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vAlign w:val="bottom"/>
          </w:tcPr>
          <w:p w14:paraId="5E4439E1" w14:textId="3B3D2C9C" w:rsidR="002446EF" w:rsidRPr="00C80B57" w:rsidRDefault="002446EF" w:rsidP="002D1631">
            <w:pPr>
              <w:spacing w:line="360" w:lineRule="exact"/>
              <w:ind w:left="-108" w:right="15"/>
              <w:jc w:val="right"/>
              <w:rPr>
                <w:rFonts w:asciiTheme="majorBidi" w:hAnsiTheme="majorBidi" w:cstheme="majorBidi"/>
                <w:sz w:val="28"/>
                <w:szCs w:val="28"/>
              </w:rPr>
            </w:pPr>
            <w:r w:rsidRPr="00C80B57">
              <w:rPr>
                <w:rFonts w:asciiTheme="majorBidi" w:hAnsiTheme="majorBidi" w:cstheme="majorBidi"/>
                <w:sz w:val="28"/>
                <w:szCs w:val="28"/>
              </w:rPr>
              <w:t>-</w:t>
            </w:r>
          </w:p>
        </w:tc>
        <w:tc>
          <w:tcPr>
            <w:tcW w:w="113" w:type="dxa"/>
            <w:shd w:val="clear" w:color="auto" w:fill="auto"/>
            <w:vAlign w:val="bottom"/>
          </w:tcPr>
          <w:p w14:paraId="7A6D4D64" w14:textId="77777777" w:rsidR="002446EF" w:rsidRPr="00C80B57" w:rsidRDefault="002446EF" w:rsidP="002D1631">
            <w:pPr>
              <w:spacing w:line="360" w:lineRule="exact"/>
              <w:ind w:left="-108" w:right="15"/>
              <w:jc w:val="right"/>
              <w:rPr>
                <w:rFonts w:asciiTheme="majorBidi" w:hAnsiTheme="majorBidi" w:cstheme="majorBidi"/>
                <w:sz w:val="28"/>
                <w:szCs w:val="28"/>
              </w:rPr>
            </w:pPr>
          </w:p>
        </w:tc>
        <w:tc>
          <w:tcPr>
            <w:tcW w:w="1363" w:type="dxa"/>
            <w:tcBorders>
              <w:bottom w:val="single" w:sz="4" w:space="0" w:color="auto"/>
            </w:tcBorders>
            <w:shd w:val="clear" w:color="auto" w:fill="auto"/>
            <w:vAlign w:val="bottom"/>
          </w:tcPr>
          <w:p w14:paraId="4E3F01AB" w14:textId="447B020B" w:rsidR="002446EF" w:rsidRPr="00C80B57" w:rsidRDefault="002446EF" w:rsidP="002D1631">
            <w:pPr>
              <w:spacing w:line="360" w:lineRule="exact"/>
              <w:ind w:left="-108" w:right="15"/>
              <w:jc w:val="right"/>
              <w:rPr>
                <w:rFonts w:asciiTheme="majorBidi" w:hAnsiTheme="majorBidi" w:cstheme="majorBidi"/>
                <w:sz w:val="28"/>
                <w:szCs w:val="28"/>
                <w:cs/>
              </w:rPr>
            </w:pPr>
            <w:r w:rsidRPr="00C80B57">
              <w:rPr>
                <w:rFonts w:asciiTheme="majorBidi" w:hAnsiTheme="majorBidi"/>
                <w:sz w:val="28"/>
                <w:szCs w:val="28"/>
                <w:cs/>
              </w:rPr>
              <w:t>(</w:t>
            </w:r>
            <w:r w:rsidR="005C7889" w:rsidRPr="00C80B57">
              <w:rPr>
                <w:rFonts w:asciiTheme="majorBidi" w:hAnsiTheme="majorBidi"/>
                <w:sz w:val="28"/>
                <w:szCs w:val="28"/>
              </w:rPr>
              <w:t>94</w:t>
            </w:r>
            <w:r w:rsidRPr="00C80B57">
              <w:rPr>
                <w:rFonts w:asciiTheme="majorBidi" w:hAnsiTheme="majorBidi" w:cstheme="majorBidi"/>
                <w:sz w:val="28"/>
                <w:szCs w:val="28"/>
              </w:rPr>
              <w:t>,</w:t>
            </w:r>
            <w:r w:rsidR="005C7889" w:rsidRPr="00C80B57">
              <w:rPr>
                <w:rFonts w:asciiTheme="majorBidi" w:hAnsiTheme="majorBidi"/>
                <w:sz w:val="28"/>
                <w:szCs w:val="28"/>
              </w:rPr>
              <w:t>170</w:t>
            </w:r>
            <w:r w:rsidRPr="00C80B57">
              <w:rPr>
                <w:rFonts w:asciiTheme="majorBidi" w:hAnsiTheme="majorBidi"/>
                <w:sz w:val="28"/>
                <w:szCs w:val="28"/>
                <w:cs/>
              </w:rPr>
              <w:t>)</w:t>
            </w:r>
          </w:p>
        </w:tc>
        <w:tc>
          <w:tcPr>
            <w:tcW w:w="106" w:type="dxa"/>
            <w:shd w:val="clear" w:color="auto" w:fill="auto"/>
            <w:vAlign w:val="bottom"/>
          </w:tcPr>
          <w:p w14:paraId="622FDF33" w14:textId="77777777" w:rsidR="002446EF" w:rsidRPr="00C80B57" w:rsidRDefault="002446EF" w:rsidP="002D1631">
            <w:pPr>
              <w:spacing w:line="360" w:lineRule="exact"/>
              <w:ind w:left="-108" w:right="15"/>
              <w:jc w:val="right"/>
              <w:rPr>
                <w:rFonts w:asciiTheme="majorBidi" w:hAnsiTheme="majorBidi" w:cstheme="majorBidi"/>
                <w:sz w:val="28"/>
                <w:szCs w:val="28"/>
              </w:rPr>
            </w:pPr>
          </w:p>
        </w:tc>
        <w:tc>
          <w:tcPr>
            <w:tcW w:w="1373" w:type="dxa"/>
            <w:tcBorders>
              <w:left w:val="nil"/>
              <w:bottom w:val="single" w:sz="4" w:space="0" w:color="auto"/>
            </w:tcBorders>
            <w:shd w:val="clear" w:color="auto" w:fill="auto"/>
            <w:vAlign w:val="bottom"/>
          </w:tcPr>
          <w:p w14:paraId="61929ED0" w14:textId="0E366457" w:rsidR="002446EF" w:rsidRPr="00C80B57" w:rsidRDefault="002446EF" w:rsidP="002D1631">
            <w:pPr>
              <w:spacing w:line="360" w:lineRule="exact"/>
              <w:ind w:left="-108" w:right="15"/>
              <w:jc w:val="right"/>
              <w:rPr>
                <w:rFonts w:asciiTheme="majorBidi" w:hAnsiTheme="majorBidi" w:cstheme="majorBidi"/>
                <w:sz w:val="28"/>
                <w:szCs w:val="28"/>
              </w:rPr>
            </w:pPr>
            <w:r w:rsidRPr="00C80B57">
              <w:rPr>
                <w:rFonts w:asciiTheme="majorBidi" w:hAnsiTheme="majorBidi" w:cstheme="majorBidi"/>
                <w:sz w:val="28"/>
                <w:szCs w:val="28"/>
              </w:rPr>
              <w:t>(85,196)</w:t>
            </w:r>
          </w:p>
        </w:tc>
      </w:tr>
      <w:tr w:rsidR="002446EF" w:rsidRPr="00C80B57" w14:paraId="4C187D02" w14:textId="77777777" w:rsidTr="00155EE2">
        <w:trPr>
          <w:cantSplit/>
          <w:trHeight w:val="190"/>
        </w:trPr>
        <w:tc>
          <w:tcPr>
            <w:tcW w:w="3690" w:type="dxa"/>
            <w:shd w:val="clear" w:color="auto" w:fill="auto"/>
          </w:tcPr>
          <w:p w14:paraId="291F0DAE" w14:textId="300E2913" w:rsidR="002446EF" w:rsidRPr="00C80B57" w:rsidRDefault="002446EF" w:rsidP="002446EF">
            <w:pPr>
              <w:spacing w:line="360" w:lineRule="exact"/>
              <w:jc w:val="thaiDistribute"/>
              <w:rPr>
                <w:rFonts w:asciiTheme="majorBidi" w:hAnsiTheme="majorBidi" w:cstheme="majorBidi"/>
                <w:sz w:val="28"/>
                <w:szCs w:val="28"/>
                <w:cs/>
              </w:rPr>
            </w:pPr>
            <w:r w:rsidRPr="00C80B57">
              <w:rPr>
                <w:rFonts w:asciiTheme="majorBidi" w:hAnsiTheme="majorBidi" w:cstheme="majorBidi"/>
                <w:sz w:val="28"/>
                <w:szCs w:val="28"/>
                <w:cs/>
              </w:rPr>
              <w:t>รวมเงินต้นและดอกเบี้ยค้างรับ</w:t>
            </w:r>
          </w:p>
        </w:tc>
        <w:tc>
          <w:tcPr>
            <w:tcW w:w="1350" w:type="dxa"/>
            <w:tcBorders>
              <w:top w:val="single" w:sz="4" w:space="0" w:color="auto"/>
              <w:bottom w:val="single" w:sz="4" w:space="0" w:color="auto"/>
            </w:tcBorders>
            <w:shd w:val="clear" w:color="auto" w:fill="auto"/>
          </w:tcPr>
          <w:p w14:paraId="275C9AD0" w14:textId="7A88EE18" w:rsidR="002446EF" w:rsidRPr="00C80B57" w:rsidRDefault="002B5EB8" w:rsidP="002446EF">
            <w:pPr>
              <w:spacing w:line="360" w:lineRule="exact"/>
              <w:ind w:left="-108" w:right="15"/>
              <w:jc w:val="right"/>
              <w:rPr>
                <w:rFonts w:asciiTheme="majorBidi" w:hAnsiTheme="majorBidi" w:cstheme="majorBidi"/>
                <w:sz w:val="28"/>
                <w:szCs w:val="28"/>
              </w:rPr>
            </w:pPr>
            <w:r w:rsidRPr="00C80B57">
              <w:rPr>
                <w:rFonts w:asciiTheme="majorBidi" w:hAnsiTheme="majorBidi" w:cstheme="majorBidi"/>
                <w:sz w:val="28"/>
                <w:szCs w:val="28"/>
              </w:rPr>
              <w:t>-</w:t>
            </w:r>
          </w:p>
        </w:tc>
        <w:tc>
          <w:tcPr>
            <w:tcW w:w="110" w:type="dxa"/>
            <w:shd w:val="clear" w:color="auto" w:fill="auto"/>
          </w:tcPr>
          <w:p w14:paraId="26ABE5CC" w14:textId="77777777" w:rsidR="002446EF" w:rsidRPr="00C80B57" w:rsidRDefault="002446EF" w:rsidP="002446EF">
            <w:pPr>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2B9B7A7C" w14:textId="048283CA" w:rsidR="002446EF" w:rsidRPr="00C80B57" w:rsidRDefault="002446EF" w:rsidP="002446EF">
            <w:pPr>
              <w:spacing w:line="360" w:lineRule="exact"/>
              <w:ind w:left="-108" w:right="15"/>
              <w:jc w:val="right"/>
              <w:rPr>
                <w:rFonts w:asciiTheme="majorBidi" w:hAnsiTheme="majorBidi" w:cstheme="majorBidi"/>
                <w:sz w:val="28"/>
                <w:szCs w:val="28"/>
              </w:rPr>
            </w:pPr>
            <w:r w:rsidRPr="00C80B57">
              <w:rPr>
                <w:rFonts w:asciiTheme="majorBidi" w:hAnsiTheme="majorBidi" w:cstheme="majorBidi"/>
                <w:sz w:val="28"/>
                <w:szCs w:val="28"/>
              </w:rPr>
              <w:t>-</w:t>
            </w:r>
          </w:p>
        </w:tc>
        <w:tc>
          <w:tcPr>
            <w:tcW w:w="113" w:type="dxa"/>
            <w:shd w:val="clear" w:color="auto" w:fill="auto"/>
          </w:tcPr>
          <w:p w14:paraId="06B6A371" w14:textId="77777777" w:rsidR="002446EF" w:rsidRPr="00C80B57" w:rsidRDefault="002446EF" w:rsidP="002446EF">
            <w:pPr>
              <w:spacing w:line="360" w:lineRule="exact"/>
              <w:ind w:left="-108" w:right="15"/>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27A8E8F7" w14:textId="0836FAE4" w:rsidR="002446EF" w:rsidRPr="00C80B57" w:rsidRDefault="002446EF" w:rsidP="002446EF">
            <w:pPr>
              <w:spacing w:line="360" w:lineRule="exact"/>
              <w:ind w:left="-108" w:right="15"/>
              <w:jc w:val="right"/>
              <w:rPr>
                <w:rFonts w:asciiTheme="majorBidi" w:hAnsiTheme="majorBidi" w:cstheme="majorBidi"/>
                <w:sz w:val="28"/>
                <w:szCs w:val="28"/>
              </w:rPr>
            </w:pPr>
            <w:r w:rsidRPr="00C80B57">
              <w:rPr>
                <w:rFonts w:asciiTheme="majorBidi" w:hAnsiTheme="majorBidi" w:cstheme="majorBidi"/>
                <w:sz w:val="28"/>
                <w:szCs w:val="28"/>
              </w:rPr>
              <w:t>55,976</w:t>
            </w:r>
          </w:p>
        </w:tc>
        <w:tc>
          <w:tcPr>
            <w:tcW w:w="106" w:type="dxa"/>
            <w:shd w:val="clear" w:color="auto" w:fill="auto"/>
            <w:vAlign w:val="bottom"/>
          </w:tcPr>
          <w:p w14:paraId="15FE0714" w14:textId="77777777" w:rsidR="002446EF" w:rsidRPr="00C80B57" w:rsidRDefault="002446EF" w:rsidP="002446EF">
            <w:pPr>
              <w:spacing w:line="360" w:lineRule="exact"/>
              <w:ind w:left="-108" w:right="15"/>
              <w:jc w:val="right"/>
              <w:rPr>
                <w:rFonts w:asciiTheme="majorBidi" w:hAnsiTheme="majorBidi" w:cstheme="majorBidi"/>
                <w:sz w:val="28"/>
                <w:szCs w:val="28"/>
              </w:rPr>
            </w:pPr>
          </w:p>
        </w:tc>
        <w:tc>
          <w:tcPr>
            <w:tcW w:w="1373" w:type="dxa"/>
            <w:tcBorders>
              <w:top w:val="single" w:sz="4" w:space="0" w:color="auto"/>
              <w:left w:val="nil"/>
              <w:bottom w:val="single" w:sz="4" w:space="0" w:color="auto"/>
            </w:tcBorders>
            <w:shd w:val="clear" w:color="auto" w:fill="auto"/>
          </w:tcPr>
          <w:p w14:paraId="4D623859" w14:textId="629DE618" w:rsidR="002446EF" w:rsidRPr="00C80B57" w:rsidRDefault="002446EF" w:rsidP="002446EF">
            <w:pPr>
              <w:spacing w:line="360" w:lineRule="exact"/>
              <w:ind w:left="-108" w:right="15"/>
              <w:jc w:val="right"/>
              <w:rPr>
                <w:rFonts w:asciiTheme="majorBidi" w:hAnsiTheme="majorBidi" w:cstheme="majorBidi"/>
                <w:sz w:val="28"/>
                <w:szCs w:val="28"/>
              </w:rPr>
            </w:pPr>
            <w:r w:rsidRPr="00C80B57">
              <w:rPr>
                <w:rFonts w:asciiTheme="majorBidi" w:hAnsiTheme="majorBidi" w:cstheme="majorBidi"/>
                <w:sz w:val="28"/>
                <w:szCs w:val="28"/>
              </w:rPr>
              <w:t>67,050</w:t>
            </w:r>
          </w:p>
        </w:tc>
      </w:tr>
      <w:tr w:rsidR="002446EF" w:rsidRPr="00C80B57" w14:paraId="10FFD882" w14:textId="77777777" w:rsidTr="00155EE2">
        <w:trPr>
          <w:cantSplit/>
          <w:trHeight w:val="218"/>
        </w:trPr>
        <w:tc>
          <w:tcPr>
            <w:tcW w:w="3690" w:type="dxa"/>
            <w:shd w:val="clear" w:color="auto" w:fill="auto"/>
          </w:tcPr>
          <w:p w14:paraId="6E80A471" w14:textId="3DEC08E9" w:rsidR="002446EF" w:rsidRPr="00C80B57" w:rsidRDefault="002446EF" w:rsidP="004A6228">
            <w:pPr>
              <w:spacing w:line="360" w:lineRule="exact"/>
              <w:jc w:val="thaiDistribute"/>
              <w:rPr>
                <w:rFonts w:asciiTheme="majorBidi" w:hAnsiTheme="majorBidi" w:cstheme="majorBidi"/>
                <w:sz w:val="28"/>
                <w:szCs w:val="28"/>
                <w:cs/>
              </w:rPr>
            </w:pPr>
            <w:r w:rsidRPr="00C80B57">
              <w:rPr>
                <w:rFonts w:asciiTheme="majorBidi" w:hAnsiTheme="majorBidi" w:cstheme="majorBidi"/>
                <w:sz w:val="28"/>
                <w:szCs w:val="28"/>
                <w:cs/>
              </w:rPr>
              <w:t>รวม</w:t>
            </w:r>
            <w:r w:rsidR="004A6228" w:rsidRPr="00C80B57">
              <w:rPr>
                <w:rFonts w:asciiTheme="majorBidi" w:hAnsiTheme="majorBidi" w:cstheme="majorBidi" w:hint="cs"/>
                <w:sz w:val="28"/>
                <w:szCs w:val="28"/>
                <w:cs/>
              </w:rPr>
              <w:t>เงินให้กู้ยืมทั้งสิ้น</w:t>
            </w:r>
          </w:p>
        </w:tc>
        <w:tc>
          <w:tcPr>
            <w:tcW w:w="1350" w:type="dxa"/>
            <w:tcBorders>
              <w:top w:val="single" w:sz="4" w:space="0" w:color="auto"/>
              <w:bottom w:val="double" w:sz="4" w:space="0" w:color="auto"/>
            </w:tcBorders>
            <w:shd w:val="clear" w:color="auto" w:fill="auto"/>
          </w:tcPr>
          <w:p w14:paraId="58316654" w14:textId="7223101E" w:rsidR="002446EF" w:rsidRPr="00C80B57" w:rsidRDefault="002B5EB8" w:rsidP="002446EF">
            <w:pPr>
              <w:spacing w:line="360" w:lineRule="exact"/>
              <w:ind w:left="-108" w:right="15"/>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10" w:type="dxa"/>
            <w:shd w:val="clear" w:color="auto" w:fill="auto"/>
          </w:tcPr>
          <w:p w14:paraId="7A2F9847" w14:textId="77777777" w:rsidR="002446EF" w:rsidRPr="00C80B57" w:rsidRDefault="002446EF" w:rsidP="002446EF">
            <w:pPr>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bottom w:val="double" w:sz="4" w:space="0" w:color="auto"/>
            </w:tcBorders>
            <w:shd w:val="clear" w:color="auto" w:fill="auto"/>
          </w:tcPr>
          <w:p w14:paraId="0EF1CDFD" w14:textId="77777777" w:rsidR="002446EF" w:rsidRPr="00C80B57" w:rsidRDefault="002446EF" w:rsidP="002446EF">
            <w:pPr>
              <w:spacing w:line="360" w:lineRule="exact"/>
              <w:ind w:left="-108" w:right="15"/>
              <w:jc w:val="right"/>
              <w:rPr>
                <w:rFonts w:asciiTheme="majorBidi" w:hAnsiTheme="majorBidi" w:cstheme="majorBidi"/>
                <w:sz w:val="28"/>
                <w:szCs w:val="28"/>
              </w:rPr>
            </w:pPr>
            <w:r w:rsidRPr="00C80B57">
              <w:rPr>
                <w:rFonts w:asciiTheme="majorBidi" w:hAnsiTheme="majorBidi" w:cstheme="majorBidi"/>
                <w:sz w:val="28"/>
                <w:szCs w:val="28"/>
              </w:rPr>
              <w:t>-</w:t>
            </w:r>
          </w:p>
        </w:tc>
        <w:tc>
          <w:tcPr>
            <w:tcW w:w="113" w:type="dxa"/>
            <w:shd w:val="clear" w:color="auto" w:fill="auto"/>
          </w:tcPr>
          <w:p w14:paraId="6D780F7D" w14:textId="77777777" w:rsidR="002446EF" w:rsidRPr="00C80B57" w:rsidRDefault="002446EF" w:rsidP="002446EF">
            <w:pPr>
              <w:spacing w:line="360" w:lineRule="exact"/>
              <w:ind w:left="-108" w:right="15"/>
              <w:jc w:val="right"/>
              <w:rPr>
                <w:rFonts w:asciiTheme="majorBidi" w:hAnsiTheme="majorBidi" w:cstheme="majorBidi"/>
                <w:sz w:val="28"/>
                <w:szCs w:val="28"/>
              </w:rPr>
            </w:pPr>
          </w:p>
        </w:tc>
        <w:tc>
          <w:tcPr>
            <w:tcW w:w="1363" w:type="dxa"/>
            <w:tcBorders>
              <w:top w:val="single" w:sz="4" w:space="0" w:color="auto"/>
              <w:bottom w:val="double" w:sz="4" w:space="0" w:color="auto"/>
            </w:tcBorders>
            <w:shd w:val="clear" w:color="auto" w:fill="auto"/>
          </w:tcPr>
          <w:p w14:paraId="31F73189" w14:textId="30A19B39" w:rsidR="002446EF" w:rsidRPr="00C80B57" w:rsidRDefault="00E331FE" w:rsidP="002446EF">
            <w:pPr>
              <w:spacing w:line="360" w:lineRule="exact"/>
              <w:ind w:left="-108" w:right="15"/>
              <w:jc w:val="right"/>
              <w:rPr>
                <w:rFonts w:asciiTheme="majorBidi" w:hAnsiTheme="majorBidi" w:cstheme="majorBidi"/>
                <w:sz w:val="28"/>
                <w:szCs w:val="28"/>
              </w:rPr>
            </w:pPr>
            <w:r w:rsidRPr="00C80B57">
              <w:rPr>
                <w:rFonts w:asciiTheme="majorBidi" w:hAnsiTheme="majorBidi" w:cstheme="majorBidi"/>
                <w:sz w:val="28"/>
                <w:szCs w:val="28"/>
              </w:rPr>
              <w:t>345,335</w:t>
            </w:r>
          </w:p>
        </w:tc>
        <w:tc>
          <w:tcPr>
            <w:tcW w:w="106" w:type="dxa"/>
            <w:shd w:val="clear" w:color="auto" w:fill="auto"/>
            <w:vAlign w:val="bottom"/>
          </w:tcPr>
          <w:p w14:paraId="733429CF" w14:textId="77777777" w:rsidR="002446EF" w:rsidRPr="00C80B57" w:rsidRDefault="002446EF" w:rsidP="002446EF">
            <w:pPr>
              <w:spacing w:line="360" w:lineRule="exact"/>
              <w:ind w:left="-108" w:right="15"/>
              <w:jc w:val="right"/>
              <w:rPr>
                <w:rFonts w:asciiTheme="majorBidi" w:hAnsiTheme="majorBidi" w:cstheme="majorBidi"/>
                <w:sz w:val="28"/>
                <w:szCs w:val="28"/>
              </w:rPr>
            </w:pPr>
          </w:p>
        </w:tc>
        <w:tc>
          <w:tcPr>
            <w:tcW w:w="1373" w:type="dxa"/>
            <w:tcBorders>
              <w:top w:val="single" w:sz="4" w:space="0" w:color="auto"/>
              <w:left w:val="nil"/>
              <w:bottom w:val="double" w:sz="4" w:space="0" w:color="auto"/>
            </w:tcBorders>
            <w:shd w:val="clear" w:color="auto" w:fill="auto"/>
          </w:tcPr>
          <w:p w14:paraId="3334F09F" w14:textId="5A6A03E9" w:rsidR="002446EF" w:rsidRPr="00C80B57" w:rsidRDefault="00E331FE" w:rsidP="002446EF">
            <w:pPr>
              <w:spacing w:line="360" w:lineRule="exact"/>
              <w:ind w:left="-108" w:right="15"/>
              <w:jc w:val="right"/>
              <w:rPr>
                <w:rFonts w:asciiTheme="majorBidi" w:hAnsiTheme="majorBidi" w:cstheme="majorBidi"/>
                <w:sz w:val="28"/>
                <w:szCs w:val="28"/>
              </w:rPr>
            </w:pPr>
            <w:r w:rsidRPr="00C80B57">
              <w:rPr>
                <w:rFonts w:asciiTheme="majorBidi" w:hAnsiTheme="majorBidi" w:cstheme="majorBidi"/>
                <w:sz w:val="28"/>
                <w:szCs w:val="28"/>
              </w:rPr>
              <w:t>345,596</w:t>
            </w:r>
          </w:p>
        </w:tc>
      </w:tr>
    </w:tbl>
    <w:bookmarkEnd w:id="90"/>
    <w:p w14:paraId="66FCDC4A" w14:textId="01FFDE16" w:rsidR="00C84497" w:rsidRPr="00C80B57" w:rsidRDefault="00C84497" w:rsidP="003868AE">
      <w:pPr>
        <w:tabs>
          <w:tab w:val="clear" w:pos="227"/>
          <w:tab w:val="clear" w:pos="454"/>
          <w:tab w:val="clear" w:pos="680"/>
          <w:tab w:val="clear" w:pos="907"/>
          <w:tab w:val="left" w:pos="630"/>
        </w:tabs>
        <w:spacing w:before="120" w:after="120" w:line="240" w:lineRule="auto"/>
        <w:ind w:left="272" w:right="-57"/>
        <w:jc w:val="thaiDistribute"/>
        <w:rPr>
          <w:rFonts w:asciiTheme="majorBidi" w:hAnsiTheme="majorBidi" w:cstheme="majorBidi"/>
          <w:sz w:val="28"/>
          <w:szCs w:val="28"/>
        </w:rPr>
      </w:pPr>
      <w:r w:rsidRPr="00C80B57">
        <w:rPr>
          <w:rFonts w:asciiTheme="majorBidi" w:hAnsiTheme="majorBidi" w:cstheme="majorBidi"/>
          <w:spacing w:val="-6"/>
          <w:sz w:val="28"/>
          <w:szCs w:val="28"/>
        </w:rPr>
        <w:t>*</w:t>
      </w:r>
      <w:r w:rsidRPr="00C80B57">
        <w:rPr>
          <w:rFonts w:asciiTheme="majorBidi" w:hAnsiTheme="majorBidi" w:cstheme="majorBidi"/>
          <w:spacing w:val="-6"/>
          <w:sz w:val="28"/>
          <w:szCs w:val="28"/>
          <w:cs/>
        </w:rPr>
        <w:t xml:space="preserve">ในระหว่างปี </w:t>
      </w:r>
      <w:r w:rsidRPr="00C80B57">
        <w:rPr>
          <w:rFonts w:asciiTheme="majorBidi" w:hAnsiTheme="majorBidi" w:cstheme="majorBidi"/>
          <w:spacing w:val="-6"/>
          <w:sz w:val="28"/>
          <w:szCs w:val="28"/>
        </w:rPr>
        <w:t xml:space="preserve">2563 </w:t>
      </w:r>
      <w:r w:rsidRPr="00C80B57">
        <w:rPr>
          <w:rFonts w:asciiTheme="majorBidi" w:hAnsiTheme="majorBidi" w:cstheme="majorBidi"/>
          <w:spacing w:val="-6"/>
          <w:sz w:val="28"/>
          <w:szCs w:val="28"/>
          <w:cs/>
        </w:rPr>
        <w:t xml:space="preserve">บริษัทได้พิจารณามูลค่าที่คาดว่าจะได้รับคืนของเงินให้กู้ยืมและดอกเบี้ยค้างรับพบว่า ในปี </w:t>
      </w:r>
      <w:r w:rsidRPr="00C80B57">
        <w:rPr>
          <w:rFonts w:asciiTheme="majorBidi" w:hAnsiTheme="majorBidi" w:cstheme="majorBidi"/>
          <w:spacing w:val="-6"/>
          <w:sz w:val="28"/>
          <w:szCs w:val="28"/>
        </w:rPr>
        <w:t xml:space="preserve">2562 </w:t>
      </w:r>
      <w:r w:rsidRPr="00C80B57">
        <w:rPr>
          <w:rFonts w:asciiTheme="majorBidi" w:hAnsiTheme="majorBidi" w:cstheme="majorBidi"/>
          <w:spacing w:val="-6"/>
          <w:sz w:val="28"/>
          <w:szCs w:val="28"/>
          <w:cs/>
        </w:rPr>
        <w:t>บริษัทบันทึก</w:t>
      </w:r>
      <w:r w:rsidR="003868AE" w:rsidRPr="00C80B57">
        <w:rPr>
          <w:rFonts w:asciiTheme="majorBidi" w:hAnsiTheme="majorBidi"/>
          <w:sz w:val="28"/>
          <w:szCs w:val="28"/>
          <w:cs/>
        </w:rPr>
        <w:t>ค่าเผื่อผลขาดทุนด้านเครดิตที่คาดว่าจะเกิดขึ้น</w:t>
      </w:r>
      <w:r w:rsidRPr="00C80B57">
        <w:rPr>
          <w:rFonts w:asciiTheme="majorBidi" w:hAnsiTheme="majorBidi" w:cstheme="majorBidi"/>
          <w:sz w:val="28"/>
          <w:szCs w:val="28"/>
          <w:cs/>
        </w:rPr>
        <w:t xml:space="preserve">ต่ำไป จำนวน </w:t>
      </w:r>
      <w:r w:rsidRPr="00C80B57">
        <w:rPr>
          <w:rFonts w:asciiTheme="majorBidi" w:hAnsiTheme="majorBidi" w:cstheme="majorBidi"/>
          <w:sz w:val="28"/>
          <w:szCs w:val="28"/>
        </w:rPr>
        <w:t>8.97</w:t>
      </w:r>
      <w:r w:rsidRPr="00C80B57">
        <w:rPr>
          <w:rFonts w:asciiTheme="majorBidi" w:hAnsiTheme="majorBidi" w:cstheme="majorBidi"/>
          <w:sz w:val="28"/>
          <w:szCs w:val="28"/>
          <w:cs/>
        </w:rPr>
        <w:t xml:space="preserve"> ล้านบาท ทั้งนี้บริษัทได้พิจารณาหยุดรับรู้รายได้ดอกเบี้ยตั้งแต่ </w:t>
      </w:r>
      <w:r w:rsidRPr="00C80B57">
        <w:rPr>
          <w:rFonts w:asciiTheme="majorBidi" w:hAnsiTheme="majorBidi" w:cstheme="majorBidi"/>
          <w:sz w:val="28"/>
          <w:szCs w:val="28"/>
        </w:rPr>
        <w:t xml:space="preserve">1 </w:t>
      </w:r>
      <w:r w:rsidRPr="00C80B57">
        <w:rPr>
          <w:rFonts w:asciiTheme="majorBidi" w:hAnsiTheme="majorBidi" w:cstheme="majorBidi"/>
          <w:sz w:val="28"/>
          <w:szCs w:val="28"/>
          <w:cs/>
        </w:rPr>
        <w:t>มกราคม</w:t>
      </w:r>
      <w:r w:rsidRPr="00C80B57">
        <w:rPr>
          <w:rFonts w:asciiTheme="majorBidi" w:hAnsiTheme="majorBidi" w:cstheme="majorBidi"/>
          <w:sz w:val="28"/>
          <w:szCs w:val="28"/>
        </w:rPr>
        <w:t xml:space="preserve"> 2563</w:t>
      </w:r>
    </w:p>
    <w:p w14:paraId="1F922E8F" w14:textId="77777777" w:rsidR="003B2380" w:rsidRPr="00C80B57" w:rsidRDefault="003B2380" w:rsidP="003868AE">
      <w:pPr>
        <w:tabs>
          <w:tab w:val="clear" w:pos="227"/>
          <w:tab w:val="clear" w:pos="454"/>
          <w:tab w:val="clear" w:pos="680"/>
          <w:tab w:val="clear" w:pos="907"/>
          <w:tab w:val="left" w:pos="630"/>
        </w:tabs>
        <w:spacing w:before="120" w:after="120" w:line="240" w:lineRule="auto"/>
        <w:ind w:left="272" w:right="-57"/>
        <w:jc w:val="thaiDistribute"/>
        <w:rPr>
          <w:rFonts w:asciiTheme="majorBidi" w:hAnsiTheme="majorBidi" w:cstheme="majorBidi"/>
          <w:sz w:val="28"/>
          <w:szCs w:val="28"/>
        </w:rPr>
      </w:pPr>
    </w:p>
    <w:p w14:paraId="5792E210" w14:textId="77777777" w:rsidR="00155EE2" w:rsidRPr="00C80B57" w:rsidRDefault="00155EE2" w:rsidP="003868AE">
      <w:pPr>
        <w:tabs>
          <w:tab w:val="clear" w:pos="227"/>
          <w:tab w:val="clear" w:pos="454"/>
          <w:tab w:val="clear" w:pos="680"/>
          <w:tab w:val="clear" w:pos="907"/>
          <w:tab w:val="left" w:pos="630"/>
        </w:tabs>
        <w:spacing w:before="120" w:after="120" w:line="240" w:lineRule="auto"/>
        <w:ind w:left="272" w:right="-57"/>
        <w:jc w:val="thaiDistribute"/>
        <w:rPr>
          <w:rFonts w:asciiTheme="majorBidi" w:hAnsiTheme="majorBidi" w:cstheme="majorBidi"/>
          <w:sz w:val="28"/>
          <w:szCs w:val="28"/>
        </w:rPr>
      </w:pPr>
    </w:p>
    <w:p w14:paraId="56DC906C" w14:textId="17AB2935" w:rsidR="00945BC7" w:rsidRPr="00C80B57" w:rsidRDefault="004C7EFF" w:rsidP="00A402D7">
      <w:pPr>
        <w:tabs>
          <w:tab w:val="clear" w:pos="227"/>
          <w:tab w:val="clear" w:pos="454"/>
          <w:tab w:val="clear" w:pos="680"/>
          <w:tab w:val="clear" w:pos="907"/>
          <w:tab w:val="left" w:pos="630"/>
        </w:tabs>
        <w:spacing w:before="120" w:line="350" w:lineRule="exact"/>
        <w:ind w:left="272"/>
        <w:jc w:val="thaiDistribute"/>
        <w:rPr>
          <w:rFonts w:asciiTheme="majorBidi" w:hAnsiTheme="majorBidi" w:cstheme="majorBidi"/>
          <w:sz w:val="28"/>
          <w:szCs w:val="28"/>
        </w:rPr>
      </w:pPr>
      <w:r w:rsidRPr="00C80B57">
        <w:rPr>
          <w:rFonts w:asciiTheme="majorBidi" w:hAnsiTheme="majorBidi" w:cstheme="majorBidi"/>
          <w:sz w:val="28"/>
          <w:szCs w:val="28"/>
          <w:vertAlign w:val="superscript"/>
          <w:cs/>
        </w:rPr>
        <w:lastRenderedPageBreak/>
        <w:t>(</w:t>
      </w:r>
      <w:r w:rsidRPr="00C80B57">
        <w:rPr>
          <w:rFonts w:asciiTheme="majorBidi" w:hAnsiTheme="majorBidi" w:cstheme="majorBidi"/>
          <w:sz w:val="28"/>
          <w:szCs w:val="28"/>
          <w:vertAlign w:val="superscript"/>
        </w:rPr>
        <w:t>1</w:t>
      </w:r>
      <w:r w:rsidRPr="00C80B57">
        <w:rPr>
          <w:rFonts w:asciiTheme="majorBidi" w:hAnsiTheme="majorBidi" w:cstheme="majorBidi"/>
          <w:sz w:val="28"/>
          <w:szCs w:val="28"/>
          <w:vertAlign w:val="superscript"/>
          <w:cs/>
        </w:rPr>
        <w:t>)</w:t>
      </w:r>
      <w:r w:rsidRPr="00C80B57">
        <w:rPr>
          <w:rFonts w:asciiTheme="majorBidi" w:hAnsiTheme="majorBidi" w:cstheme="majorBidi"/>
          <w:sz w:val="28"/>
          <w:szCs w:val="28"/>
          <w:cs/>
        </w:rPr>
        <w:t xml:space="preserve">ณ วันที่ </w:t>
      </w:r>
      <w:r w:rsidRPr="00C80B57">
        <w:rPr>
          <w:rFonts w:asciiTheme="majorBidi" w:hAnsiTheme="majorBidi" w:cstheme="majorBidi"/>
          <w:sz w:val="28"/>
          <w:szCs w:val="28"/>
        </w:rPr>
        <w:t>30</w:t>
      </w:r>
      <w:r w:rsidRPr="00C80B57">
        <w:rPr>
          <w:rFonts w:asciiTheme="majorBidi" w:hAnsiTheme="majorBidi" w:cstheme="majorBidi"/>
          <w:sz w:val="28"/>
          <w:szCs w:val="28"/>
          <w:cs/>
        </w:rPr>
        <w:t xml:space="preserve"> มิถุนายน </w:t>
      </w:r>
      <w:r w:rsidRPr="00C80B57">
        <w:rPr>
          <w:rFonts w:asciiTheme="majorBidi" w:hAnsiTheme="majorBidi" w:cstheme="majorBidi"/>
          <w:sz w:val="28"/>
          <w:szCs w:val="28"/>
        </w:rPr>
        <w:t>2563</w:t>
      </w:r>
      <w:r w:rsidR="00A402D7" w:rsidRPr="00C80B57">
        <w:rPr>
          <w:rFonts w:asciiTheme="majorBidi" w:hAnsiTheme="majorBidi" w:cstheme="majorBidi"/>
          <w:sz w:val="28"/>
          <w:szCs w:val="28"/>
          <w:cs/>
        </w:rPr>
        <w:t xml:space="preserve"> และ</w:t>
      </w:r>
      <w:r w:rsidRPr="00C80B57">
        <w:rPr>
          <w:rFonts w:asciiTheme="majorBidi" w:hAnsiTheme="majorBidi" w:cstheme="majorBidi"/>
          <w:sz w:val="28"/>
          <w:szCs w:val="28"/>
          <w:cs/>
        </w:rPr>
        <w:t xml:space="preserve"> </w:t>
      </w:r>
      <w:r w:rsidRPr="00C80B57">
        <w:rPr>
          <w:rFonts w:asciiTheme="majorBidi" w:hAnsiTheme="majorBidi" w:cstheme="majorBidi"/>
          <w:sz w:val="28"/>
          <w:szCs w:val="28"/>
        </w:rPr>
        <w:t>31</w:t>
      </w:r>
      <w:r w:rsidRPr="00C80B57">
        <w:rPr>
          <w:rFonts w:asciiTheme="majorBidi" w:hAnsiTheme="majorBidi" w:cstheme="majorBidi"/>
          <w:sz w:val="28"/>
          <w:szCs w:val="28"/>
          <w:cs/>
        </w:rPr>
        <w:t xml:space="preserve"> ธันวาคม </w:t>
      </w:r>
      <w:r w:rsidRPr="00C80B57">
        <w:rPr>
          <w:rFonts w:asciiTheme="majorBidi" w:hAnsiTheme="majorBidi" w:cstheme="majorBidi"/>
          <w:sz w:val="28"/>
          <w:szCs w:val="28"/>
        </w:rPr>
        <w:t>2562</w:t>
      </w:r>
      <w:r w:rsidRPr="00C80B57">
        <w:rPr>
          <w:rFonts w:asciiTheme="majorBidi" w:hAnsiTheme="majorBidi" w:cstheme="majorBidi"/>
          <w:sz w:val="28"/>
          <w:szCs w:val="28"/>
          <w:cs/>
        </w:rPr>
        <w:t xml:space="preserve"> </w:t>
      </w:r>
      <w:r w:rsidR="003868AE" w:rsidRPr="00C80B57">
        <w:rPr>
          <w:rFonts w:asciiTheme="majorBidi" w:hAnsiTheme="majorBidi"/>
          <w:sz w:val="28"/>
          <w:szCs w:val="28"/>
          <w:cs/>
        </w:rPr>
        <w:t>เงินให้กู้ยืม</w:t>
      </w:r>
      <w:r w:rsidR="00A402D7" w:rsidRPr="00C80B57">
        <w:rPr>
          <w:rFonts w:asciiTheme="majorBidi" w:hAnsiTheme="majorBidi"/>
          <w:sz w:val="28"/>
          <w:szCs w:val="28"/>
          <w:cs/>
        </w:rPr>
        <w:t xml:space="preserve">แก่บริษัทย่อย </w:t>
      </w:r>
      <w:r w:rsidRPr="00C80B57">
        <w:rPr>
          <w:rFonts w:asciiTheme="majorBidi" w:hAnsiTheme="majorBidi" w:cstheme="majorBidi"/>
          <w:sz w:val="28"/>
          <w:szCs w:val="28"/>
          <w:cs/>
        </w:rPr>
        <w:t>ในรูปตั๋วสัญญาใช้เงิน</w:t>
      </w:r>
      <w:r w:rsidR="00945BC7" w:rsidRPr="00C80B57">
        <w:rPr>
          <w:rFonts w:asciiTheme="majorBidi" w:hAnsiTheme="majorBidi" w:cstheme="majorBidi" w:hint="cs"/>
          <w:sz w:val="28"/>
          <w:szCs w:val="28"/>
          <w:cs/>
        </w:rPr>
        <w:t xml:space="preserve">จำนวน </w:t>
      </w:r>
      <w:r w:rsidR="00945BC7" w:rsidRPr="00C80B57">
        <w:rPr>
          <w:rFonts w:asciiTheme="majorBidi" w:hAnsiTheme="majorBidi" w:cstheme="majorBidi"/>
          <w:sz w:val="28"/>
          <w:szCs w:val="28"/>
        </w:rPr>
        <w:t>2</w:t>
      </w:r>
      <w:r w:rsidR="00945BC7" w:rsidRPr="00C80B57">
        <w:rPr>
          <w:rFonts w:asciiTheme="majorBidi" w:hAnsiTheme="majorBidi" w:cstheme="majorBidi" w:hint="cs"/>
          <w:sz w:val="28"/>
          <w:szCs w:val="28"/>
          <w:cs/>
        </w:rPr>
        <w:t xml:space="preserve"> ฉบับ</w:t>
      </w:r>
    </w:p>
    <w:p w14:paraId="76209C84" w14:textId="28222BF2" w:rsidR="00945BC7" w:rsidRPr="00C80B57" w:rsidRDefault="00945BC7" w:rsidP="00A402D7">
      <w:pPr>
        <w:tabs>
          <w:tab w:val="clear" w:pos="227"/>
          <w:tab w:val="clear" w:pos="454"/>
          <w:tab w:val="clear" w:pos="680"/>
          <w:tab w:val="clear" w:pos="907"/>
        </w:tabs>
        <w:spacing w:before="80" w:line="350" w:lineRule="exact"/>
        <w:ind w:left="1309" w:hanging="680"/>
        <w:jc w:val="thaiDistribute"/>
        <w:rPr>
          <w:rFonts w:asciiTheme="majorBidi" w:hAnsiTheme="majorBidi" w:cstheme="majorBidi"/>
          <w:sz w:val="28"/>
          <w:szCs w:val="28"/>
          <w:cs/>
        </w:rPr>
      </w:pPr>
      <w:r w:rsidRPr="00C80B57">
        <w:rPr>
          <w:rFonts w:asciiTheme="majorBidi" w:hAnsiTheme="majorBidi" w:cstheme="majorBidi" w:hint="cs"/>
          <w:sz w:val="28"/>
          <w:szCs w:val="28"/>
          <w:cs/>
        </w:rPr>
        <w:t xml:space="preserve">ฉบับที่ </w:t>
      </w:r>
      <w:r w:rsidRPr="00C80B57">
        <w:rPr>
          <w:rFonts w:asciiTheme="majorBidi" w:hAnsiTheme="majorBidi" w:cstheme="majorBidi"/>
          <w:sz w:val="28"/>
          <w:szCs w:val="28"/>
        </w:rPr>
        <w:t xml:space="preserve">1 </w:t>
      </w:r>
      <w:r w:rsidR="003868AE" w:rsidRPr="00C80B57">
        <w:rPr>
          <w:rFonts w:asciiTheme="majorBidi" w:hAnsiTheme="majorBidi"/>
          <w:sz w:val="28"/>
          <w:szCs w:val="28"/>
          <w:cs/>
        </w:rPr>
        <w:t>เงินให้กู้ยืม</w:t>
      </w:r>
      <w:r w:rsidR="0071559D" w:rsidRPr="00C80B57">
        <w:rPr>
          <w:rFonts w:asciiTheme="majorBidi" w:hAnsiTheme="majorBidi"/>
          <w:sz w:val="28"/>
          <w:szCs w:val="28"/>
        </w:rPr>
        <w:t xml:space="preserve"> </w:t>
      </w:r>
      <w:r w:rsidRPr="00C80B57">
        <w:rPr>
          <w:rFonts w:asciiTheme="majorBidi" w:hAnsiTheme="majorBidi" w:cstheme="majorBidi" w:hint="cs"/>
          <w:sz w:val="28"/>
          <w:szCs w:val="28"/>
          <w:cs/>
        </w:rPr>
        <w:t xml:space="preserve">จำนวน </w:t>
      </w:r>
      <w:r w:rsidRPr="00C80B57">
        <w:rPr>
          <w:rFonts w:asciiTheme="majorBidi" w:hAnsiTheme="majorBidi" w:cstheme="majorBidi"/>
          <w:sz w:val="28"/>
          <w:szCs w:val="28"/>
        </w:rPr>
        <w:t xml:space="preserve">267 </w:t>
      </w:r>
      <w:r w:rsidRPr="00C80B57">
        <w:rPr>
          <w:rFonts w:asciiTheme="majorBidi" w:hAnsiTheme="majorBidi" w:cstheme="majorBidi" w:hint="cs"/>
          <w:sz w:val="28"/>
          <w:szCs w:val="28"/>
          <w:cs/>
        </w:rPr>
        <w:t xml:space="preserve">ล้านบาท อัตราดอกเบี้ย ร้อยละ </w:t>
      </w:r>
      <w:r w:rsidRPr="00C80B57">
        <w:rPr>
          <w:rFonts w:asciiTheme="majorBidi" w:hAnsiTheme="majorBidi" w:cstheme="majorBidi"/>
          <w:sz w:val="28"/>
          <w:szCs w:val="28"/>
        </w:rPr>
        <w:t xml:space="preserve">7.50 </w:t>
      </w:r>
      <w:r w:rsidR="00B67B3A" w:rsidRPr="00C80B57">
        <w:rPr>
          <w:rFonts w:asciiTheme="majorBidi" w:hAnsiTheme="majorBidi" w:cstheme="majorBidi" w:hint="cs"/>
          <w:sz w:val="28"/>
          <w:szCs w:val="28"/>
          <w:cs/>
        </w:rPr>
        <w:t>ต่อปี</w:t>
      </w:r>
      <w:r w:rsidR="0035376F" w:rsidRPr="00C80B57">
        <w:rPr>
          <w:rFonts w:asciiTheme="majorBidi" w:hAnsiTheme="majorBidi" w:cstheme="majorBidi"/>
          <w:sz w:val="28"/>
          <w:szCs w:val="28"/>
        </w:rPr>
        <w:t xml:space="preserve"> (</w:t>
      </w:r>
      <w:r w:rsidRPr="00C80B57">
        <w:rPr>
          <w:rFonts w:asciiTheme="majorBidi" w:hAnsiTheme="majorBidi" w:cstheme="majorBidi"/>
          <w:sz w:val="28"/>
          <w:szCs w:val="28"/>
          <w:cs/>
        </w:rPr>
        <w:t>เดือนมกราคม</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 xml:space="preserve"> มิถุนายน </w:t>
      </w:r>
      <w:r w:rsidRPr="00C80B57">
        <w:rPr>
          <w:rFonts w:asciiTheme="majorBidi" w:hAnsiTheme="majorBidi" w:cstheme="majorBidi"/>
          <w:sz w:val="28"/>
          <w:szCs w:val="28"/>
        </w:rPr>
        <w:t xml:space="preserve">2562 </w:t>
      </w:r>
      <w:r w:rsidRPr="00C80B57">
        <w:rPr>
          <w:rFonts w:asciiTheme="majorBidi" w:hAnsiTheme="majorBidi" w:cstheme="majorBidi"/>
          <w:sz w:val="28"/>
          <w:szCs w:val="28"/>
          <w:cs/>
        </w:rPr>
        <w:t>ไม่</w:t>
      </w:r>
      <w:r w:rsidR="0071559D" w:rsidRPr="00C80B57">
        <w:rPr>
          <w:rFonts w:asciiTheme="majorBidi" w:hAnsiTheme="majorBidi" w:cstheme="majorBidi" w:hint="cs"/>
          <w:sz w:val="28"/>
          <w:szCs w:val="28"/>
          <w:cs/>
        </w:rPr>
        <w:t>มีการ</w:t>
      </w:r>
      <w:r w:rsidRPr="00C80B57">
        <w:rPr>
          <w:rFonts w:asciiTheme="majorBidi" w:hAnsiTheme="majorBidi" w:cstheme="majorBidi"/>
          <w:sz w:val="28"/>
          <w:szCs w:val="28"/>
          <w:cs/>
        </w:rPr>
        <w:t>คิดดอกเบี้ยระหว่าง</w:t>
      </w:r>
      <w:r w:rsidR="0071559D" w:rsidRPr="00C80B57">
        <w:rPr>
          <w:rFonts w:asciiTheme="majorBidi" w:hAnsiTheme="majorBidi" w:cstheme="majorBidi"/>
          <w:sz w:val="28"/>
          <w:szCs w:val="28"/>
          <w:cs/>
        </w:rPr>
        <w:t>กัน</w:t>
      </w:r>
      <w:r w:rsidR="0035376F" w:rsidRPr="00C80B57">
        <w:rPr>
          <w:rFonts w:asciiTheme="majorBidi" w:hAnsiTheme="majorBidi" w:cstheme="majorBidi"/>
          <w:sz w:val="28"/>
          <w:szCs w:val="28"/>
        </w:rPr>
        <w:t>)</w:t>
      </w:r>
      <w:r w:rsidR="00B67B3A" w:rsidRPr="00C80B57">
        <w:rPr>
          <w:rFonts w:asciiTheme="majorBidi" w:hAnsiTheme="majorBidi" w:cstheme="majorBidi"/>
          <w:sz w:val="28"/>
          <w:szCs w:val="28"/>
        </w:rPr>
        <w:t xml:space="preserve"> </w:t>
      </w:r>
      <w:r w:rsidR="00B67B3A" w:rsidRPr="00C80B57">
        <w:rPr>
          <w:rFonts w:asciiTheme="majorBidi" w:hAnsiTheme="majorBidi" w:cstheme="majorBidi" w:hint="cs"/>
          <w:sz w:val="28"/>
          <w:szCs w:val="28"/>
          <w:cs/>
        </w:rPr>
        <w:t>ครบกำหนดเมื่อทวงถาม</w:t>
      </w:r>
    </w:p>
    <w:p w14:paraId="30F5B1B7" w14:textId="791099BC" w:rsidR="00945BC7" w:rsidRPr="00C80B57" w:rsidRDefault="00945BC7" w:rsidP="00A402D7">
      <w:pPr>
        <w:tabs>
          <w:tab w:val="clear" w:pos="227"/>
          <w:tab w:val="clear" w:pos="454"/>
          <w:tab w:val="clear" w:pos="680"/>
          <w:tab w:val="clear" w:pos="907"/>
          <w:tab w:val="left" w:pos="1350"/>
        </w:tabs>
        <w:spacing w:before="80" w:line="350" w:lineRule="exact"/>
        <w:ind w:left="1350" w:hanging="720"/>
        <w:jc w:val="thaiDistribute"/>
        <w:rPr>
          <w:rFonts w:asciiTheme="majorBidi" w:hAnsiTheme="majorBidi" w:cstheme="majorBidi"/>
          <w:sz w:val="28"/>
          <w:szCs w:val="28"/>
        </w:rPr>
      </w:pPr>
      <w:r w:rsidRPr="00C80B57">
        <w:rPr>
          <w:rFonts w:asciiTheme="majorBidi" w:hAnsiTheme="majorBidi" w:cstheme="majorBidi" w:hint="cs"/>
          <w:sz w:val="28"/>
          <w:szCs w:val="28"/>
          <w:cs/>
        </w:rPr>
        <w:t xml:space="preserve">ฉบับที่ </w:t>
      </w:r>
      <w:r w:rsidRPr="00C80B57">
        <w:rPr>
          <w:rFonts w:asciiTheme="majorBidi" w:hAnsiTheme="majorBidi" w:cstheme="majorBidi"/>
          <w:sz w:val="28"/>
          <w:szCs w:val="28"/>
        </w:rPr>
        <w:t xml:space="preserve">2 </w:t>
      </w:r>
      <w:r w:rsidR="003868AE" w:rsidRPr="00C80B57">
        <w:rPr>
          <w:rFonts w:asciiTheme="majorBidi" w:hAnsiTheme="majorBidi"/>
          <w:sz w:val="28"/>
          <w:szCs w:val="28"/>
          <w:cs/>
        </w:rPr>
        <w:t>เงินให้กู้ยืม</w:t>
      </w:r>
      <w:r w:rsidR="0056020C" w:rsidRPr="00C80B57">
        <w:rPr>
          <w:rFonts w:asciiTheme="majorBidi" w:hAnsiTheme="majorBidi"/>
          <w:sz w:val="28"/>
          <w:szCs w:val="28"/>
        </w:rPr>
        <w:t xml:space="preserve"> </w:t>
      </w:r>
      <w:r w:rsidRPr="00C80B57">
        <w:rPr>
          <w:rFonts w:asciiTheme="majorBidi" w:hAnsiTheme="majorBidi" w:cstheme="majorBidi" w:hint="cs"/>
          <w:sz w:val="28"/>
          <w:szCs w:val="28"/>
          <w:cs/>
        </w:rPr>
        <w:t xml:space="preserve">จำนวน </w:t>
      </w:r>
      <w:r w:rsidRPr="00C80B57">
        <w:rPr>
          <w:rFonts w:asciiTheme="majorBidi" w:hAnsiTheme="majorBidi" w:cstheme="majorBidi"/>
          <w:sz w:val="28"/>
          <w:szCs w:val="28"/>
        </w:rPr>
        <w:t xml:space="preserve">7.25 </w:t>
      </w:r>
      <w:r w:rsidRPr="00C80B57">
        <w:rPr>
          <w:rFonts w:asciiTheme="majorBidi" w:hAnsiTheme="majorBidi" w:cstheme="majorBidi" w:hint="cs"/>
          <w:sz w:val="28"/>
          <w:szCs w:val="28"/>
          <w:cs/>
        </w:rPr>
        <w:t xml:space="preserve">ล้านบาท อัตราดอกเบี้ยร้อยละ </w:t>
      </w:r>
      <w:r w:rsidRPr="00C80B57">
        <w:rPr>
          <w:rFonts w:asciiTheme="majorBidi" w:hAnsiTheme="majorBidi" w:cstheme="majorBidi"/>
          <w:sz w:val="28"/>
          <w:szCs w:val="28"/>
        </w:rPr>
        <w:t xml:space="preserve">7.50 </w:t>
      </w:r>
      <w:r w:rsidRPr="00C80B57">
        <w:rPr>
          <w:rFonts w:asciiTheme="majorBidi" w:hAnsiTheme="majorBidi" w:cstheme="majorBidi" w:hint="cs"/>
          <w:sz w:val="28"/>
          <w:szCs w:val="28"/>
          <w:cs/>
        </w:rPr>
        <w:t>ต่อปี</w:t>
      </w:r>
      <w:r w:rsidR="00A402D7" w:rsidRPr="00C80B57">
        <w:rPr>
          <w:rFonts w:asciiTheme="majorBidi" w:hAnsiTheme="majorBidi" w:cstheme="majorBidi" w:hint="cs"/>
          <w:sz w:val="28"/>
          <w:szCs w:val="28"/>
          <w:cs/>
        </w:rPr>
        <w:t xml:space="preserve"> </w:t>
      </w:r>
      <w:r w:rsidR="0035376F" w:rsidRPr="00C80B57">
        <w:rPr>
          <w:rFonts w:asciiTheme="majorBidi" w:hAnsiTheme="majorBidi" w:cstheme="majorBidi"/>
          <w:sz w:val="28"/>
          <w:szCs w:val="28"/>
        </w:rPr>
        <w:t>(</w:t>
      </w:r>
      <w:r w:rsidR="0035376F" w:rsidRPr="00C80B57">
        <w:rPr>
          <w:rFonts w:asciiTheme="majorBidi" w:hAnsiTheme="majorBidi" w:cstheme="majorBidi"/>
          <w:sz w:val="28"/>
          <w:szCs w:val="28"/>
          <w:cs/>
        </w:rPr>
        <w:t>เดือนมกราคม</w:t>
      </w:r>
      <w:r w:rsidR="0035376F" w:rsidRPr="00C80B57">
        <w:rPr>
          <w:rFonts w:asciiTheme="majorBidi" w:hAnsiTheme="majorBidi" w:cstheme="majorBidi"/>
          <w:sz w:val="28"/>
          <w:szCs w:val="28"/>
        </w:rPr>
        <w:t xml:space="preserve"> –</w:t>
      </w:r>
      <w:r w:rsidR="0035376F" w:rsidRPr="00C80B57">
        <w:rPr>
          <w:rFonts w:asciiTheme="majorBidi" w:hAnsiTheme="majorBidi" w:cstheme="majorBidi"/>
          <w:sz w:val="28"/>
          <w:szCs w:val="28"/>
          <w:cs/>
        </w:rPr>
        <w:t xml:space="preserve"> มิถุนายน </w:t>
      </w:r>
      <w:r w:rsidR="0035376F" w:rsidRPr="00C80B57">
        <w:rPr>
          <w:rFonts w:asciiTheme="majorBidi" w:hAnsiTheme="majorBidi" w:cstheme="majorBidi"/>
          <w:sz w:val="28"/>
          <w:szCs w:val="28"/>
        </w:rPr>
        <w:t xml:space="preserve">2562 </w:t>
      </w:r>
      <w:r w:rsidR="0035376F" w:rsidRPr="00C80B57">
        <w:rPr>
          <w:rFonts w:asciiTheme="majorBidi" w:hAnsiTheme="majorBidi" w:cstheme="majorBidi"/>
          <w:sz w:val="28"/>
          <w:szCs w:val="28"/>
          <w:cs/>
        </w:rPr>
        <w:t>ไม่</w:t>
      </w:r>
      <w:r w:rsidR="0035376F" w:rsidRPr="00C80B57">
        <w:rPr>
          <w:rFonts w:asciiTheme="majorBidi" w:hAnsiTheme="majorBidi" w:cstheme="majorBidi" w:hint="cs"/>
          <w:sz w:val="28"/>
          <w:szCs w:val="28"/>
          <w:cs/>
        </w:rPr>
        <w:t>มีการ</w:t>
      </w:r>
      <w:r w:rsidR="0035376F" w:rsidRPr="00C80B57">
        <w:rPr>
          <w:rFonts w:asciiTheme="majorBidi" w:hAnsiTheme="majorBidi" w:cstheme="majorBidi"/>
          <w:sz w:val="28"/>
          <w:szCs w:val="28"/>
          <w:cs/>
        </w:rPr>
        <w:t>คิดดอกเบี้ยระหว่างกัน</w:t>
      </w:r>
      <w:r w:rsidR="0035376F" w:rsidRPr="00C80B57">
        <w:rPr>
          <w:rFonts w:asciiTheme="majorBidi" w:hAnsiTheme="majorBidi" w:cstheme="majorBidi"/>
          <w:sz w:val="28"/>
          <w:szCs w:val="28"/>
        </w:rPr>
        <w:t>)</w:t>
      </w:r>
      <w:r w:rsidR="00780CBA" w:rsidRPr="00C80B57">
        <w:rPr>
          <w:rFonts w:asciiTheme="majorBidi" w:hAnsiTheme="majorBidi" w:cstheme="majorBidi"/>
          <w:sz w:val="28"/>
          <w:szCs w:val="28"/>
        </w:rPr>
        <w:t xml:space="preserve"> </w:t>
      </w:r>
      <w:r w:rsidR="00B67B3A" w:rsidRPr="00C80B57">
        <w:rPr>
          <w:rFonts w:asciiTheme="majorBidi" w:hAnsiTheme="majorBidi" w:cstheme="majorBidi" w:hint="cs"/>
          <w:sz w:val="28"/>
          <w:szCs w:val="28"/>
          <w:cs/>
        </w:rPr>
        <w:t>ครบกำหนดเมื่อทวงถาม</w:t>
      </w:r>
    </w:p>
    <w:p w14:paraId="33B1CE67" w14:textId="7A8EACAC" w:rsidR="00530A5E" w:rsidRPr="00C80B57" w:rsidRDefault="00530A5E" w:rsidP="00A402D7">
      <w:pPr>
        <w:tabs>
          <w:tab w:val="clear" w:pos="227"/>
          <w:tab w:val="clear" w:pos="454"/>
          <w:tab w:val="clear" w:pos="680"/>
          <w:tab w:val="clear" w:pos="907"/>
          <w:tab w:val="left" w:pos="630"/>
        </w:tabs>
        <w:spacing w:before="80" w:line="350" w:lineRule="exact"/>
        <w:ind w:left="630"/>
        <w:jc w:val="thaiDistribute"/>
        <w:rPr>
          <w:rFonts w:asciiTheme="majorBidi" w:hAnsiTheme="majorBidi" w:cstheme="majorBidi"/>
          <w:sz w:val="28"/>
          <w:szCs w:val="28"/>
          <w:cs/>
        </w:rPr>
      </w:pPr>
      <w:r w:rsidRPr="00C80B57">
        <w:rPr>
          <w:rFonts w:asciiTheme="majorBidi" w:hAnsiTheme="majorBidi" w:cstheme="majorBidi" w:hint="cs"/>
          <w:sz w:val="28"/>
          <w:szCs w:val="28"/>
          <w:cs/>
        </w:rPr>
        <w:t xml:space="preserve">ในปี </w:t>
      </w:r>
      <w:r w:rsidRPr="00C80B57">
        <w:rPr>
          <w:rFonts w:asciiTheme="majorBidi" w:hAnsiTheme="majorBidi" w:cstheme="majorBidi"/>
          <w:sz w:val="28"/>
          <w:szCs w:val="28"/>
        </w:rPr>
        <w:t xml:space="preserve">2563 </w:t>
      </w:r>
      <w:r w:rsidRPr="00C80B57">
        <w:rPr>
          <w:rFonts w:asciiTheme="majorBidi" w:hAnsiTheme="majorBidi" w:cstheme="majorBidi" w:hint="cs"/>
          <w:sz w:val="28"/>
          <w:szCs w:val="28"/>
          <w:cs/>
        </w:rPr>
        <w:t>ฝ่ายบริหารของบริษัทย่อยได้ออกตั๋วสัญญาใช้เงินฉบับใหม่</w:t>
      </w:r>
      <w:r w:rsidR="00B01740" w:rsidRPr="00C80B57">
        <w:rPr>
          <w:rFonts w:asciiTheme="majorBidi" w:hAnsiTheme="majorBidi" w:cstheme="majorBidi"/>
          <w:sz w:val="28"/>
          <w:szCs w:val="28"/>
        </w:rPr>
        <w:t xml:space="preserve"> </w:t>
      </w:r>
      <w:r w:rsidRPr="00C80B57">
        <w:rPr>
          <w:rFonts w:asciiTheme="majorBidi" w:hAnsiTheme="majorBidi" w:cstheme="majorBidi" w:hint="cs"/>
          <w:sz w:val="28"/>
          <w:szCs w:val="28"/>
          <w:cs/>
        </w:rPr>
        <w:t xml:space="preserve">มีกำหนดจ่ายชำระในวันที่ </w:t>
      </w:r>
      <w:r w:rsidRPr="00C80B57">
        <w:rPr>
          <w:rFonts w:asciiTheme="majorBidi" w:hAnsiTheme="majorBidi" w:cstheme="majorBidi"/>
          <w:sz w:val="28"/>
          <w:szCs w:val="28"/>
        </w:rPr>
        <w:t>12</w:t>
      </w:r>
      <w:r w:rsidRPr="00C80B57">
        <w:rPr>
          <w:rFonts w:asciiTheme="majorBidi" w:hAnsiTheme="majorBidi" w:cstheme="majorBidi" w:hint="cs"/>
          <w:sz w:val="28"/>
          <w:szCs w:val="28"/>
          <w:cs/>
        </w:rPr>
        <w:t xml:space="preserve"> ธันวาคม </w:t>
      </w:r>
      <w:r w:rsidRPr="00C80B57">
        <w:rPr>
          <w:rFonts w:asciiTheme="majorBidi" w:hAnsiTheme="majorBidi" w:cstheme="majorBidi"/>
          <w:sz w:val="28"/>
          <w:szCs w:val="28"/>
        </w:rPr>
        <w:t xml:space="preserve">2564 </w:t>
      </w:r>
      <w:r w:rsidRPr="00C80B57">
        <w:rPr>
          <w:rFonts w:asciiTheme="majorBidi" w:hAnsiTheme="majorBidi" w:cstheme="majorBidi" w:hint="cs"/>
          <w:sz w:val="28"/>
          <w:szCs w:val="28"/>
          <w:cs/>
        </w:rPr>
        <w:t xml:space="preserve">(ฉบับที่ </w:t>
      </w:r>
      <w:r w:rsidRPr="00C80B57">
        <w:rPr>
          <w:rFonts w:asciiTheme="majorBidi" w:hAnsiTheme="majorBidi" w:cstheme="majorBidi"/>
          <w:sz w:val="28"/>
          <w:szCs w:val="28"/>
        </w:rPr>
        <w:t>1</w:t>
      </w:r>
      <w:r w:rsidRPr="00C80B57">
        <w:rPr>
          <w:rFonts w:asciiTheme="majorBidi" w:hAnsiTheme="majorBidi" w:cstheme="majorBidi" w:hint="cs"/>
          <w:sz w:val="28"/>
          <w:szCs w:val="28"/>
          <w:cs/>
        </w:rPr>
        <w:t xml:space="preserve">) และ </w:t>
      </w:r>
      <w:r w:rsidRPr="00C80B57">
        <w:rPr>
          <w:rFonts w:asciiTheme="majorBidi" w:hAnsiTheme="majorBidi" w:cstheme="majorBidi"/>
          <w:sz w:val="28"/>
          <w:szCs w:val="28"/>
        </w:rPr>
        <w:t xml:space="preserve">30 </w:t>
      </w:r>
      <w:r w:rsidRPr="00C80B57">
        <w:rPr>
          <w:rFonts w:asciiTheme="majorBidi" w:hAnsiTheme="majorBidi" w:cstheme="majorBidi" w:hint="cs"/>
          <w:sz w:val="28"/>
          <w:szCs w:val="28"/>
          <w:cs/>
        </w:rPr>
        <w:t xml:space="preserve">มิถุนายน </w:t>
      </w:r>
      <w:r w:rsidRPr="00C80B57">
        <w:rPr>
          <w:rFonts w:asciiTheme="majorBidi" w:hAnsiTheme="majorBidi" w:cstheme="majorBidi"/>
          <w:sz w:val="28"/>
          <w:szCs w:val="28"/>
        </w:rPr>
        <w:t xml:space="preserve">2565 </w:t>
      </w:r>
      <w:r w:rsidRPr="00C80B57">
        <w:rPr>
          <w:rFonts w:asciiTheme="majorBidi" w:hAnsiTheme="majorBidi" w:cstheme="majorBidi" w:hint="cs"/>
          <w:sz w:val="28"/>
          <w:szCs w:val="28"/>
          <w:cs/>
        </w:rPr>
        <w:t xml:space="preserve">(ฉบับที่ </w:t>
      </w:r>
      <w:r w:rsidRPr="00C80B57">
        <w:rPr>
          <w:rFonts w:asciiTheme="majorBidi" w:hAnsiTheme="majorBidi" w:cstheme="majorBidi"/>
          <w:sz w:val="28"/>
          <w:szCs w:val="28"/>
        </w:rPr>
        <w:t>2</w:t>
      </w:r>
      <w:r w:rsidRPr="00C80B57">
        <w:rPr>
          <w:rFonts w:asciiTheme="majorBidi" w:hAnsiTheme="majorBidi" w:cstheme="majorBidi" w:hint="cs"/>
          <w:sz w:val="28"/>
          <w:szCs w:val="28"/>
          <w:cs/>
        </w:rPr>
        <w:t>)</w:t>
      </w:r>
      <w:r w:rsidR="00B01740" w:rsidRPr="00C80B57">
        <w:rPr>
          <w:rFonts w:asciiTheme="majorBidi" w:hAnsiTheme="majorBidi" w:cstheme="majorBidi"/>
          <w:sz w:val="28"/>
          <w:szCs w:val="28"/>
        </w:rPr>
        <w:t xml:space="preserve"> </w:t>
      </w:r>
      <w:r w:rsidRPr="00C80B57">
        <w:rPr>
          <w:rFonts w:asciiTheme="majorBidi" w:hAnsiTheme="majorBidi" w:cstheme="majorBidi" w:hint="cs"/>
          <w:sz w:val="28"/>
          <w:szCs w:val="28"/>
          <w:cs/>
        </w:rPr>
        <w:t xml:space="preserve">ในปี </w:t>
      </w:r>
      <w:r w:rsidRPr="00C80B57">
        <w:rPr>
          <w:rFonts w:asciiTheme="majorBidi" w:hAnsiTheme="majorBidi" w:cstheme="majorBidi"/>
          <w:sz w:val="28"/>
          <w:szCs w:val="28"/>
        </w:rPr>
        <w:t xml:space="preserve">2563 </w:t>
      </w:r>
      <w:r w:rsidRPr="00C80B57">
        <w:rPr>
          <w:rFonts w:asciiTheme="majorBidi" w:hAnsiTheme="majorBidi" w:cstheme="majorBidi" w:hint="cs"/>
          <w:sz w:val="28"/>
          <w:szCs w:val="28"/>
          <w:cs/>
        </w:rPr>
        <w:t>บริษัทจึงจัดประเภทตั๋วสัญญาใช้เงินดังกล่าวเป็นเงินให้กู้ยืมระยะยาวทั้งจำนวน</w:t>
      </w:r>
    </w:p>
    <w:p w14:paraId="65B0C113" w14:textId="1F1D5CE7" w:rsidR="00BB446E" w:rsidRPr="00C80B57" w:rsidRDefault="00530A5E" w:rsidP="00A402D7">
      <w:pPr>
        <w:tabs>
          <w:tab w:val="clear" w:pos="454"/>
          <w:tab w:val="clear" w:pos="680"/>
          <w:tab w:val="clear" w:pos="907"/>
          <w:tab w:val="left" w:pos="630"/>
        </w:tabs>
        <w:spacing w:before="80" w:line="350" w:lineRule="exact"/>
        <w:ind w:left="272"/>
        <w:jc w:val="thaiDistribute"/>
        <w:rPr>
          <w:rFonts w:asciiTheme="majorBidi" w:hAnsiTheme="majorBidi" w:cstheme="majorBidi"/>
          <w:sz w:val="28"/>
          <w:szCs w:val="28"/>
        </w:rPr>
      </w:pPr>
      <w:r w:rsidRPr="00C80B57">
        <w:rPr>
          <w:rFonts w:asciiTheme="majorBidi" w:hAnsiTheme="majorBidi" w:cstheme="majorBidi"/>
          <w:sz w:val="28"/>
          <w:szCs w:val="28"/>
          <w:vertAlign w:val="superscript"/>
          <w:cs/>
        </w:rPr>
        <w:t xml:space="preserve"> </w:t>
      </w:r>
      <w:r w:rsidR="00447316" w:rsidRPr="00C80B57">
        <w:rPr>
          <w:rFonts w:asciiTheme="majorBidi" w:hAnsiTheme="majorBidi" w:cstheme="majorBidi"/>
          <w:sz w:val="28"/>
          <w:szCs w:val="28"/>
          <w:vertAlign w:val="superscript"/>
          <w:cs/>
        </w:rPr>
        <w:t>(</w:t>
      </w:r>
      <w:r w:rsidR="00B421BE" w:rsidRPr="00C80B57">
        <w:rPr>
          <w:rFonts w:asciiTheme="majorBidi" w:hAnsiTheme="majorBidi" w:cstheme="majorBidi"/>
          <w:sz w:val="28"/>
          <w:szCs w:val="28"/>
          <w:vertAlign w:val="superscript"/>
        </w:rPr>
        <w:t>2</w:t>
      </w:r>
      <w:r w:rsidR="00447316" w:rsidRPr="00C80B57">
        <w:rPr>
          <w:rFonts w:asciiTheme="majorBidi" w:hAnsiTheme="majorBidi" w:cstheme="majorBidi"/>
          <w:sz w:val="28"/>
          <w:szCs w:val="28"/>
          <w:vertAlign w:val="superscript"/>
          <w:cs/>
        </w:rPr>
        <w:t>)</w:t>
      </w:r>
      <w:r w:rsidR="004740BE" w:rsidRPr="00C80B57">
        <w:rPr>
          <w:rFonts w:asciiTheme="majorBidi" w:hAnsiTheme="majorBidi" w:cstheme="majorBidi"/>
          <w:sz w:val="28"/>
          <w:szCs w:val="28"/>
          <w:cs/>
        </w:rPr>
        <w:t xml:space="preserve">ณ วันที่ </w:t>
      </w:r>
      <w:r w:rsidR="000116DE" w:rsidRPr="00C80B57">
        <w:rPr>
          <w:rFonts w:asciiTheme="majorBidi" w:hAnsiTheme="majorBidi" w:cstheme="majorBidi"/>
          <w:sz w:val="28"/>
          <w:szCs w:val="28"/>
        </w:rPr>
        <w:t>30</w:t>
      </w:r>
      <w:r w:rsidR="004740BE" w:rsidRPr="00C80B57">
        <w:rPr>
          <w:rFonts w:asciiTheme="majorBidi" w:hAnsiTheme="majorBidi" w:cstheme="majorBidi"/>
          <w:sz w:val="28"/>
          <w:szCs w:val="28"/>
          <w:cs/>
        </w:rPr>
        <w:t xml:space="preserve"> </w:t>
      </w:r>
      <w:r w:rsidR="000116DE" w:rsidRPr="00C80B57">
        <w:rPr>
          <w:rFonts w:asciiTheme="majorBidi" w:hAnsiTheme="majorBidi" w:cstheme="majorBidi"/>
          <w:sz w:val="28"/>
          <w:szCs w:val="28"/>
          <w:cs/>
        </w:rPr>
        <w:t>มิถุนายน</w:t>
      </w:r>
      <w:r w:rsidR="004740BE" w:rsidRPr="00C80B57">
        <w:rPr>
          <w:rFonts w:asciiTheme="majorBidi" w:hAnsiTheme="majorBidi" w:cstheme="majorBidi"/>
          <w:sz w:val="28"/>
          <w:szCs w:val="28"/>
          <w:cs/>
        </w:rPr>
        <w:t xml:space="preserve"> </w:t>
      </w:r>
      <w:r w:rsidR="004740BE" w:rsidRPr="00C80B57">
        <w:rPr>
          <w:rFonts w:asciiTheme="majorBidi" w:hAnsiTheme="majorBidi" w:cstheme="majorBidi"/>
          <w:sz w:val="28"/>
          <w:szCs w:val="28"/>
        </w:rPr>
        <w:t>2563</w:t>
      </w:r>
      <w:r w:rsidR="00A402D7" w:rsidRPr="00C80B57">
        <w:rPr>
          <w:rFonts w:asciiTheme="majorBidi" w:hAnsiTheme="majorBidi" w:cstheme="majorBidi"/>
          <w:sz w:val="28"/>
          <w:szCs w:val="28"/>
          <w:cs/>
        </w:rPr>
        <w:t xml:space="preserve">  และ</w:t>
      </w:r>
      <w:r w:rsidR="00BB446E" w:rsidRPr="00C80B57">
        <w:rPr>
          <w:rFonts w:asciiTheme="majorBidi" w:hAnsiTheme="majorBidi" w:cstheme="majorBidi"/>
          <w:sz w:val="28"/>
          <w:szCs w:val="28"/>
          <w:cs/>
        </w:rPr>
        <w:t xml:space="preserve"> </w:t>
      </w:r>
      <w:r w:rsidR="00BB446E" w:rsidRPr="00C80B57">
        <w:rPr>
          <w:rFonts w:asciiTheme="majorBidi" w:hAnsiTheme="majorBidi" w:cstheme="majorBidi"/>
          <w:sz w:val="28"/>
          <w:szCs w:val="28"/>
        </w:rPr>
        <w:t>31</w:t>
      </w:r>
      <w:r w:rsidR="00BB446E" w:rsidRPr="00C80B57">
        <w:rPr>
          <w:rFonts w:asciiTheme="majorBidi" w:hAnsiTheme="majorBidi" w:cstheme="majorBidi"/>
          <w:sz w:val="28"/>
          <w:szCs w:val="28"/>
          <w:cs/>
        </w:rPr>
        <w:t xml:space="preserve"> ธันวาคม </w:t>
      </w:r>
      <w:r w:rsidR="00BB446E" w:rsidRPr="00C80B57">
        <w:rPr>
          <w:rFonts w:asciiTheme="majorBidi" w:hAnsiTheme="majorBidi" w:cstheme="majorBidi"/>
          <w:sz w:val="28"/>
          <w:szCs w:val="28"/>
        </w:rPr>
        <w:t>256</w:t>
      </w:r>
      <w:r w:rsidR="00A93AE6" w:rsidRPr="00C80B57">
        <w:rPr>
          <w:rFonts w:asciiTheme="majorBidi" w:hAnsiTheme="majorBidi" w:cstheme="majorBidi"/>
          <w:sz w:val="28"/>
          <w:szCs w:val="28"/>
        </w:rPr>
        <w:t>2</w:t>
      </w:r>
      <w:r w:rsidR="003868AE" w:rsidRPr="00C80B57">
        <w:rPr>
          <w:rFonts w:asciiTheme="majorBidi" w:hAnsiTheme="majorBidi" w:cstheme="majorBidi"/>
          <w:sz w:val="28"/>
          <w:szCs w:val="28"/>
          <w:cs/>
        </w:rPr>
        <w:t xml:space="preserve"> เงินให้กู้ยืม</w:t>
      </w:r>
      <w:r w:rsidR="000B6794" w:rsidRPr="00C80B57">
        <w:rPr>
          <w:rFonts w:asciiTheme="majorBidi" w:hAnsiTheme="majorBidi" w:cstheme="majorBidi" w:hint="cs"/>
          <w:sz w:val="28"/>
          <w:szCs w:val="28"/>
          <w:cs/>
        </w:rPr>
        <w:t>ระยะสั้น</w:t>
      </w:r>
      <w:r w:rsidR="008D1957" w:rsidRPr="00C80B57">
        <w:rPr>
          <w:rFonts w:asciiTheme="majorBidi" w:hAnsiTheme="majorBidi" w:cstheme="majorBidi" w:hint="cs"/>
          <w:sz w:val="28"/>
          <w:szCs w:val="28"/>
          <w:cs/>
        </w:rPr>
        <w:t xml:space="preserve">แก่บริษัทย่อย </w:t>
      </w:r>
      <w:r w:rsidR="00BB446E" w:rsidRPr="00C80B57">
        <w:rPr>
          <w:rFonts w:asciiTheme="majorBidi" w:hAnsiTheme="majorBidi" w:cstheme="majorBidi"/>
          <w:sz w:val="28"/>
          <w:szCs w:val="28"/>
          <w:cs/>
        </w:rPr>
        <w:t>ในรูปตั๋วสัญญ</w:t>
      </w:r>
      <w:r w:rsidR="003D1E76" w:rsidRPr="00C80B57">
        <w:rPr>
          <w:rFonts w:asciiTheme="majorBidi" w:hAnsiTheme="majorBidi" w:cstheme="majorBidi"/>
          <w:sz w:val="28"/>
          <w:szCs w:val="28"/>
          <w:cs/>
        </w:rPr>
        <w:t>าใช้เงิน ครบกำหนดเมื่อทวงถาม อัตรา</w:t>
      </w:r>
      <w:r w:rsidR="00BB446E" w:rsidRPr="00C80B57">
        <w:rPr>
          <w:rFonts w:asciiTheme="majorBidi" w:hAnsiTheme="majorBidi" w:cstheme="majorBidi"/>
          <w:sz w:val="28"/>
          <w:szCs w:val="28"/>
          <w:cs/>
        </w:rPr>
        <w:t>ดอกเบี้ยระหว่างกัน</w:t>
      </w:r>
      <w:r w:rsidR="003D1E76" w:rsidRPr="00C80B57">
        <w:rPr>
          <w:rFonts w:asciiTheme="majorBidi" w:hAnsiTheme="majorBidi" w:cstheme="majorBidi"/>
          <w:sz w:val="28"/>
          <w:szCs w:val="28"/>
          <w:cs/>
        </w:rPr>
        <w:t xml:space="preserve"> ร้อยละ </w:t>
      </w:r>
      <w:r w:rsidR="005E1834" w:rsidRPr="00C80B57">
        <w:rPr>
          <w:rFonts w:asciiTheme="majorBidi" w:hAnsiTheme="majorBidi" w:cstheme="majorBidi"/>
          <w:sz w:val="28"/>
          <w:szCs w:val="28"/>
        </w:rPr>
        <w:t>7.50</w:t>
      </w:r>
      <w:r w:rsidR="003D1E76" w:rsidRPr="00C80B57">
        <w:rPr>
          <w:rFonts w:asciiTheme="majorBidi" w:hAnsiTheme="majorBidi" w:cstheme="majorBidi"/>
          <w:sz w:val="28"/>
          <w:szCs w:val="28"/>
        </w:rPr>
        <w:t xml:space="preserve"> </w:t>
      </w:r>
      <w:r w:rsidR="003D1E76" w:rsidRPr="00C80B57">
        <w:rPr>
          <w:rFonts w:asciiTheme="majorBidi" w:hAnsiTheme="majorBidi" w:cstheme="majorBidi"/>
          <w:sz w:val="28"/>
          <w:szCs w:val="28"/>
          <w:cs/>
        </w:rPr>
        <w:t xml:space="preserve">ต่อปี และ </w:t>
      </w:r>
      <w:r w:rsidR="003D1E76" w:rsidRPr="00C80B57">
        <w:rPr>
          <w:rFonts w:asciiTheme="majorBidi" w:hAnsiTheme="majorBidi" w:cstheme="majorBidi"/>
          <w:sz w:val="28"/>
          <w:szCs w:val="28"/>
        </w:rPr>
        <w:t xml:space="preserve">7.50 </w:t>
      </w:r>
      <w:r w:rsidR="003D1E76" w:rsidRPr="00C80B57">
        <w:rPr>
          <w:rFonts w:asciiTheme="majorBidi" w:hAnsiTheme="majorBidi" w:cstheme="majorBidi"/>
          <w:sz w:val="28"/>
          <w:szCs w:val="28"/>
          <w:cs/>
        </w:rPr>
        <w:t>ต่อปี</w:t>
      </w:r>
      <w:r w:rsidR="00447316" w:rsidRPr="00C80B57">
        <w:rPr>
          <w:rFonts w:asciiTheme="majorBidi" w:hAnsiTheme="majorBidi" w:cstheme="majorBidi"/>
          <w:sz w:val="28"/>
          <w:szCs w:val="28"/>
        </w:rPr>
        <w:t xml:space="preserve"> </w:t>
      </w:r>
      <w:r w:rsidR="00447316" w:rsidRPr="00C80B57">
        <w:rPr>
          <w:rFonts w:asciiTheme="majorBidi" w:hAnsiTheme="majorBidi" w:cstheme="majorBidi"/>
          <w:sz w:val="28"/>
          <w:szCs w:val="28"/>
          <w:cs/>
        </w:rPr>
        <w:t>ตามลำดับ</w:t>
      </w:r>
      <w:r w:rsidR="003D1E76" w:rsidRPr="00C80B57">
        <w:rPr>
          <w:rFonts w:asciiTheme="majorBidi" w:hAnsiTheme="majorBidi" w:cstheme="majorBidi"/>
          <w:sz w:val="28"/>
          <w:szCs w:val="28"/>
          <w:cs/>
        </w:rPr>
        <w:t xml:space="preserve"> </w:t>
      </w:r>
      <w:r w:rsidR="00A463D1" w:rsidRPr="00C80B57">
        <w:rPr>
          <w:rFonts w:asciiTheme="majorBidi" w:hAnsiTheme="majorBidi" w:cstheme="majorBidi"/>
          <w:sz w:val="28"/>
          <w:szCs w:val="28"/>
          <w:cs/>
        </w:rPr>
        <w:t>(ตั้งแต่เดือนมกราคม</w:t>
      </w:r>
      <w:r w:rsidR="00A463D1" w:rsidRPr="00C80B57">
        <w:rPr>
          <w:rFonts w:asciiTheme="majorBidi" w:hAnsiTheme="majorBidi" w:cstheme="majorBidi"/>
          <w:sz w:val="28"/>
          <w:szCs w:val="28"/>
        </w:rPr>
        <w:t xml:space="preserve"> –</w:t>
      </w:r>
      <w:r w:rsidR="00A463D1" w:rsidRPr="00C80B57">
        <w:rPr>
          <w:rFonts w:asciiTheme="majorBidi" w:hAnsiTheme="majorBidi" w:cstheme="majorBidi"/>
          <w:sz w:val="28"/>
          <w:szCs w:val="28"/>
          <w:cs/>
        </w:rPr>
        <w:t xml:space="preserve"> มิถุนายน </w:t>
      </w:r>
      <w:r w:rsidR="00A463D1" w:rsidRPr="00C80B57">
        <w:rPr>
          <w:rFonts w:asciiTheme="majorBidi" w:hAnsiTheme="majorBidi" w:cstheme="majorBidi"/>
          <w:sz w:val="28"/>
          <w:szCs w:val="28"/>
        </w:rPr>
        <w:t xml:space="preserve">2562 </w:t>
      </w:r>
      <w:r w:rsidR="00A463D1" w:rsidRPr="00C80B57">
        <w:rPr>
          <w:rFonts w:asciiTheme="majorBidi" w:hAnsiTheme="majorBidi" w:cstheme="majorBidi"/>
          <w:sz w:val="28"/>
          <w:szCs w:val="28"/>
          <w:cs/>
        </w:rPr>
        <w:t xml:space="preserve">อัตราดอกเบี้ยร้อยละ </w:t>
      </w:r>
      <w:r w:rsidR="00A463D1" w:rsidRPr="00C80B57">
        <w:rPr>
          <w:rFonts w:asciiTheme="majorBidi" w:hAnsiTheme="majorBidi" w:cstheme="majorBidi"/>
          <w:sz w:val="28"/>
          <w:szCs w:val="28"/>
        </w:rPr>
        <w:t xml:space="preserve">0.75 </w:t>
      </w:r>
      <w:r w:rsidR="00A463D1" w:rsidRPr="00C80B57">
        <w:rPr>
          <w:rFonts w:asciiTheme="majorBidi" w:hAnsiTheme="majorBidi" w:cstheme="majorBidi"/>
          <w:sz w:val="28"/>
          <w:szCs w:val="28"/>
          <w:cs/>
        </w:rPr>
        <w:t xml:space="preserve">ต่อปี) </w:t>
      </w:r>
    </w:p>
    <w:p w14:paraId="5FD5073A" w14:textId="63C29F48" w:rsidR="00BA42C3" w:rsidRPr="00C80B57" w:rsidRDefault="00E037CF" w:rsidP="00A402D7">
      <w:pPr>
        <w:tabs>
          <w:tab w:val="clear" w:pos="454"/>
          <w:tab w:val="clear" w:pos="680"/>
          <w:tab w:val="clear" w:pos="907"/>
          <w:tab w:val="left" w:pos="630"/>
        </w:tabs>
        <w:spacing w:before="80" w:line="350" w:lineRule="exact"/>
        <w:ind w:left="272"/>
        <w:jc w:val="thaiDistribute"/>
        <w:rPr>
          <w:rFonts w:asciiTheme="majorBidi" w:hAnsiTheme="majorBidi" w:cstheme="majorBidi"/>
          <w:sz w:val="28"/>
          <w:szCs w:val="28"/>
        </w:rPr>
      </w:pPr>
      <w:r w:rsidRPr="00C80B57">
        <w:rPr>
          <w:rFonts w:asciiTheme="majorBidi" w:hAnsiTheme="majorBidi" w:cstheme="majorBidi"/>
          <w:sz w:val="28"/>
          <w:szCs w:val="28"/>
          <w:vertAlign w:val="superscript"/>
          <w:cs/>
        </w:rPr>
        <w:t>(</w:t>
      </w:r>
      <w:r w:rsidRPr="00C80B57">
        <w:rPr>
          <w:rFonts w:asciiTheme="majorBidi" w:hAnsiTheme="majorBidi" w:cstheme="majorBidi"/>
          <w:sz w:val="28"/>
          <w:szCs w:val="28"/>
          <w:vertAlign w:val="superscript"/>
        </w:rPr>
        <w:t>3</w:t>
      </w:r>
      <w:r w:rsidRPr="00C80B57">
        <w:rPr>
          <w:rFonts w:asciiTheme="majorBidi" w:hAnsiTheme="majorBidi" w:cstheme="majorBidi"/>
          <w:sz w:val="28"/>
          <w:szCs w:val="28"/>
          <w:vertAlign w:val="superscript"/>
          <w:cs/>
        </w:rPr>
        <w:t>)</w:t>
      </w:r>
      <w:r w:rsidRPr="00C80B57">
        <w:rPr>
          <w:rFonts w:asciiTheme="majorBidi" w:hAnsiTheme="majorBidi" w:cstheme="majorBidi"/>
          <w:spacing w:val="-4"/>
          <w:sz w:val="28"/>
          <w:szCs w:val="28"/>
          <w:cs/>
        </w:rPr>
        <w:t xml:space="preserve">ณ วันที่ </w:t>
      </w:r>
      <w:r w:rsidR="000116DE" w:rsidRPr="00C80B57">
        <w:rPr>
          <w:rFonts w:asciiTheme="majorBidi" w:hAnsiTheme="majorBidi" w:cstheme="majorBidi"/>
          <w:spacing w:val="-4"/>
          <w:sz w:val="28"/>
          <w:szCs w:val="28"/>
        </w:rPr>
        <w:t>30</w:t>
      </w:r>
      <w:r w:rsidRPr="00C80B57">
        <w:rPr>
          <w:rFonts w:asciiTheme="majorBidi" w:hAnsiTheme="majorBidi" w:cstheme="majorBidi"/>
          <w:spacing w:val="-4"/>
          <w:sz w:val="28"/>
          <w:szCs w:val="28"/>
          <w:cs/>
        </w:rPr>
        <w:t xml:space="preserve"> </w:t>
      </w:r>
      <w:r w:rsidR="000116DE" w:rsidRPr="00C80B57">
        <w:rPr>
          <w:rFonts w:asciiTheme="majorBidi" w:hAnsiTheme="majorBidi" w:cstheme="majorBidi"/>
          <w:spacing w:val="-4"/>
          <w:sz w:val="28"/>
          <w:szCs w:val="28"/>
          <w:cs/>
        </w:rPr>
        <w:t>มิถุนายน</w:t>
      </w:r>
      <w:r w:rsidRPr="00C80B57">
        <w:rPr>
          <w:rFonts w:asciiTheme="majorBidi" w:hAnsiTheme="majorBidi" w:cstheme="majorBidi"/>
          <w:spacing w:val="-4"/>
          <w:sz w:val="28"/>
          <w:szCs w:val="28"/>
          <w:cs/>
        </w:rPr>
        <w:t xml:space="preserve"> </w:t>
      </w:r>
      <w:r w:rsidRPr="00C80B57">
        <w:rPr>
          <w:rFonts w:asciiTheme="majorBidi" w:hAnsiTheme="majorBidi" w:cstheme="majorBidi"/>
          <w:spacing w:val="-4"/>
          <w:sz w:val="28"/>
          <w:szCs w:val="28"/>
        </w:rPr>
        <w:t>2563</w:t>
      </w:r>
      <w:r w:rsidR="00A402D7" w:rsidRPr="00C80B57">
        <w:rPr>
          <w:rFonts w:asciiTheme="majorBidi" w:hAnsiTheme="majorBidi" w:cstheme="majorBidi"/>
          <w:spacing w:val="-4"/>
          <w:sz w:val="28"/>
          <w:szCs w:val="28"/>
          <w:cs/>
        </w:rPr>
        <w:t xml:space="preserve">  และ</w:t>
      </w:r>
      <w:r w:rsidRPr="00C80B57">
        <w:rPr>
          <w:rFonts w:asciiTheme="majorBidi" w:hAnsiTheme="majorBidi" w:cstheme="majorBidi"/>
          <w:spacing w:val="-4"/>
          <w:sz w:val="28"/>
          <w:szCs w:val="28"/>
          <w:cs/>
        </w:rPr>
        <w:t xml:space="preserve"> </w:t>
      </w:r>
      <w:r w:rsidRPr="00C80B57">
        <w:rPr>
          <w:rFonts w:asciiTheme="majorBidi" w:hAnsiTheme="majorBidi" w:cstheme="majorBidi"/>
          <w:spacing w:val="-4"/>
          <w:sz w:val="28"/>
          <w:szCs w:val="28"/>
        </w:rPr>
        <w:t>31</w:t>
      </w:r>
      <w:r w:rsidRPr="00C80B57">
        <w:rPr>
          <w:rFonts w:asciiTheme="majorBidi" w:hAnsiTheme="majorBidi" w:cstheme="majorBidi"/>
          <w:spacing w:val="-4"/>
          <w:sz w:val="28"/>
          <w:szCs w:val="28"/>
          <w:cs/>
        </w:rPr>
        <w:t xml:space="preserve"> ธันวาคม </w:t>
      </w:r>
      <w:r w:rsidRPr="00C80B57">
        <w:rPr>
          <w:rFonts w:asciiTheme="majorBidi" w:hAnsiTheme="majorBidi" w:cstheme="majorBidi"/>
          <w:spacing w:val="-4"/>
          <w:sz w:val="28"/>
          <w:szCs w:val="28"/>
        </w:rPr>
        <w:t>2562</w:t>
      </w:r>
      <w:r w:rsidR="000B6794" w:rsidRPr="00C80B57">
        <w:rPr>
          <w:rFonts w:asciiTheme="majorBidi" w:hAnsiTheme="majorBidi" w:cstheme="majorBidi"/>
          <w:spacing w:val="-4"/>
          <w:sz w:val="28"/>
          <w:szCs w:val="28"/>
          <w:cs/>
        </w:rPr>
        <w:t xml:space="preserve"> เงินให้กู้ยืม</w:t>
      </w:r>
      <w:r w:rsidR="00C73BCE" w:rsidRPr="00C80B57">
        <w:rPr>
          <w:rFonts w:asciiTheme="majorBidi" w:hAnsiTheme="majorBidi" w:cstheme="majorBidi" w:hint="cs"/>
          <w:spacing w:val="-4"/>
          <w:sz w:val="28"/>
          <w:szCs w:val="28"/>
          <w:cs/>
        </w:rPr>
        <w:t xml:space="preserve">แก่บริษัทย่อย </w:t>
      </w:r>
      <w:r w:rsidRPr="00C80B57">
        <w:rPr>
          <w:rFonts w:asciiTheme="majorBidi" w:hAnsiTheme="majorBidi" w:cstheme="majorBidi"/>
          <w:spacing w:val="-4"/>
          <w:sz w:val="28"/>
          <w:szCs w:val="28"/>
          <w:cs/>
        </w:rPr>
        <w:t xml:space="preserve">ในรูปตั๋วสัญญาใช้เงิน ครบกำหนดเมื่อทวงถาม </w:t>
      </w:r>
      <w:r w:rsidRPr="00C80B57">
        <w:rPr>
          <w:rFonts w:asciiTheme="majorBidi" w:hAnsiTheme="majorBidi" w:cstheme="majorBidi"/>
          <w:sz w:val="28"/>
          <w:szCs w:val="28"/>
          <w:cs/>
        </w:rPr>
        <w:t xml:space="preserve">อัตราดอกเบี้ยระหว่างกัน ร้อยละ </w:t>
      </w:r>
      <w:r w:rsidR="005E1834" w:rsidRPr="00C80B57">
        <w:rPr>
          <w:rFonts w:asciiTheme="majorBidi" w:hAnsiTheme="majorBidi" w:cstheme="majorBidi"/>
          <w:sz w:val="28"/>
          <w:szCs w:val="28"/>
        </w:rPr>
        <w:t>7.50</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 xml:space="preserve">ต่อปี และ </w:t>
      </w:r>
      <w:r w:rsidRPr="00C80B57">
        <w:rPr>
          <w:rFonts w:asciiTheme="majorBidi" w:hAnsiTheme="majorBidi" w:cstheme="majorBidi"/>
          <w:sz w:val="28"/>
          <w:szCs w:val="28"/>
        </w:rPr>
        <w:t xml:space="preserve">7.50 </w:t>
      </w:r>
      <w:r w:rsidRPr="00C80B57">
        <w:rPr>
          <w:rFonts w:asciiTheme="majorBidi" w:hAnsiTheme="majorBidi" w:cstheme="majorBidi"/>
          <w:sz w:val="28"/>
          <w:szCs w:val="28"/>
          <w:cs/>
        </w:rPr>
        <w:t>ต่อปี</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ตามลำดับ</w:t>
      </w:r>
      <w:r w:rsidR="00A402D7" w:rsidRPr="00C80B57">
        <w:rPr>
          <w:rFonts w:asciiTheme="majorBidi" w:hAnsiTheme="majorBidi" w:cstheme="majorBidi"/>
          <w:sz w:val="28"/>
          <w:szCs w:val="28"/>
        </w:rPr>
        <w:t xml:space="preserve"> </w:t>
      </w:r>
      <w:r w:rsidR="00A402D7" w:rsidRPr="00C80B57">
        <w:rPr>
          <w:rFonts w:asciiTheme="majorBidi" w:hAnsiTheme="majorBidi" w:cstheme="majorBidi" w:hint="cs"/>
          <w:sz w:val="28"/>
          <w:szCs w:val="28"/>
          <w:cs/>
        </w:rPr>
        <w:t>(ตั้งแต่เดือนมกราคม</w:t>
      </w:r>
      <w:r w:rsidR="00A402D7" w:rsidRPr="00C80B57">
        <w:rPr>
          <w:rFonts w:asciiTheme="majorBidi" w:hAnsiTheme="majorBidi" w:cstheme="majorBidi"/>
          <w:sz w:val="28"/>
          <w:szCs w:val="28"/>
        </w:rPr>
        <w:t xml:space="preserve">  – </w:t>
      </w:r>
      <w:r w:rsidR="00A402D7" w:rsidRPr="00C80B57">
        <w:rPr>
          <w:rFonts w:asciiTheme="majorBidi" w:hAnsiTheme="majorBidi" w:cstheme="majorBidi" w:hint="cs"/>
          <w:sz w:val="28"/>
          <w:szCs w:val="28"/>
          <w:cs/>
        </w:rPr>
        <w:t xml:space="preserve">มิถุนายน </w:t>
      </w:r>
      <w:r w:rsidR="00A402D7" w:rsidRPr="00C80B57">
        <w:rPr>
          <w:rFonts w:asciiTheme="majorBidi" w:hAnsiTheme="majorBidi" w:cstheme="majorBidi"/>
          <w:sz w:val="28"/>
          <w:szCs w:val="28"/>
        </w:rPr>
        <w:t xml:space="preserve">2562 </w:t>
      </w:r>
      <w:r w:rsidR="00A402D7" w:rsidRPr="00C80B57">
        <w:rPr>
          <w:rFonts w:asciiTheme="majorBidi" w:hAnsiTheme="majorBidi" w:cstheme="majorBidi" w:hint="cs"/>
          <w:sz w:val="28"/>
          <w:szCs w:val="28"/>
          <w:cs/>
        </w:rPr>
        <w:t>ไม่คิดดอกเบี้ยระหว่างกัน)</w:t>
      </w:r>
    </w:p>
    <w:p w14:paraId="49B88E2D" w14:textId="55D21AE1" w:rsidR="00530A5E" w:rsidRPr="00C80B57" w:rsidRDefault="00530A5E" w:rsidP="00A402D7">
      <w:pPr>
        <w:tabs>
          <w:tab w:val="clear" w:pos="454"/>
          <w:tab w:val="clear" w:pos="680"/>
          <w:tab w:val="clear" w:pos="907"/>
          <w:tab w:val="left" w:pos="630"/>
        </w:tabs>
        <w:spacing w:before="80" w:line="350" w:lineRule="exact"/>
        <w:ind w:left="272"/>
        <w:jc w:val="thaiDistribute"/>
        <w:rPr>
          <w:rFonts w:asciiTheme="majorBidi" w:hAnsiTheme="majorBidi" w:cstheme="majorBidi"/>
          <w:sz w:val="28"/>
          <w:szCs w:val="28"/>
        </w:rPr>
      </w:pPr>
      <w:r w:rsidRPr="00C80B57">
        <w:rPr>
          <w:rFonts w:asciiTheme="majorBidi" w:hAnsiTheme="majorBidi" w:cstheme="majorBidi" w:hint="cs"/>
          <w:sz w:val="28"/>
          <w:szCs w:val="28"/>
          <w:cs/>
        </w:rPr>
        <w:t xml:space="preserve">เมื่อวันที่ </w:t>
      </w:r>
      <w:r w:rsidRPr="00C80B57">
        <w:rPr>
          <w:rFonts w:asciiTheme="majorBidi" w:hAnsiTheme="majorBidi" w:cstheme="majorBidi"/>
          <w:sz w:val="28"/>
          <w:szCs w:val="28"/>
        </w:rPr>
        <w:t xml:space="preserve">19 </w:t>
      </w:r>
      <w:r w:rsidRPr="00C80B57">
        <w:rPr>
          <w:rFonts w:asciiTheme="majorBidi" w:hAnsiTheme="majorBidi" w:cstheme="majorBidi" w:hint="cs"/>
          <w:sz w:val="28"/>
          <w:szCs w:val="28"/>
          <w:cs/>
        </w:rPr>
        <w:t xml:space="preserve">พฤษภาคม </w:t>
      </w:r>
      <w:r w:rsidRPr="00C80B57">
        <w:rPr>
          <w:rFonts w:asciiTheme="majorBidi" w:hAnsiTheme="majorBidi" w:cstheme="majorBidi"/>
          <w:sz w:val="28"/>
          <w:szCs w:val="28"/>
        </w:rPr>
        <w:t xml:space="preserve">2563 </w:t>
      </w:r>
      <w:r w:rsidRPr="00C80B57">
        <w:rPr>
          <w:rFonts w:asciiTheme="majorBidi" w:hAnsiTheme="majorBidi" w:cstheme="majorBidi" w:hint="cs"/>
          <w:sz w:val="28"/>
          <w:szCs w:val="28"/>
          <w:cs/>
        </w:rPr>
        <w:t xml:space="preserve">บริษัทย่อยได้ออกตั๋วสัญญาใช้เงินฉบับใหม่จำนวน </w:t>
      </w:r>
      <w:r w:rsidRPr="00C80B57">
        <w:rPr>
          <w:rFonts w:asciiTheme="majorBidi" w:hAnsiTheme="majorBidi" w:cstheme="majorBidi"/>
          <w:sz w:val="28"/>
          <w:szCs w:val="28"/>
        </w:rPr>
        <w:t xml:space="preserve">144.60 </w:t>
      </w:r>
      <w:r w:rsidRPr="00C80B57">
        <w:rPr>
          <w:rFonts w:asciiTheme="majorBidi" w:hAnsiTheme="majorBidi" w:cstheme="majorBidi" w:hint="cs"/>
          <w:sz w:val="28"/>
          <w:szCs w:val="28"/>
          <w:cs/>
        </w:rPr>
        <w:t xml:space="preserve">ล้านบาท อัตราดอกเบี้ยร้อยละ </w:t>
      </w:r>
      <w:r w:rsidR="00A402D7" w:rsidRPr="00C80B57">
        <w:rPr>
          <w:rFonts w:asciiTheme="majorBidi" w:hAnsiTheme="majorBidi" w:cstheme="majorBidi"/>
          <w:sz w:val="28"/>
          <w:szCs w:val="28"/>
          <w:cs/>
        </w:rPr>
        <w:br/>
      </w:r>
      <w:r w:rsidRPr="00C80B57">
        <w:rPr>
          <w:rFonts w:asciiTheme="majorBidi" w:hAnsiTheme="majorBidi" w:cstheme="majorBidi"/>
          <w:spacing w:val="-4"/>
          <w:sz w:val="28"/>
          <w:szCs w:val="28"/>
        </w:rPr>
        <w:t xml:space="preserve">7.50 </w:t>
      </w:r>
      <w:r w:rsidRPr="00C80B57">
        <w:rPr>
          <w:rFonts w:asciiTheme="majorBidi" w:hAnsiTheme="majorBidi" w:cstheme="majorBidi" w:hint="cs"/>
          <w:spacing w:val="-4"/>
          <w:sz w:val="28"/>
          <w:szCs w:val="28"/>
          <w:cs/>
        </w:rPr>
        <w:t xml:space="preserve">ต่อปี ครบกำหนดชำระ </w:t>
      </w:r>
      <w:r w:rsidRPr="00C80B57">
        <w:rPr>
          <w:rFonts w:asciiTheme="majorBidi" w:hAnsiTheme="majorBidi" w:cstheme="majorBidi"/>
          <w:spacing w:val="-4"/>
          <w:sz w:val="28"/>
          <w:szCs w:val="28"/>
        </w:rPr>
        <w:t xml:space="preserve">19 </w:t>
      </w:r>
      <w:proofErr w:type="spellStart"/>
      <w:r w:rsidRPr="00C80B57">
        <w:rPr>
          <w:rFonts w:asciiTheme="majorBidi" w:hAnsiTheme="majorBidi" w:cstheme="majorBidi" w:hint="cs"/>
          <w:spacing w:val="-4"/>
          <w:sz w:val="28"/>
          <w:szCs w:val="28"/>
          <w:cs/>
        </w:rPr>
        <w:t>พฤษา</w:t>
      </w:r>
      <w:proofErr w:type="spellEnd"/>
      <w:r w:rsidRPr="00C80B57">
        <w:rPr>
          <w:rFonts w:asciiTheme="majorBidi" w:hAnsiTheme="majorBidi" w:cstheme="majorBidi" w:hint="cs"/>
          <w:spacing w:val="-4"/>
          <w:sz w:val="28"/>
          <w:szCs w:val="28"/>
          <w:cs/>
        </w:rPr>
        <w:t xml:space="preserve">คม </w:t>
      </w:r>
      <w:r w:rsidRPr="00C80B57">
        <w:rPr>
          <w:rFonts w:asciiTheme="majorBidi" w:hAnsiTheme="majorBidi" w:cstheme="majorBidi"/>
          <w:spacing w:val="-4"/>
          <w:sz w:val="28"/>
          <w:szCs w:val="28"/>
        </w:rPr>
        <w:t>2565</w:t>
      </w:r>
      <w:r w:rsidR="00DE40FD" w:rsidRPr="00C80B57">
        <w:rPr>
          <w:rFonts w:asciiTheme="majorBidi" w:hAnsiTheme="majorBidi" w:cstheme="majorBidi"/>
          <w:spacing w:val="-4"/>
          <w:sz w:val="28"/>
          <w:szCs w:val="28"/>
        </w:rPr>
        <w:t xml:space="preserve"> </w:t>
      </w:r>
      <w:r w:rsidR="00DE40FD" w:rsidRPr="00C80B57">
        <w:rPr>
          <w:rFonts w:asciiTheme="majorBidi" w:hAnsiTheme="majorBidi"/>
          <w:spacing w:val="-4"/>
          <w:sz w:val="28"/>
          <w:szCs w:val="28"/>
          <w:cs/>
        </w:rPr>
        <w:t xml:space="preserve">ในปี </w:t>
      </w:r>
      <w:r w:rsidR="00DE40FD" w:rsidRPr="00C80B57">
        <w:rPr>
          <w:rFonts w:asciiTheme="majorBidi" w:hAnsiTheme="majorBidi" w:cstheme="majorBidi"/>
          <w:spacing w:val="-4"/>
          <w:sz w:val="28"/>
          <w:szCs w:val="28"/>
        </w:rPr>
        <w:t xml:space="preserve">2563 </w:t>
      </w:r>
      <w:r w:rsidR="00DE40FD" w:rsidRPr="00C80B57">
        <w:rPr>
          <w:rFonts w:asciiTheme="majorBidi" w:hAnsiTheme="majorBidi"/>
          <w:spacing w:val="-4"/>
          <w:sz w:val="28"/>
          <w:szCs w:val="28"/>
          <w:cs/>
        </w:rPr>
        <w:t>บริษัทจึงจัดประเภทตั๋วสัญญาใช้เงินดังกล่าวเป็นเงินให้กู้ยืมระยะยาว</w:t>
      </w:r>
      <w:r w:rsidR="00DE40FD" w:rsidRPr="00C80B57">
        <w:rPr>
          <w:rFonts w:asciiTheme="majorBidi" w:hAnsiTheme="majorBidi"/>
          <w:sz w:val="28"/>
          <w:szCs w:val="28"/>
          <w:cs/>
        </w:rPr>
        <w:t>ทั้งจำนวน</w:t>
      </w:r>
    </w:p>
    <w:p w14:paraId="1BFD41A2" w14:textId="6F3C64AC" w:rsidR="005C2CE9" w:rsidRPr="00C80B57" w:rsidRDefault="005C2CE9" w:rsidP="00A402D7">
      <w:pPr>
        <w:tabs>
          <w:tab w:val="clear" w:pos="454"/>
          <w:tab w:val="clear" w:pos="680"/>
          <w:tab w:val="left" w:pos="8647"/>
        </w:tabs>
        <w:spacing w:before="120" w:line="350" w:lineRule="exact"/>
        <w:ind w:left="272"/>
        <w:jc w:val="thaiDistribute"/>
        <w:rPr>
          <w:rFonts w:asciiTheme="majorBidi" w:hAnsiTheme="majorBidi" w:cstheme="majorBidi"/>
          <w:sz w:val="28"/>
          <w:szCs w:val="28"/>
        </w:rPr>
      </w:pPr>
      <w:r w:rsidRPr="00C80B57">
        <w:rPr>
          <w:rFonts w:asciiTheme="majorBidi" w:hAnsiTheme="majorBidi" w:cstheme="majorBidi"/>
          <w:sz w:val="28"/>
          <w:szCs w:val="28"/>
          <w:cs/>
        </w:rPr>
        <w:t xml:space="preserve">ยอดคงเหลือเงินกู้ยืมกับบริษัทที่เกี่ยวข้องกันที่มีสาระสำคัญ ณ วันที่ </w:t>
      </w:r>
      <w:r w:rsidR="000116DE" w:rsidRPr="00C80B57">
        <w:rPr>
          <w:rFonts w:asciiTheme="majorBidi" w:hAnsiTheme="majorBidi" w:cstheme="majorBidi"/>
          <w:sz w:val="28"/>
          <w:szCs w:val="28"/>
        </w:rPr>
        <w:t>30</w:t>
      </w:r>
      <w:r w:rsidRPr="00C80B57">
        <w:rPr>
          <w:rFonts w:asciiTheme="majorBidi" w:hAnsiTheme="majorBidi" w:cstheme="majorBidi"/>
          <w:sz w:val="28"/>
          <w:szCs w:val="28"/>
          <w:cs/>
        </w:rPr>
        <w:t xml:space="preserve"> </w:t>
      </w:r>
      <w:r w:rsidR="000116DE" w:rsidRPr="00C80B57">
        <w:rPr>
          <w:rFonts w:asciiTheme="majorBidi" w:hAnsiTheme="majorBidi" w:cstheme="majorBidi"/>
          <w:sz w:val="28"/>
          <w:szCs w:val="28"/>
          <w:cs/>
        </w:rPr>
        <w:t>มิถุนายน</w:t>
      </w:r>
      <w:r w:rsidRPr="00C80B57">
        <w:rPr>
          <w:rFonts w:asciiTheme="majorBidi" w:hAnsiTheme="majorBidi" w:cstheme="majorBidi"/>
          <w:sz w:val="28"/>
          <w:szCs w:val="28"/>
          <w:cs/>
        </w:rPr>
        <w:t xml:space="preserve"> </w:t>
      </w:r>
      <w:r w:rsidRPr="00C80B57">
        <w:rPr>
          <w:rFonts w:asciiTheme="majorBidi" w:hAnsiTheme="majorBidi" w:cstheme="majorBidi"/>
          <w:sz w:val="28"/>
          <w:szCs w:val="28"/>
        </w:rPr>
        <w:t>2563</w:t>
      </w:r>
      <w:r w:rsidRPr="00C80B57">
        <w:rPr>
          <w:rFonts w:asciiTheme="majorBidi" w:hAnsiTheme="majorBidi" w:cstheme="majorBidi"/>
          <w:sz w:val="28"/>
          <w:szCs w:val="28"/>
          <w:cs/>
        </w:rPr>
        <w:t xml:space="preserve"> และ </w:t>
      </w:r>
      <w:r w:rsidRPr="00C80B57">
        <w:rPr>
          <w:rFonts w:asciiTheme="majorBidi" w:hAnsiTheme="majorBidi" w:cstheme="majorBidi"/>
          <w:sz w:val="28"/>
          <w:szCs w:val="28"/>
        </w:rPr>
        <w:t>31</w:t>
      </w:r>
      <w:r w:rsidRPr="00C80B57">
        <w:rPr>
          <w:rFonts w:asciiTheme="majorBidi" w:hAnsiTheme="majorBidi" w:cstheme="majorBidi"/>
          <w:sz w:val="28"/>
          <w:szCs w:val="28"/>
          <w:cs/>
        </w:rPr>
        <w:t xml:space="preserve"> ธันวาคม </w:t>
      </w:r>
      <w:r w:rsidRPr="00C80B57">
        <w:rPr>
          <w:rFonts w:asciiTheme="majorBidi" w:hAnsiTheme="majorBidi" w:cstheme="majorBidi"/>
          <w:sz w:val="28"/>
          <w:szCs w:val="28"/>
        </w:rPr>
        <w:t>2562</w:t>
      </w:r>
      <w:r w:rsidRPr="00C80B57">
        <w:rPr>
          <w:rFonts w:asciiTheme="majorBidi" w:hAnsiTheme="majorBidi" w:cstheme="majorBidi"/>
          <w:sz w:val="28"/>
          <w:szCs w:val="28"/>
          <w:cs/>
        </w:rPr>
        <w:t xml:space="preserve"> มีดังนี้</w:t>
      </w:r>
    </w:p>
    <w:tbl>
      <w:tblPr>
        <w:tblW w:w="9501" w:type="dxa"/>
        <w:tblInd w:w="281" w:type="dxa"/>
        <w:tblLayout w:type="fixed"/>
        <w:tblCellMar>
          <w:left w:w="43" w:type="dxa"/>
          <w:right w:w="43" w:type="dxa"/>
        </w:tblCellMar>
        <w:tblLook w:val="0000" w:firstRow="0" w:lastRow="0" w:firstColumn="0" w:lastColumn="0" w:noHBand="0" w:noVBand="0"/>
      </w:tblPr>
      <w:tblGrid>
        <w:gridCol w:w="3345"/>
        <w:gridCol w:w="1417"/>
        <w:gridCol w:w="142"/>
        <w:gridCol w:w="1418"/>
        <w:gridCol w:w="141"/>
        <w:gridCol w:w="1418"/>
        <w:gridCol w:w="142"/>
        <w:gridCol w:w="1478"/>
      </w:tblGrid>
      <w:tr w:rsidR="008F52E2" w:rsidRPr="00C80B57" w14:paraId="4E84E9E3" w14:textId="77777777" w:rsidTr="003B2380">
        <w:trPr>
          <w:cantSplit/>
          <w:trHeight w:val="79"/>
          <w:tblHeader/>
        </w:trPr>
        <w:tc>
          <w:tcPr>
            <w:tcW w:w="3345" w:type="dxa"/>
            <w:shd w:val="clear" w:color="auto" w:fill="auto"/>
          </w:tcPr>
          <w:p w14:paraId="5DCBB153" w14:textId="77777777" w:rsidR="00BB446E" w:rsidRPr="00C80B57" w:rsidRDefault="00BB446E" w:rsidP="00A402D7">
            <w:pPr>
              <w:spacing w:line="350" w:lineRule="exact"/>
              <w:ind w:right="-81"/>
              <w:jc w:val="thaiDistribute"/>
              <w:rPr>
                <w:rFonts w:asciiTheme="majorBidi" w:hAnsiTheme="majorBidi" w:cstheme="majorBidi"/>
                <w:sz w:val="28"/>
                <w:szCs w:val="28"/>
                <w:cs/>
              </w:rPr>
            </w:pPr>
          </w:p>
        </w:tc>
        <w:tc>
          <w:tcPr>
            <w:tcW w:w="6156" w:type="dxa"/>
            <w:gridSpan w:val="7"/>
            <w:tcBorders>
              <w:bottom w:val="single" w:sz="4" w:space="0" w:color="auto"/>
            </w:tcBorders>
            <w:shd w:val="clear" w:color="auto" w:fill="auto"/>
          </w:tcPr>
          <w:p w14:paraId="6A5EB64F" w14:textId="4B69716C" w:rsidR="00BB446E" w:rsidRPr="00C80B57" w:rsidRDefault="00BB446E" w:rsidP="00A402D7">
            <w:pPr>
              <w:spacing w:line="350" w:lineRule="exact"/>
              <w:ind w:left="181"/>
              <w:jc w:val="right"/>
              <w:rPr>
                <w:rFonts w:asciiTheme="majorBidi" w:hAnsiTheme="majorBidi" w:cstheme="majorBidi"/>
                <w:sz w:val="28"/>
                <w:szCs w:val="28"/>
              </w:rPr>
            </w:pPr>
            <w:r w:rsidRPr="00C80B57">
              <w:rPr>
                <w:rFonts w:asciiTheme="majorBidi" w:hAnsiTheme="majorBidi" w:cstheme="majorBidi"/>
                <w:sz w:val="28"/>
                <w:szCs w:val="28"/>
                <w:cs/>
              </w:rPr>
              <w:t>(</w:t>
            </w:r>
            <w:r w:rsidR="004A6EDF" w:rsidRPr="00C80B57">
              <w:rPr>
                <w:rFonts w:asciiTheme="majorBidi" w:hAnsiTheme="majorBidi" w:cstheme="majorBidi"/>
                <w:sz w:val="28"/>
                <w:szCs w:val="28"/>
                <w:cs/>
              </w:rPr>
              <w:t>หน่วย : พันบาท</w:t>
            </w:r>
            <w:r w:rsidRPr="00C80B57">
              <w:rPr>
                <w:rFonts w:asciiTheme="majorBidi" w:hAnsiTheme="majorBidi" w:cstheme="majorBidi"/>
                <w:sz w:val="28"/>
                <w:szCs w:val="28"/>
              </w:rPr>
              <w:t>)</w:t>
            </w:r>
          </w:p>
        </w:tc>
      </w:tr>
      <w:tr w:rsidR="008F52E2" w:rsidRPr="00C80B57" w14:paraId="3B95E79D" w14:textId="77777777" w:rsidTr="003B2380">
        <w:trPr>
          <w:cantSplit/>
          <w:trHeight w:val="79"/>
          <w:tblHeader/>
        </w:trPr>
        <w:tc>
          <w:tcPr>
            <w:tcW w:w="3345" w:type="dxa"/>
            <w:shd w:val="clear" w:color="auto" w:fill="auto"/>
          </w:tcPr>
          <w:p w14:paraId="5C0D8699" w14:textId="77777777" w:rsidR="00BB446E" w:rsidRPr="00C80B57" w:rsidRDefault="00BB446E" w:rsidP="00A402D7">
            <w:pPr>
              <w:spacing w:line="350" w:lineRule="exact"/>
              <w:ind w:right="-81"/>
              <w:jc w:val="thaiDistribute"/>
              <w:rPr>
                <w:rFonts w:asciiTheme="majorBidi" w:hAnsiTheme="majorBidi" w:cstheme="majorBidi"/>
                <w:sz w:val="28"/>
                <w:szCs w:val="28"/>
                <w:cs/>
              </w:rPr>
            </w:pPr>
          </w:p>
        </w:tc>
        <w:tc>
          <w:tcPr>
            <w:tcW w:w="2977" w:type="dxa"/>
            <w:gridSpan w:val="3"/>
            <w:tcBorders>
              <w:top w:val="single" w:sz="4" w:space="0" w:color="auto"/>
              <w:bottom w:val="single" w:sz="4" w:space="0" w:color="auto"/>
            </w:tcBorders>
            <w:shd w:val="clear" w:color="auto" w:fill="auto"/>
          </w:tcPr>
          <w:p w14:paraId="0DF19352" w14:textId="77777777" w:rsidR="00BB446E" w:rsidRPr="00C80B57" w:rsidRDefault="00BB446E" w:rsidP="00A402D7">
            <w:pPr>
              <w:spacing w:line="350" w:lineRule="exact"/>
              <w:ind w:left="180" w:right="310"/>
              <w:jc w:val="center"/>
              <w:rPr>
                <w:rFonts w:asciiTheme="majorBidi" w:hAnsiTheme="majorBidi" w:cstheme="majorBidi"/>
                <w:sz w:val="28"/>
                <w:szCs w:val="28"/>
                <w:cs/>
              </w:rPr>
            </w:pPr>
            <w:r w:rsidRPr="00C80B57">
              <w:rPr>
                <w:rFonts w:asciiTheme="majorBidi" w:hAnsiTheme="majorBidi" w:cstheme="majorBidi"/>
                <w:sz w:val="28"/>
                <w:szCs w:val="28"/>
                <w:cs/>
              </w:rPr>
              <w:t>งบการเงินรวม</w:t>
            </w:r>
          </w:p>
        </w:tc>
        <w:tc>
          <w:tcPr>
            <w:tcW w:w="141" w:type="dxa"/>
            <w:shd w:val="clear" w:color="auto" w:fill="auto"/>
          </w:tcPr>
          <w:p w14:paraId="07AD6E4F" w14:textId="77777777" w:rsidR="00BB446E" w:rsidRPr="00C80B57" w:rsidRDefault="00BB446E" w:rsidP="00A402D7">
            <w:pPr>
              <w:spacing w:line="350" w:lineRule="exact"/>
              <w:ind w:left="180" w:right="-198"/>
              <w:jc w:val="right"/>
              <w:rPr>
                <w:rFonts w:asciiTheme="majorBidi" w:hAnsiTheme="majorBidi" w:cstheme="majorBidi"/>
                <w:sz w:val="28"/>
                <w:szCs w:val="28"/>
                <w:cs/>
              </w:rPr>
            </w:pPr>
          </w:p>
        </w:tc>
        <w:tc>
          <w:tcPr>
            <w:tcW w:w="3038" w:type="dxa"/>
            <w:gridSpan w:val="3"/>
            <w:tcBorders>
              <w:top w:val="single" w:sz="4" w:space="0" w:color="auto"/>
              <w:bottom w:val="single" w:sz="4" w:space="0" w:color="auto"/>
            </w:tcBorders>
            <w:shd w:val="clear" w:color="auto" w:fill="auto"/>
          </w:tcPr>
          <w:p w14:paraId="236D850C" w14:textId="77777777" w:rsidR="00BB446E" w:rsidRPr="00C80B57" w:rsidRDefault="00BB446E" w:rsidP="00A402D7">
            <w:pPr>
              <w:spacing w:line="350" w:lineRule="exact"/>
              <w:ind w:left="180" w:right="65"/>
              <w:jc w:val="center"/>
              <w:rPr>
                <w:rFonts w:asciiTheme="majorBidi" w:hAnsiTheme="majorBidi" w:cstheme="majorBidi"/>
                <w:sz w:val="28"/>
                <w:szCs w:val="28"/>
              </w:rPr>
            </w:pPr>
            <w:r w:rsidRPr="00C80B57">
              <w:rPr>
                <w:rFonts w:asciiTheme="majorBidi" w:hAnsiTheme="majorBidi" w:cstheme="majorBidi"/>
                <w:sz w:val="28"/>
                <w:szCs w:val="28"/>
                <w:cs/>
              </w:rPr>
              <w:t>งบการเงินเฉพาะกิจการ</w:t>
            </w:r>
          </w:p>
        </w:tc>
      </w:tr>
      <w:tr w:rsidR="008F52E2" w:rsidRPr="00C80B57" w14:paraId="1782CA0D" w14:textId="77777777" w:rsidTr="003B2380">
        <w:trPr>
          <w:cantSplit/>
          <w:trHeight w:val="79"/>
          <w:tblHeader/>
        </w:trPr>
        <w:tc>
          <w:tcPr>
            <w:tcW w:w="3345" w:type="dxa"/>
            <w:shd w:val="clear" w:color="auto" w:fill="auto"/>
          </w:tcPr>
          <w:p w14:paraId="00E34C1A" w14:textId="77777777" w:rsidR="00BB446E" w:rsidRPr="00C80B57" w:rsidRDefault="00BB446E" w:rsidP="00A402D7">
            <w:pPr>
              <w:spacing w:line="350" w:lineRule="exact"/>
              <w:ind w:right="-81"/>
              <w:jc w:val="thaiDistribute"/>
              <w:rPr>
                <w:rFonts w:asciiTheme="majorBidi" w:hAnsiTheme="majorBidi" w:cstheme="majorBidi"/>
                <w:sz w:val="28"/>
                <w:szCs w:val="28"/>
                <w:cs/>
              </w:rPr>
            </w:pPr>
          </w:p>
        </w:tc>
        <w:tc>
          <w:tcPr>
            <w:tcW w:w="1417" w:type="dxa"/>
            <w:tcBorders>
              <w:bottom w:val="single" w:sz="4" w:space="0" w:color="auto"/>
            </w:tcBorders>
            <w:shd w:val="clear" w:color="auto" w:fill="auto"/>
          </w:tcPr>
          <w:p w14:paraId="2AEB41A9" w14:textId="4061215B" w:rsidR="00BB446E" w:rsidRPr="00C80B57" w:rsidRDefault="000116DE" w:rsidP="00A402D7">
            <w:pPr>
              <w:spacing w:line="350" w:lineRule="exact"/>
              <w:ind w:left="-61" w:right="-61"/>
              <w:jc w:val="center"/>
              <w:rPr>
                <w:rFonts w:asciiTheme="majorBidi" w:hAnsiTheme="majorBidi" w:cstheme="majorBidi"/>
                <w:sz w:val="28"/>
                <w:szCs w:val="28"/>
                <w:cs/>
              </w:rPr>
            </w:pPr>
            <w:r w:rsidRPr="00C80B57">
              <w:rPr>
                <w:rFonts w:asciiTheme="majorBidi" w:hAnsiTheme="majorBidi" w:cstheme="majorBidi"/>
                <w:sz w:val="28"/>
                <w:szCs w:val="28"/>
              </w:rPr>
              <w:t xml:space="preserve">30 </w:t>
            </w:r>
            <w:r w:rsidRPr="00C80B57">
              <w:rPr>
                <w:rFonts w:asciiTheme="majorBidi" w:hAnsiTheme="majorBidi" w:cstheme="majorBidi"/>
                <w:sz w:val="28"/>
                <w:szCs w:val="28"/>
                <w:cs/>
              </w:rPr>
              <w:t xml:space="preserve">มิถุนายน </w:t>
            </w:r>
            <w:r w:rsidRPr="00C80B57">
              <w:rPr>
                <w:rFonts w:asciiTheme="majorBidi" w:hAnsiTheme="majorBidi" w:cstheme="majorBidi"/>
                <w:sz w:val="28"/>
                <w:szCs w:val="28"/>
              </w:rPr>
              <w:t>2563</w:t>
            </w:r>
          </w:p>
        </w:tc>
        <w:tc>
          <w:tcPr>
            <w:tcW w:w="142" w:type="dxa"/>
            <w:tcBorders>
              <w:top w:val="single" w:sz="4" w:space="0" w:color="auto"/>
            </w:tcBorders>
            <w:shd w:val="clear" w:color="auto" w:fill="auto"/>
          </w:tcPr>
          <w:p w14:paraId="1E42BD6D" w14:textId="77777777" w:rsidR="00BB446E" w:rsidRPr="00C80B57" w:rsidRDefault="00BB446E" w:rsidP="00A402D7">
            <w:pPr>
              <w:spacing w:line="350" w:lineRule="exact"/>
              <w:ind w:left="180" w:right="-209"/>
              <w:jc w:val="right"/>
              <w:rPr>
                <w:rFonts w:asciiTheme="majorBidi" w:hAnsiTheme="majorBidi" w:cstheme="majorBidi"/>
                <w:sz w:val="28"/>
                <w:szCs w:val="28"/>
                <w:cs/>
              </w:rPr>
            </w:pPr>
          </w:p>
        </w:tc>
        <w:tc>
          <w:tcPr>
            <w:tcW w:w="1418" w:type="dxa"/>
            <w:tcBorders>
              <w:left w:val="nil"/>
              <w:bottom w:val="single" w:sz="4" w:space="0" w:color="auto"/>
            </w:tcBorders>
            <w:shd w:val="clear" w:color="auto" w:fill="auto"/>
          </w:tcPr>
          <w:p w14:paraId="0169B317" w14:textId="77777777" w:rsidR="00BB446E" w:rsidRPr="00C80B57" w:rsidRDefault="001638E5" w:rsidP="00A402D7">
            <w:pPr>
              <w:spacing w:line="350" w:lineRule="exact"/>
              <w:ind w:left="-61" w:right="-61"/>
              <w:jc w:val="center"/>
              <w:rPr>
                <w:rFonts w:asciiTheme="majorBidi" w:hAnsiTheme="majorBidi" w:cstheme="majorBidi"/>
                <w:sz w:val="28"/>
                <w:szCs w:val="28"/>
                <w:cs/>
              </w:rPr>
            </w:pPr>
            <w:r w:rsidRPr="00C80B57">
              <w:rPr>
                <w:rFonts w:asciiTheme="majorBidi" w:hAnsiTheme="majorBidi" w:cstheme="majorBidi"/>
                <w:sz w:val="28"/>
                <w:szCs w:val="28"/>
              </w:rPr>
              <w:t xml:space="preserve">31 </w:t>
            </w:r>
            <w:r w:rsidRPr="00C80B57">
              <w:rPr>
                <w:rFonts w:asciiTheme="majorBidi" w:hAnsiTheme="majorBidi" w:cstheme="majorBidi"/>
                <w:sz w:val="28"/>
                <w:szCs w:val="28"/>
                <w:cs/>
              </w:rPr>
              <w:t xml:space="preserve">ธันวาคม </w:t>
            </w:r>
            <w:r w:rsidRPr="00C80B57">
              <w:rPr>
                <w:rFonts w:asciiTheme="majorBidi" w:hAnsiTheme="majorBidi" w:cstheme="majorBidi"/>
                <w:sz w:val="28"/>
                <w:szCs w:val="28"/>
              </w:rPr>
              <w:t>2562</w:t>
            </w:r>
          </w:p>
        </w:tc>
        <w:tc>
          <w:tcPr>
            <w:tcW w:w="141" w:type="dxa"/>
            <w:shd w:val="clear" w:color="auto" w:fill="auto"/>
          </w:tcPr>
          <w:p w14:paraId="4F0822D4" w14:textId="77777777" w:rsidR="00BB446E" w:rsidRPr="00C80B57" w:rsidRDefault="00BB446E" w:rsidP="00A402D7">
            <w:pPr>
              <w:spacing w:line="350" w:lineRule="exact"/>
              <w:ind w:left="180" w:right="-198"/>
              <w:jc w:val="right"/>
              <w:rPr>
                <w:rFonts w:asciiTheme="majorBidi" w:hAnsiTheme="majorBidi" w:cstheme="majorBidi"/>
                <w:sz w:val="28"/>
                <w:szCs w:val="28"/>
                <w:cs/>
              </w:rPr>
            </w:pPr>
          </w:p>
        </w:tc>
        <w:tc>
          <w:tcPr>
            <w:tcW w:w="1418" w:type="dxa"/>
            <w:tcBorders>
              <w:bottom w:val="single" w:sz="4" w:space="0" w:color="auto"/>
            </w:tcBorders>
            <w:shd w:val="clear" w:color="auto" w:fill="auto"/>
          </w:tcPr>
          <w:p w14:paraId="062CFA52" w14:textId="380DACC8" w:rsidR="00BB446E" w:rsidRPr="00C80B57" w:rsidRDefault="000116DE" w:rsidP="00A402D7">
            <w:pPr>
              <w:spacing w:line="350" w:lineRule="exact"/>
              <w:ind w:left="-61" w:right="-61"/>
              <w:jc w:val="center"/>
              <w:rPr>
                <w:rFonts w:asciiTheme="majorBidi" w:hAnsiTheme="majorBidi" w:cstheme="majorBidi"/>
                <w:sz w:val="28"/>
                <w:szCs w:val="28"/>
                <w:cs/>
              </w:rPr>
            </w:pPr>
            <w:r w:rsidRPr="00C80B57">
              <w:rPr>
                <w:rFonts w:asciiTheme="majorBidi" w:hAnsiTheme="majorBidi" w:cstheme="majorBidi"/>
                <w:sz w:val="28"/>
                <w:szCs w:val="28"/>
              </w:rPr>
              <w:t xml:space="preserve">30 </w:t>
            </w:r>
            <w:r w:rsidRPr="00C80B57">
              <w:rPr>
                <w:rFonts w:asciiTheme="majorBidi" w:hAnsiTheme="majorBidi" w:cstheme="majorBidi"/>
                <w:sz w:val="28"/>
                <w:szCs w:val="28"/>
                <w:cs/>
              </w:rPr>
              <w:t xml:space="preserve">มิถุนายน </w:t>
            </w:r>
            <w:r w:rsidRPr="00C80B57">
              <w:rPr>
                <w:rFonts w:asciiTheme="majorBidi" w:hAnsiTheme="majorBidi" w:cstheme="majorBidi"/>
                <w:sz w:val="28"/>
                <w:szCs w:val="28"/>
              </w:rPr>
              <w:t>2563</w:t>
            </w:r>
          </w:p>
        </w:tc>
        <w:tc>
          <w:tcPr>
            <w:tcW w:w="142" w:type="dxa"/>
            <w:shd w:val="clear" w:color="auto" w:fill="auto"/>
          </w:tcPr>
          <w:p w14:paraId="068BD437" w14:textId="77777777" w:rsidR="00BB446E" w:rsidRPr="00C80B57" w:rsidRDefault="00BB446E" w:rsidP="00A402D7">
            <w:pPr>
              <w:spacing w:line="350" w:lineRule="exact"/>
              <w:ind w:left="180" w:right="-198"/>
              <w:jc w:val="right"/>
              <w:rPr>
                <w:rFonts w:asciiTheme="majorBidi" w:hAnsiTheme="majorBidi" w:cstheme="majorBidi"/>
                <w:sz w:val="28"/>
                <w:szCs w:val="28"/>
              </w:rPr>
            </w:pPr>
          </w:p>
        </w:tc>
        <w:tc>
          <w:tcPr>
            <w:tcW w:w="1478" w:type="dxa"/>
            <w:tcBorders>
              <w:left w:val="nil"/>
              <w:bottom w:val="single" w:sz="4" w:space="0" w:color="auto"/>
            </w:tcBorders>
            <w:shd w:val="clear" w:color="auto" w:fill="auto"/>
          </w:tcPr>
          <w:p w14:paraId="3D58ECD7" w14:textId="77777777" w:rsidR="00BB446E" w:rsidRPr="00C80B57" w:rsidRDefault="001638E5" w:rsidP="00A402D7">
            <w:pPr>
              <w:spacing w:line="350" w:lineRule="exact"/>
              <w:ind w:left="-61" w:right="-61"/>
              <w:jc w:val="center"/>
              <w:rPr>
                <w:rFonts w:asciiTheme="majorBidi" w:hAnsiTheme="majorBidi" w:cstheme="majorBidi"/>
                <w:sz w:val="28"/>
                <w:szCs w:val="28"/>
              </w:rPr>
            </w:pPr>
            <w:r w:rsidRPr="00C80B57">
              <w:rPr>
                <w:rFonts w:asciiTheme="majorBidi" w:hAnsiTheme="majorBidi" w:cstheme="majorBidi"/>
                <w:sz w:val="28"/>
                <w:szCs w:val="28"/>
              </w:rPr>
              <w:t xml:space="preserve">31 </w:t>
            </w:r>
            <w:r w:rsidRPr="00C80B57">
              <w:rPr>
                <w:rFonts w:asciiTheme="majorBidi" w:hAnsiTheme="majorBidi" w:cstheme="majorBidi"/>
                <w:sz w:val="28"/>
                <w:szCs w:val="28"/>
                <w:cs/>
              </w:rPr>
              <w:t xml:space="preserve">ธันวาคม </w:t>
            </w:r>
            <w:r w:rsidRPr="00C80B57">
              <w:rPr>
                <w:rFonts w:asciiTheme="majorBidi" w:hAnsiTheme="majorBidi" w:cstheme="majorBidi"/>
                <w:sz w:val="28"/>
                <w:szCs w:val="28"/>
              </w:rPr>
              <w:t>2562</w:t>
            </w:r>
          </w:p>
        </w:tc>
      </w:tr>
      <w:tr w:rsidR="00E331FE" w:rsidRPr="00C80B57" w14:paraId="3E2BBD10" w14:textId="77777777" w:rsidTr="003B2380">
        <w:trPr>
          <w:cantSplit/>
          <w:trHeight w:val="79"/>
        </w:trPr>
        <w:tc>
          <w:tcPr>
            <w:tcW w:w="3345" w:type="dxa"/>
            <w:shd w:val="clear" w:color="auto" w:fill="auto"/>
          </w:tcPr>
          <w:p w14:paraId="296578E5" w14:textId="757AB533" w:rsidR="00E331FE" w:rsidRPr="00C80B57" w:rsidRDefault="00E331FE" w:rsidP="00A402D7">
            <w:pPr>
              <w:spacing w:line="350" w:lineRule="exact"/>
              <w:jc w:val="thaiDistribute"/>
              <w:rPr>
                <w:rFonts w:asciiTheme="majorBidi" w:hAnsiTheme="majorBidi" w:cstheme="majorBidi"/>
                <w:sz w:val="28"/>
                <w:szCs w:val="28"/>
                <w:cs/>
              </w:rPr>
            </w:pPr>
            <w:r w:rsidRPr="00C80B57">
              <w:rPr>
                <w:rFonts w:asciiTheme="majorBidi" w:hAnsiTheme="majorBidi" w:cstheme="majorBidi"/>
                <w:b/>
                <w:bCs/>
                <w:sz w:val="28"/>
                <w:szCs w:val="28"/>
                <w:u w:val="single"/>
                <w:cs/>
              </w:rPr>
              <w:t>เงินกู้ยืมบริษัทที่เกี่ยวข้องกัน</w:t>
            </w:r>
          </w:p>
        </w:tc>
        <w:tc>
          <w:tcPr>
            <w:tcW w:w="1417" w:type="dxa"/>
            <w:shd w:val="clear" w:color="auto" w:fill="auto"/>
          </w:tcPr>
          <w:p w14:paraId="34DBBE29" w14:textId="77777777" w:rsidR="00E331FE" w:rsidRPr="00C80B57" w:rsidRDefault="00E331FE" w:rsidP="00A402D7">
            <w:pPr>
              <w:spacing w:line="350" w:lineRule="exact"/>
              <w:jc w:val="right"/>
              <w:rPr>
                <w:rFonts w:asciiTheme="majorBidi" w:hAnsiTheme="majorBidi" w:cstheme="majorBidi"/>
                <w:sz w:val="28"/>
                <w:szCs w:val="28"/>
              </w:rPr>
            </w:pPr>
          </w:p>
        </w:tc>
        <w:tc>
          <w:tcPr>
            <w:tcW w:w="142" w:type="dxa"/>
            <w:shd w:val="clear" w:color="auto" w:fill="auto"/>
          </w:tcPr>
          <w:p w14:paraId="6D1B03FB" w14:textId="77777777" w:rsidR="00E331FE" w:rsidRPr="00C80B57" w:rsidRDefault="00E331FE" w:rsidP="00A402D7">
            <w:pPr>
              <w:spacing w:line="350" w:lineRule="exact"/>
              <w:jc w:val="right"/>
              <w:rPr>
                <w:rFonts w:asciiTheme="majorBidi" w:hAnsiTheme="majorBidi" w:cstheme="majorBidi"/>
                <w:sz w:val="28"/>
                <w:szCs w:val="28"/>
                <w:cs/>
              </w:rPr>
            </w:pPr>
          </w:p>
        </w:tc>
        <w:tc>
          <w:tcPr>
            <w:tcW w:w="1418" w:type="dxa"/>
            <w:tcBorders>
              <w:left w:val="nil"/>
            </w:tcBorders>
            <w:shd w:val="clear" w:color="auto" w:fill="auto"/>
          </w:tcPr>
          <w:p w14:paraId="4074B343" w14:textId="77777777" w:rsidR="00E331FE" w:rsidRPr="00C80B57" w:rsidRDefault="00E331FE" w:rsidP="00A402D7">
            <w:pPr>
              <w:spacing w:line="350" w:lineRule="exact"/>
              <w:jc w:val="right"/>
              <w:rPr>
                <w:rFonts w:asciiTheme="majorBidi" w:hAnsiTheme="majorBidi" w:cstheme="majorBidi"/>
                <w:sz w:val="28"/>
                <w:szCs w:val="28"/>
              </w:rPr>
            </w:pPr>
          </w:p>
        </w:tc>
        <w:tc>
          <w:tcPr>
            <w:tcW w:w="141" w:type="dxa"/>
            <w:shd w:val="clear" w:color="auto" w:fill="auto"/>
          </w:tcPr>
          <w:p w14:paraId="580DED93" w14:textId="77777777" w:rsidR="00E331FE" w:rsidRPr="00C80B57" w:rsidRDefault="00E331FE" w:rsidP="00A402D7">
            <w:pPr>
              <w:spacing w:line="350" w:lineRule="exact"/>
              <w:jc w:val="right"/>
              <w:rPr>
                <w:rFonts w:asciiTheme="majorBidi" w:hAnsiTheme="majorBidi" w:cstheme="majorBidi"/>
                <w:sz w:val="28"/>
                <w:szCs w:val="28"/>
                <w:cs/>
              </w:rPr>
            </w:pPr>
          </w:p>
        </w:tc>
        <w:tc>
          <w:tcPr>
            <w:tcW w:w="1418" w:type="dxa"/>
            <w:shd w:val="clear" w:color="auto" w:fill="auto"/>
            <w:vAlign w:val="bottom"/>
          </w:tcPr>
          <w:p w14:paraId="2960113F" w14:textId="77777777" w:rsidR="00E331FE" w:rsidRPr="00C80B57" w:rsidRDefault="00E331FE" w:rsidP="00A402D7">
            <w:pPr>
              <w:tabs>
                <w:tab w:val="decimal" w:pos="1224"/>
              </w:tabs>
              <w:spacing w:line="350" w:lineRule="exact"/>
              <w:jc w:val="right"/>
              <w:rPr>
                <w:rFonts w:asciiTheme="majorBidi" w:hAnsiTheme="majorBidi" w:cstheme="majorBidi"/>
                <w:sz w:val="28"/>
                <w:szCs w:val="28"/>
              </w:rPr>
            </w:pPr>
          </w:p>
        </w:tc>
        <w:tc>
          <w:tcPr>
            <w:tcW w:w="142" w:type="dxa"/>
            <w:shd w:val="clear" w:color="auto" w:fill="auto"/>
            <w:vAlign w:val="bottom"/>
          </w:tcPr>
          <w:p w14:paraId="6582667E" w14:textId="77777777" w:rsidR="00E331FE" w:rsidRPr="00C80B57" w:rsidRDefault="00E331FE" w:rsidP="00A402D7">
            <w:pPr>
              <w:spacing w:line="350" w:lineRule="exact"/>
              <w:jc w:val="right"/>
              <w:rPr>
                <w:rFonts w:asciiTheme="majorBidi" w:hAnsiTheme="majorBidi" w:cstheme="majorBidi"/>
                <w:sz w:val="28"/>
                <w:szCs w:val="28"/>
              </w:rPr>
            </w:pPr>
          </w:p>
        </w:tc>
        <w:tc>
          <w:tcPr>
            <w:tcW w:w="1478" w:type="dxa"/>
            <w:tcBorders>
              <w:left w:val="nil"/>
            </w:tcBorders>
            <w:shd w:val="clear" w:color="auto" w:fill="auto"/>
            <w:vAlign w:val="bottom"/>
          </w:tcPr>
          <w:p w14:paraId="56A2C9FC" w14:textId="77777777" w:rsidR="00E331FE" w:rsidRPr="00C80B57" w:rsidRDefault="00E331FE" w:rsidP="00A402D7">
            <w:pPr>
              <w:spacing w:line="350" w:lineRule="exact"/>
              <w:jc w:val="right"/>
              <w:rPr>
                <w:rFonts w:asciiTheme="majorBidi" w:hAnsiTheme="majorBidi" w:cstheme="majorBidi"/>
                <w:sz w:val="28"/>
                <w:szCs w:val="28"/>
              </w:rPr>
            </w:pPr>
          </w:p>
        </w:tc>
      </w:tr>
      <w:tr w:rsidR="00E331FE" w:rsidRPr="00C80B57" w14:paraId="259960AB" w14:textId="77777777" w:rsidTr="003B2380">
        <w:trPr>
          <w:cantSplit/>
          <w:trHeight w:val="79"/>
        </w:trPr>
        <w:tc>
          <w:tcPr>
            <w:tcW w:w="3345" w:type="dxa"/>
            <w:shd w:val="clear" w:color="auto" w:fill="auto"/>
          </w:tcPr>
          <w:p w14:paraId="2F00D399" w14:textId="340BE932" w:rsidR="00E331FE" w:rsidRPr="00C80B57" w:rsidRDefault="00E331FE" w:rsidP="00A402D7">
            <w:pPr>
              <w:spacing w:line="350" w:lineRule="exact"/>
              <w:ind w:left="137"/>
              <w:jc w:val="thaiDistribute"/>
              <w:rPr>
                <w:rFonts w:asciiTheme="majorBidi" w:hAnsiTheme="majorBidi"/>
                <w:sz w:val="28"/>
                <w:szCs w:val="28"/>
                <w:cs/>
              </w:rPr>
            </w:pPr>
            <w:r w:rsidRPr="00C80B57">
              <w:rPr>
                <w:rFonts w:asciiTheme="majorBidi" w:hAnsiTheme="majorBidi"/>
                <w:sz w:val="28"/>
                <w:szCs w:val="28"/>
                <w:cs/>
              </w:rPr>
              <w:t>เงินกู้ยืม</w:t>
            </w:r>
          </w:p>
        </w:tc>
        <w:tc>
          <w:tcPr>
            <w:tcW w:w="1417" w:type="dxa"/>
            <w:shd w:val="clear" w:color="auto" w:fill="auto"/>
          </w:tcPr>
          <w:p w14:paraId="4DC264AE" w14:textId="6F6BB29A" w:rsidR="00E331FE" w:rsidRPr="00C80B57" w:rsidRDefault="007B6987" w:rsidP="00A402D7">
            <w:pPr>
              <w:spacing w:line="350" w:lineRule="exact"/>
              <w:jc w:val="right"/>
              <w:rPr>
                <w:rFonts w:asciiTheme="majorBidi" w:hAnsiTheme="majorBidi" w:cstheme="majorBidi"/>
                <w:sz w:val="28"/>
                <w:szCs w:val="28"/>
              </w:rPr>
            </w:pPr>
            <w:r w:rsidRPr="00C80B57">
              <w:rPr>
                <w:rFonts w:asciiTheme="majorBidi" w:hAnsiTheme="majorBidi" w:cstheme="majorBidi"/>
                <w:sz w:val="28"/>
                <w:szCs w:val="28"/>
              </w:rPr>
              <w:t>2,250</w:t>
            </w:r>
          </w:p>
        </w:tc>
        <w:tc>
          <w:tcPr>
            <w:tcW w:w="142" w:type="dxa"/>
            <w:shd w:val="clear" w:color="auto" w:fill="auto"/>
          </w:tcPr>
          <w:p w14:paraId="359D47B8" w14:textId="77777777" w:rsidR="00E331FE" w:rsidRPr="00C80B57" w:rsidRDefault="00E331FE" w:rsidP="00A402D7">
            <w:pPr>
              <w:spacing w:line="350" w:lineRule="exact"/>
              <w:jc w:val="right"/>
              <w:rPr>
                <w:rFonts w:asciiTheme="majorBidi" w:hAnsiTheme="majorBidi" w:cstheme="majorBidi"/>
                <w:sz w:val="28"/>
                <w:szCs w:val="28"/>
                <w:cs/>
              </w:rPr>
            </w:pPr>
          </w:p>
        </w:tc>
        <w:tc>
          <w:tcPr>
            <w:tcW w:w="1418" w:type="dxa"/>
            <w:tcBorders>
              <w:left w:val="nil"/>
            </w:tcBorders>
            <w:shd w:val="clear" w:color="auto" w:fill="auto"/>
          </w:tcPr>
          <w:p w14:paraId="6DD535E2" w14:textId="44BBD069" w:rsidR="00E331FE" w:rsidRPr="00C80B57" w:rsidRDefault="007B6987" w:rsidP="00A402D7">
            <w:pPr>
              <w:spacing w:line="350" w:lineRule="exact"/>
              <w:jc w:val="right"/>
              <w:rPr>
                <w:rFonts w:asciiTheme="majorBidi" w:hAnsiTheme="majorBidi" w:cstheme="majorBidi"/>
                <w:sz w:val="28"/>
                <w:szCs w:val="28"/>
              </w:rPr>
            </w:pPr>
            <w:r w:rsidRPr="00C80B57">
              <w:rPr>
                <w:rFonts w:asciiTheme="majorBidi" w:hAnsiTheme="majorBidi" w:cstheme="majorBidi"/>
                <w:sz w:val="28"/>
                <w:szCs w:val="28"/>
              </w:rPr>
              <w:t>3,250</w:t>
            </w:r>
          </w:p>
        </w:tc>
        <w:tc>
          <w:tcPr>
            <w:tcW w:w="141" w:type="dxa"/>
            <w:shd w:val="clear" w:color="auto" w:fill="auto"/>
          </w:tcPr>
          <w:p w14:paraId="2781095A" w14:textId="77777777" w:rsidR="00E331FE" w:rsidRPr="00C80B57" w:rsidRDefault="00E331FE" w:rsidP="00A402D7">
            <w:pPr>
              <w:spacing w:line="350" w:lineRule="exact"/>
              <w:jc w:val="right"/>
              <w:rPr>
                <w:rFonts w:asciiTheme="majorBidi" w:hAnsiTheme="majorBidi" w:cstheme="majorBidi"/>
                <w:sz w:val="28"/>
                <w:szCs w:val="28"/>
                <w:cs/>
              </w:rPr>
            </w:pPr>
          </w:p>
        </w:tc>
        <w:tc>
          <w:tcPr>
            <w:tcW w:w="1418" w:type="dxa"/>
            <w:shd w:val="clear" w:color="auto" w:fill="auto"/>
            <w:vAlign w:val="bottom"/>
          </w:tcPr>
          <w:p w14:paraId="1C508B0D" w14:textId="068578E4" w:rsidR="00E331FE" w:rsidRPr="00C80B57" w:rsidRDefault="00E331FE" w:rsidP="00A402D7">
            <w:pPr>
              <w:tabs>
                <w:tab w:val="decimal" w:pos="1224"/>
              </w:tabs>
              <w:spacing w:line="350" w:lineRule="exact"/>
              <w:jc w:val="right"/>
              <w:rPr>
                <w:rFonts w:asciiTheme="majorBidi" w:hAnsiTheme="majorBidi" w:cstheme="majorBidi"/>
                <w:sz w:val="28"/>
                <w:szCs w:val="28"/>
              </w:rPr>
            </w:pPr>
            <w:r w:rsidRPr="00C80B57">
              <w:rPr>
                <w:rFonts w:asciiTheme="majorBidi" w:hAnsiTheme="majorBidi" w:cstheme="majorBidi"/>
                <w:sz w:val="28"/>
                <w:szCs w:val="28"/>
              </w:rPr>
              <w:t>106,213</w:t>
            </w:r>
          </w:p>
        </w:tc>
        <w:tc>
          <w:tcPr>
            <w:tcW w:w="142" w:type="dxa"/>
            <w:shd w:val="clear" w:color="auto" w:fill="auto"/>
            <w:vAlign w:val="bottom"/>
          </w:tcPr>
          <w:p w14:paraId="58F344E4" w14:textId="77777777" w:rsidR="00E331FE" w:rsidRPr="00C80B57" w:rsidRDefault="00E331FE" w:rsidP="00A402D7">
            <w:pPr>
              <w:spacing w:line="350" w:lineRule="exact"/>
              <w:jc w:val="right"/>
              <w:rPr>
                <w:rFonts w:asciiTheme="majorBidi" w:hAnsiTheme="majorBidi" w:cstheme="majorBidi"/>
                <w:sz w:val="28"/>
                <w:szCs w:val="28"/>
              </w:rPr>
            </w:pPr>
          </w:p>
        </w:tc>
        <w:tc>
          <w:tcPr>
            <w:tcW w:w="1478" w:type="dxa"/>
            <w:tcBorders>
              <w:left w:val="nil"/>
            </w:tcBorders>
            <w:shd w:val="clear" w:color="auto" w:fill="auto"/>
            <w:vAlign w:val="bottom"/>
          </w:tcPr>
          <w:p w14:paraId="07A6D080" w14:textId="7566CE1A" w:rsidR="00E331FE" w:rsidRPr="00C80B57" w:rsidRDefault="006400CB" w:rsidP="00A402D7">
            <w:pPr>
              <w:spacing w:line="350" w:lineRule="exact"/>
              <w:jc w:val="right"/>
              <w:rPr>
                <w:rFonts w:asciiTheme="majorBidi" w:hAnsiTheme="majorBidi" w:cstheme="majorBidi"/>
                <w:sz w:val="28"/>
                <w:szCs w:val="28"/>
              </w:rPr>
            </w:pPr>
            <w:r w:rsidRPr="00C80B57">
              <w:rPr>
                <w:rFonts w:asciiTheme="majorBidi" w:hAnsiTheme="majorBidi" w:cstheme="majorBidi"/>
                <w:sz w:val="28"/>
                <w:szCs w:val="28"/>
              </w:rPr>
              <w:t>85,453</w:t>
            </w:r>
          </w:p>
        </w:tc>
      </w:tr>
      <w:tr w:rsidR="0043524D" w:rsidRPr="00C80B57" w14:paraId="322CBDB5" w14:textId="77777777" w:rsidTr="003B2380">
        <w:trPr>
          <w:cantSplit/>
          <w:trHeight w:val="79"/>
        </w:trPr>
        <w:tc>
          <w:tcPr>
            <w:tcW w:w="3345" w:type="dxa"/>
            <w:shd w:val="clear" w:color="auto" w:fill="auto"/>
          </w:tcPr>
          <w:p w14:paraId="081E535F" w14:textId="5B468178" w:rsidR="0043524D" w:rsidRPr="00C80B57" w:rsidRDefault="004A6228" w:rsidP="003B2380">
            <w:pPr>
              <w:spacing w:line="350" w:lineRule="exact"/>
              <w:ind w:left="136" w:right="-57"/>
              <w:jc w:val="thaiDistribute"/>
              <w:rPr>
                <w:rFonts w:asciiTheme="majorBidi" w:hAnsiTheme="majorBidi"/>
                <w:spacing w:val="-6"/>
                <w:sz w:val="28"/>
                <w:szCs w:val="28"/>
                <w:cs/>
              </w:rPr>
            </w:pPr>
            <w:r w:rsidRPr="00C80B57">
              <w:rPr>
                <w:rFonts w:asciiTheme="majorBidi" w:hAnsiTheme="majorBidi" w:hint="cs"/>
                <w:spacing w:val="-6"/>
                <w:sz w:val="28"/>
                <w:szCs w:val="28"/>
                <w:u w:val="single"/>
                <w:cs/>
              </w:rPr>
              <w:t>หัก</w:t>
            </w:r>
            <w:r w:rsidRPr="00C80B57">
              <w:rPr>
                <w:rFonts w:asciiTheme="majorBidi" w:hAnsiTheme="majorBidi" w:hint="cs"/>
                <w:spacing w:val="-6"/>
                <w:sz w:val="28"/>
                <w:szCs w:val="28"/>
                <w:cs/>
              </w:rPr>
              <w:t xml:space="preserve"> เงินกู้ยืมที่ครบกำหนดชำระภายในหนึ่งปี</w:t>
            </w:r>
          </w:p>
        </w:tc>
        <w:tc>
          <w:tcPr>
            <w:tcW w:w="1417" w:type="dxa"/>
            <w:tcBorders>
              <w:bottom w:val="single" w:sz="4" w:space="0" w:color="auto"/>
            </w:tcBorders>
            <w:shd w:val="clear" w:color="auto" w:fill="auto"/>
            <w:vAlign w:val="bottom"/>
          </w:tcPr>
          <w:p w14:paraId="0E710F6C" w14:textId="2E260C71" w:rsidR="0043524D" w:rsidRPr="00C80B57" w:rsidRDefault="004A6228" w:rsidP="00A402D7">
            <w:pPr>
              <w:spacing w:line="350"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42" w:type="dxa"/>
            <w:shd w:val="clear" w:color="auto" w:fill="auto"/>
            <w:vAlign w:val="bottom"/>
          </w:tcPr>
          <w:p w14:paraId="226966A5" w14:textId="77777777" w:rsidR="0043524D" w:rsidRPr="00C80B57" w:rsidRDefault="0043524D" w:rsidP="00A402D7">
            <w:pPr>
              <w:spacing w:line="350" w:lineRule="exact"/>
              <w:jc w:val="right"/>
              <w:rPr>
                <w:rFonts w:asciiTheme="majorBidi" w:hAnsiTheme="majorBidi" w:cstheme="majorBidi"/>
                <w:sz w:val="28"/>
                <w:szCs w:val="28"/>
                <w:cs/>
              </w:rPr>
            </w:pPr>
          </w:p>
        </w:tc>
        <w:tc>
          <w:tcPr>
            <w:tcW w:w="1418" w:type="dxa"/>
            <w:tcBorders>
              <w:left w:val="nil"/>
              <w:bottom w:val="single" w:sz="4" w:space="0" w:color="auto"/>
            </w:tcBorders>
            <w:shd w:val="clear" w:color="auto" w:fill="auto"/>
            <w:vAlign w:val="bottom"/>
          </w:tcPr>
          <w:p w14:paraId="40939B90" w14:textId="24772B99" w:rsidR="0043524D" w:rsidRPr="00C80B57" w:rsidRDefault="004A6228" w:rsidP="00A402D7">
            <w:pPr>
              <w:spacing w:line="350" w:lineRule="exact"/>
              <w:jc w:val="right"/>
              <w:rPr>
                <w:rFonts w:asciiTheme="majorBidi" w:hAnsiTheme="majorBidi" w:cstheme="majorBidi"/>
                <w:sz w:val="28"/>
                <w:szCs w:val="28"/>
              </w:rPr>
            </w:pPr>
            <w:r w:rsidRPr="00C80B57">
              <w:rPr>
                <w:rFonts w:asciiTheme="majorBidi" w:hAnsiTheme="majorBidi" w:cstheme="majorBidi"/>
                <w:sz w:val="28"/>
                <w:szCs w:val="28"/>
              </w:rPr>
              <w:t>(3,250)</w:t>
            </w:r>
          </w:p>
        </w:tc>
        <w:tc>
          <w:tcPr>
            <w:tcW w:w="141" w:type="dxa"/>
            <w:shd w:val="clear" w:color="auto" w:fill="auto"/>
            <w:vAlign w:val="bottom"/>
          </w:tcPr>
          <w:p w14:paraId="79C3B20F" w14:textId="77777777" w:rsidR="0043524D" w:rsidRPr="00C80B57" w:rsidRDefault="0043524D" w:rsidP="00A402D7">
            <w:pPr>
              <w:spacing w:line="350" w:lineRule="exact"/>
              <w:jc w:val="right"/>
              <w:rPr>
                <w:rFonts w:asciiTheme="majorBidi" w:hAnsiTheme="majorBidi" w:cstheme="majorBidi"/>
                <w:sz w:val="28"/>
                <w:szCs w:val="28"/>
                <w:cs/>
              </w:rPr>
            </w:pPr>
          </w:p>
        </w:tc>
        <w:tc>
          <w:tcPr>
            <w:tcW w:w="1418" w:type="dxa"/>
            <w:tcBorders>
              <w:bottom w:val="single" w:sz="4" w:space="0" w:color="auto"/>
            </w:tcBorders>
            <w:shd w:val="clear" w:color="auto" w:fill="auto"/>
            <w:vAlign w:val="bottom"/>
          </w:tcPr>
          <w:p w14:paraId="6392E5FA" w14:textId="4B7047EB" w:rsidR="0043524D" w:rsidRPr="00C80B57" w:rsidRDefault="004A6228" w:rsidP="00A402D7">
            <w:pPr>
              <w:tabs>
                <w:tab w:val="decimal" w:pos="1224"/>
              </w:tabs>
              <w:spacing w:line="350"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42" w:type="dxa"/>
            <w:shd w:val="clear" w:color="auto" w:fill="auto"/>
            <w:vAlign w:val="bottom"/>
          </w:tcPr>
          <w:p w14:paraId="158DA3D4" w14:textId="77777777" w:rsidR="0043524D" w:rsidRPr="00C80B57" w:rsidRDefault="0043524D" w:rsidP="00A402D7">
            <w:pPr>
              <w:spacing w:line="350" w:lineRule="exact"/>
              <w:jc w:val="right"/>
              <w:rPr>
                <w:rFonts w:asciiTheme="majorBidi" w:hAnsiTheme="majorBidi" w:cstheme="majorBidi"/>
                <w:sz w:val="28"/>
                <w:szCs w:val="28"/>
              </w:rPr>
            </w:pPr>
          </w:p>
        </w:tc>
        <w:tc>
          <w:tcPr>
            <w:tcW w:w="1478" w:type="dxa"/>
            <w:tcBorders>
              <w:left w:val="nil"/>
              <w:bottom w:val="single" w:sz="4" w:space="0" w:color="auto"/>
            </w:tcBorders>
            <w:shd w:val="clear" w:color="auto" w:fill="auto"/>
            <w:vAlign w:val="bottom"/>
          </w:tcPr>
          <w:p w14:paraId="75D2C717" w14:textId="0275CCE1" w:rsidR="0043524D" w:rsidRPr="00C80B57" w:rsidRDefault="004A6228" w:rsidP="00A402D7">
            <w:pPr>
              <w:spacing w:line="350" w:lineRule="exact"/>
              <w:jc w:val="right"/>
              <w:rPr>
                <w:rFonts w:asciiTheme="majorBidi" w:hAnsiTheme="majorBidi" w:cstheme="majorBidi"/>
                <w:sz w:val="28"/>
                <w:szCs w:val="28"/>
              </w:rPr>
            </w:pPr>
            <w:r w:rsidRPr="00C80B57">
              <w:rPr>
                <w:rFonts w:asciiTheme="majorBidi" w:hAnsiTheme="majorBidi" w:cstheme="majorBidi"/>
                <w:sz w:val="28"/>
                <w:szCs w:val="28"/>
              </w:rPr>
              <w:t>(85,453)</w:t>
            </w:r>
          </w:p>
        </w:tc>
      </w:tr>
      <w:tr w:rsidR="00E331FE" w:rsidRPr="00C80B57" w14:paraId="45FD4A40" w14:textId="77777777" w:rsidTr="003B2380">
        <w:trPr>
          <w:cantSplit/>
          <w:trHeight w:val="79"/>
        </w:trPr>
        <w:tc>
          <w:tcPr>
            <w:tcW w:w="3345" w:type="dxa"/>
            <w:shd w:val="clear" w:color="auto" w:fill="auto"/>
          </w:tcPr>
          <w:p w14:paraId="7976A86F" w14:textId="6D9C7D77" w:rsidR="00E331FE" w:rsidRPr="00C80B57" w:rsidRDefault="007B6987" w:rsidP="00A402D7">
            <w:pPr>
              <w:spacing w:line="350" w:lineRule="exact"/>
              <w:ind w:left="137"/>
              <w:jc w:val="thaiDistribute"/>
              <w:rPr>
                <w:rFonts w:asciiTheme="majorBidi" w:hAnsiTheme="majorBidi"/>
                <w:sz w:val="28"/>
                <w:szCs w:val="28"/>
                <w:cs/>
              </w:rPr>
            </w:pPr>
            <w:r w:rsidRPr="00C80B57">
              <w:rPr>
                <w:rFonts w:asciiTheme="majorBidi" w:hAnsiTheme="majorBidi"/>
                <w:sz w:val="28"/>
                <w:szCs w:val="28"/>
                <w:cs/>
              </w:rPr>
              <w:t>เงินกู้ยืมระยะ</w:t>
            </w:r>
            <w:r w:rsidR="00985CE1" w:rsidRPr="00C80B57">
              <w:rPr>
                <w:rFonts w:asciiTheme="majorBidi" w:hAnsiTheme="majorBidi" w:hint="cs"/>
                <w:sz w:val="28"/>
                <w:szCs w:val="28"/>
                <w:cs/>
              </w:rPr>
              <w:t>ยาว</w:t>
            </w:r>
          </w:p>
        </w:tc>
        <w:tc>
          <w:tcPr>
            <w:tcW w:w="1417" w:type="dxa"/>
            <w:tcBorders>
              <w:top w:val="single" w:sz="4" w:space="0" w:color="auto"/>
              <w:bottom w:val="double" w:sz="4" w:space="0" w:color="auto"/>
            </w:tcBorders>
            <w:shd w:val="clear" w:color="auto" w:fill="auto"/>
          </w:tcPr>
          <w:p w14:paraId="5828A8CD" w14:textId="22FF8375" w:rsidR="00E331FE" w:rsidRPr="00C80B57" w:rsidRDefault="004A6228" w:rsidP="00A402D7">
            <w:pPr>
              <w:spacing w:line="350" w:lineRule="exact"/>
              <w:jc w:val="right"/>
              <w:rPr>
                <w:rFonts w:asciiTheme="majorBidi" w:hAnsiTheme="majorBidi" w:cstheme="majorBidi"/>
                <w:sz w:val="28"/>
                <w:szCs w:val="28"/>
              </w:rPr>
            </w:pPr>
            <w:r w:rsidRPr="00C80B57">
              <w:rPr>
                <w:rFonts w:asciiTheme="majorBidi" w:hAnsiTheme="majorBidi" w:cstheme="majorBidi"/>
                <w:sz w:val="28"/>
                <w:szCs w:val="28"/>
              </w:rPr>
              <w:t>2,250</w:t>
            </w:r>
          </w:p>
        </w:tc>
        <w:tc>
          <w:tcPr>
            <w:tcW w:w="142" w:type="dxa"/>
            <w:shd w:val="clear" w:color="auto" w:fill="auto"/>
          </w:tcPr>
          <w:p w14:paraId="2AE0B1B1" w14:textId="77777777" w:rsidR="00E331FE" w:rsidRPr="00C80B57" w:rsidRDefault="00E331FE" w:rsidP="00A402D7">
            <w:pPr>
              <w:spacing w:line="350" w:lineRule="exact"/>
              <w:jc w:val="right"/>
              <w:rPr>
                <w:rFonts w:asciiTheme="majorBidi" w:hAnsiTheme="majorBidi" w:cstheme="majorBidi"/>
                <w:sz w:val="28"/>
                <w:szCs w:val="28"/>
                <w:cs/>
              </w:rPr>
            </w:pPr>
          </w:p>
        </w:tc>
        <w:tc>
          <w:tcPr>
            <w:tcW w:w="1418" w:type="dxa"/>
            <w:tcBorders>
              <w:top w:val="single" w:sz="4" w:space="0" w:color="auto"/>
              <w:left w:val="nil"/>
              <w:bottom w:val="double" w:sz="4" w:space="0" w:color="auto"/>
            </w:tcBorders>
            <w:shd w:val="clear" w:color="auto" w:fill="auto"/>
          </w:tcPr>
          <w:p w14:paraId="090D9863" w14:textId="282C40D8" w:rsidR="00E331FE" w:rsidRPr="00C80B57" w:rsidRDefault="004A6228" w:rsidP="00A402D7">
            <w:pPr>
              <w:spacing w:line="350"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41" w:type="dxa"/>
            <w:shd w:val="clear" w:color="auto" w:fill="auto"/>
          </w:tcPr>
          <w:p w14:paraId="699BD392" w14:textId="77777777" w:rsidR="00E331FE" w:rsidRPr="00C80B57" w:rsidRDefault="00E331FE" w:rsidP="00A402D7">
            <w:pPr>
              <w:spacing w:line="350" w:lineRule="exact"/>
              <w:jc w:val="right"/>
              <w:rPr>
                <w:rFonts w:asciiTheme="majorBidi" w:hAnsiTheme="majorBidi" w:cstheme="majorBidi"/>
                <w:sz w:val="28"/>
                <w:szCs w:val="28"/>
                <w:cs/>
              </w:rPr>
            </w:pPr>
          </w:p>
        </w:tc>
        <w:tc>
          <w:tcPr>
            <w:tcW w:w="1418" w:type="dxa"/>
            <w:tcBorders>
              <w:top w:val="single" w:sz="4" w:space="0" w:color="auto"/>
              <w:bottom w:val="double" w:sz="4" w:space="0" w:color="auto"/>
            </w:tcBorders>
            <w:shd w:val="clear" w:color="auto" w:fill="auto"/>
            <w:vAlign w:val="bottom"/>
          </w:tcPr>
          <w:p w14:paraId="1A107E6E" w14:textId="6A277E82" w:rsidR="00E331FE" w:rsidRPr="00C80B57" w:rsidRDefault="004A6228" w:rsidP="00A402D7">
            <w:pPr>
              <w:tabs>
                <w:tab w:val="decimal" w:pos="1224"/>
              </w:tabs>
              <w:spacing w:line="350" w:lineRule="exact"/>
              <w:jc w:val="right"/>
              <w:rPr>
                <w:rFonts w:asciiTheme="majorBidi" w:hAnsiTheme="majorBidi" w:cstheme="majorBidi"/>
                <w:sz w:val="28"/>
                <w:szCs w:val="28"/>
              </w:rPr>
            </w:pPr>
            <w:r w:rsidRPr="00C80B57">
              <w:rPr>
                <w:rFonts w:asciiTheme="majorBidi" w:hAnsiTheme="majorBidi" w:cstheme="majorBidi"/>
                <w:sz w:val="28"/>
                <w:szCs w:val="28"/>
              </w:rPr>
              <w:t>106,213</w:t>
            </w:r>
          </w:p>
        </w:tc>
        <w:tc>
          <w:tcPr>
            <w:tcW w:w="142" w:type="dxa"/>
            <w:shd w:val="clear" w:color="auto" w:fill="auto"/>
            <w:vAlign w:val="bottom"/>
          </w:tcPr>
          <w:p w14:paraId="05CEF524" w14:textId="77777777" w:rsidR="00E331FE" w:rsidRPr="00C80B57" w:rsidRDefault="00E331FE" w:rsidP="00A402D7">
            <w:pPr>
              <w:spacing w:line="350" w:lineRule="exact"/>
              <w:jc w:val="right"/>
              <w:rPr>
                <w:rFonts w:asciiTheme="majorBidi" w:hAnsiTheme="majorBidi" w:cstheme="majorBidi"/>
                <w:sz w:val="28"/>
                <w:szCs w:val="28"/>
              </w:rPr>
            </w:pPr>
          </w:p>
        </w:tc>
        <w:tc>
          <w:tcPr>
            <w:tcW w:w="1478" w:type="dxa"/>
            <w:tcBorders>
              <w:top w:val="single" w:sz="4" w:space="0" w:color="auto"/>
              <w:left w:val="nil"/>
              <w:bottom w:val="double" w:sz="4" w:space="0" w:color="auto"/>
            </w:tcBorders>
            <w:shd w:val="clear" w:color="auto" w:fill="auto"/>
            <w:vAlign w:val="bottom"/>
          </w:tcPr>
          <w:p w14:paraId="6F9F1BE0" w14:textId="7A20ACD0" w:rsidR="00E331FE" w:rsidRPr="00C80B57" w:rsidRDefault="004A6228" w:rsidP="00A402D7">
            <w:pPr>
              <w:spacing w:line="350" w:lineRule="exact"/>
              <w:jc w:val="right"/>
              <w:rPr>
                <w:rFonts w:asciiTheme="majorBidi" w:hAnsiTheme="majorBidi" w:cstheme="majorBidi"/>
                <w:sz w:val="28"/>
                <w:szCs w:val="28"/>
              </w:rPr>
            </w:pPr>
            <w:r w:rsidRPr="00C80B57">
              <w:rPr>
                <w:rFonts w:asciiTheme="majorBidi" w:hAnsiTheme="majorBidi" w:cstheme="majorBidi"/>
                <w:sz w:val="28"/>
                <w:szCs w:val="28"/>
              </w:rPr>
              <w:t>-</w:t>
            </w:r>
          </w:p>
        </w:tc>
      </w:tr>
    </w:tbl>
    <w:p w14:paraId="4B2D294F" w14:textId="77777777" w:rsidR="005D4D4D" w:rsidRPr="00C80B57" w:rsidRDefault="005D4D4D" w:rsidP="00A402D7">
      <w:pPr>
        <w:tabs>
          <w:tab w:val="clear" w:pos="454"/>
          <w:tab w:val="clear" w:pos="680"/>
          <w:tab w:val="left" w:pos="8647"/>
        </w:tabs>
        <w:spacing w:before="120" w:line="350" w:lineRule="exact"/>
        <w:ind w:left="272"/>
        <w:jc w:val="thaiDistribute"/>
        <w:rPr>
          <w:rFonts w:asciiTheme="majorBidi" w:hAnsiTheme="majorBidi" w:cstheme="majorBidi"/>
          <w:sz w:val="28"/>
          <w:szCs w:val="28"/>
        </w:rPr>
      </w:pPr>
    </w:p>
    <w:p w14:paraId="1E968DF9" w14:textId="77777777" w:rsidR="005D4D4D" w:rsidRPr="00C80B57" w:rsidRDefault="005D4D4D" w:rsidP="00A402D7">
      <w:pPr>
        <w:tabs>
          <w:tab w:val="clear" w:pos="454"/>
          <w:tab w:val="clear" w:pos="680"/>
          <w:tab w:val="left" w:pos="8647"/>
        </w:tabs>
        <w:spacing w:before="120" w:line="350" w:lineRule="exact"/>
        <w:ind w:left="272"/>
        <w:jc w:val="thaiDistribute"/>
        <w:rPr>
          <w:rFonts w:asciiTheme="majorBidi" w:hAnsiTheme="majorBidi" w:cstheme="majorBidi"/>
          <w:sz w:val="28"/>
          <w:szCs w:val="28"/>
        </w:rPr>
      </w:pPr>
    </w:p>
    <w:p w14:paraId="10D14DDF" w14:textId="77777777" w:rsidR="005D4D4D" w:rsidRPr="00C80B57" w:rsidRDefault="005D4D4D" w:rsidP="00A402D7">
      <w:pPr>
        <w:tabs>
          <w:tab w:val="clear" w:pos="454"/>
          <w:tab w:val="clear" w:pos="680"/>
          <w:tab w:val="left" w:pos="8647"/>
        </w:tabs>
        <w:spacing w:before="120" w:line="350" w:lineRule="exact"/>
        <w:ind w:left="272"/>
        <w:jc w:val="thaiDistribute"/>
        <w:rPr>
          <w:rFonts w:asciiTheme="majorBidi" w:hAnsiTheme="majorBidi" w:cstheme="majorBidi"/>
          <w:sz w:val="28"/>
          <w:szCs w:val="28"/>
        </w:rPr>
      </w:pPr>
    </w:p>
    <w:p w14:paraId="48A51145" w14:textId="77777777" w:rsidR="005D4D4D" w:rsidRPr="00C80B57" w:rsidRDefault="005D4D4D" w:rsidP="00A402D7">
      <w:pPr>
        <w:tabs>
          <w:tab w:val="clear" w:pos="454"/>
          <w:tab w:val="clear" w:pos="680"/>
          <w:tab w:val="left" w:pos="8647"/>
        </w:tabs>
        <w:spacing w:before="120" w:line="350" w:lineRule="exact"/>
        <w:ind w:left="272"/>
        <w:jc w:val="thaiDistribute"/>
        <w:rPr>
          <w:rFonts w:asciiTheme="majorBidi" w:hAnsiTheme="majorBidi" w:cstheme="majorBidi"/>
          <w:sz w:val="28"/>
          <w:szCs w:val="28"/>
        </w:rPr>
      </w:pPr>
    </w:p>
    <w:p w14:paraId="7F9452D0" w14:textId="77777777" w:rsidR="005D4D4D" w:rsidRPr="00C80B57" w:rsidRDefault="005D4D4D" w:rsidP="00A402D7">
      <w:pPr>
        <w:tabs>
          <w:tab w:val="clear" w:pos="454"/>
          <w:tab w:val="clear" w:pos="680"/>
          <w:tab w:val="left" w:pos="8647"/>
        </w:tabs>
        <w:spacing w:before="120" w:line="350" w:lineRule="exact"/>
        <w:ind w:left="272"/>
        <w:jc w:val="thaiDistribute"/>
        <w:rPr>
          <w:rFonts w:asciiTheme="majorBidi" w:hAnsiTheme="majorBidi" w:cstheme="majorBidi"/>
          <w:sz w:val="28"/>
          <w:szCs w:val="28"/>
        </w:rPr>
      </w:pPr>
    </w:p>
    <w:p w14:paraId="7839F217" w14:textId="77777777" w:rsidR="005D4D4D" w:rsidRPr="00C80B57" w:rsidRDefault="005D4D4D" w:rsidP="00A402D7">
      <w:pPr>
        <w:tabs>
          <w:tab w:val="clear" w:pos="454"/>
          <w:tab w:val="clear" w:pos="680"/>
          <w:tab w:val="left" w:pos="8647"/>
        </w:tabs>
        <w:spacing w:before="120" w:line="350" w:lineRule="exact"/>
        <w:ind w:left="272"/>
        <w:jc w:val="thaiDistribute"/>
        <w:rPr>
          <w:rFonts w:asciiTheme="majorBidi" w:hAnsiTheme="majorBidi" w:cstheme="majorBidi"/>
          <w:sz w:val="28"/>
          <w:szCs w:val="28"/>
        </w:rPr>
      </w:pPr>
    </w:p>
    <w:p w14:paraId="62095836" w14:textId="77777777" w:rsidR="005D4D4D" w:rsidRPr="00C80B57" w:rsidRDefault="005D4D4D" w:rsidP="00A402D7">
      <w:pPr>
        <w:tabs>
          <w:tab w:val="clear" w:pos="454"/>
          <w:tab w:val="clear" w:pos="680"/>
          <w:tab w:val="left" w:pos="8647"/>
        </w:tabs>
        <w:spacing w:before="120" w:line="350" w:lineRule="exact"/>
        <w:ind w:left="272"/>
        <w:jc w:val="thaiDistribute"/>
        <w:rPr>
          <w:rFonts w:asciiTheme="majorBidi" w:hAnsiTheme="majorBidi" w:cstheme="majorBidi"/>
          <w:sz w:val="28"/>
          <w:szCs w:val="28"/>
        </w:rPr>
      </w:pPr>
    </w:p>
    <w:p w14:paraId="7C071EF9" w14:textId="77777777" w:rsidR="0065608E" w:rsidRPr="00C80B57" w:rsidRDefault="0065608E" w:rsidP="00A402D7">
      <w:pPr>
        <w:tabs>
          <w:tab w:val="clear" w:pos="454"/>
          <w:tab w:val="clear" w:pos="680"/>
          <w:tab w:val="left" w:pos="8647"/>
        </w:tabs>
        <w:spacing w:before="120" w:line="350" w:lineRule="exact"/>
        <w:ind w:left="272"/>
        <w:jc w:val="thaiDistribute"/>
        <w:rPr>
          <w:rFonts w:asciiTheme="majorBidi" w:hAnsiTheme="majorBidi" w:cstheme="majorBidi"/>
          <w:sz w:val="28"/>
          <w:szCs w:val="28"/>
        </w:rPr>
      </w:pPr>
    </w:p>
    <w:p w14:paraId="3A788950" w14:textId="22506E11" w:rsidR="005F07EA" w:rsidRPr="00C80B57" w:rsidRDefault="005F07EA" w:rsidP="00A402D7">
      <w:pPr>
        <w:tabs>
          <w:tab w:val="clear" w:pos="454"/>
          <w:tab w:val="clear" w:pos="680"/>
          <w:tab w:val="left" w:pos="8647"/>
        </w:tabs>
        <w:spacing w:before="120" w:line="350" w:lineRule="exact"/>
        <w:ind w:left="272"/>
        <w:jc w:val="thaiDistribute"/>
        <w:rPr>
          <w:rFonts w:asciiTheme="majorBidi" w:hAnsiTheme="majorBidi" w:cstheme="majorBidi"/>
          <w:sz w:val="28"/>
          <w:szCs w:val="28"/>
        </w:rPr>
      </w:pPr>
      <w:r w:rsidRPr="00C80B57">
        <w:rPr>
          <w:rFonts w:asciiTheme="majorBidi" w:hAnsiTheme="majorBidi" w:cstheme="majorBidi"/>
          <w:sz w:val="28"/>
          <w:szCs w:val="28"/>
          <w:cs/>
        </w:rPr>
        <w:lastRenderedPageBreak/>
        <w:t xml:space="preserve">เงินกู้ยืมบริษัทที่เกี่ยวข้องกัน ณ วันที่ </w:t>
      </w:r>
      <w:r w:rsidRPr="00C80B57">
        <w:rPr>
          <w:rFonts w:asciiTheme="majorBidi" w:hAnsiTheme="majorBidi" w:cstheme="majorBidi"/>
          <w:sz w:val="28"/>
          <w:szCs w:val="28"/>
        </w:rPr>
        <w:t xml:space="preserve">30 </w:t>
      </w:r>
      <w:r w:rsidRPr="00C80B57">
        <w:rPr>
          <w:rFonts w:asciiTheme="majorBidi" w:hAnsiTheme="majorBidi" w:cstheme="majorBidi"/>
          <w:sz w:val="28"/>
          <w:szCs w:val="28"/>
          <w:cs/>
        </w:rPr>
        <w:t xml:space="preserve">มิถุนายน </w:t>
      </w:r>
      <w:r w:rsidRPr="00C80B57">
        <w:rPr>
          <w:rFonts w:asciiTheme="majorBidi" w:hAnsiTheme="majorBidi" w:cstheme="majorBidi"/>
          <w:sz w:val="28"/>
          <w:szCs w:val="28"/>
        </w:rPr>
        <w:t xml:space="preserve">2563 </w:t>
      </w:r>
      <w:r w:rsidRPr="00C80B57">
        <w:rPr>
          <w:rFonts w:asciiTheme="majorBidi" w:hAnsiTheme="majorBidi" w:cstheme="majorBidi"/>
          <w:sz w:val="28"/>
          <w:szCs w:val="28"/>
          <w:cs/>
        </w:rPr>
        <w:t xml:space="preserve">และ </w:t>
      </w:r>
      <w:r w:rsidRPr="00C80B57">
        <w:rPr>
          <w:rFonts w:asciiTheme="majorBidi" w:hAnsiTheme="majorBidi" w:cstheme="majorBidi"/>
          <w:sz w:val="28"/>
          <w:szCs w:val="28"/>
        </w:rPr>
        <w:t xml:space="preserve">31 </w:t>
      </w:r>
      <w:r w:rsidRPr="00C80B57">
        <w:rPr>
          <w:rFonts w:asciiTheme="majorBidi" w:hAnsiTheme="majorBidi" w:cstheme="majorBidi"/>
          <w:sz w:val="28"/>
          <w:szCs w:val="28"/>
          <w:cs/>
        </w:rPr>
        <w:t xml:space="preserve">ธันวาคม </w:t>
      </w:r>
      <w:r w:rsidRPr="00C80B57">
        <w:rPr>
          <w:rFonts w:asciiTheme="majorBidi" w:hAnsiTheme="majorBidi" w:cstheme="majorBidi"/>
          <w:sz w:val="28"/>
          <w:szCs w:val="28"/>
        </w:rPr>
        <w:t xml:space="preserve">2562 </w:t>
      </w:r>
      <w:r w:rsidRPr="00C80B57">
        <w:rPr>
          <w:rFonts w:asciiTheme="majorBidi" w:hAnsiTheme="majorBidi" w:cstheme="majorBidi"/>
          <w:sz w:val="28"/>
          <w:szCs w:val="28"/>
          <w:cs/>
        </w:rPr>
        <w:t>ประกอบด้วย</w:t>
      </w:r>
    </w:p>
    <w:tbl>
      <w:tblPr>
        <w:tblW w:w="9090" w:type="dxa"/>
        <w:tblInd w:w="313" w:type="dxa"/>
        <w:tblLayout w:type="fixed"/>
        <w:tblCellMar>
          <w:left w:w="43" w:type="dxa"/>
          <w:right w:w="43" w:type="dxa"/>
        </w:tblCellMar>
        <w:tblLook w:val="0000" w:firstRow="0" w:lastRow="0" w:firstColumn="0" w:lastColumn="0" w:noHBand="0" w:noVBand="0"/>
      </w:tblPr>
      <w:tblGrid>
        <w:gridCol w:w="2934"/>
        <w:gridCol w:w="1417"/>
        <w:gridCol w:w="142"/>
        <w:gridCol w:w="1418"/>
        <w:gridCol w:w="141"/>
        <w:gridCol w:w="1418"/>
        <w:gridCol w:w="142"/>
        <w:gridCol w:w="1478"/>
      </w:tblGrid>
      <w:tr w:rsidR="00302501" w:rsidRPr="00C80B57" w14:paraId="574814FE" w14:textId="77777777" w:rsidTr="00A402D7">
        <w:trPr>
          <w:cantSplit/>
          <w:trHeight w:val="79"/>
          <w:tblHeader/>
        </w:trPr>
        <w:tc>
          <w:tcPr>
            <w:tcW w:w="2934" w:type="dxa"/>
            <w:shd w:val="clear" w:color="auto" w:fill="auto"/>
          </w:tcPr>
          <w:p w14:paraId="16300DC5" w14:textId="77777777" w:rsidR="00302501" w:rsidRPr="00C80B57" w:rsidRDefault="00302501" w:rsidP="00A402D7">
            <w:pPr>
              <w:spacing w:line="350" w:lineRule="exact"/>
              <w:ind w:right="-81"/>
              <w:jc w:val="thaiDistribute"/>
              <w:rPr>
                <w:rFonts w:asciiTheme="majorBidi" w:hAnsiTheme="majorBidi" w:cstheme="majorBidi"/>
                <w:sz w:val="28"/>
                <w:szCs w:val="28"/>
                <w:cs/>
              </w:rPr>
            </w:pPr>
          </w:p>
        </w:tc>
        <w:tc>
          <w:tcPr>
            <w:tcW w:w="6156" w:type="dxa"/>
            <w:gridSpan w:val="7"/>
            <w:tcBorders>
              <w:bottom w:val="single" w:sz="4" w:space="0" w:color="auto"/>
            </w:tcBorders>
            <w:shd w:val="clear" w:color="auto" w:fill="auto"/>
          </w:tcPr>
          <w:p w14:paraId="4C8CF962" w14:textId="77777777" w:rsidR="00302501" w:rsidRPr="00C80B57" w:rsidRDefault="00302501" w:rsidP="00A402D7">
            <w:pPr>
              <w:spacing w:line="350" w:lineRule="exact"/>
              <w:ind w:left="181"/>
              <w:jc w:val="right"/>
              <w:rPr>
                <w:rFonts w:asciiTheme="majorBidi" w:hAnsiTheme="majorBidi" w:cstheme="majorBidi"/>
                <w:sz w:val="28"/>
                <w:szCs w:val="28"/>
              </w:rPr>
            </w:pPr>
            <w:r w:rsidRPr="00C80B57">
              <w:rPr>
                <w:rFonts w:asciiTheme="majorBidi" w:hAnsiTheme="majorBidi" w:cstheme="majorBidi"/>
                <w:sz w:val="28"/>
                <w:szCs w:val="28"/>
                <w:cs/>
              </w:rPr>
              <w:t>(หน่วย : พันบาท</w:t>
            </w:r>
            <w:r w:rsidRPr="00C80B57">
              <w:rPr>
                <w:rFonts w:asciiTheme="majorBidi" w:hAnsiTheme="majorBidi" w:cstheme="majorBidi"/>
                <w:sz w:val="28"/>
                <w:szCs w:val="28"/>
              </w:rPr>
              <w:t>)</w:t>
            </w:r>
          </w:p>
        </w:tc>
      </w:tr>
      <w:tr w:rsidR="00302501" w:rsidRPr="00C80B57" w14:paraId="4BE82A75" w14:textId="77777777" w:rsidTr="00A402D7">
        <w:trPr>
          <w:cantSplit/>
          <w:trHeight w:val="79"/>
          <w:tblHeader/>
        </w:trPr>
        <w:tc>
          <w:tcPr>
            <w:tcW w:w="2934" w:type="dxa"/>
            <w:shd w:val="clear" w:color="auto" w:fill="auto"/>
          </w:tcPr>
          <w:p w14:paraId="035A3FCD" w14:textId="77777777" w:rsidR="00302501" w:rsidRPr="00C80B57" w:rsidRDefault="00302501" w:rsidP="00A402D7">
            <w:pPr>
              <w:spacing w:line="350" w:lineRule="exact"/>
              <w:ind w:right="-81"/>
              <w:jc w:val="thaiDistribute"/>
              <w:rPr>
                <w:rFonts w:asciiTheme="majorBidi" w:hAnsiTheme="majorBidi" w:cstheme="majorBidi"/>
                <w:sz w:val="28"/>
                <w:szCs w:val="28"/>
                <w:cs/>
              </w:rPr>
            </w:pPr>
          </w:p>
        </w:tc>
        <w:tc>
          <w:tcPr>
            <w:tcW w:w="2977" w:type="dxa"/>
            <w:gridSpan w:val="3"/>
            <w:tcBorders>
              <w:top w:val="single" w:sz="4" w:space="0" w:color="auto"/>
              <w:bottom w:val="single" w:sz="4" w:space="0" w:color="auto"/>
            </w:tcBorders>
            <w:shd w:val="clear" w:color="auto" w:fill="auto"/>
          </w:tcPr>
          <w:p w14:paraId="384E41B0" w14:textId="77777777" w:rsidR="00302501" w:rsidRPr="00C80B57" w:rsidRDefault="00302501" w:rsidP="00A402D7">
            <w:pPr>
              <w:spacing w:line="350" w:lineRule="exact"/>
              <w:ind w:left="180" w:right="310"/>
              <w:jc w:val="center"/>
              <w:rPr>
                <w:rFonts w:asciiTheme="majorBidi" w:hAnsiTheme="majorBidi" w:cstheme="majorBidi"/>
                <w:sz w:val="28"/>
                <w:szCs w:val="28"/>
                <w:cs/>
              </w:rPr>
            </w:pPr>
            <w:r w:rsidRPr="00C80B57">
              <w:rPr>
                <w:rFonts w:asciiTheme="majorBidi" w:hAnsiTheme="majorBidi" w:cstheme="majorBidi"/>
                <w:sz w:val="28"/>
                <w:szCs w:val="28"/>
                <w:cs/>
              </w:rPr>
              <w:t>งบการเงินรวม</w:t>
            </w:r>
          </w:p>
        </w:tc>
        <w:tc>
          <w:tcPr>
            <w:tcW w:w="141" w:type="dxa"/>
            <w:shd w:val="clear" w:color="auto" w:fill="auto"/>
          </w:tcPr>
          <w:p w14:paraId="2D3AC8D7" w14:textId="77777777" w:rsidR="00302501" w:rsidRPr="00C80B57" w:rsidRDefault="00302501" w:rsidP="00A402D7">
            <w:pPr>
              <w:spacing w:line="350" w:lineRule="exact"/>
              <w:ind w:left="180" w:right="-198"/>
              <w:jc w:val="right"/>
              <w:rPr>
                <w:rFonts w:asciiTheme="majorBidi" w:hAnsiTheme="majorBidi" w:cstheme="majorBidi"/>
                <w:sz w:val="28"/>
                <w:szCs w:val="28"/>
                <w:cs/>
              </w:rPr>
            </w:pPr>
          </w:p>
        </w:tc>
        <w:tc>
          <w:tcPr>
            <w:tcW w:w="3038" w:type="dxa"/>
            <w:gridSpan w:val="3"/>
            <w:tcBorders>
              <w:top w:val="single" w:sz="4" w:space="0" w:color="auto"/>
              <w:bottom w:val="single" w:sz="4" w:space="0" w:color="auto"/>
            </w:tcBorders>
            <w:shd w:val="clear" w:color="auto" w:fill="auto"/>
          </w:tcPr>
          <w:p w14:paraId="4337BA05" w14:textId="77777777" w:rsidR="00302501" w:rsidRPr="00C80B57" w:rsidRDefault="00302501" w:rsidP="00A402D7">
            <w:pPr>
              <w:spacing w:line="350" w:lineRule="exact"/>
              <w:ind w:left="180" w:right="65"/>
              <w:jc w:val="center"/>
              <w:rPr>
                <w:rFonts w:asciiTheme="majorBidi" w:hAnsiTheme="majorBidi" w:cstheme="majorBidi"/>
                <w:sz w:val="28"/>
                <w:szCs w:val="28"/>
              </w:rPr>
            </w:pPr>
            <w:r w:rsidRPr="00C80B57">
              <w:rPr>
                <w:rFonts w:asciiTheme="majorBidi" w:hAnsiTheme="majorBidi" w:cstheme="majorBidi"/>
                <w:sz w:val="28"/>
                <w:szCs w:val="28"/>
                <w:cs/>
              </w:rPr>
              <w:t>งบการเงินเฉพาะกิจการ</w:t>
            </w:r>
          </w:p>
        </w:tc>
      </w:tr>
      <w:tr w:rsidR="00302501" w:rsidRPr="00C80B57" w14:paraId="4F2907FE" w14:textId="77777777" w:rsidTr="00A402D7">
        <w:trPr>
          <w:cantSplit/>
          <w:trHeight w:val="79"/>
          <w:tblHeader/>
        </w:trPr>
        <w:tc>
          <w:tcPr>
            <w:tcW w:w="2934" w:type="dxa"/>
            <w:shd w:val="clear" w:color="auto" w:fill="auto"/>
          </w:tcPr>
          <w:p w14:paraId="24B19FC6" w14:textId="77777777" w:rsidR="00302501" w:rsidRPr="00C80B57" w:rsidRDefault="00302501" w:rsidP="00A402D7">
            <w:pPr>
              <w:spacing w:line="350" w:lineRule="exact"/>
              <w:ind w:right="-81"/>
              <w:jc w:val="thaiDistribute"/>
              <w:rPr>
                <w:rFonts w:asciiTheme="majorBidi" w:hAnsiTheme="majorBidi" w:cstheme="majorBidi"/>
                <w:sz w:val="28"/>
                <w:szCs w:val="28"/>
                <w:cs/>
              </w:rPr>
            </w:pPr>
          </w:p>
        </w:tc>
        <w:tc>
          <w:tcPr>
            <w:tcW w:w="1417" w:type="dxa"/>
            <w:tcBorders>
              <w:bottom w:val="single" w:sz="4" w:space="0" w:color="auto"/>
            </w:tcBorders>
            <w:shd w:val="clear" w:color="auto" w:fill="auto"/>
          </w:tcPr>
          <w:p w14:paraId="4D4B3D87" w14:textId="77777777" w:rsidR="00302501" w:rsidRPr="00C80B57" w:rsidRDefault="00302501" w:rsidP="00A402D7">
            <w:pPr>
              <w:spacing w:line="350" w:lineRule="exact"/>
              <w:ind w:left="-61" w:right="-61"/>
              <w:jc w:val="center"/>
              <w:rPr>
                <w:rFonts w:asciiTheme="majorBidi" w:hAnsiTheme="majorBidi" w:cstheme="majorBidi"/>
                <w:sz w:val="28"/>
                <w:szCs w:val="28"/>
                <w:cs/>
              </w:rPr>
            </w:pPr>
            <w:r w:rsidRPr="00C80B57">
              <w:rPr>
                <w:rFonts w:asciiTheme="majorBidi" w:hAnsiTheme="majorBidi" w:cstheme="majorBidi"/>
                <w:sz w:val="28"/>
                <w:szCs w:val="28"/>
              </w:rPr>
              <w:t xml:space="preserve">30 </w:t>
            </w:r>
            <w:r w:rsidRPr="00C80B57">
              <w:rPr>
                <w:rFonts w:asciiTheme="majorBidi" w:hAnsiTheme="majorBidi" w:cstheme="majorBidi"/>
                <w:sz w:val="28"/>
                <w:szCs w:val="28"/>
                <w:cs/>
              </w:rPr>
              <w:t xml:space="preserve">มิถุนายน </w:t>
            </w:r>
            <w:r w:rsidRPr="00C80B57">
              <w:rPr>
                <w:rFonts w:asciiTheme="majorBidi" w:hAnsiTheme="majorBidi" w:cstheme="majorBidi"/>
                <w:sz w:val="28"/>
                <w:szCs w:val="28"/>
              </w:rPr>
              <w:t>2563</w:t>
            </w:r>
          </w:p>
        </w:tc>
        <w:tc>
          <w:tcPr>
            <w:tcW w:w="142" w:type="dxa"/>
            <w:tcBorders>
              <w:top w:val="single" w:sz="4" w:space="0" w:color="auto"/>
            </w:tcBorders>
            <w:shd w:val="clear" w:color="auto" w:fill="auto"/>
          </w:tcPr>
          <w:p w14:paraId="5A8452A3" w14:textId="77777777" w:rsidR="00302501" w:rsidRPr="00C80B57" w:rsidRDefault="00302501" w:rsidP="00A402D7">
            <w:pPr>
              <w:spacing w:line="350" w:lineRule="exact"/>
              <w:ind w:left="180" w:right="-209"/>
              <w:jc w:val="right"/>
              <w:rPr>
                <w:rFonts w:asciiTheme="majorBidi" w:hAnsiTheme="majorBidi" w:cstheme="majorBidi"/>
                <w:sz w:val="28"/>
                <w:szCs w:val="28"/>
                <w:cs/>
              </w:rPr>
            </w:pPr>
          </w:p>
        </w:tc>
        <w:tc>
          <w:tcPr>
            <w:tcW w:w="1418" w:type="dxa"/>
            <w:tcBorders>
              <w:left w:val="nil"/>
              <w:bottom w:val="single" w:sz="4" w:space="0" w:color="auto"/>
            </w:tcBorders>
            <w:shd w:val="clear" w:color="auto" w:fill="auto"/>
          </w:tcPr>
          <w:p w14:paraId="216314F4" w14:textId="77777777" w:rsidR="00302501" w:rsidRPr="00C80B57" w:rsidRDefault="00302501" w:rsidP="00A402D7">
            <w:pPr>
              <w:spacing w:line="350" w:lineRule="exact"/>
              <w:ind w:left="-61" w:right="-61"/>
              <w:jc w:val="center"/>
              <w:rPr>
                <w:rFonts w:asciiTheme="majorBidi" w:hAnsiTheme="majorBidi" w:cstheme="majorBidi"/>
                <w:sz w:val="28"/>
                <w:szCs w:val="28"/>
                <w:cs/>
              </w:rPr>
            </w:pPr>
            <w:r w:rsidRPr="00C80B57">
              <w:rPr>
                <w:rFonts w:asciiTheme="majorBidi" w:hAnsiTheme="majorBidi" w:cstheme="majorBidi"/>
                <w:sz w:val="28"/>
                <w:szCs w:val="28"/>
              </w:rPr>
              <w:t xml:space="preserve">31 </w:t>
            </w:r>
            <w:r w:rsidRPr="00C80B57">
              <w:rPr>
                <w:rFonts w:asciiTheme="majorBidi" w:hAnsiTheme="majorBidi" w:cstheme="majorBidi"/>
                <w:sz w:val="28"/>
                <w:szCs w:val="28"/>
                <w:cs/>
              </w:rPr>
              <w:t xml:space="preserve">ธันวาคม </w:t>
            </w:r>
            <w:r w:rsidRPr="00C80B57">
              <w:rPr>
                <w:rFonts w:asciiTheme="majorBidi" w:hAnsiTheme="majorBidi" w:cstheme="majorBidi"/>
                <w:sz w:val="28"/>
                <w:szCs w:val="28"/>
              </w:rPr>
              <w:t>2562</w:t>
            </w:r>
          </w:p>
        </w:tc>
        <w:tc>
          <w:tcPr>
            <w:tcW w:w="141" w:type="dxa"/>
            <w:shd w:val="clear" w:color="auto" w:fill="auto"/>
          </w:tcPr>
          <w:p w14:paraId="71279108" w14:textId="77777777" w:rsidR="00302501" w:rsidRPr="00C80B57" w:rsidRDefault="00302501" w:rsidP="00A402D7">
            <w:pPr>
              <w:spacing w:line="350" w:lineRule="exact"/>
              <w:ind w:left="180" w:right="-198"/>
              <w:jc w:val="right"/>
              <w:rPr>
                <w:rFonts w:asciiTheme="majorBidi" w:hAnsiTheme="majorBidi" w:cstheme="majorBidi"/>
                <w:sz w:val="28"/>
                <w:szCs w:val="28"/>
                <w:cs/>
              </w:rPr>
            </w:pPr>
          </w:p>
        </w:tc>
        <w:tc>
          <w:tcPr>
            <w:tcW w:w="1418" w:type="dxa"/>
            <w:tcBorders>
              <w:bottom w:val="single" w:sz="4" w:space="0" w:color="auto"/>
            </w:tcBorders>
            <w:shd w:val="clear" w:color="auto" w:fill="auto"/>
          </w:tcPr>
          <w:p w14:paraId="15F3C92F" w14:textId="77777777" w:rsidR="00302501" w:rsidRPr="00C80B57" w:rsidRDefault="00302501" w:rsidP="00A402D7">
            <w:pPr>
              <w:spacing w:line="350" w:lineRule="exact"/>
              <w:ind w:left="-61" w:right="-61"/>
              <w:jc w:val="center"/>
              <w:rPr>
                <w:rFonts w:asciiTheme="majorBidi" w:hAnsiTheme="majorBidi" w:cstheme="majorBidi"/>
                <w:sz w:val="28"/>
                <w:szCs w:val="28"/>
                <w:cs/>
              </w:rPr>
            </w:pPr>
            <w:r w:rsidRPr="00C80B57">
              <w:rPr>
                <w:rFonts w:asciiTheme="majorBidi" w:hAnsiTheme="majorBidi" w:cstheme="majorBidi"/>
                <w:sz w:val="28"/>
                <w:szCs w:val="28"/>
              </w:rPr>
              <w:t xml:space="preserve">30 </w:t>
            </w:r>
            <w:r w:rsidRPr="00C80B57">
              <w:rPr>
                <w:rFonts w:asciiTheme="majorBidi" w:hAnsiTheme="majorBidi" w:cstheme="majorBidi"/>
                <w:sz w:val="28"/>
                <w:szCs w:val="28"/>
                <w:cs/>
              </w:rPr>
              <w:t xml:space="preserve">มิถุนายน </w:t>
            </w:r>
            <w:r w:rsidRPr="00C80B57">
              <w:rPr>
                <w:rFonts w:asciiTheme="majorBidi" w:hAnsiTheme="majorBidi" w:cstheme="majorBidi"/>
                <w:sz w:val="28"/>
                <w:szCs w:val="28"/>
              </w:rPr>
              <w:t>2563</w:t>
            </w:r>
          </w:p>
        </w:tc>
        <w:tc>
          <w:tcPr>
            <w:tcW w:w="142" w:type="dxa"/>
            <w:shd w:val="clear" w:color="auto" w:fill="auto"/>
          </w:tcPr>
          <w:p w14:paraId="4479CB7E" w14:textId="77777777" w:rsidR="00302501" w:rsidRPr="00C80B57" w:rsidRDefault="00302501" w:rsidP="00A402D7">
            <w:pPr>
              <w:spacing w:line="350" w:lineRule="exact"/>
              <w:ind w:left="180" w:right="-198"/>
              <w:jc w:val="right"/>
              <w:rPr>
                <w:rFonts w:asciiTheme="majorBidi" w:hAnsiTheme="majorBidi" w:cstheme="majorBidi"/>
                <w:sz w:val="28"/>
                <w:szCs w:val="28"/>
              </w:rPr>
            </w:pPr>
          </w:p>
        </w:tc>
        <w:tc>
          <w:tcPr>
            <w:tcW w:w="1478" w:type="dxa"/>
            <w:tcBorders>
              <w:left w:val="nil"/>
              <w:bottom w:val="single" w:sz="4" w:space="0" w:color="auto"/>
            </w:tcBorders>
            <w:shd w:val="clear" w:color="auto" w:fill="auto"/>
          </w:tcPr>
          <w:p w14:paraId="0F807C30" w14:textId="77777777" w:rsidR="00302501" w:rsidRPr="00C80B57" w:rsidRDefault="00302501" w:rsidP="00A402D7">
            <w:pPr>
              <w:spacing w:line="350" w:lineRule="exact"/>
              <w:ind w:left="-61" w:right="-61"/>
              <w:jc w:val="center"/>
              <w:rPr>
                <w:rFonts w:asciiTheme="majorBidi" w:hAnsiTheme="majorBidi" w:cstheme="majorBidi"/>
                <w:sz w:val="28"/>
                <w:szCs w:val="28"/>
              </w:rPr>
            </w:pPr>
            <w:r w:rsidRPr="00C80B57">
              <w:rPr>
                <w:rFonts w:asciiTheme="majorBidi" w:hAnsiTheme="majorBidi" w:cstheme="majorBidi"/>
                <w:sz w:val="28"/>
                <w:szCs w:val="28"/>
              </w:rPr>
              <w:t xml:space="preserve">31 </w:t>
            </w:r>
            <w:r w:rsidRPr="00C80B57">
              <w:rPr>
                <w:rFonts w:asciiTheme="majorBidi" w:hAnsiTheme="majorBidi" w:cstheme="majorBidi"/>
                <w:sz w:val="28"/>
                <w:szCs w:val="28"/>
                <w:cs/>
              </w:rPr>
              <w:t xml:space="preserve">ธันวาคม </w:t>
            </w:r>
            <w:r w:rsidRPr="00C80B57">
              <w:rPr>
                <w:rFonts w:asciiTheme="majorBidi" w:hAnsiTheme="majorBidi" w:cstheme="majorBidi"/>
                <w:sz w:val="28"/>
                <w:szCs w:val="28"/>
              </w:rPr>
              <w:t>2562</w:t>
            </w:r>
          </w:p>
        </w:tc>
      </w:tr>
      <w:tr w:rsidR="00F46BF9" w:rsidRPr="00C80B57" w14:paraId="6385B3B0" w14:textId="77777777" w:rsidTr="004034D6">
        <w:trPr>
          <w:cantSplit/>
          <w:trHeight w:val="79"/>
        </w:trPr>
        <w:tc>
          <w:tcPr>
            <w:tcW w:w="2934" w:type="dxa"/>
            <w:shd w:val="clear" w:color="auto" w:fill="auto"/>
          </w:tcPr>
          <w:p w14:paraId="1967AFDA" w14:textId="307F7699" w:rsidR="00F46BF9" w:rsidRPr="00C80B57" w:rsidRDefault="00F46BF9" w:rsidP="00A402D7">
            <w:pPr>
              <w:spacing w:line="350" w:lineRule="exact"/>
              <w:jc w:val="thaiDistribute"/>
              <w:rPr>
                <w:rFonts w:asciiTheme="majorBidi" w:hAnsiTheme="majorBidi" w:cstheme="majorBidi"/>
                <w:b/>
                <w:bCs/>
                <w:sz w:val="28"/>
                <w:szCs w:val="28"/>
                <w:u w:val="single"/>
                <w:cs/>
              </w:rPr>
            </w:pPr>
            <w:r w:rsidRPr="00C80B57">
              <w:rPr>
                <w:rFonts w:asciiTheme="majorBidi" w:hAnsiTheme="majorBidi" w:cstheme="majorBidi"/>
                <w:b/>
                <w:bCs/>
                <w:sz w:val="28"/>
                <w:szCs w:val="28"/>
                <w:u w:val="single"/>
                <w:cs/>
              </w:rPr>
              <w:t xml:space="preserve">บริษัท เอซีซี </w:t>
            </w:r>
            <w:proofErr w:type="spellStart"/>
            <w:r w:rsidRPr="00C80B57">
              <w:rPr>
                <w:rFonts w:asciiTheme="majorBidi" w:hAnsiTheme="majorBidi" w:cstheme="majorBidi" w:hint="cs"/>
                <w:b/>
                <w:bCs/>
                <w:sz w:val="28"/>
                <w:szCs w:val="28"/>
                <w:u w:val="single"/>
                <w:cs/>
              </w:rPr>
              <w:t>อินฟ</w:t>
            </w:r>
            <w:proofErr w:type="spellEnd"/>
            <w:r w:rsidRPr="00C80B57">
              <w:rPr>
                <w:rFonts w:asciiTheme="majorBidi" w:hAnsiTheme="majorBidi" w:cstheme="majorBidi" w:hint="cs"/>
                <w:b/>
                <w:bCs/>
                <w:sz w:val="28"/>
                <w:szCs w:val="28"/>
                <w:u w:val="single"/>
                <w:cs/>
              </w:rPr>
              <w:t>รา</w:t>
            </w:r>
            <w:r w:rsidRPr="00C80B57">
              <w:rPr>
                <w:rFonts w:asciiTheme="majorBidi" w:hAnsiTheme="majorBidi" w:cstheme="majorBidi"/>
                <w:b/>
                <w:bCs/>
                <w:sz w:val="28"/>
                <w:szCs w:val="28"/>
                <w:u w:val="single"/>
                <w:cs/>
              </w:rPr>
              <w:t xml:space="preserve"> จำกัด</w:t>
            </w:r>
            <w:r w:rsidR="00C61E3B" w:rsidRPr="00C80B57">
              <w:rPr>
                <w:rFonts w:asciiTheme="majorBidi" w:hAnsiTheme="majorBidi" w:cstheme="majorBidi"/>
                <w:b/>
                <w:bCs/>
                <w:sz w:val="28"/>
                <w:szCs w:val="28"/>
                <w:vertAlign w:val="superscript"/>
                <w:cs/>
              </w:rPr>
              <w:t>(</w:t>
            </w:r>
            <w:r w:rsidR="00C61E3B" w:rsidRPr="00C80B57">
              <w:rPr>
                <w:rFonts w:asciiTheme="majorBidi" w:hAnsiTheme="majorBidi" w:cstheme="majorBidi"/>
                <w:b/>
                <w:bCs/>
                <w:sz w:val="28"/>
                <w:szCs w:val="28"/>
                <w:vertAlign w:val="superscript"/>
              </w:rPr>
              <w:t>1</w:t>
            </w:r>
            <w:r w:rsidR="00C61E3B" w:rsidRPr="00C80B57">
              <w:rPr>
                <w:rFonts w:asciiTheme="majorBidi" w:hAnsiTheme="majorBidi" w:cstheme="majorBidi"/>
                <w:b/>
                <w:bCs/>
                <w:sz w:val="28"/>
                <w:szCs w:val="28"/>
                <w:vertAlign w:val="superscript"/>
                <w:cs/>
              </w:rPr>
              <w:t>)</w:t>
            </w:r>
          </w:p>
        </w:tc>
        <w:tc>
          <w:tcPr>
            <w:tcW w:w="1417" w:type="dxa"/>
            <w:shd w:val="clear" w:color="auto" w:fill="auto"/>
          </w:tcPr>
          <w:p w14:paraId="39D1FDFF" w14:textId="77777777" w:rsidR="00F46BF9" w:rsidRPr="00C80B57" w:rsidRDefault="00F46BF9" w:rsidP="00A402D7">
            <w:pPr>
              <w:spacing w:line="350" w:lineRule="exact"/>
              <w:jc w:val="right"/>
              <w:rPr>
                <w:rFonts w:asciiTheme="majorBidi" w:hAnsiTheme="majorBidi" w:cstheme="majorBidi"/>
                <w:sz w:val="28"/>
                <w:szCs w:val="28"/>
                <w:cs/>
              </w:rPr>
            </w:pPr>
          </w:p>
        </w:tc>
        <w:tc>
          <w:tcPr>
            <w:tcW w:w="142" w:type="dxa"/>
            <w:shd w:val="clear" w:color="auto" w:fill="auto"/>
          </w:tcPr>
          <w:p w14:paraId="4809FFE2" w14:textId="77777777" w:rsidR="00F46BF9" w:rsidRPr="00C80B57" w:rsidRDefault="00F46BF9" w:rsidP="00A402D7">
            <w:pPr>
              <w:spacing w:line="350" w:lineRule="exact"/>
              <w:jc w:val="right"/>
              <w:rPr>
                <w:rFonts w:asciiTheme="majorBidi" w:hAnsiTheme="majorBidi" w:cstheme="majorBidi"/>
                <w:sz w:val="28"/>
                <w:szCs w:val="28"/>
                <w:cs/>
              </w:rPr>
            </w:pPr>
          </w:p>
        </w:tc>
        <w:tc>
          <w:tcPr>
            <w:tcW w:w="1418" w:type="dxa"/>
            <w:tcBorders>
              <w:left w:val="nil"/>
            </w:tcBorders>
            <w:shd w:val="clear" w:color="auto" w:fill="auto"/>
          </w:tcPr>
          <w:p w14:paraId="42AA53F9" w14:textId="77777777" w:rsidR="00F46BF9" w:rsidRPr="00C80B57" w:rsidRDefault="00F46BF9" w:rsidP="00A402D7">
            <w:pPr>
              <w:spacing w:line="350" w:lineRule="exact"/>
              <w:jc w:val="right"/>
              <w:rPr>
                <w:rFonts w:asciiTheme="majorBidi" w:hAnsiTheme="majorBidi" w:cstheme="majorBidi"/>
                <w:sz w:val="28"/>
                <w:szCs w:val="28"/>
                <w:cs/>
              </w:rPr>
            </w:pPr>
          </w:p>
        </w:tc>
        <w:tc>
          <w:tcPr>
            <w:tcW w:w="141" w:type="dxa"/>
            <w:shd w:val="clear" w:color="auto" w:fill="auto"/>
          </w:tcPr>
          <w:p w14:paraId="1B644D41" w14:textId="77777777" w:rsidR="00F46BF9" w:rsidRPr="00C80B57" w:rsidRDefault="00F46BF9" w:rsidP="00A402D7">
            <w:pPr>
              <w:spacing w:line="350" w:lineRule="exact"/>
              <w:jc w:val="right"/>
              <w:rPr>
                <w:rFonts w:asciiTheme="majorBidi" w:hAnsiTheme="majorBidi" w:cstheme="majorBidi"/>
                <w:sz w:val="28"/>
                <w:szCs w:val="28"/>
                <w:cs/>
              </w:rPr>
            </w:pPr>
          </w:p>
        </w:tc>
        <w:tc>
          <w:tcPr>
            <w:tcW w:w="1418" w:type="dxa"/>
            <w:shd w:val="clear" w:color="auto" w:fill="auto"/>
          </w:tcPr>
          <w:p w14:paraId="71F46943" w14:textId="77777777" w:rsidR="00F46BF9" w:rsidRPr="00C80B57" w:rsidRDefault="00F46BF9" w:rsidP="00A402D7">
            <w:pPr>
              <w:tabs>
                <w:tab w:val="decimal" w:pos="1224"/>
              </w:tabs>
              <w:spacing w:line="350" w:lineRule="exact"/>
              <w:jc w:val="right"/>
              <w:rPr>
                <w:rFonts w:asciiTheme="majorBidi" w:hAnsiTheme="majorBidi" w:cstheme="majorBidi"/>
                <w:sz w:val="28"/>
                <w:szCs w:val="28"/>
                <w:cs/>
              </w:rPr>
            </w:pPr>
          </w:p>
        </w:tc>
        <w:tc>
          <w:tcPr>
            <w:tcW w:w="142" w:type="dxa"/>
            <w:shd w:val="clear" w:color="auto" w:fill="auto"/>
          </w:tcPr>
          <w:p w14:paraId="48772773" w14:textId="77777777" w:rsidR="00F46BF9" w:rsidRPr="00C80B57" w:rsidRDefault="00F46BF9" w:rsidP="00A402D7">
            <w:pPr>
              <w:spacing w:line="350" w:lineRule="exact"/>
              <w:jc w:val="right"/>
              <w:rPr>
                <w:rFonts w:asciiTheme="majorBidi" w:hAnsiTheme="majorBidi" w:cstheme="majorBidi"/>
                <w:sz w:val="28"/>
                <w:szCs w:val="28"/>
              </w:rPr>
            </w:pPr>
          </w:p>
        </w:tc>
        <w:tc>
          <w:tcPr>
            <w:tcW w:w="1478" w:type="dxa"/>
            <w:tcBorders>
              <w:left w:val="nil"/>
            </w:tcBorders>
            <w:shd w:val="clear" w:color="auto" w:fill="auto"/>
          </w:tcPr>
          <w:p w14:paraId="1E314736" w14:textId="77777777" w:rsidR="00F46BF9" w:rsidRPr="00C80B57" w:rsidRDefault="00F46BF9" w:rsidP="00A402D7">
            <w:pPr>
              <w:spacing w:line="350" w:lineRule="exact"/>
              <w:jc w:val="right"/>
              <w:rPr>
                <w:rFonts w:asciiTheme="majorBidi" w:hAnsiTheme="majorBidi" w:cstheme="majorBidi"/>
                <w:sz w:val="28"/>
                <w:szCs w:val="28"/>
              </w:rPr>
            </w:pPr>
          </w:p>
        </w:tc>
      </w:tr>
      <w:tr w:rsidR="00F46BF9" w:rsidRPr="00C80B57" w14:paraId="7D1E6F2C" w14:textId="77777777" w:rsidTr="004034D6">
        <w:trPr>
          <w:cantSplit/>
          <w:trHeight w:val="79"/>
        </w:trPr>
        <w:tc>
          <w:tcPr>
            <w:tcW w:w="2934" w:type="dxa"/>
            <w:shd w:val="clear" w:color="auto" w:fill="auto"/>
          </w:tcPr>
          <w:p w14:paraId="48A63E21" w14:textId="28944EAE" w:rsidR="00F46BF9" w:rsidRPr="00C80B57" w:rsidRDefault="00F46BF9" w:rsidP="00A402D7">
            <w:pPr>
              <w:spacing w:line="350" w:lineRule="exact"/>
              <w:ind w:left="137"/>
              <w:jc w:val="thaiDistribute"/>
              <w:rPr>
                <w:rFonts w:asciiTheme="majorBidi" w:hAnsiTheme="majorBidi" w:cstheme="majorBidi"/>
                <w:b/>
                <w:bCs/>
                <w:sz w:val="28"/>
                <w:szCs w:val="28"/>
                <w:u w:val="single"/>
                <w:cs/>
              </w:rPr>
            </w:pPr>
            <w:r w:rsidRPr="00C80B57">
              <w:rPr>
                <w:rFonts w:asciiTheme="majorBidi" w:hAnsiTheme="majorBidi" w:cstheme="majorBidi"/>
                <w:sz w:val="28"/>
                <w:szCs w:val="28"/>
                <w:u w:val="single"/>
                <w:cs/>
              </w:rPr>
              <w:t>เงินต้น</w:t>
            </w:r>
          </w:p>
        </w:tc>
        <w:tc>
          <w:tcPr>
            <w:tcW w:w="1417" w:type="dxa"/>
            <w:shd w:val="clear" w:color="auto" w:fill="auto"/>
          </w:tcPr>
          <w:p w14:paraId="2CAA41DE" w14:textId="77777777" w:rsidR="00F46BF9" w:rsidRPr="00C80B57" w:rsidRDefault="00F46BF9" w:rsidP="00A402D7">
            <w:pPr>
              <w:spacing w:line="350" w:lineRule="exact"/>
              <w:jc w:val="right"/>
              <w:rPr>
                <w:rFonts w:asciiTheme="majorBidi" w:hAnsiTheme="majorBidi" w:cstheme="majorBidi"/>
                <w:sz w:val="28"/>
                <w:szCs w:val="28"/>
                <w:cs/>
              </w:rPr>
            </w:pPr>
          </w:p>
        </w:tc>
        <w:tc>
          <w:tcPr>
            <w:tcW w:w="142" w:type="dxa"/>
            <w:shd w:val="clear" w:color="auto" w:fill="auto"/>
          </w:tcPr>
          <w:p w14:paraId="1AADBF3D" w14:textId="77777777" w:rsidR="00F46BF9" w:rsidRPr="00C80B57" w:rsidRDefault="00F46BF9" w:rsidP="00A402D7">
            <w:pPr>
              <w:spacing w:line="350" w:lineRule="exact"/>
              <w:jc w:val="right"/>
              <w:rPr>
                <w:rFonts w:asciiTheme="majorBidi" w:hAnsiTheme="majorBidi" w:cstheme="majorBidi"/>
                <w:sz w:val="28"/>
                <w:szCs w:val="28"/>
                <w:cs/>
              </w:rPr>
            </w:pPr>
          </w:p>
        </w:tc>
        <w:tc>
          <w:tcPr>
            <w:tcW w:w="1418" w:type="dxa"/>
            <w:tcBorders>
              <w:left w:val="nil"/>
            </w:tcBorders>
            <w:shd w:val="clear" w:color="auto" w:fill="auto"/>
            <w:vAlign w:val="bottom"/>
          </w:tcPr>
          <w:p w14:paraId="168E359E" w14:textId="77777777" w:rsidR="00F46BF9" w:rsidRPr="00C80B57" w:rsidRDefault="00F46BF9" w:rsidP="00A402D7">
            <w:pPr>
              <w:spacing w:line="350" w:lineRule="exact"/>
              <w:jc w:val="right"/>
              <w:rPr>
                <w:rFonts w:asciiTheme="majorBidi" w:hAnsiTheme="majorBidi" w:cstheme="majorBidi"/>
                <w:sz w:val="28"/>
                <w:szCs w:val="28"/>
                <w:cs/>
              </w:rPr>
            </w:pPr>
          </w:p>
        </w:tc>
        <w:tc>
          <w:tcPr>
            <w:tcW w:w="141" w:type="dxa"/>
            <w:shd w:val="clear" w:color="auto" w:fill="auto"/>
          </w:tcPr>
          <w:p w14:paraId="68ABB98D" w14:textId="77777777" w:rsidR="00F46BF9" w:rsidRPr="00C80B57" w:rsidRDefault="00F46BF9" w:rsidP="00A402D7">
            <w:pPr>
              <w:spacing w:line="350" w:lineRule="exact"/>
              <w:jc w:val="right"/>
              <w:rPr>
                <w:rFonts w:asciiTheme="majorBidi" w:hAnsiTheme="majorBidi" w:cstheme="majorBidi"/>
                <w:sz w:val="28"/>
                <w:szCs w:val="28"/>
                <w:cs/>
              </w:rPr>
            </w:pPr>
          </w:p>
        </w:tc>
        <w:tc>
          <w:tcPr>
            <w:tcW w:w="1418" w:type="dxa"/>
            <w:shd w:val="clear" w:color="auto" w:fill="auto"/>
          </w:tcPr>
          <w:p w14:paraId="1EFA372F" w14:textId="77777777" w:rsidR="00F46BF9" w:rsidRPr="00C80B57" w:rsidRDefault="00F46BF9" w:rsidP="00A402D7">
            <w:pPr>
              <w:tabs>
                <w:tab w:val="decimal" w:pos="1224"/>
              </w:tabs>
              <w:spacing w:line="350" w:lineRule="exact"/>
              <w:jc w:val="right"/>
              <w:rPr>
                <w:rFonts w:asciiTheme="majorBidi" w:hAnsiTheme="majorBidi" w:cstheme="majorBidi"/>
                <w:sz w:val="28"/>
                <w:szCs w:val="28"/>
                <w:cs/>
              </w:rPr>
            </w:pPr>
          </w:p>
        </w:tc>
        <w:tc>
          <w:tcPr>
            <w:tcW w:w="142" w:type="dxa"/>
            <w:shd w:val="clear" w:color="auto" w:fill="auto"/>
          </w:tcPr>
          <w:p w14:paraId="0023BB34" w14:textId="77777777" w:rsidR="00F46BF9" w:rsidRPr="00C80B57" w:rsidRDefault="00F46BF9" w:rsidP="00A402D7">
            <w:pPr>
              <w:spacing w:line="350" w:lineRule="exact"/>
              <w:jc w:val="right"/>
              <w:rPr>
                <w:rFonts w:asciiTheme="majorBidi" w:hAnsiTheme="majorBidi" w:cstheme="majorBidi"/>
                <w:sz w:val="28"/>
                <w:szCs w:val="28"/>
              </w:rPr>
            </w:pPr>
          </w:p>
        </w:tc>
        <w:tc>
          <w:tcPr>
            <w:tcW w:w="1478" w:type="dxa"/>
            <w:tcBorders>
              <w:left w:val="nil"/>
            </w:tcBorders>
            <w:shd w:val="clear" w:color="auto" w:fill="auto"/>
          </w:tcPr>
          <w:p w14:paraId="75D1650C" w14:textId="77777777" w:rsidR="00F46BF9" w:rsidRPr="00C80B57" w:rsidRDefault="00F46BF9" w:rsidP="00A402D7">
            <w:pPr>
              <w:spacing w:line="350" w:lineRule="exact"/>
              <w:jc w:val="right"/>
              <w:rPr>
                <w:rFonts w:asciiTheme="majorBidi" w:hAnsiTheme="majorBidi" w:cstheme="majorBidi"/>
                <w:sz w:val="28"/>
                <w:szCs w:val="28"/>
              </w:rPr>
            </w:pPr>
          </w:p>
        </w:tc>
      </w:tr>
      <w:tr w:rsidR="00F46BF9" w:rsidRPr="00C80B57" w14:paraId="41E6F3D7" w14:textId="77777777" w:rsidTr="004034D6">
        <w:trPr>
          <w:cantSplit/>
          <w:trHeight w:val="79"/>
        </w:trPr>
        <w:tc>
          <w:tcPr>
            <w:tcW w:w="2934" w:type="dxa"/>
            <w:shd w:val="clear" w:color="auto" w:fill="auto"/>
          </w:tcPr>
          <w:p w14:paraId="139BF647" w14:textId="5C9B2F91" w:rsidR="00F46BF9" w:rsidRPr="00C80B57" w:rsidRDefault="00F46BF9" w:rsidP="00A402D7">
            <w:pPr>
              <w:spacing w:line="350" w:lineRule="exact"/>
              <w:ind w:right="-81"/>
              <w:jc w:val="thaiDistribute"/>
              <w:rPr>
                <w:rFonts w:asciiTheme="majorBidi" w:hAnsiTheme="majorBidi" w:cstheme="majorBidi"/>
                <w:b/>
                <w:bCs/>
                <w:sz w:val="28"/>
                <w:szCs w:val="28"/>
                <w:u w:val="single"/>
                <w:cs/>
              </w:rPr>
            </w:pP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ยอดคงเหลือต้นงวด/ปี</w:t>
            </w:r>
          </w:p>
        </w:tc>
        <w:tc>
          <w:tcPr>
            <w:tcW w:w="1417" w:type="dxa"/>
            <w:shd w:val="clear" w:color="auto" w:fill="auto"/>
          </w:tcPr>
          <w:p w14:paraId="6143CF0B" w14:textId="487CBD05" w:rsidR="00F46BF9" w:rsidRPr="00C80B57" w:rsidRDefault="00F46BF9" w:rsidP="00A402D7">
            <w:pPr>
              <w:spacing w:line="350" w:lineRule="exact"/>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2" w:type="dxa"/>
            <w:shd w:val="clear" w:color="auto" w:fill="auto"/>
          </w:tcPr>
          <w:p w14:paraId="016ABD41" w14:textId="77777777" w:rsidR="00F46BF9" w:rsidRPr="00C80B57" w:rsidRDefault="00F46BF9" w:rsidP="00A402D7">
            <w:pPr>
              <w:spacing w:line="350" w:lineRule="exact"/>
              <w:jc w:val="right"/>
              <w:rPr>
                <w:rFonts w:asciiTheme="majorBidi" w:hAnsiTheme="majorBidi" w:cstheme="majorBidi"/>
                <w:sz w:val="28"/>
                <w:szCs w:val="28"/>
                <w:cs/>
              </w:rPr>
            </w:pPr>
          </w:p>
        </w:tc>
        <w:tc>
          <w:tcPr>
            <w:tcW w:w="1418" w:type="dxa"/>
            <w:tcBorders>
              <w:left w:val="nil"/>
            </w:tcBorders>
            <w:shd w:val="clear" w:color="auto" w:fill="auto"/>
          </w:tcPr>
          <w:p w14:paraId="76EB1B6F" w14:textId="746C3F81" w:rsidR="00F46BF9" w:rsidRPr="00C80B57" w:rsidRDefault="00F46BF9" w:rsidP="00A402D7">
            <w:pPr>
              <w:spacing w:line="350" w:lineRule="exact"/>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1" w:type="dxa"/>
            <w:shd w:val="clear" w:color="auto" w:fill="auto"/>
          </w:tcPr>
          <w:p w14:paraId="348873B4" w14:textId="77777777" w:rsidR="00F46BF9" w:rsidRPr="00C80B57" w:rsidRDefault="00F46BF9" w:rsidP="00A402D7">
            <w:pPr>
              <w:spacing w:line="350" w:lineRule="exact"/>
              <w:jc w:val="right"/>
              <w:rPr>
                <w:rFonts w:asciiTheme="majorBidi" w:hAnsiTheme="majorBidi" w:cstheme="majorBidi"/>
                <w:sz w:val="28"/>
                <w:szCs w:val="28"/>
                <w:cs/>
              </w:rPr>
            </w:pPr>
          </w:p>
        </w:tc>
        <w:tc>
          <w:tcPr>
            <w:tcW w:w="1418" w:type="dxa"/>
            <w:shd w:val="clear" w:color="auto" w:fill="auto"/>
            <w:vAlign w:val="bottom"/>
          </w:tcPr>
          <w:p w14:paraId="71CB8180" w14:textId="1B23F11F" w:rsidR="00F46BF9" w:rsidRPr="00C80B57" w:rsidRDefault="00F46BF9" w:rsidP="00A402D7">
            <w:pPr>
              <w:tabs>
                <w:tab w:val="decimal" w:pos="1224"/>
              </w:tabs>
              <w:spacing w:line="350" w:lineRule="exact"/>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2" w:type="dxa"/>
            <w:shd w:val="clear" w:color="auto" w:fill="auto"/>
            <w:vAlign w:val="bottom"/>
          </w:tcPr>
          <w:p w14:paraId="273405C9" w14:textId="77777777" w:rsidR="00F46BF9" w:rsidRPr="00C80B57" w:rsidRDefault="00F46BF9" w:rsidP="00A402D7">
            <w:pPr>
              <w:spacing w:line="350" w:lineRule="exact"/>
              <w:jc w:val="right"/>
              <w:rPr>
                <w:rFonts w:asciiTheme="majorBidi" w:hAnsiTheme="majorBidi" w:cstheme="majorBidi"/>
                <w:sz w:val="28"/>
                <w:szCs w:val="28"/>
              </w:rPr>
            </w:pPr>
          </w:p>
        </w:tc>
        <w:tc>
          <w:tcPr>
            <w:tcW w:w="1478" w:type="dxa"/>
            <w:tcBorders>
              <w:left w:val="nil"/>
            </w:tcBorders>
            <w:shd w:val="clear" w:color="auto" w:fill="auto"/>
          </w:tcPr>
          <w:p w14:paraId="11CEB448" w14:textId="17D58B60" w:rsidR="00F46BF9" w:rsidRPr="00C80B57" w:rsidRDefault="00F46BF9" w:rsidP="00A402D7">
            <w:pPr>
              <w:spacing w:line="350" w:lineRule="exact"/>
              <w:jc w:val="right"/>
              <w:rPr>
                <w:rFonts w:asciiTheme="majorBidi" w:hAnsiTheme="majorBidi" w:cstheme="majorBidi"/>
                <w:sz w:val="28"/>
                <w:szCs w:val="28"/>
              </w:rPr>
            </w:pPr>
            <w:r w:rsidRPr="00C80B57">
              <w:rPr>
                <w:rFonts w:asciiTheme="majorBidi" w:hAnsiTheme="majorBidi" w:cstheme="majorBidi"/>
                <w:sz w:val="28"/>
                <w:szCs w:val="28"/>
              </w:rPr>
              <w:t>-</w:t>
            </w:r>
          </w:p>
        </w:tc>
      </w:tr>
      <w:tr w:rsidR="00F46BF9" w:rsidRPr="00C80B57" w14:paraId="78EBC84D" w14:textId="77777777" w:rsidTr="0051546E">
        <w:trPr>
          <w:cantSplit/>
          <w:trHeight w:val="79"/>
        </w:trPr>
        <w:tc>
          <w:tcPr>
            <w:tcW w:w="2934" w:type="dxa"/>
            <w:shd w:val="clear" w:color="auto" w:fill="auto"/>
          </w:tcPr>
          <w:p w14:paraId="54255619" w14:textId="16FE98DB" w:rsidR="00F46BF9" w:rsidRPr="00C80B57" w:rsidRDefault="00F46BF9" w:rsidP="00A402D7">
            <w:pPr>
              <w:spacing w:line="350" w:lineRule="exact"/>
              <w:ind w:right="-81"/>
              <w:jc w:val="thaiDistribute"/>
              <w:rPr>
                <w:rFonts w:asciiTheme="majorBidi" w:hAnsiTheme="majorBidi" w:cstheme="majorBidi"/>
                <w:b/>
                <w:bCs/>
                <w:sz w:val="28"/>
                <w:szCs w:val="28"/>
                <w:u w:val="single"/>
                <w:cs/>
              </w:rPr>
            </w:pPr>
            <w:r w:rsidRPr="00C80B57">
              <w:rPr>
                <w:rFonts w:asciiTheme="majorBidi" w:hAnsiTheme="majorBidi" w:cstheme="majorBidi"/>
                <w:sz w:val="28"/>
                <w:szCs w:val="28"/>
              </w:rPr>
              <w:t xml:space="preserve">    </w:t>
            </w:r>
            <w:r w:rsidRPr="00C80B57">
              <w:rPr>
                <w:rFonts w:asciiTheme="majorBidi" w:hAnsiTheme="majorBidi" w:cstheme="majorBidi"/>
                <w:sz w:val="28"/>
                <w:szCs w:val="28"/>
                <w:cs/>
              </w:rPr>
              <w:t>เพิ่มขึ้นระหว่างงวด/ปี</w:t>
            </w:r>
          </w:p>
        </w:tc>
        <w:tc>
          <w:tcPr>
            <w:tcW w:w="1417" w:type="dxa"/>
            <w:shd w:val="clear" w:color="auto" w:fill="auto"/>
          </w:tcPr>
          <w:p w14:paraId="3764D280" w14:textId="14F64CFE" w:rsidR="00F46BF9" w:rsidRPr="00C80B57" w:rsidRDefault="00F46BF9" w:rsidP="00A402D7">
            <w:pPr>
              <w:spacing w:line="350" w:lineRule="exact"/>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2" w:type="dxa"/>
            <w:shd w:val="clear" w:color="auto" w:fill="auto"/>
          </w:tcPr>
          <w:p w14:paraId="31EC550A" w14:textId="77777777" w:rsidR="00F46BF9" w:rsidRPr="00C80B57" w:rsidRDefault="00F46BF9" w:rsidP="00A402D7">
            <w:pPr>
              <w:spacing w:line="350" w:lineRule="exact"/>
              <w:jc w:val="right"/>
              <w:rPr>
                <w:rFonts w:asciiTheme="majorBidi" w:hAnsiTheme="majorBidi" w:cstheme="majorBidi"/>
                <w:sz w:val="28"/>
                <w:szCs w:val="28"/>
                <w:cs/>
              </w:rPr>
            </w:pPr>
          </w:p>
        </w:tc>
        <w:tc>
          <w:tcPr>
            <w:tcW w:w="1418" w:type="dxa"/>
            <w:tcBorders>
              <w:left w:val="nil"/>
            </w:tcBorders>
            <w:shd w:val="clear" w:color="auto" w:fill="auto"/>
          </w:tcPr>
          <w:p w14:paraId="5287209F" w14:textId="0E27DC3B" w:rsidR="00F46BF9" w:rsidRPr="00C80B57" w:rsidRDefault="00F46BF9" w:rsidP="00A402D7">
            <w:pPr>
              <w:spacing w:line="350" w:lineRule="exact"/>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1" w:type="dxa"/>
            <w:shd w:val="clear" w:color="auto" w:fill="auto"/>
          </w:tcPr>
          <w:p w14:paraId="24FB5240" w14:textId="77777777" w:rsidR="00F46BF9" w:rsidRPr="00C80B57" w:rsidRDefault="00F46BF9" w:rsidP="00A402D7">
            <w:pPr>
              <w:spacing w:line="350" w:lineRule="exact"/>
              <w:jc w:val="right"/>
              <w:rPr>
                <w:rFonts w:asciiTheme="majorBidi" w:hAnsiTheme="majorBidi" w:cstheme="majorBidi"/>
                <w:sz w:val="28"/>
                <w:szCs w:val="28"/>
                <w:cs/>
              </w:rPr>
            </w:pPr>
          </w:p>
        </w:tc>
        <w:tc>
          <w:tcPr>
            <w:tcW w:w="1418" w:type="dxa"/>
            <w:shd w:val="clear" w:color="auto" w:fill="auto"/>
          </w:tcPr>
          <w:p w14:paraId="588F1699" w14:textId="68D2ACBD" w:rsidR="00F46BF9" w:rsidRPr="00C80B57" w:rsidRDefault="00F46BF9" w:rsidP="00A402D7">
            <w:pPr>
              <w:tabs>
                <w:tab w:val="decimal" w:pos="1224"/>
              </w:tabs>
              <w:spacing w:line="350" w:lineRule="exact"/>
              <w:jc w:val="right"/>
              <w:rPr>
                <w:rFonts w:asciiTheme="majorBidi" w:hAnsiTheme="majorBidi" w:cstheme="majorBidi"/>
                <w:sz w:val="28"/>
                <w:szCs w:val="28"/>
                <w:cs/>
              </w:rPr>
            </w:pPr>
            <w:r w:rsidRPr="00C80B57">
              <w:rPr>
                <w:rFonts w:asciiTheme="majorBidi" w:hAnsiTheme="majorBidi" w:cstheme="majorBidi"/>
                <w:sz w:val="28"/>
                <w:szCs w:val="28"/>
              </w:rPr>
              <w:t>13,998</w:t>
            </w:r>
          </w:p>
        </w:tc>
        <w:tc>
          <w:tcPr>
            <w:tcW w:w="142" w:type="dxa"/>
            <w:shd w:val="clear" w:color="auto" w:fill="auto"/>
            <w:vAlign w:val="bottom"/>
          </w:tcPr>
          <w:p w14:paraId="0462D203" w14:textId="77777777" w:rsidR="00F46BF9" w:rsidRPr="00C80B57" w:rsidRDefault="00F46BF9" w:rsidP="00A402D7">
            <w:pPr>
              <w:spacing w:line="350" w:lineRule="exact"/>
              <w:jc w:val="right"/>
              <w:rPr>
                <w:rFonts w:asciiTheme="majorBidi" w:hAnsiTheme="majorBidi" w:cstheme="majorBidi"/>
                <w:sz w:val="28"/>
                <w:szCs w:val="28"/>
              </w:rPr>
            </w:pPr>
          </w:p>
        </w:tc>
        <w:tc>
          <w:tcPr>
            <w:tcW w:w="1478" w:type="dxa"/>
            <w:tcBorders>
              <w:left w:val="nil"/>
            </w:tcBorders>
            <w:shd w:val="clear" w:color="auto" w:fill="auto"/>
          </w:tcPr>
          <w:p w14:paraId="5E1F7C2E" w14:textId="3749BA53" w:rsidR="00F46BF9" w:rsidRPr="00C80B57" w:rsidRDefault="00F46BF9" w:rsidP="00A402D7">
            <w:pPr>
              <w:spacing w:line="350" w:lineRule="exact"/>
              <w:jc w:val="right"/>
              <w:rPr>
                <w:rFonts w:asciiTheme="majorBidi" w:hAnsiTheme="majorBidi" w:cstheme="majorBidi"/>
                <w:sz w:val="28"/>
                <w:szCs w:val="28"/>
              </w:rPr>
            </w:pPr>
            <w:r w:rsidRPr="00C80B57">
              <w:rPr>
                <w:rFonts w:asciiTheme="majorBidi" w:hAnsiTheme="majorBidi" w:cstheme="majorBidi"/>
                <w:sz w:val="28"/>
                <w:szCs w:val="28"/>
              </w:rPr>
              <w:t>-</w:t>
            </w:r>
          </w:p>
        </w:tc>
      </w:tr>
      <w:tr w:rsidR="00F46BF9" w:rsidRPr="00C80B57" w14:paraId="76D76726" w14:textId="77777777" w:rsidTr="0051546E">
        <w:trPr>
          <w:cantSplit/>
          <w:trHeight w:val="79"/>
        </w:trPr>
        <w:tc>
          <w:tcPr>
            <w:tcW w:w="2934" w:type="dxa"/>
            <w:shd w:val="clear" w:color="auto" w:fill="auto"/>
          </w:tcPr>
          <w:p w14:paraId="087018C7" w14:textId="1DFEC992" w:rsidR="00F46BF9" w:rsidRPr="00C80B57" w:rsidRDefault="00F46BF9" w:rsidP="00A402D7">
            <w:pPr>
              <w:spacing w:line="350" w:lineRule="exact"/>
              <w:ind w:right="-81"/>
              <w:jc w:val="thaiDistribute"/>
              <w:rPr>
                <w:rFonts w:asciiTheme="majorBidi" w:hAnsiTheme="majorBidi" w:cstheme="majorBidi"/>
                <w:b/>
                <w:bCs/>
                <w:sz w:val="28"/>
                <w:szCs w:val="28"/>
                <w:u w:val="single"/>
                <w:cs/>
              </w:rPr>
            </w:pP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จ่ายชำระระหว่างงวด/ปี</w:t>
            </w:r>
          </w:p>
        </w:tc>
        <w:tc>
          <w:tcPr>
            <w:tcW w:w="1417" w:type="dxa"/>
            <w:tcBorders>
              <w:bottom w:val="single" w:sz="4" w:space="0" w:color="auto"/>
            </w:tcBorders>
            <w:shd w:val="clear" w:color="auto" w:fill="auto"/>
          </w:tcPr>
          <w:p w14:paraId="4F7345DC" w14:textId="47F4716F" w:rsidR="00F46BF9" w:rsidRPr="00C80B57" w:rsidRDefault="00F46BF9" w:rsidP="00A402D7">
            <w:pPr>
              <w:spacing w:line="350" w:lineRule="exact"/>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2" w:type="dxa"/>
            <w:shd w:val="clear" w:color="auto" w:fill="auto"/>
          </w:tcPr>
          <w:p w14:paraId="144BF246" w14:textId="77777777" w:rsidR="00F46BF9" w:rsidRPr="00C80B57" w:rsidRDefault="00F46BF9" w:rsidP="00A402D7">
            <w:pPr>
              <w:spacing w:line="350" w:lineRule="exact"/>
              <w:jc w:val="right"/>
              <w:rPr>
                <w:rFonts w:asciiTheme="majorBidi" w:hAnsiTheme="majorBidi" w:cstheme="majorBidi"/>
                <w:sz w:val="28"/>
                <w:szCs w:val="28"/>
                <w:cs/>
              </w:rPr>
            </w:pPr>
          </w:p>
        </w:tc>
        <w:tc>
          <w:tcPr>
            <w:tcW w:w="1418" w:type="dxa"/>
            <w:tcBorders>
              <w:left w:val="nil"/>
              <w:bottom w:val="single" w:sz="4" w:space="0" w:color="auto"/>
            </w:tcBorders>
            <w:shd w:val="clear" w:color="auto" w:fill="auto"/>
          </w:tcPr>
          <w:p w14:paraId="409A29BE" w14:textId="52879FE2" w:rsidR="00F46BF9" w:rsidRPr="00C80B57" w:rsidRDefault="00F46BF9" w:rsidP="00A402D7">
            <w:pPr>
              <w:spacing w:line="350" w:lineRule="exact"/>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1" w:type="dxa"/>
            <w:shd w:val="clear" w:color="auto" w:fill="auto"/>
          </w:tcPr>
          <w:p w14:paraId="75402E58" w14:textId="77777777" w:rsidR="00F46BF9" w:rsidRPr="00C80B57" w:rsidRDefault="00F46BF9" w:rsidP="00A402D7">
            <w:pPr>
              <w:spacing w:line="350" w:lineRule="exact"/>
              <w:jc w:val="right"/>
              <w:rPr>
                <w:rFonts w:asciiTheme="majorBidi" w:hAnsiTheme="majorBidi" w:cstheme="majorBidi"/>
                <w:sz w:val="28"/>
                <w:szCs w:val="28"/>
                <w:cs/>
              </w:rPr>
            </w:pPr>
          </w:p>
        </w:tc>
        <w:tc>
          <w:tcPr>
            <w:tcW w:w="1418" w:type="dxa"/>
            <w:tcBorders>
              <w:bottom w:val="single" w:sz="4" w:space="0" w:color="auto"/>
            </w:tcBorders>
            <w:shd w:val="clear" w:color="auto" w:fill="auto"/>
          </w:tcPr>
          <w:p w14:paraId="3A3EDB62" w14:textId="380D83A2" w:rsidR="00F46BF9" w:rsidRPr="00C80B57" w:rsidRDefault="00F46BF9" w:rsidP="00A402D7">
            <w:pPr>
              <w:tabs>
                <w:tab w:val="decimal" w:pos="1224"/>
              </w:tabs>
              <w:spacing w:line="350"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42" w:type="dxa"/>
            <w:shd w:val="clear" w:color="auto" w:fill="auto"/>
            <w:vAlign w:val="bottom"/>
          </w:tcPr>
          <w:p w14:paraId="18730A5B" w14:textId="77777777" w:rsidR="00F46BF9" w:rsidRPr="00C80B57" w:rsidRDefault="00F46BF9" w:rsidP="00A402D7">
            <w:pPr>
              <w:spacing w:line="350" w:lineRule="exact"/>
              <w:jc w:val="right"/>
              <w:rPr>
                <w:rFonts w:asciiTheme="majorBidi" w:hAnsiTheme="majorBidi" w:cstheme="majorBidi"/>
                <w:sz w:val="28"/>
                <w:szCs w:val="28"/>
              </w:rPr>
            </w:pPr>
          </w:p>
        </w:tc>
        <w:tc>
          <w:tcPr>
            <w:tcW w:w="1478" w:type="dxa"/>
            <w:tcBorders>
              <w:left w:val="nil"/>
              <w:bottom w:val="single" w:sz="4" w:space="0" w:color="auto"/>
            </w:tcBorders>
            <w:shd w:val="clear" w:color="auto" w:fill="auto"/>
          </w:tcPr>
          <w:p w14:paraId="1061110A" w14:textId="514AF27F" w:rsidR="00F46BF9" w:rsidRPr="00C80B57" w:rsidRDefault="00F46BF9" w:rsidP="00A402D7">
            <w:pPr>
              <w:spacing w:line="350" w:lineRule="exact"/>
              <w:jc w:val="right"/>
              <w:rPr>
                <w:rFonts w:asciiTheme="majorBidi" w:hAnsiTheme="majorBidi" w:cstheme="majorBidi"/>
                <w:sz w:val="28"/>
                <w:szCs w:val="28"/>
              </w:rPr>
            </w:pPr>
            <w:r w:rsidRPr="00C80B57">
              <w:rPr>
                <w:rFonts w:asciiTheme="majorBidi" w:hAnsiTheme="majorBidi" w:cstheme="majorBidi"/>
                <w:sz w:val="28"/>
                <w:szCs w:val="28"/>
              </w:rPr>
              <w:t>-</w:t>
            </w:r>
          </w:p>
        </w:tc>
      </w:tr>
      <w:tr w:rsidR="00F46BF9" w:rsidRPr="00C80B57" w14:paraId="3341F70A" w14:textId="77777777" w:rsidTr="0085794C">
        <w:trPr>
          <w:cantSplit/>
          <w:trHeight w:val="79"/>
        </w:trPr>
        <w:tc>
          <w:tcPr>
            <w:tcW w:w="2934" w:type="dxa"/>
            <w:shd w:val="clear" w:color="auto" w:fill="auto"/>
          </w:tcPr>
          <w:p w14:paraId="409D17B0" w14:textId="32E4FC6A" w:rsidR="00F46BF9" w:rsidRPr="00C80B57" w:rsidRDefault="00F46BF9" w:rsidP="00A402D7">
            <w:pPr>
              <w:spacing w:line="350" w:lineRule="exact"/>
              <w:ind w:right="-81"/>
              <w:jc w:val="thaiDistribute"/>
              <w:rPr>
                <w:rFonts w:asciiTheme="majorBidi" w:hAnsiTheme="majorBidi" w:cstheme="majorBidi"/>
                <w:b/>
                <w:bCs/>
                <w:sz w:val="28"/>
                <w:szCs w:val="28"/>
                <w:u w:val="single"/>
                <w:cs/>
              </w:rPr>
            </w:pP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ยอดคงเหลือปลายงวด/ปี</w:t>
            </w:r>
          </w:p>
        </w:tc>
        <w:tc>
          <w:tcPr>
            <w:tcW w:w="1417" w:type="dxa"/>
            <w:tcBorders>
              <w:top w:val="single" w:sz="4" w:space="0" w:color="auto"/>
            </w:tcBorders>
            <w:shd w:val="clear" w:color="auto" w:fill="auto"/>
          </w:tcPr>
          <w:p w14:paraId="65A29094" w14:textId="07B07BE8" w:rsidR="00F46BF9" w:rsidRPr="00C80B57" w:rsidRDefault="00F46BF9" w:rsidP="00A402D7">
            <w:pPr>
              <w:spacing w:line="350" w:lineRule="exact"/>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2" w:type="dxa"/>
            <w:shd w:val="clear" w:color="auto" w:fill="auto"/>
          </w:tcPr>
          <w:p w14:paraId="28916F35" w14:textId="77777777" w:rsidR="00F46BF9" w:rsidRPr="00C80B57" w:rsidRDefault="00F46BF9" w:rsidP="00A402D7">
            <w:pPr>
              <w:spacing w:line="350" w:lineRule="exact"/>
              <w:jc w:val="right"/>
              <w:rPr>
                <w:rFonts w:asciiTheme="majorBidi" w:hAnsiTheme="majorBidi" w:cstheme="majorBidi"/>
                <w:sz w:val="28"/>
                <w:szCs w:val="28"/>
                <w:cs/>
              </w:rPr>
            </w:pPr>
          </w:p>
        </w:tc>
        <w:tc>
          <w:tcPr>
            <w:tcW w:w="1418" w:type="dxa"/>
            <w:tcBorders>
              <w:top w:val="single" w:sz="4" w:space="0" w:color="auto"/>
              <w:left w:val="nil"/>
            </w:tcBorders>
            <w:shd w:val="clear" w:color="auto" w:fill="auto"/>
          </w:tcPr>
          <w:p w14:paraId="6E641E3E" w14:textId="15B441E8" w:rsidR="00F46BF9" w:rsidRPr="00C80B57" w:rsidRDefault="00F46BF9" w:rsidP="00A402D7">
            <w:pPr>
              <w:spacing w:line="350" w:lineRule="exact"/>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1" w:type="dxa"/>
            <w:shd w:val="clear" w:color="auto" w:fill="auto"/>
          </w:tcPr>
          <w:p w14:paraId="11E91023" w14:textId="77777777" w:rsidR="00F46BF9" w:rsidRPr="00C80B57" w:rsidRDefault="00F46BF9" w:rsidP="00A402D7">
            <w:pPr>
              <w:spacing w:line="350" w:lineRule="exact"/>
              <w:jc w:val="right"/>
              <w:rPr>
                <w:rFonts w:asciiTheme="majorBidi" w:hAnsiTheme="majorBidi" w:cstheme="majorBidi"/>
                <w:sz w:val="28"/>
                <w:szCs w:val="28"/>
                <w:cs/>
              </w:rPr>
            </w:pPr>
          </w:p>
        </w:tc>
        <w:tc>
          <w:tcPr>
            <w:tcW w:w="1418" w:type="dxa"/>
            <w:tcBorders>
              <w:top w:val="single" w:sz="4" w:space="0" w:color="auto"/>
            </w:tcBorders>
            <w:shd w:val="clear" w:color="auto" w:fill="auto"/>
          </w:tcPr>
          <w:p w14:paraId="351CB980" w14:textId="2E075EC4" w:rsidR="00F46BF9" w:rsidRPr="00C80B57" w:rsidRDefault="00F46BF9" w:rsidP="00A402D7">
            <w:pPr>
              <w:tabs>
                <w:tab w:val="decimal" w:pos="1224"/>
              </w:tabs>
              <w:spacing w:line="350" w:lineRule="exact"/>
              <w:jc w:val="right"/>
              <w:rPr>
                <w:rFonts w:asciiTheme="majorBidi" w:hAnsiTheme="majorBidi" w:cstheme="majorBidi"/>
                <w:sz w:val="28"/>
                <w:szCs w:val="28"/>
                <w:cs/>
              </w:rPr>
            </w:pPr>
            <w:r w:rsidRPr="00C80B57">
              <w:rPr>
                <w:rFonts w:asciiTheme="majorBidi" w:hAnsiTheme="majorBidi" w:cstheme="majorBidi"/>
                <w:sz w:val="28"/>
                <w:szCs w:val="28"/>
              </w:rPr>
              <w:t>13,998</w:t>
            </w:r>
          </w:p>
        </w:tc>
        <w:tc>
          <w:tcPr>
            <w:tcW w:w="142" w:type="dxa"/>
            <w:shd w:val="clear" w:color="auto" w:fill="auto"/>
            <w:vAlign w:val="bottom"/>
          </w:tcPr>
          <w:p w14:paraId="2A05327A" w14:textId="77777777" w:rsidR="00F46BF9" w:rsidRPr="00C80B57" w:rsidRDefault="00F46BF9" w:rsidP="00A402D7">
            <w:pPr>
              <w:spacing w:line="350" w:lineRule="exact"/>
              <w:jc w:val="right"/>
              <w:rPr>
                <w:rFonts w:asciiTheme="majorBidi" w:hAnsiTheme="majorBidi" w:cstheme="majorBidi"/>
                <w:sz w:val="28"/>
                <w:szCs w:val="28"/>
              </w:rPr>
            </w:pPr>
          </w:p>
        </w:tc>
        <w:tc>
          <w:tcPr>
            <w:tcW w:w="1478" w:type="dxa"/>
            <w:tcBorders>
              <w:top w:val="single" w:sz="4" w:space="0" w:color="auto"/>
              <w:left w:val="nil"/>
            </w:tcBorders>
            <w:shd w:val="clear" w:color="auto" w:fill="auto"/>
          </w:tcPr>
          <w:p w14:paraId="246E3708" w14:textId="69473520" w:rsidR="00F46BF9" w:rsidRPr="00C80B57" w:rsidRDefault="00F46BF9" w:rsidP="00A402D7">
            <w:pPr>
              <w:spacing w:line="350" w:lineRule="exact"/>
              <w:jc w:val="right"/>
              <w:rPr>
                <w:rFonts w:asciiTheme="majorBidi" w:hAnsiTheme="majorBidi" w:cstheme="majorBidi"/>
                <w:sz w:val="28"/>
                <w:szCs w:val="28"/>
              </w:rPr>
            </w:pPr>
            <w:r w:rsidRPr="00C80B57">
              <w:rPr>
                <w:rFonts w:asciiTheme="majorBidi" w:hAnsiTheme="majorBidi" w:cstheme="majorBidi"/>
                <w:sz w:val="28"/>
                <w:szCs w:val="28"/>
              </w:rPr>
              <w:t>-</w:t>
            </w:r>
          </w:p>
        </w:tc>
      </w:tr>
      <w:tr w:rsidR="00F46BF9" w:rsidRPr="00C80B57" w14:paraId="3BEEB382" w14:textId="77777777" w:rsidTr="004034D6">
        <w:trPr>
          <w:cantSplit/>
          <w:trHeight w:val="79"/>
        </w:trPr>
        <w:tc>
          <w:tcPr>
            <w:tcW w:w="2934" w:type="dxa"/>
            <w:shd w:val="clear" w:color="auto" w:fill="auto"/>
          </w:tcPr>
          <w:p w14:paraId="74D59D27" w14:textId="2F467B2F" w:rsidR="00F46BF9" w:rsidRPr="00C80B57" w:rsidRDefault="00F46BF9" w:rsidP="004A6228">
            <w:pPr>
              <w:spacing w:line="360" w:lineRule="exact"/>
              <w:ind w:left="137"/>
              <w:jc w:val="thaiDistribute"/>
              <w:rPr>
                <w:rFonts w:asciiTheme="majorBidi" w:hAnsiTheme="majorBidi" w:cstheme="majorBidi"/>
                <w:b/>
                <w:bCs/>
                <w:sz w:val="28"/>
                <w:szCs w:val="28"/>
                <w:u w:val="single"/>
                <w:cs/>
              </w:rPr>
            </w:pPr>
            <w:r w:rsidRPr="00C80B57">
              <w:rPr>
                <w:rFonts w:asciiTheme="majorBidi" w:hAnsiTheme="majorBidi" w:cstheme="majorBidi"/>
                <w:sz w:val="28"/>
                <w:szCs w:val="28"/>
                <w:u w:val="single"/>
                <w:cs/>
              </w:rPr>
              <w:t>ดอกเบี้ยค้างจ่าย</w:t>
            </w:r>
          </w:p>
        </w:tc>
        <w:tc>
          <w:tcPr>
            <w:tcW w:w="1417" w:type="dxa"/>
            <w:shd w:val="clear" w:color="auto" w:fill="auto"/>
          </w:tcPr>
          <w:p w14:paraId="41FAE065" w14:textId="77777777" w:rsidR="00F46BF9" w:rsidRPr="00C80B57" w:rsidRDefault="00F46BF9" w:rsidP="004A6228">
            <w:pPr>
              <w:spacing w:line="360" w:lineRule="exact"/>
              <w:jc w:val="right"/>
              <w:rPr>
                <w:rFonts w:asciiTheme="majorBidi" w:hAnsiTheme="majorBidi" w:cstheme="majorBidi"/>
                <w:sz w:val="28"/>
                <w:szCs w:val="28"/>
                <w:cs/>
              </w:rPr>
            </w:pPr>
          </w:p>
        </w:tc>
        <w:tc>
          <w:tcPr>
            <w:tcW w:w="142" w:type="dxa"/>
            <w:shd w:val="clear" w:color="auto" w:fill="auto"/>
          </w:tcPr>
          <w:p w14:paraId="507F6D04" w14:textId="77777777" w:rsidR="00F46BF9" w:rsidRPr="00C80B57" w:rsidRDefault="00F46BF9" w:rsidP="004A6228">
            <w:pPr>
              <w:spacing w:line="360" w:lineRule="exact"/>
              <w:jc w:val="right"/>
              <w:rPr>
                <w:rFonts w:asciiTheme="majorBidi" w:hAnsiTheme="majorBidi" w:cstheme="majorBidi"/>
                <w:sz w:val="28"/>
                <w:szCs w:val="28"/>
                <w:cs/>
              </w:rPr>
            </w:pPr>
          </w:p>
        </w:tc>
        <w:tc>
          <w:tcPr>
            <w:tcW w:w="1418" w:type="dxa"/>
            <w:tcBorders>
              <w:left w:val="nil"/>
            </w:tcBorders>
            <w:shd w:val="clear" w:color="auto" w:fill="auto"/>
          </w:tcPr>
          <w:p w14:paraId="438602A0" w14:textId="77777777" w:rsidR="00F46BF9" w:rsidRPr="00C80B57" w:rsidRDefault="00F46BF9" w:rsidP="004A6228">
            <w:pPr>
              <w:spacing w:line="360" w:lineRule="exact"/>
              <w:jc w:val="right"/>
              <w:rPr>
                <w:rFonts w:asciiTheme="majorBidi" w:hAnsiTheme="majorBidi" w:cstheme="majorBidi"/>
                <w:sz w:val="28"/>
                <w:szCs w:val="28"/>
                <w:cs/>
              </w:rPr>
            </w:pPr>
          </w:p>
        </w:tc>
        <w:tc>
          <w:tcPr>
            <w:tcW w:w="141" w:type="dxa"/>
            <w:shd w:val="clear" w:color="auto" w:fill="auto"/>
          </w:tcPr>
          <w:p w14:paraId="071F9B9B" w14:textId="77777777" w:rsidR="00F46BF9" w:rsidRPr="00C80B57" w:rsidRDefault="00F46BF9" w:rsidP="004A6228">
            <w:pPr>
              <w:spacing w:line="360" w:lineRule="exact"/>
              <w:jc w:val="right"/>
              <w:rPr>
                <w:rFonts w:asciiTheme="majorBidi" w:hAnsiTheme="majorBidi" w:cstheme="majorBidi"/>
                <w:sz w:val="28"/>
                <w:szCs w:val="28"/>
                <w:cs/>
              </w:rPr>
            </w:pPr>
          </w:p>
        </w:tc>
        <w:tc>
          <w:tcPr>
            <w:tcW w:w="1418" w:type="dxa"/>
            <w:shd w:val="clear" w:color="auto" w:fill="auto"/>
          </w:tcPr>
          <w:p w14:paraId="62A136DD" w14:textId="77777777" w:rsidR="00F46BF9" w:rsidRPr="00C80B57" w:rsidRDefault="00F46BF9" w:rsidP="004A6228">
            <w:pPr>
              <w:tabs>
                <w:tab w:val="decimal" w:pos="1224"/>
              </w:tabs>
              <w:spacing w:line="360" w:lineRule="exact"/>
              <w:jc w:val="right"/>
              <w:rPr>
                <w:rFonts w:asciiTheme="majorBidi" w:hAnsiTheme="majorBidi" w:cstheme="majorBidi"/>
                <w:sz w:val="28"/>
                <w:szCs w:val="28"/>
                <w:cs/>
              </w:rPr>
            </w:pPr>
          </w:p>
        </w:tc>
        <w:tc>
          <w:tcPr>
            <w:tcW w:w="142" w:type="dxa"/>
            <w:shd w:val="clear" w:color="auto" w:fill="auto"/>
            <w:vAlign w:val="bottom"/>
          </w:tcPr>
          <w:p w14:paraId="5DC2A6E8" w14:textId="77777777" w:rsidR="00F46BF9" w:rsidRPr="00C80B57" w:rsidRDefault="00F46BF9" w:rsidP="004A6228">
            <w:pPr>
              <w:spacing w:line="360" w:lineRule="exact"/>
              <w:jc w:val="right"/>
              <w:rPr>
                <w:rFonts w:asciiTheme="majorBidi" w:hAnsiTheme="majorBidi" w:cstheme="majorBidi"/>
                <w:sz w:val="28"/>
                <w:szCs w:val="28"/>
              </w:rPr>
            </w:pPr>
          </w:p>
        </w:tc>
        <w:tc>
          <w:tcPr>
            <w:tcW w:w="1478" w:type="dxa"/>
            <w:tcBorders>
              <w:left w:val="nil"/>
            </w:tcBorders>
            <w:shd w:val="clear" w:color="auto" w:fill="auto"/>
          </w:tcPr>
          <w:p w14:paraId="0F89FE55" w14:textId="77777777" w:rsidR="00F46BF9" w:rsidRPr="00C80B57" w:rsidRDefault="00F46BF9" w:rsidP="004A6228">
            <w:pPr>
              <w:spacing w:line="360" w:lineRule="exact"/>
              <w:jc w:val="right"/>
              <w:rPr>
                <w:rFonts w:asciiTheme="majorBidi" w:hAnsiTheme="majorBidi" w:cstheme="majorBidi"/>
                <w:sz w:val="28"/>
                <w:szCs w:val="28"/>
              </w:rPr>
            </w:pPr>
          </w:p>
        </w:tc>
      </w:tr>
      <w:tr w:rsidR="00F46BF9" w:rsidRPr="00C80B57" w14:paraId="26C556CF" w14:textId="77777777" w:rsidTr="004034D6">
        <w:trPr>
          <w:cantSplit/>
          <w:trHeight w:val="79"/>
        </w:trPr>
        <w:tc>
          <w:tcPr>
            <w:tcW w:w="2934" w:type="dxa"/>
            <w:shd w:val="clear" w:color="auto" w:fill="auto"/>
          </w:tcPr>
          <w:p w14:paraId="4F6957A5" w14:textId="3DF08108" w:rsidR="00F46BF9" w:rsidRPr="00C80B57" w:rsidRDefault="00F46BF9" w:rsidP="004A6228">
            <w:pPr>
              <w:spacing w:line="360" w:lineRule="exact"/>
              <w:ind w:right="-81"/>
              <w:jc w:val="thaiDistribute"/>
              <w:rPr>
                <w:rFonts w:asciiTheme="majorBidi" w:hAnsiTheme="majorBidi" w:cstheme="majorBidi"/>
                <w:b/>
                <w:bCs/>
                <w:sz w:val="28"/>
                <w:szCs w:val="28"/>
                <w:u w:val="single"/>
                <w:cs/>
              </w:rPr>
            </w:pP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ยอดคงเหลือต้นงวด/ปี</w:t>
            </w:r>
          </w:p>
        </w:tc>
        <w:tc>
          <w:tcPr>
            <w:tcW w:w="1417" w:type="dxa"/>
            <w:shd w:val="clear" w:color="auto" w:fill="auto"/>
          </w:tcPr>
          <w:p w14:paraId="1754317B" w14:textId="4E92EA45" w:rsidR="00F46BF9" w:rsidRPr="00C80B57" w:rsidRDefault="00F46BF9" w:rsidP="004A6228">
            <w:pPr>
              <w:spacing w:line="360" w:lineRule="exact"/>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2" w:type="dxa"/>
            <w:shd w:val="clear" w:color="auto" w:fill="auto"/>
          </w:tcPr>
          <w:p w14:paraId="13FAFBAD" w14:textId="77777777" w:rsidR="00F46BF9" w:rsidRPr="00C80B57" w:rsidRDefault="00F46BF9" w:rsidP="004A6228">
            <w:pPr>
              <w:spacing w:line="360" w:lineRule="exact"/>
              <w:jc w:val="right"/>
              <w:rPr>
                <w:rFonts w:asciiTheme="majorBidi" w:hAnsiTheme="majorBidi" w:cstheme="majorBidi"/>
                <w:sz w:val="28"/>
                <w:szCs w:val="28"/>
                <w:cs/>
              </w:rPr>
            </w:pPr>
          </w:p>
        </w:tc>
        <w:tc>
          <w:tcPr>
            <w:tcW w:w="1418" w:type="dxa"/>
            <w:tcBorders>
              <w:left w:val="nil"/>
            </w:tcBorders>
            <w:shd w:val="clear" w:color="auto" w:fill="auto"/>
          </w:tcPr>
          <w:p w14:paraId="1E95D3F9" w14:textId="75323526" w:rsidR="00F46BF9" w:rsidRPr="00C80B57" w:rsidRDefault="00F46BF9" w:rsidP="004A6228">
            <w:pPr>
              <w:spacing w:line="360" w:lineRule="exact"/>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1" w:type="dxa"/>
            <w:shd w:val="clear" w:color="auto" w:fill="auto"/>
          </w:tcPr>
          <w:p w14:paraId="74F1ACCE" w14:textId="77777777" w:rsidR="00F46BF9" w:rsidRPr="00C80B57" w:rsidRDefault="00F46BF9" w:rsidP="004A6228">
            <w:pPr>
              <w:spacing w:line="360" w:lineRule="exact"/>
              <w:jc w:val="right"/>
              <w:rPr>
                <w:rFonts w:asciiTheme="majorBidi" w:hAnsiTheme="majorBidi" w:cstheme="majorBidi"/>
                <w:sz w:val="28"/>
                <w:szCs w:val="28"/>
                <w:cs/>
              </w:rPr>
            </w:pPr>
          </w:p>
        </w:tc>
        <w:tc>
          <w:tcPr>
            <w:tcW w:w="1418" w:type="dxa"/>
            <w:shd w:val="clear" w:color="auto" w:fill="auto"/>
          </w:tcPr>
          <w:p w14:paraId="767F4143" w14:textId="7C39EA58" w:rsidR="00F46BF9" w:rsidRPr="00C80B57" w:rsidRDefault="00F46BF9" w:rsidP="004A6228">
            <w:pPr>
              <w:tabs>
                <w:tab w:val="decimal" w:pos="1224"/>
              </w:tabs>
              <w:spacing w:line="360" w:lineRule="exact"/>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2" w:type="dxa"/>
            <w:shd w:val="clear" w:color="auto" w:fill="auto"/>
            <w:vAlign w:val="bottom"/>
          </w:tcPr>
          <w:p w14:paraId="0AF78CDF" w14:textId="77777777" w:rsidR="00F46BF9" w:rsidRPr="00C80B57" w:rsidRDefault="00F46BF9" w:rsidP="004A6228">
            <w:pPr>
              <w:spacing w:line="360" w:lineRule="exact"/>
              <w:jc w:val="right"/>
              <w:rPr>
                <w:rFonts w:asciiTheme="majorBidi" w:hAnsiTheme="majorBidi" w:cstheme="majorBidi"/>
                <w:sz w:val="28"/>
                <w:szCs w:val="28"/>
              </w:rPr>
            </w:pPr>
          </w:p>
        </w:tc>
        <w:tc>
          <w:tcPr>
            <w:tcW w:w="1478" w:type="dxa"/>
            <w:tcBorders>
              <w:left w:val="nil"/>
            </w:tcBorders>
            <w:shd w:val="clear" w:color="auto" w:fill="auto"/>
          </w:tcPr>
          <w:p w14:paraId="55E3FF48" w14:textId="592C35C0" w:rsidR="00F46BF9" w:rsidRPr="00C80B57" w:rsidRDefault="00F46BF9" w:rsidP="004A6228">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w:t>
            </w:r>
          </w:p>
        </w:tc>
      </w:tr>
      <w:tr w:rsidR="00F46BF9" w:rsidRPr="00C80B57" w14:paraId="5FF7EF7F" w14:textId="77777777" w:rsidTr="004034D6">
        <w:trPr>
          <w:cantSplit/>
          <w:trHeight w:val="79"/>
        </w:trPr>
        <w:tc>
          <w:tcPr>
            <w:tcW w:w="2934" w:type="dxa"/>
            <w:shd w:val="clear" w:color="auto" w:fill="auto"/>
          </w:tcPr>
          <w:p w14:paraId="7B9FFB04" w14:textId="1016E038" w:rsidR="00F46BF9" w:rsidRPr="00C80B57" w:rsidRDefault="00F46BF9" w:rsidP="004A6228">
            <w:pPr>
              <w:spacing w:line="360" w:lineRule="exact"/>
              <w:ind w:right="-81"/>
              <w:jc w:val="thaiDistribute"/>
              <w:rPr>
                <w:rFonts w:asciiTheme="majorBidi" w:hAnsiTheme="majorBidi" w:cstheme="majorBidi"/>
                <w:b/>
                <w:bCs/>
                <w:sz w:val="28"/>
                <w:szCs w:val="28"/>
                <w:u w:val="single"/>
                <w:cs/>
              </w:rPr>
            </w:pPr>
            <w:r w:rsidRPr="00C80B57">
              <w:rPr>
                <w:rFonts w:asciiTheme="majorBidi" w:hAnsiTheme="majorBidi" w:cstheme="majorBidi"/>
                <w:sz w:val="28"/>
                <w:szCs w:val="28"/>
              </w:rPr>
              <w:t xml:space="preserve">     </w:t>
            </w:r>
            <w:r w:rsidRPr="00C80B57">
              <w:rPr>
                <w:rFonts w:asciiTheme="majorBidi" w:hAnsiTheme="majorBidi" w:cstheme="majorBidi"/>
                <w:sz w:val="28"/>
                <w:szCs w:val="28"/>
                <w:cs/>
              </w:rPr>
              <w:t>เพิ่มขึ้นระหว่างงวด/ปี</w:t>
            </w:r>
          </w:p>
        </w:tc>
        <w:tc>
          <w:tcPr>
            <w:tcW w:w="1417" w:type="dxa"/>
            <w:shd w:val="clear" w:color="auto" w:fill="auto"/>
          </w:tcPr>
          <w:p w14:paraId="436DD505" w14:textId="188E18D3" w:rsidR="00F46BF9" w:rsidRPr="00C80B57" w:rsidRDefault="00F46BF9" w:rsidP="004A6228">
            <w:pPr>
              <w:spacing w:line="360" w:lineRule="exact"/>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2" w:type="dxa"/>
            <w:shd w:val="clear" w:color="auto" w:fill="auto"/>
          </w:tcPr>
          <w:p w14:paraId="6791F15D" w14:textId="77777777" w:rsidR="00F46BF9" w:rsidRPr="00C80B57" w:rsidRDefault="00F46BF9" w:rsidP="004A6228">
            <w:pPr>
              <w:spacing w:line="360" w:lineRule="exact"/>
              <w:jc w:val="right"/>
              <w:rPr>
                <w:rFonts w:asciiTheme="majorBidi" w:hAnsiTheme="majorBidi" w:cstheme="majorBidi"/>
                <w:sz w:val="28"/>
                <w:szCs w:val="28"/>
                <w:cs/>
              </w:rPr>
            </w:pPr>
          </w:p>
        </w:tc>
        <w:tc>
          <w:tcPr>
            <w:tcW w:w="1418" w:type="dxa"/>
            <w:tcBorders>
              <w:left w:val="nil"/>
            </w:tcBorders>
            <w:shd w:val="clear" w:color="auto" w:fill="auto"/>
          </w:tcPr>
          <w:p w14:paraId="64E560BD" w14:textId="58A4732C" w:rsidR="00F46BF9" w:rsidRPr="00C80B57" w:rsidRDefault="00F46BF9" w:rsidP="004A6228">
            <w:pPr>
              <w:spacing w:line="360" w:lineRule="exact"/>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1" w:type="dxa"/>
            <w:shd w:val="clear" w:color="auto" w:fill="auto"/>
          </w:tcPr>
          <w:p w14:paraId="4EBD1856" w14:textId="77777777" w:rsidR="00F46BF9" w:rsidRPr="00C80B57" w:rsidRDefault="00F46BF9" w:rsidP="004A6228">
            <w:pPr>
              <w:spacing w:line="360" w:lineRule="exact"/>
              <w:jc w:val="right"/>
              <w:rPr>
                <w:rFonts w:asciiTheme="majorBidi" w:hAnsiTheme="majorBidi" w:cstheme="majorBidi"/>
                <w:sz w:val="28"/>
                <w:szCs w:val="28"/>
                <w:cs/>
              </w:rPr>
            </w:pPr>
          </w:p>
        </w:tc>
        <w:tc>
          <w:tcPr>
            <w:tcW w:w="1418" w:type="dxa"/>
            <w:shd w:val="clear" w:color="auto" w:fill="auto"/>
          </w:tcPr>
          <w:p w14:paraId="475B87BD" w14:textId="1C957371" w:rsidR="00F46BF9" w:rsidRPr="00C80B57" w:rsidRDefault="00F46BF9" w:rsidP="004A6228">
            <w:pPr>
              <w:tabs>
                <w:tab w:val="decimal" w:pos="1224"/>
              </w:tabs>
              <w:spacing w:line="360" w:lineRule="exact"/>
              <w:jc w:val="right"/>
              <w:rPr>
                <w:rFonts w:asciiTheme="majorBidi" w:hAnsiTheme="majorBidi" w:cstheme="majorBidi"/>
                <w:sz w:val="28"/>
                <w:szCs w:val="28"/>
                <w:cs/>
              </w:rPr>
            </w:pPr>
            <w:r w:rsidRPr="00C80B57">
              <w:rPr>
                <w:rFonts w:asciiTheme="majorBidi" w:hAnsiTheme="majorBidi" w:cstheme="majorBidi"/>
                <w:sz w:val="28"/>
                <w:szCs w:val="28"/>
              </w:rPr>
              <w:t>33</w:t>
            </w:r>
          </w:p>
        </w:tc>
        <w:tc>
          <w:tcPr>
            <w:tcW w:w="142" w:type="dxa"/>
            <w:shd w:val="clear" w:color="auto" w:fill="auto"/>
            <w:vAlign w:val="bottom"/>
          </w:tcPr>
          <w:p w14:paraId="1D73381A" w14:textId="77777777" w:rsidR="00F46BF9" w:rsidRPr="00C80B57" w:rsidRDefault="00F46BF9" w:rsidP="004A6228">
            <w:pPr>
              <w:spacing w:line="360" w:lineRule="exact"/>
              <w:jc w:val="right"/>
              <w:rPr>
                <w:rFonts w:asciiTheme="majorBidi" w:hAnsiTheme="majorBidi" w:cstheme="majorBidi"/>
                <w:sz w:val="28"/>
                <w:szCs w:val="28"/>
              </w:rPr>
            </w:pPr>
          </w:p>
        </w:tc>
        <w:tc>
          <w:tcPr>
            <w:tcW w:w="1478" w:type="dxa"/>
            <w:tcBorders>
              <w:left w:val="nil"/>
            </w:tcBorders>
            <w:shd w:val="clear" w:color="auto" w:fill="auto"/>
          </w:tcPr>
          <w:p w14:paraId="683BFA23" w14:textId="28BB38F1" w:rsidR="00F46BF9" w:rsidRPr="00C80B57" w:rsidRDefault="00F46BF9" w:rsidP="004A6228">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w:t>
            </w:r>
          </w:p>
        </w:tc>
      </w:tr>
      <w:tr w:rsidR="00F46BF9" w:rsidRPr="00C80B57" w14:paraId="17C7D318" w14:textId="77777777" w:rsidTr="002047CD">
        <w:trPr>
          <w:cantSplit/>
          <w:trHeight w:val="109"/>
        </w:trPr>
        <w:tc>
          <w:tcPr>
            <w:tcW w:w="2934" w:type="dxa"/>
            <w:shd w:val="clear" w:color="auto" w:fill="auto"/>
          </w:tcPr>
          <w:p w14:paraId="45ABD2B9" w14:textId="5C9A3621" w:rsidR="00F46BF9" w:rsidRPr="00C80B57" w:rsidRDefault="00F46BF9" w:rsidP="004A6228">
            <w:pPr>
              <w:spacing w:line="360" w:lineRule="exact"/>
              <w:ind w:right="-81"/>
              <w:jc w:val="thaiDistribute"/>
              <w:rPr>
                <w:rFonts w:asciiTheme="majorBidi" w:hAnsiTheme="majorBidi" w:cstheme="majorBidi"/>
                <w:sz w:val="28"/>
                <w:szCs w:val="28"/>
                <w:cs/>
              </w:rPr>
            </w:pP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จ่ายชำระระหว่างงวด/ปี</w:t>
            </w:r>
          </w:p>
        </w:tc>
        <w:tc>
          <w:tcPr>
            <w:tcW w:w="1417" w:type="dxa"/>
            <w:tcBorders>
              <w:bottom w:val="single" w:sz="4" w:space="0" w:color="auto"/>
            </w:tcBorders>
            <w:shd w:val="clear" w:color="auto" w:fill="auto"/>
          </w:tcPr>
          <w:p w14:paraId="6BBFD926" w14:textId="1E5B0A35" w:rsidR="00F46BF9" w:rsidRPr="00C80B57" w:rsidRDefault="00F46BF9" w:rsidP="004A6228">
            <w:pPr>
              <w:spacing w:line="360" w:lineRule="exact"/>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2" w:type="dxa"/>
            <w:shd w:val="clear" w:color="auto" w:fill="auto"/>
          </w:tcPr>
          <w:p w14:paraId="39FA6DC2" w14:textId="77777777" w:rsidR="00F46BF9" w:rsidRPr="00C80B57" w:rsidRDefault="00F46BF9" w:rsidP="004A6228">
            <w:pPr>
              <w:spacing w:line="360" w:lineRule="exact"/>
              <w:jc w:val="right"/>
              <w:rPr>
                <w:rFonts w:asciiTheme="majorBidi" w:hAnsiTheme="majorBidi" w:cstheme="majorBidi"/>
                <w:sz w:val="28"/>
                <w:szCs w:val="28"/>
                <w:cs/>
              </w:rPr>
            </w:pPr>
          </w:p>
        </w:tc>
        <w:tc>
          <w:tcPr>
            <w:tcW w:w="1418" w:type="dxa"/>
            <w:tcBorders>
              <w:left w:val="nil"/>
              <w:bottom w:val="single" w:sz="4" w:space="0" w:color="auto"/>
            </w:tcBorders>
            <w:shd w:val="clear" w:color="auto" w:fill="auto"/>
          </w:tcPr>
          <w:p w14:paraId="57517521" w14:textId="231B7644" w:rsidR="00F46BF9" w:rsidRPr="00C80B57" w:rsidRDefault="00F46BF9" w:rsidP="004A6228">
            <w:pPr>
              <w:spacing w:line="360" w:lineRule="exact"/>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1" w:type="dxa"/>
            <w:shd w:val="clear" w:color="auto" w:fill="auto"/>
          </w:tcPr>
          <w:p w14:paraId="6B076208" w14:textId="77777777" w:rsidR="00F46BF9" w:rsidRPr="00C80B57" w:rsidRDefault="00F46BF9" w:rsidP="004A6228">
            <w:pPr>
              <w:spacing w:line="360" w:lineRule="exact"/>
              <w:jc w:val="right"/>
              <w:rPr>
                <w:rFonts w:asciiTheme="majorBidi" w:hAnsiTheme="majorBidi" w:cstheme="majorBidi"/>
                <w:sz w:val="28"/>
                <w:szCs w:val="28"/>
                <w:cs/>
              </w:rPr>
            </w:pPr>
          </w:p>
        </w:tc>
        <w:tc>
          <w:tcPr>
            <w:tcW w:w="1418" w:type="dxa"/>
            <w:tcBorders>
              <w:bottom w:val="single" w:sz="4" w:space="0" w:color="auto"/>
            </w:tcBorders>
            <w:shd w:val="clear" w:color="auto" w:fill="auto"/>
          </w:tcPr>
          <w:p w14:paraId="1548AE17" w14:textId="2C7A8866" w:rsidR="00F46BF9" w:rsidRPr="00C80B57" w:rsidRDefault="00F46BF9" w:rsidP="004A6228">
            <w:pPr>
              <w:tabs>
                <w:tab w:val="decimal" w:pos="1224"/>
              </w:tabs>
              <w:spacing w:line="360"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42" w:type="dxa"/>
            <w:shd w:val="clear" w:color="auto" w:fill="auto"/>
            <w:vAlign w:val="bottom"/>
          </w:tcPr>
          <w:p w14:paraId="204B7276" w14:textId="77777777" w:rsidR="00F46BF9" w:rsidRPr="00C80B57" w:rsidRDefault="00F46BF9" w:rsidP="004A6228">
            <w:pPr>
              <w:spacing w:line="360" w:lineRule="exact"/>
              <w:jc w:val="right"/>
              <w:rPr>
                <w:rFonts w:asciiTheme="majorBidi" w:hAnsiTheme="majorBidi" w:cstheme="majorBidi"/>
                <w:sz w:val="28"/>
                <w:szCs w:val="28"/>
              </w:rPr>
            </w:pPr>
          </w:p>
        </w:tc>
        <w:tc>
          <w:tcPr>
            <w:tcW w:w="1478" w:type="dxa"/>
            <w:tcBorders>
              <w:left w:val="nil"/>
              <w:bottom w:val="single" w:sz="4" w:space="0" w:color="auto"/>
            </w:tcBorders>
            <w:shd w:val="clear" w:color="auto" w:fill="auto"/>
          </w:tcPr>
          <w:p w14:paraId="0972E4FF" w14:textId="3C005FD6" w:rsidR="00F46BF9" w:rsidRPr="00C80B57" w:rsidRDefault="00F46BF9" w:rsidP="004A6228">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w:t>
            </w:r>
          </w:p>
        </w:tc>
      </w:tr>
      <w:tr w:rsidR="00F46BF9" w:rsidRPr="00C80B57" w14:paraId="46723433" w14:textId="77777777" w:rsidTr="002047CD">
        <w:trPr>
          <w:cantSplit/>
          <w:trHeight w:val="79"/>
        </w:trPr>
        <w:tc>
          <w:tcPr>
            <w:tcW w:w="2934" w:type="dxa"/>
            <w:shd w:val="clear" w:color="auto" w:fill="auto"/>
          </w:tcPr>
          <w:p w14:paraId="67FA0BFE" w14:textId="3D9BEE7A" w:rsidR="00F46BF9" w:rsidRPr="00C80B57" w:rsidRDefault="00F46BF9" w:rsidP="004A6228">
            <w:pPr>
              <w:spacing w:line="360" w:lineRule="exact"/>
              <w:ind w:right="-81"/>
              <w:jc w:val="thaiDistribute"/>
              <w:rPr>
                <w:rFonts w:asciiTheme="majorBidi" w:hAnsiTheme="majorBidi" w:cstheme="majorBidi"/>
                <w:sz w:val="28"/>
                <w:szCs w:val="28"/>
                <w:cs/>
              </w:rPr>
            </w:pP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ยอดคงเหลือปลายงวด/ปี</w:t>
            </w:r>
          </w:p>
        </w:tc>
        <w:tc>
          <w:tcPr>
            <w:tcW w:w="1417" w:type="dxa"/>
            <w:tcBorders>
              <w:top w:val="single" w:sz="4" w:space="0" w:color="auto"/>
              <w:bottom w:val="single" w:sz="4" w:space="0" w:color="auto"/>
            </w:tcBorders>
            <w:shd w:val="clear" w:color="auto" w:fill="auto"/>
          </w:tcPr>
          <w:p w14:paraId="7EAB0C07" w14:textId="25A34588" w:rsidR="00F46BF9" w:rsidRPr="00C80B57" w:rsidRDefault="00F46BF9" w:rsidP="004A6228">
            <w:pPr>
              <w:spacing w:line="360" w:lineRule="exact"/>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2" w:type="dxa"/>
            <w:shd w:val="clear" w:color="auto" w:fill="auto"/>
          </w:tcPr>
          <w:p w14:paraId="02F952F2" w14:textId="77777777" w:rsidR="00F46BF9" w:rsidRPr="00C80B57" w:rsidRDefault="00F46BF9" w:rsidP="004A6228">
            <w:pPr>
              <w:spacing w:line="360" w:lineRule="exact"/>
              <w:jc w:val="right"/>
              <w:rPr>
                <w:rFonts w:asciiTheme="majorBidi" w:hAnsiTheme="majorBidi" w:cstheme="majorBidi"/>
                <w:sz w:val="28"/>
                <w:szCs w:val="28"/>
                <w:cs/>
              </w:rPr>
            </w:pPr>
          </w:p>
        </w:tc>
        <w:tc>
          <w:tcPr>
            <w:tcW w:w="1418" w:type="dxa"/>
            <w:tcBorders>
              <w:top w:val="single" w:sz="4" w:space="0" w:color="auto"/>
              <w:left w:val="nil"/>
              <w:bottom w:val="single" w:sz="4" w:space="0" w:color="auto"/>
            </w:tcBorders>
            <w:shd w:val="clear" w:color="auto" w:fill="auto"/>
          </w:tcPr>
          <w:p w14:paraId="31EFBEB2" w14:textId="221887E7" w:rsidR="00F46BF9" w:rsidRPr="00C80B57" w:rsidRDefault="00F46BF9" w:rsidP="004A6228">
            <w:pPr>
              <w:spacing w:line="360" w:lineRule="exact"/>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1" w:type="dxa"/>
            <w:shd w:val="clear" w:color="auto" w:fill="auto"/>
          </w:tcPr>
          <w:p w14:paraId="55736FA8" w14:textId="77777777" w:rsidR="00F46BF9" w:rsidRPr="00C80B57" w:rsidRDefault="00F46BF9" w:rsidP="004A6228">
            <w:pPr>
              <w:spacing w:line="360" w:lineRule="exact"/>
              <w:jc w:val="right"/>
              <w:rPr>
                <w:rFonts w:asciiTheme="majorBidi" w:hAnsiTheme="majorBidi" w:cstheme="majorBidi"/>
                <w:sz w:val="28"/>
                <w:szCs w:val="28"/>
                <w:cs/>
              </w:rPr>
            </w:pPr>
          </w:p>
        </w:tc>
        <w:tc>
          <w:tcPr>
            <w:tcW w:w="1418" w:type="dxa"/>
            <w:tcBorders>
              <w:top w:val="single" w:sz="4" w:space="0" w:color="auto"/>
              <w:bottom w:val="single" w:sz="4" w:space="0" w:color="auto"/>
            </w:tcBorders>
            <w:shd w:val="clear" w:color="auto" w:fill="auto"/>
          </w:tcPr>
          <w:p w14:paraId="488F6B54" w14:textId="79E57DD2" w:rsidR="00F46BF9" w:rsidRPr="00C80B57" w:rsidRDefault="00F46BF9" w:rsidP="004A6228">
            <w:pPr>
              <w:tabs>
                <w:tab w:val="decimal" w:pos="1224"/>
              </w:tabs>
              <w:spacing w:line="360" w:lineRule="exact"/>
              <w:jc w:val="right"/>
              <w:rPr>
                <w:rFonts w:asciiTheme="majorBidi" w:hAnsiTheme="majorBidi" w:cstheme="majorBidi"/>
                <w:sz w:val="28"/>
                <w:szCs w:val="28"/>
                <w:cs/>
              </w:rPr>
            </w:pPr>
            <w:r w:rsidRPr="00C80B57">
              <w:rPr>
                <w:rFonts w:asciiTheme="majorBidi" w:hAnsiTheme="majorBidi" w:cstheme="majorBidi"/>
                <w:sz w:val="28"/>
                <w:szCs w:val="28"/>
              </w:rPr>
              <w:t>33</w:t>
            </w:r>
          </w:p>
        </w:tc>
        <w:tc>
          <w:tcPr>
            <w:tcW w:w="142" w:type="dxa"/>
            <w:shd w:val="clear" w:color="auto" w:fill="auto"/>
            <w:vAlign w:val="bottom"/>
          </w:tcPr>
          <w:p w14:paraId="4115538D" w14:textId="77777777" w:rsidR="00F46BF9" w:rsidRPr="00C80B57" w:rsidRDefault="00F46BF9" w:rsidP="004A6228">
            <w:pPr>
              <w:spacing w:line="360" w:lineRule="exact"/>
              <w:jc w:val="right"/>
              <w:rPr>
                <w:rFonts w:asciiTheme="majorBidi" w:hAnsiTheme="majorBidi" w:cstheme="majorBidi"/>
                <w:sz w:val="28"/>
                <w:szCs w:val="28"/>
              </w:rPr>
            </w:pPr>
          </w:p>
        </w:tc>
        <w:tc>
          <w:tcPr>
            <w:tcW w:w="1478" w:type="dxa"/>
            <w:tcBorders>
              <w:top w:val="single" w:sz="4" w:space="0" w:color="auto"/>
              <w:left w:val="nil"/>
              <w:bottom w:val="single" w:sz="4" w:space="0" w:color="auto"/>
            </w:tcBorders>
            <w:shd w:val="clear" w:color="auto" w:fill="auto"/>
          </w:tcPr>
          <w:p w14:paraId="6A33207C" w14:textId="68E3BA60" w:rsidR="00F46BF9" w:rsidRPr="00C80B57" w:rsidRDefault="00F46BF9" w:rsidP="004A6228">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w:t>
            </w:r>
          </w:p>
        </w:tc>
      </w:tr>
      <w:tr w:rsidR="00F46BF9" w:rsidRPr="00C80B57" w14:paraId="25AC22B5" w14:textId="77777777" w:rsidTr="0051546E">
        <w:trPr>
          <w:cantSplit/>
          <w:trHeight w:val="79"/>
        </w:trPr>
        <w:tc>
          <w:tcPr>
            <w:tcW w:w="2934" w:type="dxa"/>
            <w:shd w:val="clear" w:color="auto" w:fill="auto"/>
          </w:tcPr>
          <w:p w14:paraId="26496BBC" w14:textId="41A34067" w:rsidR="00F46BF9" w:rsidRPr="00C80B57" w:rsidRDefault="00F46BF9" w:rsidP="004A6228">
            <w:pPr>
              <w:spacing w:line="360" w:lineRule="exact"/>
              <w:ind w:right="-81"/>
              <w:jc w:val="thaiDistribute"/>
              <w:rPr>
                <w:rFonts w:asciiTheme="majorBidi" w:hAnsiTheme="majorBidi" w:cstheme="majorBidi"/>
                <w:b/>
                <w:bCs/>
                <w:sz w:val="28"/>
                <w:szCs w:val="28"/>
                <w:u w:val="single"/>
                <w:cs/>
              </w:rPr>
            </w:pPr>
            <w:r w:rsidRPr="00C80B57">
              <w:rPr>
                <w:rFonts w:asciiTheme="majorBidi" w:hAnsiTheme="majorBidi" w:cstheme="majorBidi"/>
                <w:sz w:val="28"/>
                <w:szCs w:val="28"/>
                <w:cs/>
              </w:rPr>
              <w:t>รวมเงินต้นและดอกเบี้ยค้างจ่าย</w:t>
            </w:r>
          </w:p>
        </w:tc>
        <w:tc>
          <w:tcPr>
            <w:tcW w:w="1417" w:type="dxa"/>
            <w:tcBorders>
              <w:top w:val="single" w:sz="4" w:space="0" w:color="auto"/>
              <w:bottom w:val="single" w:sz="4" w:space="0" w:color="auto"/>
            </w:tcBorders>
            <w:shd w:val="clear" w:color="auto" w:fill="auto"/>
          </w:tcPr>
          <w:p w14:paraId="69B6D1A7" w14:textId="03AF47AE" w:rsidR="00F46BF9" w:rsidRPr="00C80B57" w:rsidRDefault="00F46BF9" w:rsidP="004A6228">
            <w:pPr>
              <w:spacing w:line="360" w:lineRule="exact"/>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2" w:type="dxa"/>
            <w:shd w:val="clear" w:color="auto" w:fill="auto"/>
          </w:tcPr>
          <w:p w14:paraId="2595E303" w14:textId="77777777" w:rsidR="00F46BF9" w:rsidRPr="00C80B57" w:rsidRDefault="00F46BF9" w:rsidP="004A6228">
            <w:pPr>
              <w:spacing w:line="360" w:lineRule="exact"/>
              <w:jc w:val="right"/>
              <w:rPr>
                <w:rFonts w:asciiTheme="majorBidi" w:hAnsiTheme="majorBidi" w:cstheme="majorBidi"/>
                <w:sz w:val="28"/>
                <w:szCs w:val="28"/>
                <w:cs/>
              </w:rPr>
            </w:pPr>
          </w:p>
        </w:tc>
        <w:tc>
          <w:tcPr>
            <w:tcW w:w="1418" w:type="dxa"/>
            <w:tcBorders>
              <w:top w:val="single" w:sz="4" w:space="0" w:color="auto"/>
              <w:left w:val="nil"/>
              <w:bottom w:val="single" w:sz="4" w:space="0" w:color="auto"/>
            </w:tcBorders>
            <w:shd w:val="clear" w:color="auto" w:fill="auto"/>
          </w:tcPr>
          <w:p w14:paraId="0232C0C9" w14:textId="2EEA781A" w:rsidR="00F46BF9" w:rsidRPr="00C80B57" w:rsidRDefault="00F46BF9" w:rsidP="004A6228">
            <w:pPr>
              <w:spacing w:line="360" w:lineRule="exact"/>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1" w:type="dxa"/>
            <w:shd w:val="clear" w:color="auto" w:fill="auto"/>
          </w:tcPr>
          <w:p w14:paraId="701A9890" w14:textId="77777777" w:rsidR="00F46BF9" w:rsidRPr="00C80B57" w:rsidRDefault="00F46BF9" w:rsidP="004A6228">
            <w:pPr>
              <w:spacing w:line="360" w:lineRule="exact"/>
              <w:jc w:val="right"/>
              <w:rPr>
                <w:rFonts w:asciiTheme="majorBidi" w:hAnsiTheme="majorBidi" w:cstheme="majorBidi"/>
                <w:sz w:val="28"/>
                <w:szCs w:val="28"/>
                <w:cs/>
              </w:rPr>
            </w:pPr>
          </w:p>
        </w:tc>
        <w:tc>
          <w:tcPr>
            <w:tcW w:w="1418" w:type="dxa"/>
            <w:tcBorders>
              <w:top w:val="single" w:sz="4" w:space="0" w:color="auto"/>
              <w:bottom w:val="single" w:sz="4" w:space="0" w:color="auto"/>
            </w:tcBorders>
            <w:shd w:val="clear" w:color="auto" w:fill="auto"/>
          </w:tcPr>
          <w:p w14:paraId="475BB956" w14:textId="2F1BB367" w:rsidR="00F46BF9" w:rsidRPr="00C80B57" w:rsidRDefault="00F46BF9" w:rsidP="004A6228">
            <w:pPr>
              <w:tabs>
                <w:tab w:val="decimal" w:pos="1224"/>
              </w:tabs>
              <w:spacing w:line="360" w:lineRule="exact"/>
              <w:jc w:val="right"/>
              <w:rPr>
                <w:rFonts w:asciiTheme="majorBidi" w:hAnsiTheme="majorBidi" w:cstheme="majorBidi"/>
                <w:sz w:val="28"/>
                <w:szCs w:val="28"/>
                <w:cs/>
              </w:rPr>
            </w:pPr>
            <w:r w:rsidRPr="00C80B57">
              <w:rPr>
                <w:rFonts w:asciiTheme="majorBidi" w:hAnsiTheme="majorBidi" w:cstheme="majorBidi"/>
                <w:sz w:val="28"/>
                <w:szCs w:val="28"/>
              </w:rPr>
              <w:t>14,031</w:t>
            </w:r>
          </w:p>
        </w:tc>
        <w:tc>
          <w:tcPr>
            <w:tcW w:w="142" w:type="dxa"/>
            <w:shd w:val="clear" w:color="auto" w:fill="auto"/>
            <w:vAlign w:val="bottom"/>
          </w:tcPr>
          <w:p w14:paraId="24E1EDBD" w14:textId="77777777" w:rsidR="00F46BF9" w:rsidRPr="00C80B57" w:rsidRDefault="00F46BF9" w:rsidP="004A6228">
            <w:pPr>
              <w:spacing w:line="360" w:lineRule="exact"/>
              <w:jc w:val="right"/>
              <w:rPr>
                <w:rFonts w:asciiTheme="majorBidi" w:hAnsiTheme="majorBidi" w:cstheme="majorBidi"/>
                <w:sz w:val="28"/>
                <w:szCs w:val="28"/>
              </w:rPr>
            </w:pPr>
          </w:p>
        </w:tc>
        <w:tc>
          <w:tcPr>
            <w:tcW w:w="1478" w:type="dxa"/>
            <w:tcBorders>
              <w:top w:val="single" w:sz="4" w:space="0" w:color="auto"/>
              <w:left w:val="nil"/>
              <w:bottom w:val="single" w:sz="4" w:space="0" w:color="auto"/>
            </w:tcBorders>
            <w:shd w:val="clear" w:color="auto" w:fill="auto"/>
          </w:tcPr>
          <w:p w14:paraId="0A6A28CE" w14:textId="44BA1E9D" w:rsidR="00F46BF9" w:rsidRPr="00C80B57" w:rsidRDefault="00F46BF9" w:rsidP="004A6228">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w:t>
            </w:r>
          </w:p>
        </w:tc>
      </w:tr>
      <w:tr w:rsidR="00F46BF9" w:rsidRPr="00C80B57" w14:paraId="67DC2EB2" w14:textId="77777777" w:rsidTr="004034D6">
        <w:trPr>
          <w:cantSplit/>
          <w:trHeight w:val="79"/>
        </w:trPr>
        <w:tc>
          <w:tcPr>
            <w:tcW w:w="2934" w:type="dxa"/>
            <w:shd w:val="clear" w:color="auto" w:fill="auto"/>
          </w:tcPr>
          <w:p w14:paraId="3DB62A14" w14:textId="613A8BC9" w:rsidR="00F46BF9" w:rsidRPr="00C80B57" w:rsidRDefault="00F46BF9" w:rsidP="00F46BF9">
            <w:pPr>
              <w:spacing w:before="120" w:line="360" w:lineRule="exact"/>
              <w:jc w:val="thaiDistribute"/>
              <w:rPr>
                <w:rFonts w:asciiTheme="majorBidi" w:hAnsiTheme="majorBidi" w:cstheme="majorBidi"/>
                <w:b/>
                <w:bCs/>
                <w:sz w:val="28"/>
                <w:szCs w:val="28"/>
                <w:u w:val="single"/>
                <w:cs/>
              </w:rPr>
            </w:pPr>
            <w:r w:rsidRPr="00C80B57">
              <w:rPr>
                <w:rFonts w:asciiTheme="majorBidi" w:hAnsiTheme="majorBidi" w:cstheme="majorBidi"/>
                <w:b/>
                <w:bCs/>
                <w:sz w:val="28"/>
                <w:szCs w:val="28"/>
                <w:u w:val="single"/>
                <w:cs/>
              </w:rPr>
              <w:t xml:space="preserve">บริษัท เอซีซี </w:t>
            </w:r>
            <w:proofErr w:type="spellStart"/>
            <w:r w:rsidRPr="00C80B57">
              <w:rPr>
                <w:rFonts w:asciiTheme="majorBidi" w:hAnsiTheme="majorBidi" w:cstheme="majorBidi"/>
                <w:b/>
                <w:bCs/>
                <w:sz w:val="28"/>
                <w:szCs w:val="28"/>
                <w:u w:val="single"/>
                <w:cs/>
              </w:rPr>
              <w:t>แคปปิตอล</w:t>
            </w:r>
            <w:proofErr w:type="spellEnd"/>
            <w:r w:rsidRPr="00C80B57">
              <w:rPr>
                <w:rFonts w:asciiTheme="majorBidi" w:hAnsiTheme="majorBidi" w:cstheme="majorBidi"/>
                <w:b/>
                <w:bCs/>
                <w:sz w:val="28"/>
                <w:szCs w:val="28"/>
                <w:u w:val="single"/>
                <w:cs/>
              </w:rPr>
              <w:t xml:space="preserve"> จำกัด</w:t>
            </w:r>
            <w:r w:rsidR="00C61E3B" w:rsidRPr="00C80B57">
              <w:rPr>
                <w:rFonts w:asciiTheme="majorBidi" w:hAnsiTheme="majorBidi" w:cstheme="majorBidi"/>
                <w:b/>
                <w:bCs/>
                <w:sz w:val="28"/>
                <w:szCs w:val="28"/>
                <w:vertAlign w:val="superscript"/>
                <w:cs/>
              </w:rPr>
              <w:t>(</w:t>
            </w:r>
            <w:r w:rsidR="00C61E3B" w:rsidRPr="00C80B57">
              <w:rPr>
                <w:rFonts w:asciiTheme="majorBidi" w:hAnsiTheme="majorBidi" w:cstheme="majorBidi"/>
                <w:b/>
                <w:bCs/>
                <w:sz w:val="28"/>
                <w:szCs w:val="28"/>
                <w:vertAlign w:val="superscript"/>
              </w:rPr>
              <w:t>2</w:t>
            </w:r>
            <w:r w:rsidR="00C61E3B" w:rsidRPr="00C80B57">
              <w:rPr>
                <w:rFonts w:asciiTheme="majorBidi" w:hAnsiTheme="majorBidi" w:cstheme="majorBidi"/>
                <w:b/>
                <w:bCs/>
                <w:sz w:val="28"/>
                <w:szCs w:val="28"/>
                <w:vertAlign w:val="superscript"/>
                <w:cs/>
              </w:rPr>
              <w:t>)</w:t>
            </w:r>
          </w:p>
        </w:tc>
        <w:tc>
          <w:tcPr>
            <w:tcW w:w="1417" w:type="dxa"/>
            <w:shd w:val="clear" w:color="auto" w:fill="auto"/>
          </w:tcPr>
          <w:p w14:paraId="10791EEE" w14:textId="77777777" w:rsidR="00F46BF9" w:rsidRPr="00C80B57" w:rsidRDefault="00F46BF9" w:rsidP="00F46BF9">
            <w:pPr>
              <w:spacing w:line="240" w:lineRule="auto"/>
              <w:jc w:val="right"/>
              <w:rPr>
                <w:rFonts w:asciiTheme="majorBidi" w:hAnsiTheme="majorBidi" w:cstheme="majorBidi"/>
                <w:sz w:val="28"/>
                <w:szCs w:val="28"/>
                <w:cs/>
              </w:rPr>
            </w:pPr>
          </w:p>
        </w:tc>
        <w:tc>
          <w:tcPr>
            <w:tcW w:w="142" w:type="dxa"/>
            <w:shd w:val="clear" w:color="auto" w:fill="auto"/>
          </w:tcPr>
          <w:p w14:paraId="11A445E3" w14:textId="77777777" w:rsidR="00F46BF9" w:rsidRPr="00C80B57" w:rsidRDefault="00F46BF9" w:rsidP="00F46BF9">
            <w:pPr>
              <w:spacing w:line="240" w:lineRule="auto"/>
              <w:jc w:val="right"/>
              <w:rPr>
                <w:rFonts w:asciiTheme="majorBidi" w:hAnsiTheme="majorBidi" w:cstheme="majorBidi"/>
                <w:sz w:val="28"/>
                <w:szCs w:val="28"/>
                <w:cs/>
              </w:rPr>
            </w:pPr>
          </w:p>
        </w:tc>
        <w:tc>
          <w:tcPr>
            <w:tcW w:w="1418" w:type="dxa"/>
            <w:tcBorders>
              <w:left w:val="nil"/>
            </w:tcBorders>
            <w:shd w:val="clear" w:color="auto" w:fill="auto"/>
          </w:tcPr>
          <w:p w14:paraId="6619DC7F" w14:textId="77777777" w:rsidR="00F46BF9" w:rsidRPr="00C80B57" w:rsidRDefault="00F46BF9" w:rsidP="00F46BF9">
            <w:pPr>
              <w:spacing w:line="240" w:lineRule="auto"/>
              <w:jc w:val="right"/>
              <w:rPr>
                <w:rFonts w:asciiTheme="majorBidi" w:hAnsiTheme="majorBidi" w:cstheme="majorBidi"/>
                <w:sz w:val="28"/>
                <w:szCs w:val="28"/>
                <w:cs/>
              </w:rPr>
            </w:pPr>
          </w:p>
        </w:tc>
        <w:tc>
          <w:tcPr>
            <w:tcW w:w="141" w:type="dxa"/>
            <w:shd w:val="clear" w:color="auto" w:fill="auto"/>
          </w:tcPr>
          <w:p w14:paraId="092CD579" w14:textId="77777777" w:rsidR="00F46BF9" w:rsidRPr="00C80B57" w:rsidRDefault="00F46BF9" w:rsidP="00F46BF9">
            <w:pPr>
              <w:spacing w:line="240" w:lineRule="auto"/>
              <w:jc w:val="right"/>
              <w:rPr>
                <w:rFonts w:asciiTheme="majorBidi" w:hAnsiTheme="majorBidi" w:cstheme="majorBidi"/>
                <w:sz w:val="28"/>
                <w:szCs w:val="28"/>
                <w:cs/>
              </w:rPr>
            </w:pPr>
          </w:p>
        </w:tc>
        <w:tc>
          <w:tcPr>
            <w:tcW w:w="1418" w:type="dxa"/>
            <w:shd w:val="clear" w:color="auto" w:fill="auto"/>
          </w:tcPr>
          <w:p w14:paraId="18063490" w14:textId="77777777" w:rsidR="00F46BF9" w:rsidRPr="00C80B57" w:rsidRDefault="00F46BF9" w:rsidP="00F46BF9">
            <w:pPr>
              <w:tabs>
                <w:tab w:val="decimal" w:pos="1224"/>
              </w:tabs>
              <w:spacing w:line="240" w:lineRule="auto"/>
              <w:jc w:val="right"/>
              <w:rPr>
                <w:rFonts w:asciiTheme="majorBidi" w:hAnsiTheme="majorBidi" w:cstheme="majorBidi"/>
                <w:sz w:val="28"/>
                <w:szCs w:val="28"/>
                <w:cs/>
              </w:rPr>
            </w:pPr>
          </w:p>
        </w:tc>
        <w:tc>
          <w:tcPr>
            <w:tcW w:w="142" w:type="dxa"/>
            <w:shd w:val="clear" w:color="auto" w:fill="auto"/>
          </w:tcPr>
          <w:p w14:paraId="411B353B" w14:textId="77777777" w:rsidR="00F46BF9" w:rsidRPr="00C80B57" w:rsidRDefault="00F46BF9" w:rsidP="00F46BF9">
            <w:pPr>
              <w:spacing w:line="240" w:lineRule="auto"/>
              <w:jc w:val="right"/>
              <w:rPr>
                <w:rFonts w:asciiTheme="majorBidi" w:hAnsiTheme="majorBidi" w:cstheme="majorBidi"/>
                <w:sz w:val="28"/>
                <w:szCs w:val="28"/>
              </w:rPr>
            </w:pPr>
          </w:p>
        </w:tc>
        <w:tc>
          <w:tcPr>
            <w:tcW w:w="1478" w:type="dxa"/>
            <w:tcBorders>
              <w:left w:val="nil"/>
            </w:tcBorders>
            <w:shd w:val="clear" w:color="auto" w:fill="auto"/>
          </w:tcPr>
          <w:p w14:paraId="4BD5E5C2" w14:textId="77777777" w:rsidR="00F46BF9" w:rsidRPr="00C80B57" w:rsidRDefault="00F46BF9" w:rsidP="00F46BF9">
            <w:pPr>
              <w:spacing w:line="240" w:lineRule="auto"/>
              <w:jc w:val="right"/>
              <w:rPr>
                <w:rFonts w:asciiTheme="majorBidi" w:hAnsiTheme="majorBidi" w:cstheme="majorBidi"/>
                <w:sz w:val="28"/>
                <w:szCs w:val="28"/>
              </w:rPr>
            </w:pPr>
          </w:p>
        </w:tc>
      </w:tr>
      <w:tr w:rsidR="00F46BF9" w:rsidRPr="00C80B57" w14:paraId="5D6D0B98" w14:textId="77777777" w:rsidTr="004034D6">
        <w:trPr>
          <w:cantSplit/>
          <w:trHeight w:val="79"/>
        </w:trPr>
        <w:tc>
          <w:tcPr>
            <w:tcW w:w="2934" w:type="dxa"/>
            <w:shd w:val="clear" w:color="auto" w:fill="auto"/>
          </w:tcPr>
          <w:p w14:paraId="04F86019" w14:textId="68AEFB8F" w:rsidR="00F46BF9" w:rsidRPr="00C80B57" w:rsidRDefault="00F46BF9" w:rsidP="00F46BF9">
            <w:pPr>
              <w:spacing w:line="360" w:lineRule="exact"/>
              <w:ind w:left="137"/>
              <w:jc w:val="thaiDistribute"/>
              <w:rPr>
                <w:rFonts w:asciiTheme="majorBidi" w:hAnsiTheme="majorBidi" w:cstheme="majorBidi"/>
                <w:b/>
                <w:bCs/>
                <w:sz w:val="28"/>
                <w:szCs w:val="28"/>
                <w:u w:val="single"/>
                <w:cs/>
              </w:rPr>
            </w:pPr>
            <w:r w:rsidRPr="00C80B57">
              <w:rPr>
                <w:rFonts w:asciiTheme="majorBidi" w:hAnsiTheme="majorBidi" w:cstheme="majorBidi"/>
                <w:sz w:val="28"/>
                <w:szCs w:val="28"/>
                <w:u w:val="single"/>
                <w:cs/>
              </w:rPr>
              <w:t>เงินต้น</w:t>
            </w:r>
          </w:p>
        </w:tc>
        <w:tc>
          <w:tcPr>
            <w:tcW w:w="1417" w:type="dxa"/>
            <w:shd w:val="clear" w:color="auto" w:fill="auto"/>
          </w:tcPr>
          <w:p w14:paraId="478B551B" w14:textId="77777777" w:rsidR="00F46BF9" w:rsidRPr="00C80B57" w:rsidRDefault="00F46BF9" w:rsidP="00F46BF9">
            <w:pPr>
              <w:spacing w:line="240" w:lineRule="auto"/>
              <w:jc w:val="right"/>
              <w:rPr>
                <w:rFonts w:asciiTheme="majorBidi" w:hAnsiTheme="majorBidi" w:cstheme="majorBidi"/>
                <w:sz w:val="28"/>
                <w:szCs w:val="28"/>
                <w:cs/>
              </w:rPr>
            </w:pPr>
          </w:p>
        </w:tc>
        <w:tc>
          <w:tcPr>
            <w:tcW w:w="142" w:type="dxa"/>
            <w:shd w:val="clear" w:color="auto" w:fill="auto"/>
          </w:tcPr>
          <w:p w14:paraId="474CC539" w14:textId="77777777" w:rsidR="00F46BF9" w:rsidRPr="00C80B57" w:rsidRDefault="00F46BF9" w:rsidP="00F46BF9">
            <w:pPr>
              <w:spacing w:line="240" w:lineRule="auto"/>
              <w:jc w:val="right"/>
              <w:rPr>
                <w:rFonts w:asciiTheme="majorBidi" w:hAnsiTheme="majorBidi" w:cstheme="majorBidi"/>
                <w:sz w:val="28"/>
                <w:szCs w:val="28"/>
                <w:cs/>
              </w:rPr>
            </w:pPr>
          </w:p>
        </w:tc>
        <w:tc>
          <w:tcPr>
            <w:tcW w:w="1418" w:type="dxa"/>
            <w:tcBorders>
              <w:left w:val="nil"/>
            </w:tcBorders>
            <w:shd w:val="clear" w:color="auto" w:fill="auto"/>
            <w:vAlign w:val="bottom"/>
          </w:tcPr>
          <w:p w14:paraId="6737026F" w14:textId="77777777" w:rsidR="00F46BF9" w:rsidRPr="00C80B57" w:rsidRDefault="00F46BF9" w:rsidP="00F46BF9">
            <w:pPr>
              <w:spacing w:line="240" w:lineRule="auto"/>
              <w:jc w:val="right"/>
              <w:rPr>
                <w:rFonts w:asciiTheme="majorBidi" w:hAnsiTheme="majorBidi" w:cstheme="majorBidi"/>
                <w:sz w:val="28"/>
                <w:szCs w:val="28"/>
                <w:cs/>
              </w:rPr>
            </w:pPr>
          </w:p>
        </w:tc>
        <w:tc>
          <w:tcPr>
            <w:tcW w:w="141" w:type="dxa"/>
            <w:shd w:val="clear" w:color="auto" w:fill="auto"/>
          </w:tcPr>
          <w:p w14:paraId="4465374A" w14:textId="77777777" w:rsidR="00F46BF9" w:rsidRPr="00C80B57" w:rsidRDefault="00F46BF9" w:rsidP="00F46BF9">
            <w:pPr>
              <w:spacing w:line="240" w:lineRule="auto"/>
              <w:jc w:val="right"/>
              <w:rPr>
                <w:rFonts w:asciiTheme="majorBidi" w:hAnsiTheme="majorBidi" w:cstheme="majorBidi"/>
                <w:sz w:val="28"/>
                <w:szCs w:val="28"/>
                <w:cs/>
              </w:rPr>
            </w:pPr>
          </w:p>
        </w:tc>
        <w:tc>
          <w:tcPr>
            <w:tcW w:w="1418" w:type="dxa"/>
            <w:shd w:val="clear" w:color="auto" w:fill="auto"/>
          </w:tcPr>
          <w:p w14:paraId="7A06D8FD" w14:textId="77777777" w:rsidR="00F46BF9" w:rsidRPr="00C80B57" w:rsidRDefault="00F46BF9" w:rsidP="00F46BF9">
            <w:pPr>
              <w:tabs>
                <w:tab w:val="decimal" w:pos="1224"/>
              </w:tabs>
              <w:spacing w:line="240" w:lineRule="auto"/>
              <w:jc w:val="right"/>
              <w:rPr>
                <w:rFonts w:asciiTheme="majorBidi" w:hAnsiTheme="majorBidi" w:cstheme="majorBidi"/>
                <w:sz w:val="28"/>
                <w:szCs w:val="28"/>
                <w:cs/>
              </w:rPr>
            </w:pPr>
          </w:p>
        </w:tc>
        <w:tc>
          <w:tcPr>
            <w:tcW w:w="142" w:type="dxa"/>
            <w:shd w:val="clear" w:color="auto" w:fill="auto"/>
          </w:tcPr>
          <w:p w14:paraId="73BF4A35" w14:textId="77777777" w:rsidR="00F46BF9" w:rsidRPr="00C80B57" w:rsidRDefault="00F46BF9" w:rsidP="00F46BF9">
            <w:pPr>
              <w:spacing w:line="240" w:lineRule="auto"/>
              <w:jc w:val="right"/>
              <w:rPr>
                <w:rFonts w:asciiTheme="majorBidi" w:hAnsiTheme="majorBidi" w:cstheme="majorBidi"/>
                <w:sz w:val="28"/>
                <w:szCs w:val="28"/>
              </w:rPr>
            </w:pPr>
          </w:p>
        </w:tc>
        <w:tc>
          <w:tcPr>
            <w:tcW w:w="1478" w:type="dxa"/>
            <w:tcBorders>
              <w:left w:val="nil"/>
            </w:tcBorders>
            <w:shd w:val="clear" w:color="auto" w:fill="auto"/>
          </w:tcPr>
          <w:p w14:paraId="0C8ECD77" w14:textId="77777777" w:rsidR="00F46BF9" w:rsidRPr="00C80B57" w:rsidRDefault="00F46BF9" w:rsidP="00F46BF9">
            <w:pPr>
              <w:spacing w:line="240" w:lineRule="auto"/>
              <w:jc w:val="right"/>
              <w:rPr>
                <w:rFonts w:asciiTheme="majorBidi" w:hAnsiTheme="majorBidi" w:cstheme="majorBidi"/>
                <w:sz w:val="28"/>
                <w:szCs w:val="28"/>
              </w:rPr>
            </w:pPr>
          </w:p>
        </w:tc>
      </w:tr>
      <w:tr w:rsidR="00F46BF9" w:rsidRPr="00C80B57" w14:paraId="2A3810D0" w14:textId="77777777" w:rsidTr="004034D6">
        <w:trPr>
          <w:cantSplit/>
          <w:trHeight w:val="79"/>
        </w:trPr>
        <w:tc>
          <w:tcPr>
            <w:tcW w:w="2934" w:type="dxa"/>
            <w:shd w:val="clear" w:color="auto" w:fill="auto"/>
          </w:tcPr>
          <w:p w14:paraId="3B62BD5B" w14:textId="1BF5869A" w:rsidR="00F46BF9" w:rsidRPr="00C80B57" w:rsidRDefault="00F46BF9" w:rsidP="00F46BF9">
            <w:pPr>
              <w:spacing w:line="240" w:lineRule="auto"/>
              <w:ind w:right="-81"/>
              <w:jc w:val="thaiDistribute"/>
              <w:rPr>
                <w:rFonts w:asciiTheme="majorBidi" w:hAnsiTheme="majorBidi" w:cstheme="majorBidi"/>
                <w:b/>
                <w:bCs/>
                <w:sz w:val="28"/>
                <w:szCs w:val="28"/>
                <w:u w:val="single"/>
                <w:cs/>
              </w:rPr>
            </w:pP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ยอดคงเหลือต้นงวด/ปี</w:t>
            </w:r>
          </w:p>
        </w:tc>
        <w:tc>
          <w:tcPr>
            <w:tcW w:w="1417" w:type="dxa"/>
            <w:shd w:val="clear" w:color="auto" w:fill="auto"/>
          </w:tcPr>
          <w:p w14:paraId="56071E8E" w14:textId="353990C5" w:rsidR="00F46BF9" w:rsidRPr="00C80B57" w:rsidRDefault="00F46BF9" w:rsidP="00F46BF9">
            <w:pPr>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2" w:type="dxa"/>
            <w:shd w:val="clear" w:color="auto" w:fill="auto"/>
          </w:tcPr>
          <w:p w14:paraId="6A2C06E6" w14:textId="77777777" w:rsidR="00F46BF9" w:rsidRPr="00C80B57" w:rsidRDefault="00F46BF9" w:rsidP="00F46BF9">
            <w:pPr>
              <w:spacing w:line="240" w:lineRule="auto"/>
              <w:jc w:val="right"/>
              <w:rPr>
                <w:rFonts w:asciiTheme="majorBidi" w:hAnsiTheme="majorBidi" w:cstheme="majorBidi"/>
                <w:sz w:val="28"/>
                <w:szCs w:val="28"/>
                <w:cs/>
              </w:rPr>
            </w:pPr>
          </w:p>
        </w:tc>
        <w:tc>
          <w:tcPr>
            <w:tcW w:w="1418" w:type="dxa"/>
            <w:tcBorders>
              <w:left w:val="nil"/>
            </w:tcBorders>
            <w:shd w:val="clear" w:color="auto" w:fill="auto"/>
          </w:tcPr>
          <w:p w14:paraId="3611932D" w14:textId="7C73B2B3" w:rsidR="00F46BF9" w:rsidRPr="00C80B57" w:rsidRDefault="00F46BF9" w:rsidP="00F46BF9">
            <w:pPr>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1" w:type="dxa"/>
            <w:shd w:val="clear" w:color="auto" w:fill="auto"/>
          </w:tcPr>
          <w:p w14:paraId="5B47F538" w14:textId="77777777" w:rsidR="00F46BF9" w:rsidRPr="00C80B57" w:rsidRDefault="00F46BF9" w:rsidP="00F46BF9">
            <w:pPr>
              <w:spacing w:line="240" w:lineRule="auto"/>
              <w:jc w:val="right"/>
              <w:rPr>
                <w:rFonts w:asciiTheme="majorBidi" w:hAnsiTheme="majorBidi" w:cstheme="majorBidi"/>
                <w:sz w:val="28"/>
                <w:szCs w:val="28"/>
                <w:cs/>
              </w:rPr>
            </w:pPr>
          </w:p>
        </w:tc>
        <w:tc>
          <w:tcPr>
            <w:tcW w:w="1418" w:type="dxa"/>
            <w:shd w:val="clear" w:color="auto" w:fill="auto"/>
            <w:vAlign w:val="bottom"/>
          </w:tcPr>
          <w:p w14:paraId="7297574F" w14:textId="7D9B74C2" w:rsidR="00F46BF9" w:rsidRPr="00C80B57" w:rsidRDefault="00F46BF9" w:rsidP="00F46BF9">
            <w:pPr>
              <w:tabs>
                <w:tab w:val="decimal" w:pos="1224"/>
              </w:tabs>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85,000</w:t>
            </w:r>
          </w:p>
        </w:tc>
        <w:tc>
          <w:tcPr>
            <w:tcW w:w="142" w:type="dxa"/>
            <w:shd w:val="clear" w:color="auto" w:fill="auto"/>
            <w:vAlign w:val="bottom"/>
          </w:tcPr>
          <w:p w14:paraId="32FD561B" w14:textId="77777777" w:rsidR="00F46BF9" w:rsidRPr="00C80B57" w:rsidRDefault="00F46BF9" w:rsidP="00F46BF9">
            <w:pPr>
              <w:spacing w:line="240" w:lineRule="auto"/>
              <w:jc w:val="right"/>
              <w:rPr>
                <w:rFonts w:asciiTheme="majorBidi" w:hAnsiTheme="majorBidi" w:cstheme="majorBidi"/>
                <w:sz w:val="28"/>
                <w:szCs w:val="28"/>
              </w:rPr>
            </w:pPr>
          </w:p>
        </w:tc>
        <w:tc>
          <w:tcPr>
            <w:tcW w:w="1478" w:type="dxa"/>
            <w:tcBorders>
              <w:left w:val="nil"/>
            </w:tcBorders>
            <w:shd w:val="clear" w:color="auto" w:fill="auto"/>
          </w:tcPr>
          <w:p w14:paraId="3BDD0C92" w14:textId="4FDB40DE" w:rsidR="00F46BF9" w:rsidRPr="00C80B57" w:rsidRDefault="00F46BF9" w:rsidP="00F46BF9">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r>
      <w:tr w:rsidR="00F46BF9" w:rsidRPr="00C80B57" w14:paraId="4CF54958" w14:textId="77777777" w:rsidTr="0051546E">
        <w:trPr>
          <w:cantSplit/>
          <w:trHeight w:val="79"/>
        </w:trPr>
        <w:tc>
          <w:tcPr>
            <w:tcW w:w="2934" w:type="dxa"/>
            <w:shd w:val="clear" w:color="auto" w:fill="auto"/>
          </w:tcPr>
          <w:p w14:paraId="43E9B1E3" w14:textId="7F4E8AEF" w:rsidR="00F46BF9" w:rsidRPr="00C80B57" w:rsidRDefault="00F46BF9" w:rsidP="00F46BF9">
            <w:pPr>
              <w:spacing w:line="240" w:lineRule="auto"/>
              <w:ind w:right="-81"/>
              <w:jc w:val="thaiDistribute"/>
              <w:rPr>
                <w:rFonts w:asciiTheme="majorBidi" w:hAnsiTheme="majorBidi" w:cstheme="majorBidi"/>
                <w:b/>
                <w:bCs/>
                <w:sz w:val="28"/>
                <w:szCs w:val="28"/>
                <w:u w:val="single"/>
                <w:cs/>
              </w:rPr>
            </w:pPr>
            <w:r w:rsidRPr="00C80B57">
              <w:rPr>
                <w:rFonts w:asciiTheme="majorBidi" w:hAnsiTheme="majorBidi" w:cstheme="majorBidi"/>
                <w:sz w:val="28"/>
                <w:szCs w:val="28"/>
              </w:rPr>
              <w:t xml:space="preserve">    </w:t>
            </w:r>
            <w:r w:rsidRPr="00C80B57">
              <w:rPr>
                <w:rFonts w:asciiTheme="majorBidi" w:hAnsiTheme="majorBidi" w:cstheme="majorBidi"/>
                <w:sz w:val="28"/>
                <w:szCs w:val="28"/>
                <w:cs/>
              </w:rPr>
              <w:t>เพิ่มขึ้นระหว่างงวด/ปี</w:t>
            </w:r>
          </w:p>
        </w:tc>
        <w:tc>
          <w:tcPr>
            <w:tcW w:w="1417" w:type="dxa"/>
            <w:shd w:val="clear" w:color="auto" w:fill="auto"/>
          </w:tcPr>
          <w:p w14:paraId="775A1F63" w14:textId="765D8672" w:rsidR="00F46BF9" w:rsidRPr="00C80B57" w:rsidRDefault="00F46BF9" w:rsidP="00F46BF9">
            <w:pPr>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2" w:type="dxa"/>
            <w:shd w:val="clear" w:color="auto" w:fill="auto"/>
          </w:tcPr>
          <w:p w14:paraId="57731592" w14:textId="77777777" w:rsidR="00F46BF9" w:rsidRPr="00C80B57" w:rsidRDefault="00F46BF9" w:rsidP="00F46BF9">
            <w:pPr>
              <w:spacing w:line="240" w:lineRule="auto"/>
              <w:jc w:val="right"/>
              <w:rPr>
                <w:rFonts w:asciiTheme="majorBidi" w:hAnsiTheme="majorBidi" w:cstheme="majorBidi"/>
                <w:sz w:val="28"/>
                <w:szCs w:val="28"/>
                <w:cs/>
              </w:rPr>
            </w:pPr>
          </w:p>
        </w:tc>
        <w:tc>
          <w:tcPr>
            <w:tcW w:w="1418" w:type="dxa"/>
            <w:tcBorders>
              <w:left w:val="nil"/>
            </w:tcBorders>
            <w:shd w:val="clear" w:color="auto" w:fill="auto"/>
          </w:tcPr>
          <w:p w14:paraId="750F5E93" w14:textId="278E127E" w:rsidR="00F46BF9" w:rsidRPr="00C80B57" w:rsidRDefault="00F46BF9" w:rsidP="00F46BF9">
            <w:pPr>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1" w:type="dxa"/>
            <w:shd w:val="clear" w:color="auto" w:fill="auto"/>
          </w:tcPr>
          <w:p w14:paraId="69AC13C1" w14:textId="77777777" w:rsidR="00F46BF9" w:rsidRPr="00C80B57" w:rsidRDefault="00F46BF9" w:rsidP="00F46BF9">
            <w:pPr>
              <w:spacing w:line="240" w:lineRule="auto"/>
              <w:jc w:val="right"/>
              <w:rPr>
                <w:rFonts w:asciiTheme="majorBidi" w:hAnsiTheme="majorBidi" w:cstheme="majorBidi"/>
                <w:sz w:val="28"/>
                <w:szCs w:val="28"/>
                <w:cs/>
              </w:rPr>
            </w:pPr>
          </w:p>
        </w:tc>
        <w:tc>
          <w:tcPr>
            <w:tcW w:w="1418" w:type="dxa"/>
            <w:shd w:val="clear" w:color="auto" w:fill="auto"/>
          </w:tcPr>
          <w:p w14:paraId="097EB1C0" w14:textId="18B9B972" w:rsidR="00F46BF9" w:rsidRPr="00C80B57" w:rsidRDefault="005C7889" w:rsidP="00F46BF9">
            <w:pPr>
              <w:tabs>
                <w:tab w:val="decimal" w:pos="1224"/>
              </w:tabs>
              <w:spacing w:line="240" w:lineRule="auto"/>
              <w:jc w:val="right"/>
              <w:rPr>
                <w:rFonts w:asciiTheme="majorBidi" w:hAnsiTheme="majorBidi" w:cstheme="majorBidi"/>
                <w:sz w:val="28"/>
                <w:szCs w:val="28"/>
                <w:cs/>
              </w:rPr>
            </w:pPr>
            <w:r w:rsidRPr="00C80B57">
              <w:rPr>
                <w:rFonts w:asciiTheme="majorBidi" w:hAnsiTheme="majorBidi" w:cstheme="majorBidi" w:hint="cs"/>
                <w:sz w:val="28"/>
                <w:szCs w:val="28"/>
              </w:rPr>
              <w:t>2</w:t>
            </w:r>
            <w:r w:rsidR="00F46BF9" w:rsidRPr="00C80B57">
              <w:rPr>
                <w:rFonts w:asciiTheme="majorBidi" w:hAnsiTheme="majorBidi" w:cstheme="majorBidi"/>
                <w:sz w:val="28"/>
                <w:szCs w:val="28"/>
              </w:rPr>
              <w:t>,</w:t>
            </w:r>
            <w:r w:rsidRPr="00C80B57">
              <w:rPr>
                <w:rFonts w:asciiTheme="majorBidi" w:hAnsiTheme="majorBidi" w:cstheme="majorBidi" w:hint="cs"/>
                <w:sz w:val="28"/>
                <w:szCs w:val="28"/>
              </w:rPr>
              <w:t>000</w:t>
            </w:r>
          </w:p>
        </w:tc>
        <w:tc>
          <w:tcPr>
            <w:tcW w:w="142" w:type="dxa"/>
            <w:shd w:val="clear" w:color="auto" w:fill="auto"/>
            <w:vAlign w:val="bottom"/>
          </w:tcPr>
          <w:p w14:paraId="5C75D609" w14:textId="77777777" w:rsidR="00F46BF9" w:rsidRPr="00C80B57" w:rsidRDefault="00F46BF9" w:rsidP="00F46BF9">
            <w:pPr>
              <w:spacing w:line="240" w:lineRule="auto"/>
              <w:jc w:val="right"/>
              <w:rPr>
                <w:rFonts w:asciiTheme="majorBidi" w:hAnsiTheme="majorBidi" w:cstheme="majorBidi"/>
                <w:sz w:val="28"/>
                <w:szCs w:val="28"/>
              </w:rPr>
            </w:pPr>
          </w:p>
        </w:tc>
        <w:tc>
          <w:tcPr>
            <w:tcW w:w="1478" w:type="dxa"/>
            <w:tcBorders>
              <w:left w:val="nil"/>
            </w:tcBorders>
            <w:shd w:val="clear" w:color="auto" w:fill="auto"/>
          </w:tcPr>
          <w:p w14:paraId="2FA0F575" w14:textId="0ACAAF24" w:rsidR="00F46BF9" w:rsidRPr="00C80B57" w:rsidRDefault="00F46BF9" w:rsidP="00F46BF9">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85,000</w:t>
            </w:r>
          </w:p>
        </w:tc>
      </w:tr>
      <w:tr w:rsidR="00F46BF9" w:rsidRPr="00C80B57" w14:paraId="2EF24DEF" w14:textId="77777777" w:rsidTr="0051546E">
        <w:trPr>
          <w:cantSplit/>
          <w:trHeight w:val="79"/>
        </w:trPr>
        <w:tc>
          <w:tcPr>
            <w:tcW w:w="2934" w:type="dxa"/>
            <w:shd w:val="clear" w:color="auto" w:fill="auto"/>
          </w:tcPr>
          <w:p w14:paraId="790B8583" w14:textId="1CADBEBD" w:rsidR="00F46BF9" w:rsidRPr="00C80B57" w:rsidRDefault="00F46BF9" w:rsidP="00F46BF9">
            <w:pPr>
              <w:spacing w:line="240" w:lineRule="auto"/>
              <w:ind w:right="-81"/>
              <w:jc w:val="thaiDistribute"/>
              <w:rPr>
                <w:rFonts w:asciiTheme="majorBidi" w:hAnsiTheme="majorBidi" w:cstheme="majorBidi"/>
                <w:b/>
                <w:bCs/>
                <w:sz w:val="28"/>
                <w:szCs w:val="28"/>
                <w:u w:val="single"/>
                <w:cs/>
              </w:rPr>
            </w:pP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จ่ายชำระระหว่างงวด/ปี</w:t>
            </w:r>
          </w:p>
        </w:tc>
        <w:tc>
          <w:tcPr>
            <w:tcW w:w="1417" w:type="dxa"/>
            <w:tcBorders>
              <w:bottom w:val="single" w:sz="4" w:space="0" w:color="auto"/>
            </w:tcBorders>
            <w:shd w:val="clear" w:color="auto" w:fill="auto"/>
          </w:tcPr>
          <w:p w14:paraId="4A0DFCE8" w14:textId="7CFBB201" w:rsidR="00F46BF9" w:rsidRPr="00C80B57" w:rsidRDefault="00F46BF9" w:rsidP="00F46BF9">
            <w:pPr>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2" w:type="dxa"/>
            <w:shd w:val="clear" w:color="auto" w:fill="auto"/>
          </w:tcPr>
          <w:p w14:paraId="15AC361D" w14:textId="77777777" w:rsidR="00F46BF9" w:rsidRPr="00C80B57" w:rsidRDefault="00F46BF9" w:rsidP="00F46BF9">
            <w:pPr>
              <w:spacing w:line="240" w:lineRule="auto"/>
              <w:jc w:val="right"/>
              <w:rPr>
                <w:rFonts w:asciiTheme="majorBidi" w:hAnsiTheme="majorBidi" w:cstheme="majorBidi"/>
                <w:sz w:val="28"/>
                <w:szCs w:val="28"/>
                <w:cs/>
              </w:rPr>
            </w:pPr>
          </w:p>
        </w:tc>
        <w:tc>
          <w:tcPr>
            <w:tcW w:w="1418" w:type="dxa"/>
            <w:tcBorders>
              <w:left w:val="nil"/>
              <w:bottom w:val="single" w:sz="4" w:space="0" w:color="auto"/>
            </w:tcBorders>
            <w:shd w:val="clear" w:color="auto" w:fill="auto"/>
          </w:tcPr>
          <w:p w14:paraId="0AA4A43F" w14:textId="507B1726" w:rsidR="00F46BF9" w:rsidRPr="00C80B57" w:rsidRDefault="00F46BF9" w:rsidP="00F46BF9">
            <w:pPr>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1" w:type="dxa"/>
            <w:shd w:val="clear" w:color="auto" w:fill="auto"/>
          </w:tcPr>
          <w:p w14:paraId="693DB0B8" w14:textId="77777777" w:rsidR="00F46BF9" w:rsidRPr="00C80B57" w:rsidRDefault="00F46BF9" w:rsidP="00F46BF9">
            <w:pPr>
              <w:spacing w:line="240" w:lineRule="auto"/>
              <w:jc w:val="right"/>
              <w:rPr>
                <w:rFonts w:asciiTheme="majorBidi" w:hAnsiTheme="majorBidi" w:cstheme="majorBidi"/>
                <w:sz w:val="28"/>
                <w:szCs w:val="28"/>
                <w:cs/>
              </w:rPr>
            </w:pPr>
          </w:p>
        </w:tc>
        <w:tc>
          <w:tcPr>
            <w:tcW w:w="1418" w:type="dxa"/>
            <w:tcBorders>
              <w:bottom w:val="single" w:sz="4" w:space="0" w:color="auto"/>
            </w:tcBorders>
            <w:shd w:val="clear" w:color="auto" w:fill="auto"/>
          </w:tcPr>
          <w:p w14:paraId="7EB166A5" w14:textId="1D33F961" w:rsidR="00F46BF9" w:rsidRPr="00C80B57" w:rsidRDefault="00F46BF9" w:rsidP="00F46BF9">
            <w:pPr>
              <w:tabs>
                <w:tab w:val="decimal" w:pos="1224"/>
              </w:tabs>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2" w:type="dxa"/>
            <w:shd w:val="clear" w:color="auto" w:fill="auto"/>
            <w:vAlign w:val="bottom"/>
          </w:tcPr>
          <w:p w14:paraId="76BBC60B" w14:textId="77777777" w:rsidR="00F46BF9" w:rsidRPr="00C80B57" w:rsidRDefault="00F46BF9" w:rsidP="00F46BF9">
            <w:pPr>
              <w:spacing w:line="240" w:lineRule="auto"/>
              <w:jc w:val="right"/>
              <w:rPr>
                <w:rFonts w:asciiTheme="majorBidi" w:hAnsiTheme="majorBidi" w:cstheme="majorBidi"/>
                <w:sz w:val="28"/>
                <w:szCs w:val="28"/>
              </w:rPr>
            </w:pPr>
          </w:p>
        </w:tc>
        <w:tc>
          <w:tcPr>
            <w:tcW w:w="1478" w:type="dxa"/>
            <w:tcBorders>
              <w:left w:val="nil"/>
              <w:bottom w:val="single" w:sz="4" w:space="0" w:color="auto"/>
            </w:tcBorders>
            <w:shd w:val="clear" w:color="auto" w:fill="auto"/>
          </w:tcPr>
          <w:p w14:paraId="1CA988D0" w14:textId="6DF2B948" w:rsidR="00F46BF9" w:rsidRPr="00C80B57" w:rsidRDefault="00F46BF9" w:rsidP="00F46BF9">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r>
      <w:tr w:rsidR="00F46BF9" w:rsidRPr="00C80B57" w14:paraId="0414F866" w14:textId="77777777" w:rsidTr="0085794C">
        <w:trPr>
          <w:cantSplit/>
          <w:trHeight w:val="79"/>
        </w:trPr>
        <w:tc>
          <w:tcPr>
            <w:tcW w:w="2934" w:type="dxa"/>
            <w:shd w:val="clear" w:color="auto" w:fill="auto"/>
          </w:tcPr>
          <w:p w14:paraId="36F78D6A" w14:textId="13BADE18" w:rsidR="00F46BF9" w:rsidRPr="00C80B57" w:rsidRDefault="00F46BF9" w:rsidP="00F46BF9">
            <w:pPr>
              <w:spacing w:line="240" w:lineRule="auto"/>
              <w:ind w:right="-81"/>
              <w:jc w:val="thaiDistribute"/>
              <w:rPr>
                <w:rFonts w:asciiTheme="majorBidi" w:hAnsiTheme="majorBidi" w:cstheme="majorBidi"/>
                <w:b/>
                <w:bCs/>
                <w:sz w:val="28"/>
                <w:szCs w:val="28"/>
                <w:u w:val="single"/>
                <w:cs/>
              </w:rPr>
            </w:pP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ยอดคงเหลือปลายงวด/ปี</w:t>
            </w:r>
          </w:p>
        </w:tc>
        <w:tc>
          <w:tcPr>
            <w:tcW w:w="1417" w:type="dxa"/>
            <w:tcBorders>
              <w:top w:val="single" w:sz="4" w:space="0" w:color="auto"/>
            </w:tcBorders>
            <w:shd w:val="clear" w:color="auto" w:fill="auto"/>
          </w:tcPr>
          <w:p w14:paraId="51F8E610" w14:textId="5EE8D476" w:rsidR="00F46BF9" w:rsidRPr="00C80B57" w:rsidRDefault="00F46BF9" w:rsidP="00F46BF9">
            <w:pPr>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2" w:type="dxa"/>
            <w:shd w:val="clear" w:color="auto" w:fill="auto"/>
          </w:tcPr>
          <w:p w14:paraId="549EC363" w14:textId="77777777" w:rsidR="00F46BF9" w:rsidRPr="00C80B57" w:rsidRDefault="00F46BF9" w:rsidP="00F46BF9">
            <w:pPr>
              <w:spacing w:line="240" w:lineRule="auto"/>
              <w:jc w:val="right"/>
              <w:rPr>
                <w:rFonts w:asciiTheme="majorBidi" w:hAnsiTheme="majorBidi" w:cstheme="majorBidi"/>
                <w:sz w:val="28"/>
                <w:szCs w:val="28"/>
                <w:cs/>
              </w:rPr>
            </w:pPr>
          </w:p>
        </w:tc>
        <w:tc>
          <w:tcPr>
            <w:tcW w:w="1418" w:type="dxa"/>
            <w:tcBorders>
              <w:top w:val="single" w:sz="4" w:space="0" w:color="auto"/>
              <w:left w:val="nil"/>
            </w:tcBorders>
            <w:shd w:val="clear" w:color="auto" w:fill="auto"/>
          </w:tcPr>
          <w:p w14:paraId="69BA830E" w14:textId="02E6F798" w:rsidR="00F46BF9" w:rsidRPr="00C80B57" w:rsidRDefault="00F46BF9" w:rsidP="00F46BF9">
            <w:pPr>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1" w:type="dxa"/>
            <w:shd w:val="clear" w:color="auto" w:fill="auto"/>
          </w:tcPr>
          <w:p w14:paraId="3342A4FA" w14:textId="77777777" w:rsidR="00F46BF9" w:rsidRPr="00C80B57" w:rsidRDefault="00F46BF9" w:rsidP="00F46BF9">
            <w:pPr>
              <w:spacing w:line="240" w:lineRule="auto"/>
              <w:jc w:val="right"/>
              <w:rPr>
                <w:rFonts w:asciiTheme="majorBidi" w:hAnsiTheme="majorBidi" w:cstheme="majorBidi"/>
                <w:sz w:val="28"/>
                <w:szCs w:val="28"/>
                <w:cs/>
              </w:rPr>
            </w:pPr>
          </w:p>
        </w:tc>
        <w:tc>
          <w:tcPr>
            <w:tcW w:w="1418" w:type="dxa"/>
            <w:tcBorders>
              <w:top w:val="single" w:sz="4" w:space="0" w:color="auto"/>
            </w:tcBorders>
            <w:shd w:val="clear" w:color="auto" w:fill="auto"/>
          </w:tcPr>
          <w:p w14:paraId="1EBFCC16" w14:textId="71B53086" w:rsidR="00F46BF9" w:rsidRPr="00C80B57" w:rsidRDefault="00F46BF9" w:rsidP="00F46BF9">
            <w:pPr>
              <w:tabs>
                <w:tab w:val="decimal" w:pos="1224"/>
              </w:tabs>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87,000</w:t>
            </w:r>
          </w:p>
        </w:tc>
        <w:tc>
          <w:tcPr>
            <w:tcW w:w="142" w:type="dxa"/>
            <w:shd w:val="clear" w:color="auto" w:fill="auto"/>
            <w:vAlign w:val="bottom"/>
          </w:tcPr>
          <w:p w14:paraId="3F05237C" w14:textId="77777777" w:rsidR="00F46BF9" w:rsidRPr="00C80B57" w:rsidRDefault="00F46BF9" w:rsidP="00F46BF9">
            <w:pPr>
              <w:spacing w:line="240" w:lineRule="auto"/>
              <w:jc w:val="right"/>
              <w:rPr>
                <w:rFonts w:asciiTheme="majorBidi" w:hAnsiTheme="majorBidi" w:cstheme="majorBidi"/>
                <w:sz w:val="28"/>
                <w:szCs w:val="28"/>
              </w:rPr>
            </w:pPr>
          </w:p>
        </w:tc>
        <w:tc>
          <w:tcPr>
            <w:tcW w:w="1478" w:type="dxa"/>
            <w:tcBorders>
              <w:top w:val="single" w:sz="4" w:space="0" w:color="auto"/>
              <w:left w:val="nil"/>
            </w:tcBorders>
            <w:shd w:val="clear" w:color="auto" w:fill="auto"/>
          </w:tcPr>
          <w:p w14:paraId="432F2E6E" w14:textId="4F136843" w:rsidR="00F46BF9" w:rsidRPr="00C80B57" w:rsidRDefault="00F46BF9" w:rsidP="00F46BF9">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85,000</w:t>
            </w:r>
          </w:p>
        </w:tc>
      </w:tr>
      <w:tr w:rsidR="00F46BF9" w:rsidRPr="00C80B57" w14:paraId="748E2A39" w14:textId="77777777" w:rsidTr="004034D6">
        <w:trPr>
          <w:cantSplit/>
          <w:trHeight w:val="79"/>
        </w:trPr>
        <w:tc>
          <w:tcPr>
            <w:tcW w:w="2934" w:type="dxa"/>
            <w:shd w:val="clear" w:color="auto" w:fill="auto"/>
          </w:tcPr>
          <w:p w14:paraId="6DDC0C79" w14:textId="3693AC2E" w:rsidR="00F46BF9" w:rsidRPr="00C80B57" w:rsidRDefault="00F46BF9" w:rsidP="00F46BF9">
            <w:pPr>
              <w:spacing w:line="360" w:lineRule="exact"/>
              <w:ind w:left="137"/>
              <w:jc w:val="thaiDistribute"/>
              <w:rPr>
                <w:rFonts w:asciiTheme="majorBidi" w:hAnsiTheme="majorBidi" w:cstheme="majorBidi"/>
                <w:b/>
                <w:bCs/>
                <w:sz w:val="28"/>
                <w:szCs w:val="28"/>
                <w:u w:val="single"/>
                <w:cs/>
              </w:rPr>
            </w:pPr>
            <w:r w:rsidRPr="00C80B57">
              <w:rPr>
                <w:rFonts w:asciiTheme="majorBidi" w:hAnsiTheme="majorBidi" w:cstheme="majorBidi"/>
                <w:sz w:val="28"/>
                <w:szCs w:val="28"/>
                <w:u w:val="single"/>
                <w:cs/>
              </w:rPr>
              <w:t>ดอกเบี้ยค้างจ่าย</w:t>
            </w:r>
          </w:p>
        </w:tc>
        <w:tc>
          <w:tcPr>
            <w:tcW w:w="1417" w:type="dxa"/>
            <w:shd w:val="clear" w:color="auto" w:fill="auto"/>
          </w:tcPr>
          <w:p w14:paraId="2DD76C54" w14:textId="77777777" w:rsidR="00F46BF9" w:rsidRPr="00C80B57" w:rsidRDefault="00F46BF9" w:rsidP="00F46BF9">
            <w:pPr>
              <w:spacing w:line="240" w:lineRule="auto"/>
              <w:jc w:val="right"/>
              <w:rPr>
                <w:rFonts w:asciiTheme="majorBidi" w:hAnsiTheme="majorBidi" w:cstheme="majorBidi"/>
                <w:sz w:val="28"/>
                <w:szCs w:val="28"/>
                <w:cs/>
              </w:rPr>
            </w:pPr>
          </w:p>
        </w:tc>
        <w:tc>
          <w:tcPr>
            <w:tcW w:w="142" w:type="dxa"/>
            <w:shd w:val="clear" w:color="auto" w:fill="auto"/>
          </w:tcPr>
          <w:p w14:paraId="3C639B6C" w14:textId="77777777" w:rsidR="00F46BF9" w:rsidRPr="00C80B57" w:rsidRDefault="00F46BF9" w:rsidP="00F46BF9">
            <w:pPr>
              <w:spacing w:line="240" w:lineRule="auto"/>
              <w:jc w:val="right"/>
              <w:rPr>
                <w:rFonts w:asciiTheme="majorBidi" w:hAnsiTheme="majorBidi" w:cstheme="majorBidi"/>
                <w:sz w:val="28"/>
                <w:szCs w:val="28"/>
                <w:cs/>
              </w:rPr>
            </w:pPr>
          </w:p>
        </w:tc>
        <w:tc>
          <w:tcPr>
            <w:tcW w:w="1418" w:type="dxa"/>
            <w:tcBorders>
              <w:left w:val="nil"/>
            </w:tcBorders>
            <w:shd w:val="clear" w:color="auto" w:fill="auto"/>
          </w:tcPr>
          <w:p w14:paraId="544E4DF5" w14:textId="77777777" w:rsidR="00F46BF9" w:rsidRPr="00C80B57" w:rsidRDefault="00F46BF9" w:rsidP="00F46BF9">
            <w:pPr>
              <w:spacing w:line="240" w:lineRule="auto"/>
              <w:jc w:val="right"/>
              <w:rPr>
                <w:rFonts w:asciiTheme="majorBidi" w:hAnsiTheme="majorBidi" w:cstheme="majorBidi"/>
                <w:sz w:val="28"/>
                <w:szCs w:val="28"/>
                <w:cs/>
              </w:rPr>
            </w:pPr>
          </w:p>
        </w:tc>
        <w:tc>
          <w:tcPr>
            <w:tcW w:w="141" w:type="dxa"/>
            <w:shd w:val="clear" w:color="auto" w:fill="auto"/>
          </w:tcPr>
          <w:p w14:paraId="5B119408" w14:textId="77777777" w:rsidR="00F46BF9" w:rsidRPr="00C80B57" w:rsidRDefault="00F46BF9" w:rsidP="00F46BF9">
            <w:pPr>
              <w:spacing w:line="240" w:lineRule="auto"/>
              <w:jc w:val="right"/>
              <w:rPr>
                <w:rFonts w:asciiTheme="majorBidi" w:hAnsiTheme="majorBidi" w:cstheme="majorBidi"/>
                <w:sz w:val="28"/>
                <w:szCs w:val="28"/>
                <w:cs/>
              </w:rPr>
            </w:pPr>
          </w:p>
        </w:tc>
        <w:tc>
          <w:tcPr>
            <w:tcW w:w="1418" w:type="dxa"/>
            <w:shd w:val="clear" w:color="auto" w:fill="auto"/>
          </w:tcPr>
          <w:p w14:paraId="4C68E38D" w14:textId="77777777" w:rsidR="00F46BF9" w:rsidRPr="00C80B57" w:rsidRDefault="00F46BF9" w:rsidP="00F46BF9">
            <w:pPr>
              <w:tabs>
                <w:tab w:val="decimal" w:pos="1224"/>
              </w:tabs>
              <w:spacing w:line="240" w:lineRule="auto"/>
              <w:jc w:val="right"/>
              <w:rPr>
                <w:rFonts w:asciiTheme="majorBidi" w:hAnsiTheme="majorBidi" w:cstheme="majorBidi"/>
                <w:sz w:val="28"/>
                <w:szCs w:val="28"/>
                <w:cs/>
              </w:rPr>
            </w:pPr>
          </w:p>
        </w:tc>
        <w:tc>
          <w:tcPr>
            <w:tcW w:w="142" w:type="dxa"/>
            <w:shd w:val="clear" w:color="auto" w:fill="auto"/>
            <w:vAlign w:val="bottom"/>
          </w:tcPr>
          <w:p w14:paraId="6EEE8098" w14:textId="77777777" w:rsidR="00F46BF9" w:rsidRPr="00C80B57" w:rsidRDefault="00F46BF9" w:rsidP="00F46BF9">
            <w:pPr>
              <w:spacing w:line="240" w:lineRule="auto"/>
              <w:jc w:val="right"/>
              <w:rPr>
                <w:rFonts w:asciiTheme="majorBidi" w:hAnsiTheme="majorBidi" w:cstheme="majorBidi"/>
                <w:sz w:val="28"/>
                <w:szCs w:val="28"/>
              </w:rPr>
            </w:pPr>
          </w:p>
        </w:tc>
        <w:tc>
          <w:tcPr>
            <w:tcW w:w="1478" w:type="dxa"/>
            <w:tcBorders>
              <w:left w:val="nil"/>
            </w:tcBorders>
            <w:shd w:val="clear" w:color="auto" w:fill="auto"/>
          </w:tcPr>
          <w:p w14:paraId="4EC84865" w14:textId="77777777" w:rsidR="00F46BF9" w:rsidRPr="00C80B57" w:rsidRDefault="00F46BF9" w:rsidP="00F46BF9">
            <w:pPr>
              <w:spacing w:line="240" w:lineRule="auto"/>
              <w:jc w:val="right"/>
              <w:rPr>
                <w:rFonts w:asciiTheme="majorBidi" w:hAnsiTheme="majorBidi" w:cstheme="majorBidi"/>
                <w:sz w:val="28"/>
                <w:szCs w:val="28"/>
              </w:rPr>
            </w:pPr>
          </w:p>
        </w:tc>
      </w:tr>
      <w:tr w:rsidR="00F46BF9" w:rsidRPr="00C80B57" w14:paraId="093B7EE0" w14:textId="77777777" w:rsidTr="004034D6">
        <w:trPr>
          <w:cantSplit/>
          <w:trHeight w:val="79"/>
        </w:trPr>
        <w:tc>
          <w:tcPr>
            <w:tcW w:w="2934" w:type="dxa"/>
            <w:shd w:val="clear" w:color="auto" w:fill="auto"/>
          </w:tcPr>
          <w:p w14:paraId="0CF6BD41" w14:textId="5A413262" w:rsidR="00F46BF9" w:rsidRPr="00C80B57" w:rsidRDefault="00F46BF9" w:rsidP="00F46BF9">
            <w:pPr>
              <w:spacing w:line="240" w:lineRule="auto"/>
              <w:ind w:right="-81"/>
              <w:jc w:val="thaiDistribute"/>
              <w:rPr>
                <w:rFonts w:asciiTheme="majorBidi" w:hAnsiTheme="majorBidi" w:cstheme="majorBidi"/>
                <w:b/>
                <w:bCs/>
                <w:sz w:val="28"/>
                <w:szCs w:val="28"/>
                <w:u w:val="single"/>
                <w:cs/>
              </w:rPr>
            </w:pP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ยอดคงเหลือต้นงวด/ปี</w:t>
            </w:r>
          </w:p>
        </w:tc>
        <w:tc>
          <w:tcPr>
            <w:tcW w:w="1417" w:type="dxa"/>
            <w:shd w:val="clear" w:color="auto" w:fill="auto"/>
          </w:tcPr>
          <w:p w14:paraId="70C7137E" w14:textId="1236B2FE" w:rsidR="00F46BF9" w:rsidRPr="00C80B57" w:rsidRDefault="00F46BF9" w:rsidP="00F46BF9">
            <w:pPr>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2" w:type="dxa"/>
            <w:shd w:val="clear" w:color="auto" w:fill="auto"/>
          </w:tcPr>
          <w:p w14:paraId="2043C169" w14:textId="77777777" w:rsidR="00F46BF9" w:rsidRPr="00C80B57" w:rsidRDefault="00F46BF9" w:rsidP="00F46BF9">
            <w:pPr>
              <w:spacing w:line="240" w:lineRule="auto"/>
              <w:jc w:val="right"/>
              <w:rPr>
                <w:rFonts w:asciiTheme="majorBidi" w:hAnsiTheme="majorBidi" w:cstheme="majorBidi"/>
                <w:sz w:val="28"/>
                <w:szCs w:val="28"/>
                <w:cs/>
              </w:rPr>
            </w:pPr>
          </w:p>
        </w:tc>
        <w:tc>
          <w:tcPr>
            <w:tcW w:w="1418" w:type="dxa"/>
            <w:tcBorders>
              <w:left w:val="nil"/>
            </w:tcBorders>
            <w:shd w:val="clear" w:color="auto" w:fill="auto"/>
          </w:tcPr>
          <w:p w14:paraId="625F9DB4" w14:textId="577D887F" w:rsidR="00F46BF9" w:rsidRPr="00C80B57" w:rsidRDefault="00F46BF9" w:rsidP="00F46BF9">
            <w:pPr>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1" w:type="dxa"/>
            <w:shd w:val="clear" w:color="auto" w:fill="auto"/>
          </w:tcPr>
          <w:p w14:paraId="0931E3F3" w14:textId="77777777" w:rsidR="00F46BF9" w:rsidRPr="00C80B57" w:rsidRDefault="00F46BF9" w:rsidP="00F46BF9">
            <w:pPr>
              <w:spacing w:line="240" w:lineRule="auto"/>
              <w:jc w:val="right"/>
              <w:rPr>
                <w:rFonts w:asciiTheme="majorBidi" w:hAnsiTheme="majorBidi" w:cstheme="majorBidi"/>
                <w:sz w:val="28"/>
                <w:szCs w:val="28"/>
                <w:cs/>
              </w:rPr>
            </w:pPr>
          </w:p>
        </w:tc>
        <w:tc>
          <w:tcPr>
            <w:tcW w:w="1418" w:type="dxa"/>
            <w:shd w:val="clear" w:color="auto" w:fill="auto"/>
          </w:tcPr>
          <w:p w14:paraId="5A02A7C9" w14:textId="05EA6242" w:rsidR="00F46BF9" w:rsidRPr="00C80B57" w:rsidRDefault="00F46BF9" w:rsidP="00F46BF9">
            <w:pPr>
              <w:tabs>
                <w:tab w:val="decimal" w:pos="1224"/>
              </w:tabs>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453</w:t>
            </w:r>
          </w:p>
        </w:tc>
        <w:tc>
          <w:tcPr>
            <w:tcW w:w="142" w:type="dxa"/>
            <w:shd w:val="clear" w:color="auto" w:fill="auto"/>
            <w:vAlign w:val="bottom"/>
          </w:tcPr>
          <w:p w14:paraId="32EBA0F0" w14:textId="77777777" w:rsidR="00F46BF9" w:rsidRPr="00C80B57" w:rsidRDefault="00F46BF9" w:rsidP="00F46BF9">
            <w:pPr>
              <w:spacing w:line="240" w:lineRule="auto"/>
              <w:jc w:val="right"/>
              <w:rPr>
                <w:rFonts w:asciiTheme="majorBidi" w:hAnsiTheme="majorBidi" w:cstheme="majorBidi"/>
                <w:sz w:val="28"/>
                <w:szCs w:val="28"/>
              </w:rPr>
            </w:pPr>
          </w:p>
        </w:tc>
        <w:tc>
          <w:tcPr>
            <w:tcW w:w="1478" w:type="dxa"/>
            <w:tcBorders>
              <w:left w:val="nil"/>
            </w:tcBorders>
            <w:shd w:val="clear" w:color="auto" w:fill="auto"/>
          </w:tcPr>
          <w:p w14:paraId="1489E5A4" w14:textId="0BC82398" w:rsidR="00F46BF9" w:rsidRPr="00C80B57" w:rsidRDefault="00F46BF9" w:rsidP="00F46BF9">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r>
      <w:tr w:rsidR="00F46BF9" w:rsidRPr="00C80B57" w14:paraId="6684704B" w14:textId="77777777" w:rsidTr="004034D6">
        <w:trPr>
          <w:cantSplit/>
          <w:trHeight w:val="79"/>
        </w:trPr>
        <w:tc>
          <w:tcPr>
            <w:tcW w:w="2934" w:type="dxa"/>
            <w:shd w:val="clear" w:color="auto" w:fill="auto"/>
          </w:tcPr>
          <w:p w14:paraId="20A49069" w14:textId="180A38BE" w:rsidR="00F46BF9" w:rsidRPr="00C80B57" w:rsidRDefault="00F46BF9" w:rsidP="00F46BF9">
            <w:pPr>
              <w:spacing w:line="240" w:lineRule="auto"/>
              <w:ind w:right="-81"/>
              <w:jc w:val="thaiDistribute"/>
              <w:rPr>
                <w:rFonts w:asciiTheme="majorBidi" w:hAnsiTheme="majorBidi" w:cstheme="majorBidi"/>
                <w:b/>
                <w:bCs/>
                <w:sz w:val="28"/>
                <w:szCs w:val="28"/>
                <w:u w:val="single"/>
                <w:cs/>
              </w:rPr>
            </w:pPr>
            <w:r w:rsidRPr="00C80B57">
              <w:rPr>
                <w:rFonts w:asciiTheme="majorBidi" w:hAnsiTheme="majorBidi" w:cstheme="majorBidi"/>
                <w:sz w:val="28"/>
                <w:szCs w:val="28"/>
              </w:rPr>
              <w:t xml:space="preserve">     </w:t>
            </w:r>
            <w:r w:rsidRPr="00C80B57">
              <w:rPr>
                <w:rFonts w:asciiTheme="majorBidi" w:hAnsiTheme="majorBidi" w:cstheme="majorBidi"/>
                <w:sz w:val="28"/>
                <w:szCs w:val="28"/>
                <w:cs/>
              </w:rPr>
              <w:t>เพิ่มขึ้นระหว่างงวด/ปี</w:t>
            </w:r>
          </w:p>
        </w:tc>
        <w:tc>
          <w:tcPr>
            <w:tcW w:w="1417" w:type="dxa"/>
            <w:shd w:val="clear" w:color="auto" w:fill="auto"/>
          </w:tcPr>
          <w:p w14:paraId="6444C3AA" w14:textId="252B95B3" w:rsidR="00F46BF9" w:rsidRPr="00C80B57" w:rsidRDefault="00F46BF9" w:rsidP="00F46BF9">
            <w:pPr>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2" w:type="dxa"/>
            <w:shd w:val="clear" w:color="auto" w:fill="auto"/>
          </w:tcPr>
          <w:p w14:paraId="3D134173" w14:textId="77777777" w:rsidR="00F46BF9" w:rsidRPr="00C80B57" w:rsidRDefault="00F46BF9" w:rsidP="00F46BF9">
            <w:pPr>
              <w:spacing w:line="240" w:lineRule="auto"/>
              <w:jc w:val="right"/>
              <w:rPr>
                <w:rFonts w:asciiTheme="majorBidi" w:hAnsiTheme="majorBidi" w:cstheme="majorBidi"/>
                <w:sz w:val="28"/>
                <w:szCs w:val="28"/>
                <w:cs/>
              </w:rPr>
            </w:pPr>
          </w:p>
        </w:tc>
        <w:tc>
          <w:tcPr>
            <w:tcW w:w="1418" w:type="dxa"/>
            <w:tcBorders>
              <w:left w:val="nil"/>
            </w:tcBorders>
            <w:shd w:val="clear" w:color="auto" w:fill="auto"/>
          </w:tcPr>
          <w:p w14:paraId="26C2B9D0" w14:textId="5B2F7F2E" w:rsidR="00F46BF9" w:rsidRPr="00C80B57" w:rsidRDefault="00F46BF9" w:rsidP="00F46BF9">
            <w:pPr>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1" w:type="dxa"/>
            <w:shd w:val="clear" w:color="auto" w:fill="auto"/>
          </w:tcPr>
          <w:p w14:paraId="175F1CA8" w14:textId="77777777" w:rsidR="00F46BF9" w:rsidRPr="00C80B57" w:rsidRDefault="00F46BF9" w:rsidP="00F46BF9">
            <w:pPr>
              <w:spacing w:line="240" w:lineRule="auto"/>
              <w:jc w:val="right"/>
              <w:rPr>
                <w:rFonts w:asciiTheme="majorBidi" w:hAnsiTheme="majorBidi" w:cstheme="majorBidi"/>
                <w:sz w:val="28"/>
                <w:szCs w:val="28"/>
                <w:cs/>
              </w:rPr>
            </w:pPr>
          </w:p>
        </w:tc>
        <w:tc>
          <w:tcPr>
            <w:tcW w:w="1418" w:type="dxa"/>
            <w:shd w:val="clear" w:color="auto" w:fill="auto"/>
          </w:tcPr>
          <w:p w14:paraId="36DB266F" w14:textId="482EDD5B" w:rsidR="00F46BF9" w:rsidRPr="00C80B57" w:rsidRDefault="00F46BF9" w:rsidP="00F46BF9">
            <w:pPr>
              <w:tabs>
                <w:tab w:val="decimal" w:pos="1224"/>
              </w:tabs>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3,218</w:t>
            </w:r>
          </w:p>
        </w:tc>
        <w:tc>
          <w:tcPr>
            <w:tcW w:w="142" w:type="dxa"/>
            <w:shd w:val="clear" w:color="auto" w:fill="auto"/>
            <w:vAlign w:val="bottom"/>
          </w:tcPr>
          <w:p w14:paraId="105E3C28" w14:textId="77777777" w:rsidR="00F46BF9" w:rsidRPr="00C80B57" w:rsidRDefault="00F46BF9" w:rsidP="00F46BF9">
            <w:pPr>
              <w:spacing w:line="240" w:lineRule="auto"/>
              <w:jc w:val="right"/>
              <w:rPr>
                <w:rFonts w:asciiTheme="majorBidi" w:hAnsiTheme="majorBidi" w:cstheme="majorBidi"/>
                <w:sz w:val="28"/>
                <w:szCs w:val="28"/>
              </w:rPr>
            </w:pPr>
          </w:p>
        </w:tc>
        <w:tc>
          <w:tcPr>
            <w:tcW w:w="1478" w:type="dxa"/>
            <w:tcBorders>
              <w:left w:val="nil"/>
            </w:tcBorders>
            <w:shd w:val="clear" w:color="auto" w:fill="auto"/>
          </w:tcPr>
          <w:p w14:paraId="0A36771E" w14:textId="48EEB723" w:rsidR="00F46BF9" w:rsidRPr="00C80B57" w:rsidRDefault="00F46BF9" w:rsidP="00F46BF9">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799</w:t>
            </w:r>
          </w:p>
        </w:tc>
      </w:tr>
      <w:tr w:rsidR="00F46BF9" w:rsidRPr="00C80B57" w14:paraId="4BE446F1" w14:textId="77777777" w:rsidTr="002047CD">
        <w:trPr>
          <w:cantSplit/>
          <w:trHeight w:val="79"/>
        </w:trPr>
        <w:tc>
          <w:tcPr>
            <w:tcW w:w="2934" w:type="dxa"/>
            <w:shd w:val="clear" w:color="auto" w:fill="auto"/>
          </w:tcPr>
          <w:p w14:paraId="01D4E882" w14:textId="08F493B5" w:rsidR="00F46BF9" w:rsidRPr="00C80B57" w:rsidRDefault="00F46BF9" w:rsidP="00F46BF9">
            <w:pPr>
              <w:spacing w:line="240" w:lineRule="auto"/>
              <w:ind w:right="-81"/>
              <w:jc w:val="thaiDistribute"/>
              <w:rPr>
                <w:rFonts w:asciiTheme="majorBidi" w:hAnsiTheme="majorBidi" w:cstheme="majorBidi"/>
                <w:b/>
                <w:bCs/>
                <w:sz w:val="28"/>
                <w:szCs w:val="28"/>
                <w:u w:val="single"/>
                <w:cs/>
              </w:rPr>
            </w:pP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จ่ายชำระระหว่างงวด/ปี</w:t>
            </w:r>
          </w:p>
        </w:tc>
        <w:tc>
          <w:tcPr>
            <w:tcW w:w="1417" w:type="dxa"/>
            <w:tcBorders>
              <w:bottom w:val="single" w:sz="4" w:space="0" w:color="auto"/>
            </w:tcBorders>
            <w:shd w:val="clear" w:color="auto" w:fill="auto"/>
          </w:tcPr>
          <w:p w14:paraId="5FE86EFC" w14:textId="141ABDE9" w:rsidR="00F46BF9" w:rsidRPr="00C80B57" w:rsidRDefault="00F46BF9" w:rsidP="00F46BF9">
            <w:pPr>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2" w:type="dxa"/>
            <w:shd w:val="clear" w:color="auto" w:fill="auto"/>
          </w:tcPr>
          <w:p w14:paraId="72F69662" w14:textId="77777777" w:rsidR="00F46BF9" w:rsidRPr="00C80B57" w:rsidRDefault="00F46BF9" w:rsidP="00F46BF9">
            <w:pPr>
              <w:spacing w:line="240" w:lineRule="auto"/>
              <w:jc w:val="right"/>
              <w:rPr>
                <w:rFonts w:asciiTheme="majorBidi" w:hAnsiTheme="majorBidi" w:cstheme="majorBidi"/>
                <w:sz w:val="28"/>
                <w:szCs w:val="28"/>
                <w:cs/>
              </w:rPr>
            </w:pPr>
          </w:p>
        </w:tc>
        <w:tc>
          <w:tcPr>
            <w:tcW w:w="1418" w:type="dxa"/>
            <w:tcBorders>
              <w:left w:val="nil"/>
              <w:bottom w:val="single" w:sz="4" w:space="0" w:color="auto"/>
            </w:tcBorders>
            <w:shd w:val="clear" w:color="auto" w:fill="auto"/>
          </w:tcPr>
          <w:p w14:paraId="78F42077" w14:textId="29D34000" w:rsidR="00F46BF9" w:rsidRPr="00C80B57" w:rsidRDefault="00F46BF9" w:rsidP="00F46BF9">
            <w:pPr>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1" w:type="dxa"/>
            <w:shd w:val="clear" w:color="auto" w:fill="auto"/>
          </w:tcPr>
          <w:p w14:paraId="488E609A" w14:textId="77777777" w:rsidR="00F46BF9" w:rsidRPr="00C80B57" w:rsidRDefault="00F46BF9" w:rsidP="00F46BF9">
            <w:pPr>
              <w:spacing w:line="240" w:lineRule="auto"/>
              <w:jc w:val="right"/>
              <w:rPr>
                <w:rFonts w:asciiTheme="majorBidi" w:hAnsiTheme="majorBidi" w:cstheme="majorBidi"/>
                <w:sz w:val="28"/>
                <w:szCs w:val="28"/>
                <w:cs/>
              </w:rPr>
            </w:pPr>
          </w:p>
        </w:tc>
        <w:tc>
          <w:tcPr>
            <w:tcW w:w="1418" w:type="dxa"/>
            <w:tcBorders>
              <w:bottom w:val="single" w:sz="4" w:space="0" w:color="auto"/>
            </w:tcBorders>
            <w:shd w:val="clear" w:color="auto" w:fill="auto"/>
          </w:tcPr>
          <w:p w14:paraId="191CD907" w14:textId="284B1126" w:rsidR="00F46BF9" w:rsidRPr="00C80B57" w:rsidRDefault="00F46BF9" w:rsidP="00F46BF9">
            <w:pPr>
              <w:tabs>
                <w:tab w:val="decimal" w:pos="1224"/>
              </w:tabs>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2" w:type="dxa"/>
            <w:shd w:val="clear" w:color="auto" w:fill="auto"/>
            <w:vAlign w:val="bottom"/>
          </w:tcPr>
          <w:p w14:paraId="02BE964C" w14:textId="77777777" w:rsidR="00F46BF9" w:rsidRPr="00C80B57" w:rsidRDefault="00F46BF9" w:rsidP="00F46BF9">
            <w:pPr>
              <w:spacing w:line="240" w:lineRule="auto"/>
              <w:jc w:val="right"/>
              <w:rPr>
                <w:rFonts w:asciiTheme="majorBidi" w:hAnsiTheme="majorBidi" w:cstheme="majorBidi"/>
                <w:sz w:val="28"/>
                <w:szCs w:val="28"/>
              </w:rPr>
            </w:pPr>
          </w:p>
        </w:tc>
        <w:tc>
          <w:tcPr>
            <w:tcW w:w="1478" w:type="dxa"/>
            <w:tcBorders>
              <w:left w:val="nil"/>
              <w:bottom w:val="single" w:sz="4" w:space="0" w:color="auto"/>
            </w:tcBorders>
            <w:shd w:val="clear" w:color="auto" w:fill="auto"/>
          </w:tcPr>
          <w:p w14:paraId="6498904A" w14:textId="62DDADC7" w:rsidR="00F46BF9" w:rsidRPr="00C80B57" w:rsidRDefault="00F46BF9" w:rsidP="00F46BF9">
            <w:pPr>
              <w:spacing w:line="240" w:lineRule="auto"/>
              <w:jc w:val="right"/>
              <w:rPr>
                <w:rFonts w:asciiTheme="majorBidi" w:hAnsiTheme="majorBidi" w:cstheme="majorBidi"/>
                <w:sz w:val="28"/>
                <w:szCs w:val="28"/>
              </w:rPr>
            </w:pPr>
            <w:r w:rsidRPr="00C80B57">
              <w:rPr>
                <w:rFonts w:asciiTheme="majorBidi" w:hAnsiTheme="majorBidi" w:cstheme="majorBidi"/>
                <w:sz w:val="28"/>
                <w:szCs w:val="28"/>
                <w:cs/>
              </w:rPr>
              <w:t>(</w:t>
            </w:r>
            <w:r w:rsidRPr="00C80B57">
              <w:rPr>
                <w:rFonts w:asciiTheme="majorBidi" w:hAnsiTheme="majorBidi" w:cstheme="majorBidi"/>
                <w:sz w:val="28"/>
                <w:szCs w:val="28"/>
              </w:rPr>
              <w:t>346</w:t>
            </w:r>
            <w:r w:rsidRPr="00C80B57">
              <w:rPr>
                <w:rFonts w:asciiTheme="majorBidi" w:hAnsiTheme="majorBidi" w:cstheme="majorBidi"/>
                <w:sz w:val="28"/>
                <w:szCs w:val="28"/>
                <w:cs/>
              </w:rPr>
              <w:t>)</w:t>
            </w:r>
          </w:p>
        </w:tc>
      </w:tr>
      <w:tr w:rsidR="00F46BF9" w:rsidRPr="00C80B57" w14:paraId="24FE7DC5" w14:textId="77777777" w:rsidTr="002047CD">
        <w:trPr>
          <w:cantSplit/>
          <w:trHeight w:val="79"/>
        </w:trPr>
        <w:tc>
          <w:tcPr>
            <w:tcW w:w="2934" w:type="dxa"/>
            <w:shd w:val="clear" w:color="auto" w:fill="auto"/>
          </w:tcPr>
          <w:p w14:paraId="0F827727" w14:textId="6D60965D" w:rsidR="00F46BF9" w:rsidRPr="00C80B57" w:rsidRDefault="00F46BF9" w:rsidP="00F46BF9">
            <w:pPr>
              <w:spacing w:line="240" w:lineRule="auto"/>
              <w:ind w:right="-81"/>
              <w:jc w:val="thaiDistribute"/>
              <w:rPr>
                <w:rFonts w:asciiTheme="majorBidi" w:hAnsiTheme="majorBidi" w:cstheme="majorBidi"/>
                <w:b/>
                <w:bCs/>
                <w:sz w:val="28"/>
                <w:szCs w:val="28"/>
                <w:u w:val="single"/>
                <w:cs/>
              </w:rPr>
            </w:pP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ยอดคงเหลือปลายงวด/ปี</w:t>
            </w:r>
          </w:p>
        </w:tc>
        <w:tc>
          <w:tcPr>
            <w:tcW w:w="1417" w:type="dxa"/>
            <w:tcBorders>
              <w:top w:val="single" w:sz="4" w:space="0" w:color="auto"/>
              <w:bottom w:val="single" w:sz="4" w:space="0" w:color="auto"/>
            </w:tcBorders>
            <w:shd w:val="clear" w:color="auto" w:fill="auto"/>
          </w:tcPr>
          <w:p w14:paraId="1B21C05A" w14:textId="60F44ADD" w:rsidR="00F46BF9" w:rsidRPr="00C80B57" w:rsidRDefault="00F46BF9" w:rsidP="00F46BF9">
            <w:pPr>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2" w:type="dxa"/>
            <w:shd w:val="clear" w:color="auto" w:fill="auto"/>
          </w:tcPr>
          <w:p w14:paraId="78DD0479" w14:textId="77777777" w:rsidR="00F46BF9" w:rsidRPr="00C80B57" w:rsidRDefault="00F46BF9" w:rsidP="00F46BF9">
            <w:pPr>
              <w:spacing w:line="240" w:lineRule="auto"/>
              <w:jc w:val="right"/>
              <w:rPr>
                <w:rFonts w:asciiTheme="majorBidi" w:hAnsiTheme="majorBidi" w:cstheme="majorBidi"/>
                <w:sz w:val="28"/>
                <w:szCs w:val="28"/>
                <w:cs/>
              </w:rPr>
            </w:pPr>
          </w:p>
        </w:tc>
        <w:tc>
          <w:tcPr>
            <w:tcW w:w="1418" w:type="dxa"/>
            <w:tcBorders>
              <w:top w:val="single" w:sz="4" w:space="0" w:color="auto"/>
              <w:left w:val="nil"/>
              <w:bottom w:val="single" w:sz="4" w:space="0" w:color="auto"/>
            </w:tcBorders>
            <w:shd w:val="clear" w:color="auto" w:fill="auto"/>
          </w:tcPr>
          <w:p w14:paraId="5201969C" w14:textId="2D755D48" w:rsidR="00F46BF9" w:rsidRPr="00C80B57" w:rsidRDefault="00F46BF9" w:rsidP="00F46BF9">
            <w:pPr>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1" w:type="dxa"/>
            <w:shd w:val="clear" w:color="auto" w:fill="auto"/>
          </w:tcPr>
          <w:p w14:paraId="21FBB3DE" w14:textId="77777777" w:rsidR="00F46BF9" w:rsidRPr="00C80B57" w:rsidRDefault="00F46BF9" w:rsidP="00F46BF9">
            <w:pPr>
              <w:spacing w:line="240" w:lineRule="auto"/>
              <w:jc w:val="right"/>
              <w:rPr>
                <w:rFonts w:asciiTheme="majorBidi" w:hAnsiTheme="majorBidi" w:cstheme="majorBidi"/>
                <w:sz w:val="28"/>
                <w:szCs w:val="28"/>
                <w:cs/>
              </w:rPr>
            </w:pPr>
          </w:p>
        </w:tc>
        <w:tc>
          <w:tcPr>
            <w:tcW w:w="1418" w:type="dxa"/>
            <w:tcBorders>
              <w:top w:val="single" w:sz="4" w:space="0" w:color="auto"/>
              <w:bottom w:val="single" w:sz="4" w:space="0" w:color="auto"/>
            </w:tcBorders>
            <w:shd w:val="clear" w:color="auto" w:fill="auto"/>
          </w:tcPr>
          <w:p w14:paraId="50301347" w14:textId="0A88516D" w:rsidR="00F46BF9" w:rsidRPr="00C80B57" w:rsidRDefault="00F46BF9" w:rsidP="00F46BF9">
            <w:pPr>
              <w:tabs>
                <w:tab w:val="decimal" w:pos="1224"/>
              </w:tabs>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3,671</w:t>
            </w:r>
          </w:p>
        </w:tc>
        <w:tc>
          <w:tcPr>
            <w:tcW w:w="142" w:type="dxa"/>
            <w:shd w:val="clear" w:color="auto" w:fill="auto"/>
            <w:vAlign w:val="bottom"/>
          </w:tcPr>
          <w:p w14:paraId="5F607D82" w14:textId="77777777" w:rsidR="00F46BF9" w:rsidRPr="00C80B57" w:rsidRDefault="00F46BF9" w:rsidP="00F46BF9">
            <w:pPr>
              <w:spacing w:line="240" w:lineRule="auto"/>
              <w:jc w:val="right"/>
              <w:rPr>
                <w:rFonts w:asciiTheme="majorBidi" w:hAnsiTheme="majorBidi" w:cstheme="majorBidi"/>
                <w:sz w:val="28"/>
                <w:szCs w:val="28"/>
              </w:rPr>
            </w:pPr>
          </w:p>
        </w:tc>
        <w:tc>
          <w:tcPr>
            <w:tcW w:w="1478" w:type="dxa"/>
            <w:tcBorders>
              <w:top w:val="single" w:sz="4" w:space="0" w:color="auto"/>
              <w:left w:val="nil"/>
              <w:bottom w:val="single" w:sz="4" w:space="0" w:color="auto"/>
            </w:tcBorders>
            <w:shd w:val="clear" w:color="auto" w:fill="auto"/>
          </w:tcPr>
          <w:p w14:paraId="13BBC197" w14:textId="2AA873E7" w:rsidR="00F46BF9" w:rsidRPr="00C80B57" w:rsidRDefault="00F46BF9" w:rsidP="00F46BF9">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453</w:t>
            </w:r>
          </w:p>
        </w:tc>
      </w:tr>
      <w:tr w:rsidR="00F46BF9" w:rsidRPr="00C80B57" w14:paraId="6E603FE9" w14:textId="77777777" w:rsidTr="0051546E">
        <w:trPr>
          <w:cantSplit/>
          <w:trHeight w:val="79"/>
        </w:trPr>
        <w:tc>
          <w:tcPr>
            <w:tcW w:w="2934" w:type="dxa"/>
            <w:shd w:val="clear" w:color="auto" w:fill="auto"/>
          </w:tcPr>
          <w:p w14:paraId="522BC615" w14:textId="1B732C54" w:rsidR="00F46BF9" w:rsidRPr="00C80B57" w:rsidRDefault="00F46BF9" w:rsidP="00F46BF9">
            <w:pPr>
              <w:spacing w:line="240" w:lineRule="auto"/>
              <w:ind w:right="-81"/>
              <w:jc w:val="thaiDistribute"/>
              <w:rPr>
                <w:rFonts w:asciiTheme="majorBidi" w:hAnsiTheme="majorBidi" w:cstheme="majorBidi"/>
                <w:b/>
                <w:bCs/>
                <w:sz w:val="28"/>
                <w:szCs w:val="28"/>
                <w:u w:val="single"/>
                <w:cs/>
              </w:rPr>
            </w:pPr>
            <w:r w:rsidRPr="00C80B57">
              <w:rPr>
                <w:rFonts w:asciiTheme="majorBidi" w:hAnsiTheme="majorBidi" w:cstheme="majorBidi"/>
                <w:sz w:val="28"/>
                <w:szCs w:val="28"/>
                <w:cs/>
              </w:rPr>
              <w:t>รวมเงินต้นและดอกเบี้ยค้างจ่าย</w:t>
            </w:r>
          </w:p>
        </w:tc>
        <w:tc>
          <w:tcPr>
            <w:tcW w:w="1417" w:type="dxa"/>
            <w:tcBorders>
              <w:top w:val="single" w:sz="4" w:space="0" w:color="auto"/>
              <w:bottom w:val="single" w:sz="4" w:space="0" w:color="auto"/>
            </w:tcBorders>
            <w:shd w:val="clear" w:color="auto" w:fill="auto"/>
          </w:tcPr>
          <w:p w14:paraId="745AF376" w14:textId="16E8FB78" w:rsidR="00F46BF9" w:rsidRPr="00C80B57" w:rsidRDefault="00F46BF9" w:rsidP="00F46BF9">
            <w:pPr>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2" w:type="dxa"/>
            <w:shd w:val="clear" w:color="auto" w:fill="auto"/>
          </w:tcPr>
          <w:p w14:paraId="603ADBEB" w14:textId="77777777" w:rsidR="00F46BF9" w:rsidRPr="00C80B57" w:rsidRDefault="00F46BF9" w:rsidP="00F46BF9">
            <w:pPr>
              <w:spacing w:line="240" w:lineRule="auto"/>
              <w:jc w:val="right"/>
              <w:rPr>
                <w:rFonts w:asciiTheme="majorBidi" w:hAnsiTheme="majorBidi" w:cstheme="majorBidi"/>
                <w:sz w:val="28"/>
                <w:szCs w:val="28"/>
                <w:cs/>
              </w:rPr>
            </w:pPr>
          </w:p>
        </w:tc>
        <w:tc>
          <w:tcPr>
            <w:tcW w:w="1418" w:type="dxa"/>
            <w:tcBorders>
              <w:top w:val="single" w:sz="4" w:space="0" w:color="auto"/>
              <w:left w:val="nil"/>
              <w:bottom w:val="single" w:sz="4" w:space="0" w:color="auto"/>
            </w:tcBorders>
            <w:shd w:val="clear" w:color="auto" w:fill="auto"/>
          </w:tcPr>
          <w:p w14:paraId="4D13AF7F" w14:textId="2C7849F7" w:rsidR="00F46BF9" w:rsidRPr="00C80B57" w:rsidRDefault="00F46BF9" w:rsidP="00F46BF9">
            <w:pPr>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1" w:type="dxa"/>
            <w:shd w:val="clear" w:color="auto" w:fill="auto"/>
          </w:tcPr>
          <w:p w14:paraId="07406EE9" w14:textId="77777777" w:rsidR="00F46BF9" w:rsidRPr="00C80B57" w:rsidRDefault="00F46BF9" w:rsidP="00F46BF9">
            <w:pPr>
              <w:spacing w:line="240" w:lineRule="auto"/>
              <w:jc w:val="right"/>
              <w:rPr>
                <w:rFonts w:asciiTheme="majorBidi" w:hAnsiTheme="majorBidi" w:cstheme="majorBidi"/>
                <w:sz w:val="28"/>
                <w:szCs w:val="28"/>
                <w:cs/>
              </w:rPr>
            </w:pPr>
          </w:p>
        </w:tc>
        <w:tc>
          <w:tcPr>
            <w:tcW w:w="1418" w:type="dxa"/>
            <w:tcBorders>
              <w:top w:val="single" w:sz="4" w:space="0" w:color="auto"/>
              <w:bottom w:val="single" w:sz="4" w:space="0" w:color="auto"/>
            </w:tcBorders>
            <w:shd w:val="clear" w:color="auto" w:fill="auto"/>
          </w:tcPr>
          <w:p w14:paraId="4DEB96F8" w14:textId="1DBA4C18" w:rsidR="00F46BF9" w:rsidRPr="00C80B57" w:rsidRDefault="00F46BF9" w:rsidP="00F46BF9">
            <w:pPr>
              <w:tabs>
                <w:tab w:val="decimal" w:pos="1224"/>
              </w:tabs>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90,671</w:t>
            </w:r>
          </w:p>
        </w:tc>
        <w:tc>
          <w:tcPr>
            <w:tcW w:w="142" w:type="dxa"/>
            <w:shd w:val="clear" w:color="auto" w:fill="auto"/>
            <w:vAlign w:val="bottom"/>
          </w:tcPr>
          <w:p w14:paraId="620B7604" w14:textId="77777777" w:rsidR="00F46BF9" w:rsidRPr="00C80B57" w:rsidRDefault="00F46BF9" w:rsidP="00F46BF9">
            <w:pPr>
              <w:spacing w:line="240" w:lineRule="auto"/>
              <w:jc w:val="right"/>
              <w:rPr>
                <w:rFonts w:asciiTheme="majorBidi" w:hAnsiTheme="majorBidi" w:cstheme="majorBidi"/>
                <w:sz w:val="28"/>
                <w:szCs w:val="28"/>
              </w:rPr>
            </w:pPr>
          </w:p>
        </w:tc>
        <w:tc>
          <w:tcPr>
            <w:tcW w:w="1478" w:type="dxa"/>
            <w:tcBorders>
              <w:top w:val="single" w:sz="4" w:space="0" w:color="auto"/>
              <w:left w:val="nil"/>
              <w:bottom w:val="single" w:sz="4" w:space="0" w:color="auto"/>
            </w:tcBorders>
            <w:shd w:val="clear" w:color="auto" w:fill="auto"/>
          </w:tcPr>
          <w:p w14:paraId="6CBB740E" w14:textId="0F05F383" w:rsidR="00F46BF9" w:rsidRPr="00C80B57" w:rsidRDefault="00F46BF9" w:rsidP="00F46BF9">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85,453</w:t>
            </w:r>
          </w:p>
        </w:tc>
      </w:tr>
      <w:tr w:rsidR="005D4D4D" w:rsidRPr="00C80B57" w14:paraId="30CF6555" w14:textId="77777777" w:rsidTr="004034D6">
        <w:trPr>
          <w:cantSplit/>
          <w:trHeight w:val="79"/>
        </w:trPr>
        <w:tc>
          <w:tcPr>
            <w:tcW w:w="2934" w:type="dxa"/>
            <w:shd w:val="clear" w:color="auto" w:fill="auto"/>
          </w:tcPr>
          <w:p w14:paraId="4C4933B3" w14:textId="77777777" w:rsidR="005D4D4D" w:rsidRPr="00C80B57" w:rsidRDefault="005D4D4D" w:rsidP="005D4D4D">
            <w:pPr>
              <w:spacing w:line="360" w:lineRule="exact"/>
              <w:jc w:val="thaiDistribute"/>
              <w:rPr>
                <w:rFonts w:asciiTheme="majorBidi" w:hAnsiTheme="majorBidi"/>
                <w:b/>
                <w:bCs/>
                <w:sz w:val="28"/>
                <w:szCs w:val="28"/>
                <w:u w:val="single"/>
              </w:rPr>
            </w:pPr>
          </w:p>
          <w:p w14:paraId="2F5129E7" w14:textId="77777777" w:rsidR="005D4D4D" w:rsidRPr="00C80B57" w:rsidRDefault="005D4D4D" w:rsidP="005D4D4D">
            <w:pPr>
              <w:spacing w:line="360" w:lineRule="exact"/>
              <w:jc w:val="thaiDistribute"/>
              <w:rPr>
                <w:rFonts w:asciiTheme="majorBidi" w:hAnsiTheme="majorBidi"/>
                <w:b/>
                <w:bCs/>
                <w:sz w:val="28"/>
                <w:szCs w:val="28"/>
                <w:u w:val="single"/>
              </w:rPr>
            </w:pPr>
          </w:p>
          <w:p w14:paraId="57C14E85" w14:textId="77777777" w:rsidR="005D4D4D" w:rsidRPr="00C80B57" w:rsidRDefault="005D4D4D" w:rsidP="005D4D4D">
            <w:pPr>
              <w:spacing w:line="360" w:lineRule="exact"/>
              <w:jc w:val="thaiDistribute"/>
              <w:rPr>
                <w:rFonts w:asciiTheme="majorBidi" w:hAnsiTheme="majorBidi"/>
                <w:b/>
                <w:bCs/>
                <w:sz w:val="28"/>
                <w:szCs w:val="28"/>
                <w:u w:val="single"/>
              </w:rPr>
            </w:pPr>
          </w:p>
          <w:p w14:paraId="2DEE28B9" w14:textId="77777777" w:rsidR="005D4D4D" w:rsidRPr="00C80B57" w:rsidRDefault="005D4D4D" w:rsidP="005D4D4D">
            <w:pPr>
              <w:spacing w:line="360" w:lineRule="exact"/>
              <w:jc w:val="thaiDistribute"/>
              <w:rPr>
                <w:rFonts w:asciiTheme="majorBidi" w:hAnsiTheme="majorBidi"/>
                <w:b/>
                <w:bCs/>
                <w:sz w:val="28"/>
                <w:szCs w:val="28"/>
                <w:u w:val="single"/>
              </w:rPr>
            </w:pPr>
          </w:p>
          <w:p w14:paraId="249D03F8" w14:textId="77777777" w:rsidR="005D4D4D" w:rsidRPr="00C80B57" w:rsidRDefault="005D4D4D" w:rsidP="005D4D4D">
            <w:pPr>
              <w:spacing w:line="360" w:lineRule="exact"/>
              <w:jc w:val="thaiDistribute"/>
              <w:rPr>
                <w:rFonts w:asciiTheme="majorBidi" w:hAnsiTheme="majorBidi"/>
                <w:b/>
                <w:bCs/>
                <w:sz w:val="28"/>
                <w:szCs w:val="28"/>
                <w:u w:val="single"/>
              </w:rPr>
            </w:pPr>
          </w:p>
          <w:p w14:paraId="36AE14DD" w14:textId="77777777" w:rsidR="005D4D4D" w:rsidRPr="00C80B57" w:rsidRDefault="005D4D4D" w:rsidP="005D4D4D">
            <w:pPr>
              <w:spacing w:line="360" w:lineRule="exact"/>
              <w:jc w:val="thaiDistribute"/>
              <w:rPr>
                <w:rFonts w:asciiTheme="majorBidi" w:hAnsiTheme="majorBidi"/>
                <w:b/>
                <w:bCs/>
                <w:sz w:val="28"/>
                <w:szCs w:val="28"/>
                <w:u w:val="single"/>
              </w:rPr>
            </w:pPr>
          </w:p>
          <w:p w14:paraId="4F633EF9" w14:textId="77777777" w:rsidR="005D4D4D" w:rsidRPr="00C80B57" w:rsidRDefault="005D4D4D" w:rsidP="005D4D4D">
            <w:pPr>
              <w:spacing w:line="360" w:lineRule="exact"/>
              <w:jc w:val="thaiDistribute"/>
              <w:rPr>
                <w:rFonts w:asciiTheme="majorBidi" w:hAnsiTheme="majorBidi"/>
                <w:b/>
                <w:bCs/>
                <w:sz w:val="28"/>
                <w:szCs w:val="28"/>
                <w:u w:val="single"/>
              </w:rPr>
            </w:pPr>
          </w:p>
          <w:p w14:paraId="4B81352E" w14:textId="77777777" w:rsidR="005D4D4D" w:rsidRPr="00C80B57" w:rsidRDefault="005D4D4D" w:rsidP="005D4D4D">
            <w:pPr>
              <w:spacing w:line="360" w:lineRule="exact"/>
              <w:jc w:val="thaiDistribute"/>
              <w:rPr>
                <w:rFonts w:asciiTheme="majorBidi" w:hAnsiTheme="majorBidi"/>
                <w:b/>
                <w:bCs/>
                <w:sz w:val="28"/>
                <w:szCs w:val="28"/>
                <w:u w:val="single"/>
                <w:cs/>
              </w:rPr>
            </w:pPr>
          </w:p>
        </w:tc>
        <w:tc>
          <w:tcPr>
            <w:tcW w:w="1417" w:type="dxa"/>
            <w:shd w:val="clear" w:color="auto" w:fill="auto"/>
          </w:tcPr>
          <w:p w14:paraId="36E20060" w14:textId="77777777" w:rsidR="005D4D4D" w:rsidRPr="00C80B57" w:rsidRDefault="005D4D4D" w:rsidP="005D4D4D">
            <w:pPr>
              <w:spacing w:line="240" w:lineRule="auto"/>
              <w:jc w:val="right"/>
              <w:rPr>
                <w:rFonts w:asciiTheme="majorBidi" w:hAnsiTheme="majorBidi" w:cstheme="majorBidi"/>
                <w:sz w:val="28"/>
                <w:szCs w:val="28"/>
                <w:cs/>
              </w:rPr>
            </w:pPr>
          </w:p>
        </w:tc>
        <w:tc>
          <w:tcPr>
            <w:tcW w:w="142" w:type="dxa"/>
            <w:shd w:val="clear" w:color="auto" w:fill="auto"/>
          </w:tcPr>
          <w:p w14:paraId="1735347A" w14:textId="77777777" w:rsidR="005D4D4D" w:rsidRPr="00C80B57" w:rsidRDefault="005D4D4D" w:rsidP="005D4D4D">
            <w:pPr>
              <w:spacing w:line="240" w:lineRule="auto"/>
              <w:jc w:val="right"/>
              <w:rPr>
                <w:rFonts w:asciiTheme="majorBidi" w:hAnsiTheme="majorBidi" w:cstheme="majorBidi"/>
                <w:sz w:val="28"/>
                <w:szCs w:val="28"/>
                <w:cs/>
              </w:rPr>
            </w:pPr>
          </w:p>
        </w:tc>
        <w:tc>
          <w:tcPr>
            <w:tcW w:w="1418" w:type="dxa"/>
            <w:tcBorders>
              <w:left w:val="nil"/>
            </w:tcBorders>
            <w:shd w:val="clear" w:color="auto" w:fill="auto"/>
          </w:tcPr>
          <w:p w14:paraId="6F2AD860" w14:textId="77777777" w:rsidR="005D4D4D" w:rsidRPr="00C80B57" w:rsidRDefault="005D4D4D" w:rsidP="005D4D4D">
            <w:pPr>
              <w:spacing w:line="240" w:lineRule="auto"/>
              <w:jc w:val="right"/>
              <w:rPr>
                <w:rFonts w:asciiTheme="majorBidi" w:hAnsiTheme="majorBidi" w:cstheme="majorBidi"/>
                <w:sz w:val="28"/>
                <w:szCs w:val="28"/>
                <w:cs/>
              </w:rPr>
            </w:pPr>
          </w:p>
        </w:tc>
        <w:tc>
          <w:tcPr>
            <w:tcW w:w="141" w:type="dxa"/>
            <w:shd w:val="clear" w:color="auto" w:fill="auto"/>
          </w:tcPr>
          <w:p w14:paraId="59BBD395" w14:textId="77777777" w:rsidR="005D4D4D" w:rsidRPr="00C80B57" w:rsidRDefault="005D4D4D" w:rsidP="005D4D4D">
            <w:pPr>
              <w:spacing w:line="240" w:lineRule="auto"/>
              <w:jc w:val="right"/>
              <w:rPr>
                <w:rFonts w:asciiTheme="majorBidi" w:hAnsiTheme="majorBidi" w:cstheme="majorBidi"/>
                <w:sz w:val="28"/>
                <w:szCs w:val="28"/>
                <w:cs/>
              </w:rPr>
            </w:pPr>
          </w:p>
        </w:tc>
        <w:tc>
          <w:tcPr>
            <w:tcW w:w="1418" w:type="dxa"/>
            <w:shd w:val="clear" w:color="auto" w:fill="auto"/>
          </w:tcPr>
          <w:p w14:paraId="15B0ECF3" w14:textId="77777777" w:rsidR="005D4D4D" w:rsidRPr="00C80B57" w:rsidRDefault="005D4D4D" w:rsidP="005D4D4D">
            <w:pPr>
              <w:tabs>
                <w:tab w:val="decimal" w:pos="1224"/>
              </w:tabs>
              <w:spacing w:line="240" w:lineRule="auto"/>
              <w:jc w:val="right"/>
              <w:rPr>
                <w:rFonts w:asciiTheme="majorBidi" w:hAnsiTheme="majorBidi" w:cstheme="majorBidi"/>
                <w:sz w:val="28"/>
                <w:szCs w:val="28"/>
                <w:cs/>
              </w:rPr>
            </w:pPr>
          </w:p>
        </w:tc>
        <w:tc>
          <w:tcPr>
            <w:tcW w:w="142" w:type="dxa"/>
            <w:shd w:val="clear" w:color="auto" w:fill="auto"/>
          </w:tcPr>
          <w:p w14:paraId="3F7ED662" w14:textId="77777777" w:rsidR="005D4D4D" w:rsidRPr="00C80B57" w:rsidRDefault="005D4D4D" w:rsidP="005D4D4D">
            <w:pPr>
              <w:spacing w:line="240" w:lineRule="auto"/>
              <w:jc w:val="right"/>
              <w:rPr>
                <w:rFonts w:asciiTheme="majorBidi" w:hAnsiTheme="majorBidi" w:cstheme="majorBidi"/>
                <w:sz w:val="28"/>
                <w:szCs w:val="28"/>
              </w:rPr>
            </w:pPr>
          </w:p>
        </w:tc>
        <w:tc>
          <w:tcPr>
            <w:tcW w:w="1478" w:type="dxa"/>
            <w:tcBorders>
              <w:left w:val="nil"/>
            </w:tcBorders>
            <w:shd w:val="clear" w:color="auto" w:fill="auto"/>
          </w:tcPr>
          <w:p w14:paraId="7FF3389A" w14:textId="77777777" w:rsidR="005D4D4D" w:rsidRPr="00C80B57" w:rsidRDefault="005D4D4D" w:rsidP="005D4D4D">
            <w:pPr>
              <w:spacing w:line="240" w:lineRule="auto"/>
              <w:jc w:val="right"/>
              <w:rPr>
                <w:rFonts w:asciiTheme="majorBidi" w:hAnsiTheme="majorBidi" w:cstheme="majorBidi"/>
                <w:sz w:val="28"/>
                <w:szCs w:val="28"/>
              </w:rPr>
            </w:pPr>
          </w:p>
        </w:tc>
      </w:tr>
      <w:tr w:rsidR="00F46BF9" w:rsidRPr="00C80B57" w14:paraId="48EBE109" w14:textId="77777777" w:rsidTr="004034D6">
        <w:trPr>
          <w:cantSplit/>
          <w:trHeight w:val="79"/>
        </w:trPr>
        <w:tc>
          <w:tcPr>
            <w:tcW w:w="2934" w:type="dxa"/>
            <w:shd w:val="clear" w:color="auto" w:fill="auto"/>
          </w:tcPr>
          <w:p w14:paraId="3ED165EB" w14:textId="37BEE03B" w:rsidR="00F46BF9" w:rsidRPr="00C80B57" w:rsidRDefault="00F46BF9" w:rsidP="005D4D4D">
            <w:pPr>
              <w:spacing w:line="350" w:lineRule="exact"/>
              <w:jc w:val="thaiDistribute"/>
              <w:rPr>
                <w:rFonts w:asciiTheme="majorBidi" w:hAnsiTheme="majorBidi" w:cstheme="majorBidi"/>
                <w:b/>
                <w:bCs/>
                <w:sz w:val="28"/>
                <w:szCs w:val="28"/>
                <w:u w:val="single"/>
                <w:cs/>
              </w:rPr>
            </w:pPr>
            <w:r w:rsidRPr="00C80B57">
              <w:rPr>
                <w:rFonts w:asciiTheme="majorBidi" w:hAnsiTheme="majorBidi"/>
                <w:b/>
                <w:bCs/>
                <w:sz w:val="28"/>
                <w:szCs w:val="28"/>
                <w:u w:val="single"/>
                <w:cs/>
              </w:rPr>
              <w:lastRenderedPageBreak/>
              <w:t>บริษัท สระบุรี โซ</w:t>
            </w:r>
            <w:proofErr w:type="spellStart"/>
            <w:r w:rsidRPr="00C80B57">
              <w:rPr>
                <w:rFonts w:asciiTheme="majorBidi" w:hAnsiTheme="majorBidi"/>
                <w:b/>
                <w:bCs/>
                <w:sz w:val="28"/>
                <w:szCs w:val="28"/>
                <w:u w:val="single"/>
                <w:cs/>
              </w:rPr>
              <w:t>ล่าร์</w:t>
            </w:r>
            <w:proofErr w:type="spellEnd"/>
            <w:r w:rsidRPr="00C80B57">
              <w:rPr>
                <w:rFonts w:asciiTheme="majorBidi" w:hAnsiTheme="majorBidi"/>
                <w:b/>
                <w:bCs/>
                <w:sz w:val="28"/>
                <w:szCs w:val="28"/>
                <w:u w:val="single"/>
                <w:cs/>
              </w:rPr>
              <w:t xml:space="preserve"> จำกัด</w:t>
            </w:r>
            <w:r w:rsidR="006C02D6" w:rsidRPr="00C80B57">
              <w:rPr>
                <w:rFonts w:asciiTheme="majorBidi" w:hAnsiTheme="majorBidi" w:cstheme="majorBidi"/>
                <w:b/>
                <w:bCs/>
                <w:sz w:val="28"/>
                <w:szCs w:val="28"/>
                <w:vertAlign w:val="superscript"/>
                <w:cs/>
              </w:rPr>
              <w:t>(</w:t>
            </w:r>
            <w:r w:rsidR="006C02D6" w:rsidRPr="00C80B57">
              <w:rPr>
                <w:rFonts w:asciiTheme="majorBidi" w:hAnsiTheme="majorBidi" w:cstheme="majorBidi"/>
                <w:b/>
                <w:bCs/>
                <w:sz w:val="28"/>
                <w:szCs w:val="28"/>
                <w:vertAlign w:val="superscript"/>
              </w:rPr>
              <w:t>3</w:t>
            </w:r>
            <w:r w:rsidR="006C02D6" w:rsidRPr="00C80B57">
              <w:rPr>
                <w:rFonts w:asciiTheme="majorBidi" w:hAnsiTheme="majorBidi" w:cstheme="majorBidi"/>
                <w:b/>
                <w:bCs/>
                <w:sz w:val="28"/>
                <w:szCs w:val="28"/>
                <w:vertAlign w:val="superscript"/>
                <w:cs/>
              </w:rPr>
              <w:t>)</w:t>
            </w:r>
          </w:p>
        </w:tc>
        <w:tc>
          <w:tcPr>
            <w:tcW w:w="1417" w:type="dxa"/>
            <w:shd w:val="clear" w:color="auto" w:fill="auto"/>
          </w:tcPr>
          <w:p w14:paraId="023FAFC8" w14:textId="77777777" w:rsidR="00F46BF9" w:rsidRPr="00C80B57" w:rsidRDefault="00F46BF9" w:rsidP="005D4D4D">
            <w:pPr>
              <w:spacing w:line="350" w:lineRule="exact"/>
              <w:jc w:val="right"/>
              <w:rPr>
                <w:rFonts w:asciiTheme="majorBidi" w:hAnsiTheme="majorBidi" w:cstheme="majorBidi"/>
                <w:sz w:val="28"/>
                <w:szCs w:val="28"/>
                <w:cs/>
              </w:rPr>
            </w:pPr>
          </w:p>
        </w:tc>
        <w:tc>
          <w:tcPr>
            <w:tcW w:w="142" w:type="dxa"/>
            <w:shd w:val="clear" w:color="auto" w:fill="auto"/>
          </w:tcPr>
          <w:p w14:paraId="6047431A" w14:textId="77777777" w:rsidR="00F46BF9" w:rsidRPr="00C80B57" w:rsidRDefault="00F46BF9" w:rsidP="005D4D4D">
            <w:pPr>
              <w:spacing w:line="350" w:lineRule="exact"/>
              <w:jc w:val="right"/>
              <w:rPr>
                <w:rFonts w:asciiTheme="majorBidi" w:hAnsiTheme="majorBidi" w:cstheme="majorBidi"/>
                <w:sz w:val="28"/>
                <w:szCs w:val="28"/>
                <w:cs/>
              </w:rPr>
            </w:pPr>
          </w:p>
        </w:tc>
        <w:tc>
          <w:tcPr>
            <w:tcW w:w="1418" w:type="dxa"/>
            <w:tcBorders>
              <w:left w:val="nil"/>
            </w:tcBorders>
            <w:shd w:val="clear" w:color="auto" w:fill="auto"/>
          </w:tcPr>
          <w:p w14:paraId="28E6262C" w14:textId="77777777" w:rsidR="00F46BF9" w:rsidRPr="00C80B57" w:rsidRDefault="00F46BF9" w:rsidP="005D4D4D">
            <w:pPr>
              <w:spacing w:line="350" w:lineRule="exact"/>
              <w:jc w:val="right"/>
              <w:rPr>
                <w:rFonts w:asciiTheme="majorBidi" w:hAnsiTheme="majorBidi" w:cstheme="majorBidi"/>
                <w:sz w:val="28"/>
                <w:szCs w:val="28"/>
                <w:cs/>
              </w:rPr>
            </w:pPr>
          </w:p>
        </w:tc>
        <w:tc>
          <w:tcPr>
            <w:tcW w:w="141" w:type="dxa"/>
            <w:shd w:val="clear" w:color="auto" w:fill="auto"/>
          </w:tcPr>
          <w:p w14:paraId="20533BC8" w14:textId="77777777" w:rsidR="00F46BF9" w:rsidRPr="00C80B57" w:rsidRDefault="00F46BF9" w:rsidP="005D4D4D">
            <w:pPr>
              <w:spacing w:line="350" w:lineRule="exact"/>
              <w:jc w:val="right"/>
              <w:rPr>
                <w:rFonts w:asciiTheme="majorBidi" w:hAnsiTheme="majorBidi" w:cstheme="majorBidi"/>
                <w:sz w:val="28"/>
                <w:szCs w:val="28"/>
                <w:cs/>
              </w:rPr>
            </w:pPr>
          </w:p>
        </w:tc>
        <w:tc>
          <w:tcPr>
            <w:tcW w:w="1418" w:type="dxa"/>
            <w:shd w:val="clear" w:color="auto" w:fill="auto"/>
          </w:tcPr>
          <w:p w14:paraId="34291A4F" w14:textId="77777777" w:rsidR="00F46BF9" w:rsidRPr="00C80B57" w:rsidRDefault="00F46BF9" w:rsidP="005D4D4D">
            <w:pPr>
              <w:tabs>
                <w:tab w:val="decimal" w:pos="1224"/>
              </w:tabs>
              <w:spacing w:line="350" w:lineRule="exact"/>
              <w:jc w:val="right"/>
              <w:rPr>
                <w:rFonts w:asciiTheme="majorBidi" w:hAnsiTheme="majorBidi" w:cstheme="majorBidi"/>
                <w:sz w:val="28"/>
                <w:szCs w:val="28"/>
                <w:cs/>
              </w:rPr>
            </w:pPr>
          </w:p>
        </w:tc>
        <w:tc>
          <w:tcPr>
            <w:tcW w:w="142" w:type="dxa"/>
            <w:shd w:val="clear" w:color="auto" w:fill="auto"/>
          </w:tcPr>
          <w:p w14:paraId="27E31A73" w14:textId="77777777" w:rsidR="00F46BF9" w:rsidRPr="00C80B57" w:rsidRDefault="00F46BF9" w:rsidP="005D4D4D">
            <w:pPr>
              <w:spacing w:line="350" w:lineRule="exact"/>
              <w:jc w:val="right"/>
              <w:rPr>
                <w:rFonts w:asciiTheme="majorBidi" w:hAnsiTheme="majorBidi" w:cstheme="majorBidi"/>
                <w:sz w:val="28"/>
                <w:szCs w:val="28"/>
              </w:rPr>
            </w:pPr>
          </w:p>
        </w:tc>
        <w:tc>
          <w:tcPr>
            <w:tcW w:w="1478" w:type="dxa"/>
            <w:tcBorders>
              <w:left w:val="nil"/>
            </w:tcBorders>
            <w:shd w:val="clear" w:color="auto" w:fill="auto"/>
          </w:tcPr>
          <w:p w14:paraId="4E7A67C5" w14:textId="77777777" w:rsidR="00F46BF9" w:rsidRPr="00C80B57" w:rsidRDefault="00F46BF9" w:rsidP="005D4D4D">
            <w:pPr>
              <w:spacing w:line="350" w:lineRule="exact"/>
              <w:jc w:val="right"/>
              <w:rPr>
                <w:rFonts w:asciiTheme="majorBidi" w:hAnsiTheme="majorBidi" w:cstheme="majorBidi"/>
                <w:sz w:val="28"/>
                <w:szCs w:val="28"/>
              </w:rPr>
            </w:pPr>
          </w:p>
        </w:tc>
      </w:tr>
      <w:tr w:rsidR="00F46BF9" w:rsidRPr="00C80B57" w14:paraId="2D778AED" w14:textId="77777777" w:rsidTr="00F06A56">
        <w:trPr>
          <w:cantSplit/>
          <w:trHeight w:val="79"/>
        </w:trPr>
        <w:tc>
          <w:tcPr>
            <w:tcW w:w="2934" w:type="dxa"/>
            <w:shd w:val="clear" w:color="auto" w:fill="auto"/>
          </w:tcPr>
          <w:p w14:paraId="1C24E266" w14:textId="58689A40" w:rsidR="00F46BF9" w:rsidRPr="00C80B57" w:rsidRDefault="00F46BF9" w:rsidP="005D4D4D">
            <w:pPr>
              <w:spacing w:line="350" w:lineRule="exact"/>
              <w:ind w:left="137"/>
              <w:jc w:val="thaiDistribute"/>
              <w:rPr>
                <w:rFonts w:asciiTheme="majorBidi" w:hAnsiTheme="majorBidi" w:cstheme="majorBidi"/>
                <w:b/>
                <w:bCs/>
                <w:sz w:val="28"/>
                <w:szCs w:val="28"/>
                <w:u w:val="single"/>
                <w:cs/>
              </w:rPr>
            </w:pPr>
            <w:r w:rsidRPr="00C80B57">
              <w:rPr>
                <w:rFonts w:asciiTheme="majorBidi" w:hAnsiTheme="majorBidi" w:cstheme="majorBidi"/>
                <w:sz w:val="28"/>
                <w:szCs w:val="28"/>
                <w:u w:val="single"/>
                <w:cs/>
              </w:rPr>
              <w:t>เงินต้น</w:t>
            </w:r>
          </w:p>
        </w:tc>
        <w:tc>
          <w:tcPr>
            <w:tcW w:w="1417" w:type="dxa"/>
            <w:shd w:val="clear" w:color="auto" w:fill="auto"/>
          </w:tcPr>
          <w:p w14:paraId="4E0E2B83" w14:textId="77777777" w:rsidR="00F46BF9" w:rsidRPr="00C80B57" w:rsidRDefault="00F46BF9" w:rsidP="005D4D4D">
            <w:pPr>
              <w:spacing w:line="350" w:lineRule="exact"/>
              <w:jc w:val="right"/>
              <w:rPr>
                <w:rFonts w:asciiTheme="majorBidi" w:hAnsiTheme="majorBidi" w:cstheme="majorBidi"/>
                <w:sz w:val="28"/>
                <w:szCs w:val="28"/>
                <w:cs/>
              </w:rPr>
            </w:pPr>
          </w:p>
        </w:tc>
        <w:tc>
          <w:tcPr>
            <w:tcW w:w="142" w:type="dxa"/>
            <w:shd w:val="clear" w:color="auto" w:fill="auto"/>
          </w:tcPr>
          <w:p w14:paraId="10A80CDF" w14:textId="77777777" w:rsidR="00F46BF9" w:rsidRPr="00C80B57" w:rsidRDefault="00F46BF9" w:rsidP="005D4D4D">
            <w:pPr>
              <w:spacing w:line="350" w:lineRule="exact"/>
              <w:jc w:val="right"/>
              <w:rPr>
                <w:rFonts w:asciiTheme="majorBidi" w:hAnsiTheme="majorBidi" w:cstheme="majorBidi"/>
                <w:sz w:val="28"/>
                <w:szCs w:val="28"/>
                <w:cs/>
              </w:rPr>
            </w:pPr>
          </w:p>
        </w:tc>
        <w:tc>
          <w:tcPr>
            <w:tcW w:w="1418" w:type="dxa"/>
            <w:tcBorders>
              <w:left w:val="nil"/>
            </w:tcBorders>
            <w:shd w:val="clear" w:color="auto" w:fill="auto"/>
            <w:vAlign w:val="bottom"/>
          </w:tcPr>
          <w:p w14:paraId="1A02770B" w14:textId="77777777" w:rsidR="00F46BF9" w:rsidRPr="00C80B57" w:rsidRDefault="00F46BF9" w:rsidP="005D4D4D">
            <w:pPr>
              <w:spacing w:line="350" w:lineRule="exact"/>
              <w:jc w:val="right"/>
              <w:rPr>
                <w:rFonts w:asciiTheme="majorBidi" w:hAnsiTheme="majorBidi" w:cstheme="majorBidi"/>
                <w:sz w:val="28"/>
                <w:szCs w:val="28"/>
                <w:cs/>
              </w:rPr>
            </w:pPr>
          </w:p>
        </w:tc>
        <w:tc>
          <w:tcPr>
            <w:tcW w:w="141" w:type="dxa"/>
            <w:shd w:val="clear" w:color="auto" w:fill="auto"/>
          </w:tcPr>
          <w:p w14:paraId="6B9DA507" w14:textId="77777777" w:rsidR="00F46BF9" w:rsidRPr="00C80B57" w:rsidRDefault="00F46BF9" w:rsidP="005D4D4D">
            <w:pPr>
              <w:spacing w:line="350" w:lineRule="exact"/>
              <w:jc w:val="right"/>
              <w:rPr>
                <w:rFonts w:asciiTheme="majorBidi" w:hAnsiTheme="majorBidi" w:cstheme="majorBidi"/>
                <w:sz w:val="28"/>
                <w:szCs w:val="28"/>
                <w:cs/>
              </w:rPr>
            </w:pPr>
          </w:p>
        </w:tc>
        <w:tc>
          <w:tcPr>
            <w:tcW w:w="1418" w:type="dxa"/>
            <w:shd w:val="clear" w:color="auto" w:fill="auto"/>
          </w:tcPr>
          <w:p w14:paraId="19D0FB0D" w14:textId="77777777" w:rsidR="00F46BF9" w:rsidRPr="00C80B57" w:rsidRDefault="00F46BF9" w:rsidP="005D4D4D">
            <w:pPr>
              <w:tabs>
                <w:tab w:val="decimal" w:pos="1224"/>
              </w:tabs>
              <w:spacing w:line="350" w:lineRule="exact"/>
              <w:jc w:val="right"/>
              <w:rPr>
                <w:rFonts w:asciiTheme="majorBidi" w:hAnsiTheme="majorBidi" w:cstheme="majorBidi"/>
                <w:sz w:val="28"/>
                <w:szCs w:val="28"/>
                <w:cs/>
              </w:rPr>
            </w:pPr>
          </w:p>
        </w:tc>
        <w:tc>
          <w:tcPr>
            <w:tcW w:w="142" w:type="dxa"/>
            <w:shd w:val="clear" w:color="auto" w:fill="auto"/>
          </w:tcPr>
          <w:p w14:paraId="013BDECB" w14:textId="77777777" w:rsidR="00F46BF9" w:rsidRPr="00C80B57" w:rsidRDefault="00F46BF9" w:rsidP="005D4D4D">
            <w:pPr>
              <w:spacing w:line="350" w:lineRule="exact"/>
              <w:jc w:val="right"/>
              <w:rPr>
                <w:rFonts w:asciiTheme="majorBidi" w:hAnsiTheme="majorBidi" w:cstheme="majorBidi"/>
                <w:sz w:val="28"/>
                <w:szCs w:val="28"/>
              </w:rPr>
            </w:pPr>
          </w:p>
        </w:tc>
        <w:tc>
          <w:tcPr>
            <w:tcW w:w="1478" w:type="dxa"/>
            <w:tcBorders>
              <w:left w:val="nil"/>
            </w:tcBorders>
            <w:shd w:val="clear" w:color="auto" w:fill="auto"/>
          </w:tcPr>
          <w:p w14:paraId="70DEC6A5" w14:textId="12F0E5DC" w:rsidR="00F46BF9" w:rsidRPr="00C80B57" w:rsidRDefault="00F46BF9" w:rsidP="005D4D4D">
            <w:pPr>
              <w:spacing w:line="350" w:lineRule="exact"/>
              <w:jc w:val="right"/>
              <w:rPr>
                <w:rFonts w:asciiTheme="majorBidi" w:hAnsiTheme="majorBidi" w:cstheme="majorBidi"/>
                <w:sz w:val="28"/>
                <w:szCs w:val="28"/>
              </w:rPr>
            </w:pPr>
          </w:p>
        </w:tc>
      </w:tr>
      <w:tr w:rsidR="00F46BF9" w:rsidRPr="00C80B57" w14:paraId="1F1E1380" w14:textId="77777777" w:rsidTr="00F06A56">
        <w:trPr>
          <w:cantSplit/>
          <w:trHeight w:val="79"/>
        </w:trPr>
        <w:tc>
          <w:tcPr>
            <w:tcW w:w="2934" w:type="dxa"/>
            <w:shd w:val="clear" w:color="auto" w:fill="auto"/>
          </w:tcPr>
          <w:p w14:paraId="5E19632A" w14:textId="3FF272E6" w:rsidR="00F46BF9" w:rsidRPr="00C80B57" w:rsidRDefault="00F46BF9" w:rsidP="005D4D4D">
            <w:pPr>
              <w:spacing w:line="350" w:lineRule="exact"/>
              <w:ind w:right="-81"/>
              <w:jc w:val="thaiDistribute"/>
              <w:rPr>
                <w:rFonts w:asciiTheme="majorBidi" w:hAnsiTheme="majorBidi" w:cstheme="majorBidi"/>
                <w:b/>
                <w:bCs/>
                <w:sz w:val="28"/>
                <w:szCs w:val="28"/>
                <w:u w:val="single"/>
                <w:cs/>
              </w:rPr>
            </w:pP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ยอดคงเหลือต้นงวด/ปี</w:t>
            </w:r>
          </w:p>
        </w:tc>
        <w:tc>
          <w:tcPr>
            <w:tcW w:w="1417" w:type="dxa"/>
            <w:shd w:val="clear" w:color="auto" w:fill="auto"/>
          </w:tcPr>
          <w:p w14:paraId="0EFE1D86" w14:textId="532EBFBD" w:rsidR="00F46BF9" w:rsidRPr="00C80B57" w:rsidRDefault="00F46BF9" w:rsidP="005D4D4D">
            <w:pPr>
              <w:spacing w:line="350" w:lineRule="exact"/>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2" w:type="dxa"/>
            <w:shd w:val="clear" w:color="auto" w:fill="auto"/>
          </w:tcPr>
          <w:p w14:paraId="45BF5A4C" w14:textId="77777777" w:rsidR="00F46BF9" w:rsidRPr="00C80B57" w:rsidRDefault="00F46BF9" w:rsidP="005D4D4D">
            <w:pPr>
              <w:spacing w:line="350" w:lineRule="exact"/>
              <w:jc w:val="right"/>
              <w:rPr>
                <w:rFonts w:asciiTheme="majorBidi" w:hAnsiTheme="majorBidi" w:cstheme="majorBidi"/>
                <w:sz w:val="28"/>
                <w:szCs w:val="28"/>
                <w:cs/>
              </w:rPr>
            </w:pPr>
          </w:p>
        </w:tc>
        <w:tc>
          <w:tcPr>
            <w:tcW w:w="1418" w:type="dxa"/>
            <w:tcBorders>
              <w:left w:val="nil"/>
            </w:tcBorders>
            <w:shd w:val="clear" w:color="auto" w:fill="auto"/>
          </w:tcPr>
          <w:p w14:paraId="58F7ED6D" w14:textId="437E9BDD" w:rsidR="00F46BF9" w:rsidRPr="00C80B57" w:rsidRDefault="00F46BF9" w:rsidP="005D4D4D">
            <w:pPr>
              <w:spacing w:line="350" w:lineRule="exact"/>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1" w:type="dxa"/>
            <w:shd w:val="clear" w:color="auto" w:fill="auto"/>
          </w:tcPr>
          <w:p w14:paraId="3A5C43F1" w14:textId="77777777" w:rsidR="00F46BF9" w:rsidRPr="00C80B57" w:rsidRDefault="00F46BF9" w:rsidP="005D4D4D">
            <w:pPr>
              <w:spacing w:line="350" w:lineRule="exact"/>
              <w:jc w:val="right"/>
              <w:rPr>
                <w:rFonts w:asciiTheme="majorBidi" w:hAnsiTheme="majorBidi" w:cstheme="majorBidi"/>
                <w:sz w:val="28"/>
                <w:szCs w:val="28"/>
                <w:cs/>
              </w:rPr>
            </w:pPr>
          </w:p>
        </w:tc>
        <w:tc>
          <w:tcPr>
            <w:tcW w:w="1418" w:type="dxa"/>
            <w:shd w:val="clear" w:color="auto" w:fill="auto"/>
            <w:vAlign w:val="bottom"/>
          </w:tcPr>
          <w:p w14:paraId="00A74A20" w14:textId="4FF12983" w:rsidR="00F46BF9" w:rsidRPr="00C80B57" w:rsidRDefault="00F46BF9" w:rsidP="005D4D4D">
            <w:pPr>
              <w:tabs>
                <w:tab w:val="decimal" w:pos="1224"/>
              </w:tabs>
              <w:spacing w:line="350" w:lineRule="exact"/>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2" w:type="dxa"/>
            <w:shd w:val="clear" w:color="auto" w:fill="auto"/>
            <w:vAlign w:val="bottom"/>
          </w:tcPr>
          <w:p w14:paraId="2CD34B5F" w14:textId="77777777" w:rsidR="00F46BF9" w:rsidRPr="00C80B57" w:rsidRDefault="00F46BF9" w:rsidP="005D4D4D">
            <w:pPr>
              <w:spacing w:line="350" w:lineRule="exact"/>
              <w:jc w:val="right"/>
              <w:rPr>
                <w:rFonts w:asciiTheme="majorBidi" w:hAnsiTheme="majorBidi" w:cstheme="majorBidi"/>
                <w:sz w:val="28"/>
                <w:szCs w:val="28"/>
              </w:rPr>
            </w:pPr>
          </w:p>
        </w:tc>
        <w:tc>
          <w:tcPr>
            <w:tcW w:w="1478" w:type="dxa"/>
            <w:tcBorders>
              <w:left w:val="nil"/>
            </w:tcBorders>
            <w:shd w:val="clear" w:color="auto" w:fill="auto"/>
          </w:tcPr>
          <w:p w14:paraId="40FF59A0" w14:textId="3EAEF606" w:rsidR="00F46BF9" w:rsidRPr="00C80B57" w:rsidRDefault="00F46BF9" w:rsidP="005D4D4D">
            <w:pPr>
              <w:spacing w:line="350" w:lineRule="exact"/>
              <w:jc w:val="right"/>
              <w:rPr>
                <w:rFonts w:asciiTheme="majorBidi" w:hAnsiTheme="majorBidi" w:cstheme="majorBidi"/>
                <w:sz w:val="28"/>
                <w:szCs w:val="28"/>
              </w:rPr>
            </w:pPr>
            <w:r w:rsidRPr="00C80B57">
              <w:rPr>
                <w:rFonts w:asciiTheme="majorBidi" w:hAnsiTheme="majorBidi" w:cstheme="majorBidi" w:hint="cs"/>
                <w:sz w:val="28"/>
                <w:szCs w:val="28"/>
                <w:cs/>
              </w:rPr>
              <w:t>-</w:t>
            </w:r>
          </w:p>
        </w:tc>
      </w:tr>
      <w:tr w:rsidR="00F46BF9" w:rsidRPr="00C80B57" w14:paraId="609C6068" w14:textId="77777777" w:rsidTr="00F06A56">
        <w:trPr>
          <w:cantSplit/>
          <w:trHeight w:val="79"/>
        </w:trPr>
        <w:tc>
          <w:tcPr>
            <w:tcW w:w="2934" w:type="dxa"/>
            <w:shd w:val="clear" w:color="auto" w:fill="auto"/>
          </w:tcPr>
          <w:p w14:paraId="5FDED27D" w14:textId="6E71BAB4" w:rsidR="00F46BF9" w:rsidRPr="00C80B57" w:rsidRDefault="00F46BF9" w:rsidP="005D4D4D">
            <w:pPr>
              <w:spacing w:line="350" w:lineRule="exact"/>
              <w:ind w:right="-81"/>
              <w:jc w:val="thaiDistribute"/>
              <w:rPr>
                <w:rFonts w:asciiTheme="majorBidi" w:hAnsiTheme="majorBidi" w:cstheme="majorBidi"/>
                <w:b/>
                <w:bCs/>
                <w:sz w:val="28"/>
                <w:szCs w:val="28"/>
                <w:u w:val="single"/>
                <w:cs/>
              </w:rPr>
            </w:pPr>
            <w:r w:rsidRPr="00C80B57">
              <w:rPr>
                <w:rFonts w:asciiTheme="majorBidi" w:hAnsiTheme="majorBidi" w:cstheme="majorBidi"/>
                <w:sz w:val="28"/>
                <w:szCs w:val="28"/>
              </w:rPr>
              <w:t xml:space="preserve">    </w:t>
            </w:r>
            <w:r w:rsidRPr="00C80B57">
              <w:rPr>
                <w:rFonts w:asciiTheme="majorBidi" w:hAnsiTheme="majorBidi" w:cstheme="majorBidi"/>
                <w:sz w:val="28"/>
                <w:szCs w:val="28"/>
                <w:cs/>
              </w:rPr>
              <w:t>เพิ่มขึ้นระหว่างงวด/ปี</w:t>
            </w:r>
          </w:p>
        </w:tc>
        <w:tc>
          <w:tcPr>
            <w:tcW w:w="1417" w:type="dxa"/>
            <w:shd w:val="clear" w:color="auto" w:fill="auto"/>
          </w:tcPr>
          <w:p w14:paraId="023E0012" w14:textId="0303F5C0" w:rsidR="00F46BF9" w:rsidRPr="00C80B57" w:rsidRDefault="00F46BF9" w:rsidP="005D4D4D">
            <w:pPr>
              <w:spacing w:line="350" w:lineRule="exact"/>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2" w:type="dxa"/>
            <w:shd w:val="clear" w:color="auto" w:fill="auto"/>
          </w:tcPr>
          <w:p w14:paraId="1F957348" w14:textId="77777777" w:rsidR="00F46BF9" w:rsidRPr="00C80B57" w:rsidRDefault="00F46BF9" w:rsidP="005D4D4D">
            <w:pPr>
              <w:spacing w:line="350" w:lineRule="exact"/>
              <w:jc w:val="right"/>
              <w:rPr>
                <w:rFonts w:asciiTheme="majorBidi" w:hAnsiTheme="majorBidi" w:cstheme="majorBidi"/>
                <w:sz w:val="28"/>
                <w:szCs w:val="28"/>
                <w:cs/>
              </w:rPr>
            </w:pPr>
          </w:p>
        </w:tc>
        <w:tc>
          <w:tcPr>
            <w:tcW w:w="1418" w:type="dxa"/>
            <w:tcBorders>
              <w:left w:val="nil"/>
            </w:tcBorders>
            <w:shd w:val="clear" w:color="auto" w:fill="auto"/>
          </w:tcPr>
          <w:p w14:paraId="4374423D" w14:textId="1C1485D3" w:rsidR="00F46BF9" w:rsidRPr="00C80B57" w:rsidRDefault="00F46BF9" w:rsidP="005D4D4D">
            <w:pPr>
              <w:spacing w:line="350" w:lineRule="exact"/>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1" w:type="dxa"/>
            <w:shd w:val="clear" w:color="auto" w:fill="auto"/>
          </w:tcPr>
          <w:p w14:paraId="5E1DE7AA" w14:textId="77777777" w:rsidR="00F46BF9" w:rsidRPr="00C80B57" w:rsidRDefault="00F46BF9" w:rsidP="005D4D4D">
            <w:pPr>
              <w:spacing w:line="350" w:lineRule="exact"/>
              <w:jc w:val="right"/>
              <w:rPr>
                <w:rFonts w:asciiTheme="majorBidi" w:hAnsiTheme="majorBidi" w:cstheme="majorBidi"/>
                <w:sz w:val="28"/>
                <w:szCs w:val="28"/>
                <w:cs/>
              </w:rPr>
            </w:pPr>
          </w:p>
        </w:tc>
        <w:tc>
          <w:tcPr>
            <w:tcW w:w="1418" w:type="dxa"/>
            <w:shd w:val="clear" w:color="auto" w:fill="auto"/>
          </w:tcPr>
          <w:p w14:paraId="3C4D45DE" w14:textId="74A92E57" w:rsidR="00F46BF9" w:rsidRPr="00C80B57" w:rsidRDefault="00F46BF9" w:rsidP="005D4D4D">
            <w:pPr>
              <w:tabs>
                <w:tab w:val="decimal" w:pos="1224"/>
              </w:tabs>
              <w:spacing w:line="350" w:lineRule="exact"/>
              <w:jc w:val="right"/>
              <w:rPr>
                <w:rFonts w:asciiTheme="majorBidi" w:hAnsiTheme="majorBidi" w:cstheme="majorBidi"/>
                <w:sz w:val="28"/>
                <w:szCs w:val="28"/>
              </w:rPr>
            </w:pPr>
            <w:r w:rsidRPr="00C80B57">
              <w:rPr>
                <w:rFonts w:asciiTheme="majorBidi" w:hAnsiTheme="majorBidi" w:cstheme="majorBidi"/>
                <w:sz w:val="28"/>
                <w:szCs w:val="28"/>
              </w:rPr>
              <w:t>1,500</w:t>
            </w:r>
          </w:p>
        </w:tc>
        <w:tc>
          <w:tcPr>
            <w:tcW w:w="142" w:type="dxa"/>
            <w:shd w:val="clear" w:color="auto" w:fill="auto"/>
            <w:vAlign w:val="bottom"/>
          </w:tcPr>
          <w:p w14:paraId="7B7E18B5" w14:textId="77777777" w:rsidR="00F46BF9" w:rsidRPr="00C80B57" w:rsidRDefault="00F46BF9" w:rsidP="005D4D4D">
            <w:pPr>
              <w:spacing w:line="350" w:lineRule="exact"/>
              <w:jc w:val="right"/>
              <w:rPr>
                <w:rFonts w:asciiTheme="majorBidi" w:hAnsiTheme="majorBidi" w:cstheme="majorBidi"/>
                <w:sz w:val="28"/>
                <w:szCs w:val="28"/>
              </w:rPr>
            </w:pPr>
          </w:p>
        </w:tc>
        <w:tc>
          <w:tcPr>
            <w:tcW w:w="1478" w:type="dxa"/>
            <w:tcBorders>
              <w:left w:val="nil"/>
            </w:tcBorders>
            <w:shd w:val="clear" w:color="auto" w:fill="auto"/>
          </w:tcPr>
          <w:p w14:paraId="2F86C766" w14:textId="59211A7F" w:rsidR="00F46BF9" w:rsidRPr="00C80B57" w:rsidRDefault="00F46BF9" w:rsidP="005D4D4D">
            <w:pPr>
              <w:spacing w:line="350" w:lineRule="exact"/>
              <w:jc w:val="right"/>
              <w:rPr>
                <w:rFonts w:asciiTheme="majorBidi" w:hAnsiTheme="majorBidi" w:cstheme="majorBidi"/>
                <w:sz w:val="28"/>
                <w:szCs w:val="28"/>
              </w:rPr>
            </w:pPr>
            <w:r w:rsidRPr="00C80B57">
              <w:rPr>
                <w:rFonts w:asciiTheme="majorBidi" w:hAnsiTheme="majorBidi" w:cstheme="majorBidi" w:hint="cs"/>
                <w:sz w:val="28"/>
                <w:szCs w:val="28"/>
                <w:cs/>
              </w:rPr>
              <w:t>-</w:t>
            </w:r>
          </w:p>
        </w:tc>
      </w:tr>
      <w:tr w:rsidR="00F46BF9" w:rsidRPr="00C80B57" w14:paraId="30B8577E" w14:textId="77777777" w:rsidTr="0085794C">
        <w:trPr>
          <w:cantSplit/>
          <w:trHeight w:val="79"/>
        </w:trPr>
        <w:tc>
          <w:tcPr>
            <w:tcW w:w="2934" w:type="dxa"/>
            <w:shd w:val="clear" w:color="auto" w:fill="auto"/>
          </w:tcPr>
          <w:p w14:paraId="6A2B5324" w14:textId="7C8369BC" w:rsidR="00F46BF9" w:rsidRPr="00C80B57" w:rsidRDefault="00F46BF9" w:rsidP="005D4D4D">
            <w:pPr>
              <w:spacing w:line="350" w:lineRule="exact"/>
              <w:ind w:right="-81"/>
              <w:jc w:val="thaiDistribute"/>
              <w:rPr>
                <w:rFonts w:asciiTheme="majorBidi" w:hAnsiTheme="majorBidi" w:cstheme="majorBidi"/>
                <w:b/>
                <w:bCs/>
                <w:sz w:val="28"/>
                <w:szCs w:val="28"/>
                <w:u w:val="single"/>
                <w:cs/>
              </w:rPr>
            </w:pP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จ่ายชำระระหว่างงวด/ปี</w:t>
            </w:r>
          </w:p>
        </w:tc>
        <w:tc>
          <w:tcPr>
            <w:tcW w:w="1417" w:type="dxa"/>
            <w:tcBorders>
              <w:bottom w:val="single" w:sz="4" w:space="0" w:color="auto"/>
            </w:tcBorders>
            <w:shd w:val="clear" w:color="auto" w:fill="auto"/>
          </w:tcPr>
          <w:p w14:paraId="1B21725C" w14:textId="49F78158" w:rsidR="00F46BF9" w:rsidRPr="00C80B57" w:rsidRDefault="00F46BF9" w:rsidP="005D4D4D">
            <w:pPr>
              <w:spacing w:line="350" w:lineRule="exact"/>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2" w:type="dxa"/>
            <w:shd w:val="clear" w:color="auto" w:fill="auto"/>
          </w:tcPr>
          <w:p w14:paraId="6D2CE493" w14:textId="77777777" w:rsidR="00F46BF9" w:rsidRPr="00C80B57" w:rsidRDefault="00F46BF9" w:rsidP="005D4D4D">
            <w:pPr>
              <w:spacing w:line="350" w:lineRule="exact"/>
              <w:jc w:val="right"/>
              <w:rPr>
                <w:rFonts w:asciiTheme="majorBidi" w:hAnsiTheme="majorBidi" w:cstheme="majorBidi"/>
                <w:sz w:val="28"/>
                <w:szCs w:val="28"/>
                <w:cs/>
              </w:rPr>
            </w:pPr>
          </w:p>
        </w:tc>
        <w:tc>
          <w:tcPr>
            <w:tcW w:w="1418" w:type="dxa"/>
            <w:tcBorders>
              <w:left w:val="nil"/>
              <w:bottom w:val="single" w:sz="4" w:space="0" w:color="auto"/>
            </w:tcBorders>
            <w:shd w:val="clear" w:color="auto" w:fill="auto"/>
          </w:tcPr>
          <w:p w14:paraId="6E49BB3C" w14:textId="587C46C9" w:rsidR="00F46BF9" w:rsidRPr="00C80B57" w:rsidRDefault="00F46BF9" w:rsidP="005D4D4D">
            <w:pPr>
              <w:spacing w:line="350" w:lineRule="exact"/>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1" w:type="dxa"/>
            <w:shd w:val="clear" w:color="auto" w:fill="auto"/>
          </w:tcPr>
          <w:p w14:paraId="1DA0D2ED" w14:textId="77777777" w:rsidR="00F46BF9" w:rsidRPr="00C80B57" w:rsidRDefault="00F46BF9" w:rsidP="005D4D4D">
            <w:pPr>
              <w:spacing w:line="350" w:lineRule="exact"/>
              <w:jc w:val="right"/>
              <w:rPr>
                <w:rFonts w:asciiTheme="majorBidi" w:hAnsiTheme="majorBidi" w:cstheme="majorBidi"/>
                <w:sz w:val="28"/>
                <w:szCs w:val="28"/>
                <w:cs/>
              </w:rPr>
            </w:pPr>
          </w:p>
        </w:tc>
        <w:tc>
          <w:tcPr>
            <w:tcW w:w="1418" w:type="dxa"/>
            <w:tcBorders>
              <w:bottom w:val="single" w:sz="4" w:space="0" w:color="auto"/>
            </w:tcBorders>
            <w:shd w:val="clear" w:color="auto" w:fill="auto"/>
          </w:tcPr>
          <w:p w14:paraId="3DC897C1" w14:textId="1963C49B" w:rsidR="00F46BF9" w:rsidRPr="00C80B57" w:rsidRDefault="00F46BF9" w:rsidP="005D4D4D">
            <w:pPr>
              <w:tabs>
                <w:tab w:val="decimal" w:pos="1224"/>
              </w:tabs>
              <w:spacing w:line="350" w:lineRule="exact"/>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2" w:type="dxa"/>
            <w:shd w:val="clear" w:color="auto" w:fill="auto"/>
            <w:vAlign w:val="bottom"/>
          </w:tcPr>
          <w:p w14:paraId="53728FCB" w14:textId="77777777" w:rsidR="00F46BF9" w:rsidRPr="00C80B57" w:rsidRDefault="00F46BF9" w:rsidP="005D4D4D">
            <w:pPr>
              <w:spacing w:line="350" w:lineRule="exact"/>
              <w:jc w:val="right"/>
              <w:rPr>
                <w:rFonts w:asciiTheme="majorBidi" w:hAnsiTheme="majorBidi" w:cstheme="majorBidi"/>
                <w:sz w:val="28"/>
                <w:szCs w:val="28"/>
              </w:rPr>
            </w:pPr>
          </w:p>
        </w:tc>
        <w:tc>
          <w:tcPr>
            <w:tcW w:w="1478" w:type="dxa"/>
            <w:tcBorders>
              <w:left w:val="nil"/>
              <w:bottom w:val="single" w:sz="4" w:space="0" w:color="auto"/>
            </w:tcBorders>
            <w:shd w:val="clear" w:color="auto" w:fill="auto"/>
          </w:tcPr>
          <w:p w14:paraId="6D033FED" w14:textId="66025D91" w:rsidR="00F46BF9" w:rsidRPr="00C80B57" w:rsidRDefault="00F46BF9" w:rsidP="005D4D4D">
            <w:pPr>
              <w:spacing w:line="350" w:lineRule="exact"/>
              <w:jc w:val="right"/>
              <w:rPr>
                <w:rFonts w:asciiTheme="majorBidi" w:hAnsiTheme="majorBidi" w:cstheme="majorBidi"/>
                <w:sz w:val="28"/>
                <w:szCs w:val="28"/>
              </w:rPr>
            </w:pPr>
            <w:r w:rsidRPr="00C80B57">
              <w:rPr>
                <w:rFonts w:asciiTheme="majorBidi" w:hAnsiTheme="majorBidi" w:cstheme="majorBidi" w:hint="cs"/>
                <w:sz w:val="28"/>
                <w:szCs w:val="28"/>
                <w:cs/>
              </w:rPr>
              <w:t>-</w:t>
            </w:r>
          </w:p>
        </w:tc>
      </w:tr>
      <w:tr w:rsidR="00F46BF9" w:rsidRPr="00C80B57" w14:paraId="52F0C8BE" w14:textId="77777777" w:rsidTr="0085794C">
        <w:trPr>
          <w:cantSplit/>
          <w:trHeight w:val="79"/>
        </w:trPr>
        <w:tc>
          <w:tcPr>
            <w:tcW w:w="2934" w:type="dxa"/>
            <w:shd w:val="clear" w:color="auto" w:fill="auto"/>
          </w:tcPr>
          <w:p w14:paraId="2B0141EF" w14:textId="39F5711D" w:rsidR="00F46BF9" w:rsidRPr="00C80B57" w:rsidRDefault="00F46BF9" w:rsidP="005D4D4D">
            <w:pPr>
              <w:spacing w:line="350" w:lineRule="exact"/>
              <w:ind w:right="-81"/>
              <w:jc w:val="thaiDistribute"/>
              <w:rPr>
                <w:rFonts w:asciiTheme="majorBidi" w:hAnsiTheme="majorBidi" w:cstheme="majorBidi"/>
                <w:b/>
                <w:bCs/>
                <w:sz w:val="28"/>
                <w:szCs w:val="28"/>
                <w:u w:val="single"/>
                <w:cs/>
              </w:rPr>
            </w:pP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ยอดคงเหลือปลายงวด/ปี</w:t>
            </w:r>
          </w:p>
        </w:tc>
        <w:tc>
          <w:tcPr>
            <w:tcW w:w="1417" w:type="dxa"/>
            <w:tcBorders>
              <w:top w:val="single" w:sz="4" w:space="0" w:color="auto"/>
            </w:tcBorders>
            <w:shd w:val="clear" w:color="auto" w:fill="auto"/>
          </w:tcPr>
          <w:p w14:paraId="6A4B3A66" w14:textId="3729E876" w:rsidR="00F46BF9" w:rsidRPr="00C80B57" w:rsidRDefault="00F46BF9" w:rsidP="005D4D4D">
            <w:pPr>
              <w:spacing w:line="350" w:lineRule="exact"/>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2" w:type="dxa"/>
            <w:shd w:val="clear" w:color="auto" w:fill="auto"/>
          </w:tcPr>
          <w:p w14:paraId="630C4D52" w14:textId="77777777" w:rsidR="00F46BF9" w:rsidRPr="00C80B57" w:rsidRDefault="00F46BF9" w:rsidP="005D4D4D">
            <w:pPr>
              <w:spacing w:line="350" w:lineRule="exact"/>
              <w:jc w:val="right"/>
              <w:rPr>
                <w:rFonts w:asciiTheme="majorBidi" w:hAnsiTheme="majorBidi" w:cstheme="majorBidi"/>
                <w:sz w:val="28"/>
                <w:szCs w:val="28"/>
                <w:cs/>
              </w:rPr>
            </w:pPr>
          </w:p>
        </w:tc>
        <w:tc>
          <w:tcPr>
            <w:tcW w:w="1418" w:type="dxa"/>
            <w:tcBorders>
              <w:top w:val="single" w:sz="4" w:space="0" w:color="auto"/>
              <w:left w:val="nil"/>
            </w:tcBorders>
            <w:shd w:val="clear" w:color="auto" w:fill="auto"/>
          </w:tcPr>
          <w:p w14:paraId="69FF1CB3" w14:textId="1801315E" w:rsidR="00F46BF9" w:rsidRPr="00C80B57" w:rsidRDefault="00F46BF9" w:rsidP="005D4D4D">
            <w:pPr>
              <w:spacing w:line="350" w:lineRule="exact"/>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1" w:type="dxa"/>
            <w:shd w:val="clear" w:color="auto" w:fill="auto"/>
          </w:tcPr>
          <w:p w14:paraId="7AFCFE07" w14:textId="77777777" w:rsidR="00F46BF9" w:rsidRPr="00C80B57" w:rsidRDefault="00F46BF9" w:rsidP="005D4D4D">
            <w:pPr>
              <w:spacing w:line="350" w:lineRule="exact"/>
              <w:jc w:val="right"/>
              <w:rPr>
                <w:rFonts w:asciiTheme="majorBidi" w:hAnsiTheme="majorBidi" w:cstheme="majorBidi"/>
                <w:sz w:val="28"/>
                <w:szCs w:val="28"/>
                <w:cs/>
              </w:rPr>
            </w:pPr>
          </w:p>
        </w:tc>
        <w:tc>
          <w:tcPr>
            <w:tcW w:w="1418" w:type="dxa"/>
            <w:tcBorders>
              <w:top w:val="single" w:sz="4" w:space="0" w:color="auto"/>
            </w:tcBorders>
            <w:shd w:val="clear" w:color="auto" w:fill="auto"/>
          </w:tcPr>
          <w:p w14:paraId="56AA4E2C" w14:textId="21D05247" w:rsidR="00F46BF9" w:rsidRPr="00C80B57" w:rsidRDefault="00F46BF9" w:rsidP="005D4D4D">
            <w:pPr>
              <w:tabs>
                <w:tab w:val="decimal" w:pos="1224"/>
              </w:tabs>
              <w:spacing w:line="350" w:lineRule="exact"/>
              <w:jc w:val="right"/>
              <w:rPr>
                <w:rFonts w:asciiTheme="majorBidi" w:hAnsiTheme="majorBidi" w:cstheme="majorBidi"/>
                <w:sz w:val="28"/>
                <w:szCs w:val="28"/>
                <w:cs/>
              </w:rPr>
            </w:pPr>
            <w:r w:rsidRPr="00C80B57">
              <w:rPr>
                <w:rFonts w:asciiTheme="majorBidi" w:hAnsiTheme="majorBidi" w:cstheme="majorBidi"/>
                <w:sz w:val="28"/>
                <w:szCs w:val="28"/>
              </w:rPr>
              <w:t>1,500</w:t>
            </w:r>
          </w:p>
        </w:tc>
        <w:tc>
          <w:tcPr>
            <w:tcW w:w="142" w:type="dxa"/>
            <w:shd w:val="clear" w:color="auto" w:fill="auto"/>
            <w:vAlign w:val="bottom"/>
          </w:tcPr>
          <w:p w14:paraId="5E85E319" w14:textId="77777777" w:rsidR="00F46BF9" w:rsidRPr="00C80B57" w:rsidRDefault="00F46BF9" w:rsidP="005D4D4D">
            <w:pPr>
              <w:spacing w:line="350" w:lineRule="exact"/>
              <w:jc w:val="right"/>
              <w:rPr>
                <w:rFonts w:asciiTheme="majorBidi" w:hAnsiTheme="majorBidi" w:cstheme="majorBidi"/>
                <w:sz w:val="28"/>
                <w:szCs w:val="28"/>
              </w:rPr>
            </w:pPr>
          </w:p>
        </w:tc>
        <w:tc>
          <w:tcPr>
            <w:tcW w:w="1478" w:type="dxa"/>
            <w:tcBorders>
              <w:top w:val="single" w:sz="4" w:space="0" w:color="auto"/>
              <w:left w:val="nil"/>
            </w:tcBorders>
            <w:shd w:val="clear" w:color="auto" w:fill="auto"/>
          </w:tcPr>
          <w:p w14:paraId="51660C40" w14:textId="03CC5EF1" w:rsidR="00F46BF9" w:rsidRPr="00C80B57" w:rsidRDefault="00F46BF9" w:rsidP="005D4D4D">
            <w:pPr>
              <w:spacing w:line="350" w:lineRule="exact"/>
              <w:jc w:val="right"/>
              <w:rPr>
                <w:rFonts w:asciiTheme="majorBidi" w:hAnsiTheme="majorBidi" w:cstheme="majorBidi"/>
                <w:sz w:val="28"/>
                <w:szCs w:val="28"/>
              </w:rPr>
            </w:pPr>
            <w:r w:rsidRPr="00C80B57">
              <w:rPr>
                <w:rFonts w:asciiTheme="majorBidi" w:hAnsiTheme="majorBidi" w:cstheme="majorBidi" w:hint="cs"/>
                <w:sz w:val="28"/>
                <w:szCs w:val="28"/>
                <w:cs/>
              </w:rPr>
              <w:t>-</w:t>
            </w:r>
          </w:p>
        </w:tc>
      </w:tr>
      <w:tr w:rsidR="00F46BF9" w:rsidRPr="00C80B57" w14:paraId="50421C18" w14:textId="77777777" w:rsidTr="00F06A56">
        <w:trPr>
          <w:cantSplit/>
          <w:trHeight w:val="79"/>
        </w:trPr>
        <w:tc>
          <w:tcPr>
            <w:tcW w:w="2934" w:type="dxa"/>
            <w:shd w:val="clear" w:color="auto" w:fill="auto"/>
          </w:tcPr>
          <w:p w14:paraId="7A520486" w14:textId="1B17E290" w:rsidR="00F46BF9" w:rsidRPr="00C80B57" w:rsidRDefault="00F46BF9" w:rsidP="005D4D4D">
            <w:pPr>
              <w:spacing w:line="350" w:lineRule="exact"/>
              <w:ind w:left="137"/>
              <w:jc w:val="thaiDistribute"/>
              <w:rPr>
                <w:rFonts w:asciiTheme="majorBidi" w:hAnsiTheme="majorBidi" w:cstheme="majorBidi"/>
                <w:sz w:val="28"/>
                <w:szCs w:val="28"/>
                <w:u w:val="single"/>
                <w:cs/>
              </w:rPr>
            </w:pPr>
            <w:r w:rsidRPr="00C80B57">
              <w:rPr>
                <w:rFonts w:asciiTheme="majorBidi" w:hAnsiTheme="majorBidi" w:cstheme="majorBidi"/>
                <w:sz w:val="28"/>
                <w:szCs w:val="28"/>
                <w:u w:val="single"/>
                <w:cs/>
              </w:rPr>
              <w:t>ดอกเบี้ยค้างจ่าย</w:t>
            </w:r>
          </w:p>
        </w:tc>
        <w:tc>
          <w:tcPr>
            <w:tcW w:w="1417" w:type="dxa"/>
            <w:shd w:val="clear" w:color="auto" w:fill="auto"/>
          </w:tcPr>
          <w:p w14:paraId="37849146" w14:textId="77777777" w:rsidR="00F46BF9" w:rsidRPr="00C80B57" w:rsidRDefault="00F46BF9" w:rsidP="005D4D4D">
            <w:pPr>
              <w:spacing w:line="350" w:lineRule="exact"/>
              <w:jc w:val="right"/>
              <w:rPr>
                <w:rFonts w:asciiTheme="majorBidi" w:hAnsiTheme="majorBidi" w:cstheme="majorBidi"/>
                <w:sz w:val="28"/>
                <w:szCs w:val="28"/>
                <w:cs/>
              </w:rPr>
            </w:pPr>
          </w:p>
        </w:tc>
        <w:tc>
          <w:tcPr>
            <w:tcW w:w="142" w:type="dxa"/>
            <w:shd w:val="clear" w:color="auto" w:fill="auto"/>
          </w:tcPr>
          <w:p w14:paraId="73C6095C" w14:textId="77777777" w:rsidR="00F46BF9" w:rsidRPr="00C80B57" w:rsidRDefault="00F46BF9" w:rsidP="005D4D4D">
            <w:pPr>
              <w:spacing w:line="350" w:lineRule="exact"/>
              <w:jc w:val="right"/>
              <w:rPr>
                <w:rFonts w:asciiTheme="majorBidi" w:hAnsiTheme="majorBidi" w:cstheme="majorBidi"/>
                <w:sz w:val="28"/>
                <w:szCs w:val="28"/>
                <w:cs/>
              </w:rPr>
            </w:pPr>
          </w:p>
        </w:tc>
        <w:tc>
          <w:tcPr>
            <w:tcW w:w="1418" w:type="dxa"/>
            <w:tcBorders>
              <w:left w:val="nil"/>
            </w:tcBorders>
            <w:shd w:val="clear" w:color="auto" w:fill="auto"/>
          </w:tcPr>
          <w:p w14:paraId="0F6213F3" w14:textId="77777777" w:rsidR="00F46BF9" w:rsidRPr="00C80B57" w:rsidRDefault="00F46BF9" w:rsidP="005D4D4D">
            <w:pPr>
              <w:spacing w:line="350" w:lineRule="exact"/>
              <w:jc w:val="right"/>
              <w:rPr>
                <w:rFonts w:asciiTheme="majorBidi" w:hAnsiTheme="majorBidi" w:cstheme="majorBidi"/>
                <w:sz w:val="28"/>
                <w:szCs w:val="28"/>
                <w:cs/>
              </w:rPr>
            </w:pPr>
          </w:p>
        </w:tc>
        <w:tc>
          <w:tcPr>
            <w:tcW w:w="141" w:type="dxa"/>
            <w:shd w:val="clear" w:color="auto" w:fill="auto"/>
          </w:tcPr>
          <w:p w14:paraId="40A3F8C4" w14:textId="77777777" w:rsidR="00F46BF9" w:rsidRPr="00C80B57" w:rsidRDefault="00F46BF9" w:rsidP="005D4D4D">
            <w:pPr>
              <w:spacing w:line="350" w:lineRule="exact"/>
              <w:jc w:val="right"/>
              <w:rPr>
                <w:rFonts w:asciiTheme="majorBidi" w:hAnsiTheme="majorBidi" w:cstheme="majorBidi"/>
                <w:sz w:val="28"/>
                <w:szCs w:val="28"/>
                <w:cs/>
              </w:rPr>
            </w:pPr>
          </w:p>
        </w:tc>
        <w:tc>
          <w:tcPr>
            <w:tcW w:w="1418" w:type="dxa"/>
            <w:shd w:val="clear" w:color="auto" w:fill="auto"/>
          </w:tcPr>
          <w:p w14:paraId="6D8B467A" w14:textId="77777777" w:rsidR="00F46BF9" w:rsidRPr="00C80B57" w:rsidRDefault="00F46BF9" w:rsidP="005D4D4D">
            <w:pPr>
              <w:tabs>
                <w:tab w:val="decimal" w:pos="1224"/>
              </w:tabs>
              <w:spacing w:line="350" w:lineRule="exact"/>
              <w:jc w:val="right"/>
              <w:rPr>
                <w:rFonts w:asciiTheme="majorBidi" w:hAnsiTheme="majorBidi" w:cstheme="majorBidi"/>
                <w:sz w:val="28"/>
                <w:szCs w:val="28"/>
                <w:cs/>
              </w:rPr>
            </w:pPr>
          </w:p>
        </w:tc>
        <w:tc>
          <w:tcPr>
            <w:tcW w:w="142" w:type="dxa"/>
            <w:shd w:val="clear" w:color="auto" w:fill="auto"/>
            <w:vAlign w:val="bottom"/>
          </w:tcPr>
          <w:p w14:paraId="131B96E8" w14:textId="77777777" w:rsidR="00F46BF9" w:rsidRPr="00C80B57" w:rsidRDefault="00F46BF9" w:rsidP="005D4D4D">
            <w:pPr>
              <w:spacing w:line="350" w:lineRule="exact"/>
              <w:jc w:val="right"/>
              <w:rPr>
                <w:rFonts w:asciiTheme="majorBidi" w:hAnsiTheme="majorBidi" w:cstheme="majorBidi"/>
                <w:sz w:val="28"/>
                <w:szCs w:val="28"/>
              </w:rPr>
            </w:pPr>
          </w:p>
        </w:tc>
        <w:tc>
          <w:tcPr>
            <w:tcW w:w="1478" w:type="dxa"/>
            <w:tcBorders>
              <w:left w:val="nil"/>
            </w:tcBorders>
            <w:shd w:val="clear" w:color="auto" w:fill="auto"/>
          </w:tcPr>
          <w:p w14:paraId="2478FB01" w14:textId="77777777" w:rsidR="00F46BF9" w:rsidRPr="00C80B57" w:rsidRDefault="00F46BF9" w:rsidP="005D4D4D">
            <w:pPr>
              <w:spacing w:line="350" w:lineRule="exact"/>
              <w:jc w:val="right"/>
              <w:rPr>
                <w:rFonts w:asciiTheme="majorBidi" w:hAnsiTheme="majorBidi" w:cstheme="majorBidi"/>
                <w:sz w:val="28"/>
                <w:szCs w:val="28"/>
              </w:rPr>
            </w:pPr>
          </w:p>
        </w:tc>
      </w:tr>
      <w:tr w:rsidR="00F46BF9" w:rsidRPr="00C80B57" w14:paraId="514E679E" w14:textId="77777777" w:rsidTr="00F06A56">
        <w:trPr>
          <w:cantSplit/>
          <w:trHeight w:val="79"/>
        </w:trPr>
        <w:tc>
          <w:tcPr>
            <w:tcW w:w="2934" w:type="dxa"/>
            <w:shd w:val="clear" w:color="auto" w:fill="auto"/>
          </w:tcPr>
          <w:p w14:paraId="133CB08B" w14:textId="7E5B6588" w:rsidR="00F46BF9" w:rsidRPr="00C80B57" w:rsidRDefault="00F46BF9" w:rsidP="005D4D4D">
            <w:pPr>
              <w:spacing w:line="350" w:lineRule="exact"/>
              <w:ind w:right="-81"/>
              <w:jc w:val="thaiDistribute"/>
              <w:rPr>
                <w:rFonts w:asciiTheme="majorBidi" w:hAnsiTheme="majorBidi" w:cstheme="majorBidi"/>
                <w:b/>
                <w:bCs/>
                <w:sz w:val="28"/>
                <w:szCs w:val="28"/>
                <w:u w:val="single"/>
                <w:cs/>
              </w:rPr>
            </w:pP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ยอดคงเหลือต้นงวด/ปี</w:t>
            </w:r>
          </w:p>
        </w:tc>
        <w:tc>
          <w:tcPr>
            <w:tcW w:w="1417" w:type="dxa"/>
            <w:shd w:val="clear" w:color="auto" w:fill="auto"/>
          </w:tcPr>
          <w:p w14:paraId="1A4D8696" w14:textId="13530D97" w:rsidR="00F46BF9" w:rsidRPr="00C80B57" w:rsidRDefault="00F46BF9" w:rsidP="005D4D4D">
            <w:pPr>
              <w:spacing w:line="350" w:lineRule="exact"/>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2" w:type="dxa"/>
            <w:shd w:val="clear" w:color="auto" w:fill="auto"/>
          </w:tcPr>
          <w:p w14:paraId="2B30E3E9" w14:textId="77777777" w:rsidR="00F46BF9" w:rsidRPr="00C80B57" w:rsidRDefault="00F46BF9" w:rsidP="005D4D4D">
            <w:pPr>
              <w:spacing w:line="350" w:lineRule="exact"/>
              <w:jc w:val="right"/>
              <w:rPr>
                <w:rFonts w:asciiTheme="majorBidi" w:hAnsiTheme="majorBidi" w:cstheme="majorBidi"/>
                <w:sz w:val="28"/>
                <w:szCs w:val="28"/>
                <w:cs/>
              </w:rPr>
            </w:pPr>
          </w:p>
        </w:tc>
        <w:tc>
          <w:tcPr>
            <w:tcW w:w="1418" w:type="dxa"/>
            <w:tcBorders>
              <w:left w:val="nil"/>
            </w:tcBorders>
            <w:shd w:val="clear" w:color="auto" w:fill="auto"/>
          </w:tcPr>
          <w:p w14:paraId="0DA43D0F" w14:textId="743D2501" w:rsidR="00F46BF9" w:rsidRPr="00C80B57" w:rsidRDefault="00F46BF9" w:rsidP="005D4D4D">
            <w:pPr>
              <w:spacing w:line="350" w:lineRule="exact"/>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1" w:type="dxa"/>
            <w:shd w:val="clear" w:color="auto" w:fill="auto"/>
          </w:tcPr>
          <w:p w14:paraId="70C73300" w14:textId="77777777" w:rsidR="00F46BF9" w:rsidRPr="00C80B57" w:rsidRDefault="00F46BF9" w:rsidP="005D4D4D">
            <w:pPr>
              <w:spacing w:line="350" w:lineRule="exact"/>
              <w:jc w:val="right"/>
              <w:rPr>
                <w:rFonts w:asciiTheme="majorBidi" w:hAnsiTheme="majorBidi" w:cstheme="majorBidi"/>
                <w:sz w:val="28"/>
                <w:szCs w:val="28"/>
                <w:cs/>
              </w:rPr>
            </w:pPr>
          </w:p>
        </w:tc>
        <w:tc>
          <w:tcPr>
            <w:tcW w:w="1418" w:type="dxa"/>
            <w:shd w:val="clear" w:color="auto" w:fill="auto"/>
          </w:tcPr>
          <w:p w14:paraId="24FC7CF0" w14:textId="04D2A57E" w:rsidR="00F46BF9" w:rsidRPr="00C80B57" w:rsidRDefault="00F46BF9" w:rsidP="005D4D4D">
            <w:pPr>
              <w:tabs>
                <w:tab w:val="decimal" w:pos="1224"/>
              </w:tabs>
              <w:spacing w:line="350" w:lineRule="exact"/>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2" w:type="dxa"/>
            <w:shd w:val="clear" w:color="auto" w:fill="auto"/>
            <w:vAlign w:val="bottom"/>
          </w:tcPr>
          <w:p w14:paraId="0551D96F" w14:textId="77777777" w:rsidR="00F46BF9" w:rsidRPr="00C80B57" w:rsidRDefault="00F46BF9" w:rsidP="005D4D4D">
            <w:pPr>
              <w:spacing w:line="350" w:lineRule="exact"/>
              <w:jc w:val="right"/>
              <w:rPr>
                <w:rFonts w:asciiTheme="majorBidi" w:hAnsiTheme="majorBidi" w:cstheme="majorBidi"/>
                <w:sz w:val="28"/>
                <w:szCs w:val="28"/>
              </w:rPr>
            </w:pPr>
          </w:p>
        </w:tc>
        <w:tc>
          <w:tcPr>
            <w:tcW w:w="1478" w:type="dxa"/>
            <w:tcBorders>
              <w:left w:val="nil"/>
            </w:tcBorders>
            <w:shd w:val="clear" w:color="auto" w:fill="auto"/>
          </w:tcPr>
          <w:p w14:paraId="300F2D6C" w14:textId="5263002B" w:rsidR="00F46BF9" w:rsidRPr="00C80B57" w:rsidRDefault="00F46BF9" w:rsidP="005D4D4D">
            <w:pPr>
              <w:spacing w:line="350" w:lineRule="exact"/>
              <w:jc w:val="right"/>
              <w:rPr>
                <w:rFonts w:asciiTheme="majorBidi" w:hAnsiTheme="majorBidi" w:cstheme="majorBidi"/>
                <w:sz w:val="28"/>
                <w:szCs w:val="28"/>
              </w:rPr>
            </w:pPr>
            <w:r w:rsidRPr="00C80B57">
              <w:rPr>
                <w:rFonts w:asciiTheme="majorBidi" w:hAnsiTheme="majorBidi" w:cstheme="majorBidi" w:hint="cs"/>
                <w:sz w:val="28"/>
                <w:szCs w:val="28"/>
                <w:cs/>
              </w:rPr>
              <w:t>-</w:t>
            </w:r>
          </w:p>
        </w:tc>
      </w:tr>
      <w:tr w:rsidR="00F46BF9" w:rsidRPr="00C80B57" w14:paraId="5A0620F3" w14:textId="77777777" w:rsidTr="004223B7">
        <w:trPr>
          <w:cantSplit/>
          <w:trHeight w:val="79"/>
        </w:trPr>
        <w:tc>
          <w:tcPr>
            <w:tcW w:w="2934" w:type="dxa"/>
            <w:shd w:val="clear" w:color="auto" w:fill="auto"/>
          </w:tcPr>
          <w:p w14:paraId="47E9FB01" w14:textId="5910A613" w:rsidR="00F46BF9" w:rsidRPr="00C80B57" w:rsidRDefault="00F46BF9" w:rsidP="005D4D4D">
            <w:pPr>
              <w:spacing w:line="350" w:lineRule="exact"/>
              <w:ind w:right="-81"/>
              <w:jc w:val="thaiDistribute"/>
              <w:rPr>
                <w:rFonts w:asciiTheme="majorBidi" w:hAnsiTheme="majorBidi" w:cstheme="majorBidi"/>
                <w:b/>
                <w:bCs/>
                <w:sz w:val="28"/>
                <w:szCs w:val="28"/>
                <w:u w:val="single"/>
                <w:cs/>
              </w:rPr>
            </w:pPr>
            <w:r w:rsidRPr="00C80B57">
              <w:rPr>
                <w:rFonts w:asciiTheme="majorBidi" w:hAnsiTheme="majorBidi" w:cstheme="majorBidi"/>
                <w:sz w:val="28"/>
                <w:szCs w:val="28"/>
              </w:rPr>
              <w:t xml:space="preserve">     </w:t>
            </w:r>
            <w:r w:rsidRPr="00C80B57">
              <w:rPr>
                <w:rFonts w:asciiTheme="majorBidi" w:hAnsiTheme="majorBidi" w:cstheme="majorBidi"/>
                <w:sz w:val="28"/>
                <w:szCs w:val="28"/>
                <w:cs/>
              </w:rPr>
              <w:t>เพิ่มขึ้นระหว่างงวด/ปี</w:t>
            </w:r>
          </w:p>
        </w:tc>
        <w:tc>
          <w:tcPr>
            <w:tcW w:w="1417" w:type="dxa"/>
            <w:shd w:val="clear" w:color="auto" w:fill="auto"/>
          </w:tcPr>
          <w:p w14:paraId="764F30B3" w14:textId="5DC7B907" w:rsidR="00F46BF9" w:rsidRPr="00C80B57" w:rsidRDefault="00F46BF9" w:rsidP="005D4D4D">
            <w:pPr>
              <w:spacing w:line="350" w:lineRule="exact"/>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2" w:type="dxa"/>
            <w:shd w:val="clear" w:color="auto" w:fill="auto"/>
          </w:tcPr>
          <w:p w14:paraId="570C2CFA" w14:textId="77777777" w:rsidR="00F46BF9" w:rsidRPr="00C80B57" w:rsidRDefault="00F46BF9" w:rsidP="005D4D4D">
            <w:pPr>
              <w:spacing w:line="350" w:lineRule="exact"/>
              <w:jc w:val="right"/>
              <w:rPr>
                <w:rFonts w:asciiTheme="majorBidi" w:hAnsiTheme="majorBidi" w:cstheme="majorBidi"/>
                <w:sz w:val="28"/>
                <w:szCs w:val="28"/>
                <w:cs/>
              </w:rPr>
            </w:pPr>
          </w:p>
        </w:tc>
        <w:tc>
          <w:tcPr>
            <w:tcW w:w="1418" w:type="dxa"/>
            <w:tcBorders>
              <w:left w:val="nil"/>
            </w:tcBorders>
            <w:shd w:val="clear" w:color="auto" w:fill="auto"/>
          </w:tcPr>
          <w:p w14:paraId="092646AB" w14:textId="6EC01079" w:rsidR="00F46BF9" w:rsidRPr="00C80B57" w:rsidRDefault="00F46BF9" w:rsidP="005D4D4D">
            <w:pPr>
              <w:spacing w:line="350" w:lineRule="exact"/>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1" w:type="dxa"/>
            <w:shd w:val="clear" w:color="auto" w:fill="auto"/>
          </w:tcPr>
          <w:p w14:paraId="1C71CB6A" w14:textId="77777777" w:rsidR="00F46BF9" w:rsidRPr="00C80B57" w:rsidRDefault="00F46BF9" w:rsidP="005D4D4D">
            <w:pPr>
              <w:spacing w:line="350" w:lineRule="exact"/>
              <w:jc w:val="right"/>
              <w:rPr>
                <w:rFonts w:asciiTheme="majorBidi" w:hAnsiTheme="majorBidi" w:cstheme="majorBidi"/>
                <w:sz w:val="28"/>
                <w:szCs w:val="28"/>
                <w:cs/>
              </w:rPr>
            </w:pPr>
          </w:p>
        </w:tc>
        <w:tc>
          <w:tcPr>
            <w:tcW w:w="1418" w:type="dxa"/>
            <w:shd w:val="clear" w:color="auto" w:fill="auto"/>
          </w:tcPr>
          <w:p w14:paraId="54956B50" w14:textId="1077392E" w:rsidR="00F46BF9" w:rsidRPr="00C80B57" w:rsidRDefault="00F46BF9" w:rsidP="005D4D4D">
            <w:pPr>
              <w:tabs>
                <w:tab w:val="decimal" w:pos="1224"/>
              </w:tabs>
              <w:spacing w:line="350" w:lineRule="exact"/>
              <w:jc w:val="right"/>
              <w:rPr>
                <w:rFonts w:asciiTheme="majorBidi" w:hAnsiTheme="majorBidi" w:cstheme="majorBidi"/>
                <w:sz w:val="28"/>
                <w:szCs w:val="28"/>
                <w:cs/>
              </w:rPr>
            </w:pPr>
            <w:r w:rsidRPr="00C80B57">
              <w:rPr>
                <w:rFonts w:asciiTheme="majorBidi" w:hAnsiTheme="majorBidi" w:cstheme="majorBidi"/>
                <w:sz w:val="28"/>
                <w:szCs w:val="28"/>
              </w:rPr>
              <w:t>11</w:t>
            </w:r>
          </w:p>
        </w:tc>
        <w:tc>
          <w:tcPr>
            <w:tcW w:w="142" w:type="dxa"/>
            <w:shd w:val="clear" w:color="auto" w:fill="auto"/>
            <w:vAlign w:val="bottom"/>
          </w:tcPr>
          <w:p w14:paraId="0342B2AF" w14:textId="77777777" w:rsidR="00F46BF9" w:rsidRPr="00C80B57" w:rsidRDefault="00F46BF9" w:rsidP="005D4D4D">
            <w:pPr>
              <w:spacing w:line="350" w:lineRule="exact"/>
              <w:jc w:val="right"/>
              <w:rPr>
                <w:rFonts w:asciiTheme="majorBidi" w:hAnsiTheme="majorBidi" w:cstheme="majorBidi"/>
                <w:sz w:val="28"/>
                <w:szCs w:val="28"/>
              </w:rPr>
            </w:pPr>
          </w:p>
        </w:tc>
        <w:tc>
          <w:tcPr>
            <w:tcW w:w="1478" w:type="dxa"/>
            <w:tcBorders>
              <w:left w:val="nil"/>
            </w:tcBorders>
            <w:shd w:val="clear" w:color="auto" w:fill="auto"/>
          </w:tcPr>
          <w:p w14:paraId="30CD9627" w14:textId="3B0A4970" w:rsidR="00F46BF9" w:rsidRPr="00C80B57" w:rsidRDefault="00F46BF9" w:rsidP="005D4D4D">
            <w:pPr>
              <w:spacing w:line="350" w:lineRule="exact"/>
              <w:jc w:val="right"/>
              <w:rPr>
                <w:rFonts w:asciiTheme="majorBidi" w:hAnsiTheme="majorBidi" w:cstheme="majorBidi"/>
                <w:sz w:val="28"/>
                <w:szCs w:val="28"/>
              </w:rPr>
            </w:pPr>
            <w:r w:rsidRPr="00C80B57">
              <w:rPr>
                <w:rFonts w:asciiTheme="majorBidi" w:hAnsiTheme="majorBidi" w:cstheme="majorBidi" w:hint="cs"/>
                <w:sz w:val="28"/>
                <w:szCs w:val="28"/>
                <w:cs/>
              </w:rPr>
              <w:t>-</w:t>
            </w:r>
          </w:p>
        </w:tc>
      </w:tr>
      <w:tr w:rsidR="00F46BF9" w:rsidRPr="00C80B57" w14:paraId="515567EB" w14:textId="77777777" w:rsidTr="004223B7">
        <w:trPr>
          <w:cantSplit/>
          <w:trHeight w:val="79"/>
        </w:trPr>
        <w:tc>
          <w:tcPr>
            <w:tcW w:w="2934" w:type="dxa"/>
            <w:shd w:val="clear" w:color="auto" w:fill="auto"/>
          </w:tcPr>
          <w:p w14:paraId="382ADF66" w14:textId="39B579E5" w:rsidR="00F46BF9" w:rsidRPr="00C80B57" w:rsidRDefault="00F46BF9" w:rsidP="005D4D4D">
            <w:pPr>
              <w:spacing w:line="350" w:lineRule="exact"/>
              <w:ind w:right="-81"/>
              <w:jc w:val="thaiDistribute"/>
              <w:rPr>
                <w:rFonts w:asciiTheme="majorBidi" w:hAnsiTheme="majorBidi" w:cstheme="majorBidi"/>
                <w:b/>
                <w:bCs/>
                <w:sz w:val="28"/>
                <w:szCs w:val="28"/>
                <w:u w:val="single"/>
                <w:cs/>
              </w:rPr>
            </w:pP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จ่ายชำระระหว่างงวด/ปี</w:t>
            </w:r>
          </w:p>
        </w:tc>
        <w:tc>
          <w:tcPr>
            <w:tcW w:w="1417" w:type="dxa"/>
            <w:tcBorders>
              <w:bottom w:val="single" w:sz="4" w:space="0" w:color="auto"/>
            </w:tcBorders>
            <w:shd w:val="clear" w:color="auto" w:fill="auto"/>
          </w:tcPr>
          <w:p w14:paraId="5FC90CB7" w14:textId="52122A4B" w:rsidR="00F46BF9" w:rsidRPr="00C80B57" w:rsidRDefault="00F46BF9" w:rsidP="005D4D4D">
            <w:pPr>
              <w:spacing w:line="350" w:lineRule="exact"/>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2" w:type="dxa"/>
            <w:shd w:val="clear" w:color="auto" w:fill="auto"/>
          </w:tcPr>
          <w:p w14:paraId="3EF9BF51" w14:textId="77777777" w:rsidR="00F46BF9" w:rsidRPr="00C80B57" w:rsidRDefault="00F46BF9" w:rsidP="005D4D4D">
            <w:pPr>
              <w:spacing w:line="350" w:lineRule="exact"/>
              <w:jc w:val="right"/>
              <w:rPr>
                <w:rFonts w:asciiTheme="majorBidi" w:hAnsiTheme="majorBidi" w:cstheme="majorBidi"/>
                <w:sz w:val="28"/>
                <w:szCs w:val="28"/>
                <w:cs/>
              </w:rPr>
            </w:pPr>
          </w:p>
        </w:tc>
        <w:tc>
          <w:tcPr>
            <w:tcW w:w="1418" w:type="dxa"/>
            <w:tcBorders>
              <w:left w:val="nil"/>
              <w:bottom w:val="single" w:sz="4" w:space="0" w:color="auto"/>
            </w:tcBorders>
            <w:shd w:val="clear" w:color="auto" w:fill="auto"/>
          </w:tcPr>
          <w:p w14:paraId="0E2D636A" w14:textId="0212074F" w:rsidR="00F46BF9" w:rsidRPr="00C80B57" w:rsidRDefault="00F46BF9" w:rsidP="005D4D4D">
            <w:pPr>
              <w:spacing w:line="350" w:lineRule="exact"/>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1" w:type="dxa"/>
            <w:shd w:val="clear" w:color="auto" w:fill="auto"/>
          </w:tcPr>
          <w:p w14:paraId="7E4B9CF1" w14:textId="77777777" w:rsidR="00F46BF9" w:rsidRPr="00C80B57" w:rsidRDefault="00F46BF9" w:rsidP="005D4D4D">
            <w:pPr>
              <w:spacing w:line="350" w:lineRule="exact"/>
              <w:jc w:val="right"/>
              <w:rPr>
                <w:rFonts w:asciiTheme="majorBidi" w:hAnsiTheme="majorBidi" w:cstheme="majorBidi"/>
                <w:sz w:val="28"/>
                <w:szCs w:val="28"/>
                <w:cs/>
              </w:rPr>
            </w:pPr>
          </w:p>
        </w:tc>
        <w:tc>
          <w:tcPr>
            <w:tcW w:w="1418" w:type="dxa"/>
            <w:tcBorders>
              <w:bottom w:val="single" w:sz="4" w:space="0" w:color="auto"/>
            </w:tcBorders>
            <w:shd w:val="clear" w:color="auto" w:fill="auto"/>
          </w:tcPr>
          <w:p w14:paraId="35D0B5AC" w14:textId="48D957FA" w:rsidR="00F46BF9" w:rsidRPr="00C80B57" w:rsidRDefault="00F46BF9" w:rsidP="005D4D4D">
            <w:pPr>
              <w:tabs>
                <w:tab w:val="decimal" w:pos="1224"/>
              </w:tabs>
              <w:spacing w:line="350" w:lineRule="exact"/>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2" w:type="dxa"/>
            <w:shd w:val="clear" w:color="auto" w:fill="auto"/>
            <w:vAlign w:val="bottom"/>
          </w:tcPr>
          <w:p w14:paraId="22D66586" w14:textId="77777777" w:rsidR="00F46BF9" w:rsidRPr="00C80B57" w:rsidRDefault="00F46BF9" w:rsidP="005D4D4D">
            <w:pPr>
              <w:spacing w:line="350" w:lineRule="exact"/>
              <w:jc w:val="right"/>
              <w:rPr>
                <w:rFonts w:asciiTheme="majorBidi" w:hAnsiTheme="majorBidi" w:cstheme="majorBidi"/>
                <w:sz w:val="28"/>
                <w:szCs w:val="28"/>
              </w:rPr>
            </w:pPr>
          </w:p>
        </w:tc>
        <w:tc>
          <w:tcPr>
            <w:tcW w:w="1478" w:type="dxa"/>
            <w:tcBorders>
              <w:left w:val="nil"/>
              <w:bottom w:val="single" w:sz="4" w:space="0" w:color="auto"/>
            </w:tcBorders>
            <w:shd w:val="clear" w:color="auto" w:fill="auto"/>
          </w:tcPr>
          <w:p w14:paraId="16017796" w14:textId="14B02309" w:rsidR="00F46BF9" w:rsidRPr="00C80B57" w:rsidRDefault="00F46BF9" w:rsidP="005D4D4D">
            <w:pPr>
              <w:spacing w:line="350" w:lineRule="exact"/>
              <w:jc w:val="right"/>
              <w:rPr>
                <w:rFonts w:asciiTheme="majorBidi" w:hAnsiTheme="majorBidi" w:cstheme="majorBidi"/>
                <w:sz w:val="28"/>
                <w:szCs w:val="28"/>
              </w:rPr>
            </w:pPr>
            <w:r w:rsidRPr="00C80B57">
              <w:rPr>
                <w:rFonts w:asciiTheme="majorBidi" w:hAnsiTheme="majorBidi" w:cstheme="majorBidi" w:hint="cs"/>
                <w:sz w:val="28"/>
                <w:szCs w:val="28"/>
                <w:cs/>
              </w:rPr>
              <w:t>-</w:t>
            </w:r>
          </w:p>
        </w:tc>
      </w:tr>
      <w:tr w:rsidR="00F46BF9" w:rsidRPr="00C80B57" w14:paraId="19CE66EF" w14:textId="77777777" w:rsidTr="004223B7">
        <w:trPr>
          <w:cantSplit/>
          <w:trHeight w:val="79"/>
        </w:trPr>
        <w:tc>
          <w:tcPr>
            <w:tcW w:w="2934" w:type="dxa"/>
            <w:shd w:val="clear" w:color="auto" w:fill="auto"/>
          </w:tcPr>
          <w:p w14:paraId="54808593" w14:textId="0FC6CFD7" w:rsidR="00F46BF9" w:rsidRPr="00C80B57" w:rsidRDefault="00F46BF9" w:rsidP="005D4D4D">
            <w:pPr>
              <w:spacing w:line="350" w:lineRule="exact"/>
              <w:ind w:right="-81"/>
              <w:jc w:val="thaiDistribute"/>
              <w:rPr>
                <w:rFonts w:asciiTheme="majorBidi" w:hAnsiTheme="majorBidi" w:cstheme="majorBidi"/>
                <w:b/>
                <w:bCs/>
                <w:sz w:val="28"/>
                <w:szCs w:val="28"/>
                <w:u w:val="single"/>
                <w:cs/>
              </w:rPr>
            </w:pP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ยอดคงเหลือปลายงวด/ปี</w:t>
            </w:r>
          </w:p>
        </w:tc>
        <w:tc>
          <w:tcPr>
            <w:tcW w:w="1417" w:type="dxa"/>
            <w:tcBorders>
              <w:top w:val="single" w:sz="4" w:space="0" w:color="auto"/>
              <w:bottom w:val="single" w:sz="4" w:space="0" w:color="auto"/>
            </w:tcBorders>
            <w:shd w:val="clear" w:color="auto" w:fill="auto"/>
          </w:tcPr>
          <w:p w14:paraId="6191451F" w14:textId="1DED568A" w:rsidR="00F46BF9" w:rsidRPr="00C80B57" w:rsidRDefault="00F46BF9" w:rsidP="005D4D4D">
            <w:pPr>
              <w:spacing w:line="350" w:lineRule="exact"/>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2" w:type="dxa"/>
            <w:shd w:val="clear" w:color="auto" w:fill="auto"/>
          </w:tcPr>
          <w:p w14:paraId="1D15A59C" w14:textId="77777777" w:rsidR="00F46BF9" w:rsidRPr="00C80B57" w:rsidRDefault="00F46BF9" w:rsidP="005D4D4D">
            <w:pPr>
              <w:spacing w:line="350" w:lineRule="exact"/>
              <w:jc w:val="right"/>
              <w:rPr>
                <w:rFonts w:asciiTheme="majorBidi" w:hAnsiTheme="majorBidi" w:cstheme="majorBidi"/>
                <w:sz w:val="28"/>
                <w:szCs w:val="28"/>
                <w:cs/>
              </w:rPr>
            </w:pPr>
          </w:p>
        </w:tc>
        <w:tc>
          <w:tcPr>
            <w:tcW w:w="1418" w:type="dxa"/>
            <w:tcBorders>
              <w:top w:val="single" w:sz="4" w:space="0" w:color="auto"/>
              <w:left w:val="nil"/>
              <w:bottom w:val="single" w:sz="4" w:space="0" w:color="auto"/>
            </w:tcBorders>
            <w:shd w:val="clear" w:color="auto" w:fill="auto"/>
          </w:tcPr>
          <w:p w14:paraId="627F0200" w14:textId="592029BF" w:rsidR="00F46BF9" w:rsidRPr="00C80B57" w:rsidRDefault="00F46BF9" w:rsidP="005D4D4D">
            <w:pPr>
              <w:spacing w:line="350" w:lineRule="exact"/>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1" w:type="dxa"/>
            <w:shd w:val="clear" w:color="auto" w:fill="auto"/>
          </w:tcPr>
          <w:p w14:paraId="3D7C99E9" w14:textId="77777777" w:rsidR="00F46BF9" w:rsidRPr="00C80B57" w:rsidRDefault="00F46BF9" w:rsidP="005D4D4D">
            <w:pPr>
              <w:spacing w:line="350" w:lineRule="exact"/>
              <w:jc w:val="right"/>
              <w:rPr>
                <w:rFonts w:asciiTheme="majorBidi" w:hAnsiTheme="majorBidi" w:cstheme="majorBidi"/>
                <w:sz w:val="28"/>
                <w:szCs w:val="28"/>
                <w:cs/>
              </w:rPr>
            </w:pPr>
          </w:p>
        </w:tc>
        <w:tc>
          <w:tcPr>
            <w:tcW w:w="1418" w:type="dxa"/>
            <w:tcBorders>
              <w:top w:val="single" w:sz="4" w:space="0" w:color="auto"/>
              <w:bottom w:val="single" w:sz="4" w:space="0" w:color="auto"/>
            </w:tcBorders>
            <w:shd w:val="clear" w:color="auto" w:fill="auto"/>
          </w:tcPr>
          <w:p w14:paraId="7029464D" w14:textId="04DA27D2" w:rsidR="00F46BF9" w:rsidRPr="00C80B57" w:rsidRDefault="00F46BF9" w:rsidP="005D4D4D">
            <w:pPr>
              <w:tabs>
                <w:tab w:val="decimal" w:pos="1224"/>
              </w:tabs>
              <w:spacing w:line="350" w:lineRule="exact"/>
              <w:jc w:val="right"/>
              <w:rPr>
                <w:rFonts w:asciiTheme="majorBidi" w:hAnsiTheme="majorBidi" w:cstheme="majorBidi"/>
                <w:sz w:val="28"/>
                <w:szCs w:val="28"/>
                <w:cs/>
              </w:rPr>
            </w:pPr>
            <w:r w:rsidRPr="00C80B57">
              <w:rPr>
                <w:rFonts w:asciiTheme="majorBidi" w:hAnsiTheme="majorBidi" w:cstheme="majorBidi"/>
                <w:sz w:val="28"/>
                <w:szCs w:val="28"/>
              </w:rPr>
              <w:t>11</w:t>
            </w:r>
          </w:p>
        </w:tc>
        <w:tc>
          <w:tcPr>
            <w:tcW w:w="142" w:type="dxa"/>
            <w:shd w:val="clear" w:color="auto" w:fill="auto"/>
            <w:vAlign w:val="bottom"/>
          </w:tcPr>
          <w:p w14:paraId="7A7ADCD3" w14:textId="77777777" w:rsidR="00F46BF9" w:rsidRPr="00C80B57" w:rsidRDefault="00F46BF9" w:rsidP="005D4D4D">
            <w:pPr>
              <w:spacing w:line="350" w:lineRule="exact"/>
              <w:jc w:val="right"/>
              <w:rPr>
                <w:rFonts w:asciiTheme="majorBidi" w:hAnsiTheme="majorBidi" w:cstheme="majorBidi"/>
                <w:sz w:val="28"/>
                <w:szCs w:val="28"/>
              </w:rPr>
            </w:pPr>
          </w:p>
        </w:tc>
        <w:tc>
          <w:tcPr>
            <w:tcW w:w="1478" w:type="dxa"/>
            <w:tcBorders>
              <w:top w:val="single" w:sz="4" w:space="0" w:color="auto"/>
              <w:left w:val="nil"/>
              <w:bottom w:val="single" w:sz="4" w:space="0" w:color="auto"/>
            </w:tcBorders>
            <w:shd w:val="clear" w:color="auto" w:fill="auto"/>
          </w:tcPr>
          <w:p w14:paraId="5676775F" w14:textId="443CBF79" w:rsidR="00F46BF9" w:rsidRPr="00C80B57" w:rsidRDefault="00F46BF9" w:rsidP="005D4D4D">
            <w:pPr>
              <w:spacing w:line="350" w:lineRule="exact"/>
              <w:jc w:val="right"/>
              <w:rPr>
                <w:rFonts w:asciiTheme="majorBidi" w:hAnsiTheme="majorBidi" w:cstheme="majorBidi"/>
                <w:sz w:val="28"/>
                <w:szCs w:val="28"/>
              </w:rPr>
            </w:pPr>
            <w:r w:rsidRPr="00C80B57">
              <w:rPr>
                <w:rFonts w:asciiTheme="majorBidi" w:hAnsiTheme="majorBidi" w:cstheme="majorBidi" w:hint="cs"/>
                <w:sz w:val="28"/>
                <w:szCs w:val="28"/>
                <w:cs/>
              </w:rPr>
              <w:t>-</w:t>
            </w:r>
          </w:p>
        </w:tc>
      </w:tr>
      <w:tr w:rsidR="00F46BF9" w:rsidRPr="00C80B57" w14:paraId="239E04FE" w14:textId="77777777" w:rsidTr="0085794C">
        <w:trPr>
          <w:cantSplit/>
          <w:trHeight w:val="79"/>
        </w:trPr>
        <w:tc>
          <w:tcPr>
            <w:tcW w:w="2934" w:type="dxa"/>
            <w:shd w:val="clear" w:color="auto" w:fill="auto"/>
          </w:tcPr>
          <w:p w14:paraId="1E4F9620" w14:textId="47EBEAB9" w:rsidR="00F46BF9" w:rsidRPr="00C80B57" w:rsidRDefault="00F46BF9" w:rsidP="005D4D4D">
            <w:pPr>
              <w:spacing w:line="350" w:lineRule="exact"/>
              <w:ind w:right="-81"/>
              <w:jc w:val="thaiDistribute"/>
              <w:rPr>
                <w:rFonts w:asciiTheme="majorBidi" w:hAnsiTheme="majorBidi" w:cstheme="majorBidi"/>
                <w:b/>
                <w:bCs/>
                <w:sz w:val="28"/>
                <w:szCs w:val="28"/>
                <w:u w:val="single"/>
                <w:cs/>
              </w:rPr>
            </w:pPr>
            <w:r w:rsidRPr="00C80B57">
              <w:rPr>
                <w:rFonts w:asciiTheme="majorBidi" w:hAnsiTheme="majorBidi" w:cstheme="majorBidi"/>
                <w:sz w:val="28"/>
                <w:szCs w:val="28"/>
                <w:cs/>
              </w:rPr>
              <w:t>รวมเงินต้นและดอกเบี้ยค้างจ่าย</w:t>
            </w:r>
          </w:p>
        </w:tc>
        <w:tc>
          <w:tcPr>
            <w:tcW w:w="1417" w:type="dxa"/>
            <w:tcBorders>
              <w:top w:val="single" w:sz="4" w:space="0" w:color="auto"/>
              <w:bottom w:val="single" w:sz="4" w:space="0" w:color="auto"/>
            </w:tcBorders>
            <w:shd w:val="clear" w:color="auto" w:fill="auto"/>
          </w:tcPr>
          <w:p w14:paraId="6E3EFF0C" w14:textId="351DB710" w:rsidR="00F46BF9" w:rsidRPr="00C80B57" w:rsidRDefault="00F46BF9" w:rsidP="005D4D4D">
            <w:pPr>
              <w:spacing w:line="350" w:lineRule="exact"/>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2" w:type="dxa"/>
            <w:shd w:val="clear" w:color="auto" w:fill="auto"/>
          </w:tcPr>
          <w:p w14:paraId="01CB5CC2" w14:textId="77777777" w:rsidR="00F46BF9" w:rsidRPr="00C80B57" w:rsidRDefault="00F46BF9" w:rsidP="005D4D4D">
            <w:pPr>
              <w:spacing w:line="350" w:lineRule="exact"/>
              <w:jc w:val="right"/>
              <w:rPr>
                <w:rFonts w:asciiTheme="majorBidi" w:hAnsiTheme="majorBidi" w:cstheme="majorBidi"/>
                <w:sz w:val="28"/>
                <w:szCs w:val="28"/>
                <w:cs/>
              </w:rPr>
            </w:pPr>
          </w:p>
        </w:tc>
        <w:tc>
          <w:tcPr>
            <w:tcW w:w="1418" w:type="dxa"/>
            <w:tcBorders>
              <w:top w:val="single" w:sz="4" w:space="0" w:color="auto"/>
              <w:left w:val="nil"/>
              <w:bottom w:val="single" w:sz="4" w:space="0" w:color="auto"/>
            </w:tcBorders>
            <w:shd w:val="clear" w:color="auto" w:fill="auto"/>
          </w:tcPr>
          <w:p w14:paraId="71B23971" w14:textId="40989366" w:rsidR="00F46BF9" w:rsidRPr="00C80B57" w:rsidRDefault="00F46BF9" w:rsidP="005D4D4D">
            <w:pPr>
              <w:spacing w:line="350" w:lineRule="exact"/>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1" w:type="dxa"/>
            <w:shd w:val="clear" w:color="auto" w:fill="auto"/>
          </w:tcPr>
          <w:p w14:paraId="5D52A261" w14:textId="77777777" w:rsidR="00F46BF9" w:rsidRPr="00C80B57" w:rsidRDefault="00F46BF9" w:rsidP="005D4D4D">
            <w:pPr>
              <w:spacing w:line="350" w:lineRule="exact"/>
              <w:jc w:val="right"/>
              <w:rPr>
                <w:rFonts w:asciiTheme="majorBidi" w:hAnsiTheme="majorBidi" w:cstheme="majorBidi"/>
                <w:sz w:val="28"/>
                <w:szCs w:val="28"/>
                <w:cs/>
              </w:rPr>
            </w:pPr>
          </w:p>
        </w:tc>
        <w:tc>
          <w:tcPr>
            <w:tcW w:w="1418" w:type="dxa"/>
            <w:tcBorders>
              <w:top w:val="single" w:sz="4" w:space="0" w:color="auto"/>
              <w:bottom w:val="single" w:sz="4" w:space="0" w:color="auto"/>
            </w:tcBorders>
            <w:shd w:val="clear" w:color="auto" w:fill="auto"/>
          </w:tcPr>
          <w:p w14:paraId="462C5D99" w14:textId="6366A5A8" w:rsidR="00F46BF9" w:rsidRPr="00C80B57" w:rsidRDefault="00F46BF9" w:rsidP="005D4D4D">
            <w:pPr>
              <w:tabs>
                <w:tab w:val="decimal" w:pos="1224"/>
              </w:tabs>
              <w:spacing w:line="350" w:lineRule="exact"/>
              <w:jc w:val="right"/>
              <w:rPr>
                <w:rFonts w:asciiTheme="majorBidi" w:hAnsiTheme="majorBidi" w:cstheme="majorBidi"/>
                <w:sz w:val="28"/>
                <w:szCs w:val="28"/>
                <w:cs/>
              </w:rPr>
            </w:pPr>
            <w:r w:rsidRPr="00C80B57">
              <w:rPr>
                <w:rFonts w:asciiTheme="majorBidi" w:hAnsiTheme="majorBidi" w:cstheme="majorBidi"/>
                <w:sz w:val="28"/>
                <w:szCs w:val="28"/>
              </w:rPr>
              <w:t>1,511</w:t>
            </w:r>
          </w:p>
        </w:tc>
        <w:tc>
          <w:tcPr>
            <w:tcW w:w="142" w:type="dxa"/>
            <w:shd w:val="clear" w:color="auto" w:fill="auto"/>
            <w:vAlign w:val="bottom"/>
          </w:tcPr>
          <w:p w14:paraId="2F0F81D0" w14:textId="77777777" w:rsidR="00F46BF9" w:rsidRPr="00C80B57" w:rsidRDefault="00F46BF9" w:rsidP="005D4D4D">
            <w:pPr>
              <w:spacing w:line="350" w:lineRule="exact"/>
              <w:jc w:val="right"/>
              <w:rPr>
                <w:rFonts w:asciiTheme="majorBidi" w:hAnsiTheme="majorBidi" w:cstheme="majorBidi"/>
                <w:sz w:val="28"/>
                <w:szCs w:val="28"/>
              </w:rPr>
            </w:pPr>
          </w:p>
        </w:tc>
        <w:tc>
          <w:tcPr>
            <w:tcW w:w="1478" w:type="dxa"/>
            <w:tcBorders>
              <w:top w:val="single" w:sz="4" w:space="0" w:color="auto"/>
              <w:left w:val="nil"/>
              <w:bottom w:val="single" w:sz="4" w:space="0" w:color="auto"/>
            </w:tcBorders>
            <w:shd w:val="clear" w:color="auto" w:fill="auto"/>
          </w:tcPr>
          <w:p w14:paraId="00F3CA21" w14:textId="698A6F6E" w:rsidR="00F46BF9" w:rsidRPr="00C80B57" w:rsidRDefault="00F46BF9" w:rsidP="005D4D4D">
            <w:pPr>
              <w:spacing w:line="350" w:lineRule="exact"/>
              <w:jc w:val="right"/>
              <w:rPr>
                <w:rFonts w:asciiTheme="majorBidi" w:hAnsiTheme="majorBidi" w:cstheme="majorBidi"/>
                <w:sz w:val="28"/>
                <w:szCs w:val="28"/>
              </w:rPr>
            </w:pPr>
            <w:r w:rsidRPr="00C80B57">
              <w:rPr>
                <w:rFonts w:asciiTheme="majorBidi" w:hAnsiTheme="majorBidi" w:cstheme="majorBidi" w:hint="cs"/>
                <w:sz w:val="28"/>
                <w:szCs w:val="28"/>
                <w:cs/>
              </w:rPr>
              <w:t>-</w:t>
            </w:r>
          </w:p>
        </w:tc>
      </w:tr>
      <w:tr w:rsidR="004C7EFF" w:rsidRPr="00C80B57" w14:paraId="3C3494ED" w14:textId="77777777" w:rsidTr="00F17952">
        <w:trPr>
          <w:cantSplit/>
          <w:trHeight w:val="108"/>
        </w:trPr>
        <w:tc>
          <w:tcPr>
            <w:tcW w:w="2934" w:type="dxa"/>
            <w:shd w:val="clear" w:color="auto" w:fill="auto"/>
          </w:tcPr>
          <w:p w14:paraId="735A7FCA" w14:textId="4914A588" w:rsidR="004C7EFF" w:rsidRPr="00C80B57" w:rsidRDefault="004C7EFF" w:rsidP="005D4D4D">
            <w:pPr>
              <w:spacing w:before="120" w:line="350" w:lineRule="exact"/>
              <w:jc w:val="thaiDistribute"/>
              <w:rPr>
                <w:rFonts w:asciiTheme="majorBidi" w:hAnsiTheme="majorBidi" w:cstheme="majorBidi"/>
                <w:sz w:val="28"/>
                <w:szCs w:val="28"/>
                <w:cs/>
              </w:rPr>
            </w:pPr>
            <w:r w:rsidRPr="00C80B57">
              <w:rPr>
                <w:rFonts w:asciiTheme="majorBidi" w:hAnsiTheme="majorBidi" w:cstheme="majorBidi"/>
                <w:b/>
                <w:bCs/>
                <w:sz w:val="28"/>
                <w:szCs w:val="28"/>
                <w:u w:val="single"/>
                <w:cs/>
              </w:rPr>
              <w:t xml:space="preserve">บริษัท ไพรม </w:t>
            </w:r>
            <w:proofErr w:type="spellStart"/>
            <w:r w:rsidRPr="00C80B57">
              <w:rPr>
                <w:rFonts w:asciiTheme="majorBidi" w:hAnsiTheme="majorBidi" w:cstheme="majorBidi"/>
                <w:b/>
                <w:bCs/>
                <w:sz w:val="28"/>
                <w:szCs w:val="28"/>
                <w:u w:val="single"/>
                <w:cs/>
              </w:rPr>
              <w:t>แมนชั่น</w:t>
            </w:r>
            <w:proofErr w:type="spellEnd"/>
            <w:r w:rsidRPr="00C80B57">
              <w:rPr>
                <w:rFonts w:asciiTheme="majorBidi" w:hAnsiTheme="majorBidi" w:cstheme="majorBidi"/>
                <w:b/>
                <w:bCs/>
                <w:sz w:val="28"/>
                <w:szCs w:val="28"/>
                <w:u w:val="single"/>
                <w:cs/>
              </w:rPr>
              <w:t xml:space="preserve"> จำกัด</w:t>
            </w:r>
          </w:p>
        </w:tc>
        <w:tc>
          <w:tcPr>
            <w:tcW w:w="1417" w:type="dxa"/>
            <w:shd w:val="clear" w:color="auto" w:fill="auto"/>
          </w:tcPr>
          <w:p w14:paraId="71E56489" w14:textId="77777777" w:rsidR="004C7EFF" w:rsidRPr="00C80B57" w:rsidRDefault="004C7EFF" w:rsidP="005D4D4D">
            <w:pPr>
              <w:spacing w:line="350" w:lineRule="exact"/>
              <w:jc w:val="right"/>
              <w:rPr>
                <w:rFonts w:asciiTheme="majorBidi" w:hAnsiTheme="majorBidi" w:cstheme="majorBidi"/>
                <w:sz w:val="28"/>
                <w:szCs w:val="28"/>
              </w:rPr>
            </w:pPr>
          </w:p>
        </w:tc>
        <w:tc>
          <w:tcPr>
            <w:tcW w:w="142" w:type="dxa"/>
            <w:shd w:val="clear" w:color="auto" w:fill="auto"/>
          </w:tcPr>
          <w:p w14:paraId="084EDB3A" w14:textId="77777777" w:rsidR="004C7EFF" w:rsidRPr="00C80B57" w:rsidRDefault="004C7EFF" w:rsidP="005D4D4D">
            <w:pPr>
              <w:spacing w:line="350" w:lineRule="exact"/>
              <w:jc w:val="right"/>
              <w:rPr>
                <w:rFonts w:asciiTheme="majorBidi" w:hAnsiTheme="majorBidi" w:cstheme="majorBidi"/>
                <w:sz w:val="28"/>
                <w:szCs w:val="28"/>
                <w:cs/>
              </w:rPr>
            </w:pPr>
          </w:p>
        </w:tc>
        <w:tc>
          <w:tcPr>
            <w:tcW w:w="1418" w:type="dxa"/>
            <w:tcBorders>
              <w:left w:val="nil"/>
            </w:tcBorders>
            <w:shd w:val="clear" w:color="auto" w:fill="auto"/>
          </w:tcPr>
          <w:p w14:paraId="543CF27F" w14:textId="77777777" w:rsidR="004C7EFF" w:rsidRPr="00C80B57" w:rsidRDefault="004C7EFF" w:rsidP="005D4D4D">
            <w:pPr>
              <w:spacing w:line="350" w:lineRule="exact"/>
              <w:jc w:val="right"/>
              <w:rPr>
                <w:rFonts w:asciiTheme="majorBidi" w:hAnsiTheme="majorBidi" w:cstheme="majorBidi"/>
                <w:sz w:val="28"/>
                <w:szCs w:val="28"/>
              </w:rPr>
            </w:pPr>
          </w:p>
        </w:tc>
        <w:tc>
          <w:tcPr>
            <w:tcW w:w="141" w:type="dxa"/>
            <w:shd w:val="clear" w:color="auto" w:fill="auto"/>
          </w:tcPr>
          <w:p w14:paraId="412FD558" w14:textId="77777777" w:rsidR="004C7EFF" w:rsidRPr="00C80B57" w:rsidRDefault="004C7EFF" w:rsidP="005D4D4D">
            <w:pPr>
              <w:spacing w:line="350" w:lineRule="exact"/>
              <w:jc w:val="right"/>
              <w:rPr>
                <w:rFonts w:asciiTheme="majorBidi" w:hAnsiTheme="majorBidi" w:cstheme="majorBidi"/>
                <w:sz w:val="28"/>
                <w:szCs w:val="28"/>
                <w:cs/>
              </w:rPr>
            </w:pPr>
          </w:p>
        </w:tc>
        <w:tc>
          <w:tcPr>
            <w:tcW w:w="1418" w:type="dxa"/>
            <w:shd w:val="clear" w:color="auto" w:fill="auto"/>
          </w:tcPr>
          <w:p w14:paraId="63185753" w14:textId="77777777" w:rsidR="004C7EFF" w:rsidRPr="00C80B57" w:rsidRDefault="004C7EFF" w:rsidP="005D4D4D">
            <w:pPr>
              <w:spacing w:line="350" w:lineRule="exact"/>
              <w:jc w:val="right"/>
              <w:rPr>
                <w:rFonts w:asciiTheme="majorBidi" w:hAnsiTheme="majorBidi" w:cstheme="majorBidi"/>
                <w:sz w:val="28"/>
                <w:szCs w:val="28"/>
              </w:rPr>
            </w:pPr>
          </w:p>
        </w:tc>
        <w:tc>
          <w:tcPr>
            <w:tcW w:w="142" w:type="dxa"/>
            <w:shd w:val="clear" w:color="auto" w:fill="auto"/>
          </w:tcPr>
          <w:p w14:paraId="37DAFA7F" w14:textId="77777777" w:rsidR="004C7EFF" w:rsidRPr="00C80B57" w:rsidRDefault="004C7EFF" w:rsidP="005D4D4D">
            <w:pPr>
              <w:spacing w:line="350" w:lineRule="exact"/>
              <w:jc w:val="right"/>
              <w:rPr>
                <w:rFonts w:asciiTheme="majorBidi" w:hAnsiTheme="majorBidi" w:cstheme="majorBidi"/>
                <w:sz w:val="28"/>
                <w:szCs w:val="28"/>
              </w:rPr>
            </w:pPr>
          </w:p>
        </w:tc>
        <w:tc>
          <w:tcPr>
            <w:tcW w:w="1478" w:type="dxa"/>
            <w:tcBorders>
              <w:left w:val="nil"/>
            </w:tcBorders>
            <w:shd w:val="clear" w:color="auto" w:fill="auto"/>
          </w:tcPr>
          <w:p w14:paraId="66C8B0D4" w14:textId="77777777" w:rsidR="004C7EFF" w:rsidRPr="00C80B57" w:rsidRDefault="004C7EFF" w:rsidP="005D4D4D">
            <w:pPr>
              <w:spacing w:line="350" w:lineRule="exact"/>
              <w:jc w:val="right"/>
              <w:rPr>
                <w:rFonts w:asciiTheme="majorBidi" w:hAnsiTheme="majorBidi" w:cstheme="majorBidi"/>
                <w:sz w:val="28"/>
                <w:szCs w:val="28"/>
              </w:rPr>
            </w:pPr>
          </w:p>
        </w:tc>
      </w:tr>
      <w:tr w:rsidR="004C7EFF" w:rsidRPr="00C80B57" w14:paraId="2BD1AFFD" w14:textId="77777777" w:rsidTr="00F17952">
        <w:trPr>
          <w:cantSplit/>
          <w:trHeight w:val="108"/>
        </w:trPr>
        <w:tc>
          <w:tcPr>
            <w:tcW w:w="2934" w:type="dxa"/>
            <w:shd w:val="clear" w:color="auto" w:fill="auto"/>
          </w:tcPr>
          <w:p w14:paraId="48420EC1" w14:textId="215862E3" w:rsidR="004C7EFF" w:rsidRPr="00C80B57" w:rsidRDefault="004C7EFF" w:rsidP="005D4D4D">
            <w:pPr>
              <w:spacing w:line="350" w:lineRule="exact"/>
              <w:rPr>
                <w:rFonts w:asciiTheme="majorBidi" w:hAnsiTheme="majorBidi" w:cstheme="majorBidi"/>
                <w:sz w:val="28"/>
                <w:szCs w:val="28"/>
                <w:cs/>
              </w:rPr>
            </w:pPr>
            <w:r w:rsidRPr="00C80B57">
              <w:rPr>
                <w:rFonts w:asciiTheme="majorBidi" w:hAnsiTheme="majorBidi" w:cstheme="majorBidi"/>
                <w:sz w:val="28"/>
                <w:szCs w:val="28"/>
                <w:u w:val="single"/>
                <w:cs/>
              </w:rPr>
              <w:t>เงินต้น</w:t>
            </w:r>
          </w:p>
        </w:tc>
        <w:tc>
          <w:tcPr>
            <w:tcW w:w="1417" w:type="dxa"/>
            <w:shd w:val="clear" w:color="auto" w:fill="auto"/>
          </w:tcPr>
          <w:p w14:paraId="293CE6F8" w14:textId="77777777" w:rsidR="004C7EFF" w:rsidRPr="00C80B57" w:rsidRDefault="004C7EFF" w:rsidP="005D4D4D">
            <w:pPr>
              <w:spacing w:line="350" w:lineRule="exact"/>
              <w:jc w:val="right"/>
              <w:rPr>
                <w:rFonts w:asciiTheme="majorBidi" w:hAnsiTheme="majorBidi" w:cstheme="majorBidi"/>
                <w:sz w:val="28"/>
                <w:szCs w:val="28"/>
              </w:rPr>
            </w:pPr>
          </w:p>
        </w:tc>
        <w:tc>
          <w:tcPr>
            <w:tcW w:w="142" w:type="dxa"/>
            <w:shd w:val="clear" w:color="auto" w:fill="auto"/>
          </w:tcPr>
          <w:p w14:paraId="20757E4E" w14:textId="77777777" w:rsidR="004C7EFF" w:rsidRPr="00C80B57" w:rsidRDefault="004C7EFF" w:rsidP="005D4D4D">
            <w:pPr>
              <w:spacing w:line="350" w:lineRule="exact"/>
              <w:jc w:val="right"/>
              <w:rPr>
                <w:rFonts w:asciiTheme="majorBidi" w:hAnsiTheme="majorBidi" w:cstheme="majorBidi"/>
                <w:sz w:val="28"/>
                <w:szCs w:val="28"/>
                <w:cs/>
              </w:rPr>
            </w:pPr>
          </w:p>
        </w:tc>
        <w:tc>
          <w:tcPr>
            <w:tcW w:w="1418" w:type="dxa"/>
            <w:tcBorders>
              <w:left w:val="nil"/>
            </w:tcBorders>
            <w:shd w:val="clear" w:color="auto" w:fill="auto"/>
            <w:vAlign w:val="bottom"/>
          </w:tcPr>
          <w:p w14:paraId="567B3161" w14:textId="77777777" w:rsidR="004C7EFF" w:rsidRPr="00C80B57" w:rsidRDefault="004C7EFF" w:rsidP="005D4D4D">
            <w:pPr>
              <w:spacing w:line="350" w:lineRule="exact"/>
              <w:jc w:val="right"/>
              <w:rPr>
                <w:rFonts w:asciiTheme="majorBidi" w:hAnsiTheme="majorBidi" w:cstheme="majorBidi"/>
                <w:sz w:val="28"/>
                <w:szCs w:val="28"/>
              </w:rPr>
            </w:pPr>
          </w:p>
        </w:tc>
        <w:tc>
          <w:tcPr>
            <w:tcW w:w="141" w:type="dxa"/>
            <w:shd w:val="clear" w:color="auto" w:fill="auto"/>
          </w:tcPr>
          <w:p w14:paraId="4F22352C" w14:textId="77777777" w:rsidR="004C7EFF" w:rsidRPr="00C80B57" w:rsidRDefault="004C7EFF" w:rsidP="005D4D4D">
            <w:pPr>
              <w:spacing w:line="350" w:lineRule="exact"/>
              <w:jc w:val="right"/>
              <w:rPr>
                <w:rFonts w:asciiTheme="majorBidi" w:hAnsiTheme="majorBidi" w:cstheme="majorBidi"/>
                <w:sz w:val="28"/>
                <w:szCs w:val="28"/>
                <w:cs/>
              </w:rPr>
            </w:pPr>
          </w:p>
        </w:tc>
        <w:tc>
          <w:tcPr>
            <w:tcW w:w="1418" w:type="dxa"/>
            <w:shd w:val="clear" w:color="auto" w:fill="auto"/>
          </w:tcPr>
          <w:p w14:paraId="6E5EB824" w14:textId="77777777" w:rsidR="004C7EFF" w:rsidRPr="00C80B57" w:rsidRDefault="004C7EFF" w:rsidP="005D4D4D">
            <w:pPr>
              <w:spacing w:line="350" w:lineRule="exact"/>
              <w:jc w:val="right"/>
              <w:rPr>
                <w:rFonts w:asciiTheme="majorBidi" w:hAnsiTheme="majorBidi" w:cstheme="majorBidi"/>
                <w:sz w:val="28"/>
                <w:szCs w:val="28"/>
              </w:rPr>
            </w:pPr>
          </w:p>
        </w:tc>
        <w:tc>
          <w:tcPr>
            <w:tcW w:w="142" w:type="dxa"/>
            <w:shd w:val="clear" w:color="auto" w:fill="auto"/>
          </w:tcPr>
          <w:p w14:paraId="42CB3124" w14:textId="77777777" w:rsidR="004C7EFF" w:rsidRPr="00C80B57" w:rsidRDefault="004C7EFF" w:rsidP="005D4D4D">
            <w:pPr>
              <w:spacing w:line="350" w:lineRule="exact"/>
              <w:jc w:val="right"/>
              <w:rPr>
                <w:rFonts w:asciiTheme="majorBidi" w:hAnsiTheme="majorBidi" w:cstheme="majorBidi"/>
                <w:sz w:val="28"/>
                <w:szCs w:val="28"/>
              </w:rPr>
            </w:pPr>
          </w:p>
        </w:tc>
        <w:tc>
          <w:tcPr>
            <w:tcW w:w="1478" w:type="dxa"/>
            <w:tcBorders>
              <w:left w:val="nil"/>
            </w:tcBorders>
            <w:shd w:val="clear" w:color="auto" w:fill="auto"/>
          </w:tcPr>
          <w:p w14:paraId="082919DC" w14:textId="77777777" w:rsidR="004C7EFF" w:rsidRPr="00C80B57" w:rsidRDefault="004C7EFF" w:rsidP="005D4D4D">
            <w:pPr>
              <w:spacing w:line="350" w:lineRule="exact"/>
              <w:jc w:val="right"/>
              <w:rPr>
                <w:rFonts w:asciiTheme="majorBidi" w:hAnsiTheme="majorBidi" w:cstheme="majorBidi"/>
                <w:sz w:val="28"/>
                <w:szCs w:val="28"/>
              </w:rPr>
            </w:pPr>
          </w:p>
        </w:tc>
      </w:tr>
      <w:tr w:rsidR="004C7EFF" w:rsidRPr="00C80B57" w14:paraId="3AEC3AA5" w14:textId="77777777" w:rsidTr="00F17952">
        <w:trPr>
          <w:cantSplit/>
          <w:trHeight w:val="108"/>
        </w:trPr>
        <w:tc>
          <w:tcPr>
            <w:tcW w:w="2934" w:type="dxa"/>
            <w:shd w:val="clear" w:color="auto" w:fill="auto"/>
          </w:tcPr>
          <w:p w14:paraId="2659570D" w14:textId="7A4C6DFC" w:rsidR="004C7EFF" w:rsidRPr="00C80B57" w:rsidRDefault="004C7EFF" w:rsidP="005D4D4D">
            <w:pPr>
              <w:spacing w:line="350" w:lineRule="exact"/>
              <w:rPr>
                <w:rFonts w:asciiTheme="majorBidi" w:hAnsiTheme="majorBidi" w:cstheme="majorBidi"/>
                <w:sz w:val="28"/>
                <w:szCs w:val="28"/>
                <w:cs/>
              </w:rPr>
            </w:pP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ยอดคงเหลือต้นงวด/ปี</w:t>
            </w:r>
          </w:p>
        </w:tc>
        <w:tc>
          <w:tcPr>
            <w:tcW w:w="1417" w:type="dxa"/>
            <w:shd w:val="clear" w:color="auto" w:fill="auto"/>
          </w:tcPr>
          <w:p w14:paraId="4C6D54E7" w14:textId="4FBC0D50" w:rsidR="004C7EFF" w:rsidRPr="00C80B57" w:rsidRDefault="004C7EFF" w:rsidP="005D4D4D">
            <w:pPr>
              <w:spacing w:line="350" w:lineRule="exact"/>
              <w:jc w:val="right"/>
              <w:rPr>
                <w:rFonts w:asciiTheme="majorBidi" w:hAnsiTheme="majorBidi" w:cstheme="majorBidi"/>
                <w:sz w:val="28"/>
                <w:szCs w:val="28"/>
              </w:rPr>
            </w:pPr>
            <w:r w:rsidRPr="00C80B57">
              <w:rPr>
                <w:rFonts w:asciiTheme="majorBidi" w:hAnsiTheme="majorBidi" w:cstheme="majorBidi"/>
                <w:sz w:val="28"/>
                <w:szCs w:val="28"/>
              </w:rPr>
              <w:t>3,250</w:t>
            </w:r>
          </w:p>
        </w:tc>
        <w:tc>
          <w:tcPr>
            <w:tcW w:w="142" w:type="dxa"/>
            <w:shd w:val="clear" w:color="auto" w:fill="auto"/>
          </w:tcPr>
          <w:p w14:paraId="195F1130" w14:textId="77777777" w:rsidR="004C7EFF" w:rsidRPr="00C80B57" w:rsidRDefault="004C7EFF" w:rsidP="005D4D4D">
            <w:pPr>
              <w:spacing w:line="350" w:lineRule="exact"/>
              <w:jc w:val="right"/>
              <w:rPr>
                <w:rFonts w:asciiTheme="majorBidi" w:hAnsiTheme="majorBidi" w:cstheme="majorBidi"/>
                <w:sz w:val="28"/>
                <w:szCs w:val="28"/>
                <w:cs/>
              </w:rPr>
            </w:pPr>
          </w:p>
        </w:tc>
        <w:tc>
          <w:tcPr>
            <w:tcW w:w="1418" w:type="dxa"/>
            <w:tcBorders>
              <w:left w:val="nil"/>
            </w:tcBorders>
            <w:shd w:val="clear" w:color="auto" w:fill="auto"/>
          </w:tcPr>
          <w:p w14:paraId="6F232E29" w14:textId="472417FC" w:rsidR="004C7EFF" w:rsidRPr="00C80B57" w:rsidRDefault="004C7EFF" w:rsidP="005D4D4D">
            <w:pPr>
              <w:spacing w:line="350" w:lineRule="exact"/>
              <w:jc w:val="right"/>
              <w:rPr>
                <w:rFonts w:asciiTheme="majorBidi" w:hAnsiTheme="majorBidi" w:cstheme="majorBidi"/>
                <w:sz w:val="28"/>
                <w:szCs w:val="28"/>
              </w:rPr>
            </w:pPr>
            <w:r w:rsidRPr="00C80B57">
              <w:rPr>
                <w:rFonts w:asciiTheme="majorBidi" w:hAnsiTheme="majorBidi" w:cstheme="majorBidi"/>
                <w:sz w:val="28"/>
                <w:szCs w:val="28"/>
              </w:rPr>
              <w:t>4,250</w:t>
            </w:r>
          </w:p>
        </w:tc>
        <w:tc>
          <w:tcPr>
            <w:tcW w:w="141" w:type="dxa"/>
            <w:shd w:val="clear" w:color="auto" w:fill="auto"/>
          </w:tcPr>
          <w:p w14:paraId="33AEBEED" w14:textId="77777777" w:rsidR="004C7EFF" w:rsidRPr="00C80B57" w:rsidRDefault="004C7EFF" w:rsidP="005D4D4D">
            <w:pPr>
              <w:spacing w:line="350" w:lineRule="exact"/>
              <w:jc w:val="right"/>
              <w:rPr>
                <w:rFonts w:asciiTheme="majorBidi" w:hAnsiTheme="majorBidi" w:cstheme="majorBidi"/>
                <w:sz w:val="28"/>
                <w:szCs w:val="28"/>
                <w:cs/>
              </w:rPr>
            </w:pPr>
          </w:p>
        </w:tc>
        <w:tc>
          <w:tcPr>
            <w:tcW w:w="1418" w:type="dxa"/>
            <w:shd w:val="clear" w:color="auto" w:fill="auto"/>
          </w:tcPr>
          <w:p w14:paraId="51DF5074" w14:textId="2A2633BE" w:rsidR="004C7EFF" w:rsidRPr="00C80B57" w:rsidRDefault="004C7EFF" w:rsidP="005D4D4D">
            <w:pPr>
              <w:spacing w:line="350"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42" w:type="dxa"/>
            <w:shd w:val="clear" w:color="auto" w:fill="auto"/>
          </w:tcPr>
          <w:p w14:paraId="7F1E617B" w14:textId="77777777" w:rsidR="004C7EFF" w:rsidRPr="00C80B57" w:rsidRDefault="004C7EFF" w:rsidP="005D4D4D">
            <w:pPr>
              <w:spacing w:line="350" w:lineRule="exact"/>
              <w:jc w:val="right"/>
              <w:rPr>
                <w:rFonts w:asciiTheme="majorBidi" w:hAnsiTheme="majorBidi" w:cstheme="majorBidi"/>
                <w:sz w:val="28"/>
                <w:szCs w:val="28"/>
              </w:rPr>
            </w:pPr>
          </w:p>
        </w:tc>
        <w:tc>
          <w:tcPr>
            <w:tcW w:w="1478" w:type="dxa"/>
            <w:tcBorders>
              <w:left w:val="nil"/>
            </w:tcBorders>
            <w:shd w:val="clear" w:color="auto" w:fill="auto"/>
          </w:tcPr>
          <w:p w14:paraId="4B8EA8BD" w14:textId="6EDD4030" w:rsidR="004C7EFF" w:rsidRPr="00C80B57" w:rsidRDefault="004C7EFF" w:rsidP="005D4D4D">
            <w:pPr>
              <w:spacing w:line="350" w:lineRule="exact"/>
              <w:jc w:val="right"/>
              <w:rPr>
                <w:rFonts w:asciiTheme="majorBidi" w:hAnsiTheme="majorBidi" w:cstheme="majorBidi"/>
                <w:sz w:val="28"/>
                <w:szCs w:val="28"/>
              </w:rPr>
            </w:pPr>
            <w:r w:rsidRPr="00C80B57">
              <w:rPr>
                <w:rFonts w:asciiTheme="majorBidi" w:hAnsiTheme="majorBidi" w:cstheme="majorBidi"/>
                <w:sz w:val="28"/>
                <w:szCs w:val="28"/>
              </w:rPr>
              <w:t>-</w:t>
            </w:r>
          </w:p>
        </w:tc>
      </w:tr>
      <w:tr w:rsidR="004C7EFF" w:rsidRPr="00C80B57" w14:paraId="1B258736" w14:textId="77777777" w:rsidTr="00F17952">
        <w:trPr>
          <w:cantSplit/>
          <w:trHeight w:val="108"/>
        </w:trPr>
        <w:tc>
          <w:tcPr>
            <w:tcW w:w="2934" w:type="dxa"/>
            <w:shd w:val="clear" w:color="auto" w:fill="auto"/>
          </w:tcPr>
          <w:p w14:paraId="34937F31" w14:textId="4AFB8404" w:rsidR="004C7EFF" w:rsidRPr="00C80B57" w:rsidRDefault="004C7EFF" w:rsidP="005D4D4D">
            <w:pPr>
              <w:spacing w:line="350" w:lineRule="exact"/>
              <w:rPr>
                <w:rFonts w:asciiTheme="majorBidi" w:hAnsiTheme="majorBidi" w:cstheme="majorBidi"/>
                <w:sz w:val="28"/>
                <w:szCs w:val="28"/>
                <w:cs/>
              </w:rPr>
            </w:pPr>
            <w:r w:rsidRPr="00C80B57">
              <w:rPr>
                <w:rFonts w:asciiTheme="majorBidi" w:hAnsiTheme="majorBidi" w:cstheme="majorBidi"/>
                <w:sz w:val="28"/>
                <w:szCs w:val="28"/>
              </w:rPr>
              <w:t xml:space="preserve">     </w:t>
            </w:r>
            <w:r w:rsidRPr="00C80B57">
              <w:rPr>
                <w:rFonts w:asciiTheme="majorBidi" w:hAnsiTheme="majorBidi" w:cstheme="majorBidi"/>
                <w:sz w:val="28"/>
                <w:szCs w:val="28"/>
                <w:cs/>
              </w:rPr>
              <w:t>เพิ่มขึ้นระหว่างงวด/ปี</w:t>
            </w:r>
          </w:p>
        </w:tc>
        <w:tc>
          <w:tcPr>
            <w:tcW w:w="1417" w:type="dxa"/>
            <w:shd w:val="clear" w:color="auto" w:fill="auto"/>
          </w:tcPr>
          <w:p w14:paraId="1983523F" w14:textId="100CA821" w:rsidR="004C7EFF" w:rsidRPr="00C80B57" w:rsidRDefault="004C7EFF" w:rsidP="005D4D4D">
            <w:pPr>
              <w:spacing w:line="350" w:lineRule="exact"/>
              <w:jc w:val="right"/>
              <w:rPr>
                <w:rFonts w:asciiTheme="majorBidi" w:hAnsiTheme="majorBidi" w:cstheme="majorBidi"/>
                <w:sz w:val="28"/>
                <w:szCs w:val="28"/>
              </w:rPr>
            </w:pPr>
            <w:r w:rsidRPr="00C80B57">
              <w:rPr>
                <w:rFonts w:asciiTheme="majorBidi" w:hAnsiTheme="majorBidi" w:cstheme="majorBidi" w:hint="cs"/>
                <w:sz w:val="28"/>
                <w:szCs w:val="28"/>
                <w:cs/>
              </w:rPr>
              <w:t>-</w:t>
            </w:r>
          </w:p>
        </w:tc>
        <w:tc>
          <w:tcPr>
            <w:tcW w:w="142" w:type="dxa"/>
            <w:shd w:val="clear" w:color="auto" w:fill="auto"/>
          </w:tcPr>
          <w:p w14:paraId="5DF6ED63" w14:textId="77777777" w:rsidR="004C7EFF" w:rsidRPr="00C80B57" w:rsidRDefault="004C7EFF" w:rsidP="005D4D4D">
            <w:pPr>
              <w:spacing w:line="350" w:lineRule="exact"/>
              <w:jc w:val="right"/>
              <w:rPr>
                <w:rFonts w:asciiTheme="majorBidi" w:hAnsiTheme="majorBidi" w:cstheme="majorBidi"/>
                <w:sz w:val="28"/>
                <w:szCs w:val="28"/>
                <w:cs/>
              </w:rPr>
            </w:pPr>
          </w:p>
        </w:tc>
        <w:tc>
          <w:tcPr>
            <w:tcW w:w="1418" w:type="dxa"/>
            <w:tcBorders>
              <w:left w:val="nil"/>
            </w:tcBorders>
            <w:shd w:val="clear" w:color="auto" w:fill="auto"/>
          </w:tcPr>
          <w:p w14:paraId="64FDD923" w14:textId="582BA958" w:rsidR="004C7EFF" w:rsidRPr="00C80B57" w:rsidRDefault="004C7EFF" w:rsidP="005D4D4D">
            <w:pPr>
              <w:spacing w:line="350"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41" w:type="dxa"/>
            <w:shd w:val="clear" w:color="auto" w:fill="auto"/>
          </w:tcPr>
          <w:p w14:paraId="797FFC50" w14:textId="77777777" w:rsidR="004C7EFF" w:rsidRPr="00C80B57" w:rsidRDefault="004C7EFF" w:rsidP="005D4D4D">
            <w:pPr>
              <w:spacing w:line="350" w:lineRule="exact"/>
              <w:jc w:val="right"/>
              <w:rPr>
                <w:rFonts w:asciiTheme="majorBidi" w:hAnsiTheme="majorBidi" w:cstheme="majorBidi"/>
                <w:sz w:val="28"/>
                <w:szCs w:val="28"/>
                <w:cs/>
              </w:rPr>
            </w:pPr>
          </w:p>
        </w:tc>
        <w:tc>
          <w:tcPr>
            <w:tcW w:w="1418" w:type="dxa"/>
            <w:shd w:val="clear" w:color="auto" w:fill="auto"/>
          </w:tcPr>
          <w:p w14:paraId="3DFF78C8" w14:textId="5D09B81F" w:rsidR="004C7EFF" w:rsidRPr="00C80B57" w:rsidRDefault="004C7EFF" w:rsidP="005D4D4D">
            <w:pPr>
              <w:spacing w:line="350" w:lineRule="exact"/>
              <w:jc w:val="right"/>
              <w:rPr>
                <w:rFonts w:asciiTheme="majorBidi" w:hAnsiTheme="majorBidi" w:cstheme="majorBidi"/>
                <w:sz w:val="28"/>
                <w:szCs w:val="28"/>
              </w:rPr>
            </w:pPr>
            <w:r w:rsidRPr="00C80B57">
              <w:rPr>
                <w:rFonts w:asciiTheme="majorBidi" w:hAnsiTheme="majorBidi" w:cstheme="majorBidi"/>
                <w:sz w:val="28"/>
                <w:szCs w:val="28"/>
                <w:cs/>
              </w:rPr>
              <w:t>-</w:t>
            </w:r>
          </w:p>
        </w:tc>
        <w:tc>
          <w:tcPr>
            <w:tcW w:w="142" w:type="dxa"/>
            <w:shd w:val="clear" w:color="auto" w:fill="auto"/>
          </w:tcPr>
          <w:p w14:paraId="0CC963E8" w14:textId="77777777" w:rsidR="004C7EFF" w:rsidRPr="00C80B57" w:rsidRDefault="004C7EFF" w:rsidP="005D4D4D">
            <w:pPr>
              <w:spacing w:line="350" w:lineRule="exact"/>
              <w:jc w:val="right"/>
              <w:rPr>
                <w:rFonts w:asciiTheme="majorBidi" w:hAnsiTheme="majorBidi" w:cstheme="majorBidi"/>
                <w:sz w:val="28"/>
                <w:szCs w:val="28"/>
              </w:rPr>
            </w:pPr>
          </w:p>
        </w:tc>
        <w:tc>
          <w:tcPr>
            <w:tcW w:w="1478" w:type="dxa"/>
            <w:tcBorders>
              <w:left w:val="nil"/>
            </w:tcBorders>
            <w:shd w:val="clear" w:color="auto" w:fill="auto"/>
          </w:tcPr>
          <w:p w14:paraId="250A6731" w14:textId="0CAADC02" w:rsidR="004C7EFF" w:rsidRPr="00C80B57" w:rsidRDefault="004C7EFF" w:rsidP="005D4D4D">
            <w:pPr>
              <w:spacing w:line="350" w:lineRule="exact"/>
              <w:jc w:val="right"/>
              <w:rPr>
                <w:rFonts w:asciiTheme="majorBidi" w:hAnsiTheme="majorBidi" w:cstheme="majorBidi"/>
                <w:sz w:val="28"/>
                <w:szCs w:val="28"/>
              </w:rPr>
            </w:pPr>
            <w:r w:rsidRPr="00C80B57">
              <w:rPr>
                <w:rFonts w:asciiTheme="majorBidi" w:hAnsiTheme="majorBidi" w:cstheme="majorBidi"/>
                <w:sz w:val="28"/>
                <w:szCs w:val="28"/>
              </w:rPr>
              <w:t>-</w:t>
            </w:r>
          </w:p>
        </w:tc>
      </w:tr>
      <w:tr w:rsidR="004C7EFF" w:rsidRPr="00C80B57" w14:paraId="6F008086" w14:textId="77777777" w:rsidTr="00F17952">
        <w:trPr>
          <w:cantSplit/>
          <w:trHeight w:val="108"/>
        </w:trPr>
        <w:tc>
          <w:tcPr>
            <w:tcW w:w="2934" w:type="dxa"/>
            <w:shd w:val="clear" w:color="auto" w:fill="auto"/>
          </w:tcPr>
          <w:p w14:paraId="09C0F63E" w14:textId="77AE346D" w:rsidR="004C7EFF" w:rsidRPr="00C80B57" w:rsidRDefault="004C7EFF" w:rsidP="005D4D4D">
            <w:pPr>
              <w:spacing w:line="350" w:lineRule="exact"/>
              <w:rPr>
                <w:rFonts w:asciiTheme="majorBidi" w:hAnsiTheme="majorBidi" w:cstheme="majorBidi"/>
                <w:sz w:val="28"/>
                <w:szCs w:val="28"/>
                <w:cs/>
              </w:rPr>
            </w:pP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จ่ายชำระระหว่างงวด/ปี</w:t>
            </w:r>
          </w:p>
        </w:tc>
        <w:tc>
          <w:tcPr>
            <w:tcW w:w="1417" w:type="dxa"/>
            <w:tcBorders>
              <w:bottom w:val="single" w:sz="4" w:space="0" w:color="auto"/>
            </w:tcBorders>
            <w:shd w:val="clear" w:color="auto" w:fill="auto"/>
          </w:tcPr>
          <w:p w14:paraId="4AB350E9" w14:textId="152FD1C9" w:rsidR="004C7EFF" w:rsidRPr="00C80B57" w:rsidRDefault="004C7EFF" w:rsidP="005D4D4D">
            <w:pPr>
              <w:spacing w:line="350" w:lineRule="exact"/>
              <w:jc w:val="right"/>
              <w:rPr>
                <w:rFonts w:asciiTheme="majorBidi" w:hAnsiTheme="majorBidi" w:cstheme="majorBidi"/>
                <w:sz w:val="28"/>
                <w:szCs w:val="28"/>
              </w:rPr>
            </w:pPr>
            <w:r w:rsidRPr="00C80B57">
              <w:rPr>
                <w:rFonts w:asciiTheme="majorBidi" w:hAnsiTheme="majorBidi" w:cstheme="majorBidi"/>
                <w:sz w:val="28"/>
                <w:szCs w:val="28"/>
              </w:rPr>
              <w:t>(1,000)</w:t>
            </w:r>
          </w:p>
        </w:tc>
        <w:tc>
          <w:tcPr>
            <w:tcW w:w="142" w:type="dxa"/>
            <w:shd w:val="clear" w:color="auto" w:fill="auto"/>
          </w:tcPr>
          <w:p w14:paraId="5C33D0D0" w14:textId="77777777" w:rsidR="004C7EFF" w:rsidRPr="00C80B57" w:rsidRDefault="004C7EFF" w:rsidP="005D4D4D">
            <w:pPr>
              <w:spacing w:line="350" w:lineRule="exact"/>
              <w:jc w:val="right"/>
              <w:rPr>
                <w:rFonts w:asciiTheme="majorBidi" w:hAnsiTheme="majorBidi" w:cstheme="majorBidi"/>
                <w:sz w:val="28"/>
                <w:szCs w:val="28"/>
                <w:cs/>
              </w:rPr>
            </w:pPr>
          </w:p>
        </w:tc>
        <w:tc>
          <w:tcPr>
            <w:tcW w:w="1418" w:type="dxa"/>
            <w:tcBorders>
              <w:left w:val="nil"/>
              <w:bottom w:val="single" w:sz="4" w:space="0" w:color="auto"/>
            </w:tcBorders>
            <w:shd w:val="clear" w:color="auto" w:fill="auto"/>
          </w:tcPr>
          <w:p w14:paraId="4ADE910E" w14:textId="33536114" w:rsidR="004C7EFF" w:rsidRPr="00C80B57" w:rsidRDefault="004C7EFF" w:rsidP="005D4D4D">
            <w:pPr>
              <w:spacing w:line="350" w:lineRule="exact"/>
              <w:jc w:val="right"/>
              <w:rPr>
                <w:rFonts w:asciiTheme="majorBidi" w:hAnsiTheme="majorBidi" w:cstheme="majorBidi"/>
                <w:sz w:val="28"/>
                <w:szCs w:val="28"/>
              </w:rPr>
            </w:pPr>
            <w:r w:rsidRPr="00C80B57">
              <w:rPr>
                <w:rFonts w:asciiTheme="majorBidi" w:hAnsiTheme="majorBidi" w:cstheme="majorBidi"/>
                <w:sz w:val="28"/>
                <w:szCs w:val="28"/>
              </w:rPr>
              <w:t>(1,000)</w:t>
            </w:r>
          </w:p>
        </w:tc>
        <w:tc>
          <w:tcPr>
            <w:tcW w:w="141" w:type="dxa"/>
            <w:shd w:val="clear" w:color="auto" w:fill="auto"/>
          </w:tcPr>
          <w:p w14:paraId="576FA997" w14:textId="77777777" w:rsidR="004C7EFF" w:rsidRPr="00C80B57" w:rsidRDefault="004C7EFF" w:rsidP="005D4D4D">
            <w:pPr>
              <w:spacing w:line="350" w:lineRule="exact"/>
              <w:jc w:val="right"/>
              <w:rPr>
                <w:rFonts w:asciiTheme="majorBidi" w:hAnsiTheme="majorBidi" w:cstheme="majorBidi"/>
                <w:sz w:val="28"/>
                <w:szCs w:val="28"/>
                <w:cs/>
              </w:rPr>
            </w:pPr>
          </w:p>
        </w:tc>
        <w:tc>
          <w:tcPr>
            <w:tcW w:w="1418" w:type="dxa"/>
            <w:tcBorders>
              <w:bottom w:val="single" w:sz="4" w:space="0" w:color="auto"/>
            </w:tcBorders>
            <w:shd w:val="clear" w:color="auto" w:fill="auto"/>
          </w:tcPr>
          <w:p w14:paraId="71C9E815" w14:textId="016DDA65" w:rsidR="004C7EFF" w:rsidRPr="00C80B57" w:rsidRDefault="004C7EFF" w:rsidP="005D4D4D">
            <w:pPr>
              <w:spacing w:line="350" w:lineRule="exact"/>
              <w:jc w:val="right"/>
              <w:rPr>
                <w:rFonts w:asciiTheme="majorBidi" w:hAnsiTheme="majorBidi" w:cstheme="majorBidi"/>
                <w:sz w:val="28"/>
                <w:szCs w:val="28"/>
              </w:rPr>
            </w:pPr>
            <w:r w:rsidRPr="00C80B57">
              <w:rPr>
                <w:rFonts w:asciiTheme="majorBidi" w:hAnsiTheme="majorBidi" w:cstheme="majorBidi"/>
                <w:sz w:val="28"/>
                <w:szCs w:val="28"/>
                <w:cs/>
              </w:rPr>
              <w:t>-</w:t>
            </w:r>
          </w:p>
        </w:tc>
        <w:tc>
          <w:tcPr>
            <w:tcW w:w="142" w:type="dxa"/>
            <w:shd w:val="clear" w:color="auto" w:fill="auto"/>
          </w:tcPr>
          <w:p w14:paraId="69D972D9" w14:textId="77777777" w:rsidR="004C7EFF" w:rsidRPr="00C80B57" w:rsidRDefault="004C7EFF" w:rsidP="005D4D4D">
            <w:pPr>
              <w:spacing w:line="350" w:lineRule="exact"/>
              <w:jc w:val="right"/>
              <w:rPr>
                <w:rFonts w:asciiTheme="majorBidi" w:hAnsiTheme="majorBidi" w:cstheme="majorBidi"/>
                <w:sz w:val="28"/>
                <w:szCs w:val="28"/>
              </w:rPr>
            </w:pPr>
          </w:p>
        </w:tc>
        <w:tc>
          <w:tcPr>
            <w:tcW w:w="1478" w:type="dxa"/>
            <w:tcBorders>
              <w:left w:val="nil"/>
              <w:bottom w:val="single" w:sz="4" w:space="0" w:color="auto"/>
            </w:tcBorders>
            <w:shd w:val="clear" w:color="auto" w:fill="auto"/>
          </w:tcPr>
          <w:p w14:paraId="5617ED89" w14:textId="7334E1AA" w:rsidR="004C7EFF" w:rsidRPr="00C80B57" w:rsidRDefault="004C7EFF" w:rsidP="005D4D4D">
            <w:pPr>
              <w:spacing w:line="350" w:lineRule="exact"/>
              <w:jc w:val="right"/>
              <w:rPr>
                <w:rFonts w:asciiTheme="majorBidi" w:hAnsiTheme="majorBidi" w:cstheme="majorBidi"/>
                <w:sz w:val="28"/>
                <w:szCs w:val="28"/>
              </w:rPr>
            </w:pPr>
            <w:r w:rsidRPr="00C80B57">
              <w:rPr>
                <w:rFonts w:asciiTheme="majorBidi" w:hAnsiTheme="majorBidi" w:cstheme="majorBidi"/>
                <w:sz w:val="28"/>
                <w:szCs w:val="28"/>
              </w:rPr>
              <w:t>-</w:t>
            </w:r>
          </w:p>
        </w:tc>
      </w:tr>
      <w:tr w:rsidR="004C7EFF" w:rsidRPr="00C80B57" w14:paraId="4DFEFB41" w14:textId="77777777" w:rsidTr="00F17952">
        <w:trPr>
          <w:cantSplit/>
          <w:trHeight w:val="108"/>
        </w:trPr>
        <w:tc>
          <w:tcPr>
            <w:tcW w:w="2934" w:type="dxa"/>
            <w:shd w:val="clear" w:color="auto" w:fill="auto"/>
          </w:tcPr>
          <w:p w14:paraId="58646831" w14:textId="2FAA9E80" w:rsidR="004C7EFF" w:rsidRPr="00C80B57" w:rsidRDefault="004C7EFF" w:rsidP="005D4D4D">
            <w:pPr>
              <w:spacing w:line="350" w:lineRule="exact"/>
              <w:rPr>
                <w:rFonts w:asciiTheme="majorBidi" w:hAnsiTheme="majorBidi" w:cstheme="majorBidi"/>
                <w:sz w:val="28"/>
                <w:szCs w:val="28"/>
                <w:cs/>
              </w:rPr>
            </w:pP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ยอดคงเหลือปลายงวด/ปี</w:t>
            </w:r>
          </w:p>
        </w:tc>
        <w:tc>
          <w:tcPr>
            <w:tcW w:w="1417" w:type="dxa"/>
            <w:tcBorders>
              <w:top w:val="single" w:sz="4" w:space="0" w:color="auto"/>
            </w:tcBorders>
            <w:shd w:val="clear" w:color="auto" w:fill="auto"/>
          </w:tcPr>
          <w:p w14:paraId="1EFE1391" w14:textId="0B0B5565" w:rsidR="004C7EFF" w:rsidRPr="00C80B57" w:rsidRDefault="004C7EFF" w:rsidP="005D4D4D">
            <w:pPr>
              <w:spacing w:line="350" w:lineRule="exact"/>
              <w:jc w:val="right"/>
              <w:rPr>
                <w:rFonts w:asciiTheme="majorBidi" w:hAnsiTheme="majorBidi" w:cstheme="majorBidi"/>
                <w:sz w:val="28"/>
                <w:szCs w:val="28"/>
              </w:rPr>
            </w:pPr>
            <w:r w:rsidRPr="00C80B57">
              <w:rPr>
                <w:rFonts w:asciiTheme="majorBidi" w:hAnsiTheme="majorBidi" w:cstheme="majorBidi"/>
                <w:sz w:val="28"/>
                <w:szCs w:val="28"/>
              </w:rPr>
              <w:t>2,250</w:t>
            </w:r>
          </w:p>
        </w:tc>
        <w:tc>
          <w:tcPr>
            <w:tcW w:w="142" w:type="dxa"/>
            <w:shd w:val="clear" w:color="auto" w:fill="auto"/>
          </w:tcPr>
          <w:p w14:paraId="14416D82" w14:textId="77777777" w:rsidR="004C7EFF" w:rsidRPr="00C80B57" w:rsidRDefault="004C7EFF" w:rsidP="005D4D4D">
            <w:pPr>
              <w:spacing w:line="350" w:lineRule="exact"/>
              <w:jc w:val="right"/>
              <w:rPr>
                <w:rFonts w:asciiTheme="majorBidi" w:hAnsiTheme="majorBidi" w:cstheme="majorBidi"/>
                <w:sz w:val="28"/>
                <w:szCs w:val="28"/>
                <w:cs/>
              </w:rPr>
            </w:pPr>
          </w:p>
        </w:tc>
        <w:tc>
          <w:tcPr>
            <w:tcW w:w="1418" w:type="dxa"/>
            <w:tcBorders>
              <w:top w:val="single" w:sz="4" w:space="0" w:color="auto"/>
              <w:left w:val="nil"/>
            </w:tcBorders>
            <w:shd w:val="clear" w:color="auto" w:fill="auto"/>
          </w:tcPr>
          <w:p w14:paraId="2D12C0CF" w14:textId="0ADCDB52" w:rsidR="004C7EFF" w:rsidRPr="00C80B57" w:rsidRDefault="004C7EFF" w:rsidP="005D4D4D">
            <w:pPr>
              <w:spacing w:line="350" w:lineRule="exact"/>
              <w:jc w:val="right"/>
              <w:rPr>
                <w:rFonts w:asciiTheme="majorBidi" w:hAnsiTheme="majorBidi" w:cstheme="majorBidi"/>
                <w:sz w:val="28"/>
                <w:szCs w:val="28"/>
              </w:rPr>
            </w:pPr>
            <w:r w:rsidRPr="00C80B57">
              <w:rPr>
                <w:rFonts w:asciiTheme="majorBidi" w:hAnsiTheme="majorBidi" w:cstheme="majorBidi"/>
                <w:sz w:val="28"/>
                <w:szCs w:val="28"/>
              </w:rPr>
              <w:t>3,250</w:t>
            </w:r>
          </w:p>
        </w:tc>
        <w:tc>
          <w:tcPr>
            <w:tcW w:w="141" w:type="dxa"/>
            <w:shd w:val="clear" w:color="auto" w:fill="auto"/>
          </w:tcPr>
          <w:p w14:paraId="437BA1F6" w14:textId="77777777" w:rsidR="004C7EFF" w:rsidRPr="00C80B57" w:rsidRDefault="004C7EFF" w:rsidP="005D4D4D">
            <w:pPr>
              <w:spacing w:line="350" w:lineRule="exact"/>
              <w:jc w:val="right"/>
              <w:rPr>
                <w:rFonts w:asciiTheme="majorBidi" w:hAnsiTheme="majorBidi" w:cstheme="majorBidi"/>
                <w:sz w:val="28"/>
                <w:szCs w:val="28"/>
                <w:cs/>
              </w:rPr>
            </w:pPr>
          </w:p>
        </w:tc>
        <w:tc>
          <w:tcPr>
            <w:tcW w:w="1418" w:type="dxa"/>
            <w:tcBorders>
              <w:top w:val="single" w:sz="4" w:space="0" w:color="auto"/>
            </w:tcBorders>
            <w:shd w:val="clear" w:color="auto" w:fill="auto"/>
          </w:tcPr>
          <w:p w14:paraId="79012F42" w14:textId="25C99C1B" w:rsidR="004C7EFF" w:rsidRPr="00C80B57" w:rsidRDefault="004C7EFF" w:rsidP="005D4D4D">
            <w:pPr>
              <w:spacing w:line="350" w:lineRule="exact"/>
              <w:jc w:val="right"/>
              <w:rPr>
                <w:rFonts w:asciiTheme="majorBidi" w:hAnsiTheme="majorBidi" w:cstheme="majorBidi"/>
                <w:sz w:val="28"/>
                <w:szCs w:val="28"/>
              </w:rPr>
            </w:pPr>
            <w:r w:rsidRPr="00C80B57">
              <w:rPr>
                <w:rFonts w:asciiTheme="majorBidi" w:hAnsiTheme="majorBidi" w:cstheme="majorBidi"/>
                <w:sz w:val="28"/>
                <w:szCs w:val="28"/>
                <w:cs/>
              </w:rPr>
              <w:t>-</w:t>
            </w:r>
          </w:p>
        </w:tc>
        <w:tc>
          <w:tcPr>
            <w:tcW w:w="142" w:type="dxa"/>
            <w:shd w:val="clear" w:color="auto" w:fill="auto"/>
          </w:tcPr>
          <w:p w14:paraId="3D7EEF76" w14:textId="77777777" w:rsidR="004C7EFF" w:rsidRPr="00C80B57" w:rsidRDefault="004C7EFF" w:rsidP="005D4D4D">
            <w:pPr>
              <w:spacing w:line="350" w:lineRule="exact"/>
              <w:jc w:val="right"/>
              <w:rPr>
                <w:rFonts w:asciiTheme="majorBidi" w:hAnsiTheme="majorBidi" w:cstheme="majorBidi"/>
                <w:sz w:val="28"/>
                <w:szCs w:val="28"/>
              </w:rPr>
            </w:pPr>
          </w:p>
        </w:tc>
        <w:tc>
          <w:tcPr>
            <w:tcW w:w="1478" w:type="dxa"/>
            <w:tcBorders>
              <w:top w:val="single" w:sz="4" w:space="0" w:color="auto"/>
              <w:left w:val="nil"/>
            </w:tcBorders>
            <w:shd w:val="clear" w:color="auto" w:fill="auto"/>
          </w:tcPr>
          <w:p w14:paraId="49B55EB4" w14:textId="56FE1EA9" w:rsidR="004C7EFF" w:rsidRPr="00C80B57" w:rsidRDefault="004C7EFF" w:rsidP="005D4D4D">
            <w:pPr>
              <w:spacing w:line="350" w:lineRule="exact"/>
              <w:jc w:val="right"/>
              <w:rPr>
                <w:rFonts w:asciiTheme="majorBidi" w:hAnsiTheme="majorBidi" w:cstheme="majorBidi"/>
                <w:sz w:val="28"/>
                <w:szCs w:val="28"/>
              </w:rPr>
            </w:pPr>
            <w:r w:rsidRPr="00C80B57">
              <w:rPr>
                <w:rFonts w:asciiTheme="majorBidi" w:hAnsiTheme="majorBidi" w:cstheme="majorBidi"/>
                <w:sz w:val="28"/>
                <w:szCs w:val="28"/>
              </w:rPr>
              <w:t>-</w:t>
            </w:r>
          </w:p>
        </w:tc>
      </w:tr>
      <w:tr w:rsidR="004C7EFF" w:rsidRPr="00C80B57" w14:paraId="662195DE" w14:textId="77777777" w:rsidTr="00F17952">
        <w:trPr>
          <w:cantSplit/>
          <w:trHeight w:val="108"/>
        </w:trPr>
        <w:tc>
          <w:tcPr>
            <w:tcW w:w="2934" w:type="dxa"/>
            <w:shd w:val="clear" w:color="auto" w:fill="auto"/>
          </w:tcPr>
          <w:p w14:paraId="6153FBF8" w14:textId="502AE328" w:rsidR="004C7EFF" w:rsidRPr="00C80B57" w:rsidRDefault="004C7EFF" w:rsidP="005D4D4D">
            <w:pPr>
              <w:spacing w:line="350" w:lineRule="exact"/>
              <w:rPr>
                <w:rFonts w:asciiTheme="majorBidi" w:hAnsiTheme="majorBidi" w:cstheme="majorBidi"/>
                <w:sz w:val="28"/>
                <w:szCs w:val="28"/>
                <w:cs/>
              </w:rPr>
            </w:pPr>
            <w:r w:rsidRPr="00C80B57">
              <w:rPr>
                <w:rFonts w:asciiTheme="majorBidi" w:hAnsiTheme="majorBidi" w:cstheme="majorBidi"/>
                <w:sz w:val="28"/>
                <w:szCs w:val="28"/>
                <w:u w:val="single"/>
                <w:cs/>
              </w:rPr>
              <w:t>ดอกเบี้ยค้างจ่าย</w:t>
            </w:r>
          </w:p>
        </w:tc>
        <w:tc>
          <w:tcPr>
            <w:tcW w:w="1417" w:type="dxa"/>
            <w:shd w:val="clear" w:color="auto" w:fill="auto"/>
          </w:tcPr>
          <w:p w14:paraId="6DF65626" w14:textId="77777777" w:rsidR="004C7EFF" w:rsidRPr="00C80B57" w:rsidRDefault="004C7EFF" w:rsidP="005D4D4D">
            <w:pPr>
              <w:spacing w:line="350" w:lineRule="exact"/>
              <w:jc w:val="right"/>
              <w:rPr>
                <w:rFonts w:asciiTheme="majorBidi" w:hAnsiTheme="majorBidi" w:cstheme="majorBidi"/>
                <w:sz w:val="28"/>
                <w:szCs w:val="28"/>
              </w:rPr>
            </w:pPr>
          </w:p>
        </w:tc>
        <w:tc>
          <w:tcPr>
            <w:tcW w:w="142" w:type="dxa"/>
            <w:shd w:val="clear" w:color="auto" w:fill="auto"/>
          </w:tcPr>
          <w:p w14:paraId="1E53CFB7" w14:textId="77777777" w:rsidR="004C7EFF" w:rsidRPr="00C80B57" w:rsidRDefault="004C7EFF" w:rsidP="005D4D4D">
            <w:pPr>
              <w:spacing w:line="350" w:lineRule="exact"/>
              <w:jc w:val="right"/>
              <w:rPr>
                <w:rFonts w:asciiTheme="majorBidi" w:hAnsiTheme="majorBidi" w:cstheme="majorBidi"/>
                <w:sz w:val="28"/>
                <w:szCs w:val="28"/>
                <w:cs/>
              </w:rPr>
            </w:pPr>
          </w:p>
        </w:tc>
        <w:tc>
          <w:tcPr>
            <w:tcW w:w="1418" w:type="dxa"/>
            <w:tcBorders>
              <w:left w:val="nil"/>
            </w:tcBorders>
            <w:shd w:val="clear" w:color="auto" w:fill="auto"/>
          </w:tcPr>
          <w:p w14:paraId="10546624" w14:textId="77777777" w:rsidR="004C7EFF" w:rsidRPr="00C80B57" w:rsidRDefault="004C7EFF" w:rsidP="005D4D4D">
            <w:pPr>
              <w:spacing w:line="350" w:lineRule="exact"/>
              <w:jc w:val="right"/>
              <w:rPr>
                <w:rFonts w:asciiTheme="majorBidi" w:hAnsiTheme="majorBidi" w:cstheme="majorBidi"/>
                <w:sz w:val="28"/>
                <w:szCs w:val="28"/>
              </w:rPr>
            </w:pPr>
          </w:p>
        </w:tc>
        <w:tc>
          <w:tcPr>
            <w:tcW w:w="141" w:type="dxa"/>
            <w:shd w:val="clear" w:color="auto" w:fill="auto"/>
          </w:tcPr>
          <w:p w14:paraId="10DF3192" w14:textId="77777777" w:rsidR="004C7EFF" w:rsidRPr="00C80B57" w:rsidRDefault="004C7EFF" w:rsidP="005D4D4D">
            <w:pPr>
              <w:spacing w:line="350" w:lineRule="exact"/>
              <w:jc w:val="right"/>
              <w:rPr>
                <w:rFonts w:asciiTheme="majorBidi" w:hAnsiTheme="majorBidi" w:cstheme="majorBidi"/>
                <w:sz w:val="28"/>
                <w:szCs w:val="28"/>
                <w:cs/>
              </w:rPr>
            </w:pPr>
          </w:p>
        </w:tc>
        <w:tc>
          <w:tcPr>
            <w:tcW w:w="1418" w:type="dxa"/>
            <w:shd w:val="clear" w:color="auto" w:fill="auto"/>
          </w:tcPr>
          <w:p w14:paraId="5D7D743F" w14:textId="77777777" w:rsidR="004C7EFF" w:rsidRPr="00C80B57" w:rsidRDefault="004C7EFF" w:rsidP="005D4D4D">
            <w:pPr>
              <w:spacing w:line="350" w:lineRule="exact"/>
              <w:jc w:val="right"/>
              <w:rPr>
                <w:rFonts w:asciiTheme="majorBidi" w:hAnsiTheme="majorBidi" w:cstheme="majorBidi"/>
                <w:sz w:val="28"/>
                <w:szCs w:val="28"/>
              </w:rPr>
            </w:pPr>
          </w:p>
        </w:tc>
        <w:tc>
          <w:tcPr>
            <w:tcW w:w="142" w:type="dxa"/>
            <w:shd w:val="clear" w:color="auto" w:fill="auto"/>
          </w:tcPr>
          <w:p w14:paraId="30E1764B" w14:textId="77777777" w:rsidR="004C7EFF" w:rsidRPr="00C80B57" w:rsidRDefault="004C7EFF" w:rsidP="005D4D4D">
            <w:pPr>
              <w:spacing w:line="350" w:lineRule="exact"/>
              <w:jc w:val="right"/>
              <w:rPr>
                <w:rFonts w:asciiTheme="majorBidi" w:hAnsiTheme="majorBidi" w:cstheme="majorBidi"/>
                <w:sz w:val="28"/>
                <w:szCs w:val="28"/>
              </w:rPr>
            </w:pPr>
          </w:p>
        </w:tc>
        <w:tc>
          <w:tcPr>
            <w:tcW w:w="1478" w:type="dxa"/>
            <w:tcBorders>
              <w:left w:val="nil"/>
            </w:tcBorders>
            <w:shd w:val="clear" w:color="auto" w:fill="auto"/>
          </w:tcPr>
          <w:p w14:paraId="5483FA2E" w14:textId="77777777" w:rsidR="004C7EFF" w:rsidRPr="00C80B57" w:rsidRDefault="004C7EFF" w:rsidP="005D4D4D">
            <w:pPr>
              <w:spacing w:line="350" w:lineRule="exact"/>
              <w:jc w:val="right"/>
              <w:rPr>
                <w:rFonts w:asciiTheme="majorBidi" w:hAnsiTheme="majorBidi" w:cstheme="majorBidi"/>
                <w:sz w:val="28"/>
                <w:szCs w:val="28"/>
              </w:rPr>
            </w:pPr>
          </w:p>
        </w:tc>
      </w:tr>
      <w:tr w:rsidR="004C7EFF" w:rsidRPr="00C80B57" w14:paraId="39809A2F" w14:textId="77777777" w:rsidTr="00F17952">
        <w:trPr>
          <w:cantSplit/>
          <w:trHeight w:val="108"/>
        </w:trPr>
        <w:tc>
          <w:tcPr>
            <w:tcW w:w="2934" w:type="dxa"/>
            <w:shd w:val="clear" w:color="auto" w:fill="auto"/>
          </w:tcPr>
          <w:p w14:paraId="317F59B7" w14:textId="37E762EC" w:rsidR="004C7EFF" w:rsidRPr="00C80B57" w:rsidRDefault="004C7EFF" w:rsidP="005D4D4D">
            <w:pPr>
              <w:spacing w:line="350" w:lineRule="exact"/>
              <w:rPr>
                <w:rFonts w:asciiTheme="majorBidi" w:hAnsiTheme="majorBidi" w:cstheme="majorBidi"/>
                <w:sz w:val="28"/>
                <w:szCs w:val="28"/>
                <w:cs/>
              </w:rPr>
            </w:pP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ยอดคงเหลือต้นงวด/ปี</w:t>
            </w:r>
          </w:p>
        </w:tc>
        <w:tc>
          <w:tcPr>
            <w:tcW w:w="1417" w:type="dxa"/>
            <w:shd w:val="clear" w:color="auto" w:fill="auto"/>
          </w:tcPr>
          <w:p w14:paraId="7DA182D1" w14:textId="70110229" w:rsidR="004C7EFF" w:rsidRPr="00C80B57" w:rsidRDefault="004C7EFF" w:rsidP="005D4D4D">
            <w:pPr>
              <w:spacing w:line="350"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42" w:type="dxa"/>
            <w:shd w:val="clear" w:color="auto" w:fill="auto"/>
          </w:tcPr>
          <w:p w14:paraId="382474C0" w14:textId="77777777" w:rsidR="004C7EFF" w:rsidRPr="00C80B57" w:rsidRDefault="004C7EFF" w:rsidP="005D4D4D">
            <w:pPr>
              <w:spacing w:line="350" w:lineRule="exact"/>
              <w:jc w:val="right"/>
              <w:rPr>
                <w:rFonts w:asciiTheme="majorBidi" w:hAnsiTheme="majorBidi" w:cstheme="majorBidi"/>
                <w:sz w:val="28"/>
                <w:szCs w:val="28"/>
                <w:cs/>
              </w:rPr>
            </w:pPr>
          </w:p>
        </w:tc>
        <w:tc>
          <w:tcPr>
            <w:tcW w:w="1418" w:type="dxa"/>
            <w:tcBorders>
              <w:left w:val="nil"/>
            </w:tcBorders>
            <w:shd w:val="clear" w:color="auto" w:fill="auto"/>
          </w:tcPr>
          <w:p w14:paraId="699FC815" w14:textId="530F8B8D" w:rsidR="004C7EFF" w:rsidRPr="00C80B57" w:rsidRDefault="004C7EFF" w:rsidP="005D4D4D">
            <w:pPr>
              <w:spacing w:line="350"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41" w:type="dxa"/>
            <w:shd w:val="clear" w:color="auto" w:fill="auto"/>
          </w:tcPr>
          <w:p w14:paraId="31CBC1C5" w14:textId="77777777" w:rsidR="004C7EFF" w:rsidRPr="00C80B57" w:rsidRDefault="004C7EFF" w:rsidP="005D4D4D">
            <w:pPr>
              <w:spacing w:line="350" w:lineRule="exact"/>
              <w:jc w:val="right"/>
              <w:rPr>
                <w:rFonts w:asciiTheme="majorBidi" w:hAnsiTheme="majorBidi" w:cstheme="majorBidi"/>
                <w:sz w:val="28"/>
                <w:szCs w:val="28"/>
                <w:cs/>
              </w:rPr>
            </w:pPr>
          </w:p>
        </w:tc>
        <w:tc>
          <w:tcPr>
            <w:tcW w:w="1418" w:type="dxa"/>
            <w:shd w:val="clear" w:color="auto" w:fill="auto"/>
          </w:tcPr>
          <w:p w14:paraId="70D56ADF" w14:textId="692E95F4" w:rsidR="004C7EFF" w:rsidRPr="00C80B57" w:rsidRDefault="004C7EFF" w:rsidP="005D4D4D">
            <w:pPr>
              <w:spacing w:line="350"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42" w:type="dxa"/>
            <w:shd w:val="clear" w:color="auto" w:fill="auto"/>
          </w:tcPr>
          <w:p w14:paraId="4671D1B7" w14:textId="77777777" w:rsidR="004C7EFF" w:rsidRPr="00C80B57" w:rsidRDefault="004C7EFF" w:rsidP="005D4D4D">
            <w:pPr>
              <w:spacing w:line="350" w:lineRule="exact"/>
              <w:jc w:val="right"/>
              <w:rPr>
                <w:rFonts w:asciiTheme="majorBidi" w:hAnsiTheme="majorBidi" w:cstheme="majorBidi"/>
                <w:sz w:val="28"/>
                <w:szCs w:val="28"/>
              </w:rPr>
            </w:pPr>
          </w:p>
        </w:tc>
        <w:tc>
          <w:tcPr>
            <w:tcW w:w="1478" w:type="dxa"/>
            <w:tcBorders>
              <w:left w:val="nil"/>
            </w:tcBorders>
            <w:shd w:val="clear" w:color="auto" w:fill="auto"/>
          </w:tcPr>
          <w:p w14:paraId="1787381E" w14:textId="7ACC6C87" w:rsidR="004C7EFF" w:rsidRPr="00C80B57" w:rsidRDefault="004C7EFF" w:rsidP="005D4D4D">
            <w:pPr>
              <w:spacing w:line="350" w:lineRule="exact"/>
              <w:jc w:val="right"/>
              <w:rPr>
                <w:rFonts w:asciiTheme="majorBidi" w:hAnsiTheme="majorBidi" w:cstheme="majorBidi"/>
                <w:sz w:val="28"/>
                <w:szCs w:val="28"/>
              </w:rPr>
            </w:pPr>
            <w:r w:rsidRPr="00C80B57">
              <w:rPr>
                <w:rFonts w:asciiTheme="majorBidi" w:hAnsiTheme="majorBidi" w:cstheme="majorBidi"/>
                <w:sz w:val="28"/>
                <w:szCs w:val="28"/>
              </w:rPr>
              <w:t>-</w:t>
            </w:r>
          </w:p>
        </w:tc>
      </w:tr>
      <w:tr w:rsidR="004C7EFF" w:rsidRPr="00C80B57" w14:paraId="3C546DDD" w14:textId="77777777" w:rsidTr="00F17952">
        <w:trPr>
          <w:cantSplit/>
          <w:trHeight w:val="108"/>
        </w:trPr>
        <w:tc>
          <w:tcPr>
            <w:tcW w:w="2934" w:type="dxa"/>
            <w:shd w:val="clear" w:color="auto" w:fill="auto"/>
          </w:tcPr>
          <w:p w14:paraId="15A7DB43" w14:textId="78FC4FE6" w:rsidR="004C7EFF" w:rsidRPr="00C80B57" w:rsidRDefault="004C7EFF" w:rsidP="005D4D4D">
            <w:pPr>
              <w:spacing w:line="350" w:lineRule="exact"/>
              <w:rPr>
                <w:rFonts w:asciiTheme="majorBidi" w:hAnsiTheme="majorBidi" w:cstheme="majorBidi"/>
                <w:sz w:val="28"/>
                <w:szCs w:val="28"/>
                <w:cs/>
              </w:rPr>
            </w:pPr>
            <w:r w:rsidRPr="00C80B57">
              <w:rPr>
                <w:rFonts w:asciiTheme="majorBidi" w:hAnsiTheme="majorBidi" w:cstheme="majorBidi"/>
                <w:sz w:val="28"/>
                <w:szCs w:val="28"/>
              </w:rPr>
              <w:t xml:space="preserve">     </w:t>
            </w:r>
            <w:r w:rsidRPr="00C80B57">
              <w:rPr>
                <w:rFonts w:asciiTheme="majorBidi" w:hAnsiTheme="majorBidi" w:cstheme="majorBidi"/>
                <w:sz w:val="28"/>
                <w:szCs w:val="28"/>
                <w:cs/>
              </w:rPr>
              <w:t>เพิ่มขึ้นระหว่างงวด/ปี</w:t>
            </w:r>
          </w:p>
        </w:tc>
        <w:tc>
          <w:tcPr>
            <w:tcW w:w="1417" w:type="dxa"/>
            <w:shd w:val="clear" w:color="auto" w:fill="auto"/>
          </w:tcPr>
          <w:p w14:paraId="6393592D" w14:textId="4DD72CD7" w:rsidR="004C7EFF" w:rsidRPr="00C80B57" w:rsidRDefault="004C7EFF" w:rsidP="005D4D4D">
            <w:pPr>
              <w:spacing w:line="350" w:lineRule="exact"/>
              <w:jc w:val="right"/>
              <w:rPr>
                <w:rFonts w:asciiTheme="majorBidi" w:hAnsiTheme="majorBidi" w:cstheme="majorBidi"/>
                <w:sz w:val="28"/>
                <w:szCs w:val="28"/>
              </w:rPr>
            </w:pPr>
            <w:r w:rsidRPr="00C80B57">
              <w:rPr>
                <w:rFonts w:asciiTheme="majorBidi" w:hAnsiTheme="majorBidi" w:cstheme="majorBidi"/>
                <w:sz w:val="28"/>
                <w:szCs w:val="28"/>
              </w:rPr>
              <w:t>85</w:t>
            </w:r>
          </w:p>
        </w:tc>
        <w:tc>
          <w:tcPr>
            <w:tcW w:w="142" w:type="dxa"/>
            <w:shd w:val="clear" w:color="auto" w:fill="auto"/>
          </w:tcPr>
          <w:p w14:paraId="26D10A43" w14:textId="77777777" w:rsidR="004C7EFF" w:rsidRPr="00C80B57" w:rsidRDefault="004C7EFF" w:rsidP="005D4D4D">
            <w:pPr>
              <w:spacing w:line="350" w:lineRule="exact"/>
              <w:jc w:val="right"/>
              <w:rPr>
                <w:rFonts w:asciiTheme="majorBidi" w:hAnsiTheme="majorBidi" w:cstheme="majorBidi"/>
                <w:sz w:val="28"/>
                <w:szCs w:val="28"/>
                <w:cs/>
              </w:rPr>
            </w:pPr>
          </w:p>
        </w:tc>
        <w:tc>
          <w:tcPr>
            <w:tcW w:w="1418" w:type="dxa"/>
            <w:tcBorders>
              <w:left w:val="nil"/>
            </w:tcBorders>
            <w:shd w:val="clear" w:color="auto" w:fill="auto"/>
          </w:tcPr>
          <w:p w14:paraId="3C8369EE" w14:textId="780DF3E3" w:rsidR="004C7EFF" w:rsidRPr="00C80B57" w:rsidRDefault="004C7EFF" w:rsidP="005D4D4D">
            <w:pPr>
              <w:spacing w:line="350" w:lineRule="exact"/>
              <w:jc w:val="right"/>
              <w:rPr>
                <w:rFonts w:asciiTheme="majorBidi" w:hAnsiTheme="majorBidi" w:cstheme="majorBidi"/>
                <w:sz w:val="28"/>
                <w:szCs w:val="28"/>
              </w:rPr>
            </w:pPr>
            <w:r w:rsidRPr="00C80B57">
              <w:rPr>
                <w:rFonts w:asciiTheme="majorBidi" w:hAnsiTheme="majorBidi" w:cstheme="majorBidi"/>
                <w:sz w:val="28"/>
                <w:szCs w:val="28"/>
              </w:rPr>
              <w:t>123</w:t>
            </w:r>
          </w:p>
        </w:tc>
        <w:tc>
          <w:tcPr>
            <w:tcW w:w="141" w:type="dxa"/>
            <w:shd w:val="clear" w:color="auto" w:fill="auto"/>
          </w:tcPr>
          <w:p w14:paraId="1883B524" w14:textId="77777777" w:rsidR="004C7EFF" w:rsidRPr="00C80B57" w:rsidRDefault="004C7EFF" w:rsidP="005D4D4D">
            <w:pPr>
              <w:spacing w:line="350" w:lineRule="exact"/>
              <w:jc w:val="right"/>
              <w:rPr>
                <w:rFonts w:asciiTheme="majorBidi" w:hAnsiTheme="majorBidi" w:cstheme="majorBidi"/>
                <w:sz w:val="28"/>
                <w:szCs w:val="28"/>
                <w:cs/>
              </w:rPr>
            </w:pPr>
          </w:p>
        </w:tc>
        <w:tc>
          <w:tcPr>
            <w:tcW w:w="1418" w:type="dxa"/>
            <w:shd w:val="clear" w:color="auto" w:fill="auto"/>
          </w:tcPr>
          <w:p w14:paraId="0FC8EC37" w14:textId="4EAFB903" w:rsidR="004C7EFF" w:rsidRPr="00C80B57" w:rsidRDefault="004C7EFF" w:rsidP="005D4D4D">
            <w:pPr>
              <w:spacing w:line="350" w:lineRule="exact"/>
              <w:jc w:val="right"/>
              <w:rPr>
                <w:rFonts w:asciiTheme="majorBidi" w:hAnsiTheme="majorBidi" w:cstheme="majorBidi"/>
                <w:sz w:val="28"/>
                <w:szCs w:val="28"/>
              </w:rPr>
            </w:pPr>
            <w:r w:rsidRPr="00C80B57">
              <w:rPr>
                <w:rFonts w:asciiTheme="majorBidi" w:hAnsiTheme="majorBidi" w:cstheme="majorBidi"/>
                <w:sz w:val="28"/>
                <w:szCs w:val="28"/>
                <w:cs/>
              </w:rPr>
              <w:t>-</w:t>
            </w:r>
          </w:p>
        </w:tc>
        <w:tc>
          <w:tcPr>
            <w:tcW w:w="142" w:type="dxa"/>
            <w:shd w:val="clear" w:color="auto" w:fill="auto"/>
          </w:tcPr>
          <w:p w14:paraId="2A1AAE0F" w14:textId="77777777" w:rsidR="004C7EFF" w:rsidRPr="00C80B57" w:rsidRDefault="004C7EFF" w:rsidP="005D4D4D">
            <w:pPr>
              <w:spacing w:line="350" w:lineRule="exact"/>
              <w:jc w:val="right"/>
              <w:rPr>
                <w:rFonts w:asciiTheme="majorBidi" w:hAnsiTheme="majorBidi" w:cstheme="majorBidi"/>
                <w:sz w:val="28"/>
                <w:szCs w:val="28"/>
              </w:rPr>
            </w:pPr>
          </w:p>
        </w:tc>
        <w:tc>
          <w:tcPr>
            <w:tcW w:w="1478" w:type="dxa"/>
            <w:tcBorders>
              <w:left w:val="nil"/>
            </w:tcBorders>
            <w:shd w:val="clear" w:color="auto" w:fill="auto"/>
          </w:tcPr>
          <w:p w14:paraId="5C943224" w14:textId="7521DEE0" w:rsidR="004C7EFF" w:rsidRPr="00C80B57" w:rsidRDefault="004C7EFF" w:rsidP="005D4D4D">
            <w:pPr>
              <w:spacing w:line="350" w:lineRule="exact"/>
              <w:jc w:val="right"/>
              <w:rPr>
                <w:rFonts w:asciiTheme="majorBidi" w:hAnsiTheme="majorBidi" w:cstheme="majorBidi"/>
                <w:sz w:val="28"/>
                <w:szCs w:val="28"/>
              </w:rPr>
            </w:pPr>
            <w:r w:rsidRPr="00C80B57">
              <w:rPr>
                <w:rFonts w:asciiTheme="majorBidi" w:hAnsiTheme="majorBidi" w:cstheme="majorBidi"/>
                <w:sz w:val="28"/>
                <w:szCs w:val="28"/>
              </w:rPr>
              <w:t>-</w:t>
            </w:r>
          </w:p>
        </w:tc>
      </w:tr>
      <w:tr w:rsidR="004C7EFF" w:rsidRPr="00C80B57" w14:paraId="05A4CECE" w14:textId="77777777" w:rsidTr="00F17952">
        <w:trPr>
          <w:cantSplit/>
          <w:trHeight w:val="108"/>
        </w:trPr>
        <w:tc>
          <w:tcPr>
            <w:tcW w:w="2934" w:type="dxa"/>
            <w:shd w:val="clear" w:color="auto" w:fill="auto"/>
          </w:tcPr>
          <w:p w14:paraId="0E078883" w14:textId="3D5F5C23" w:rsidR="004C7EFF" w:rsidRPr="00C80B57" w:rsidRDefault="004C7EFF" w:rsidP="005D4D4D">
            <w:pPr>
              <w:spacing w:line="350" w:lineRule="exact"/>
              <w:rPr>
                <w:rFonts w:asciiTheme="majorBidi" w:hAnsiTheme="majorBidi" w:cstheme="majorBidi"/>
                <w:sz w:val="28"/>
                <w:szCs w:val="28"/>
                <w:cs/>
              </w:rPr>
            </w:pP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จ่ายชำระระหว่างงวด/ปี</w:t>
            </w:r>
          </w:p>
        </w:tc>
        <w:tc>
          <w:tcPr>
            <w:tcW w:w="1417" w:type="dxa"/>
            <w:tcBorders>
              <w:bottom w:val="single" w:sz="4" w:space="0" w:color="auto"/>
            </w:tcBorders>
            <w:shd w:val="clear" w:color="auto" w:fill="auto"/>
          </w:tcPr>
          <w:p w14:paraId="520CB92B" w14:textId="001C4E6A" w:rsidR="004C7EFF" w:rsidRPr="00C80B57" w:rsidRDefault="004C7EFF" w:rsidP="005D4D4D">
            <w:pPr>
              <w:spacing w:line="350" w:lineRule="exact"/>
              <w:jc w:val="right"/>
              <w:rPr>
                <w:rFonts w:asciiTheme="majorBidi" w:hAnsiTheme="majorBidi" w:cstheme="majorBidi"/>
                <w:sz w:val="28"/>
                <w:szCs w:val="28"/>
              </w:rPr>
            </w:pPr>
            <w:r w:rsidRPr="00C80B57">
              <w:rPr>
                <w:rFonts w:asciiTheme="majorBidi" w:hAnsiTheme="majorBidi" w:cstheme="majorBidi"/>
                <w:sz w:val="28"/>
                <w:szCs w:val="28"/>
              </w:rPr>
              <w:t>(85)</w:t>
            </w:r>
          </w:p>
        </w:tc>
        <w:tc>
          <w:tcPr>
            <w:tcW w:w="142" w:type="dxa"/>
            <w:shd w:val="clear" w:color="auto" w:fill="auto"/>
          </w:tcPr>
          <w:p w14:paraId="4D288D92" w14:textId="77777777" w:rsidR="004C7EFF" w:rsidRPr="00C80B57" w:rsidRDefault="004C7EFF" w:rsidP="005D4D4D">
            <w:pPr>
              <w:spacing w:line="350" w:lineRule="exact"/>
              <w:jc w:val="right"/>
              <w:rPr>
                <w:rFonts w:asciiTheme="majorBidi" w:hAnsiTheme="majorBidi" w:cstheme="majorBidi"/>
                <w:sz w:val="28"/>
                <w:szCs w:val="28"/>
                <w:cs/>
              </w:rPr>
            </w:pPr>
          </w:p>
        </w:tc>
        <w:tc>
          <w:tcPr>
            <w:tcW w:w="1418" w:type="dxa"/>
            <w:tcBorders>
              <w:left w:val="nil"/>
              <w:bottom w:val="single" w:sz="4" w:space="0" w:color="auto"/>
            </w:tcBorders>
            <w:shd w:val="clear" w:color="auto" w:fill="auto"/>
          </w:tcPr>
          <w:p w14:paraId="27CC09E9" w14:textId="607F1459" w:rsidR="004C7EFF" w:rsidRPr="00C80B57" w:rsidRDefault="004C7EFF" w:rsidP="005D4D4D">
            <w:pPr>
              <w:spacing w:line="350" w:lineRule="exact"/>
              <w:jc w:val="right"/>
              <w:rPr>
                <w:rFonts w:asciiTheme="majorBidi" w:hAnsiTheme="majorBidi" w:cstheme="majorBidi"/>
                <w:sz w:val="28"/>
                <w:szCs w:val="28"/>
              </w:rPr>
            </w:pPr>
            <w:r w:rsidRPr="00C80B57">
              <w:rPr>
                <w:rFonts w:asciiTheme="majorBidi" w:hAnsiTheme="majorBidi" w:cstheme="majorBidi"/>
                <w:sz w:val="28"/>
                <w:szCs w:val="28"/>
              </w:rPr>
              <w:t>(123)</w:t>
            </w:r>
          </w:p>
        </w:tc>
        <w:tc>
          <w:tcPr>
            <w:tcW w:w="141" w:type="dxa"/>
            <w:shd w:val="clear" w:color="auto" w:fill="auto"/>
          </w:tcPr>
          <w:p w14:paraId="59A4EA63" w14:textId="77777777" w:rsidR="004C7EFF" w:rsidRPr="00C80B57" w:rsidRDefault="004C7EFF" w:rsidP="005D4D4D">
            <w:pPr>
              <w:spacing w:line="350" w:lineRule="exact"/>
              <w:jc w:val="right"/>
              <w:rPr>
                <w:rFonts w:asciiTheme="majorBidi" w:hAnsiTheme="majorBidi" w:cstheme="majorBidi"/>
                <w:sz w:val="28"/>
                <w:szCs w:val="28"/>
                <w:cs/>
              </w:rPr>
            </w:pPr>
          </w:p>
        </w:tc>
        <w:tc>
          <w:tcPr>
            <w:tcW w:w="1418" w:type="dxa"/>
            <w:tcBorders>
              <w:bottom w:val="single" w:sz="4" w:space="0" w:color="auto"/>
            </w:tcBorders>
            <w:shd w:val="clear" w:color="auto" w:fill="auto"/>
          </w:tcPr>
          <w:p w14:paraId="26C0C164" w14:textId="5AF64E7D" w:rsidR="004C7EFF" w:rsidRPr="00C80B57" w:rsidRDefault="004C7EFF" w:rsidP="005D4D4D">
            <w:pPr>
              <w:spacing w:line="350" w:lineRule="exact"/>
              <w:jc w:val="right"/>
              <w:rPr>
                <w:rFonts w:asciiTheme="majorBidi" w:hAnsiTheme="majorBidi" w:cstheme="majorBidi"/>
                <w:sz w:val="28"/>
                <w:szCs w:val="28"/>
              </w:rPr>
            </w:pPr>
            <w:r w:rsidRPr="00C80B57">
              <w:rPr>
                <w:rFonts w:asciiTheme="majorBidi" w:hAnsiTheme="majorBidi" w:cstheme="majorBidi"/>
                <w:sz w:val="28"/>
                <w:szCs w:val="28"/>
                <w:cs/>
              </w:rPr>
              <w:t>-</w:t>
            </w:r>
          </w:p>
        </w:tc>
        <w:tc>
          <w:tcPr>
            <w:tcW w:w="142" w:type="dxa"/>
            <w:shd w:val="clear" w:color="auto" w:fill="auto"/>
          </w:tcPr>
          <w:p w14:paraId="4BC7E29C" w14:textId="77777777" w:rsidR="004C7EFF" w:rsidRPr="00C80B57" w:rsidRDefault="004C7EFF" w:rsidP="005D4D4D">
            <w:pPr>
              <w:spacing w:line="350" w:lineRule="exact"/>
              <w:jc w:val="right"/>
              <w:rPr>
                <w:rFonts w:asciiTheme="majorBidi" w:hAnsiTheme="majorBidi" w:cstheme="majorBidi"/>
                <w:sz w:val="28"/>
                <w:szCs w:val="28"/>
              </w:rPr>
            </w:pPr>
          </w:p>
        </w:tc>
        <w:tc>
          <w:tcPr>
            <w:tcW w:w="1478" w:type="dxa"/>
            <w:tcBorders>
              <w:left w:val="nil"/>
              <w:bottom w:val="single" w:sz="4" w:space="0" w:color="auto"/>
            </w:tcBorders>
            <w:shd w:val="clear" w:color="auto" w:fill="auto"/>
          </w:tcPr>
          <w:p w14:paraId="4E4D46E0" w14:textId="1B396154" w:rsidR="004C7EFF" w:rsidRPr="00C80B57" w:rsidRDefault="004C7EFF" w:rsidP="005D4D4D">
            <w:pPr>
              <w:spacing w:line="350" w:lineRule="exact"/>
              <w:jc w:val="right"/>
              <w:rPr>
                <w:rFonts w:asciiTheme="majorBidi" w:hAnsiTheme="majorBidi" w:cstheme="majorBidi"/>
                <w:sz w:val="28"/>
                <w:szCs w:val="28"/>
              </w:rPr>
            </w:pPr>
            <w:r w:rsidRPr="00C80B57">
              <w:rPr>
                <w:rFonts w:asciiTheme="majorBidi" w:hAnsiTheme="majorBidi" w:cstheme="majorBidi"/>
                <w:sz w:val="28"/>
                <w:szCs w:val="28"/>
              </w:rPr>
              <w:t>-</w:t>
            </w:r>
          </w:p>
        </w:tc>
      </w:tr>
      <w:tr w:rsidR="004C7EFF" w:rsidRPr="00C80B57" w14:paraId="3266F13C" w14:textId="77777777" w:rsidTr="00F17952">
        <w:trPr>
          <w:cantSplit/>
          <w:trHeight w:val="108"/>
        </w:trPr>
        <w:tc>
          <w:tcPr>
            <w:tcW w:w="2934" w:type="dxa"/>
            <w:shd w:val="clear" w:color="auto" w:fill="auto"/>
          </w:tcPr>
          <w:p w14:paraId="1E9E56A2" w14:textId="59DC9219" w:rsidR="004C7EFF" w:rsidRPr="00C80B57" w:rsidRDefault="004C7EFF" w:rsidP="005D4D4D">
            <w:pPr>
              <w:spacing w:line="350" w:lineRule="exact"/>
              <w:rPr>
                <w:rFonts w:asciiTheme="majorBidi" w:hAnsiTheme="majorBidi" w:cstheme="majorBidi"/>
                <w:sz w:val="28"/>
                <w:szCs w:val="28"/>
                <w:cs/>
              </w:rPr>
            </w:pP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ยอดคงเหลือปลายงวด/ปี</w:t>
            </w:r>
          </w:p>
        </w:tc>
        <w:tc>
          <w:tcPr>
            <w:tcW w:w="1417" w:type="dxa"/>
            <w:tcBorders>
              <w:top w:val="single" w:sz="4" w:space="0" w:color="auto"/>
              <w:bottom w:val="single" w:sz="4" w:space="0" w:color="auto"/>
            </w:tcBorders>
            <w:shd w:val="clear" w:color="auto" w:fill="auto"/>
          </w:tcPr>
          <w:p w14:paraId="3B6E3541" w14:textId="52D0CE31" w:rsidR="004C7EFF" w:rsidRPr="00C80B57" w:rsidRDefault="004C7EFF" w:rsidP="005D4D4D">
            <w:pPr>
              <w:spacing w:line="350"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42" w:type="dxa"/>
            <w:shd w:val="clear" w:color="auto" w:fill="auto"/>
          </w:tcPr>
          <w:p w14:paraId="0DFDE57E" w14:textId="77777777" w:rsidR="004C7EFF" w:rsidRPr="00C80B57" w:rsidRDefault="004C7EFF" w:rsidP="005D4D4D">
            <w:pPr>
              <w:spacing w:line="350" w:lineRule="exact"/>
              <w:jc w:val="right"/>
              <w:rPr>
                <w:rFonts w:asciiTheme="majorBidi" w:hAnsiTheme="majorBidi" w:cstheme="majorBidi"/>
                <w:sz w:val="28"/>
                <w:szCs w:val="28"/>
                <w:cs/>
              </w:rPr>
            </w:pPr>
          </w:p>
        </w:tc>
        <w:tc>
          <w:tcPr>
            <w:tcW w:w="1418" w:type="dxa"/>
            <w:tcBorders>
              <w:top w:val="single" w:sz="4" w:space="0" w:color="auto"/>
              <w:left w:val="nil"/>
              <w:bottom w:val="single" w:sz="4" w:space="0" w:color="auto"/>
            </w:tcBorders>
            <w:shd w:val="clear" w:color="auto" w:fill="auto"/>
          </w:tcPr>
          <w:p w14:paraId="6059D54F" w14:textId="5081137C" w:rsidR="004C7EFF" w:rsidRPr="00C80B57" w:rsidRDefault="004C7EFF" w:rsidP="005D4D4D">
            <w:pPr>
              <w:spacing w:line="350"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41" w:type="dxa"/>
            <w:shd w:val="clear" w:color="auto" w:fill="auto"/>
          </w:tcPr>
          <w:p w14:paraId="71591CED" w14:textId="77777777" w:rsidR="004C7EFF" w:rsidRPr="00C80B57" w:rsidRDefault="004C7EFF" w:rsidP="005D4D4D">
            <w:pPr>
              <w:spacing w:line="350" w:lineRule="exact"/>
              <w:jc w:val="right"/>
              <w:rPr>
                <w:rFonts w:asciiTheme="majorBidi" w:hAnsiTheme="majorBidi" w:cstheme="majorBidi"/>
                <w:sz w:val="28"/>
                <w:szCs w:val="28"/>
                <w:cs/>
              </w:rPr>
            </w:pPr>
          </w:p>
        </w:tc>
        <w:tc>
          <w:tcPr>
            <w:tcW w:w="1418" w:type="dxa"/>
            <w:tcBorders>
              <w:top w:val="single" w:sz="4" w:space="0" w:color="auto"/>
              <w:bottom w:val="single" w:sz="4" w:space="0" w:color="auto"/>
            </w:tcBorders>
            <w:shd w:val="clear" w:color="auto" w:fill="auto"/>
          </w:tcPr>
          <w:p w14:paraId="02B79927" w14:textId="4B6CACBC" w:rsidR="004C7EFF" w:rsidRPr="00C80B57" w:rsidRDefault="004C7EFF" w:rsidP="005D4D4D">
            <w:pPr>
              <w:spacing w:line="350" w:lineRule="exact"/>
              <w:jc w:val="right"/>
              <w:rPr>
                <w:rFonts w:asciiTheme="majorBidi" w:hAnsiTheme="majorBidi" w:cstheme="majorBidi"/>
                <w:sz w:val="28"/>
                <w:szCs w:val="28"/>
              </w:rPr>
            </w:pPr>
            <w:r w:rsidRPr="00C80B57">
              <w:rPr>
                <w:rFonts w:asciiTheme="majorBidi" w:hAnsiTheme="majorBidi" w:cstheme="majorBidi"/>
                <w:sz w:val="28"/>
                <w:szCs w:val="28"/>
                <w:cs/>
              </w:rPr>
              <w:t>-</w:t>
            </w:r>
          </w:p>
        </w:tc>
        <w:tc>
          <w:tcPr>
            <w:tcW w:w="142" w:type="dxa"/>
            <w:shd w:val="clear" w:color="auto" w:fill="auto"/>
          </w:tcPr>
          <w:p w14:paraId="587B13C1" w14:textId="77777777" w:rsidR="004C7EFF" w:rsidRPr="00C80B57" w:rsidRDefault="004C7EFF" w:rsidP="005D4D4D">
            <w:pPr>
              <w:spacing w:line="350" w:lineRule="exact"/>
              <w:jc w:val="right"/>
              <w:rPr>
                <w:rFonts w:asciiTheme="majorBidi" w:hAnsiTheme="majorBidi" w:cstheme="majorBidi"/>
                <w:sz w:val="28"/>
                <w:szCs w:val="28"/>
              </w:rPr>
            </w:pPr>
          </w:p>
        </w:tc>
        <w:tc>
          <w:tcPr>
            <w:tcW w:w="1478" w:type="dxa"/>
            <w:tcBorders>
              <w:top w:val="single" w:sz="4" w:space="0" w:color="auto"/>
              <w:left w:val="nil"/>
              <w:bottom w:val="single" w:sz="4" w:space="0" w:color="auto"/>
            </w:tcBorders>
            <w:shd w:val="clear" w:color="auto" w:fill="auto"/>
          </w:tcPr>
          <w:p w14:paraId="04B1C1DD" w14:textId="56C2062C" w:rsidR="004C7EFF" w:rsidRPr="00C80B57" w:rsidRDefault="004C7EFF" w:rsidP="005D4D4D">
            <w:pPr>
              <w:spacing w:line="350" w:lineRule="exact"/>
              <w:jc w:val="right"/>
              <w:rPr>
                <w:rFonts w:asciiTheme="majorBidi" w:hAnsiTheme="majorBidi" w:cstheme="majorBidi"/>
                <w:sz w:val="28"/>
                <w:szCs w:val="28"/>
              </w:rPr>
            </w:pPr>
            <w:r w:rsidRPr="00C80B57">
              <w:rPr>
                <w:rFonts w:asciiTheme="majorBidi" w:hAnsiTheme="majorBidi" w:cstheme="majorBidi"/>
                <w:sz w:val="28"/>
                <w:szCs w:val="28"/>
              </w:rPr>
              <w:t>-</w:t>
            </w:r>
          </w:p>
        </w:tc>
      </w:tr>
      <w:tr w:rsidR="004C7EFF" w:rsidRPr="00C80B57" w14:paraId="43D333F5" w14:textId="77777777" w:rsidTr="00F17952">
        <w:trPr>
          <w:cantSplit/>
          <w:trHeight w:val="108"/>
        </w:trPr>
        <w:tc>
          <w:tcPr>
            <w:tcW w:w="2934" w:type="dxa"/>
            <w:shd w:val="clear" w:color="auto" w:fill="auto"/>
          </w:tcPr>
          <w:p w14:paraId="73E4CB04" w14:textId="3C2A391D" w:rsidR="004C7EFF" w:rsidRPr="00C80B57" w:rsidRDefault="004C7EFF" w:rsidP="005D4D4D">
            <w:pPr>
              <w:spacing w:line="350" w:lineRule="exact"/>
              <w:rPr>
                <w:rFonts w:asciiTheme="majorBidi" w:hAnsiTheme="majorBidi" w:cstheme="majorBidi"/>
                <w:sz w:val="28"/>
                <w:szCs w:val="28"/>
                <w:cs/>
              </w:rPr>
            </w:pPr>
            <w:r w:rsidRPr="00C80B57">
              <w:rPr>
                <w:rFonts w:asciiTheme="majorBidi" w:hAnsiTheme="majorBidi" w:cstheme="majorBidi"/>
                <w:sz w:val="28"/>
                <w:szCs w:val="28"/>
                <w:cs/>
              </w:rPr>
              <w:t>รวมเงินต้นและดอกเบี้ยค้างจ่าย</w:t>
            </w:r>
          </w:p>
        </w:tc>
        <w:tc>
          <w:tcPr>
            <w:tcW w:w="1417" w:type="dxa"/>
            <w:tcBorders>
              <w:top w:val="single" w:sz="4" w:space="0" w:color="auto"/>
              <w:bottom w:val="single" w:sz="4" w:space="0" w:color="auto"/>
            </w:tcBorders>
            <w:shd w:val="clear" w:color="auto" w:fill="auto"/>
          </w:tcPr>
          <w:p w14:paraId="2B4D5A01" w14:textId="2EF48337" w:rsidR="004C7EFF" w:rsidRPr="00C80B57" w:rsidRDefault="004C7EFF" w:rsidP="005D4D4D">
            <w:pPr>
              <w:spacing w:line="350" w:lineRule="exact"/>
              <w:jc w:val="right"/>
              <w:rPr>
                <w:rFonts w:asciiTheme="majorBidi" w:hAnsiTheme="majorBidi" w:cstheme="majorBidi"/>
                <w:sz w:val="28"/>
                <w:szCs w:val="28"/>
              </w:rPr>
            </w:pPr>
            <w:r w:rsidRPr="00C80B57">
              <w:rPr>
                <w:rFonts w:asciiTheme="majorBidi" w:hAnsiTheme="majorBidi" w:cstheme="majorBidi"/>
                <w:sz w:val="28"/>
                <w:szCs w:val="28"/>
              </w:rPr>
              <w:t>2,250</w:t>
            </w:r>
          </w:p>
        </w:tc>
        <w:tc>
          <w:tcPr>
            <w:tcW w:w="142" w:type="dxa"/>
            <w:shd w:val="clear" w:color="auto" w:fill="auto"/>
          </w:tcPr>
          <w:p w14:paraId="5182B473" w14:textId="77777777" w:rsidR="004C7EFF" w:rsidRPr="00C80B57" w:rsidRDefault="004C7EFF" w:rsidP="005D4D4D">
            <w:pPr>
              <w:spacing w:line="350" w:lineRule="exact"/>
              <w:jc w:val="right"/>
              <w:rPr>
                <w:rFonts w:asciiTheme="majorBidi" w:hAnsiTheme="majorBidi" w:cstheme="majorBidi"/>
                <w:sz w:val="28"/>
                <w:szCs w:val="28"/>
                <w:cs/>
              </w:rPr>
            </w:pPr>
          </w:p>
        </w:tc>
        <w:tc>
          <w:tcPr>
            <w:tcW w:w="1418" w:type="dxa"/>
            <w:tcBorders>
              <w:top w:val="single" w:sz="4" w:space="0" w:color="auto"/>
              <w:left w:val="nil"/>
              <w:bottom w:val="single" w:sz="4" w:space="0" w:color="auto"/>
            </w:tcBorders>
            <w:shd w:val="clear" w:color="auto" w:fill="auto"/>
          </w:tcPr>
          <w:p w14:paraId="1E5182AF" w14:textId="331F7DE5" w:rsidR="004C7EFF" w:rsidRPr="00C80B57" w:rsidRDefault="004C7EFF" w:rsidP="005D4D4D">
            <w:pPr>
              <w:spacing w:line="350" w:lineRule="exact"/>
              <w:jc w:val="right"/>
              <w:rPr>
                <w:rFonts w:asciiTheme="majorBidi" w:hAnsiTheme="majorBidi" w:cstheme="majorBidi"/>
                <w:sz w:val="28"/>
                <w:szCs w:val="28"/>
              </w:rPr>
            </w:pPr>
            <w:r w:rsidRPr="00C80B57">
              <w:rPr>
                <w:rFonts w:asciiTheme="majorBidi" w:hAnsiTheme="majorBidi" w:cstheme="majorBidi"/>
                <w:sz w:val="28"/>
                <w:szCs w:val="28"/>
              </w:rPr>
              <w:t>3,250</w:t>
            </w:r>
          </w:p>
        </w:tc>
        <w:tc>
          <w:tcPr>
            <w:tcW w:w="141" w:type="dxa"/>
            <w:shd w:val="clear" w:color="auto" w:fill="auto"/>
          </w:tcPr>
          <w:p w14:paraId="380F446C" w14:textId="77777777" w:rsidR="004C7EFF" w:rsidRPr="00C80B57" w:rsidRDefault="004C7EFF" w:rsidP="005D4D4D">
            <w:pPr>
              <w:spacing w:line="350" w:lineRule="exact"/>
              <w:jc w:val="right"/>
              <w:rPr>
                <w:rFonts w:asciiTheme="majorBidi" w:hAnsiTheme="majorBidi" w:cstheme="majorBidi"/>
                <w:sz w:val="28"/>
                <w:szCs w:val="28"/>
                <w:cs/>
              </w:rPr>
            </w:pPr>
          </w:p>
        </w:tc>
        <w:tc>
          <w:tcPr>
            <w:tcW w:w="1418" w:type="dxa"/>
            <w:tcBorders>
              <w:top w:val="single" w:sz="4" w:space="0" w:color="auto"/>
              <w:bottom w:val="single" w:sz="4" w:space="0" w:color="auto"/>
            </w:tcBorders>
            <w:shd w:val="clear" w:color="auto" w:fill="auto"/>
          </w:tcPr>
          <w:p w14:paraId="3CC0BCB3" w14:textId="1D6778B1" w:rsidR="004C7EFF" w:rsidRPr="00C80B57" w:rsidRDefault="004C7EFF" w:rsidP="005D4D4D">
            <w:pPr>
              <w:spacing w:line="350" w:lineRule="exact"/>
              <w:jc w:val="right"/>
              <w:rPr>
                <w:rFonts w:asciiTheme="majorBidi" w:hAnsiTheme="majorBidi" w:cstheme="majorBidi"/>
                <w:sz w:val="28"/>
                <w:szCs w:val="28"/>
              </w:rPr>
            </w:pPr>
            <w:r w:rsidRPr="00C80B57">
              <w:rPr>
                <w:rFonts w:asciiTheme="majorBidi" w:hAnsiTheme="majorBidi" w:cstheme="majorBidi"/>
                <w:sz w:val="28"/>
                <w:szCs w:val="28"/>
                <w:cs/>
              </w:rPr>
              <w:t>-</w:t>
            </w:r>
          </w:p>
        </w:tc>
        <w:tc>
          <w:tcPr>
            <w:tcW w:w="142" w:type="dxa"/>
            <w:shd w:val="clear" w:color="auto" w:fill="auto"/>
          </w:tcPr>
          <w:p w14:paraId="4913F438" w14:textId="77777777" w:rsidR="004C7EFF" w:rsidRPr="00C80B57" w:rsidRDefault="004C7EFF" w:rsidP="005D4D4D">
            <w:pPr>
              <w:spacing w:line="350" w:lineRule="exact"/>
              <w:jc w:val="right"/>
              <w:rPr>
                <w:rFonts w:asciiTheme="majorBidi" w:hAnsiTheme="majorBidi" w:cstheme="majorBidi"/>
                <w:sz w:val="28"/>
                <w:szCs w:val="28"/>
              </w:rPr>
            </w:pPr>
          </w:p>
        </w:tc>
        <w:tc>
          <w:tcPr>
            <w:tcW w:w="1478" w:type="dxa"/>
            <w:tcBorders>
              <w:top w:val="single" w:sz="4" w:space="0" w:color="auto"/>
              <w:left w:val="nil"/>
              <w:bottom w:val="single" w:sz="4" w:space="0" w:color="auto"/>
            </w:tcBorders>
            <w:shd w:val="clear" w:color="auto" w:fill="auto"/>
          </w:tcPr>
          <w:p w14:paraId="1D8CF657" w14:textId="4C6AD454" w:rsidR="004C7EFF" w:rsidRPr="00C80B57" w:rsidRDefault="004C7EFF" w:rsidP="005D4D4D">
            <w:pPr>
              <w:spacing w:line="350" w:lineRule="exact"/>
              <w:jc w:val="right"/>
              <w:rPr>
                <w:rFonts w:asciiTheme="majorBidi" w:hAnsiTheme="majorBidi" w:cstheme="majorBidi"/>
                <w:sz w:val="28"/>
                <w:szCs w:val="28"/>
              </w:rPr>
            </w:pPr>
            <w:r w:rsidRPr="00C80B57">
              <w:rPr>
                <w:rFonts w:asciiTheme="majorBidi" w:hAnsiTheme="majorBidi" w:cstheme="majorBidi"/>
                <w:sz w:val="28"/>
                <w:szCs w:val="28"/>
              </w:rPr>
              <w:t>-</w:t>
            </w:r>
          </w:p>
        </w:tc>
      </w:tr>
      <w:tr w:rsidR="00F46BF9" w:rsidRPr="00C80B57" w14:paraId="660D4606" w14:textId="77777777" w:rsidTr="004C7EFF">
        <w:trPr>
          <w:cantSplit/>
          <w:trHeight w:val="108"/>
        </w:trPr>
        <w:tc>
          <w:tcPr>
            <w:tcW w:w="2934" w:type="dxa"/>
            <w:shd w:val="clear" w:color="auto" w:fill="auto"/>
          </w:tcPr>
          <w:p w14:paraId="50DCCA3E" w14:textId="1F4EA965" w:rsidR="00F46BF9" w:rsidRPr="00C80B57" w:rsidRDefault="00F46BF9" w:rsidP="005D4D4D">
            <w:pPr>
              <w:spacing w:line="350" w:lineRule="exact"/>
              <w:rPr>
                <w:rFonts w:asciiTheme="majorBidi" w:hAnsiTheme="majorBidi" w:cstheme="majorBidi"/>
                <w:sz w:val="28"/>
                <w:szCs w:val="28"/>
                <w:cs/>
              </w:rPr>
            </w:pPr>
            <w:r w:rsidRPr="00C80B57">
              <w:rPr>
                <w:rFonts w:asciiTheme="majorBidi" w:hAnsiTheme="majorBidi" w:cstheme="majorBidi"/>
                <w:sz w:val="28"/>
                <w:szCs w:val="28"/>
                <w:cs/>
              </w:rPr>
              <w:t>รวม</w:t>
            </w:r>
            <w:r w:rsidR="00475F15" w:rsidRPr="00C80B57">
              <w:rPr>
                <w:rFonts w:asciiTheme="majorBidi" w:hAnsiTheme="majorBidi" w:cstheme="majorBidi" w:hint="cs"/>
                <w:sz w:val="28"/>
                <w:szCs w:val="28"/>
                <w:cs/>
              </w:rPr>
              <w:t>เงินกู้ยืมทั้งสิ้น</w:t>
            </w:r>
          </w:p>
        </w:tc>
        <w:tc>
          <w:tcPr>
            <w:tcW w:w="1417" w:type="dxa"/>
            <w:tcBorders>
              <w:top w:val="single" w:sz="4" w:space="0" w:color="auto"/>
              <w:bottom w:val="double" w:sz="4" w:space="0" w:color="auto"/>
            </w:tcBorders>
            <w:shd w:val="clear" w:color="auto" w:fill="auto"/>
            <w:vAlign w:val="bottom"/>
          </w:tcPr>
          <w:p w14:paraId="41479366" w14:textId="55373BBA" w:rsidR="00F46BF9" w:rsidRPr="00C80B57" w:rsidRDefault="004C7EFF" w:rsidP="005D4D4D">
            <w:pPr>
              <w:spacing w:line="350" w:lineRule="exact"/>
              <w:jc w:val="right"/>
              <w:rPr>
                <w:rFonts w:asciiTheme="majorBidi" w:hAnsiTheme="majorBidi" w:cstheme="majorBidi"/>
                <w:sz w:val="28"/>
                <w:szCs w:val="28"/>
              </w:rPr>
            </w:pPr>
            <w:r w:rsidRPr="00C80B57">
              <w:rPr>
                <w:rFonts w:asciiTheme="majorBidi" w:hAnsiTheme="majorBidi" w:cstheme="majorBidi"/>
                <w:sz w:val="28"/>
                <w:szCs w:val="28"/>
              </w:rPr>
              <w:t>2,250</w:t>
            </w:r>
          </w:p>
        </w:tc>
        <w:tc>
          <w:tcPr>
            <w:tcW w:w="142" w:type="dxa"/>
            <w:shd w:val="clear" w:color="auto" w:fill="auto"/>
          </w:tcPr>
          <w:p w14:paraId="71EE98F4" w14:textId="77777777" w:rsidR="00F46BF9" w:rsidRPr="00C80B57" w:rsidRDefault="00F46BF9" w:rsidP="005D4D4D">
            <w:pPr>
              <w:spacing w:line="350" w:lineRule="exact"/>
              <w:jc w:val="right"/>
              <w:rPr>
                <w:rFonts w:asciiTheme="majorBidi" w:hAnsiTheme="majorBidi" w:cstheme="majorBidi"/>
                <w:sz w:val="28"/>
                <w:szCs w:val="28"/>
                <w:cs/>
              </w:rPr>
            </w:pPr>
          </w:p>
        </w:tc>
        <w:tc>
          <w:tcPr>
            <w:tcW w:w="1418" w:type="dxa"/>
            <w:tcBorders>
              <w:top w:val="single" w:sz="4" w:space="0" w:color="auto"/>
              <w:left w:val="nil"/>
              <w:bottom w:val="double" w:sz="4" w:space="0" w:color="auto"/>
            </w:tcBorders>
            <w:shd w:val="clear" w:color="auto" w:fill="auto"/>
            <w:vAlign w:val="bottom"/>
          </w:tcPr>
          <w:p w14:paraId="696EADDE" w14:textId="741F21F7" w:rsidR="00F46BF9" w:rsidRPr="00C80B57" w:rsidRDefault="004C7EFF" w:rsidP="005D4D4D">
            <w:pPr>
              <w:spacing w:line="350" w:lineRule="exact"/>
              <w:jc w:val="right"/>
              <w:rPr>
                <w:rFonts w:asciiTheme="majorBidi" w:hAnsiTheme="majorBidi" w:cstheme="majorBidi"/>
                <w:sz w:val="28"/>
                <w:szCs w:val="28"/>
              </w:rPr>
            </w:pPr>
            <w:r w:rsidRPr="00C80B57">
              <w:rPr>
                <w:rFonts w:asciiTheme="majorBidi" w:hAnsiTheme="majorBidi" w:cstheme="majorBidi"/>
                <w:sz w:val="28"/>
                <w:szCs w:val="28"/>
              </w:rPr>
              <w:t>3,250</w:t>
            </w:r>
          </w:p>
        </w:tc>
        <w:tc>
          <w:tcPr>
            <w:tcW w:w="141" w:type="dxa"/>
            <w:shd w:val="clear" w:color="auto" w:fill="auto"/>
          </w:tcPr>
          <w:p w14:paraId="561106C6" w14:textId="77777777" w:rsidR="00F46BF9" w:rsidRPr="00C80B57" w:rsidRDefault="00F46BF9" w:rsidP="005D4D4D">
            <w:pPr>
              <w:spacing w:line="350" w:lineRule="exact"/>
              <w:jc w:val="right"/>
              <w:rPr>
                <w:rFonts w:asciiTheme="majorBidi" w:hAnsiTheme="majorBidi" w:cstheme="majorBidi"/>
                <w:sz w:val="28"/>
                <w:szCs w:val="28"/>
                <w:cs/>
              </w:rPr>
            </w:pPr>
          </w:p>
        </w:tc>
        <w:tc>
          <w:tcPr>
            <w:tcW w:w="1418" w:type="dxa"/>
            <w:tcBorders>
              <w:top w:val="single" w:sz="4" w:space="0" w:color="auto"/>
              <w:bottom w:val="double" w:sz="4" w:space="0" w:color="auto"/>
            </w:tcBorders>
            <w:shd w:val="clear" w:color="auto" w:fill="auto"/>
            <w:vAlign w:val="bottom"/>
          </w:tcPr>
          <w:p w14:paraId="663DADB3" w14:textId="0F27FEE6" w:rsidR="00F46BF9" w:rsidRPr="00C80B57" w:rsidRDefault="00F46BF9" w:rsidP="005D4D4D">
            <w:pPr>
              <w:spacing w:line="350" w:lineRule="exact"/>
              <w:jc w:val="right"/>
              <w:rPr>
                <w:rFonts w:asciiTheme="majorBidi" w:hAnsiTheme="majorBidi" w:cstheme="majorBidi"/>
                <w:sz w:val="28"/>
                <w:szCs w:val="28"/>
              </w:rPr>
            </w:pPr>
            <w:r w:rsidRPr="00C80B57">
              <w:rPr>
                <w:rFonts w:asciiTheme="majorBidi" w:hAnsiTheme="majorBidi" w:cstheme="majorBidi"/>
                <w:sz w:val="28"/>
                <w:szCs w:val="28"/>
              </w:rPr>
              <w:t>106,213</w:t>
            </w:r>
          </w:p>
        </w:tc>
        <w:tc>
          <w:tcPr>
            <w:tcW w:w="142" w:type="dxa"/>
            <w:shd w:val="clear" w:color="auto" w:fill="auto"/>
          </w:tcPr>
          <w:p w14:paraId="673D88B6" w14:textId="77777777" w:rsidR="00F46BF9" w:rsidRPr="00C80B57" w:rsidRDefault="00F46BF9" w:rsidP="005D4D4D">
            <w:pPr>
              <w:spacing w:line="350" w:lineRule="exact"/>
              <w:jc w:val="right"/>
              <w:rPr>
                <w:rFonts w:asciiTheme="majorBidi" w:hAnsiTheme="majorBidi" w:cstheme="majorBidi"/>
                <w:sz w:val="28"/>
                <w:szCs w:val="28"/>
              </w:rPr>
            </w:pPr>
          </w:p>
        </w:tc>
        <w:tc>
          <w:tcPr>
            <w:tcW w:w="1478" w:type="dxa"/>
            <w:tcBorders>
              <w:top w:val="single" w:sz="4" w:space="0" w:color="auto"/>
              <w:left w:val="nil"/>
              <w:bottom w:val="double" w:sz="4" w:space="0" w:color="auto"/>
            </w:tcBorders>
            <w:shd w:val="clear" w:color="auto" w:fill="auto"/>
          </w:tcPr>
          <w:p w14:paraId="3EB2A268" w14:textId="7D08FCC0" w:rsidR="00F46BF9" w:rsidRPr="00C80B57" w:rsidRDefault="00F46BF9" w:rsidP="005D4D4D">
            <w:pPr>
              <w:spacing w:line="350" w:lineRule="exact"/>
              <w:jc w:val="right"/>
              <w:rPr>
                <w:rFonts w:asciiTheme="majorBidi" w:hAnsiTheme="majorBidi" w:cstheme="majorBidi"/>
                <w:sz w:val="28"/>
                <w:szCs w:val="28"/>
              </w:rPr>
            </w:pPr>
            <w:r w:rsidRPr="00C80B57">
              <w:rPr>
                <w:rFonts w:asciiTheme="majorBidi" w:hAnsiTheme="majorBidi" w:cstheme="majorBidi"/>
                <w:sz w:val="28"/>
                <w:szCs w:val="28"/>
              </w:rPr>
              <w:t>85,453</w:t>
            </w:r>
          </w:p>
        </w:tc>
      </w:tr>
    </w:tbl>
    <w:p w14:paraId="1E72795F" w14:textId="067F2A0B" w:rsidR="006C02D6" w:rsidRPr="00C80B57" w:rsidRDefault="006C02D6" w:rsidP="00990070">
      <w:pPr>
        <w:tabs>
          <w:tab w:val="clear" w:pos="227"/>
          <w:tab w:val="clear" w:pos="454"/>
          <w:tab w:val="clear" w:pos="680"/>
        </w:tabs>
        <w:spacing w:before="100" w:after="60" w:line="340" w:lineRule="exact"/>
        <w:ind w:left="476" w:hanging="170"/>
        <w:jc w:val="thaiDistribute"/>
        <w:rPr>
          <w:rFonts w:asciiTheme="majorBidi" w:hAnsiTheme="majorBidi" w:cstheme="majorBidi"/>
          <w:sz w:val="28"/>
          <w:szCs w:val="28"/>
        </w:rPr>
      </w:pPr>
      <w:r w:rsidRPr="00C80B57">
        <w:rPr>
          <w:rFonts w:asciiTheme="majorBidi" w:hAnsiTheme="majorBidi" w:cstheme="majorBidi"/>
          <w:sz w:val="28"/>
          <w:szCs w:val="28"/>
          <w:vertAlign w:val="superscript"/>
          <w:cs/>
        </w:rPr>
        <w:t>(</w:t>
      </w:r>
      <w:r w:rsidRPr="00C80B57">
        <w:rPr>
          <w:rFonts w:asciiTheme="majorBidi" w:hAnsiTheme="majorBidi" w:cstheme="majorBidi"/>
          <w:sz w:val="28"/>
          <w:szCs w:val="28"/>
          <w:vertAlign w:val="superscript"/>
        </w:rPr>
        <w:t>1</w:t>
      </w:r>
      <w:r w:rsidRPr="00C80B57">
        <w:rPr>
          <w:rFonts w:asciiTheme="majorBidi" w:hAnsiTheme="majorBidi" w:cstheme="majorBidi"/>
          <w:sz w:val="28"/>
          <w:szCs w:val="28"/>
          <w:vertAlign w:val="superscript"/>
          <w:cs/>
        </w:rPr>
        <w:t>)</w:t>
      </w:r>
      <w:r w:rsidRPr="00C80B57">
        <w:rPr>
          <w:rFonts w:asciiTheme="majorBidi" w:hAnsiTheme="majorBidi" w:cstheme="majorBidi" w:hint="cs"/>
          <w:sz w:val="28"/>
          <w:szCs w:val="28"/>
          <w:vertAlign w:val="superscript"/>
          <w:cs/>
        </w:rPr>
        <w:t xml:space="preserve"> </w:t>
      </w:r>
      <w:r w:rsidRPr="00B4220F">
        <w:rPr>
          <w:rFonts w:asciiTheme="majorBidi" w:hAnsiTheme="majorBidi" w:cstheme="majorBidi" w:hint="cs"/>
          <w:spacing w:val="-5"/>
          <w:sz w:val="28"/>
          <w:szCs w:val="28"/>
          <w:cs/>
        </w:rPr>
        <w:t xml:space="preserve">ในปี </w:t>
      </w:r>
      <w:r w:rsidRPr="00B4220F">
        <w:rPr>
          <w:rFonts w:asciiTheme="majorBidi" w:hAnsiTheme="majorBidi" w:cstheme="majorBidi"/>
          <w:spacing w:val="-5"/>
          <w:sz w:val="28"/>
          <w:szCs w:val="28"/>
        </w:rPr>
        <w:t xml:space="preserve">2563 </w:t>
      </w:r>
      <w:r w:rsidRPr="00B4220F">
        <w:rPr>
          <w:rFonts w:asciiTheme="majorBidi" w:hAnsiTheme="majorBidi" w:cstheme="majorBidi" w:hint="cs"/>
          <w:spacing w:val="-5"/>
          <w:sz w:val="28"/>
          <w:szCs w:val="28"/>
          <w:cs/>
        </w:rPr>
        <w:t xml:space="preserve">บริษัทได้ออกตั๋วสัญญาใช้เงินจำนวน </w:t>
      </w:r>
      <w:r w:rsidRPr="00B4220F">
        <w:rPr>
          <w:rFonts w:asciiTheme="majorBidi" w:hAnsiTheme="majorBidi" w:cstheme="majorBidi"/>
          <w:spacing w:val="-5"/>
          <w:sz w:val="28"/>
          <w:szCs w:val="28"/>
        </w:rPr>
        <w:t>4</w:t>
      </w:r>
      <w:r w:rsidRPr="00B4220F">
        <w:rPr>
          <w:rFonts w:asciiTheme="majorBidi" w:hAnsiTheme="majorBidi" w:cstheme="majorBidi" w:hint="cs"/>
          <w:spacing w:val="-5"/>
          <w:sz w:val="28"/>
          <w:szCs w:val="28"/>
          <w:cs/>
        </w:rPr>
        <w:t xml:space="preserve"> ฉบับ ให้กับบริษัทย่อย จำนวน </w:t>
      </w:r>
      <w:r w:rsidR="004223B7" w:rsidRPr="00B4220F">
        <w:rPr>
          <w:rFonts w:asciiTheme="majorBidi" w:hAnsiTheme="majorBidi" w:cstheme="majorBidi"/>
          <w:spacing w:val="-5"/>
          <w:sz w:val="28"/>
          <w:szCs w:val="28"/>
        </w:rPr>
        <w:t>1</w:t>
      </w:r>
      <w:r w:rsidRPr="00B4220F">
        <w:rPr>
          <w:rFonts w:asciiTheme="majorBidi" w:hAnsiTheme="majorBidi" w:cstheme="majorBidi"/>
          <w:spacing w:val="-5"/>
          <w:sz w:val="28"/>
          <w:szCs w:val="28"/>
        </w:rPr>
        <w:t xml:space="preserve">4 </w:t>
      </w:r>
      <w:r w:rsidRPr="00B4220F">
        <w:rPr>
          <w:rFonts w:asciiTheme="majorBidi" w:hAnsiTheme="majorBidi" w:cstheme="majorBidi" w:hint="cs"/>
          <w:spacing w:val="-5"/>
          <w:sz w:val="28"/>
          <w:szCs w:val="28"/>
          <w:cs/>
        </w:rPr>
        <w:t xml:space="preserve">ล้านบาท อัตราดอกเบี้ยร้อยละ </w:t>
      </w:r>
      <w:r w:rsidRPr="00B4220F">
        <w:rPr>
          <w:rFonts w:asciiTheme="majorBidi" w:hAnsiTheme="majorBidi" w:cstheme="majorBidi"/>
          <w:spacing w:val="-5"/>
          <w:sz w:val="28"/>
          <w:szCs w:val="28"/>
        </w:rPr>
        <w:t xml:space="preserve">7.50 </w:t>
      </w:r>
      <w:r w:rsidRPr="00B4220F">
        <w:rPr>
          <w:rFonts w:asciiTheme="majorBidi" w:hAnsiTheme="majorBidi" w:cstheme="majorBidi" w:hint="cs"/>
          <w:spacing w:val="-5"/>
          <w:sz w:val="28"/>
          <w:szCs w:val="28"/>
          <w:cs/>
        </w:rPr>
        <w:t>ต่อปี</w:t>
      </w:r>
      <w:r w:rsidRPr="00C80B57">
        <w:rPr>
          <w:rFonts w:asciiTheme="majorBidi" w:hAnsiTheme="majorBidi" w:cstheme="majorBidi" w:hint="cs"/>
          <w:sz w:val="28"/>
          <w:szCs w:val="28"/>
          <w:cs/>
        </w:rPr>
        <w:t xml:space="preserve"> ครบกำหนดชำระตั้งแต่วันที่ </w:t>
      </w:r>
      <w:r w:rsidRPr="00C80B57">
        <w:rPr>
          <w:rFonts w:asciiTheme="majorBidi" w:hAnsiTheme="majorBidi" w:cstheme="majorBidi"/>
          <w:sz w:val="28"/>
          <w:szCs w:val="28"/>
        </w:rPr>
        <w:t xml:space="preserve">5-26 </w:t>
      </w:r>
      <w:r w:rsidRPr="00C80B57">
        <w:rPr>
          <w:rFonts w:asciiTheme="majorBidi" w:hAnsiTheme="majorBidi" w:cstheme="majorBidi" w:hint="cs"/>
          <w:sz w:val="28"/>
          <w:szCs w:val="28"/>
          <w:cs/>
        </w:rPr>
        <w:t xml:space="preserve">มิถุนายน </w:t>
      </w:r>
      <w:r w:rsidR="00851167" w:rsidRPr="00C80B57">
        <w:rPr>
          <w:rFonts w:asciiTheme="majorBidi" w:hAnsiTheme="majorBidi" w:cstheme="majorBidi"/>
          <w:sz w:val="28"/>
          <w:szCs w:val="28"/>
        </w:rPr>
        <w:t>2565</w:t>
      </w:r>
    </w:p>
    <w:p w14:paraId="625567A8" w14:textId="6A6A92A5" w:rsidR="006C02D6" w:rsidRPr="00C80B57" w:rsidRDefault="006C02D6" w:rsidP="00B4220F">
      <w:pPr>
        <w:tabs>
          <w:tab w:val="clear" w:pos="227"/>
          <w:tab w:val="clear" w:pos="454"/>
          <w:tab w:val="clear" w:pos="680"/>
        </w:tabs>
        <w:spacing w:before="60" w:after="60" w:line="340" w:lineRule="exact"/>
        <w:ind w:left="476" w:hanging="170"/>
        <w:jc w:val="thaiDistribute"/>
        <w:rPr>
          <w:rFonts w:asciiTheme="majorBidi" w:hAnsiTheme="majorBidi" w:cstheme="majorBidi"/>
          <w:sz w:val="28"/>
          <w:szCs w:val="28"/>
        </w:rPr>
      </w:pPr>
      <w:r w:rsidRPr="00C80B57">
        <w:rPr>
          <w:rFonts w:asciiTheme="majorBidi" w:hAnsiTheme="majorBidi" w:cstheme="majorBidi"/>
          <w:sz w:val="28"/>
          <w:szCs w:val="28"/>
          <w:vertAlign w:val="superscript"/>
          <w:cs/>
        </w:rPr>
        <w:t>(</w:t>
      </w:r>
      <w:r w:rsidRPr="00C80B57">
        <w:rPr>
          <w:rFonts w:asciiTheme="majorBidi" w:hAnsiTheme="majorBidi" w:cstheme="majorBidi"/>
          <w:sz w:val="28"/>
          <w:szCs w:val="28"/>
          <w:vertAlign w:val="superscript"/>
        </w:rPr>
        <w:t>2</w:t>
      </w:r>
      <w:r w:rsidRPr="00C80B57">
        <w:rPr>
          <w:rFonts w:asciiTheme="majorBidi" w:hAnsiTheme="majorBidi" w:cstheme="majorBidi"/>
          <w:sz w:val="28"/>
          <w:szCs w:val="28"/>
          <w:vertAlign w:val="superscript"/>
          <w:cs/>
        </w:rPr>
        <w:t>)</w:t>
      </w:r>
      <w:r w:rsidRPr="00C80B57">
        <w:rPr>
          <w:rFonts w:asciiTheme="majorBidi" w:hAnsiTheme="majorBidi" w:cstheme="majorBidi"/>
          <w:sz w:val="28"/>
          <w:szCs w:val="28"/>
        </w:rPr>
        <w:t xml:space="preserve"> </w:t>
      </w:r>
      <w:r w:rsidRPr="00B4220F">
        <w:rPr>
          <w:rFonts w:asciiTheme="majorBidi" w:hAnsiTheme="majorBidi" w:cstheme="majorBidi"/>
          <w:spacing w:val="-2"/>
          <w:sz w:val="28"/>
          <w:szCs w:val="28"/>
          <w:cs/>
        </w:rPr>
        <w:t>ณ วันที่</w:t>
      </w:r>
      <w:r w:rsidRPr="00B4220F">
        <w:rPr>
          <w:rFonts w:asciiTheme="majorBidi" w:hAnsiTheme="majorBidi" w:cstheme="majorBidi" w:hint="cs"/>
          <w:spacing w:val="-2"/>
          <w:sz w:val="28"/>
          <w:szCs w:val="28"/>
          <w:cs/>
        </w:rPr>
        <w:t xml:space="preserve"> </w:t>
      </w:r>
      <w:r w:rsidR="00BB446E" w:rsidRPr="00B4220F">
        <w:rPr>
          <w:rFonts w:asciiTheme="majorBidi" w:hAnsiTheme="majorBidi" w:cstheme="majorBidi"/>
          <w:spacing w:val="-2"/>
          <w:sz w:val="28"/>
          <w:szCs w:val="28"/>
        </w:rPr>
        <w:t xml:space="preserve">31 </w:t>
      </w:r>
      <w:r w:rsidR="00BB446E" w:rsidRPr="00B4220F">
        <w:rPr>
          <w:rFonts w:asciiTheme="majorBidi" w:hAnsiTheme="majorBidi" w:cstheme="majorBidi"/>
          <w:spacing w:val="-2"/>
          <w:sz w:val="28"/>
          <w:szCs w:val="28"/>
          <w:cs/>
        </w:rPr>
        <w:t xml:space="preserve">ธันวาคม </w:t>
      </w:r>
      <w:r w:rsidR="00BB446E" w:rsidRPr="00B4220F">
        <w:rPr>
          <w:rFonts w:asciiTheme="majorBidi" w:hAnsiTheme="majorBidi" w:cstheme="majorBidi"/>
          <w:spacing w:val="-2"/>
          <w:sz w:val="28"/>
          <w:szCs w:val="28"/>
        </w:rPr>
        <w:t>256</w:t>
      </w:r>
      <w:r w:rsidR="00934CDB" w:rsidRPr="00B4220F">
        <w:rPr>
          <w:rFonts w:asciiTheme="majorBidi" w:hAnsiTheme="majorBidi" w:cstheme="majorBidi"/>
          <w:spacing w:val="-2"/>
          <w:sz w:val="28"/>
          <w:szCs w:val="28"/>
        </w:rPr>
        <w:t>2</w:t>
      </w:r>
      <w:r w:rsidR="003868AE" w:rsidRPr="00B4220F">
        <w:rPr>
          <w:rFonts w:asciiTheme="majorBidi" w:hAnsiTheme="majorBidi" w:cstheme="majorBidi"/>
          <w:spacing w:val="-2"/>
          <w:sz w:val="28"/>
          <w:szCs w:val="28"/>
          <w:cs/>
        </w:rPr>
        <w:t xml:space="preserve"> เงินกู้ยืม</w:t>
      </w:r>
      <w:r w:rsidR="00BB446E" w:rsidRPr="00B4220F">
        <w:rPr>
          <w:rFonts w:asciiTheme="majorBidi" w:hAnsiTheme="majorBidi" w:cstheme="majorBidi"/>
          <w:spacing w:val="-2"/>
          <w:sz w:val="28"/>
          <w:szCs w:val="28"/>
          <w:cs/>
        </w:rPr>
        <w:t>เป็นเงินกู้ยืมในรูปตั๋วสัญญาใช้เงิน</w:t>
      </w:r>
      <w:r w:rsidR="00951065" w:rsidRPr="00B4220F">
        <w:rPr>
          <w:rFonts w:asciiTheme="majorBidi" w:hAnsiTheme="majorBidi" w:cstheme="majorBidi"/>
          <w:spacing w:val="-2"/>
          <w:sz w:val="28"/>
          <w:szCs w:val="28"/>
          <w:cs/>
        </w:rPr>
        <w:t xml:space="preserve"> </w:t>
      </w:r>
      <w:r w:rsidR="00177A38" w:rsidRPr="00B4220F">
        <w:rPr>
          <w:rFonts w:asciiTheme="majorBidi" w:hAnsiTheme="majorBidi" w:cstheme="majorBidi"/>
          <w:spacing w:val="-2"/>
          <w:sz w:val="28"/>
          <w:szCs w:val="28"/>
          <w:cs/>
        </w:rPr>
        <w:t>ครบกำหนดจ่า</w:t>
      </w:r>
      <w:r w:rsidR="00177A38" w:rsidRPr="00B4220F">
        <w:rPr>
          <w:rFonts w:asciiTheme="majorBidi" w:hAnsiTheme="majorBidi" w:cstheme="majorBidi" w:hint="cs"/>
          <w:spacing w:val="-2"/>
          <w:sz w:val="28"/>
          <w:szCs w:val="28"/>
          <w:cs/>
        </w:rPr>
        <w:t>ย</w:t>
      </w:r>
      <w:r w:rsidR="00BB446E" w:rsidRPr="00B4220F">
        <w:rPr>
          <w:rFonts w:asciiTheme="majorBidi" w:hAnsiTheme="majorBidi" w:cstheme="majorBidi"/>
          <w:spacing w:val="-2"/>
          <w:sz w:val="28"/>
          <w:szCs w:val="28"/>
          <w:cs/>
        </w:rPr>
        <w:t>คืนเมื่อทวงถาม</w:t>
      </w:r>
      <w:r w:rsidR="002C1836" w:rsidRPr="00B4220F">
        <w:rPr>
          <w:rFonts w:asciiTheme="majorBidi" w:hAnsiTheme="majorBidi" w:cstheme="majorBidi"/>
          <w:spacing w:val="-2"/>
          <w:sz w:val="28"/>
          <w:szCs w:val="28"/>
        </w:rPr>
        <w:t xml:space="preserve"> </w:t>
      </w:r>
      <w:r w:rsidR="002C1836" w:rsidRPr="00B4220F">
        <w:rPr>
          <w:rFonts w:asciiTheme="majorBidi" w:hAnsiTheme="majorBidi" w:cstheme="majorBidi"/>
          <w:spacing w:val="-2"/>
          <w:sz w:val="28"/>
          <w:szCs w:val="28"/>
          <w:cs/>
        </w:rPr>
        <w:t>โดยมีการคิดดอกเบี้</w:t>
      </w:r>
      <w:r w:rsidR="00B4220F">
        <w:rPr>
          <w:rFonts w:asciiTheme="majorBidi" w:hAnsiTheme="majorBidi" w:cstheme="majorBidi" w:hint="cs"/>
          <w:spacing w:val="-2"/>
          <w:sz w:val="28"/>
          <w:szCs w:val="28"/>
          <w:cs/>
        </w:rPr>
        <w:t>ย</w:t>
      </w:r>
      <w:r w:rsidR="002C1836" w:rsidRPr="00C80B57">
        <w:rPr>
          <w:rFonts w:asciiTheme="majorBidi" w:hAnsiTheme="majorBidi" w:cstheme="majorBidi"/>
          <w:sz w:val="28"/>
          <w:szCs w:val="28"/>
          <w:cs/>
        </w:rPr>
        <w:t>ระหว่างกันใน</w:t>
      </w:r>
      <w:r w:rsidR="002C1836" w:rsidRPr="00C80B57">
        <w:rPr>
          <w:rFonts w:asciiTheme="majorBidi" w:hAnsiTheme="majorBidi" w:cstheme="majorBidi"/>
          <w:sz w:val="28"/>
          <w:szCs w:val="28"/>
        </w:rPr>
        <w:t xml:space="preserve"> </w:t>
      </w:r>
      <w:r w:rsidR="002C1836" w:rsidRPr="00C80B57">
        <w:rPr>
          <w:rFonts w:asciiTheme="majorBidi" w:hAnsiTheme="majorBidi" w:cstheme="majorBidi"/>
          <w:sz w:val="28"/>
          <w:szCs w:val="28"/>
          <w:cs/>
        </w:rPr>
        <w:t xml:space="preserve">อัตราร้อยละ </w:t>
      </w:r>
      <w:r w:rsidR="002C1836" w:rsidRPr="00C80B57">
        <w:rPr>
          <w:rFonts w:asciiTheme="majorBidi" w:hAnsiTheme="majorBidi" w:cstheme="majorBidi"/>
          <w:sz w:val="28"/>
          <w:szCs w:val="28"/>
        </w:rPr>
        <w:t xml:space="preserve">7.50 </w:t>
      </w:r>
      <w:r w:rsidR="002C1836" w:rsidRPr="00C80B57">
        <w:rPr>
          <w:rFonts w:asciiTheme="majorBidi" w:hAnsiTheme="majorBidi" w:cstheme="majorBidi"/>
          <w:sz w:val="28"/>
          <w:szCs w:val="28"/>
          <w:cs/>
        </w:rPr>
        <w:t>ต่อปี และไม่มีหลักประกัน</w:t>
      </w:r>
      <w:r w:rsidR="002F3DED" w:rsidRPr="00C80B57">
        <w:rPr>
          <w:rFonts w:asciiTheme="majorBidi" w:hAnsiTheme="majorBidi" w:cstheme="majorBidi"/>
          <w:sz w:val="28"/>
          <w:szCs w:val="28"/>
        </w:rPr>
        <w:t xml:space="preserve"> </w:t>
      </w:r>
    </w:p>
    <w:p w14:paraId="77C9DA69" w14:textId="1384218B" w:rsidR="00332956" w:rsidRPr="00C80B57" w:rsidRDefault="00332956" w:rsidP="00B4220F">
      <w:pPr>
        <w:tabs>
          <w:tab w:val="clear" w:pos="227"/>
          <w:tab w:val="clear" w:pos="454"/>
          <w:tab w:val="clear" w:pos="680"/>
        </w:tabs>
        <w:spacing w:before="60" w:after="60" w:line="340" w:lineRule="exact"/>
        <w:ind w:left="476"/>
        <w:jc w:val="thaiDistribute"/>
        <w:rPr>
          <w:rFonts w:asciiTheme="majorBidi" w:hAnsiTheme="majorBidi" w:cstheme="majorBidi"/>
          <w:sz w:val="28"/>
          <w:szCs w:val="28"/>
        </w:rPr>
      </w:pPr>
      <w:r w:rsidRPr="00C80B57">
        <w:rPr>
          <w:rFonts w:asciiTheme="majorBidi" w:hAnsiTheme="majorBidi" w:cstheme="majorBidi" w:hint="cs"/>
          <w:sz w:val="28"/>
          <w:szCs w:val="28"/>
          <w:cs/>
        </w:rPr>
        <w:t xml:space="preserve">ในปี </w:t>
      </w:r>
      <w:r w:rsidRPr="00C80B57">
        <w:rPr>
          <w:rFonts w:asciiTheme="majorBidi" w:hAnsiTheme="majorBidi" w:cstheme="majorBidi"/>
          <w:sz w:val="28"/>
          <w:szCs w:val="28"/>
        </w:rPr>
        <w:t xml:space="preserve">2563 </w:t>
      </w:r>
      <w:r w:rsidRPr="00C80B57">
        <w:rPr>
          <w:rFonts w:asciiTheme="majorBidi" w:hAnsiTheme="majorBidi" w:cstheme="majorBidi" w:hint="cs"/>
          <w:sz w:val="28"/>
          <w:szCs w:val="28"/>
          <w:cs/>
        </w:rPr>
        <w:t>บริษัทได้ออกตั๋วสัญญาใช้เงิน</w:t>
      </w:r>
      <w:r w:rsidR="00106CC5" w:rsidRPr="00C80B57">
        <w:rPr>
          <w:rFonts w:asciiTheme="majorBidi" w:hAnsiTheme="majorBidi" w:cstheme="majorBidi" w:hint="cs"/>
          <w:sz w:val="28"/>
          <w:szCs w:val="28"/>
          <w:cs/>
        </w:rPr>
        <w:t xml:space="preserve">ใหม่แทนตั๋วฉบับเดิม </w:t>
      </w:r>
      <w:r w:rsidRPr="00C80B57">
        <w:rPr>
          <w:rFonts w:asciiTheme="majorBidi" w:hAnsiTheme="majorBidi" w:cstheme="majorBidi" w:hint="cs"/>
          <w:sz w:val="28"/>
          <w:szCs w:val="28"/>
          <w:cs/>
        </w:rPr>
        <w:t xml:space="preserve">จำนวน </w:t>
      </w:r>
      <w:r w:rsidRPr="00C80B57">
        <w:rPr>
          <w:rFonts w:asciiTheme="majorBidi" w:hAnsiTheme="majorBidi" w:cstheme="majorBidi"/>
          <w:sz w:val="28"/>
          <w:szCs w:val="28"/>
        </w:rPr>
        <w:t xml:space="preserve">4 </w:t>
      </w:r>
      <w:r w:rsidRPr="00C80B57">
        <w:rPr>
          <w:rFonts w:asciiTheme="majorBidi" w:hAnsiTheme="majorBidi" w:cstheme="majorBidi" w:hint="cs"/>
          <w:sz w:val="28"/>
          <w:szCs w:val="28"/>
          <w:cs/>
        </w:rPr>
        <w:t xml:space="preserve">ฉบับ ให้กับบริษัทย่อย จำนวน </w:t>
      </w:r>
      <w:r w:rsidRPr="00C80B57">
        <w:rPr>
          <w:rFonts w:asciiTheme="majorBidi" w:hAnsiTheme="majorBidi" w:cstheme="majorBidi"/>
          <w:sz w:val="28"/>
          <w:szCs w:val="28"/>
        </w:rPr>
        <w:t xml:space="preserve">87 </w:t>
      </w:r>
      <w:r w:rsidRPr="00C80B57">
        <w:rPr>
          <w:rFonts w:asciiTheme="majorBidi" w:hAnsiTheme="majorBidi" w:cstheme="majorBidi" w:hint="cs"/>
          <w:sz w:val="28"/>
          <w:szCs w:val="28"/>
          <w:cs/>
        </w:rPr>
        <w:t xml:space="preserve">ล้านบาท อัตราดอกเบี้ยร้อยละ </w:t>
      </w:r>
      <w:r w:rsidRPr="00C80B57">
        <w:rPr>
          <w:rFonts w:asciiTheme="majorBidi" w:hAnsiTheme="majorBidi" w:cstheme="majorBidi"/>
          <w:sz w:val="28"/>
          <w:szCs w:val="28"/>
        </w:rPr>
        <w:t xml:space="preserve">7.50 </w:t>
      </w:r>
      <w:r w:rsidRPr="00C80B57">
        <w:rPr>
          <w:rFonts w:asciiTheme="majorBidi" w:hAnsiTheme="majorBidi" w:cstheme="majorBidi" w:hint="cs"/>
          <w:sz w:val="28"/>
          <w:szCs w:val="28"/>
          <w:cs/>
        </w:rPr>
        <w:t xml:space="preserve">ต่อปี ครบกำหนดวันที่ </w:t>
      </w:r>
      <w:r w:rsidRPr="00C80B57">
        <w:rPr>
          <w:rFonts w:asciiTheme="majorBidi" w:hAnsiTheme="majorBidi" w:cstheme="majorBidi"/>
          <w:sz w:val="28"/>
          <w:szCs w:val="28"/>
        </w:rPr>
        <w:t xml:space="preserve">16 </w:t>
      </w:r>
      <w:r w:rsidRPr="00C80B57">
        <w:rPr>
          <w:rFonts w:asciiTheme="majorBidi" w:hAnsiTheme="majorBidi" w:cstheme="majorBidi" w:hint="cs"/>
          <w:sz w:val="28"/>
          <w:szCs w:val="28"/>
          <w:cs/>
        </w:rPr>
        <w:t xml:space="preserve">พฤษภาคม </w:t>
      </w:r>
      <w:r w:rsidR="00851167" w:rsidRPr="00C80B57">
        <w:rPr>
          <w:rFonts w:asciiTheme="majorBidi" w:hAnsiTheme="majorBidi" w:cstheme="majorBidi"/>
          <w:sz w:val="28"/>
          <w:szCs w:val="28"/>
        </w:rPr>
        <w:t>2566</w:t>
      </w:r>
    </w:p>
    <w:p w14:paraId="103B5F87" w14:textId="6EDB974F" w:rsidR="00332956" w:rsidRPr="00C80B57" w:rsidRDefault="00332956" w:rsidP="005D4D4D">
      <w:pPr>
        <w:tabs>
          <w:tab w:val="clear" w:pos="227"/>
          <w:tab w:val="clear" w:pos="454"/>
          <w:tab w:val="clear" w:pos="680"/>
        </w:tabs>
        <w:spacing w:before="60" w:line="340" w:lineRule="exact"/>
        <w:ind w:left="476" w:hanging="170"/>
        <w:jc w:val="thaiDistribute"/>
        <w:rPr>
          <w:rFonts w:asciiTheme="majorBidi" w:hAnsiTheme="majorBidi" w:cstheme="majorBidi"/>
          <w:sz w:val="28"/>
          <w:szCs w:val="28"/>
          <w:cs/>
        </w:rPr>
      </w:pPr>
      <w:r w:rsidRPr="00C80B57">
        <w:rPr>
          <w:rFonts w:asciiTheme="majorBidi" w:hAnsiTheme="majorBidi" w:cstheme="majorBidi"/>
          <w:sz w:val="28"/>
          <w:szCs w:val="28"/>
          <w:vertAlign w:val="superscript"/>
          <w:cs/>
        </w:rPr>
        <w:t>(</w:t>
      </w:r>
      <w:r w:rsidRPr="00C80B57">
        <w:rPr>
          <w:rFonts w:asciiTheme="majorBidi" w:hAnsiTheme="majorBidi" w:cstheme="majorBidi"/>
          <w:sz w:val="28"/>
          <w:szCs w:val="28"/>
          <w:vertAlign w:val="superscript"/>
        </w:rPr>
        <w:t>3</w:t>
      </w:r>
      <w:r w:rsidRPr="00C80B57">
        <w:rPr>
          <w:rFonts w:asciiTheme="majorBidi" w:hAnsiTheme="majorBidi" w:cstheme="majorBidi"/>
          <w:sz w:val="28"/>
          <w:szCs w:val="28"/>
          <w:vertAlign w:val="superscript"/>
          <w:cs/>
        </w:rPr>
        <w:t>)</w:t>
      </w:r>
      <w:r w:rsidRPr="00C80B57">
        <w:rPr>
          <w:rFonts w:asciiTheme="majorBidi" w:hAnsiTheme="majorBidi" w:cstheme="majorBidi"/>
          <w:sz w:val="28"/>
          <w:szCs w:val="28"/>
        </w:rPr>
        <w:t xml:space="preserve"> </w:t>
      </w:r>
      <w:r w:rsidRPr="00C80B57">
        <w:rPr>
          <w:rFonts w:asciiTheme="majorBidi" w:hAnsiTheme="majorBidi" w:cstheme="majorBidi" w:hint="cs"/>
          <w:sz w:val="28"/>
          <w:szCs w:val="28"/>
          <w:cs/>
        </w:rPr>
        <w:t xml:space="preserve">ในปี </w:t>
      </w:r>
      <w:r w:rsidRPr="00C80B57">
        <w:rPr>
          <w:rFonts w:asciiTheme="majorBidi" w:hAnsiTheme="majorBidi" w:cstheme="majorBidi"/>
          <w:sz w:val="28"/>
          <w:szCs w:val="28"/>
        </w:rPr>
        <w:t xml:space="preserve">2563 </w:t>
      </w:r>
      <w:r w:rsidRPr="00C80B57">
        <w:rPr>
          <w:rFonts w:asciiTheme="majorBidi" w:hAnsiTheme="majorBidi" w:cstheme="majorBidi" w:hint="cs"/>
          <w:sz w:val="28"/>
          <w:szCs w:val="28"/>
          <w:cs/>
        </w:rPr>
        <w:t xml:space="preserve">บริษัทได้ออกตั๋วสัญญาใช้เงินจำนวน </w:t>
      </w:r>
      <w:r w:rsidRPr="00C80B57">
        <w:rPr>
          <w:rFonts w:asciiTheme="majorBidi" w:hAnsiTheme="majorBidi" w:cstheme="majorBidi"/>
          <w:sz w:val="28"/>
          <w:szCs w:val="28"/>
        </w:rPr>
        <w:t xml:space="preserve">1 </w:t>
      </w:r>
      <w:r w:rsidRPr="00C80B57">
        <w:rPr>
          <w:rFonts w:asciiTheme="majorBidi" w:hAnsiTheme="majorBidi" w:cstheme="majorBidi" w:hint="cs"/>
          <w:sz w:val="28"/>
          <w:szCs w:val="28"/>
          <w:cs/>
        </w:rPr>
        <w:t xml:space="preserve">ฉบับ ให้กับบริษัทย่อยจำนวน </w:t>
      </w:r>
      <w:r w:rsidRPr="00C80B57">
        <w:rPr>
          <w:rFonts w:asciiTheme="majorBidi" w:hAnsiTheme="majorBidi" w:cstheme="majorBidi"/>
          <w:sz w:val="28"/>
          <w:szCs w:val="28"/>
        </w:rPr>
        <w:t xml:space="preserve">1.50 </w:t>
      </w:r>
      <w:r w:rsidRPr="00C80B57">
        <w:rPr>
          <w:rFonts w:asciiTheme="majorBidi" w:hAnsiTheme="majorBidi" w:cstheme="majorBidi" w:hint="cs"/>
          <w:sz w:val="28"/>
          <w:szCs w:val="28"/>
          <w:cs/>
        </w:rPr>
        <w:t xml:space="preserve">ล้านบาท อัตราดอกเบี้ยร้อยละ </w:t>
      </w:r>
      <w:r w:rsidRPr="00C80B57">
        <w:rPr>
          <w:rFonts w:asciiTheme="majorBidi" w:hAnsiTheme="majorBidi" w:cstheme="majorBidi"/>
          <w:sz w:val="28"/>
          <w:szCs w:val="28"/>
        </w:rPr>
        <w:t xml:space="preserve">7.50 </w:t>
      </w:r>
      <w:r w:rsidRPr="00C80B57">
        <w:rPr>
          <w:rFonts w:asciiTheme="majorBidi" w:hAnsiTheme="majorBidi" w:cstheme="majorBidi" w:hint="cs"/>
          <w:sz w:val="28"/>
          <w:szCs w:val="28"/>
          <w:cs/>
        </w:rPr>
        <w:t xml:space="preserve">ต่อปี ครบกำหนดวันที่ </w:t>
      </w:r>
      <w:r w:rsidRPr="00C80B57">
        <w:rPr>
          <w:rFonts w:asciiTheme="majorBidi" w:hAnsiTheme="majorBidi" w:cstheme="majorBidi"/>
          <w:sz w:val="28"/>
          <w:szCs w:val="28"/>
        </w:rPr>
        <w:t xml:space="preserve">26 </w:t>
      </w:r>
      <w:r w:rsidRPr="00C80B57">
        <w:rPr>
          <w:rFonts w:asciiTheme="majorBidi" w:hAnsiTheme="majorBidi" w:cstheme="majorBidi" w:hint="cs"/>
          <w:sz w:val="28"/>
          <w:szCs w:val="28"/>
          <w:cs/>
        </w:rPr>
        <w:t xml:space="preserve">พฤษภาคม </w:t>
      </w:r>
      <w:r w:rsidRPr="00C80B57">
        <w:rPr>
          <w:rFonts w:asciiTheme="majorBidi" w:hAnsiTheme="majorBidi" w:cstheme="majorBidi"/>
          <w:sz w:val="28"/>
          <w:szCs w:val="28"/>
        </w:rPr>
        <w:t>2565</w:t>
      </w:r>
    </w:p>
    <w:p w14:paraId="3B28C516" w14:textId="7D5A6757" w:rsidR="006C02D6" w:rsidRPr="00C80B57" w:rsidRDefault="006C02D6" w:rsidP="005D4D4D">
      <w:pPr>
        <w:tabs>
          <w:tab w:val="clear" w:pos="227"/>
          <w:tab w:val="clear" w:pos="454"/>
          <w:tab w:val="clear" w:pos="680"/>
        </w:tabs>
        <w:spacing w:before="60" w:after="120" w:line="340" w:lineRule="exact"/>
        <w:ind w:left="306" w:firstLine="11"/>
        <w:jc w:val="thaiDistribute"/>
        <w:rPr>
          <w:rFonts w:asciiTheme="majorBidi" w:hAnsiTheme="majorBidi" w:cstheme="majorBidi"/>
          <w:sz w:val="28"/>
          <w:szCs w:val="28"/>
          <w:cs/>
        </w:rPr>
      </w:pPr>
      <w:r w:rsidRPr="00C80B57">
        <w:rPr>
          <w:rFonts w:asciiTheme="majorBidi" w:hAnsiTheme="majorBidi" w:cstheme="majorBidi" w:hint="cs"/>
          <w:sz w:val="28"/>
          <w:szCs w:val="28"/>
          <w:cs/>
        </w:rPr>
        <w:t>ทั้งนี้</w:t>
      </w:r>
      <w:r w:rsidR="00332956" w:rsidRPr="00C80B57">
        <w:rPr>
          <w:rFonts w:asciiTheme="majorBidi" w:hAnsiTheme="majorBidi" w:cstheme="majorBidi" w:hint="cs"/>
          <w:sz w:val="28"/>
          <w:szCs w:val="28"/>
          <w:cs/>
        </w:rPr>
        <w:t xml:space="preserve">ในปี </w:t>
      </w:r>
      <w:r w:rsidR="00332956" w:rsidRPr="00C80B57">
        <w:rPr>
          <w:rFonts w:asciiTheme="majorBidi" w:hAnsiTheme="majorBidi" w:cstheme="majorBidi"/>
          <w:sz w:val="28"/>
          <w:szCs w:val="28"/>
        </w:rPr>
        <w:t xml:space="preserve">2563 </w:t>
      </w:r>
      <w:r w:rsidRPr="00C80B57">
        <w:rPr>
          <w:rFonts w:asciiTheme="majorBidi" w:hAnsiTheme="majorBidi" w:cstheme="majorBidi" w:hint="cs"/>
          <w:sz w:val="28"/>
          <w:szCs w:val="28"/>
          <w:cs/>
        </w:rPr>
        <w:t>บริษัทได้จัดประเภทเงินกู้ยืมจากบริษัทที่เกี่ยวข้องกันเป็นเงินกู้ยืมระยะยาวทั้งจำนวน</w:t>
      </w:r>
    </w:p>
    <w:p w14:paraId="210AE2F7" w14:textId="77891BF6" w:rsidR="00BB446E" w:rsidRPr="00C80B57" w:rsidRDefault="00BB446E" w:rsidP="00990070">
      <w:pPr>
        <w:tabs>
          <w:tab w:val="clear" w:pos="227"/>
          <w:tab w:val="clear" w:pos="454"/>
          <w:tab w:val="clear" w:pos="680"/>
        </w:tabs>
        <w:spacing w:after="120" w:line="360" w:lineRule="exact"/>
        <w:ind w:left="142" w:firstLine="11"/>
        <w:jc w:val="thaiDistribute"/>
        <w:rPr>
          <w:rFonts w:asciiTheme="majorBidi" w:hAnsiTheme="majorBidi" w:cstheme="majorBidi"/>
          <w:sz w:val="28"/>
          <w:szCs w:val="28"/>
        </w:rPr>
      </w:pPr>
      <w:r w:rsidRPr="00C80B57">
        <w:rPr>
          <w:rFonts w:asciiTheme="majorBidi" w:hAnsiTheme="majorBidi" w:cstheme="majorBidi"/>
          <w:sz w:val="28"/>
          <w:szCs w:val="28"/>
          <w:cs/>
        </w:rPr>
        <w:lastRenderedPageBreak/>
        <w:t>รายการบัญชีที่สำคัญกับบุคคลและบริษัทที่เกี่ยวข</w:t>
      </w:r>
      <w:r w:rsidR="000116DE" w:rsidRPr="00C80B57">
        <w:rPr>
          <w:rFonts w:asciiTheme="majorBidi" w:hAnsiTheme="majorBidi" w:cstheme="majorBidi"/>
          <w:sz w:val="28"/>
          <w:szCs w:val="28"/>
          <w:cs/>
        </w:rPr>
        <w:t>้องกันที่มีสาระสำคัญสำหรับงวดสาม</w:t>
      </w:r>
      <w:r w:rsidRPr="00C80B57">
        <w:rPr>
          <w:rFonts w:asciiTheme="majorBidi" w:hAnsiTheme="majorBidi" w:cstheme="majorBidi"/>
          <w:sz w:val="28"/>
          <w:szCs w:val="28"/>
          <w:cs/>
        </w:rPr>
        <w:t xml:space="preserve">เดือนสิ้นสุดวันที่ </w:t>
      </w:r>
      <w:r w:rsidR="00EB346E" w:rsidRPr="00C80B57">
        <w:rPr>
          <w:rFonts w:asciiTheme="majorBidi" w:hAnsiTheme="majorBidi" w:cstheme="majorBidi"/>
          <w:sz w:val="28"/>
          <w:szCs w:val="28"/>
        </w:rPr>
        <w:t>30</w:t>
      </w:r>
      <w:r w:rsidRPr="00C80B57">
        <w:rPr>
          <w:rFonts w:asciiTheme="majorBidi" w:hAnsiTheme="majorBidi" w:cstheme="majorBidi"/>
          <w:sz w:val="28"/>
          <w:szCs w:val="28"/>
        </w:rPr>
        <w:t xml:space="preserve"> </w:t>
      </w:r>
      <w:r w:rsidR="00EB346E" w:rsidRPr="00C80B57">
        <w:rPr>
          <w:rFonts w:asciiTheme="majorBidi" w:hAnsiTheme="majorBidi" w:cstheme="majorBidi"/>
          <w:sz w:val="28"/>
          <w:szCs w:val="28"/>
          <w:cs/>
        </w:rPr>
        <w:t>มิถุนายน</w:t>
      </w:r>
      <w:r w:rsidRPr="00C80B57">
        <w:rPr>
          <w:rFonts w:asciiTheme="majorBidi" w:hAnsiTheme="majorBidi" w:cstheme="majorBidi"/>
          <w:sz w:val="28"/>
          <w:szCs w:val="28"/>
          <w:cs/>
        </w:rPr>
        <w:t xml:space="preserve"> </w:t>
      </w:r>
      <w:r w:rsidRPr="00C80B57">
        <w:rPr>
          <w:rFonts w:asciiTheme="majorBidi" w:hAnsiTheme="majorBidi" w:cstheme="majorBidi"/>
          <w:sz w:val="28"/>
          <w:szCs w:val="28"/>
        </w:rPr>
        <w:t>2563</w:t>
      </w:r>
      <w:r w:rsidRPr="00C80B57">
        <w:rPr>
          <w:rFonts w:asciiTheme="majorBidi" w:hAnsiTheme="majorBidi" w:cstheme="majorBidi"/>
          <w:sz w:val="28"/>
          <w:szCs w:val="28"/>
          <w:cs/>
        </w:rPr>
        <w:t xml:space="preserve"> และ</w:t>
      </w:r>
      <w:r w:rsidR="00143707" w:rsidRPr="00C80B57">
        <w:rPr>
          <w:rFonts w:asciiTheme="majorBidi" w:hAnsiTheme="majorBidi" w:cstheme="majorBidi"/>
          <w:sz w:val="28"/>
          <w:szCs w:val="28"/>
        </w:rPr>
        <w:t xml:space="preserve"> </w:t>
      </w:r>
      <w:r w:rsidR="004D1071" w:rsidRPr="00C80B57">
        <w:rPr>
          <w:rFonts w:asciiTheme="majorBidi" w:hAnsiTheme="majorBidi" w:cstheme="majorBidi"/>
          <w:sz w:val="28"/>
          <w:szCs w:val="28"/>
        </w:rPr>
        <w:t>2562</w:t>
      </w:r>
      <w:r w:rsidRPr="00C80B57">
        <w:rPr>
          <w:rFonts w:asciiTheme="majorBidi" w:hAnsiTheme="majorBidi" w:cstheme="majorBidi"/>
          <w:sz w:val="28"/>
          <w:szCs w:val="28"/>
          <w:cs/>
        </w:rPr>
        <w:t xml:space="preserve"> มีดังนี้</w:t>
      </w:r>
      <w:r w:rsidRPr="00C80B57">
        <w:rPr>
          <w:rFonts w:asciiTheme="majorBidi" w:hAnsiTheme="majorBidi" w:cstheme="majorBidi"/>
          <w:sz w:val="28"/>
          <w:szCs w:val="28"/>
        </w:rPr>
        <w:t xml:space="preserve"> </w:t>
      </w:r>
    </w:p>
    <w:p w14:paraId="39B1D9F9" w14:textId="77777777" w:rsidR="00BB446E" w:rsidRPr="00C80B57" w:rsidRDefault="00BB446E" w:rsidP="000A75F1">
      <w:pPr>
        <w:tabs>
          <w:tab w:val="clear" w:pos="227"/>
          <w:tab w:val="clear" w:pos="454"/>
          <w:tab w:val="clear" w:pos="680"/>
        </w:tabs>
        <w:spacing w:before="120" w:after="120" w:line="360" w:lineRule="exact"/>
        <w:ind w:left="142" w:firstLine="11"/>
        <w:jc w:val="thaiDistribute"/>
        <w:rPr>
          <w:rFonts w:asciiTheme="majorBidi" w:hAnsiTheme="majorBidi" w:cstheme="majorBidi"/>
          <w:sz w:val="28"/>
          <w:szCs w:val="28"/>
          <w:u w:val="single"/>
          <w:cs/>
        </w:rPr>
      </w:pPr>
      <w:r w:rsidRPr="00C80B57">
        <w:rPr>
          <w:rFonts w:asciiTheme="majorBidi" w:hAnsiTheme="majorBidi" w:cstheme="majorBidi"/>
          <w:sz w:val="28"/>
          <w:szCs w:val="28"/>
          <w:u w:val="single"/>
          <w:cs/>
        </w:rPr>
        <w:t>รายได้และค่าใช้จ่ายระหว่างกัน</w:t>
      </w:r>
    </w:p>
    <w:tbl>
      <w:tblPr>
        <w:tblW w:w="9363" w:type="dxa"/>
        <w:tblInd w:w="192" w:type="dxa"/>
        <w:tblLayout w:type="fixed"/>
        <w:tblLook w:val="0000" w:firstRow="0" w:lastRow="0" w:firstColumn="0" w:lastColumn="0" w:noHBand="0" w:noVBand="0"/>
      </w:tblPr>
      <w:tblGrid>
        <w:gridCol w:w="3876"/>
        <w:gridCol w:w="1427"/>
        <w:gridCol w:w="1015"/>
        <w:gridCol w:w="1015"/>
        <w:gridCol w:w="1015"/>
        <w:gridCol w:w="1015"/>
      </w:tblGrid>
      <w:tr w:rsidR="008F52E2" w:rsidRPr="00C80B57" w14:paraId="644F6B3B" w14:textId="77777777" w:rsidTr="00E4086D">
        <w:trPr>
          <w:cantSplit/>
          <w:trHeight w:val="345"/>
          <w:tblHeader/>
        </w:trPr>
        <w:tc>
          <w:tcPr>
            <w:tcW w:w="3876" w:type="dxa"/>
          </w:tcPr>
          <w:p w14:paraId="7B315653" w14:textId="77777777" w:rsidR="00E801F4" w:rsidRPr="00C80B57" w:rsidRDefault="00E801F4" w:rsidP="00974B49">
            <w:pPr>
              <w:tabs>
                <w:tab w:val="clear" w:pos="3515"/>
                <w:tab w:val="left" w:pos="3434"/>
              </w:tabs>
              <w:spacing w:line="360" w:lineRule="exact"/>
              <w:jc w:val="thaiDistribute"/>
              <w:rPr>
                <w:rFonts w:asciiTheme="majorBidi" w:hAnsiTheme="majorBidi" w:cstheme="majorBidi"/>
                <w:sz w:val="28"/>
                <w:szCs w:val="28"/>
              </w:rPr>
            </w:pPr>
          </w:p>
        </w:tc>
        <w:tc>
          <w:tcPr>
            <w:tcW w:w="1427" w:type="dxa"/>
            <w:vAlign w:val="bottom"/>
          </w:tcPr>
          <w:p w14:paraId="2EC99A5A" w14:textId="77777777" w:rsidR="00E801F4" w:rsidRPr="00C80B57" w:rsidRDefault="00E801F4" w:rsidP="00974B49">
            <w:pPr>
              <w:spacing w:line="360" w:lineRule="exact"/>
              <w:ind w:left="-57" w:right="-57"/>
              <w:jc w:val="center"/>
              <w:rPr>
                <w:rFonts w:asciiTheme="majorBidi" w:hAnsiTheme="majorBidi" w:cstheme="majorBidi"/>
                <w:sz w:val="28"/>
                <w:szCs w:val="28"/>
                <w:cs/>
              </w:rPr>
            </w:pPr>
          </w:p>
        </w:tc>
        <w:tc>
          <w:tcPr>
            <w:tcW w:w="4060" w:type="dxa"/>
            <w:gridSpan w:val="4"/>
          </w:tcPr>
          <w:p w14:paraId="0F41A479" w14:textId="2281990F" w:rsidR="00E801F4" w:rsidRPr="00C80B57" w:rsidRDefault="00E801F4" w:rsidP="00974B49">
            <w:pPr>
              <w:pBdr>
                <w:bottom w:val="single" w:sz="4" w:space="1" w:color="auto"/>
              </w:pBdr>
              <w:spacing w:line="360" w:lineRule="exact"/>
              <w:jc w:val="right"/>
              <w:rPr>
                <w:rFonts w:asciiTheme="majorBidi" w:hAnsiTheme="majorBidi" w:cstheme="majorBidi"/>
                <w:sz w:val="28"/>
                <w:szCs w:val="28"/>
              </w:rPr>
            </w:pPr>
            <w:r w:rsidRPr="00C80B57">
              <w:rPr>
                <w:rFonts w:asciiTheme="majorBidi" w:hAnsiTheme="majorBidi" w:cstheme="majorBidi"/>
                <w:sz w:val="28"/>
                <w:szCs w:val="28"/>
                <w:cs/>
              </w:rPr>
              <w:t>(</w:t>
            </w:r>
            <w:r w:rsidR="004A6EDF" w:rsidRPr="00C80B57">
              <w:rPr>
                <w:rFonts w:asciiTheme="majorBidi" w:hAnsiTheme="majorBidi" w:cstheme="majorBidi"/>
                <w:sz w:val="28"/>
                <w:szCs w:val="28"/>
                <w:cs/>
              </w:rPr>
              <w:t>หน่วย : พันบาท</w:t>
            </w:r>
            <w:r w:rsidRPr="00C80B57">
              <w:rPr>
                <w:rFonts w:asciiTheme="majorBidi" w:hAnsiTheme="majorBidi" w:cstheme="majorBidi"/>
                <w:sz w:val="28"/>
                <w:szCs w:val="28"/>
              </w:rPr>
              <w:t>)</w:t>
            </w:r>
          </w:p>
        </w:tc>
      </w:tr>
      <w:tr w:rsidR="008F52E2" w:rsidRPr="00C80B57" w14:paraId="0DBAE876" w14:textId="77777777" w:rsidTr="00E4086D">
        <w:trPr>
          <w:cantSplit/>
          <w:trHeight w:val="345"/>
          <w:tblHeader/>
        </w:trPr>
        <w:tc>
          <w:tcPr>
            <w:tcW w:w="3876" w:type="dxa"/>
          </w:tcPr>
          <w:p w14:paraId="7FFA269E" w14:textId="77777777" w:rsidR="00E801F4" w:rsidRPr="00C80B57" w:rsidRDefault="00E801F4" w:rsidP="00974B49">
            <w:pPr>
              <w:tabs>
                <w:tab w:val="clear" w:pos="3515"/>
                <w:tab w:val="left" w:pos="3434"/>
              </w:tabs>
              <w:spacing w:line="360" w:lineRule="exact"/>
              <w:jc w:val="thaiDistribute"/>
              <w:rPr>
                <w:rFonts w:asciiTheme="majorBidi" w:hAnsiTheme="majorBidi" w:cstheme="majorBidi"/>
                <w:sz w:val="28"/>
                <w:szCs w:val="28"/>
              </w:rPr>
            </w:pPr>
          </w:p>
        </w:tc>
        <w:tc>
          <w:tcPr>
            <w:tcW w:w="1427" w:type="dxa"/>
            <w:vAlign w:val="bottom"/>
          </w:tcPr>
          <w:p w14:paraId="3AA88352" w14:textId="77777777" w:rsidR="00E801F4" w:rsidRPr="00C80B57" w:rsidRDefault="00E801F4" w:rsidP="00974B49">
            <w:pPr>
              <w:spacing w:line="360" w:lineRule="exact"/>
              <w:ind w:left="-57" w:right="-57"/>
              <w:jc w:val="center"/>
              <w:rPr>
                <w:rFonts w:asciiTheme="majorBidi" w:hAnsiTheme="majorBidi" w:cstheme="majorBidi"/>
                <w:sz w:val="28"/>
                <w:szCs w:val="28"/>
                <w:cs/>
              </w:rPr>
            </w:pPr>
          </w:p>
        </w:tc>
        <w:tc>
          <w:tcPr>
            <w:tcW w:w="4060" w:type="dxa"/>
            <w:gridSpan w:val="4"/>
          </w:tcPr>
          <w:p w14:paraId="2F313494" w14:textId="5653FA26" w:rsidR="00E801F4" w:rsidRPr="00C80B57" w:rsidRDefault="00EB346E" w:rsidP="00974B49">
            <w:pPr>
              <w:pBdr>
                <w:bottom w:val="single" w:sz="4" w:space="1" w:color="auto"/>
              </w:pBdr>
              <w:spacing w:line="360" w:lineRule="exact"/>
              <w:jc w:val="center"/>
              <w:rPr>
                <w:rFonts w:asciiTheme="majorBidi" w:hAnsiTheme="majorBidi" w:cstheme="majorBidi"/>
                <w:sz w:val="28"/>
                <w:szCs w:val="28"/>
              </w:rPr>
            </w:pPr>
            <w:r w:rsidRPr="00C80B57">
              <w:rPr>
                <w:rFonts w:asciiTheme="majorBidi" w:hAnsiTheme="majorBidi" w:cstheme="majorBidi"/>
                <w:sz w:val="28"/>
                <w:szCs w:val="28"/>
                <w:cs/>
              </w:rPr>
              <w:t>สำหรับงวดสาม</w:t>
            </w:r>
            <w:r w:rsidR="00E801F4" w:rsidRPr="00C80B57">
              <w:rPr>
                <w:rFonts w:asciiTheme="majorBidi" w:hAnsiTheme="majorBidi" w:cstheme="majorBidi"/>
                <w:sz w:val="28"/>
                <w:szCs w:val="28"/>
                <w:cs/>
              </w:rPr>
              <w:t xml:space="preserve">เดือนสิ้นสุดวันที่ </w:t>
            </w:r>
            <w:r w:rsidRPr="00C80B57">
              <w:rPr>
                <w:rFonts w:asciiTheme="majorBidi" w:hAnsiTheme="majorBidi" w:cstheme="majorBidi"/>
                <w:sz w:val="28"/>
                <w:szCs w:val="28"/>
              </w:rPr>
              <w:t>30</w:t>
            </w:r>
            <w:r w:rsidR="00E801F4" w:rsidRPr="00C80B57">
              <w:rPr>
                <w:rFonts w:asciiTheme="majorBidi" w:hAnsiTheme="majorBidi" w:cstheme="majorBidi"/>
                <w:sz w:val="28"/>
                <w:szCs w:val="28"/>
              </w:rPr>
              <w:t xml:space="preserve"> </w:t>
            </w:r>
            <w:r w:rsidRPr="00C80B57">
              <w:rPr>
                <w:rFonts w:asciiTheme="majorBidi" w:hAnsiTheme="majorBidi" w:cstheme="majorBidi"/>
                <w:sz w:val="28"/>
                <w:szCs w:val="28"/>
                <w:cs/>
              </w:rPr>
              <w:t>มิถุนายน</w:t>
            </w:r>
          </w:p>
        </w:tc>
      </w:tr>
      <w:tr w:rsidR="008F52E2" w:rsidRPr="00C80B57" w14:paraId="098F5EDF" w14:textId="77777777" w:rsidTr="00E4086D">
        <w:trPr>
          <w:cantSplit/>
          <w:trHeight w:val="345"/>
          <w:tblHeader/>
        </w:trPr>
        <w:tc>
          <w:tcPr>
            <w:tcW w:w="3876" w:type="dxa"/>
          </w:tcPr>
          <w:p w14:paraId="6AD304DD" w14:textId="77777777" w:rsidR="00E801F4" w:rsidRPr="00C80B57" w:rsidRDefault="00E801F4" w:rsidP="00974B49">
            <w:pPr>
              <w:tabs>
                <w:tab w:val="clear" w:pos="3515"/>
                <w:tab w:val="left" w:pos="3434"/>
              </w:tabs>
              <w:spacing w:line="360" w:lineRule="exact"/>
              <w:jc w:val="thaiDistribute"/>
              <w:rPr>
                <w:rFonts w:asciiTheme="majorBidi" w:hAnsiTheme="majorBidi" w:cstheme="majorBidi"/>
                <w:sz w:val="28"/>
                <w:szCs w:val="28"/>
              </w:rPr>
            </w:pPr>
          </w:p>
        </w:tc>
        <w:tc>
          <w:tcPr>
            <w:tcW w:w="1427" w:type="dxa"/>
            <w:vAlign w:val="bottom"/>
          </w:tcPr>
          <w:p w14:paraId="3C6E7E2F" w14:textId="77777777" w:rsidR="00E801F4" w:rsidRPr="00C80B57" w:rsidRDefault="00E801F4" w:rsidP="00974B49">
            <w:pPr>
              <w:spacing w:line="360" w:lineRule="exact"/>
              <w:ind w:left="-57" w:right="-57"/>
              <w:jc w:val="center"/>
              <w:rPr>
                <w:rFonts w:asciiTheme="majorBidi" w:hAnsiTheme="majorBidi" w:cstheme="majorBidi"/>
                <w:sz w:val="28"/>
                <w:szCs w:val="28"/>
                <w:cs/>
              </w:rPr>
            </w:pPr>
          </w:p>
        </w:tc>
        <w:tc>
          <w:tcPr>
            <w:tcW w:w="2030" w:type="dxa"/>
            <w:gridSpan w:val="2"/>
          </w:tcPr>
          <w:p w14:paraId="6A84C1A5" w14:textId="58D84EB8" w:rsidR="00E801F4" w:rsidRPr="00C80B57" w:rsidRDefault="00E801F4" w:rsidP="00974B49">
            <w:pPr>
              <w:pBdr>
                <w:bottom w:val="single" w:sz="4" w:space="1" w:color="auto"/>
              </w:pBdr>
              <w:spacing w:line="360" w:lineRule="exact"/>
              <w:jc w:val="center"/>
              <w:rPr>
                <w:rFonts w:asciiTheme="majorBidi" w:hAnsiTheme="majorBidi" w:cstheme="majorBidi"/>
                <w:sz w:val="28"/>
                <w:szCs w:val="28"/>
              </w:rPr>
            </w:pPr>
            <w:r w:rsidRPr="00C80B57">
              <w:rPr>
                <w:rFonts w:asciiTheme="majorBidi" w:hAnsiTheme="majorBidi" w:cstheme="majorBidi"/>
                <w:sz w:val="28"/>
                <w:szCs w:val="28"/>
                <w:cs/>
              </w:rPr>
              <w:t>งบการเงินรวม</w:t>
            </w:r>
          </w:p>
        </w:tc>
        <w:tc>
          <w:tcPr>
            <w:tcW w:w="2030" w:type="dxa"/>
            <w:gridSpan w:val="2"/>
          </w:tcPr>
          <w:p w14:paraId="356BF47E" w14:textId="2C74D961" w:rsidR="00E801F4" w:rsidRPr="00C80B57" w:rsidRDefault="00E801F4" w:rsidP="00974B49">
            <w:pPr>
              <w:pBdr>
                <w:bottom w:val="single" w:sz="4" w:space="1" w:color="auto"/>
              </w:pBdr>
              <w:spacing w:line="360" w:lineRule="exact"/>
              <w:jc w:val="center"/>
              <w:rPr>
                <w:rFonts w:asciiTheme="majorBidi" w:hAnsiTheme="majorBidi" w:cstheme="majorBidi"/>
                <w:sz w:val="28"/>
                <w:szCs w:val="28"/>
              </w:rPr>
            </w:pPr>
            <w:r w:rsidRPr="00C80B57">
              <w:rPr>
                <w:rFonts w:asciiTheme="majorBidi" w:hAnsiTheme="majorBidi" w:cstheme="majorBidi"/>
                <w:sz w:val="28"/>
                <w:szCs w:val="28"/>
                <w:cs/>
              </w:rPr>
              <w:t>งบการเงินเฉพาะกิจการ</w:t>
            </w:r>
          </w:p>
        </w:tc>
      </w:tr>
      <w:tr w:rsidR="008F52E2" w:rsidRPr="00C80B57" w14:paraId="798A5075" w14:textId="77777777" w:rsidTr="00CA38D6">
        <w:trPr>
          <w:cantSplit/>
          <w:trHeight w:val="345"/>
          <w:tblHeader/>
        </w:trPr>
        <w:tc>
          <w:tcPr>
            <w:tcW w:w="3876" w:type="dxa"/>
          </w:tcPr>
          <w:p w14:paraId="1E9AE89F" w14:textId="77777777" w:rsidR="00BB446E" w:rsidRPr="00C80B57" w:rsidRDefault="00BB446E" w:rsidP="00974B49">
            <w:pPr>
              <w:tabs>
                <w:tab w:val="clear" w:pos="3515"/>
                <w:tab w:val="left" w:pos="3434"/>
              </w:tabs>
              <w:spacing w:line="360" w:lineRule="exact"/>
              <w:jc w:val="thaiDistribute"/>
              <w:rPr>
                <w:rFonts w:asciiTheme="majorBidi" w:hAnsiTheme="majorBidi" w:cstheme="majorBidi"/>
                <w:sz w:val="28"/>
                <w:szCs w:val="28"/>
              </w:rPr>
            </w:pPr>
          </w:p>
        </w:tc>
        <w:tc>
          <w:tcPr>
            <w:tcW w:w="1427" w:type="dxa"/>
            <w:vAlign w:val="bottom"/>
          </w:tcPr>
          <w:p w14:paraId="37DAD65B" w14:textId="77777777" w:rsidR="00BB446E" w:rsidRPr="00C80B57" w:rsidRDefault="0032259E" w:rsidP="00974B49">
            <w:pPr>
              <w:pBdr>
                <w:bottom w:val="single" w:sz="4" w:space="1" w:color="auto"/>
              </w:pBdr>
              <w:spacing w:line="360" w:lineRule="exact"/>
              <w:ind w:left="-57" w:right="-57"/>
              <w:jc w:val="center"/>
              <w:rPr>
                <w:rFonts w:asciiTheme="majorBidi" w:hAnsiTheme="majorBidi" w:cstheme="majorBidi"/>
                <w:sz w:val="28"/>
                <w:szCs w:val="28"/>
                <w:cs/>
              </w:rPr>
            </w:pPr>
            <w:r w:rsidRPr="00C80B57">
              <w:rPr>
                <w:rFonts w:asciiTheme="majorBidi" w:hAnsiTheme="majorBidi" w:cstheme="majorBidi"/>
                <w:sz w:val="28"/>
                <w:szCs w:val="28"/>
                <w:cs/>
              </w:rPr>
              <w:t>นโยบาย</w:t>
            </w:r>
            <w:r w:rsidR="00BB446E" w:rsidRPr="00C80B57">
              <w:rPr>
                <w:rFonts w:asciiTheme="majorBidi" w:hAnsiTheme="majorBidi" w:cstheme="majorBidi"/>
                <w:sz w:val="28"/>
                <w:szCs w:val="28"/>
                <w:cs/>
              </w:rPr>
              <w:t>ราคา</w:t>
            </w:r>
          </w:p>
        </w:tc>
        <w:tc>
          <w:tcPr>
            <w:tcW w:w="1015" w:type="dxa"/>
            <w:vAlign w:val="bottom"/>
          </w:tcPr>
          <w:p w14:paraId="615E3C8B" w14:textId="77777777" w:rsidR="00BB446E" w:rsidRPr="00C80B57" w:rsidRDefault="00BB446E" w:rsidP="00974B49">
            <w:pPr>
              <w:pBdr>
                <w:bottom w:val="single" w:sz="4" w:space="1" w:color="auto"/>
              </w:pBdr>
              <w:spacing w:line="360" w:lineRule="exact"/>
              <w:jc w:val="center"/>
              <w:rPr>
                <w:rFonts w:asciiTheme="majorBidi" w:hAnsiTheme="majorBidi" w:cstheme="majorBidi"/>
                <w:sz w:val="28"/>
                <w:szCs w:val="28"/>
              </w:rPr>
            </w:pPr>
            <w:r w:rsidRPr="00C80B57">
              <w:rPr>
                <w:rFonts w:asciiTheme="majorBidi" w:hAnsiTheme="majorBidi" w:cstheme="majorBidi"/>
                <w:sz w:val="28"/>
                <w:szCs w:val="28"/>
              </w:rPr>
              <w:t>2563</w:t>
            </w:r>
          </w:p>
        </w:tc>
        <w:tc>
          <w:tcPr>
            <w:tcW w:w="1015" w:type="dxa"/>
            <w:vAlign w:val="bottom"/>
          </w:tcPr>
          <w:p w14:paraId="77459861" w14:textId="77777777" w:rsidR="00BB446E" w:rsidRPr="00C80B57" w:rsidRDefault="00BB446E" w:rsidP="00974B49">
            <w:pPr>
              <w:pBdr>
                <w:bottom w:val="single" w:sz="4" w:space="1" w:color="auto"/>
              </w:pBdr>
              <w:spacing w:line="360" w:lineRule="exact"/>
              <w:jc w:val="center"/>
              <w:rPr>
                <w:rFonts w:asciiTheme="majorBidi" w:hAnsiTheme="majorBidi" w:cstheme="majorBidi"/>
                <w:sz w:val="28"/>
                <w:szCs w:val="28"/>
              </w:rPr>
            </w:pPr>
            <w:r w:rsidRPr="00C80B57">
              <w:rPr>
                <w:rFonts w:asciiTheme="majorBidi" w:hAnsiTheme="majorBidi" w:cstheme="majorBidi"/>
                <w:sz w:val="28"/>
                <w:szCs w:val="28"/>
              </w:rPr>
              <w:t>2562</w:t>
            </w:r>
          </w:p>
        </w:tc>
        <w:tc>
          <w:tcPr>
            <w:tcW w:w="1015" w:type="dxa"/>
            <w:vAlign w:val="bottom"/>
          </w:tcPr>
          <w:p w14:paraId="43F3B30E" w14:textId="77777777" w:rsidR="00BB446E" w:rsidRPr="00C80B57" w:rsidRDefault="00BB446E" w:rsidP="00974B49">
            <w:pPr>
              <w:pBdr>
                <w:bottom w:val="single" w:sz="4" w:space="1" w:color="auto"/>
              </w:pBdr>
              <w:spacing w:line="360" w:lineRule="exact"/>
              <w:jc w:val="center"/>
              <w:rPr>
                <w:rFonts w:asciiTheme="majorBidi" w:hAnsiTheme="majorBidi" w:cstheme="majorBidi"/>
                <w:sz w:val="28"/>
                <w:szCs w:val="28"/>
              </w:rPr>
            </w:pPr>
            <w:r w:rsidRPr="00C80B57">
              <w:rPr>
                <w:rFonts w:asciiTheme="majorBidi" w:hAnsiTheme="majorBidi" w:cstheme="majorBidi"/>
                <w:sz w:val="28"/>
                <w:szCs w:val="28"/>
              </w:rPr>
              <w:t>2563</w:t>
            </w:r>
          </w:p>
        </w:tc>
        <w:tc>
          <w:tcPr>
            <w:tcW w:w="1015" w:type="dxa"/>
            <w:vAlign w:val="bottom"/>
          </w:tcPr>
          <w:p w14:paraId="7728F6A0" w14:textId="77777777" w:rsidR="00BB446E" w:rsidRPr="00C80B57" w:rsidRDefault="00BB446E" w:rsidP="00974B49">
            <w:pPr>
              <w:pBdr>
                <w:bottom w:val="single" w:sz="4" w:space="1" w:color="auto"/>
              </w:pBdr>
              <w:spacing w:line="360" w:lineRule="exact"/>
              <w:jc w:val="center"/>
              <w:rPr>
                <w:rFonts w:asciiTheme="majorBidi" w:hAnsiTheme="majorBidi" w:cstheme="majorBidi"/>
                <w:sz w:val="28"/>
                <w:szCs w:val="28"/>
              </w:rPr>
            </w:pPr>
            <w:r w:rsidRPr="00C80B57">
              <w:rPr>
                <w:rFonts w:asciiTheme="majorBidi" w:hAnsiTheme="majorBidi" w:cstheme="majorBidi"/>
                <w:sz w:val="28"/>
                <w:szCs w:val="28"/>
              </w:rPr>
              <w:t>2562</w:t>
            </w:r>
          </w:p>
        </w:tc>
      </w:tr>
      <w:tr w:rsidR="008F52E2" w:rsidRPr="00C80B57" w14:paraId="16AD2E97" w14:textId="77777777" w:rsidTr="00E4086D">
        <w:trPr>
          <w:cantSplit/>
          <w:trHeight w:val="345"/>
        </w:trPr>
        <w:tc>
          <w:tcPr>
            <w:tcW w:w="3876" w:type="dxa"/>
          </w:tcPr>
          <w:p w14:paraId="4A3D8DEB" w14:textId="77777777" w:rsidR="00BB446E" w:rsidRPr="00C80B57" w:rsidRDefault="00BB446E" w:rsidP="00974B49">
            <w:pPr>
              <w:tabs>
                <w:tab w:val="clear" w:pos="3515"/>
                <w:tab w:val="clear" w:pos="3742"/>
                <w:tab w:val="left" w:pos="3434"/>
              </w:tabs>
              <w:spacing w:line="360" w:lineRule="exact"/>
              <w:ind w:left="-36"/>
              <w:jc w:val="thaiDistribute"/>
              <w:rPr>
                <w:rFonts w:asciiTheme="majorBidi" w:hAnsiTheme="majorBidi" w:cstheme="majorBidi"/>
                <w:b/>
                <w:bCs/>
                <w:sz w:val="28"/>
                <w:szCs w:val="28"/>
                <w:cs/>
              </w:rPr>
            </w:pPr>
            <w:r w:rsidRPr="00C80B57">
              <w:rPr>
                <w:rFonts w:asciiTheme="majorBidi" w:hAnsiTheme="majorBidi" w:cstheme="majorBidi"/>
                <w:b/>
                <w:bCs/>
                <w:sz w:val="28"/>
                <w:szCs w:val="28"/>
                <w:cs/>
              </w:rPr>
              <w:t>รายได้จากการ</w:t>
            </w:r>
            <w:r w:rsidR="00606209" w:rsidRPr="00C80B57">
              <w:rPr>
                <w:rFonts w:asciiTheme="majorBidi" w:hAnsiTheme="majorBidi" w:cstheme="majorBidi"/>
                <w:b/>
                <w:bCs/>
                <w:sz w:val="28"/>
                <w:szCs w:val="28"/>
                <w:cs/>
              </w:rPr>
              <w:t>ขาย</w:t>
            </w:r>
          </w:p>
        </w:tc>
        <w:tc>
          <w:tcPr>
            <w:tcW w:w="1427" w:type="dxa"/>
          </w:tcPr>
          <w:p w14:paraId="367A3C20" w14:textId="77777777" w:rsidR="00BB446E" w:rsidRPr="00C80B57" w:rsidRDefault="00BB446E" w:rsidP="00974B49">
            <w:pPr>
              <w:spacing w:line="360" w:lineRule="exact"/>
              <w:ind w:left="-57" w:right="-57"/>
              <w:jc w:val="center"/>
              <w:rPr>
                <w:rFonts w:asciiTheme="majorBidi" w:hAnsiTheme="majorBidi" w:cstheme="majorBidi"/>
                <w:sz w:val="28"/>
                <w:szCs w:val="28"/>
              </w:rPr>
            </w:pPr>
          </w:p>
        </w:tc>
        <w:tc>
          <w:tcPr>
            <w:tcW w:w="1015" w:type="dxa"/>
            <w:shd w:val="clear" w:color="auto" w:fill="auto"/>
          </w:tcPr>
          <w:p w14:paraId="0A61639B" w14:textId="77777777" w:rsidR="00BB446E" w:rsidRPr="00C80B57" w:rsidRDefault="00BB446E" w:rsidP="00974B49">
            <w:pPr>
              <w:spacing w:line="360" w:lineRule="exact"/>
              <w:ind w:left="-108" w:right="175"/>
              <w:jc w:val="right"/>
              <w:rPr>
                <w:rFonts w:asciiTheme="majorBidi" w:hAnsiTheme="majorBidi" w:cstheme="majorBidi"/>
                <w:sz w:val="28"/>
                <w:szCs w:val="28"/>
              </w:rPr>
            </w:pPr>
          </w:p>
        </w:tc>
        <w:tc>
          <w:tcPr>
            <w:tcW w:w="1015" w:type="dxa"/>
          </w:tcPr>
          <w:p w14:paraId="5536EBD4" w14:textId="77777777" w:rsidR="00BB446E" w:rsidRPr="00C80B57" w:rsidRDefault="00BB446E" w:rsidP="00974B49">
            <w:pPr>
              <w:spacing w:line="360" w:lineRule="exact"/>
              <w:ind w:left="-108" w:right="175"/>
              <w:jc w:val="right"/>
              <w:rPr>
                <w:rFonts w:asciiTheme="majorBidi" w:hAnsiTheme="majorBidi" w:cstheme="majorBidi"/>
                <w:sz w:val="28"/>
                <w:szCs w:val="28"/>
              </w:rPr>
            </w:pPr>
          </w:p>
        </w:tc>
        <w:tc>
          <w:tcPr>
            <w:tcW w:w="1015" w:type="dxa"/>
          </w:tcPr>
          <w:p w14:paraId="3701F889" w14:textId="77777777" w:rsidR="00BB446E" w:rsidRPr="00C80B57" w:rsidRDefault="00BB446E" w:rsidP="00974B49">
            <w:pPr>
              <w:spacing w:line="360" w:lineRule="exact"/>
              <w:ind w:left="-108" w:right="-36"/>
              <w:jc w:val="right"/>
              <w:rPr>
                <w:rFonts w:asciiTheme="majorBidi" w:hAnsiTheme="majorBidi" w:cstheme="majorBidi"/>
                <w:sz w:val="28"/>
                <w:szCs w:val="28"/>
              </w:rPr>
            </w:pPr>
          </w:p>
        </w:tc>
        <w:tc>
          <w:tcPr>
            <w:tcW w:w="1015" w:type="dxa"/>
          </w:tcPr>
          <w:p w14:paraId="61A87569" w14:textId="77777777" w:rsidR="00BB446E" w:rsidRPr="00C80B57" w:rsidRDefault="00BB446E" w:rsidP="00974B49">
            <w:pPr>
              <w:spacing w:line="360" w:lineRule="exact"/>
              <w:ind w:left="-108" w:right="-36"/>
              <w:jc w:val="right"/>
              <w:rPr>
                <w:rFonts w:asciiTheme="majorBidi" w:hAnsiTheme="majorBidi" w:cstheme="majorBidi"/>
                <w:sz w:val="28"/>
                <w:szCs w:val="28"/>
              </w:rPr>
            </w:pPr>
          </w:p>
        </w:tc>
      </w:tr>
      <w:tr w:rsidR="008F52E2" w:rsidRPr="00C80B57" w14:paraId="56877ABA" w14:textId="77777777" w:rsidTr="006A495F">
        <w:trPr>
          <w:cantSplit/>
          <w:trHeight w:val="345"/>
        </w:trPr>
        <w:tc>
          <w:tcPr>
            <w:tcW w:w="3876" w:type="dxa"/>
            <w:shd w:val="clear" w:color="auto" w:fill="auto"/>
          </w:tcPr>
          <w:p w14:paraId="0CE10A7C" w14:textId="04B51B85" w:rsidR="00BB446E" w:rsidRPr="00C80B57" w:rsidRDefault="006A23BF" w:rsidP="00974B49">
            <w:pPr>
              <w:tabs>
                <w:tab w:val="clear" w:pos="227"/>
                <w:tab w:val="clear" w:pos="454"/>
                <w:tab w:val="clear" w:pos="3515"/>
                <w:tab w:val="clear" w:pos="3742"/>
                <w:tab w:val="left" w:pos="3672"/>
              </w:tabs>
              <w:spacing w:line="360" w:lineRule="exact"/>
              <w:ind w:left="113" w:right="-108"/>
              <w:jc w:val="thaiDistribute"/>
              <w:rPr>
                <w:rFonts w:asciiTheme="majorBidi" w:hAnsiTheme="majorBidi" w:cstheme="majorBidi"/>
                <w:spacing w:val="-8"/>
                <w:sz w:val="28"/>
                <w:szCs w:val="28"/>
                <w:vertAlign w:val="superscript"/>
                <w:cs/>
              </w:rPr>
            </w:pPr>
            <w:r w:rsidRPr="00C80B57">
              <w:rPr>
                <w:rFonts w:asciiTheme="majorBidi" w:hAnsiTheme="majorBidi" w:cstheme="majorBidi"/>
                <w:spacing w:val="-8"/>
                <w:sz w:val="28"/>
                <w:szCs w:val="28"/>
                <w:cs/>
              </w:rPr>
              <w:t xml:space="preserve">บริษัท สวนอุตสาหกรรม </w:t>
            </w:r>
            <w:proofErr w:type="spellStart"/>
            <w:r w:rsidRPr="00C80B57">
              <w:rPr>
                <w:rFonts w:asciiTheme="majorBidi" w:hAnsiTheme="majorBidi" w:cstheme="majorBidi"/>
                <w:spacing w:val="-8"/>
                <w:sz w:val="28"/>
                <w:szCs w:val="28"/>
                <w:cs/>
              </w:rPr>
              <w:t>วินโคสท์</w:t>
            </w:r>
            <w:proofErr w:type="spellEnd"/>
            <w:r w:rsidRPr="00C80B57">
              <w:rPr>
                <w:rFonts w:asciiTheme="majorBidi" w:hAnsiTheme="majorBidi" w:cstheme="majorBidi"/>
                <w:spacing w:val="-8"/>
                <w:sz w:val="28"/>
                <w:szCs w:val="28"/>
                <w:cs/>
              </w:rPr>
              <w:t xml:space="preserve"> จำกัด (มหาชน)</w:t>
            </w:r>
          </w:p>
        </w:tc>
        <w:tc>
          <w:tcPr>
            <w:tcW w:w="1427" w:type="dxa"/>
            <w:shd w:val="clear" w:color="auto" w:fill="auto"/>
            <w:vAlign w:val="bottom"/>
          </w:tcPr>
          <w:p w14:paraId="305BF04B" w14:textId="77777777" w:rsidR="00BB446E" w:rsidRPr="00C80B57" w:rsidRDefault="00C0078B" w:rsidP="00974B49">
            <w:pPr>
              <w:spacing w:line="360" w:lineRule="exact"/>
              <w:ind w:left="-57" w:right="-57"/>
              <w:jc w:val="center"/>
              <w:rPr>
                <w:rFonts w:asciiTheme="majorBidi" w:hAnsiTheme="majorBidi" w:cstheme="majorBidi"/>
                <w:spacing w:val="-4"/>
                <w:sz w:val="28"/>
                <w:szCs w:val="28"/>
                <w:cs/>
              </w:rPr>
            </w:pPr>
            <w:r w:rsidRPr="00C80B57">
              <w:rPr>
                <w:rFonts w:asciiTheme="majorBidi" w:hAnsiTheme="majorBidi" w:cstheme="majorBidi"/>
                <w:spacing w:val="-4"/>
                <w:sz w:val="28"/>
                <w:szCs w:val="28"/>
                <w:cs/>
              </w:rPr>
              <w:t>ราคาตกลงร่วมกัน</w:t>
            </w:r>
          </w:p>
        </w:tc>
        <w:tc>
          <w:tcPr>
            <w:tcW w:w="1015" w:type="dxa"/>
            <w:shd w:val="clear" w:color="auto" w:fill="auto"/>
            <w:vAlign w:val="bottom"/>
          </w:tcPr>
          <w:p w14:paraId="521E3E65" w14:textId="198F4BEA" w:rsidR="00BB446E" w:rsidRPr="00C80B57" w:rsidRDefault="00F96A25" w:rsidP="00974B49">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1,698</w:t>
            </w:r>
          </w:p>
        </w:tc>
        <w:tc>
          <w:tcPr>
            <w:tcW w:w="1015" w:type="dxa"/>
            <w:shd w:val="clear" w:color="auto" w:fill="auto"/>
            <w:vAlign w:val="bottom"/>
          </w:tcPr>
          <w:p w14:paraId="6D4C77AA" w14:textId="1ECECF56" w:rsidR="00BB446E" w:rsidRPr="00C80B57" w:rsidRDefault="00AF5F55" w:rsidP="00974B49">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2,082</w:t>
            </w:r>
          </w:p>
        </w:tc>
        <w:tc>
          <w:tcPr>
            <w:tcW w:w="1015" w:type="dxa"/>
            <w:shd w:val="clear" w:color="auto" w:fill="auto"/>
            <w:vAlign w:val="bottom"/>
          </w:tcPr>
          <w:p w14:paraId="29979FD5" w14:textId="438BCDDF" w:rsidR="00BB446E" w:rsidRPr="00C80B57" w:rsidRDefault="005E1834" w:rsidP="00974B49">
            <w:pPr>
              <w:spacing w:line="360" w:lineRule="exact"/>
              <w:ind w:left="-108" w:right="-36"/>
              <w:jc w:val="right"/>
              <w:rPr>
                <w:rFonts w:asciiTheme="majorBidi" w:hAnsiTheme="majorBidi" w:cstheme="majorBidi"/>
                <w:sz w:val="28"/>
                <w:szCs w:val="28"/>
              </w:rPr>
            </w:pPr>
            <w:r w:rsidRPr="00C80B57">
              <w:rPr>
                <w:rFonts w:asciiTheme="majorBidi" w:hAnsiTheme="majorBidi" w:cstheme="majorBidi" w:hint="cs"/>
                <w:sz w:val="28"/>
                <w:szCs w:val="28"/>
                <w:cs/>
              </w:rPr>
              <w:t>-</w:t>
            </w:r>
          </w:p>
        </w:tc>
        <w:tc>
          <w:tcPr>
            <w:tcW w:w="1015" w:type="dxa"/>
            <w:shd w:val="clear" w:color="auto" w:fill="auto"/>
            <w:vAlign w:val="bottom"/>
          </w:tcPr>
          <w:p w14:paraId="38DB7796" w14:textId="77777777" w:rsidR="00BB446E" w:rsidRPr="00C80B57" w:rsidRDefault="00CB0BF8" w:rsidP="00974B49">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r>
      <w:tr w:rsidR="008F52E2" w:rsidRPr="00C80B57" w14:paraId="74B23106" w14:textId="77777777" w:rsidTr="006A495F">
        <w:trPr>
          <w:cantSplit/>
          <w:trHeight w:val="345"/>
        </w:trPr>
        <w:tc>
          <w:tcPr>
            <w:tcW w:w="3876" w:type="dxa"/>
            <w:shd w:val="clear" w:color="auto" w:fill="auto"/>
          </w:tcPr>
          <w:p w14:paraId="267C051E" w14:textId="77777777" w:rsidR="00BB446E" w:rsidRPr="00C80B57" w:rsidRDefault="003E1A6D" w:rsidP="00974B49">
            <w:pPr>
              <w:tabs>
                <w:tab w:val="clear" w:pos="227"/>
                <w:tab w:val="clear" w:pos="454"/>
                <w:tab w:val="clear" w:pos="3515"/>
                <w:tab w:val="clear" w:pos="3742"/>
                <w:tab w:val="left" w:pos="3672"/>
              </w:tabs>
              <w:spacing w:line="360" w:lineRule="exact"/>
              <w:ind w:left="113" w:right="-108"/>
              <w:jc w:val="thaiDistribute"/>
              <w:rPr>
                <w:rFonts w:asciiTheme="majorBidi" w:hAnsiTheme="majorBidi" w:cstheme="majorBidi"/>
                <w:sz w:val="28"/>
                <w:szCs w:val="28"/>
                <w:cs/>
              </w:rPr>
            </w:pPr>
            <w:r w:rsidRPr="00C80B57">
              <w:rPr>
                <w:rFonts w:asciiTheme="majorBidi" w:hAnsiTheme="majorBidi" w:cstheme="majorBidi"/>
                <w:sz w:val="28"/>
                <w:szCs w:val="28"/>
                <w:cs/>
              </w:rPr>
              <w:t>บริษัท คุ้ม</w:t>
            </w:r>
            <w:r w:rsidRPr="00C80B57">
              <w:rPr>
                <w:rFonts w:asciiTheme="majorBidi" w:hAnsiTheme="majorBidi" w:cstheme="majorBidi"/>
                <w:spacing w:val="-8"/>
                <w:sz w:val="28"/>
                <w:szCs w:val="28"/>
                <w:cs/>
              </w:rPr>
              <w:t>พญา</w:t>
            </w:r>
            <w:r w:rsidRPr="00C80B57">
              <w:rPr>
                <w:rFonts w:asciiTheme="majorBidi" w:hAnsiTheme="majorBidi" w:cstheme="majorBidi"/>
                <w:sz w:val="28"/>
                <w:szCs w:val="28"/>
                <w:cs/>
              </w:rPr>
              <w:t xml:space="preserve"> รี</w:t>
            </w:r>
            <w:proofErr w:type="spellStart"/>
            <w:r w:rsidRPr="00C80B57">
              <w:rPr>
                <w:rFonts w:asciiTheme="majorBidi" w:hAnsiTheme="majorBidi" w:cstheme="majorBidi"/>
                <w:sz w:val="28"/>
                <w:szCs w:val="28"/>
                <w:cs/>
              </w:rPr>
              <w:t>สอร์ท</w:t>
            </w:r>
            <w:proofErr w:type="spellEnd"/>
            <w:r w:rsidRPr="00C80B57">
              <w:rPr>
                <w:rFonts w:asciiTheme="majorBidi" w:hAnsiTheme="majorBidi" w:cstheme="majorBidi"/>
                <w:sz w:val="28"/>
                <w:szCs w:val="28"/>
                <w:cs/>
              </w:rPr>
              <w:t xml:space="preserve"> </w:t>
            </w:r>
            <w:proofErr w:type="spellStart"/>
            <w:r w:rsidRPr="00C80B57">
              <w:rPr>
                <w:rFonts w:asciiTheme="majorBidi" w:hAnsiTheme="majorBidi" w:cstheme="majorBidi"/>
                <w:sz w:val="28"/>
                <w:szCs w:val="28"/>
                <w:cs/>
              </w:rPr>
              <w:t>แอนด์</w:t>
            </w:r>
            <w:proofErr w:type="spellEnd"/>
            <w:r w:rsidRPr="00C80B57">
              <w:rPr>
                <w:rFonts w:asciiTheme="majorBidi" w:hAnsiTheme="majorBidi" w:cstheme="majorBidi"/>
                <w:sz w:val="28"/>
                <w:szCs w:val="28"/>
                <w:cs/>
              </w:rPr>
              <w:t xml:space="preserve"> </w:t>
            </w:r>
            <w:proofErr w:type="spellStart"/>
            <w:r w:rsidRPr="00C80B57">
              <w:rPr>
                <w:rFonts w:asciiTheme="majorBidi" w:hAnsiTheme="majorBidi" w:cstheme="majorBidi"/>
                <w:sz w:val="28"/>
                <w:szCs w:val="28"/>
                <w:cs/>
              </w:rPr>
              <w:t>สปา</w:t>
            </w:r>
            <w:proofErr w:type="spellEnd"/>
            <w:r w:rsidRPr="00C80B57">
              <w:rPr>
                <w:rFonts w:asciiTheme="majorBidi" w:hAnsiTheme="majorBidi" w:cstheme="majorBidi"/>
                <w:sz w:val="28"/>
                <w:szCs w:val="28"/>
                <w:cs/>
              </w:rPr>
              <w:t xml:space="preserve"> จำกัด</w:t>
            </w:r>
          </w:p>
        </w:tc>
        <w:tc>
          <w:tcPr>
            <w:tcW w:w="1427" w:type="dxa"/>
            <w:shd w:val="clear" w:color="auto" w:fill="auto"/>
            <w:vAlign w:val="center"/>
          </w:tcPr>
          <w:p w14:paraId="7EDD17AD" w14:textId="77777777" w:rsidR="00BB446E" w:rsidRPr="00C80B57" w:rsidRDefault="004F697A" w:rsidP="00974B49">
            <w:pPr>
              <w:spacing w:line="360" w:lineRule="exact"/>
              <w:ind w:left="-57" w:right="-57"/>
              <w:jc w:val="center"/>
              <w:rPr>
                <w:rFonts w:asciiTheme="majorBidi" w:hAnsiTheme="majorBidi" w:cstheme="majorBidi"/>
                <w:sz w:val="28"/>
                <w:szCs w:val="28"/>
                <w:cs/>
              </w:rPr>
            </w:pPr>
            <w:r w:rsidRPr="00C80B57">
              <w:rPr>
                <w:rFonts w:asciiTheme="majorBidi" w:hAnsiTheme="majorBidi" w:cstheme="majorBidi"/>
                <w:sz w:val="28"/>
                <w:szCs w:val="28"/>
                <w:cs/>
              </w:rPr>
              <w:t>ราคา</w:t>
            </w:r>
            <w:r w:rsidR="00DD5616" w:rsidRPr="00C80B57">
              <w:rPr>
                <w:rFonts w:asciiTheme="majorBidi" w:hAnsiTheme="majorBidi" w:cstheme="majorBidi"/>
                <w:sz w:val="28"/>
                <w:szCs w:val="28"/>
                <w:cs/>
              </w:rPr>
              <w:t>ตลาด</w:t>
            </w:r>
          </w:p>
        </w:tc>
        <w:tc>
          <w:tcPr>
            <w:tcW w:w="1015" w:type="dxa"/>
            <w:shd w:val="clear" w:color="auto" w:fill="auto"/>
          </w:tcPr>
          <w:p w14:paraId="02E24881" w14:textId="2960013D" w:rsidR="00BB446E" w:rsidRPr="00C80B57" w:rsidRDefault="00F96A25" w:rsidP="00974B49">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shd w:val="clear" w:color="auto" w:fill="auto"/>
          </w:tcPr>
          <w:p w14:paraId="3E042BB2" w14:textId="7F03AF73" w:rsidR="00BB446E" w:rsidRPr="00C80B57" w:rsidRDefault="00532692" w:rsidP="00974B49">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106</w:t>
            </w:r>
          </w:p>
        </w:tc>
        <w:tc>
          <w:tcPr>
            <w:tcW w:w="1015" w:type="dxa"/>
            <w:shd w:val="clear" w:color="auto" w:fill="auto"/>
          </w:tcPr>
          <w:p w14:paraId="410D134C" w14:textId="6565CA49" w:rsidR="00BB446E" w:rsidRPr="00C80B57" w:rsidRDefault="005E1834" w:rsidP="00974B49">
            <w:pPr>
              <w:spacing w:line="360" w:lineRule="exact"/>
              <w:ind w:left="-108" w:right="-36"/>
              <w:jc w:val="right"/>
              <w:rPr>
                <w:rFonts w:asciiTheme="majorBidi" w:hAnsiTheme="majorBidi" w:cstheme="majorBidi"/>
                <w:sz w:val="28"/>
                <w:szCs w:val="28"/>
              </w:rPr>
            </w:pPr>
            <w:r w:rsidRPr="00C80B57">
              <w:rPr>
                <w:rFonts w:asciiTheme="majorBidi" w:hAnsiTheme="majorBidi" w:cstheme="majorBidi" w:hint="cs"/>
                <w:sz w:val="28"/>
                <w:szCs w:val="28"/>
                <w:cs/>
              </w:rPr>
              <w:t>-</w:t>
            </w:r>
          </w:p>
        </w:tc>
        <w:tc>
          <w:tcPr>
            <w:tcW w:w="1015" w:type="dxa"/>
            <w:shd w:val="clear" w:color="auto" w:fill="auto"/>
          </w:tcPr>
          <w:p w14:paraId="2DAA2DF7" w14:textId="77777777" w:rsidR="00BB446E" w:rsidRPr="00C80B57" w:rsidRDefault="00DE6D1F" w:rsidP="00974B49">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r>
      <w:tr w:rsidR="008F52E2" w:rsidRPr="00C80B57" w14:paraId="5DBC7E47" w14:textId="77777777" w:rsidTr="006A495F">
        <w:trPr>
          <w:cantSplit/>
          <w:trHeight w:val="518"/>
        </w:trPr>
        <w:tc>
          <w:tcPr>
            <w:tcW w:w="3876" w:type="dxa"/>
            <w:shd w:val="clear" w:color="auto" w:fill="auto"/>
          </w:tcPr>
          <w:p w14:paraId="02C165F4" w14:textId="77777777" w:rsidR="00606209" w:rsidRPr="00C80B57" w:rsidRDefault="00606209" w:rsidP="00013536">
            <w:pPr>
              <w:tabs>
                <w:tab w:val="clear" w:pos="3515"/>
                <w:tab w:val="clear" w:pos="3742"/>
                <w:tab w:val="left" w:pos="3434"/>
              </w:tabs>
              <w:spacing w:before="240" w:line="360" w:lineRule="exact"/>
              <w:ind w:left="-34"/>
              <w:rPr>
                <w:rFonts w:asciiTheme="majorBidi" w:hAnsiTheme="majorBidi" w:cstheme="majorBidi"/>
                <w:b/>
                <w:bCs/>
                <w:sz w:val="28"/>
                <w:szCs w:val="28"/>
              </w:rPr>
            </w:pPr>
            <w:r w:rsidRPr="00C80B57">
              <w:rPr>
                <w:rFonts w:asciiTheme="majorBidi" w:hAnsiTheme="majorBidi" w:cstheme="majorBidi"/>
                <w:b/>
                <w:bCs/>
                <w:sz w:val="28"/>
                <w:szCs w:val="28"/>
                <w:cs/>
              </w:rPr>
              <w:t>รายได้จากการให้บริการ</w:t>
            </w:r>
          </w:p>
        </w:tc>
        <w:tc>
          <w:tcPr>
            <w:tcW w:w="1427" w:type="dxa"/>
            <w:shd w:val="clear" w:color="auto" w:fill="auto"/>
          </w:tcPr>
          <w:p w14:paraId="5070E8E7" w14:textId="220C0694" w:rsidR="00F06A56" w:rsidRPr="00C80B57" w:rsidRDefault="00F06A56" w:rsidP="00974B49">
            <w:pPr>
              <w:spacing w:line="360" w:lineRule="exact"/>
              <w:ind w:left="-57" w:right="-57"/>
              <w:jc w:val="center"/>
              <w:rPr>
                <w:rFonts w:asciiTheme="majorBidi" w:hAnsiTheme="majorBidi" w:cstheme="majorBidi"/>
                <w:sz w:val="28"/>
                <w:szCs w:val="28"/>
              </w:rPr>
            </w:pPr>
          </w:p>
        </w:tc>
        <w:tc>
          <w:tcPr>
            <w:tcW w:w="1015" w:type="dxa"/>
            <w:shd w:val="clear" w:color="auto" w:fill="auto"/>
          </w:tcPr>
          <w:p w14:paraId="16A3C6A8" w14:textId="77777777" w:rsidR="00606209" w:rsidRPr="00C80B57" w:rsidRDefault="00606209" w:rsidP="00974B49">
            <w:pPr>
              <w:spacing w:line="360" w:lineRule="exact"/>
              <w:ind w:left="-108" w:right="-36"/>
              <w:jc w:val="right"/>
              <w:rPr>
                <w:rFonts w:asciiTheme="majorBidi" w:hAnsiTheme="majorBidi" w:cstheme="majorBidi"/>
                <w:sz w:val="28"/>
                <w:szCs w:val="28"/>
              </w:rPr>
            </w:pPr>
          </w:p>
        </w:tc>
        <w:tc>
          <w:tcPr>
            <w:tcW w:w="1015" w:type="dxa"/>
            <w:shd w:val="clear" w:color="auto" w:fill="auto"/>
          </w:tcPr>
          <w:p w14:paraId="2408D241" w14:textId="77777777" w:rsidR="00606209" w:rsidRPr="00C80B57" w:rsidRDefault="00606209" w:rsidP="00974B49">
            <w:pPr>
              <w:spacing w:line="360" w:lineRule="exact"/>
              <w:ind w:left="-108" w:right="-36"/>
              <w:jc w:val="right"/>
              <w:rPr>
                <w:rFonts w:asciiTheme="majorBidi" w:hAnsiTheme="majorBidi" w:cstheme="majorBidi"/>
                <w:sz w:val="28"/>
                <w:szCs w:val="28"/>
              </w:rPr>
            </w:pPr>
          </w:p>
        </w:tc>
        <w:tc>
          <w:tcPr>
            <w:tcW w:w="1015" w:type="dxa"/>
            <w:shd w:val="clear" w:color="auto" w:fill="auto"/>
          </w:tcPr>
          <w:p w14:paraId="0176DC70" w14:textId="77777777" w:rsidR="00606209" w:rsidRPr="00C80B57" w:rsidRDefault="00606209" w:rsidP="00974B49">
            <w:pPr>
              <w:spacing w:line="360" w:lineRule="exact"/>
              <w:ind w:left="-108" w:right="-36"/>
              <w:jc w:val="right"/>
              <w:rPr>
                <w:rFonts w:asciiTheme="majorBidi" w:hAnsiTheme="majorBidi" w:cstheme="majorBidi"/>
                <w:sz w:val="28"/>
                <w:szCs w:val="28"/>
              </w:rPr>
            </w:pPr>
          </w:p>
        </w:tc>
        <w:tc>
          <w:tcPr>
            <w:tcW w:w="1015" w:type="dxa"/>
            <w:shd w:val="clear" w:color="auto" w:fill="auto"/>
          </w:tcPr>
          <w:p w14:paraId="47F3597A" w14:textId="77777777" w:rsidR="00606209" w:rsidRPr="00C80B57" w:rsidRDefault="00606209" w:rsidP="00974B49">
            <w:pPr>
              <w:spacing w:line="360" w:lineRule="exact"/>
              <w:ind w:left="-108" w:right="-36"/>
              <w:jc w:val="right"/>
              <w:rPr>
                <w:rFonts w:asciiTheme="majorBidi" w:hAnsiTheme="majorBidi" w:cstheme="majorBidi"/>
                <w:sz w:val="28"/>
                <w:szCs w:val="28"/>
              </w:rPr>
            </w:pPr>
          </w:p>
        </w:tc>
      </w:tr>
      <w:tr w:rsidR="008F52E2" w:rsidRPr="00C80B57" w14:paraId="42E39E19" w14:textId="77777777" w:rsidTr="00E4086D">
        <w:trPr>
          <w:cantSplit/>
          <w:trHeight w:val="345"/>
        </w:trPr>
        <w:tc>
          <w:tcPr>
            <w:tcW w:w="3876" w:type="dxa"/>
          </w:tcPr>
          <w:p w14:paraId="234550BF" w14:textId="77777777" w:rsidR="00EE2784" w:rsidRPr="00C80B57" w:rsidRDefault="00EE2784" w:rsidP="00974B49">
            <w:pPr>
              <w:tabs>
                <w:tab w:val="clear" w:pos="3515"/>
                <w:tab w:val="clear" w:pos="3742"/>
                <w:tab w:val="left" w:pos="3434"/>
              </w:tabs>
              <w:spacing w:line="360" w:lineRule="exact"/>
              <w:ind w:left="113"/>
              <w:jc w:val="thaiDistribute"/>
              <w:rPr>
                <w:rFonts w:asciiTheme="majorBidi" w:hAnsiTheme="majorBidi" w:cstheme="majorBidi"/>
                <w:sz w:val="28"/>
                <w:szCs w:val="28"/>
              </w:rPr>
            </w:pPr>
            <w:r w:rsidRPr="00C80B57">
              <w:rPr>
                <w:rFonts w:asciiTheme="majorBidi" w:hAnsiTheme="majorBidi" w:cstheme="majorBidi"/>
                <w:sz w:val="28"/>
                <w:szCs w:val="28"/>
                <w:cs/>
              </w:rPr>
              <w:t>บริษัท ซี.อี.ไอ.(เชียงใหม่) จำกัด</w:t>
            </w:r>
          </w:p>
        </w:tc>
        <w:tc>
          <w:tcPr>
            <w:tcW w:w="1427" w:type="dxa"/>
            <w:vAlign w:val="bottom"/>
          </w:tcPr>
          <w:p w14:paraId="353778E4" w14:textId="77777777" w:rsidR="00EE2784" w:rsidRPr="00C80B57" w:rsidRDefault="00EE2784" w:rsidP="00974B49">
            <w:pPr>
              <w:spacing w:line="360" w:lineRule="exact"/>
              <w:ind w:left="-57" w:right="-57"/>
              <w:jc w:val="center"/>
              <w:rPr>
                <w:rFonts w:asciiTheme="majorBidi" w:hAnsiTheme="majorBidi" w:cstheme="majorBidi"/>
                <w:spacing w:val="-2"/>
                <w:sz w:val="28"/>
                <w:szCs w:val="28"/>
                <w:cs/>
              </w:rPr>
            </w:pPr>
            <w:r w:rsidRPr="00C80B57">
              <w:rPr>
                <w:rFonts w:asciiTheme="majorBidi" w:hAnsiTheme="majorBidi" w:cstheme="majorBidi"/>
                <w:spacing w:val="-2"/>
                <w:sz w:val="28"/>
                <w:szCs w:val="28"/>
                <w:cs/>
              </w:rPr>
              <w:t>ราคาตกลงร่วมกัน</w:t>
            </w:r>
          </w:p>
        </w:tc>
        <w:tc>
          <w:tcPr>
            <w:tcW w:w="1015" w:type="dxa"/>
            <w:shd w:val="clear" w:color="auto" w:fill="auto"/>
          </w:tcPr>
          <w:p w14:paraId="2C25A3F0" w14:textId="2D1F3078" w:rsidR="00EE2784" w:rsidRPr="00C80B57" w:rsidRDefault="00764561" w:rsidP="00974B49">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tcPr>
          <w:p w14:paraId="3B0EF140" w14:textId="77777777" w:rsidR="00EE2784" w:rsidRPr="00C80B57" w:rsidRDefault="00EE2784" w:rsidP="00974B49">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tcPr>
          <w:p w14:paraId="4749ED88" w14:textId="0D0E5067" w:rsidR="00EE2784" w:rsidRPr="00C80B57" w:rsidRDefault="005E1834" w:rsidP="00974B49">
            <w:pPr>
              <w:spacing w:line="360" w:lineRule="exact"/>
              <w:ind w:left="-108" w:right="-36"/>
              <w:jc w:val="right"/>
              <w:rPr>
                <w:rFonts w:asciiTheme="majorBidi" w:hAnsiTheme="majorBidi" w:cstheme="majorBidi"/>
                <w:sz w:val="28"/>
                <w:szCs w:val="28"/>
              </w:rPr>
            </w:pPr>
            <w:r w:rsidRPr="00C80B57">
              <w:rPr>
                <w:rFonts w:asciiTheme="majorBidi" w:hAnsiTheme="majorBidi" w:cstheme="majorBidi" w:hint="cs"/>
                <w:sz w:val="28"/>
                <w:szCs w:val="28"/>
                <w:cs/>
              </w:rPr>
              <w:t>-</w:t>
            </w:r>
          </w:p>
        </w:tc>
        <w:tc>
          <w:tcPr>
            <w:tcW w:w="1015" w:type="dxa"/>
          </w:tcPr>
          <w:p w14:paraId="7A2A469B" w14:textId="67F9E40A" w:rsidR="00EE2784" w:rsidRPr="00C80B57" w:rsidRDefault="00532692" w:rsidP="00974B49">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499</w:t>
            </w:r>
          </w:p>
        </w:tc>
      </w:tr>
      <w:tr w:rsidR="008F52E2" w:rsidRPr="00C80B57" w14:paraId="1FD6B92B" w14:textId="77777777" w:rsidTr="00E4086D">
        <w:trPr>
          <w:cantSplit/>
          <w:trHeight w:val="345"/>
        </w:trPr>
        <w:tc>
          <w:tcPr>
            <w:tcW w:w="3876" w:type="dxa"/>
          </w:tcPr>
          <w:p w14:paraId="4D8640A7" w14:textId="77777777" w:rsidR="00EE2784" w:rsidRPr="00C80B57" w:rsidRDefault="00EE2784" w:rsidP="00974B49">
            <w:pPr>
              <w:tabs>
                <w:tab w:val="clear" w:pos="3515"/>
                <w:tab w:val="clear" w:pos="3742"/>
                <w:tab w:val="left" w:pos="3434"/>
              </w:tabs>
              <w:spacing w:line="360" w:lineRule="exact"/>
              <w:ind w:left="113"/>
              <w:jc w:val="thaiDistribute"/>
              <w:rPr>
                <w:rFonts w:asciiTheme="majorBidi" w:hAnsiTheme="majorBidi" w:cstheme="majorBidi"/>
                <w:sz w:val="28"/>
                <w:szCs w:val="28"/>
                <w:cs/>
              </w:rPr>
            </w:pPr>
            <w:r w:rsidRPr="00C80B57">
              <w:rPr>
                <w:rFonts w:asciiTheme="majorBidi" w:hAnsiTheme="majorBidi" w:cstheme="majorBidi"/>
                <w:sz w:val="28"/>
                <w:szCs w:val="28"/>
                <w:cs/>
              </w:rPr>
              <w:t>บริษัท บางปะกง โซล่า เพาเวอร์ จำกัด</w:t>
            </w:r>
          </w:p>
        </w:tc>
        <w:tc>
          <w:tcPr>
            <w:tcW w:w="1427" w:type="dxa"/>
            <w:vAlign w:val="bottom"/>
          </w:tcPr>
          <w:p w14:paraId="326B3257" w14:textId="77777777" w:rsidR="00EE2784" w:rsidRPr="00C80B57" w:rsidRDefault="00EE2784" w:rsidP="00974B49">
            <w:pPr>
              <w:spacing w:line="360" w:lineRule="exact"/>
              <w:ind w:left="-57" w:right="-57"/>
              <w:jc w:val="center"/>
              <w:rPr>
                <w:rFonts w:asciiTheme="majorBidi" w:hAnsiTheme="majorBidi" w:cstheme="majorBidi"/>
                <w:spacing w:val="-2"/>
                <w:sz w:val="28"/>
                <w:szCs w:val="28"/>
                <w:cs/>
              </w:rPr>
            </w:pPr>
            <w:r w:rsidRPr="00C80B57">
              <w:rPr>
                <w:rFonts w:asciiTheme="majorBidi" w:hAnsiTheme="majorBidi" w:cstheme="majorBidi"/>
                <w:spacing w:val="-2"/>
                <w:sz w:val="28"/>
                <w:szCs w:val="28"/>
                <w:cs/>
              </w:rPr>
              <w:t>ราคาตกลงร่วมกัน</w:t>
            </w:r>
          </w:p>
        </w:tc>
        <w:tc>
          <w:tcPr>
            <w:tcW w:w="1015" w:type="dxa"/>
            <w:shd w:val="clear" w:color="auto" w:fill="auto"/>
          </w:tcPr>
          <w:p w14:paraId="55770E1E" w14:textId="67792221" w:rsidR="00EE2784" w:rsidRPr="00C80B57" w:rsidRDefault="00764561" w:rsidP="00974B49">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tcPr>
          <w:p w14:paraId="53657EEC" w14:textId="77777777" w:rsidR="00EE2784" w:rsidRPr="00C80B57" w:rsidRDefault="00EE2784" w:rsidP="00974B49">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shd w:val="clear" w:color="auto" w:fill="auto"/>
          </w:tcPr>
          <w:p w14:paraId="77C2FE65" w14:textId="512E9132" w:rsidR="00EE2784" w:rsidRPr="00C80B57" w:rsidRDefault="005C7889" w:rsidP="00974B49">
            <w:pPr>
              <w:spacing w:line="360" w:lineRule="exact"/>
              <w:ind w:left="-108" w:right="-36"/>
              <w:jc w:val="right"/>
              <w:rPr>
                <w:rFonts w:asciiTheme="majorBidi" w:hAnsiTheme="majorBidi" w:cstheme="majorBidi"/>
                <w:sz w:val="28"/>
                <w:szCs w:val="28"/>
              </w:rPr>
            </w:pPr>
            <w:r w:rsidRPr="00C80B57">
              <w:rPr>
                <w:rFonts w:asciiTheme="majorBidi" w:hAnsiTheme="majorBidi" w:cstheme="majorBidi" w:hint="cs"/>
                <w:sz w:val="28"/>
                <w:szCs w:val="28"/>
              </w:rPr>
              <w:t>74</w:t>
            </w:r>
          </w:p>
        </w:tc>
        <w:tc>
          <w:tcPr>
            <w:tcW w:w="1015" w:type="dxa"/>
          </w:tcPr>
          <w:p w14:paraId="0EA660A8" w14:textId="35A4FB3E" w:rsidR="00EE2784" w:rsidRPr="00C80B57" w:rsidRDefault="00532692" w:rsidP="00974B49">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52</w:t>
            </w:r>
          </w:p>
        </w:tc>
      </w:tr>
      <w:tr w:rsidR="008F52E2" w:rsidRPr="00C80B57" w14:paraId="12F5E39C" w14:textId="77777777" w:rsidTr="00E4086D">
        <w:trPr>
          <w:cantSplit/>
          <w:trHeight w:val="345"/>
        </w:trPr>
        <w:tc>
          <w:tcPr>
            <w:tcW w:w="3876" w:type="dxa"/>
          </w:tcPr>
          <w:p w14:paraId="0B8A5993" w14:textId="77777777" w:rsidR="00EE2784" w:rsidRPr="00C80B57" w:rsidRDefault="00EE2784" w:rsidP="00974B49">
            <w:pPr>
              <w:tabs>
                <w:tab w:val="clear" w:pos="3515"/>
                <w:tab w:val="clear" w:pos="3742"/>
                <w:tab w:val="left" w:pos="3434"/>
              </w:tabs>
              <w:spacing w:line="360" w:lineRule="exact"/>
              <w:ind w:left="113"/>
              <w:jc w:val="thaiDistribute"/>
              <w:rPr>
                <w:rFonts w:asciiTheme="majorBidi" w:hAnsiTheme="majorBidi" w:cstheme="majorBidi"/>
                <w:sz w:val="28"/>
                <w:szCs w:val="28"/>
                <w:cs/>
              </w:rPr>
            </w:pPr>
            <w:r w:rsidRPr="00C80B57">
              <w:rPr>
                <w:rFonts w:asciiTheme="majorBidi" w:hAnsiTheme="majorBidi" w:cstheme="majorBidi"/>
                <w:sz w:val="28"/>
                <w:szCs w:val="28"/>
                <w:cs/>
              </w:rPr>
              <w:t>บริษัท สระบุรี โซ</w:t>
            </w:r>
            <w:proofErr w:type="spellStart"/>
            <w:r w:rsidRPr="00C80B57">
              <w:rPr>
                <w:rFonts w:asciiTheme="majorBidi" w:hAnsiTheme="majorBidi" w:cstheme="majorBidi"/>
                <w:sz w:val="28"/>
                <w:szCs w:val="28"/>
                <w:cs/>
              </w:rPr>
              <w:t>ล่าร์</w:t>
            </w:r>
            <w:proofErr w:type="spellEnd"/>
            <w:r w:rsidRPr="00C80B57">
              <w:rPr>
                <w:rFonts w:asciiTheme="majorBidi" w:hAnsiTheme="majorBidi" w:cstheme="majorBidi"/>
                <w:sz w:val="28"/>
                <w:szCs w:val="28"/>
                <w:cs/>
              </w:rPr>
              <w:t xml:space="preserve"> จำกัด</w:t>
            </w:r>
          </w:p>
        </w:tc>
        <w:tc>
          <w:tcPr>
            <w:tcW w:w="1427" w:type="dxa"/>
            <w:vAlign w:val="bottom"/>
          </w:tcPr>
          <w:p w14:paraId="559B23A8" w14:textId="77777777" w:rsidR="00EE2784" w:rsidRPr="00C80B57" w:rsidRDefault="00EE2784" w:rsidP="00974B49">
            <w:pPr>
              <w:spacing w:line="360" w:lineRule="exact"/>
              <w:ind w:left="-57" w:right="-57"/>
              <w:jc w:val="center"/>
              <w:rPr>
                <w:rFonts w:asciiTheme="majorBidi" w:hAnsiTheme="majorBidi" w:cstheme="majorBidi"/>
                <w:spacing w:val="-2"/>
                <w:sz w:val="28"/>
                <w:szCs w:val="28"/>
                <w:cs/>
              </w:rPr>
            </w:pPr>
            <w:r w:rsidRPr="00C80B57">
              <w:rPr>
                <w:rFonts w:asciiTheme="majorBidi" w:hAnsiTheme="majorBidi" w:cstheme="majorBidi"/>
                <w:spacing w:val="-2"/>
                <w:sz w:val="28"/>
                <w:szCs w:val="28"/>
                <w:cs/>
              </w:rPr>
              <w:t>ราคาตกลงร่วมกัน</w:t>
            </w:r>
          </w:p>
        </w:tc>
        <w:tc>
          <w:tcPr>
            <w:tcW w:w="1015" w:type="dxa"/>
            <w:shd w:val="clear" w:color="auto" w:fill="auto"/>
          </w:tcPr>
          <w:p w14:paraId="3BB3DA45" w14:textId="1F324B22" w:rsidR="00EE2784" w:rsidRPr="00C80B57" w:rsidRDefault="00764561" w:rsidP="00974B49">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tcPr>
          <w:p w14:paraId="7DC954AA" w14:textId="77777777" w:rsidR="00EE2784" w:rsidRPr="00C80B57" w:rsidRDefault="00EE2784" w:rsidP="00974B49">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shd w:val="clear" w:color="auto" w:fill="auto"/>
          </w:tcPr>
          <w:p w14:paraId="2FC20887" w14:textId="6C86F54C" w:rsidR="00EE2784" w:rsidRPr="00C80B57" w:rsidRDefault="005C7889" w:rsidP="00974B49">
            <w:pPr>
              <w:spacing w:line="360" w:lineRule="exact"/>
              <w:ind w:left="-108" w:right="-36"/>
              <w:jc w:val="right"/>
              <w:rPr>
                <w:rFonts w:asciiTheme="majorBidi" w:hAnsiTheme="majorBidi" w:cstheme="majorBidi"/>
                <w:sz w:val="28"/>
                <w:szCs w:val="28"/>
              </w:rPr>
            </w:pPr>
            <w:r w:rsidRPr="00C80B57">
              <w:rPr>
                <w:rFonts w:asciiTheme="majorBidi" w:hAnsiTheme="majorBidi" w:cstheme="majorBidi" w:hint="cs"/>
                <w:sz w:val="28"/>
                <w:szCs w:val="28"/>
              </w:rPr>
              <w:t>45</w:t>
            </w:r>
          </w:p>
        </w:tc>
        <w:tc>
          <w:tcPr>
            <w:tcW w:w="1015" w:type="dxa"/>
          </w:tcPr>
          <w:p w14:paraId="41CDE5CE" w14:textId="19BFD883" w:rsidR="00EE2784" w:rsidRPr="00C80B57" w:rsidRDefault="00532692" w:rsidP="00974B49">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45</w:t>
            </w:r>
          </w:p>
        </w:tc>
      </w:tr>
      <w:tr w:rsidR="005E1834" w:rsidRPr="00C80B57" w14:paraId="6933C37A" w14:textId="77777777" w:rsidTr="00F06A56">
        <w:trPr>
          <w:cantSplit/>
          <w:trHeight w:val="345"/>
        </w:trPr>
        <w:tc>
          <w:tcPr>
            <w:tcW w:w="3876" w:type="dxa"/>
          </w:tcPr>
          <w:p w14:paraId="00CF8BDE" w14:textId="1898DF20" w:rsidR="005E1834" w:rsidRPr="00C80B57" w:rsidRDefault="005E1834" w:rsidP="005E1834">
            <w:pPr>
              <w:tabs>
                <w:tab w:val="clear" w:pos="3515"/>
                <w:tab w:val="clear" w:pos="3742"/>
                <w:tab w:val="left" w:pos="3434"/>
              </w:tabs>
              <w:spacing w:line="360" w:lineRule="exact"/>
              <w:ind w:left="113"/>
              <w:jc w:val="thaiDistribute"/>
              <w:rPr>
                <w:rFonts w:asciiTheme="majorBidi" w:hAnsiTheme="majorBidi" w:cstheme="majorBidi"/>
                <w:sz w:val="28"/>
                <w:szCs w:val="28"/>
                <w:cs/>
              </w:rPr>
            </w:pPr>
            <w:r w:rsidRPr="00C80B57">
              <w:rPr>
                <w:rFonts w:asciiTheme="majorBidi" w:hAnsiTheme="majorBidi" w:cstheme="majorBidi"/>
                <w:sz w:val="28"/>
                <w:szCs w:val="28"/>
                <w:cs/>
              </w:rPr>
              <w:t xml:space="preserve">บริษัท </w:t>
            </w:r>
            <w:proofErr w:type="spellStart"/>
            <w:r w:rsidRPr="00C80B57">
              <w:rPr>
                <w:rFonts w:asciiTheme="majorBidi" w:hAnsiTheme="majorBidi" w:cstheme="majorBidi"/>
                <w:sz w:val="28"/>
                <w:szCs w:val="28"/>
                <w:cs/>
              </w:rPr>
              <w:t>พรีเมี่ยม</w:t>
            </w:r>
            <w:proofErr w:type="spellEnd"/>
            <w:r w:rsidRPr="00C80B57">
              <w:rPr>
                <w:rFonts w:asciiTheme="majorBidi" w:hAnsiTheme="majorBidi" w:cstheme="majorBidi"/>
                <w:sz w:val="28"/>
                <w:szCs w:val="28"/>
                <w:cs/>
              </w:rPr>
              <w:t xml:space="preserve"> เอ็น</w:t>
            </w:r>
            <w:proofErr w:type="spellStart"/>
            <w:r w:rsidRPr="00C80B57">
              <w:rPr>
                <w:rFonts w:asciiTheme="majorBidi" w:hAnsiTheme="majorBidi" w:cstheme="majorBidi"/>
                <w:sz w:val="28"/>
                <w:szCs w:val="28"/>
                <w:cs/>
              </w:rPr>
              <w:t>เนอร์</w:t>
            </w:r>
            <w:proofErr w:type="spellEnd"/>
            <w:r w:rsidRPr="00C80B57">
              <w:rPr>
                <w:rFonts w:asciiTheme="majorBidi" w:hAnsiTheme="majorBidi" w:cstheme="majorBidi"/>
                <w:sz w:val="28"/>
                <w:szCs w:val="28"/>
                <w:cs/>
              </w:rPr>
              <w:t xml:space="preserve">ยี่ </w:t>
            </w:r>
            <w:proofErr w:type="spellStart"/>
            <w:r w:rsidRPr="00C80B57">
              <w:rPr>
                <w:rFonts w:asciiTheme="majorBidi" w:hAnsiTheme="majorBidi" w:cstheme="majorBidi"/>
                <w:sz w:val="28"/>
                <w:szCs w:val="28"/>
                <w:cs/>
              </w:rPr>
              <w:t>คอร์ปอเรชั่น</w:t>
            </w:r>
            <w:proofErr w:type="spellEnd"/>
            <w:r w:rsidRPr="00C80B57">
              <w:rPr>
                <w:rFonts w:asciiTheme="majorBidi" w:hAnsiTheme="majorBidi" w:cstheme="majorBidi"/>
                <w:sz w:val="28"/>
                <w:szCs w:val="28"/>
                <w:cs/>
              </w:rPr>
              <w:t xml:space="preserve"> จำกัด</w:t>
            </w:r>
          </w:p>
        </w:tc>
        <w:tc>
          <w:tcPr>
            <w:tcW w:w="1427" w:type="dxa"/>
            <w:vAlign w:val="bottom"/>
          </w:tcPr>
          <w:p w14:paraId="35358284" w14:textId="17D86BE9" w:rsidR="005E1834" w:rsidRPr="00C80B57" w:rsidRDefault="005E1834" w:rsidP="005E1834">
            <w:pPr>
              <w:spacing w:line="360" w:lineRule="exact"/>
              <w:ind w:left="-57" w:right="-57"/>
              <w:jc w:val="center"/>
              <w:rPr>
                <w:rFonts w:asciiTheme="majorBidi" w:hAnsiTheme="majorBidi" w:cstheme="majorBidi"/>
                <w:spacing w:val="-2"/>
                <w:sz w:val="28"/>
                <w:szCs w:val="28"/>
                <w:cs/>
              </w:rPr>
            </w:pPr>
            <w:r w:rsidRPr="00C80B57">
              <w:rPr>
                <w:rFonts w:asciiTheme="majorBidi" w:hAnsiTheme="majorBidi" w:cstheme="majorBidi"/>
                <w:spacing w:val="-2"/>
                <w:sz w:val="28"/>
                <w:szCs w:val="28"/>
                <w:cs/>
              </w:rPr>
              <w:t>ราคาตกลงร่วมกัน</w:t>
            </w:r>
          </w:p>
        </w:tc>
        <w:tc>
          <w:tcPr>
            <w:tcW w:w="1015" w:type="dxa"/>
            <w:shd w:val="clear" w:color="auto" w:fill="auto"/>
          </w:tcPr>
          <w:p w14:paraId="60DCC4A4" w14:textId="21036B0B" w:rsidR="005E1834" w:rsidRPr="00C80B57" w:rsidRDefault="00453073" w:rsidP="005E1834">
            <w:pPr>
              <w:tabs>
                <w:tab w:val="clear" w:pos="3742"/>
              </w:tabs>
              <w:spacing w:line="360" w:lineRule="exact"/>
              <w:ind w:left="113" w:right="-36"/>
              <w:jc w:val="right"/>
              <w:rPr>
                <w:rFonts w:asciiTheme="majorBidi" w:hAnsiTheme="majorBidi" w:cstheme="majorBidi"/>
                <w:sz w:val="28"/>
                <w:szCs w:val="28"/>
              </w:rPr>
            </w:pPr>
            <w:r w:rsidRPr="00C80B57">
              <w:rPr>
                <w:rFonts w:asciiTheme="majorBidi" w:hAnsiTheme="majorBidi" w:cstheme="majorBidi"/>
                <w:sz w:val="28"/>
                <w:szCs w:val="28"/>
              </w:rPr>
              <w:t>30</w:t>
            </w:r>
          </w:p>
        </w:tc>
        <w:tc>
          <w:tcPr>
            <w:tcW w:w="1015" w:type="dxa"/>
          </w:tcPr>
          <w:p w14:paraId="10709FE2" w14:textId="1365BFA4" w:rsidR="005E1834" w:rsidRPr="00C80B57" w:rsidRDefault="005E1834" w:rsidP="005E1834">
            <w:pPr>
              <w:tabs>
                <w:tab w:val="clear" w:pos="3742"/>
              </w:tabs>
              <w:spacing w:line="360" w:lineRule="exact"/>
              <w:ind w:left="113" w:right="-36"/>
              <w:jc w:val="right"/>
              <w:rPr>
                <w:rFonts w:asciiTheme="majorBidi" w:hAnsiTheme="majorBidi" w:cstheme="majorBidi"/>
                <w:sz w:val="28"/>
                <w:szCs w:val="28"/>
              </w:rPr>
            </w:pPr>
            <w:r w:rsidRPr="00C80B57">
              <w:rPr>
                <w:rFonts w:asciiTheme="majorBidi" w:hAnsiTheme="majorBidi" w:cstheme="majorBidi" w:hint="cs"/>
                <w:sz w:val="28"/>
                <w:szCs w:val="28"/>
                <w:cs/>
              </w:rPr>
              <w:t>-</w:t>
            </w:r>
          </w:p>
        </w:tc>
        <w:tc>
          <w:tcPr>
            <w:tcW w:w="1015" w:type="dxa"/>
            <w:shd w:val="clear" w:color="auto" w:fill="auto"/>
          </w:tcPr>
          <w:p w14:paraId="4BB26A3B" w14:textId="72AFBC1D" w:rsidR="005E1834" w:rsidRPr="00C80B57" w:rsidRDefault="005C7889" w:rsidP="005E1834">
            <w:pPr>
              <w:tabs>
                <w:tab w:val="clear" w:pos="3742"/>
              </w:tabs>
              <w:spacing w:line="360" w:lineRule="exact"/>
              <w:ind w:left="113" w:right="-36"/>
              <w:jc w:val="right"/>
              <w:rPr>
                <w:rFonts w:asciiTheme="majorBidi" w:hAnsiTheme="majorBidi" w:cstheme="majorBidi"/>
                <w:sz w:val="28"/>
                <w:szCs w:val="28"/>
                <w:cs/>
              </w:rPr>
            </w:pPr>
            <w:r w:rsidRPr="00C80B57">
              <w:rPr>
                <w:rFonts w:asciiTheme="majorBidi" w:hAnsiTheme="majorBidi" w:cstheme="majorBidi" w:hint="cs"/>
                <w:sz w:val="28"/>
                <w:szCs w:val="28"/>
              </w:rPr>
              <w:t>30</w:t>
            </w:r>
          </w:p>
        </w:tc>
        <w:tc>
          <w:tcPr>
            <w:tcW w:w="1015" w:type="dxa"/>
          </w:tcPr>
          <w:p w14:paraId="16A23E11" w14:textId="5D6805F5" w:rsidR="005E1834" w:rsidRPr="00C80B57" w:rsidRDefault="005E1834" w:rsidP="005E1834">
            <w:pPr>
              <w:tabs>
                <w:tab w:val="clear" w:pos="3742"/>
              </w:tabs>
              <w:spacing w:line="360" w:lineRule="exact"/>
              <w:ind w:left="113" w:right="-36"/>
              <w:jc w:val="right"/>
              <w:rPr>
                <w:rFonts w:asciiTheme="majorBidi" w:hAnsiTheme="majorBidi" w:cstheme="majorBidi"/>
                <w:sz w:val="28"/>
                <w:szCs w:val="28"/>
                <w:cs/>
              </w:rPr>
            </w:pPr>
            <w:r w:rsidRPr="00C80B57">
              <w:rPr>
                <w:rFonts w:asciiTheme="majorBidi" w:hAnsiTheme="majorBidi" w:cstheme="majorBidi" w:hint="cs"/>
                <w:sz w:val="28"/>
                <w:szCs w:val="28"/>
                <w:cs/>
              </w:rPr>
              <w:t>-</w:t>
            </w:r>
          </w:p>
        </w:tc>
      </w:tr>
      <w:tr w:rsidR="005E1834" w:rsidRPr="00C80B57" w14:paraId="5B892E7D" w14:textId="77777777" w:rsidTr="00E4086D">
        <w:trPr>
          <w:cantSplit/>
          <w:trHeight w:val="345"/>
        </w:trPr>
        <w:tc>
          <w:tcPr>
            <w:tcW w:w="3876" w:type="dxa"/>
          </w:tcPr>
          <w:p w14:paraId="79A93F46" w14:textId="0981EDA5" w:rsidR="005E1834" w:rsidRPr="00C80B57" w:rsidRDefault="005E1834" w:rsidP="00974B49">
            <w:pPr>
              <w:tabs>
                <w:tab w:val="clear" w:pos="3515"/>
                <w:tab w:val="left" w:pos="3434"/>
              </w:tabs>
              <w:spacing w:before="240" w:line="360" w:lineRule="exact"/>
              <w:ind w:left="-36"/>
              <w:rPr>
                <w:rFonts w:asciiTheme="majorBidi" w:hAnsiTheme="majorBidi" w:cstheme="majorBidi"/>
                <w:b/>
                <w:bCs/>
                <w:sz w:val="28"/>
                <w:szCs w:val="28"/>
                <w:cs/>
              </w:rPr>
            </w:pPr>
            <w:r w:rsidRPr="00C80B57">
              <w:rPr>
                <w:rFonts w:asciiTheme="majorBidi" w:hAnsiTheme="majorBidi"/>
                <w:b/>
                <w:bCs/>
                <w:sz w:val="28"/>
                <w:szCs w:val="28"/>
                <w:cs/>
              </w:rPr>
              <w:t>รายได้ค่าเช่า</w:t>
            </w:r>
          </w:p>
        </w:tc>
        <w:tc>
          <w:tcPr>
            <w:tcW w:w="1427" w:type="dxa"/>
            <w:vAlign w:val="center"/>
          </w:tcPr>
          <w:p w14:paraId="6CED68B9" w14:textId="77777777" w:rsidR="005E1834" w:rsidRPr="00C80B57" w:rsidRDefault="005E1834" w:rsidP="00974B49">
            <w:pPr>
              <w:spacing w:line="360" w:lineRule="exact"/>
              <w:ind w:left="-57" w:right="-57"/>
              <w:jc w:val="center"/>
              <w:rPr>
                <w:rFonts w:asciiTheme="majorBidi" w:hAnsiTheme="majorBidi" w:cstheme="majorBidi"/>
                <w:sz w:val="28"/>
                <w:szCs w:val="28"/>
                <w:cs/>
              </w:rPr>
            </w:pPr>
          </w:p>
        </w:tc>
        <w:tc>
          <w:tcPr>
            <w:tcW w:w="1015" w:type="dxa"/>
            <w:shd w:val="clear" w:color="auto" w:fill="auto"/>
          </w:tcPr>
          <w:p w14:paraId="6AD76AA1" w14:textId="77777777" w:rsidR="005E1834" w:rsidRPr="00C80B57" w:rsidRDefault="005E1834" w:rsidP="00974B49">
            <w:pPr>
              <w:spacing w:line="360" w:lineRule="exact"/>
              <w:ind w:left="-108" w:right="-36"/>
              <w:jc w:val="right"/>
              <w:rPr>
                <w:rFonts w:asciiTheme="majorBidi" w:hAnsiTheme="majorBidi" w:cstheme="majorBidi"/>
                <w:sz w:val="28"/>
                <w:szCs w:val="28"/>
              </w:rPr>
            </w:pPr>
          </w:p>
        </w:tc>
        <w:tc>
          <w:tcPr>
            <w:tcW w:w="1015" w:type="dxa"/>
          </w:tcPr>
          <w:p w14:paraId="65229234" w14:textId="77777777" w:rsidR="005E1834" w:rsidRPr="00C80B57" w:rsidRDefault="005E1834" w:rsidP="00974B49">
            <w:pPr>
              <w:spacing w:line="360" w:lineRule="exact"/>
              <w:ind w:left="-108" w:right="-36"/>
              <w:jc w:val="right"/>
              <w:rPr>
                <w:rFonts w:asciiTheme="majorBidi" w:hAnsiTheme="majorBidi" w:cstheme="majorBidi"/>
                <w:sz w:val="28"/>
                <w:szCs w:val="28"/>
              </w:rPr>
            </w:pPr>
          </w:p>
        </w:tc>
        <w:tc>
          <w:tcPr>
            <w:tcW w:w="1015" w:type="dxa"/>
            <w:shd w:val="clear" w:color="auto" w:fill="auto"/>
          </w:tcPr>
          <w:p w14:paraId="7A4FCE7F" w14:textId="77777777" w:rsidR="005E1834" w:rsidRPr="00C80B57" w:rsidRDefault="005E1834" w:rsidP="00974B49">
            <w:pPr>
              <w:spacing w:line="360" w:lineRule="exact"/>
              <w:ind w:left="-108" w:right="-36"/>
              <w:jc w:val="right"/>
              <w:rPr>
                <w:rFonts w:asciiTheme="majorBidi" w:hAnsiTheme="majorBidi" w:cstheme="majorBidi"/>
                <w:sz w:val="28"/>
                <w:szCs w:val="28"/>
                <w:cs/>
              </w:rPr>
            </w:pPr>
          </w:p>
        </w:tc>
        <w:tc>
          <w:tcPr>
            <w:tcW w:w="1015" w:type="dxa"/>
          </w:tcPr>
          <w:p w14:paraId="62B1D6C5" w14:textId="77777777" w:rsidR="005E1834" w:rsidRPr="00C80B57" w:rsidRDefault="005E1834" w:rsidP="00974B49">
            <w:pPr>
              <w:spacing w:line="360" w:lineRule="exact"/>
              <w:ind w:left="-108" w:right="-36"/>
              <w:jc w:val="right"/>
              <w:rPr>
                <w:rFonts w:asciiTheme="majorBidi" w:hAnsiTheme="majorBidi" w:cstheme="majorBidi"/>
                <w:sz w:val="28"/>
                <w:szCs w:val="28"/>
                <w:cs/>
              </w:rPr>
            </w:pPr>
          </w:p>
        </w:tc>
      </w:tr>
      <w:tr w:rsidR="005E1834" w:rsidRPr="00C80B57" w14:paraId="6238B167" w14:textId="77777777" w:rsidTr="00F06A56">
        <w:trPr>
          <w:cantSplit/>
          <w:trHeight w:val="345"/>
        </w:trPr>
        <w:tc>
          <w:tcPr>
            <w:tcW w:w="3876" w:type="dxa"/>
          </w:tcPr>
          <w:p w14:paraId="38C952F8" w14:textId="45903FF1" w:rsidR="005E1834" w:rsidRPr="00C80B57" w:rsidRDefault="005E1834" w:rsidP="005E1834">
            <w:pPr>
              <w:tabs>
                <w:tab w:val="clear" w:pos="3515"/>
                <w:tab w:val="clear" w:pos="3742"/>
                <w:tab w:val="left" w:pos="3434"/>
              </w:tabs>
              <w:spacing w:line="360" w:lineRule="exact"/>
              <w:ind w:left="113"/>
              <w:jc w:val="thaiDistribute"/>
              <w:rPr>
                <w:rFonts w:asciiTheme="majorBidi" w:hAnsiTheme="majorBidi" w:cstheme="majorBidi"/>
                <w:sz w:val="28"/>
                <w:szCs w:val="28"/>
                <w:cs/>
              </w:rPr>
            </w:pPr>
            <w:r w:rsidRPr="00C80B57">
              <w:rPr>
                <w:rFonts w:asciiTheme="majorBidi" w:hAnsiTheme="majorBidi" w:cstheme="majorBidi"/>
                <w:sz w:val="28"/>
                <w:szCs w:val="28"/>
                <w:cs/>
              </w:rPr>
              <w:t>บริษัท สระบุรี โซ</w:t>
            </w:r>
            <w:proofErr w:type="spellStart"/>
            <w:r w:rsidRPr="00C80B57">
              <w:rPr>
                <w:rFonts w:asciiTheme="majorBidi" w:hAnsiTheme="majorBidi" w:cstheme="majorBidi"/>
                <w:sz w:val="28"/>
                <w:szCs w:val="28"/>
                <w:cs/>
              </w:rPr>
              <w:t>ล่าร์</w:t>
            </w:r>
            <w:proofErr w:type="spellEnd"/>
            <w:r w:rsidRPr="00C80B57">
              <w:rPr>
                <w:rFonts w:asciiTheme="majorBidi" w:hAnsiTheme="majorBidi" w:cstheme="majorBidi"/>
                <w:sz w:val="28"/>
                <w:szCs w:val="28"/>
                <w:cs/>
              </w:rPr>
              <w:t xml:space="preserve"> จำกัด</w:t>
            </w:r>
          </w:p>
        </w:tc>
        <w:tc>
          <w:tcPr>
            <w:tcW w:w="1427" w:type="dxa"/>
            <w:vAlign w:val="bottom"/>
          </w:tcPr>
          <w:p w14:paraId="1E80BA9B" w14:textId="14B45415" w:rsidR="005E1834" w:rsidRPr="00C80B57" w:rsidRDefault="005E1834" w:rsidP="005E1834">
            <w:pPr>
              <w:spacing w:line="360" w:lineRule="exact"/>
              <w:ind w:left="-57" w:right="-57"/>
              <w:jc w:val="center"/>
              <w:rPr>
                <w:rFonts w:asciiTheme="majorBidi" w:hAnsiTheme="majorBidi" w:cstheme="majorBidi"/>
                <w:sz w:val="28"/>
                <w:szCs w:val="28"/>
                <w:cs/>
              </w:rPr>
            </w:pPr>
            <w:r w:rsidRPr="00C80B57">
              <w:rPr>
                <w:rFonts w:asciiTheme="majorBidi" w:hAnsiTheme="majorBidi" w:cstheme="majorBidi"/>
                <w:spacing w:val="-2"/>
                <w:sz w:val="28"/>
                <w:szCs w:val="28"/>
                <w:cs/>
              </w:rPr>
              <w:t>ราคาตกลงร่วมกัน</w:t>
            </w:r>
          </w:p>
        </w:tc>
        <w:tc>
          <w:tcPr>
            <w:tcW w:w="1015" w:type="dxa"/>
            <w:shd w:val="clear" w:color="auto" w:fill="auto"/>
          </w:tcPr>
          <w:p w14:paraId="4B837CDD" w14:textId="454B590F" w:rsidR="005E1834" w:rsidRPr="00C80B57" w:rsidRDefault="006041FD" w:rsidP="005E1834">
            <w:pPr>
              <w:tabs>
                <w:tab w:val="clear" w:pos="3742"/>
              </w:tabs>
              <w:spacing w:line="360" w:lineRule="exact"/>
              <w:ind w:left="113"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tcPr>
          <w:p w14:paraId="0E59F8BD" w14:textId="2CE8FECF" w:rsidR="005E1834" w:rsidRPr="00C80B57" w:rsidRDefault="005E1834" w:rsidP="005E1834">
            <w:pPr>
              <w:tabs>
                <w:tab w:val="clear" w:pos="3742"/>
              </w:tabs>
              <w:spacing w:line="360" w:lineRule="exact"/>
              <w:ind w:left="113" w:right="-36"/>
              <w:jc w:val="right"/>
              <w:rPr>
                <w:rFonts w:asciiTheme="majorBidi" w:hAnsiTheme="majorBidi" w:cstheme="majorBidi"/>
                <w:sz w:val="28"/>
                <w:szCs w:val="28"/>
              </w:rPr>
            </w:pPr>
            <w:r w:rsidRPr="00C80B57">
              <w:rPr>
                <w:rFonts w:asciiTheme="majorBidi" w:hAnsiTheme="majorBidi" w:cstheme="majorBidi" w:hint="cs"/>
                <w:sz w:val="28"/>
                <w:szCs w:val="28"/>
                <w:cs/>
              </w:rPr>
              <w:t>-</w:t>
            </w:r>
          </w:p>
        </w:tc>
        <w:tc>
          <w:tcPr>
            <w:tcW w:w="1015" w:type="dxa"/>
            <w:shd w:val="clear" w:color="auto" w:fill="auto"/>
          </w:tcPr>
          <w:p w14:paraId="2CA824F5" w14:textId="21FB7D09" w:rsidR="005E1834" w:rsidRPr="00C80B57" w:rsidRDefault="005C7889" w:rsidP="005E1834">
            <w:pPr>
              <w:tabs>
                <w:tab w:val="clear" w:pos="3742"/>
              </w:tabs>
              <w:spacing w:line="360" w:lineRule="exact"/>
              <w:ind w:left="113" w:right="-36"/>
              <w:jc w:val="right"/>
              <w:rPr>
                <w:rFonts w:asciiTheme="majorBidi" w:hAnsiTheme="majorBidi" w:cstheme="majorBidi"/>
                <w:sz w:val="28"/>
                <w:szCs w:val="28"/>
                <w:cs/>
              </w:rPr>
            </w:pPr>
            <w:r w:rsidRPr="00C80B57">
              <w:rPr>
                <w:rFonts w:asciiTheme="majorBidi" w:hAnsiTheme="majorBidi" w:cstheme="majorBidi" w:hint="cs"/>
                <w:sz w:val="28"/>
                <w:szCs w:val="28"/>
              </w:rPr>
              <w:t>300</w:t>
            </w:r>
          </w:p>
        </w:tc>
        <w:tc>
          <w:tcPr>
            <w:tcW w:w="1015" w:type="dxa"/>
          </w:tcPr>
          <w:p w14:paraId="499E8A9E" w14:textId="7CD25A8E" w:rsidR="005E1834" w:rsidRPr="00C80B57" w:rsidRDefault="005E1834" w:rsidP="005E1834">
            <w:pPr>
              <w:tabs>
                <w:tab w:val="clear" w:pos="3742"/>
              </w:tabs>
              <w:spacing w:line="360" w:lineRule="exact"/>
              <w:ind w:left="113" w:right="-36"/>
              <w:jc w:val="right"/>
              <w:rPr>
                <w:rFonts w:asciiTheme="majorBidi" w:hAnsiTheme="majorBidi" w:cstheme="majorBidi"/>
                <w:sz w:val="28"/>
                <w:szCs w:val="28"/>
                <w:cs/>
              </w:rPr>
            </w:pPr>
            <w:r w:rsidRPr="00C80B57">
              <w:rPr>
                <w:rFonts w:asciiTheme="majorBidi" w:hAnsiTheme="majorBidi" w:cstheme="majorBidi" w:hint="cs"/>
                <w:sz w:val="28"/>
                <w:szCs w:val="28"/>
                <w:cs/>
              </w:rPr>
              <w:t>-</w:t>
            </w:r>
          </w:p>
        </w:tc>
      </w:tr>
      <w:tr w:rsidR="005E1834" w:rsidRPr="00C80B57" w14:paraId="734FD89B" w14:textId="77777777" w:rsidTr="00E4086D">
        <w:trPr>
          <w:cantSplit/>
          <w:trHeight w:val="345"/>
        </w:trPr>
        <w:tc>
          <w:tcPr>
            <w:tcW w:w="3876" w:type="dxa"/>
          </w:tcPr>
          <w:p w14:paraId="7E298DFE" w14:textId="77777777" w:rsidR="005E1834" w:rsidRPr="00C80B57" w:rsidRDefault="005E1834" w:rsidP="005E1834">
            <w:pPr>
              <w:tabs>
                <w:tab w:val="clear" w:pos="3515"/>
                <w:tab w:val="left" w:pos="3434"/>
              </w:tabs>
              <w:spacing w:before="240" w:line="360" w:lineRule="exact"/>
              <w:ind w:left="-36"/>
              <w:rPr>
                <w:rFonts w:asciiTheme="majorBidi" w:hAnsiTheme="majorBidi" w:cstheme="majorBidi"/>
                <w:b/>
                <w:bCs/>
                <w:sz w:val="28"/>
                <w:szCs w:val="28"/>
                <w:cs/>
              </w:rPr>
            </w:pPr>
            <w:r w:rsidRPr="00C80B57">
              <w:rPr>
                <w:rFonts w:asciiTheme="majorBidi" w:hAnsiTheme="majorBidi" w:cstheme="majorBidi"/>
                <w:b/>
                <w:bCs/>
                <w:sz w:val="28"/>
                <w:szCs w:val="28"/>
                <w:cs/>
              </w:rPr>
              <w:t>ดอกเบี้ยรับ</w:t>
            </w:r>
          </w:p>
        </w:tc>
        <w:tc>
          <w:tcPr>
            <w:tcW w:w="1427" w:type="dxa"/>
            <w:vAlign w:val="center"/>
          </w:tcPr>
          <w:p w14:paraId="1B393D91" w14:textId="77777777" w:rsidR="005E1834" w:rsidRPr="00C80B57" w:rsidRDefault="005E1834" w:rsidP="005E1834">
            <w:pPr>
              <w:spacing w:line="360" w:lineRule="exact"/>
              <w:ind w:left="-57" w:right="-57"/>
              <w:jc w:val="center"/>
              <w:rPr>
                <w:rFonts w:asciiTheme="majorBidi" w:hAnsiTheme="majorBidi" w:cstheme="majorBidi"/>
                <w:sz w:val="28"/>
                <w:szCs w:val="28"/>
                <w:cs/>
              </w:rPr>
            </w:pPr>
          </w:p>
        </w:tc>
        <w:tc>
          <w:tcPr>
            <w:tcW w:w="1015" w:type="dxa"/>
            <w:shd w:val="clear" w:color="auto" w:fill="auto"/>
          </w:tcPr>
          <w:p w14:paraId="7DFB938D" w14:textId="77777777" w:rsidR="005E1834" w:rsidRPr="00C80B57" w:rsidRDefault="005E1834" w:rsidP="005E1834">
            <w:pPr>
              <w:spacing w:line="360" w:lineRule="exact"/>
              <w:ind w:left="-108" w:right="-36"/>
              <w:jc w:val="right"/>
              <w:rPr>
                <w:rFonts w:asciiTheme="majorBidi" w:hAnsiTheme="majorBidi" w:cstheme="majorBidi"/>
                <w:sz w:val="28"/>
                <w:szCs w:val="28"/>
              </w:rPr>
            </w:pPr>
          </w:p>
        </w:tc>
        <w:tc>
          <w:tcPr>
            <w:tcW w:w="1015" w:type="dxa"/>
          </w:tcPr>
          <w:p w14:paraId="37588B0C" w14:textId="77777777" w:rsidR="005E1834" w:rsidRPr="00C80B57" w:rsidRDefault="005E1834" w:rsidP="005E1834">
            <w:pPr>
              <w:spacing w:line="360" w:lineRule="exact"/>
              <w:ind w:left="-108" w:right="-36"/>
              <w:jc w:val="right"/>
              <w:rPr>
                <w:rFonts w:asciiTheme="majorBidi" w:hAnsiTheme="majorBidi" w:cstheme="majorBidi"/>
                <w:sz w:val="28"/>
                <w:szCs w:val="28"/>
              </w:rPr>
            </w:pPr>
          </w:p>
        </w:tc>
        <w:tc>
          <w:tcPr>
            <w:tcW w:w="1015" w:type="dxa"/>
            <w:shd w:val="clear" w:color="auto" w:fill="auto"/>
          </w:tcPr>
          <w:p w14:paraId="5ADB2AE4" w14:textId="77777777" w:rsidR="005E1834" w:rsidRPr="00C80B57" w:rsidRDefault="005E1834" w:rsidP="005E1834">
            <w:pPr>
              <w:spacing w:line="360" w:lineRule="exact"/>
              <w:ind w:left="-108" w:right="-36"/>
              <w:jc w:val="right"/>
              <w:rPr>
                <w:rFonts w:asciiTheme="majorBidi" w:hAnsiTheme="majorBidi" w:cstheme="majorBidi"/>
                <w:sz w:val="28"/>
                <w:szCs w:val="28"/>
                <w:cs/>
              </w:rPr>
            </w:pPr>
          </w:p>
        </w:tc>
        <w:tc>
          <w:tcPr>
            <w:tcW w:w="1015" w:type="dxa"/>
          </w:tcPr>
          <w:p w14:paraId="25095D5F" w14:textId="77777777" w:rsidR="005E1834" w:rsidRPr="00C80B57" w:rsidRDefault="005E1834" w:rsidP="005E1834">
            <w:pPr>
              <w:spacing w:line="360" w:lineRule="exact"/>
              <w:ind w:left="-108" w:right="-36"/>
              <w:jc w:val="right"/>
              <w:rPr>
                <w:rFonts w:asciiTheme="majorBidi" w:hAnsiTheme="majorBidi" w:cstheme="majorBidi"/>
                <w:sz w:val="28"/>
                <w:szCs w:val="28"/>
                <w:cs/>
              </w:rPr>
            </w:pPr>
          </w:p>
        </w:tc>
      </w:tr>
      <w:tr w:rsidR="005E1834" w:rsidRPr="00C80B57" w14:paraId="2F801B31" w14:textId="77777777" w:rsidTr="00E4086D">
        <w:trPr>
          <w:cantSplit/>
          <w:trHeight w:val="345"/>
        </w:trPr>
        <w:tc>
          <w:tcPr>
            <w:tcW w:w="3876" w:type="dxa"/>
            <w:shd w:val="clear" w:color="auto" w:fill="auto"/>
          </w:tcPr>
          <w:p w14:paraId="59359D01" w14:textId="77777777" w:rsidR="005E1834" w:rsidRPr="00C80B57" w:rsidRDefault="005E1834" w:rsidP="005E1834">
            <w:pPr>
              <w:tabs>
                <w:tab w:val="clear" w:pos="3515"/>
                <w:tab w:val="left" w:pos="3434"/>
              </w:tabs>
              <w:spacing w:line="360" w:lineRule="exact"/>
              <w:ind w:left="113"/>
              <w:jc w:val="thaiDistribute"/>
              <w:rPr>
                <w:rFonts w:asciiTheme="majorBidi" w:hAnsiTheme="majorBidi" w:cstheme="majorBidi"/>
                <w:sz w:val="28"/>
                <w:szCs w:val="28"/>
                <w:cs/>
              </w:rPr>
            </w:pPr>
            <w:r w:rsidRPr="00C80B57">
              <w:rPr>
                <w:rFonts w:asciiTheme="majorBidi" w:hAnsiTheme="majorBidi" w:cstheme="majorBidi"/>
                <w:sz w:val="28"/>
                <w:szCs w:val="28"/>
                <w:cs/>
              </w:rPr>
              <w:t>บริษัท ซี.อี.ไอ.(เชียงใหม่) จำกัด</w:t>
            </w:r>
          </w:p>
        </w:tc>
        <w:tc>
          <w:tcPr>
            <w:tcW w:w="1427" w:type="dxa"/>
            <w:shd w:val="clear" w:color="auto" w:fill="auto"/>
          </w:tcPr>
          <w:p w14:paraId="78D52260" w14:textId="5BFCCE1F" w:rsidR="005E1834" w:rsidRPr="00C80B57" w:rsidRDefault="005E1834" w:rsidP="005E1834">
            <w:pPr>
              <w:spacing w:line="360" w:lineRule="exact"/>
              <w:ind w:left="-57" w:right="-57"/>
              <w:jc w:val="center"/>
              <w:rPr>
                <w:rFonts w:asciiTheme="majorBidi" w:hAnsiTheme="majorBidi" w:cstheme="majorBidi"/>
                <w:sz w:val="28"/>
                <w:szCs w:val="28"/>
              </w:rPr>
            </w:pPr>
            <w:r w:rsidRPr="00C80B57">
              <w:rPr>
                <w:rFonts w:asciiTheme="majorBidi" w:hAnsiTheme="majorBidi" w:cstheme="majorBidi"/>
                <w:sz w:val="28"/>
                <w:szCs w:val="28"/>
                <w:cs/>
              </w:rPr>
              <w:t>อัตราดอกเบี้ย</w:t>
            </w:r>
            <w:r w:rsidRPr="00C80B57">
              <w:rPr>
                <w:rFonts w:asciiTheme="majorBidi" w:hAnsiTheme="majorBidi" w:cstheme="majorBidi"/>
                <w:sz w:val="28"/>
                <w:szCs w:val="28"/>
                <w:cs/>
              </w:rPr>
              <w:br/>
              <w:t>ตกลงร่วมกัน</w:t>
            </w:r>
          </w:p>
        </w:tc>
        <w:tc>
          <w:tcPr>
            <w:tcW w:w="1015" w:type="dxa"/>
            <w:shd w:val="clear" w:color="auto" w:fill="auto"/>
          </w:tcPr>
          <w:p w14:paraId="2394B61C" w14:textId="0D972C28" w:rsidR="005E1834" w:rsidRPr="00C80B57" w:rsidRDefault="005D5F4B" w:rsidP="005E1834">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tcPr>
          <w:p w14:paraId="1B1B261E" w14:textId="77777777" w:rsidR="005E1834" w:rsidRPr="00C80B57" w:rsidRDefault="005E1834" w:rsidP="005E1834">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shd w:val="clear" w:color="auto" w:fill="auto"/>
          </w:tcPr>
          <w:p w14:paraId="7B920D7C" w14:textId="3F0573D6" w:rsidR="005E1834" w:rsidRPr="00C80B57" w:rsidRDefault="00077483" w:rsidP="007E3998">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4,99</w:t>
            </w:r>
            <w:r w:rsidR="007E3998" w:rsidRPr="00C80B57">
              <w:rPr>
                <w:rFonts w:asciiTheme="majorBidi" w:hAnsiTheme="majorBidi" w:cstheme="majorBidi"/>
                <w:sz w:val="28"/>
                <w:szCs w:val="28"/>
              </w:rPr>
              <w:t>5</w:t>
            </w:r>
          </w:p>
        </w:tc>
        <w:tc>
          <w:tcPr>
            <w:tcW w:w="1015" w:type="dxa"/>
          </w:tcPr>
          <w:p w14:paraId="2D1C3DEB" w14:textId="444E394E" w:rsidR="005E1834" w:rsidRPr="00C80B57" w:rsidRDefault="005E1834" w:rsidP="005E1834">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513</w:t>
            </w:r>
          </w:p>
        </w:tc>
      </w:tr>
      <w:tr w:rsidR="005E1834" w:rsidRPr="00C80B57" w14:paraId="492D2CEF" w14:textId="77777777" w:rsidTr="00E4086D">
        <w:trPr>
          <w:cantSplit/>
          <w:trHeight w:val="345"/>
        </w:trPr>
        <w:tc>
          <w:tcPr>
            <w:tcW w:w="3876" w:type="dxa"/>
            <w:shd w:val="clear" w:color="auto" w:fill="auto"/>
          </w:tcPr>
          <w:p w14:paraId="6C98FED2" w14:textId="77777777" w:rsidR="005E1834" w:rsidRPr="00C80B57" w:rsidRDefault="005E1834" w:rsidP="005E1834">
            <w:pPr>
              <w:tabs>
                <w:tab w:val="clear" w:pos="3515"/>
                <w:tab w:val="left" w:pos="3434"/>
              </w:tabs>
              <w:spacing w:line="360" w:lineRule="exact"/>
              <w:ind w:left="113"/>
              <w:jc w:val="thaiDistribute"/>
              <w:rPr>
                <w:rFonts w:asciiTheme="majorBidi" w:hAnsiTheme="majorBidi" w:cstheme="majorBidi"/>
                <w:sz w:val="28"/>
                <w:szCs w:val="28"/>
                <w:cs/>
              </w:rPr>
            </w:pPr>
            <w:r w:rsidRPr="00C80B57">
              <w:rPr>
                <w:rFonts w:asciiTheme="majorBidi" w:hAnsiTheme="majorBidi" w:cstheme="majorBidi"/>
                <w:sz w:val="28"/>
                <w:szCs w:val="28"/>
                <w:cs/>
              </w:rPr>
              <w:t xml:space="preserve">บริษัท เอซีซี </w:t>
            </w:r>
            <w:proofErr w:type="spellStart"/>
            <w:r w:rsidRPr="00C80B57">
              <w:rPr>
                <w:rFonts w:asciiTheme="majorBidi" w:hAnsiTheme="majorBidi" w:cstheme="majorBidi"/>
                <w:sz w:val="28"/>
                <w:szCs w:val="28"/>
                <w:cs/>
              </w:rPr>
              <w:t>อินฟ</w:t>
            </w:r>
            <w:proofErr w:type="spellEnd"/>
            <w:r w:rsidRPr="00C80B57">
              <w:rPr>
                <w:rFonts w:asciiTheme="majorBidi" w:hAnsiTheme="majorBidi" w:cstheme="majorBidi"/>
                <w:sz w:val="28"/>
                <w:szCs w:val="28"/>
                <w:cs/>
              </w:rPr>
              <w:t>รา จำกัด</w:t>
            </w:r>
          </w:p>
        </w:tc>
        <w:tc>
          <w:tcPr>
            <w:tcW w:w="1427" w:type="dxa"/>
            <w:shd w:val="clear" w:color="auto" w:fill="auto"/>
          </w:tcPr>
          <w:p w14:paraId="4474AA09" w14:textId="4F12D12A" w:rsidR="005E1834" w:rsidRPr="00C80B57" w:rsidRDefault="005E1834" w:rsidP="005E1834">
            <w:pPr>
              <w:spacing w:line="360" w:lineRule="exact"/>
              <w:ind w:left="-57" w:right="-57"/>
              <w:jc w:val="center"/>
              <w:rPr>
                <w:rFonts w:asciiTheme="majorBidi" w:hAnsiTheme="majorBidi" w:cstheme="majorBidi"/>
                <w:sz w:val="28"/>
                <w:szCs w:val="28"/>
              </w:rPr>
            </w:pPr>
            <w:r w:rsidRPr="00C80B57">
              <w:rPr>
                <w:rFonts w:asciiTheme="majorBidi" w:hAnsiTheme="majorBidi" w:cstheme="majorBidi"/>
                <w:sz w:val="28"/>
                <w:szCs w:val="28"/>
                <w:cs/>
              </w:rPr>
              <w:t>อัตราดอกเบี้ย</w:t>
            </w:r>
            <w:r w:rsidRPr="00C80B57">
              <w:rPr>
                <w:rFonts w:asciiTheme="majorBidi" w:hAnsiTheme="majorBidi" w:cstheme="majorBidi"/>
                <w:sz w:val="28"/>
                <w:szCs w:val="28"/>
                <w:cs/>
              </w:rPr>
              <w:br/>
              <w:t>ตกลงร่วมกัน</w:t>
            </w:r>
          </w:p>
        </w:tc>
        <w:tc>
          <w:tcPr>
            <w:tcW w:w="1015" w:type="dxa"/>
            <w:shd w:val="clear" w:color="auto" w:fill="auto"/>
          </w:tcPr>
          <w:p w14:paraId="4AABFCE7" w14:textId="0B7B95E6" w:rsidR="005E1834" w:rsidRPr="00C80B57" w:rsidRDefault="00764561" w:rsidP="005E1834">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tcPr>
          <w:p w14:paraId="4311F765" w14:textId="77777777" w:rsidR="005E1834" w:rsidRPr="00C80B57" w:rsidRDefault="005E1834" w:rsidP="005E1834">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shd w:val="clear" w:color="auto" w:fill="auto"/>
          </w:tcPr>
          <w:p w14:paraId="234CB07D" w14:textId="5CCC7186" w:rsidR="005E1834" w:rsidRPr="00C80B57" w:rsidRDefault="007873BE" w:rsidP="005E1834">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tcPr>
          <w:p w14:paraId="501B7A3C" w14:textId="0424FE76" w:rsidR="005E1834" w:rsidRPr="00C80B57" w:rsidRDefault="005E1834" w:rsidP="005E1834">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313</w:t>
            </w:r>
          </w:p>
        </w:tc>
      </w:tr>
      <w:tr w:rsidR="005E1834" w:rsidRPr="00C80B57" w14:paraId="1DB55D23" w14:textId="77777777" w:rsidTr="00E4086D">
        <w:trPr>
          <w:cantSplit/>
          <w:trHeight w:val="345"/>
        </w:trPr>
        <w:tc>
          <w:tcPr>
            <w:tcW w:w="3876" w:type="dxa"/>
            <w:shd w:val="clear" w:color="auto" w:fill="auto"/>
          </w:tcPr>
          <w:p w14:paraId="65219E32" w14:textId="77777777" w:rsidR="005E1834" w:rsidRPr="00C80B57" w:rsidRDefault="005E1834" w:rsidP="005E1834">
            <w:pPr>
              <w:tabs>
                <w:tab w:val="clear" w:pos="3515"/>
                <w:tab w:val="left" w:pos="3434"/>
              </w:tabs>
              <w:spacing w:line="360" w:lineRule="exact"/>
              <w:ind w:left="113"/>
              <w:jc w:val="thaiDistribute"/>
              <w:rPr>
                <w:rFonts w:asciiTheme="majorBidi" w:hAnsiTheme="majorBidi" w:cstheme="majorBidi"/>
                <w:sz w:val="28"/>
                <w:szCs w:val="28"/>
                <w:cs/>
              </w:rPr>
            </w:pPr>
            <w:r w:rsidRPr="00C80B57">
              <w:rPr>
                <w:rFonts w:asciiTheme="majorBidi" w:hAnsiTheme="majorBidi" w:cstheme="majorBidi"/>
                <w:sz w:val="28"/>
                <w:szCs w:val="28"/>
                <w:cs/>
              </w:rPr>
              <w:t>บริษัท เอซีซี แลนด์มาร์ค จำกัด</w:t>
            </w:r>
          </w:p>
        </w:tc>
        <w:tc>
          <w:tcPr>
            <w:tcW w:w="1427" w:type="dxa"/>
            <w:shd w:val="clear" w:color="auto" w:fill="auto"/>
          </w:tcPr>
          <w:p w14:paraId="55BEC80B" w14:textId="31B89934" w:rsidR="005E1834" w:rsidRPr="00C80B57" w:rsidRDefault="005E1834" w:rsidP="005E1834">
            <w:pPr>
              <w:spacing w:line="360" w:lineRule="exact"/>
              <w:ind w:left="-57" w:right="-57"/>
              <w:jc w:val="center"/>
              <w:rPr>
                <w:rFonts w:asciiTheme="majorBidi" w:hAnsiTheme="majorBidi" w:cstheme="majorBidi"/>
                <w:sz w:val="28"/>
                <w:szCs w:val="28"/>
              </w:rPr>
            </w:pPr>
            <w:r w:rsidRPr="00C80B57">
              <w:rPr>
                <w:rFonts w:asciiTheme="majorBidi" w:hAnsiTheme="majorBidi" w:cstheme="majorBidi"/>
                <w:sz w:val="28"/>
                <w:szCs w:val="28"/>
                <w:cs/>
              </w:rPr>
              <w:t>อัตราดอกเบี้ย</w:t>
            </w:r>
            <w:r w:rsidRPr="00C80B57">
              <w:rPr>
                <w:rFonts w:asciiTheme="majorBidi" w:hAnsiTheme="majorBidi" w:cstheme="majorBidi"/>
                <w:sz w:val="28"/>
                <w:szCs w:val="28"/>
                <w:cs/>
              </w:rPr>
              <w:br/>
              <w:t>ตกลงร่วมกัน</w:t>
            </w:r>
          </w:p>
        </w:tc>
        <w:tc>
          <w:tcPr>
            <w:tcW w:w="1015" w:type="dxa"/>
            <w:shd w:val="clear" w:color="auto" w:fill="auto"/>
          </w:tcPr>
          <w:p w14:paraId="130D2CB5" w14:textId="578459F3" w:rsidR="005E1834" w:rsidRPr="00C80B57" w:rsidRDefault="00764561" w:rsidP="005E1834">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tcPr>
          <w:p w14:paraId="7B78E601" w14:textId="77777777" w:rsidR="005E1834" w:rsidRPr="00C80B57" w:rsidRDefault="005E1834" w:rsidP="005E1834">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shd w:val="clear" w:color="auto" w:fill="auto"/>
          </w:tcPr>
          <w:p w14:paraId="681CB4CA" w14:textId="2C56E928" w:rsidR="005E1834" w:rsidRPr="00C80B57" w:rsidRDefault="00077483" w:rsidP="005E1834">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127</w:t>
            </w:r>
          </w:p>
        </w:tc>
        <w:tc>
          <w:tcPr>
            <w:tcW w:w="1015" w:type="dxa"/>
          </w:tcPr>
          <w:p w14:paraId="3050901C" w14:textId="77777777" w:rsidR="005E1834" w:rsidRPr="00C80B57" w:rsidRDefault="005E1834" w:rsidP="005E1834">
            <w:pPr>
              <w:spacing w:line="360" w:lineRule="exact"/>
              <w:ind w:left="-108" w:right="-36"/>
              <w:jc w:val="right"/>
              <w:rPr>
                <w:rFonts w:asciiTheme="majorBidi" w:hAnsiTheme="majorBidi" w:cstheme="majorBidi"/>
                <w:sz w:val="28"/>
                <w:szCs w:val="28"/>
                <w:cs/>
              </w:rPr>
            </w:pPr>
            <w:r w:rsidRPr="00C80B57">
              <w:rPr>
                <w:rFonts w:asciiTheme="majorBidi" w:hAnsiTheme="majorBidi" w:cstheme="majorBidi"/>
                <w:sz w:val="28"/>
                <w:szCs w:val="28"/>
              </w:rPr>
              <w:t>199</w:t>
            </w:r>
          </w:p>
        </w:tc>
      </w:tr>
      <w:tr w:rsidR="005E1834" w:rsidRPr="00C80B57" w14:paraId="31690298" w14:textId="77777777" w:rsidTr="00CD55B7">
        <w:trPr>
          <w:cantSplit/>
          <w:trHeight w:val="345"/>
        </w:trPr>
        <w:tc>
          <w:tcPr>
            <w:tcW w:w="3876" w:type="dxa"/>
            <w:shd w:val="clear" w:color="auto" w:fill="auto"/>
          </w:tcPr>
          <w:p w14:paraId="4FF776DC" w14:textId="77777777" w:rsidR="005E1834" w:rsidRPr="00C80B57" w:rsidRDefault="005E1834" w:rsidP="005E1834">
            <w:pPr>
              <w:tabs>
                <w:tab w:val="clear" w:pos="3515"/>
                <w:tab w:val="left" w:pos="3434"/>
              </w:tabs>
              <w:spacing w:before="240" w:line="360" w:lineRule="exact"/>
              <w:ind w:left="-36"/>
              <w:rPr>
                <w:rFonts w:asciiTheme="majorBidi" w:hAnsiTheme="majorBidi" w:cstheme="majorBidi"/>
                <w:sz w:val="28"/>
                <w:szCs w:val="28"/>
                <w:cs/>
              </w:rPr>
            </w:pPr>
            <w:r w:rsidRPr="00C80B57">
              <w:rPr>
                <w:rFonts w:asciiTheme="majorBidi" w:hAnsiTheme="majorBidi" w:cstheme="majorBidi"/>
                <w:b/>
                <w:bCs/>
                <w:sz w:val="28"/>
                <w:szCs w:val="28"/>
                <w:cs/>
              </w:rPr>
              <w:t>ต้นทุนค่าเช่า</w:t>
            </w:r>
          </w:p>
        </w:tc>
        <w:tc>
          <w:tcPr>
            <w:tcW w:w="1427" w:type="dxa"/>
            <w:shd w:val="clear" w:color="auto" w:fill="auto"/>
            <w:vAlign w:val="center"/>
          </w:tcPr>
          <w:p w14:paraId="6397AEA3" w14:textId="77777777" w:rsidR="005E1834" w:rsidRPr="00C80B57" w:rsidRDefault="005E1834" w:rsidP="005E1834">
            <w:pPr>
              <w:spacing w:line="360" w:lineRule="exact"/>
              <w:ind w:left="-57" w:right="-57"/>
              <w:jc w:val="center"/>
              <w:rPr>
                <w:rFonts w:asciiTheme="majorBidi" w:hAnsiTheme="majorBidi" w:cstheme="majorBidi"/>
                <w:sz w:val="28"/>
                <w:szCs w:val="28"/>
                <w:cs/>
              </w:rPr>
            </w:pPr>
          </w:p>
        </w:tc>
        <w:tc>
          <w:tcPr>
            <w:tcW w:w="1015" w:type="dxa"/>
            <w:shd w:val="clear" w:color="auto" w:fill="auto"/>
          </w:tcPr>
          <w:p w14:paraId="4D137F73" w14:textId="77777777" w:rsidR="005E1834" w:rsidRPr="00C80B57" w:rsidRDefault="005E1834" w:rsidP="005E1834">
            <w:pPr>
              <w:spacing w:line="360" w:lineRule="exact"/>
              <w:ind w:left="-108" w:right="-36"/>
              <w:jc w:val="right"/>
              <w:rPr>
                <w:rFonts w:asciiTheme="majorBidi" w:hAnsiTheme="majorBidi" w:cstheme="majorBidi"/>
                <w:sz w:val="28"/>
                <w:szCs w:val="28"/>
              </w:rPr>
            </w:pPr>
          </w:p>
        </w:tc>
        <w:tc>
          <w:tcPr>
            <w:tcW w:w="1015" w:type="dxa"/>
            <w:shd w:val="clear" w:color="auto" w:fill="auto"/>
          </w:tcPr>
          <w:p w14:paraId="000D4FA0" w14:textId="77777777" w:rsidR="005E1834" w:rsidRPr="00C80B57" w:rsidRDefault="005E1834" w:rsidP="005E1834">
            <w:pPr>
              <w:spacing w:line="360" w:lineRule="exact"/>
              <w:ind w:left="-108" w:right="-36"/>
              <w:jc w:val="right"/>
              <w:rPr>
                <w:rFonts w:asciiTheme="majorBidi" w:hAnsiTheme="majorBidi" w:cstheme="majorBidi"/>
                <w:sz w:val="28"/>
                <w:szCs w:val="28"/>
              </w:rPr>
            </w:pPr>
          </w:p>
        </w:tc>
        <w:tc>
          <w:tcPr>
            <w:tcW w:w="1015" w:type="dxa"/>
            <w:shd w:val="clear" w:color="auto" w:fill="auto"/>
          </w:tcPr>
          <w:p w14:paraId="19B44F5F" w14:textId="77777777" w:rsidR="005E1834" w:rsidRPr="00C80B57" w:rsidRDefault="005E1834" w:rsidP="005E1834">
            <w:pPr>
              <w:spacing w:line="360" w:lineRule="exact"/>
              <w:ind w:left="-108" w:right="-36"/>
              <w:jc w:val="right"/>
              <w:rPr>
                <w:rFonts w:asciiTheme="majorBidi" w:hAnsiTheme="majorBidi" w:cstheme="majorBidi"/>
                <w:sz w:val="28"/>
                <w:szCs w:val="28"/>
              </w:rPr>
            </w:pPr>
          </w:p>
        </w:tc>
        <w:tc>
          <w:tcPr>
            <w:tcW w:w="1015" w:type="dxa"/>
            <w:shd w:val="clear" w:color="auto" w:fill="auto"/>
          </w:tcPr>
          <w:p w14:paraId="3555A35D" w14:textId="77777777" w:rsidR="005E1834" w:rsidRPr="00C80B57" w:rsidRDefault="005E1834" w:rsidP="005E1834">
            <w:pPr>
              <w:spacing w:line="360" w:lineRule="exact"/>
              <w:ind w:left="-108" w:right="-36"/>
              <w:jc w:val="right"/>
              <w:rPr>
                <w:rFonts w:asciiTheme="majorBidi" w:hAnsiTheme="majorBidi" w:cstheme="majorBidi"/>
                <w:sz w:val="28"/>
                <w:szCs w:val="28"/>
              </w:rPr>
            </w:pPr>
          </w:p>
        </w:tc>
      </w:tr>
      <w:tr w:rsidR="005E1834" w:rsidRPr="00C80B57" w14:paraId="3254E5BA" w14:textId="77777777" w:rsidTr="00CD55B7">
        <w:trPr>
          <w:cantSplit/>
          <w:trHeight w:val="345"/>
        </w:trPr>
        <w:tc>
          <w:tcPr>
            <w:tcW w:w="3876" w:type="dxa"/>
            <w:shd w:val="clear" w:color="auto" w:fill="auto"/>
          </w:tcPr>
          <w:p w14:paraId="24954063" w14:textId="09D73EC8" w:rsidR="005E1834" w:rsidRPr="00C80B57" w:rsidRDefault="005E1834" w:rsidP="005E1834">
            <w:pPr>
              <w:tabs>
                <w:tab w:val="clear" w:pos="227"/>
                <w:tab w:val="clear" w:pos="454"/>
                <w:tab w:val="clear" w:pos="3515"/>
                <w:tab w:val="clear" w:pos="3742"/>
                <w:tab w:val="left" w:pos="3672"/>
              </w:tabs>
              <w:spacing w:line="360" w:lineRule="exact"/>
              <w:ind w:left="113" w:right="-108"/>
              <w:jc w:val="thaiDistribute"/>
              <w:rPr>
                <w:rFonts w:asciiTheme="majorBidi" w:hAnsiTheme="majorBidi" w:cstheme="majorBidi"/>
                <w:spacing w:val="-6"/>
                <w:sz w:val="28"/>
                <w:szCs w:val="28"/>
              </w:rPr>
            </w:pPr>
            <w:r w:rsidRPr="00C80B57">
              <w:rPr>
                <w:rFonts w:asciiTheme="majorBidi" w:hAnsiTheme="majorBidi" w:cstheme="majorBidi"/>
                <w:spacing w:val="-8"/>
                <w:sz w:val="28"/>
                <w:szCs w:val="28"/>
                <w:cs/>
              </w:rPr>
              <w:t xml:space="preserve">บริษัท สวนอุตสาหกรรม </w:t>
            </w:r>
            <w:proofErr w:type="spellStart"/>
            <w:r w:rsidRPr="00C80B57">
              <w:rPr>
                <w:rFonts w:asciiTheme="majorBidi" w:hAnsiTheme="majorBidi" w:cstheme="majorBidi"/>
                <w:spacing w:val="-8"/>
                <w:sz w:val="28"/>
                <w:szCs w:val="28"/>
                <w:cs/>
              </w:rPr>
              <w:t>วินโคสท์</w:t>
            </w:r>
            <w:proofErr w:type="spellEnd"/>
            <w:r w:rsidRPr="00C80B57">
              <w:rPr>
                <w:rFonts w:asciiTheme="majorBidi" w:hAnsiTheme="majorBidi" w:cstheme="majorBidi"/>
                <w:spacing w:val="-8"/>
                <w:sz w:val="28"/>
                <w:szCs w:val="28"/>
                <w:cs/>
              </w:rPr>
              <w:t xml:space="preserve"> จำกัด (มหาชน)</w:t>
            </w:r>
          </w:p>
        </w:tc>
        <w:tc>
          <w:tcPr>
            <w:tcW w:w="1427" w:type="dxa"/>
            <w:shd w:val="clear" w:color="auto" w:fill="auto"/>
            <w:vAlign w:val="bottom"/>
          </w:tcPr>
          <w:p w14:paraId="0CD3CE2A" w14:textId="77777777" w:rsidR="005E1834" w:rsidRPr="00C80B57" w:rsidRDefault="005E1834" w:rsidP="005E1834">
            <w:pPr>
              <w:spacing w:line="360" w:lineRule="exact"/>
              <w:ind w:left="-57" w:right="-57"/>
              <w:jc w:val="center"/>
              <w:rPr>
                <w:rFonts w:asciiTheme="majorBidi" w:hAnsiTheme="majorBidi" w:cstheme="majorBidi"/>
                <w:spacing w:val="-4"/>
                <w:sz w:val="28"/>
                <w:szCs w:val="28"/>
                <w:cs/>
              </w:rPr>
            </w:pPr>
            <w:r w:rsidRPr="00C80B57">
              <w:rPr>
                <w:rFonts w:asciiTheme="majorBidi" w:hAnsiTheme="majorBidi" w:cstheme="majorBidi"/>
                <w:spacing w:val="-4"/>
                <w:sz w:val="28"/>
                <w:szCs w:val="28"/>
                <w:cs/>
              </w:rPr>
              <w:t>ราคาตกลงร่วมกัน</w:t>
            </w:r>
          </w:p>
        </w:tc>
        <w:tc>
          <w:tcPr>
            <w:tcW w:w="1015" w:type="dxa"/>
            <w:shd w:val="clear" w:color="auto" w:fill="auto"/>
          </w:tcPr>
          <w:p w14:paraId="3498DD93" w14:textId="631C4199" w:rsidR="005E1834" w:rsidRPr="00C80B57" w:rsidRDefault="00F96A25" w:rsidP="005E1834">
            <w:pPr>
              <w:spacing w:line="360" w:lineRule="exact"/>
              <w:ind w:left="-108" w:right="-36"/>
              <w:jc w:val="right"/>
              <w:rPr>
                <w:rFonts w:asciiTheme="majorBidi" w:hAnsiTheme="majorBidi" w:cstheme="majorBidi"/>
                <w:sz w:val="28"/>
                <w:szCs w:val="28"/>
                <w:cs/>
              </w:rPr>
            </w:pPr>
            <w:r w:rsidRPr="00C80B57">
              <w:rPr>
                <w:rFonts w:asciiTheme="majorBidi" w:hAnsiTheme="majorBidi" w:cstheme="majorBidi"/>
                <w:sz w:val="28"/>
                <w:szCs w:val="28"/>
              </w:rPr>
              <w:t>134</w:t>
            </w:r>
          </w:p>
        </w:tc>
        <w:tc>
          <w:tcPr>
            <w:tcW w:w="1015" w:type="dxa"/>
            <w:shd w:val="clear" w:color="auto" w:fill="auto"/>
          </w:tcPr>
          <w:p w14:paraId="677932B5" w14:textId="2FA2095C" w:rsidR="005E1834" w:rsidRPr="00C80B57" w:rsidRDefault="005E1834" w:rsidP="005E1834">
            <w:pPr>
              <w:spacing w:line="360" w:lineRule="exact"/>
              <w:ind w:right="-36"/>
              <w:jc w:val="right"/>
              <w:rPr>
                <w:rFonts w:asciiTheme="majorBidi" w:hAnsiTheme="majorBidi" w:cstheme="majorBidi"/>
                <w:sz w:val="28"/>
                <w:szCs w:val="28"/>
              </w:rPr>
            </w:pPr>
            <w:r w:rsidRPr="00C80B57">
              <w:rPr>
                <w:rFonts w:asciiTheme="majorBidi" w:hAnsiTheme="majorBidi" w:cstheme="majorBidi"/>
                <w:sz w:val="28"/>
                <w:szCs w:val="28"/>
              </w:rPr>
              <w:t>175</w:t>
            </w:r>
          </w:p>
        </w:tc>
        <w:tc>
          <w:tcPr>
            <w:tcW w:w="1015" w:type="dxa"/>
            <w:shd w:val="clear" w:color="auto" w:fill="auto"/>
          </w:tcPr>
          <w:p w14:paraId="2F9B2F95" w14:textId="2A2C0EA1" w:rsidR="005E1834" w:rsidRPr="00C80B57" w:rsidRDefault="007873BE" w:rsidP="005E1834">
            <w:pPr>
              <w:spacing w:line="360" w:lineRule="exact"/>
              <w:ind w:left="-108" w:right="-36"/>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015" w:type="dxa"/>
            <w:shd w:val="clear" w:color="auto" w:fill="auto"/>
          </w:tcPr>
          <w:p w14:paraId="6F7D3B32" w14:textId="77777777" w:rsidR="005E1834" w:rsidRPr="00C80B57" w:rsidRDefault="005E1834" w:rsidP="005E1834">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r>
      <w:tr w:rsidR="005E1834" w:rsidRPr="00C80B57" w14:paraId="000061FD" w14:textId="77777777" w:rsidTr="00CD55B7">
        <w:trPr>
          <w:cantSplit/>
          <w:trHeight w:val="345"/>
        </w:trPr>
        <w:tc>
          <w:tcPr>
            <w:tcW w:w="3876" w:type="dxa"/>
            <w:shd w:val="clear" w:color="auto" w:fill="auto"/>
          </w:tcPr>
          <w:p w14:paraId="7DFDCE15" w14:textId="77777777" w:rsidR="005E1834" w:rsidRPr="00C80B57" w:rsidRDefault="005E1834" w:rsidP="005E1834">
            <w:pPr>
              <w:tabs>
                <w:tab w:val="clear" w:pos="3515"/>
                <w:tab w:val="left" w:pos="3434"/>
              </w:tabs>
              <w:spacing w:line="360" w:lineRule="exact"/>
              <w:ind w:left="113"/>
              <w:jc w:val="thaiDistribute"/>
              <w:rPr>
                <w:rFonts w:asciiTheme="majorBidi" w:hAnsiTheme="majorBidi" w:cstheme="majorBidi"/>
                <w:sz w:val="28"/>
                <w:szCs w:val="28"/>
                <w:cs/>
              </w:rPr>
            </w:pPr>
            <w:r w:rsidRPr="00C80B57">
              <w:rPr>
                <w:rFonts w:asciiTheme="majorBidi" w:hAnsiTheme="majorBidi" w:cstheme="majorBidi"/>
                <w:sz w:val="28"/>
                <w:szCs w:val="28"/>
                <w:cs/>
              </w:rPr>
              <w:t xml:space="preserve">บริษัท </w:t>
            </w:r>
            <w:proofErr w:type="spellStart"/>
            <w:r w:rsidRPr="00C80B57">
              <w:rPr>
                <w:rFonts w:asciiTheme="majorBidi" w:hAnsiTheme="majorBidi" w:cstheme="majorBidi"/>
                <w:sz w:val="28"/>
                <w:szCs w:val="28"/>
                <w:cs/>
              </w:rPr>
              <w:t>แอมพลัส</w:t>
            </w:r>
            <w:proofErr w:type="spellEnd"/>
            <w:r w:rsidRPr="00C80B57">
              <w:rPr>
                <w:rFonts w:asciiTheme="majorBidi" w:hAnsiTheme="majorBidi" w:cstheme="majorBidi"/>
                <w:sz w:val="28"/>
                <w:szCs w:val="28"/>
                <w:cs/>
              </w:rPr>
              <w:t xml:space="preserve"> อินเตอร์</w:t>
            </w:r>
            <w:proofErr w:type="spellStart"/>
            <w:r w:rsidRPr="00C80B57">
              <w:rPr>
                <w:rFonts w:asciiTheme="majorBidi" w:hAnsiTheme="majorBidi" w:cstheme="majorBidi"/>
                <w:sz w:val="28"/>
                <w:szCs w:val="28"/>
                <w:cs/>
              </w:rPr>
              <w:t>เนชั่นแนล</w:t>
            </w:r>
            <w:proofErr w:type="spellEnd"/>
            <w:r w:rsidRPr="00C80B57">
              <w:rPr>
                <w:rFonts w:asciiTheme="majorBidi" w:hAnsiTheme="majorBidi" w:cstheme="majorBidi"/>
                <w:sz w:val="28"/>
                <w:szCs w:val="28"/>
                <w:cs/>
              </w:rPr>
              <w:t xml:space="preserve"> จำกัด</w:t>
            </w:r>
          </w:p>
        </w:tc>
        <w:tc>
          <w:tcPr>
            <w:tcW w:w="1427" w:type="dxa"/>
            <w:shd w:val="clear" w:color="auto" w:fill="auto"/>
            <w:vAlign w:val="bottom"/>
          </w:tcPr>
          <w:p w14:paraId="0CD800B4" w14:textId="77777777" w:rsidR="005E1834" w:rsidRPr="00C80B57" w:rsidRDefault="005E1834" w:rsidP="005E1834">
            <w:pPr>
              <w:spacing w:line="360" w:lineRule="exact"/>
              <w:ind w:left="-57" w:right="-57"/>
              <w:jc w:val="center"/>
              <w:rPr>
                <w:rFonts w:asciiTheme="majorBidi" w:hAnsiTheme="majorBidi" w:cstheme="majorBidi"/>
                <w:spacing w:val="-2"/>
                <w:sz w:val="28"/>
                <w:szCs w:val="28"/>
                <w:cs/>
              </w:rPr>
            </w:pPr>
            <w:r w:rsidRPr="00C80B57">
              <w:rPr>
                <w:rFonts w:asciiTheme="majorBidi" w:hAnsiTheme="majorBidi" w:cstheme="majorBidi"/>
                <w:spacing w:val="-2"/>
                <w:sz w:val="28"/>
                <w:szCs w:val="28"/>
                <w:cs/>
              </w:rPr>
              <w:t>ราคาตกลงร่วมกัน</w:t>
            </w:r>
          </w:p>
        </w:tc>
        <w:tc>
          <w:tcPr>
            <w:tcW w:w="1015" w:type="dxa"/>
            <w:shd w:val="clear" w:color="auto" w:fill="auto"/>
          </w:tcPr>
          <w:p w14:paraId="559FC3A5" w14:textId="4E0D6C83" w:rsidR="005E1834" w:rsidRPr="00C80B57" w:rsidRDefault="00F96A25" w:rsidP="005E1834">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shd w:val="clear" w:color="auto" w:fill="auto"/>
          </w:tcPr>
          <w:p w14:paraId="6D216B01" w14:textId="2DBB6DE8" w:rsidR="005E1834" w:rsidRPr="00C80B57" w:rsidRDefault="005E1834" w:rsidP="005E1834">
            <w:pPr>
              <w:spacing w:line="360" w:lineRule="exact"/>
              <w:ind w:right="-36"/>
              <w:jc w:val="right"/>
              <w:rPr>
                <w:rFonts w:asciiTheme="majorBidi" w:hAnsiTheme="majorBidi" w:cstheme="majorBidi"/>
                <w:sz w:val="28"/>
                <w:szCs w:val="28"/>
              </w:rPr>
            </w:pPr>
            <w:r w:rsidRPr="00C80B57">
              <w:rPr>
                <w:rFonts w:asciiTheme="majorBidi" w:hAnsiTheme="majorBidi" w:cstheme="majorBidi"/>
                <w:sz w:val="28"/>
                <w:szCs w:val="28"/>
              </w:rPr>
              <w:t>142</w:t>
            </w:r>
          </w:p>
        </w:tc>
        <w:tc>
          <w:tcPr>
            <w:tcW w:w="1015" w:type="dxa"/>
            <w:shd w:val="clear" w:color="auto" w:fill="auto"/>
          </w:tcPr>
          <w:p w14:paraId="3612EBF1" w14:textId="7739EE02" w:rsidR="005E1834" w:rsidRPr="00C80B57" w:rsidRDefault="007873BE" w:rsidP="005E1834">
            <w:pPr>
              <w:spacing w:line="360" w:lineRule="exact"/>
              <w:ind w:left="-108" w:right="-36"/>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015" w:type="dxa"/>
            <w:shd w:val="clear" w:color="auto" w:fill="auto"/>
          </w:tcPr>
          <w:p w14:paraId="0EF249A8" w14:textId="77777777" w:rsidR="005E1834" w:rsidRPr="00C80B57" w:rsidRDefault="005E1834" w:rsidP="005E1834">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r>
      <w:tr w:rsidR="005E1834" w:rsidRPr="00C80B57" w14:paraId="0805AB95" w14:textId="77777777" w:rsidTr="00CD55B7">
        <w:trPr>
          <w:cantSplit/>
          <w:trHeight w:val="345"/>
        </w:trPr>
        <w:tc>
          <w:tcPr>
            <w:tcW w:w="3876" w:type="dxa"/>
            <w:shd w:val="clear" w:color="auto" w:fill="auto"/>
          </w:tcPr>
          <w:p w14:paraId="29BBE3FA" w14:textId="6917504C" w:rsidR="005E1834" w:rsidRPr="00C80B57" w:rsidRDefault="005E1834" w:rsidP="005E1834">
            <w:pPr>
              <w:tabs>
                <w:tab w:val="clear" w:pos="3515"/>
                <w:tab w:val="left" w:pos="3434"/>
              </w:tabs>
              <w:spacing w:line="360" w:lineRule="exact"/>
              <w:ind w:left="113"/>
              <w:jc w:val="thaiDistribute"/>
              <w:rPr>
                <w:rFonts w:asciiTheme="majorBidi" w:hAnsiTheme="majorBidi" w:cstheme="majorBidi"/>
                <w:sz w:val="28"/>
                <w:szCs w:val="28"/>
                <w:vertAlign w:val="superscript"/>
                <w:cs/>
              </w:rPr>
            </w:pPr>
            <w:r w:rsidRPr="00C80B57">
              <w:rPr>
                <w:rFonts w:asciiTheme="majorBidi" w:hAnsiTheme="majorBidi" w:cstheme="majorBidi"/>
                <w:sz w:val="28"/>
                <w:szCs w:val="28"/>
                <w:cs/>
              </w:rPr>
              <w:t>บริษัท ยูเอยูซี จำกัด</w:t>
            </w:r>
          </w:p>
        </w:tc>
        <w:tc>
          <w:tcPr>
            <w:tcW w:w="1427" w:type="dxa"/>
            <w:shd w:val="clear" w:color="auto" w:fill="auto"/>
            <w:vAlign w:val="bottom"/>
          </w:tcPr>
          <w:p w14:paraId="2825C916" w14:textId="77777777" w:rsidR="005E1834" w:rsidRPr="00C80B57" w:rsidRDefault="005E1834" w:rsidP="005E1834">
            <w:pPr>
              <w:spacing w:line="360" w:lineRule="exact"/>
              <w:ind w:left="-57" w:right="-57"/>
              <w:jc w:val="center"/>
              <w:rPr>
                <w:rFonts w:asciiTheme="majorBidi" w:hAnsiTheme="majorBidi" w:cstheme="majorBidi"/>
                <w:spacing w:val="-2"/>
                <w:sz w:val="28"/>
                <w:szCs w:val="28"/>
                <w:cs/>
              </w:rPr>
            </w:pPr>
            <w:r w:rsidRPr="00C80B57">
              <w:rPr>
                <w:rFonts w:asciiTheme="majorBidi" w:hAnsiTheme="majorBidi" w:cstheme="majorBidi"/>
                <w:spacing w:val="-2"/>
                <w:sz w:val="28"/>
                <w:szCs w:val="28"/>
                <w:cs/>
              </w:rPr>
              <w:t>ราคาตกลงร่วมกัน</w:t>
            </w:r>
          </w:p>
        </w:tc>
        <w:tc>
          <w:tcPr>
            <w:tcW w:w="1015" w:type="dxa"/>
            <w:shd w:val="clear" w:color="auto" w:fill="auto"/>
          </w:tcPr>
          <w:p w14:paraId="4CA01B65" w14:textId="7408C6F0" w:rsidR="005E1834" w:rsidRPr="00C80B57" w:rsidRDefault="00F96A25" w:rsidP="005E1834">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shd w:val="clear" w:color="auto" w:fill="auto"/>
          </w:tcPr>
          <w:p w14:paraId="3547D9B1" w14:textId="08A41EF5" w:rsidR="005E1834" w:rsidRPr="00C80B57" w:rsidRDefault="005E1834" w:rsidP="005E1834">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75</w:t>
            </w:r>
          </w:p>
        </w:tc>
        <w:tc>
          <w:tcPr>
            <w:tcW w:w="1015" w:type="dxa"/>
            <w:shd w:val="clear" w:color="auto" w:fill="auto"/>
          </w:tcPr>
          <w:p w14:paraId="207739A3" w14:textId="046CB36C" w:rsidR="005E1834" w:rsidRPr="00C80B57" w:rsidRDefault="007873BE" w:rsidP="005E1834">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shd w:val="clear" w:color="auto" w:fill="auto"/>
          </w:tcPr>
          <w:p w14:paraId="18EAEFFE" w14:textId="77777777" w:rsidR="005E1834" w:rsidRPr="00C80B57" w:rsidRDefault="005E1834" w:rsidP="005E1834">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r>
      <w:tr w:rsidR="005E1834" w:rsidRPr="00C80B57" w14:paraId="78949F47" w14:textId="77777777" w:rsidTr="00CD55B7">
        <w:trPr>
          <w:cantSplit/>
          <w:trHeight w:val="345"/>
        </w:trPr>
        <w:tc>
          <w:tcPr>
            <w:tcW w:w="3876" w:type="dxa"/>
            <w:shd w:val="clear" w:color="auto" w:fill="auto"/>
          </w:tcPr>
          <w:p w14:paraId="4E621F1F" w14:textId="77777777" w:rsidR="005E1834" w:rsidRPr="00C80B57" w:rsidRDefault="005E1834" w:rsidP="00990070">
            <w:pPr>
              <w:tabs>
                <w:tab w:val="clear" w:pos="3515"/>
                <w:tab w:val="left" w:pos="3434"/>
              </w:tabs>
              <w:spacing w:before="240" w:line="360" w:lineRule="exact"/>
              <w:ind w:left="-36"/>
              <w:rPr>
                <w:rFonts w:asciiTheme="majorBidi" w:hAnsiTheme="majorBidi" w:cstheme="majorBidi"/>
                <w:sz w:val="28"/>
                <w:szCs w:val="28"/>
                <w:cs/>
              </w:rPr>
            </w:pPr>
            <w:r w:rsidRPr="00C80B57">
              <w:rPr>
                <w:rFonts w:asciiTheme="majorBidi" w:hAnsiTheme="majorBidi" w:cstheme="majorBidi"/>
                <w:b/>
                <w:bCs/>
                <w:sz w:val="28"/>
                <w:szCs w:val="28"/>
                <w:cs/>
              </w:rPr>
              <w:t>ต้นทุนค่าบริการ</w:t>
            </w:r>
          </w:p>
        </w:tc>
        <w:tc>
          <w:tcPr>
            <w:tcW w:w="1427" w:type="dxa"/>
            <w:shd w:val="clear" w:color="auto" w:fill="auto"/>
            <w:vAlign w:val="center"/>
          </w:tcPr>
          <w:p w14:paraId="2550BC55" w14:textId="77777777" w:rsidR="005E1834" w:rsidRPr="00C80B57" w:rsidRDefault="005E1834" w:rsidP="005E1834">
            <w:pPr>
              <w:spacing w:line="360" w:lineRule="exact"/>
              <w:ind w:left="-57" w:right="-57"/>
              <w:jc w:val="center"/>
              <w:rPr>
                <w:rFonts w:asciiTheme="majorBidi" w:hAnsiTheme="majorBidi" w:cstheme="majorBidi"/>
                <w:sz w:val="28"/>
                <w:szCs w:val="28"/>
                <w:cs/>
              </w:rPr>
            </w:pPr>
          </w:p>
        </w:tc>
        <w:tc>
          <w:tcPr>
            <w:tcW w:w="1015" w:type="dxa"/>
            <w:shd w:val="clear" w:color="auto" w:fill="auto"/>
          </w:tcPr>
          <w:p w14:paraId="2555DB14" w14:textId="77777777" w:rsidR="005E1834" w:rsidRPr="00C80B57" w:rsidRDefault="005E1834" w:rsidP="005E1834">
            <w:pPr>
              <w:spacing w:line="360" w:lineRule="exact"/>
              <w:ind w:left="-108" w:right="-36"/>
              <w:jc w:val="right"/>
              <w:rPr>
                <w:rFonts w:asciiTheme="majorBidi" w:hAnsiTheme="majorBidi" w:cstheme="majorBidi"/>
                <w:sz w:val="28"/>
                <w:szCs w:val="28"/>
              </w:rPr>
            </w:pPr>
          </w:p>
        </w:tc>
        <w:tc>
          <w:tcPr>
            <w:tcW w:w="1015" w:type="dxa"/>
            <w:shd w:val="clear" w:color="auto" w:fill="auto"/>
          </w:tcPr>
          <w:p w14:paraId="69C24BB4" w14:textId="77777777" w:rsidR="005E1834" w:rsidRPr="00C80B57" w:rsidRDefault="005E1834" w:rsidP="005E1834">
            <w:pPr>
              <w:spacing w:line="360" w:lineRule="exact"/>
              <w:ind w:left="-108" w:right="-36"/>
              <w:jc w:val="right"/>
              <w:rPr>
                <w:rFonts w:asciiTheme="majorBidi" w:hAnsiTheme="majorBidi" w:cstheme="majorBidi"/>
                <w:sz w:val="28"/>
                <w:szCs w:val="28"/>
              </w:rPr>
            </w:pPr>
          </w:p>
        </w:tc>
        <w:tc>
          <w:tcPr>
            <w:tcW w:w="1015" w:type="dxa"/>
            <w:shd w:val="clear" w:color="auto" w:fill="auto"/>
          </w:tcPr>
          <w:p w14:paraId="5DDF367E" w14:textId="77777777" w:rsidR="005E1834" w:rsidRPr="00C80B57" w:rsidRDefault="005E1834" w:rsidP="005E1834">
            <w:pPr>
              <w:spacing w:line="360" w:lineRule="exact"/>
              <w:ind w:left="-108" w:right="-36"/>
              <w:jc w:val="right"/>
              <w:rPr>
                <w:rFonts w:asciiTheme="majorBidi" w:hAnsiTheme="majorBidi" w:cstheme="majorBidi"/>
                <w:sz w:val="28"/>
                <w:szCs w:val="28"/>
              </w:rPr>
            </w:pPr>
          </w:p>
        </w:tc>
        <w:tc>
          <w:tcPr>
            <w:tcW w:w="1015" w:type="dxa"/>
            <w:shd w:val="clear" w:color="auto" w:fill="auto"/>
          </w:tcPr>
          <w:p w14:paraId="573A7483" w14:textId="77777777" w:rsidR="005E1834" w:rsidRPr="00C80B57" w:rsidRDefault="005E1834" w:rsidP="005E1834">
            <w:pPr>
              <w:spacing w:line="360" w:lineRule="exact"/>
              <w:ind w:left="-108" w:right="-36"/>
              <w:jc w:val="right"/>
              <w:rPr>
                <w:rFonts w:asciiTheme="majorBidi" w:hAnsiTheme="majorBidi" w:cstheme="majorBidi"/>
                <w:sz w:val="28"/>
                <w:szCs w:val="28"/>
              </w:rPr>
            </w:pPr>
          </w:p>
        </w:tc>
      </w:tr>
      <w:tr w:rsidR="00C116BF" w:rsidRPr="00C80B57" w14:paraId="3364BBD8" w14:textId="77777777" w:rsidTr="00083B06">
        <w:trPr>
          <w:cantSplit/>
          <w:trHeight w:val="345"/>
        </w:trPr>
        <w:tc>
          <w:tcPr>
            <w:tcW w:w="3876" w:type="dxa"/>
            <w:shd w:val="clear" w:color="auto" w:fill="auto"/>
          </w:tcPr>
          <w:p w14:paraId="5764DDFB" w14:textId="0C21AA08" w:rsidR="00C116BF" w:rsidRPr="00C80B57" w:rsidRDefault="00C116BF" w:rsidP="005E1834">
            <w:pPr>
              <w:tabs>
                <w:tab w:val="clear" w:pos="3515"/>
                <w:tab w:val="left" w:pos="3434"/>
              </w:tabs>
              <w:spacing w:line="360" w:lineRule="exact"/>
              <w:ind w:left="126"/>
              <w:jc w:val="thaiDistribute"/>
              <w:rPr>
                <w:rFonts w:asciiTheme="majorBidi" w:hAnsiTheme="majorBidi" w:cstheme="majorBidi"/>
                <w:sz w:val="28"/>
                <w:szCs w:val="28"/>
                <w:cs/>
              </w:rPr>
            </w:pPr>
            <w:r w:rsidRPr="00C80B57">
              <w:rPr>
                <w:rFonts w:asciiTheme="majorBidi" w:hAnsiTheme="majorBidi"/>
                <w:sz w:val="28"/>
                <w:szCs w:val="28"/>
                <w:cs/>
              </w:rPr>
              <w:t>บริษัท ดับบลิว. โซล่า จำกัด</w:t>
            </w:r>
          </w:p>
        </w:tc>
        <w:tc>
          <w:tcPr>
            <w:tcW w:w="1427" w:type="dxa"/>
            <w:shd w:val="clear" w:color="auto" w:fill="auto"/>
            <w:vAlign w:val="bottom"/>
          </w:tcPr>
          <w:p w14:paraId="53A4D96C" w14:textId="0284B56C" w:rsidR="00C116BF" w:rsidRPr="00C80B57" w:rsidRDefault="00C116BF" w:rsidP="005E1834">
            <w:pPr>
              <w:spacing w:line="360" w:lineRule="exact"/>
              <w:ind w:left="-57" w:right="-57"/>
              <w:jc w:val="center"/>
              <w:rPr>
                <w:rFonts w:asciiTheme="majorBidi" w:hAnsiTheme="majorBidi" w:cstheme="majorBidi"/>
                <w:spacing w:val="-2"/>
                <w:sz w:val="28"/>
                <w:szCs w:val="28"/>
                <w:cs/>
              </w:rPr>
            </w:pPr>
            <w:r w:rsidRPr="00C80B57">
              <w:rPr>
                <w:rFonts w:asciiTheme="majorBidi" w:hAnsiTheme="majorBidi" w:cstheme="majorBidi"/>
                <w:spacing w:val="-2"/>
                <w:sz w:val="28"/>
                <w:szCs w:val="28"/>
                <w:cs/>
              </w:rPr>
              <w:t>ราคาตกลงร่วมกัน</w:t>
            </w:r>
          </w:p>
        </w:tc>
        <w:tc>
          <w:tcPr>
            <w:tcW w:w="1015" w:type="dxa"/>
            <w:shd w:val="clear" w:color="auto" w:fill="auto"/>
            <w:vAlign w:val="bottom"/>
          </w:tcPr>
          <w:p w14:paraId="7635EC02" w14:textId="3830B2C6" w:rsidR="00C116BF" w:rsidRPr="00C80B57" w:rsidRDefault="00C116BF" w:rsidP="005E1834">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130</w:t>
            </w:r>
          </w:p>
        </w:tc>
        <w:tc>
          <w:tcPr>
            <w:tcW w:w="1015" w:type="dxa"/>
            <w:shd w:val="clear" w:color="auto" w:fill="auto"/>
            <w:vAlign w:val="bottom"/>
          </w:tcPr>
          <w:p w14:paraId="0DABF886" w14:textId="3F4714CC" w:rsidR="00C116BF" w:rsidRPr="00C80B57" w:rsidRDefault="00C116BF" w:rsidP="005E1834">
            <w:pPr>
              <w:spacing w:line="360" w:lineRule="exact"/>
              <w:ind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shd w:val="clear" w:color="auto" w:fill="auto"/>
            <w:vAlign w:val="bottom"/>
          </w:tcPr>
          <w:p w14:paraId="1969E075" w14:textId="24F5AFCD" w:rsidR="00C116BF" w:rsidRPr="00C80B57" w:rsidRDefault="00C116BF" w:rsidP="005E1834">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shd w:val="clear" w:color="auto" w:fill="auto"/>
            <w:vAlign w:val="bottom"/>
          </w:tcPr>
          <w:p w14:paraId="0DD4AFB0" w14:textId="00660F36" w:rsidR="00C116BF" w:rsidRPr="00C80B57" w:rsidRDefault="00C116BF" w:rsidP="005E1834">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r>
      <w:tr w:rsidR="004223B7" w:rsidRPr="00C80B57" w14:paraId="1CA577D0" w14:textId="77777777" w:rsidTr="00083B06">
        <w:trPr>
          <w:cantSplit/>
          <w:trHeight w:val="345"/>
        </w:trPr>
        <w:tc>
          <w:tcPr>
            <w:tcW w:w="3876" w:type="dxa"/>
            <w:shd w:val="clear" w:color="auto" w:fill="auto"/>
          </w:tcPr>
          <w:p w14:paraId="5A402651" w14:textId="4FC54635" w:rsidR="004223B7" w:rsidRPr="00C80B57" w:rsidRDefault="004223B7" w:rsidP="005E1834">
            <w:pPr>
              <w:tabs>
                <w:tab w:val="clear" w:pos="3515"/>
                <w:tab w:val="left" w:pos="3434"/>
              </w:tabs>
              <w:spacing w:line="360" w:lineRule="exact"/>
              <w:ind w:left="126"/>
              <w:jc w:val="thaiDistribute"/>
              <w:rPr>
                <w:rFonts w:asciiTheme="majorBidi" w:hAnsiTheme="majorBidi"/>
                <w:sz w:val="28"/>
                <w:szCs w:val="28"/>
                <w:cs/>
              </w:rPr>
            </w:pPr>
            <w:r w:rsidRPr="00C80B57">
              <w:rPr>
                <w:rFonts w:asciiTheme="majorBidi" w:hAnsiTheme="majorBidi" w:cstheme="majorBidi" w:hint="cs"/>
                <w:spacing w:val="-2"/>
                <w:sz w:val="28"/>
                <w:szCs w:val="28"/>
                <w:cs/>
              </w:rPr>
              <w:t xml:space="preserve">บริษัท </w:t>
            </w:r>
            <w:proofErr w:type="spellStart"/>
            <w:r w:rsidRPr="00C80B57">
              <w:rPr>
                <w:rFonts w:asciiTheme="majorBidi" w:hAnsiTheme="majorBidi" w:cstheme="majorBidi" w:hint="cs"/>
                <w:spacing w:val="-2"/>
                <w:sz w:val="28"/>
                <w:szCs w:val="28"/>
                <w:cs/>
              </w:rPr>
              <w:t>ไพร์ม</w:t>
            </w:r>
            <w:proofErr w:type="spellEnd"/>
            <w:r w:rsidRPr="00C80B57">
              <w:rPr>
                <w:rFonts w:asciiTheme="majorBidi" w:hAnsiTheme="majorBidi" w:cstheme="majorBidi" w:hint="cs"/>
                <w:spacing w:val="-2"/>
                <w:sz w:val="28"/>
                <w:szCs w:val="28"/>
                <w:cs/>
              </w:rPr>
              <w:t xml:space="preserve"> </w:t>
            </w:r>
            <w:proofErr w:type="spellStart"/>
            <w:r w:rsidRPr="00C80B57">
              <w:rPr>
                <w:rFonts w:asciiTheme="majorBidi" w:hAnsiTheme="majorBidi" w:cstheme="majorBidi" w:hint="cs"/>
                <w:spacing w:val="-2"/>
                <w:sz w:val="28"/>
                <w:szCs w:val="28"/>
                <w:cs/>
              </w:rPr>
              <w:t>แมนชั่น</w:t>
            </w:r>
            <w:proofErr w:type="spellEnd"/>
            <w:r w:rsidRPr="00C80B57">
              <w:rPr>
                <w:rFonts w:asciiTheme="majorBidi" w:hAnsiTheme="majorBidi" w:cstheme="majorBidi" w:hint="cs"/>
                <w:spacing w:val="-2"/>
                <w:sz w:val="28"/>
                <w:szCs w:val="28"/>
                <w:cs/>
              </w:rPr>
              <w:t xml:space="preserve"> จำกัด</w:t>
            </w:r>
          </w:p>
        </w:tc>
        <w:tc>
          <w:tcPr>
            <w:tcW w:w="1427" w:type="dxa"/>
            <w:shd w:val="clear" w:color="auto" w:fill="auto"/>
            <w:vAlign w:val="bottom"/>
          </w:tcPr>
          <w:p w14:paraId="6A0AE69D" w14:textId="5E234FF2" w:rsidR="004223B7" w:rsidRPr="00C80B57" w:rsidRDefault="004223B7" w:rsidP="005E1834">
            <w:pPr>
              <w:spacing w:line="360" w:lineRule="exact"/>
              <w:ind w:left="-57" w:right="-57"/>
              <w:jc w:val="center"/>
              <w:rPr>
                <w:rFonts w:asciiTheme="majorBidi" w:hAnsiTheme="majorBidi" w:cstheme="majorBidi"/>
                <w:spacing w:val="-2"/>
                <w:sz w:val="28"/>
                <w:szCs w:val="28"/>
                <w:cs/>
              </w:rPr>
            </w:pPr>
            <w:r w:rsidRPr="00C80B57">
              <w:rPr>
                <w:rFonts w:asciiTheme="majorBidi" w:hAnsiTheme="majorBidi" w:cstheme="majorBidi"/>
                <w:spacing w:val="-2"/>
                <w:sz w:val="28"/>
                <w:szCs w:val="28"/>
                <w:cs/>
              </w:rPr>
              <w:t>ราคาตกลงร่วมกัน</w:t>
            </w:r>
          </w:p>
        </w:tc>
        <w:tc>
          <w:tcPr>
            <w:tcW w:w="1015" w:type="dxa"/>
            <w:shd w:val="clear" w:color="auto" w:fill="auto"/>
            <w:vAlign w:val="bottom"/>
          </w:tcPr>
          <w:p w14:paraId="3F3DF22C" w14:textId="0BBED7F3" w:rsidR="004223B7" w:rsidRPr="00C80B57" w:rsidRDefault="004223B7" w:rsidP="005E1834">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45</w:t>
            </w:r>
          </w:p>
        </w:tc>
        <w:tc>
          <w:tcPr>
            <w:tcW w:w="1015" w:type="dxa"/>
            <w:shd w:val="clear" w:color="auto" w:fill="auto"/>
            <w:vAlign w:val="bottom"/>
          </w:tcPr>
          <w:p w14:paraId="4680535B" w14:textId="336F415F" w:rsidR="004223B7" w:rsidRPr="00C80B57" w:rsidRDefault="004223B7" w:rsidP="005E1834">
            <w:pPr>
              <w:spacing w:line="360" w:lineRule="exact"/>
              <w:ind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shd w:val="clear" w:color="auto" w:fill="auto"/>
            <w:vAlign w:val="bottom"/>
          </w:tcPr>
          <w:p w14:paraId="440AADF0" w14:textId="4E2BA6E9" w:rsidR="004223B7" w:rsidRPr="00C80B57" w:rsidRDefault="004223B7" w:rsidP="005E1834">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shd w:val="clear" w:color="auto" w:fill="auto"/>
            <w:vAlign w:val="bottom"/>
          </w:tcPr>
          <w:p w14:paraId="68BFAEE5" w14:textId="7BAF2AD5" w:rsidR="004223B7" w:rsidRPr="00C80B57" w:rsidRDefault="004223B7" w:rsidP="005E1834">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r>
      <w:tr w:rsidR="005E1834" w:rsidRPr="00C80B57" w14:paraId="16270A6A" w14:textId="77777777" w:rsidTr="00083B06">
        <w:trPr>
          <w:cantSplit/>
          <w:trHeight w:val="345"/>
        </w:trPr>
        <w:tc>
          <w:tcPr>
            <w:tcW w:w="3876" w:type="dxa"/>
            <w:shd w:val="clear" w:color="auto" w:fill="auto"/>
          </w:tcPr>
          <w:p w14:paraId="10B0C0D7" w14:textId="77777777" w:rsidR="005E1834" w:rsidRPr="00C80B57" w:rsidRDefault="005E1834" w:rsidP="005E1834">
            <w:pPr>
              <w:tabs>
                <w:tab w:val="clear" w:pos="3515"/>
                <w:tab w:val="left" w:pos="3434"/>
              </w:tabs>
              <w:spacing w:line="360" w:lineRule="exact"/>
              <w:ind w:left="126"/>
              <w:jc w:val="thaiDistribute"/>
              <w:rPr>
                <w:rFonts w:asciiTheme="majorBidi" w:hAnsiTheme="majorBidi" w:cstheme="majorBidi"/>
                <w:sz w:val="28"/>
                <w:szCs w:val="28"/>
                <w:cs/>
              </w:rPr>
            </w:pPr>
            <w:r w:rsidRPr="00C80B57">
              <w:rPr>
                <w:rFonts w:asciiTheme="majorBidi" w:hAnsiTheme="majorBidi" w:cstheme="majorBidi"/>
                <w:sz w:val="28"/>
                <w:szCs w:val="28"/>
                <w:cs/>
              </w:rPr>
              <w:t>บริษัท คุ้มพญา รี</w:t>
            </w:r>
            <w:proofErr w:type="spellStart"/>
            <w:r w:rsidRPr="00C80B57">
              <w:rPr>
                <w:rFonts w:asciiTheme="majorBidi" w:hAnsiTheme="majorBidi" w:cstheme="majorBidi"/>
                <w:sz w:val="28"/>
                <w:szCs w:val="28"/>
                <w:cs/>
              </w:rPr>
              <w:t>สอร์ท</w:t>
            </w:r>
            <w:proofErr w:type="spellEnd"/>
            <w:r w:rsidRPr="00C80B57">
              <w:rPr>
                <w:rFonts w:asciiTheme="majorBidi" w:hAnsiTheme="majorBidi" w:cstheme="majorBidi"/>
                <w:sz w:val="28"/>
                <w:szCs w:val="28"/>
                <w:cs/>
              </w:rPr>
              <w:t xml:space="preserve"> </w:t>
            </w:r>
            <w:proofErr w:type="spellStart"/>
            <w:r w:rsidRPr="00C80B57">
              <w:rPr>
                <w:rFonts w:asciiTheme="majorBidi" w:hAnsiTheme="majorBidi" w:cstheme="majorBidi"/>
                <w:sz w:val="28"/>
                <w:szCs w:val="28"/>
                <w:cs/>
              </w:rPr>
              <w:t>แอนด์</w:t>
            </w:r>
            <w:proofErr w:type="spellEnd"/>
            <w:r w:rsidRPr="00C80B57">
              <w:rPr>
                <w:rFonts w:asciiTheme="majorBidi" w:hAnsiTheme="majorBidi" w:cstheme="majorBidi"/>
                <w:sz w:val="28"/>
                <w:szCs w:val="28"/>
                <w:cs/>
              </w:rPr>
              <w:t xml:space="preserve"> </w:t>
            </w:r>
            <w:proofErr w:type="spellStart"/>
            <w:r w:rsidRPr="00C80B57">
              <w:rPr>
                <w:rFonts w:asciiTheme="majorBidi" w:hAnsiTheme="majorBidi" w:cstheme="majorBidi"/>
                <w:sz w:val="28"/>
                <w:szCs w:val="28"/>
                <w:cs/>
              </w:rPr>
              <w:t>สปา</w:t>
            </w:r>
            <w:proofErr w:type="spellEnd"/>
            <w:r w:rsidRPr="00C80B57">
              <w:rPr>
                <w:rFonts w:asciiTheme="majorBidi" w:hAnsiTheme="majorBidi" w:cstheme="majorBidi"/>
                <w:sz w:val="28"/>
                <w:szCs w:val="28"/>
                <w:cs/>
              </w:rPr>
              <w:t xml:space="preserve"> จำกัด</w:t>
            </w:r>
          </w:p>
        </w:tc>
        <w:tc>
          <w:tcPr>
            <w:tcW w:w="1427" w:type="dxa"/>
            <w:shd w:val="clear" w:color="auto" w:fill="auto"/>
            <w:vAlign w:val="bottom"/>
          </w:tcPr>
          <w:p w14:paraId="67E2B70B" w14:textId="77777777" w:rsidR="005E1834" w:rsidRPr="00C80B57" w:rsidRDefault="005E1834" w:rsidP="005E1834">
            <w:pPr>
              <w:spacing w:line="360" w:lineRule="exact"/>
              <w:ind w:left="-57" w:right="-57"/>
              <w:jc w:val="center"/>
              <w:rPr>
                <w:rFonts w:asciiTheme="majorBidi" w:hAnsiTheme="majorBidi" w:cstheme="majorBidi"/>
                <w:spacing w:val="-2"/>
                <w:sz w:val="28"/>
                <w:szCs w:val="28"/>
                <w:cs/>
              </w:rPr>
            </w:pPr>
            <w:r w:rsidRPr="00C80B57">
              <w:rPr>
                <w:rFonts w:asciiTheme="majorBidi" w:hAnsiTheme="majorBidi" w:cstheme="majorBidi"/>
                <w:spacing w:val="-2"/>
                <w:sz w:val="28"/>
                <w:szCs w:val="28"/>
                <w:cs/>
              </w:rPr>
              <w:t>ราคาตกลงร่วมกัน</w:t>
            </w:r>
          </w:p>
        </w:tc>
        <w:tc>
          <w:tcPr>
            <w:tcW w:w="1015" w:type="dxa"/>
            <w:shd w:val="clear" w:color="auto" w:fill="auto"/>
            <w:vAlign w:val="bottom"/>
          </w:tcPr>
          <w:p w14:paraId="7F951103" w14:textId="0FC4CDDE" w:rsidR="005E1834" w:rsidRPr="00C80B57" w:rsidRDefault="00F96A25" w:rsidP="005E1834">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shd w:val="clear" w:color="auto" w:fill="auto"/>
            <w:vAlign w:val="bottom"/>
          </w:tcPr>
          <w:p w14:paraId="14BA8F23" w14:textId="26961BE5" w:rsidR="005E1834" w:rsidRPr="00C80B57" w:rsidRDefault="005E1834" w:rsidP="005E1834">
            <w:pPr>
              <w:spacing w:line="360" w:lineRule="exact"/>
              <w:ind w:right="-36"/>
              <w:jc w:val="right"/>
              <w:rPr>
                <w:rFonts w:asciiTheme="majorBidi" w:hAnsiTheme="majorBidi" w:cstheme="majorBidi"/>
                <w:sz w:val="28"/>
                <w:szCs w:val="28"/>
              </w:rPr>
            </w:pPr>
            <w:r w:rsidRPr="00C80B57">
              <w:rPr>
                <w:rFonts w:asciiTheme="majorBidi" w:hAnsiTheme="majorBidi" w:cstheme="majorBidi"/>
                <w:sz w:val="28"/>
                <w:szCs w:val="28"/>
              </w:rPr>
              <w:t>6</w:t>
            </w:r>
          </w:p>
        </w:tc>
        <w:tc>
          <w:tcPr>
            <w:tcW w:w="1015" w:type="dxa"/>
            <w:shd w:val="clear" w:color="auto" w:fill="auto"/>
            <w:vAlign w:val="bottom"/>
          </w:tcPr>
          <w:p w14:paraId="5411ECAF" w14:textId="592BF0E7" w:rsidR="005E1834" w:rsidRPr="00C80B57" w:rsidRDefault="007873BE" w:rsidP="005E1834">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shd w:val="clear" w:color="auto" w:fill="auto"/>
            <w:vAlign w:val="bottom"/>
          </w:tcPr>
          <w:p w14:paraId="4EB1CD8A" w14:textId="77777777" w:rsidR="005E1834" w:rsidRPr="00C80B57" w:rsidRDefault="005E1834" w:rsidP="005E1834">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r>
      <w:tr w:rsidR="005E1834" w:rsidRPr="00C80B57" w14:paraId="0D990835" w14:textId="77777777" w:rsidTr="00083B06">
        <w:trPr>
          <w:cantSplit/>
          <w:trHeight w:val="345"/>
        </w:trPr>
        <w:tc>
          <w:tcPr>
            <w:tcW w:w="3876" w:type="dxa"/>
            <w:shd w:val="clear" w:color="auto" w:fill="auto"/>
          </w:tcPr>
          <w:p w14:paraId="26797890" w14:textId="0C00D2E3" w:rsidR="005E1834" w:rsidRPr="00C80B57" w:rsidRDefault="005E1834" w:rsidP="005E1834">
            <w:pPr>
              <w:tabs>
                <w:tab w:val="clear" w:pos="3515"/>
                <w:tab w:val="left" w:pos="3434"/>
              </w:tabs>
              <w:spacing w:line="360" w:lineRule="exact"/>
              <w:ind w:left="126"/>
              <w:jc w:val="thaiDistribute"/>
              <w:rPr>
                <w:rFonts w:asciiTheme="majorBidi" w:hAnsiTheme="majorBidi" w:cstheme="majorBidi"/>
                <w:sz w:val="28"/>
                <w:szCs w:val="28"/>
                <w:cs/>
              </w:rPr>
            </w:pPr>
            <w:r w:rsidRPr="00C80B57">
              <w:rPr>
                <w:rFonts w:asciiTheme="majorBidi" w:hAnsiTheme="majorBidi" w:cstheme="majorBidi"/>
                <w:spacing w:val="-2"/>
                <w:sz w:val="28"/>
                <w:szCs w:val="28"/>
                <w:cs/>
              </w:rPr>
              <w:t xml:space="preserve">บริษัท </w:t>
            </w:r>
            <w:proofErr w:type="spellStart"/>
            <w:r w:rsidRPr="00C80B57">
              <w:rPr>
                <w:rFonts w:asciiTheme="majorBidi" w:hAnsiTheme="majorBidi" w:cstheme="majorBidi"/>
                <w:spacing w:val="-2"/>
                <w:sz w:val="28"/>
                <w:szCs w:val="28"/>
                <w:cs/>
              </w:rPr>
              <w:t>เอ็ม</w:t>
            </w:r>
            <w:proofErr w:type="spellEnd"/>
            <w:r w:rsidRPr="00C80B57">
              <w:rPr>
                <w:rFonts w:asciiTheme="majorBidi" w:hAnsiTheme="majorBidi" w:cstheme="majorBidi"/>
                <w:spacing w:val="-2"/>
                <w:sz w:val="28"/>
                <w:szCs w:val="28"/>
                <w:cs/>
              </w:rPr>
              <w:t xml:space="preserve">.เจ. </w:t>
            </w:r>
            <w:proofErr w:type="spellStart"/>
            <w:r w:rsidRPr="00C80B57">
              <w:rPr>
                <w:rFonts w:asciiTheme="majorBidi" w:hAnsiTheme="majorBidi" w:cstheme="majorBidi"/>
                <w:spacing w:val="-2"/>
                <w:sz w:val="28"/>
                <w:szCs w:val="28"/>
                <w:cs/>
              </w:rPr>
              <w:t>แอคเคาน์ติ้ง</w:t>
            </w:r>
            <w:proofErr w:type="spellEnd"/>
            <w:r w:rsidRPr="00C80B57">
              <w:rPr>
                <w:rFonts w:asciiTheme="majorBidi" w:hAnsiTheme="majorBidi" w:cstheme="majorBidi"/>
                <w:spacing w:val="-2"/>
                <w:sz w:val="28"/>
                <w:szCs w:val="28"/>
                <w:cs/>
              </w:rPr>
              <w:t xml:space="preserve"> </w:t>
            </w:r>
            <w:proofErr w:type="spellStart"/>
            <w:r w:rsidRPr="00C80B57">
              <w:rPr>
                <w:rFonts w:asciiTheme="majorBidi" w:hAnsiTheme="majorBidi" w:cstheme="majorBidi"/>
                <w:spacing w:val="-2"/>
                <w:sz w:val="28"/>
                <w:szCs w:val="28"/>
                <w:cs/>
              </w:rPr>
              <w:t>แอนด์</w:t>
            </w:r>
            <w:proofErr w:type="spellEnd"/>
            <w:r w:rsidRPr="00C80B57">
              <w:rPr>
                <w:rFonts w:asciiTheme="majorBidi" w:hAnsiTheme="majorBidi" w:cstheme="majorBidi"/>
                <w:spacing w:val="-2"/>
                <w:sz w:val="28"/>
                <w:szCs w:val="28"/>
                <w:cs/>
              </w:rPr>
              <w:t xml:space="preserve"> เซอร์วิส จำกัด</w:t>
            </w:r>
          </w:p>
        </w:tc>
        <w:tc>
          <w:tcPr>
            <w:tcW w:w="1427" w:type="dxa"/>
            <w:shd w:val="clear" w:color="auto" w:fill="auto"/>
            <w:vAlign w:val="bottom"/>
          </w:tcPr>
          <w:p w14:paraId="1D130614" w14:textId="16A6FF05" w:rsidR="005E1834" w:rsidRPr="00C80B57" w:rsidRDefault="005E1834" w:rsidP="005E1834">
            <w:pPr>
              <w:spacing w:line="360" w:lineRule="exact"/>
              <w:ind w:left="-57" w:right="-57"/>
              <w:jc w:val="center"/>
              <w:rPr>
                <w:rFonts w:asciiTheme="majorBidi" w:hAnsiTheme="majorBidi" w:cstheme="majorBidi"/>
                <w:spacing w:val="-2"/>
                <w:sz w:val="28"/>
                <w:szCs w:val="28"/>
                <w:cs/>
              </w:rPr>
            </w:pPr>
            <w:r w:rsidRPr="00C80B57">
              <w:rPr>
                <w:rFonts w:asciiTheme="majorBidi" w:hAnsiTheme="majorBidi" w:cstheme="majorBidi"/>
                <w:spacing w:val="-2"/>
                <w:sz w:val="28"/>
                <w:szCs w:val="28"/>
                <w:cs/>
              </w:rPr>
              <w:t>ราคาตกลงร่วมกัน</w:t>
            </w:r>
          </w:p>
        </w:tc>
        <w:tc>
          <w:tcPr>
            <w:tcW w:w="1015" w:type="dxa"/>
            <w:shd w:val="clear" w:color="auto" w:fill="auto"/>
            <w:vAlign w:val="bottom"/>
          </w:tcPr>
          <w:p w14:paraId="7DDCF7F7" w14:textId="114A12F8" w:rsidR="005E1834" w:rsidRPr="00C80B57" w:rsidRDefault="007873BE" w:rsidP="005E1834">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shd w:val="clear" w:color="auto" w:fill="auto"/>
            <w:vAlign w:val="bottom"/>
          </w:tcPr>
          <w:p w14:paraId="2121C29B" w14:textId="1F923145" w:rsidR="005E1834" w:rsidRPr="00C80B57" w:rsidRDefault="005E1834" w:rsidP="005E1834">
            <w:pPr>
              <w:spacing w:line="360" w:lineRule="exact"/>
              <w:ind w:right="-36"/>
              <w:jc w:val="right"/>
              <w:rPr>
                <w:rFonts w:asciiTheme="majorBidi" w:hAnsiTheme="majorBidi" w:cstheme="majorBidi"/>
                <w:sz w:val="28"/>
                <w:szCs w:val="28"/>
              </w:rPr>
            </w:pPr>
            <w:r w:rsidRPr="00C80B57">
              <w:rPr>
                <w:rFonts w:asciiTheme="majorBidi" w:hAnsiTheme="majorBidi" w:cstheme="majorBidi"/>
                <w:sz w:val="28"/>
                <w:szCs w:val="28"/>
              </w:rPr>
              <w:t>60</w:t>
            </w:r>
          </w:p>
        </w:tc>
        <w:tc>
          <w:tcPr>
            <w:tcW w:w="1015" w:type="dxa"/>
            <w:shd w:val="clear" w:color="auto" w:fill="auto"/>
            <w:vAlign w:val="bottom"/>
          </w:tcPr>
          <w:p w14:paraId="27338229" w14:textId="74699370" w:rsidR="005E1834" w:rsidRPr="00C80B57" w:rsidRDefault="007873BE" w:rsidP="005E1834">
            <w:pPr>
              <w:spacing w:line="360" w:lineRule="exact"/>
              <w:ind w:left="-108" w:right="-36"/>
              <w:jc w:val="right"/>
              <w:rPr>
                <w:rFonts w:asciiTheme="majorBidi" w:hAnsiTheme="majorBidi" w:cstheme="majorBidi"/>
                <w:sz w:val="28"/>
                <w:szCs w:val="28"/>
                <w:cs/>
              </w:rPr>
            </w:pPr>
            <w:r w:rsidRPr="00C80B57">
              <w:rPr>
                <w:rFonts w:asciiTheme="majorBidi" w:hAnsiTheme="majorBidi" w:cstheme="majorBidi" w:hint="cs"/>
                <w:sz w:val="28"/>
                <w:szCs w:val="28"/>
                <w:cs/>
              </w:rPr>
              <w:t>-</w:t>
            </w:r>
          </w:p>
        </w:tc>
        <w:tc>
          <w:tcPr>
            <w:tcW w:w="1015" w:type="dxa"/>
            <w:shd w:val="clear" w:color="auto" w:fill="auto"/>
            <w:vAlign w:val="bottom"/>
          </w:tcPr>
          <w:p w14:paraId="7E152E2A" w14:textId="4678DE5C" w:rsidR="005E1834" w:rsidRPr="00C80B57" w:rsidRDefault="005E1834" w:rsidP="005E1834">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60</w:t>
            </w:r>
          </w:p>
        </w:tc>
      </w:tr>
      <w:tr w:rsidR="005E1834" w:rsidRPr="00C80B57" w14:paraId="2644B530" w14:textId="77777777" w:rsidTr="00E4086D">
        <w:trPr>
          <w:cantSplit/>
          <w:trHeight w:val="345"/>
        </w:trPr>
        <w:tc>
          <w:tcPr>
            <w:tcW w:w="3876" w:type="dxa"/>
          </w:tcPr>
          <w:p w14:paraId="0C55036F" w14:textId="77777777" w:rsidR="005E1834" w:rsidRPr="00C80B57" w:rsidRDefault="005E1834" w:rsidP="00990070">
            <w:pPr>
              <w:tabs>
                <w:tab w:val="clear" w:pos="3515"/>
                <w:tab w:val="left" w:pos="3434"/>
              </w:tabs>
              <w:spacing w:line="360" w:lineRule="exact"/>
              <w:ind w:left="-36"/>
              <w:rPr>
                <w:rFonts w:asciiTheme="majorBidi" w:hAnsiTheme="majorBidi" w:cstheme="majorBidi"/>
                <w:sz w:val="28"/>
                <w:szCs w:val="28"/>
                <w:cs/>
              </w:rPr>
            </w:pPr>
            <w:r w:rsidRPr="00C80B57">
              <w:rPr>
                <w:rFonts w:asciiTheme="majorBidi" w:hAnsiTheme="majorBidi" w:cstheme="majorBidi"/>
                <w:b/>
                <w:bCs/>
                <w:sz w:val="28"/>
                <w:szCs w:val="28"/>
                <w:cs/>
              </w:rPr>
              <w:lastRenderedPageBreak/>
              <w:t>ดอกเบี้ยจ่าย</w:t>
            </w:r>
          </w:p>
        </w:tc>
        <w:tc>
          <w:tcPr>
            <w:tcW w:w="1427" w:type="dxa"/>
            <w:vAlign w:val="center"/>
          </w:tcPr>
          <w:p w14:paraId="3471653C" w14:textId="77777777" w:rsidR="005E1834" w:rsidRPr="00C80B57" w:rsidRDefault="005E1834" w:rsidP="00990070">
            <w:pPr>
              <w:tabs>
                <w:tab w:val="clear" w:pos="2580"/>
                <w:tab w:val="left" w:pos="2394"/>
              </w:tabs>
              <w:spacing w:line="360" w:lineRule="exact"/>
              <w:ind w:left="-57" w:right="-57"/>
              <w:jc w:val="thaiDistribute"/>
              <w:rPr>
                <w:rFonts w:asciiTheme="majorBidi" w:hAnsiTheme="majorBidi" w:cstheme="majorBidi"/>
                <w:sz w:val="28"/>
                <w:szCs w:val="28"/>
                <w:cs/>
              </w:rPr>
            </w:pPr>
          </w:p>
        </w:tc>
        <w:tc>
          <w:tcPr>
            <w:tcW w:w="1015" w:type="dxa"/>
            <w:shd w:val="clear" w:color="auto" w:fill="auto"/>
            <w:vAlign w:val="bottom"/>
          </w:tcPr>
          <w:p w14:paraId="7D457334" w14:textId="77777777" w:rsidR="005E1834" w:rsidRPr="00C80B57" w:rsidRDefault="005E1834" w:rsidP="00990070">
            <w:pPr>
              <w:spacing w:line="360" w:lineRule="exact"/>
              <w:ind w:left="-108" w:right="-36"/>
              <w:jc w:val="right"/>
              <w:rPr>
                <w:rFonts w:asciiTheme="majorBidi" w:hAnsiTheme="majorBidi" w:cstheme="majorBidi"/>
                <w:sz w:val="28"/>
                <w:szCs w:val="28"/>
              </w:rPr>
            </w:pPr>
          </w:p>
        </w:tc>
        <w:tc>
          <w:tcPr>
            <w:tcW w:w="1015" w:type="dxa"/>
            <w:vAlign w:val="bottom"/>
          </w:tcPr>
          <w:p w14:paraId="6C618BDF" w14:textId="77777777" w:rsidR="005E1834" w:rsidRPr="00C80B57" w:rsidRDefault="005E1834" w:rsidP="00990070">
            <w:pPr>
              <w:spacing w:line="360" w:lineRule="exact"/>
              <w:ind w:right="-36"/>
              <w:jc w:val="right"/>
              <w:rPr>
                <w:rFonts w:asciiTheme="majorBidi" w:hAnsiTheme="majorBidi" w:cstheme="majorBidi"/>
                <w:sz w:val="28"/>
                <w:szCs w:val="28"/>
              </w:rPr>
            </w:pPr>
          </w:p>
        </w:tc>
        <w:tc>
          <w:tcPr>
            <w:tcW w:w="1015" w:type="dxa"/>
            <w:shd w:val="clear" w:color="auto" w:fill="auto"/>
            <w:vAlign w:val="bottom"/>
          </w:tcPr>
          <w:p w14:paraId="753FDF1F" w14:textId="77777777" w:rsidR="005E1834" w:rsidRPr="00C80B57" w:rsidRDefault="005E1834" w:rsidP="00990070">
            <w:pPr>
              <w:spacing w:line="360" w:lineRule="exact"/>
              <w:ind w:left="-108" w:right="-36"/>
              <w:jc w:val="right"/>
              <w:rPr>
                <w:rFonts w:asciiTheme="majorBidi" w:hAnsiTheme="majorBidi" w:cstheme="majorBidi"/>
                <w:sz w:val="28"/>
                <w:szCs w:val="28"/>
              </w:rPr>
            </w:pPr>
          </w:p>
        </w:tc>
        <w:tc>
          <w:tcPr>
            <w:tcW w:w="1015" w:type="dxa"/>
            <w:vAlign w:val="bottom"/>
          </w:tcPr>
          <w:p w14:paraId="2E5FA4DE" w14:textId="77777777" w:rsidR="005E1834" w:rsidRPr="00C80B57" w:rsidRDefault="005E1834" w:rsidP="00990070">
            <w:pPr>
              <w:spacing w:line="360" w:lineRule="exact"/>
              <w:ind w:left="-108" w:right="-36"/>
              <w:jc w:val="right"/>
              <w:rPr>
                <w:rFonts w:asciiTheme="majorBidi" w:hAnsiTheme="majorBidi" w:cstheme="majorBidi"/>
                <w:sz w:val="28"/>
                <w:szCs w:val="28"/>
              </w:rPr>
            </w:pPr>
          </w:p>
        </w:tc>
      </w:tr>
      <w:tr w:rsidR="007873BE" w:rsidRPr="00C80B57" w14:paraId="02C6B7D4" w14:textId="77777777" w:rsidTr="00E4086D">
        <w:trPr>
          <w:cantSplit/>
          <w:trHeight w:val="345"/>
        </w:trPr>
        <w:tc>
          <w:tcPr>
            <w:tcW w:w="3876" w:type="dxa"/>
          </w:tcPr>
          <w:p w14:paraId="6D3F7AF1" w14:textId="12B27A6B" w:rsidR="007873BE" w:rsidRPr="00C80B57" w:rsidRDefault="007873BE" w:rsidP="005D4D4D">
            <w:pPr>
              <w:tabs>
                <w:tab w:val="clear" w:pos="227"/>
                <w:tab w:val="clear" w:pos="3515"/>
                <w:tab w:val="left" w:pos="3434"/>
              </w:tabs>
              <w:spacing w:line="360" w:lineRule="exact"/>
              <w:ind w:left="126"/>
              <w:jc w:val="thaiDistribute"/>
              <w:rPr>
                <w:rFonts w:asciiTheme="majorBidi" w:hAnsiTheme="majorBidi" w:cstheme="majorBidi"/>
                <w:sz w:val="28"/>
                <w:szCs w:val="28"/>
                <w:cs/>
              </w:rPr>
            </w:pPr>
            <w:r w:rsidRPr="00C80B57">
              <w:rPr>
                <w:rFonts w:asciiTheme="majorBidi" w:hAnsiTheme="majorBidi"/>
                <w:sz w:val="28"/>
                <w:szCs w:val="28"/>
                <w:cs/>
              </w:rPr>
              <w:t xml:space="preserve">บริษัท เอซีซี </w:t>
            </w:r>
            <w:proofErr w:type="spellStart"/>
            <w:r w:rsidRPr="00C80B57">
              <w:rPr>
                <w:rFonts w:asciiTheme="majorBidi" w:hAnsiTheme="majorBidi"/>
                <w:sz w:val="28"/>
                <w:szCs w:val="28"/>
                <w:cs/>
              </w:rPr>
              <w:t>อินฟ</w:t>
            </w:r>
            <w:proofErr w:type="spellEnd"/>
            <w:r w:rsidRPr="00C80B57">
              <w:rPr>
                <w:rFonts w:asciiTheme="majorBidi" w:hAnsiTheme="majorBidi"/>
                <w:sz w:val="28"/>
                <w:szCs w:val="28"/>
                <w:cs/>
              </w:rPr>
              <w:t>รา จำกัด</w:t>
            </w:r>
          </w:p>
        </w:tc>
        <w:tc>
          <w:tcPr>
            <w:tcW w:w="1427" w:type="dxa"/>
          </w:tcPr>
          <w:p w14:paraId="375C71C7" w14:textId="2490F0FF" w:rsidR="007873BE" w:rsidRPr="00C80B57" w:rsidRDefault="007873BE" w:rsidP="007873BE">
            <w:pPr>
              <w:spacing w:line="360" w:lineRule="exact"/>
              <w:ind w:left="-57" w:right="-57"/>
              <w:jc w:val="center"/>
              <w:rPr>
                <w:rFonts w:asciiTheme="majorBidi" w:hAnsiTheme="majorBidi" w:cstheme="majorBidi"/>
                <w:sz w:val="28"/>
                <w:szCs w:val="28"/>
                <w:cs/>
              </w:rPr>
            </w:pPr>
            <w:r w:rsidRPr="00C80B57">
              <w:rPr>
                <w:rFonts w:asciiTheme="majorBidi" w:hAnsiTheme="majorBidi" w:cstheme="majorBidi"/>
                <w:sz w:val="28"/>
                <w:szCs w:val="28"/>
                <w:cs/>
              </w:rPr>
              <w:t>อัตราดอกเบี้ย</w:t>
            </w:r>
            <w:r w:rsidRPr="00C80B57">
              <w:rPr>
                <w:rFonts w:asciiTheme="majorBidi" w:hAnsiTheme="majorBidi" w:cstheme="majorBidi"/>
                <w:sz w:val="28"/>
                <w:szCs w:val="28"/>
                <w:cs/>
              </w:rPr>
              <w:br/>
              <w:t>ตกลงร่วมกัน</w:t>
            </w:r>
          </w:p>
        </w:tc>
        <w:tc>
          <w:tcPr>
            <w:tcW w:w="1015" w:type="dxa"/>
            <w:shd w:val="clear" w:color="auto" w:fill="auto"/>
          </w:tcPr>
          <w:p w14:paraId="7085AD71" w14:textId="022D870C" w:rsidR="007873BE" w:rsidRPr="00C80B57" w:rsidRDefault="00186911" w:rsidP="007873BE">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tcPr>
          <w:p w14:paraId="535BB333" w14:textId="3CF23D81" w:rsidR="007873BE" w:rsidRPr="00C80B57" w:rsidRDefault="007873BE" w:rsidP="007873BE">
            <w:pPr>
              <w:spacing w:line="360" w:lineRule="exact"/>
              <w:ind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shd w:val="clear" w:color="auto" w:fill="auto"/>
          </w:tcPr>
          <w:p w14:paraId="7FF67BC6" w14:textId="0965EF51" w:rsidR="007873BE" w:rsidRPr="00C80B57" w:rsidRDefault="00A7216B" w:rsidP="007873BE">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3</w:t>
            </w:r>
            <w:r w:rsidR="00077483" w:rsidRPr="00C80B57">
              <w:rPr>
                <w:rFonts w:asciiTheme="majorBidi" w:hAnsiTheme="majorBidi" w:cstheme="majorBidi"/>
                <w:sz w:val="28"/>
                <w:szCs w:val="28"/>
              </w:rPr>
              <w:t>3</w:t>
            </w:r>
          </w:p>
        </w:tc>
        <w:tc>
          <w:tcPr>
            <w:tcW w:w="1015" w:type="dxa"/>
          </w:tcPr>
          <w:p w14:paraId="2DF74960" w14:textId="342E4439" w:rsidR="007873BE" w:rsidRPr="00C80B57" w:rsidRDefault="007873BE" w:rsidP="007873BE">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r>
      <w:tr w:rsidR="007873BE" w:rsidRPr="00C80B57" w14:paraId="025BB5F8" w14:textId="77777777" w:rsidTr="00E4086D">
        <w:trPr>
          <w:cantSplit/>
          <w:trHeight w:val="345"/>
        </w:trPr>
        <w:tc>
          <w:tcPr>
            <w:tcW w:w="3876" w:type="dxa"/>
          </w:tcPr>
          <w:p w14:paraId="34E7B26D" w14:textId="77777777" w:rsidR="007873BE" w:rsidRPr="00C80B57" w:rsidRDefault="007873BE" w:rsidP="007873BE">
            <w:pPr>
              <w:tabs>
                <w:tab w:val="clear" w:pos="3515"/>
                <w:tab w:val="left" w:pos="3434"/>
              </w:tabs>
              <w:spacing w:line="360" w:lineRule="exact"/>
              <w:ind w:left="126"/>
              <w:jc w:val="thaiDistribute"/>
              <w:rPr>
                <w:rFonts w:asciiTheme="majorBidi" w:hAnsiTheme="majorBidi" w:cstheme="majorBidi"/>
                <w:sz w:val="28"/>
                <w:szCs w:val="28"/>
                <w:cs/>
              </w:rPr>
            </w:pPr>
            <w:r w:rsidRPr="00C80B57">
              <w:rPr>
                <w:rFonts w:asciiTheme="majorBidi" w:hAnsiTheme="majorBidi" w:cstheme="majorBidi"/>
                <w:sz w:val="28"/>
                <w:szCs w:val="28"/>
                <w:cs/>
              </w:rPr>
              <w:t xml:space="preserve">บริษัท เอซีซี </w:t>
            </w:r>
            <w:proofErr w:type="spellStart"/>
            <w:r w:rsidRPr="00C80B57">
              <w:rPr>
                <w:rFonts w:asciiTheme="majorBidi" w:hAnsiTheme="majorBidi" w:cstheme="majorBidi"/>
                <w:sz w:val="28"/>
                <w:szCs w:val="28"/>
                <w:cs/>
              </w:rPr>
              <w:t>แคปปิตอล</w:t>
            </w:r>
            <w:proofErr w:type="spellEnd"/>
            <w:r w:rsidRPr="00C80B57">
              <w:rPr>
                <w:rFonts w:asciiTheme="majorBidi" w:hAnsiTheme="majorBidi" w:cstheme="majorBidi"/>
                <w:sz w:val="28"/>
                <w:szCs w:val="28"/>
                <w:cs/>
              </w:rPr>
              <w:t xml:space="preserve"> จำกัด</w:t>
            </w:r>
          </w:p>
        </w:tc>
        <w:tc>
          <w:tcPr>
            <w:tcW w:w="1427" w:type="dxa"/>
          </w:tcPr>
          <w:p w14:paraId="37B4DE15" w14:textId="09C3351B" w:rsidR="007873BE" w:rsidRPr="00C80B57" w:rsidRDefault="007873BE" w:rsidP="007873BE">
            <w:pPr>
              <w:spacing w:line="360" w:lineRule="exact"/>
              <w:ind w:left="-57" w:right="-57"/>
              <w:jc w:val="center"/>
              <w:rPr>
                <w:rFonts w:asciiTheme="majorBidi" w:hAnsiTheme="majorBidi" w:cstheme="majorBidi"/>
                <w:sz w:val="28"/>
                <w:szCs w:val="28"/>
              </w:rPr>
            </w:pPr>
            <w:r w:rsidRPr="00C80B57">
              <w:rPr>
                <w:rFonts w:asciiTheme="majorBidi" w:hAnsiTheme="majorBidi" w:cstheme="majorBidi"/>
                <w:sz w:val="28"/>
                <w:szCs w:val="28"/>
                <w:cs/>
              </w:rPr>
              <w:t>อัตราดอกเบี้ย</w:t>
            </w:r>
            <w:r w:rsidRPr="00C80B57">
              <w:rPr>
                <w:rFonts w:asciiTheme="majorBidi" w:hAnsiTheme="majorBidi" w:cstheme="majorBidi"/>
                <w:sz w:val="28"/>
                <w:szCs w:val="28"/>
                <w:cs/>
              </w:rPr>
              <w:br/>
              <w:t>ตกลงร่วมกัน</w:t>
            </w:r>
          </w:p>
        </w:tc>
        <w:tc>
          <w:tcPr>
            <w:tcW w:w="1015" w:type="dxa"/>
            <w:shd w:val="clear" w:color="auto" w:fill="auto"/>
          </w:tcPr>
          <w:p w14:paraId="30B8A758" w14:textId="27A29B2C" w:rsidR="007873BE" w:rsidRPr="00C80B57" w:rsidRDefault="00186911" w:rsidP="007873BE">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tcPr>
          <w:p w14:paraId="36F89B09" w14:textId="77777777" w:rsidR="007873BE" w:rsidRPr="00C80B57" w:rsidRDefault="007873BE" w:rsidP="007873BE">
            <w:pPr>
              <w:spacing w:line="360" w:lineRule="exact"/>
              <w:ind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shd w:val="clear" w:color="auto" w:fill="auto"/>
          </w:tcPr>
          <w:p w14:paraId="7A60675B" w14:textId="416E9E92" w:rsidR="007873BE" w:rsidRPr="00C80B57" w:rsidRDefault="00077483" w:rsidP="007873BE">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1,626</w:t>
            </w:r>
          </w:p>
        </w:tc>
        <w:tc>
          <w:tcPr>
            <w:tcW w:w="1015" w:type="dxa"/>
          </w:tcPr>
          <w:p w14:paraId="5F6A0C03" w14:textId="7DE8C05E" w:rsidR="007873BE" w:rsidRPr="00C80B57" w:rsidRDefault="00077483" w:rsidP="007873BE">
            <w:pPr>
              <w:spacing w:line="360" w:lineRule="exact"/>
              <w:ind w:left="-108" w:right="-36"/>
              <w:jc w:val="right"/>
              <w:rPr>
                <w:rFonts w:asciiTheme="majorBidi" w:hAnsiTheme="majorBidi" w:cstheme="majorBidi"/>
                <w:sz w:val="28"/>
                <w:szCs w:val="28"/>
                <w:cs/>
              </w:rPr>
            </w:pPr>
            <w:r w:rsidRPr="00C80B57">
              <w:rPr>
                <w:rFonts w:asciiTheme="majorBidi" w:hAnsiTheme="majorBidi" w:cstheme="majorBidi"/>
                <w:sz w:val="28"/>
                <w:szCs w:val="28"/>
              </w:rPr>
              <w:t>-</w:t>
            </w:r>
          </w:p>
        </w:tc>
      </w:tr>
      <w:tr w:rsidR="007873BE" w:rsidRPr="00C80B57" w14:paraId="7FF14662" w14:textId="77777777" w:rsidTr="00C84497">
        <w:trPr>
          <w:cantSplit/>
          <w:trHeight w:val="345"/>
        </w:trPr>
        <w:tc>
          <w:tcPr>
            <w:tcW w:w="3876" w:type="dxa"/>
          </w:tcPr>
          <w:p w14:paraId="569EF720" w14:textId="438DE709" w:rsidR="007873BE" w:rsidRPr="00C80B57" w:rsidRDefault="007873BE" w:rsidP="007873BE">
            <w:pPr>
              <w:tabs>
                <w:tab w:val="clear" w:pos="3515"/>
                <w:tab w:val="left" w:pos="3434"/>
              </w:tabs>
              <w:spacing w:line="360" w:lineRule="exact"/>
              <w:ind w:left="126"/>
              <w:jc w:val="thaiDistribute"/>
              <w:rPr>
                <w:rFonts w:asciiTheme="majorBidi" w:hAnsiTheme="majorBidi" w:cstheme="majorBidi"/>
                <w:sz w:val="28"/>
                <w:szCs w:val="28"/>
                <w:cs/>
              </w:rPr>
            </w:pPr>
            <w:r w:rsidRPr="00C80B57">
              <w:rPr>
                <w:rFonts w:asciiTheme="majorBidi" w:hAnsiTheme="majorBidi"/>
                <w:sz w:val="28"/>
                <w:szCs w:val="28"/>
                <w:cs/>
              </w:rPr>
              <w:t>บริษัท สระบุรี โซ</w:t>
            </w:r>
            <w:proofErr w:type="spellStart"/>
            <w:r w:rsidRPr="00C80B57">
              <w:rPr>
                <w:rFonts w:asciiTheme="majorBidi" w:hAnsiTheme="majorBidi"/>
                <w:sz w:val="28"/>
                <w:szCs w:val="28"/>
                <w:cs/>
              </w:rPr>
              <w:t>ล่าร์</w:t>
            </w:r>
            <w:proofErr w:type="spellEnd"/>
            <w:r w:rsidRPr="00C80B57">
              <w:rPr>
                <w:rFonts w:asciiTheme="majorBidi" w:hAnsiTheme="majorBidi"/>
                <w:sz w:val="28"/>
                <w:szCs w:val="28"/>
                <w:cs/>
              </w:rPr>
              <w:t xml:space="preserve"> จำกัด</w:t>
            </w:r>
          </w:p>
        </w:tc>
        <w:tc>
          <w:tcPr>
            <w:tcW w:w="1427" w:type="dxa"/>
          </w:tcPr>
          <w:p w14:paraId="2B7B76B8" w14:textId="3261E29A" w:rsidR="007873BE" w:rsidRPr="00C80B57" w:rsidRDefault="007873BE" w:rsidP="007873BE">
            <w:pPr>
              <w:spacing w:line="360" w:lineRule="exact"/>
              <w:ind w:left="-57" w:right="-57"/>
              <w:jc w:val="center"/>
              <w:rPr>
                <w:rFonts w:asciiTheme="majorBidi" w:hAnsiTheme="majorBidi" w:cstheme="majorBidi"/>
                <w:sz w:val="28"/>
                <w:szCs w:val="28"/>
                <w:cs/>
              </w:rPr>
            </w:pPr>
            <w:r w:rsidRPr="00C80B57">
              <w:rPr>
                <w:rFonts w:asciiTheme="majorBidi" w:hAnsiTheme="majorBidi" w:cstheme="majorBidi"/>
                <w:sz w:val="28"/>
                <w:szCs w:val="28"/>
                <w:cs/>
              </w:rPr>
              <w:t>อัตราดอกเบี้ย</w:t>
            </w:r>
            <w:r w:rsidRPr="00C80B57">
              <w:rPr>
                <w:rFonts w:asciiTheme="majorBidi" w:hAnsiTheme="majorBidi" w:cstheme="majorBidi"/>
                <w:sz w:val="28"/>
                <w:szCs w:val="28"/>
                <w:cs/>
              </w:rPr>
              <w:br/>
              <w:t>ตกลงร่วมกัน</w:t>
            </w:r>
          </w:p>
        </w:tc>
        <w:tc>
          <w:tcPr>
            <w:tcW w:w="1015" w:type="dxa"/>
            <w:shd w:val="clear" w:color="auto" w:fill="auto"/>
          </w:tcPr>
          <w:p w14:paraId="3A86407E" w14:textId="2427A93A" w:rsidR="007873BE" w:rsidRPr="00C80B57" w:rsidRDefault="00186911" w:rsidP="007873BE">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shd w:val="clear" w:color="auto" w:fill="auto"/>
          </w:tcPr>
          <w:p w14:paraId="4B64FED6" w14:textId="703F06BC" w:rsidR="007873BE" w:rsidRPr="00C80B57" w:rsidRDefault="007873BE" w:rsidP="007873BE">
            <w:pPr>
              <w:spacing w:line="360" w:lineRule="exact"/>
              <w:ind w:right="-36"/>
              <w:jc w:val="right"/>
              <w:rPr>
                <w:rFonts w:asciiTheme="majorBidi" w:hAnsiTheme="majorBidi" w:cstheme="majorBidi"/>
                <w:sz w:val="28"/>
                <w:szCs w:val="28"/>
              </w:rPr>
            </w:pPr>
            <w:r w:rsidRPr="00C80B57">
              <w:rPr>
                <w:rFonts w:asciiTheme="majorBidi" w:hAnsiTheme="majorBidi" w:cstheme="majorBidi" w:hint="cs"/>
                <w:sz w:val="28"/>
                <w:szCs w:val="28"/>
                <w:cs/>
              </w:rPr>
              <w:t>-</w:t>
            </w:r>
          </w:p>
        </w:tc>
        <w:tc>
          <w:tcPr>
            <w:tcW w:w="1015" w:type="dxa"/>
            <w:shd w:val="clear" w:color="auto" w:fill="auto"/>
          </w:tcPr>
          <w:p w14:paraId="7C912225" w14:textId="4BB7771A" w:rsidR="007873BE" w:rsidRPr="00C80B57" w:rsidRDefault="00A7216B" w:rsidP="007873BE">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11</w:t>
            </w:r>
          </w:p>
        </w:tc>
        <w:tc>
          <w:tcPr>
            <w:tcW w:w="1015" w:type="dxa"/>
            <w:shd w:val="clear" w:color="auto" w:fill="auto"/>
          </w:tcPr>
          <w:p w14:paraId="66D7CD71" w14:textId="6DFC07AF" w:rsidR="007873BE" w:rsidRPr="00C80B57" w:rsidRDefault="007873BE" w:rsidP="007873BE">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r>
      <w:tr w:rsidR="007873BE" w:rsidRPr="00C80B57" w14:paraId="646C9A08" w14:textId="77777777" w:rsidTr="00B4220F">
        <w:trPr>
          <w:cantSplit/>
          <w:trHeight w:val="345"/>
        </w:trPr>
        <w:tc>
          <w:tcPr>
            <w:tcW w:w="3876" w:type="dxa"/>
          </w:tcPr>
          <w:p w14:paraId="1360ADA2" w14:textId="77777777" w:rsidR="007873BE" w:rsidRPr="00C80B57" w:rsidRDefault="007873BE" w:rsidP="007873BE">
            <w:pPr>
              <w:tabs>
                <w:tab w:val="clear" w:pos="3515"/>
                <w:tab w:val="left" w:pos="3434"/>
              </w:tabs>
              <w:spacing w:line="360" w:lineRule="exact"/>
              <w:ind w:left="126"/>
              <w:jc w:val="thaiDistribute"/>
              <w:rPr>
                <w:rFonts w:asciiTheme="majorBidi" w:hAnsiTheme="majorBidi" w:cstheme="majorBidi"/>
                <w:sz w:val="28"/>
                <w:szCs w:val="28"/>
                <w:cs/>
              </w:rPr>
            </w:pPr>
            <w:r w:rsidRPr="00C80B57">
              <w:rPr>
                <w:rFonts w:asciiTheme="majorBidi" w:hAnsiTheme="majorBidi" w:cstheme="majorBidi"/>
                <w:sz w:val="28"/>
                <w:szCs w:val="28"/>
                <w:cs/>
              </w:rPr>
              <w:t xml:space="preserve">บริษัท ไพรม </w:t>
            </w:r>
            <w:proofErr w:type="spellStart"/>
            <w:r w:rsidRPr="00C80B57">
              <w:rPr>
                <w:rFonts w:asciiTheme="majorBidi" w:hAnsiTheme="majorBidi" w:cstheme="majorBidi"/>
                <w:sz w:val="28"/>
                <w:szCs w:val="28"/>
                <w:cs/>
              </w:rPr>
              <w:t>แมนชั่น</w:t>
            </w:r>
            <w:proofErr w:type="spellEnd"/>
            <w:r w:rsidRPr="00C80B57">
              <w:rPr>
                <w:rFonts w:asciiTheme="majorBidi" w:hAnsiTheme="majorBidi" w:cstheme="majorBidi"/>
                <w:sz w:val="28"/>
                <w:szCs w:val="28"/>
                <w:cs/>
              </w:rPr>
              <w:t xml:space="preserve"> จำกัด</w:t>
            </w:r>
          </w:p>
        </w:tc>
        <w:tc>
          <w:tcPr>
            <w:tcW w:w="1427" w:type="dxa"/>
          </w:tcPr>
          <w:p w14:paraId="7EF1DEB7" w14:textId="3947AC65" w:rsidR="00F06A56" w:rsidRPr="00C80B57" w:rsidRDefault="007873BE" w:rsidP="00DC6C26">
            <w:pPr>
              <w:spacing w:line="360" w:lineRule="exact"/>
              <w:ind w:left="-57" w:right="-57"/>
              <w:jc w:val="center"/>
              <w:rPr>
                <w:rFonts w:asciiTheme="majorBidi" w:hAnsiTheme="majorBidi" w:cstheme="majorBidi"/>
                <w:sz w:val="28"/>
                <w:szCs w:val="28"/>
              </w:rPr>
            </w:pPr>
            <w:r w:rsidRPr="00C80B57">
              <w:rPr>
                <w:rFonts w:asciiTheme="majorBidi" w:hAnsiTheme="majorBidi" w:cstheme="majorBidi"/>
                <w:sz w:val="28"/>
                <w:szCs w:val="28"/>
                <w:cs/>
              </w:rPr>
              <w:t>อัตราดอกเบี้ย</w:t>
            </w:r>
            <w:r w:rsidRPr="00C80B57">
              <w:rPr>
                <w:rFonts w:asciiTheme="majorBidi" w:hAnsiTheme="majorBidi" w:cstheme="majorBidi"/>
                <w:sz w:val="28"/>
                <w:szCs w:val="28"/>
                <w:cs/>
              </w:rPr>
              <w:br/>
              <w:t>ตกลงร่วมกัน</w:t>
            </w:r>
          </w:p>
        </w:tc>
        <w:tc>
          <w:tcPr>
            <w:tcW w:w="1015" w:type="dxa"/>
            <w:shd w:val="clear" w:color="auto" w:fill="auto"/>
          </w:tcPr>
          <w:p w14:paraId="1FFA1289" w14:textId="0C1A67B0" w:rsidR="007873BE" w:rsidRPr="00C80B57" w:rsidRDefault="00F96A25" w:rsidP="007873BE">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42</w:t>
            </w:r>
          </w:p>
        </w:tc>
        <w:tc>
          <w:tcPr>
            <w:tcW w:w="1015" w:type="dxa"/>
            <w:shd w:val="clear" w:color="auto" w:fill="auto"/>
          </w:tcPr>
          <w:p w14:paraId="57A5D594" w14:textId="42D29DAF" w:rsidR="007873BE" w:rsidRPr="00C80B57" w:rsidRDefault="007873BE" w:rsidP="007873BE">
            <w:pPr>
              <w:spacing w:line="360" w:lineRule="exact"/>
              <w:ind w:right="-36"/>
              <w:jc w:val="right"/>
              <w:rPr>
                <w:rFonts w:asciiTheme="majorBidi" w:hAnsiTheme="majorBidi" w:cstheme="majorBidi"/>
                <w:sz w:val="28"/>
                <w:szCs w:val="28"/>
                <w:cs/>
              </w:rPr>
            </w:pPr>
            <w:r w:rsidRPr="00C80B57">
              <w:rPr>
                <w:rFonts w:asciiTheme="majorBidi" w:hAnsiTheme="majorBidi" w:cstheme="majorBidi"/>
                <w:sz w:val="28"/>
                <w:szCs w:val="28"/>
              </w:rPr>
              <w:t>79</w:t>
            </w:r>
          </w:p>
        </w:tc>
        <w:tc>
          <w:tcPr>
            <w:tcW w:w="1015" w:type="dxa"/>
            <w:shd w:val="clear" w:color="auto" w:fill="auto"/>
          </w:tcPr>
          <w:p w14:paraId="0FFF775E" w14:textId="5860F39D" w:rsidR="007873BE" w:rsidRPr="00C80B57" w:rsidRDefault="00A7216B" w:rsidP="007873BE">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shd w:val="clear" w:color="auto" w:fill="auto"/>
          </w:tcPr>
          <w:p w14:paraId="56931A81" w14:textId="77777777" w:rsidR="007873BE" w:rsidRPr="00C80B57" w:rsidRDefault="007873BE" w:rsidP="007873BE">
            <w:pPr>
              <w:spacing w:line="360" w:lineRule="exact"/>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r>
    </w:tbl>
    <w:p w14:paraId="0902A6F6" w14:textId="194B4454" w:rsidR="00E53F96" w:rsidRPr="00C80B57" w:rsidRDefault="00E53F96" w:rsidP="00E53F96">
      <w:pPr>
        <w:tabs>
          <w:tab w:val="clear" w:pos="227"/>
          <w:tab w:val="clear" w:pos="454"/>
          <w:tab w:val="clear" w:pos="680"/>
        </w:tabs>
        <w:spacing w:before="120" w:after="120" w:line="360" w:lineRule="exact"/>
        <w:ind w:left="142" w:firstLine="11"/>
        <w:jc w:val="thaiDistribute"/>
        <w:rPr>
          <w:rFonts w:asciiTheme="majorBidi" w:hAnsiTheme="majorBidi" w:cstheme="majorBidi"/>
          <w:sz w:val="28"/>
          <w:szCs w:val="28"/>
          <w:cs/>
        </w:rPr>
      </w:pPr>
      <w:r w:rsidRPr="00C80B57">
        <w:rPr>
          <w:rFonts w:asciiTheme="majorBidi" w:hAnsiTheme="majorBidi" w:cstheme="majorBidi"/>
          <w:sz w:val="28"/>
          <w:szCs w:val="28"/>
          <w:cs/>
        </w:rPr>
        <w:t>รายการบัญชีที่สำคัญกับบุคคลและบริษัทที่เกี่ยวข้องกันที่มีสาระสำคัญสำหรับ</w:t>
      </w:r>
      <w:r w:rsidR="00641B9E" w:rsidRPr="00C80B57">
        <w:rPr>
          <w:rFonts w:asciiTheme="majorBidi" w:hAnsiTheme="majorBidi" w:cstheme="majorBidi" w:hint="cs"/>
          <w:sz w:val="28"/>
          <w:szCs w:val="28"/>
          <w:cs/>
        </w:rPr>
        <w:t>งวด</w:t>
      </w:r>
      <w:r w:rsidRPr="00C80B57">
        <w:rPr>
          <w:rFonts w:asciiTheme="majorBidi" w:hAnsiTheme="majorBidi" w:cstheme="majorBidi"/>
          <w:sz w:val="28"/>
          <w:szCs w:val="28"/>
          <w:cs/>
        </w:rPr>
        <w:t xml:space="preserve">หกเดือนสิ้นสุดวันที่ </w:t>
      </w:r>
      <w:r w:rsidRPr="00C80B57">
        <w:rPr>
          <w:rFonts w:asciiTheme="majorBidi" w:hAnsiTheme="majorBidi" w:cstheme="majorBidi"/>
          <w:sz w:val="28"/>
          <w:szCs w:val="28"/>
        </w:rPr>
        <w:t xml:space="preserve">30 </w:t>
      </w:r>
      <w:r w:rsidRPr="00C80B57">
        <w:rPr>
          <w:rFonts w:asciiTheme="majorBidi" w:hAnsiTheme="majorBidi" w:cstheme="majorBidi"/>
          <w:sz w:val="28"/>
          <w:szCs w:val="28"/>
          <w:cs/>
        </w:rPr>
        <w:t xml:space="preserve">มิถุนายน </w:t>
      </w:r>
      <w:r w:rsidRPr="00C80B57">
        <w:rPr>
          <w:rFonts w:asciiTheme="majorBidi" w:hAnsiTheme="majorBidi" w:cstheme="majorBidi"/>
          <w:sz w:val="28"/>
          <w:szCs w:val="28"/>
        </w:rPr>
        <w:t>2563</w:t>
      </w:r>
      <w:r w:rsidRPr="00C80B57">
        <w:rPr>
          <w:rFonts w:asciiTheme="majorBidi" w:hAnsiTheme="majorBidi" w:cstheme="majorBidi"/>
          <w:sz w:val="28"/>
          <w:szCs w:val="28"/>
          <w:cs/>
        </w:rPr>
        <w:t xml:space="preserve"> และ</w:t>
      </w:r>
      <w:r w:rsidRPr="00C80B57">
        <w:rPr>
          <w:rFonts w:asciiTheme="majorBidi" w:hAnsiTheme="majorBidi" w:cstheme="majorBidi"/>
          <w:sz w:val="28"/>
          <w:szCs w:val="28"/>
        </w:rPr>
        <w:t xml:space="preserve"> 2562</w:t>
      </w:r>
      <w:r w:rsidRPr="00C80B57">
        <w:rPr>
          <w:rFonts w:asciiTheme="majorBidi" w:hAnsiTheme="majorBidi" w:cstheme="majorBidi"/>
          <w:sz w:val="28"/>
          <w:szCs w:val="28"/>
          <w:cs/>
        </w:rPr>
        <w:t xml:space="preserve"> มีดังนี้</w:t>
      </w:r>
      <w:r w:rsidRPr="00C80B57">
        <w:rPr>
          <w:rFonts w:asciiTheme="majorBidi" w:hAnsiTheme="majorBidi" w:cstheme="majorBidi"/>
          <w:sz w:val="28"/>
          <w:szCs w:val="28"/>
        </w:rPr>
        <w:t xml:space="preserve"> </w:t>
      </w:r>
    </w:p>
    <w:p w14:paraId="6E71842D" w14:textId="77777777" w:rsidR="00E53F96" w:rsidRPr="00C80B57" w:rsidRDefault="00E53F96" w:rsidP="00E53F96">
      <w:pPr>
        <w:tabs>
          <w:tab w:val="clear" w:pos="227"/>
          <w:tab w:val="clear" w:pos="454"/>
          <w:tab w:val="clear" w:pos="680"/>
        </w:tabs>
        <w:spacing w:before="120" w:after="120" w:line="360" w:lineRule="exact"/>
        <w:ind w:left="142" w:firstLine="11"/>
        <w:jc w:val="thaiDistribute"/>
        <w:rPr>
          <w:rFonts w:asciiTheme="majorBidi" w:hAnsiTheme="majorBidi" w:cstheme="majorBidi"/>
          <w:sz w:val="28"/>
          <w:szCs w:val="28"/>
          <w:u w:val="single"/>
          <w:cs/>
        </w:rPr>
      </w:pPr>
      <w:r w:rsidRPr="00C80B57">
        <w:rPr>
          <w:rFonts w:asciiTheme="majorBidi" w:hAnsiTheme="majorBidi" w:cstheme="majorBidi"/>
          <w:sz w:val="28"/>
          <w:szCs w:val="28"/>
          <w:u w:val="single"/>
          <w:cs/>
        </w:rPr>
        <w:t>รายได้และค่าใช้จ่ายระหว่างกัน</w:t>
      </w:r>
    </w:p>
    <w:tbl>
      <w:tblPr>
        <w:tblW w:w="9363" w:type="dxa"/>
        <w:tblInd w:w="192" w:type="dxa"/>
        <w:tblLayout w:type="fixed"/>
        <w:tblLook w:val="0000" w:firstRow="0" w:lastRow="0" w:firstColumn="0" w:lastColumn="0" w:noHBand="0" w:noVBand="0"/>
      </w:tblPr>
      <w:tblGrid>
        <w:gridCol w:w="3876"/>
        <w:gridCol w:w="1427"/>
        <w:gridCol w:w="1015"/>
        <w:gridCol w:w="1015"/>
        <w:gridCol w:w="1015"/>
        <w:gridCol w:w="1015"/>
      </w:tblGrid>
      <w:tr w:rsidR="007873BE" w:rsidRPr="00C80B57" w14:paraId="2EC10138" w14:textId="77777777" w:rsidTr="00930498">
        <w:trPr>
          <w:cantSplit/>
          <w:trHeight w:val="345"/>
          <w:tblHeader/>
        </w:trPr>
        <w:tc>
          <w:tcPr>
            <w:tcW w:w="3876" w:type="dxa"/>
          </w:tcPr>
          <w:p w14:paraId="0CA1CBB4" w14:textId="77777777" w:rsidR="007873BE" w:rsidRPr="00C80B57" w:rsidRDefault="007873BE" w:rsidP="007873BE">
            <w:pPr>
              <w:tabs>
                <w:tab w:val="clear" w:pos="3515"/>
                <w:tab w:val="left" w:pos="3434"/>
              </w:tabs>
              <w:spacing w:line="240" w:lineRule="auto"/>
              <w:jc w:val="thaiDistribute"/>
              <w:rPr>
                <w:rFonts w:asciiTheme="majorBidi" w:hAnsiTheme="majorBidi" w:cstheme="majorBidi"/>
                <w:sz w:val="28"/>
                <w:szCs w:val="28"/>
              </w:rPr>
            </w:pPr>
          </w:p>
        </w:tc>
        <w:tc>
          <w:tcPr>
            <w:tcW w:w="1427" w:type="dxa"/>
            <w:vAlign w:val="bottom"/>
          </w:tcPr>
          <w:p w14:paraId="36107B9A" w14:textId="77777777" w:rsidR="007873BE" w:rsidRPr="00C80B57" w:rsidRDefault="007873BE" w:rsidP="007873BE">
            <w:pPr>
              <w:spacing w:line="240" w:lineRule="auto"/>
              <w:ind w:left="-57" w:right="-57"/>
              <w:jc w:val="center"/>
              <w:rPr>
                <w:rFonts w:asciiTheme="majorBidi" w:hAnsiTheme="majorBidi" w:cstheme="majorBidi"/>
                <w:sz w:val="28"/>
                <w:szCs w:val="28"/>
                <w:cs/>
              </w:rPr>
            </w:pPr>
          </w:p>
        </w:tc>
        <w:tc>
          <w:tcPr>
            <w:tcW w:w="4060" w:type="dxa"/>
            <w:gridSpan w:val="4"/>
          </w:tcPr>
          <w:p w14:paraId="31629A2A" w14:textId="77777777" w:rsidR="007873BE" w:rsidRPr="00C80B57" w:rsidRDefault="007873BE" w:rsidP="007873BE">
            <w:pPr>
              <w:pBdr>
                <w:bottom w:val="single" w:sz="4" w:space="1" w:color="auto"/>
              </w:pBdr>
              <w:spacing w:line="240" w:lineRule="auto"/>
              <w:jc w:val="right"/>
              <w:rPr>
                <w:rFonts w:asciiTheme="majorBidi" w:hAnsiTheme="majorBidi" w:cstheme="majorBidi"/>
                <w:sz w:val="28"/>
                <w:szCs w:val="28"/>
              </w:rPr>
            </w:pPr>
            <w:r w:rsidRPr="00C80B57">
              <w:rPr>
                <w:rFonts w:asciiTheme="majorBidi" w:hAnsiTheme="majorBidi" w:cstheme="majorBidi"/>
                <w:sz w:val="28"/>
                <w:szCs w:val="28"/>
                <w:cs/>
              </w:rPr>
              <w:t>(หน่วย : พันบาท</w:t>
            </w:r>
            <w:r w:rsidRPr="00C80B57">
              <w:rPr>
                <w:rFonts w:asciiTheme="majorBidi" w:hAnsiTheme="majorBidi" w:cstheme="majorBidi"/>
                <w:sz w:val="28"/>
                <w:szCs w:val="28"/>
              </w:rPr>
              <w:t>)</w:t>
            </w:r>
          </w:p>
        </w:tc>
      </w:tr>
      <w:tr w:rsidR="007873BE" w:rsidRPr="00C80B57" w14:paraId="346D915D" w14:textId="77777777" w:rsidTr="00930498">
        <w:trPr>
          <w:cantSplit/>
          <w:trHeight w:val="345"/>
          <w:tblHeader/>
        </w:trPr>
        <w:tc>
          <w:tcPr>
            <w:tcW w:w="3876" w:type="dxa"/>
          </w:tcPr>
          <w:p w14:paraId="3D589184" w14:textId="77777777" w:rsidR="007873BE" w:rsidRPr="00C80B57" w:rsidRDefault="007873BE" w:rsidP="007873BE">
            <w:pPr>
              <w:tabs>
                <w:tab w:val="clear" w:pos="3515"/>
                <w:tab w:val="left" w:pos="3434"/>
              </w:tabs>
              <w:spacing w:line="240" w:lineRule="auto"/>
              <w:jc w:val="thaiDistribute"/>
              <w:rPr>
                <w:rFonts w:asciiTheme="majorBidi" w:hAnsiTheme="majorBidi" w:cstheme="majorBidi"/>
                <w:sz w:val="28"/>
                <w:szCs w:val="28"/>
              </w:rPr>
            </w:pPr>
          </w:p>
        </w:tc>
        <w:tc>
          <w:tcPr>
            <w:tcW w:w="1427" w:type="dxa"/>
            <w:vAlign w:val="bottom"/>
          </w:tcPr>
          <w:p w14:paraId="09D35C6F" w14:textId="77777777" w:rsidR="007873BE" w:rsidRPr="00C80B57" w:rsidRDefault="007873BE" w:rsidP="007873BE">
            <w:pPr>
              <w:spacing w:line="240" w:lineRule="auto"/>
              <w:ind w:left="-57" w:right="-57"/>
              <w:jc w:val="center"/>
              <w:rPr>
                <w:rFonts w:asciiTheme="majorBidi" w:hAnsiTheme="majorBidi" w:cstheme="majorBidi"/>
                <w:sz w:val="28"/>
                <w:szCs w:val="28"/>
                <w:cs/>
              </w:rPr>
            </w:pPr>
          </w:p>
        </w:tc>
        <w:tc>
          <w:tcPr>
            <w:tcW w:w="4060" w:type="dxa"/>
            <w:gridSpan w:val="4"/>
          </w:tcPr>
          <w:p w14:paraId="0C8DBBE2" w14:textId="60534690" w:rsidR="007873BE" w:rsidRPr="00C80B57" w:rsidRDefault="007873BE" w:rsidP="007873BE">
            <w:pPr>
              <w:pBdr>
                <w:bottom w:val="single" w:sz="4" w:space="1" w:color="auto"/>
              </w:pBdr>
              <w:spacing w:line="240" w:lineRule="auto"/>
              <w:jc w:val="center"/>
              <w:rPr>
                <w:rFonts w:asciiTheme="majorBidi" w:hAnsiTheme="majorBidi" w:cstheme="majorBidi"/>
                <w:sz w:val="28"/>
                <w:szCs w:val="28"/>
                <w:cs/>
              </w:rPr>
            </w:pPr>
            <w:r w:rsidRPr="00C80B57">
              <w:rPr>
                <w:rFonts w:asciiTheme="majorBidi" w:hAnsiTheme="majorBidi" w:cstheme="majorBidi"/>
                <w:sz w:val="28"/>
                <w:szCs w:val="28"/>
                <w:cs/>
              </w:rPr>
              <w:t xml:space="preserve">สำหรับงวดหกเดือนสิ้นสุดวันที่ </w:t>
            </w:r>
            <w:r w:rsidRPr="00C80B57">
              <w:rPr>
                <w:rFonts w:asciiTheme="majorBidi" w:hAnsiTheme="majorBidi" w:cstheme="majorBidi"/>
                <w:sz w:val="28"/>
                <w:szCs w:val="28"/>
              </w:rPr>
              <w:t>30</w:t>
            </w:r>
            <w:r w:rsidRPr="00C80B57">
              <w:rPr>
                <w:rFonts w:asciiTheme="majorBidi" w:hAnsiTheme="majorBidi" w:cstheme="majorBidi"/>
                <w:sz w:val="28"/>
                <w:szCs w:val="28"/>
                <w:cs/>
              </w:rPr>
              <w:t xml:space="preserve"> มิถุนายน</w:t>
            </w:r>
          </w:p>
        </w:tc>
      </w:tr>
      <w:tr w:rsidR="007873BE" w:rsidRPr="00C80B57" w14:paraId="233B3911" w14:textId="77777777" w:rsidTr="00930498">
        <w:trPr>
          <w:cantSplit/>
          <w:trHeight w:val="345"/>
          <w:tblHeader/>
        </w:trPr>
        <w:tc>
          <w:tcPr>
            <w:tcW w:w="3876" w:type="dxa"/>
          </w:tcPr>
          <w:p w14:paraId="6A6E6277" w14:textId="77777777" w:rsidR="007873BE" w:rsidRPr="00C80B57" w:rsidRDefault="007873BE" w:rsidP="007873BE">
            <w:pPr>
              <w:tabs>
                <w:tab w:val="clear" w:pos="3515"/>
                <w:tab w:val="left" w:pos="3434"/>
              </w:tabs>
              <w:spacing w:line="240" w:lineRule="auto"/>
              <w:jc w:val="thaiDistribute"/>
              <w:rPr>
                <w:rFonts w:asciiTheme="majorBidi" w:hAnsiTheme="majorBidi" w:cstheme="majorBidi"/>
                <w:sz w:val="28"/>
                <w:szCs w:val="28"/>
              </w:rPr>
            </w:pPr>
          </w:p>
        </w:tc>
        <w:tc>
          <w:tcPr>
            <w:tcW w:w="1427" w:type="dxa"/>
            <w:vAlign w:val="bottom"/>
          </w:tcPr>
          <w:p w14:paraId="27C46C96" w14:textId="77777777" w:rsidR="007873BE" w:rsidRPr="00C80B57" w:rsidRDefault="007873BE" w:rsidP="007873BE">
            <w:pPr>
              <w:spacing w:line="240" w:lineRule="auto"/>
              <w:ind w:left="-57" w:right="-57"/>
              <w:jc w:val="center"/>
              <w:rPr>
                <w:rFonts w:asciiTheme="majorBidi" w:hAnsiTheme="majorBidi" w:cstheme="majorBidi"/>
                <w:sz w:val="28"/>
                <w:szCs w:val="28"/>
                <w:cs/>
              </w:rPr>
            </w:pPr>
          </w:p>
        </w:tc>
        <w:tc>
          <w:tcPr>
            <w:tcW w:w="2030" w:type="dxa"/>
            <w:gridSpan w:val="2"/>
          </w:tcPr>
          <w:p w14:paraId="35868BE9" w14:textId="77777777" w:rsidR="007873BE" w:rsidRPr="00C80B57" w:rsidRDefault="007873BE" w:rsidP="007873BE">
            <w:pPr>
              <w:pBdr>
                <w:bottom w:val="single" w:sz="4" w:space="1" w:color="auto"/>
              </w:pBdr>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งบการเงินรวม</w:t>
            </w:r>
          </w:p>
        </w:tc>
        <w:tc>
          <w:tcPr>
            <w:tcW w:w="2030" w:type="dxa"/>
            <w:gridSpan w:val="2"/>
          </w:tcPr>
          <w:p w14:paraId="05B2462F" w14:textId="77777777" w:rsidR="007873BE" w:rsidRPr="00C80B57" w:rsidRDefault="007873BE" w:rsidP="007873BE">
            <w:pPr>
              <w:pBdr>
                <w:bottom w:val="single" w:sz="4" w:space="1" w:color="auto"/>
              </w:pBdr>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งบการเงินเฉพาะกิจการ</w:t>
            </w:r>
          </w:p>
        </w:tc>
      </w:tr>
      <w:tr w:rsidR="007873BE" w:rsidRPr="00C80B57" w14:paraId="53442621" w14:textId="77777777" w:rsidTr="00351C78">
        <w:trPr>
          <w:cantSplit/>
          <w:trHeight w:val="345"/>
          <w:tblHeader/>
        </w:trPr>
        <w:tc>
          <w:tcPr>
            <w:tcW w:w="3876" w:type="dxa"/>
          </w:tcPr>
          <w:p w14:paraId="3208F94C" w14:textId="77777777" w:rsidR="007873BE" w:rsidRPr="00C80B57" w:rsidRDefault="007873BE" w:rsidP="007873BE">
            <w:pPr>
              <w:tabs>
                <w:tab w:val="clear" w:pos="3515"/>
                <w:tab w:val="left" w:pos="3434"/>
              </w:tabs>
              <w:spacing w:line="240" w:lineRule="auto"/>
              <w:jc w:val="thaiDistribute"/>
              <w:rPr>
                <w:rFonts w:asciiTheme="majorBidi" w:hAnsiTheme="majorBidi" w:cstheme="majorBidi"/>
                <w:sz w:val="28"/>
                <w:szCs w:val="28"/>
              </w:rPr>
            </w:pPr>
          </w:p>
        </w:tc>
        <w:tc>
          <w:tcPr>
            <w:tcW w:w="1427" w:type="dxa"/>
          </w:tcPr>
          <w:p w14:paraId="1D50B453" w14:textId="77777777" w:rsidR="007873BE" w:rsidRPr="00C80B57" w:rsidRDefault="007873BE" w:rsidP="007873BE">
            <w:pPr>
              <w:pBdr>
                <w:bottom w:val="single" w:sz="4" w:space="1" w:color="auto"/>
              </w:pBdr>
              <w:spacing w:line="240" w:lineRule="auto"/>
              <w:ind w:left="-57" w:right="-57"/>
              <w:jc w:val="center"/>
              <w:rPr>
                <w:rFonts w:asciiTheme="majorBidi" w:hAnsiTheme="majorBidi" w:cstheme="majorBidi"/>
                <w:sz w:val="28"/>
                <w:szCs w:val="28"/>
                <w:cs/>
              </w:rPr>
            </w:pPr>
            <w:r w:rsidRPr="00C80B57">
              <w:rPr>
                <w:rFonts w:asciiTheme="majorBidi" w:hAnsiTheme="majorBidi" w:cstheme="majorBidi"/>
                <w:sz w:val="28"/>
                <w:szCs w:val="28"/>
                <w:cs/>
              </w:rPr>
              <w:t>นโยบายราคา</w:t>
            </w:r>
          </w:p>
        </w:tc>
        <w:tc>
          <w:tcPr>
            <w:tcW w:w="1015" w:type="dxa"/>
          </w:tcPr>
          <w:p w14:paraId="3C229437" w14:textId="77777777" w:rsidR="007873BE" w:rsidRPr="00C80B57" w:rsidRDefault="007873BE" w:rsidP="007873BE">
            <w:pPr>
              <w:pBdr>
                <w:bottom w:val="single" w:sz="4" w:space="1" w:color="auto"/>
              </w:pBdr>
              <w:spacing w:line="240" w:lineRule="auto"/>
              <w:jc w:val="center"/>
              <w:rPr>
                <w:rFonts w:asciiTheme="majorBidi" w:hAnsiTheme="majorBidi" w:cstheme="majorBidi"/>
                <w:sz w:val="28"/>
                <w:szCs w:val="28"/>
              </w:rPr>
            </w:pPr>
            <w:r w:rsidRPr="00C80B57">
              <w:rPr>
                <w:rFonts w:asciiTheme="majorBidi" w:hAnsiTheme="majorBidi" w:cstheme="majorBidi"/>
                <w:sz w:val="28"/>
                <w:szCs w:val="28"/>
              </w:rPr>
              <w:t>2563</w:t>
            </w:r>
          </w:p>
        </w:tc>
        <w:tc>
          <w:tcPr>
            <w:tcW w:w="1015" w:type="dxa"/>
          </w:tcPr>
          <w:p w14:paraId="159CE770" w14:textId="77777777" w:rsidR="007873BE" w:rsidRPr="00C80B57" w:rsidRDefault="007873BE" w:rsidP="007873BE">
            <w:pPr>
              <w:pBdr>
                <w:bottom w:val="single" w:sz="4" w:space="1" w:color="auto"/>
              </w:pBdr>
              <w:spacing w:line="240" w:lineRule="auto"/>
              <w:jc w:val="center"/>
              <w:rPr>
                <w:rFonts w:asciiTheme="majorBidi" w:hAnsiTheme="majorBidi" w:cstheme="majorBidi"/>
                <w:sz w:val="28"/>
                <w:szCs w:val="28"/>
              </w:rPr>
            </w:pPr>
            <w:r w:rsidRPr="00C80B57">
              <w:rPr>
                <w:rFonts w:asciiTheme="majorBidi" w:hAnsiTheme="majorBidi" w:cstheme="majorBidi"/>
                <w:sz w:val="28"/>
                <w:szCs w:val="28"/>
              </w:rPr>
              <w:t>2562</w:t>
            </w:r>
          </w:p>
        </w:tc>
        <w:tc>
          <w:tcPr>
            <w:tcW w:w="1015" w:type="dxa"/>
          </w:tcPr>
          <w:p w14:paraId="3F6764EA" w14:textId="77777777" w:rsidR="007873BE" w:rsidRPr="00C80B57" w:rsidRDefault="007873BE" w:rsidP="007873BE">
            <w:pPr>
              <w:pBdr>
                <w:bottom w:val="single" w:sz="4" w:space="1" w:color="auto"/>
              </w:pBdr>
              <w:spacing w:line="240" w:lineRule="auto"/>
              <w:jc w:val="center"/>
              <w:rPr>
                <w:rFonts w:asciiTheme="majorBidi" w:hAnsiTheme="majorBidi" w:cstheme="majorBidi"/>
                <w:sz w:val="28"/>
                <w:szCs w:val="28"/>
              </w:rPr>
            </w:pPr>
            <w:r w:rsidRPr="00C80B57">
              <w:rPr>
                <w:rFonts w:asciiTheme="majorBidi" w:hAnsiTheme="majorBidi" w:cstheme="majorBidi"/>
                <w:sz w:val="28"/>
                <w:szCs w:val="28"/>
              </w:rPr>
              <w:t>2563</w:t>
            </w:r>
          </w:p>
        </w:tc>
        <w:tc>
          <w:tcPr>
            <w:tcW w:w="1015" w:type="dxa"/>
          </w:tcPr>
          <w:p w14:paraId="7C974BCE" w14:textId="77777777" w:rsidR="007873BE" w:rsidRPr="00C80B57" w:rsidRDefault="007873BE" w:rsidP="007873BE">
            <w:pPr>
              <w:pBdr>
                <w:bottom w:val="single" w:sz="4" w:space="1" w:color="auto"/>
              </w:pBdr>
              <w:spacing w:line="240" w:lineRule="auto"/>
              <w:jc w:val="center"/>
              <w:rPr>
                <w:rFonts w:asciiTheme="majorBidi" w:hAnsiTheme="majorBidi" w:cstheme="majorBidi"/>
                <w:sz w:val="28"/>
                <w:szCs w:val="28"/>
              </w:rPr>
            </w:pPr>
            <w:r w:rsidRPr="00C80B57">
              <w:rPr>
                <w:rFonts w:asciiTheme="majorBidi" w:hAnsiTheme="majorBidi" w:cstheme="majorBidi"/>
                <w:sz w:val="28"/>
                <w:szCs w:val="28"/>
              </w:rPr>
              <w:t>2562</w:t>
            </w:r>
          </w:p>
        </w:tc>
      </w:tr>
      <w:tr w:rsidR="007873BE" w:rsidRPr="00C80B57" w14:paraId="787D6E13" w14:textId="77777777" w:rsidTr="00930498">
        <w:trPr>
          <w:cantSplit/>
          <w:trHeight w:val="345"/>
        </w:trPr>
        <w:tc>
          <w:tcPr>
            <w:tcW w:w="3876" w:type="dxa"/>
          </w:tcPr>
          <w:p w14:paraId="7877A969" w14:textId="77777777" w:rsidR="007873BE" w:rsidRPr="00C80B57" w:rsidRDefault="007873BE" w:rsidP="007873BE">
            <w:pPr>
              <w:tabs>
                <w:tab w:val="clear" w:pos="3515"/>
                <w:tab w:val="clear" w:pos="3742"/>
                <w:tab w:val="left" w:pos="3434"/>
              </w:tabs>
              <w:spacing w:line="240" w:lineRule="auto"/>
              <w:ind w:left="-36"/>
              <w:jc w:val="thaiDistribute"/>
              <w:rPr>
                <w:rFonts w:asciiTheme="majorBidi" w:hAnsiTheme="majorBidi" w:cstheme="majorBidi"/>
                <w:b/>
                <w:bCs/>
                <w:sz w:val="28"/>
                <w:szCs w:val="28"/>
                <w:cs/>
              </w:rPr>
            </w:pPr>
            <w:r w:rsidRPr="00C80B57">
              <w:rPr>
                <w:rFonts w:asciiTheme="majorBidi" w:hAnsiTheme="majorBidi" w:cstheme="majorBidi"/>
                <w:b/>
                <w:bCs/>
                <w:sz w:val="28"/>
                <w:szCs w:val="28"/>
                <w:cs/>
              </w:rPr>
              <w:t>รายได้จากการขาย</w:t>
            </w:r>
          </w:p>
        </w:tc>
        <w:tc>
          <w:tcPr>
            <w:tcW w:w="1427" w:type="dxa"/>
          </w:tcPr>
          <w:p w14:paraId="21AB10CA" w14:textId="77777777" w:rsidR="007873BE" w:rsidRPr="00C80B57" w:rsidRDefault="007873BE" w:rsidP="007873BE">
            <w:pPr>
              <w:spacing w:line="240" w:lineRule="auto"/>
              <w:ind w:left="-57" w:right="-57"/>
              <w:jc w:val="center"/>
              <w:rPr>
                <w:rFonts w:asciiTheme="majorBidi" w:hAnsiTheme="majorBidi" w:cstheme="majorBidi"/>
                <w:sz w:val="28"/>
                <w:szCs w:val="28"/>
              </w:rPr>
            </w:pPr>
          </w:p>
        </w:tc>
        <w:tc>
          <w:tcPr>
            <w:tcW w:w="1015" w:type="dxa"/>
            <w:shd w:val="clear" w:color="auto" w:fill="auto"/>
          </w:tcPr>
          <w:p w14:paraId="3AAFE196" w14:textId="77777777" w:rsidR="007873BE" w:rsidRPr="00C80B57" w:rsidRDefault="007873BE" w:rsidP="007873BE">
            <w:pPr>
              <w:spacing w:line="240" w:lineRule="auto"/>
              <w:ind w:left="-108" w:right="175"/>
              <w:jc w:val="right"/>
              <w:rPr>
                <w:rFonts w:asciiTheme="majorBidi" w:hAnsiTheme="majorBidi" w:cstheme="majorBidi"/>
                <w:sz w:val="28"/>
                <w:szCs w:val="28"/>
              </w:rPr>
            </w:pPr>
          </w:p>
        </w:tc>
        <w:tc>
          <w:tcPr>
            <w:tcW w:w="1015" w:type="dxa"/>
          </w:tcPr>
          <w:p w14:paraId="086E06EB" w14:textId="77777777" w:rsidR="007873BE" w:rsidRPr="00C80B57" w:rsidRDefault="007873BE" w:rsidP="007873BE">
            <w:pPr>
              <w:spacing w:line="240" w:lineRule="auto"/>
              <w:ind w:left="-108" w:right="175"/>
              <w:jc w:val="right"/>
              <w:rPr>
                <w:rFonts w:asciiTheme="majorBidi" w:hAnsiTheme="majorBidi" w:cstheme="majorBidi"/>
                <w:sz w:val="28"/>
                <w:szCs w:val="28"/>
              </w:rPr>
            </w:pPr>
          </w:p>
        </w:tc>
        <w:tc>
          <w:tcPr>
            <w:tcW w:w="1015" w:type="dxa"/>
          </w:tcPr>
          <w:p w14:paraId="000C2D88" w14:textId="77777777" w:rsidR="007873BE" w:rsidRPr="00C80B57" w:rsidRDefault="007873BE" w:rsidP="007873BE">
            <w:pPr>
              <w:spacing w:line="240" w:lineRule="auto"/>
              <w:ind w:left="-108" w:right="-36"/>
              <w:jc w:val="right"/>
              <w:rPr>
                <w:rFonts w:asciiTheme="majorBidi" w:hAnsiTheme="majorBidi" w:cstheme="majorBidi"/>
                <w:sz w:val="28"/>
                <w:szCs w:val="28"/>
              </w:rPr>
            </w:pPr>
          </w:p>
        </w:tc>
        <w:tc>
          <w:tcPr>
            <w:tcW w:w="1015" w:type="dxa"/>
          </w:tcPr>
          <w:p w14:paraId="6E3B6ACF" w14:textId="77777777" w:rsidR="007873BE" w:rsidRPr="00C80B57" w:rsidRDefault="007873BE" w:rsidP="007873BE">
            <w:pPr>
              <w:spacing w:line="240" w:lineRule="auto"/>
              <w:ind w:left="-108" w:right="-36"/>
              <w:jc w:val="right"/>
              <w:rPr>
                <w:rFonts w:asciiTheme="majorBidi" w:hAnsiTheme="majorBidi" w:cstheme="majorBidi"/>
                <w:sz w:val="28"/>
                <w:szCs w:val="28"/>
              </w:rPr>
            </w:pPr>
          </w:p>
        </w:tc>
      </w:tr>
      <w:tr w:rsidR="0061567F" w:rsidRPr="00C80B57" w14:paraId="5BAF3863" w14:textId="77777777" w:rsidTr="00930498">
        <w:trPr>
          <w:cantSplit/>
          <w:trHeight w:val="345"/>
        </w:trPr>
        <w:tc>
          <w:tcPr>
            <w:tcW w:w="3876" w:type="dxa"/>
          </w:tcPr>
          <w:p w14:paraId="7EF4C583" w14:textId="77777777" w:rsidR="0061567F" w:rsidRPr="00C80B57" w:rsidRDefault="0061567F" w:rsidP="007873BE">
            <w:pPr>
              <w:tabs>
                <w:tab w:val="clear" w:pos="227"/>
                <w:tab w:val="clear" w:pos="454"/>
                <w:tab w:val="clear" w:pos="3515"/>
                <w:tab w:val="clear" w:pos="3742"/>
                <w:tab w:val="left" w:pos="3672"/>
              </w:tabs>
              <w:spacing w:line="240" w:lineRule="auto"/>
              <w:ind w:left="113" w:right="-108"/>
              <w:jc w:val="thaiDistribute"/>
              <w:rPr>
                <w:rFonts w:asciiTheme="majorBidi" w:hAnsiTheme="majorBidi" w:cstheme="majorBidi"/>
                <w:spacing w:val="-8"/>
                <w:sz w:val="28"/>
                <w:szCs w:val="28"/>
                <w:vertAlign w:val="superscript"/>
                <w:cs/>
              </w:rPr>
            </w:pPr>
            <w:r w:rsidRPr="00C80B57">
              <w:rPr>
                <w:rFonts w:asciiTheme="majorBidi" w:hAnsiTheme="majorBidi" w:cstheme="majorBidi"/>
                <w:spacing w:val="-8"/>
                <w:sz w:val="28"/>
                <w:szCs w:val="28"/>
                <w:cs/>
              </w:rPr>
              <w:t xml:space="preserve">บริษัท สวนอุตสาหกรรม </w:t>
            </w:r>
            <w:proofErr w:type="spellStart"/>
            <w:r w:rsidRPr="00C80B57">
              <w:rPr>
                <w:rFonts w:asciiTheme="majorBidi" w:hAnsiTheme="majorBidi" w:cstheme="majorBidi"/>
                <w:spacing w:val="-8"/>
                <w:sz w:val="28"/>
                <w:szCs w:val="28"/>
                <w:cs/>
              </w:rPr>
              <w:t>วินโคสท์</w:t>
            </w:r>
            <w:proofErr w:type="spellEnd"/>
            <w:r w:rsidRPr="00C80B57">
              <w:rPr>
                <w:rFonts w:asciiTheme="majorBidi" w:hAnsiTheme="majorBidi" w:cstheme="majorBidi"/>
                <w:spacing w:val="-8"/>
                <w:sz w:val="28"/>
                <w:szCs w:val="28"/>
                <w:cs/>
              </w:rPr>
              <w:t xml:space="preserve"> จำกัด (มหาชน)</w:t>
            </w:r>
          </w:p>
        </w:tc>
        <w:tc>
          <w:tcPr>
            <w:tcW w:w="1427" w:type="dxa"/>
            <w:vAlign w:val="bottom"/>
          </w:tcPr>
          <w:p w14:paraId="0F4A211D" w14:textId="77777777" w:rsidR="0061567F" w:rsidRPr="00C80B57" w:rsidRDefault="0061567F" w:rsidP="007873BE">
            <w:pPr>
              <w:spacing w:line="240" w:lineRule="auto"/>
              <w:ind w:left="-57" w:right="-57"/>
              <w:jc w:val="center"/>
              <w:rPr>
                <w:rFonts w:asciiTheme="majorBidi" w:hAnsiTheme="majorBidi" w:cstheme="majorBidi"/>
                <w:spacing w:val="-4"/>
                <w:sz w:val="28"/>
                <w:szCs w:val="28"/>
                <w:cs/>
              </w:rPr>
            </w:pPr>
            <w:r w:rsidRPr="00C80B57">
              <w:rPr>
                <w:rFonts w:asciiTheme="majorBidi" w:hAnsiTheme="majorBidi" w:cstheme="majorBidi"/>
                <w:spacing w:val="-4"/>
                <w:sz w:val="28"/>
                <w:szCs w:val="28"/>
                <w:cs/>
              </w:rPr>
              <w:t>ราคาตกลงร่วมกัน</w:t>
            </w:r>
          </w:p>
        </w:tc>
        <w:tc>
          <w:tcPr>
            <w:tcW w:w="1015" w:type="dxa"/>
            <w:shd w:val="clear" w:color="auto" w:fill="auto"/>
            <w:vAlign w:val="bottom"/>
          </w:tcPr>
          <w:p w14:paraId="29E50604" w14:textId="7A29DA35" w:rsidR="0061567F" w:rsidRPr="00C80B57" w:rsidRDefault="0061567F" w:rsidP="007873BE">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3,447</w:t>
            </w:r>
          </w:p>
        </w:tc>
        <w:tc>
          <w:tcPr>
            <w:tcW w:w="1015" w:type="dxa"/>
            <w:vAlign w:val="bottom"/>
          </w:tcPr>
          <w:p w14:paraId="52248EEF" w14:textId="139414D1" w:rsidR="0061567F" w:rsidRPr="00C80B57" w:rsidRDefault="0061567F" w:rsidP="007873BE">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4,887</w:t>
            </w:r>
          </w:p>
        </w:tc>
        <w:tc>
          <w:tcPr>
            <w:tcW w:w="1015" w:type="dxa"/>
            <w:vAlign w:val="bottom"/>
          </w:tcPr>
          <w:p w14:paraId="5F8C4B9A" w14:textId="4BC630EA" w:rsidR="0061567F" w:rsidRPr="00C80B57" w:rsidRDefault="0061567F" w:rsidP="007873BE">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vAlign w:val="bottom"/>
          </w:tcPr>
          <w:p w14:paraId="243D388D" w14:textId="77777777" w:rsidR="0061567F" w:rsidRPr="00C80B57" w:rsidRDefault="0061567F" w:rsidP="007873BE">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r>
      <w:tr w:rsidR="0061567F" w:rsidRPr="00C80B57" w14:paraId="36C84C77" w14:textId="77777777" w:rsidTr="00930498">
        <w:trPr>
          <w:cantSplit/>
          <w:trHeight w:val="345"/>
        </w:trPr>
        <w:tc>
          <w:tcPr>
            <w:tcW w:w="3876" w:type="dxa"/>
          </w:tcPr>
          <w:p w14:paraId="6C130C86" w14:textId="77777777" w:rsidR="0061567F" w:rsidRPr="00C80B57" w:rsidRDefault="0061567F" w:rsidP="007873BE">
            <w:pPr>
              <w:tabs>
                <w:tab w:val="clear" w:pos="227"/>
                <w:tab w:val="clear" w:pos="454"/>
                <w:tab w:val="clear" w:pos="3515"/>
                <w:tab w:val="clear" w:pos="3742"/>
                <w:tab w:val="left" w:pos="3672"/>
              </w:tabs>
              <w:spacing w:line="240" w:lineRule="auto"/>
              <w:ind w:left="113" w:right="-108"/>
              <w:jc w:val="thaiDistribute"/>
              <w:rPr>
                <w:rFonts w:asciiTheme="majorBidi" w:hAnsiTheme="majorBidi" w:cstheme="majorBidi"/>
                <w:sz w:val="28"/>
                <w:szCs w:val="28"/>
                <w:cs/>
              </w:rPr>
            </w:pPr>
            <w:r w:rsidRPr="00C80B57">
              <w:rPr>
                <w:rFonts w:asciiTheme="majorBidi" w:hAnsiTheme="majorBidi" w:cstheme="majorBidi"/>
                <w:sz w:val="28"/>
                <w:szCs w:val="28"/>
                <w:cs/>
              </w:rPr>
              <w:t>บริษัท คุ้ม</w:t>
            </w:r>
            <w:r w:rsidRPr="00C80B57">
              <w:rPr>
                <w:rFonts w:asciiTheme="majorBidi" w:hAnsiTheme="majorBidi" w:cstheme="majorBidi"/>
                <w:spacing w:val="-8"/>
                <w:sz w:val="28"/>
                <w:szCs w:val="28"/>
                <w:cs/>
              </w:rPr>
              <w:t>พญา</w:t>
            </w:r>
            <w:r w:rsidRPr="00C80B57">
              <w:rPr>
                <w:rFonts w:asciiTheme="majorBidi" w:hAnsiTheme="majorBidi" w:cstheme="majorBidi"/>
                <w:sz w:val="28"/>
                <w:szCs w:val="28"/>
                <w:cs/>
              </w:rPr>
              <w:t xml:space="preserve"> รี</w:t>
            </w:r>
            <w:proofErr w:type="spellStart"/>
            <w:r w:rsidRPr="00C80B57">
              <w:rPr>
                <w:rFonts w:asciiTheme="majorBidi" w:hAnsiTheme="majorBidi" w:cstheme="majorBidi"/>
                <w:sz w:val="28"/>
                <w:szCs w:val="28"/>
                <w:cs/>
              </w:rPr>
              <w:t>สอร์ท</w:t>
            </w:r>
            <w:proofErr w:type="spellEnd"/>
            <w:r w:rsidRPr="00C80B57">
              <w:rPr>
                <w:rFonts w:asciiTheme="majorBidi" w:hAnsiTheme="majorBidi" w:cstheme="majorBidi"/>
                <w:sz w:val="28"/>
                <w:szCs w:val="28"/>
                <w:cs/>
              </w:rPr>
              <w:t xml:space="preserve"> </w:t>
            </w:r>
            <w:proofErr w:type="spellStart"/>
            <w:r w:rsidRPr="00C80B57">
              <w:rPr>
                <w:rFonts w:asciiTheme="majorBidi" w:hAnsiTheme="majorBidi" w:cstheme="majorBidi"/>
                <w:sz w:val="28"/>
                <w:szCs w:val="28"/>
                <w:cs/>
              </w:rPr>
              <w:t>แอนด์</w:t>
            </w:r>
            <w:proofErr w:type="spellEnd"/>
            <w:r w:rsidRPr="00C80B57">
              <w:rPr>
                <w:rFonts w:asciiTheme="majorBidi" w:hAnsiTheme="majorBidi" w:cstheme="majorBidi"/>
                <w:sz w:val="28"/>
                <w:szCs w:val="28"/>
                <w:cs/>
              </w:rPr>
              <w:t xml:space="preserve"> </w:t>
            </w:r>
            <w:proofErr w:type="spellStart"/>
            <w:r w:rsidRPr="00C80B57">
              <w:rPr>
                <w:rFonts w:asciiTheme="majorBidi" w:hAnsiTheme="majorBidi" w:cstheme="majorBidi"/>
                <w:sz w:val="28"/>
                <w:szCs w:val="28"/>
                <w:cs/>
              </w:rPr>
              <w:t>สปา</w:t>
            </w:r>
            <w:proofErr w:type="spellEnd"/>
            <w:r w:rsidRPr="00C80B57">
              <w:rPr>
                <w:rFonts w:asciiTheme="majorBidi" w:hAnsiTheme="majorBidi" w:cstheme="majorBidi"/>
                <w:sz w:val="28"/>
                <w:szCs w:val="28"/>
                <w:cs/>
              </w:rPr>
              <w:t xml:space="preserve"> จำกัด</w:t>
            </w:r>
          </w:p>
        </w:tc>
        <w:tc>
          <w:tcPr>
            <w:tcW w:w="1427" w:type="dxa"/>
            <w:vAlign w:val="center"/>
          </w:tcPr>
          <w:p w14:paraId="31D4535D" w14:textId="77777777" w:rsidR="0061567F" w:rsidRPr="00C80B57" w:rsidRDefault="0061567F" w:rsidP="007873BE">
            <w:pPr>
              <w:spacing w:line="240" w:lineRule="auto"/>
              <w:ind w:left="-57" w:right="-57"/>
              <w:jc w:val="center"/>
              <w:rPr>
                <w:rFonts w:asciiTheme="majorBidi" w:hAnsiTheme="majorBidi" w:cstheme="majorBidi"/>
                <w:sz w:val="28"/>
                <w:szCs w:val="28"/>
                <w:cs/>
              </w:rPr>
            </w:pPr>
            <w:r w:rsidRPr="00C80B57">
              <w:rPr>
                <w:rFonts w:asciiTheme="majorBidi" w:hAnsiTheme="majorBidi" w:cstheme="majorBidi"/>
                <w:sz w:val="28"/>
                <w:szCs w:val="28"/>
                <w:cs/>
              </w:rPr>
              <w:t>ราคาตลาด</w:t>
            </w:r>
          </w:p>
        </w:tc>
        <w:tc>
          <w:tcPr>
            <w:tcW w:w="1015" w:type="dxa"/>
            <w:shd w:val="clear" w:color="auto" w:fill="auto"/>
          </w:tcPr>
          <w:p w14:paraId="398ED2CE" w14:textId="32A52508" w:rsidR="0061567F" w:rsidRPr="00C80B57" w:rsidRDefault="0061567F" w:rsidP="007873BE">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67</w:t>
            </w:r>
          </w:p>
        </w:tc>
        <w:tc>
          <w:tcPr>
            <w:tcW w:w="1015" w:type="dxa"/>
          </w:tcPr>
          <w:p w14:paraId="3739EF45" w14:textId="725EB4E8" w:rsidR="0061567F" w:rsidRPr="00C80B57" w:rsidRDefault="0061567F" w:rsidP="007873BE">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618</w:t>
            </w:r>
          </w:p>
        </w:tc>
        <w:tc>
          <w:tcPr>
            <w:tcW w:w="1015" w:type="dxa"/>
            <w:shd w:val="clear" w:color="auto" w:fill="auto"/>
          </w:tcPr>
          <w:p w14:paraId="449CFA04" w14:textId="0D4F4DBD" w:rsidR="0061567F" w:rsidRPr="00C80B57" w:rsidRDefault="0061567F" w:rsidP="007873BE">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tcPr>
          <w:p w14:paraId="55303E06" w14:textId="77777777" w:rsidR="0061567F" w:rsidRPr="00C80B57" w:rsidRDefault="0061567F" w:rsidP="007873BE">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r>
      <w:tr w:rsidR="007873BE" w:rsidRPr="00C80B57" w14:paraId="1B03F819" w14:textId="77777777" w:rsidTr="00930498">
        <w:trPr>
          <w:cantSplit/>
          <w:trHeight w:val="345"/>
        </w:trPr>
        <w:tc>
          <w:tcPr>
            <w:tcW w:w="3876" w:type="dxa"/>
          </w:tcPr>
          <w:p w14:paraId="3D2A345E" w14:textId="77777777" w:rsidR="007873BE" w:rsidRPr="00C80B57" w:rsidRDefault="007873BE" w:rsidP="007873BE">
            <w:pPr>
              <w:tabs>
                <w:tab w:val="clear" w:pos="3515"/>
                <w:tab w:val="clear" w:pos="3742"/>
                <w:tab w:val="left" w:pos="3434"/>
              </w:tabs>
              <w:spacing w:before="180" w:line="240" w:lineRule="auto"/>
              <w:ind w:left="-34"/>
              <w:jc w:val="thaiDistribute"/>
              <w:rPr>
                <w:rFonts w:asciiTheme="majorBidi" w:hAnsiTheme="majorBidi" w:cstheme="majorBidi"/>
                <w:b/>
                <w:bCs/>
                <w:sz w:val="28"/>
                <w:szCs w:val="28"/>
              </w:rPr>
            </w:pPr>
            <w:r w:rsidRPr="00C80B57">
              <w:rPr>
                <w:rFonts w:asciiTheme="majorBidi" w:hAnsiTheme="majorBidi" w:cstheme="majorBidi"/>
                <w:b/>
                <w:bCs/>
                <w:sz w:val="28"/>
                <w:szCs w:val="28"/>
                <w:cs/>
              </w:rPr>
              <w:t>รายได้จากการให้บริการ</w:t>
            </w:r>
          </w:p>
        </w:tc>
        <w:tc>
          <w:tcPr>
            <w:tcW w:w="1427" w:type="dxa"/>
          </w:tcPr>
          <w:p w14:paraId="1727CA66" w14:textId="77777777" w:rsidR="007873BE" w:rsidRPr="00C80B57" w:rsidRDefault="007873BE" w:rsidP="007873BE">
            <w:pPr>
              <w:spacing w:line="240" w:lineRule="auto"/>
              <w:ind w:left="-57" w:right="-57"/>
              <w:jc w:val="center"/>
              <w:rPr>
                <w:rFonts w:asciiTheme="majorBidi" w:hAnsiTheme="majorBidi" w:cstheme="majorBidi"/>
                <w:sz w:val="28"/>
                <w:szCs w:val="28"/>
              </w:rPr>
            </w:pPr>
          </w:p>
        </w:tc>
        <w:tc>
          <w:tcPr>
            <w:tcW w:w="1015" w:type="dxa"/>
            <w:shd w:val="clear" w:color="auto" w:fill="auto"/>
          </w:tcPr>
          <w:p w14:paraId="6C8C7322" w14:textId="77777777" w:rsidR="007873BE" w:rsidRPr="00C80B57" w:rsidRDefault="007873BE" w:rsidP="007873BE">
            <w:pPr>
              <w:spacing w:line="240" w:lineRule="auto"/>
              <w:ind w:left="-108" w:right="-36"/>
              <w:jc w:val="right"/>
              <w:rPr>
                <w:rFonts w:asciiTheme="majorBidi" w:hAnsiTheme="majorBidi" w:cstheme="majorBidi"/>
                <w:sz w:val="28"/>
                <w:szCs w:val="28"/>
              </w:rPr>
            </w:pPr>
          </w:p>
        </w:tc>
        <w:tc>
          <w:tcPr>
            <w:tcW w:w="1015" w:type="dxa"/>
          </w:tcPr>
          <w:p w14:paraId="6329D583" w14:textId="77777777" w:rsidR="007873BE" w:rsidRPr="00C80B57" w:rsidRDefault="007873BE" w:rsidP="007873BE">
            <w:pPr>
              <w:spacing w:line="240" w:lineRule="auto"/>
              <w:ind w:left="-108" w:right="-36"/>
              <w:jc w:val="right"/>
              <w:rPr>
                <w:rFonts w:asciiTheme="majorBidi" w:hAnsiTheme="majorBidi" w:cstheme="majorBidi"/>
                <w:sz w:val="28"/>
                <w:szCs w:val="28"/>
              </w:rPr>
            </w:pPr>
          </w:p>
        </w:tc>
        <w:tc>
          <w:tcPr>
            <w:tcW w:w="1015" w:type="dxa"/>
          </w:tcPr>
          <w:p w14:paraId="56F0EDA9" w14:textId="77777777" w:rsidR="007873BE" w:rsidRPr="00C80B57" w:rsidRDefault="007873BE" w:rsidP="007873BE">
            <w:pPr>
              <w:spacing w:line="240" w:lineRule="auto"/>
              <w:ind w:left="-108" w:right="-36"/>
              <w:jc w:val="right"/>
              <w:rPr>
                <w:rFonts w:asciiTheme="majorBidi" w:hAnsiTheme="majorBidi" w:cstheme="majorBidi"/>
                <w:sz w:val="28"/>
                <w:szCs w:val="28"/>
              </w:rPr>
            </w:pPr>
          </w:p>
        </w:tc>
        <w:tc>
          <w:tcPr>
            <w:tcW w:w="1015" w:type="dxa"/>
          </w:tcPr>
          <w:p w14:paraId="73DA5BE3" w14:textId="77777777" w:rsidR="007873BE" w:rsidRPr="00C80B57" w:rsidRDefault="007873BE" w:rsidP="007873BE">
            <w:pPr>
              <w:spacing w:line="240" w:lineRule="auto"/>
              <w:ind w:left="-108" w:right="-36"/>
              <w:jc w:val="right"/>
              <w:rPr>
                <w:rFonts w:asciiTheme="majorBidi" w:hAnsiTheme="majorBidi" w:cstheme="majorBidi"/>
                <w:sz w:val="28"/>
                <w:szCs w:val="28"/>
              </w:rPr>
            </w:pPr>
          </w:p>
        </w:tc>
      </w:tr>
      <w:tr w:rsidR="00542B62" w:rsidRPr="00C80B57" w14:paraId="096A624B" w14:textId="77777777" w:rsidTr="00930498">
        <w:trPr>
          <w:cantSplit/>
          <w:trHeight w:val="345"/>
        </w:trPr>
        <w:tc>
          <w:tcPr>
            <w:tcW w:w="3876" w:type="dxa"/>
          </w:tcPr>
          <w:p w14:paraId="02518877" w14:textId="77777777" w:rsidR="00542B62" w:rsidRPr="00C80B57" w:rsidRDefault="00542B62" w:rsidP="00542B62">
            <w:pPr>
              <w:tabs>
                <w:tab w:val="clear" w:pos="3515"/>
                <w:tab w:val="clear" w:pos="3742"/>
                <w:tab w:val="left" w:pos="3434"/>
              </w:tabs>
              <w:spacing w:line="240" w:lineRule="auto"/>
              <w:ind w:left="113"/>
              <w:jc w:val="thaiDistribute"/>
              <w:rPr>
                <w:rFonts w:asciiTheme="majorBidi" w:hAnsiTheme="majorBidi" w:cstheme="majorBidi"/>
                <w:sz w:val="28"/>
                <w:szCs w:val="28"/>
              </w:rPr>
            </w:pPr>
            <w:r w:rsidRPr="00C80B57">
              <w:rPr>
                <w:rFonts w:asciiTheme="majorBidi" w:hAnsiTheme="majorBidi" w:cstheme="majorBidi"/>
                <w:sz w:val="28"/>
                <w:szCs w:val="28"/>
                <w:cs/>
              </w:rPr>
              <w:t>บริษัท ซี.อี.ไอ.(เชียงใหม่) จำกัด</w:t>
            </w:r>
          </w:p>
        </w:tc>
        <w:tc>
          <w:tcPr>
            <w:tcW w:w="1427" w:type="dxa"/>
            <w:vAlign w:val="bottom"/>
          </w:tcPr>
          <w:p w14:paraId="0CECE53F" w14:textId="77777777" w:rsidR="00542B62" w:rsidRPr="00C80B57" w:rsidRDefault="00542B62" w:rsidP="00542B62">
            <w:pPr>
              <w:spacing w:line="240" w:lineRule="auto"/>
              <w:ind w:left="-57" w:right="-57"/>
              <w:jc w:val="center"/>
              <w:rPr>
                <w:rFonts w:asciiTheme="majorBidi" w:hAnsiTheme="majorBidi" w:cstheme="majorBidi"/>
                <w:spacing w:val="-2"/>
                <w:sz w:val="28"/>
                <w:szCs w:val="28"/>
                <w:cs/>
              </w:rPr>
            </w:pPr>
            <w:r w:rsidRPr="00C80B57">
              <w:rPr>
                <w:rFonts w:asciiTheme="majorBidi" w:hAnsiTheme="majorBidi" w:cstheme="majorBidi"/>
                <w:spacing w:val="-2"/>
                <w:sz w:val="28"/>
                <w:szCs w:val="28"/>
                <w:cs/>
              </w:rPr>
              <w:t>ราคาตกลงร่วมกัน</w:t>
            </w:r>
          </w:p>
        </w:tc>
        <w:tc>
          <w:tcPr>
            <w:tcW w:w="1015" w:type="dxa"/>
            <w:shd w:val="clear" w:color="auto" w:fill="auto"/>
          </w:tcPr>
          <w:p w14:paraId="77235536" w14:textId="7DB8DBCD" w:rsidR="00542B62" w:rsidRPr="00C80B57" w:rsidRDefault="00572E78" w:rsidP="00542B62">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tcPr>
          <w:p w14:paraId="2188F9B6" w14:textId="77777777" w:rsidR="00542B62" w:rsidRPr="00C80B57" w:rsidRDefault="00542B62" w:rsidP="00542B62">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tcPr>
          <w:p w14:paraId="1EE08479" w14:textId="58D9E1D6" w:rsidR="00542B62" w:rsidRPr="00C80B57" w:rsidRDefault="00542B62" w:rsidP="00542B62">
            <w:pPr>
              <w:spacing w:line="240" w:lineRule="auto"/>
              <w:ind w:left="-108" w:right="-36"/>
              <w:jc w:val="right"/>
              <w:rPr>
                <w:rFonts w:asciiTheme="majorBidi" w:hAnsiTheme="majorBidi" w:cstheme="majorBidi"/>
                <w:sz w:val="28"/>
                <w:szCs w:val="28"/>
              </w:rPr>
            </w:pPr>
            <w:r w:rsidRPr="00C80B57">
              <w:rPr>
                <w:rFonts w:asciiTheme="majorBidi" w:hAnsiTheme="majorBidi" w:cstheme="majorBidi" w:hint="cs"/>
                <w:sz w:val="28"/>
                <w:szCs w:val="28"/>
                <w:cs/>
              </w:rPr>
              <w:t>-</w:t>
            </w:r>
          </w:p>
        </w:tc>
        <w:tc>
          <w:tcPr>
            <w:tcW w:w="1015" w:type="dxa"/>
          </w:tcPr>
          <w:p w14:paraId="2646E921" w14:textId="2A429FD5" w:rsidR="00542B62" w:rsidRPr="00C80B57" w:rsidRDefault="00542B62" w:rsidP="00542B62">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708</w:t>
            </w:r>
          </w:p>
        </w:tc>
      </w:tr>
      <w:tr w:rsidR="00542B62" w:rsidRPr="00C80B57" w14:paraId="749BE6B7" w14:textId="77777777" w:rsidTr="00930498">
        <w:trPr>
          <w:cantSplit/>
          <w:trHeight w:val="345"/>
        </w:trPr>
        <w:tc>
          <w:tcPr>
            <w:tcW w:w="3876" w:type="dxa"/>
          </w:tcPr>
          <w:p w14:paraId="51499FC7" w14:textId="77777777" w:rsidR="00542B62" w:rsidRPr="00C80B57" w:rsidRDefault="00542B62" w:rsidP="00542B62">
            <w:pPr>
              <w:tabs>
                <w:tab w:val="clear" w:pos="3515"/>
                <w:tab w:val="clear" w:pos="3742"/>
                <w:tab w:val="left" w:pos="3434"/>
              </w:tabs>
              <w:spacing w:line="240" w:lineRule="auto"/>
              <w:ind w:left="113"/>
              <w:jc w:val="thaiDistribute"/>
              <w:rPr>
                <w:rFonts w:asciiTheme="majorBidi" w:hAnsiTheme="majorBidi" w:cstheme="majorBidi"/>
                <w:sz w:val="28"/>
                <w:szCs w:val="28"/>
                <w:cs/>
              </w:rPr>
            </w:pPr>
            <w:r w:rsidRPr="00C80B57">
              <w:rPr>
                <w:rFonts w:asciiTheme="majorBidi" w:hAnsiTheme="majorBidi" w:cstheme="majorBidi"/>
                <w:sz w:val="28"/>
                <w:szCs w:val="28"/>
                <w:cs/>
              </w:rPr>
              <w:t>บริษัท บางปะกง โซล่า เพาเวอร์ จำกัด</w:t>
            </w:r>
          </w:p>
        </w:tc>
        <w:tc>
          <w:tcPr>
            <w:tcW w:w="1427" w:type="dxa"/>
            <w:vAlign w:val="bottom"/>
          </w:tcPr>
          <w:p w14:paraId="1083688B" w14:textId="77777777" w:rsidR="00542B62" w:rsidRPr="00C80B57" w:rsidRDefault="00542B62" w:rsidP="00542B62">
            <w:pPr>
              <w:spacing w:line="240" w:lineRule="auto"/>
              <w:ind w:left="-57" w:right="-57"/>
              <w:jc w:val="center"/>
              <w:rPr>
                <w:rFonts w:asciiTheme="majorBidi" w:hAnsiTheme="majorBidi" w:cstheme="majorBidi"/>
                <w:spacing w:val="-2"/>
                <w:sz w:val="28"/>
                <w:szCs w:val="28"/>
                <w:cs/>
              </w:rPr>
            </w:pPr>
            <w:r w:rsidRPr="00C80B57">
              <w:rPr>
                <w:rFonts w:asciiTheme="majorBidi" w:hAnsiTheme="majorBidi" w:cstheme="majorBidi"/>
                <w:spacing w:val="-2"/>
                <w:sz w:val="28"/>
                <w:szCs w:val="28"/>
                <w:cs/>
              </w:rPr>
              <w:t>ราคาตกลงร่วมกัน</w:t>
            </w:r>
          </w:p>
        </w:tc>
        <w:tc>
          <w:tcPr>
            <w:tcW w:w="1015" w:type="dxa"/>
            <w:shd w:val="clear" w:color="auto" w:fill="auto"/>
          </w:tcPr>
          <w:p w14:paraId="1C4E4868" w14:textId="37D553AA" w:rsidR="00542B62" w:rsidRPr="00C80B57" w:rsidRDefault="00572E78" w:rsidP="00542B62">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tcPr>
          <w:p w14:paraId="023C8232" w14:textId="77777777" w:rsidR="00542B62" w:rsidRPr="00C80B57" w:rsidRDefault="00542B62" w:rsidP="00542B62">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shd w:val="clear" w:color="auto" w:fill="auto"/>
          </w:tcPr>
          <w:p w14:paraId="665B656B" w14:textId="24431150" w:rsidR="00542B62" w:rsidRPr="00C80B57" w:rsidRDefault="005C7889" w:rsidP="00542B62">
            <w:pPr>
              <w:spacing w:line="240" w:lineRule="auto"/>
              <w:ind w:left="-108" w:right="-36"/>
              <w:jc w:val="right"/>
              <w:rPr>
                <w:rFonts w:asciiTheme="majorBidi" w:hAnsiTheme="majorBidi" w:cstheme="majorBidi"/>
                <w:sz w:val="28"/>
                <w:szCs w:val="28"/>
              </w:rPr>
            </w:pPr>
            <w:r w:rsidRPr="00C80B57">
              <w:rPr>
                <w:rFonts w:asciiTheme="majorBidi" w:hAnsiTheme="majorBidi" w:cstheme="majorBidi" w:hint="cs"/>
                <w:sz w:val="28"/>
                <w:szCs w:val="28"/>
              </w:rPr>
              <w:t>161</w:t>
            </w:r>
          </w:p>
        </w:tc>
        <w:tc>
          <w:tcPr>
            <w:tcW w:w="1015" w:type="dxa"/>
          </w:tcPr>
          <w:p w14:paraId="5B4EAEFC" w14:textId="59606486" w:rsidR="00542B62" w:rsidRPr="00C80B57" w:rsidRDefault="00542B62" w:rsidP="00542B62">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127</w:t>
            </w:r>
          </w:p>
        </w:tc>
      </w:tr>
      <w:tr w:rsidR="00542B62" w:rsidRPr="00C80B57" w14:paraId="334057B0" w14:textId="77777777" w:rsidTr="00930498">
        <w:trPr>
          <w:cantSplit/>
          <w:trHeight w:val="345"/>
        </w:trPr>
        <w:tc>
          <w:tcPr>
            <w:tcW w:w="3876" w:type="dxa"/>
          </w:tcPr>
          <w:p w14:paraId="1BEEED46" w14:textId="77777777" w:rsidR="00542B62" w:rsidRPr="00C80B57" w:rsidRDefault="00542B62" w:rsidP="00542B62">
            <w:pPr>
              <w:tabs>
                <w:tab w:val="clear" w:pos="3515"/>
                <w:tab w:val="clear" w:pos="3742"/>
                <w:tab w:val="left" w:pos="3434"/>
              </w:tabs>
              <w:spacing w:line="240" w:lineRule="auto"/>
              <w:ind w:left="113"/>
              <w:jc w:val="thaiDistribute"/>
              <w:rPr>
                <w:rFonts w:asciiTheme="majorBidi" w:hAnsiTheme="majorBidi" w:cstheme="majorBidi"/>
                <w:sz w:val="28"/>
                <w:szCs w:val="28"/>
                <w:cs/>
              </w:rPr>
            </w:pPr>
            <w:r w:rsidRPr="00C80B57">
              <w:rPr>
                <w:rFonts w:asciiTheme="majorBidi" w:hAnsiTheme="majorBidi" w:cstheme="majorBidi"/>
                <w:sz w:val="28"/>
                <w:szCs w:val="28"/>
                <w:cs/>
              </w:rPr>
              <w:t>บริษัท สระบุรี โซ</w:t>
            </w:r>
            <w:proofErr w:type="spellStart"/>
            <w:r w:rsidRPr="00C80B57">
              <w:rPr>
                <w:rFonts w:asciiTheme="majorBidi" w:hAnsiTheme="majorBidi" w:cstheme="majorBidi"/>
                <w:sz w:val="28"/>
                <w:szCs w:val="28"/>
                <w:cs/>
              </w:rPr>
              <w:t>ล่าร์</w:t>
            </w:r>
            <w:proofErr w:type="spellEnd"/>
            <w:r w:rsidRPr="00C80B57">
              <w:rPr>
                <w:rFonts w:asciiTheme="majorBidi" w:hAnsiTheme="majorBidi" w:cstheme="majorBidi"/>
                <w:sz w:val="28"/>
                <w:szCs w:val="28"/>
                <w:cs/>
              </w:rPr>
              <w:t xml:space="preserve"> จำกัด</w:t>
            </w:r>
          </w:p>
        </w:tc>
        <w:tc>
          <w:tcPr>
            <w:tcW w:w="1427" w:type="dxa"/>
            <w:vAlign w:val="bottom"/>
          </w:tcPr>
          <w:p w14:paraId="38115465" w14:textId="77777777" w:rsidR="00542B62" w:rsidRPr="00C80B57" w:rsidRDefault="00542B62" w:rsidP="00542B62">
            <w:pPr>
              <w:spacing w:line="240" w:lineRule="auto"/>
              <w:ind w:left="-57" w:right="-57"/>
              <w:jc w:val="center"/>
              <w:rPr>
                <w:rFonts w:asciiTheme="majorBidi" w:hAnsiTheme="majorBidi" w:cstheme="majorBidi"/>
                <w:spacing w:val="-2"/>
                <w:sz w:val="28"/>
                <w:szCs w:val="28"/>
                <w:cs/>
              </w:rPr>
            </w:pPr>
            <w:r w:rsidRPr="00C80B57">
              <w:rPr>
                <w:rFonts w:asciiTheme="majorBidi" w:hAnsiTheme="majorBidi" w:cstheme="majorBidi"/>
                <w:spacing w:val="-2"/>
                <w:sz w:val="28"/>
                <w:szCs w:val="28"/>
                <w:cs/>
              </w:rPr>
              <w:t>ราคาตกลงร่วมกัน</w:t>
            </w:r>
          </w:p>
        </w:tc>
        <w:tc>
          <w:tcPr>
            <w:tcW w:w="1015" w:type="dxa"/>
            <w:shd w:val="clear" w:color="auto" w:fill="auto"/>
          </w:tcPr>
          <w:p w14:paraId="0BDF88DA" w14:textId="0DF774E8" w:rsidR="00542B62" w:rsidRPr="00C80B57" w:rsidRDefault="00572E78" w:rsidP="00542B62">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tcPr>
          <w:p w14:paraId="1991C4BA" w14:textId="77777777" w:rsidR="00542B62" w:rsidRPr="00C80B57" w:rsidRDefault="00542B62" w:rsidP="00542B62">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shd w:val="clear" w:color="auto" w:fill="auto"/>
          </w:tcPr>
          <w:p w14:paraId="0834C986" w14:textId="26813BBE" w:rsidR="00542B62" w:rsidRPr="00C80B57" w:rsidRDefault="005C7889" w:rsidP="00542B62">
            <w:pPr>
              <w:spacing w:line="240" w:lineRule="auto"/>
              <w:ind w:left="-108" w:right="-36"/>
              <w:jc w:val="right"/>
              <w:rPr>
                <w:rFonts w:asciiTheme="majorBidi" w:hAnsiTheme="majorBidi" w:cstheme="majorBidi"/>
                <w:sz w:val="28"/>
                <w:szCs w:val="28"/>
              </w:rPr>
            </w:pPr>
            <w:r w:rsidRPr="00C80B57">
              <w:rPr>
                <w:rFonts w:asciiTheme="majorBidi" w:hAnsiTheme="majorBidi" w:cstheme="majorBidi" w:hint="cs"/>
                <w:sz w:val="28"/>
                <w:szCs w:val="28"/>
              </w:rPr>
              <w:t>90</w:t>
            </w:r>
          </w:p>
        </w:tc>
        <w:tc>
          <w:tcPr>
            <w:tcW w:w="1015" w:type="dxa"/>
          </w:tcPr>
          <w:p w14:paraId="6C23C4C3" w14:textId="1F7E25B1" w:rsidR="00542B62" w:rsidRPr="00C80B57" w:rsidRDefault="00542B62" w:rsidP="00542B62">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360</w:t>
            </w:r>
          </w:p>
        </w:tc>
      </w:tr>
      <w:tr w:rsidR="00542B62" w:rsidRPr="00C80B57" w14:paraId="0C13F042" w14:textId="77777777" w:rsidTr="00F06A56">
        <w:trPr>
          <w:cantSplit/>
          <w:trHeight w:val="345"/>
        </w:trPr>
        <w:tc>
          <w:tcPr>
            <w:tcW w:w="3876" w:type="dxa"/>
          </w:tcPr>
          <w:p w14:paraId="2A65BD0C" w14:textId="45CBFDEE" w:rsidR="00542B62" w:rsidRPr="00C80B57" w:rsidRDefault="00542B62" w:rsidP="00542B62">
            <w:pPr>
              <w:tabs>
                <w:tab w:val="clear" w:pos="3515"/>
                <w:tab w:val="clear" w:pos="3742"/>
                <w:tab w:val="left" w:pos="3434"/>
              </w:tabs>
              <w:spacing w:line="240" w:lineRule="auto"/>
              <w:ind w:left="113"/>
              <w:jc w:val="thaiDistribute"/>
              <w:rPr>
                <w:rFonts w:asciiTheme="majorBidi" w:hAnsiTheme="majorBidi" w:cstheme="majorBidi"/>
                <w:sz w:val="28"/>
                <w:szCs w:val="28"/>
                <w:cs/>
              </w:rPr>
            </w:pPr>
            <w:r w:rsidRPr="00C80B57">
              <w:rPr>
                <w:rFonts w:asciiTheme="majorBidi" w:hAnsiTheme="majorBidi" w:cstheme="majorBidi"/>
                <w:sz w:val="28"/>
                <w:szCs w:val="28"/>
                <w:cs/>
              </w:rPr>
              <w:t xml:space="preserve">บริษัท </w:t>
            </w:r>
            <w:proofErr w:type="spellStart"/>
            <w:r w:rsidRPr="00C80B57">
              <w:rPr>
                <w:rFonts w:asciiTheme="majorBidi" w:hAnsiTheme="majorBidi" w:cstheme="majorBidi"/>
                <w:sz w:val="28"/>
                <w:szCs w:val="28"/>
                <w:cs/>
              </w:rPr>
              <w:t>พรีเมี่ยม</w:t>
            </w:r>
            <w:proofErr w:type="spellEnd"/>
            <w:r w:rsidRPr="00C80B57">
              <w:rPr>
                <w:rFonts w:asciiTheme="majorBidi" w:hAnsiTheme="majorBidi" w:cstheme="majorBidi"/>
                <w:sz w:val="28"/>
                <w:szCs w:val="28"/>
                <w:cs/>
              </w:rPr>
              <w:t xml:space="preserve"> เอ็น</w:t>
            </w:r>
            <w:proofErr w:type="spellStart"/>
            <w:r w:rsidRPr="00C80B57">
              <w:rPr>
                <w:rFonts w:asciiTheme="majorBidi" w:hAnsiTheme="majorBidi" w:cstheme="majorBidi"/>
                <w:sz w:val="28"/>
                <w:szCs w:val="28"/>
                <w:cs/>
              </w:rPr>
              <w:t>เนอร์</w:t>
            </w:r>
            <w:proofErr w:type="spellEnd"/>
            <w:r w:rsidRPr="00C80B57">
              <w:rPr>
                <w:rFonts w:asciiTheme="majorBidi" w:hAnsiTheme="majorBidi" w:cstheme="majorBidi"/>
                <w:sz w:val="28"/>
                <w:szCs w:val="28"/>
                <w:cs/>
              </w:rPr>
              <w:t xml:space="preserve">ยี่ </w:t>
            </w:r>
            <w:proofErr w:type="spellStart"/>
            <w:r w:rsidRPr="00C80B57">
              <w:rPr>
                <w:rFonts w:asciiTheme="majorBidi" w:hAnsiTheme="majorBidi" w:cstheme="majorBidi"/>
                <w:sz w:val="28"/>
                <w:szCs w:val="28"/>
                <w:cs/>
              </w:rPr>
              <w:t>คอร์ปอเรชั่น</w:t>
            </w:r>
            <w:proofErr w:type="spellEnd"/>
            <w:r w:rsidRPr="00C80B57">
              <w:rPr>
                <w:rFonts w:asciiTheme="majorBidi" w:hAnsiTheme="majorBidi" w:cstheme="majorBidi"/>
                <w:sz w:val="28"/>
                <w:szCs w:val="28"/>
                <w:cs/>
              </w:rPr>
              <w:t xml:space="preserve"> จำกัด</w:t>
            </w:r>
          </w:p>
        </w:tc>
        <w:tc>
          <w:tcPr>
            <w:tcW w:w="1427" w:type="dxa"/>
            <w:vAlign w:val="bottom"/>
          </w:tcPr>
          <w:p w14:paraId="1C1230DB" w14:textId="3DD97086" w:rsidR="00542B62" w:rsidRPr="00C80B57" w:rsidRDefault="00542B62" w:rsidP="00542B62">
            <w:pPr>
              <w:spacing w:line="240" w:lineRule="auto"/>
              <w:ind w:left="-57" w:right="-57"/>
              <w:jc w:val="center"/>
              <w:rPr>
                <w:rFonts w:asciiTheme="majorBidi" w:hAnsiTheme="majorBidi" w:cstheme="majorBidi"/>
                <w:sz w:val="28"/>
                <w:szCs w:val="28"/>
                <w:cs/>
              </w:rPr>
            </w:pPr>
            <w:r w:rsidRPr="00C80B57">
              <w:rPr>
                <w:rFonts w:asciiTheme="majorBidi" w:hAnsiTheme="majorBidi" w:cstheme="majorBidi"/>
                <w:spacing w:val="-2"/>
                <w:sz w:val="28"/>
                <w:szCs w:val="28"/>
                <w:cs/>
              </w:rPr>
              <w:t>ราคาตกลงร่วมกัน</w:t>
            </w:r>
          </w:p>
        </w:tc>
        <w:tc>
          <w:tcPr>
            <w:tcW w:w="1015" w:type="dxa"/>
            <w:shd w:val="clear" w:color="auto" w:fill="auto"/>
          </w:tcPr>
          <w:p w14:paraId="00E8FD95" w14:textId="4DBC7471" w:rsidR="00542B62" w:rsidRPr="00C80B57" w:rsidRDefault="0061567F" w:rsidP="00542B62">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30</w:t>
            </w:r>
          </w:p>
        </w:tc>
        <w:tc>
          <w:tcPr>
            <w:tcW w:w="1015" w:type="dxa"/>
          </w:tcPr>
          <w:p w14:paraId="0554DD34" w14:textId="59BE8F15" w:rsidR="00542B62" w:rsidRPr="00C80B57" w:rsidRDefault="00542B62" w:rsidP="00542B62">
            <w:pPr>
              <w:spacing w:line="240" w:lineRule="auto"/>
              <w:ind w:left="-108" w:right="-36"/>
              <w:jc w:val="right"/>
              <w:rPr>
                <w:rFonts w:asciiTheme="majorBidi" w:hAnsiTheme="majorBidi" w:cstheme="majorBidi"/>
                <w:sz w:val="28"/>
                <w:szCs w:val="28"/>
              </w:rPr>
            </w:pPr>
            <w:r w:rsidRPr="00C80B57">
              <w:rPr>
                <w:rFonts w:asciiTheme="majorBidi" w:hAnsiTheme="majorBidi" w:cstheme="majorBidi" w:hint="cs"/>
                <w:sz w:val="28"/>
                <w:szCs w:val="28"/>
                <w:cs/>
              </w:rPr>
              <w:t>-</w:t>
            </w:r>
          </w:p>
        </w:tc>
        <w:tc>
          <w:tcPr>
            <w:tcW w:w="1015" w:type="dxa"/>
            <w:shd w:val="clear" w:color="auto" w:fill="auto"/>
          </w:tcPr>
          <w:p w14:paraId="23B6BD7B" w14:textId="43A5557E" w:rsidR="00542B62" w:rsidRPr="00C80B57" w:rsidRDefault="005C7889" w:rsidP="00542B62">
            <w:pPr>
              <w:spacing w:line="240" w:lineRule="auto"/>
              <w:ind w:left="-108" w:right="-36"/>
              <w:jc w:val="right"/>
              <w:rPr>
                <w:rFonts w:asciiTheme="majorBidi" w:hAnsiTheme="majorBidi" w:cstheme="majorBidi"/>
                <w:sz w:val="28"/>
                <w:szCs w:val="28"/>
                <w:cs/>
              </w:rPr>
            </w:pPr>
            <w:r w:rsidRPr="00C80B57">
              <w:rPr>
                <w:rFonts w:asciiTheme="majorBidi" w:hAnsiTheme="majorBidi" w:cstheme="majorBidi" w:hint="cs"/>
                <w:sz w:val="28"/>
                <w:szCs w:val="28"/>
              </w:rPr>
              <w:t>30</w:t>
            </w:r>
          </w:p>
        </w:tc>
        <w:tc>
          <w:tcPr>
            <w:tcW w:w="1015" w:type="dxa"/>
          </w:tcPr>
          <w:p w14:paraId="348FCF64" w14:textId="2918FED3" w:rsidR="00542B62" w:rsidRPr="00C80B57" w:rsidRDefault="00542B62" w:rsidP="00542B62">
            <w:pPr>
              <w:spacing w:line="240" w:lineRule="auto"/>
              <w:ind w:left="-108" w:right="-36"/>
              <w:jc w:val="right"/>
              <w:rPr>
                <w:rFonts w:asciiTheme="majorBidi" w:hAnsiTheme="majorBidi" w:cstheme="majorBidi"/>
                <w:sz w:val="28"/>
                <w:szCs w:val="28"/>
                <w:cs/>
              </w:rPr>
            </w:pPr>
            <w:r w:rsidRPr="00C80B57">
              <w:rPr>
                <w:rFonts w:asciiTheme="majorBidi" w:hAnsiTheme="majorBidi" w:cstheme="majorBidi" w:hint="cs"/>
                <w:sz w:val="28"/>
                <w:szCs w:val="28"/>
                <w:cs/>
              </w:rPr>
              <w:t>-</w:t>
            </w:r>
          </w:p>
        </w:tc>
      </w:tr>
      <w:tr w:rsidR="00D70B66" w:rsidRPr="00C80B57" w14:paraId="2343B0EB" w14:textId="77777777" w:rsidTr="00D70B66">
        <w:trPr>
          <w:cantSplit/>
          <w:trHeight w:val="345"/>
        </w:trPr>
        <w:tc>
          <w:tcPr>
            <w:tcW w:w="3876" w:type="dxa"/>
          </w:tcPr>
          <w:p w14:paraId="4DC74DF2" w14:textId="3FE3A5CC" w:rsidR="00D70B66" w:rsidRPr="00C80B57" w:rsidRDefault="004B081B" w:rsidP="004B3CA1">
            <w:pPr>
              <w:tabs>
                <w:tab w:val="clear" w:pos="3515"/>
                <w:tab w:val="clear" w:pos="3742"/>
                <w:tab w:val="left" w:pos="3434"/>
              </w:tabs>
              <w:spacing w:before="180" w:line="240" w:lineRule="auto"/>
              <w:ind w:left="-34"/>
              <w:jc w:val="thaiDistribute"/>
              <w:rPr>
                <w:rFonts w:asciiTheme="majorBidi" w:hAnsiTheme="majorBidi" w:cstheme="majorBidi"/>
                <w:b/>
                <w:bCs/>
                <w:sz w:val="28"/>
                <w:szCs w:val="28"/>
                <w:cs/>
              </w:rPr>
            </w:pPr>
            <w:r w:rsidRPr="00C80B57">
              <w:rPr>
                <w:rFonts w:asciiTheme="majorBidi" w:hAnsiTheme="majorBidi" w:cstheme="majorBidi"/>
                <w:b/>
                <w:bCs/>
                <w:sz w:val="28"/>
                <w:szCs w:val="28"/>
                <w:cs/>
              </w:rPr>
              <w:t>รายได้ค่าเช่า</w:t>
            </w:r>
          </w:p>
        </w:tc>
        <w:tc>
          <w:tcPr>
            <w:tcW w:w="1427" w:type="dxa"/>
            <w:vAlign w:val="bottom"/>
          </w:tcPr>
          <w:p w14:paraId="72062416" w14:textId="77777777" w:rsidR="00D70B66" w:rsidRPr="00C80B57" w:rsidRDefault="00D70B66" w:rsidP="00D70B66">
            <w:pPr>
              <w:spacing w:line="240" w:lineRule="auto"/>
              <w:ind w:left="-57" w:right="-57"/>
              <w:jc w:val="center"/>
              <w:rPr>
                <w:rFonts w:asciiTheme="majorBidi" w:hAnsiTheme="majorBidi" w:cstheme="majorBidi"/>
                <w:spacing w:val="-2"/>
                <w:sz w:val="28"/>
                <w:szCs w:val="28"/>
                <w:cs/>
              </w:rPr>
            </w:pPr>
          </w:p>
        </w:tc>
        <w:tc>
          <w:tcPr>
            <w:tcW w:w="1015" w:type="dxa"/>
            <w:shd w:val="clear" w:color="auto" w:fill="auto"/>
          </w:tcPr>
          <w:p w14:paraId="70A364C3" w14:textId="77777777" w:rsidR="00D70B66" w:rsidRPr="00C80B57" w:rsidRDefault="00D70B66" w:rsidP="00D70B66">
            <w:pPr>
              <w:spacing w:line="240" w:lineRule="auto"/>
              <w:ind w:left="-108" w:right="-36"/>
              <w:jc w:val="right"/>
              <w:rPr>
                <w:rFonts w:asciiTheme="majorBidi" w:hAnsiTheme="majorBidi" w:cstheme="majorBidi"/>
                <w:sz w:val="28"/>
                <w:szCs w:val="28"/>
              </w:rPr>
            </w:pPr>
          </w:p>
        </w:tc>
        <w:tc>
          <w:tcPr>
            <w:tcW w:w="1015" w:type="dxa"/>
          </w:tcPr>
          <w:p w14:paraId="475D87F2" w14:textId="77777777" w:rsidR="00D70B66" w:rsidRPr="00C80B57" w:rsidRDefault="00D70B66" w:rsidP="00D70B66">
            <w:pPr>
              <w:spacing w:line="240" w:lineRule="auto"/>
              <w:ind w:left="-108" w:right="-36"/>
              <w:jc w:val="right"/>
              <w:rPr>
                <w:rFonts w:asciiTheme="majorBidi" w:hAnsiTheme="majorBidi" w:cstheme="majorBidi"/>
                <w:sz w:val="28"/>
                <w:szCs w:val="28"/>
              </w:rPr>
            </w:pPr>
          </w:p>
        </w:tc>
        <w:tc>
          <w:tcPr>
            <w:tcW w:w="1015" w:type="dxa"/>
            <w:shd w:val="clear" w:color="auto" w:fill="auto"/>
          </w:tcPr>
          <w:p w14:paraId="6A353989" w14:textId="77777777" w:rsidR="00D70B66" w:rsidRPr="00C80B57" w:rsidRDefault="00D70B66" w:rsidP="00D70B66">
            <w:pPr>
              <w:spacing w:line="240" w:lineRule="auto"/>
              <w:ind w:left="-108" w:right="-36"/>
              <w:jc w:val="right"/>
              <w:rPr>
                <w:rFonts w:asciiTheme="majorBidi" w:hAnsiTheme="majorBidi" w:cstheme="majorBidi"/>
                <w:sz w:val="28"/>
                <w:szCs w:val="28"/>
                <w:cs/>
              </w:rPr>
            </w:pPr>
          </w:p>
        </w:tc>
        <w:tc>
          <w:tcPr>
            <w:tcW w:w="1015" w:type="dxa"/>
          </w:tcPr>
          <w:p w14:paraId="16ED28D2" w14:textId="77777777" w:rsidR="00D70B66" w:rsidRPr="00C80B57" w:rsidRDefault="00D70B66" w:rsidP="00D70B66">
            <w:pPr>
              <w:spacing w:line="240" w:lineRule="auto"/>
              <w:ind w:left="-108" w:right="-36"/>
              <w:jc w:val="right"/>
              <w:rPr>
                <w:rFonts w:asciiTheme="majorBidi" w:hAnsiTheme="majorBidi" w:cstheme="majorBidi"/>
                <w:sz w:val="28"/>
                <w:szCs w:val="28"/>
                <w:cs/>
              </w:rPr>
            </w:pPr>
          </w:p>
        </w:tc>
      </w:tr>
      <w:tr w:rsidR="00D70B66" w:rsidRPr="00C80B57" w14:paraId="736CED77" w14:textId="77777777" w:rsidTr="00D70B66">
        <w:trPr>
          <w:cantSplit/>
          <w:trHeight w:val="345"/>
        </w:trPr>
        <w:tc>
          <w:tcPr>
            <w:tcW w:w="3876" w:type="dxa"/>
          </w:tcPr>
          <w:p w14:paraId="1CD4770B" w14:textId="77777777" w:rsidR="00D70B66" w:rsidRPr="00C80B57" w:rsidRDefault="00D70B66" w:rsidP="00D70B66">
            <w:pPr>
              <w:tabs>
                <w:tab w:val="clear" w:pos="3515"/>
                <w:tab w:val="clear" w:pos="3742"/>
                <w:tab w:val="left" w:pos="3434"/>
              </w:tabs>
              <w:spacing w:line="240" w:lineRule="auto"/>
              <w:ind w:left="113"/>
              <w:jc w:val="thaiDistribute"/>
              <w:rPr>
                <w:rFonts w:asciiTheme="majorBidi" w:hAnsiTheme="majorBidi" w:cstheme="majorBidi"/>
                <w:sz w:val="28"/>
                <w:szCs w:val="28"/>
                <w:cs/>
              </w:rPr>
            </w:pPr>
            <w:r w:rsidRPr="00C80B57">
              <w:rPr>
                <w:rFonts w:asciiTheme="majorBidi" w:hAnsiTheme="majorBidi" w:cstheme="majorBidi"/>
                <w:sz w:val="28"/>
                <w:szCs w:val="28"/>
                <w:cs/>
              </w:rPr>
              <w:t>บริษัท สระบุรี โซ</w:t>
            </w:r>
            <w:proofErr w:type="spellStart"/>
            <w:r w:rsidRPr="00C80B57">
              <w:rPr>
                <w:rFonts w:asciiTheme="majorBidi" w:hAnsiTheme="majorBidi" w:cstheme="majorBidi"/>
                <w:sz w:val="28"/>
                <w:szCs w:val="28"/>
                <w:cs/>
              </w:rPr>
              <w:t>ล่าร์</w:t>
            </w:r>
            <w:proofErr w:type="spellEnd"/>
            <w:r w:rsidRPr="00C80B57">
              <w:rPr>
                <w:rFonts w:asciiTheme="majorBidi" w:hAnsiTheme="majorBidi" w:cstheme="majorBidi"/>
                <w:sz w:val="28"/>
                <w:szCs w:val="28"/>
                <w:cs/>
              </w:rPr>
              <w:t xml:space="preserve"> จำกัด</w:t>
            </w:r>
          </w:p>
        </w:tc>
        <w:tc>
          <w:tcPr>
            <w:tcW w:w="1427" w:type="dxa"/>
            <w:vAlign w:val="bottom"/>
          </w:tcPr>
          <w:p w14:paraId="1DE794EC" w14:textId="77777777" w:rsidR="00D70B66" w:rsidRPr="00C80B57" w:rsidRDefault="00D70B66" w:rsidP="00D70B66">
            <w:pPr>
              <w:spacing w:line="240" w:lineRule="auto"/>
              <w:ind w:left="-57" w:right="-57"/>
              <w:jc w:val="center"/>
              <w:rPr>
                <w:rFonts w:asciiTheme="majorBidi" w:hAnsiTheme="majorBidi" w:cstheme="majorBidi"/>
                <w:spacing w:val="-2"/>
                <w:sz w:val="28"/>
                <w:szCs w:val="28"/>
                <w:cs/>
              </w:rPr>
            </w:pPr>
            <w:r w:rsidRPr="00C80B57">
              <w:rPr>
                <w:rFonts w:asciiTheme="majorBidi" w:hAnsiTheme="majorBidi" w:cstheme="majorBidi"/>
                <w:spacing w:val="-2"/>
                <w:sz w:val="28"/>
                <w:szCs w:val="28"/>
                <w:cs/>
              </w:rPr>
              <w:t>ราคาตกลงร่วมกัน</w:t>
            </w:r>
          </w:p>
        </w:tc>
        <w:tc>
          <w:tcPr>
            <w:tcW w:w="1015" w:type="dxa"/>
            <w:shd w:val="clear" w:color="auto" w:fill="auto"/>
          </w:tcPr>
          <w:p w14:paraId="5848F6DA" w14:textId="743AB282" w:rsidR="00D70B66" w:rsidRPr="00C80B57" w:rsidRDefault="00D3553D" w:rsidP="00D70B66">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tcPr>
          <w:p w14:paraId="0232F03A" w14:textId="77777777" w:rsidR="00D70B66" w:rsidRPr="00C80B57" w:rsidRDefault="00D70B66" w:rsidP="00D70B66">
            <w:pPr>
              <w:spacing w:line="240" w:lineRule="auto"/>
              <w:ind w:left="-108" w:right="-36"/>
              <w:jc w:val="right"/>
              <w:rPr>
                <w:rFonts w:asciiTheme="majorBidi" w:hAnsiTheme="majorBidi" w:cstheme="majorBidi"/>
                <w:sz w:val="28"/>
                <w:szCs w:val="28"/>
              </w:rPr>
            </w:pPr>
            <w:r w:rsidRPr="00C80B57">
              <w:rPr>
                <w:rFonts w:asciiTheme="majorBidi" w:hAnsiTheme="majorBidi" w:cstheme="majorBidi" w:hint="cs"/>
                <w:sz w:val="28"/>
                <w:szCs w:val="28"/>
                <w:cs/>
              </w:rPr>
              <w:t>-</w:t>
            </w:r>
          </w:p>
        </w:tc>
        <w:tc>
          <w:tcPr>
            <w:tcW w:w="1015" w:type="dxa"/>
            <w:shd w:val="clear" w:color="auto" w:fill="auto"/>
          </w:tcPr>
          <w:p w14:paraId="77368B2D" w14:textId="09DF7AC8" w:rsidR="00D70B66" w:rsidRPr="00C80B57" w:rsidRDefault="005C7889" w:rsidP="00D70B66">
            <w:pPr>
              <w:spacing w:line="240" w:lineRule="auto"/>
              <w:ind w:left="-108" w:right="-36"/>
              <w:jc w:val="right"/>
              <w:rPr>
                <w:rFonts w:asciiTheme="majorBidi" w:hAnsiTheme="majorBidi" w:cstheme="majorBidi"/>
                <w:sz w:val="28"/>
                <w:szCs w:val="28"/>
                <w:cs/>
              </w:rPr>
            </w:pPr>
            <w:r w:rsidRPr="00C80B57">
              <w:rPr>
                <w:rFonts w:asciiTheme="majorBidi" w:hAnsiTheme="majorBidi" w:cstheme="majorBidi" w:hint="cs"/>
                <w:sz w:val="28"/>
                <w:szCs w:val="28"/>
              </w:rPr>
              <w:t>300</w:t>
            </w:r>
          </w:p>
        </w:tc>
        <w:tc>
          <w:tcPr>
            <w:tcW w:w="1015" w:type="dxa"/>
          </w:tcPr>
          <w:p w14:paraId="028640B4" w14:textId="77777777" w:rsidR="00D70B66" w:rsidRPr="00C80B57" w:rsidRDefault="00D70B66" w:rsidP="00D70B66">
            <w:pPr>
              <w:spacing w:line="240" w:lineRule="auto"/>
              <w:ind w:left="-108" w:right="-36"/>
              <w:jc w:val="right"/>
              <w:rPr>
                <w:rFonts w:asciiTheme="majorBidi" w:hAnsiTheme="majorBidi" w:cstheme="majorBidi"/>
                <w:sz w:val="28"/>
                <w:szCs w:val="28"/>
                <w:cs/>
              </w:rPr>
            </w:pPr>
            <w:r w:rsidRPr="00C80B57">
              <w:rPr>
                <w:rFonts w:asciiTheme="majorBidi" w:hAnsiTheme="majorBidi" w:cstheme="majorBidi" w:hint="cs"/>
                <w:sz w:val="28"/>
                <w:szCs w:val="28"/>
                <w:cs/>
              </w:rPr>
              <w:t>-</w:t>
            </w:r>
          </w:p>
        </w:tc>
      </w:tr>
      <w:tr w:rsidR="001262B2" w:rsidRPr="00C80B57" w14:paraId="10FAAD8C" w14:textId="77777777" w:rsidTr="00930498">
        <w:trPr>
          <w:cantSplit/>
          <w:trHeight w:val="345"/>
        </w:trPr>
        <w:tc>
          <w:tcPr>
            <w:tcW w:w="3876" w:type="dxa"/>
          </w:tcPr>
          <w:p w14:paraId="71A04753" w14:textId="77777777" w:rsidR="001262B2" w:rsidRPr="00C80B57" w:rsidRDefault="001262B2" w:rsidP="001262B2">
            <w:pPr>
              <w:tabs>
                <w:tab w:val="clear" w:pos="3515"/>
                <w:tab w:val="clear" w:pos="3742"/>
                <w:tab w:val="left" w:pos="3434"/>
              </w:tabs>
              <w:spacing w:line="240" w:lineRule="auto"/>
              <w:ind w:left="-34"/>
              <w:jc w:val="thaiDistribute"/>
              <w:rPr>
                <w:rFonts w:asciiTheme="majorBidi" w:hAnsiTheme="majorBidi" w:cstheme="majorBidi"/>
                <w:b/>
                <w:bCs/>
                <w:sz w:val="28"/>
                <w:szCs w:val="28"/>
                <w:cs/>
              </w:rPr>
            </w:pPr>
          </w:p>
        </w:tc>
        <w:tc>
          <w:tcPr>
            <w:tcW w:w="1427" w:type="dxa"/>
            <w:vAlign w:val="center"/>
          </w:tcPr>
          <w:p w14:paraId="2CDD3FED" w14:textId="77777777" w:rsidR="001262B2" w:rsidRPr="00C80B57" w:rsidRDefault="001262B2" w:rsidP="001262B2">
            <w:pPr>
              <w:spacing w:line="240" w:lineRule="auto"/>
              <w:ind w:left="-57" w:right="-57"/>
              <w:jc w:val="center"/>
              <w:rPr>
                <w:rFonts w:asciiTheme="majorBidi" w:hAnsiTheme="majorBidi" w:cstheme="majorBidi"/>
                <w:sz w:val="28"/>
                <w:szCs w:val="28"/>
                <w:cs/>
              </w:rPr>
            </w:pPr>
          </w:p>
        </w:tc>
        <w:tc>
          <w:tcPr>
            <w:tcW w:w="1015" w:type="dxa"/>
            <w:shd w:val="clear" w:color="auto" w:fill="auto"/>
          </w:tcPr>
          <w:p w14:paraId="3EEA3BD8" w14:textId="77777777" w:rsidR="001262B2" w:rsidRPr="00C80B57" w:rsidRDefault="001262B2" w:rsidP="001262B2">
            <w:pPr>
              <w:spacing w:line="240" w:lineRule="auto"/>
              <w:ind w:left="-108" w:right="-36"/>
              <w:jc w:val="right"/>
              <w:rPr>
                <w:rFonts w:asciiTheme="majorBidi" w:hAnsiTheme="majorBidi" w:cstheme="majorBidi"/>
                <w:sz w:val="28"/>
                <w:szCs w:val="28"/>
              </w:rPr>
            </w:pPr>
          </w:p>
        </w:tc>
        <w:tc>
          <w:tcPr>
            <w:tcW w:w="1015" w:type="dxa"/>
          </w:tcPr>
          <w:p w14:paraId="3B0691A7" w14:textId="77777777" w:rsidR="001262B2" w:rsidRPr="00C80B57" w:rsidRDefault="001262B2" w:rsidP="001262B2">
            <w:pPr>
              <w:spacing w:line="240" w:lineRule="auto"/>
              <w:ind w:left="-108" w:right="-36"/>
              <w:jc w:val="right"/>
              <w:rPr>
                <w:rFonts w:asciiTheme="majorBidi" w:hAnsiTheme="majorBidi" w:cstheme="majorBidi"/>
                <w:sz w:val="28"/>
                <w:szCs w:val="28"/>
              </w:rPr>
            </w:pPr>
          </w:p>
        </w:tc>
        <w:tc>
          <w:tcPr>
            <w:tcW w:w="1015" w:type="dxa"/>
            <w:shd w:val="clear" w:color="auto" w:fill="auto"/>
          </w:tcPr>
          <w:p w14:paraId="060E98C0" w14:textId="77777777" w:rsidR="001262B2" w:rsidRPr="00C80B57" w:rsidRDefault="001262B2" w:rsidP="001262B2">
            <w:pPr>
              <w:spacing w:line="240" w:lineRule="auto"/>
              <w:ind w:left="-108" w:right="-36"/>
              <w:jc w:val="right"/>
              <w:rPr>
                <w:rFonts w:asciiTheme="majorBidi" w:hAnsiTheme="majorBidi" w:cstheme="majorBidi"/>
                <w:sz w:val="28"/>
                <w:szCs w:val="28"/>
                <w:cs/>
              </w:rPr>
            </w:pPr>
          </w:p>
        </w:tc>
        <w:tc>
          <w:tcPr>
            <w:tcW w:w="1015" w:type="dxa"/>
          </w:tcPr>
          <w:p w14:paraId="7906B27F" w14:textId="77777777" w:rsidR="001262B2" w:rsidRPr="00C80B57" w:rsidRDefault="001262B2" w:rsidP="001262B2">
            <w:pPr>
              <w:spacing w:line="240" w:lineRule="auto"/>
              <w:ind w:left="-108" w:right="-36"/>
              <w:jc w:val="right"/>
              <w:rPr>
                <w:rFonts w:asciiTheme="majorBidi" w:hAnsiTheme="majorBidi" w:cstheme="majorBidi"/>
                <w:sz w:val="28"/>
                <w:szCs w:val="28"/>
                <w:cs/>
              </w:rPr>
            </w:pPr>
          </w:p>
        </w:tc>
      </w:tr>
      <w:tr w:rsidR="001262B2" w:rsidRPr="00C80B57" w14:paraId="067A415F" w14:textId="77777777" w:rsidTr="00930498">
        <w:trPr>
          <w:cantSplit/>
          <w:trHeight w:val="345"/>
        </w:trPr>
        <w:tc>
          <w:tcPr>
            <w:tcW w:w="3876" w:type="dxa"/>
          </w:tcPr>
          <w:p w14:paraId="4FA6A887" w14:textId="77777777" w:rsidR="001262B2" w:rsidRPr="00C80B57" w:rsidRDefault="001262B2" w:rsidP="001262B2">
            <w:pPr>
              <w:tabs>
                <w:tab w:val="clear" w:pos="3515"/>
                <w:tab w:val="clear" w:pos="3742"/>
                <w:tab w:val="left" w:pos="3434"/>
              </w:tabs>
              <w:spacing w:line="240" w:lineRule="auto"/>
              <w:ind w:left="-34"/>
              <w:jc w:val="thaiDistribute"/>
              <w:rPr>
                <w:rFonts w:asciiTheme="majorBidi" w:hAnsiTheme="majorBidi" w:cstheme="majorBidi"/>
                <w:b/>
                <w:bCs/>
                <w:sz w:val="28"/>
                <w:szCs w:val="28"/>
                <w:cs/>
              </w:rPr>
            </w:pPr>
          </w:p>
        </w:tc>
        <w:tc>
          <w:tcPr>
            <w:tcW w:w="1427" w:type="dxa"/>
            <w:vAlign w:val="center"/>
          </w:tcPr>
          <w:p w14:paraId="479C20C7" w14:textId="77777777" w:rsidR="001262B2" w:rsidRPr="00C80B57" w:rsidRDefault="001262B2" w:rsidP="001262B2">
            <w:pPr>
              <w:spacing w:line="240" w:lineRule="auto"/>
              <w:ind w:left="-57" w:right="-57"/>
              <w:jc w:val="center"/>
              <w:rPr>
                <w:rFonts w:asciiTheme="majorBidi" w:hAnsiTheme="majorBidi" w:cstheme="majorBidi"/>
                <w:sz w:val="28"/>
                <w:szCs w:val="28"/>
                <w:cs/>
              </w:rPr>
            </w:pPr>
          </w:p>
        </w:tc>
        <w:tc>
          <w:tcPr>
            <w:tcW w:w="1015" w:type="dxa"/>
            <w:shd w:val="clear" w:color="auto" w:fill="auto"/>
          </w:tcPr>
          <w:p w14:paraId="4BA2550C" w14:textId="77777777" w:rsidR="001262B2" w:rsidRPr="00C80B57" w:rsidRDefault="001262B2" w:rsidP="001262B2">
            <w:pPr>
              <w:spacing w:line="240" w:lineRule="auto"/>
              <w:ind w:left="-108" w:right="-36"/>
              <w:jc w:val="right"/>
              <w:rPr>
                <w:rFonts w:asciiTheme="majorBidi" w:hAnsiTheme="majorBidi" w:cstheme="majorBidi"/>
                <w:sz w:val="28"/>
                <w:szCs w:val="28"/>
              </w:rPr>
            </w:pPr>
          </w:p>
        </w:tc>
        <w:tc>
          <w:tcPr>
            <w:tcW w:w="1015" w:type="dxa"/>
          </w:tcPr>
          <w:p w14:paraId="2DA596A3" w14:textId="77777777" w:rsidR="001262B2" w:rsidRPr="00C80B57" w:rsidRDefault="001262B2" w:rsidP="001262B2">
            <w:pPr>
              <w:spacing w:line="240" w:lineRule="auto"/>
              <w:ind w:left="-108" w:right="-36"/>
              <w:jc w:val="right"/>
              <w:rPr>
                <w:rFonts w:asciiTheme="majorBidi" w:hAnsiTheme="majorBidi" w:cstheme="majorBidi"/>
                <w:sz w:val="28"/>
                <w:szCs w:val="28"/>
              </w:rPr>
            </w:pPr>
          </w:p>
        </w:tc>
        <w:tc>
          <w:tcPr>
            <w:tcW w:w="1015" w:type="dxa"/>
            <w:shd w:val="clear" w:color="auto" w:fill="auto"/>
          </w:tcPr>
          <w:p w14:paraId="4490A68F" w14:textId="77777777" w:rsidR="001262B2" w:rsidRPr="00C80B57" w:rsidRDefault="001262B2" w:rsidP="001262B2">
            <w:pPr>
              <w:spacing w:line="240" w:lineRule="auto"/>
              <w:ind w:left="-108" w:right="-36"/>
              <w:jc w:val="right"/>
              <w:rPr>
                <w:rFonts w:asciiTheme="majorBidi" w:hAnsiTheme="majorBidi" w:cstheme="majorBidi"/>
                <w:sz w:val="28"/>
                <w:szCs w:val="28"/>
                <w:cs/>
              </w:rPr>
            </w:pPr>
          </w:p>
        </w:tc>
        <w:tc>
          <w:tcPr>
            <w:tcW w:w="1015" w:type="dxa"/>
          </w:tcPr>
          <w:p w14:paraId="7C529064" w14:textId="77777777" w:rsidR="001262B2" w:rsidRPr="00C80B57" w:rsidRDefault="001262B2" w:rsidP="001262B2">
            <w:pPr>
              <w:spacing w:line="240" w:lineRule="auto"/>
              <w:ind w:left="-108" w:right="-36"/>
              <w:jc w:val="right"/>
              <w:rPr>
                <w:rFonts w:asciiTheme="majorBidi" w:hAnsiTheme="majorBidi" w:cstheme="majorBidi"/>
                <w:sz w:val="28"/>
                <w:szCs w:val="28"/>
                <w:cs/>
              </w:rPr>
            </w:pPr>
          </w:p>
        </w:tc>
      </w:tr>
      <w:tr w:rsidR="000C2E8F" w:rsidRPr="00C80B57" w14:paraId="17E6AC5A" w14:textId="77777777" w:rsidTr="00930498">
        <w:trPr>
          <w:cantSplit/>
          <w:trHeight w:val="345"/>
        </w:trPr>
        <w:tc>
          <w:tcPr>
            <w:tcW w:w="3876" w:type="dxa"/>
          </w:tcPr>
          <w:p w14:paraId="57A4D22F" w14:textId="77777777" w:rsidR="000C2E8F" w:rsidRPr="00C80B57" w:rsidRDefault="000C2E8F" w:rsidP="001262B2">
            <w:pPr>
              <w:tabs>
                <w:tab w:val="clear" w:pos="3515"/>
                <w:tab w:val="clear" w:pos="3742"/>
                <w:tab w:val="left" w:pos="3434"/>
              </w:tabs>
              <w:spacing w:line="240" w:lineRule="auto"/>
              <w:ind w:left="-34"/>
              <w:jc w:val="thaiDistribute"/>
              <w:rPr>
                <w:rFonts w:asciiTheme="majorBidi" w:hAnsiTheme="majorBidi" w:cstheme="majorBidi"/>
                <w:b/>
                <w:bCs/>
                <w:sz w:val="28"/>
                <w:szCs w:val="28"/>
                <w:cs/>
              </w:rPr>
            </w:pPr>
          </w:p>
        </w:tc>
        <w:tc>
          <w:tcPr>
            <w:tcW w:w="1427" w:type="dxa"/>
            <w:vAlign w:val="center"/>
          </w:tcPr>
          <w:p w14:paraId="692043F7" w14:textId="77777777" w:rsidR="000C2E8F" w:rsidRPr="00C80B57" w:rsidRDefault="000C2E8F" w:rsidP="001262B2">
            <w:pPr>
              <w:spacing w:line="240" w:lineRule="auto"/>
              <w:ind w:left="-57" w:right="-57"/>
              <w:jc w:val="center"/>
              <w:rPr>
                <w:rFonts w:asciiTheme="majorBidi" w:hAnsiTheme="majorBidi" w:cstheme="majorBidi"/>
                <w:sz w:val="28"/>
                <w:szCs w:val="28"/>
                <w:cs/>
              </w:rPr>
            </w:pPr>
          </w:p>
        </w:tc>
        <w:tc>
          <w:tcPr>
            <w:tcW w:w="1015" w:type="dxa"/>
            <w:shd w:val="clear" w:color="auto" w:fill="auto"/>
          </w:tcPr>
          <w:p w14:paraId="15DC5458" w14:textId="77777777" w:rsidR="000C2E8F" w:rsidRPr="00C80B57" w:rsidRDefault="000C2E8F" w:rsidP="001262B2">
            <w:pPr>
              <w:spacing w:line="240" w:lineRule="auto"/>
              <w:ind w:left="-108" w:right="-36"/>
              <w:jc w:val="right"/>
              <w:rPr>
                <w:rFonts w:asciiTheme="majorBidi" w:hAnsiTheme="majorBidi" w:cstheme="majorBidi"/>
                <w:sz w:val="28"/>
                <w:szCs w:val="28"/>
              </w:rPr>
            </w:pPr>
          </w:p>
        </w:tc>
        <w:tc>
          <w:tcPr>
            <w:tcW w:w="1015" w:type="dxa"/>
          </w:tcPr>
          <w:p w14:paraId="409C5FE1" w14:textId="77777777" w:rsidR="000C2E8F" w:rsidRPr="00C80B57" w:rsidRDefault="000C2E8F" w:rsidP="001262B2">
            <w:pPr>
              <w:spacing w:line="240" w:lineRule="auto"/>
              <w:ind w:left="-108" w:right="-36"/>
              <w:jc w:val="right"/>
              <w:rPr>
                <w:rFonts w:asciiTheme="majorBidi" w:hAnsiTheme="majorBidi" w:cstheme="majorBidi"/>
                <w:sz w:val="28"/>
                <w:szCs w:val="28"/>
              </w:rPr>
            </w:pPr>
          </w:p>
        </w:tc>
        <w:tc>
          <w:tcPr>
            <w:tcW w:w="1015" w:type="dxa"/>
            <w:shd w:val="clear" w:color="auto" w:fill="auto"/>
          </w:tcPr>
          <w:p w14:paraId="4A16FF26" w14:textId="77777777" w:rsidR="000C2E8F" w:rsidRPr="00C80B57" w:rsidRDefault="000C2E8F" w:rsidP="001262B2">
            <w:pPr>
              <w:spacing w:line="240" w:lineRule="auto"/>
              <w:ind w:left="-108" w:right="-36"/>
              <w:jc w:val="right"/>
              <w:rPr>
                <w:rFonts w:asciiTheme="majorBidi" w:hAnsiTheme="majorBidi" w:cstheme="majorBidi"/>
                <w:sz w:val="28"/>
                <w:szCs w:val="28"/>
                <w:cs/>
              </w:rPr>
            </w:pPr>
          </w:p>
        </w:tc>
        <w:tc>
          <w:tcPr>
            <w:tcW w:w="1015" w:type="dxa"/>
          </w:tcPr>
          <w:p w14:paraId="6F47286C" w14:textId="77777777" w:rsidR="000C2E8F" w:rsidRPr="00C80B57" w:rsidRDefault="000C2E8F" w:rsidP="001262B2">
            <w:pPr>
              <w:spacing w:line="240" w:lineRule="auto"/>
              <w:ind w:left="-108" w:right="-36"/>
              <w:jc w:val="right"/>
              <w:rPr>
                <w:rFonts w:asciiTheme="majorBidi" w:hAnsiTheme="majorBidi" w:cstheme="majorBidi"/>
                <w:sz w:val="28"/>
                <w:szCs w:val="28"/>
                <w:cs/>
              </w:rPr>
            </w:pPr>
          </w:p>
        </w:tc>
      </w:tr>
      <w:tr w:rsidR="007873BE" w:rsidRPr="00C80B57" w14:paraId="2B385181" w14:textId="77777777" w:rsidTr="00930498">
        <w:trPr>
          <w:cantSplit/>
          <w:trHeight w:val="345"/>
        </w:trPr>
        <w:tc>
          <w:tcPr>
            <w:tcW w:w="3876" w:type="dxa"/>
          </w:tcPr>
          <w:p w14:paraId="4670D587" w14:textId="77777777" w:rsidR="007873BE" w:rsidRPr="00C80B57" w:rsidRDefault="007873BE" w:rsidP="001262B2">
            <w:pPr>
              <w:tabs>
                <w:tab w:val="clear" w:pos="3515"/>
                <w:tab w:val="clear" w:pos="3742"/>
                <w:tab w:val="left" w:pos="3434"/>
              </w:tabs>
              <w:spacing w:line="240" w:lineRule="auto"/>
              <w:ind w:left="-34"/>
              <w:jc w:val="thaiDistribute"/>
              <w:rPr>
                <w:rFonts w:asciiTheme="majorBidi" w:hAnsiTheme="majorBidi" w:cstheme="majorBidi"/>
                <w:b/>
                <w:bCs/>
                <w:sz w:val="28"/>
                <w:szCs w:val="28"/>
                <w:cs/>
              </w:rPr>
            </w:pPr>
            <w:r w:rsidRPr="00C80B57">
              <w:rPr>
                <w:rFonts w:asciiTheme="majorBidi" w:hAnsiTheme="majorBidi" w:cstheme="majorBidi"/>
                <w:b/>
                <w:bCs/>
                <w:sz w:val="28"/>
                <w:szCs w:val="28"/>
                <w:cs/>
              </w:rPr>
              <w:lastRenderedPageBreak/>
              <w:t>ดอกเบี้ยรับ</w:t>
            </w:r>
          </w:p>
        </w:tc>
        <w:tc>
          <w:tcPr>
            <w:tcW w:w="1427" w:type="dxa"/>
            <w:vAlign w:val="center"/>
          </w:tcPr>
          <w:p w14:paraId="71BC66AB" w14:textId="77777777" w:rsidR="007873BE" w:rsidRPr="00C80B57" w:rsidRDefault="007873BE" w:rsidP="001262B2">
            <w:pPr>
              <w:spacing w:line="240" w:lineRule="auto"/>
              <w:ind w:left="-57" w:right="-57"/>
              <w:jc w:val="center"/>
              <w:rPr>
                <w:rFonts w:asciiTheme="majorBidi" w:hAnsiTheme="majorBidi" w:cstheme="majorBidi"/>
                <w:sz w:val="28"/>
                <w:szCs w:val="28"/>
                <w:cs/>
              </w:rPr>
            </w:pPr>
          </w:p>
        </w:tc>
        <w:tc>
          <w:tcPr>
            <w:tcW w:w="1015" w:type="dxa"/>
            <w:shd w:val="clear" w:color="auto" w:fill="auto"/>
          </w:tcPr>
          <w:p w14:paraId="63BBAB06" w14:textId="77777777" w:rsidR="007873BE" w:rsidRPr="00C80B57" w:rsidRDefault="007873BE" w:rsidP="001262B2">
            <w:pPr>
              <w:spacing w:line="240" w:lineRule="auto"/>
              <w:ind w:left="-108" w:right="-36"/>
              <w:jc w:val="right"/>
              <w:rPr>
                <w:rFonts w:asciiTheme="majorBidi" w:hAnsiTheme="majorBidi" w:cstheme="majorBidi"/>
                <w:sz w:val="28"/>
                <w:szCs w:val="28"/>
              </w:rPr>
            </w:pPr>
          </w:p>
        </w:tc>
        <w:tc>
          <w:tcPr>
            <w:tcW w:w="1015" w:type="dxa"/>
          </w:tcPr>
          <w:p w14:paraId="319CFD97" w14:textId="77777777" w:rsidR="007873BE" w:rsidRPr="00C80B57" w:rsidRDefault="007873BE" w:rsidP="001262B2">
            <w:pPr>
              <w:spacing w:line="240" w:lineRule="auto"/>
              <w:ind w:left="-108" w:right="-36"/>
              <w:jc w:val="right"/>
              <w:rPr>
                <w:rFonts w:asciiTheme="majorBidi" w:hAnsiTheme="majorBidi" w:cstheme="majorBidi"/>
                <w:sz w:val="28"/>
                <w:szCs w:val="28"/>
              </w:rPr>
            </w:pPr>
          </w:p>
        </w:tc>
        <w:tc>
          <w:tcPr>
            <w:tcW w:w="1015" w:type="dxa"/>
            <w:shd w:val="clear" w:color="auto" w:fill="auto"/>
          </w:tcPr>
          <w:p w14:paraId="6EB95FB9" w14:textId="77777777" w:rsidR="007873BE" w:rsidRPr="00C80B57" w:rsidRDefault="007873BE" w:rsidP="001262B2">
            <w:pPr>
              <w:spacing w:line="240" w:lineRule="auto"/>
              <w:ind w:left="-108" w:right="-36"/>
              <w:jc w:val="right"/>
              <w:rPr>
                <w:rFonts w:asciiTheme="majorBidi" w:hAnsiTheme="majorBidi" w:cstheme="majorBidi"/>
                <w:sz w:val="28"/>
                <w:szCs w:val="28"/>
                <w:cs/>
              </w:rPr>
            </w:pPr>
          </w:p>
        </w:tc>
        <w:tc>
          <w:tcPr>
            <w:tcW w:w="1015" w:type="dxa"/>
          </w:tcPr>
          <w:p w14:paraId="589A1C30" w14:textId="77777777" w:rsidR="007873BE" w:rsidRPr="00C80B57" w:rsidRDefault="007873BE" w:rsidP="001262B2">
            <w:pPr>
              <w:spacing w:line="240" w:lineRule="auto"/>
              <w:ind w:left="-108" w:right="-36"/>
              <w:jc w:val="right"/>
              <w:rPr>
                <w:rFonts w:asciiTheme="majorBidi" w:hAnsiTheme="majorBidi" w:cstheme="majorBidi"/>
                <w:sz w:val="28"/>
                <w:szCs w:val="28"/>
                <w:cs/>
              </w:rPr>
            </w:pPr>
          </w:p>
        </w:tc>
      </w:tr>
      <w:tr w:rsidR="007873BE" w:rsidRPr="00C80B57" w14:paraId="4ED07435" w14:textId="77777777" w:rsidTr="006B4AB9">
        <w:trPr>
          <w:cantSplit/>
          <w:trHeight w:val="345"/>
        </w:trPr>
        <w:tc>
          <w:tcPr>
            <w:tcW w:w="3876" w:type="dxa"/>
            <w:shd w:val="clear" w:color="auto" w:fill="auto"/>
          </w:tcPr>
          <w:p w14:paraId="2A9B8334" w14:textId="77777777" w:rsidR="007873BE" w:rsidRPr="00C80B57" w:rsidRDefault="007873BE" w:rsidP="007873BE">
            <w:pPr>
              <w:tabs>
                <w:tab w:val="clear" w:pos="3515"/>
                <w:tab w:val="left" w:pos="3434"/>
              </w:tabs>
              <w:spacing w:line="240" w:lineRule="auto"/>
              <w:ind w:left="113"/>
              <w:jc w:val="thaiDistribute"/>
              <w:rPr>
                <w:rFonts w:asciiTheme="majorBidi" w:hAnsiTheme="majorBidi" w:cstheme="majorBidi"/>
                <w:sz w:val="28"/>
                <w:szCs w:val="28"/>
                <w:cs/>
              </w:rPr>
            </w:pPr>
            <w:r w:rsidRPr="00C80B57">
              <w:rPr>
                <w:rFonts w:asciiTheme="majorBidi" w:hAnsiTheme="majorBidi" w:cstheme="majorBidi"/>
                <w:sz w:val="28"/>
                <w:szCs w:val="28"/>
                <w:cs/>
              </w:rPr>
              <w:t>บริษัท ซี.อี.ไอ.(เชียงใหม่) จำกัด</w:t>
            </w:r>
          </w:p>
        </w:tc>
        <w:tc>
          <w:tcPr>
            <w:tcW w:w="1427" w:type="dxa"/>
            <w:shd w:val="clear" w:color="auto" w:fill="auto"/>
          </w:tcPr>
          <w:p w14:paraId="2B05245B" w14:textId="77777777" w:rsidR="007873BE" w:rsidRPr="00C80B57" w:rsidRDefault="007873BE" w:rsidP="007873BE">
            <w:pPr>
              <w:spacing w:line="240" w:lineRule="auto"/>
              <w:ind w:left="-57" w:right="-57"/>
              <w:jc w:val="center"/>
              <w:rPr>
                <w:rFonts w:asciiTheme="majorBidi" w:hAnsiTheme="majorBidi" w:cstheme="majorBidi"/>
                <w:sz w:val="28"/>
                <w:szCs w:val="28"/>
              </w:rPr>
            </w:pPr>
            <w:r w:rsidRPr="00C80B57">
              <w:rPr>
                <w:rFonts w:asciiTheme="majorBidi" w:hAnsiTheme="majorBidi" w:cstheme="majorBidi"/>
                <w:sz w:val="28"/>
                <w:szCs w:val="28"/>
                <w:cs/>
              </w:rPr>
              <w:t>อัตราดอกเบี้ย</w:t>
            </w:r>
            <w:r w:rsidRPr="00C80B57">
              <w:rPr>
                <w:rFonts w:asciiTheme="majorBidi" w:hAnsiTheme="majorBidi" w:cstheme="majorBidi"/>
                <w:sz w:val="28"/>
                <w:szCs w:val="28"/>
                <w:cs/>
              </w:rPr>
              <w:br/>
              <w:t>ตกลงร่วมกัน</w:t>
            </w:r>
          </w:p>
        </w:tc>
        <w:tc>
          <w:tcPr>
            <w:tcW w:w="1015" w:type="dxa"/>
            <w:shd w:val="clear" w:color="auto" w:fill="auto"/>
          </w:tcPr>
          <w:p w14:paraId="7F506EF4" w14:textId="15A04E5B" w:rsidR="007873BE" w:rsidRPr="00C80B57" w:rsidRDefault="001C5639" w:rsidP="007873BE">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tcPr>
          <w:p w14:paraId="4BBD73D0" w14:textId="77777777" w:rsidR="007873BE" w:rsidRPr="00C80B57" w:rsidRDefault="007873BE" w:rsidP="007873BE">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shd w:val="clear" w:color="auto" w:fill="auto"/>
          </w:tcPr>
          <w:p w14:paraId="3E10BF11" w14:textId="4F08C3A0" w:rsidR="007873BE" w:rsidRPr="00C80B57" w:rsidRDefault="006B4AB9" w:rsidP="007873BE">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9,987</w:t>
            </w:r>
          </w:p>
        </w:tc>
        <w:tc>
          <w:tcPr>
            <w:tcW w:w="1015" w:type="dxa"/>
          </w:tcPr>
          <w:p w14:paraId="237EB41D" w14:textId="48B01C09" w:rsidR="007873BE" w:rsidRPr="00C80B57" w:rsidRDefault="007873BE" w:rsidP="007873BE">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1,024</w:t>
            </w:r>
          </w:p>
        </w:tc>
      </w:tr>
      <w:tr w:rsidR="007873BE" w:rsidRPr="00C80B57" w14:paraId="0B881E59" w14:textId="77777777" w:rsidTr="006B4AB9">
        <w:trPr>
          <w:cantSplit/>
          <w:trHeight w:val="345"/>
        </w:trPr>
        <w:tc>
          <w:tcPr>
            <w:tcW w:w="3876" w:type="dxa"/>
            <w:shd w:val="clear" w:color="auto" w:fill="auto"/>
          </w:tcPr>
          <w:p w14:paraId="2E06ED85" w14:textId="77777777" w:rsidR="007873BE" w:rsidRPr="00C80B57" w:rsidRDefault="007873BE" w:rsidP="007873BE">
            <w:pPr>
              <w:tabs>
                <w:tab w:val="clear" w:pos="3515"/>
                <w:tab w:val="left" w:pos="3434"/>
              </w:tabs>
              <w:spacing w:line="240" w:lineRule="auto"/>
              <w:ind w:left="113"/>
              <w:jc w:val="thaiDistribute"/>
              <w:rPr>
                <w:rFonts w:asciiTheme="majorBidi" w:hAnsiTheme="majorBidi" w:cstheme="majorBidi"/>
                <w:sz w:val="28"/>
                <w:szCs w:val="28"/>
                <w:cs/>
              </w:rPr>
            </w:pPr>
            <w:r w:rsidRPr="00C80B57">
              <w:rPr>
                <w:rFonts w:asciiTheme="majorBidi" w:hAnsiTheme="majorBidi" w:cstheme="majorBidi"/>
                <w:sz w:val="28"/>
                <w:szCs w:val="28"/>
                <w:cs/>
              </w:rPr>
              <w:t xml:space="preserve">บริษัท เอซีซี </w:t>
            </w:r>
            <w:proofErr w:type="spellStart"/>
            <w:r w:rsidRPr="00C80B57">
              <w:rPr>
                <w:rFonts w:asciiTheme="majorBidi" w:hAnsiTheme="majorBidi" w:cstheme="majorBidi"/>
                <w:sz w:val="28"/>
                <w:szCs w:val="28"/>
                <w:cs/>
              </w:rPr>
              <w:t>อินฟ</w:t>
            </w:r>
            <w:proofErr w:type="spellEnd"/>
            <w:r w:rsidRPr="00C80B57">
              <w:rPr>
                <w:rFonts w:asciiTheme="majorBidi" w:hAnsiTheme="majorBidi" w:cstheme="majorBidi"/>
                <w:sz w:val="28"/>
                <w:szCs w:val="28"/>
                <w:cs/>
              </w:rPr>
              <w:t>รา จำกัด</w:t>
            </w:r>
          </w:p>
        </w:tc>
        <w:tc>
          <w:tcPr>
            <w:tcW w:w="1427" w:type="dxa"/>
            <w:shd w:val="clear" w:color="auto" w:fill="auto"/>
          </w:tcPr>
          <w:p w14:paraId="5AD2E01B" w14:textId="77777777" w:rsidR="007873BE" w:rsidRPr="00C80B57" w:rsidRDefault="007873BE" w:rsidP="007873BE">
            <w:pPr>
              <w:spacing w:line="240" w:lineRule="auto"/>
              <w:ind w:left="-57" w:right="-57"/>
              <w:jc w:val="center"/>
              <w:rPr>
                <w:rFonts w:asciiTheme="majorBidi" w:hAnsiTheme="majorBidi" w:cstheme="majorBidi"/>
                <w:sz w:val="28"/>
                <w:szCs w:val="28"/>
              </w:rPr>
            </w:pPr>
            <w:r w:rsidRPr="00C80B57">
              <w:rPr>
                <w:rFonts w:asciiTheme="majorBidi" w:hAnsiTheme="majorBidi" w:cstheme="majorBidi"/>
                <w:sz w:val="28"/>
                <w:szCs w:val="28"/>
                <w:cs/>
              </w:rPr>
              <w:t>อัตราดอกเบี้ย</w:t>
            </w:r>
            <w:r w:rsidRPr="00C80B57">
              <w:rPr>
                <w:rFonts w:asciiTheme="majorBidi" w:hAnsiTheme="majorBidi" w:cstheme="majorBidi"/>
                <w:sz w:val="28"/>
                <w:szCs w:val="28"/>
                <w:cs/>
              </w:rPr>
              <w:br/>
              <w:t>ตกลงร่วมกัน</w:t>
            </w:r>
          </w:p>
        </w:tc>
        <w:tc>
          <w:tcPr>
            <w:tcW w:w="1015" w:type="dxa"/>
            <w:shd w:val="clear" w:color="auto" w:fill="auto"/>
          </w:tcPr>
          <w:p w14:paraId="66EC4F03" w14:textId="41EAA74A" w:rsidR="007873BE" w:rsidRPr="00C80B57" w:rsidRDefault="001C5639" w:rsidP="007873BE">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tcPr>
          <w:p w14:paraId="12A012D0" w14:textId="77777777" w:rsidR="007873BE" w:rsidRPr="00C80B57" w:rsidRDefault="007873BE" w:rsidP="007873BE">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shd w:val="clear" w:color="auto" w:fill="auto"/>
          </w:tcPr>
          <w:p w14:paraId="21FE7E8B" w14:textId="1E45A02D" w:rsidR="007873BE" w:rsidRPr="00C80B57" w:rsidRDefault="006B4AB9" w:rsidP="007873BE">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tcPr>
          <w:p w14:paraId="3B497130" w14:textId="066EFE57" w:rsidR="007873BE" w:rsidRPr="00C80B57" w:rsidRDefault="007873BE" w:rsidP="007873BE">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622</w:t>
            </w:r>
          </w:p>
        </w:tc>
      </w:tr>
      <w:tr w:rsidR="007873BE" w:rsidRPr="00C80B57" w14:paraId="7033C096" w14:textId="77777777" w:rsidTr="006B4AB9">
        <w:trPr>
          <w:cantSplit/>
          <w:trHeight w:val="345"/>
        </w:trPr>
        <w:tc>
          <w:tcPr>
            <w:tcW w:w="3876" w:type="dxa"/>
            <w:shd w:val="clear" w:color="auto" w:fill="auto"/>
          </w:tcPr>
          <w:p w14:paraId="000102FE" w14:textId="77777777" w:rsidR="007873BE" w:rsidRPr="00C80B57" w:rsidRDefault="007873BE" w:rsidP="007873BE">
            <w:pPr>
              <w:tabs>
                <w:tab w:val="clear" w:pos="3515"/>
                <w:tab w:val="left" w:pos="3434"/>
              </w:tabs>
              <w:spacing w:line="240" w:lineRule="auto"/>
              <w:ind w:left="113"/>
              <w:jc w:val="thaiDistribute"/>
              <w:rPr>
                <w:rFonts w:asciiTheme="majorBidi" w:hAnsiTheme="majorBidi" w:cstheme="majorBidi"/>
                <w:sz w:val="28"/>
                <w:szCs w:val="28"/>
                <w:cs/>
              </w:rPr>
            </w:pPr>
            <w:r w:rsidRPr="00C80B57">
              <w:rPr>
                <w:rFonts w:asciiTheme="majorBidi" w:hAnsiTheme="majorBidi" w:cstheme="majorBidi"/>
                <w:sz w:val="28"/>
                <w:szCs w:val="28"/>
                <w:cs/>
              </w:rPr>
              <w:t>บริษัท เอซีซี แลนด์มาร์ค จำกัด</w:t>
            </w:r>
          </w:p>
        </w:tc>
        <w:tc>
          <w:tcPr>
            <w:tcW w:w="1427" w:type="dxa"/>
            <w:shd w:val="clear" w:color="auto" w:fill="auto"/>
          </w:tcPr>
          <w:p w14:paraId="41DC88C4" w14:textId="5E54CB42" w:rsidR="007873BE" w:rsidRPr="00C80B57" w:rsidRDefault="007873BE" w:rsidP="007873BE">
            <w:pPr>
              <w:spacing w:line="240" w:lineRule="auto"/>
              <w:ind w:left="-57" w:right="-57"/>
              <w:jc w:val="center"/>
              <w:rPr>
                <w:rFonts w:asciiTheme="majorBidi" w:hAnsiTheme="majorBidi" w:cstheme="majorBidi"/>
                <w:sz w:val="28"/>
                <w:szCs w:val="28"/>
              </w:rPr>
            </w:pPr>
            <w:r w:rsidRPr="00C80B57">
              <w:rPr>
                <w:rFonts w:asciiTheme="majorBidi" w:hAnsiTheme="majorBidi" w:cstheme="majorBidi"/>
                <w:sz w:val="28"/>
                <w:szCs w:val="28"/>
                <w:cs/>
              </w:rPr>
              <w:t>อัตราดอกเบี้ย</w:t>
            </w:r>
            <w:r w:rsidRPr="00C80B57">
              <w:rPr>
                <w:rFonts w:asciiTheme="majorBidi" w:hAnsiTheme="majorBidi" w:cstheme="majorBidi"/>
                <w:sz w:val="28"/>
                <w:szCs w:val="28"/>
                <w:cs/>
              </w:rPr>
              <w:br/>
              <w:t>ตกลงร่วมกัน</w:t>
            </w:r>
          </w:p>
        </w:tc>
        <w:tc>
          <w:tcPr>
            <w:tcW w:w="1015" w:type="dxa"/>
            <w:shd w:val="clear" w:color="auto" w:fill="auto"/>
          </w:tcPr>
          <w:p w14:paraId="44778D6A" w14:textId="62209E7E" w:rsidR="007873BE" w:rsidRPr="00C80B57" w:rsidRDefault="001C5639" w:rsidP="007873BE">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tcPr>
          <w:p w14:paraId="3978E46A" w14:textId="77777777" w:rsidR="007873BE" w:rsidRPr="00C80B57" w:rsidRDefault="007873BE" w:rsidP="007873BE">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shd w:val="clear" w:color="auto" w:fill="auto"/>
          </w:tcPr>
          <w:p w14:paraId="6DDF863B" w14:textId="7DC26D4C" w:rsidR="007873BE" w:rsidRPr="00C80B57" w:rsidRDefault="006B4AB9" w:rsidP="007873BE">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256</w:t>
            </w:r>
          </w:p>
        </w:tc>
        <w:tc>
          <w:tcPr>
            <w:tcW w:w="1015" w:type="dxa"/>
          </w:tcPr>
          <w:p w14:paraId="332D6977" w14:textId="208266BE" w:rsidR="007873BE" w:rsidRPr="00C80B57" w:rsidRDefault="007873BE" w:rsidP="007873BE">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398</w:t>
            </w:r>
          </w:p>
        </w:tc>
      </w:tr>
      <w:tr w:rsidR="007873BE" w:rsidRPr="00C80B57" w14:paraId="3BB680F3" w14:textId="77777777" w:rsidTr="00930498">
        <w:trPr>
          <w:cantSplit/>
          <w:trHeight w:val="345"/>
        </w:trPr>
        <w:tc>
          <w:tcPr>
            <w:tcW w:w="3876" w:type="dxa"/>
            <w:shd w:val="clear" w:color="auto" w:fill="auto"/>
          </w:tcPr>
          <w:p w14:paraId="0C7029D7" w14:textId="77777777" w:rsidR="007873BE" w:rsidRPr="00C80B57" w:rsidRDefault="007873BE" w:rsidP="007873BE">
            <w:pPr>
              <w:tabs>
                <w:tab w:val="clear" w:pos="3515"/>
                <w:tab w:val="clear" w:pos="3742"/>
                <w:tab w:val="left" w:pos="3434"/>
              </w:tabs>
              <w:spacing w:before="180" w:line="240" w:lineRule="auto"/>
              <w:ind w:left="-34"/>
              <w:jc w:val="thaiDistribute"/>
              <w:rPr>
                <w:rFonts w:asciiTheme="majorBidi" w:hAnsiTheme="majorBidi" w:cstheme="majorBidi"/>
                <w:sz w:val="28"/>
                <w:szCs w:val="28"/>
                <w:cs/>
              </w:rPr>
            </w:pPr>
            <w:r w:rsidRPr="00C80B57">
              <w:rPr>
                <w:rFonts w:asciiTheme="majorBidi" w:hAnsiTheme="majorBidi" w:cstheme="majorBidi"/>
                <w:b/>
                <w:bCs/>
                <w:sz w:val="28"/>
                <w:szCs w:val="28"/>
                <w:cs/>
              </w:rPr>
              <w:t>ต้นทุนค่าเช่า</w:t>
            </w:r>
          </w:p>
        </w:tc>
        <w:tc>
          <w:tcPr>
            <w:tcW w:w="1427" w:type="dxa"/>
            <w:shd w:val="clear" w:color="auto" w:fill="auto"/>
            <w:vAlign w:val="center"/>
          </w:tcPr>
          <w:p w14:paraId="4601CD6F" w14:textId="77777777" w:rsidR="007873BE" w:rsidRPr="00C80B57" w:rsidRDefault="007873BE" w:rsidP="007873BE">
            <w:pPr>
              <w:spacing w:line="240" w:lineRule="auto"/>
              <w:ind w:left="-57" w:right="-57"/>
              <w:jc w:val="center"/>
              <w:rPr>
                <w:rFonts w:asciiTheme="majorBidi" w:hAnsiTheme="majorBidi" w:cstheme="majorBidi"/>
                <w:sz w:val="28"/>
                <w:szCs w:val="28"/>
                <w:cs/>
              </w:rPr>
            </w:pPr>
          </w:p>
        </w:tc>
        <w:tc>
          <w:tcPr>
            <w:tcW w:w="1015" w:type="dxa"/>
            <w:shd w:val="clear" w:color="auto" w:fill="auto"/>
          </w:tcPr>
          <w:p w14:paraId="4E32FB3B" w14:textId="77777777" w:rsidR="007873BE" w:rsidRPr="00C80B57" w:rsidRDefault="007873BE" w:rsidP="007873BE">
            <w:pPr>
              <w:spacing w:line="240" w:lineRule="auto"/>
              <w:ind w:left="-108" w:right="-36"/>
              <w:jc w:val="right"/>
              <w:rPr>
                <w:rFonts w:asciiTheme="majorBidi" w:hAnsiTheme="majorBidi" w:cstheme="majorBidi"/>
                <w:sz w:val="28"/>
                <w:szCs w:val="28"/>
              </w:rPr>
            </w:pPr>
          </w:p>
        </w:tc>
        <w:tc>
          <w:tcPr>
            <w:tcW w:w="1015" w:type="dxa"/>
          </w:tcPr>
          <w:p w14:paraId="14DCF375" w14:textId="77777777" w:rsidR="007873BE" w:rsidRPr="00C80B57" w:rsidRDefault="007873BE" w:rsidP="007873BE">
            <w:pPr>
              <w:spacing w:line="240" w:lineRule="auto"/>
              <w:ind w:left="-108" w:right="-36"/>
              <w:jc w:val="right"/>
              <w:rPr>
                <w:rFonts w:asciiTheme="majorBidi" w:hAnsiTheme="majorBidi" w:cstheme="majorBidi"/>
                <w:sz w:val="28"/>
                <w:szCs w:val="28"/>
              </w:rPr>
            </w:pPr>
          </w:p>
        </w:tc>
        <w:tc>
          <w:tcPr>
            <w:tcW w:w="1015" w:type="dxa"/>
            <w:shd w:val="clear" w:color="auto" w:fill="auto"/>
          </w:tcPr>
          <w:p w14:paraId="7B748DFE" w14:textId="77777777" w:rsidR="007873BE" w:rsidRPr="00C80B57" w:rsidRDefault="007873BE" w:rsidP="007873BE">
            <w:pPr>
              <w:spacing w:line="240" w:lineRule="auto"/>
              <w:ind w:left="-108" w:right="-36"/>
              <w:jc w:val="right"/>
              <w:rPr>
                <w:rFonts w:asciiTheme="majorBidi" w:hAnsiTheme="majorBidi" w:cstheme="majorBidi"/>
                <w:sz w:val="28"/>
                <w:szCs w:val="28"/>
              </w:rPr>
            </w:pPr>
          </w:p>
        </w:tc>
        <w:tc>
          <w:tcPr>
            <w:tcW w:w="1015" w:type="dxa"/>
          </w:tcPr>
          <w:p w14:paraId="417835D8" w14:textId="77777777" w:rsidR="007873BE" w:rsidRPr="00C80B57" w:rsidRDefault="007873BE" w:rsidP="007873BE">
            <w:pPr>
              <w:spacing w:line="240" w:lineRule="auto"/>
              <w:ind w:left="-108" w:right="-36"/>
              <w:jc w:val="right"/>
              <w:rPr>
                <w:rFonts w:asciiTheme="majorBidi" w:hAnsiTheme="majorBidi" w:cstheme="majorBidi"/>
                <w:sz w:val="28"/>
                <w:szCs w:val="28"/>
              </w:rPr>
            </w:pPr>
          </w:p>
        </w:tc>
      </w:tr>
      <w:tr w:rsidR="007873BE" w:rsidRPr="00C80B57" w14:paraId="4616680C" w14:textId="77777777" w:rsidTr="00930498">
        <w:trPr>
          <w:cantSplit/>
          <w:trHeight w:val="345"/>
        </w:trPr>
        <w:tc>
          <w:tcPr>
            <w:tcW w:w="3876" w:type="dxa"/>
          </w:tcPr>
          <w:p w14:paraId="637DD02E" w14:textId="77777777" w:rsidR="007873BE" w:rsidRPr="00C80B57" w:rsidRDefault="007873BE" w:rsidP="007873BE">
            <w:pPr>
              <w:tabs>
                <w:tab w:val="clear" w:pos="227"/>
                <w:tab w:val="clear" w:pos="454"/>
                <w:tab w:val="clear" w:pos="3515"/>
                <w:tab w:val="clear" w:pos="3742"/>
                <w:tab w:val="left" w:pos="3672"/>
              </w:tabs>
              <w:spacing w:line="240" w:lineRule="auto"/>
              <w:ind w:left="113" w:right="-108"/>
              <w:jc w:val="thaiDistribute"/>
              <w:rPr>
                <w:rFonts w:asciiTheme="majorBidi" w:hAnsiTheme="majorBidi" w:cstheme="majorBidi"/>
                <w:spacing w:val="-6"/>
                <w:sz w:val="28"/>
                <w:szCs w:val="28"/>
              </w:rPr>
            </w:pPr>
            <w:r w:rsidRPr="00C80B57">
              <w:rPr>
                <w:rFonts w:asciiTheme="majorBidi" w:hAnsiTheme="majorBidi" w:cstheme="majorBidi"/>
                <w:spacing w:val="-6"/>
                <w:sz w:val="28"/>
                <w:szCs w:val="28"/>
                <w:cs/>
              </w:rPr>
              <w:t xml:space="preserve">บริษัท สวนอุตสาหกรรม </w:t>
            </w:r>
            <w:proofErr w:type="spellStart"/>
            <w:r w:rsidRPr="00C80B57">
              <w:rPr>
                <w:rFonts w:asciiTheme="majorBidi" w:hAnsiTheme="majorBidi" w:cstheme="majorBidi"/>
                <w:spacing w:val="-6"/>
                <w:sz w:val="28"/>
                <w:szCs w:val="28"/>
                <w:cs/>
              </w:rPr>
              <w:t>วินโคสท์</w:t>
            </w:r>
            <w:proofErr w:type="spellEnd"/>
            <w:r w:rsidRPr="00C80B57">
              <w:rPr>
                <w:rFonts w:asciiTheme="majorBidi" w:hAnsiTheme="majorBidi" w:cstheme="majorBidi"/>
                <w:spacing w:val="-6"/>
                <w:sz w:val="28"/>
                <w:szCs w:val="28"/>
                <w:cs/>
              </w:rPr>
              <w:t xml:space="preserve"> จำกัด (มหาชน)</w:t>
            </w:r>
          </w:p>
        </w:tc>
        <w:tc>
          <w:tcPr>
            <w:tcW w:w="1427" w:type="dxa"/>
            <w:vAlign w:val="bottom"/>
          </w:tcPr>
          <w:p w14:paraId="6CA84FBF" w14:textId="77777777" w:rsidR="007873BE" w:rsidRPr="00C80B57" w:rsidRDefault="007873BE" w:rsidP="007873BE">
            <w:pPr>
              <w:spacing w:line="240" w:lineRule="auto"/>
              <w:ind w:left="-57" w:right="-57"/>
              <w:jc w:val="center"/>
              <w:rPr>
                <w:rFonts w:asciiTheme="majorBidi" w:hAnsiTheme="majorBidi" w:cstheme="majorBidi"/>
                <w:spacing w:val="-4"/>
                <w:sz w:val="28"/>
                <w:szCs w:val="28"/>
                <w:cs/>
              </w:rPr>
            </w:pPr>
            <w:r w:rsidRPr="00C80B57">
              <w:rPr>
                <w:rFonts w:asciiTheme="majorBidi" w:hAnsiTheme="majorBidi" w:cstheme="majorBidi"/>
                <w:spacing w:val="-4"/>
                <w:sz w:val="28"/>
                <w:szCs w:val="28"/>
                <w:cs/>
              </w:rPr>
              <w:t>ราคาตกลงร่วมกัน</w:t>
            </w:r>
          </w:p>
        </w:tc>
        <w:tc>
          <w:tcPr>
            <w:tcW w:w="1015" w:type="dxa"/>
            <w:shd w:val="clear" w:color="auto" w:fill="auto"/>
          </w:tcPr>
          <w:p w14:paraId="100846D4" w14:textId="076EA894" w:rsidR="007873BE" w:rsidRPr="00C80B57" w:rsidRDefault="000C2E8F" w:rsidP="007873BE">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345</w:t>
            </w:r>
          </w:p>
        </w:tc>
        <w:tc>
          <w:tcPr>
            <w:tcW w:w="1015" w:type="dxa"/>
          </w:tcPr>
          <w:p w14:paraId="2891F0D5" w14:textId="431E8133" w:rsidR="007873BE" w:rsidRPr="00C80B57" w:rsidRDefault="007873BE" w:rsidP="007873BE">
            <w:pPr>
              <w:spacing w:line="240" w:lineRule="auto"/>
              <w:ind w:right="-36"/>
              <w:jc w:val="right"/>
              <w:rPr>
                <w:rFonts w:asciiTheme="majorBidi" w:hAnsiTheme="majorBidi" w:cstheme="majorBidi"/>
                <w:sz w:val="28"/>
                <w:szCs w:val="28"/>
              </w:rPr>
            </w:pPr>
            <w:r w:rsidRPr="00C80B57">
              <w:rPr>
                <w:rFonts w:asciiTheme="majorBidi" w:hAnsiTheme="majorBidi" w:cstheme="majorBidi"/>
                <w:sz w:val="28"/>
                <w:szCs w:val="28"/>
              </w:rPr>
              <w:t>344</w:t>
            </w:r>
          </w:p>
        </w:tc>
        <w:tc>
          <w:tcPr>
            <w:tcW w:w="1015" w:type="dxa"/>
            <w:shd w:val="clear" w:color="auto" w:fill="auto"/>
          </w:tcPr>
          <w:p w14:paraId="01D0EF9A" w14:textId="619D23F1" w:rsidR="007873BE" w:rsidRPr="00C80B57" w:rsidRDefault="00F06A56" w:rsidP="007873BE">
            <w:pPr>
              <w:spacing w:line="240" w:lineRule="auto"/>
              <w:ind w:left="-108" w:right="-36"/>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015" w:type="dxa"/>
          </w:tcPr>
          <w:p w14:paraId="4784A0B7" w14:textId="77777777" w:rsidR="007873BE" w:rsidRPr="00C80B57" w:rsidRDefault="007873BE" w:rsidP="007873BE">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r>
      <w:tr w:rsidR="007873BE" w:rsidRPr="00C80B57" w14:paraId="14EB42AD" w14:textId="77777777" w:rsidTr="00930498">
        <w:trPr>
          <w:cantSplit/>
          <w:trHeight w:val="345"/>
        </w:trPr>
        <w:tc>
          <w:tcPr>
            <w:tcW w:w="3876" w:type="dxa"/>
          </w:tcPr>
          <w:p w14:paraId="64A25D7D" w14:textId="77777777" w:rsidR="007873BE" w:rsidRPr="00C80B57" w:rsidRDefault="007873BE" w:rsidP="007873BE">
            <w:pPr>
              <w:tabs>
                <w:tab w:val="clear" w:pos="3515"/>
                <w:tab w:val="left" w:pos="3434"/>
              </w:tabs>
              <w:spacing w:line="240" w:lineRule="auto"/>
              <w:ind w:left="113"/>
              <w:jc w:val="thaiDistribute"/>
              <w:rPr>
                <w:rFonts w:asciiTheme="majorBidi" w:hAnsiTheme="majorBidi" w:cstheme="majorBidi"/>
                <w:sz w:val="28"/>
                <w:szCs w:val="28"/>
                <w:cs/>
              </w:rPr>
            </w:pPr>
            <w:r w:rsidRPr="00C80B57">
              <w:rPr>
                <w:rFonts w:asciiTheme="majorBidi" w:hAnsiTheme="majorBidi" w:cstheme="majorBidi"/>
                <w:sz w:val="28"/>
                <w:szCs w:val="28"/>
                <w:cs/>
              </w:rPr>
              <w:t xml:space="preserve">บริษัท </w:t>
            </w:r>
            <w:proofErr w:type="spellStart"/>
            <w:r w:rsidRPr="00C80B57">
              <w:rPr>
                <w:rFonts w:asciiTheme="majorBidi" w:hAnsiTheme="majorBidi" w:cstheme="majorBidi"/>
                <w:sz w:val="28"/>
                <w:szCs w:val="28"/>
                <w:cs/>
              </w:rPr>
              <w:t>แอมพลัส</w:t>
            </w:r>
            <w:proofErr w:type="spellEnd"/>
            <w:r w:rsidRPr="00C80B57">
              <w:rPr>
                <w:rFonts w:asciiTheme="majorBidi" w:hAnsiTheme="majorBidi" w:cstheme="majorBidi"/>
                <w:sz w:val="28"/>
                <w:szCs w:val="28"/>
                <w:cs/>
              </w:rPr>
              <w:t xml:space="preserve"> อินเตอร์</w:t>
            </w:r>
            <w:proofErr w:type="spellStart"/>
            <w:r w:rsidRPr="00C80B57">
              <w:rPr>
                <w:rFonts w:asciiTheme="majorBidi" w:hAnsiTheme="majorBidi" w:cstheme="majorBidi"/>
                <w:sz w:val="28"/>
                <w:szCs w:val="28"/>
                <w:cs/>
              </w:rPr>
              <w:t>เนชั่นแนล</w:t>
            </w:r>
            <w:proofErr w:type="spellEnd"/>
            <w:r w:rsidRPr="00C80B57">
              <w:rPr>
                <w:rFonts w:asciiTheme="majorBidi" w:hAnsiTheme="majorBidi" w:cstheme="majorBidi"/>
                <w:sz w:val="28"/>
                <w:szCs w:val="28"/>
                <w:cs/>
              </w:rPr>
              <w:t xml:space="preserve"> จำกัด</w:t>
            </w:r>
          </w:p>
        </w:tc>
        <w:tc>
          <w:tcPr>
            <w:tcW w:w="1427" w:type="dxa"/>
            <w:vAlign w:val="bottom"/>
          </w:tcPr>
          <w:p w14:paraId="43E9690A" w14:textId="77777777" w:rsidR="007873BE" w:rsidRPr="00C80B57" w:rsidRDefault="007873BE" w:rsidP="007873BE">
            <w:pPr>
              <w:spacing w:line="240" w:lineRule="auto"/>
              <w:ind w:left="-57" w:right="-57"/>
              <w:jc w:val="center"/>
              <w:rPr>
                <w:rFonts w:asciiTheme="majorBidi" w:hAnsiTheme="majorBidi" w:cstheme="majorBidi"/>
                <w:spacing w:val="-2"/>
                <w:sz w:val="28"/>
                <w:szCs w:val="28"/>
                <w:cs/>
              </w:rPr>
            </w:pPr>
            <w:r w:rsidRPr="00C80B57">
              <w:rPr>
                <w:rFonts w:asciiTheme="majorBidi" w:hAnsiTheme="majorBidi" w:cstheme="majorBidi"/>
                <w:spacing w:val="-2"/>
                <w:sz w:val="28"/>
                <w:szCs w:val="28"/>
                <w:cs/>
              </w:rPr>
              <w:t>ราคาตกลงร่วมกัน</w:t>
            </w:r>
          </w:p>
        </w:tc>
        <w:tc>
          <w:tcPr>
            <w:tcW w:w="1015" w:type="dxa"/>
            <w:shd w:val="clear" w:color="auto" w:fill="auto"/>
          </w:tcPr>
          <w:p w14:paraId="6C6F7C4C" w14:textId="3B45EBDD" w:rsidR="007873BE" w:rsidRPr="00C80B57" w:rsidRDefault="000C2E8F" w:rsidP="007873BE">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tcPr>
          <w:p w14:paraId="0C005D62" w14:textId="35C8F7C8" w:rsidR="007873BE" w:rsidRPr="00C80B57" w:rsidRDefault="007873BE" w:rsidP="007873BE">
            <w:pPr>
              <w:spacing w:line="240" w:lineRule="auto"/>
              <w:ind w:right="-36"/>
              <w:jc w:val="right"/>
              <w:rPr>
                <w:rFonts w:asciiTheme="majorBidi" w:hAnsiTheme="majorBidi" w:cstheme="majorBidi"/>
                <w:sz w:val="28"/>
                <w:szCs w:val="28"/>
              </w:rPr>
            </w:pPr>
            <w:r w:rsidRPr="00C80B57">
              <w:rPr>
                <w:rFonts w:asciiTheme="majorBidi" w:hAnsiTheme="majorBidi" w:cstheme="majorBidi"/>
                <w:sz w:val="28"/>
                <w:szCs w:val="28"/>
              </w:rPr>
              <w:t>356</w:t>
            </w:r>
          </w:p>
        </w:tc>
        <w:tc>
          <w:tcPr>
            <w:tcW w:w="1015" w:type="dxa"/>
            <w:shd w:val="clear" w:color="auto" w:fill="auto"/>
          </w:tcPr>
          <w:p w14:paraId="050B3021" w14:textId="6478BC06" w:rsidR="007873BE" w:rsidRPr="00C80B57" w:rsidRDefault="00F06A56" w:rsidP="007873BE">
            <w:pPr>
              <w:spacing w:line="240" w:lineRule="auto"/>
              <w:ind w:left="-108" w:right="-36"/>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015" w:type="dxa"/>
          </w:tcPr>
          <w:p w14:paraId="194205F5" w14:textId="77777777" w:rsidR="007873BE" w:rsidRPr="00C80B57" w:rsidRDefault="007873BE" w:rsidP="007873BE">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r>
      <w:tr w:rsidR="007873BE" w:rsidRPr="00C80B57" w14:paraId="3EF7DC1D" w14:textId="77777777" w:rsidTr="00930498">
        <w:trPr>
          <w:cantSplit/>
          <w:trHeight w:val="345"/>
        </w:trPr>
        <w:tc>
          <w:tcPr>
            <w:tcW w:w="3876" w:type="dxa"/>
            <w:shd w:val="clear" w:color="auto" w:fill="auto"/>
          </w:tcPr>
          <w:p w14:paraId="2069A2F1" w14:textId="26A32DED" w:rsidR="007873BE" w:rsidRPr="00C80B57" w:rsidRDefault="007873BE" w:rsidP="007873BE">
            <w:pPr>
              <w:tabs>
                <w:tab w:val="clear" w:pos="3515"/>
                <w:tab w:val="left" w:pos="3434"/>
              </w:tabs>
              <w:spacing w:line="240" w:lineRule="auto"/>
              <w:ind w:left="113"/>
              <w:jc w:val="thaiDistribute"/>
              <w:rPr>
                <w:rFonts w:asciiTheme="majorBidi" w:hAnsiTheme="majorBidi" w:cstheme="majorBidi"/>
                <w:sz w:val="28"/>
                <w:szCs w:val="28"/>
                <w:vertAlign w:val="superscript"/>
                <w:cs/>
              </w:rPr>
            </w:pPr>
            <w:r w:rsidRPr="00C80B57">
              <w:rPr>
                <w:rFonts w:asciiTheme="majorBidi" w:hAnsiTheme="majorBidi" w:cstheme="majorBidi"/>
                <w:sz w:val="28"/>
                <w:szCs w:val="28"/>
                <w:cs/>
              </w:rPr>
              <w:t>บริษัท ยูเอยูซี จำกัด</w:t>
            </w:r>
          </w:p>
        </w:tc>
        <w:tc>
          <w:tcPr>
            <w:tcW w:w="1427" w:type="dxa"/>
            <w:shd w:val="clear" w:color="auto" w:fill="auto"/>
            <w:vAlign w:val="bottom"/>
          </w:tcPr>
          <w:p w14:paraId="0F9CC4F4" w14:textId="09F391DB" w:rsidR="007873BE" w:rsidRPr="00C80B57" w:rsidRDefault="007873BE" w:rsidP="007873BE">
            <w:pPr>
              <w:spacing w:line="240" w:lineRule="auto"/>
              <w:ind w:left="-57" w:right="-57"/>
              <w:jc w:val="center"/>
              <w:rPr>
                <w:rFonts w:asciiTheme="majorBidi" w:hAnsiTheme="majorBidi" w:cstheme="majorBidi"/>
                <w:spacing w:val="-2"/>
                <w:sz w:val="28"/>
                <w:szCs w:val="28"/>
                <w:cs/>
              </w:rPr>
            </w:pPr>
            <w:r w:rsidRPr="00C80B57">
              <w:rPr>
                <w:rFonts w:asciiTheme="majorBidi" w:hAnsiTheme="majorBidi" w:cstheme="majorBidi"/>
                <w:spacing w:val="-2"/>
                <w:sz w:val="28"/>
                <w:szCs w:val="28"/>
                <w:cs/>
              </w:rPr>
              <w:t>ราคาตกลงร่วมกัน</w:t>
            </w:r>
          </w:p>
        </w:tc>
        <w:tc>
          <w:tcPr>
            <w:tcW w:w="1015" w:type="dxa"/>
            <w:shd w:val="clear" w:color="auto" w:fill="auto"/>
          </w:tcPr>
          <w:p w14:paraId="0C3C9079" w14:textId="04765CAC" w:rsidR="007873BE" w:rsidRPr="00C80B57" w:rsidRDefault="000C2E8F" w:rsidP="007873BE">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tcPr>
          <w:p w14:paraId="0A7F1E8B" w14:textId="0E4EAD0E" w:rsidR="007873BE" w:rsidRPr="00C80B57" w:rsidRDefault="007873BE" w:rsidP="007873BE">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75</w:t>
            </w:r>
          </w:p>
        </w:tc>
        <w:tc>
          <w:tcPr>
            <w:tcW w:w="1015" w:type="dxa"/>
            <w:shd w:val="clear" w:color="auto" w:fill="auto"/>
          </w:tcPr>
          <w:p w14:paraId="49C370E5" w14:textId="06D22C77" w:rsidR="007873BE" w:rsidRPr="00C80B57" w:rsidRDefault="00F06A56" w:rsidP="007873BE">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tcPr>
          <w:p w14:paraId="69CED615" w14:textId="08CA5A26" w:rsidR="007873BE" w:rsidRPr="00C80B57" w:rsidRDefault="007873BE" w:rsidP="007873BE">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r>
      <w:tr w:rsidR="007873BE" w:rsidRPr="00C80B57" w14:paraId="64E2A8E3" w14:textId="77777777" w:rsidTr="00930498">
        <w:trPr>
          <w:cantSplit/>
          <w:trHeight w:val="345"/>
        </w:trPr>
        <w:tc>
          <w:tcPr>
            <w:tcW w:w="3876" w:type="dxa"/>
            <w:shd w:val="clear" w:color="auto" w:fill="auto"/>
          </w:tcPr>
          <w:p w14:paraId="511FD119" w14:textId="5A32AC02" w:rsidR="007873BE" w:rsidRPr="00C80B57" w:rsidRDefault="007873BE" w:rsidP="007873BE">
            <w:pPr>
              <w:tabs>
                <w:tab w:val="clear" w:pos="3515"/>
                <w:tab w:val="clear" w:pos="3742"/>
                <w:tab w:val="left" w:pos="3434"/>
              </w:tabs>
              <w:spacing w:before="180" w:line="240" w:lineRule="auto"/>
              <w:ind w:left="-34"/>
              <w:jc w:val="thaiDistribute"/>
              <w:rPr>
                <w:rFonts w:asciiTheme="majorBidi" w:hAnsiTheme="majorBidi" w:cstheme="majorBidi"/>
                <w:b/>
                <w:bCs/>
                <w:sz w:val="28"/>
                <w:szCs w:val="28"/>
                <w:cs/>
              </w:rPr>
            </w:pPr>
            <w:r w:rsidRPr="00C80B57">
              <w:rPr>
                <w:rFonts w:asciiTheme="majorBidi" w:hAnsiTheme="majorBidi" w:cstheme="majorBidi"/>
                <w:b/>
                <w:bCs/>
                <w:sz w:val="28"/>
                <w:szCs w:val="28"/>
                <w:cs/>
              </w:rPr>
              <w:t>ต้นทุนค่าบริการ</w:t>
            </w:r>
          </w:p>
        </w:tc>
        <w:tc>
          <w:tcPr>
            <w:tcW w:w="1427" w:type="dxa"/>
            <w:shd w:val="clear" w:color="auto" w:fill="auto"/>
            <w:vAlign w:val="center"/>
          </w:tcPr>
          <w:p w14:paraId="4CA58F36" w14:textId="77777777" w:rsidR="007873BE" w:rsidRPr="00C80B57" w:rsidRDefault="007873BE" w:rsidP="007873BE">
            <w:pPr>
              <w:spacing w:line="240" w:lineRule="auto"/>
              <w:ind w:left="-57" w:right="-57"/>
              <w:jc w:val="center"/>
              <w:rPr>
                <w:rFonts w:asciiTheme="majorBidi" w:hAnsiTheme="majorBidi" w:cstheme="majorBidi"/>
                <w:sz w:val="28"/>
                <w:szCs w:val="28"/>
                <w:cs/>
              </w:rPr>
            </w:pPr>
          </w:p>
        </w:tc>
        <w:tc>
          <w:tcPr>
            <w:tcW w:w="1015" w:type="dxa"/>
            <w:shd w:val="clear" w:color="auto" w:fill="auto"/>
          </w:tcPr>
          <w:p w14:paraId="0673F060" w14:textId="77777777" w:rsidR="007873BE" w:rsidRPr="00C80B57" w:rsidRDefault="007873BE" w:rsidP="007873BE">
            <w:pPr>
              <w:spacing w:line="240" w:lineRule="auto"/>
              <w:ind w:left="-108" w:right="-36"/>
              <w:jc w:val="right"/>
              <w:rPr>
                <w:rFonts w:asciiTheme="majorBidi" w:hAnsiTheme="majorBidi" w:cstheme="majorBidi"/>
                <w:sz w:val="28"/>
                <w:szCs w:val="28"/>
              </w:rPr>
            </w:pPr>
          </w:p>
        </w:tc>
        <w:tc>
          <w:tcPr>
            <w:tcW w:w="1015" w:type="dxa"/>
          </w:tcPr>
          <w:p w14:paraId="28D9399D" w14:textId="77777777" w:rsidR="007873BE" w:rsidRPr="00C80B57" w:rsidRDefault="007873BE" w:rsidP="007873BE">
            <w:pPr>
              <w:spacing w:line="240" w:lineRule="auto"/>
              <w:ind w:left="-108" w:right="-36"/>
              <w:jc w:val="right"/>
              <w:rPr>
                <w:rFonts w:asciiTheme="majorBidi" w:hAnsiTheme="majorBidi" w:cstheme="majorBidi"/>
                <w:sz w:val="28"/>
                <w:szCs w:val="28"/>
              </w:rPr>
            </w:pPr>
          </w:p>
        </w:tc>
        <w:tc>
          <w:tcPr>
            <w:tcW w:w="1015" w:type="dxa"/>
            <w:shd w:val="clear" w:color="auto" w:fill="auto"/>
          </w:tcPr>
          <w:p w14:paraId="3084125B" w14:textId="77777777" w:rsidR="007873BE" w:rsidRPr="00C80B57" w:rsidRDefault="007873BE" w:rsidP="007873BE">
            <w:pPr>
              <w:spacing w:line="240" w:lineRule="auto"/>
              <w:ind w:left="-108" w:right="-36"/>
              <w:jc w:val="right"/>
              <w:rPr>
                <w:rFonts w:asciiTheme="majorBidi" w:hAnsiTheme="majorBidi" w:cstheme="majorBidi"/>
                <w:sz w:val="28"/>
                <w:szCs w:val="28"/>
              </w:rPr>
            </w:pPr>
          </w:p>
        </w:tc>
        <w:tc>
          <w:tcPr>
            <w:tcW w:w="1015" w:type="dxa"/>
          </w:tcPr>
          <w:p w14:paraId="55C0EA20" w14:textId="77777777" w:rsidR="007873BE" w:rsidRPr="00C80B57" w:rsidRDefault="007873BE" w:rsidP="007873BE">
            <w:pPr>
              <w:spacing w:line="240" w:lineRule="auto"/>
              <w:ind w:left="-108" w:right="-36"/>
              <w:jc w:val="right"/>
              <w:rPr>
                <w:rFonts w:asciiTheme="majorBidi" w:hAnsiTheme="majorBidi" w:cstheme="majorBidi"/>
                <w:sz w:val="28"/>
                <w:szCs w:val="28"/>
              </w:rPr>
            </w:pPr>
          </w:p>
        </w:tc>
      </w:tr>
      <w:tr w:rsidR="0069459D" w:rsidRPr="00C80B57" w14:paraId="713EC10C" w14:textId="77777777" w:rsidTr="00622C25">
        <w:trPr>
          <w:cantSplit/>
          <w:trHeight w:val="345"/>
        </w:trPr>
        <w:tc>
          <w:tcPr>
            <w:tcW w:w="3876" w:type="dxa"/>
          </w:tcPr>
          <w:p w14:paraId="43C6A1A0" w14:textId="67963E86" w:rsidR="0069459D" w:rsidRPr="00C80B57" w:rsidRDefault="0069459D" w:rsidP="007873BE">
            <w:pPr>
              <w:tabs>
                <w:tab w:val="clear" w:pos="3515"/>
                <w:tab w:val="left" w:pos="3434"/>
              </w:tabs>
              <w:spacing w:line="240" w:lineRule="auto"/>
              <w:ind w:left="126"/>
              <w:jc w:val="thaiDistribute"/>
              <w:rPr>
                <w:rFonts w:asciiTheme="majorBidi" w:hAnsiTheme="majorBidi" w:cstheme="majorBidi"/>
                <w:sz w:val="28"/>
                <w:szCs w:val="28"/>
                <w:cs/>
              </w:rPr>
            </w:pPr>
            <w:r w:rsidRPr="00C80B57">
              <w:rPr>
                <w:rFonts w:asciiTheme="majorBidi" w:hAnsiTheme="majorBidi"/>
                <w:sz w:val="28"/>
                <w:szCs w:val="28"/>
                <w:cs/>
              </w:rPr>
              <w:t>บริษัท ดับบลิว. โซล่า จำกัด</w:t>
            </w:r>
          </w:p>
        </w:tc>
        <w:tc>
          <w:tcPr>
            <w:tcW w:w="1427" w:type="dxa"/>
            <w:vAlign w:val="bottom"/>
          </w:tcPr>
          <w:p w14:paraId="363360A0" w14:textId="093D992B" w:rsidR="0069459D" w:rsidRPr="00C80B57" w:rsidRDefault="0069459D" w:rsidP="007873BE">
            <w:pPr>
              <w:spacing w:line="240" w:lineRule="auto"/>
              <w:ind w:left="-57" w:right="-57"/>
              <w:jc w:val="center"/>
              <w:rPr>
                <w:rFonts w:asciiTheme="majorBidi" w:hAnsiTheme="majorBidi" w:cstheme="majorBidi"/>
                <w:spacing w:val="-2"/>
                <w:sz w:val="28"/>
                <w:szCs w:val="28"/>
                <w:cs/>
              </w:rPr>
            </w:pPr>
            <w:r w:rsidRPr="00C80B57">
              <w:rPr>
                <w:rFonts w:asciiTheme="majorBidi" w:hAnsiTheme="majorBidi" w:cstheme="majorBidi"/>
                <w:spacing w:val="-2"/>
                <w:sz w:val="28"/>
                <w:szCs w:val="28"/>
                <w:cs/>
              </w:rPr>
              <w:t>ราคาตกลงร่วมกัน</w:t>
            </w:r>
          </w:p>
        </w:tc>
        <w:tc>
          <w:tcPr>
            <w:tcW w:w="1015" w:type="dxa"/>
            <w:shd w:val="clear" w:color="auto" w:fill="auto"/>
            <w:vAlign w:val="bottom"/>
          </w:tcPr>
          <w:p w14:paraId="6C0EAA5F" w14:textId="13D676D9" w:rsidR="0069459D" w:rsidRPr="00C80B57" w:rsidRDefault="00DE58C5" w:rsidP="00622C25">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130</w:t>
            </w:r>
          </w:p>
        </w:tc>
        <w:tc>
          <w:tcPr>
            <w:tcW w:w="1015" w:type="dxa"/>
            <w:shd w:val="clear" w:color="auto" w:fill="auto"/>
            <w:vAlign w:val="bottom"/>
          </w:tcPr>
          <w:p w14:paraId="09AAECF6" w14:textId="2B9B79D5" w:rsidR="0069459D" w:rsidRPr="00C80B57" w:rsidRDefault="0069459D" w:rsidP="00622C25">
            <w:pPr>
              <w:spacing w:line="240" w:lineRule="auto"/>
              <w:ind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shd w:val="clear" w:color="auto" w:fill="auto"/>
            <w:vAlign w:val="bottom"/>
          </w:tcPr>
          <w:p w14:paraId="7D5142F3" w14:textId="069DA9F6" w:rsidR="0069459D" w:rsidRPr="00C80B57" w:rsidRDefault="0069459D" w:rsidP="00622C25">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shd w:val="clear" w:color="auto" w:fill="auto"/>
            <w:vAlign w:val="bottom"/>
          </w:tcPr>
          <w:p w14:paraId="31825D36" w14:textId="698E0414" w:rsidR="0069459D" w:rsidRPr="00C80B57" w:rsidRDefault="0069459D" w:rsidP="00622C25">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r>
      <w:tr w:rsidR="0069459D" w:rsidRPr="00C80B57" w14:paraId="6EE25893" w14:textId="77777777" w:rsidTr="00622C25">
        <w:trPr>
          <w:cantSplit/>
          <w:trHeight w:val="345"/>
        </w:trPr>
        <w:tc>
          <w:tcPr>
            <w:tcW w:w="3876" w:type="dxa"/>
          </w:tcPr>
          <w:p w14:paraId="6675EF71" w14:textId="77777777" w:rsidR="0069459D" w:rsidRPr="00C80B57" w:rsidRDefault="0069459D" w:rsidP="007873BE">
            <w:pPr>
              <w:tabs>
                <w:tab w:val="clear" w:pos="3515"/>
                <w:tab w:val="left" w:pos="3434"/>
              </w:tabs>
              <w:spacing w:line="240" w:lineRule="auto"/>
              <w:ind w:left="126"/>
              <w:jc w:val="thaiDistribute"/>
              <w:rPr>
                <w:rFonts w:asciiTheme="majorBidi" w:hAnsiTheme="majorBidi" w:cstheme="majorBidi"/>
                <w:sz w:val="28"/>
                <w:szCs w:val="28"/>
                <w:cs/>
              </w:rPr>
            </w:pPr>
            <w:r w:rsidRPr="00C80B57">
              <w:rPr>
                <w:rFonts w:asciiTheme="majorBidi" w:hAnsiTheme="majorBidi" w:cstheme="majorBidi"/>
                <w:sz w:val="28"/>
                <w:szCs w:val="28"/>
                <w:cs/>
              </w:rPr>
              <w:t>บริษัท คุ้มพญา รี</w:t>
            </w:r>
            <w:proofErr w:type="spellStart"/>
            <w:r w:rsidRPr="00C80B57">
              <w:rPr>
                <w:rFonts w:asciiTheme="majorBidi" w:hAnsiTheme="majorBidi" w:cstheme="majorBidi"/>
                <w:sz w:val="28"/>
                <w:szCs w:val="28"/>
                <w:cs/>
              </w:rPr>
              <w:t>สอร์ท</w:t>
            </w:r>
            <w:proofErr w:type="spellEnd"/>
            <w:r w:rsidRPr="00C80B57">
              <w:rPr>
                <w:rFonts w:asciiTheme="majorBidi" w:hAnsiTheme="majorBidi" w:cstheme="majorBidi"/>
                <w:sz w:val="28"/>
                <w:szCs w:val="28"/>
                <w:cs/>
              </w:rPr>
              <w:t xml:space="preserve"> </w:t>
            </w:r>
            <w:proofErr w:type="spellStart"/>
            <w:r w:rsidRPr="00C80B57">
              <w:rPr>
                <w:rFonts w:asciiTheme="majorBidi" w:hAnsiTheme="majorBidi" w:cstheme="majorBidi"/>
                <w:sz w:val="28"/>
                <w:szCs w:val="28"/>
                <w:cs/>
              </w:rPr>
              <w:t>แอนด์</w:t>
            </w:r>
            <w:proofErr w:type="spellEnd"/>
            <w:r w:rsidRPr="00C80B57">
              <w:rPr>
                <w:rFonts w:asciiTheme="majorBidi" w:hAnsiTheme="majorBidi" w:cstheme="majorBidi"/>
                <w:sz w:val="28"/>
                <w:szCs w:val="28"/>
                <w:cs/>
              </w:rPr>
              <w:t xml:space="preserve"> </w:t>
            </w:r>
            <w:proofErr w:type="spellStart"/>
            <w:r w:rsidRPr="00C80B57">
              <w:rPr>
                <w:rFonts w:asciiTheme="majorBidi" w:hAnsiTheme="majorBidi" w:cstheme="majorBidi"/>
                <w:sz w:val="28"/>
                <w:szCs w:val="28"/>
                <w:cs/>
              </w:rPr>
              <w:t>สปา</w:t>
            </w:r>
            <w:proofErr w:type="spellEnd"/>
            <w:r w:rsidRPr="00C80B57">
              <w:rPr>
                <w:rFonts w:asciiTheme="majorBidi" w:hAnsiTheme="majorBidi" w:cstheme="majorBidi"/>
                <w:sz w:val="28"/>
                <w:szCs w:val="28"/>
                <w:cs/>
              </w:rPr>
              <w:t xml:space="preserve"> จำกัด</w:t>
            </w:r>
          </w:p>
        </w:tc>
        <w:tc>
          <w:tcPr>
            <w:tcW w:w="1427" w:type="dxa"/>
            <w:vAlign w:val="bottom"/>
          </w:tcPr>
          <w:p w14:paraId="556FC03B" w14:textId="77777777" w:rsidR="0069459D" w:rsidRPr="00C80B57" w:rsidRDefault="0069459D" w:rsidP="007873BE">
            <w:pPr>
              <w:spacing w:line="240" w:lineRule="auto"/>
              <w:ind w:left="-57" w:right="-57"/>
              <w:jc w:val="center"/>
              <w:rPr>
                <w:rFonts w:asciiTheme="majorBidi" w:hAnsiTheme="majorBidi" w:cstheme="majorBidi"/>
                <w:spacing w:val="-2"/>
                <w:sz w:val="28"/>
                <w:szCs w:val="28"/>
                <w:cs/>
              </w:rPr>
            </w:pPr>
            <w:r w:rsidRPr="00C80B57">
              <w:rPr>
                <w:rFonts w:asciiTheme="majorBidi" w:hAnsiTheme="majorBidi" w:cstheme="majorBidi"/>
                <w:spacing w:val="-2"/>
                <w:sz w:val="28"/>
                <w:szCs w:val="28"/>
                <w:cs/>
              </w:rPr>
              <w:t>ราคาตกลงร่วมกัน</w:t>
            </w:r>
          </w:p>
        </w:tc>
        <w:tc>
          <w:tcPr>
            <w:tcW w:w="1015" w:type="dxa"/>
            <w:shd w:val="clear" w:color="auto" w:fill="auto"/>
            <w:vAlign w:val="bottom"/>
          </w:tcPr>
          <w:p w14:paraId="3B2E6CC7" w14:textId="4EF13C84" w:rsidR="0069459D" w:rsidRPr="00C80B57" w:rsidRDefault="0069459D" w:rsidP="00622C25">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62</w:t>
            </w:r>
          </w:p>
        </w:tc>
        <w:tc>
          <w:tcPr>
            <w:tcW w:w="1015" w:type="dxa"/>
            <w:shd w:val="clear" w:color="auto" w:fill="auto"/>
            <w:vAlign w:val="bottom"/>
          </w:tcPr>
          <w:p w14:paraId="7F0FE3DC" w14:textId="4E5C556F" w:rsidR="0069459D" w:rsidRPr="00C80B57" w:rsidRDefault="0069459D" w:rsidP="00622C25">
            <w:pPr>
              <w:spacing w:line="240" w:lineRule="auto"/>
              <w:ind w:right="-36"/>
              <w:jc w:val="right"/>
              <w:rPr>
                <w:rFonts w:asciiTheme="majorBidi" w:hAnsiTheme="majorBidi" w:cstheme="majorBidi"/>
                <w:sz w:val="28"/>
                <w:szCs w:val="28"/>
              </w:rPr>
            </w:pPr>
            <w:r w:rsidRPr="00C80B57">
              <w:rPr>
                <w:rFonts w:asciiTheme="majorBidi" w:hAnsiTheme="majorBidi" w:cstheme="majorBidi"/>
                <w:sz w:val="28"/>
                <w:szCs w:val="28"/>
              </w:rPr>
              <w:t>93</w:t>
            </w:r>
          </w:p>
        </w:tc>
        <w:tc>
          <w:tcPr>
            <w:tcW w:w="1015" w:type="dxa"/>
            <w:shd w:val="clear" w:color="auto" w:fill="auto"/>
            <w:vAlign w:val="bottom"/>
          </w:tcPr>
          <w:p w14:paraId="1FA55966" w14:textId="4800957D" w:rsidR="0069459D" w:rsidRPr="00C80B57" w:rsidRDefault="0069459D" w:rsidP="00622C25">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shd w:val="clear" w:color="auto" w:fill="auto"/>
            <w:vAlign w:val="bottom"/>
          </w:tcPr>
          <w:p w14:paraId="256355E1" w14:textId="77777777" w:rsidR="0069459D" w:rsidRPr="00C80B57" w:rsidRDefault="0069459D" w:rsidP="00622C25">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r>
      <w:tr w:rsidR="0069459D" w:rsidRPr="00C80B57" w14:paraId="00C00C9D" w14:textId="77777777" w:rsidTr="00622C25">
        <w:trPr>
          <w:cantSplit/>
          <w:trHeight w:val="345"/>
        </w:trPr>
        <w:tc>
          <w:tcPr>
            <w:tcW w:w="3876" w:type="dxa"/>
            <w:shd w:val="clear" w:color="auto" w:fill="auto"/>
          </w:tcPr>
          <w:p w14:paraId="495B5F3E" w14:textId="5F934576" w:rsidR="0069459D" w:rsidRPr="00C80B57" w:rsidRDefault="0069459D" w:rsidP="00431A58">
            <w:pPr>
              <w:tabs>
                <w:tab w:val="clear" w:pos="3515"/>
                <w:tab w:val="left" w:pos="3434"/>
              </w:tabs>
              <w:spacing w:line="240" w:lineRule="auto"/>
              <w:ind w:left="126"/>
              <w:rPr>
                <w:rFonts w:asciiTheme="majorBidi" w:hAnsiTheme="majorBidi" w:cstheme="majorBidi"/>
                <w:spacing w:val="-2"/>
                <w:sz w:val="28"/>
                <w:szCs w:val="28"/>
                <w:cs/>
              </w:rPr>
            </w:pPr>
            <w:r w:rsidRPr="00C80B57">
              <w:rPr>
                <w:rFonts w:asciiTheme="majorBidi" w:hAnsiTheme="majorBidi" w:cstheme="majorBidi"/>
                <w:spacing w:val="-2"/>
                <w:sz w:val="28"/>
                <w:szCs w:val="28"/>
                <w:cs/>
              </w:rPr>
              <w:t xml:space="preserve">บริษัท </w:t>
            </w:r>
            <w:proofErr w:type="spellStart"/>
            <w:r w:rsidRPr="00C80B57">
              <w:rPr>
                <w:rFonts w:asciiTheme="majorBidi" w:hAnsiTheme="majorBidi" w:cstheme="majorBidi"/>
                <w:spacing w:val="-2"/>
                <w:sz w:val="28"/>
                <w:szCs w:val="28"/>
                <w:cs/>
              </w:rPr>
              <w:t>เอ็ม</w:t>
            </w:r>
            <w:proofErr w:type="spellEnd"/>
            <w:r w:rsidRPr="00C80B57">
              <w:rPr>
                <w:rFonts w:asciiTheme="majorBidi" w:hAnsiTheme="majorBidi" w:cstheme="majorBidi"/>
                <w:spacing w:val="-2"/>
                <w:sz w:val="28"/>
                <w:szCs w:val="28"/>
                <w:cs/>
              </w:rPr>
              <w:t xml:space="preserve">.เจ. </w:t>
            </w:r>
            <w:proofErr w:type="spellStart"/>
            <w:r w:rsidRPr="00C80B57">
              <w:rPr>
                <w:rFonts w:asciiTheme="majorBidi" w:hAnsiTheme="majorBidi" w:cstheme="majorBidi"/>
                <w:spacing w:val="-2"/>
                <w:sz w:val="28"/>
                <w:szCs w:val="28"/>
                <w:cs/>
              </w:rPr>
              <w:t>แอคเคาน์ติ้ง</w:t>
            </w:r>
            <w:proofErr w:type="spellEnd"/>
            <w:r w:rsidRPr="00C80B57">
              <w:rPr>
                <w:rFonts w:asciiTheme="majorBidi" w:hAnsiTheme="majorBidi" w:cstheme="majorBidi"/>
                <w:spacing w:val="-2"/>
                <w:sz w:val="28"/>
                <w:szCs w:val="28"/>
                <w:cs/>
              </w:rPr>
              <w:t xml:space="preserve"> </w:t>
            </w:r>
            <w:proofErr w:type="spellStart"/>
            <w:r w:rsidRPr="00C80B57">
              <w:rPr>
                <w:rFonts w:asciiTheme="majorBidi" w:hAnsiTheme="majorBidi" w:cstheme="majorBidi"/>
                <w:spacing w:val="-2"/>
                <w:sz w:val="28"/>
                <w:szCs w:val="28"/>
                <w:cs/>
              </w:rPr>
              <w:t>แอนด์</w:t>
            </w:r>
            <w:proofErr w:type="spellEnd"/>
            <w:r w:rsidRPr="00C80B57">
              <w:rPr>
                <w:rFonts w:asciiTheme="majorBidi" w:hAnsiTheme="majorBidi" w:cstheme="majorBidi"/>
                <w:spacing w:val="-2"/>
                <w:sz w:val="28"/>
                <w:szCs w:val="28"/>
                <w:cs/>
              </w:rPr>
              <w:t xml:space="preserve"> เซอร์วิส จำกัด</w:t>
            </w:r>
          </w:p>
        </w:tc>
        <w:tc>
          <w:tcPr>
            <w:tcW w:w="1427" w:type="dxa"/>
            <w:shd w:val="clear" w:color="auto" w:fill="auto"/>
          </w:tcPr>
          <w:p w14:paraId="51619E25" w14:textId="013BDDD4" w:rsidR="0069459D" w:rsidRPr="00C80B57" w:rsidRDefault="0069459D" w:rsidP="00016E49">
            <w:pPr>
              <w:spacing w:line="240" w:lineRule="auto"/>
              <w:ind w:left="-57" w:right="-57"/>
              <w:jc w:val="right"/>
              <w:rPr>
                <w:rFonts w:asciiTheme="majorBidi" w:hAnsiTheme="majorBidi" w:cstheme="majorBidi"/>
                <w:spacing w:val="-2"/>
                <w:sz w:val="28"/>
                <w:szCs w:val="28"/>
                <w:cs/>
              </w:rPr>
            </w:pPr>
            <w:r w:rsidRPr="00C80B57">
              <w:rPr>
                <w:rFonts w:asciiTheme="majorBidi" w:hAnsiTheme="majorBidi" w:cstheme="majorBidi"/>
                <w:spacing w:val="-2"/>
                <w:sz w:val="28"/>
                <w:szCs w:val="28"/>
                <w:cs/>
              </w:rPr>
              <w:t>ราคาตกลงร่วมกัน</w:t>
            </w:r>
          </w:p>
        </w:tc>
        <w:tc>
          <w:tcPr>
            <w:tcW w:w="1015" w:type="dxa"/>
            <w:shd w:val="clear" w:color="auto" w:fill="auto"/>
            <w:vAlign w:val="bottom"/>
          </w:tcPr>
          <w:p w14:paraId="28FCDC5E" w14:textId="71ED1966" w:rsidR="0069459D" w:rsidRPr="00C80B57" w:rsidRDefault="00EA1C07" w:rsidP="00622C25">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shd w:val="clear" w:color="auto" w:fill="auto"/>
            <w:vAlign w:val="bottom"/>
          </w:tcPr>
          <w:p w14:paraId="079EBD58" w14:textId="05B40EED" w:rsidR="0069459D" w:rsidRPr="00C80B57" w:rsidRDefault="0069459D" w:rsidP="00622C25">
            <w:pPr>
              <w:spacing w:line="240" w:lineRule="auto"/>
              <w:ind w:right="-36"/>
              <w:jc w:val="right"/>
              <w:rPr>
                <w:rFonts w:asciiTheme="majorBidi" w:hAnsiTheme="majorBidi" w:cstheme="majorBidi"/>
                <w:sz w:val="28"/>
                <w:szCs w:val="28"/>
              </w:rPr>
            </w:pPr>
            <w:r w:rsidRPr="00C80B57">
              <w:rPr>
                <w:rFonts w:asciiTheme="majorBidi" w:hAnsiTheme="majorBidi" w:cstheme="majorBidi"/>
                <w:sz w:val="28"/>
                <w:szCs w:val="28"/>
              </w:rPr>
              <w:t>60</w:t>
            </w:r>
          </w:p>
        </w:tc>
        <w:tc>
          <w:tcPr>
            <w:tcW w:w="1015" w:type="dxa"/>
            <w:shd w:val="clear" w:color="auto" w:fill="auto"/>
            <w:vAlign w:val="bottom"/>
          </w:tcPr>
          <w:p w14:paraId="6FD29F79" w14:textId="5973C875" w:rsidR="0069459D" w:rsidRPr="00C80B57" w:rsidRDefault="0069459D" w:rsidP="00622C25">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shd w:val="clear" w:color="auto" w:fill="auto"/>
            <w:vAlign w:val="bottom"/>
          </w:tcPr>
          <w:p w14:paraId="7E3CE23C" w14:textId="7181247C" w:rsidR="0069459D" w:rsidRPr="00C80B57" w:rsidRDefault="0069459D" w:rsidP="00622C25">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60</w:t>
            </w:r>
          </w:p>
        </w:tc>
      </w:tr>
      <w:tr w:rsidR="0069459D" w:rsidRPr="00C80B57" w14:paraId="371125F6" w14:textId="77777777" w:rsidTr="00622C25">
        <w:trPr>
          <w:cantSplit/>
          <w:trHeight w:val="345"/>
        </w:trPr>
        <w:tc>
          <w:tcPr>
            <w:tcW w:w="3876" w:type="dxa"/>
            <w:shd w:val="clear" w:color="auto" w:fill="auto"/>
          </w:tcPr>
          <w:p w14:paraId="306819D4" w14:textId="58FC1A21" w:rsidR="0069459D" w:rsidRPr="00C80B57" w:rsidRDefault="0069459D" w:rsidP="00DC6683">
            <w:pPr>
              <w:tabs>
                <w:tab w:val="clear" w:pos="3515"/>
                <w:tab w:val="left" w:pos="3434"/>
              </w:tabs>
              <w:spacing w:line="240" w:lineRule="auto"/>
              <w:ind w:left="126"/>
              <w:rPr>
                <w:rFonts w:asciiTheme="majorBidi" w:hAnsiTheme="majorBidi" w:cstheme="majorBidi"/>
                <w:spacing w:val="-2"/>
                <w:sz w:val="28"/>
                <w:szCs w:val="28"/>
                <w:cs/>
              </w:rPr>
            </w:pPr>
            <w:r w:rsidRPr="00C80B57">
              <w:rPr>
                <w:rFonts w:asciiTheme="majorBidi" w:hAnsiTheme="majorBidi" w:cstheme="majorBidi"/>
                <w:spacing w:val="-2"/>
                <w:sz w:val="28"/>
                <w:szCs w:val="28"/>
                <w:cs/>
              </w:rPr>
              <w:t xml:space="preserve">บริษัท ไพรม </w:t>
            </w:r>
            <w:proofErr w:type="spellStart"/>
            <w:r w:rsidRPr="00C80B57">
              <w:rPr>
                <w:rFonts w:asciiTheme="majorBidi" w:hAnsiTheme="majorBidi" w:cstheme="majorBidi"/>
                <w:spacing w:val="-2"/>
                <w:sz w:val="28"/>
                <w:szCs w:val="28"/>
                <w:cs/>
              </w:rPr>
              <w:t>แมนชั่น</w:t>
            </w:r>
            <w:proofErr w:type="spellEnd"/>
            <w:r w:rsidRPr="00C80B57">
              <w:rPr>
                <w:rFonts w:asciiTheme="majorBidi" w:hAnsiTheme="majorBidi" w:cstheme="majorBidi"/>
                <w:spacing w:val="-2"/>
                <w:sz w:val="28"/>
                <w:szCs w:val="28"/>
                <w:cs/>
              </w:rPr>
              <w:t xml:space="preserve"> จำกัด</w:t>
            </w:r>
          </w:p>
        </w:tc>
        <w:tc>
          <w:tcPr>
            <w:tcW w:w="1427" w:type="dxa"/>
            <w:shd w:val="clear" w:color="auto" w:fill="auto"/>
            <w:vAlign w:val="center"/>
          </w:tcPr>
          <w:p w14:paraId="24B396DC" w14:textId="2732E1B9" w:rsidR="0069459D" w:rsidRPr="00C80B57" w:rsidRDefault="0069459D" w:rsidP="000C2E8F">
            <w:pPr>
              <w:tabs>
                <w:tab w:val="clear" w:pos="2580"/>
                <w:tab w:val="left" w:pos="2394"/>
              </w:tabs>
              <w:spacing w:line="240" w:lineRule="auto"/>
              <w:ind w:left="-57" w:right="-57"/>
              <w:jc w:val="thaiDistribute"/>
              <w:rPr>
                <w:rFonts w:asciiTheme="majorBidi" w:hAnsiTheme="majorBidi" w:cstheme="majorBidi"/>
                <w:sz w:val="28"/>
                <w:szCs w:val="28"/>
                <w:cs/>
              </w:rPr>
            </w:pPr>
            <w:r w:rsidRPr="00C80B57">
              <w:rPr>
                <w:rFonts w:asciiTheme="majorBidi" w:hAnsiTheme="majorBidi" w:cstheme="majorBidi"/>
                <w:spacing w:val="-2"/>
                <w:sz w:val="28"/>
                <w:szCs w:val="28"/>
                <w:cs/>
              </w:rPr>
              <w:t>ราคาตกลงร่วมกัน</w:t>
            </w:r>
          </w:p>
        </w:tc>
        <w:tc>
          <w:tcPr>
            <w:tcW w:w="1015" w:type="dxa"/>
            <w:shd w:val="clear" w:color="auto" w:fill="auto"/>
            <w:vAlign w:val="bottom"/>
          </w:tcPr>
          <w:p w14:paraId="18AF3C48" w14:textId="660A31A0" w:rsidR="0069459D" w:rsidRPr="00C80B57" w:rsidRDefault="0069459D" w:rsidP="00622C25">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90</w:t>
            </w:r>
          </w:p>
        </w:tc>
        <w:tc>
          <w:tcPr>
            <w:tcW w:w="1015" w:type="dxa"/>
            <w:shd w:val="clear" w:color="auto" w:fill="auto"/>
            <w:vAlign w:val="bottom"/>
          </w:tcPr>
          <w:p w14:paraId="15A85F24" w14:textId="301EA28A" w:rsidR="0069459D" w:rsidRPr="00C80B57" w:rsidRDefault="0069459D" w:rsidP="00622C25">
            <w:pPr>
              <w:spacing w:line="240" w:lineRule="auto"/>
              <w:ind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shd w:val="clear" w:color="auto" w:fill="auto"/>
            <w:vAlign w:val="bottom"/>
          </w:tcPr>
          <w:p w14:paraId="77569867" w14:textId="224E52B0" w:rsidR="0069459D" w:rsidRPr="00C80B57" w:rsidRDefault="0069459D" w:rsidP="00622C25">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shd w:val="clear" w:color="auto" w:fill="auto"/>
            <w:vAlign w:val="bottom"/>
          </w:tcPr>
          <w:p w14:paraId="5021ADB0" w14:textId="31C6F983" w:rsidR="0069459D" w:rsidRPr="00C80B57" w:rsidRDefault="0069459D" w:rsidP="00622C25">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r>
      <w:tr w:rsidR="0069459D" w:rsidRPr="00C80B57" w14:paraId="1CDB8068" w14:textId="77777777" w:rsidTr="00622C25">
        <w:trPr>
          <w:cantSplit/>
          <w:trHeight w:val="345"/>
        </w:trPr>
        <w:tc>
          <w:tcPr>
            <w:tcW w:w="3876" w:type="dxa"/>
          </w:tcPr>
          <w:p w14:paraId="40C61216" w14:textId="293F04E8" w:rsidR="0069459D" w:rsidRPr="00C80B57" w:rsidRDefault="0069459D" w:rsidP="007873BE">
            <w:pPr>
              <w:tabs>
                <w:tab w:val="clear" w:pos="3515"/>
                <w:tab w:val="clear" w:pos="3742"/>
                <w:tab w:val="left" w:pos="3434"/>
              </w:tabs>
              <w:spacing w:before="180" w:line="240" w:lineRule="auto"/>
              <w:ind w:left="-34"/>
              <w:jc w:val="thaiDistribute"/>
              <w:rPr>
                <w:rFonts w:asciiTheme="majorBidi" w:hAnsiTheme="majorBidi" w:cstheme="majorBidi"/>
                <w:sz w:val="28"/>
                <w:szCs w:val="28"/>
                <w:cs/>
              </w:rPr>
            </w:pPr>
            <w:r w:rsidRPr="00C80B57">
              <w:rPr>
                <w:rFonts w:asciiTheme="majorBidi" w:hAnsiTheme="majorBidi" w:cstheme="majorBidi"/>
                <w:b/>
                <w:bCs/>
                <w:sz w:val="28"/>
                <w:szCs w:val="28"/>
                <w:cs/>
              </w:rPr>
              <w:t>ดอกเบี้ยจ่าย</w:t>
            </w:r>
          </w:p>
        </w:tc>
        <w:tc>
          <w:tcPr>
            <w:tcW w:w="1427" w:type="dxa"/>
            <w:vAlign w:val="center"/>
          </w:tcPr>
          <w:p w14:paraId="09B0ADF6" w14:textId="77777777" w:rsidR="0069459D" w:rsidRPr="00C80B57" w:rsidRDefault="0069459D" w:rsidP="007873BE">
            <w:pPr>
              <w:tabs>
                <w:tab w:val="clear" w:pos="2580"/>
                <w:tab w:val="left" w:pos="2394"/>
              </w:tabs>
              <w:spacing w:line="240" w:lineRule="auto"/>
              <w:ind w:left="-57" w:right="-57"/>
              <w:jc w:val="thaiDistribute"/>
              <w:rPr>
                <w:rFonts w:asciiTheme="majorBidi" w:hAnsiTheme="majorBidi" w:cstheme="majorBidi"/>
                <w:sz w:val="28"/>
                <w:szCs w:val="28"/>
                <w:cs/>
              </w:rPr>
            </w:pPr>
          </w:p>
        </w:tc>
        <w:tc>
          <w:tcPr>
            <w:tcW w:w="1015" w:type="dxa"/>
            <w:shd w:val="clear" w:color="auto" w:fill="auto"/>
            <w:vAlign w:val="bottom"/>
          </w:tcPr>
          <w:p w14:paraId="5A0E7348" w14:textId="77777777" w:rsidR="0069459D" w:rsidRPr="00C80B57" w:rsidRDefault="0069459D" w:rsidP="00622C25">
            <w:pPr>
              <w:spacing w:line="240" w:lineRule="auto"/>
              <w:ind w:left="-108" w:right="-36"/>
              <w:jc w:val="right"/>
              <w:rPr>
                <w:rFonts w:asciiTheme="majorBidi" w:hAnsiTheme="majorBidi" w:cstheme="majorBidi"/>
                <w:sz w:val="28"/>
                <w:szCs w:val="28"/>
              </w:rPr>
            </w:pPr>
          </w:p>
        </w:tc>
        <w:tc>
          <w:tcPr>
            <w:tcW w:w="1015" w:type="dxa"/>
            <w:vAlign w:val="bottom"/>
          </w:tcPr>
          <w:p w14:paraId="776984D8" w14:textId="77777777" w:rsidR="0069459D" w:rsidRPr="00C80B57" w:rsidRDefault="0069459D" w:rsidP="00622C25">
            <w:pPr>
              <w:spacing w:line="240" w:lineRule="auto"/>
              <w:ind w:right="-36"/>
              <w:jc w:val="right"/>
              <w:rPr>
                <w:rFonts w:asciiTheme="majorBidi" w:hAnsiTheme="majorBidi" w:cstheme="majorBidi"/>
                <w:sz w:val="28"/>
                <w:szCs w:val="28"/>
              </w:rPr>
            </w:pPr>
          </w:p>
        </w:tc>
        <w:tc>
          <w:tcPr>
            <w:tcW w:w="1015" w:type="dxa"/>
            <w:shd w:val="clear" w:color="auto" w:fill="auto"/>
            <w:vAlign w:val="bottom"/>
          </w:tcPr>
          <w:p w14:paraId="261A3DB1" w14:textId="77777777" w:rsidR="0069459D" w:rsidRPr="00C80B57" w:rsidRDefault="0069459D" w:rsidP="00622C25">
            <w:pPr>
              <w:spacing w:line="240" w:lineRule="auto"/>
              <w:ind w:left="-108" w:right="-36"/>
              <w:jc w:val="right"/>
              <w:rPr>
                <w:rFonts w:asciiTheme="majorBidi" w:hAnsiTheme="majorBidi" w:cstheme="majorBidi"/>
                <w:sz w:val="28"/>
                <w:szCs w:val="28"/>
              </w:rPr>
            </w:pPr>
          </w:p>
        </w:tc>
        <w:tc>
          <w:tcPr>
            <w:tcW w:w="1015" w:type="dxa"/>
            <w:vAlign w:val="bottom"/>
          </w:tcPr>
          <w:p w14:paraId="57BD8671" w14:textId="77777777" w:rsidR="0069459D" w:rsidRPr="00C80B57" w:rsidRDefault="0069459D" w:rsidP="00622C25">
            <w:pPr>
              <w:spacing w:line="240" w:lineRule="auto"/>
              <w:ind w:left="-108" w:right="-36"/>
              <w:jc w:val="right"/>
              <w:rPr>
                <w:rFonts w:asciiTheme="majorBidi" w:hAnsiTheme="majorBidi" w:cstheme="majorBidi"/>
                <w:sz w:val="28"/>
                <w:szCs w:val="28"/>
              </w:rPr>
            </w:pPr>
          </w:p>
        </w:tc>
      </w:tr>
      <w:tr w:rsidR="0069459D" w:rsidRPr="00C80B57" w14:paraId="5665A3D3" w14:textId="77777777" w:rsidTr="00622C25">
        <w:trPr>
          <w:cantSplit/>
          <w:trHeight w:val="345"/>
        </w:trPr>
        <w:tc>
          <w:tcPr>
            <w:tcW w:w="3876" w:type="dxa"/>
          </w:tcPr>
          <w:p w14:paraId="73E68186" w14:textId="21BD661E" w:rsidR="0069459D" w:rsidRPr="00C80B57" w:rsidRDefault="0069459D" w:rsidP="007873BE">
            <w:pPr>
              <w:tabs>
                <w:tab w:val="clear" w:pos="3515"/>
                <w:tab w:val="left" w:pos="3434"/>
              </w:tabs>
              <w:spacing w:line="240" w:lineRule="auto"/>
              <w:ind w:left="126"/>
              <w:jc w:val="thaiDistribute"/>
              <w:rPr>
                <w:rFonts w:asciiTheme="majorBidi" w:hAnsiTheme="majorBidi" w:cstheme="majorBidi"/>
                <w:sz w:val="28"/>
                <w:szCs w:val="28"/>
                <w:cs/>
              </w:rPr>
            </w:pPr>
            <w:r w:rsidRPr="00C80B57">
              <w:rPr>
                <w:rFonts w:asciiTheme="majorBidi" w:hAnsiTheme="majorBidi" w:cstheme="majorBidi"/>
                <w:sz w:val="28"/>
                <w:szCs w:val="28"/>
                <w:cs/>
              </w:rPr>
              <w:t xml:space="preserve">บริษัท เอซีซี </w:t>
            </w:r>
            <w:proofErr w:type="spellStart"/>
            <w:r w:rsidRPr="00C80B57">
              <w:rPr>
                <w:rFonts w:asciiTheme="majorBidi" w:hAnsiTheme="majorBidi" w:cstheme="majorBidi"/>
                <w:sz w:val="28"/>
                <w:szCs w:val="28"/>
                <w:cs/>
              </w:rPr>
              <w:t>อินฟ</w:t>
            </w:r>
            <w:proofErr w:type="spellEnd"/>
            <w:r w:rsidRPr="00C80B57">
              <w:rPr>
                <w:rFonts w:asciiTheme="majorBidi" w:hAnsiTheme="majorBidi" w:cstheme="majorBidi"/>
                <w:sz w:val="28"/>
                <w:szCs w:val="28"/>
                <w:cs/>
              </w:rPr>
              <w:t>รา จำกัด</w:t>
            </w:r>
          </w:p>
        </w:tc>
        <w:tc>
          <w:tcPr>
            <w:tcW w:w="1427" w:type="dxa"/>
          </w:tcPr>
          <w:p w14:paraId="6D03D7BB" w14:textId="559CD11E" w:rsidR="0069459D" w:rsidRPr="00C80B57" w:rsidRDefault="0069459D" w:rsidP="007873BE">
            <w:pPr>
              <w:spacing w:line="240" w:lineRule="auto"/>
              <w:ind w:left="-57" w:right="-57"/>
              <w:jc w:val="center"/>
              <w:rPr>
                <w:rFonts w:asciiTheme="majorBidi" w:hAnsiTheme="majorBidi" w:cstheme="majorBidi"/>
                <w:sz w:val="28"/>
                <w:szCs w:val="28"/>
                <w:cs/>
              </w:rPr>
            </w:pPr>
            <w:r w:rsidRPr="00C80B57">
              <w:rPr>
                <w:rFonts w:asciiTheme="majorBidi" w:hAnsiTheme="majorBidi" w:cstheme="majorBidi"/>
                <w:sz w:val="28"/>
                <w:szCs w:val="28"/>
                <w:cs/>
              </w:rPr>
              <w:t>อัตราดอกเบี้ย</w:t>
            </w:r>
            <w:r w:rsidRPr="00C80B57">
              <w:rPr>
                <w:rFonts w:asciiTheme="majorBidi" w:hAnsiTheme="majorBidi" w:cstheme="majorBidi"/>
                <w:sz w:val="28"/>
                <w:szCs w:val="28"/>
                <w:cs/>
              </w:rPr>
              <w:br/>
              <w:t>ตกลงร่วมกัน</w:t>
            </w:r>
          </w:p>
        </w:tc>
        <w:tc>
          <w:tcPr>
            <w:tcW w:w="1015" w:type="dxa"/>
            <w:shd w:val="clear" w:color="auto" w:fill="auto"/>
            <w:vAlign w:val="bottom"/>
          </w:tcPr>
          <w:p w14:paraId="47780A0F" w14:textId="00ED2933" w:rsidR="0069459D" w:rsidRPr="00C80B57" w:rsidRDefault="0069459D" w:rsidP="00622C25">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vAlign w:val="bottom"/>
          </w:tcPr>
          <w:p w14:paraId="6326B54B" w14:textId="44D68CD5" w:rsidR="0069459D" w:rsidRPr="00C80B57" w:rsidRDefault="00F33671" w:rsidP="00622C25">
            <w:pPr>
              <w:spacing w:line="240" w:lineRule="auto"/>
              <w:ind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shd w:val="clear" w:color="auto" w:fill="auto"/>
            <w:vAlign w:val="bottom"/>
          </w:tcPr>
          <w:p w14:paraId="5F05E1E6" w14:textId="11E6565E" w:rsidR="0069459D" w:rsidRPr="00C80B57" w:rsidRDefault="005C7889" w:rsidP="00622C25">
            <w:pPr>
              <w:spacing w:line="240" w:lineRule="auto"/>
              <w:ind w:left="-108" w:right="-36"/>
              <w:jc w:val="right"/>
              <w:rPr>
                <w:rFonts w:asciiTheme="majorBidi" w:hAnsiTheme="majorBidi" w:cstheme="majorBidi"/>
                <w:sz w:val="28"/>
                <w:szCs w:val="28"/>
              </w:rPr>
            </w:pPr>
            <w:r w:rsidRPr="00C80B57">
              <w:rPr>
                <w:rFonts w:asciiTheme="majorBidi" w:hAnsiTheme="majorBidi"/>
                <w:sz w:val="28"/>
                <w:szCs w:val="28"/>
              </w:rPr>
              <w:t>33</w:t>
            </w:r>
          </w:p>
        </w:tc>
        <w:tc>
          <w:tcPr>
            <w:tcW w:w="1015" w:type="dxa"/>
            <w:vAlign w:val="bottom"/>
          </w:tcPr>
          <w:p w14:paraId="7FB824B8" w14:textId="75E59DEB" w:rsidR="0069459D" w:rsidRPr="00C80B57" w:rsidRDefault="00F33671" w:rsidP="00622C25">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r>
      <w:tr w:rsidR="0069459D" w:rsidRPr="00C80B57" w14:paraId="246AF337" w14:textId="77777777" w:rsidTr="00622C25">
        <w:trPr>
          <w:cantSplit/>
          <w:trHeight w:val="345"/>
        </w:trPr>
        <w:tc>
          <w:tcPr>
            <w:tcW w:w="3876" w:type="dxa"/>
          </w:tcPr>
          <w:p w14:paraId="2BD9EA14" w14:textId="77777777" w:rsidR="0069459D" w:rsidRPr="00C80B57" w:rsidRDefault="0069459D" w:rsidP="007873BE">
            <w:pPr>
              <w:tabs>
                <w:tab w:val="clear" w:pos="3515"/>
                <w:tab w:val="left" w:pos="3434"/>
              </w:tabs>
              <w:spacing w:line="240" w:lineRule="auto"/>
              <w:ind w:left="126"/>
              <w:jc w:val="thaiDistribute"/>
              <w:rPr>
                <w:rFonts w:asciiTheme="majorBidi" w:hAnsiTheme="majorBidi" w:cstheme="majorBidi"/>
                <w:sz w:val="28"/>
                <w:szCs w:val="28"/>
                <w:cs/>
              </w:rPr>
            </w:pPr>
            <w:r w:rsidRPr="00C80B57">
              <w:rPr>
                <w:rFonts w:asciiTheme="majorBidi" w:hAnsiTheme="majorBidi" w:cstheme="majorBidi"/>
                <w:sz w:val="28"/>
                <w:szCs w:val="28"/>
                <w:cs/>
              </w:rPr>
              <w:t xml:space="preserve">บริษัท เอซีซี </w:t>
            </w:r>
            <w:proofErr w:type="spellStart"/>
            <w:r w:rsidRPr="00C80B57">
              <w:rPr>
                <w:rFonts w:asciiTheme="majorBidi" w:hAnsiTheme="majorBidi" w:cstheme="majorBidi"/>
                <w:sz w:val="28"/>
                <w:szCs w:val="28"/>
                <w:cs/>
              </w:rPr>
              <w:t>แคปปิตอล</w:t>
            </w:r>
            <w:proofErr w:type="spellEnd"/>
            <w:r w:rsidRPr="00C80B57">
              <w:rPr>
                <w:rFonts w:asciiTheme="majorBidi" w:hAnsiTheme="majorBidi" w:cstheme="majorBidi"/>
                <w:sz w:val="28"/>
                <w:szCs w:val="28"/>
                <w:cs/>
              </w:rPr>
              <w:t xml:space="preserve"> จำกัด</w:t>
            </w:r>
          </w:p>
        </w:tc>
        <w:tc>
          <w:tcPr>
            <w:tcW w:w="1427" w:type="dxa"/>
          </w:tcPr>
          <w:p w14:paraId="61F5C200" w14:textId="77777777" w:rsidR="0069459D" w:rsidRPr="00C80B57" w:rsidRDefault="0069459D" w:rsidP="007873BE">
            <w:pPr>
              <w:spacing w:line="240" w:lineRule="auto"/>
              <w:ind w:left="-57" w:right="-57"/>
              <w:jc w:val="center"/>
              <w:rPr>
                <w:rFonts w:asciiTheme="majorBidi" w:hAnsiTheme="majorBidi" w:cstheme="majorBidi"/>
                <w:sz w:val="28"/>
                <w:szCs w:val="28"/>
              </w:rPr>
            </w:pPr>
            <w:r w:rsidRPr="00C80B57">
              <w:rPr>
                <w:rFonts w:asciiTheme="majorBidi" w:hAnsiTheme="majorBidi" w:cstheme="majorBidi"/>
                <w:sz w:val="28"/>
                <w:szCs w:val="28"/>
                <w:cs/>
              </w:rPr>
              <w:t>อัตราดอกเบี้ย</w:t>
            </w:r>
            <w:r w:rsidRPr="00C80B57">
              <w:rPr>
                <w:rFonts w:asciiTheme="majorBidi" w:hAnsiTheme="majorBidi" w:cstheme="majorBidi"/>
                <w:sz w:val="28"/>
                <w:szCs w:val="28"/>
                <w:cs/>
              </w:rPr>
              <w:br/>
              <w:t>ตกลงร่วมกัน</w:t>
            </w:r>
          </w:p>
        </w:tc>
        <w:tc>
          <w:tcPr>
            <w:tcW w:w="1015" w:type="dxa"/>
            <w:shd w:val="clear" w:color="auto" w:fill="auto"/>
            <w:vAlign w:val="bottom"/>
          </w:tcPr>
          <w:p w14:paraId="2C2077CE" w14:textId="255246E5" w:rsidR="0069459D" w:rsidRPr="00C80B57" w:rsidRDefault="0069459D" w:rsidP="00622C25">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vAlign w:val="bottom"/>
          </w:tcPr>
          <w:p w14:paraId="74A0F2B3" w14:textId="77777777" w:rsidR="0069459D" w:rsidRPr="00C80B57" w:rsidRDefault="0069459D" w:rsidP="00622C25">
            <w:pPr>
              <w:spacing w:line="240" w:lineRule="auto"/>
              <w:ind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shd w:val="clear" w:color="auto" w:fill="auto"/>
            <w:vAlign w:val="bottom"/>
          </w:tcPr>
          <w:p w14:paraId="5D8BA733" w14:textId="0BC29B9B" w:rsidR="0069459D" w:rsidRPr="00C80B57" w:rsidRDefault="0069459D" w:rsidP="00622C25">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3,218</w:t>
            </w:r>
          </w:p>
        </w:tc>
        <w:tc>
          <w:tcPr>
            <w:tcW w:w="1015" w:type="dxa"/>
            <w:vAlign w:val="bottom"/>
          </w:tcPr>
          <w:p w14:paraId="519A3834" w14:textId="77777777" w:rsidR="0069459D" w:rsidRPr="00C80B57" w:rsidRDefault="0069459D" w:rsidP="00622C25">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r>
      <w:tr w:rsidR="0069459D" w:rsidRPr="00C80B57" w14:paraId="29DAF06C" w14:textId="77777777" w:rsidTr="00622C25">
        <w:trPr>
          <w:cantSplit/>
          <w:trHeight w:val="345"/>
        </w:trPr>
        <w:tc>
          <w:tcPr>
            <w:tcW w:w="3876" w:type="dxa"/>
          </w:tcPr>
          <w:p w14:paraId="083E0FAC" w14:textId="7A4DC839" w:rsidR="0069459D" w:rsidRPr="00C80B57" w:rsidRDefault="0069459D" w:rsidP="007873BE">
            <w:pPr>
              <w:tabs>
                <w:tab w:val="clear" w:pos="3515"/>
                <w:tab w:val="left" w:pos="3434"/>
              </w:tabs>
              <w:spacing w:line="240" w:lineRule="auto"/>
              <w:ind w:left="126"/>
              <w:jc w:val="thaiDistribute"/>
              <w:rPr>
                <w:rFonts w:asciiTheme="majorBidi" w:hAnsiTheme="majorBidi" w:cstheme="majorBidi"/>
                <w:sz w:val="28"/>
                <w:szCs w:val="28"/>
                <w:cs/>
              </w:rPr>
            </w:pPr>
            <w:r w:rsidRPr="00C80B57">
              <w:rPr>
                <w:rFonts w:asciiTheme="majorBidi" w:hAnsiTheme="majorBidi" w:cstheme="majorBidi"/>
                <w:sz w:val="28"/>
                <w:szCs w:val="28"/>
                <w:cs/>
              </w:rPr>
              <w:t>บริษัท สระบุรี โซ</w:t>
            </w:r>
            <w:proofErr w:type="spellStart"/>
            <w:r w:rsidRPr="00C80B57">
              <w:rPr>
                <w:rFonts w:asciiTheme="majorBidi" w:hAnsiTheme="majorBidi" w:cstheme="majorBidi"/>
                <w:sz w:val="28"/>
                <w:szCs w:val="28"/>
                <w:cs/>
              </w:rPr>
              <w:t>ล่าร์</w:t>
            </w:r>
            <w:proofErr w:type="spellEnd"/>
            <w:r w:rsidRPr="00C80B57">
              <w:rPr>
                <w:rFonts w:asciiTheme="majorBidi" w:hAnsiTheme="majorBidi" w:cstheme="majorBidi"/>
                <w:sz w:val="28"/>
                <w:szCs w:val="28"/>
                <w:cs/>
              </w:rPr>
              <w:t xml:space="preserve"> จำกัด</w:t>
            </w:r>
          </w:p>
        </w:tc>
        <w:tc>
          <w:tcPr>
            <w:tcW w:w="1427" w:type="dxa"/>
          </w:tcPr>
          <w:p w14:paraId="4FEC0071" w14:textId="7C0F5146" w:rsidR="0069459D" w:rsidRPr="00C80B57" w:rsidRDefault="0069459D" w:rsidP="007873BE">
            <w:pPr>
              <w:spacing w:line="240" w:lineRule="auto"/>
              <w:ind w:left="-57" w:right="-57"/>
              <w:jc w:val="center"/>
              <w:rPr>
                <w:rFonts w:asciiTheme="majorBidi" w:hAnsiTheme="majorBidi" w:cstheme="majorBidi"/>
                <w:sz w:val="28"/>
                <w:szCs w:val="28"/>
                <w:cs/>
              </w:rPr>
            </w:pPr>
            <w:r w:rsidRPr="00C80B57">
              <w:rPr>
                <w:rFonts w:asciiTheme="majorBidi" w:hAnsiTheme="majorBidi" w:cstheme="majorBidi"/>
                <w:sz w:val="28"/>
                <w:szCs w:val="28"/>
                <w:cs/>
              </w:rPr>
              <w:t>อัตราดอกเบี้ย</w:t>
            </w:r>
            <w:r w:rsidRPr="00C80B57">
              <w:rPr>
                <w:rFonts w:asciiTheme="majorBidi" w:hAnsiTheme="majorBidi" w:cstheme="majorBidi"/>
                <w:sz w:val="28"/>
                <w:szCs w:val="28"/>
                <w:cs/>
              </w:rPr>
              <w:br/>
              <w:t>ตกลงร่วมกัน</w:t>
            </w:r>
          </w:p>
        </w:tc>
        <w:tc>
          <w:tcPr>
            <w:tcW w:w="1015" w:type="dxa"/>
            <w:shd w:val="clear" w:color="auto" w:fill="auto"/>
            <w:vAlign w:val="bottom"/>
          </w:tcPr>
          <w:p w14:paraId="2BD9C96A" w14:textId="60768FF7" w:rsidR="0069459D" w:rsidRPr="00C80B57" w:rsidRDefault="0069459D" w:rsidP="00622C25">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shd w:val="clear" w:color="auto" w:fill="auto"/>
            <w:vAlign w:val="bottom"/>
          </w:tcPr>
          <w:p w14:paraId="5D10C398" w14:textId="04E838B6" w:rsidR="0069459D" w:rsidRPr="00C80B57" w:rsidRDefault="00F33671" w:rsidP="00622C25">
            <w:pPr>
              <w:spacing w:line="240" w:lineRule="auto"/>
              <w:ind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shd w:val="clear" w:color="auto" w:fill="auto"/>
            <w:vAlign w:val="bottom"/>
          </w:tcPr>
          <w:p w14:paraId="672C811F" w14:textId="655BE771" w:rsidR="0069459D" w:rsidRPr="00C80B57" w:rsidRDefault="005C7889" w:rsidP="00622C25">
            <w:pPr>
              <w:spacing w:line="240" w:lineRule="auto"/>
              <w:ind w:left="-108" w:right="-36"/>
              <w:jc w:val="right"/>
              <w:rPr>
                <w:rFonts w:asciiTheme="majorBidi" w:hAnsiTheme="majorBidi" w:cstheme="majorBidi"/>
                <w:sz w:val="28"/>
                <w:szCs w:val="28"/>
              </w:rPr>
            </w:pPr>
            <w:r w:rsidRPr="00C80B57">
              <w:rPr>
                <w:rFonts w:asciiTheme="majorBidi" w:hAnsiTheme="majorBidi"/>
                <w:sz w:val="28"/>
                <w:szCs w:val="28"/>
              </w:rPr>
              <w:t>11</w:t>
            </w:r>
          </w:p>
        </w:tc>
        <w:tc>
          <w:tcPr>
            <w:tcW w:w="1015" w:type="dxa"/>
            <w:shd w:val="clear" w:color="auto" w:fill="auto"/>
            <w:vAlign w:val="bottom"/>
          </w:tcPr>
          <w:p w14:paraId="31627979" w14:textId="5BD446CD" w:rsidR="0069459D" w:rsidRPr="00C80B57" w:rsidRDefault="00F33671" w:rsidP="00622C25">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r>
      <w:tr w:rsidR="0069459D" w:rsidRPr="00C80B57" w14:paraId="71BA24C9" w14:textId="77777777" w:rsidTr="00622C25">
        <w:trPr>
          <w:cantSplit/>
          <w:trHeight w:val="345"/>
        </w:trPr>
        <w:tc>
          <w:tcPr>
            <w:tcW w:w="3876" w:type="dxa"/>
          </w:tcPr>
          <w:p w14:paraId="36015408" w14:textId="77777777" w:rsidR="0069459D" w:rsidRPr="00C80B57" w:rsidRDefault="0069459D" w:rsidP="007873BE">
            <w:pPr>
              <w:tabs>
                <w:tab w:val="clear" w:pos="3515"/>
                <w:tab w:val="left" w:pos="3434"/>
              </w:tabs>
              <w:spacing w:line="240" w:lineRule="auto"/>
              <w:ind w:left="126"/>
              <w:jc w:val="thaiDistribute"/>
              <w:rPr>
                <w:rFonts w:asciiTheme="majorBidi" w:hAnsiTheme="majorBidi" w:cstheme="majorBidi"/>
                <w:sz w:val="28"/>
                <w:szCs w:val="28"/>
                <w:cs/>
              </w:rPr>
            </w:pPr>
            <w:r w:rsidRPr="00C80B57">
              <w:rPr>
                <w:rFonts w:asciiTheme="majorBidi" w:hAnsiTheme="majorBidi" w:cstheme="majorBidi"/>
                <w:sz w:val="28"/>
                <w:szCs w:val="28"/>
                <w:cs/>
              </w:rPr>
              <w:t xml:space="preserve">บริษัท ไพรม </w:t>
            </w:r>
            <w:proofErr w:type="spellStart"/>
            <w:r w:rsidRPr="00C80B57">
              <w:rPr>
                <w:rFonts w:asciiTheme="majorBidi" w:hAnsiTheme="majorBidi" w:cstheme="majorBidi"/>
                <w:sz w:val="28"/>
                <w:szCs w:val="28"/>
                <w:cs/>
              </w:rPr>
              <w:t>แมนชั่น</w:t>
            </w:r>
            <w:proofErr w:type="spellEnd"/>
            <w:r w:rsidRPr="00C80B57">
              <w:rPr>
                <w:rFonts w:asciiTheme="majorBidi" w:hAnsiTheme="majorBidi" w:cstheme="majorBidi"/>
                <w:sz w:val="28"/>
                <w:szCs w:val="28"/>
                <w:cs/>
              </w:rPr>
              <w:t xml:space="preserve"> จำกัด</w:t>
            </w:r>
          </w:p>
        </w:tc>
        <w:tc>
          <w:tcPr>
            <w:tcW w:w="1427" w:type="dxa"/>
          </w:tcPr>
          <w:p w14:paraId="6C018295" w14:textId="77777777" w:rsidR="0069459D" w:rsidRPr="00C80B57" w:rsidRDefault="0069459D" w:rsidP="007873BE">
            <w:pPr>
              <w:spacing w:line="240" w:lineRule="auto"/>
              <w:ind w:left="-57" w:right="-57"/>
              <w:jc w:val="center"/>
              <w:rPr>
                <w:rFonts w:asciiTheme="majorBidi" w:hAnsiTheme="majorBidi" w:cstheme="majorBidi"/>
                <w:sz w:val="28"/>
                <w:szCs w:val="28"/>
              </w:rPr>
            </w:pPr>
            <w:r w:rsidRPr="00C80B57">
              <w:rPr>
                <w:rFonts w:asciiTheme="majorBidi" w:hAnsiTheme="majorBidi" w:cstheme="majorBidi"/>
                <w:sz w:val="28"/>
                <w:szCs w:val="28"/>
                <w:cs/>
              </w:rPr>
              <w:t>อัตราดอกเบี้ย</w:t>
            </w:r>
            <w:r w:rsidRPr="00C80B57">
              <w:rPr>
                <w:rFonts w:asciiTheme="majorBidi" w:hAnsiTheme="majorBidi" w:cstheme="majorBidi"/>
                <w:sz w:val="28"/>
                <w:szCs w:val="28"/>
                <w:cs/>
              </w:rPr>
              <w:br/>
              <w:t>ตกลงร่วมกัน</w:t>
            </w:r>
          </w:p>
        </w:tc>
        <w:tc>
          <w:tcPr>
            <w:tcW w:w="1015" w:type="dxa"/>
            <w:shd w:val="clear" w:color="auto" w:fill="auto"/>
            <w:vAlign w:val="bottom"/>
          </w:tcPr>
          <w:p w14:paraId="10FB7981" w14:textId="5956CB92" w:rsidR="0069459D" w:rsidRPr="00C80B57" w:rsidRDefault="0069459D" w:rsidP="00622C25">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85</w:t>
            </w:r>
          </w:p>
        </w:tc>
        <w:tc>
          <w:tcPr>
            <w:tcW w:w="1015" w:type="dxa"/>
            <w:shd w:val="clear" w:color="auto" w:fill="auto"/>
            <w:vAlign w:val="bottom"/>
          </w:tcPr>
          <w:p w14:paraId="1A710895" w14:textId="792A73D8" w:rsidR="0069459D" w:rsidRPr="00C80B57" w:rsidRDefault="0069459D" w:rsidP="00622C25">
            <w:pPr>
              <w:spacing w:line="240" w:lineRule="auto"/>
              <w:ind w:right="-36"/>
              <w:jc w:val="right"/>
              <w:rPr>
                <w:rFonts w:asciiTheme="majorBidi" w:hAnsiTheme="majorBidi" w:cstheme="majorBidi"/>
                <w:sz w:val="28"/>
                <w:szCs w:val="28"/>
              </w:rPr>
            </w:pPr>
            <w:r w:rsidRPr="00C80B57">
              <w:rPr>
                <w:rFonts w:asciiTheme="majorBidi" w:hAnsiTheme="majorBidi" w:cstheme="majorBidi"/>
                <w:sz w:val="28"/>
                <w:szCs w:val="28"/>
              </w:rPr>
              <w:t>158</w:t>
            </w:r>
          </w:p>
        </w:tc>
        <w:tc>
          <w:tcPr>
            <w:tcW w:w="1015" w:type="dxa"/>
            <w:shd w:val="clear" w:color="auto" w:fill="auto"/>
            <w:vAlign w:val="bottom"/>
          </w:tcPr>
          <w:p w14:paraId="7D62F0E0" w14:textId="43D84F84" w:rsidR="0069459D" w:rsidRPr="00C80B57" w:rsidRDefault="0069459D" w:rsidP="00622C25">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c>
          <w:tcPr>
            <w:tcW w:w="1015" w:type="dxa"/>
            <w:shd w:val="clear" w:color="auto" w:fill="auto"/>
            <w:vAlign w:val="bottom"/>
          </w:tcPr>
          <w:p w14:paraId="57BFBCC8" w14:textId="77777777" w:rsidR="0069459D" w:rsidRPr="00C80B57" w:rsidRDefault="0069459D" w:rsidP="00622C25">
            <w:pPr>
              <w:spacing w:line="240" w:lineRule="auto"/>
              <w:ind w:left="-108" w:right="-36"/>
              <w:jc w:val="right"/>
              <w:rPr>
                <w:rFonts w:asciiTheme="majorBidi" w:hAnsiTheme="majorBidi" w:cstheme="majorBidi"/>
                <w:sz w:val="28"/>
                <w:szCs w:val="28"/>
              </w:rPr>
            </w:pPr>
            <w:r w:rsidRPr="00C80B57">
              <w:rPr>
                <w:rFonts w:asciiTheme="majorBidi" w:hAnsiTheme="majorBidi" w:cstheme="majorBidi"/>
                <w:sz w:val="28"/>
                <w:szCs w:val="28"/>
              </w:rPr>
              <w:t>-</w:t>
            </w:r>
          </w:p>
        </w:tc>
      </w:tr>
    </w:tbl>
    <w:p w14:paraId="38A08A2D" w14:textId="77777777" w:rsidR="00223645" w:rsidRPr="00C80B57" w:rsidRDefault="00223645" w:rsidP="00177A38">
      <w:pPr>
        <w:tabs>
          <w:tab w:val="clear" w:pos="227"/>
          <w:tab w:val="clear" w:pos="454"/>
          <w:tab w:val="clear" w:pos="680"/>
          <w:tab w:val="clear" w:pos="907"/>
        </w:tabs>
        <w:spacing w:before="120" w:after="120" w:line="360" w:lineRule="exact"/>
        <w:ind w:left="392"/>
        <w:rPr>
          <w:rFonts w:asciiTheme="majorBidi" w:hAnsiTheme="majorBidi" w:cstheme="majorBidi"/>
          <w:sz w:val="28"/>
          <w:szCs w:val="28"/>
          <w:u w:val="single"/>
        </w:rPr>
      </w:pPr>
    </w:p>
    <w:p w14:paraId="01E1BC24" w14:textId="77777777" w:rsidR="00223645" w:rsidRPr="00C80B57" w:rsidRDefault="00223645" w:rsidP="00177A38">
      <w:pPr>
        <w:tabs>
          <w:tab w:val="clear" w:pos="227"/>
          <w:tab w:val="clear" w:pos="454"/>
          <w:tab w:val="clear" w:pos="680"/>
          <w:tab w:val="clear" w:pos="907"/>
        </w:tabs>
        <w:spacing w:before="120" w:after="120" w:line="360" w:lineRule="exact"/>
        <w:ind w:left="392"/>
        <w:rPr>
          <w:rFonts w:asciiTheme="majorBidi" w:hAnsiTheme="majorBidi" w:cstheme="majorBidi"/>
          <w:sz w:val="28"/>
          <w:szCs w:val="28"/>
          <w:u w:val="single"/>
        </w:rPr>
      </w:pPr>
    </w:p>
    <w:p w14:paraId="34D3C502" w14:textId="77777777" w:rsidR="00622C25" w:rsidRPr="00C80B57" w:rsidRDefault="00622C25" w:rsidP="00177A38">
      <w:pPr>
        <w:tabs>
          <w:tab w:val="clear" w:pos="227"/>
          <w:tab w:val="clear" w:pos="454"/>
          <w:tab w:val="clear" w:pos="680"/>
          <w:tab w:val="clear" w:pos="907"/>
        </w:tabs>
        <w:spacing w:before="120" w:after="120" w:line="360" w:lineRule="exact"/>
        <w:ind w:left="392"/>
        <w:rPr>
          <w:rFonts w:asciiTheme="majorBidi" w:hAnsiTheme="majorBidi" w:cstheme="majorBidi"/>
          <w:sz w:val="28"/>
          <w:szCs w:val="28"/>
          <w:u w:val="single"/>
        </w:rPr>
      </w:pPr>
    </w:p>
    <w:p w14:paraId="525D3802" w14:textId="77777777" w:rsidR="00BB446E" w:rsidRPr="00C80B57" w:rsidRDefault="00BB446E" w:rsidP="000001AD">
      <w:pPr>
        <w:tabs>
          <w:tab w:val="clear" w:pos="227"/>
          <w:tab w:val="clear" w:pos="454"/>
          <w:tab w:val="clear" w:pos="680"/>
          <w:tab w:val="clear" w:pos="907"/>
        </w:tabs>
        <w:spacing w:before="120" w:line="360" w:lineRule="exact"/>
        <w:ind w:left="391"/>
        <w:rPr>
          <w:rFonts w:asciiTheme="majorBidi" w:hAnsiTheme="majorBidi" w:cstheme="majorBidi"/>
          <w:sz w:val="28"/>
          <w:szCs w:val="28"/>
          <w:u w:val="single"/>
        </w:rPr>
      </w:pPr>
      <w:r w:rsidRPr="00C80B57">
        <w:rPr>
          <w:rFonts w:asciiTheme="majorBidi" w:hAnsiTheme="majorBidi" w:cstheme="majorBidi"/>
          <w:sz w:val="28"/>
          <w:szCs w:val="28"/>
          <w:u w:val="single"/>
          <w:cs/>
        </w:rPr>
        <w:lastRenderedPageBreak/>
        <w:t>ค่าตอบแทนผู้บริหาร</w:t>
      </w:r>
    </w:p>
    <w:tbl>
      <w:tblPr>
        <w:tblW w:w="9076" w:type="dxa"/>
        <w:tblInd w:w="356" w:type="dxa"/>
        <w:tblLayout w:type="fixed"/>
        <w:tblCellMar>
          <w:left w:w="72" w:type="dxa"/>
          <w:right w:w="72" w:type="dxa"/>
        </w:tblCellMar>
        <w:tblLook w:val="0000" w:firstRow="0" w:lastRow="0" w:firstColumn="0" w:lastColumn="0" w:noHBand="0" w:noVBand="0"/>
      </w:tblPr>
      <w:tblGrid>
        <w:gridCol w:w="3316"/>
        <w:gridCol w:w="1350"/>
        <w:gridCol w:w="164"/>
        <w:gridCol w:w="1276"/>
        <w:gridCol w:w="164"/>
        <w:gridCol w:w="1276"/>
        <w:gridCol w:w="164"/>
        <w:gridCol w:w="1366"/>
      </w:tblGrid>
      <w:tr w:rsidR="008F52E2" w:rsidRPr="00C80B57" w14:paraId="7CEB8676" w14:textId="77777777" w:rsidTr="00177A38">
        <w:trPr>
          <w:cantSplit/>
          <w:trHeight w:val="345"/>
        </w:trPr>
        <w:tc>
          <w:tcPr>
            <w:tcW w:w="3316" w:type="dxa"/>
            <w:shd w:val="clear" w:color="auto" w:fill="auto"/>
          </w:tcPr>
          <w:p w14:paraId="5D3A8FDF" w14:textId="77777777" w:rsidR="00BB446E" w:rsidRPr="00C80B57" w:rsidRDefault="00BB446E" w:rsidP="00C0603F">
            <w:pPr>
              <w:spacing w:line="360" w:lineRule="exact"/>
              <w:ind w:left="27"/>
              <w:jc w:val="thaiDistribute"/>
              <w:rPr>
                <w:rFonts w:asciiTheme="majorBidi" w:hAnsiTheme="majorBidi" w:cstheme="majorBidi"/>
                <w:sz w:val="28"/>
                <w:szCs w:val="28"/>
              </w:rPr>
            </w:pPr>
          </w:p>
        </w:tc>
        <w:tc>
          <w:tcPr>
            <w:tcW w:w="5760" w:type="dxa"/>
            <w:gridSpan w:val="7"/>
            <w:tcBorders>
              <w:bottom w:val="single" w:sz="4" w:space="0" w:color="auto"/>
            </w:tcBorders>
            <w:shd w:val="clear" w:color="auto" w:fill="auto"/>
          </w:tcPr>
          <w:p w14:paraId="2AAE547A" w14:textId="14D01A4E" w:rsidR="00BB446E" w:rsidRPr="00C80B57" w:rsidRDefault="00BB446E" w:rsidP="00C0603F">
            <w:pPr>
              <w:spacing w:line="360" w:lineRule="exact"/>
              <w:ind w:right="55"/>
              <w:jc w:val="right"/>
              <w:rPr>
                <w:rFonts w:asciiTheme="majorBidi" w:hAnsiTheme="majorBidi" w:cstheme="majorBidi"/>
                <w:sz w:val="28"/>
                <w:szCs w:val="28"/>
              </w:rPr>
            </w:pPr>
            <w:r w:rsidRPr="00C80B57">
              <w:rPr>
                <w:rFonts w:asciiTheme="majorBidi" w:hAnsiTheme="majorBidi" w:cstheme="majorBidi"/>
                <w:sz w:val="28"/>
                <w:szCs w:val="28"/>
                <w:cs/>
              </w:rPr>
              <w:t>(</w:t>
            </w:r>
            <w:r w:rsidR="004A6EDF" w:rsidRPr="00C80B57">
              <w:rPr>
                <w:rFonts w:asciiTheme="majorBidi" w:hAnsiTheme="majorBidi" w:cstheme="majorBidi"/>
                <w:sz w:val="28"/>
                <w:szCs w:val="28"/>
                <w:cs/>
              </w:rPr>
              <w:t>หน่วย : พันบาท</w:t>
            </w:r>
            <w:r w:rsidRPr="00C80B57">
              <w:rPr>
                <w:rFonts w:asciiTheme="majorBidi" w:hAnsiTheme="majorBidi" w:cstheme="majorBidi"/>
                <w:sz w:val="28"/>
                <w:szCs w:val="28"/>
              </w:rPr>
              <w:t>)</w:t>
            </w:r>
          </w:p>
        </w:tc>
      </w:tr>
      <w:tr w:rsidR="008F52E2" w:rsidRPr="00C80B57" w14:paraId="4D4CDC93" w14:textId="77777777" w:rsidTr="00177A38">
        <w:trPr>
          <w:cantSplit/>
          <w:trHeight w:val="345"/>
        </w:trPr>
        <w:tc>
          <w:tcPr>
            <w:tcW w:w="3316" w:type="dxa"/>
            <w:shd w:val="clear" w:color="auto" w:fill="auto"/>
          </w:tcPr>
          <w:p w14:paraId="72925B45" w14:textId="77777777" w:rsidR="00BB446E" w:rsidRPr="00C80B57" w:rsidRDefault="00BB446E" w:rsidP="00C0603F">
            <w:pPr>
              <w:spacing w:line="360" w:lineRule="exact"/>
              <w:ind w:left="27"/>
              <w:jc w:val="thaiDistribute"/>
              <w:rPr>
                <w:rFonts w:asciiTheme="majorBidi" w:hAnsiTheme="majorBidi" w:cstheme="majorBidi"/>
                <w:sz w:val="28"/>
                <w:szCs w:val="28"/>
              </w:rPr>
            </w:pPr>
          </w:p>
        </w:tc>
        <w:tc>
          <w:tcPr>
            <w:tcW w:w="5760" w:type="dxa"/>
            <w:gridSpan w:val="7"/>
            <w:tcBorders>
              <w:top w:val="single" w:sz="4" w:space="0" w:color="auto"/>
              <w:bottom w:val="single" w:sz="4" w:space="0" w:color="auto"/>
            </w:tcBorders>
            <w:shd w:val="clear" w:color="auto" w:fill="auto"/>
          </w:tcPr>
          <w:p w14:paraId="73C45063" w14:textId="53209C97" w:rsidR="00BB446E" w:rsidRPr="00C80B57" w:rsidRDefault="00BB446E" w:rsidP="00930498">
            <w:pPr>
              <w:spacing w:line="360" w:lineRule="exact"/>
              <w:jc w:val="center"/>
              <w:rPr>
                <w:rFonts w:asciiTheme="majorBidi" w:hAnsiTheme="majorBidi" w:cstheme="majorBidi"/>
                <w:sz w:val="28"/>
                <w:szCs w:val="28"/>
                <w:cs/>
              </w:rPr>
            </w:pPr>
            <w:r w:rsidRPr="00C80B57">
              <w:rPr>
                <w:rFonts w:asciiTheme="majorBidi" w:hAnsiTheme="majorBidi" w:cstheme="majorBidi"/>
                <w:sz w:val="28"/>
                <w:szCs w:val="28"/>
                <w:cs/>
              </w:rPr>
              <w:t xml:space="preserve">สำหรับงวดสามเดือนสิ้นสุดวันที่ </w:t>
            </w:r>
            <w:r w:rsidR="00930498" w:rsidRPr="00C80B57">
              <w:rPr>
                <w:rFonts w:asciiTheme="majorBidi" w:hAnsiTheme="majorBidi" w:cstheme="majorBidi"/>
                <w:sz w:val="28"/>
                <w:szCs w:val="28"/>
              </w:rPr>
              <w:t xml:space="preserve">30 </w:t>
            </w:r>
            <w:r w:rsidR="00930498" w:rsidRPr="00C80B57">
              <w:rPr>
                <w:rFonts w:asciiTheme="majorBidi" w:hAnsiTheme="majorBidi" w:cstheme="majorBidi"/>
                <w:sz w:val="28"/>
                <w:szCs w:val="28"/>
                <w:cs/>
              </w:rPr>
              <w:t>มิถุนายน</w:t>
            </w:r>
          </w:p>
        </w:tc>
      </w:tr>
      <w:tr w:rsidR="008F52E2" w:rsidRPr="00C80B57" w14:paraId="164E0229" w14:textId="77777777" w:rsidTr="00177A38">
        <w:trPr>
          <w:cantSplit/>
        </w:trPr>
        <w:tc>
          <w:tcPr>
            <w:tcW w:w="3316" w:type="dxa"/>
            <w:shd w:val="clear" w:color="auto" w:fill="auto"/>
          </w:tcPr>
          <w:p w14:paraId="18B6E1ED" w14:textId="77777777" w:rsidR="00BB446E" w:rsidRPr="00C80B57" w:rsidRDefault="00BB446E" w:rsidP="00C0603F">
            <w:pPr>
              <w:spacing w:line="360" w:lineRule="exact"/>
              <w:ind w:left="27"/>
              <w:jc w:val="thaiDistribute"/>
              <w:rPr>
                <w:rFonts w:asciiTheme="majorBidi" w:hAnsiTheme="majorBidi" w:cstheme="majorBidi"/>
                <w:sz w:val="28"/>
                <w:szCs w:val="28"/>
              </w:rPr>
            </w:pPr>
          </w:p>
        </w:tc>
        <w:tc>
          <w:tcPr>
            <w:tcW w:w="2790" w:type="dxa"/>
            <w:gridSpan w:val="3"/>
            <w:tcBorders>
              <w:bottom w:val="single" w:sz="4" w:space="0" w:color="auto"/>
            </w:tcBorders>
            <w:shd w:val="clear" w:color="auto" w:fill="auto"/>
          </w:tcPr>
          <w:p w14:paraId="3B05F181" w14:textId="77777777" w:rsidR="00BB446E" w:rsidRPr="00C80B57" w:rsidRDefault="00BB446E" w:rsidP="00C0603F">
            <w:pPr>
              <w:spacing w:line="360" w:lineRule="exact"/>
              <w:jc w:val="center"/>
              <w:rPr>
                <w:rFonts w:asciiTheme="majorBidi" w:hAnsiTheme="majorBidi" w:cstheme="majorBidi"/>
                <w:sz w:val="28"/>
                <w:szCs w:val="28"/>
              </w:rPr>
            </w:pPr>
            <w:r w:rsidRPr="00C80B57">
              <w:rPr>
                <w:rFonts w:asciiTheme="majorBidi" w:hAnsiTheme="majorBidi" w:cstheme="majorBidi"/>
                <w:sz w:val="28"/>
                <w:szCs w:val="28"/>
                <w:cs/>
              </w:rPr>
              <w:t>งบการเงินรวม</w:t>
            </w:r>
          </w:p>
        </w:tc>
        <w:tc>
          <w:tcPr>
            <w:tcW w:w="164" w:type="dxa"/>
            <w:shd w:val="clear" w:color="auto" w:fill="auto"/>
          </w:tcPr>
          <w:p w14:paraId="6E0EA260" w14:textId="77777777" w:rsidR="00BB446E" w:rsidRPr="00C80B57" w:rsidRDefault="00BB446E" w:rsidP="00C0603F">
            <w:pPr>
              <w:spacing w:line="360" w:lineRule="exact"/>
              <w:jc w:val="center"/>
              <w:rPr>
                <w:rFonts w:asciiTheme="majorBidi" w:hAnsiTheme="majorBidi" w:cstheme="majorBidi"/>
                <w:sz w:val="28"/>
                <w:szCs w:val="28"/>
              </w:rPr>
            </w:pPr>
          </w:p>
        </w:tc>
        <w:tc>
          <w:tcPr>
            <w:tcW w:w="2806" w:type="dxa"/>
            <w:gridSpan w:val="3"/>
            <w:tcBorders>
              <w:bottom w:val="single" w:sz="4" w:space="0" w:color="auto"/>
            </w:tcBorders>
            <w:shd w:val="clear" w:color="auto" w:fill="auto"/>
          </w:tcPr>
          <w:p w14:paraId="427825C6" w14:textId="77777777" w:rsidR="00BB446E" w:rsidRPr="00C80B57" w:rsidRDefault="00BB446E" w:rsidP="00C0603F">
            <w:pPr>
              <w:spacing w:line="360" w:lineRule="exact"/>
              <w:jc w:val="center"/>
              <w:rPr>
                <w:rFonts w:asciiTheme="majorBidi" w:hAnsiTheme="majorBidi" w:cstheme="majorBidi"/>
                <w:sz w:val="28"/>
                <w:szCs w:val="28"/>
              </w:rPr>
            </w:pPr>
            <w:r w:rsidRPr="00C80B57">
              <w:rPr>
                <w:rFonts w:asciiTheme="majorBidi" w:hAnsiTheme="majorBidi" w:cstheme="majorBidi"/>
                <w:sz w:val="28"/>
                <w:szCs w:val="28"/>
                <w:cs/>
              </w:rPr>
              <w:t>งบการเงินเฉพาะกิจการ</w:t>
            </w:r>
          </w:p>
        </w:tc>
      </w:tr>
      <w:tr w:rsidR="008F52E2" w:rsidRPr="00C80B57" w14:paraId="34951A4D" w14:textId="77777777" w:rsidTr="00177A38">
        <w:trPr>
          <w:cantSplit/>
          <w:trHeight w:val="281"/>
        </w:trPr>
        <w:tc>
          <w:tcPr>
            <w:tcW w:w="3316" w:type="dxa"/>
            <w:shd w:val="clear" w:color="auto" w:fill="auto"/>
          </w:tcPr>
          <w:p w14:paraId="49B5A195" w14:textId="77777777" w:rsidR="00BB446E" w:rsidRPr="00C80B57" w:rsidRDefault="00BB446E" w:rsidP="00C0603F">
            <w:pPr>
              <w:spacing w:line="360" w:lineRule="exact"/>
              <w:ind w:left="27"/>
              <w:jc w:val="thaiDistribute"/>
              <w:rPr>
                <w:rFonts w:asciiTheme="majorBidi" w:hAnsiTheme="majorBidi" w:cstheme="majorBidi"/>
                <w:sz w:val="28"/>
                <w:szCs w:val="28"/>
              </w:rPr>
            </w:pPr>
          </w:p>
        </w:tc>
        <w:tc>
          <w:tcPr>
            <w:tcW w:w="1350" w:type="dxa"/>
            <w:tcBorders>
              <w:bottom w:val="single" w:sz="4" w:space="0" w:color="auto"/>
            </w:tcBorders>
            <w:shd w:val="clear" w:color="auto" w:fill="auto"/>
          </w:tcPr>
          <w:p w14:paraId="58049DEE" w14:textId="77777777" w:rsidR="00BB446E" w:rsidRPr="00C80B57" w:rsidRDefault="00BB446E" w:rsidP="00C0603F">
            <w:pPr>
              <w:spacing w:line="360" w:lineRule="exact"/>
              <w:jc w:val="center"/>
              <w:rPr>
                <w:rFonts w:asciiTheme="majorBidi" w:hAnsiTheme="majorBidi" w:cstheme="majorBidi"/>
                <w:sz w:val="28"/>
                <w:szCs w:val="28"/>
              </w:rPr>
            </w:pPr>
            <w:r w:rsidRPr="00C80B57">
              <w:rPr>
                <w:rFonts w:asciiTheme="majorBidi" w:hAnsiTheme="majorBidi" w:cstheme="majorBidi"/>
                <w:sz w:val="28"/>
                <w:szCs w:val="28"/>
              </w:rPr>
              <w:t>2563</w:t>
            </w:r>
          </w:p>
        </w:tc>
        <w:tc>
          <w:tcPr>
            <w:tcW w:w="164" w:type="dxa"/>
            <w:shd w:val="clear" w:color="auto" w:fill="auto"/>
          </w:tcPr>
          <w:p w14:paraId="442B9445" w14:textId="77777777" w:rsidR="00BB446E" w:rsidRPr="00C80B57" w:rsidRDefault="00BB446E" w:rsidP="00C0603F">
            <w:pPr>
              <w:spacing w:line="360" w:lineRule="exact"/>
              <w:jc w:val="center"/>
              <w:rPr>
                <w:rFonts w:asciiTheme="majorBidi" w:hAnsiTheme="majorBidi" w:cstheme="majorBidi"/>
                <w:sz w:val="28"/>
                <w:szCs w:val="28"/>
              </w:rPr>
            </w:pPr>
          </w:p>
        </w:tc>
        <w:tc>
          <w:tcPr>
            <w:tcW w:w="1276" w:type="dxa"/>
            <w:tcBorders>
              <w:bottom w:val="single" w:sz="4" w:space="0" w:color="auto"/>
            </w:tcBorders>
            <w:shd w:val="clear" w:color="auto" w:fill="auto"/>
          </w:tcPr>
          <w:p w14:paraId="56E3E89E" w14:textId="77777777" w:rsidR="00BB446E" w:rsidRPr="00C80B57" w:rsidRDefault="00BB446E" w:rsidP="00C0603F">
            <w:pPr>
              <w:spacing w:line="360" w:lineRule="exact"/>
              <w:jc w:val="center"/>
              <w:rPr>
                <w:rFonts w:asciiTheme="majorBidi" w:hAnsiTheme="majorBidi" w:cstheme="majorBidi"/>
                <w:sz w:val="28"/>
                <w:szCs w:val="28"/>
              </w:rPr>
            </w:pPr>
            <w:r w:rsidRPr="00C80B57">
              <w:rPr>
                <w:rFonts w:asciiTheme="majorBidi" w:hAnsiTheme="majorBidi" w:cstheme="majorBidi"/>
                <w:sz w:val="28"/>
                <w:szCs w:val="28"/>
              </w:rPr>
              <w:t>2562</w:t>
            </w:r>
          </w:p>
        </w:tc>
        <w:tc>
          <w:tcPr>
            <w:tcW w:w="164" w:type="dxa"/>
            <w:shd w:val="clear" w:color="auto" w:fill="auto"/>
          </w:tcPr>
          <w:p w14:paraId="005FCF2B" w14:textId="77777777" w:rsidR="00BB446E" w:rsidRPr="00C80B57" w:rsidRDefault="00BB446E" w:rsidP="00C0603F">
            <w:pPr>
              <w:spacing w:line="360" w:lineRule="exact"/>
              <w:jc w:val="center"/>
              <w:rPr>
                <w:rFonts w:asciiTheme="majorBidi" w:hAnsiTheme="majorBidi" w:cstheme="majorBidi"/>
                <w:sz w:val="28"/>
                <w:szCs w:val="28"/>
              </w:rPr>
            </w:pPr>
          </w:p>
        </w:tc>
        <w:tc>
          <w:tcPr>
            <w:tcW w:w="1276" w:type="dxa"/>
            <w:tcBorders>
              <w:bottom w:val="single" w:sz="4" w:space="0" w:color="auto"/>
            </w:tcBorders>
            <w:shd w:val="clear" w:color="auto" w:fill="auto"/>
          </w:tcPr>
          <w:p w14:paraId="769B48F5" w14:textId="77777777" w:rsidR="00BB446E" w:rsidRPr="00C80B57" w:rsidRDefault="00BB446E" w:rsidP="00C0603F">
            <w:pPr>
              <w:spacing w:line="360" w:lineRule="exact"/>
              <w:jc w:val="center"/>
              <w:rPr>
                <w:rFonts w:asciiTheme="majorBidi" w:hAnsiTheme="majorBidi" w:cstheme="majorBidi"/>
                <w:sz w:val="28"/>
                <w:szCs w:val="28"/>
              </w:rPr>
            </w:pPr>
            <w:r w:rsidRPr="00C80B57">
              <w:rPr>
                <w:rFonts w:asciiTheme="majorBidi" w:hAnsiTheme="majorBidi" w:cstheme="majorBidi"/>
                <w:sz w:val="28"/>
                <w:szCs w:val="28"/>
              </w:rPr>
              <w:t>2563</w:t>
            </w:r>
          </w:p>
        </w:tc>
        <w:tc>
          <w:tcPr>
            <w:tcW w:w="164" w:type="dxa"/>
            <w:shd w:val="clear" w:color="auto" w:fill="auto"/>
          </w:tcPr>
          <w:p w14:paraId="3E4AE2E1" w14:textId="77777777" w:rsidR="00BB446E" w:rsidRPr="00C80B57" w:rsidRDefault="00BB446E" w:rsidP="00C0603F">
            <w:pPr>
              <w:spacing w:line="360" w:lineRule="exact"/>
              <w:jc w:val="center"/>
              <w:rPr>
                <w:rFonts w:asciiTheme="majorBidi" w:hAnsiTheme="majorBidi" w:cstheme="majorBidi"/>
                <w:sz w:val="28"/>
                <w:szCs w:val="28"/>
              </w:rPr>
            </w:pPr>
          </w:p>
        </w:tc>
        <w:tc>
          <w:tcPr>
            <w:tcW w:w="1366" w:type="dxa"/>
            <w:tcBorders>
              <w:bottom w:val="single" w:sz="4" w:space="0" w:color="auto"/>
            </w:tcBorders>
            <w:shd w:val="clear" w:color="auto" w:fill="auto"/>
          </w:tcPr>
          <w:p w14:paraId="59EEADF9" w14:textId="77777777" w:rsidR="00BB446E" w:rsidRPr="00C80B57" w:rsidRDefault="00BB446E" w:rsidP="00C0603F">
            <w:pPr>
              <w:spacing w:line="360" w:lineRule="exact"/>
              <w:jc w:val="center"/>
              <w:rPr>
                <w:rFonts w:asciiTheme="majorBidi" w:hAnsiTheme="majorBidi" w:cstheme="majorBidi"/>
                <w:sz w:val="28"/>
                <w:szCs w:val="28"/>
              </w:rPr>
            </w:pPr>
            <w:r w:rsidRPr="00C80B57">
              <w:rPr>
                <w:rFonts w:asciiTheme="majorBidi" w:hAnsiTheme="majorBidi" w:cstheme="majorBidi"/>
                <w:sz w:val="28"/>
                <w:szCs w:val="28"/>
              </w:rPr>
              <w:t>2562</w:t>
            </w:r>
          </w:p>
        </w:tc>
      </w:tr>
      <w:tr w:rsidR="008F52E2" w:rsidRPr="00C80B57" w14:paraId="5EB046E2" w14:textId="77777777" w:rsidTr="005D4F32">
        <w:trPr>
          <w:cantSplit/>
        </w:trPr>
        <w:tc>
          <w:tcPr>
            <w:tcW w:w="3316" w:type="dxa"/>
            <w:shd w:val="clear" w:color="auto" w:fill="auto"/>
          </w:tcPr>
          <w:p w14:paraId="571EC494" w14:textId="77777777" w:rsidR="002A5A2F" w:rsidRPr="00C80B57" w:rsidRDefault="002A5A2F" w:rsidP="005D4F32">
            <w:pPr>
              <w:spacing w:line="360" w:lineRule="exact"/>
              <w:ind w:left="40"/>
              <w:jc w:val="thaiDistribute"/>
              <w:rPr>
                <w:rFonts w:asciiTheme="majorBidi" w:hAnsiTheme="majorBidi" w:cstheme="majorBidi"/>
                <w:sz w:val="28"/>
                <w:szCs w:val="28"/>
              </w:rPr>
            </w:pPr>
            <w:r w:rsidRPr="00C80B57">
              <w:rPr>
                <w:rFonts w:asciiTheme="majorBidi" w:hAnsiTheme="majorBidi" w:cstheme="majorBidi"/>
                <w:sz w:val="28"/>
                <w:szCs w:val="28"/>
                <w:cs/>
              </w:rPr>
              <w:t>ผลประโยชน์ระยะสั้น</w:t>
            </w:r>
          </w:p>
        </w:tc>
        <w:tc>
          <w:tcPr>
            <w:tcW w:w="1350" w:type="dxa"/>
            <w:tcBorders>
              <w:top w:val="single" w:sz="4" w:space="0" w:color="auto"/>
            </w:tcBorders>
            <w:shd w:val="clear" w:color="auto" w:fill="auto"/>
          </w:tcPr>
          <w:p w14:paraId="52683BFA" w14:textId="50899D22" w:rsidR="002A5A2F" w:rsidRPr="00C80B57" w:rsidRDefault="00FC19CA" w:rsidP="00FC19CA">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3,000</w:t>
            </w:r>
          </w:p>
        </w:tc>
        <w:tc>
          <w:tcPr>
            <w:tcW w:w="164" w:type="dxa"/>
            <w:shd w:val="clear" w:color="auto" w:fill="auto"/>
          </w:tcPr>
          <w:p w14:paraId="03D1DA56" w14:textId="77777777" w:rsidR="002A5A2F" w:rsidRPr="00C80B57" w:rsidRDefault="002A5A2F" w:rsidP="005D4F32">
            <w:pPr>
              <w:spacing w:line="360" w:lineRule="exact"/>
              <w:ind w:left="-108" w:right="375"/>
              <w:jc w:val="right"/>
              <w:rPr>
                <w:rFonts w:asciiTheme="majorBidi" w:hAnsiTheme="majorBidi" w:cstheme="majorBidi"/>
                <w:sz w:val="28"/>
                <w:szCs w:val="28"/>
              </w:rPr>
            </w:pPr>
          </w:p>
        </w:tc>
        <w:tc>
          <w:tcPr>
            <w:tcW w:w="1276" w:type="dxa"/>
            <w:shd w:val="clear" w:color="auto" w:fill="auto"/>
            <w:vAlign w:val="bottom"/>
          </w:tcPr>
          <w:p w14:paraId="24B1DA07" w14:textId="2051AD29" w:rsidR="002A5A2F" w:rsidRPr="00C80B57" w:rsidRDefault="00B34E4E" w:rsidP="005D4F32">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2,782</w:t>
            </w:r>
          </w:p>
        </w:tc>
        <w:tc>
          <w:tcPr>
            <w:tcW w:w="164" w:type="dxa"/>
            <w:shd w:val="clear" w:color="auto" w:fill="auto"/>
          </w:tcPr>
          <w:p w14:paraId="56060EA4" w14:textId="77777777" w:rsidR="002A5A2F" w:rsidRPr="00C80B57" w:rsidRDefault="002A5A2F" w:rsidP="005D4F32">
            <w:pPr>
              <w:spacing w:line="360" w:lineRule="exact"/>
              <w:ind w:right="453"/>
              <w:jc w:val="right"/>
              <w:rPr>
                <w:rFonts w:asciiTheme="majorBidi" w:hAnsiTheme="majorBidi" w:cstheme="majorBidi"/>
                <w:sz w:val="28"/>
                <w:szCs w:val="28"/>
              </w:rPr>
            </w:pPr>
          </w:p>
        </w:tc>
        <w:tc>
          <w:tcPr>
            <w:tcW w:w="1276" w:type="dxa"/>
            <w:shd w:val="clear" w:color="auto" w:fill="auto"/>
          </w:tcPr>
          <w:p w14:paraId="416C8A16" w14:textId="4ACA561E" w:rsidR="002A5A2F" w:rsidRPr="00C80B57" w:rsidRDefault="005D4F32" w:rsidP="005D4F32">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2,317</w:t>
            </w:r>
          </w:p>
        </w:tc>
        <w:tc>
          <w:tcPr>
            <w:tcW w:w="164" w:type="dxa"/>
            <w:shd w:val="clear" w:color="auto" w:fill="auto"/>
          </w:tcPr>
          <w:p w14:paraId="7BFA4608" w14:textId="77777777" w:rsidR="002A5A2F" w:rsidRPr="00C80B57" w:rsidRDefault="002A5A2F" w:rsidP="005D4F32">
            <w:pPr>
              <w:spacing w:line="360" w:lineRule="exact"/>
              <w:ind w:left="-108" w:right="375"/>
              <w:jc w:val="right"/>
              <w:rPr>
                <w:rFonts w:asciiTheme="majorBidi" w:hAnsiTheme="majorBidi" w:cstheme="majorBidi"/>
                <w:sz w:val="28"/>
                <w:szCs w:val="28"/>
              </w:rPr>
            </w:pPr>
          </w:p>
        </w:tc>
        <w:tc>
          <w:tcPr>
            <w:tcW w:w="1366" w:type="dxa"/>
            <w:shd w:val="clear" w:color="auto" w:fill="auto"/>
            <w:vAlign w:val="bottom"/>
          </w:tcPr>
          <w:p w14:paraId="4B5D8B27" w14:textId="5917DA66" w:rsidR="002A5A2F" w:rsidRPr="00C80B57" w:rsidRDefault="00B34E4E" w:rsidP="005D4F32">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2,597</w:t>
            </w:r>
          </w:p>
        </w:tc>
      </w:tr>
      <w:tr w:rsidR="008F52E2" w:rsidRPr="00C80B57" w14:paraId="3C8AAD8C" w14:textId="77777777" w:rsidTr="005D4F32">
        <w:trPr>
          <w:cantSplit/>
        </w:trPr>
        <w:tc>
          <w:tcPr>
            <w:tcW w:w="3316" w:type="dxa"/>
            <w:shd w:val="clear" w:color="auto" w:fill="auto"/>
          </w:tcPr>
          <w:p w14:paraId="2B9C45A3" w14:textId="77777777" w:rsidR="002A5A2F" w:rsidRPr="00C80B57" w:rsidRDefault="002A5A2F" w:rsidP="005D4F32">
            <w:pPr>
              <w:spacing w:line="360" w:lineRule="exact"/>
              <w:ind w:left="40"/>
              <w:jc w:val="thaiDistribute"/>
              <w:rPr>
                <w:rFonts w:asciiTheme="majorBidi" w:hAnsiTheme="majorBidi" w:cstheme="majorBidi"/>
                <w:sz w:val="28"/>
                <w:szCs w:val="28"/>
                <w:cs/>
              </w:rPr>
            </w:pPr>
            <w:r w:rsidRPr="00C80B57">
              <w:rPr>
                <w:rFonts w:asciiTheme="majorBidi" w:hAnsiTheme="majorBidi" w:cstheme="majorBidi"/>
                <w:sz w:val="28"/>
                <w:szCs w:val="28"/>
                <w:cs/>
              </w:rPr>
              <w:t>ผลประโยชน์ระยะยาว</w:t>
            </w:r>
          </w:p>
        </w:tc>
        <w:tc>
          <w:tcPr>
            <w:tcW w:w="1350" w:type="dxa"/>
            <w:tcBorders>
              <w:bottom w:val="single" w:sz="4" w:space="0" w:color="auto"/>
            </w:tcBorders>
            <w:shd w:val="clear" w:color="auto" w:fill="auto"/>
          </w:tcPr>
          <w:p w14:paraId="25284985" w14:textId="20D9F541" w:rsidR="002A5A2F" w:rsidRPr="00C80B57" w:rsidRDefault="00FC19CA" w:rsidP="005D4F32">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114</w:t>
            </w:r>
          </w:p>
        </w:tc>
        <w:tc>
          <w:tcPr>
            <w:tcW w:w="164" w:type="dxa"/>
            <w:shd w:val="clear" w:color="auto" w:fill="auto"/>
          </w:tcPr>
          <w:p w14:paraId="15993BDA" w14:textId="77777777" w:rsidR="002A5A2F" w:rsidRPr="00C80B57" w:rsidRDefault="002A5A2F" w:rsidP="005D4F32">
            <w:pPr>
              <w:spacing w:line="360" w:lineRule="exact"/>
              <w:ind w:left="-108" w:right="375"/>
              <w:jc w:val="right"/>
              <w:rPr>
                <w:rFonts w:asciiTheme="majorBidi" w:hAnsiTheme="majorBidi" w:cstheme="majorBidi"/>
                <w:sz w:val="28"/>
                <w:szCs w:val="28"/>
                <w:cs/>
              </w:rPr>
            </w:pPr>
          </w:p>
        </w:tc>
        <w:tc>
          <w:tcPr>
            <w:tcW w:w="1276" w:type="dxa"/>
            <w:tcBorders>
              <w:bottom w:val="single" w:sz="4" w:space="0" w:color="auto"/>
            </w:tcBorders>
            <w:shd w:val="clear" w:color="auto" w:fill="auto"/>
            <w:vAlign w:val="bottom"/>
          </w:tcPr>
          <w:p w14:paraId="3299C714" w14:textId="4B0C012D" w:rsidR="002A5A2F" w:rsidRPr="00C80B57" w:rsidRDefault="00B34E4E" w:rsidP="005D4F32">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364</w:t>
            </w:r>
          </w:p>
        </w:tc>
        <w:tc>
          <w:tcPr>
            <w:tcW w:w="164" w:type="dxa"/>
            <w:shd w:val="clear" w:color="auto" w:fill="auto"/>
          </w:tcPr>
          <w:p w14:paraId="50771C89" w14:textId="77777777" w:rsidR="002A5A2F" w:rsidRPr="00C80B57" w:rsidRDefault="002A5A2F" w:rsidP="005D4F32">
            <w:pPr>
              <w:spacing w:line="360" w:lineRule="exact"/>
              <w:ind w:right="453"/>
              <w:jc w:val="right"/>
              <w:rPr>
                <w:rFonts w:asciiTheme="majorBidi" w:hAnsiTheme="majorBidi" w:cstheme="majorBidi"/>
                <w:sz w:val="28"/>
                <w:szCs w:val="28"/>
                <w:cs/>
              </w:rPr>
            </w:pPr>
          </w:p>
        </w:tc>
        <w:tc>
          <w:tcPr>
            <w:tcW w:w="1276" w:type="dxa"/>
            <w:tcBorders>
              <w:bottom w:val="single" w:sz="4" w:space="0" w:color="auto"/>
            </w:tcBorders>
            <w:shd w:val="clear" w:color="auto" w:fill="auto"/>
          </w:tcPr>
          <w:p w14:paraId="048E9E8C" w14:textId="068F8412" w:rsidR="002A5A2F" w:rsidRPr="00C80B57" w:rsidRDefault="005D4F32" w:rsidP="005D4F32">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94</w:t>
            </w:r>
          </w:p>
        </w:tc>
        <w:tc>
          <w:tcPr>
            <w:tcW w:w="164" w:type="dxa"/>
            <w:shd w:val="clear" w:color="auto" w:fill="auto"/>
          </w:tcPr>
          <w:p w14:paraId="6E650E1D" w14:textId="77777777" w:rsidR="002A5A2F" w:rsidRPr="00C80B57" w:rsidRDefault="002A5A2F" w:rsidP="005D4F32">
            <w:pPr>
              <w:spacing w:line="360" w:lineRule="exact"/>
              <w:ind w:left="-108" w:right="375"/>
              <w:jc w:val="right"/>
              <w:rPr>
                <w:rFonts w:asciiTheme="majorBidi" w:hAnsiTheme="majorBidi" w:cstheme="majorBidi"/>
                <w:sz w:val="28"/>
                <w:szCs w:val="28"/>
                <w:cs/>
              </w:rPr>
            </w:pPr>
          </w:p>
        </w:tc>
        <w:tc>
          <w:tcPr>
            <w:tcW w:w="1366" w:type="dxa"/>
            <w:tcBorders>
              <w:bottom w:val="single" w:sz="4" w:space="0" w:color="auto"/>
            </w:tcBorders>
            <w:shd w:val="clear" w:color="auto" w:fill="auto"/>
            <w:vAlign w:val="bottom"/>
          </w:tcPr>
          <w:p w14:paraId="35DB63A6" w14:textId="59AFBAA2" w:rsidR="002A5A2F" w:rsidRPr="00C80B57" w:rsidRDefault="00B34E4E" w:rsidP="005D4F32">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364</w:t>
            </w:r>
          </w:p>
        </w:tc>
      </w:tr>
      <w:tr w:rsidR="008F52E2" w:rsidRPr="00C80B57" w14:paraId="76532038" w14:textId="77777777" w:rsidTr="005D4F32">
        <w:trPr>
          <w:cantSplit/>
        </w:trPr>
        <w:tc>
          <w:tcPr>
            <w:tcW w:w="3316" w:type="dxa"/>
            <w:shd w:val="clear" w:color="auto" w:fill="auto"/>
          </w:tcPr>
          <w:p w14:paraId="2F30B052" w14:textId="77777777" w:rsidR="002A5A2F" w:rsidRPr="00C80B57" w:rsidRDefault="002A5A2F" w:rsidP="005D4F32">
            <w:pPr>
              <w:spacing w:line="360" w:lineRule="exact"/>
              <w:ind w:left="718"/>
              <w:jc w:val="thaiDistribute"/>
              <w:rPr>
                <w:rFonts w:asciiTheme="majorBidi" w:hAnsiTheme="majorBidi" w:cstheme="majorBidi"/>
                <w:sz w:val="28"/>
                <w:szCs w:val="28"/>
              </w:rPr>
            </w:pPr>
            <w:r w:rsidRPr="00C80B57">
              <w:rPr>
                <w:rFonts w:asciiTheme="majorBidi" w:hAnsiTheme="majorBidi" w:cstheme="majorBidi"/>
                <w:sz w:val="28"/>
                <w:szCs w:val="28"/>
                <w:cs/>
              </w:rPr>
              <w:t>รวม</w:t>
            </w:r>
          </w:p>
        </w:tc>
        <w:tc>
          <w:tcPr>
            <w:tcW w:w="1350" w:type="dxa"/>
            <w:tcBorders>
              <w:top w:val="single" w:sz="4" w:space="0" w:color="auto"/>
              <w:bottom w:val="double" w:sz="4" w:space="0" w:color="auto"/>
            </w:tcBorders>
            <w:shd w:val="clear" w:color="auto" w:fill="auto"/>
          </w:tcPr>
          <w:p w14:paraId="79E9192B" w14:textId="724CF1AB" w:rsidR="002A5A2F" w:rsidRPr="00C80B57" w:rsidRDefault="00D9125A" w:rsidP="005D4F32">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3,114</w:t>
            </w:r>
          </w:p>
        </w:tc>
        <w:tc>
          <w:tcPr>
            <w:tcW w:w="164" w:type="dxa"/>
            <w:shd w:val="clear" w:color="auto" w:fill="auto"/>
          </w:tcPr>
          <w:p w14:paraId="7E778F96" w14:textId="77777777" w:rsidR="002A5A2F" w:rsidRPr="00C80B57" w:rsidRDefault="002A5A2F" w:rsidP="005D4F32">
            <w:pPr>
              <w:spacing w:line="360" w:lineRule="exact"/>
              <w:ind w:left="-108" w:right="375"/>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tcPr>
          <w:p w14:paraId="4BCC6F31" w14:textId="41010F8F" w:rsidR="002A5A2F" w:rsidRPr="00C80B57" w:rsidRDefault="00B34E4E" w:rsidP="005D4F32">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3,146</w:t>
            </w:r>
          </w:p>
        </w:tc>
        <w:tc>
          <w:tcPr>
            <w:tcW w:w="164" w:type="dxa"/>
            <w:shd w:val="clear" w:color="auto" w:fill="auto"/>
          </w:tcPr>
          <w:p w14:paraId="7CD294D2" w14:textId="77777777" w:rsidR="002A5A2F" w:rsidRPr="00C80B57" w:rsidRDefault="002A5A2F" w:rsidP="005D4F32">
            <w:pPr>
              <w:spacing w:line="360" w:lineRule="exact"/>
              <w:ind w:right="453"/>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tcPr>
          <w:p w14:paraId="35A43D51" w14:textId="32BEA393" w:rsidR="002A5A2F" w:rsidRPr="00C80B57" w:rsidRDefault="005D4F32" w:rsidP="005D4F32">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2,411</w:t>
            </w:r>
          </w:p>
        </w:tc>
        <w:tc>
          <w:tcPr>
            <w:tcW w:w="164" w:type="dxa"/>
            <w:shd w:val="clear" w:color="auto" w:fill="auto"/>
          </w:tcPr>
          <w:p w14:paraId="78D11E2B" w14:textId="77777777" w:rsidR="002A5A2F" w:rsidRPr="00C80B57" w:rsidRDefault="002A5A2F" w:rsidP="005D4F32">
            <w:pPr>
              <w:spacing w:line="360" w:lineRule="exact"/>
              <w:ind w:left="-108" w:right="375"/>
              <w:jc w:val="right"/>
              <w:rPr>
                <w:rFonts w:asciiTheme="majorBidi" w:hAnsiTheme="majorBidi" w:cstheme="majorBidi"/>
                <w:sz w:val="28"/>
                <w:szCs w:val="28"/>
              </w:rPr>
            </w:pPr>
          </w:p>
        </w:tc>
        <w:tc>
          <w:tcPr>
            <w:tcW w:w="1366" w:type="dxa"/>
            <w:tcBorders>
              <w:top w:val="single" w:sz="4" w:space="0" w:color="auto"/>
              <w:bottom w:val="double" w:sz="4" w:space="0" w:color="auto"/>
            </w:tcBorders>
            <w:shd w:val="clear" w:color="auto" w:fill="auto"/>
          </w:tcPr>
          <w:p w14:paraId="097F5E59" w14:textId="4A2B52D0" w:rsidR="002A5A2F" w:rsidRPr="00C80B57" w:rsidRDefault="00B34E4E" w:rsidP="005D4F32">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2,961</w:t>
            </w:r>
          </w:p>
        </w:tc>
      </w:tr>
    </w:tbl>
    <w:p w14:paraId="3B6BC992" w14:textId="77777777" w:rsidR="00930498" w:rsidRPr="00C80B57" w:rsidRDefault="00930498" w:rsidP="005D4F32">
      <w:pPr>
        <w:tabs>
          <w:tab w:val="clear" w:pos="227"/>
          <w:tab w:val="clear" w:pos="680"/>
        </w:tabs>
        <w:spacing w:line="240" w:lineRule="auto"/>
        <w:ind w:left="181"/>
        <w:rPr>
          <w:rFonts w:asciiTheme="majorBidi" w:hAnsiTheme="majorBidi" w:cstheme="majorBidi"/>
          <w:b/>
          <w:bCs/>
          <w:sz w:val="14"/>
          <w:szCs w:val="14"/>
        </w:rPr>
      </w:pPr>
    </w:p>
    <w:tbl>
      <w:tblPr>
        <w:tblW w:w="9076" w:type="dxa"/>
        <w:tblInd w:w="356" w:type="dxa"/>
        <w:tblLayout w:type="fixed"/>
        <w:tblCellMar>
          <w:left w:w="72" w:type="dxa"/>
          <w:right w:w="72" w:type="dxa"/>
        </w:tblCellMar>
        <w:tblLook w:val="0000" w:firstRow="0" w:lastRow="0" w:firstColumn="0" w:lastColumn="0" w:noHBand="0" w:noVBand="0"/>
      </w:tblPr>
      <w:tblGrid>
        <w:gridCol w:w="3316"/>
        <w:gridCol w:w="1350"/>
        <w:gridCol w:w="164"/>
        <w:gridCol w:w="1276"/>
        <w:gridCol w:w="164"/>
        <w:gridCol w:w="1276"/>
        <w:gridCol w:w="164"/>
        <w:gridCol w:w="1366"/>
      </w:tblGrid>
      <w:tr w:rsidR="00930498" w:rsidRPr="00C80B57" w14:paraId="0FA937A3" w14:textId="77777777" w:rsidTr="00177A38">
        <w:trPr>
          <w:cantSplit/>
          <w:trHeight w:val="345"/>
        </w:trPr>
        <w:tc>
          <w:tcPr>
            <w:tcW w:w="3316" w:type="dxa"/>
            <w:shd w:val="clear" w:color="auto" w:fill="auto"/>
          </w:tcPr>
          <w:p w14:paraId="5A861DF4" w14:textId="77777777" w:rsidR="00930498" w:rsidRPr="00C80B57" w:rsidRDefault="00930498" w:rsidP="005D4F32">
            <w:pPr>
              <w:spacing w:line="360" w:lineRule="exact"/>
              <w:ind w:left="27"/>
              <w:jc w:val="thaiDistribute"/>
              <w:rPr>
                <w:rFonts w:asciiTheme="majorBidi" w:hAnsiTheme="majorBidi" w:cstheme="majorBidi"/>
                <w:sz w:val="28"/>
                <w:szCs w:val="28"/>
              </w:rPr>
            </w:pPr>
          </w:p>
        </w:tc>
        <w:tc>
          <w:tcPr>
            <w:tcW w:w="5760" w:type="dxa"/>
            <w:gridSpan w:val="7"/>
            <w:tcBorders>
              <w:bottom w:val="single" w:sz="4" w:space="0" w:color="auto"/>
            </w:tcBorders>
            <w:shd w:val="clear" w:color="auto" w:fill="auto"/>
          </w:tcPr>
          <w:p w14:paraId="66380F20" w14:textId="77777777" w:rsidR="00930498" w:rsidRPr="00C80B57" w:rsidRDefault="00930498" w:rsidP="005D4F32">
            <w:pPr>
              <w:spacing w:line="360" w:lineRule="exact"/>
              <w:ind w:right="55"/>
              <w:jc w:val="right"/>
              <w:rPr>
                <w:rFonts w:asciiTheme="majorBidi" w:hAnsiTheme="majorBidi" w:cstheme="majorBidi"/>
                <w:sz w:val="28"/>
                <w:szCs w:val="28"/>
              </w:rPr>
            </w:pPr>
            <w:r w:rsidRPr="00C80B57">
              <w:rPr>
                <w:rFonts w:asciiTheme="majorBidi" w:hAnsiTheme="majorBidi" w:cstheme="majorBidi"/>
                <w:sz w:val="28"/>
                <w:szCs w:val="28"/>
                <w:cs/>
              </w:rPr>
              <w:t>(หน่วย : พันบาท</w:t>
            </w:r>
            <w:r w:rsidRPr="00C80B57">
              <w:rPr>
                <w:rFonts w:asciiTheme="majorBidi" w:hAnsiTheme="majorBidi" w:cstheme="majorBidi"/>
                <w:sz w:val="28"/>
                <w:szCs w:val="28"/>
              </w:rPr>
              <w:t>)</w:t>
            </w:r>
          </w:p>
        </w:tc>
      </w:tr>
      <w:tr w:rsidR="00930498" w:rsidRPr="00C80B57" w14:paraId="59AF0246" w14:textId="77777777" w:rsidTr="00177A38">
        <w:trPr>
          <w:cantSplit/>
          <w:trHeight w:val="345"/>
        </w:trPr>
        <w:tc>
          <w:tcPr>
            <w:tcW w:w="3316" w:type="dxa"/>
            <w:shd w:val="clear" w:color="auto" w:fill="auto"/>
          </w:tcPr>
          <w:p w14:paraId="69C8291A" w14:textId="77777777" w:rsidR="00930498" w:rsidRPr="00C80B57" w:rsidRDefault="00930498" w:rsidP="005D4F32">
            <w:pPr>
              <w:spacing w:line="360" w:lineRule="exact"/>
              <w:ind w:left="27"/>
              <w:jc w:val="thaiDistribute"/>
              <w:rPr>
                <w:rFonts w:asciiTheme="majorBidi" w:hAnsiTheme="majorBidi" w:cstheme="majorBidi"/>
                <w:sz w:val="28"/>
                <w:szCs w:val="28"/>
              </w:rPr>
            </w:pPr>
          </w:p>
        </w:tc>
        <w:tc>
          <w:tcPr>
            <w:tcW w:w="5760" w:type="dxa"/>
            <w:gridSpan w:val="7"/>
            <w:tcBorders>
              <w:top w:val="single" w:sz="4" w:space="0" w:color="auto"/>
              <w:bottom w:val="single" w:sz="4" w:space="0" w:color="auto"/>
            </w:tcBorders>
            <w:shd w:val="clear" w:color="auto" w:fill="auto"/>
          </w:tcPr>
          <w:p w14:paraId="3EDDAFD3" w14:textId="0E893F0A" w:rsidR="00930498" w:rsidRPr="00C80B57" w:rsidRDefault="00930498" w:rsidP="005D4F32">
            <w:pPr>
              <w:spacing w:line="360" w:lineRule="exact"/>
              <w:jc w:val="center"/>
              <w:rPr>
                <w:rFonts w:asciiTheme="majorBidi" w:hAnsiTheme="majorBidi" w:cstheme="majorBidi"/>
                <w:sz w:val="28"/>
                <w:szCs w:val="28"/>
                <w:cs/>
              </w:rPr>
            </w:pPr>
            <w:r w:rsidRPr="00C80B57">
              <w:rPr>
                <w:rFonts w:asciiTheme="majorBidi" w:hAnsiTheme="majorBidi" w:cstheme="majorBidi"/>
                <w:sz w:val="28"/>
                <w:szCs w:val="28"/>
                <w:cs/>
              </w:rPr>
              <w:t xml:space="preserve">สำหรับงวดหกเดือนสิ้นสุดวันที่ </w:t>
            </w:r>
            <w:r w:rsidRPr="00C80B57">
              <w:rPr>
                <w:rFonts w:asciiTheme="majorBidi" w:hAnsiTheme="majorBidi" w:cstheme="majorBidi"/>
                <w:sz w:val="28"/>
                <w:szCs w:val="28"/>
              </w:rPr>
              <w:t xml:space="preserve">30 </w:t>
            </w:r>
            <w:r w:rsidRPr="00C80B57">
              <w:rPr>
                <w:rFonts w:asciiTheme="majorBidi" w:hAnsiTheme="majorBidi" w:cstheme="majorBidi"/>
                <w:sz w:val="28"/>
                <w:szCs w:val="28"/>
                <w:cs/>
              </w:rPr>
              <w:t>มิถุนายน</w:t>
            </w:r>
          </w:p>
        </w:tc>
      </w:tr>
      <w:tr w:rsidR="00930498" w:rsidRPr="00C80B57" w14:paraId="755BFB28" w14:textId="77777777" w:rsidTr="00177A38">
        <w:trPr>
          <w:cantSplit/>
        </w:trPr>
        <w:tc>
          <w:tcPr>
            <w:tcW w:w="3316" w:type="dxa"/>
            <w:shd w:val="clear" w:color="auto" w:fill="auto"/>
          </w:tcPr>
          <w:p w14:paraId="29F7225B" w14:textId="77777777" w:rsidR="00930498" w:rsidRPr="00C80B57" w:rsidRDefault="00930498" w:rsidP="005D4F32">
            <w:pPr>
              <w:spacing w:line="360" w:lineRule="exact"/>
              <w:ind w:left="27"/>
              <w:jc w:val="thaiDistribute"/>
              <w:rPr>
                <w:rFonts w:asciiTheme="majorBidi" w:hAnsiTheme="majorBidi" w:cstheme="majorBidi"/>
                <w:sz w:val="28"/>
                <w:szCs w:val="28"/>
              </w:rPr>
            </w:pPr>
          </w:p>
        </w:tc>
        <w:tc>
          <w:tcPr>
            <w:tcW w:w="2790" w:type="dxa"/>
            <w:gridSpan w:val="3"/>
            <w:tcBorders>
              <w:bottom w:val="single" w:sz="4" w:space="0" w:color="auto"/>
            </w:tcBorders>
            <w:shd w:val="clear" w:color="auto" w:fill="auto"/>
          </w:tcPr>
          <w:p w14:paraId="08EDB841" w14:textId="77777777" w:rsidR="00930498" w:rsidRPr="00C80B57" w:rsidRDefault="00930498" w:rsidP="005D4F32">
            <w:pPr>
              <w:spacing w:line="360" w:lineRule="exact"/>
              <w:jc w:val="center"/>
              <w:rPr>
                <w:rFonts w:asciiTheme="majorBidi" w:hAnsiTheme="majorBidi" w:cstheme="majorBidi"/>
                <w:sz w:val="28"/>
                <w:szCs w:val="28"/>
              </w:rPr>
            </w:pPr>
            <w:r w:rsidRPr="00C80B57">
              <w:rPr>
                <w:rFonts w:asciiTheme="majorBidi" w:hAnsiTheme="majorBidi" w:cstheme="majorBidi"/>
                <w:sz w:val="28"/>
                <w:szCs w:val="28"/>
                <w:cs/>
              </w:rPr>
              <w:t>งบการเงินรวม</w:t>
            </w:r>
          </w:p>
        </w:tc>
        <w:tc>
          <w:tcPr>
            <w:tcW w:w="164" w:type="dxa"/>
            <w:shd w:val="clear" w:color="auto" w:fill="auto"/>
          </w:tcPr>
          <w:p w14:paraId="22C25C1F" w14:textId="77777777" w:rsidR="00930498" w:rsidRPr="00C80B57" w:rsidRDefault="00930498" w:rsidP="005D4F32">
            <w:pPr>
              <w:spacing w:line="360" w:lineRule="exact"/>
              <w:jc w:val="center"/>
              <w:rPr>
                <w:rFonts w:asciiTheme="majorBidi" w:hAnsiTheme="majorBidi" w:cstheme="majorBidi"/>
                <w:sz w:val="28"/>
                <w:szCs w:val="28"/>
              </w:rPr>
            </w:pPr>
          </w:p>
        </w:tc>
        <w:tc>
          <w:tcPr>
            <w:tcW w:w="2806" w:type="dxa"/>
            <w:gridSpan w:val="3"/>
            <w:tcBorders>
              <w:bottom w:val="single" w:sz="4" w:space="0" w:color="auto"/>
            </w:tcBorders>
            <w:shd w:val="clear" w:color="auto" w:fill="auto"/>
          </w:tcPr>
          <w:p w14:paraId="1554E82E" w14:textId="77777777" w:rsidR="00930498" w:rsidRPr="00C80B57" w:rsidRDefault="00930498" w:rsidP="005D4F32">
            <w:pPr>
              <w:spacing w:line="360" w:lineRule="exact"/>
              <w:jc w:val="center"/>
              <w:rPr>
                <w:rFonts w:asciiTheme="majorBidi" w:hAnsiTheme="majorBidi" w:cstheme="majorBidi"/>
                <w:sz w:val="28"/>
                <w:szCs w:val="28"/>
              </w:rPr>
            </w:pPr>
            <w:r w:rsidRPr="00C80B57">
              <w:rPr>
                <w:rFonts w:asciiTheme="majorBidi" w:hAnsiTheme="majorBidi" w:cstheme="majorBidi"/>
                <w:sz w:val="28"/>
                <w:szCs w:val="28"/>
                <w:cs/>
              </w:rPr>
              <w:t>งบการเงินเฉพาะกิจการ</w:t>
            </w:r>
          </w:p>
        </w:tc>
      </w:tr>
      <w:tr w:rsidR="00930498" w:rsidRPr="00C80B57" w14:paraId="6C3ED742" w14:textId="77777777" w:rsidTr="00177A38">
        <w:trPr>
          <w:cantSplit/>
          <w:trHeight w:val="281"/>
        </w:trPr>
        <w:tc>
          <w:tcPr>
            <w:tcW w:w="3316" w:type="dxa"/>
            <w:shd w:val="clear" w:color="auto" w:fill="auto"/>
          </w:tcPr>
          <w:p w14:paraId="64BF348D" w14:textId="77777777" w:rsidR="00930498" w:rsidRPr="00C80B57" w:rsidRDefault="00930498" w:rsidP="005D4F32">
            <w:pPr>
              <w:spacing w:line="360" w:lineRule="exact"/>
              <w:ind w:left="27"/>
              <w:jc w:val="thaiDistribute"/>
              <w:rPr>
                <w:rFonts w:asciiTheme="majorBidi" w:hAnsiTheme="majorBidi" w:cstheme="majorBidi"/>
                <w:sz w:val="28"/>
                <w:szCs w:val="28"/>
              </w:rPr>
            </w:pPr>
          </w:p>
        </w:tc>
        <w:tc>
          <w:tcPr>
            <w:tcW w:w="1350" w:type="dxa"/>
            <w:tcBorders>
              <w:bottom w:val="single" w:sz="4" w:space="0" w:color="auto"/>
            </w:tcBorders>
            <w:shd w:val="clear" w:color="auto" w:fill="auto"/>
          </w:tcPr>
          <w:p w14:paraId="164FEB34" w14:textId="77777777" w:rsidR="00930498" w:rsidRPr="00C80B57" w:rsidRDefault="00930498" w:rsidP="005D4F32">
            <w:pPr>
              <w:spacing w:line="360" w:lineRule="exact"/>
              <w:jc w:val="center"/>
              <w:rPr>
                <w:rFonts w:asciiTheme="majorBidi" w:hAnsiTheme="majorBidi" w:cstheme="majorBidi"/>
                <w:sz w:val="28"/>
                <w:szCs w:val="28"/>
              </w:rPr>
            </w:pPr>
            <w:r w:rsidRPr="00C80B57">
              <w:rPr>
                <w:rFonts w:asciiTheme="majorBidi" w:hAnsiTheme="majorBidi" w:cstheme="majorBidi"/>
                <w:sz w:val="28"/>
                <w:szCs w:val="28"/>
              </w:rPr>
              <w:t>2563</w:t>
            </w:r>
          </w:p>
        </w:tc>
        <w:tc>
          <w:tcPr>
            <w:tcW w:w="164" w:type="dxa"/>
            <w:shd w:val="clear" w:color="auto" w:fill="auto"/>
          </w:tcPr>
          <w:p w14:paraId="12FEE589" w14:textId="77777777" w:rsidR="00930498" w:rsidRPr="00C80B57" w:rsidRDefault="00930498" w:rsidP="005D4F32">
            <w:pPr>
              <w:spacing w:line="360" w:lineRule="exact"/>
              <w:jc w:val="center"/>
              <w:rPr>
                <w:rFonts w:asciiTheme="majorBidi" w:hAnsiTheme="majorBidi" w:cstheme="majorBidi"/>
                <w:sz w:val="28"/>
                <w:szCs w:val="28"/>
              </w:rPr>
            </w:pPr>
          </w:p>
        </w:tc>
        <w:tc>
          <w:tcPr>
            <w:tcW w:w="1276" w:type="dxa"/>
            <w:tcBorders>
              <w:bottom w:val="single" w:sz="4" w:space="0" w:color="auto"/>
            </w:tcBorders>
            <w:shd w:val="clear" w:color="auto" w:fill="auto"/>
          </w:tcPr>
          <w:p w14:paraId="57B882B9" w14:textId="77777777" w:rsidR="00930498" w:rsidRPr="00C80B57" w:rsidRDefault="00930498" w:rsidP="005D4F32">
            <w:pPr>
              <w:spacing w:line="360" w:lineRule="exact"/>
              <w:jc w:val="center"/>
              <w:rPr>
                <w:rFonts w:asciiTheme="majorBidi" w:hAnsiTheme="majorBidi" w:cstheme="majorBidi"/>
                <w:sz w:val="28"/>
                <w:szCs w:val="28"/>
              </w:rPr>
            </w:pPr>
            <w:r w:rsidRPr="00C80B57">
              <w:rPr>
                <w:rFonts w:asciiTheme="majorBidi" w:hAnsiTheme="majorBidi" w:cstheme="majorBidi"/>
                <w:sz w:val="28"/>
                <w:szCs w:val="28"/>
              </w:rPr>
              <w:t>2562</w:t>
            </w:r>
          </w:p>
        </w:tc>
        <w:tc>
          <w:tcPr>
            <w:tcW w:w="164" w:type="dxa"/>
            <w:shd w:val="clear" w:color="auto" w:fill="auto"/>
          </w:tcPr>
          <w:p w14:paraId="5C7BD7C2" w14:textId="77777777" w:rsidR="00930498" w:rsidRPr="00C80B57" w:rsidRDefault="00930498" w:rsidP="005D4F32">
            <w:pPr>
              <w:spacing w:line="360" w:lineRule="exact"/>
              <w:jc w:val="center"/>
              <w:rPr>
                <w:rFonts w:asciiTheme="majorBidi" w:hAnsiTheme="majorBidi" w:cstheme="majorBidi"/>
                <w:sz w:val="28"/>
                <w:szCs w:val="28"/>
              </w:rPr>
            </w:pPr>
          </w:p>
        </w:tc>
        <w:tc>
          <w:tcPr>
            <w:tcW w:w="1276" w:type="dxa"/>
            <w:tcBorders>
              <w:bottom w:val="single" w:sz="4" w:space="0" w:color="auto"/>
            </w:tcBorders>
            <w:shd w:val="clear" w:color="auto" w:fill="auto"/>
          </w:tcPr>
          <w:p w14:paraId="1611248A" w14:textId="77777777" w:rsidR="00930498" w:rsidRPr="00C80B57" w:rsidRDefault="00930498" w:rsidP="005D4F32">
            <w:pPr>
              <w:spacing w:line="360" w:lineRule="exact"/>
              <w:jc w:val="center"/>
              <w:rPr>
                <w:rFonts w:asciiTheme="majorBidi" w:hAnsiTheme="majorBidi" w:cstheme="majorBidi"/>
                <w:sz w:val="28"/>
                <w:szCs w:val="28"/>
              </w:rPr>
            </w:pPr>
            <w:r w:rsidRPr="00C80B57">
              <w:rPr>
                <w:rFonts w:asciiTheme="majorBidi" w:hAnsiTheme="majorBidi" w:cstheme="majorBidi"/>
                <w:sz w:val="28"/>
                <w:szCs w:val="28"/>
              </w:rPr>
              <w:t>2563</w:t>
            </w:r>
          </w:p>
        </w:tc>
        <w:tc>
          <w:tcPr>
            <w:tcW w:w="164" w:type="dxa"/>
            <w:shd w:val="clear" w:color="auto" w:fill="auto"/>
          </w:tcPr>
          <w:p w14:paraId="2AB38DAA" w14:textId="77777777" w:rsidR="00930498" w:rsidRPr="00C80B57" w:rsidRDefault="00930498" w:rsidP="005D4F32">
            <w:pPr>
              <w:spacing w:line="360" w:lineRule="exact"/>
              <w:jc w:val="center"/>
              <w:rPr>
                <w:rFonts w:asciiTheme="majorBidi" w:hAnsiTheme="majorBidi" w:cstheme="majorBidi"/>
                <w:sz w:val="28"/>
                <w:szCs w:val="28"/>
              </w:rPr>
            </w:pPr>
          </w:p>
        </w:tc>
        <w:tc>
          <w:tcPr>
            <w:tcW w:w="1366" w:type="dxa"/>
            <w:tcBorders>
              <w:bottom w:val="single" w:sz="4" w:space="0" w:color="auto"/>
            </w:tcBorders>
            <w:shd w:val="clear" w:color="auto" w:fill="auto"/>
          </w:tcPr>
          <w:p w14:paraId="454E69D5" w14:textId="77777777" w:rsidR="00930498" w:rsidRPr="00C80B57" w:rsidRDefault="00930498" w:rsidP="005D4F32">
            <w:pPr>
              <w:spacing w:line="360" w:lineRule="exact"/>
              <w:jc w:val="center"/>
              <w:rPr>
                <w:rFonts w:asciiTheme="majorBidi" w:hAnsiTheme="majorBidi" w:cstheme="majorBidi"/>
                <w:sz w:val="28"/>
                <w:szCs w:val="28"/>
              </w:rPr>
            </w:pPr>
            <w:r w:rsidRPr="00C80B57">
              <w:rPr>
                <w:rFonts w:asciiTheme="majorBidi" w:hAnsiTheme="majorBidi" w:cstheme="majorBidi"/>
                <w:sz w:val="28"/>
                <w:szCs w:val="28"/>
              </w:rPr>
              <w:t>2562</w:t>
            </w:r>
          </w:p>
        </w:tc>
      </w:tr>
      <w:tr w:rsidR="00930498" w:rsidRPr="00C80B57" w14:paraId="71268AA9" w14:textId="77777777" w:rsidTr="005D4F32">
        <w:trPr>
          <w:cantSplit/>
        </w:trPr>
        <w:tc>
          <w:tcPr>
            <w:tcW w:w="3316" w:type="dxa"/>
            <w:shd w:val="clear" w:color="auto" w:fill="auto"/>
          </w:tcPr>
          <w:p w14:paraId="41D4F8BC" w14:textId="77777777" w:rsidR="00930498" w:rsidRPr="00C80B57" w:rsidRDefault="00930498" w:rsidP="005D4F32">
            <w:pPr>
              <w:spacing w:line="360" w:lineRule="exact"/>
              <w:ind w:left="40"/>
              <w:jc w:val="thaiDistribute"/>
              <w:rPr>
                <w:rFonts w:asciiTheme="majorBidi" w:hAnsiTheme="majorBidi" w:cstheme="majorBidi"/>
                <w:sz w:val="28"/>
                <w:szCs w:val="28"/>
              </w:rPr>
            </w:pPr>
            <w:r w:rsidRPr="00C80B57">
              <w:rPr>
                <w:rFonts w:asciiTheme="majorBidi" w:hAnsiTheme="majorBidi" w:cstheme="majorBidi"/>
                <w:sz w:val="28"/>
                <w:szCs w:val="28"/>
                <w:cs/>
              </w:rPr>
              <w:t>ผลประโยชน์ระยะสั้น</w:t>
            </w:r>
          </w:p>
        </w:tc>
        <w:tc>
          <w:tcPr>
            <w:tcW w:w="1350" w:type="dxa"/>
            <w:tcBorders>
              <w:top w:val="single" w:sz="4" w:space="0" w:color="auto"/>
            </w:tcBorders>
            <w:shd w:val="clear" w:color="auto" w:fill="auto"/>
          </w:tcPr>
          <w:p w14:paraId="22572495" w14:textId="2F9FCAA9" w:rsidR="00930498" w:rsidRPr="00C80B57" w:rsidRDefault="00FC19CA" w:rsidP="005D4F32">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5,257</w:t>
            </w:r>
          </w:p>
        </w:tc>
        <w:tc>
          <w:tcPr>
            <w:tcW w:w="164" w:type="dxa"/>
            <w:shd w:val="clear" w:color="auto" w:fill="auto"/>
          </w:tcPr>
          <w:p w14:paraId="04232B45" w14:textId="77777777" w:rsidR="00930498" w:rsidRPr="00C80B57" w:rsidRDefault="00930498" w:rsidP="005D4F32">
            <w:pPr>
              <w:spacing w:line="360" w:lineRule="exact"/>
              <w:ind w:left="-108" w:right="375"/>
              <w:jc w:val="right"/>
              <w:rPr>
                <w:rFonts w:asciiTheme="majorBidi" w:hAnsiTheme="majorBidi" w:cstheme="majorBidi"/>
                <w:sz w:val="28"/>
                <w:szCs w:val="28"/>
              </w:rPr>
            </w:pPr>
          </w:p>
        </w:tc>
        <w:tc>
          <w:tcPr>
            <w:tcW w:w="1276" w:type="dxa"/>
            <w:shd w:val="clear" w:color="auto" w:fill="auto"/>
            <w:vAlign w:val="bottom"/>
          </w:tcPr>
          <w:p w14:paraId="543F9FF3" w14:textId="7B5B5246" w:rsidR="00930498" w:rsidRPr="00C80B57" w:rsidRDefault="00B34E4E" w:rsidP="005D4F32">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4,429</w:t>
            </w:r>
          </w:p>
        </w:tc>
        <w:tc>
          <w:tcPr>
            <w:tcW w:w="164" w:type="dxa"/>
            <w:shd w:val="clear" w:color="auto" w:fill="auto"/>
          </w:tcPr>
          <w:p w14:paraId="27E81BB9" w14:textId="77777777" w:rsidR="00930498" w:rsidRPr="00C80B57" w:rsidRDefault="00930498" w:rsidP="005D4F32">
            <w:pPr>
              <w:spacing w:line="360" w:lineRule="exact"/>
              <w:ind w:right="453"/>
              <w:jc w:val="right"/>
              <w:rPr>
                <w:rFonts w:asciiTheme="majorBidi" w:hAnsiTheme="majorBidi" w:cstheme="majorBidi"/>
                <w:sz w:val="28"/>
                <w:szCs w:val="28"/>
              </w:rPr>
            </w:pPr>
          </w:p>
        </w:tc>
        <w:tc>
          <w:tcPr>
            <w:tcW w:w="1276" w:type="dxa"/>
            <w:shd w:val="clear" w:color="auto" w:fill="auto"/>
          </w:tcPr>
          <w:p w14:paraId="0E7C5802" w14:textId="1BEBCE57" w:rsidR="00930498" w:rsidRPr="00C80B57" w:rsidRDefault="005D4F32" w:rsidP="005D4F32">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4,574</w:t>
            </w:r>
          </w:p>
        </w:tc>
        <w:tc>
          <w:tcPr>
            <w:tcW w:w="164" w:type="dxa"/>
            <w:shd w:val="clear" w:color="auto" w:fill="auto"/>
          </w:tcPr>
          <w:p w14:paraId="5349095C" w14:textId="77777777" w:rsidR="00930498" w:rsidRPr="00C80B57" w:rsidRDefault="00930498" w:rsidP="005D4F32">
            <w:pPr>
              <w:spacing w:line="360" w:lineRule="exact"/>
              <w:ind w:left="-108" w:right="375"/>
              <w:jc w:val="right"/>
              <w:rPr>
                <w:rFonts w:asciiTheme="majorBidi" w:hAnsiTheme="majorBidi" w:cstheme="majorBidi"/>
                <w:sz w:val="28"/>
                <w:szCs w:val="28"/>
              </w:rPr>
            </w:pPr>
          </w:p>
        </w:tc>
        <w:tc>
          <w:tcPr>
            <w:tcW w:w="1366" w:type="dxa"/>
            <w:shd w:val="clear" w:color="auto" w:fill="auto"/>
            <w:vAlign w:val="bottom"/>
          </w:tcPr>
          <w:p w14:paraId="33F8F6F3" w14:textId="20C9E237" w:rsidR="00930498" w:rsidRPr="00C80B57" w:rsidRDefault="00B34E4E" w:rsidP="005D4F32">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4,244</w:t>
            </w:r>
          </w:p>
        </w:tc>
      </w:tr>
      <w:tr w:rsidR="00930498" w:rsidRPr="00C80B57" w14:paraId="46DFB61B" w14:textId="77777777" w:rsidTr="005D4F32">
        <w:trPr>
          <w:cantSplit/>
        </w:trPr>
        <w:tc>
          <w:tcPr>
            <w:tcW w:w="3316" w:type="dxa"/>
            <w:shd w:val="clear" w:color="auto" w:fill="auto"/>
          </w:tcPr>
          <w:p w14:paraId="6EA2730C" w14:textId="77777777" w:rsidR="00930498" w:rsidRPr="00C80B57" w:rsidRDefault="00930498" w:rsidP="005D4F32">
            <w:pPr>
              <w:spacing w:line="360" w:lineRule="exact"/>
              <w:ind w:left="40"/>
              <w:jc w:val="thaiDistribute"/>
              <w:rPr>
                <w:rFonts w:asciiTheme="majorBidi" w:hAnsiTheme="majorBidi" w:cstheme="majorBidi"/>
                <w:sz w:val="28"/>
                <w:szCs w:val="28"/>
                <w:cs/>
              </w:rPr>
            </w:pPr>
            <w:r w:rsidRPr="00C80B57">
              <w:rPr>
                <w:rFonts w:asciiTheme="majorBidi" w:hAnsiTheme="majorBidi" w:cstheme="majorBidi"/>
                <w:sz w:val="28"/>
                <w:szCs w:val="28"/>
                <w:cs/>
              </w:rPr>
              <w:t>ผลประโยชน์ระยะยาว</w:t>
            </w:r>
          </w:p>
        </w:tc>
        <w:tc>
          <w:tcPr>
            <w:tcW w:w="1350" w:type="dxa"/>
            <w:tcBorders>
              <w:bottom w:val="single" w:sz="4" w:space="0" w:color="auto"/>
            </w:tcBorders>
            <w:shd w:val="clear" w:color="auto" w:fill="auto"/>
          </w:tcPr>
          <w:p w14:paraId="692484B9" w14:textId="47DF059A" w:rsidR="00930498" w:rsidRPr="00C80B57" w:rsidRDefault="00FC19CA" w:rsidP="005D4F32">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205</w:t>
            </w:r>
          </w:p>
        </w:tc>
        <w:tc>
          <w:tcPr>
            <w:tcW w:w="164" w:type="dxa"/>
            <w:shd w:val="clear" w:color="auto" w:fill="auto"/>
          </w:tcPr>
          <w:p w14:paraId="3904A6AB" w14:textId="77777777" w:rsidR="00930498" w:rsidRPr="00C80B57" w:rsidRDefault="00930498" w:rsidP="005D4F32">
            <w:pPr>
              <w:spacing w:line="360" w:lineRule="exact"/>
              <w:ind w:left="-108" w:right="375"/>
              <w:jc w:val="right"/>
              <w:rPr>
                <w:rFonts w:asciiTheme="majorBidi" w:hAnsiTheme="majorBidi" w:cstheme="majorBidi"/>
                <w:sz w:val="28"/>
                <w:szCs w:val="28"/>
                <w:cs/>
              </w:rPr>
            </w:pPr>
          </w:p>
        </w:tc>
        <w:tc>
          <w:tcPr>
            <w:tcW w:w="1276" w:type="dxa"/>
            <w:tcBorders>
              <w:bottom w:val="single" w:sz="4" w:space="0" w:color="auto"/>
            </w:tcBorders>
            <w:shd w:val="clear" w:color="auto" w:fill="auto"/>
            <w:vAlign w:val="bottom"/>
          </w:tcPr>
          <w:p w14:paraId="027AB276" w14:textId="411AA620" w:rsidR="00930498" w:rsidRPr="00C80B57" w:rsidRDefault="00B34E4E" w:rsidP="005D4F32">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536</w:t>
            </w:r>
          </w:p>
        </w:tc>
        <w:tc>
          <w:tcPr>
            <w:tcW w:w="164" w:type="dxa"/>
            <w:shd w:val="clear" w:color="auto" w:fill="auto"/>
          </w:tcPr>
          <w:p w14:paraId="381CFF28" w14:textId="77777777" w:rsidR="00930498" w:rsidRPr="00C80B57" w:rsidRDefault="00930498" w:rsidP="005D4F32">
            <w:pPr>
              <w:spacing w:line="360" w:lineRule="exact"/>
              <w:ind w:right="453"/>
              <w:jc w:val="right"/>
              <w:rPr>
                <w:rFonts w:asciiTheme="majorBidi" w:hAnsiTheme="majorBidi" w:cstheme="majorBidi"/>
                <w:sz w:val="28"/>
                <w:szCs w:val="28"/>
                <w:cs/>
              </w:rPr>
            </w:pPr>
          </w:p>
        </w:tc>
        <w:tc>
          <w:tcPr>
            <w:tcW w:w="1276" w:type="dxa"/>
            <w:tcBorders>
              <w:bottom w:val="single" w:sz="4" w:space="0" w:color="auto"/>
            </w:tcBorders>
            <w:shd w:val="clear" w:color="auto" w:fill="auto"/>
          </w:tcPr>
          <w:p w14:paraId="4B757467" w14:textId="5C3DB494" w:rsidR="00930498" w:rsidRPr="00C80B57" w:rsidRDefault="005D4F32" w:rsidP="005D4F32">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185</w:t>
            </w:r>
          </w:p>
        </w:tc>
        <w:tc>
          <w:tcPr>
            <w:tcW w:w="164" w:type="dxa"/>
            <w:shd w:val="clear" w:color="auto" w:fill="auto"/>
          </w:tcPr>
          <w:p w14:paraId="73FF8036" w14:textId="77777777" w:rsidR="00930498" w:rsidRPr="00C80B57" w:rsidRDefault="00930498" w:rsidP="005D4F32">
            <w:pPr>
              <w:spacing w:line="360" w:lineRule="exact"/>
              <w:ind w:left="-108" w:right="375"/>
              <w:jc w:val="right"/>
              <w:rPr>
                <w:rFonts w:asciiTheme="majorBidi" w:hAnsiTheme="majorBidi" w:cstheme="majorBidi"/>
                <w:sz w:val="28"/>
                <w:szCs w:val="28"/>
                <w:cs/>
              </w:rPr>
            </w:pPr>
          </w:p>
        </w:tc>
        <w:tc>
          <w:tcPr>
            <w:tcW w:w="1366" w:type="dxa"/>
            <w:tcBorders>
              <w:bottom w:val="single" w:sz="4" w:space="0" w:color="auto"/>
            </w:tcBorders>
            <w:shd w:val="clear" w:color="auto" w:fill="auto"/>
            <w:vAlign w:val="bottom"/>
          </w:tcPr>
          <w:p w14:paraId="2BE68DEE" w14:textId="7B2FB6D4" w:rsidR="00930498" w:rsidRPr="00C80B57" w:rsidRDefault="00B34E4E" w:rsidP="005D4F32">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536</w:t>
            </w:r>
          </w:p>
        </w:tc>
      </w:tr>
      <w:tr w:rsidR="00930498" w:rsidRPr="00C80B57" w14:paraId="7065CDA2" w14:textId="77777777" w:rsidTr="005D4F32">
        <w:trPr>
          <w:cantSplit/>
        </w:trPr>
        <w:tc>
          <w:tcPr>
            <w:tcW w:w="3316" w:type="dxa"/>
            <w:shd w:val="clear" w:color="auto" w:fill="auto"/>
          </w:tcPr>
          <w:p w14:paraId="0F5A1110" w14:textId="77777777" w:rsidR="00930498" w:rsidRPr="00C80B57" w:rsidRDefault="00930498" w:rsidP="005D4F32">
            <w:pPr>
              <w:spacing w:line="360" w:lineRule="exact"/>
              <w:ind w:left="718"/>
              <w:jc w:val="thaiDistribute"/>
              <w:rPr>
                <w:rFonts w:asciiTheme="majorBidi" w:hAnsiTheme="majorBidi" w:cstheme="majorBidi"/>
                <w:sz w:val="28"/>
                <w:szCs w:val="28"/>
              </w:rPr>
            </w:pPr>
            <w:r w:rsidRPr="00C80B57">
              <w:rPr>
                <w:rFonts w:asciiTheme="majorBidi" w:hAnsiTheme="majorBidi" w:cstheme="majorBidi"/>
                <w:sz w:val="28"/>
                <w:szCs w:val="28"/>
                <w:cs/>
              </w:rPr>
              <w:t>รวม</w:t>
            </w:r>
          </w:p>
        </w:tc>
        <w:tc>
          <w:tcPr>
            <w:tcW w:w="1350" w:type="dxa"/>
            <w:tcBorders>
              <w:top w:val="single" w:sz="4" w:space="0" w:color="auto"/>
              <w:bottom w:val="double" w:sz="4" w:space="0" w:color="auto"/>
            </w:tcBorders>
            <w:shd w:val="clear" w:color="auto" w:fill="auto"/>
          </w:tcPr>
          <w:p w14:paraId="0D4D51D5" w14:textId="202E8E90" w:rsidR="00930498" w:rsidRPr="00C80B57" w:rsidRDefault="00FC19CA" w:rsidP="005D4F32">
            <w:pPr>
              <w:spacing w:line="360" w:lineRule="exact"/>
              <w:jc w:val="right"/>
              <w:rPr>
                <w:rFonts w:asciiTheme="majorBidi" w:hAnsiTheme="majorBidi" w:cstheme="majorBidi"/>
                <w:sz w:val="28"/>
                <w:szCs w:val="28"/>
                <w:cs/>
              </w:rPr>
            </w:pPr>
            <w:r w:rsidRPr="00C80B57">
              <w:rPr>
                <w:rFonts w:asciiTheme="majorBidi" w:hAnsiTheme="majorBidi" w:cstheme="majorBidi"/>
                <w:sz w:val="28"/>
                <w:szCs w:val="28"/>
              </w:rPr>
              <w:t>5,462</w:t>
            </w:r>
          </w:p>
        </w:tc>
        <w:tc>
          <w:tcPr>
            <w:tcW w:w="164" w:type="dxa"/>
            <w:shd w:val="clear" w:color="auto" w:fill="auto"/>
          </w:tcPr>
          <w:p w14:paraId="6A4902A3" w14:textId="77777777" w:rsidR="00930498" w:rsidRPr="00C80B57" w:rsidRDefault="00930498" w:rsidP="005D4F32">
            <w:pPr>
              <w:spacing w:line="360" w:lineRule="exact"/>
              <w:ind w:left="-108" w:right="375"/>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tcPr>
          <w:p w14:paraId="0DF71224" w14:textId="75F20ECF" w:rsidR="00930498" w:rsidRPr="00C80B57" w:rsidRDefault="00B34E4E" w:rsidP="005D4F32">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4,965</w:t>
            </w:r>
          </w:p>
        </w:tc>
        <w:tc>
          <w:tcPr>
            <w:tcW w:w="164" w:type="dxa"/>
            <w:shd w:val="clear" w:color="auto" w:fill="auto"/>
          </w:tcPr>
          <w:p w14:paraId="5A7FAA45" w14:textId="77777777" w:rsidR="00930498" w:rsidRPr="00C80B57" w:rsidRDefault="00930498" w:rsidP="005D4F32">
            <w:pPr>
              <w:spacing w:line="360" w:lineRule="exact"/>
              <w:ind w:right="453"/>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tcPr>
          <w:p w14:paraId="6EB405EF" w14:textId="2A8D3474" w:rsidR="00930498" w:rsidRPr="00C80B57" w:rsidRDefault="005D4F32" w:rsidP="005D4F32">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4,759</w:t>
            </w:r>
          </w:p>
        </w:tc>
        <w:tc>
          <w:tcPr>
            <w:tcW w:w="164" w:type="dxa"/>
            <w:shd w:val="clear" w:color="auto" w:fill="auto"/>
          </w:tcPr>
          <w:p w14:paraId="0B549F1C" w14:textId="77777777" w:rsidR="00930498" w:rsidRPr="00C80B57" w:rsidRDefault="00930498" w:rsidP="005D4F32">
            <w:pPr>
              <w:spacing w:line="360" w:lineRule="exact"/>
              <w:ind w:left="-108" w:right="375"/>
              <w:jc w:val="right"/>
              <w:rPr>
                <w:rFonts w:asciiTheme="majorBidi" w:hAnsiTheme="majorBidi" w:cstheme="majorBidi"/>
                <w:sz w:val="28"/>
                <w:szCs w:val="28"/>
              </w:rPr>
            </w:pPr>
          </w:p>
        </w:tc>
        <w:tc>
          <w:tcPr>
            <w:tcW w:w="1366" w:type="dxa"/>
            <w:tcBorders>
              <w:top w:val="single" w:sz="4" w:space="0" w:color="auto"/>
              <w:bottom w:val="double" w:sz="4" w:space="0" w:color="auto"/>
            </w:tcBorders>
            <w:shd w:val="clear" w:color="auto" w:fill="auto"/>
          </w:tcPr>
          <w:p w14:paraId="48689D42" w14:textId="6AA94631" w:rsidR="00930498" w:rsidRPr="00C80B57" w:rsidRDefault="00B34E4E" w:rsidP="005D4F32">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4,780</w:t>
            </w:r>
          </w:p>
        </w:tc>
      </w:tr>
    </w:tbl>
    <w:p w14:paraId="6E0804C5" w14:textId="3599FEE8" w:rsidR="002209E3" w:rsidRPr="00C80B57" w:rsidRDefault="004D4A81" w:rsidP="000001AD">
      <w:pPr>
        <w:tabs>
          <w:tab w:val="clear" w:pos="227"/>
          <w:tab w:val="clear" w:pos="680"/>
        </w:tabs>
        <w:spacing w:before="80" w:after="80" w:line="360" w:lineRule="exact"/>
        <w:ind w:left="425"/>
        <w:rPr>
          <w:rFonts w:asciiTheme="majorBidi" w:hAnsiTheme="majorBidi" w:cstheme="majorBidi"/>
          <w:b/>
          <w:bCs/>
          <w:sz w:val="28"/>
          <w:szCs w:val="28"/>
          <w:cs/>
        </w:rPr>
      </w:pPr>
      <w:r w:rsidRPr="00C80B57">
        <w:rPr>
          <w:rFonts w:asciiTheme="majorBidi" w:hAnsiTheme="majorBidi" w:cstheme="majorBidi"/>
          <w:b/>
          <w:bCs/>
          <w:sz w:val="28"/>
          <w:szCs w:val="28"/>
          <w:cs/>
        </w:rPr>
        <w:t>ค่าตอบแทน</w:t>
      </w:r>
      <w:r w:rsidR="00387500" w:rsidRPr="00C80B57">
        <w:rPr>
          <w:rFonts w:asciiTheme="majorBidi" w:hAnsiTheme="majorBidi" w:cstheme="majorBidi"/>
          <w:b/>
          <w:bCs/>
          <w:sz w:val="28"/>
          <w:szCs w:val="28"/>
          <w:cs/>
        </w:rPr>
        <w:t>กรรมการ</w:t>
      </w:r>
    </w:p>
    <w:p w14:paraId="44ABE04B" w14:textId="77777777" w:rsidR="002209E3" w:rsidRPr="00C80B57" w:rsidRDefault="002209E3" w:rsidP="0000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425"/>
        <w:jc w:val="thaiDistribute"/>
        <w:rPr>
          <w:rFonts w:asciiTheme="majorBidi" w:hAnsiTheme="majorBidi" w:cstheme="majorBidi"/>
          <w:sz w:val="28"/>
          <w:szCs w:val="28"/>
        </w:rPr>
      </w:pPr>
      <w:r w:rsidRPr="00C80B57">
        <w:rPr>
          <w:rFonts w:asciiTheme="majorBidi" w:hAnsiTheme="majorBidi" w:cstheme="majorBidi"/>
          <w:sz w:val="28"/>
          <w:szCs w:val="28"/>
          <w:cs/>
        </w:rPr>
        <w:t xml:space="preserve">ค่าตอบแทนกรรมการเป็นประโยชน์ที่จ่ายให้แก่กรรมการของกลุ่มบริษัทตามมาตรา </w:t>
      </w:r>
      <w:r w:rsidR="00B421BE" w:rsidRPr="00C80B57">
        <w:rPr>
          <w:rFonts w:asciiTheme="majorBidi" w:hAnsiTheme="majorBidi" w:cstheme="majorBidi"/>
          <w:sz w:val="28"/>
          <w:szCs w:val="28"/>
        </w:rPr>
        <w:t>90</w:t>
      </w:r>
      <w:r w:rsidRPr="00C80B57">
        <w:rPr>
          <w:rFonts w:asciiTheme="majorBidi" w:hAnsiTheme="majorBidi" w:cstheme="majorBidi"/>
          <w:sz w:val="28"/>
          <w:szCs w:val="28"/>
          <w:cs/>
        </w:rPr>
        <w:t xml:space="preserve"> ของพระราชบัญญัติบริษัทมหาชนจำกัด โดยไม่รวมเงินเดือนและผลประโยชน์ที่เกี่ยวข้องที่จ่ายให้กับกรรมการซึ่งดำรงตำแหน่งเป็นผู้บริหารของกลุ่มบริษัท</w:t>
      </w:r>
    </w:p>
    <w:p w14:paraId="3A6E131F" w14:textId="17B10BA9" w:rsidR="00E435B2" w:rsidRPr="00C80B57" w:rsidRDefault="00652EFA" w:rsidP="0000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425"/>
        <w:jc w:val="thaiDistribute"/>
        <w:rPr>
          <w:rFonts w:asciiTheme="majorBidi" w:hAnsiTheme="majorBidi" w:cstheme="majorBidi"/>
          <w:sz w:val="28"/>
          <w:szCs w:val="28"/>
          <w:cs/>
        </w:rPr>
      </w:pPr>
      <w:r w:rsidRPr="00C80B57">
        <w:rPr>
          <w:rFonts w:asciiTheme="majorBidi" w:hAnsiTheme="majorBidi" w:cstheme="majorBidi" w:hint="cs"/>
          <w:spacing w:val="-4"/>
          <w:sz w:val="28"/>
          <w:szCs w:val="28"/>
          <w:cs/>
        </w:rPr>
        <w:t>ทั้งนี้</w:t>
      </w:r>
      <w:r w:rsidR="00B1464F" w:rsidRPr="00C80B57">
        <w:rPr>
          <w:rFonts w:asciiTheme="majorBidi" w:hAnsiTheme="majorBidi" w:cstheme="majorBidi" w:hint="cs"/>
          <w:spacing w:val="-4"/>
          <w:sz w:val="28"/>
          <w:szCs w:val="28"/>
          <w:cs/>
        </w:rPr>
        <w:t xml:space="preserve"> ตามมติที่ประชุมสามัญผู้ถือหุ้นของ</w:t>
      </w:r>
      <w:r w:rsidR="003868AE" w:rsidRPr="00C80B57">
        <w:rPr>
          <w:rFonts w:asciiTheme="majorBidi" w:hAnsiTheme="majorBidi"/>
          <w:spacing w:val="-4"/>
          <w:sz w:val="28"/>
          <w:szCs w:val="28"/>
          <w:cs/>
        </w:rPr>
        <w:t>บริษัท แอด</w:t>
      </w:r>
      <w:proofErr w:type="spellStart"/>
      <w:r w:rsidR="003868AE" w:rsidRPr="00C80B57">
        <w:rPr>
          <w:rFonts w:asciiTheme="majorBidi" w:hAnsiTheme="majorBidi"/>
          <w:spacing w:val="-4"/>
          <w:sz w:val="28"/>
          <w:szCs w:val="28"/>
          <w:cs/>
        </w:rPr>
        <w:t>วานซ์</w:t>
      </w:r>
      <w:proofErr w:type="spellEnd"/>
      <w:r w:rsidR="003868AE" w:rsidRPr="00C80B57">
        <w:rPr>
          <w:rFonts w:asciiTheme="majorBidi" w:hAnsiTheme="majorBidi"/>
          <w:spacing w:val="-4"/>
          <w:sz w:val="28"/>
          <w:szCs w:val="28"/>
          <w:cs/>
        </w:rPr>
        <w:t xml:space="preserve"> คอน</w:t>
      </w:r>
      <w:proofErr w:type="spellStart"/>
      <w:r w:rsidR="003868AE" w:rsidRPr="00C80B57">
        <w:rPr>
          <w:rFonts w:asciiTheme="majorBidi" w:hAnsiTheme="majorBidi"/>
          <w:spacing w:val="-4"/>
          <w:sz w:val="28"/>
          <w:szCs w:val="28"/>
          <w:cs/>
        </w:rPr>
        <w:t>เนคชั่น</w:t>
      </w:r>
      <w:proofErr w:type="spellEnd"/>
      <w:r w:rsidR="003868AE" w:rsidRPr="00C80B57">
        <w:rPr>
          <w:rFonts w:asciiTheme="majorBidi" w:hAnsiTheme="majorBidi"/>
          <w:spacing w:val="-4"/>
          <w:sz w:val="28"/>
          <w:szCs w:val="28"/>
          <w:cs/>
        </w:rPr>
        <w:t xml:space="preserve"> </w:t>
      </w:r>
      <w:proofErr w:type="spellStart"/>
      <w:r w:rsidR="003868AE" w:rsidRPr="00C80B57">
        <w:rPr>
          <w:rFonts w:asciiTheme="majorBidi" w:hAnsiTheme="majorBidi"/>
          <w:spacing w:val="-4"/>
          <w:sz w:val="28"/>
          <w:szCs w:val="28"/>
          <w:cs/>
        </w:rPr>
        <w:t>คอร์ปอเรชั่น</w:t>
      </w:r>
      <w:proofErr w:type="spellEnd"/>
      <w:r w:rsidR="003868AE" w:rsidRPr="00C80B57">
        <w:rPr>
          <w:rFonts w:asciiTheme="majorBidi" w:hAnsiTheme="majorBidi"/>
          <w:spacing w:val="-4"/>
          <w:sz w:val="28"/>
          <w:szCs w:val="28"/>
          <w:cs/>
        </w:rPr>
        <w:t xml:space="preserve"> จำกัด (มหาชน) </w:t>
      </w:r>
      <w:r w:rsidR="00B1464F" w:rsidRPr="00C80B57">
        <w:rPr>
          <w:rFonts w:asciiTheme="majorBidi" w:hAnsiTheme="majorBidi" w:cstheme="majorBidi" w:hint="cs"/>
          <w:spacing w:val="-4"/>
          <w:sz w:val="28"/>
          <w:szCs w:val="28"/>
          <w:cs/>
        </w:rPr>
        <w:t xml:space="preserve">ประจำปี </w:t>
      </w:r>
      <w:r w:rsidR="00B1464F" w:rsidRPr="00C80B57">
        <w:rPr>
          <w:rFonts w:asciiTheme="majorBidi" w:hAnsiTheme="majorBidi" w:cstheme="majorBidi"/>
          <w:spacing w:val="-4"/>
          <w:sz w:val="28"/>
          <w:szCs w:val="28"/>
        </w:rPr>
        <w:t xml:space="preserve">2563 </w:t>
      </w:r>
      <w:r w:rsidR="00B1464F" w:rsidRPr="00C80B57">
        <w:rPr>
          <w:rFonts w:asciiTheme="majorBidi" w:hAnsiTheme="majorBidi" w:cstheme="majorBidi" w:hint="cs"/>
          <w:spacing w:val="-4"/>
          <w:sz w:val="28"/>
          <w:szCs w:val="28"/>
          <w:cs/>
        </w:rPr>
        <w:t xml:space="preserve">เมื่อวันที่ </w:t>
      </w:r>
      <w:r w:rsidR="00B1464F" w:rsidRPr="00C80B57">
        <w:rPr>
          <w:rFonts w:asciiTheme="majorBidi" w:hAnsiTheme="majorBidi" w:cstheme="majorBidi"/>
          <w:spacing w:val="-4"/>
          <w:sz w:val="28"/>
          <w:szCs w:val="28"/>
        </w:rPr>
        <w:t xml:space="preserve">28 </w:t>
      </w:r>
      <w:r w:rsidR="00B1464F" w:rsidRPr="00C80B57">
        <w:rPr>
          <w:rFonts w:asciiTheme="majorBidi" w:hAnsiTheme="majorBidi" w:cstheme="majorBidi" w:hint="cs"/>
          <w:spacing w:val="-4"/>
          <w:sz w:val="28"/>
          <w:szCs w:val="28"/>
          <w:cs/>
        </w:rPr>
        <w:t xml:space="preserve">เมษายน </w:t>
      </w:r>
      <w:r w:rsidR="00B1464F" w:rsidRPr="00C80B57">
        <w:rPr>
          <w:rFonts w:asciiTheme="majorBidi" w:hAnsiTheme="majorBidi" w:cstheme="majorBidi"/>
          <w:spacing w:val="-4"/>
          <w:sz w:val="28"/>
          <w:szCs w:val="28"/>
        </w:rPr>
        <w:t xml:space="preserve">2563 </w:t>
      </w:r>
      <w:r w:rsidR="00B1464F" w:rsidRPr="00C80B57">
        <w:rPr>
          <w:rFonts w:asciiTheme="majorBidi" w:hAnsiTheme="majorBidi" w:cstheme="majorBidi" w:hint="cs"/>
          <w:spacing w:val="-4"/>
          <w:sz w:val="28"/>
          <w:szCs w:val="28"/>
          <w:cs/>
        </w:rPr>
        <w:t>ผู้ถือหุ้นมีมติไม่อนุมัติ</w:t>
      </w:r>
      <w:r w:rsidR="009D366C" w:rsidRPr="00C80B57">
        <w:rPr>
          <w:rFonts w:asciiTheme="majorBidi" w:hAnsiTheme="majorBidi" w:cstheme="majorBidi" w:hint="cs"/>
          <w:spacing w:val="-4"/>
          <w:sz w:val="28"/>
          <w:szCs w:val="28"/>
          <w:cs/>
        </w:rPr>
        <w:t>ค่าตอบแทนกรรมการ</w:t>
      </w:r>
    </w:p>
    <w:p w14:paraId="75BB5698" w14:textId="34D06936" w:rsidR="00F1455F" w:rsidRPr="00C80B57" w:rsidRDefault="00F1455F" w:rsidP="000001AD">
      <w:pPr>
        <w:tabs>
          <w:tab w:val="clear" w:pos="454"/>
          <w:tab w:val="clear" w:pos="680"/>
          <w:tab w:val="left" w:pos="8647"/>
        </w:tabs>
        <w:spacing w:before="80" w:after="80" w:line="360" w:lineRule="exact"/>
        <w:ind w:left="425"/>
        <w:jc w:val="thaiDistribute"/>
        <w:rPr>
          <w:rFonts w:asciiTheme="majorBidi" w:hAnsiTheme="majorBidi" w:cstheme="majorBidi"/>
          <w:b/>
          <w:bCs/>
          <w:sz w:val="28"/>
          <w:szCs w:val="28"/>
          <w:vertAlign w:val="superscript"/>
          <w:cs/>
        </w:rPr>
      </w:pPr>
      <w:bookmarkStart w:id="91" w:name="_MON_1532005115"/>
      <w:bookmarkStart w:id="92" w:name="_MON_1532005140"/>
      <w:bookmarkStart w:id="93" w:name="_MON_1532005145"/>
      <w:bookmarkStart w:id="94" w:name="_MON_1532005157"/>
      <w:bookmarkStart w:id="95" w:name="_MON_1532005191"/>
      <w:bookmarkStart w:id="96" w:name="_MON_1532005223"/>
      <w:bookmarkStart w:id="97" w:name="_MON_1532005243"/>
      <w:bookmarkStart w:id="98" w:name="_MON_1532005253"/>
      <w:bookmarkStart w:id="99" w:name="_MON_1532005401"/>
      <w:bookmarkStart w:id="100" w:name="_MON_1532101724"/>
      <w:bookmarkStart w:id="101" w:name="_MON_1532195965"/>
      <w:bookmarkStart w:id="102" w:name="_MON_1532195997"/>
      <w:bookmarkStart w:id="103" w:name="_MON_1532196045"/>
      <w:bookmarkStart w:id="104" w:name="_MON_1532196049"/>
      <w:bookmarkStart w:id="105" w:name="_MON_1532196064"/>
      <w:bookmarkStart w:id="106" w:name="_MON_1532196071"/>
      <w:bookmarkStart w:id="107" w:name="_MON_1532196091"/>
      <w:bookmarkStart w:id="108" w:name="_MON_1532241047"/>
      <w:bookmarkStart w:id="109" w:name="_MON_1532241099"/>
      <w:bookmarkStart w:id="110" w:name="_MON_1532241116"/>
      <w:bookmarkStart w:id="111" w:name="_MON_1540469060"/>
      <w:bookmarkStart w:id="112" w:name="_MON_1540469068"/>
      <w:bookmarkStart w:id="113" w:name="_MON_1549569198"/>
      <w:bookmarkStart w:id="114" w:name="_MON_1549794643"/>
      <w:bookmarkStart w:id="115" w:name="_MON_1563912251"/>
      <w:bookmarkStart w:id="116" w:name="_MON_1571665919"/>
      <w:bookmarkStart w:id="117" w:name="_MON_1571665968"/>
      <w:bookmarkStart w:id="118" w:name="_MON_1571666024"/>
      <w:bookmarkStart w:id="119" w:name="_MON_1571666028"/>
      <w:bookmarkStart w:id="120" w:name="_MON_1571666035"/>
      <w:bookmarkStart w:id="121" w:name="_MON_1571666042"/>
      <w:bookmarkStart w:id="122" w:name="_MON_1587297223"/>
      <w:bookmarkStart w:id="123" w:name="_MON_1524381638"/>
      <w:bookmarkStart w:id="124" w:name="_MON_1524404841"/>
      <w:bookmarkStart w:id="125" w:name="_MON_1524404860"/>
      <w:bookmarkStart w:id="126" w:name="_MON_1618988156"/>
      <w:bookmarkStart w:id="127" w:name="_MON_1524404915"/>
      <w:bookmarkStart w:id="128" w:name="_MON_1524404927"/>
      <w:bookmarkStart w:id="129" w:name="_MON_1531682471"/>
      <w:bookmarkStart w:id="130" w:name="_MON_1531736953"/>
      <w:bookmarkStart w:id="131" w:name="_MON_1531736983"/>
      <w:bookmarkStart w:id="132" w:name="_MON_1531825131"/>
      <w:bookmarkStart w:id="133" w:name="_MON_1531825142"/>
      <w:bookmarkStart w:id="134" w:name="_MON_1531825178"/>
      <w:bookmarkStart w:id="135" w:name="_MON_1531825276"/>
      <w:bookmarkStart w:id="136" w:name="_MON_1531825627"/>
      <w:bookmarkStart w:id="137" w:name="_MON_1524404972"/>
      <w:bookmarkStart w:id="138" w:name="_MON_1524404983"/>
      <w:bookmarkStart w:id="139" w:name="_MON_1618988216"/>
      <w:bookmarkStart w:id="140" w:name="_MON_1618988236"/>
      <w:bookmarkStart w:id="141" w:name="_MON_1618988251"/>
      <w:bookmarkStart w:id="142" w:name="_MON_1524429530"/>
      <w:bookmarkStart w:id="143" w:name="_MON_1524639689"/>
      <w:bookmarkStart w:id="144" w:name="_MON_1531682602"/>
      <w:bookmarkStart w:id="145" w:name="_MON_1540137220"/>
      <w:bookmarkStart w:id="146" w:name="_MON_1540143271"/>
      <w:bookmarkStart w:id="147" w:name="_MON_1540467904"/>
      <w:bookmarkStart w:id="148" w:name="_MON_1547374764"/>
      <w:bookmarkStart w:id="149" w:name="_MON_1547378768"/>
      <w:bookmarkStart w:id="150" w:name="_MON_1571759601"/>
      <w:bookmarkStart w:id="151" w:name="_MON_1602700604"/>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C80B57">
        <w:rPr>
          <w:rFonts w:asciiTheme="majorBidi" w:hAnsiTheme="majorBidi" w:cstheme="majorBidi"/>
          <w:b/>
          <w:bCs/>
          <w:sz w:val="28"/>
          <w:szCs w:val="28"/>
          <w:cs/>
        </w:rPr>
        <w:t>สัญญาบริษั</w:t>
      </w:r>
      <w:r w:rsidR="00181F30" w:rsidRPr="00C80B57">
        <w:rPr>
          <w:rFonts w:asciiTheme="majorBidi" w:hAnsiTheme="majorBidi" w:cstheme="majorBidi" w:hint="cs"/>
          <w:b/>
          <w:bCs/>
          <w:sz w:val="28"/>
          <w:szCs w:val="28"/>
          <w:cs/>
        </w:rPr>
        <w:t>ท</w:t>
      </w:r>
    </w:p>
    <w:p w14:paraId="507D5F18" w14:textId="76479560" w:rsidR="00E14B77" w:rsidRPr="00C80B57" w:rsidRDefault="00F1455F" w:rsidP="000001AD">
      <w:pPr>
        <w:tabs>
          <w:tab w:val="clear" w:pos="454"/>
          <w:tab w:val="clear" w:pos="680"/>
          <w:tab w:val="left" w:pos="8647"/>
        </w:tabs>
        <w:spacing w:before="80" w:after="80" w:line="360" w:lineRule="exact"/>
        <w:ind w:left="425"/>
        <w:jc w:val="thaiDistribute"/>
        <w:rPr>
          <w:rFonts w:asciiTheme="majorBidi" w:hAnsiTheme="majorBidi" w:cstheme="majorBidi"/>
          <w:sz w:val="28"/>
          <w:szCs w:val="28"/>
        </w:rPr>
      </w:pPr>
      <w:r w:rsidRPr="00C80B57">
        <w:rPr>
          <w:rFonts w:asciiTheme="majorBidi" w:hAnsiTheme="majorBidi" w:cstheme="majorBidi"/>
          <w:spacing w:val="8"/>
          <w:sz w:val="28"/>
          <w:szCs w:val="28"/>
          <w:cs/>
        </w:rPr>
        <w:t xml:space="preserve">บริษัททำสัญญาว่าจ้างที่ปรึกษาคณะกรรมการบริษัทกับผู้ถือหุ้นท่านหนึ่ง กำหนดระยะเวลา </w:t>
      </w:r>
      <w:r w:rsidRPr="00C80B57">
        <w:rPr>
          <w:rFonts w:asciiTheme="majorBidi" w:hAnsiTheme="majorBidi" w:cstheme="majorBidi"/>
          <w:spacing w:val="8"/>
          <w:sz w:val="28"/>
          <w:szCs w:val="28"/>
        </w:rPr>
        <w:t>1</w:t>
      </w:r>
      <w:r w:rsidRPr="00C80B57">
        <w:rPr>
          <w:rFonts w:asciiTheme="majorBidi" w:hAnsiTheme="majorBidi" w:cstheme="majorBidi"/>
          <w:spacing w:val="8"/>
          <w:sz w:val="28"/>
          <w:szCs w:val="28"/>
          <w:cs/>
        </w:rPr>
        <w:t xml:space="preserve"> ปี เริ่มตั้งแต่วันที่</w:t>
      </w:r>
      <w:r w:rsidRPr="00C80B57">
        <w:rPr>
          <w:rFonts w:asciiTheme="majorBidi" w:hAnsiTheme="majorBidi" w:cstheme="majorBidi"/>
          <w:sz w:val="28"/>
          <w:szCs w:val="28"/>
          <w:cs/>
        </w:rPr>
        <w:t xml:space="preserve"> </w:t>
      </w:r>
      <w:r w:rsidR="00B22083" w:rsidRPr="00C80B57">
        <w:rPr>
          <w:rFonts w:asciiTheme="majorBidi" w:hAnsiTheme="majorBidi" w:cstheme="majorBidi"/>
          <w:sz w:val="28"/>
          <w:szCs w:val="28"/>
        </w:rPr>
        <w:br/>
      </w:r>
      <w:r w:rsidRPr="00C80B57">
        <w:rPr>
          <w:rFonts w:asciiTheme="majorBidi" w:hAnsiTheme="majorBidi" w:cstheme="majorBidi"/>
          <w:sz w:val="28"/>
          <w:szCs w:val="28"/>
        </w:rPr>
        <w:t>15</w:t>
      </w:r>
      <w:r w:rsidRPr="00C80B57">
        <w:rPr>
          <w:rFonts w:asciiTheme="majorBidi" w:hAnsiTheme="majorBidi" w:cstheme="majorBidi"/>
          <w:sz w:val="28"/>
          <w:szCs w:val="28"/>
          <w:cs/>
        </w:rPr>
        <w:t xml:space="preserve"> พฤษภาคม </w:t>
      </w:r>
      <w:r w:rsidRPr="00C80B57">
        <w:rPr>
          <w:rFonts w:asciiTheme="majorBidi" w:hAnsiTheme="majorBidi" w:cstheme="majorBidi"/>
          <w:sz w:val="28"/>
          <w:szCs w:val="28"/>
        </w:rPr>
        <w:t>2562</w:t>
      </w:r>
      <w:r w:rsidRPr="00C80B57">
        <w:rPr>
          <w:rFonts w:asciiTheme="majorBidi" w:hAnsiTheme="majorBidi" w:cstheme="majorBidi"/>
          <w:sz w:val="28"/>
          <w:szCs w:val="28"/>
          <w:cs/>
        </w:rPr>
        <w:t xml:space="preserve"> ถึงวันที่ </w:t>
      </w:r>
      <w:r w:rsidRPr="00C80B57">
        <w:rPr>
          <w:rFonts w:asciiTheme="majorBidi" w:hAnsiTheme="majorBidi" w:cstheme="majorBidi"/>
          <w:sz w:val="28"/>
          <w:szCs w:val="28"/>
        </w:rPr>
        <w:t>15</w:t>
      </w:r>
      <w:r w:rsidRPr="00C80B57">
        <w:rPr>
          <w:rFonts w:asciiTheme="majorBidi" w:hAnsiTheme="majorBidi" w:cstheme="majorBidi"/>
          <w:sz w:val="28"/>
          <w:szCs w:val="28"/>
          <w:cs/>
        </w:rPr>
        <w:t xml:space="preserve"> พฤษภาคม </w:t>
      </w:r>
      <w:r w:rsidRPr="00C80B57">
        <w:rPr>
          <w:rFonts w:asciiTheme="majorBidi" w:hAnsiTheme="majorBidi" w:cstheme="majorBidi"/>
          <w:sz w:val="28"/>
          <w:szCs w:val="28"/>
        </w:rPr>
        <w:t>2563</w:t>
      </w:r>
      <w:r w:rsidRPr="00C80B57">
        <w:rPr>
          <w:rFonts w:asciiTheme="majorBidi" w:hAnsiTheme="majorBidi" w:cstheme="majorBidi"/>
          <w:sz w:val="28"/>
          <w:szCs w:val="28"/>
          <w:cs/>
        </w:rPr>
        <w:t xml:space="preserve"> อัตราค่าบริการ เดือนละ </w:t>
      </w:r>
      <w:r w:rsidRPr="00C80B57">
        <w:rPr>
          <w:rFonts w:asciiTheme="majorBidi" w:hAnsiTheme="majorBidi" w:cstheme="majorBidi"/>
          <w:sz w:val="28"/>
          <w:szCs w:val="28"/>
        </w:rPr>
        <w:t>50,000</w:t>
      </w:r>
      <w:r w:rsidRPr="00C80B57">
        <w:rPr>
          <w:rFonts w:asciiTheme="majorBidi" w:hAnsiTheme="majorBidi" w:cstheme="majorBidi"/>
          <w:sz w:val="28"/>
          <w:szCs w:val="28"/>
          <w:cs/>
        </w:rPr>
        <w:t xml:space="preserve"> บาท</w:t>
      </w:r>
    </w:p>
    <w:p w14:paraId="2B07C25A" w14:textId="4791A500" w:rsidR="00F1455F" w:rsidRPr="00C80B57" w:rsidRDefault="00E4086D" w:rsidP="000001AD">
      <w:pPr>
        <w:tabs>
          <w:tab w:val="clear" w:pos="454"/>
          <w:tab w:val="clear" w:pos="680"/>
          <w:tab w:val="left" w:pos="8647"/>
        </w:tabs>
        <w:spacing w:before="80" w:after="80" w:line="360" w:lineRule="exact"/>
        <w:ind w:left="425"/>
        <w:jc w:val="thaiDistribute"/>
        <w:rPr>
          <w:rFonts w:asciiTheme="majorBidi" w:hAnsiTheme="majorBidi" w:cstheme="majorBidi"/>
          <w:b/>
          <w:bCs/>
          <w:sz w:val="28"/>
          <w:szCs w:val="28"/>
          <w:vertAlign w:val="superscript"/>
        </w:rPr>
      </w:pPr>
      <w:r w:rsidRPr="00C80B57">
        <w:rPr>
          <w:rFonts w:asciiTheme="majorBidi" w:hAnsiTheme="majorBidi" w:cstheme="majorBidi"/>
          <w:b/>
          <w:bCs/>
          <w:sz w:val="28"/>
          <w:szCs w:val="28"/>
          <w:cs/>
        </w:rPr>
        <w:t>บริษัท สระบุรี โซ</w:t>
      </w:r>
      <w:proofErr w:type="spellStart"/>
      <w:r w:rsidRPr="00C80B57">
        <w:rPr>
          <w:rFonts w:asciiTheme="majorBidi" w:hAnsiTheme="majorBidi" w:cstheme="majorBidi"/>
          <w:b/>
          <w:bCs/>
          <w:sz w:val="28"/>
          <w:szCs w:val="28"/>
          <w:cs/>
        </w:rPr>
        <w:t>ล่าร์</w:t>
      </w:r>
      <w:proofErr w:type="spellEnd"/>
      <w:r w:rsidRPr="00C80B57">
        <w:rPr>
          <w:rFonts w:asciiTheme="majorBidi" w:hAnsiTheme="majorBidi" w:cstheme="majorBidi"/>
          <w:b/>
          <w:bCs/>
          <w:sz w:val="28"/>
          <w:szCs w:val="28"/>
          <w:cs/>
        </w:rPr>
        <w:t xml:space="preserve"> จำกัด</w:t>
      </w:r>
    </w:p>
    <w:p w14:paraId="6CC75152" w14:textId="3A0927C9" w:rsidR="00B34E4E" w:rsidRPr="00C80B57" w:rsidRDefault="00F1455F" w:rsidP="000001AD">
      <w:pPr>
        <w:tabs>
          <w:tab w:val="clear" w:pos="454"/>
          <w:tab w:val="clear" w:pos="680"/>
          <w:tab w:val="left" w:pos="8647"/>
        </w:tabs>
        <w:spacing w:before="80" w:after="80" w:line="360" w:lineRule="exact"/>
        <w:ind w:left="425"/>
        <w:jc w:val="thaiDistribute"/>
        <w:rPr>
          <w:rFonts w:asciiTheme="majorBidi" w:hAnsiTheme="majorBidi" w:cstheme="majorBidi"/>
          <w:sz w:val="28"/>
          <w:szCs w:val="28"/>
        </w:rPr>
      </w:pPr>
      <w:r w:rsidRPr="00C80B57">
        <w:rPr>
          <w:rFonts w:asciiTheme="majorBidi" w:hAnsiTheme="majorBidi" w:cstheme="majorBidi"/>
          <w:sz w:val="28"/>
          <w:szCs w:val="28"/>
          <w:cs/>
        </w:rPr>
        <w:t xml:space="preserve">บริษัทย่อยทำสัญญาเช่าและบริการยานพาหนะเพื่อใช้เป็นรถประจำตำแหน่งกับบริษัท ยูเอยูซี จำกัด กำหนดระยะเวลา </w:t>
      </w:r>
      <w:r w:rsidRPr="00C80B57">
        <w:rPr>
          <w:rFonts w:asciiTheme="majorBidi" w:hAnsiTheme="majorBidi" w:cstheme="majorBidi"/>
          <w:sz w:val="28"/>
          <w:szCs w:val="28"/>
        </w:rPr>
        <w:t>1</w:t>
      </w:r>
      <w:r w:rsidRPr="00C80B57">
        <w:rPr>
          <w:rFonts w:asciiTheme="majorBidi" w:hAnsiTheme="majorBidi" w:cstheme="majorBidi"/>
          <w:sz w:val="28"/>
          <w:szCs w:val="28"/>
          <w:cs/>
        </w:rPr>
        <w:t xml:space="preserve"> ปี เริ่มตั้งแต่วันที่ </w:t>
      </w:r>
      <w:r w:rsidRPr="00C80B57">
        <w:rPr>
          <w:rFonts w:asciiTheme="majorBidi" w:hAnsiTheme="majorBidi" w:cstheme="majorBidi"/>
          <w:sz w:val="28"/>
          <w:szCs w:val="28"/>
        </w:rPr>
        <w:t>16</w:t>
      </w:r>
      <w:r w:rsidRPr="00C80B57">
        <w:rPr>
          <w:rFonts w:asciiTheme="majorBidi" w:hAnsiTheme="majorBidi" w:cstheme="majorBidi"/>
          <w:sz w:val="28"/>
          <w:szCs w:val="28"/>
          <w:cs/>
        </w:rPr>
        <w:t xml:space="preserve"> พฤษภาคม </w:t>
      </w:r>
      <w:r w:rsidRPr="00C80B57">
        <w:rPr>
          <w:rFonts w:asciiTheme="majorBidi" w:hAnsiTheme="majorBidi" w:cstheme="majorBidi"/>
          <w:sz w:val="28"/>
          <w:szCs w:val="28"/>
        </w:rPr>
        <w:t>2562</w:t>
      </w:r>
      <w:r w:rsidRPr="00C80B57">
        <w:rPr>
          <w:rFonts w:asciiTheme="majorBidi" w:hAnsiTheme="majorBidi" w:cstheme="majorBidi"/>
          <w:sz w:val="28"/>
          <w:szCs w:val="28"/>
          <w:cs/>
        </w:rPr>
        <w:t xml:space="preserve"> ถึงวันที่ </w:t>
      </w:r>
      <w:r w:rsidRPr="00C80B57">
        <w:rPr>
          <w:rFonts w:asciiTheme="majorBidi" w:hAnsiTheme="majorBidi" w:cstheme="majorBidi"/>
          <w:sz w:val="28"/>
          <w:szCs w:val="28"/>
        </w:rPr>
        <w:t>15</w:t>
      </w:r>
      <w:r w:rsidRPr="00C80B57">
        <w:rPr>
          <w:rFonts w:asciiTheme="majorBidi" w:hAnsiTheme="majorBidi" w:cstheme="majorBidi"/>
          <w:sz w:val="28"/>
          <w:szCs w:val="28"/>
          <w:cs/>
        </w:rPr>
        <w:t xml:space="preserve"> พฤษภาคม </w:t>
      </w:r>
      <w:r w:rsidRPr="00C80B57">
        <w:rPr>
          <w:rFonts w:asciiTheme="majorBidi" w:hAnsiTheme="majorBidi" w:cstheme="majorBidi"/>
          <w:sz w:val="28"/>
          <w:szCs w:val="28"/>
        </w:rPr>
        <w:t>2563</w:t>
      </w:r>
      <w:r w:rsidRPr="00C80B57">
        <w:rPr>
          <w:rFonts w:asciiTheme="majorBidi" w:hAnsiTheme="majorBidi" w:cstheme="majorBidi"/>
          <w:sz w:val="28"/>
          <w:szCs w:val="28"/>
          <w:cs/>
        </w:rPr>
        <w:t xml:space="preserve"> อัตราค่าเช่าและบริการ เดือนละ </w:t>
      </w:r>
      <w:r w:rsidR="00DB1EEF" w:rsidRPr="00C80B57">
        <w:rPr>
          <w:rFonts w:asciiTheme="majorBidi" w:hAnsiTheme="majorBidi" w:cstheme="majorBidi"/>
          <w:sz w:val="28"/>
          <w:szCs w:val="28"/>
        </w:rPr>
        <w:t>50</w:t>
      </w:r>
      <w:r w:rsidRPr="00C80B57">
        <w:rPr>
          <w:rFonts w:asciiTheme="majorBidi" w:hAnsiTheme="majorBidi" w:cstheme="majorBidi"/>
          <w:sz w:val="28"/>
          <w:szCs w:val="28"/>
        </w:rPr>
        <w:t>,000</w:t>
      </w:r>
      <w:r w:rsidRPr="00C80B57">
        <w:rPr>
          <w:rFonts w:asciiTheme="majorBidi" w:hAnsiTheme="majorBidi" w:cstheme="majorBidi"/>
          <w:sz w:val="28"/>
          <w:szCs w:val="28"/>
          <w:cs/>
        </w:rPr>
        <w:t xml:space="preserve"> บาท</w:t>
      </w:r>
    </w:p>
    <w:p w14:paraId="1C4C90A3" w14:textId="53510D32" w:rsidR="00851167" w:rsidRPr="00C80B57" w:rsidRDefault="00851167" w:rsidP="000001AD">
      <w:pPr>
        <w:tabs>
          <w:tab w:val="clear" w:pos="454"/>
          <w:tab w:val="clear" w:pos="680"/>
          <w:tab w:val="left" w:pos="8647"/>
        </w:tabs>
        <w:spacing w:before="80" w:after="80" w:line="360" w:lineRule="exact"/>
        <w:ind w:left="425"/>
        <w:jc w:val="thaiDistribute"/>
        <w:rPr>
          <w:rFonts w:asciiTheme="majorBidi" w:hAnsiTheme="majorBidi" w:cstheme="majorBidi"/>
          <w:sz w:val="28"/>
          <w:szCs w:val="28"/>
          <w:cs/>
        </w:rPr>
      </w:pPr>
      <w:r w:rsidRPr="00C80B57">
        <w:rPr>
          <w:rFonts w:asciiTheme="majorBidi" w:hAnsiTheme="majorBidi" w:cstheme="majorBidi" w:hint="cs"/>
          <w:spacing w:val="-2"/>
          <w:sz w:val="28"/>
          <w:szCs w:val="28"/>
          <w:cs/>
        </w:rPr>
        <w:t>ต่อมา</w:t>
      </w:r>
      <w:r w:rsidR="00FF7BBA" w:rsidRPr="00C80B57">
        <w:rPr>
          <w:rFonts w:asciiTheme="majorBidi" w:hAnsiTheme="majorBidi" w:cstheme="majorBidi" w:hint="cs"/>
          <w:spacing w:val="-2"/>
          <w:sz w:val="28"/>
          <w:szCs w:val="28"/>
          <w:cs/>
        </w:rPr>
        <w:t xml:space="preserve"> </w:t>
      </w:r>
      <w:r w:rsidRPr="00C80B57">
        <w:rPr>
          <w:rFonts w:asciiTheme="majorBidi" w:hAnsiTheme="majorBidi" w:cstheme="majorBidi" w:hint="cs"/>
          <w:spacing w:val="-2"/>
          <w:sz w:val="28"/>
          <w:szCs w:val="28"/>
          <w:cs/>
        </w:rPr>
        <w:t xml:space="preserve">เมื่อวันที่ </w:t>
      </w:r>
      <w:r w:rsidRPr="00C80B57">
        <w:rPr>
          <w:rFonts w:asciiTheme="majorBidi" w:hAnsiTheme="majorBidi" w:cstheme="majorBidi"/>
          <w:spacing w:val="-2"/>
          <w:sz w:val="28"/>
          <w:szCs w:val="28"/>
        </w:rPr>
        <w:t>15</w:t>
      </w:r>
      <w:r w:rsidRPr="00C80B57">
        <w:rPr>
          <w:rFonts w:asciiTheme="majorBidi" w:hAnsiTheme="majorBidi" w:cstheme="majorBidi" w:hint="cs"/>
          <w:spacing w:val="-2"/>
          <w:sz w:val="28"/>
          <w:szCs w:val="28"/>
          <w:cs/>
        </w:rPr>
        <w:t xml:space="preserve"> พฤษภาคม </w:t>
      </w:r>
      <w:r w:rsidRPr="00C80B57">
        <w:rPr>
          <w:rFonts w:asciiTheme="majorBidi" w:hAnsiTheme="majorBidi" w:cstheme="majorBidi"/>
          <w:spacing w:val="-2"/>
          <w:sz w:val="28"/>
          <w:szCs w:val="28"/>
        </w:rPr>
        <w:t xml:space="preserve">2563 </w:t>
      </w:r>
      <w:r w:rsidR="00565696" w:rsidRPr="00C80B57">
        <w:rPr>
          <w:rFonts w:asciiTheme="majorBidi" w:hAnsiTheme="majorBidi" w:cstheme="majorBidi" w:hint="cs"/>
          <w:spacing w:val="-2"/>
          <w:sz w:val="28"/>
          <w:szCs w:val="28"/>
          <w:cs/>
        </w:rPr>
        <w:t>บริษัทได้ต่ออายุ</w:t>
      </w:r>
      <w:r w:rsidRPr="00C80B57">
        <w:rPr>
          <w:rFonts w:asciiTheme="majorBidi" w:hAnsiTheme="majorBidi" w:cstheme="majorBidi" w:hint="cs"/>
          <w:spacing w:val="-2"/>
          <w:sz w:val="28"/>
          <w:szCs w:val="28"/>
          <w:cs/>
        </w:rPr>
        <w:t>สัญญาเช่าและบ</w:t>
      </w:r>
      <w:r w:rsidR="00FF7BBA" w:rsidRPr="00C80B57">
        <w:rPr>
          <w:rFonts w:asciiTheme="majorBidi" w:hAnsiTheme="majorBidi" w:cstheme="majorBidi" w:hint="cs"/>
          <w:spacing w:val="-2"/>
          <w:sz w:val="28"/>
          <w:szCs w:val="28"/>
          <w:cs/>
        </w:rPr>
        <w:t>ริการยานพาหน</w:t>
      </w:r>
      <w:r w:rsidR="00453073" w:rsidRPr="00C80B57">
        <w:rPr>
          <w:rFonts w:asciiTheme="majorBidi" w:hAnsiTheme="majorBidi" w:cstheme="majorBidi" w:hint="cs"/>
          <w:spacing w:val="-2"/>
          <w:sz w:val="28"/>
          <w:szCs w:val="28"/>
          <w:cs/>
        </w:rPr>
        <w:t>ะ</w:t>
      </w:r>
      <w:r w:rsidR="00C01233" w:rsidRPr="00C80B57">
        <w:rPr>
          <w:rFonts w:asciiTheme="majorBidi" w:hAnsiTheme="majorBidi" w:cstheme="majorBidi" w:hint="cs"/>
          <w:spacing w:val="-2"/>
          <w:sz w:val="28"/>
          <w:szCs w:val="28"/>
          <w:cs/>
        </w:rPr>
        <w:t>กับบริษัท ยูเอยูซี จำกัด</w:t>
      </w:r>
      <w:r w:rsidRPr="00C80B57">
        <w:rPr>
          <w:rFonts w:asciiTheme="majorBidi" w:hAnsiTheme="majorBidi" w:cstheme="majorBidi" w:hint="cs"/>
          <w:spacing w:val="-2"/>
          <w:sz w:val="28"/>
          <w:szCs w:val="28"/>
          <w:cs/>
        </w:rPr>
        <w:t xml:space="preserve"> โดยมีกำหนด</w:t>
      </w:r>
      <w:r w:rsidRPr="00C80B57">
        <w:rPr>
          <w:rFonts w:asciiTheme="majorBidi" w:hAnsiTheme="majorBidi" w:cstheme="majorBidi" w:hint="cs"/>
          <w:sz w:val="28"/>
          <w:szCs w:val="28"/>
          <w:cs/>
        </w:rPr>
        <w:t>ระยะเวลา</w:t>
      </w:r>
      <w:r w:rsidRPr="00C80B57">
        <w:rPr>
          <w:rFonts w:asciiTheme="majorBidi" w:hAnsiTheme="majorBidi" w:cstheme="majorBidi" w:hint="cs"/>
          <w:spacing w:val="-4"/>
          <w:sz w:val="28"/>
          <w:szCs w:val="28"/>
          <w:cs/>
        </w:rPr>
        <w:t xml:space="preserve"> </w:t>
      </w:r>
      <w:r w:rsidRPr="00C80B57">
        <w:rPr>
          <w:rFonts w:asciiTheme="majorBidi" w:hAnsiTheme="majorBidi" w:cstheme="majorBidi"/>
          <w:spacing w:val="-4"/>
          <w:sz w:val="28"/>
          <w:szCs w:val="28"/>
        </w:rPr>
        <w:t xml:space="preserve">1 </w:t>
      </w:r>
      <w:r w:rsidRPr="00C80B57">
        <w:rPr>
          <w:rFonts w:asciiTheme="majorBidi" w:hAnsiTheme="majorBidi" w:cstheme="majorBidi" w:hint="cs"/>
          <w:spacing w:val="-4"/>
          <w:sz w:val="28"/>
          <w:szCs w:val="28"/>
          <w:cs/>
        </w:rPr>
        <w:t xml:space="preserve">ปี เริ่มตั้งแต่วันที่ </w:t>
      </w:r>
      <w:r w:rsidRPr="00C80B57">
        <w:rPr>
          <w:rFonts w:asciiTheme="majorBidi" w:hAnsiTheme="majorBidi" w:cstheme="majorBidi"/>
          <w:spacing w:val="-4"/>
          <w:sz w:val="28"/>
          <w:szCs w:val="28"/>
        </w:rPr>
        <w:t>16</w:t>
      </w:r>
      <w:r w:rsidRPr="00C80B57">
        <w:rPr>
          <w:rFonts w:asciiTheme="majorBidi" w:hAnsiTheme="majorBidi" w:cstheme="majorBidi" w:hint="cs"/>
          <w:spacing w:val="-4"/>
          <w:sz w:val="28"/>
          <w:szCs w:val="28"/>
          <w:cs/>
        </w:rPr>
        <w:t xml:space="preserve"> พฤษภาคม </w:t>
      </w:r>
      <w:r w:rsidRPr="00C80B57">
        <w:rPr>
          <w:rFonts w:asciiTheme="majorBidi" w:hAnsiTheme="majorBidi" w:cstheme="majorBidi"/>
          <w:spacing w:val="-4"/>
          <w:sz w:val="28"/>
          <w:szCs w:val="28"/>
        </w:rPr>
        <w:t xml:space="preserve">2563 </w:t>
      </w:r>
      <w:r w:rsidRPr="00C80B57">
        <w:rPr>
          <w:rFonts w:asciiTheme="majorBidi" w:hAnsiTheme="majorBidi" w:cstheme="majorBidi" w:hint="cs"/>
          <w:spacing w:val="-4"/>
          <w:sz w:val="28"/>
          <w:szCs w:val="28"/>
          <w:cs/>
        </w:rPr>
        <w:t xml:space="preserve">ถึงวันที่ </w:t>
      </w:r>
      <w:r w:rsidRPr="00C80B57">
        <w:rPr>
          <w:rFonts w:asciiTheme="majorBidi" w:hAnsiTheme="majorBidi" w:cstheme="majorBidi"/>
          <w:spacing w:val="-4"/>
          <w:sz w:val="28"/>
          <w:szCs w:val="28"/>
        </w:rPr>
        <w:t>15</w:t>
      </w:r>
      <w:r w:rsidRPr="00C80B57">
        <w:rPr>
          <w:rFonts w:asciiTheme="majorBidi" w:hAnsiTheme="majorBidi" w:cstheme="majorBidi" w:hint="cs"/>
          <w:spacing w:val="-4"/>
          <w:sz w:val="28"/>
          <w:szCs w:val="28"/>
          <w:cs/>
        </w:rPr>
        <w:t xml:space="preserve"> พฤษภาคม </w:t>
      </w:r>
      <w:r w:rsidRPr="00C80B57">
        <w:rPr>
          <w:rFonts w:asciiTheme="majorBidi" w:hAnsiTheme="majorBidi" w:cstheme="majorBidi"/>
          <w:spacing w:val="-4"/>
          <w:sz w:val="28"/>
          <w:szCs w:val="28"/>
        </w:rPr>
        <w:t xml:space="preserve">2564 </w:t>
      </w:r>
      <w:r w:rsidRPr="00C80B57">
        <w:rPr>
          <w:rFonts w:asciiTheme="majorBidi" w:hAnsiTheme="majorBidi" w:cstheme="majorBidi" w:hint="cs"/>
          <w:spacing w:val="-4"/>
          <w:sz w:val="28"/>
          <w:szCs w:val="28"/>
          <w:cs/>
        </w:rPr>
        <w:t xml:space="preserve">อัตราค่าเช่าและค่าบริการ เดือนละ </w:t>
      </w:r>
      <w:r w:rsidRPr="00C80B57">
        <w:rPr>
          <w:rFonts w:asciiTheme="majorBidi" w:hAnsiTheme="majorBidi" w:cstheme="majorBidi"/>
          <w:spacing w:val="-4"/>
          <w:sz w:val="28"/>
          <w:szCs w:val="28"/>
        </w:rPr>
        <w:t xml:space="preserve">50,000 </w:t>
      </w:r>
      <w:r w:rsidRPr="00C80B57">
        <w:rPr>
          <w:rFonts w:asciiTheme="majorBidi" w:hAnsiTheme="majorBidi" w:cstheme="majorBidi" w:hint="cs"/>
          <w:spacing w:val="-4"/>
          <w:sz w:val="28"/>
          <w:szCs w:val="28"/>
          <w:cs/>
        </w:rPr>
        <w:t>บาท</w:t>
      </w:r>
    </w:p>
    <w:p w14:paraId="1A04F4C5" w14:textId="3B203819" w:rsidR="00F1455F" w:rsidRPr="00C80B57" w:rsidRDefault="00F1455F" w:rsidP="000001AD">
      <w:pPr>
        <w:tabs>
          <w:tab w:val="clear" w:pos="454"/>
          <w:tab w:val="clear" w:pos="680"/>
          <w:tab w:val="left" w:pos="8647"/>
        </w:tabs>
        <w:spacing w:before="80" w:after="80" w:line="360" w:lineRule="exact"/>
        <w:ind w:left="425"/>
        <w:jc w:val="thaiDistribute"/>
        <w:rPr>
          <w:rFonts w:asciiTheme="majorBidi" w:hAnsiTheme="majorBidi" w:cstheme="majorBidi"/>
          <w:b/>
          <w:bCs/>
          <w:sz w:val="28"/>
          <w:szCs w:val="28"/>
          <w:vertAlign w:val="superscript"/>
          <w:cs/>
        </w:rPr>
      </w:pPr>
      <w:r w:rsidRPr="00C80B57">
        <w:rPr>
          <w:rFonts w:asciiTheme="majorBidi" w:hAnsiTheme="majorBidi" w:cstheme="majorBidi"/>
          <w:b/>
          <w:bCs/>
          <w:sz w:val="28"/>
          <w:szCs w:val="28"/>
          <w:cs/>
        </w:rPr>
        <w:t>บริษัท บางปะกง โซล่า เพาเวอร์ จำกัด</w:t>
      </w:r>
    </w:p>
    <w:p w14:paraId="4B2EDC11" w14:textId="7E228E74" w:rsidR="00F1455F" w:rsidRPr="00C80B57" w:rsidRDefault="00F1455F" w:rsidP="000001AD">
      <w:pPr>
        <w:tabs>
          <w:tab w:val="clear" w:pos="454"/>
          <w:tab w:val="clear" w:pos="680"/>
          <w:tab w:val="left" w:pos="8647"/>
        </w:tabs>
        <w:spacing w:before="80" w:after="80" w:line="360" w:lineRule="exact"/>
        <w:ind w:left="425"/>
        <w:jc w:val="thaiDistribute"/>
        <w:rPr>
          <w:rFonts w:asciiTheme="majorBidi" w:hAnsiTheme="majorBidi" w:cstheme="majorBidi"/>
          <w:sz w:val="28"/>
          <w:szCs w:val="28"/>
        </w:rPr>
      </w:pPr>
      <w:r w:rsidRPr="00C80B57">
        <w:rPr>
          <w:rFonts w:asciiTheme="majorBidi" w:hAnsiTheme="majorBidi" w:cstheme="majorBidi"/>
          <w:sz w:val="28"/>
          <w:szCs w:val="28"/>
          <w:cs/>
        </w:rPr>
        <w:t xml:space="preserve">บริษัทย่อยทำสัญญาขายไฟฟ้ากับบริษัท สวนอุตสาหกรรม </w:t>
      </w:r>
      <w:proofErr w:type="spellStart"/>
      <w:r w:rsidRPr="00C80B57">
        <w:rPr>
          <w:rFonts w:asciiTheme="majorBidi" w:hAnsiTheme="majorBidi" w:cstheme="majorBidi"/>
          <w:sz w:val="28"/>
          <w:szCs w:val="28"/>
          <w:cs/>
        </w:rPr>
        <w:t>วินโคสท์</w:t>
      </w:r>
      <w:proofErr w:type="spellEnd"/>
      <w:r w:rsidRPr="00C80B57">
        <w:rPr>
          <w:rFonts w:asciiTheme="majorBidi" w:hAnsiTheme="majorBidi" w:cstheme="majorBidi"/>
          <w:sz w:val="28"/>
          <w:szCs w:val="28"/>
          <w:cs/>
        </w:rPr>
        <w:t xml:space="preserve"> จำกัด (มหาชน) กำหนดระยะเวลา </w:t>
      </w:r>
      <w:r w:rsidRPr="00C80B57">
        <w:rPr>
          <w:rFonts w:asciiTheme="majorBidi" w:hAnsiTheme="majorBidi" w:cstheme="majorBidi"/>
          <w:sz w:val="28"/>
          <w:szCs w:val="28"/>
        </w:rPr>
        <w:t>25</w:t>
      </w:r>
      <w:r w:rsidRPr="00C80B57">
        <w:rPr>
          <w:rFonts w:asciiTheme="majorBidi" w:hAnsiTheme="majorBidi" w:cstheme="majorBidi"/>
          <w:sz w:val="28"/>
          <w:szCs w:val="28"/>
          <w:cs/>
        </w:rPr>
        <w:t xml:space="preserve"> ปี เริ่มตั้งแต่</w:t>
      </w:r>
      <w:r w:rsidR="00BC5C88" w:rsidRPr="00C80B57">
        <w:rPr>
          <w:rFonts w:asciiTheme="majorBidi" w:hAnsiTheme="majorBidi" w:cstheme="majorBidi"/>
          <w:sz w:val="28"/>
          <w:szCs w:val="28"/>
        </w:rPr>
        <w:br/>
      </w:r>
      <w:r w:rsidRPr="00C80B57">
        <w:rPr>
          <w:rFonts w:asciiTheme="majorBidi" w:hAnsiTheme="majorBidi" w:cstheme="majorBidi"/>
          <w:spacing w:val="-4"/>
          <w:sz w:val="28"/>
          <w:szCs w:val="28"/>
          <w:cs/>
        </w:rPr>
        <w:t xml:space="preserve">วันที่ </w:t>
      </w:r>
      <w:r w:rsidRPr="00C80B57">
        <w:rPr>
          <w:rFonts w:asciiTheme="majorBidi" w:hAnsiTheme="majorBidi" w:cstheme="majorBidi"/>
          <w:spacing w:val="-4"/>
          <w:sz w:val="28"/>
          <w:szCs w:val="28"/>
        </w:rPr>
        <w:t>1</w:t>
      </w:r>
      <w:r w:rsidRPr="00C80B57">
        <w:rPr>
          <w:rFonts w:asciiTheme="majorBidi" w:hAnsiTheme="majorBidi" w:cstheme="majorBidi"/>
          <w:spacing w:val="-4"/>
          <w:sz w:val="28"/>
          <w:szCs w:val="28"/>
          <w:cs/>
        </w:rPr>
        <w:t xml:space="preserve"> กุมภาพันธ์ </w:t>
      </w:r>
      <w:r w:rsidRPr="00C80B57">
        <w:rPr>
          <w:rFonts w:asciiTheme="majorBidi" w:hAnsiTheme="majorBidi" w:cstheme="majorBidi"/>
          <w:spacing w:val="-4"/>
          <w:sz w:val="28"/>
          <w:szCs w:val="28"/>
        </w:rPr>
        <w:t>2560</w:t>
      </w:r>
      <w:r w:rsidRPr="00C80B57">
        <w:rPr>
          <w:rFonts w:asciiTheme="majorBidi" w:hAnsiTheme="majorBidi" w:cstheme="majorBidi"/>
          <w:spacing w:val="-4"/>
          <w:sz w:val="28"/>
          <w:szCs w:val="28"/>
          <w:cs/>
        </w:rPr>
        <w:t xml:space="preserve"> ถึงวันที่ </w:t>
      </w:r>
      <w:r w:rsidRPr="00C80B57">
        <w:rPr>
          <w:rFonts w:asciiTheme="majorBidi" w:hAnsiTheme="majorBidi" w:cstheme="majorBidi"/>
          <w:spacing w:val="-4"/>
          <w:sz w:val="28"/>
          <w:szCs w:val="28"/>
        </w:rPr>
        <w:t>31</w:t>
      </w:r>
      <w:r w:rsidRPr="00C80B57">
        <w:rPr>
          <w:rFonts w:asciiTheme="majorBidi" w:hAnsiTheme="majorBidi" w:cstheme="majorBidi"/>
          <w:spacing w:val="-4"/>
          <w:sz w:val="28"/>
          <w:szCs w:val="28"/>
          <w:cs/>
        </w:rPr>
        <w:t xml:space="preserve"> มกราคม </w:t>
      </w:r>
      <w:r w:rsidRPr="00C80B57">
        <w:rPr>
          <w:rFonts w:asciiTheme="majorBidi" w:hAnsiTheme="majorBidi" w:cstheme="majorBidi"/>
          <w:spacing w:val="-4"/>
          <w:sz w:val="28"/>
          <w:szCs w:val="28"/>
        </w:rPr>
        <w:t>2585</w:t>
      </w:r>
      <w:r w:rsidRPr="00C80B57">
        <w:rPr>
          <w:rFonts w:asciiTheme="majorBidi" w:hAnsiTheme="majorBidi" w:cstheme="majorBidi"/>
          <w:spacing w:val="-4"/>
          <w:sz w:val="28"/>
          <w:szCs w:val="28"/>
          <w:cs/>
        </w:rPr>
        <w:t xml:space="preserve"> อัตราราคาขายไฟฟ้า </w:t>
      </w:r>
      <w:r w:rsidRPr="00C80B57">
        <w:rPr>
          <w:rFonts w:asciiTheme="majorBidi" w:hAnsiTheme="majorBidi" w:cstheme="majorBidi"/>
          <w:spacing w:val="-4"/>
          <w:sz w:val="28"/>
          <w:szCs w:val="28"/>
        </w:rPr>
        <w:t>6.50</w:t>
      </w:r>
      <w:r w:rsidRPr="00C80B57">
        <w:rPr>
          <w:rFonts w:asciiTheme="majorBidi" w:hAnsiTheme="majorBidi" w:cstheme="majorBidi"/>
          <w:spacing w:val="-4"/>
          <w:sz w:val="28"/>
          <w:szCs w:val="28"/>
          <w:cs/>
        </w:rPr>
        <w:t xml:space="preserve"> บาทต่อหน่วย และตกลงปรับราคาซื้อขายไฟฟ้า</w:t>
      </w:r>
      <w:r w:rsidRPr="00C80B57">
        <w:rPr>
          <w:rFonts w:asciiTheme="majorBidi" w:hAnsiTheme="majorBidi" w:cstheme="majorBidi"/>
          <w:sz w:val="28"/>
          <w:szCs w:val="28"/>
          <w:cs/>
        </w:rPr>
        <w:t xml:space="preserve">ในอัตราร้อยละ </w:t>
      </w:r>
      <w:r w:rsidRPr="00C80B57">
        <w:rPr>
          <w:rFonts w:asciiTheme="majorBidi" w:hAnsiTheme="majorBidi" w:cstheme="majorBidi"/>
          <w:sz w:val="28"/>
          <w:szCs w:val="28"/>
        </w:rPr>
        <w:t>1.50</w:t>
      </w:r>
      <w:r w:rsidRPr="00C80B57">
        <w:rPr>
          <w:rFonts w:asciiTheme="majorBidi" w:hAnsiTheme="majorBidi" w:cstheme="majorBidi"/>
          <w:sz w:val="28"/>
          <w:szCs w:val="28"/>
          <w:cs/>
        </w:rPr>
        <w:t xml:space="preserve"> ของราคาซื้อขายไฟฟ้าต่อหน่วยทุก ๆ </w:t>
      </w:r>
      <w:r w:rsidRPr="00C80B57">
        <w:rPr>
          <w:rFonts w:asciiTheme="majorBidi" w:hAnsiTheme="majorBidi" w:cstheme="majorBidi"/>
          <w:sz w:val="28"/>
          <w:szCs w:val="28"/>
        </w:rPr>
        <w:t>3</w:t>
      </w:r>
      <w:r w:rsidRPr="00C80B57">
        <w:rPr>
          <w:rFonts w:asciiTheme="majorBidi" w:hAnsiTheme="majorBidi" w:cstheme="majorBidi"/>
          <w:sz w:val="28"/>
          <w:szCs w:val="28"/>
          <w:cs/>
        </w:rPr>
        <w:t xml:space="preserve"> ปี </w:t>
      </w:r>
    </w:p>
    <w:p w14:paraId="2FE6CFF6" w14:textId="0EBFF520" w:rsidR="00EA2585" w:rsidRPr="00C80B57" w:rsidRDefault="00F1455F" w:rsidP="000001AD">
      <w:pPr>
        <w:tabs>
          <w:tab w:val="clear" w:pos="454"/>
          <w:tab w:val="clear" w:pos="680"/>
          <w:tab w:val="left" w:pos="8647"/>
        </w:tabs>
        <w:spacing w:before="80" w:after="80" w:line="360" w:lineRule="exact"/>
        <w:ind w:left="425"/>
        <w:jc w:val="thaiDistribute"/>
        <w:rPr>
          <w:rFonts w:asciiTheme="majorBidi" w:hAnsiTheme="majorBidi" w:cstheme="majorBidi"/>
          <w:spacing w:val="-4"/>
          <w:sz w:val="28"/>
          <w:szCs w:val="28"/>
        </w:rPr>
      </w:pPr>
      <w:r w:rsidRPr="00C80B57">
        <w:rPr>
          <w:rFonts w:asciiTheme="majorBidi" w:hAnsiTheme="majorBidi" w:cstheme="majorBidi"/>
          <w:spacing w:val="2"/>
          <w:sz w:val="28"/>
          <w:szCs w:val="28"/>
          <w:cs/>
        </w:rPr>
        <w:t xml:space="preserve">บริษัทย่อยทำสัญญาให้บริการพื้นที่กับบริษัท สวนอุตสาหกรรม </w:t>
      </w:r>
      <w:proofErr w:type="spellStart"/>
      <w:r w:rsidRPr="00C80B57">
        <w:rPr>
          <w:rFonts w:asciiTheme="majorBidi" w:hAnsiTheme="majorBidi" w:cstheme="majorBidi"/>
          <w:spacing w:val="2"/>
          <w:sz w:val="28"/>
          <w:szCs w:val="28"/>
          <w:cs/>
        </w:rPr>
        <w:t>วินโคสท์</w:t>
      </w:r>
      <w:proofErr w:type="spellEnd"/>
      <w:r w:rsidRPr="00C80B57">
        <w:rPr>
          <w:rFonts w:asciiTheme="majorBidi" w:hAnsiTheme="majorBidi" w:cstheme="majorBidi"/>
          <w:spacing w:val="2"/>
          <w:sz w:val="28"/>
          <w:szCs w:val="28"/>
          <w:cs/>
        </w:rPr>
        <w:t xml:space="preserve"> จำกัด (มหาชน) กำหนดระยะเวลา </w:t>
      </w:r>
      <w:r w:rsidRPr="00C80B57">
        <w:rPr>
          <w:rFonts w:asciiTheme="majorBidi" w:hAnsiTheme="majorBidi" w:cstheme="majorBidi"/>
          <w:spacing w:val="2"/>
          <w:sz w:val="28"/>
          <w:szCs w:val="28"/>
        </w:rPr>
        <w:t xml:space="preserve">26 </w:t>
      </w:r>
      <w:r w:rsidRPr="00C80B57">
        <w:rPr>
          <w:rFonts w:asciiTheme="majorBidi" w:hAnsiTheme="majorBidi" w:cstheme="majorBidi"/>
          <w:spacing w:val="2"/>
          <w:sz w:val="28"/>
          <w:szCs w:val="28"/>
          <w:cs/>
        </w:rPr>
        <w:t xml:space="preserve">ปี </w:t>
      </w:r>
      <w:r w:rsidR="00B22083" w:rsidRPr="00C80B57">
        <w:rPr>
          <w:rFonts w:asciiTheme="majorBidi" w:hAnsiTheme="majorBidi" w:cstheme="majorBidi"/>
          <w:spacing w:val="2"/>
          <w:sz w:val="28"/>
          <w:szCs w:val="28"/>
        </w:rPr>
        <w:br/>
      </w:r>
      <w:r w:rsidRPr="00C80B57">
        <w:rPr>
          <w:rFonts w:asciiTheme="majorBidi" w:hAnsiTheme="majorBidi" w:cstheme="majorBidi"/>
          <w:spacing w:val="2"/>
          <w:sz w:val="28"/>
          <w:szCs w:val="28"/>
        </w:rPr>
        <w:t xml:space="preserve">4 </w:t>
      </w:r>
      <w:r w:rsidRPr="00C80B57">
        <w:rPr>
          <w:rFonts w:asciiTheme="majorBidi" w:hAnsiTheme="majorBidi" w:cstheme="majorBidi"/>
          <w:spacing w:val="2"/>
          <w:sz w:val="28"/>
          <w:szCs w:val="28"/>
          <w:cs/>
        </w:rPr>
        <w:t>เดือ</w:t>
      </w:r>
      <w:r w:rsidR="00EA2585" w:rsidRPr="00C80B57">
        <w:rPr>
          <w:rFonts w:asciiTheme="majorBidi" w:hAnsiTheme="majorBidi" w:cstheme="majorBidi"/>
          <w:spacing w:val="2"/>
          <w:sz w:val="28"/>
          <w:szCs w:val="28"/>
          <w:cs/>
        </w:rPr>
        <w:t xml:space="preserve">น </w:t>
      </w:r>
      <w:r w:rsidRPr="00C80B57">
        <w:rPr>
          <w:rFonts w:asciiTheme="majorBidi" w:hAnsiTheme="majorBidi" w:cstheme="majorBidi"/>
          <w:spacing w:val="-4"/>
          <w:sz w:val="28"/>
          <w:szCs w:val="28"/>
          <w:cs/>
        </w:rPr>
        <w:t xml:space="preserve">เริ่มตั้งแต่วันที่ </w:t>
      </w:r>
      <w:r w:rsidRPr="00C80B57">
        <w:rPr>
          <w:rFonts w:asciiTheme="majorBidi" w:hAnsiTheme="majorBidi" w:cstheme="majorBidi"/>
          <w:spacing w:val="-4"/>
          <w:sz w:val="28"/>
          <w:szCs w:val="28"/>
        </w:rPr>
        <w:t xml:space="preserve">1 </w:t>
      </w:r>
      <w:r w:rsidRPr="00C80B57">
        <w:rPr>
          <w:rFonts w:asciiTheme="majorBidi" w:hAnsiTheme="majorBidi" w:cstheme="majorBidi"/>
          <w:spacing w:val="-4"/>
          <w:sz w:val="28"/>
          <w:szCs w:val="28"/>
          <w:cs/>
        </w:rPr>
        <w:t xml:space="preserve">ตุลาคม </w:t>
      </w:r>
      <w:r w:rsidRPr="00C80B57">
        <w:rPr>
          <w:rFonts w:asciiTheme="majorBidi" w:hAnsiTheme="majorBidi" w:cstheme="majorBidi"/>
          <w:spacing w:val="-4"/>
          <w:sz w:val="28"/>
          <w:szCs w:val="28"/>
        </w:rPr>
        <w:t xml:space="preserve">2558 </w:t>
      </w:r>
      <w:r w:rsidRPr="00C80B57">
        <w:rPr>
          <w:rFonts w:asciiTheme="majorBidi" w:hAnsiTheme="majorBidi" w:cstheme="majorBidi"/>
          <w:spacing w:val="-4"/>
          <w:sz w:val="28"/>
          <w:szCs w:val="28"/>
          <w:cs/>
        </w:rPr>
        <w:t xml:space="preserve">ถึงวันที่ </w:t>
      </w:r>
      <w:r w:rsidRPr="00C80B57">
        <w:rPr>
          <w:rFonts w:asciiTheme="majorBidi" w:hAnsiTheme="majorBidi" w:cstheme="majorBidi"/>
          <w:spacing w:val="-4"/>
          <w:sz w:val="28"/>
          <w:szCs w:val="28"/>
        </w:rPr>
        <w:t xml:space="preserve">31 </w:t>
      </w:r>
      <w:r w:rsidRPr="00C80B57">
        <w:rPr>
          <w:rFonts w:asciiTheme="majorBidi" w:hAnsiTheme="majorBidi" w:cstheme="majorBidi"/>
          <w:spacing w:val="-4"/>
          <w:sz w:val="28"/>
          <w:szCs w:val="28"/>
          <w:cs/>
        </w:rPr>
        <w:t xml:space="preserve">มกราคม </w:t>
      </w:r>
      <w:r w:rsidRPr="00C80B57">
        <w:rPr>
          <w:rFonts w:asciiTheme="majorBidi" w:hAnsiTheme="majorBidi" w:cstheme="majorBidi"/>
          <w:spacing w:val="-4"/>
          <w:sz w:val="28"/>
          <w:szCs w:val="28"/>
        </w:rPr>
        <w:t xml:space="preserve">2585 </w:t>
      </w:r>
      <w:r w:rsidRPr="00C80B57">
        <w:rPr>
          <w:rFonts w:asciiTheme="majorBidi" w:hAnsiTheme="majorBidi" w:cstheme="majorBidi"/>
          <w:spacing w:val="-4"/>
          <w:sz w:val="28"/>
          <w:szCs w:val="28"/>
          <w:cs/>
        </w:rPr>
        <w:t xml:space="preserve">คิดค่าบริการอัตราร้อยละ </w:t>
      </w:r>
      <w:r w:rsidRPr="00C80B57">
        <w:rPr>
          <w:rFonts w:asciiTheme="majorBidi" w:hAnsiTheme="majorBidi" w:cstheme="majorBidi"/>
          <w:spacing w:val="-4"/>
          <w:sz w:val="28"/>
          <w:szCs w:val="28"/>
        </w:rPr>
        <w:t xml:space="preserve">10 </w:t>
      </w:r>
      <w:r w:rsidR="00EA2585" w:rsidRPr="00C80B57">
        <w:rPr>
          <w:rFonts w:asciiTheme="majorBidi" w:hAnsiTheme="majorBidi" w:cstheme="majorBidi"/>
          <w:spacing w:val="-4"/>
          <w:sz w:val="28"/>
          <w:szCs w:val="28"/>
          <w:cs/>
        </w:rPr>
        <w:t>ของรายได้จากการขายไฟฟ้า</w:t>
      </w:r>
    </w:p>
    <w:p w14:paraId="7F72D8EE" w14:textId="44C4D6A6" w:rsidR="005C2CE9" w:rsidRPr="00C80B57" w:rsidRDefault="005C2CE9" w:rsidP="00B4220F">
      <w:pPr>
        <w:tabs>
          <w:tab w:val="clear" w:pos="454"/>
          <w:tab w:val="clear" w:pos="680"/>
          <w:tab w:val="left" w:pos="8647"/>
        </w:tabs>
        <w:spacing w:before="120" w:line="360" w:lineRule="exact"/>
        <w:ind w:left="425"/>
        <w:jc w:val="thaiDistribute"/>
        <w:rPr>
          <w:rFonts w:asciiTheme="majorBidi" w:hAnsiTheme="majorBidi" w:cstheme="majorBidi"/>
          <w:b/>
          <w:bCs/>
          <w:sz w:val="28"/>
          <w:szCs w:val="28"/>
        </w:rPr>
      </w:pPr>
      <w:r w:rsidRPr="00C80B57">
        <w:rPr>
          <w:rFonts w:asciiTheme="majorBidi" w:hAnsiTheme="majorBidi" w:cstheme="majorBidi"/>
          <w:b/>
          <w:bCs/>
          <w:sz w:val="28"/>
          <w:szCs w:val="28"/>
          <w:cs/>
        </w:rPr>
        <w:lastRenderedPageBreak/>
        <w:t>การค้ำประกันหนี้สินระหว่างกัน</w:t>
      </w:r>
    </w:p>
    <w:p w14:paraId="73F9122D" w14:textId="24BD38E8" w:rsidR="005C2CE9" w:rsidRPr="00C80B57" w:rsidRDefault="005C2CE9" w:rsidP="00B4220F">
      <w:pPr>
        <w:tabs>
          <w:tab w:val="clear" w:pos="454"/>
        </w:tabs>
        <w:spacing w:before="80" w:after="120" w:line="360" w:lineRule="exact"/>
        <w:ind w:left="425" w:firstLine="11"/>
        <w:jc w:val="thaiDistribute"/>
        <w:rPr>
          <w:rFonts w:asciiTheme="majorBidi" w:hAnsiTheme="majorBidi" w:cstheme="majorBidi"/>
          <w:sz w:val="28"/>
          <w:szCs w:val="28"/>
        </w:rPr>
      </w:pPr>
      <w:r w:rsidRPr="00C80B57">
        <w:rPr>
          <w:rFonts w:asciiTheme="majorBidi" w:hAnsiTheme="majorBidi" w:cstheme="majorBidi"/>
          <w:sz w:val="28"/>
          <w:szCs w:val="28"/>
          <w:cs/>
        </w:rPr>
        <w:t xml:space="preserve">ณ วันที่ </w:t>
      </w:r>
      <w:r w:rsidR="00EE6A33" w:rsidRPr="00C80B57">
        <w:rPr>
          <w:rFonts w:asciiTheme="majorBidi" w:hAnsiTheme="majorBidi" w:cstheme="majorBidi"/>
          <w:sz w:val="28"/>
          <w:szCs w:val="28"/>
        </w:rPr>
        <w:t>30</w:t>
      </w:r>
      <w:r w:rsidRPr="00C80B57">
        <w:rPr>
          <w:rFonts w:asciiTheme="majorBidi" w:hAnsiTheme="majorBidi" w:cstheme="majorBidi"/>
          <w:sz w:val="28"/>
          <w:szCs w:val="28"/>
          <w:cs/>
        </w:rPr>
        <w:t xml:space="preserve"> </w:t>
      </w:r>
      <w:r w:rsidR="00EE6A33" w:rsidRPr="00C80B57">
        <w:rPr>
          <w:rFonts w:asciiTheme="majorBidi" w:hAnsiTheme="majorBidi" w:cstheme="majorBidi"/>
          <w:sz w:val="28"/>
          <w:szCs w:val="28"/>
          <w:cs/>
        </w:rPr>
        <w:t>มิถุนายน</w:t>
      </w:r>
      <w:r w:rsidRPr="00C80B57">
        <w:rPr>
          <w:rFonts w:asciiTheme="majorBidi" w:hAnsiTheme="majorBidi" w:cstheme="majorBidi"/>
          <w:sz w:val="28"/>
          <w:szCs w:val="28"/>
          <w:cs/>
        </w:rPr>
        <w:t xml:space="preserve"> </w:t>
      </w:r>
      <w:r w:rsidR="00EE6A33" w:rsidRPr="00C80B57">
        <w:rPr>
          <w:rFonts w:asciiTheme="majorBidi" w:hAnsiTheme="majorBidi" w:cstheme="majorBidi"/>
          <w:sz w:val="28"/>
          <w:szCs w:val="28"/>
        </w:rPr>
        <w:t>2563</w:t>
      </w:r>
      <w:r w:rsidRPr="00C80B57">
        <w:rPr>
          <w:rFonts w:asciiTheme="majorBidi" w:hAnsiTheme="majorBidi" w:cstheme="majorBidi"/>
          <w:sz w:val="28"/>
          <w:szCs w:val="28"/>
          <w:cs/>
        </w:rPr>
        <w:t xml:space="preserve"> บุคคลหรือ</w:t>
      </w:r>
      <w:r w:rsidR="00405F58" w:rsidRPr="00C80B57">
        <w:rPr>
          <w:rFonts w:asciiTheme="majorBidi" w:hAnsiTheme="majorBidi" w:cstheme="majorBidi"/>
          <w:sz w:val="28"/>
          <w:szCs w:val="28"/>
          <w:cs/>
        </w:rPr>
        <w:t>บริษัทที่เกี่ยวข้องกัน</w:t>
      </w:r>
      <w:r w:rsidRPr="00C80B57">
        <w:rPr>
          <w:rFonts w:asciiTheme="majorBidi" w:hAnsiTheme="majorBidi" w:cstheme="majorBidi"/>
          <w:sz w:val="28"/>
          <w:szCs w:val="28"/>
          <w:cs/>
        </w:rPr>
        <w:t>มีการค้ำประกันหนี้สินระหว่างกัน ดังนี้</w:t>
      </w:r>
    </w:p>
    <w:p w14:paraId="353B41F5" w14:textId="63EBA24A" w:rsidR="005C2CE9" w:rsidRPr="00C80B57" w:rsidRDefault="005C2CE9" w:rsidP="00B4220F">
      <w:pPr>
        <w:tabs>
          <w:tab w:val="clear" w:pos="454"/>
          <w:tab w:val="clear" w:pos="680"/>
        </w:tabs>
        <w:spacing w:before="120" w:line="360" w:lineRule="exact"/>
        <w:ind w:left="425"/>
        <w:jc w:val="thaiDistribute"/>
        <w:rPr>
          <w:rFonts w:asciiTheme="majorBidi" w:hAnsiTheme="majorBidi" w:cstheme="majorBidi"/>
          <w:b/>
          <w:bCs/>
          <w:sz w:val="28"/>
          <w:szCs w:val="28"/>
          <w:cs/>
        </w:rPr>
      </w:pPr>
      <w:r w:rsidRPr="00C80B57">
        <w:rPr>
          <w:rFonts w:asciiTheme="majorBidi" w:hAnsiTheme="majorBidi" w:cstheme="majorBidi"/>
          <w:b/>
          <w:bCs/>
          <w:sz w:val="28"/>
          <w:szCs w:val="28"/>
          <w:cs/>
        </w:rPr>
        <w:t>บริษัทย่อย</w:t>
      </w:r>
    </w:p>
    <w:p w14:paraId="5FF21612" w14:textId="20BBB8AC" w:rsidR="005C2CE9" w:rsidRPr="00C80B57" w:rsidRDefault="005C2CE9" w:rsidP="00B4220F">
      <w:pPr>
        <w:tabs>
          <w:tab w:val="clear" w:pos="454"/>
          <w:tab w:val="clear" w:pos="680"/>
        </w:tabs>
        <w:spacing w:before="80" w:after="120" w:line="360" w:lineRule="exact"/>
        <w:ind w:left="425"/>
        <w:jc w:val="thaiDistribute"/>
        <w:rPr>
          <w:rFonts w:asciiTheme="majorBidi" w:hAnsiTheme="majorBidi" w:cstheme="majorBidi"/>
          <w:sz w:val="28"/>
          <w:szCs w:val="28"/>
        </w:rPr>
      </w:pPr>
      <w:r w:rsidRPr="00C80B57">
        <w:rPr>
          <w:rFonts w:asciiTheme="majorBidi" w:hAnsiTheme="majorBidi" w:cstheme="majorBidi"/>
          <w:sz w:val="28"/>
          <w:szCs w:val="28"/>
          <w:cs/>
        </w:rPr>
        <w:t xml:space="preserve">บริษัท เอซีซี </w:t>
      </w:r>
      <w:proofErr w:type="spellStart"/>
      <w:r w:rsidRPr="00C80B57">
        <w:rPr>
          <w:rFonts w:asciiTheme="majorBidi" w:hAnsiTheme="majorBidi" w:cstheme="majorBidi"/>
          <w:sz w:val="28"/>
          <w:szCs w:val="28"/>
          <w:cs/>
        </w:rPr>
        <w:t>อินฟ</w:t>
      </w:r>
      <w:proofErr w:type="spellEnd"/>
      <w:r w:rsidRPr="00C80B57">
        <w:rPr>
          <w:rFonts w:asciiTheme="majorBidi" w:hAnsiTheme="majorBidi" w:cstheme="majorBidi"/>
          <w:sz w:val="28"/>
          <w:szCs w:val="28"/>
          <w:cs/>
        </w:rPr>
        <w:t>รา จำกัด และผู้ถือหุ้นของบริษัท สระบุรี โซ</w:t>
      </w:r>
      <w:proofErr w:type="spellStart"/>
      <w:r w:rsidRPr="00C80B57">
        <w:rPr>
          <w:rFonts w:asciiTheme="majorBidi" w:hAnsiTheme="majorBidi" w:cstheme="majorBidi"/>
          <w:sz w:val="28"/>
          <w:szCs w:val="28"/>
          <w:cs/>
        </w:rPr>
        <w:t>ล่าร์</w:t>
      </w:r>
      <w:proofErr w:type="spellEnd"/>
      <w:r w:rsidRPr="00C80B57">
        <w:rPr>
          <w:rFonts w:asciiTheme="majorBidi" w:hAnsiTheme="majorBidi" w:cstheme="majorBidi"/>
          <w:sz w:val="28"/>
          <w:szCs w:val="28"/>
          <w:cs/>
        </w:rPr>
        <w:t xml:space="preserve"> จำกัด จำนำเงินลงทุนในหุ้นสามัญของบริษัท สระบุรี โซ</w:t>
      </w:r>
      <w:proofErr w:type="spellStart"/>
      <w:r w:rsidRPr="00C80B57">
        <w:rPr>
          <w:rFonts w:asciiTheme="majorBidi" w:hAnsiTheme="majorBidi" w:cstheme="majorBidi"/>
          <w:sz w:val="28"/>
          <w:szCs w:val="28"/>
          <w:cs/>
        </w:rPr>
        <w:t>ล่าร์</w:t>
      </w:r>
      <w:proofErr w:type="spellEnd"/>
      <w:r w:rsidRPr="00C80B57">
        <w:rPr>
          <w:rFonts w:asciiTheme="majorBidi" w:hAnsiTheme="majorBidi" w:cstheme="majorBidi"/>
          <w:sz w:val="28"/>
          <w:szCs w:val="28"/>
          <w:cs/>
        </w:rPr>
        <w:t xml:space="preserve"> จำกัด เพื่อเป็นหลักประกันเงินกู้ยืมจากสถาบันการเงินของบริษัท สระบุรี โซ</w:t>
      </w:r>
      <w:proofErr w:type="spellStart"/>
      <w:r w:rsidRPr="00C80B57">
        <w:rPr>
          <w:rFonts w:asciiTheme="majorBidi" w:hAnsiTheme="majorBidi" w:cstheme="majorBidi"/>
          <w:sz w:val="28"/>
          <w:szCs w:val="28"/>
          <w:cs/>
        </w:rPr>
        <w:t>ล่าร์</w:t>
      </w:r>
      <w:proofErr w:type="spellEnd"/>
      <w:r w:rsidRPr="00C80B57">
        <w:rPr>
          <w:rFonts w:asciiTheme="majorBidi" w:hAnsiTheme="majorBidi" w:cstheme="majorBidi"/>
          <w:sz w:val="28"/>
          <w:szCs w:val="28"/>
          <w:cs/>
        </w:rPr>
        <w:t xml:space="preserve"> จำกัด นอกจากนี้ บริษัท เอซีซี </w:t>
      </w:r>
      <w:proofErr w:type="spellStart"/>
      <w:r w:rsidRPr="00C80B57">
        <w:rPr>
          <w:rFonts w:asciiTheme="majorBidi" w:hAnsiTheme="majorBidi" w:cstheme="majorBidi"/>
          <w:sz w:val="28"/>
          <w:szCs w:val="28"/>
          <w:cs/>
        </w:rPr>
        <w:t>อินฟ</w:t>
      </w:r>
      <w:proofErr w:type="spellEnd"/>
      <w:r w:rsidRPr="00C80B57">
        <w:rPr>
          <w:rFonts w:asciiTheme="majorBidi" w:hAnsiTheme="majorBidi" w:cstheme="majorBidi"/>
          <w:sz w:val="28"/>
          <w:szCs w:val="28"/>
          <w:cs/>
        </w:rPr>
        <w:t>รา จำกัด</w:t>
      </w:r>
      <w:r w:rsidR="00B22083" w:rsidRPr="00C80B57">
        <w:rPr>
          <w:rFonts w:asciiTheme="majorBidi" w:hAnsiTheme="majorBidi" w:cstheme="majorBidi" w:hint="cs"/>
          <w:sz w:val="28"/>
          <w:szCs w:val="28"/>
          <w:cs/>
        </w:rPr>
        <w:t xml:space="preserve"> </w:t>
      </w:r>
      <w:r w:rsidRPr="00C80B57">
        <w:rPr>
          <w:rFonts w:asciiTheme="majorBidi" w:hAnsiTheme="majorBidi" w:cstheme="majorBidi"/>
          <w:sz w:val="28"/>
          <w:szCs w:val="28"/>
          <w:cs/>
        </w:rPr>
        <w:t xml:space="preserve">ค้ำประกันเงินกู้ยืมดังกล่าวโดยไม่มีผลตอบแทน (หมายเหตุ </w:t>
      </w:r>
      <w:r w:rsidR="00EA2585" w:rsidRPr="00C80B57">
        <w:rPr>
          <w:rFonts w:asciiTheme="majorBidi" w:hAnsiTheme="majorBidi" w:cstheme="majorBidi"/>
          <w:sz w:val="28"/>
          <w:szCs w:val="28"/>
        </w:rPr>
        <w:t>17</w:t>
      </w:r>
      <w:r w:rsidRPr="00C80B57">
        <w:rPr>
          <w:rFonts w:asciiTheme="majorBidi" w:hAnsiTheme="majorBidi" w:cstheme="majorBidi"/>
          <w:sz w:val="28"/>
          <w:szCs w:val="28"/>
        </w:rPr>
        <w:t>)</w:t>
      </w:r>
    </w:p>
    <w:p w14:paraId="6545A666" w14:textId="3271DEB4" w:rsidR="005C2CE9" w:rsidRPr="00C80B57" w:rsidRDefault="009A273F" w:rsidP="00B4220F">
      <w:pPr>
        <w:tabs>
          <w:tab w:val="clear" w:pos="227"/>
          <w:tab w:val="clear" w:pos="454"/>
          <w:tab w:val="clear" w:pos="680"/>
          <w:tab w:val="clear" w:pos="907"/>
          <w:tab w:val="clear" w:pos="1644"/>
          <w:tab w:val="clear" w:pos="1871"/>
        </w:tabs>
        <w:spacing w:before="80" w:after="120" w:line="360" w:lineRule="exact"/>
        <w:ind w:left="425"/>
        <w:jc w:val="thaiDistribute"/>
        <w:rPr>
          <w:rFonts w:asciiTheme="majorBidi" w:hAnsiTheme="majorBidi" w:cstheme="majorBidi"/>
          <w:sz w:val="28"/>
          <w:szCs w:val="28"/>
        </w:rPr>
      </w:pPr>
      <w:r w:rsidRPr="00C80B57">
        <w:rPr>
          <w:rFonts w:asciiTheme="majorBidi" w:hAnsiTheme="majorBidi" w:cstheme="majorBidi"/>
          <w:spacing w:val="-4"/>
          <w:sz w:val="28"/>
          <w:szCs w:val="28"/>
          <w:cs/>
        </w:rPr>
        <w:t>บริษัท ซี.อี.ไอ.</w:t>
      </w:r>
      <w:r w:rsidR="005C2CE9" w:rsidRPr="00C80B57">
        <w:rPr>
          <w:rFonts w:asciiTheme="majorBidi" w:hAnsiTheme="majorBidi" w:cstheme="majorBidi"/>
          <w:spacing w:val="-4"/>
          <w:sz w:val="28"/>
          <w:szCs w:val="28"/>
          <w:cs/>
        </w:rPr>
        <w:t>(เชียงใหม่) จำกัด จดจำนองที่ดินพร้อมสิ่งปลูกสร้างเพื่อเป็นหลักประกันหุ้นก</w:t>
      </w:r>
      <w:r w:rsidR="00EA2585" w:rsidRPr="00C80B57">
        <w:rPr>
          <w:rFonts w:asciiTheme="majorBidi" w:hAnsiTheme="majorBidi" w:cstheme="majorBidi"/>
          <w:spacing w:val="-4"/>
          <w:sz w:val="28"/>
          <w:szCs w:val="28"/>
          <w:cs/>
        </w:rPr>
        <w:t>ู้ของบริษัท โดยไม่มีผลตอบแทน</w:t>
      </w:r>
      <w:r w:rsidR="00EA2585" w:rsidRPr="00C80B57">
        <w:rPr>
          <w:rFonts w:asciiTheme="majorBidi" w:hAnsiTheme="majorBidi" w:cstheme="majorBidi"/>
          <w:sz w:val="28"/>
          <w:szCs w:val="28"/>
          <w:cs/>
        </w:rPr>
        <w:t xml:space="preserve"> </w:t>
      </w:r>
      <w:r w:rsidR="005C2CE9" w:rsidRPr="00C80B57">
        <w:rPr>
          <w:rFonts w:asciiTheme="majorBidi" w:hAnsiTheme="majorBidi" w:cstheme="majorBidi"/>
          <w:sz w:val="28"/>
          <w:szCs w:val="28"/>
          <w:cs/>
        </w:rPr>
        <w:t xml:space="preserve">(หมายเหตุ </w:t>
      </w:r>
      <w:r w:rsidR="00715BB5" w:rsidRPr="00C80B57">
        <w:rPr>
          <w:rFonts w:asciiTheme="majorBidi" w:hAnsiTheme="majorBidi" w:cstheme="majorBidi"/>
          <w:sz w:val="28"/>
          <w:szCs w:val="28"/>
        </w:rPr>
        <w:t>19</w:t>
      </w:r>
      <w:r w:rsidR="005C2CE9" w:rsidRPr="00C80B57">
        <w:rPr>
          <w:rFonts w:asciiTheme="majorBidi" w:hAnsiTheme="majorBidi" w:cstheme="majorBidi"/>
          <w:sz w:val="28"/>
          <w:szCs w:val="28"/>
        </w:rPr>
        <w:t>)</w:t>
      </w:r>
    </w:p>
    <w:p w14:paraId="1F11151E" w14:textId="77777777" w:rsidR="005C2CE9" w:rsidRPr="00C80B57" w:rsidRDefault="005C2CE9" w:rsidP="00B4220F">
      <w:pPr>
        <w:tabs>
          <w:tab w:val="clear" w:pos="454"/>
          <w:tab w:val="clear" w:pos="680"/>
        </w:tabs>
        <w:spacing w:before="120" w:after="120" w:line="360" w:lineRule="exact"/>
        <w:ind w:left="425"/>
        <w:jc w:val="thaiDistribute"/>
        <w:rPr>
          <w:rFonts w:asciiTheme="majorBidi" w:hAnsiTheme="majorBidi" w:cstheme="majorBidi"/>
          <w:b/>
          <w:bCs/>
          <w:sz w:val="28"/>
          <w:szCs w:val="28"/>
        </w:rPr>
      </w:pPr>
      <w:r w:rsidRPr="00C80B57">
        <w:rPr>
          <w:rFonts w:asciiTheme="majorBidi" w:hAnsiTheme="majorBidi" w:cstheme="majorBidi"/>
          <w:b/>
          <w:bCs/>
          <w:sz w:val="28"/>
          <w:szCs w:val="28"/>
          <w:cs/>
        </w:rPr>
        <w:t>ข้อมูลเพิ่มเติม</w:t>
      </w:r>
    </w:p>
    <w:p w14:paraId="6D63EE45" w14:textId="77777777" w:rsidR="005C2CE9" w:rsidRPr="00C80B57" w:rsidRDefault="005C2CE9" w:rsidP="00B4220F">
      <w:pPr>
        <w:tabs>
          <w:tab w:val="clear" w:pos="454"/>
          <w:tab w:val="clear" w:pos="680"/>
        </w:tabs>
        <w:spacing w:line="360" w:lineRule="exact"/>
        <w:ind w:left="425"/>
        <w:jc w:val="thaiDistribute"/>
        <w:rPr>
          <w:rFonts w:asciiTheme="majorBidi" w:hAnsiTheme="majorBidi" w:cstheme="majorBidi"/>
          <w:b/>
          <w:bCs/>
          <w:sz w:val="28"/>
          <w:szCs w:val="28"/>
        </w:rPr>
      </w:pPr>
      <w:r w:rsidRPr="00C80B57">
        <w:rPr>
          <w:rFonts w:asciiTheme="majorBidi" w:hAnsiTheme="majorBidi" w:cstheme="majorBidi"/>
          <w:b/>
          <w:bCs/>
          <w:sz w:val="28"/>
          <w:szCs w:val="28"/>
          <w:cs/>
        </w:rPr>
        <w:t>ซื้อที่ดินรอการพัฒนา</w:t>
      </w:r>
    </w:p>
    <w:p w14:paraId="2DB8CD1F" w14:textId="77777777" w:rsidR="005C2CE9" w:rsidRPr="00C80B57" w:rsidRDefault="005C2CE9" w:rsidP="00B4220F">
      <w:pPr>
        <w:tabs>
          <w:tab w:val="clear" w:pos="454"/>
          <w:tab w:val="clear" w:pos="680"/>
        </w:tabs>
        <w:spacing w:before="80" w:line="360" w:lineRule="exact"/>
        <w:ind w:left="425"/>
        <w:jc w:val="thaiDistribute"/>
        <w:rPr>
          <w:rFonts w:asciiTheme="majorBidi" w:hAnsiTheme="majorBidi" w:cstheme="majorBidi"/>
          <w:spacing w:val="-4"/>
          <w:kern w:val="16"/>
          <w:sz w:val="28"/>
          <w:szCs w:val="28"/>
        </w:rPr>
      </w:pPr>
      <w:r w:rsidRPr="00C80B57">
        <w:rPr>
          <w:rFonts w:asciiTheme="majorBidi" w:hAnsiTheme="majorBidi" w:cstheme="majorBidi"/>
          <w:spacing w:val="-4"/>
          <w:kern w:val="16"/>
          <w:sz w:val="28"/>
          <w:szCs w:val="28"/>
          <w:cs/>
        </w:rPr>
        <w:t xml:space="preserve">ที่ประชุมคณะกรรมการบริษัท เมื่อวันที่ </w:t>
      </w:r>
      <w:r w:rsidRPr="00C80B57">
        <w:rPr>
          <w:rFonts w:asciiTheme="majorBidi" w:hAnsiTheme="majorBidi" w:cstheme="majorBidi"/>
          <w:spacing w:val="-4"/>
          <w:kern w:val="16"/>
          <w:sz w:val="28"/>
          <w:szCs w:val="28"/>
        </w:rPr>
        <w:t>14</w:t>
      </w:r>
      <w:r w:rsidRPr="00C80B57">
        <w:rPr>
          <w:rFonts w:asciiTheme="majorBidi" w:hAnsiTheme="majorBidi" w:cstheme="majorBidi"/>
          <w:spacing w:val="-4"/>
          <w:kern w:val="16"/>
          <w:sz w:val="28"/>
          <w:szCs w:val="28"/>
          <w:cs/>
        </w:rPr>
        <w:t xml:space="preserve"> สิงหาคม </w:t>
      </w:r>
      <w:r w:rsidRPr="00C80B57">
        <w:rPr>
          <w:rFonts w:asciiTheme="majorBidi" w:hAnsiTheme="majorBidi" w:cstheme="majorBidi"/>
          <w:spacing w:val="-4"/>
          <w:kern w:val="16"/>
          <w:sz w:val="28"/>
          <w:szCs w:val="28"/>
        </w:rPr>
        <w:t>2558</w:t>
      </w:r>
      <w:r w:rsidRPr="00C80B57">
        <w:rPr>
          <w:rFonts w:asciiTheme="majorBidi" w:hAnsiTheme="majorBidi" w:cstheme="majorBidi"/>
          <w:spacing w:val="-4"/>
          <w:kern w:val="16"/>
          <w:sz w:val="28"/>
          <w:szCs w:val="28"/>
          <w:cs/>
        </w:rPr>
        <w:t xml:space="preserve"> มีมติอนุมัติให้ทำการศึกษาความเป็นไปได้ของการลงทุนในโครงการพัฒนาที่ดิน โดยมีการวางเงินเพื่อเป็นหลักประกันการศึกษาความเป็นไปได้ของการลงทุน จำนวนเงิน </w:t>
      </w:r>
      <w:r w:rsidRPr="00C80B57">
        <w:rPr>
          <w:rFonts w:asciiTheme="majorBidi" w:hAnsiTheme="majorBidi" w:cstheme="majorBidi"/>
          <w:spacing w:val="-4"/>
          <w:kern w:val="16"/>
          <w:sz w:val="28"/>
          <w:szCs w:val="28"/>
        </w:rPr>
        <w:t>150</w:t>
      </w:r>
      <w:r w:rsidRPr="00C80B57">
        <w:rPr>
          <w:rFonts w:asciiTheme="majorBidi" w:hAnsiTheme="majorBidi" w:cstheme="majorBidi"/>
          <w:spacing w:val="-4"/>
          <w:kern w:val="16"/>
          <w:sz w:val="28"/>
          <w:szCs w:val="28"/>
          <w:cs/>
        </w:rPr>
        <w:t xml:space="preserve"> ล้านบาท</w:t>
      </w:r>
    </w:p>
    <w:p w14:paraId="25A1E213" w14:textId="752B7F33" w:rsidR="005C2CE9" w:rsidRPr="00C80B57" w:rsidRDefault="005C2CE9" w:rsidP="00B4220F">
      <w:pPr>
        <w:tabs>
          <w:tab w:val="clear" w:pos="454"/>
          <w:tab w:val="clear" w:pos="680"/>
        </w:tabs>
        <w:spacing w:before="80" w:line="360" w:lineRule="exact"/>
        <w:ind w:left="425"/>
        <w:jc w:val="thaiDistribute"/>
        <w:rPr>
          <w:rFonts w:asciiTheme="majorBidi" w:hAnsiTheme="majorBidi" w:cstheme="majorBidi"/>
          <w:kern w:val="16"/>
          <w:sz w:val="28"/>
          <w:szCs w:val="28"/>
        </w:rPr>
      </w:pPr>
      <w:r w:rsidRPr="00C80B57">
        <w:rPr>
          <w:rFonts w:asciiTheme="majorBidi" w:hAnsiTheme="majorBidi" w:cstheme="majorBidi"/>
          <w:spacing w:val="-2"/>
          <w:kern w:val="16"/>
          <w:sz w:val="28"/>
          <w:szCs w:val="28"/>
          <w:cs/>
        </w:rPr>
        <w:t xml:space="preserve">เมื่อวันที่ </w:t>
      </w:r>
      <w:r w:rsidRPr="00C80B57">
        <w:rPr>
          <w:rFonts w:asciiTheme="majorBidi" w:hAnsiTheme="majorBidi" w:cstheme="majorBidi"/>
          <w:spacing w:val="-2"/>
          <w:kern w:val="16"/>
          <w:sz w:val="28"/>
          <w:szCs w:val="28"/>
        </w:rPr>
        <w:t>17</w:t>
      </w:r>
      <w:r w:rsidRPr="00C80B57">
        <w:rPr>
          <w:rFonts w:asciiTheme="majorBidi" w:hAnsiTheme="majorBidi" w:cstheme="majorBidi"/>
          <w:spacing w:val="-2"/>
          <w:kern w:val="16"/>
          <w:sz w:val="28"/>
          <w:szCs w:val="28"/>
          <w:cs/>
        </w:rPr>
        <w:t xml:space="preserve"> สิงหาคม </w:t>
      </w:r>
      <w:r w:rsidRPr="00C80B57">
        <w:rPr>
          <w:rFonts w:asciiTheme="majorBidi" w:hAnsiTheme="majorBidi" w:cstheme="majorBidi"/>
          <w:spacing w:val="-2"/>
          <w:kern w:val="16"/>
          <w:sz w:val="28"/>
          <w:szCs w:val="28"/>
        </w:rPr>
        <w:t>2558</w:t>
      </w:r>
      <w:r w:rsidRPr="00C80B57">
        <w:rPr>
          <w:rFonts w:asciiTheme="majorBidi" w:hAnsiTheme="majorBidi" w:cstheme="majorBidi"/>
          <w:spacing w:val="-2"/>
          <w:kern w:val="16"/>
          <w:sz w:val="28"/>
          <w:szCs w:val="28"/>
          <w:cs/>
        </w:rPr>
        <w:t xml:space="preserve"> บริษัทลงนามในบันทึกข้อตกลงเพื่อศึกษาความเป็นไปได้ของการลงทุนในโครงการพัฒนาที่ดิน</w:t>
      </w:r>
      <w:r w:rsidRPr="00C80B57">
        <w:rPr>
          <w:rFonts w:asciiTheme="majorBidi" w:hAnsiTheme="majorBidi" w:cstheme="majorBidi"/>
          <w:kern w:val="16"/>
          <w:sz w:val="28"/>
          <w:szCs w:val="28"/>
          <w:cs/>
        </w:rPr>
        <w:t>กับ</w:t>
      </w:r>
      <w:r w:rsidRPr="00C80B57">
        <w:rPr>
          <w:rFonts w:asciiTheme="majorBidi" w:hAnsiTheme="majorBidi" w:cstheme="majorBidi"/>
          <w:sz w:val="28"/>
          <w:szCs w:val="28"/>
          <w:cs/>
        </w:rPr>
        <w:t xml:space="preserve">บริษัท ไทยลานนา </w:t>
      </w:r>
      <w:proofErr w:type="spellStart"/>
      <w:r w:rsidRPr="00C80B57">
        <w:rPr>
          <w:rFonts w:asciiTheme="majorBidi" w:hAnsiTheme="majorBidi" w:cstheme="majorBidi"/>
          <w:sz w:val="28"/>
          <w:szCs w:val="28"/>
          <w:cs/>
        </w:rPr>
        <w:t>ฟู้ด</w:t>
      </w:r>
      <w:proofErr w:type="spellEnd"/>
      <w:r w:rsidRPr="00C80B57">
        <w:rPr>
          <w:rFonts w:asciiTheme="majorBidi" w:hAnsiTheme="majorBidi" w:cstheme="majorBidi"/>
          <w:sz w:val="28"/>
          <w:szCs w:val="28"/>
          <w:cs/>
        </w:rPr>
        <w:t xml:space="preserve"> </w:t>
      </w:r>
      <w:proofErr w:type="spellStart"/>
      <w:r w:rsidRPr="00C80B57">
        <w:rPr>
          <w:rFonts w:asciiTheme="majorBidi" w:hAnsiTheme="majorBidi" w:cstheme="majorBidi"/>
          <w:sz w:val="28"/>
          <w:szCs w:val="28"/>
          <w:cs/>
        </w:rPr>
        <w:t>แอนด์</w:t>
      </w:r>
      <w:proofErr w:type="spellEnd"/>
      <w:r w:rsidRPr="00C80B57">
        <w:rPr>
          <w:rFonts w:asciiTheme="majorBidi" w:hAnsiTheme="majorBidi" w:cstheme="majorBidi"/>
          <w:sz w:val="28"/>
          <w:szCs w:val="28"/>
          <w:cs/>
        </w:rPr>
        <w:t xml:space="preserve"> คัล</w:t>
      </w:r>
      <w:proofErr w:type="spellStart"/>
      <w:r w:rsidRPr="00C80B57">
        <w:rPr>
          <w:rFonts w:asciiTheme="majorBidi" w:hAnsiTheme="majorBidi" w:cstheme="majorBidi"/>
          <w:sz w:val="28"/>
          <w:szCs w:val="28"/>
          <w:cs/>
        </w:rPr>
        <w:t>เชอรัล</w:t>
      </w:r>
      <w:proofErr w:type="spellEnd"/>
      <w:r w:rsidRPr="00C80B57">
        <w:rPr>
          <w:rFonts w:asciiTheme="majorBidi" w:hAnsiTheme="majorBidi" w:cstheme="majorBidi"/>
          <w:sz w:val="28"/>
          <w:szCs w:val="28"/>
          <w:cs/>
        </w:rPr>
        <w:t xml:space="preserve"> เซ็น</w:t>
      </w:r>
      <w:proofErr w:type="spellStart"/>
      <w:r w:rsidRPr="00C80B57">
        <w:rPr>
          <w:rFonts w:asciiTheme="majorBidi" w:hAnsiTheme="majorBidi" w:cstheme="majorBidi"/>
          <w:sz w:val="28"/>
          <w:szCs w:val="28"/>
          <w:cs/>
        </w:rPr>
        <w:t>เตอร์</w:t>
      </w:r>
      <w:proofErr w:type="spellEnd"/>
      <w:r w:rsidRPr="00C80B57">
        <w:rPr>
          <w:rFonts w:asciiTheme="majorBidi" w:hAnsiTheme="majorBidi" w:cstheme="majorBidi"/>
          <w:sz w:val="28"/>
          <w:szCs w:val="28"/>
          <w:cs/>
        </w:rPr>
        <w:t xml:space="preserve"> จำกัด (</w:t>
      </w:r>
      <w:r w:rsidRPr="00C80B57">
        <w:rPr>
          <w:rFonts w:asciiTheme="majorBidi" w:hAnsiTheme="majorBidi" w:cstheme="majorBidi"/>
          <w:sz w:val="28"/>
          <w:szCs w:val="28"/>
        </w:rPr>
        <w:t>“</w:t>
      </w:r>
      <w:r w:rsidRPr="00C80B57">
        <w:rPr>
          <w:rFonts w:asciiTheme="majorBidi" w:hAnsiTheme="majorBidi" w:cstheme="majorBidi"/>
          <w:sz w:val="28"/>
          <w:szCs w:val="28"/>
          <w:cs/>
        </w:rPr>
        <w:t>ไทยลานนา</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บ</w:t>
      </w:r>
      <w:r w:rsidR="00715BB5" w:rsidRPr="00C80B57">
        <w:rPr>
          <w:rFonts w:asciiTheme="majorBidi" w:hAnsiTheme="majorBidi" w:cstheme="majorBidi"/>
          <w:sz w:val="28"/>
          <w:szCs w:val="28"/>
          <w:cs/>
        </w:rPr>
        <w:t>ริษัทวางเงินเพื่อเป็นหลักประกัน</w:t>
      </w:r>
      <w:r w:rsidRPr="00C80B57">
        <w:rPr>
          <w:rFonts w:asciiTheme="majorBidi" w:hAnsiTheme="majorBidi" w:cstheme="majorBidi"/>
          <w:sz w:val="28"/>
          <w:szCs w:val="28"/>
          <w:cs/>
        </w:rPr>
        <w:t xml:space="preserve">จำนวนเงิน </w:t>
      </w:r>
      <w:r w:rsidRPr="00C80B57">
        <w:rPr>
          <w:rFonts w:asciiTheme="majorBidi" w:hAnsiTheme="majorBidi" w:cstheme="majorBidi"/>
          <w:sz w:val="28"/>
          <w:szCs w:val="28"/>
        </w:rPr>
        <w:t>150</w:t>
      </w:r>
      <w:r w:rsidRPr="00C80B57">
        <w:rPr>
          <w:rFonts w:asciiTheme="majorBidi" w:hAnsiTheme="majorBidi" w:cstheme="majorBidi"/>
          <w:sz w:val="28"/>
          <w:szCs w:val="28"/>
          <w:cs/>
        </w:rPr>
        <w:t xml:space="preserve"> ล้านบาท</w:t>
      </w:r>
      <w:r w:rsidRPr="00C80B57">
        <w:rPr>
          <w:rFonts w:asciiTheme="majorBidi" w:hAnsiTheme="majorBidi" w:cstheme="majorBidi"/>
          <w:kern w:val="16"/>
          <w:sz w:val="28"/>
          <w:szCs w:val="28"/>
          <w:cs/>
        </w:rPr>
        <w:t xml:space="preserve"> หากผลการศึกษาไม่เป็นที่พอใจ บริษัทมีสิทธิยกเลิกข้อตกลงและรับเงินประกันทั้งจำนวนคืนโดยไม่มีภาระผูกพันในการเข้าซื้อที่ดิน</w:t>
      </w:r>
    </w:p>
    <w:p w14:paraId="4E6AB523" w14:textId="77777777" w:rsidR="005C2CE9" w:rsidRPr="00C80B57" w:rsidRDefault="005C2CE9" w:rsidP="00B4220F">
      <w:pPr>
        <w:tabs>
          <w:tab w:val="clear" w:pos="454"/>
          <w:tab w:val="clear" w:pos="680"/>
        </w:tabs>
        <w:spacing w:before="80" w:line="360" w:lineRule="exact"/>
        <w:ind w:left="425"/>
        <w:jc w:val="thaiDistribute"/>
        <w:rPr>
          <w:rFonts w:asciiTheme="majorBidi" w:hAnsiTheme="majorBidi" w:cstheme="majorBidi"/>
          <w:spacing w:val="-4"/>
          <w:kern w:val="16"/>
          <w:sz w:val="28"/>
          <w:szCs w:val="28"/>
        </w:rPr>
      </w:pPr>
      <w:r w:rsidRPr="00C80B57">
        <w:rPr>
          <w:rFonts w:asciiTheme="majorBidi" w:hAnsiTheme="majorBidi" w:cstheme="majorBidi"/>
          <w:spacing w:val="-4"/>
          <w:kern w:val="16"/>
          <w:sz w:val="28"/>
          <w:szCs w:val="28"/>
          <w:cs/>
        </w:rPr>
        <w:t>ที่ประชุมคณะกรรมการ</w:t>
      </w:r>
      <w:r w:rsidRPr="00C80B57">
        <w:rPr>
          <w:rFonts w:asciiTheme="majorBidi" w:hAnsiTheme="majorBidi" w:cstheme="majorBidi"/>
          <w:spacing w:val="-6"/>
          <w:sz w:val="28"/>
          <w:szCs w:val="28"/>
          <w:cs/>
        </w:rPr>
        <w:t>บริษัท</w:t>
      </w:r>
      <w:r w:rsidRPr="00C80B57">
        <w:rPr>
          <w:rFonts w:asciiTheme="majorBidi" w:hAnsiTheme="majorBidi" w:cstheme="majorBidi"/>
          <w:spacing w:val="-4"/>
          <w:kern w:val="16"/>
          <w:sz w:val="28"/>
          <w:szCs w:val="28"/>
          <w:cs/>
        </w:rPr>
        <w:t xml:space="preserve"> เมื่อวันที่ </w:t>
      </w:r>
      <w:r w:rsidRPr="00C80B57">
        <w:rPr>
          <w:rFonts w:asciiTheme="majorBidi" w:hAnsiTheme="majorBidi" w:cstheme="majorBidi"/>
          <w:spacing w:val="-4"/>
          <w:kern w:val="16"/>
          <w:sz w:val="28"/>
          <w:szCs w:val="28"/>
        </w:rPr>
        <w:t>12</w:t>
      </w:r>
      <w:r w:rsidRPr="00C80B57">
        <w:rPr>
          <w:rFonts w:asciiTheme="majorBidi" w:hAnsiTheme="majorBidi" w:cstheme="majorBidi"/>
          <w:spacing w:val="-4"/>
          <w:kern w:val="16"/>
          <w:sz w:val="28"/>
          <w:szCs w:val="28"/>
          <w:cs/>
        </w:rPr>
        <w:t xml:space="preserve"> เมษายน </w:t>
      </w:r>
      <w:r w:rsidRPr="00C80B57">
        <w:rPr>
          <w:rFonts w:asciiTheme="majorBidi" w:hAnsiTheme="majorBidi" w:cstheme="majorBidi"/>
          <w:spacing w:val="-4"/>
          <w:kern w:val="16"/>
          <w:sz w:val="28"/>
          <w:szCs w:val="28"/>
        </w:rPr>
        <w:t>2559</w:t>
      </w:r>
      <w:r w:rsidRPr="00C80B57">
        <w:rPr>
          <w:rFonts w:asciiTheme="majorBidi" w:hAnsiTheme="majorBidi" w:cstheme="majorBidi"/>
          <w:spacing w:val="-4"/>
          <w:kern w:val="16"/>
          <w:sz w:val="28"/>
          <w:szCs w:val="28"/>
          <w:cs/>
        </w:rPr>
        <w:t xml:space="preserve"> มีมติอนุมัติเปลี่ยนรูปแบบการลงทุนเพื่อลดขนาดการลงทุน</w:t>
      </w:r>
    </w:p>
    <w:p w14:paraId="6EB3EF6E" w14:textId="77777777" w:rsidR="005C2CE9" w:rsidRPr="00C80B57" w:rsidRDefault="005C2CE9" w:rsidP="00B4220F">
      <w:pPr>
        <w:tabs>
          <w:tab w:val="clear" w:pos="454"/>
          <w:tab w:val="clear" w:pos="680"/>
        </w:tabs>
        <w:spacing w:before="80" w:line="360" w:lineRule="exact"/>
        <w:ind w:left="425"/>
        <w:jc w:val="thaiDistribute"/>
        <w:rPr>
          <w:rFonts w:asciiTheme="majorBidi" w:hAnsiTheme="majorBidi" w:cstheme="majorBidi"/>
          <w:spacing w:val="-4"/>
          <w:kern w:val="16"/>
          <w:sz w:val="28"/>
          <w:szCs w:val="28"/>
        </w:rPr>
      </w:pPr>
      <w:r w:rsidRPr="00C80B57">
        <w:rPr>
          <w:rFonts w:asciiTheme="majorBidi" w:hAnsiTheme="majorBidi" w:cstheme="majorBidi"/>
          <w:spacing w:val="-4"/>
          <w:kern w:val="16"/>
          <w:sz w:val="28"/>
          <w:szCs w:val="28"/>
          <w:cs/>
        </w:rPr>
        <w:t xml:space="preserve">เมื่อวันที่ </w:t>
      </w:r>
      <w:r w:rsidRPr="00C80B57">
        <w:rPr>
          <w:rFonts w:asciiTheme="majorBidi" w:hAnsiTheme="majorBidi" w:cstheme="majorBidi"/>
          <w:spacing w:val="-4"/>
          <w:kern w:val="16"/>
          <w:sz w:val="28"/>
          <w:szCs w:val="28"/>
        </w:rPr>
        <w:t>20</w:t>
      </w:r>
      <w:r w:rsidRPr="00C80B57">
        <w:rPr>
          <w:rFonts w:asciiTheme="majorBidi" w:hAnsiTheme="majorBidi" w:cstheme="majorBidi"/>
          <w:spacing w:val="-4"/>
          <w:kern w:val="16"/>
          <w:sz w:val="28"/>
          <w:szCs w:val="28"/>
          <w:cs/>
        </w:rPr>
        <w:t xml:space="preserve"> </w:t>
      </w:r>
      <w:r w:rsidRPr="00C80B57">
        <w:rPr>
          <w:rFonts w:asciiTheme="majorBidi" w:hAnsiTheme="majorBidi" w:cstheme="majorBidi"/>
          <w:spacing w:val="-6"/>
          <w:sz w:val="28"/>
          <w:szCs w:val="28"/>
          <w:cs/>
        </w:rPr>
        <w:t>เมษายน</w:t>
      </w:r>
      <w:r w:rsidRPr="00C80B57">
        <w:rPr>
          <w:rFonts w:asciiTheme="majorBidi" w:hAnsiTheme="majorBidi" w:cstheme="majorBidi"/>
          <w:spacing w:val="-4"/>
          <w:kern w:val="16"/>
          <w:sz w:val="28"/>
          <w:szCs w:val="28"/>
          <w:cs/>
        </w:rPr>
        <w:t xml:space="preserve"> </w:t>
      </w:r>
      <w:r w:rsidRPr="00C80B57">
        <w:rPr>
          <w:rFonts w:asciiTheme="majorBidi" w:hAnsiTheme="majorBidi" w:cstheme="majorBidi"/>
          <w:spacing w:val="-4"/>
          <w:kern w:val="16"/>
          <w:sz w:val="28"/>
          <w:szCs w:val="28"/>
        </w:rPr>
        <w:t>2559</w:t>
      </w:r>
      <w:r w:rsidRPr="00C80B57">
        <w:rPr>
          <w:rFonts w:asciiTheme="majorBidi" w:hAnsiTheme="majorBidi" w:cstheme="majorBidi"/>
          <w:spacing w:val="-4"/>
          <w:kern w:val="16"/>
          <w:sz w:val="28"/>
          <w:szCs w:val="28"/>
          <w:cs/>
        </w:rPr>
        <w:t xml:space="preserve"> บริษัท เอซีซี แลนด์มาร์ค จำกัด ลงนามในสัญญาจะซื้อจะขายที่ดินเปล่า กับ ไทยลานนา มูลค่าตามสัญญา จำนวนเงิน </w:t>
      </w:r>
      <w:r w:rsidRPr="00C80B57">
        <w:rPr>
          <w:rFonts w:asciiTheme="majorBidi" w:hAnsiTheme="majorBidi" w:cstheme="majorBidi"/>
          <w:spacing w:val="-4"/>
          <w:kern w:val="16"/>
          <w:sz w:val="28"/>
          <w:szCs w:val="28"/>
        </w:rPr>
        <w:t>180</w:t>
      </w:r>
      <w:r w:rsidRPr="00C80B57">
        <w:rPr>
          <w:rFonts w:asciiTheme="majorBidi" w:hAnsiTheme="majorBidi" w:cstheme="majorBidi"/>
          <w:spacing w:val="-4"/>
          <w:kern w:val="16"/>
          <w:sz w:val="28"/>
          <w:szCs w:val="28"/>
          <w:cs/>
        </w:rPr>
        <w:t xml:space="preserve"> ล้านบาท และเปลี่ยนแปลงมูลค่าตามสัญญาจะซื้อจะขายเป็นจำนวนเงิน </w:t>
      </w:r>
      <w:r w:rsidRPr="00C80B57">
        <w:rPr>
          <w:rFonts w:asciiTheme="majorBidi" w:hAnsiTheme="majorBidi" w:cstheme="majorBidi"/>
          <w:spacing w:val="-4"/>
          <w:kern w:val="16"/>
          <w:sz w:val="28"/>
          <w:szCs w:val="28"/>
        </w:rPr>
        <w:t>140</w:t>
      </w:r>
      <w:r w:rsidRPr="00C80B57">
        <w:rPr>
          <w:rFonts w:asciiTheme="majorBidi" w:hAnsiTheme="majorBidi" w:cstheme="majorBidi"/>
          <w:spacing w:val="-4"/>
          <w:kern w:val="16"/>
          <w:sz w:val="28"/>
          <w:szCs w:val="28"/>
          <w:cs/>
        </w:rPr>
        <w:t xml:space="preserve"> ล้านบาท</w:t>
      </w:r>
    </w:p>
    <w:p w14:paraId="07F54880" w14:textId="79A6F89A" w:rsidR="005C2CE9" w:rsidRPr="00C80B57" w:rsidRDefault="005C2CE9" w:rsidP="00B4220F">
      <w:pPr>
        <w:tabs>
          <w:tab w:val="clear" w:pos="454"/>
          <w:tab w:val="clear" w:pos="680"/>
        </w:tabs>
        <w:spacing w:before="80" w:line="360" w:lineRule="exact"/>
        <w:ind w:left="425"/>
        <w:jc w:val="thaiDistribute"/>
        <w:rPr>
          <w:rFonts w:asciiTheme="majorBidi" w:hAnsiTheme="majorBidi" w:cstheme="majorBidi"/>
          <w:spacing w:val="-4"/>
          <w:kern w:val="16"/>
          <w:sz w:val="28"/>
          <w:szCs w:val="28"/>
        </w:rPr>
      </w:pPr>
      <w:r w:rsidRPr="00C80B57">
        <w:rPr>
          <w:rFonts w:asciiTheme="majorBidi" w:hAnsiTheme="majorBidi" w:cstheme="majorBidi"/>
          <w:spacing w:val="-4"/>
          <w:kern w:val="16"/>
          <w:sz w:val="28"/>
          <w:szCs w:val="28"/>
          <w:cs/>
        </w:rPr>
        <w:t>ที่ประชุม</w:t>
      </w:r>
      <w:r w:rsidRPr="00C80B57">
        <w:rPr>
          <w:rFonts w:asciiTheme="majorBidi" w:hAnsiTheme="majorBidi" w:cstheme="majorBidi"/>
          <w:spacing w:val="-6"/>
          <w:sz w:val="28"/>
          <w:szCs w:val="28"/>
          <w:cs/>
        </w:rPr>
        <w:t>คณะกรรมการ</w:t>
      </w:r>
      <w:r w:rsidRPr="00C80B57">
        <w:rPr>
          <w:rFonts w:asciiTheme="majorBidi" w:hAnsiTheme="majorBidi" w:cstheme="majorBidi"/>
          <w:spacing w:val="-4"/>
          <w:kern w:val="16"/>
          <w:sz w:val="28"/>
          <w:szCs w:val="28"/>
          <w:cs/>
        </w:rPr>
        <w:t xml:space="preserve">บริษัท เมื่อวันที่ </w:t>
      </w:r>
      <w:r w:rsidRPr="00C80B57">
        <w:rPr>
          <w:rFonts w:asciiTheme="majorBidi" w:hAnsiTheme="majorBidi" w:cstheme="majorBidi"/>
          <w:spacing w:val="-4"/>
          <w:kern w:val="16"/>
          <w:sz w:val="28"/>
          <w:szCs w:val="28"/>
        </w:rPr>
        <w:t>15</w:t>
      </w:r>
      <w:r w:rsidRPr="00C80B57">
        <w:rPr>
          <w:rFonts w:asciiTheme="majorBidi" w:hAnsiTheme="majorBidi" w:cstheme="majorBidi"/>
          <w:spacing w:val="-4"/>
          <w:kern w:val="16"/>
          <w:sz w:val="28"/>
          <w:szCs w:val="28"/>
          <w:cs/>
        </w:rPr>
        <w:t xml:space="preserve"> สิงหาคม </w:t>
      </w:r>
      <w:r w:rsidRPr="00C80B57">
        <w:rPr>
          <w:rFonts w:asciiTheme="majorBidi" w:hAnsiTheme="majorBidi" w:cstheme="majorBidi"/>
          <w:spacing w:val="-4"/>
          <w:kern w:val="16"/>
          <w:sz w:val="28"/>
          <w:szCs w:val="28"/>
        </w:rPr>
        <w:t>2559</w:t>
      </w:r>
      <w:r w:rsidRPr="00C80B57">
        <w:rPr>
          <w:rFonts w:asciiTheme="majorBidi" w:hAnsiTheme="majorBidi" w:cstheme="majorBidi"/>
          <w:spacing w:val="-4"/>
          <w:kern w:val="16"/>
          <w:sz w:val="28"/>
          <w:szCs w:val="28"/>
          <w:cs/>
        </w:rPr>
        <w:t xml:space="preserve"> มีมติอนุมัติให้ยกเลิกการซื้อที่ดินตามหนังสือแจ้งขอยกเลิกสัญญา</w:t>
      </w:r>
      <w:r w:rsidRPr="00C80B57">
        <w:rPr>
          <w:rFonts w:asciiTheme="majorBidi" w:hAnsiTheme="majorBidi" w:cstheme="majorBidi"/>
          <w:kern w:val="16"/>
          <w:sz w:val="28"/>
          <w:szCs w:val="28"/>
          <w:cs/>
        </w:rPr>
        <w:t xml:space="preserve">จะซื้อจะขายที่ดินของไทยลานนา โดยไทยลานนาจะคืนเงินประกันพร้อมค่าตอบแทนจากการยกเลิกสัญญา จำนวนเงิน </w:t>
      </w:r>
      <w:r w:rsidR="008651C8" w:rsidRPr="00C80B57">
        <w:rPr>
          <w:rFonts w:asciiTheme="majorBidi" w:hAnsiTheme="majorBidi" w:cstheme="majorBidi"/>
          <w:kern w:val="16"/>
          <w:sz w:val="28"/>
          <w:szCs w:val="28"/>
        </w:rPr>
        <w:br/>
      </w:r>
      <w:r w:rsidRPr="00C80B57">
        <w:rPr>
          <w:rFonts w:asciiTheme="majorBidi" w:hAnsiTheme="majorBidi" w:cstheme="majorBidi"/>
          <w:kern w:val="16"/>
          <w:sz w:val="28"/>
          <w:szCs w:val="28"/>
        </w:rPr>
        <w:t>18</w:t>
      </w:r>
      <w:r w:rsidRPr="00C80B57">
        <w:rPr>
          <w:rFonts w:asciiTheme="majorBidi" w:hAnsiTheme="majorBidi" w:cstheme="majorBidi"/>
          <w:kern w:val="16"/>
          <w:sz w:val="28"/>
          <w:szCs w:val="28"/>
          <w:cs/>
        </w:rPr>
        <w:t xml:space="preserve"> ล้านบาท</w:t>
      </w:r>
      <w:r w:rsidRPr="00C80B57">
        <w:rPr>
          <w:rFonts w:asciiTheme="majorBidi" w:hAnsiTheme="majorBidi" w:cstheme="majorBidi"/>
          <w:spacing w:val="-4"/>
          <w:kern w:val="16"/>
          <w:sz w:val="28"/>
          <w:szCs w:val="28"/>
          <w:cs/>
        </w:rPr>
        <w:t xml:space="preserve"> </w:t>
      </w:r>
    </w:p>
    <w:p w14:paraId="67EAFB96" w14:textId="7F3FA393" w:rsidR="005C2CE9" w:rsidRPr="00C80B57" w:rsidRDefault="00D05827" w:rsidP="00B4220F">
      <w:pPr>
        <w:tabs>
          <w:tab w:val="clear" w:pos="454"/>
          <w:tab w:val="clear" w:pos="680"/>
        </w:tabs>
        <w:spacing w:before="80" w:line="360" w:lineRule="exact"/>
        <w:ind w:left="425"/>
        <w:jc w:val="thaiDistribute"/>
        <w:rPr>
          <w:rFonts w:asciiTheme="majorBidi" w:hAnsiTheme="majorBidi" w:cstheme="majorBidi"/>
          <w:spacing w:val="-4"/>
          <w:kern w:val="16"/>
          <w:sz w:val="28"/>
          <w:szCs w:val="28"/>
        </w:rPr>
      </w:pPr>
      <w:r w:rsidRPr="00C80B57">
        <w:rPr>
          <w:rFonts w:asciiTheme="majorBidi" w:hAnsiTheme="majorBidi" w:cstheme="majorBidi"/>
          <w:spacing w:val="-4"/>
          <w:kern w:val="16"/>
          <w:sz w:val="28"/>
          <w:szCs w:val="28"/>
        </w:rPr>
        <w:softHyphen/>
      </w:r>
      <w:r w:rsidR="005C2CE9" w:rsidRPr="00C80B57">
        <w:rPr>
          <w:rFonts w:asciiTheme="majorBidi" w:hAnsiTheme="majorBidi" w:cstheme="majorBidi"/>
          <w:spacing w:val="10"/>
          <w:sz w:val="28"/>
          <w:szCs w:val="28"/>
          <w:cs/>
        </w:rPr>
        <w:t>เมื่อ</w:t>
      </w:r>
      <w:r w:rsidR="005C2CE9" w:rsidRPr="00C80B57">
        <w:rPr>
          <w:rFonts w:asciiTheme="majorBidi" w:hAnsiTheme="majorBidi" w:cstheme="majorBidi"/>
          <w:spacing w:val="10"/>
          <w:kern w:val="16"/>
          <w:sz w:val="28"/>
          <w:szCs w:val="28"/>
          <w:cs/>
        </w:rPr>
        <w:t xml:space="preserve">วันที่ </w:t>
      </w:r>
      <w:r w:rsidR="005C2CE9" w:rsidRPr="00C80B57">
        <w:rPr>
          <w:rFonts w:asciiTheme="majorBidi" w:hAnsiTheme="majorBidi" w:cstheme="majorBidi"/>
          <w:spacing w:val="10"/>
          <w:kern w:val="16"/>
          <w:sz w:val="28"/>
          <w:szCs w:val="28"/>
        </w:rPr>
        <w:t>14</w:t>
      </w:r>
      <w:r w:rsidR="005C2CE9" w:rsidRPr="00C80B57">
        <w:rPr>
          <w:rFonts w:asciiTheme="majorBidi" w:hAnsiTheme="majorBidi" w:cstheme="majorBidi"/>
          <w:spacing w:val="10"/>
          <w:kern w:val="16"/>
          <w:sz w:val="28"/>
          <w:szCs w:val="28"/>
          <w:cs/>
        </w:rPr>
        <w:t xml:space="preserve"> ตุลาคม </w:t>
      </w:r>
      <w:r w:rsidR="005C2CE9" w:rsidRPr="00C80B57">
        <w:rPr>
          <w:rFonts w:asciiTheme="majorBidi" w:hAnsiTheme="majorBidi" w:cstheme="majorBidi"/>
          <w:spacing w:val="10"/>
          <w:kern w:val="16"/>
          <w:sz w:val="28"/>
          <w:szCs w:val="28"/>
        </w:rPr>
        <w:t>2559</w:t>
      </w:r>
      <w:r w:rsidR="005C2CE9" w:rsidRPr="00C80B57">
        <w:rPr>
          <w:rFonts w:asciiTheme="majorBidi" w:hAnsiTheme="majorBidi" w:cstheme="majorBidi"/>
          <w:spacing w:val="10"/>
          <w:kern w:val="16"/>
          <w:sz w:val="28"/>
          <w:szCs w:val="28"/>
          <w:cs/>
        </w:rPr>
        <w:t xml:space="preserve"> ไทยลานนามีหนังสือแจ้งบริษัทเพื่อขอโอนที่ดินตามสัญญาจะซื้อจะขายฉบับลงวันที่ </w:t>
      </w:r>
      <w:r w:rsidR="00B22083" w:rsidRPr="00C80B57">
        <w:rPr>
          <w:rFonts w:asciiTheme="majorBidi" w:hAnsiTheme="majorBidi" w:cstheme="majorBidi"/>
          <w:kern w:val="16"/>
          <w:sz w:val="28"/>
          <w:szCs w:val="28"/>
        </w:rPr>
        <w:br/>
      </w:r>
      <w:r w:rsidR="005C2CE9" w:rsidRPr="00C80B57">
        <w:rPr>
          <w:rFonts w:asciiTheme="majorBidi" w:hAnsiTheme="majorBidi" w:cstheme="majorBidi"/>
          <w:kern w:val="16"/>
          <w:sz w:val="28"/>
          <w:szCs w:val="28"/>
        </w:rPr>
        <w:t>20</w:t>
      </w:r>
      <w:r w:rsidR="005C2CE9" w:rsidRPr="00C80B57">
        <w:rPr>
          <w:rFonts w:asciiTheme="majorBidi" w:hAnsiTheme="majorBidi" w:cstheme="majorBidi"/>
          <w:kern w:val="16"/>
          <w:sz w:val="28"/>
          <w:szCs w:val="28"/>
          <w:cs/>
        </w:rPr>
        <w:t xml:space="preserve"> เมษายน </w:t>
      </w:r>
      <w:r w:rsidR="005C2CE9" w:rsidRPr="00C80B57">
        <w:rPr>
          <w:rFonts w:asciiTheme="majorBidi" w:hAnsiTheme="majorBidi" w:cstheme="majorBidi"/>
          <w:kern w:val="16"/>
          <w:sz w:val="28"/>
          <w:szCs w:val="28"/>
        </w:rPr>
        <w:t>2559</w:t>
      </w:r>
    </w:p>
    <w:p w14:paraId="3CC2A653" w14:textId="77777777" w:rsidR="005C2CE9" w:rsidRPr="00C80B57" w:rsidRDefault="005C2CE9" w:rsidP="00B4220F">
      <w:pPr>
        <w:tabs>
          <w:tab w:val="clear" w:pos="454"/>
          <w:tab w:val="clear" w:pos="680"/>
        </w:tabs>
        <w:spacing w:before="80" w:line="360" w:lineRule="exact"/>
        <w:ind w:left="425"/>
        <w:jc w:val="thaiDistribute"/>
        <w:rPr>
          <w:rFonts w:asciiTheme="majorBidi" w:hAnsiTheme="majorBidi" w:cstheme="majorBidi"/>
          <w:kern w:val="16"/>
          <w:sz w:val="28"/>
          <w:szCs w:val="28"/>
        </w:rPr>
      </w:pPr>
      <w:r w:rsidRPr="00C80B57">
        <w:rPr>
          <w:rFonts w:asciiTheme="majorBidi" w:hAnsiTheme="majorBidi" w:cstheme="majorBidi"/>
          <w:kern w:val="16"/>
          <w:sz w:val="28"/>
          <w:szCs w:val="28"/>
          <w:cs/>
        </w:rPr>
        <w:t>ที่ประชุม</w:t>
      </w:r>
      <w:r w:rsidRPr="00C80B57">
        <w:rPr>
          <w:rFonts w:asciiTheme="majorBidi" w:hAnsiTheme="majorBidi" w:cstheme="majorBidi"/>
          <w:sz w:val="28"/>
          <w:szCs w:val="28"/>
          <w:cs/>
        </w:rPr>
        <w:t>คณะกรรมการ</w:t>
      </w:r>
      <w:r w:rsidRPr="00C80B57">
        <w:rPr>
          <w:rFonts w:asciiTheme="majorBidi" w:hAnsiTheme="majorBidi" w:cstheme="majorBidi"/>
          <w:kern w:val="16"/>
          <w:sz w:val="28"/>
          <w:szCs w:val="28"/>
          <w:cs/>
        </w:rPr>
        <w:t xml:space="preserve">บริษัท เมื่อวันที่ </w:t>
      </w:r>
      <w:r w:rsidRPr="00C80B57">
        <w:rPr>
          <w:rFonts w:asciiTheme="majorBidi" w:hAnsiTheme="majorBidi" w:cstheme="majorBidi"/>
          <w:kern w:val="16"/>
          <w:sz w:val="28"/>
          <w:szCs w:val="28"/>
        </w:rPr>
        <w:t>18</w:t>
      </w:r>
      <w:r w:rsidRPr="00C80B57">
        <w:rPr>
          <w:rFonts w:asciiTheme="majorBidi" w:hAnsiTheme="majorBidi" w:cstheme="majorBidi"/>
          <w:kern w:val="16"/>
          <w:sz w:val="28"/>
          <w:szCs w:val="28"/>
          <w:cs/>
        </w:rPr>
        <w:t xml:space="preserve"> ตุลาคม </w:t>
      </w:r>
      <w:r w:rsidRPr="00C80B57">
        <w:rPr>
          <w:rFonts w:asciiTheme="majorBidi" w:hAnsiTheme="majorBidi" w:cstheme="majorBidi"/>
          <w:kern w:val="16"/>
          <w:sz w:val="28"/>
          <w:szCs w:val="28"/>
        </w:rPr>
        <w:t>2559</w:t>
      </w:r>
      <w:r w:rsidRPr="00C80B57">
        <w:rPr>
          <w:rFonts w:asciiTheme="majorBidi" w:hAnsiTheme="majorBidi" w:cstheme="majorBidi"/>
          <w:kern w:val="16"/>
          <w:sz w:val="28"/>
          <w:szCs w:val="28"/>
          <w:cs/>
        </w:rPr>
        <w:t xml:space="preserve"> มีมติอนุมัติให้ทำบันทึกข้อตกลงหรือสัญญาเพื่อให้ไทยลานนานำที่ดินมาชำระหนี้ค่าตอบแทนการยกเลิกสัญญา</w:t>
      </w:r>
    </w:p>
    <w:p w14:paraId="12738929" w14:textId="5557CBC1" w:rsidR="005C2CE9" w:rsidRPr="00C80B57" w:rsidRDefault="005C2CE9" w:rsidP="00B4220F">
      <w:pPr>
        <w:tabs>
          <w:tab w:val="clear" w:pos="227"/>
          <w:tab w:val="clear" w:pos="454"/>
          <w:tab w:val="clear" w:pos="680"/>
        </w:tabs>
        <w:spacing w:before="80" w:line="360" w:lineRule="exact"/>
        <w:ind w:left="425"/>
        <w:jc w:val="thaiDistribute"/>
        <w:rPr>
          <w:rFonts w:asciiTheme="majorBidi" w:hAnsiTheme="majorBidi" w:cstheme="majorBidi"/>
          <w:spacing w:val="-2"/>
          <w:kern w:val="16"/>
          <w:sz w:val="28"/>
          <w:szCs w:val="28"/>
        </w:rPr>
      </w:pPr>
      <w:r w:rsidRPr="00C80B57">
        <w:rPr>
          <w:rFonts w:asciiTheme="majorBidi" w:hAnsiTheme="majorBidi" w:cstheme="majorBidi"/>
          <w:spacing w:val="-2"/>
          <w:kern w:val="16"/>
          <w:sz w:val="28"/>
          <w:szCs w:val="28"/>
          <w:cs/>
        </w:rPr>
        <w:t>บริษัท เอซีซี แลนด์มาร์ค จำกัด โอนสิทธิและหน้าที่ตามสัญญาจะซื้อจะขายดังกล่าวข้างต้นใ</w:t>
      </w:r>
      <w:r w:rsidR="008651C8" w:rsidRPr="00C80B57">
        <w:rPr>
          <w:rFonts w:asciiTheme="majorBidi" w:hAnsiTheme="majorBidi" w:cstheme="majorBidi"/>
          <w:spacing w:val="-2"/>
          <w:kern w:val="16"/>
          <w:sz w:val="28"/>
          <w:szCs w:val="28"/>
          <w:cs/>
        </w:rPr>
        <w:t xml:space="preserve">ห้บริษัท เอซีซี </w:t>
      </w:r>
      <w:proofErr w:type="spellStart"/>
      <w:r w:rsidR="008651C8" w:rsidRPr="00C80B57">
        <w:rPr>
          <w:rFonts w:asciiTheme="majorBidi" w:hAnsiTheme="majorBidi" w:cstheme="majorBidi"/>
          <w:spacing w:val="-2"/>
          <w:kern w:val="16"/>
          <w:sz w:val="28"/>
          <w:szCs w:val="28"/>
          <w:cs/>
        </w:rPr>
        <w:t>กรีน</w:t>
      </w:r>
      <w:proofErr w:type="spellEnd"/>
      <w:r w:rsidR="008651C8" w:rsidRPr="00C80B57">
        <w:rPr>
          <w:rFonts w:asciiTheme="majorBidi" w:hAnsiTheme="majorBidi" w:cstheme="majorBidi"/>
          <w:spacing w:val="-2"/>
          <w:kern w:val="16"/>
          <w:sz w:val="28"/>
          <w:szCs w:val="28"/>
          <w:cs/>
        </w:rPr>
        <w:t xml:space="preserve"> เอน</w:t>
      </w:r>
      <w:proofErr w:type="spellStart"/>
      <w:r w:rsidR="008651C8" w:rsidRPr="00C80B57">
        <w:rPr>
          <w:rFonts w:asciiTheme="majorBidi" w:hAnsiTheme="majorBidi" w:cstheme="majorBidi"/>
          <w:spacing w:val="-2"/>
          <w:kern w:val="16"/>
          <w:sz w:val="28"/>
          <w:szCs w:val="28"/>
          <w:cs/>
        </w:rPr>
        <w:t>เนอร์</w:t>
      </w:r>
      <w:proofErr w:type="spellEnd"/>
      <w:r w:rsidR="008651C8" w:rsidRPr="00C80B57">
        <w:rPr>
          <w:rFonts w:asciiTheme="majorBidi" w:hAnsiTheme="majorBidi" w:cstheme="majorBidi"/>
          <w:spacing w:val="-2"/>
          <w:kern w:val="16"/>
          <w:sz w:val="28"/>
          <w:szCs w:val="28"/>
          <w:cs/>
        </w:rPr>
        <w:t>จ</w:t>
      </w:r>
      <w:r w:rsidR="008651C8" w:rsidRPr="00C80B57">
        <w:rPr>
          <w:rFonts w:asciiTheme="majorBidi" w:hAnsiTheme="majorBidi" w:cstheme="majorBidi" w:hint="cs"/>
          <w:spacing w:val="-2"/>
          <w:kern w:val="16"/>
          <w:sz w:val="28"/>
          <w:szCs w:val="28"/>
          <w:cs/>
        </w:rPr>
        <w:t xml:space="preserve">ี </w:t>
      </w:r>
      <w:r w:rsidRPr="00C80B57">
        <w:rPr>
          <w:rFonts w:asciiTheme="majorBidi" w:hAnsiTheme="majorBidi" w:cstheme="majorBidi"/>
          <w:spacing w:val="-2"/>
          <w:kern w:val="16"/>
          <w:sz w:val="28"/>
          <w:szCs w:val="28"/>
          <w:cs/>
        </w:rPr>
        <w:t>จำกัด</w:t>
      </w:r>
    </w:p>
    <w:p w14:paraId="7561968D" w14:textId="77777777" w:rsidR="005C2CE9" w:rsidRPr="00C80B57" w:rsidRDefault="005C2CE9" w:rsidP="00B4220F">
      <w:pPr>
        <w:tabs>
          <w:tab w:val="clear" w:pos="227"/>
          <w:tab w:val="clear" w:pos="454"/>
          <w:tab w:val="clear" w:pos="680"/>
        </w:tabs>
        <w:spacing w:before="80" w:line="360" w:lineRule="exact"/>
        <w:ind w:left="425"/>
        <w:jc w:val="thaiDistribute"/>
        <w:rPr>
          <w:rFonts w:asciiTheme="majorBidi" w:hAnsiTheme="majorBidi" w:cstheme="majorBidi"/>
          <w:spacing w:val="-4"/>
          <w:kern w:val="16"/>
          <w:sz w:val="28"/>
          <w:szCs w:val="28"/>
        </w:rPr>
      </w:pPr>
      <w:r w:rsidRPr="00C80B57">
        <w:rPr>
          <w:rFonts w:asciiTheme="majorBidi" w:hAnsiTheme="majorBidi" w:cstheme="majorBidi"/>
          <w:spacing w:val="-4"/>
          <w:kern w:val="16"/>
          <w:sz w:val="28"/>
          <w:szCs w:val="28"/>
          <w:cs/>
        </w:rPr>
        <w:t xml:space="preserve">เมื่อวันที่ </w:t>
      </w:r>
      <w:r w:rsidRPr="00C80B57">
        <w:rPr>
          <w:rFonts w:asciiTheme="majorBidi" w:hAnsiTheme="majorBidi" w:cstheme="majorBidi"/>
          <w:spacing w:val="-4"/>
          <w:kern w:val="16"/>
          <w:sz w:val="28"/>
          <w:szCs w:val="28"/>
        </w:rPr>
        <w:t>11</w:t>
      </w:r>
      <w:r w:rsidRPr="00C80B57">
        <w:rPr>
          <w:rFonts w:asciiTheme="majorBidi" w:hAnsiTheme="majorBidi" w:cstheme="majorBidi"/>
          <w:spacing w:val="-4"/>
          <w:kern w:val="16"/>
          <w:sz w:val="28"/>
          <w:szCs w:val="28"/>
          <w:cs/>
        </w:rPr>
        <w:t xml:space="preserve"> พฤศจิกายน </w:t>
      </w:r>
      <w:r w:rsidRPr="00C80B57">
        <w:rPr>
          <w:rFonts w:asciiTheme="majorBidi" w:hAnsiTheme="majorBidi" w:cstheme="majorBidi"/>
          <w:spacing w:val="-4"/>
          <w:kern w:val="16"/>
          <w:sz w:val="28"/>
          <w:szCs w:val="28"/>
        </w:rPr>
        <w:t>2559</w:t>
      </w:r>
      <w:r w:rsidRPr="00C80B57">
        <w:rPr>
          <w:rFonts w:asciiTheme="majorBidi" w:hAnsiTheme="majorBidi" w:cstheme="majorBidi"/>
          <w:spacing w:val="-4"/>
          <w:kern w:val="16"/>
          <w:sz w:val="28"/>
          <w:szCs w:val="28"/>
          <w:cs/>
        </w:rPr>
        <w:t xml:space="preserve"> ไทยลานนาโอนกรรมสิทธิ์ในที่ดินดังกล่าวให้แก่บริษัท เอซีซี </w:t>
      </w:r>
      <w:proofErr w:type="spellStart"/>
      <w:r w:rsidRPr="00C80B57">
        <w:rPr>
          <w:rFonts w:asciiTheme="majorBidi" w:hAnsiTheme="majorBidi" w:cstheme="majorBidi"/>
          <w:spacing w:val="-4"/>
          <w:kern w:val="16"/>
          <w:sz w:val="28"/>
          <w:szCs w:val="28"/>
          <w:cs/>
        </w:rPr>
        <w:t>กรีน</w:t>
      </w:r>
      <w:proofErr w:type="spellEnd"/>
      <w:r w:rsidRPr="00C80B57">
        <w:rPr>
          <w:rFonts w:asciiTheme="majorBidi" w:hAnsiTheme="majorBidi" w:cstheme="majorBidi"/>
          <w:spacing w:val="-4"/>
          <w:kern w:val="16"/>
          <w:sz w:val="28"/>
          <w:szCs w:val="28"/>
          <w:cs/>
        </w:rPr>
        <w:t xml:space="preserve"> เอน</w:t>
      </w:r>
      <w:proofErr w:type="spellStart"/>
      <w:r w:rsidRPr="00C80B57">
        <w:rPr>
          <w:rFonts w:asciiTheme="majorBidi" w:hAnsiTheme="majorBidi" w:cstheme="majorBidi"/>
          <w:spacing w:val="-4"/>
          <w:kern w:val="16"/>
          <w:sz w:val="28"/>
          <w:szCs w:val="28"/>
          <w:cs/>
        </w:rPr>
        <w:t>เนอร์</w:t>
      </w:r>
      <w:proofErr w:type="spellEnd"/>
      <w:r w:rsidRPr="00C80B57">
        <w:rPr>
          <w:rFonts w:asciiTheme="majorBidi" w:hAnsiTheme="majorBidi" w:cstheme="majorBidi"/>
          <w:spacing w:val="-4"/>
          <w:kern w:val="16"/>
          <w:sz w:val="28"/>
          <w:szCs w:val="28"/>
          <w:cs/>
        </w:rPr>
        <w:t>จี จำกัด</w:t>
      </w:r>
    </w:p>
    <w:p w14:paraId="3BD982F4" w14:textId="77777777" w:rsidR="005C2CE9" w:rsidRPr="00C80B57" w:rsidRDefault="005C2CE9" w:rsidP="00B4220F">
      <w:pPr>
        <w:tabs>
          <w:tab w:val="clear" w:pos="227"/>
          <w:tab w:val="clear" w:pos="454"/>
          <w:tab w:val="clear" w:pos="680"/>
        </w:tabs>
        <w:spacing w:before="80" w:line="360" w:lineRule="exact"/>
        <w:ind w:left="425"/>
        <w:jc w:val="thaiDistribute"/>
        <w:rPr>
          <w:rFonts w:asciiTheme="majorBidi" w:hAnsiTheme="majorBidi" w:cstheme="majorBidi"/>
          <w:spacing w:val="-4"/>
          <w:kern w:val="16"/>
          <w:sz w:val="28"/>
          <w:szCs w:val="28"/>
        </w:rPr>
      </w:pPr>
      <w:r w:rsidRPr="00C80B57">
        <w:rPr>
          <w:rFonts w:asciiTheme="majorBidi" w:hAnsiTheme="majorBidi" w:cstheme="majorBidi"/>
          <w:spacing w:val="-4"/>
          <w:kern w:val="16"/>
          <w:sz w:val="28"/>
          <w:szCs w:val="28"/>
          <w:cs/>
        </w:rPr>
        <w:t xml:space="preserve">ที่ประชุมคณะกรรมการบริษัท เมื่อวันที่ </w:t>
      </w:r>
      <w:r w:rsidRPr="00C80B57">
        <w:rPr>
          <w:rFonts w:asciiTheme="majorBidi" w:hAnsiTheme="majorBidi" w:cstheme="majorBidi"/>
          <w:spacing w:val="-4"/>
          <w:kern w:val="16"/>
          <w:sz w:val="28"/>
          <w:szCs w:val="28"/>
        </w:rPr>
        <w:t>14</w:t>
      </w:r>
      <w:r w:rsidRPr="00C80B57">
        <w:rPr>
          <w:rFonts w:asciiTheme="majorBidi" w:hAnsiTheme="majorBidi" w:cstheme="majorBidi"/>
          <w:spacing w:val="-4"/>
          <w:kern w:val="16"/>
          <w:sz w:val="28"/>
          <w:szCs w:val="28"/>
          <w:cs/>
        </w:rPr>
        <w:t xml:space="preserve"> พฤศจิกายน </w:t>
      </w:r>
      <w:r w:rsidRPr="00C80B57">
        <w:rPr>
          <w:rFonts w:asciiTheme="majorBidi" w:hAnsiTheme="majorBidi" w:cstheme="majorBidi"/>
          <w:spacing w:val="-4"/>
          <w:kern w:val="16"/>
          <w:sz w:val="28"/>
          <w:szCs w:val="28"/>
        </w:rPr>
        <w:t>2559</w:t>
      </w:r>
      <w:r w:rsidRPr="00C80B57">
        <w:rPr>
          <w:rFonts w:asciiTheme="majorBidi" w:hAnsiTheme="majorBidi" w:cstheme="majorBidi"/>
          <w:spacing w:val="-4"/>
          <w:kern w:val="16"/>
          <w:sz w:val="28"/>
          <w:szCs w:val="28"/>
          <w:cs/>
        </w:rPr>
        <w:t xml:space="preserve"> มีมติรับทราบและให้การรับรองการตีทรัพย์ชำระหนี้</w:t>
      </w:r>
    </w:p>
    <w:p w14:paraId="22819B7E" w14:textId="77777777" w:rsidR="005C2CE9" w:rsidRPr="00C80B57" w:rsidRDefault="005C2CE9" w:rsidP="00B4220F">
      <w:pPr>
        <w:tabs>
          <w:tab w:val="clear" w:pos="227"/>
          <w:tab w:val="clear" w:pos="454"/>
          <w:tab w:val="clear" w:pos="680"/>
        </w:tabs>
        <w:spacing w:before="80" w:line="360" w:lineRule="exact"/>
        <w:ind w:left="425"/>
        <w:jc w:val="thaiDistribute"/>
        <w:rPr>
          <w:rFonts w:asciiTheme="majorBidi" w:hAnsiTheme="majorBidi" w:cstheme="majorBidi"/>
          <w:spacing w:val="-4"/>
          <w:kern w:val="16"/>
          <w:sz w:val="28"/>
          <w:szCs w:val="28"/>
        </w:rPr>
      </w:pPr>
      <w:r w:rsidRPr="00C80B57">
        <w:rPr>
          <w:rFonts w:asciiTheme="majorBidi" w:hAnsiTheme="majorBidi" w:cstheme="majorBidi"/>
          <w:spacing w:val="-4"/>
          <w:kern w:val="16"/>
          <w:sz w:val="28"/>
          <w:szCs w:val="28"/>
          <w:cs/>
        </w:rPr>
        <w:t>ขณะที่ลงนามในบันทึกข้อตกลงเพื่อศึกษาความเป็นไปได้ของการลงทุน กรรมการอิสระของบริษัทท่านหนึ่งมีความสัมพันธ์กับกรรมการและ/หรือผู้ถือหุ้นของไทยลานนาในลักษณะความสัมพันธ์ คือ บุคคลในครอบครัว ทั้งนี้ ต่อมาในขณะทำสัญญาจะซื้อจะขายที่ดินและโอนกรรมสิทธิ์ที่ดิน บุคคลดังกล่าวไม่ได้เป็นกรรมการและ/หรือผู้ถือหุ้นของไทยลานนา</w:t>
      </w:r>
    </w:p>
    <w:p w14:paraId="6136E3DF" w14:textId="77777777" w:rsidR="005C2CE9" w:rsidRPr="00C80B57" w:rsidRDefault="005C2CE9" w:rsidP="00B4220F">
      <w:pPr>
        <w:tabs>
          <w:tab w:val="clear" w:pos="227"/>
          <w:tab w:val="clear" w:pos="454"/>
          <w:tab w:val="clear" w:pos="680"/>
        </w:tabs>
        <w:spacing w:before="80" w:line="360" w:lineRule="exact"/>
        <w:ind w:left="425"/>
        <w:jc w:val="thaiDistribute"/>
        <w:rPr>
          <w:rFonts w:asciiTheme="majorBidi" w:hAnsiTheme="majorBidi" w:cstheme="majorBidi"/>
          <w:spacing w:val="-4"/>
          <w:kern w:val="16"/>
          <w:sz w:val="28"/>
          <w:szCs w:val="28"/>
        </w:rPr>
      </w:pPr>
      <w:r w:rsidRPr="00C80B57">
        <w:rPr>
          <w:rFonts w:asciiTheme="majorBidi" w:hAnsiTheme="majorBidi" w:cstheme="majorBidi"/>
          <w:spacing w:val="-4"/>
          <w:kern w:val="16"/>
          <w:sz w:val="28"/>
          <w:szCs w:val="28"/>
          <w:cs/>
        </w:rPr>
        <w:lastRenderedPageBreak/>
        <w:t xml:space="preserve">บริษัทว่าจ้างบริษัท ทบทวี </w:t>
      </w:r>
      <w:proofErr w:type="spellStart"/>
      <w:r w:rsidRPr="00C80B57">
        <w:rPr>
          <w:rFonts w:asciiTheme="majorBidi" w:hAnsiTheme="majorBidi" w:cstheme="majorBidi"/>
          <w:spacing w:val="-4"/>
          <w:kern w:val="16"/>
          <w:sz w:val="28"/>
          <w:szCs w:val="28"/>
          <w:cs/>
        </w:rPr>
        <w:t>แอพ</w:t>
      </w:r>
      <w:proofErr w:type="spellEnd"/>
      <w:r w:rsidRPr="00C80B57">
        <w:rPr>
          <w:rFonts w:asciiTheme="majorBidi" w:hAnsiTheme="majorBidi" w:cstheme="majorBidi"/>
          <w:spacing w:val="-4"/>
          <w:kern w:val="16"/>
          <w:sz w:val="28"/>
          <w:szCs w:val="28"/>
          <w:cs/>
        </w:rPr>
        <w:t>ไพร</w:t>
      </w:r>
      <w:proofErr w:type="spellStart"/>
      <w:r w:rsidRPr="00C80B57">
        <w:rPr>
          <w:rFonts w:asciiTheme="majorBidi" w:hAnsiTheme="majorBidi" w:cstheme="majorBidi"/>
          <w:spacing w:val="-4"/>
          <w:kern w:val="16"/>
          <w:sz w:val="28"/>
          <w:szCs w:val="28"/>
          <w:cs/>
        </w:rPr>
        <w:t>ซัล</w:t>
      </w:r>
      <w:proofErr w:type="spellEnd"/>
      <w:r w:rsidRPr="00C80B57">
        <w:rPr>
          <w:rFonts w:asciiTheme="majorBidi" w:hAnsiTheme="majorBidi" w:cstheme="majorBidi"/>
          <w:spacing w:val="-4"/>
          <w:kern w:val="16"/>
          <w:sz w:val="28"/>
          <w:szCs w:val="28"/>
          <w:cs/>
        </w:rPr>
        <w:t xml:space="preserve"> </w:t>
      </w:r>
      <w:proofErr w:type="spellStart"/>
      <w:r w:rsidRPr="00C80B57">
        <w:rPr>
          <w:rFonts w:asciiTheme="majorBidi" w:hAnsiTheme="majorBidi" w:cstheme="majorBidi"/>
          <w:spacing w:val="-4"/>
          <w:kern w:val="16"/>
          <w:sz w:val="28"/>
          <w:szCs w:val="28"/>
          <w:cs/>
        </w:rPr>
        <w:t>แอนด์</w:t>
      </w:r>
      <w:proofErr w:type="spellEnd"/>
      <w:r w:rsidRPr="00C80B57">
        <w:rPr>
          <w:rFonts w:asciiTheme="majorBidi" w:hAnsiTheme="majorBidi" w:cstheme="majorBidi"/>
          <w:spacing w:val="-4"/>
          <w:kern w:val="16"/>
          <w:sz w:val="28"/>
          <w:szCs w:val="28"/>
          <w:cs/>
        </w:rPr>
        <w:t xml:space="preserve"> เซอร์วิส จำกัด ซึ่งเป็นผู้ประเมินราคาอิสระให้ทำการประเมินราคาที่ดินรอการพัฒนา ราคาประเมิน จำนวนเงิน </w:t>
      </w:r>
      <w:r w:rsidRPr="00C80B57">
        <w:rPr>
          <w:rFonts w:asciiTheme="majorBidi" w:hAnsiTheme="majorBidi" w:cstheme="majorBidi"/>
          <w:spacing w:val="-4"/>
          <w:kern w:val="16"/>
          <w:sz w:val="28"/>
          <w:szCs w:val="28"/>
        </w:rPr>
        <w:t>228.80</w:t>
      </w:r>
      <w:r w:rsidRPr="00C80B57">
        <w:rPr>
          <w:rFonts w:asciiTheme="majorBidi" w:hAnsiTheme="majorBidi" w:cstheme="majorBidi"/>
          <w:spacing w:val="-4"/>
          <w:kern w:val="16"/>
          <w:sz w:val="28"/>
          <w:szCs w:val="28"/>
          <w:cs/>
        </w:rPr>
        <w:t xml:space="preserve"> ล้านบาท ตามรายงานการประเมินราคาทรัพย์สินลงวันที่ </w:t>
      </w:r>
      <w:r w:rsidRPr="00C80B57">
        <w:rPr>
          <w:rFonts w:asciiTheme="majorBidi" w:hAnsiTheme="majorBidi" w:cstheme="majorBidi"/>
          <w:spacing w:val="-4"/>
          <w:kern w:val="16"/>
          <w:sz w:val="28"/>
          <w:szCs w:val="28"/>
        </w:rPr>
        <w:t>3</w:t>
      </w:r>
      <w:r w:rsidRPr="00C80B57">
        <w:rPr>
          <w:rFonts w:asciiTheme="majorBidi" w:hAnsiTheme="majorBidi" w:cstheme="majorBidi"/>
          <w:spacing w:val="-4"/>
          <w:kern w:val="16"/>
          <w:sz w:val="28"/>
          <w:szCs w:val="28"/>
          <w:cs/>
        </w:rPr>
        <w:t xml:space="preserve"> กุมภาพันธ์ </w:t>
      </w:r>
      <w:r w:rsidRPr="00C80B57">
        <w:rPr>
          <w:rFonts w:asciiTheme="majorBidi" w:hAnsiTheme="majorBidi" w:cstheme="majorBidi"/>
          <w:spacing w:val="-4"/>
          <w:kern w:val="16"/>
          <w:sz w:val="28"/>
          <w:szCs w:val="28"/>
        </w:rPr>
        <w:t>2558</w:t>
      </w:r>
    </w:p>
    <w:p w14:paraId="11D0DD92" w14:textId="77777777" w:rsidR="005C2CE9" w:rsidRPr="00C80B57" w:rsidRDefault="005C2CE9" w:rsidP="00B4220F">
      <w:pPr>
        <w:tabs>
          <w:tab w:val="clear" w:pos="227"/>
          <w:tab w:val="clear" w:pos="454"/>
          <w:tab w:val="clear" w:pos="680"/>
        </w:tabs>
        <w:spacing w:before="80" w:line="360" w:lineRule="exact"/>
        <w:ind w:left="425"/>
        <w:jc w:val="thaiDistribute"/>
        <w:rPr>
          <w:rFonts w:asciiTheme="majorBidi" w:hAnsiTheme="majorBidi" w:cstheme="majorBidi"/>
          <w:spacing w:val="-4"/>
          <w:kern w:val="16"/>
          <w:sz w:val="28"/>
          <w:szCs w:val="28"/>
        </w:rPr>
      </w:pPr>
      <w:r w:rsidRPr="00C80B57">
        <w:rPr>
          <w:rFonts w:asciiTheme="majorBidi" w:hAnsiTheme="majorBidi" w:cstheme="majorBidi"/>
          <w:spacing w:val="-4"/>
          <w:kern w:val="16"/>
          <w:sz w:val="28"/>
          <w:szCs w:val="28"/>
          <w:cs/>
        </w:rPr>
        <w:t xml:space="preserve">บริษัทว่าจ้างบริษัท ทบทวี </w:t>
      </w:r>
      <w:proofErr w:type="spellStart"/>
      <w:r w:rsidRPr="00C80B57">
        <w:rPr>
          <w:rFonts w:asciiTheme="majorBidi" w:hAnsiTheme="majorBidi" w:cstheme="majorBidi"/>
          <w:spacing w:val="-4"/>
          <w:kern w:val="16"/>
          <w:sz w:val="28"/>
          <w:szCs w:val="28"/>
          <w:cs/>
        </w:rPr>
        <w:t>แอพ</w:t>
      </w:r>
      <w:proofErr w:type="spellEnd"/>
      <w:r w:rsidRPr="00C80B57">
        <w:rPr>
          <w:rFonts w:asciiTheme="majorBidi" w:hAnsiTheme="majorBidi" w:cstheme="majorBidi"/>
          <w:spacing w:val="-4"/>
          <w:kern w:val="16"/>
          <w:sz w:val="28"/>
          <w:szCs w:val="28"/>
          <w:cs/>
        </w:rPr>
        <w:t>ไพร</w:t>
      </w:r>
      <w:proofErr w:type="spellStart"/>
      <w:r w:rsidRPr="00C80B57">
        <w:rPr>
          <w:rFonts w:asciiTheme="majorBidi" w:hAnsiTheme="majorBidi" w:cstheme="majorBidi"/>
          <w:spacing w:val="-4"/>
          <w:kern w:val="16"/>
          <w:sz w:val="28"/>
          <w:szCs w:val="28"/>
          <w:cs/>
        </w:rPr>
        <w:t>ซัล</w:t>
      </w:r>
      <w:proofErr w:type="spellEnd"/>
      <w:r w:rsidRPr="00C80B57">
        <w:rPr>
          <w:rFonts w:asciiTheme="majorBidi" w:hAnsiTheme="majorBidi" w:cstheme="majorBidi"/>
          <w:spacing w:val="-4"/>
          <w:kern w:val="16"/>
          <w:sz w:val="28"/>
          <w:szCs w:val="28"/>
          <w:cs/>
        </w:rPr>
        <w:t xml:space="preserve"> </w:t>
      </w:r>
      <w:proofErr w:type="spellStart"/>
      <w:r w:rsidRPr="00C80B57">
        <w:rPr>
          <w:rFonts w:asciiTheme="majorBidi" w:hAnsiTheme="majorBidi" w:cstheme="majorBidi"/>
          <w:spacing w:val="-4"/>
          <w:kern w:val="16"/>
          <w:sz w:val="28"/>
          <w:szCs w:val="28"/>
          <w:cs/>
        </w:rPr>
        <w:t>แอนด์</w:t>
      </w:r>
      <w:proofErr w:type="spellEnd"/>
      <w:r w:rsidRPr="00C80B57">
        <w:rPr>
          <w:rFonts w:asciiTheme="majorBidi" w:hAnsiTheme="majorBidi" w:cstheme="majorBidi"/>
          <w:spacing w:val="-4"/>
          <w:kern w:val="16"/>
          <w:sz w:val="28"/>
          <w:szCs w:val="28"/>
          <w:cs/>
        </w:rPr>
        <w:t xml:space="preserve"> เซอร์วิส จำกัด ซึ่งเป็นผู้ประเมินราคาอิสระให้ทำการประเมินราคาที่ดินรอการพัฒนา ราคาประเมิน จำนวนเงิน </w:t>
      </w:r>
      <w:r w:rsidRPr="00C80B57">
        <w:rPr>
          <w:rFonts w:asciiTheme="majorBidi" w:hAnsiTheme="majorBidi" w:cstheme="majorBidi"/>
          <w:spacing w:val="-4"/>
          <w:kern w:val="16"/>
          <w:sz w:val="28"/>
          <w:szCs w:val="28"/>
        </w:rPr>
        <w:t xml:space="preserve">237.60 </w:t>
      </w:r>
      <w:r w:rsidRPr="00C80B57">
        <w:rPr>
          <w:rFonts w:asciiTheme="majorBidi" w:hAnsiTheme="majorBidi" w:cstheme="majorBidi"/>
          <w:spacing w:val="-4"/>
          <w:kern w:val="16"/>
          <w:sz w:val="28"/>
          <w:szCs w:val="28"/>
          <w:cs/>
        </w:rPr>
        <w:t xml:space="preserve">ล้านบาท ตามรายงานการประเมินราคาทรัพย์สินลงวันที่ </w:t>
      </w:r>
      <w:r w:rsidRPr="00C80B57">
        <w:rPr>
          <w:rFonts w:asciiTheme="majorBidi" w:hAnsiTheme="majorBidi" w:cstheme="majorBidi"/>
          <w:spacing w:val="-4"/>
          <w:kern w:val="16"/>
          <w:sz w:val="28"/>
          <w:szCs w:val="28"/>
        </w:rPr>
        <w:t xml:space="preserve">27 </w:t>
      </w:r>
      <w:r w:rsidRPr="00C80B57">
        <w:rPr>
          <w:rFonts w:asciiTheme="majorBidi" w:hAnsiTheme="majorBidi" w:cstheme="majorBidi"/>
          <w:spacing w:val="-4"/>
          <w:kern w:val="16"/>
          <w:sz w:val="28"/>
          <w:szCs w:val="28"/>
          <w:cs/>
        </w:rPr>
        <w:t xml:space="preserve">พฤศจิกายน </w:t>
      </w:r>
      <w:r w:rsidRPr="00C80B57">
        <w:rPr>
          <w:rFonts w:asciiTheme="majorBidi" w:hAnsiTheme="majorBidi" w:cstheme="majorBidi"/>
          <w:spacing w:val="-4"/>
          <w:kern w:val="16"/>
          <w:sz w:val="28"/>
          <w:szCs w:val="28"/>
        </w:rPr>
        <w:t>2561</w:t>
      </w:r>
    </w:p>
    <w:p w14:paraId="19EE7C65" w14:textId="58E21029" w:rsidR="00E23D68" w:rsidRPr="00C80B57" w:rsidRDefault="00E23D68" w:rsidP="00B4220F">
      <w:pPr>
        <w:tabs>
          <w:tab w:val="clear" w:pos="227"/>
          <w:tab w:val="clear" w:pos="454"/>
          <w:tab w:val="clear" w:pos="680"/>
        </w:tabs>
        <w:spacing w:before="80" w:line="360" w:lineRule="exact"/>
        <w:ind w:left="425"/>
        <w:jc w:val="thaiDistribute"/>
        <w:rPr>
          <w:rFonts w:asciiTheme="majorBidi" w:hAnsiTheme="majorBidi" w:cstheme="majorBidi"/>
          <w:spacing w:val="-4"/>
          <w:kern w:val="16"/>
          <w:sz w:val="28"/>
          <w:szCs w:val="28"/>
        </w:rPr>
      </w:pPr>
      <w:r w:rsidRPr="00C80B57">
        <w:rPr>
          <w:rFonts w:asciiTheme="majorBidi" w:hAnsiTheme="majorBidi" w:cstheme="majorBidi"/>
          <w:spacing w:val="-2"/>
          <w:kern w:val="16"/>
          <w:sz w:val="28"/>
          <w:szCs w:val="28"/>
          <w:cs/>
        </w:rPr>
        <w:t>บริษัทว่าจ้างบริษัท</w:t>
      </w:r>
      <w:r w:rsidRPr="00C80B57">
        <w:rPr>
          <w:rFonts w:asciiTheme="majorBidi" w:hAnsiTheme="majorBidi" w:cstheme="majorBidi"/>
          <w:spacing w:val="-2"/>
          <w:kern w:val="16"/>
          <w:sz w:val="28"/>
          <w:szCs w:val="28"/>
        </w:rPr>
        <w:t xml:space="preserve"> 15 </w:t>
      </w:r>
      <w:r w:rsidRPr="00C80B57">
        <w:rPr>
          <w:rFonts w:asciiTheme="majorBidi" w:hAnsiTheme="majorBidi" w:cstheme="majorBidi"/>
          <w:spacing w:val="-2"/>
          <w:kern w:val="16"/>
          <w:sz w:val="28"/>
          <w:szCs w:val="28"/>
          <w:cs/>
        </w:rPr>
        <w:t>ที่ปรึกษา จำกัด ซึ่งเป็นผู้ประเมินราคาอิสระให้ทำการประเมินราคาที่ดินรอการพัฒนา ราคาประเมิน</w:t>
      </w:r>
      <w:r w:rsidRPr="00C80B57">
        <w:rPr>
          <w:rFonts w:asciiTheme="majorBidi" w:hAnsiTheme="majorBidi" w:cstheme="majorBidi"/>
          <w:spacing w:val="-4"/>
          <w:kern w:val="16"/>
          <w:sz w:val="28"/>
          <w:szCs w:val="28"/>
          <w:cs/>
        </w:rPr>
        <w:t xml:space="preserve"> จำนวนเงิน</w:t>
      </w:r>
      <w:r w:rsidRPr="00C80B57">
        <w:rPr>
          <w:rFonts w:asciiTheme="majorBidi" w:hAnsiTheme="majorBidi" w:cstheme="majorBidi"/>
          <w:spacing w:val="-4"/>
          <w:kern w:val="16"/>
          <w:sz w:val="28"/>
          <w:szCs w:val="28"/>
        </w:rPr>
        <w:t xml:space="preserve"> 60.50 </w:t>
      </w:r>
      <w:r w:rsidRPr="00C80B57">
        <w:rPr>
          <w:rFonts w:asciiTheme="majorBidi" w:hAnsiTheme="majorBidi" w:cstheme="majorBidi"/>
          <w:spacing w:val="-4"/>
          <w:kern w:val="16"/>
          <w:sz w:val="28"/>
          <w:szCs w:val="28"/>
          <w:cs/>
        </w:rPr>
        <w:t xml:space="preserve">ล้านบาท ตามรายงานการประเมินราคาทรัพย์สินลงวันที่ </w:t>
      </w:r>
      <w:r w:rsidR="00B03294" w:rsidRPr="00C80B57">
        <w:rPr>
          <w:rFonts w:asciiTheme="majorBidi" w:hAnsiTheme="majorBidi" w:cstheme="majorBidi"/>
          <w:spacing w:val="-4"/>
          <w:kern w:val="16"/>
          <w:sz w:val="28"/>
          <w:szCs w:val="28"/>
        </w:rPr>
        <w:t>15</w:t>
      </w:r>
      <w:r w:rsidRPr="00C80B57">
        <w:rPr>
          <w:rFonts w:asciiTheme="majorBidi" w:hAnsiTheme="majorBidi" w:cstheme="majorBidi"/>
          <w:spacing w:val="-4"/>
          <w:kern w:val="16"/>
          <w:sz w:val="28"/>
          <w:szCs w:val="28"/>
        </w:rPr>
        <w:t xml:space="preserve"> </w:t>
      </w:r>
      <w:r w:rsidR="00B03294" w:rsidRPr="00C80B57">
        <w:rPr>
          <w:rFonts w:asciiTheme="majorBidi" w:hAnsiTheme="majorBidi" w:cstheme="majorBidi"/>
          <w:spacing w:val="-4"/>
          <w:kern w:val="16"/>
          <w:sz w:val="28"/>
          <w:szCs w:val="28"/>
          <w:cs/>
        </w:rPr>
        <w:t>กรกฎาคม</w:t>
      </w:r>
      <w:r w:rsidRPr="00C80B57">
        <w:rPr>
          <w:rFonts w:asciiTheme="majorBidi" w:hAnsiTheme="majorBidi" w:cstheme="majorBidi"/>
          <w:spacing w:val="-4"/>
          <w:kern w:val="16"/>
          <w:sz w:val="28"/>
          <w:szCs w:val="28"/>
          <w:cs/>
        </w:rPr>
        <w:t xml:space="preserve"> </w:t>
      </w:r>
      <w:r w:rsidR="00B03294" w:rsidRPr="00C80B57">
        <w:rPr>
          <w:rFonts w:asciiTheme="majorBidi" w:hAnsiTheme="majorBidi" w:cstheme="majorBidi"/>
          <w:spacing w:val="-4"/>
          <w:kern w:val="16"/>
          <w:sz w:val="28"/>
          <w:szCs w:val="28"/>
        </w:rPr>
        <w:t>2562</w:t>
      </w:r>
    </w:p>
    <w:p w14:paraId="26B01C3B" w14:textId="607FD180" w:rsidR="00E23D68" w:rsidRPr="00C80B57" w:rsidRDefault="00E23D68" w:rsidP="00B4220F">
      <w:pPr>
        <w:tabs>
          <w:tab w:val="clear" w:pos="227"/>
          <w:tab w:val="clear" w:pos="454"/>
          <w:tab w:val="clear" w:pos="680"/>
        </w:tabs>
        <w:spacing w:before="80" w:line="360" w:lineRule="exact"/>
        <w:ind w:left="425"/>
        <w:jc w:val="thaiDistribute"/>
        <w:rPr>
          <w:rFonts w:asciiTheme="majorBidi" w:hAnsiTheme="majorBidi" w:cstheme="majorBidi"/>
          <w:spacing w:val="-4"/>
          <w:kern w:val="16"/>
          <w:sz w:val="28"/>
          <w:szCs w:val="28"/>
        </w:rPr>
      </w:pPr>
      <w:r w:rsidRPr="00F51254">
        <w:rPr>
          <w:rFonts w:asciiTheme="majorBidi" w:hAnsiTheme="majorBidi" w:cstheme="majorBidi"/>
          <w:spacing w:val="2"/>
          <w:kern w:val="16"/>
          <w:sz w:val="28"/>
          <w:szCs w:val="28"/>
          <w:cs/>
        </w:rPr>
        <w:t xml:space="preserve">บริษัทว่าจ้างบริษัท </w:t>
      </w:r>
      <w:proofErr w:type="spellStart"/>
      <w:r w:rsidR="00B03294" w:rsidRPr="00F51254">
        <w:rPr>
          <w:rFonts w:asciiTheme="majorBidi" w:hAnsiTheme="majorBidi" w:cstheme="majorBidi"/>
          <w:spacing w:val="2"/>
          <w:kern w:val="16"/>
          <w:sz w:val="28"/>
          <w:szCs w:val="28"/>
          <w:cs/>
        </w:rPr>
        <w:t>ไ</w:t>
      </w:r>
      <w:r w:rsidR="00B03294" w:rsidRPr="00F51254">
        <w:rPr>
          <w:rFonts w:asciiTheme="majorBidi" w:hAnsiTheme="majorBidi" w:cstheme="majorBidi"/>
          <w:spacing w:val="2"/>
          <w:sz w:val="28"/>
          <w:szCs w:val="28"/>
          <w:cs/>
        </w:rPr>
        <w:t>นท์แฟรงค์</w:t>
      </w:r>
      <w:proofErr w:type="spellEnd"/>
      <w:r w:rsidR="00B03294" w:rsidRPr="00F51254">
        <w:rPr>
          <w:rFonts w:asciiTheme="majorBidi" w:hAnsiTheme="majorBidi" w:cstheme="majorBidi"/>
          <w:spacing w:val="2"/>
          <w:sz w:val="28"/>
          <w:szCs w:val="28"/>
          <w:cs/>
        </w:rPr>
        <w:t xml:space="preserve"> </w:t>
      </w:r>
      <w:proofErr w:type="spellStart"/>
      <w:r w:rsidR="00B03294" w:rsidRPr="00F51254">
        <w:rPr>
          <w:rFonts w:asciiTheme="majorBidi" w:hAnsiTheme="majorBidi" w:cstheme="majorBidi"/>
          <w:spacing w:val="2"/>
          <w:sz w:val="28"/>
          <w:szCs w:val="28"/>
          <w:cs/>
        </w:rPr>
        <w:t>ชาร์เตอร์</w:t>
      </w:r>
      <w:proofErr w:type="spellEnd"/>
      <w:r w:rsidR="00B03294" w:rsidRPr="00F51254">
        <w:rPr>
          <w:rFonts w:asciiTheme="majorBidi" w:hAnsiTheme="majorBidi" w:cstheme="majorBidi"/>
          <w:spacing w:val="2"/>
          <w:sz w:val="28"/>
          <w:szCs w:val="28"/>
          <w:cs/>
        </w:rPr>
        <w:t xml:space="preserve"> (ประเทศไทย)</w:t>
      </w:r>
      <w:r w:rsidR="00B03294" w:rsidRPr="00F51254">
        <w:rPr>
          <w:rFonts w:asciiTheme="majorBidi" w:hAnsiTheme="majorBidi" w:cstheme="majorBidi"/>
          <w:spacing w:val="2"/>
          <w:kern w:val="16"/>
          <w:sz w:val="28"/>
          <w:szCs w:val="28"/>
          <w:cs/>
        </w:rPr>
        <w:t xml:space="preserve"> </w:t>
      </w:r>
      <w:r w:rsidRPr="00F51254">
        <w:rPr>
          <w:rFonts w:asciiTheme="majorBidi" w:hAnsiTheme="majorBidi" w:cstheme="majorBidi"/>
          <w:spacing w:val="2"/>
          <w:kern w:val="16"/>
          <w:sz w:val="28"/>
          <w:szCs w:val="28"/>
          <w:cs/>
        </w:rPr>
        <w:t>จำกัด ซึ่งเป็นผู้ประเมินราคาอิสระให้ทำการประเมินราคาที่ดิน</w:t>
      </w:r>
      <w:r w:rsidR="00F51254">
        <w:rPr>
          <w:rFonts w:asciiTheme="majorBidi" w:hAnsiTheme="majorBidi" w:cstheme="majorBidi" w:hint="cs"/>
          <w:spacing w:val="-4"/>
          <w:kern w:val="16"/>
          <w:sz w:val="28"/>
          <w:szCs w:val="28"/>
          <w:cs/>
        </w:rPr>
        <w:br/>
      </w:r>
      <w:r w:rsidRPr="00C80B57">
        <w:rPr>
          <w:rFonts w:asciiTheme="majorBidi" w:hAnsiTheme="majorBidi" w:cstheme="majorBidi"/>
          <w:spacing w:val="-4"/>
          <w:kern w:val="16"/>
          <w:sz w:val="28"/>
          <w:szCs w:val="28"/>
          <w:cs/>
        </w:rPr>
        <w:t xml:space="preserve">รอการพัฒนา ราคาประเมิน จำนวนเงิน </w:t>
      </w:r>
      <w:r w:rsidR="00B03294" w:rsidRPr="00C80B57">
        <w:rPr>
          <w:rFonts w:asciiTheme="majorBidi" w:hAnsiTheme="majorBidi" w:cstheme="majorBidi"/>
          <w:spacing w:val="-4"/>
          <w:kern w:val="16"/>
          <w:sz w:val="28"/>
          <w:szCs w:val="28"/>
        </w:rPr>
        <w:t>88.00</w:t>
      </w:r>
      <w:r w:rsidRPr="00C80B57">
        <w:rPr>
          <w:rFonts w:asciiTheme="majorBidi" w:hAnsiTheme="majorBidi" w:cstheme="majorBidi"/>
          <w:spacing w:val="-4"/>
          <w:kern w:val="16"/>
          <w:sz w:val="28"/>
          <w:szCs w:val="28"/>
        </w:rPr>
        <w:t xml:space="preserve"> </w:t>
      </w:r>
      <w:r w:rsidRPr="00C80B57">
        <w:rPr>
          <w:rFonts w:asciiTheme="majorBidi" w:hAnsiTheme="majorBidi" w:cstheme="majorBidi"/>
          <w:spacing w:val="-4"/>
          <w:kern w:val="16"/>
          <w:sz w:val="28"/>
          <w:szCs w:val="28"/>
          <w:cs/>
        </w:rPr>
        <w:t xml:space="preserve">ล้านบาท ตามรายงานการประเมินราคาทรัพย์สินลงวันที่ </w:t>
      </w:r>
      <w:r w:rsidR="00B03294" w:rsidRPr="00C80B57">
        <w:rPr>
          <w:rFonts w:asciiTheme="majorBidi" w:hAnsiTheme="majorBidi" w:cstheme="majorBidi"/>
          <w:spacing w:val="-4"/>
          <w:kern w:val="16"/>
          <w:sz w:val="28"/>
          <w:szCs w:val="28"/>
        </w:rPr>
        <w:t>9</w:t>
      </w:r>
      <w:r w:rsidRPr="00C80B57">
        <w:rPr>
          <w:rFonts w:asciiTheme="majorBidi" w:hAnsiTheme="majorBidi" w:cstheme="majorBidi"/>
          <w:spacing w:val="-4"/>
          <w:kern w:val="16"/>
          <w:sz w:val="28"/>
          <w:szCs w:val="28"/>
          <w:cs/>
        </w:rPr>
        <w:t xml:space="preserve"> </w:t>
      </w:r>
      <w:r w:rsidR="00B03294" w:rsidRPr="00C80B57">
        <w:rPr>
          <w:rFonts w:asciiTheme="majorBidi" w:hAnsiTheme="majorBidi" w:cstheme="majorBidi"/>
          <w:spacing w:val="-4"/>
          <w:kern w:val="16"/>
          <w:sz w:val="28"/>
          <w:szCs w:val="28"/>
          <w:cs/>
        </w:rPr>
        <w:t xml:space="preserve">สิงหาคม </w:t>
      </w:r>
      <w:r w:rsidRPr="00C80B57">
        <w:rPr>
          <w:rFonts w:asciiTheme="majorBidi" w:hAnsiTheme="majorBidi" w:cstheme="majorBidi"/>
          <w:spacing w:val="-4"/>
          <w:kern w:val="16"/>
          <w:sz w:val="28"/>
          <w:szCs w:val="28"/>
        </w:rPr>
        <w:t>256</w:t>
      </w:r>
      <w:r w:rsidR="00B03294" w:rsidRPr="00C80B57">
        <w:rPr>
          <w:rFonts w:asciiTheme="majorBidi" w:hAnsiTheme="majorBidi" w:cstheme="majorBidi"/>
          <w:spacing w:val="-4"/>
          <w:kern w:val="16"/>
          <w:sz w:val="28"/>
          <w:szCs w:val="28"/>
        </w:rPr>
        <w:t>2</w:t>
      </w:r>
    </w:p>
    <w:p w14:paraId="283731A6" w14:textId="0D3935F9" w:rsidR="00B22083" w:rsidRPr="00C80B57" w:rsidRDefault="00E23D68" w:rsidP="00B4220F">
      <w:pPr>
        <w:tabs>
          <w:tab w:val="clear" w:pos="227"/>
          <w:tab w:val="clear" w:pos="454"/>
          <w:tab w:val="clear" w:pos="680"/>
        </w:tabs>
        <w:spacing w:before="80" w:line="360" w:lineRule="exact"/>
        <w:ind w:left="425"/>
        <w:jc w:val="thaiDistribute"/>
        <w:rPr>
          <w:rFonts w:asciiTheme="majorBidi" w:hAnsiTheme="majorBidi" w:cstheme="majorBidi"/>
          <w:spacing w:val="-4"/>
          <w:kern w:val="16"/>
          <w:sz w:val="28"/>
          <w:szCs w:val="28"/>
        </w:rPr>
      </w:pPr>
      <w:r w:rsidRPr="00C80B57">
        <w:rPr>
          <w:rFonts w:asciiTheme="majorBidi" w:hAnsiTheme="majorBidi" w:cstheme="majorBidi"/>
          <w:spacing w:val="-4"/>
          <w:kern w:val="16"/>
          <w:sz w:val="28"/>
          <w:szCs w:val="28"/>
          <w:cs/>
        </w:rPr>
        <w:t xml:space="preserve">บริษัทว่าจ้างบริษัท </w:t>
      </w:r>
      <w:proofErr w:type="spellStart"/>
      <w:r w:rsidR="00B03294" w:rsidRPr="00C80B57">
        <w:rPr>
          <w:rFonts w:asciiTheme="majorBidi" w:hAnsiTheme="majorBidi" w:cstheme="majorBidi"/>
          <w:spacing w:val="-4"/>
          <w:kern w:val="16"/>
          <w:sz w:val="28"/>
          <w:szCs w:val="28"/>
          <w:cs/>
        </w:rPr>
        <w:t>เอส</w:t>
      </w:r>
      <w:proofErr w:type="spellEnd"/>
      <w:r w:rsidR="00B03294" w:rsidRPr="00C80B57">
        <w:rPr>
          <w:rFonts w:asciiTheme="majorBidi" w:hAnsiTheme="majorBidi" w:cstheme="majorBidi"/>
          <w:spacing w:val="-4"/>
          <w:kern w:val="16"/>
          <w:sz w:val="28"/>
          <w:szCs w:val="28"/>
          <w:cs/>
        </w:rPr>
        <w:t>.</w:t>
      </w:r>
      <w:proofErr w:type="spellStart"/>
      <w:r w:rsidR="00B03294" w:rsidRPr="00C80B57">
        <w:rPr>
          <w:rFonts w:asciiTheme="majorBidi" w:hAnsiTheme="majorBidi" w:cstheme="majorBidi"/>
          <w:spacing w:val="-4"/>
          <w:kern w:val="16"/>
          <w:sz w:val="28"/>
          <w:szCs w:val="28"/>
          <w:cs/>
        </w:rPr>
        <w:t>แอล</w:t>
      </w:r>
      <w:proofErr w:type="spellEnd"/>
      <w:r w:rsidR="00B03294" w:rsidRPr="00C80B57">
        <w:rPr>
          <w:rFonts w:asciiTheme="majorBidi" w:hAnsiTheme="majorBidi" w:cstheme="majorBidi"/>
          <w:spacing w:val="-4"/>
          <w:kern w:val="16"/>
          <w:sz w:val="28"/>
          <w:szCs w:val="28"/>
          <w:cs/>
        </w:rPr>
        <w:t xml:space="preserve">. สแตนดาร์ด </w:t>
      </w:r>
      <w:proofErr w:type="spellStart"/>
      <w:r w:rsidR="00B03294" w:rsidRPr="00C80B57">
        <w:rPr>
          <w:rFonts w:asciiTheme="majorBidi" w:hAnsiTheme="majorBidi" w:cstheme="majorBidi"/>
          <w:spacing w:val="-4"/>
          <w:kern w:val="16"/>
          <w:sz w:val="28"/>
          <w:szCs w:val="28"/>
          <w:cs/>
        </w:rPr>
        <w:t>แอพ</w:t>
      </w:r>
      <w:proofErr w:type="spellEnd"/>
      <w:r w:rsidR="00B03294" w:rsidRPr="00C80B57">
        <w:rPr>
          <w:rFonts w:asciiTheme="majorBidi" w:hAnsiTheme="majorBidi" w:cstheme="majorBidi"/>
          <w:spacing w:val="-4"/>
          <w:kern w:val="16"/>
          <w:sz w:val="28"/>
          <w:szCs w:val="28"/>
          <w:cs/>
        </w:rPr>
        <w:t>ไพร</w:t>
      </w:r>
      <w:proofErr w:type="spellStart"/>
      <w:r w:rsidR="00B03294" w:rsidRPr="00C80B57">
        <w:rPr>
          <w:rFonts w:asciiTheme="majorBidi" w:hAnsiTheme="majorBidi" w:cstheme="majorBidi"/>
          <w:spacing w:val="-4"/>
          <w:kern w:val="16"/>
          <w:sz w:val="28"/>
          <w:szCs w:val="28"/>
          <w:cs/>
        </w:rPr>
        <w:t>ซัล</w:t>
      </w:r>
      <w:proofErr w:type="spellEnd"/>
      <w:r w:rsidR="00B03294" w:rsidRPr="00C80B57">
        <w:rPr>
          <w:rFonts w:asciiTheme="majorBidi" w:hAnsiTheme="majorBidi" w:cstheme="majorBidi"/>
          <w:spacing w:val="-4"/>
          <w:kern w:val="16"/>
          <w:sz w:val="28"/>
          <w:szCs w:val="28"/>
          <w:cs/>
        </w:rPr>
        <w:t xml:space="preserve"> </w:t>
      </w:r>
      <w:r w:rsidRPr="00C80B57">
        <w:rPr>
          <w:rFonts w:asciiTheme="majorBidi" w:hAnsiTheme="majorBidi" w:cstheme="majorBidi"/>
          <w:spacing w:val="-4"/>
          <w:kern w:val="16"/>
          <w:sz w:val="28"/>
          <w:szCs w:val="28"/>
          <w:cs/>
        </w:rPr>
        <w:t xml:space="preserve">จำกัด ซึ่งเป็นผู้ประเมินราคาอิสระให้ทำการประเมินราคาที่ดินรอการพัฒนา ราคาประเมิน จำนวนเงิน </w:t>
      </w:r>
      <w:r w:rsidR="00B03294" w:rsidRPr="00C80B57">
        <w:rPr>
          <w:rFonts w:asciiTheme="majorBidi" w:hAnsiTheme="majorBidi" w:cstheme="majorBidi"/>
          <w:spacing w:val="-4"/>
          <w:kern w:val="16"/>
          <w:sz w:val="28"/>
          <w:szCs w:val="28"/>
        </w:rPr>
        <w:t>6</w:t>
      </w:r>
      <w:r w:rsidR="00455457" w:rsidRPr="00C80B57">
        <w:rPr>
          <w:rFonts w:asciiTheme="majorBidi" w:hAnsiTheme="majorBidi" w:cstheme="majorBidi"/>
          <w:spacing w:val="-4"/>
          <w:kern w:val="16"/>
          <w:sz w:val="28"/>
          <w:szCs w:val="28"/>
        </w:rPr>
        <w:t>6.00</w:t>
      </w:r>
      <w:r w:rsidRPr="00C80B57">
        <w:rPr>
          <w:rFonts w:asciiTheme="majorBidi" w:hAnsiTheme="majorBidi" w:cstheme="majorBidi"/>
          <w:spacing w:val="-4"/>
          <w:kern w:val="16"/>
          <w:sz w:val="28"/>
          <w:szCs w:val="28"/>
        </w:rPr>
        <w:t xml:space="preserve"> </w:t>
      </w:r>
      <w:r w:rsidRPr="00C80B57">
        <w:rPr>
          <w:rFonts w:asciiTheme="majorBidi" w:hAnsiTheme="majorBidi" w:cstheme="majorBidi"/>
          <w:spacing w:val="-4"/>
          <w:kern w:val="16"/>
          <w:sz w:val="28"/>
          <w:szCs w:val="28"/>
          <w:cs/>
        </w:rPr>
        <w:t xml:space="preserve">ล้านบาท ตามรายงานการประเมินราคาทรัพย์สินลงวันที่ </w:t>
      </w:r>
      <w:r w:rsidR="00DB1EEF" w:rsidRPr="00C80B57">
        <w:rPr>
          <w:rFonts w:asciiTheme="majorBidi" w:hAnsiTheme="majorBidi" w:cstheme="majorBidi"/>
          <w:spacing w:val="-4"/>
          <w:kern w:val="16"/>
          <w:sz w:val="28"/>
          <w:szCs w:val="28"/>
        </w:rPr>
        <w:t>13</w:t>
      </w:r>
      <w:r w:rsidRPr="00C80B57">
        <w:rPr>
          <w:rFonts w:asciiTheme="majorBidi" w:hAnsiTheme="majorBidi" w:cstheme="majorBidi"/>
          <w:spacing w:val="-4"/>
          <w:kern w:val="16"/>
          <w:sz w:val="28"/>
          <w:szCs w:val="28"/>
        </w:rPr>
        <w:t xml:space="preserve"> </w:t>
      </w:r>
      <w:r w:rsidR="00B03294" w:rsidRPr="00C80B57">
        <w:rPr>
          <w:rFonts w:asciiTheme="majorBidi" w:hAnsiTheme="majorBidi" w:cstheme="majorBidi"/>
          <w:spacing w:val="-4"/>
          <w:kern w:val="16"/>
          <w:sz w:val="28"/>
          <w:szCs w:val="28"/>
          <w:cs/>
        </w:rPr>
        <w:t>เมษายน</w:t>
      </w:r>
      <w:r w:rsidRPr="00C80B57">
        <w:rPr>
          <w:rFonts w:asciiTheme="majorBidi" w:hAnsiTheme="majorBidi" w:cstheme="majorBidi"/>
          <w:spacing w:val="-4"/>
          <w:kern w:val="16"/>
          <w:sz w:val="28"/>
          <w:szCs w:val="28"/>
          <w:cs/>
        </w:rPr>
        <w:t xml:space="preserve"> </w:t>
      </w:r>
      <w:r w:rsidR="00B03294" w:rsidRPr="00C80B57">
        <w:rPr>
          <w:rFonts w:asciiTheme="majorBidi" w:hAnsiTheme="majorBidi" w:cstheme="majorBidi"/>
          <w:spacing w:val="-4"/>
          <w:kern w:val="16"/>
          <w:sz w:val="28"/>
          <w:szCs w:val="28"/>
        </w:rPr>
        <w:t>2563</w:t>
      </w:r>
    </w:p>
    <w:p w14:paraId="1AD6321B" w14:textId="509A0BB6" w:rsidR="00BB446E" w:rsidRPr="00C80B57" w:rsidRDefault="00FD28C8" w:rsidP="00B4220F">
      <w:pPr>
        <w:pStyle w:val="aff3"/>
        <w:numPr>
          <w:ilvl w:val="0"/>
          <w:numId w:val="9"/>
        </w:numPr>
        <w:tabs>
          <w:tab w:val="clear" w:pos="1080"/>
          <w:tab w:val="clear" w:pos="1620"/>
        </w:tabs>
        <w:autoSpaceDE w:val="0"/>
        <w:autoSpaceDN w:val="0"/>
        <w:spacing w:before="180" w:line="360" w:lineRule="exact"/>
        <w:ind w:left="425" w:right="0" w:hanging="425"/>
        <w:jc w:val="thaiDistribute"/>
        <w:rPr>
          <w:rFonts w:asciiTheme="majorBidi" w:hAnsiTheme="majorBidi" w:cstheme="majorBidi"/>
          <w:b/>
          <w:bCs/>
          <w:sz w:val="28"/>
          <w:szCs w:val="28"/>
        </w:rPr>
      </w:pPr>
      <w:bookmarkStart w:id="152" w:name="_Hlk47621581"/>
      <w:r w:rsidRPr="00C80B57">
        <w:rPr>
          <w:rFonts w:asciiTheme="majorBidi" w:hAnsiTheme="majorBidi" w:cstheme="majorBidi"/>
          <w:b/>
          <w:bCs/>
          <w:sz w:val="28"/>
          <w:szCs w:val="28"/>
          <w:cs/>
        </w:rPr>
        <w:t>สินทรัพย์ทางการเงินหมุนเวียนอื่น</w:t>
      </w:r>
    </w:p>
    <w:p w14:paraId="40C0270C" w14:textId="32D92657" w:rsidR="00A77B84" w:rsidRPr="00C80B57" w:rsidRDefault="00A77B84" w:rsidP="00F51254">
      <w:pPr>
        <w:tabs>
          <w:tab w:val="clear" w:pos="227"/>
          <w:tab w:val="clear" w:pos="454"/>
          <w:tab w:val="clear" w:pos="680"/>
        </w:tabs>
        <w:spacing w:before="120" w:after="60" w:line="360" w:lineRule="exact"/>
        <w:ind w:left="425" w:firstLine="11"/>
        <w:jc w:val="thaiDistribute"/>
        <w:rPr>
          <w:rFonts w:asciiTheme="majorBidi" w:hAnsiTheme="majorBidi" w:cstheme="majorBidi"/>
          <w:sz w:val="28"/>
          <w:szCs w:val="28"/>
        </w:rPr>
      </w:pPr>
      <w:r w:rsidRPr="00C80B57">
        <w:rPr>
          <w:rFonts w:asciiTheme="majorBidi" w:hAnsiTheme="majorBidi" w:cstheme="majorBidi"/>
          <w:spacing w:val="-4"/>
          <w:kern w:val="16"/>
          <w:sz w:val="28"/>
          <w:szCs w:val="28"/>
          <w:cs/>
        </w:rPr>
        <w:t>ผลกระทบ</w:t>
      </w:r>
      <w:r w:rsidRPr="00C80B57">
        <w:rPr>
          <w:rFonts w:asciiTheme="majorBidi" w:hAnsiTheme="majorBidi" w:cstheme="majorBidi"/>
          <w:sz w:val="28"/>
          <w:szCs w:val="28"/>
          <w:cs/>
        </w:rPr>
        <w:t xml:space="preserve">ของการนำ </w:t>
      </w:r>
      <w:r w:rsidRPr="00C80B57">
        <w:rPr>
          <w:rFonts w:asciiTheme="majorBidi" w:hAnsiTheme="majorBidi" w:cstheme="majorBidi"/>
          <w:sz w:val="28"/>
          <w:szCs w:val="28"/>
        </w:rPr>
        <w:t xml:space="preserve">TFRS 9 </w:t>
      </w:r>
      <w:r w:rsidRPr="00C80B57">
        <w:rPr>
          <w:rFonts w:asciiTheme="majorBidi" w:hAnsiTheme="majorBidi" w:cstheme="majorBidi"/>
          <w:sz w:val="28"/>
          <w:szCs w:val="28"/>
          <w:cs/>
        </w:rPr>
        <w:t xml:space="preserve">มาถือปฏิบัติเป็นครั้งแรกกับเครื่องมือทางการเงินของกลุ่มบริษัทได้อธิบายไว้ในหมายเหตุประกอบงบการเงินข้อที่ </w:t>
      </w:r>
      <w:r w:rsidRPr="00C80B57">
        <w:rPr>
          <w:rFonts w:asciiTheme="majorBidi" w:hAnsiTheme="majorBidi" w:cstheme="majorBidi"/>
          <w:sz w:val="28"/>
          <w:szCs w:val="28"/>
        </w:rPr>
        <w:t xml:space="preserve">3 </w:t>
      </w:r>
      <w:r w:rsidRPr="00C80B57">
        <w:rPr>
          <w:rFonts w:asciiTheme="majorBidi" w:hAnsiTheme="majorBidi" w:cstheme="majorBidi"/>
          <w:sz w:val="28"/>
          <w:szCs w:val="28"/>
          <w:cs/>
        </w:rPr>
        <w:t xml:space="preserve">เนื่องจากการปฏิบัติในช่วงการเปลี่ยนแปลงที่เลือกในการนำ </w:t>
      </w:r>
      <w:r w:rsidRPr="00C80B57">
        <w:rPr>
          <w:rFonts w:asciiTheme="majorBidi" w:hAnsiTheme="majorBidi" w:cstheme="majorBidi"/>
          <w:sz w:val="28"/>
          <w:szCs w:val="28"/>
        </w:rPr>
        <w:t xml:space="preserve">TFRS 9 </w:t>
      </w:r>
      <w:r w:rsidRPr="00C80B57">
        <w:rPr>
          <w:rFonts w:asciiTheme="majorBidi" w:hAnsiTheme="majorBidi" w:cstheme="majorBidi"/>
          <w:sz w:val="28"/>
          <w:szCs w:val="28"/>
          <w:cs/>
        </w:rPr>
        <w:t>มาถือปฏิบัติจึงไม่ต้องปรับปรุงข้อมูลเปรียบเทียบเพื่อให้สะท้อนข้อกำหนดใหม่</w:t>
      </w:r>
    </w:p>
    <w:tbl>
      <w:tblPr>
        <w:tblW w:w="4748" w:type="pct"/>
        <w:tblInd w:w="498" w:type="dxa"/>
        <w:tblCellMar>
          <w:left w:w="72" w:type="dxa"/>
          <w:right w:w="72" w:type="dxa"/>
        </w:tblCellMar>
        <w:tblLook w:val="00A0" w:firstRow="1" w:lastRow="0" w:firstColumn="1" w:lastColumn="0" w:noHBand="0" w:noVBand="0"/>
      </w:tblPr>
      <w:tblGrid>
        <w:gridCol w:w="3259"/>
        <w:gridCol w:w="1338"/>
        <w:gridCol w:w="167"/>
        <w:gridCol w:w="1299"/>
        <w:gridCol w:w="173"/>
        <w:gridCol w:w="1292"/>
        <w:gridCol w:w="167"/>
        <w:gridCol w:w="1299"/>
      </w:tblGrid>
      <w:tr w:rsidR="00A77B84" w:rsidRPr="00C80B57" w14:paraId="4D3FED41" w14:textId="77777777" w:rsidTr="00C66B05">
        <w:trPr>
          <w:tblHeader/>
        </w:trPr>
        <w:tc>
          <w:tcPr>
            <w:tcW w:w="1812" w:type="pct"/>
          </w:tcPr>
          <w:p w14:paraId="2756DC3B" w14:textId="77777777" w:rsidR="00A77B84" w:rsidRPr="00C80B57" w:rsidRDefault="00A77B84" w:rsidP="00B4220F">
            <w:pPr>
              <w:spacing w:line="360" w:lineRule="exact"/>
              <w:ind w:left="-27"/>
              <w:jc w:val="both"/>
              <w:rPr>
                <w:rFonts w:asciiTheme="majorBidi" w:hAnsiTheme="majorBidi" w:cstheme="majorBidi"/>
                <w:spacing w:val="-4"/>
                <w:sz w:val="28"/>
                <w:szCs w:val="28"/>
              </w:rPr>
            </w:pPr>
          </w:p>
        </w:tc>
        <w:tc>
          <w:tcPr>
            <w:tcW w:w="3188" w:type="pct"/>
            <w:gridSpan w:val="7"/>
            <w:tcBorders>
              <w:bottom w:val="single" w:sz="4" w:space="0" w:color="auto"/>
            </w:tcBorders>
          </w:tcPr>
          <w:p w14:paraId="4A4B7E7A" w14:textId="77777777" w:rsidR="00A77B84" w:rsidRPr="00C80B57" w:rsidRDefault="00A77B84" w:rsidP="00B4220F">
            <w:pPr>
              <w:spacing w:line="360" w:lineRule="exact"/>
              <w:ind w:left="-57" w:right="-57"/>
              <w:jc w:val="right"/>
              <w:rPr>
                <w:rFonts w:asciiTheme="majorBidi" w:hAnsiTheme="majorBidi" w:cstheme="majorBidi"/>
                <w:sz w:val="28"/>
                <w:szCs w:val="28"/>
              </w:rPr>
            </w:pPr>
            <w:r w:rsidRPr="00C80B57">
              <w:rPr>
                <w:rFonts w:asciiTheme="majorBidi" w:hAnsiTheme="majorBidi" w:cstheme="majorBidi"/>
                <w:sz w:val="28"/>
                <w:szCs w:val="28"/>
                <w:cs/>
              </w:rPr>
              <w:t>(หน่วย : พันบาท</w:t>
            </w:r>
            <w:r w:rsidRPr="00C80B57">
              <w:rPr>
                <w:rFonts w:asciiTheme="majorBidi" w:hAnsiTheme="majorBidi" w:cstheme="majorBidi"/>
                <w:sz w:val="28"/>
                <w:szCs w:val="28"/>
              </w:rPr>
              <w:t>)</w:t>
            </w:r>
          </w:p>
        </w:tc>
      </w:tr>
      <w:tr w:rsidR="00A77B84" w:rsidRPr="00C80B57" w14:paraId="400BC4AD" w14:textId="77777777" w:rsidTr="00C66B05">
        <w:trPr>
          <w:tblHeader/>
        </w:trPr>
        <w:tc>
          <w:tcPr>
            <w:tcW w:w="1812" w:type="pct"/>
          </w:tcPr>
          <w:p w14:paraId="287DB5C6" w14:textId="77777777" w:rsidR="00A77B84" w:rsidRPr="00C80B57" w:rsidRDefault="00A77B84" w:rsidP="00B4220F">
            <w:pPr>
              <w:spacing w:line="360" w:lineRule="exact"/>
              <w:ind w:left="-27"/>
              <w:jc w:val="both"/>
              <w:rPr>
                <w:rFonts w:asciiTheme="majorBidi" w:hAnsiTheme="majorBidi" w:cstheme="majorBidi"/>
                <w:spacing w:val="-4"/>
                <w:sz w:val="28"/>
                <w:szCs w:val="28"/>
              </w:rPr>
            </w:pPr>
          </w:p>
        </w:tc>
        <w:tc>
          <w:tcPr>
            <w:tcW w:w="1559" w:type="pct"/>
            <w:gridSpan w:val="3"/>
            <w:tcBorders>
              <w:top w:val="single" w:sz="4" w:space="0" w:color="auto"/>
              <w:bottom w:val="single" w:sz="4" w:space="0" w:color="auto"/>
            </w:tcBorders>
          </w:tcPr>
          <w:p w14:paraId="79B33AA1" w14:textId="77777777" w:rsidR="00A77B84" w:rsidRPr="00C80B57" w:rsidRDefault="00A77B84" w:rsidP="00B4220F">
            <w:pPr>
              <w:spacing w:line="360" w:lineRule="exact"/>
              <w:ind w:left="-57" w:right="-57"/>
              <w:jc w:val="center"/>
              <w:rPr>
                <w:rFonts w:asciiTheme="majorBidi" w:hAnsiTheme="majorBidi" w:cstheme="majorBidi"/>
                <w:sz w:val="28"/>
                <w:szCs w:val="28"/>
              </w:rPr>
            </w:pPr>
            <w:r w:rsidRPr="00C80B57">
              <w:rPr>
                <w:rFonts w:asciiTheme="majorBidi" w:hAnsiTheme="majorBidi" w:cstheme="majorBidi"/>
                <w:sz w:val="28"/>
                <w:szCs w:val="28"/>
                <w:cs/>
              </w:rPr>
              <w:t>งบการเงินรวม</w:t>
            </w:r>
          </w:p>
        </w:tc>
        <w:tc>
          <w:tcPr>
            <w:tcW w:w="96" w:type="pct"/>
            <w:tcBorders>
              <w:top w:val="single" w:sz="4" w:space="0" w:color="auto"/>
            </w:tcBorders>
          </w:tcPr>
          <w:p w14:paraId="6BDD1A30" w14:textId="77777777" w:rsidR="00A77B84" w:rsidRPr="00C80B57" w:rsidRDefault="00A77B84" w:rsidP="00B4220F">
            <w:pPr>
              <w:spacing w:line="360" w:lineRule="exact"/>
              <w:ind w:left="-57" w:right="-57"/>
              <w:jc w:val="center"/>
              <w:rPr>
                <w:rFonts w:asciiTheme="majorBidi" w:hAnsiTheme="majorBidi" w:cstheme="majorBidi"/>
                <w:sz w:val="28"/>
                <w:szCs w:val="28"/>
              </w:rPr>
            </w:pPr>
          </w:p>
        </w:tc>
        <w:tc>
          <w:tcPr>
            <w:tcW w:w="1533" w:type="pct"/>
            <w:gridSpan w:val="3"/>
            <w:tcBorders>
              <w:top w:val="single" w:sz="4" w:space="0" w:color="auto"/>
              <w:bottom w:val="single" w:sz="4" w:space="0" w:color="auto"/>
            </w:tcBorders>
          </w:tcPr>
          <w:p w14:paraId="1C428C44" w14:textId="77777777" w:rsidR="00A77B84" w:rsidRPr="00C80B57" w:rsidRDefault="00A77B84" w:rsidP="00B4220F">
            <w:pPr>
              <w:spacing w:line="360" w:lineRule="exact"/>
              <w:ind w:left="-57" w:right="-57"/>
              <w:jc w:val="center"/>
              <w:rPr>
                <w:rFonts w:asciiTheme="majorBidi" w:hAnsiTheme="majorBidi" w:cstheme="majorBidi"/>
                <w:sz w:val="28"/>
                <w:szCs w:val="28"/>
              </w:rPr>
            </w:pPr>
            <w:r w:rsidRPr="00C80B57">
              <w:rPr>
                <w:rFonts w:asciiTheme="majorBidi" w:hAnsiTheme="majorBidi" w:cstheme="majorBidi"/>
                <w:sz w:val="28"/>
                <w:szCs w:val="28"/>
                <w:cs/>
              </w:rPr>
              <w:t>งบการเงินเฉพาะกิจการ</w:t>
            </w:r>
          </w:p>
        </w:tc>
      </w:tr>
      <w:tr w:rsidR="00A77B84" w:rsidRPr="00C80B57" w14:paraId="77F467A9" w14:textId="77777777" w:rsidTr="00C66B05">
        <w:trPr>
          <w:trHeight w:val="135"/>
          <w:tblHeader/>
        </w:trPr>
        <w:tc>
          <w:tcPr>
            <w:tcW w:w="1812" w:type="pct"/>
          </w:tcPr>
          <w:p w14:paraId="1E84EEA0" w14:textId="77777777" w:rsidR="00A77B84" w:rsidRPr="00C80B57" w:rsidRDefault="00A77B84" w:rsidP="00B4220F">
            <w:pPr>
              <w:spacing w:line="360" w:lineRule="exact"/>
              <w:ind w:left="-27"/>
              <w:jc w:val="both"/>
              <w:rPr>
                <w:rFonts w:asciiTheme="majorBidi" w:hAnsiTheme="majorBidi" w:cstheme="majorBidi"/>
                <w:spacing w:val="-4"/>
                <w:sz w:val="28"/>
                <w:szCs w:val="28"/>
              </w:rPr>
            </w:pPr>
          </w:p>
        </w:tc>
        <w:tc>
          <w:tcPr>
            <w:tcW w:w="744" w:type="pct"/>
            <w:tcBorders>
              <w:top w:val="single" w:sz="4" w:space="0" w:color="auto"/>
              <w:bottom w:val="single" w:sz="4" w:space="0" w:color="auto"/>
            </w:tcBorders>
          </w:tcPr>
          <w:p w14:paraId="6CC3386E" w14:textId="77777777" w:rsidR="00A77B84" w:rsidRPr="00C80B57" w:rsidRDefault="00A77B84" w:rsidP="00B4220F">
            <w:pPr>
              <w:spacing w:line="360" w:lineRule="exact"/>
              <w:ind w:left="-57" w:right="-57"/>
              <w:jc w:val="center"/>
              <w:rPr>
                <w:rFonts w:asciiTheme="majorBidi" w:hAnsiTheme="majorBidi" w:cstheme="majorBidi"/>
                <w:spacing w:val="-4"/>
                <w:sz w:val="28"/>
                <w:szCs w:val="28"/>
              </w:rPr>
            </w:pPr>
            <w:r w:rsidRPr="00C80B57">
              <w:rPr>
                <w:rFonts w:asciiTheme="majorBidi" w:hAnsiTheme="majorBidi" w:cstheme="majorBidi"/>
                <w:spacing w:val="-4"/>
                <w:sz w:val="28"/>
                <w:szCs w:val="28"/>
              </w:rPr>
              <w:t xml:space="preserve">30 </w:t>
            </w:r>
            <w:r w:rsidRPr="00C80B57">
              <w:rPr>
                <w:rFonts w:asciiTheme="majorBidi" w:hAnsiTheme="majorBidi" w:cstheme="majorBidi"/>
                <w:spacing w:val="-4"/>
                <w:sz w:val="28"/>
                <w:szCs w:val="28"/>
                <w:cs/>
              </w:rPr>
              <w:t xml:space="preserve">มิถุนายน </w:t>
            </w:r>
            <w:r w:rsidRPr="00C80B57">
              <w:rPr>
                <w:rFonts w:asciiTheme="majorBidi" w:hAnsiTheme="majorBidi" w:cstheme="majorBidi"/>
                <w:spacing w:val="-4"/>
                <w:sz w:val="28"/>
                <w:szCs w:val="28"/>
              </w:rPr>
              <w:t>2563</w:t>
            </w:r>
          </w:p>
        </w:tc>
        <w:tc>
          <w:tcPr>
            <w:tcW w:w="93" w:type="pct"/>
            <w:tcBorders>
              <w:top w:val="single" w:sz="4" w:space="0" w:color="auto"/>
            </w:tcBorders>
          </w:tcPr>
          <w:p w14:paraId="1858B8AB" w14:textId="77777777" w:rsidR="00A77B84" w:rsidRPr="00C80B57" w:rsidRDefault="00A77B84" w:rsidP="00B4220F">
            <w:pPr>
              <w:spacing w:line="360" w:lineRule="exact"/>
              <w:ind w:left="-57" w:right="-57"/>
              <w:jc w:val="center"/>
              <w:rPr>
                <w:rFonts w:asciiTheme="majorBidi" w:hAnsiTheme="majorBidi" w:cstheme="majorBidi"/>
                <w:spacing w:val="-4"/>
                <w:sz w:val="28"/>
                <w:szCs w:val="28"/>
              </w:rPr>
            </w:pPr>
          </w:p>
        </w:tc>
        <w:tc>
          <w:tcPr>
            <w:tcW w:w="722" w:type="pct"/>
            <w:tcBorders>
              <w:top w:val="single" w:sz="4" w:space="0" w:color="auto"/>
              <w:bottom w:val="single" w:sz="4" w:space="0" w:color="auto"/>
            </w:tcBorders>
          </w:tcPr>
          <w:p w14:paraId="1EB13065" w14:textId="77777777" w:rsidR="00A77B84" w:rsidRPr="00C80B57" w:rsidRDefault="00A77B84" w:rsidP="00B4220F">
            <w:pPr>
              <w:spacing w:line="360" w:lineRule="exact"/>
              <w:ind w:left="-57" w:right="-57"/>
              <w:jc w:val="center"/>
              <w:rPr>
                <w:rFonts w:asciiTheme="majorBidi" w:hAnsiTheme="majorBidi" w:cstheme="majorBidi"/>
                <w:spacing w:val="-4"/>
                <w:sz w:val="28"/>
                <w:szCs w:val="28"/>
              </w:rPr>
            </w:pPr>
            <w:r w:rsidRPr="00C80B57">
              <w:rPr>
                <w:rFonts w:asciiTheme="majorBidi" w:hAnsiTheme="majorBidi" w:cstheme="majorBidi"/>
                <w:spacing w:val="-4"/>
                <w:sz w:val="28"/>
                <w:szCs w:val="28"/>
              </w:rPr>
              <w:t xml:space="preserve">31 </w:t>
            </w:r>
            <w:r w:rsidRPr="00C80B57">
              <w:rPr>
                <w:rFonts w:asciiTheme="majorBidi" w:hAnsiTheme="majorBidi" w:cstheme="majorBidi"/>
                <w:spacing w:val="-4"/>
                <w:sz w:val="28"/>
                <w:szCs w:val="28"/>
                <w:cs/>
              </w:rPr>
              <w:t>ธันวาคม</w:t>
            </w:r>
            <w:r w:rsidRPr="00C80B57">
              <w:rPr>
                <w:rFonts w:asciiTheme="majorBidi" w:hAnsiTheme="majorBidi" w:cstheme="majorBidi"/>
                <w:spacing w:val="-4"/>
                <w:sz w:val="28"/>
                <w:szCs w:val="28"/>
              </w:rPr>
              <w:t xml:space="preserve"> 2562</w:t>
            </w:r>
          </w:p>
        </w:tc>
        <w:tc>
          <w:tcPr>
            <w:tcW w:w="96" w:type="pct"/>
          </w:tcPr>
          <w:p w14:paraId="0E9A55FB" w14:textId="77777777" w:rsidR="00A77B84" w:rsidRPr="00C80B57" w:rsidRDefault="00A77B84" w:rsidP="00B4220F">
            <w:pPr>
              <w:spacing w:line="360" w:lineRule="exact"/>
              <w:ind w:left="-57" w:right="-57"/>
              <w:jc w:val="center"/>
              <w:rPr>
                <w:rFonts w:asciiTheme="majorBidi" w:hAnsiTheme="majorBidi" w:cstheme="majorBidi"/>
                <w:spacing w:val="-4"/>
                <w:sz w:val="28"/>
                <w:szCs w:val="28"/>
              </w:rPr>
            </w:pPr>
          </w:p>
        </w:tc>
        <w:tc>
          <w:tcPr>
            <w:tcW w:w="718" w:type="pct"/>
            <w:tcBorders>
              <w:bottom w:val="single" w:sz="4" w:space="0" w:color="auto"/>
            </w:tcBorders>
          </w:tcPr>
          <w:p w14:paraId="51E13601" w14:textId="77777777" w:rsidR="00A77B84" w:rsidRPr="00C80B57" w:rsidRDefault="00A77B84" w:rsidP="00B4220F">
            <w:pPr>
              <w:spacing w:line="360" w:lineRule="exact"/>
              <w:ind w:left="-57" w:right="-57"/>
              <w:jc w:val="center"/>
              <w:rPr>
                <w:rFonts w:asciiTheme="majorBidi" w:hAnsiTheme="majorBidi" w:cstheme="majorBidi"/>
                <w:spacing w:val="-6"/>
                <w:sz w:val="28"/>
                <w:szCs w:val="28"/>
              </w:rPr>
            </w:pPr>
            <w:r w:rsidRPr="00C80B57">
              <w:rPr>
                <w:rFonts w:asciiTheme="majorBidi" w:hAnsiTheme="majorBidi" w:cstheme="majorBidi"/>
                <w:spacing w:val="-6"/>
                <w:sz w:val="28"/>
                <w:szCs w:val="28"/>
              </w:rPr>
              <w:t xml:space="preserve">30 </w:t>
            </w:r>
            <w:r w:rsidRPr="00C80B57">
              <w:rPr>
                <w:rFonts w:asciiTheme="majorBidi" w:hAnsiTheme="majorBidi" w:cstheme="majorBidi"/>
                <w:spacing w:val="-6"/>
                <w:sz w:val="28"/>
                <w:szCs w:val="28"/>
                <w:cs/>
              </w:rPr>
              <w:t xml:space="preserve">มิถุนายน </w:t>
            </w:r>
            <w:r w:rsidRPr="00C80B57">
              <w:rPr>
                <w:rFonts w:asciiTheme="majorBidi" w:hAnsiTheme="majorBidi" w:cstheme="majorBidi"/>
                <w:spacing w:val="-6"/>
                <w:sz w:val="28"/>
                <w:szCs w:val="28"/>
              </w:rPr>
              <w:t>2563</w:t>
            </w:r>
          </w:p>
        </w:tc>
        <w:tc>
          <w:tcPr>
            <w:tcW w:w="93" w:type="pct"/>
          </w:tcPr>
          <w:p w14:paraId="47E1AA91" w14:textId="77777777" w:rsidR="00A77B84" w:rsidRPr="00C80B57" w:rsidRDefault="00A77B84" w:rsidP="00B4220F">
            <w:pPr>
              <w:spacing w:line="360" w:lineRule="exact"/>
              <w:ind w:left="-57" w:right="-57"/>
              <w:jc w:val="center"/>
              <w:rPr>
                <w:rFonts w:asciiTheme="majorBidi" w:hAnsiTheme="majorBidi" w:cstheme="majorBidi"/>
                <w:spacing w:val="-4"/>
                <w:sz w:val="28"/>
                <w:szCs w:val="28"/>
              </w:rPr>
            </w:pPr>
          </w:p>
        </w:tc>
        <w:tc>
          <w:tcPr>
            <w:tcW w:w="722" w:type="pct"/>
            <w:tcBorders>
              <w:left w:val="nil"/>
              <w:bottom w:val="single" w:sz="4" w:space="0" w:color="auto"/>
            </w:tcBorders>
          </w:tcPr>
          <w:p w14:paraId="37594D39" w14:textId="77777777" w:rsidR="00A77B84" w:rsidRPr="00C80B57" w:rsidRDefault="00A77B84" w:rsidP="00B4220F">
            <w:pPr>
              <w:spacing w:line="360" w:lineRule="exact"/>
              <w:ind w:left="-57" w:right="-57"/>
              <w:jc w:val="center"/>
              <w:rPr>
                <w:rFonts w:asciiTheme="majorBidi" w:hAnsiTheme="majorBidi" w:cstheme="majorBidi"/>
                <w:spacing w:val="-4"/>
                <w:sz w:val="28"/>
                <w:szCs w:val="28"/>
              </w:rPr>
            </w:pPr>
            <w:r w:rsidRPr="00C80B57">
              <w:rPr>
                <w:rFonts w:asciiTheme="majorBidi" w:hAnsiTheme="majorBidi" w:cstheme="majorBidi"/>
                <w:spacing w:val="-4"/>
                <w:sz w:val="28"/>
                <w:szCs w:val="28"/>
              </w:rPr>
              <w:t xml:space="preserve">31 </w:t>
            </w:r>
            <w:r w:rsidRPr="00C80B57">
              <w:rPr>
                <w:rFonts w:asciiTheme="majorBidi" w:hAnsiTheme="majorBidi" w:cstheme="majorBidi"/>
                <w:spacing w:val="-4"/>
                <w:sz w:val="28"/>
                <w:szCs w:val="28"/>
                <w:cs/>
              </w:rPr>
              <w:t>ธันวาคม</w:t>
            </w:r>
            <w:r w:rsidRPr="00C80B57">
              <w:rPr>
                <w:rFonts w:asciiTheme="majorBidi" w:hAnsiTheme="majorBidi" w:cstheme="majorBidi"/>
                <w:spacing w:val="-4"/>
                <w:sz w:val="28"/>
                <w:szCs w:val="28"/>
              </w:rPr>
              <w:t xml:space="preserve"> 2562</w:t>
            </w:r>
          </w:p>
        </w:tc>
      </w:tr>
      <w:tr w:rsidR="00A77B84" w:rsidRPr="00C80B57" w14:paraId="610C634B" w14:textId="77777777" w:rsidTr="00C66B05">
        <w:trPr>
          <w:trHeight w:val="370"/>
        </w:trPr>
        <w:tc>
          <w:tcPr>
            <w:tcW w:w="1812" w:type="pct"/>
          </w:tcPr>
          <w:p w14:paraId="7639A412" w14:textId="3201F6ED" w:rsidR="00A77B84" w:rsidRPr="00C80B57" w:rsidRDefault="00A77B84" w:rsidP="00B4220F">
            <w:pPr>
              <w:spacing w:line="360" w:lineRule="exact"/>
              <w:ind w:left="-57" w:right="-57"/>
              <w:jc w:val="both"/>
              <w:rPr>
                <w:rFonts w:asciiTheme="majorBidi" w:hAnsiTheme="majorBidi" w:cstheme="majorBidi"/>
                <w:b/>
                <w:bCs/>
                <w:spacing w:val="-6"/>
                <w:sz w:val="28"/>
                <w:szCs w:val="28"/>
                <w:cs/>
              </w:rPr>
            </w:pPr>
            <w:r w:rsidRPr="00C80B57">
              <w:rPr>
                <w:rFonts w:asciiTheme="majorBidi" w:hAnsiTheme="majorBidi"/>
                <w:b/>
                <w:bCs/>
                <w:spacing w:val="-6"/>
                <w:sz w:val="28"/>
                <w:szCs w:val="28"/>
                <w:cs/>
              </w:rPr>
              <w:t>สินทรัพย์ทางการเงินหมุนเวียนอื่น</w:t>
            </w:r>
          </w:p>
        </w:tc>
        <w:tc>
          <w:tcPr>
            <w:tcW w:w="744" w:type="pct"/>
            <w:tcBorders>
              <w:top w:val="single" w:sz="4" w:space="0" w:color="auto"/>
            </w:tcBorders>
            <w:shd w:val="clear" w:color="auto" w:fill="auto"/>
          </w:tcPr>
          <w:p w14:paraId="1C58331D" w14:textId="77777777" w:rsidR="00A77B84" w:rsidRPr="00C80B57" w:rsidRDefault="00A77B84" w:rsidP="00B4220F">
            <w:pPr>
              <w:spacing w:line="360" w:lineRule="exact"/>
              <w:jc w:val="right"/>
              <w:rPr>
                <w:rFonts w:asciiTheme="majorBidi" w:hAnsiTheme="majorBidi" w:cstheme="majorBidi"/>
                <w:sz w:val="28"/>
                <w:szCs w:val="28"/>
              </w:rPr>
            </w:pPr>
          </w:p>
        </w:tc>
        <w:tc>
          <w:tcPr>
            <w:tcW w:w="93" w:type="pct"/>
          </w:tcPr>
          <w:p w14:paraId="7EAD9AA6" w14:textId="77777777" w:rsidR="00A77B84" w:rsidRPr="00C80B57" w:rsidRDefault="00A77B84" w:rsidP="00B4220F">
            <w:pPr>
              <w:spacing w:line="360" w:lineRule="exact"/>
              <w:jc w:val="right"/>
              <w:rPr>
                <w:rFonts w:asciiTheme="majorBidi" w:hAnsiTheme="majorBidi" w:cstheme="majorBidi"/>
                <w:sz w:val="28"/>
                <w:szCs w:val="28"/>
              </w:rPr>
            </w:pPr>
          </w:p>
        </w:tc>
        <w:tc>
          <w:tcPr>
            <w:tcW w:w="722" w:type="pct"/>
            <w:tcBorders>
              <w:top w:val="single" w:sz="4" w:space="0" w:color="auto"/>
            </w:tcBorders>
          </w:tcPr>
          <w:p w14:paraId="6512DE92" w14:textId="7321C72E" w:rsidR="00A77B84" w:rsidRPr="00C80B57" w:rsidRDefault="00A77B84" w:rsidP="00B4220F">
            <w:pPr>
              <w:spacing w:line="360" w:lineRule="exact"/>
              <w:jc w:val="right"/>
              <w:rPr>
                <w:rFonts w:asciiTheme="majorBidi" w:hAnsiTheme="majorBidi" w:cstheme="majorBidi"/>
                <w:sz w:val="28"/>
                <w:szCs w:val="28"/>
              </w:rPr>
            </w:pPr>
          </w:p>
        </w:tc>
        <w:tc>
          <w:tcPr>
            <w:tcW w:w="96" w:type="pct"/>
          </w:tcPr>
          <w:p w14:paraId="1FF16214" w14:textId="77777777" w:rsidR="00A77B84" w:rsidRPr="00C80B57" w:rsidRDefault="00A77B84" w:rsidP="00B4220F">
            <w:pPr>
              <w:spacing w:line="360" w:lineRule="exact"/>
              <w:jc w:val="right"/>
              <w:rPr>
                <w:rFonts w:asciiTheme="majorBidi" w:hAnsiTheme="majorBidi" w:cstheme="majorBidi"/>
                <w:sz w:val="28"/>
                <w:szCs w:val="28"/>
              </w:rPr>
            </w:pPr>
          </w:p>
        </w:tc>
        <w:tc>
          <w:tcPr>
            <w:tcW w:w="718" w:type="pct"/>
            <w:tcBorders>
              <w:top w:val="single" w:sz="4" w:space="0" w:color="auto"/>
            </w:tcBorders>
          </w:tcPr>
          <w:p w14:paraId="0A4C6758" w14:textId="77777777" w:rsidR="00A77B84" w:rsidRPr="00C80B57" w:rsidRDefault="00A77B84" w:rsidP="00B4220F">
            <w:pPr>
              <w:spacing w:line="360" w:lineRule="exact"/>
              <w:jc w:val="right"/>
              <w:rPr>
                <w:rFonts w:asciiTheme="majorBidi" w:hAnsiTheme="majorBidi" w:cstheme="majorBidi"/>
                <w:sz w:val="28"/>
                <w:szCs w:val="28"/>
              </w:rPr>
            </w:pPr>
          </w:p>
        </w:tc>
        <w:tc>
          <w:tcPr>
            <w:tcW w:w="93" w:type="pct"/>
          </w:tcPr>
          <w:p w14:paraId="302558C9" w14:textId="77777777" w:rsidR="00A77B84" w:rsidRPr="00C80B57" w:rsidRDefault="00A77B84" w:rsidP="00B4220F">
            <w:pPr>
              <w:spacing w:line="360" w:lineRule="exact"/>
              <w:jc w:val="right"/>
              <w:rPr>
                <w:rFonts w:asciiTheme="majorBidi" w:hAnsiTheme="majorBidi" w:cstheme="majorBidi"/>
                <w:sz w:val="28"/>
                <w:szCs w:val="28"/>
              </w:rPr>
            </w:pPr>
          </w:p>
        </w:tc>
        <w:tc>
          <w:tcPr>
            <w:tcW w:w="722" w:type="pct"/>
            <w:tcBorders>
              <w:left w:val="nil"/>
            </w:tcBorders>
            <w:vAlign w:val="bottom"/>
          </w:tcPr>
          <w:p w14:paraId="23CBEB3E" w14:textId="5992E32B" w:rsidR="00A77B84" w:rsidRPr="00C80B57" w:rsidRDefault="00A77B84" w:rsidP="00B4220F">
            <w:pPr>
              <w:spacing w:line="360" w:lineRule="exact"/>
              <w:jc w:val="right"/>
              <w:rPr>
                <w:rFonts w:asciiTheme="majorBidi" w:hAnsiTheme="majorBidi" w:cstheme="majorBidi"/>
                <w:sz w:val="28"/>
                <w:szCs w:val="28"/>
              </w:rPr>
            </w:pPr>
          </w:p>
        </w:tc>
      </w:tr>
      <w:tr w:rsidR="00A77B84" w:rsidRPr="00C80B57" w14:paraId="6B7ED59C" w14:textId="77777777" w:rsidTr="00C66B05">
        <w:trPr>
          <w:trHeight w:val="370"/>
        </w:trPr>
        <w:tc>
          <w:tcPr>
            <w:tcW w:w="1812" w:type="pct"/>
          </w:tcPr>
          <w:p w14:paraId="334A0FCF" w14:textId="1A815232" w:rsidR="00A77B84" w:rsidRPr="00C80B57" w:rsidRDefault="00A77B84" w:rsidP="00B4220F">
            <w:pPr>
              <w:spacing w:line="360" w:lineRule="exact"/>
              <w:ind w:left="-57" w:right="-57"/>
              <w:jc w:val="thaiDistribute"/>
              <w:rPr>
                <w:rFonts w:asciiTheme="majorBidi" w:hAnsiTheme="majorBidi" w:cstheme="majorBidi"/>
                <w:spacing w:val="-4"/>
                <w:sz w:val="28"/>
                <w:szCs w:val="28"/>
                <w:cs/>
              </w:rPr>
            </w:pPr>
            <w:r w:rsidRPr="00C80B57">
              <w:rPr>
                <w:rFonts w:asciiTheme="majorBidi" w:hAnsiTheme="majorBidi" w:cstheme="majorBidi" w:hint="cs"/>
                <w:spacing w:val="-4"/>
                <w:sz w:val="28"/>
                <w:szCs w:val="28"/>
                <w:cs/>
              </w:rPr>
              <w:t>เงินลงทุน</w:t>
            </w:r>
            <w:r w:rsidR="00C66B05" w:rsidRPr="00C80B57">
              <w:rPr>
                <w:rFonts w:asciiTheme="majorBidi" w:hAnsiTheme="majorBidi" w:cstheme="majorBidi" w:hint="cs"/>
                <w:spacing w:val="-4"/>
                <w:sz w:val="28"/>
                <w:szCs w:val="28"/>
                <w:cs/>
              </w:rPr>
              <w:t>ชั่วคราว</w:t>
            </w:r>
          </w:p>
        </w:tc>
        <w:tc>
          <w:tcPr>
            <w:tcW w:w="744" w:type="pct"/>
            <w:shd w:val="clear" w:color="auto" w:fill="auto"/>
            <w:vAlign w:val="bottom"/>
          </w:tcPr>
          <w:p w14:paraId="3B4D50B1" w14:textId="441F506D" w:rsidR="00A77B84" w:rsidRPr="00C80B57" w:rsidRDefault="005518EE" w:rsidP="00B4220F">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93" w:type="pct"/>
            <w:vAlign w:val="bottom"/>
          </w:tcPr>
          <w:p w14:paraId="201D5DA3" w14:textId="77777777" w:rsidR="00A77B84" w:rsidRPr="00C80B57" w:rsidRDefault="00A77B84" w:rsidP="00B4220F">
            <w:pPr>
              <w:spacing w:line="360" w:lineRule="exact"/>
              <w:jc w:val="right"/>
              <w:rPr>
                <w:rFonts w:asciiTheme="majorBidi" w:hAnsiTheme="majorBidi" w:cstheme="majorBidi"/>
                <w:sz w:val="28"/>
                <w:szCs w:val="28"/>
              </w:rPr>
            </w:pPr>
          </w:p>
        </w:tc>
        <w:tc>
          <w:tcPr>
            <w:tcW w:w="722" w:type="pct"/>
            <w:vAlign w:val="bottom"/>
          </w:tcPr>
          <w:p w14:paraId="219DE6B2" w14:textId="5D3137A1" w:rsidR="00A77B84" w:rsidRPr="00C80B57" w:rsidRDefault="00A77B84" w:rsidP="00B4220F">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8,321</w:t>
            </w:r>
          </w:p>
        </w:tc>
        <w:tc>
          <w:tcPr>
            <w:tcW w:w="96" w:type="pct"/>
            <w:vAlign w:val="bottom"/>
          </w:tcPr>
          <w:p w14:paraId="41A80225" w14:textId="77777777" w:rsidR="00A77B84" w:rsidRPr="00C80B57" w:rsidRDefault="00A77B84" w:rsidP="00B4220F">
            <w:pPr>
              <w:spacing w:line="360" w:lineRule="exact"/>
              <w:jc w:val="right"/>
              <w:rPr>
                <w:rFonts w:asciiTheme="majorBidi" w:hAnsiTheme="majorBidi" w:cstheme="majorBidi"/>
                <w:sz w:val="28"/>
                <w:szCs w:val="28"/>
              </w:rPr>
            </w:pPr>
          </w:p>
        </w:tc>
        <w:tc>
          <w:tcPr>
            <w:tcW w:w="718" w:type="pct"/>
            <w:vAlign w:val="bottom"/>
          </w:tcPr>
          <w:p w14:paraId="65672A38" w14:textId="7EB4B1C8" w:rsidR="00A77B84" w:rsidRPr="00C80B57" w:rsidRDefault="00A77B84" w:rsidP="00B4220F">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93" w:type="pct"/>
            <w:vAlign w:val="bottom"/>
          </w:tcPr>
          <w:p w14:paraId="41CB8BF2" w14:textId="77777777" w:rsidR="00A77B84" w:rsidRPr="00C80B57" w:rsidRDefault="00A77B84" w:rsidP="00B4220F">
            <w:pPr>
              <w:spacing w:line="360" w:lineRule="exact"/>
              <w:jc w:val="right"/>
              <w:rPr>
                <w:rFonts w:asciiTheme="majorBidi" w:hAnsiTheme="majorBidi" w:cstheme="majorBidi"/>
                <w:sz w:val="28"/>
                <w:szCs w:val="28"/>
              </w:rPr>
            </w:pPr>
          </w:p>
        </w:tc>
        <w:tc>
          <w:tcPr>
            <w:tcW w:w="722" w:type="pct"/>
            <w:tcBorders>
              <w:left w:val="nil"/>
            </w:tcBorders>
            <w:vAlign w:val="bottom"/>
          </w:tcPr>
          <w:p w14:paraId="38C4A871" w14:textId="2975D85B" w:rsidR="00A77B84" w:rsidRPr="00C80B57" w:rsidRDefault="00A77B84" w:rsidP="00B4220F">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4,292</w:t>
            </w:r>
          </w:p>
        </w:tc>
      </w:tr>
      <w:tr w:rsidR="00A77B84" w:rsidRPr="00C80B57" w14:paraId="79197307" w14:textId="77777777" w:rsidTr="00C66B05">
        <w:trPr>
          <w:trHeight w:val="370"/>
        </w:trPr>
        <w:tc>
          <w:tcPr>
            <w:tcW w:w="1812" w:type="pct"/>
            <w:vAlign w:val="center"/>
          </w:tcPr>
          <w:p w14:paraId="6E3B0228" w14:textId="77777777" w:rsidR="00C66B05" w:rsidRPr="00C80B57" w:rsidRDefault="00A77B84" w:rsidP="00B4220F">
            <w:pPr>
              <w:spacing w:line="360" w:lineRule="exact"/>
              <w:ind w:left="-57" w:right="-57"/>
              <w:jc w:val="thaiDistribute"/>
              <w:rPr>
                <w:rFonts w:asciiTheme="majorBidi" w:hAnsiTheme="majorBidi" w:cstheme="majorBidi"/>
                <w:sz w:val="28"/>
                <w:szCs w:val="28"/>
              </w:rPr>
            </w:pPr>
            <w:r w:rsidRPr="00C80B57">
              <w:rPr>
                <w:rFonts w:asciiTheme="majorBidi" w:hAnsiTheme="majorBidi" w:cstheme="majorBidi" w:hint="cs"/>
                <w:sz w:val="28"/>
                <w:szCs w:val="28"/>
                <w:cs/>
              </w:rPr>
              <w:t>เงินลงทุนในหลักทรัพย์</w:t>
            </w:r>
            <w:r w:rsidRPr="00C80B57">
              <w:rPr>
                <w:rFonts w:asciiTheme="majorBidi" w:hAnsiTheme="majorBidi" w:cstheme="majorBidi"/>
                <w:sz w:val="28"/>
                <w:szCs w:val="28"/>
              </w:rPr>
              <w:t xml:space="preserve"> (</w:t>
            </w:r>
            <w:r w:rsidRPr="00C80B57">
              <w:rPr>
                <w:rFonts w:asciiTheme="majorBidi" w:hAnsiTheme="majorBidi" w:cstheme="majorBidi" w:hint="cs"/>
                <w:sz w:val="28"/>
                <w:szCs w:val="28"/>
                <w:cs/>
              </w:rPr>
              <w:t>กองทุนรวม</w:t>
            </w:r>
            <w:r w:rsidRPr="00C80B57">
              <w:rPr>
                <w:rFonts w:asciiTheme="majorBidi" w:hAnsiTheme="majorBidi" w:cstheme="majorBidi"/>
                <w:sz w:val="28"/>
                <w:szCs w:val="28"/>
              </w:rPr>
              <w:t>)</w:t>
            </w:r>
            <w:r w:rsidRPr="00C80B57">
              <w:rPr>
                <w:rFonts w:asciiTheme="majorBidi" w:hAnsiTheme="majorBidi" w:cstheme="majorBidi" w:hint="cs"/>
                <w:sz w:val="28"/>
                <w:szCs w:val="28"/>
                <w:cs/>
              </w:rPr>
              <w:t xml:space="preserve"> </w:t>
            </w:r>
          </w:p>
          <w:p w14:paraId="7BD5A459" w14:textId="73721601" w:rsidR="00A77B84" w:rsidRPr="00C80B57" w:rsidRDefault="00C66B05" w:rsidP="00B4220F">
            <w:pPr>
              <w:spacing w:line="360" w:lineRule="exact"/>
              <w:ind w:left="-57" w:right="-57"/>
              <w:jc w:val="thaiDistribute"/>
              <w:rPr>
                <w:rFonts w:asciiTheme="majorBidi" w:hAnsiTheme="majorBidi" w:cstheme="majorBidi"/>
                <w:sz w:val="28"/>
                <w:szCs w:val="28"/>
                <w:cs/>
              </w:rPr>
            </w:pPr>
            <w:r w:rsidRPr="00C80B57">
              <w:rPr>
                <w:rFonts w:asciiTheme="majorBidi" w:hAnsiTheme="majorBidi" w:cstheme="majorBidi" w:hint="cs"/>
                <w:sz w:val="28"/>
                <w:szCs w:val="28"/>
                <w:cs/>
              </w:rPr>
              <w:t xml:space="preserve">   </w:t>
            </w:r>
            <w:r w:rsidR="0042168A" w:rsidRPr="00C80B57">
              <w:rPr>
                <w:rFonts w:asciiTheme="majorBidi" w:hAnsiTheme="majorBidi" w:cstheme="majorBidi" w:hint="cs"/>
                <w:sz w:val="28"/>
                <w:szCs w:val="28"/>
                <w:cs/>
              </w:rPr>
              <w:t xml:space="preserve">  ที่</w:t>
            </w:r>
            <w:r w:rsidR="00A77B84" w:rsidRPr="00C80B57">
              <w:rPr>
                <w:rFonts w:asciiTheme="majorBidi" w:hAnsiTheme="majorBidi" w:cstheme="majorBidi" w:hint="cs"/>
                <w:sz w:val="28"/>
                <w:szCs w:val="28"/>
                <w:cs/>
              </w:rPr>
              <w:t>วัดมูลค่ายุติธรรมผ่านกำไรหรือขาดทุน</w:t>
            </w:r>
          </w:p>
        </w:tc>
        <w:tc>
          <w:tcPr>
            <w:tcW w:w="744" w:type="pct"/>
            <w:tcBorders>
              <w:bottom w:val="single" w:sz="4" w:space="0" w:color="auto"/>
            </w:tcBorders>
            <w:shd w:val="clear" w:color="auto" w:fill="auto"/>
            <w:vAlign w:val="bottom"/>
          </w:tcPr>
          <w:p w14:paraId="4E0EF313" w14:textId="1AE5860A" w:rsidR="00A77B84" w:rsidRPr="00C80B57" w:rsidRDefault="005518EE" w:rsidP="00B4220F">
            <w:pPr>
              <w:spacing w:line="360" w:lineRule="exact"/>
              <w:jc w:val="right"/>
              <w:rPr>
                <w:rFonts w:asciiTheme="majorBidi" w:hAnsiTheme="majorBidi" w:cstheme="majorBidi"/>
                <w:sz w:val="28"/>
                <w:szCs w:val="28"/>
                <w:cs/>
              </w:rPr>
            </w:pPr>
            <w:r w:rsidRPr="00C80B57">
              <w:rPr>
                <w:rFonts w:asciiTheme="majorBidi" w:hAnsiTheme="majorBidi" w:cstheme="majorBidi"/>
                <w:sz w:val="28"/>
                <w:szCs w:val="28"/>
              </w:rPr>
              <w:t>4,659</w:t>
            </w:r>
          </w:p>
        </w:tc>
        <w:tc>
          <w:tcPr>
            <w:tcW w:w="93" w:type="pct"/>
            <w:vAlign w:val="bottom"/>
          </w:tcPr>
          <w:p w14:paraId="2E900CC6" w14:textId="77777777" w:rsidR="00A77B84" w:rsidRPr="00C80B57" w:rsidRDefault="00A77B84" w:rsidP="00B4220F">
            <w:pPr>
              <w:spacing w:line="360" w:lineRule="exact"/>
              <w:jc w:val="right"/>
              <w:rPr>
                <w:rFonts w:asciiTheme="majorBidi" w:hAnsiTheme="majorBidi" w:cstheme="majorBidi"/>
                <w:sz w:val="28"/>
                <w:szCs w:val="28"/>
              </w:rPr>
            </w:pPr>
          </w:p>
        </w:tc>
        <w:tc>
          <w:tcPr>
            <w:tcW w:w="722" w:type="pct"/>
            <w:tcBorders>
              <w:bottom w:val="single" w:sz="4" w:space="0" w:color="auto"/>
            </w:tcBorders>
            <w:vAlign w:val="bottom"/>
          </w:tcPr>
          <w:p w14:paraId="6746DED8" w14:textId="49F27404" w:rsidR="00A77B84" w:rsidRPr="00C80B57" w:rsidRDefault="00A77B84" w:rsidP="00B4220F">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96" w:type="pct"/>
            <w:vAlign w:val="bottom"/>
          </w:tcPr>
          <w:p w14:paraId="24DFF949" w14:textId="77777777" w:rsidR="00A77B84" w:rsidRPr="00C80B57" w:rsidRDefault="00A77B84" w:rsidP="00B4220F">
            <w:pPr>
              <w:spacing w:line="360" w:lineRule="exact"/>
              <w:jc w:val="right"/>
              <w:rPr>
                <w:rFonts w:asciiTheme="majorBidi" w:hAnsiTheme="majorBidi" w:cstheme="majorBidi"/>
                <w:sz w:val="28"/>
                <w:szCs w:val="28"/>
              </w:rPr>
            </w:pPr>
          </w:p>
        </w:tc>
        <w:tc>
          <w:tcPr>
            <w:tcW w:w="718" w:type="pct"/>
            <w:tcBorders>
              <w:bottom w:val="single" w:sz="4" w:space="0" w:color="auto"/>
            </w:tcBorders>
            <w:vAlign w:val="bottom"/>
          </w:tcPr>
          <w:p w14:paraId="3F6B1FD0" w14:textId="7054C273" w:rsidR="00A77B84" w:rsidRPr="00C80B57" w:rsidRDefault="00A77B84" w:rsidP="00B4220F">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610</w:t>
            </w:r>
          </w:p>
        </w:tc>
        <w:tc>
          <w:tcPr>
            <w:tcW w:w="93" w:type="pct"/>
            <w:vAlign w:val="bottom"/>
          </w:tcPr>
          <w:p w14:paraId="0BB0548B" w14:textId="77777777" w:rsidR="00A77B84" w:rsidRPr="00C80B57" w:rsidRDefault="00A77B84" w:rsidP="00B4220F">
            <w:pPr>
              <w:spacing w:line="360" w:lineRule="exact"/>
              <w:jc w:val="right"/>
              <w:rPr>
                <w:rFonts w:asciiTheme="majorBidi" w:hAnsiTheme="majorBidi" w:cstheme="majorBidi"/>
                <w:sz w:val="28"/>
                <w:szCs w:val="28"/>
              </w:rPr>
            </w:pPr>
          </w:p>
        </w:tc>
        <w:tc>
          <w:tcPr>
            <w:tcW w:w="722" w:type="pct"/>
            <w:tcBorders>
              <w:left w:val="nil"/>
              <w:bottom w:val="single" w:sz="4" w:space="0" w:color="auto"/>
            </w:tcBorders>
            <w:vAlign w:val="bottom"/>
          </w:tcPr>
          <w:p w14:paraId="06A81425" w14:textId="7515372B" w:rsidR="00A77B84" w:rsidRPr="00C80B57" w:rsidRDefault="00A77B84" w:rsidP="00B4220F">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w:t>
            </w:r>
          </w:p>
        </w:tc>
      </w:tr>
      <w:tr w:rsidR="00A77B84" w:rsidRPr="00C80B57" w14:paraId="6B08385F" w14:textId="77777777" w:rsidTr="00C66B05">
        <w:trPr>
          <w:trHeight w:val="352"/>
        </w:trPr>
        <w:tc>
          <w:tcPr>
            <w:tcW w:w="1812" w:type="pct"/>
          </w:tcPr>
          <w:p w14:paraId="605EDE75" w14:textId="02985675" w:rsidR="00A77B84" w:rsidRPr="00C80B57" w:rsidRDefault="00A77B84" w:rsidP="00B4220F">
            <w:pPr>
              <w:spacing w:line="360" w:lineRule="exact"/>
              <w:ind w:left="-57" w:right="-57"/>
              <w:jc w:val="both"/>
              <w:rPr>
                <w:rFonts w:asciiTheme="majorBidi" w:hAnsiTheme="majorBidi" w:cstheme="majorBidi"/>
                <w:spacing w:val="-4"/>
                <w:sz w:val="28"/>
                <w:szCs w:val="28"/>
              </w:rPr>
            </w:pPr>
            <w:r w:rsidRPr="00C80B57">
              <w:rPr>
                <w:rFonts w:asciiTheme="majorBidi" w:hAnsiTheme="majorBidi" w:cstheme="majorBidi" w:hint="cs"/>
                <w:spacing w:val="-4"/>
                <w:sz w:val="28"/>
                <w:szCs w:val="28"/>
                <w:cs/>
              </w:rPr>
              <w:t>รวม</w:t>
            </w:r>
          </w:p>
        </w:tc>
        <w:tc>
          <w:tcPr>
            <w:tcW w:w="744" w:type="pct"/>
            <w:tcBorders>
              <w:top w:val="single" w:sz="4" w:space="0" w:color="auto"/>
              <w:bottom w:val="double" w:sz="4" w:space="0" w:color="auto"/>
            </w:tcBorders>
            <w:shd w:val="clear" w:color="auto" w:fill="auto"/>
            <w:vAlign w:val="bottom"/>
          </w:tcPr>
          <w:p w14:paraId="328925B7" w14:textId="2FE347CD" w:rsidR="00A77B84" w:rsidRPr="00C80B57" w:rsidRDefault="005518EE" w:rsidP="00B4220F">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4,659</w:t>
            </w:r>
          </w:p>
        </w:tc>
        <w:tc>
          <w:tcPr>
            <w:tcW w:w="93" w:type="pct"/>
            <w:vAlign w:val="bottom"/>
          </w:tcPr>
          <w:p w14:paraId="5278B6F2" w14:textId="77777777" w:rsidR="00A77B84" w:rsidRPr="00C80B57" w:rsidRDefault="00A77B84" w:rsidP="00B4220F">
            <w:pPr>
              <w:spacing w:line="360" w:lineRule="exact"/>
              <w:jc w:val="right"/>
              <w:rPr>
                <w:rFonts w:asciiTheme="majorBidi" w:hAnsiTheme="majorBidi" w:cstheme="majorBidi"/>
                <w:sz w:val="28"/>
                <w:szCs w:val="28"/>
              </w:rPr>
            </w:pPr>
          </w:p>
        </w:tc>
        <w:tc>
          <w:tcPr>
            <w:tcW w:w="722" w:type="pct"/>
            <w:tcBorders>
              <w:top w:val="single" w:sz="4" w:space="0" w:color="auto"/>
              <w:bottom w:val="double" w:sz="4" w:space="0" w:color="auto"/>
            </w:tcBorders>
            <w:vAlign w:val="bottom"/>
          </w:tcPr>
          <w:p w14:paraId="7C0F371B" w14:textId="0A5B5AEB" w:rsidR="00A77B84" w:rsidRPr="00C80B57" w:rsidRDefault="00A77B84" w:rsidP="00B4220F">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8,321</w:t>
            </w:r>
          </w:p>
        </w:tc>
        <w:tc>
          <w:tcPr>
            <w:tcW w:w="96" w:type="pct"/>
            <w:vAlign w:val="bottom"/>
          </w:tcPr>
          <w:p w14:paraId="6EC1F4CD" w14:textId="77777777" w:rsidR="00A77B84" w:rsidRPr="00C80B57" w:rsidRDefault="00A77B84" w:rsidP="00B4220F">
            <w:pPr>
              <w:spacing w:line="360" w:lineRule="exact"/>
              <w:jc w:val="right"/>
              <w:rPr>
                <w:rFonts w:asciiTheme="majorBidi" w:hAnsiTheme="majorBidi" w:cstheme="majorBidi"/>
                <w:sz w:val="28"/>
                <w:szCs w:val="28"/>
              </w:rPr>
            </w:pPr>
          </w:p>
        </w:tc>
        <w:tc>
          <w:tcPr>
            <w:tcW w:w="718" w:type="pct"/>
            <w:tcBorders>
              <w:top w:val="single" w:sz="4" w:space="0" w:color="auto"/>
              <w:bottom w:val="double" w:sz="4" w:space="0" w:color="auto"/>
            </w:tcBorders>
            <w:vAlign w:val="bottom"/>
          </w:tcPr>
          <w:p w14:paraId="21D94F31" w14:textId="1B0149A6" w:rsidR="00A77B84" w:rsidRPr="00C80B57" w:rsidRDefault="00A77B84" w:rsidP="00B4220F">
            <w:pPr>
              <w:spacing w:line="360" w:lineRule="exact"/>
              <w:jc w:val="right"/>
              <w:rPr>
                <w:rFonts w:asciiTheme="majorBidi" w:hAnsiTheme="majorBidi" w:cstheme="majorBidi"/>
                <w:sz w:val="28"/>
                <w:szCs w:val="28"/>
                <w:cs/>
              </w:rPr>
            </w:pPr>
            <w:r w:rsidRPr="00C80B57">
              <w:rPr>
                <w:rFonts w:asciiTheme="majorBidi" w:hAnsiTheme="majorBidi" w:cstheme="majorBidi"/>
                <w:sz w:val="28"/>
                <w:szCs w:val="28"/>
              </w:rPr>
              <w:t>610</w:t>
            </w:r>
          </w:p>
        </w:tc>
        <w:tc>
          <w:tcPr>
            <w:tcW w:w="93" w:type="pct"/>
            <w:vAlign w:val="bottom"/>
          </w:tcPr>
          <w:p w14:paraId="28BFC1E0" w14:textId="77777777" w:rsidR="00A77B84" w:rsidRPr="00C80B57" w:rsidRDefault="00A77B84" w:rsidP="00B4220F">
            <w:pPr>
              <w:spacing w:line="360" w:lineRule="exact"/>
              <w:jc w:val="right"/>
              <w:rPr>
                <w:rFonts w:asciiTheme="majorBidi" w:hAnsiTheme="majorBidi" w:cstheme="majorBidi"/>
                <w:sz w:val="28"/>
                <w:szCs w:val="28"/>
              </w:rPr>
            </w:pPr>
          </w:p>
        </w:tc>
        <w:tc>
          <w:tcPr>
            <w:tcW w:w="722" w:type="pct"/>
            <w:tcBorders>
              <w:top w:val="single" w:sz="4" w:space="0" w:color="auto"/>
              <w:left w:val="nil"/>
              <w:bottom w:val="double" w:sz="4" w:space="0" w:color="auto"/>
            </w:tcBorders>
            <w:vAlign w:val="bottom"/>
          </w:tcPr>
          <w:p w14:paraId="5F7D7541" w14:textId="6EA66AA9" w:rsidR="00A77B84" w:rsidRPr="00C80B57" w:rsidRDefault="00A77B84" w:rsidP="00B4220F">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4,292</w:t>
            </w:r>
          </w:p>
        </w:tc>
      </w:tr>
    </w:tbl>
    <w:p w14:paraId="0AB13834" w14:textId="77777777" w:rsidR="00A77B84" w:rsidRPr="00C80B57" w:rsidRDefault="00A77B84" w:rsidP="00F51254">
      <w:pPr>
        <w:tabs>
          <w:tab w:val="clear" w:pos="227"/>
          <w:tab w:val="clear" w:pos="454"/>
          <w:tab w:val="clear" w:pos="680"/>
        </w:tabs>
        <w:spacing w:before="120" w:after="60" w:line="360" w:lineRule="exact"/>
        <w:ind w:left="425" w:firstLine="11"/>
        <w:jc w:val="thaiDistribute"/>
        <w:rPr>
          <w:rFonts w:asciiTheme="majorBidi" w:hAnsiTheme="majorBidi" w:cstheme="majorBidi"/>
          <w:sz w:val="28"/>
          <w:szCs w:val="28"/>
        </w:rPr>
      </w:pPr>
      <w:r w:rsidRPr="00C80B57">
        <w:rPr>
          <w:rFonts w:asciiTheme="majorBidi" w:hAnsiTheme="majorBidi" w:cstheme="majorBidi"/>
          <w:sz w:val="28"/>
          <w:szCs w:val="28"/>
          <w:cs/>
        </w:rPr>
        <w:t xml:space="preserve">สำหรับงวดหกเดือนสิ้นสุดวันที่ </w:t>
      </w:r>
      <w:r w:rsidRPr="00C80B57">
        <w:rPr>
          <w:rFonts w:asciiTheme="majorBidi" w:hAnsiTheme="majorBidi" w:cstheme="majorBidi"/>
          <w:sz w:val="28"/>
          <w:szCs w:val="28"/>
        </w:rPr>
        <w:t xml:space="preserve">30 </w:t>
      </w:r>
      <w:r w:rsidRPr="00C80B57">
        <w:rPr>
          <w:rFonts w:asciiTheme="majorBidi" w:hAnsiTheme="majorBidi" w:cstheme="majorBidi"/>
          <w:sz w:val="28"/>
          <w:szCs w:val="28"/>
          <w:cs/>
        </w:rPr>
        <w:t xml:space="preserve">มิถุนายน </w:t>
      </w:r>
      <w:r w:rsidRPr="00C80B57">
        <w:rPr>
          <w:rFonts w:asciiTheme="majorBidi" w:hAnsiTheme="majorBidi" w:cstheme="majorBidi"/>
          <w:sz w:val="28"/>
          <w:szCs w:val="28"/>
        </w:rPr>
        <w:t xml:space="preserve">2563 </w:t>
      </w:r>
      <w:r w:rsidRPr="00C80B57">
        <w:rPr>
          <w:rFonts w:asciiTheme="majorBidi" w:hAnsiTheme="majorBidi" w:cstheme="majorBidi"/>
          <w:sz w:val="28"/>
          <w:szCs w:val="28"/>
          <w:cs/>
        </w:rPr>
        <w:t>มีการเปลี่ยนแปลงดังนี้</w:t>
      </w:r>
    </w:p>
    <w:tbl>
      <w:tblPr>
        <w:tblW w:w="4720" w:type="pct"/>
        <w:tblInd w:w="534" w:type="dxa"/>
        <w:tblLook w:val="04A0" w:firstRow="1" w:lastRow="0" w:firstColumn="1" w:lastColumn="0" w:noHBand="0" w:noVBand="1"/>
      </w:tblPr>
      <w:tblGrid>
        <w:gridCol w:w="5247"/>
        <w:gridCol w:w="1852"/>
        <w:gridCol w:w="1910"/>
      </w:tblGrid>
      <w:tr w:rsidR="00A77B84" w:rsidRPr="00C80B57" w14:paraId="21F3B26D" w14:textId="77777777" w:rsidTr="00C66B05">
        <w:trPr>
          <w:cantSplit/>
        </w:trPr>
        <w:tc>
          <w:tcPr>
            <w:tcW w:w="2912" w:type="pct"/>
          </w:tcPr>
          <w:p w14:paraId="4BC5CB94" w14:textId="77777777" w:rsidR="00A77B84" w:rsidRPr="00C80B57" w:rsidRDefault="00A77B84" w:rsidP="00B4220F">
            <w:pPr>
              <w:pStyle w:val="27"/>
              <w:spacing w:line="360" w:lineRule="exact"/>
              <w:ind w:left="32"/>
              <w:jc w:val="distribute"/>
              <w:rPr>
                <w:rFonts w:asciiTheme="majorBidi" w:hAnsiTheme="majorBidi" w:cstheme="majorBidi"/>
                <w:sz w:val="28"/>
                <w:szCs w:val="28"/>
              </w:rPr>
            </w:pPr>
          </w:p>
        </w:tc>
        <w:tc>
          <w:tcPr>
            <w:tcW w:w="2088" w:type="pct"/>
            <w:gridSpan w:val="2"/>
            <w:tcBorders>
              <w:top w:val="nil"/>
              <w:left w:val="nil"/>
              <w:right w:val="nil"/>
            </w:tcBorders>
            <w:hideMark/>
          </w:tcPr>
          <w:p w14:paraId="7E1FB871" w14:textId="77777777" w:rsidR="00A77B84" w:rsidRPr="00C80B57" w:rsidRDefault="00A77B84" w:rsidP="00B4220F">
            <w:pPr>
              <w:pStyle w:val="27"/>
              <w:pBdr>
                <w:bottom w:val="single" w:sz="4" w:space="1" w:color="auto"/>
              </w:pBdr>
              <w:spacing w:line="360" w:lineRule="exact"/>
              <w:jc w:val="right"/>
              <w:rPr>
                <w:rFonts w:asciiTheme="majorBidi" w:hAnsiTheme="majorBidi" w:cstheme="majorBidi"/>
                <w:sz w:val="28"/>
                <w:szCs w:val="28"/>
                <w:cs/>
              </w:rPr>
            </w:pPr>
            <w:r w:rsidRPr="00C80B57">
              <w:rPr>
                <w:rFonts w:asciiTheme="majorBidi" w:hAnsiTheme="majorBidi" w:cstheme="majorBidi"/>
                <w:sz w:val="28"/>
                <w:szCs w:val="28"/>
                <w:cs/>
              </w:rPr>
              <w:t>(หน่วย : พันบาท)</w:t>
            </w:r>
          </w:p>
        </w:tc>
      </w:tr>
      <w:tr w:rsidR="00A77B84" w:rsidRPr="00C80B57" w14:paraId="5EC79162" w14:textId="77777777" w:rsidTr="00C66B05">
        <w:trPr>
          <w:cantSplit/>
        </w:trPr>
        <w:tc>
          <w:tcPr>
            <w:tcW w:w="2912" w:type="pct"/>
          </w:tcPr>
          <w:p w14:paraId="1D10BE51" w14:textId="77777777" w:rsidR="00A77B84" w:rsidRPr="00C80B57" w:rsidRDefault="00A77B84" w:rsidP="00B4220F">
            <w:pPr>
              <w:pStyle w:val="27"/>
              <w:spacing w:line="360" w:lineRule="exact"/>
              <w:ind w:left="32"/>
              <w:jc w:val="distribute"/>
              <w:rPr>
                <w:rFonts w:asciiTheme="majorBidi" w:hAnsiTheme="majorBidi" w:cstheme="majorBidi"/>
                <w:sz w:val="28"/>
                <w:szCs w:val="28"/>
              </w:rPr>
            </w:pPr>
          </w:p>
        </w:tc>
        <w:tc>
          <w:tcPr>
            <w:tcW w:w="1028" w:type="pct"/>
            <w:tcBorders>
              <w:left w:val="nil"/>
              <w:bottom w:val="nil"/>
              <w:right w:val="nil"/>
            </w:tcBorders>
            <w:hideMark/>
          </w:tcPr>
          <w:p w14:paraId="2661DE2D" w14:textId="77777777" w:rsidR="00A77B84" w:rsidRPr="00C80B57" w:rsidRDefault="00A77B84" w:rsidP="00B4220F">
            <w:pPr>
              <w:pStyle w:val="27"/>
              <w:pBdr>
                <w:bottom w:val="single" w:sz="4" w:space="1" w:color="auto"/>
              </w:pBdr>
              <w:spacing w:line="360" w:lineRule="exact"/>
              <w:jc w:val="center"/>
              <w:rPr>
                <w:rFonts w:asciiTheme="majorBidi" w:hAnsiTheme="majorBidi" w:cstheme="majorBidi"/>
                <w:spacing w:val="-8"/>
                <w:sz w:val="28"/>
                <w:szCs w:val="28"/>
              </w:rPr>
            </w:pPr>
            <w:r w:rsidRPr="00C80B57">
              <w:rPr>
                <w:rFonts w:asciiTheme="majorBidi" w:hAnsiTheme="majorBidi" w:cstheme="majorBidi"/>
                <w:spacing w:val="-4"/>
                <w:sz w:val="28"/>
                <w:szCs w:val="28"/>
                <w:cs/>
              </w:rPr>
              <w:t xml:space="preserve">งบการเงินรวม </w:t>
            </w:r>
          </w:p>
        </w:tc>
        <w:tc>
          <w:tcPr>
            <w:tcW w:w="1059" w:type="pct"/>
            <w:tcBorders>
              <w:left w:val="nil"/>
              <w:bottom w:val="nil"/>
              <w:right w:val="nil"/>
            </w:tcBorders>
          </w:tcPr>
          <w:p w14:paraId="13953965" w14:textId="77777777" w:rsidR="00A77B84" w:rsidRPr="00C80B57" w:rsidRDefault="00A77B84" w:rsidP="00B4220F">
            <w:pPr>
              <w:pStyle w:val="27"/>
              <w:pBdr>
                <w:bottom w:val="single" w:sz="4" w:space="1" w:color="auto"/>
              </w:pBdr>
              <w:spacing w:line="360" w:lineRule="exact"/>
              <w:jc w:val="center"/>
              <w:rPr>
                <w:rFonts w:asciiTheme="majorBidi" w:hAnsiTheme="majorBidi" w:cstheme="majorBidi"/>
                <w:spacing w:val="-4"/>
                <w:sz w:val="28"/>
                <w:szCs w:val="28"/>
                <w:cs/>
              </w:rPr>
            </w:pPr>
            <w:r w:rsidRPr="00C80B57">
              <w:rPr>
                <w:rFonts w:asciiTheme="majorBidi" w:hAnsiTheme="majorBidi" w:cstheme="majorBidi"/>
                <w:spacing w:val="-4"/>
                <w:sz w:val="28"/>
                <w:szCs w:val="28"/>
                <w:cs/>
              </w:rPr>
              <w:t>งบการเงินเฉพาะกิจการ</w:t>
            </w:r>
          </w:p>
        </w:tc>
      </w:tr>
      <w:tr w:rsidR="00A77B84" w:rsidRPr="00C80B57" w14:paraId="73410D81" w14:textId="77777777" w:rsidTr="00C66B05">
        <w:tc>
          <w:tcPr>
            <w:tcW w:w="2912" w:type="pct"/>
            <w:hideMark/>
          </w:tcPr>
          <w:p w14:paraId="29215790" w14:textId="77777777" w:rsidR="00A77B84" w:rsidRPr="00C80B57" w:rsidRDefault="00A77B84" w:rsidP="00B4220F">
            <w:pPr>
              <w:pStyle w:val="27"/>
              <w:spacing w:line="360" w:lineRule="exact"/>
              <w:ind w:left="68" w:hanging="181"/>
              <w:rPr>
                <w:rFonts w:asciiTheme="majorBidi" w:hAnsiTheme="majorBidi" w:cstheme="majorBidi"/>
                <w:sz w:val="28"/>
                <w:szCs w:val="28"/>
              </w:rPr>
            </w:pPr>
            <w:r w:rsidRPr="00C80B57">
              <w:rPr>
                <w:rFonts w:asciiTheme="majorBidi" w:hAnsiTheme="majorBidi" w:cstheme="majorBidi"/>
                <w:sz w:val="28"/>
                <w:szCs w:val="28"/>
                <w:cs/>
              </w:rPr>
              <w:t xml:space="preserve">ราคาทุน ณ วันที่ </w:t>
            </w:r>
            <w:r w:rsidRPr="00C80B57">
              <w:rPr>
                <w:rFonts w:asciiTheme="majorBidi" w:hAnsiTheme="majorBidi" w:cstheme="majorBidi"/>
                <w:sz w:val="28"/>
                <w:szCs w:val="28"/>
              </w:rPr>
              <w:t xml:space="preserve">1 </w:t>
            </w:r>
            <w:r w:rsidRPr="00C80B57">
              <w:rPr>
                <w:rFonts w:asciiTheme="majorBidi" w:hAnsiTheme="majorBidi" w:cstheme="majorBidi"/>
                <w:sz w:val="28"/>
                <w:szCs w:val="28"/>
                <w:cs/>
              </w:rPr>
              <w:t xml:space="preserve">มกราคม </w:t>
            </w:r>
            <w:r w:rsidRPr="00C80B57">
              <w:rPr>
                <w:rFonts w:asciiTheme="majorBidi" w:hAnsiTheme="majorBidi" w:cstheme="majorBidi"/>
                <w:sz w:val="28"/>
                <w:szCs w:val="28"/>
              </w:rPr>
              <w:t>2563</w:t>
            </w:r>
          </w:p>
        </w:tc>
        <w:tc>
          <w:tcPr>
            <w:tcW w:w="1028" w:type="pct"/>
            <w:vAlign w:val="bottom"/>
          </w:tcPr>
          <w:p w14:paraId="7F28E58F" w14:textId="77777777" w:rsidR="00A77B84" w:rsidRPr="00C80B57" w:rsidRDefault="00A77B84" w:rsidP="00B4220F">
            <w:pPr>
              <w:overflowPunct w:val="0"/>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8,321</w:t>
            </w:r>
          </w:p>
        </w:tc>
        <w:tc>
          <w:tcPr>
            <w:tcW w:w="1059" w:type="pct"/>
          </w:tcPr>
          <w:p w14:paraId="5EFB8C45" w14:textId="77777777" w:rsidR="00A77B84" w:rsidRPr="00C80B57" w:rsidRDefault="00A77B84" w:rsidP="00B4220F">
            <w:pPr>
              <w:overflowPunct w:val="0"/>
              <w:autoSpaceDE w:val="0"/>
              <w:autoSpaceDN w:val="0"/>
              <w:adjustRightInd w:val="0"/>
              <w:spacing w:line="360" w:lineRule="exact"/>
              <w:jc w:val="right"/>
              <w:rPr>
                <w:rFonts w:asciiTheme="majorBidi" w:hAnsiTheme="majorBidi" w:cstheme="majorBidi"/>
                <w:sz w:val="28"/>
                <w:szCs w:val="28"/>
              </w:rPr>
            </w:pPr>
            <w:r w:rsidRPr="00C80B57">
              <w:rPr>
                <w:rFonts w:asciiTheme="majorBidi" w:hAnsiTheme="majorBidi" w:cstheme="majorBidi"/>
                <w:sz w:val="28"/>
                <w:szCs w:val="28"/>
              </w:rPr>
              <w:t>4,292</w:t>
            </w:r>
          </w:p>
        </w:tc>
      </w:tr>
      <w:tr w:rsidR="00A77B84" w:rsidRPr="00C80B57" w14:paraId="4734BEFD" w14:textId="77777777" w:rsidTr="00C66B05">
        <w:tc>
          <w:tcPr>
            <w:tcW w:w="2912" w:type="pct"/>
            <w:hideMark/>
          </w:tcPr>
          <w:p w14:paraId="21AFF0EC" w14:textId="77777777" w:rsidR="00A77B84" w:rsidRPr="00C80B57" w:rsidRDefault="00A77B84" w:rsidP="00B4220F">
            <w:pPr>
              <w:pStyle w:val="27"/>
              <w:spacing w:line="360" w:lineRule="exact"/>
              <w:ind w:left="68" w:hanging="181"/>
              <w:rPr>
                <w:rFonts w:asciiTheme="majorBidi" w:hAnsiTheme="majorBidi" w:cstheme="majorBidi"/>
                <w:sz w:val="28"/>
                <w:szCs w:val="28"/>
                <w:cs/>
              </w:rPr>
            </w:pPr>
            <w:r w:rsidRPr="00C80B57">
              <w:rPr>
                <w:rFonts w:asciiTheme="majorBidi" w:hAnsiTheme="majorBidi" w:cstheme="majorBidi"/>
                <w:sz w:val="28"/>
                <w:szCs w:val="28"/>
                <w:cs/>
              </w:rPr>
              <w:t>ซื้อระหว่างงวด</w:t>
            </w:r>
          </w:p>
        </w:tc>
        <w:tc>
          <w:tcPr>
            <w:tcW w:w="1028" w:type="pct"/>
            <w:vAlign w:val="bottom"/>
          </w:tcPr>
          <w:p w14:paraId="75BA464D" w14:textId="78E70884" w:rsidR="00A77B84" w:rsidRPr="00C80B57" w:rsidRDefault="003364E5" w:rsidP="00B4220F">
            <w:pPr>
              <w:overflowPunct w:val="0"/>
              <w:autoSpaceDE w:val="0"/>
              <w:autoSpaceDN w:val="0"/>
              <w:adjustRightInd w:val="0"/>
              <w:spacing w:line="360" w:lineRule="exact"/>
              <w:jc w:val="right"/>
              <w:rPr>
                <w:rFonts w:asciiTheme="majorBidi" w:hAnsiTheme="majorBidi" w:cstheme="majorBidi"/>
                <w:spacing w:val="-4"/>
                <w:sz w:val="28"/>
                <w:szCs w:val="28"/>
              </w:rPr>
            </w:pPr>
            <w:r w:rsidRPr="00C80B57">
              <w:rPr>
                <w:rFonts w:asciiTheme="majorBidi" w:hAnsiTheme="majorBidi" w:cstheme="majorBidi" w:hint="cs"/>
                <w:spacing w:val="-4"/>
                <w:sz w:val="28"/>
                <w:szCs w:val="28"/>
                <w:cs/>
              </w:rPr>
              <w:t>-</w:t>
            </w:r>
          </w:p>
        </w:tc>
        <w:tc>
          <w:tcPr>
            <w:tcW w:w="1059" w:type="pct"/>
          </w:tcPr>
          <w:p w14:paraId="0627FD80" w14:textId="77777777" w:rsidR="00A77B84" w:rsidRPr="00C80B57" w:rsidRDefault="00A77B84" w:rsidP="00B4220F">
            <w:pPr>
              <w:overflowPunct w:val="0"/>
              <w:autoSpaceDE w:val="0"/>
              <w:autoSpaceDN w:val="0"/>
              <w:adjustRightInd w:val="0"/>
              <w:spacing w:line="360" w:lineRule="exact"/>
              <w:jc w:val="right"/>
              <w:rPr>
                <w:rFonts w:asciiTheme="majorBidi" w:hAnsiTheme="majorBidi" w:cstheme="majorBidi"/>
                <w:spacing w:val="-4"/>
                <w:sz w:val="28"/>
                <w:szCs w:val="28"/>
              </w:rPr>
            </w:pPr>
            <w:r w:rsidRPr="00C80B57">
              <w:rPr>
                <w:rFonts w:asciiTheme="majorBidi" w:hAnsiTheme="majorBidi" w:cstheme="majorBidi"/>
                <w:spacing w:val="-4"/>
                <w:sz w:val="28"/>
                <w:szCs w:val="28"/>
              </w:rPr>
              <w:t>-</w:t>
            </w:r>
          </w:p>
        </w:tc>
      </w:tr>
      <w:tr w:rsidR="00A77B84" w:rsidRPr="00C80B57" w14:paraId="27D1FFC3" w14:textId="77777777" w:rsidTr="00C66B05">
        <w:tc>
          <w:tcPr>
            <w:tcW w:w="2912" w:type="pct"/>
            <w:hideMark/>
          </w:tcPr>
          <w:p w14:paraId="4D8FBF2F" w14:textId="25A53313" w:rsidR="00A77B84" w:rsidRPr="00C80B57" w:rsidRDefault="00A77B84" w:rsidP="00B4220F">
            <w:pPr>
              <w:pStyle w:val="27"/>
              <w:spacing w:line="360" w:lineRule="exact"/>
              <w:ind w:left="68" w:hanging="181"/>
              <w:rPr>
                <w:rFonts w:asciiTheme="majorBidi" w:hAnsiTheme="majorBidi" w:cstheme="majorBidi"/>
                <w:sz w:val="28"/>
                <w:szCs w:val="28"/>
              </w:rPr>
            </w:pPr>
            <w:r w:rsidRPr="00C80B57">
              <w:rPr>
                <w:rFonts w:asciiTheme="majorBidi" w:hAnsiTheme="majorBidi" w:cstheme="majorBidi"/>
                <w:sz w:val="28"/>
                <w:szCs w:val="28"/>
                <w:cs/>
              </w:rPr>
              <w:t>ขายระหว่างงวด</w:t>
            </w:r>
          </w:p>
        </w:tc>
        <w:tc>
          <w:tcPr>
            <w:tcW w:w="1028" w:type="pct"/>
            <w:vAlign w:val="bottom"/>
          </w:tcPr>
          <w:p w14:paraId="1EA64EA9" w14:textId="0C6EAEBD" w:rsidR="00A77B84" w:rsidRPr="00C80B57" w:rsidRDefault="005518EE" w:rsidP="00B4220F">
            <w:pPr>
              <w:overflowPunct w:val="0"/>
              <w:autoSpaceDE w:val="0"/>
              <w:autoSpaceDN w:val="0"/>
              <w:adjustRightInd w:val="0"/>
              <w:spacing w:line="360" w:lineRule="exact"/>
              <w:jc w:val="right"/>
              <w:rPr>
                <w:rFonts w:asciiTheme="majorBidi" w:hAnsiTheme="majorBidi" w:cstheme="majorBidi"/>
                <w:spacing w:val="-4"/>
                <w:sz w:val="28"/>
                <w:szCs w:val="28"/>
              </w:rPr>
            </w:pPr>
            <w:r w:rsidRPr="00C80B57">
              <w:rPr>
                <w:rFonts w:asciiTheme="majorBidi" w:hAnsiTheme="majorBidi" w:cstheme="majorBidi"/>
                <w:spacing w:val="-4"/>
                <w:sz w:val="28"/>
                <w:szCs w:val="28"/>
              </w:rPr>
              <w:t>(3,700)</w:t>
            </w:r>
          </w:p>
        </w:tc>
        <w:tc>
          <w:tcPr>
            <w:tcW w:w="1059" w:type="pct"/>
          </w:tcPr>
          <w:p w14:paraId="6D24620A" w14:textId="77777777" w:rsidR="00A77B84" w:rsidRPr="00C80B57" w:rsidRDefault="00A77B84" w:rsidP="00B4220F">
            <w:pPr>
              <w:overflowPunct w:val="0"/>
              <w:autoSpaceDE w:val="0"/>
              <w:autoSpaceDN w:val="0"/>
              <w:adjustRightInd w:val="0"/>
              <w:spacing w:line="360" w:lineRule="exact"/>
              <w:jc w:val="right"/>
              <w:rPr>
                <w:rFonts w:asciiTheme="majorBidi" w:hAnsiTheme="majorBidi" w:cstheme="majorBidi"/>
                <w:spacing w:val="-4"/>
                <w:sz w:val="28"/>
                <w:szCs w:val="28"/>
              </w:rPr>
            </w:pPr>
            <w:r w:rsidRPr="00C80B57">
              <w:rPr>
                <w:rFonts w:asciiTheme="majorBidi" w:hAnsiTheme="majorBidi" w:cstheme="majorBidi"/>
                <w:spacing w:val="-4"/>
                <w:sz w:val="28"/>
                <w:szCs w:val="28"/>
              </w:rPr>
              <w:t>(3,700)</w:t>
            </w:r>
          </w:p>
        </w:tc>
      </w:tr>
      <w:tr w:rsidR="00A77B84" w:rsidRPr="00C80B57" w14:paraId="61A80C33" w14:textId="77777777" w:rsidTr="00C66B05">
        <w:tc>
          <w:tcPr>
            <w:tcW w:w="2912" w:type="pct"/>
            <w:hideMark/>
          </w:tcPr>
          <w:p w14:paraId="3E4DA57F" w14:textId="77777777" w:rsidR="00A77B84" w:rsidRPr="00C80B57" w:rsidRDefault="00A77B84" w:rsidP="00B4220F">
            <w:pPr>
              <w:pStyle w:val="27"/>
              <w:spacing w:line="360" w:lineRule="exact"/>
              <w:ind w:left="68" w:right="-108" w:hanging="181"/>
              <w:rPr>
                <w:rFonts w:asciiTheme="majorBidi" w:hAnsiTheme="majorBidi" w:cstheme="majorBidi"/>
                <w:spacing w:val="-2"/>
                <w:sz w:val="28"/>
                <w:szCs w:val="28"/>
              </w:rPr>
            </w:pPr>
            <w:r w:rsidRPr="00C80B57">
              <w:rPr>
                <w:rFonts w:asciiTheme="majorBidi" w:hAnsiTheme="majorBidi" w:cstheme="majorBidi"/>
                <w:spacing w:val="-2"/>
                <w:sz w:val="28"/>
                <w:szCs w:val="28"/>
                <w:cs/>
              </w:rPr>
              <w:t xml:space="preserve">กำไร </w:t>
            </w:r>
            <w:r w:rsidRPr="00C80B57">
              <w:rPr>
                <w:rFonts w:asciiTheme="majorBidi" w:hAnsiTheme="majorBidi" w:cstheme="majorBidi"/>
                <w:spacing w:val="-2"/>
                <w:sz w:val="28"/>
                <w:szCs w:val="28"/>
              </w:rPr>
              <w:t>(</w:t>
            </w:r>
            <w:r w:rsidRPr="00C80B57">
              <w:rPr>
                <w:rFonts w:asciiTheme="majorBidi" w:hAnsiTheme="majorBidi" w:cstheme="majorBidi"/>
                <w:spacing w:val="-2"/>
                <w:sz w:val="28"/>
                <w:szCs w:val="28"/>
                <w:cs/>
              </w:rPr>
              <w:t>ขาดทุน</w:t>
            </w:r>
            <w:r w:rsidRPr="00C80B57">
              <w:rPr>
                <w:rFonts w:asciiTheme="majorBidi" w:hAnsiTheme="majorBidi" w:cstheme="majorBidi"/>
                <w:spacing w:val="-2"/>
                <w:sz w:val="28"/>
                <w:szCs w:val="28"/>
              </w:rPr>
              <w:t xml:space="preserve">) </w:t>
            </w:r>
            <w:r w:rsidRPr="00C80B57">
              <w:rPr>
                <w:rFonts w:asciiTheme="majorBidi" w:hAnsiTheme="majorBidi" w:cstheme="majorBidi"/>
                <w:spacing w:val="-2"/>
                <w:sz w:val="28"/>
                <w:szCs w:val="28"/>
                <w:cs/>
              </w:rPr>
              <w:t>จากการวัดมูลค่ายุติธรรมเพิ่มขึ้นของเงินลงทุน</w:t>
            </w:r>
          </w:p>
        </w:tc>
        <w:tc>
          <w:tcPr>
            <w:tcW w:w="1028" w:type="pct"/>
            <w:vAlign w:val="bottom"/>
          </w:tcPr>
          <w:p w14:paraId="43D2C1D1" w14:textId="5ADDE086" w:rsidR="00A77B84" w:rsidRPr="00C80B57" w:rsidRDefault="005518EE" w:rsidP="00B4220F">
            <w:pPr>
              <w:pBdr>
                <w:bottom w:val="single" w:sz="4" w:space="1" w:color="auto"/>
              </w:pBdr>
              <w:overflowPunct w:val="0"/>
              <w:autoSpaceDE w:val="0"/>
              <w:autoSpaceDN w:val="0"/>
              <w:adjustRightInd w:val="0"/>
              <w:spacing w:line="360" w:lineRule="exact"/>
              <w:jc w:val="right"/>
              <w:rPr>
                <w:rFonts w:asciiTheme="majorBidi" w:hAnsiTheme="majorBidi" w:cstheme="majorBidi"/>
                <w:spacing w:val="-4"/>
                <w:sz w:val="28"/>
                <w:szCs w:val="28"/>
              </w:rPr>
            </w:pPr>
            <w:r w:rsidRPr="00C80B57">
              <w:rPr>
                <w:rFonts w:asciiTheme="majorBidi" w:hAnsiTheme="majorBidi" w:cstheme="majorBidi"/>
                <w:spacing w:val="-4"/>
                <w:sz w:val="28"/>
                <w:szCs w:val="28"/>
              </w:rPr>
              <w:t>38</w:t>
            </w:r>
          </w:p>
        </w:tc>
        <w:tc>
          <w:tcPr>
            <w:tcW w:w="1059" w:type="pct"/>
            <w:vAlign w:val="bottom"/>
          </w:tcPr>
          <w:p w14:paraId="0762501D" w14:textId="77777777" w:rsidR="00A77B84" w:rsidRPr="00C80B57" w:rsidRDefault="00A77B84" w:rsidP="00B4220F">
            <w:pPr>
              <w:pBdr>
                <w:bottom w:val="single" w:sz="4" w:space="1" w:color="auto"/>
              </w:pBdr>
              <w:overflowPunct w:val="0"/>
              <w:autoSpaceDE w:val="0"/>
              <w:autoSpaceDN w:val="0"/>
              <w:adjustRightInd w:val="0"/>
              <w:spacing w:line="360" w:lineRule="exact"/>
              <w:jc w:val="right"/>
              <w:rPr>
                <w:rFonts w:asciiTheme="majorBidi" w:hAnsiTheme="majorBidi" w:cstheme="majorBidi"/>
                <w:spacing w:val="-4"/>
                <w:sz w:val="28"/>
                <w:szCs w:val="28"/>
              </w:rPr>
            </w:pPr>
            <w:r w:rsidRPr="00C80B57">
              <w:rPr>
                <w:rFonts w:asciiTheme="majorBidi" w:hAnsiTheme="majorBidi" w:cstheme="majorBidi"/>
                <w:spacing w:val="-4"/>
                <w:sz w:val="28"/>
                <w:szCs w:val="28"/>
              </w:rPr>
              <w:t>18</w:t>
            </w:r>
          </w:p>
        </w:tc>
      </w:tr>
      <w:tr w:rsidR="00A77B84" w:rsidRPr="00C80B57" w14:paraId="5126DF4A" w14:textId="77777777" w:rsidTr="00C66B05">
        <w:tc>
          <w:tcPr>
            <w:tcW w:w="2912" w:type="pct"/>
            <w:vAlign w:val="center"/>
            <w:hideMark/>
          </w:tcPr>
          <w:p w14:paraId="06E8EC0E" w14:textId="77777777" w:rsidR="00A77B84" w:rsidRPr="00C80B57" w:rsidRDefault="00A77B84" w:rsidP="00B4220F">
            <w:pPr>
              <w:pStyle w:val="27"/>
              <w:spacing w:line="360" w:lineRule="exact"/>
              <w:ind w:left="68" w:hanging="181"/>
              <w:rPr>
                <w:rFonts w:asciiTheme="majorBidi" w:hAnsiTheme="majorBidi" w:cstheme="majorBidi"/>
                <w:sz w:val="28"/>
                <w:szCs w:val="28"/>
              </w:rPr>
            </w:pPr>
            <w:r w:rsidRPr="00C80B57">
              <w:rPr>
                <w:rFonts w:asciiTheme="majorBidi" w:hAnsiTheme="majorBidi" w:cstheme="majorBidi"/>
                <w:sz w:val="28"/>
                <w:szCs w:val="28"/>
                <w:cs/>
              </w:rPr>
              <w:t xml:space="preserve">ราคาตามบัญชี ณ วันที่ </w:t>
            </w:r>
            <w:r w:rsidRPr="00C80B57">
              <w:rPr>
                <w:rFonts w:asciiTheme="majorBidi" w:hAnsiTheme="majorBidi" w:cstheme="majorBidi"/>
                <w:sz w:val="28"/>
                <w:szCs w:val="28"/>
              </w:rPr>
              <w:t xml:space="preserve">30 </w:t>
            </w:r>
            <w:r w:rsidRPr="00C80B57">
              <w:rPr>
                <w:rFonts w:asciiTheme="majorBidi" w:hAnsiTheme="majorBidi" w:cstheme="majorBidi"/>
                <w:sz w:val="28"/>
                <w:szCs w:val="28"/>
                <w:cs/>
              </w:rPr>
              <w:t xml:space="preserve">มิถุนายน </w:t>
            </w:r>
            <w:r w:rsidRPr="00C80B57">
              <w:rPr>
                <w:rFonts w:asciiTheme="majorBidi" w:hAnsiTheme="majorBidi" w:cstheme="majorBidi"/>
                <w:sz w:val="28"/>
                <w:szCs w:val="28"/>
              </w:rPr>
              <w:t>2563</w:t>
            </w:r>
          </w:p>
        </w:tc>
        <w:tc>
          <w:tcPr>
            <w:tcW w:w="1028" w:type="pct"/>
            <w:vAlign w:val="center"/>
          </w:tcPr>
          <w:p w14:paraId="30B47B4D" w14:textId="062E52BA" w:rsidR="00A77B84" w:rsidRPr="00C80B57" w:rsidRDefault="005518EE" w:rsidP="00B4220F">
            <w:pPr>
              <w:pBdr>
                <w:bottom w:val="double" w:sz="4" w:space="1" w:color="auto"/>
              </w:pBdr>
              <w:overflowPunct w:val="0"/>
              <w:autoSpaceDE w:val="0"/>
              <w:autoSpaceDN w:val="0"/>
              <w:adjustRightInd w:val="0"/>
              <w:spacing w:line="360" w:lineRule="exact"/>
              <w:jc w:val="right"/>
              <w:rPr>
                <w:rFonts w:asciiTheme="majorBidi" w:hAnsiTheme="majorBidi" w:cstheme="majorBidi"/>
                <w:spacing w:val="-4"/>
                <w:sz w:val="28"/>
                <w:szCs w:val="28"/>
              </w:rPr>
            </w:pPr>
            <w:r w:rsidRPr="00C80B57">
              <w:rPr>
                <w:rFonts w:asciiTheme="majorBidi" w:hAnsiTheme="majorBidi" w:cstheme="majorBidi"/>
                <w:spacing w:val="-4"/>
                <w:sz w:val="28"/>
                <w:szCs w:val="28"/>
              </w:rPr>
              <w:t>4,659</w:t>
            </w:r>
          </w:p>
        </w:tc>
        <w:tc>
          <w:tcPr>
            <w:tcW w:w="1059" w:type="pct"/>
            <w:vAlign w:val="center"/>
          </w:tcPr>
          <w:p w14:paraId="16EB04E1" w14:textId="77777777" w:rsidR="00A77B84" w:rsidRPr="00C80B57" w:rsidRDefault="00A77B84" w:rsidP="00B4220F">
            <w:pPr>
              <w:pBdr>
                <w:bottom w:val="double" w:sz="4" w:space="1" w:color="auto"/>
              </w:pBdr>
              <w:overflowPunct w:val="0"/>
              <w:autoSpaceDE w:val="0"/>
              <w:autoSpaceDN w:val="0"/>
              <w:adjustRightInd w:val="0"/>
              <w:spacing w:line="360" w:lineRule="exact"/>
              <w:jc w:val="right"/>
              <w:rPr>
                <w:rFonts w:asciiTheme="majorBidi" w:hAnsiTheme="majorBidi" w:cstheme="majorBidi"/>
                <w:spacing w:val="-4"/>
                <w:sz w:val="28"/>
                <w:szCs w:val="28"/>
              </w:rPr>
            </w:pPr>
            <w:r w:rsidRPr="00C80B57">
              <w:rPr>
                <w:rFonts w:asciiTheme="majorBidi" w:hAnsiTheme="majorBidi" w:cstheme="majorBidi"/>
                <w:spacing w:val="-4"/>
                <w:sz w:val="28"/>
                <w:szCs w:val="28"/>
              </w:rPr>
              <w:t>610</w:t>
            </w:r>
          </w:p>
        </w:tc>
      </w:tr>
    </w:tbl>
    <w:p w14:paraId="30C28D71" w14:textId="0AEF9EA1" w:rsidR="003E7820" w:rsidRDefault="003868AE" w:rsidP="00F51254">
      <w:pPr>
        <w:pStyle w:val="aff1"/>
        <w:spacing w:before="120" w:after="120" w:line="360" w:lineRule="exact"/>
        <w:ind w:left="425"/>
        <w:contextualSpacing w:val="0"/>
        <w:rPr>
          <w:rFonts w:asciiTheme="majorBidi" w:hAnsiTheme="majorBidi" w:cstheme="majorBidi"/>
          <w:sz w:val="28"/>
        </w:rPr>
      </w:pPr>
      <w:bookmarkStart w:id="153" w:name="_MON_1617538308"/>
      <w:bookmarkStart w:id="154" w:name="_MON_1617538313"/>
      <w:bookmarkStart w:id="155" w:name="_MON_1617538323"/>
      <w:bookmarkStart w:id="156" w:name="_MON_1617538370"/>
      <w:bookmarkStart w:id="157" w:name="_MON_1617543722"/>
      <w:bookmarkStart w:id="158" w:name="_MON_1617538230"/>
      <w:bookmarkStart w:id="159" w:name="_MON_1617538258"/>
      <w:bookmarkEnd w:id="152"/>
      <w:bookmarkEnd w:id="153"/>
      <w:bookmarkEnd w:id="154"/>
      <w:bookmarkEnd w:id="155"/>
      <w:bookmarkEnd w:id="156"/>
      <w:bookmarkEnd w:id="157"/>
      <w:bookmarkEnd w:id="158"/>
      <w:bookmarkEnd w:id="159"/>
      <w:r w:rsidRPr="00C80B57">
        <w:rPr>
          <w:rFonts w:asciiTheme="majorBidi" w:hAnsiTheme="majorBidi" w:cstheme="majorBidi" w:hint="cs"/>
          <w:sz w:val="28"/>
          <w:cs/>
        </w:rPr>
        <w:t xml:space="preserve">มูลค่ายุติธรรมของเงินลงทุนในหลักทรัพย์ (กองทุนรวม) เป็นราคาเสนอซื้อขายในตลาดที่มีสภาพคล่องสำหรับสินทรัพย์อย่างเดียวกันซึ่งเป็นข้อมูลระดับที่ </w:t>
      </w:r>
      <w:r w:rsidRPr="00C80B57">
        <w:rPr>
          <w:rFonts w:asciiTheme="majorBidi" w:hAnsiTheme="majorBidi" w:cstheme="majorBidi"/>
          <w:sz w:val="28"/>
        </w:rPr>
        <w:t>1</w:t>
      </w:r>
    </w:p>
    <w:p w14:paraId="3D6E4335" w14:textId="77777777" w:rsidR="00B4220F" w:rsidRPr="00C80B57" w:rsidRDefault="00B4220F" w:rsidP="00B4220F">
      <w:pPr>
        <w:pStyle w:val="aff1"/>
        <w:spacing w:before="60" w:after="120" w:line="360" w:lineRule="exact"/>
        <w:ind w:left="426"/>
        <w:contextualSpacing w:val="0"/>
        <w:rPr>
          <w:rFonts w:asciiTheme="majorBidi" w:hAnsiTheme="majorBidi" w:cstheme="majorBidi"/>
          <w:sz w:val="28"/>
        </w:rPr>
      </w:pPr>
    </w:p>
    <w:p w14:paraId="09415C17" w14:textId="5215AF67" w:rsidR="00BB446E" w:rsidRPr="00C80B57" w:rsidRDefault="00BB446E" w:rsidP="00207A03">
      <w:pPr>
        <w:pStyle w:val="aff1"/>
        <w:numPr>
          <w:ilvl w:val="0"/>
          <w:numId w:val="9"/>
        </w:numPr>
        <w:spacing w:before="180" w:after="120" w:line="360" w:lineRule="exact"/>
        <w:ind w:left="357" w:hanging="357"/>
        <w:contextualSpacing w:val="0"/>
        <w:rPr>
          <w:rFonts w:asciiTheme="majorBidi" w:hAnsiTheme="majorBidi" w:cstheme="majorBidi"/>
          <w:b/>
          <w:bCs/>
          <w:sz w:val="28"/>
        </w:rPr>
      </w:pPr>
      <w:r w:rsidRPr="00C80B57">
        <w:rPr>
          <w:rFonts w:asciiTheme="majorBidi" w:hAnsiTheme="majorBidi" w:cstheme="majorBidi"/>
          <w:b/>
          <w:bCs/>
          <w:sz w:val="28"/>
          <w:cs/>
        </w:rPr>
        <w:lastRenderedPageBreak/>
        <w:t>ลูกหนี้การค้าและลูกหนี้หมุนเวียนอื่น</w:t>
      </w:r>
    </w:p>
    <w:p w14:paraId="71E788B1" w14:textId="20508736" w:rsidR="00207285" w:rsidRPr="00C80B57" w:rsidRDefault="00207285" w:rsidP="00207A03">
      <w:pPr>
        <w:pStyle w:val="aff3"/>
        <w:spacing w:before="120" w:line="360" w:lineRule="exact"/>
        <w:ind w:left="357" w:right="0" w:firstLine="0"/>
        <w:jc w:val="thaiDistribute"/>
        <w:rPr>
          <w:rFonts w:asciiTheme="majorBidi" w:hAnsiTheme="majorBidi" w:cstheme="majorBidi"/>
          <w:sz w:val="28"/>
          <w:szCs w:val="28"/>
          <w:cs/>
        </w:rPr>
      </w:pPr>
      <w:r w:rsidRPr="00C80B57">
        <w:rPr>
          <w:rFonts w:asciiTheme="majorBidi" w:hAnsiTheme="majorBidi" w:cstheme="majorBidi"/>
          <w:sz w:val="28"/>
          <w:szCs w:val="28"/>
          <w:cs/>
        </w:rPr>
        <w:t xml:space="preserve">ณ วันที่ </w:t>
      </w:r>
      <w:r w:rsidRPr="00C80B57">
        <w:rPr>
          <w:rFonts w:asciiTheme="majorBidi" w:hAnsiTheme="majorBidi" w:cstheme="majorBidi"/>
          <w:sz w:val="28"/>
          <w:szCs w:val="28"/>
        </w:rPr>
        <w:t xml:space="preserve">30 </w:t>
      </w:r>
      <w:r w:rsidRPr="00C80B57">
        <w:rPr>
          <w:rFonts w:asciiTheme="majorBidi" w:hAnsiTheme="majorBidi" w:cstheme="majorBidi"/>
          <w:sz w:val="28"/>
          <w:szCs w:val="28"/>
          <w:cs/>
        </w:rPr>
        <w:t xml:space="preserve">มิถุนายน </w:t>
      </w:r>
      <w:r w:rsidRPr="00C80B57">
        <w:rPr>
          <w:rFonts w:asciiTheme="majorBidi" w:hAnsiTheme="majorBidi" w:cstheme="majorBidi"/>
          <w:sz w:val="28"/>
          <w:szCs w:val="28"/>
        </w:rPr>
        <w:t>2563</w:t>
      </w:r>
      <w:r w:rsidRPr="00C80B57">
        <w:rPr>
          <w:rFonts w:asciiTheme="majorBidi" w:hAnsiTheme="majorBidi" w:cstheme="majorBidi"/>
          <w:sz w:val="28"/>
          <w:szCs w:val="28"/>
          <w:cs/>
        </w:rPr>
        <w:t xml:space="preserve"> และ </w:t>
      </w:r>
      <w:r w:rsidRPr="00C80B57">
        <w:rPr>
          <w:rFonts w:asciiTheme="majorBidi" w:hAnsiTheme="majorBidi" w:cstheme="majorBidi"/>
          <w:sz w:val="28"/>
          <w:szCs w:val="28"/>
        </w:rPr>
        <w:t xml:space="preserve">31 </w:t>
      </w:r>
      <w:r w:rsidRPr="00C80B57">
        <w:rPr>
          <w:rFonts w:asciiTheme="majorBidi" w:hAnsiTheme="majorBidi" w:cstheme="majorBidi"/>
          <w:sz w:val="28"/>
          <w:szCs w:val="28"/>
          <w:cs/>
        </w:rPr>
        <w:t xml:space="preserve">ธันวาคม </w:t>
      </w:r>
      <w:r w:rsidRPr="00C80B57">
        <w:rPr>
          <w:rFonts w:asciiTheme="majorBidi" w:hAnsiTheme="majorBidi" w:cstheme="majorBidi"/>
          <w:sz w:val="28"/>
          <w:szCs w:val="28"/>
        </w:rPr>
        <w:t xml:space="preserve">2562 </w:t>
      </w:r>
      <w:r w:rsidRPr="00C80B57">
        <w:rPr>
          <w:rFonts w:asciiTheme="majorBidi" w:hAnsiTheme="majorBidi" w:cstheme="majorBidi"/>
          <w:sz w:val="28"/>
          <w:szCs w:val="28"/>
          <w:cs/>
        </w:rPr>
        <w:t>ประกอบด้วย</w:t>
      </w:r>
    </w:p>
    <w:tbl>
      <w:tblPr>
        <w:tblW w:w="5062" w:type="pct"/>
        <w:tblCellMar>
          <w:left w:w="72" w:type="dxa"/>
          <w:right w:w="72" w:type="dxa"/>
        </w:tblCellMar>
        <w:tblLook w:val="00A0" w:firstRow="1" w:lastRow="0" w:firstColumn="1" w:lastColumn="0" w:noHBand="0" w:noVBand="0"/>
      </w:tblPr>
      <w:tblGrid>
        <w:gridCol w:w="3854"/>
        <w:gridCol w:w="1338"/>
        <w:gridCol w:w="169"/>
        <w:gridCol w:w="1298"/>
        <w:gridCol w:w="173"/>
        <w:gridCol w:w="1291"/>
        <w:gridCol w:w="169"/>
        <w:gridCol w:w="1296"/>
      </w:tblGrid>
      <w:tr w:rsidR="008F52E2" w:rsidRPr="00C80B57" w14:paraId="66CEB92C" w14:textId="77777777" w:rsidTr="002A4B1B">
        <w:trPr>
          <w:tblHeader/>
        </w:trPr>
        <w:tc>
          <w:tcPr>
            <w:tcW w:w="2010" w:type="pct"/>
          </w:tcPr>
          <w:p w14:paraId="2B768FBC" w14:textId="77777777" w:rsidR="00BB446E" w:rsidRPr="00C80B57" w:rsidRDefault="00BB446E" w:rsidP="00207A03">
            <w:pPr>
              <w:spacing w:line="360" w:lineRule="exact"/>
              <w:ind w:left="-27"/>
              <w:jc w:val="both"/>
              <w:rPr>
                <w:rFonts w:asciiTheme="majorBidi" w:hAnsiTheme="majorBidi" w:cstheme="majorBidi"/>
                <w:spacing w:val="-4"/>
                <w:sz w:val="28"/>
                <w:szCs w:val="28"/>
              </w:rPr>
            </w:pPr>
            <w:bookmarkStart w:id="160" w:name="_MON_1617538687"/>
            <w:bookmarkStart w:id="161" w:name="_MON_1617538765"/>
            <w:bookmarkStart w:id="162" w:name="_MON_1618988528"/>
            <w:bookmarkStart w:id="163" w:name="_MON_1618988569"/>
            <w:bookmarkStart w:id="164" w:name="_MON_1618988591"/>
            <w:bookmarkStart w:id="165" w:name="_MON_1618988605"/>
            <w:bookmarkStart w:id="166" w:name="_MON_1618988616"/>
            <w:bookmarkStart w:id="167" w:name="_MON_1618988631"/>
            <w:bookmarkStart w:id="168" w:name="_MON_1517736186"/>
            <w:bookmarkStart w:id="169" w:name="_MON_1524491916"/>
            <w:bookmarkStart w:id="170" w:name="_MON_1524491942"/>
            <w:bookmarkStart w:id="171" w:name="_MON_1524491947"/>
            <w:bookmarkStart w:id="172" w:name="_MON_1524491964"/>
            <w:bookmarkStart w:id="173" w:name="_MON_1524491989"/>
            <w:bookmarkStart w:id="174" w:name="_MON_1524492004"/>
            <w:bookmarkStart w:id="175" w:name="_MON_1524492015"/>
            <w:bookmarkStart w:id="176" w:name="_MON_1524492031"/>
            <w:bookmarkStart w:id="177" w:name="_MON_1524492039"/>
            <w:bookmarkStart w:id="178" w:name="_MON_1524492053"/>
            <w:bookmarkStart w:id="179" w:name="_MON_1531304183"/>
            <w:bookmarkStart w:id="180" w:name="_MON_1539763353"/>
            <w:bookmarkStart w:id="181" w:name="_MON_1539763366"/>
            <w:bookmarkStart w:id="182" w:name="_MON_1539763389"/>
            <w:bookmarkStart w:id="183" w:name="_MON_1539763861"/>
            <w:bookmarkStart w:id="184" w:name="_MON_1539763873"/>
            <w:bookmarkStart w:id="185" w:name="_MON_1540469148"/>
            <w:bookmarkStart w:id="186" w:name="_MON_1540469204"/>
            <w:bookmarkStart w:id="187" w:name="_MON_1540469229"/>
            <w:bookmarkStart w:id="188" w:name="_MON_1540469311"/>
            <w:bookmarkStart w:id="189" w:name="_MON_1540475762"/>
            <w:bookmarkStart w:id="190" w:name="_MON_1540475775"/>
            <w:bookmarkStart w:id="191" w:name="_MON_1540622637"/>
            <w:bookmarkStart w:id="192" w:name="_MON_1540622645"/>
            <w:bookmarkStart w:id="193" w:name="_MON_1540623213"/>
            <w:bookmarkStart w:id="194" w:name="_MON_1547116440"/>
            <w:bookmarkStart w:id="195" w:name="_MON_1548507531"/>
            <w:bookmarkStart w:id="196" w:name="_MON_1549571027"/>
            <w:bookmarkStart w:id="197" w:name="_MON_1549657391"/>
            <w:bookmarkStart w:id="198" w:name="_MON_1549657417"/>
            <w:bookmarkStart w:id="199" w:name="_MON_1549657443"/>
            <w:bookmarkStart w:id="200" w:name="_MON_1549657448"/>
            <w:bookmarkStart w:id="201" w:name="_MON_1554708219"/>
            <w:bookmarkStart w:id="202" w:name="_MON_1556039313"/>
            <w:bookmarkStart w:id="203" w:name="_MON_1556048164"/>
            <w:bookmarkStart w:id="204" w:name="_MON_1556048242"/>
            <w:bookmarkStart w:id="205" w:name="_MON_1556124972"/>
            <w:bookmarkStart w:id="206" w:name="_MON_1562072099"/>
            <w:bookmarkStart w:id="207" w:name="_MON_1562072103"/>
            <w:bookmarkStart w:id="208" w:name="_MON_1563815063"/>
            <w:bookmarkStart w:id="209" w:name="_MON_1563815070"/>
            <w:bookmarkStart w:id="210" w:name="_MON_1563912340"/>
            <w:bookmarkStart w:id="211" w:name="_MON_1563912346"/>
            <w:bookmarkStart w:id="212" w:name="_MON_1563912376"/>
            <w:bookmarkStart w:id="213" w:name="_MON_1571497848"/>
            <w:bookmarkStart w:id="214" w:name="_MON_1588753642"/>
            <w:bookmarkStart w:id="215" w:name="_MON_1602602394"/>
            <w:bookmarkStart w:id="216" w:name="_MON_1517730793"/>
            <w:bookmarkStart w:id="217" w:name="_MON_1517730804"/>
            <w:bookmarkStart w:id="218" w:name="_MON_1517730812"/>
            <w:bookmarkStart w:id="219" w:name="_MON_1618990621"/>
            <w:bookmarkStart w:id="220" w:name="_MON_1618990682"/>
            <w:bookmarkStart w:id="221" w:name="_MON_1517730839"/>
            <w:bookmarkStart w:id="222" w:name="_MON_1517730844"/>
            <w:bookmarkStart w:id="223" w:name="_MON_1517730853"/>
            <w:bookmarkStart w:id="224" w:name="_MON_1517730867"/>
            <w:bookmarkStart w:id="225" w:name="_MON_1517730894"/>
            <w:bookmarkStart w:id="226" w:name="_MON_1517730942"/>
            <w:bookmarkStart w:id="227" w:name="_MON_1517730964"/>
            <w:bookmarkStart w:id="228" w:name="_MON_1517736157"/>
            <w:bookmarkStart w:id="229" w:name="_MON_1517736160"/>
            <w:bookmarkStart w:id="230" w:name="_MON_1587474863"/>
            <w:bookmarkStart w:id="231" w:name="_MON_1587479206"/>
            <w:bookmarkStart w:id="232" w:name="_MON_1587479287"/>
            <w:bookmarkStart w:id="233" w:name="_MON_1587479326"/>
            <w:bookmarkStart w:id="234" w:name="_MON_1587479347"/>
            <w:bookmarkStart w:id="235" w:name="_MON_1588753735"/>
            <w:bookmarkStart w:id="236" w:name="_MON_1602602543"/>
            <w:bookmarkStart w:id="237" w:name="_MON_1587474204"/>
            <w:bookmarkStart w:id="238" w:name="_MON_1587474491"/>
            <w:bookmarkStart w:id="239" w:name="OLE_LINK17"/>
            <w:bookmarkStart w:id="240" w:name="OLE_LINK18"/>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tc>
        <w:tc>
          <w:tcPr>
            <w:tcW w:w="2990" w:type="pct"/>
            <w:gridSpan w:val="7"/>
            <w:tcBorders>
              <w:bottom w:val="single" w:sz="4" w:space="0" w:color="auto"/>
            </w:tcBorders>
          </w:tcPr>
          <w:p w14:paraId="7E74EDAB" w14:textId="75DCB55D" w:rsidR="00BB446E" w:rsidRPr="00C80B57" w:rsidRDefault="00BB446E" w:rsidP="00207A03">
            <w:pPr>
              <w:spacing w:line="360" w:lineRule="exact"/>
              <w:ind w:left="-57" w:right="-57"/>
              <w:jc w:val="right"/>
              <w:rPr>
                <w:rFonts w:asciiTheme="majorBidi" w:hAnsiTheme="majorBidi" w:cstheme="majorBidi"/>
                <w:sz w:val="28"/>
                <w:szCs w:val="28"/>
              </w:rPr>
            </w:pPr>
            <w:r w:rsidRPr="00C80B57">
              <w:rPr>
                <w:rFonts w:asciiTheme="majorBidi" w:hAnsiTheme="majorBidi" w:cstheme="majorBidi"/>
                <w:sz w:val="28"/>
                <w:szCs w:val="28"/>
                <w:cs/>
              </w:rPr>
              <w:t>(</w:t>
            </w:r>
            <w:r w:rsidR="004A6EDF" w:rsidRPr="00C80B57">
              <w:rPr>
                <w:rFonts w:asciiTheme="majorBidi" w:hAnsiTheme="majorBidi" w:cstheme="majorBidi"/>
                <w:sz w:val="28"/>
                <w:szCs w:val="28"/>
                <w:cs/>
              </w:rPr>
              <w:t>หน่วย : พันบาท</w:t>
            </w:r>
            <w:r w:rsidRPr="00C80B57">
              <w:rPr>
                <w:rFonts w:asciiTheme="majorBidi" w:hAnsiTheme="majorBidi" w:cstheme="majorBidi"/>
                <w:sz w:val="28"/>
                <w:szCs w:val="28"/>
              </w:rPr>
              <w:t>)</w:t>
            </w:r>
          </w:p>
        </w:tc>
      </w:tr>
      <w:tr w:rsidR="008F52E2" w:rsidRPr="00C80B57" w14:paraId="5A14CC66" w14:textId="77777777" w:rsidTr="002A4B1B">
        <w:trPr>
          <w:tblHeader/>
        </w:trPr>
        <w:tc>
          <w:tcPr>
            <w:tcW w:w="2010" w:type="pct"/>
          </w:tcPr>
          <w:p w14:paraId="23A2B729" w14:textId="77777777" w:rsidR="00BB446E" w:rsidRPr="00C80B57" w:rsidRDefault="00BB446E" w:rsidP="00207A03">
            <w:pPr>
              <w:spacing w:line="360" w:lineRule="exact"/>
              <w:ind w:left="-27"/>
              <w:jc w:val="both"/>
              <w:rPr>
                <w:rFonts w:asciiTheme="majorBidi" w:hAnsiTheme="majorBidi" w:cstheme="majorBidi"/>
                <w:spacing w:val="-4"/>
                <w:sz w:val="28"/>
                <w:szCs w:val="28"/>
              </w:rPr>
            </w:pPr>
          </w:p>
        </w:tc>
        <w:tc>
          <w:tcPr>
            <w:tcW w:w="1462" w:type="pct"/>
            <w:gridSpan w:val="3"/>
            <w:tcBorders>
              <w:top w:val="single" w:sz="4" w:space="0" w:color="auto"/>
              <w:bottom w:val="single" w:sz="4" w:space="0" w:color="auto"/>
            </w:tcBorders>
          </w:tcPr>
          <w:p w14:paraId="34596222" w14:textId="77777777" w:rsidR="00BB446E" w:rsidRPr="00C80B57" w:rsidRDefault="00BB446E" w:rsidP="00207A03">
            <w:pPr>
              <w:spacing w:line="360" w:lineRule="exact"/>
              <w:ind w:left="-57" w:right="-57"/>
              <w:jc w:val="center"/>
              <w:rPr>
                <w:rFonts w:asciiTheme="majorBidi" w:hAnsiTheme="majorBidi" w:cstheme="majorBidi"/>
                <w:sz w:val="28"/>
                <w:szCs w:val="28"/>
              </w:rPr>
            </w:pPr>
            <w:r w:rsidRPr="00C80B57">
              <w:rPr>
                <w:rFonts w:asciiTheme="majorBidi" w:hAnsiTheme="majorBidi" w:cstheme="majorBidi"/>
                <w:sz w:val="28"/>
                <w:szCs w:val="28"/>
                <w:cs/>
              </w:rPr>
              <w:t>งบการเงินรวม</w:t>
            </w:r>
          </w:p>
        </w:tc>
        <w:tc>
          <w:tcPr>
            <w:tcW w:w="90" w:type="pct"/>
            <w:tcBorders>
              <w:top w:val="single" w:sz="4" w:space="0" w:color="auto"/>
            </w:tcBorders>
          </w:tcPr>
          <w:p w14:paraId="64167BB4" w14:textId="77777777" w:rsidR="00BB446E" w:rsidRPr="00C80B57" w:rsidRDefault="00BB446E" w:rsidP="00207A03">
            <w:pPr>
              <w:spacing w:line="360" w:lineRule="exact"/>
              <w:ind w:left="-57" w:right="-57"/>
              <w:jc w:val="center"/>
              <w:rPr>
                <w:rFonts w:asciiTheme="majorBidi" w:hAnsiTheme="majorBidi" w:cstheme="majorBidi"/>
                <w:sz w:val="28"/>
                <w:szCs w:val="28"/>
              </w:rPr>
            </w:pPr>
          </w:p>
        </w:tc>
        <w:tc>
          <w:tcPr>
            <w:tcW w:w="1438" w:type="pct"/>
            <w:gridSpan w:val="3"/>
            <w:tcBorders>
              <w:top w:val="single" w:sz="4" w:space="0" w:color="auto"/>
              <w:bottom w:val="single" w:sz="4" w:space="0" w:color="auto"/>
            </w:tcBorders>
          </w:tcPr>
          <w:p w14:paraId="4D94A1EC" w14:textId="77777777" w:rsidR="00BB446E" w:rsidRPr="00C80B57" w:rsidRDefault="00BB446E" w:rsidP="00207A03">
            <w:pPr>
              <w:spacing w:line="360" w:lineRule="exact"/>
              <w:ind w:left="-57" w:right="-57"/>
              <w:jc w:val="center"/>
              <w:rPr>
                <w:rFonts w:asciiTheme="majorBidi" w:hAnsiTheme="majorBidi" w:cstheme="majorBidi"/>
                <w:sz w:val="28"/>
                <w:szCs w:val="28"/>
              </w:rPr>
            </w:pPr>
            <w:r w:rsidRPr="00C80B57">
              <w:rPr>
                <w:rFonts w:asciiTheme="majorBidi" w:hAnsiTheme="majorBidi" w:cstheme="majorBidi"/>
                <w:sz w:val="28"/>
                <w:szCs w:val="28"/>
                <w:cs/>
              </w:rPr>
              <w:t>งบการเงินเฉพาะกิจการ</w:t>
            </w:r>
          </w:p>
        </w:tc>
      </w:tr>
      <w:tr w:rsidR="008F52E2" w:rsidRPr="00C80B57" w14:paraId="2F85CAB2" w14:textId="77777777" w:rsidTr="002A4B1B">
        <w:trPr>
          <w:trHeight w:val="135"/>
          <w:tblHeader/>
        </w:trPr>
        <w:tc>
          <w:tcPr>
            <w:tcW w:w="2010" w:type="pct"/>
          </w:tcPr>
          <w:p w14:paraId="6AF253F2" w14:textId="77777777" w:rsidR="00BB446E" w:rsidRPr="00C80B57" w:rsidRDefault="00BB446E" w:rsidP="00207A03">
            <w:pPr>
              <w:spacing w:line="360" w:lineRule="exact"/>
              <w:ind w:left="-27"/>
              <w:jc w:val="thaiDistribute"/>
              <w:rPr>
                <w:rFonts w:asciiTheme="majorBidi" w:hAnsiTheme="majorBidi" w:cstheme="majorBidi"/>
                <w:spacing w:val="-4"/>
                <w:sz w:val="28"/>
                <w:szCs w:val="28"/>
              </w:rPr>
            </w:pPr>
          </w:p>
        </w:tc>
        <w:tc>
          <w:tcPr>
            <w:tcW w:w="698" w:type="pct"/>
            <w:tcBorders>
              <w:top w:val="single" w:sz="4" w:space="0" w:color="auto"/>
              <w:bottom w:val="single" w:sz="4" w:space="0" w:color="auto"/>
            </w:tcBorders>
          </w:tcPr>
          <w:p w14:paraId="6D8B6485" w14:textId="06BF9E93" w:rsidR="00BB446E" w:rsidRPr="00C80B57" w:rsidRDefault="00930498" w:rsidP="00207A03">
            <w:pPr>
              <w:spacing w:line="360" w:lineRule="exact"/>
              <w:ind w:left="-57" w:right="-57"/>
              <w:jc w:val="center"/>
              <w:rPr>
                <w:rFonts w:asciiTheme="majorBidi" w:hAnsiTheme="majorBidi" w:cstheme="majorBidi"/>
                <w:spacing w:val="-4"/>
                <w:sz w:val="28"/>
                <w:szCs w:val="28"/>
              </w:rPr>
            </w:pPr>
            <w:r w:rsidRPr="00C80B57">
              <w:rPr>
                <w:rFonts w:asciiTheme="majorBidi" w:hAnsiTheme="majorBidi" w:cstheme="majorBidi"/>
                <w:spacing w:val="-4"/>
                <w:sz w:val="28"/>
                <w:szCs w:val="28"/>
              </w:rPr>
              <w:t xml:space="preserve">30 </w:t>
            </w:r>
            <w:r w:rsidRPr="00C80B57">
              <w:rPr>
                <w:rFonts w:asciiTheme="majorBidi" w:hAnsiTheme="majorBidi" w:cstheme="majorBidi"/>
                <w:spacing w:val="-4"/>
                <w:sz w:val="28"/>
                <w:szCs w:val="28"/>
                <w:cs/>
              </w:rPr>
              <w:t>มิถุนายน</w:t>
            </w:r>
            <w:r w:rsidR="00BB446E" w:rsidRPr="00C80B57">
              <w:rPr>
                <w:rFonts w:asciiTheme="majorBidi" w:hAnsiTheme="majorBidi" w:cstheme="majorBidi"/>
                <w:spacing w:val="-4"/>
                <w:sz w:val="28"/>
                <w:szCs w:val="28"/>
                <w:cs/>
              </w:rPr>
              <w:t xml:space="preserve"> </w:t>
            </w:r>
            <w:r w:rsidR="00BB446E" w:rsidRPr="00C80B57">
              <w:rPr>
                <w:rFonts w:asciiTheme="majorBidi" w:hAnsiTheme="majorBidi" w:cstheme="majorBidi"/>
                <w:spacing w:val="-4"/>
                <w:sz w:val="28"/>
                <w:szCs w:val="28"/>
              </w:rPr>
              <w:t>256</w:t>
            </w:r>
            <w:r w:rsidR="00B421BE" w:rsidRPr="00C80B57">
              <w:rPr>
                <w:rFonts w:asciiTheme="majorBidi" w:hAnsiTheme="majorBidi" w:cstheme="majorBidi"/>
                <w:spacing w:val="-4"/>
                <w:sz w:val="28"/>
                <w:szCs w:val="28"/>
              </w:rPr>
              <w:t>3</w:t>
            </w:r>
          </w:p>
        </w:tc>
        <w:tc>
          <w:tcPr>
            <w:tcW w:w="88" w:type="pct"/>
            <w:tcBorders>
              <w:top w:val="single" w:sz="4" w:space="0" w:color="auto"/>
            </w:tcBorders>
          </w:tcPr>
          <w:p w14:paraId="179C3B07" w14:textId="77777777" w:rsidR="00BB446E" w:rsidRPr="00C80B57" w:rsidRDefault="00BB446E" w:rsidP="00207A03">
            <w:pPr>
              <w:spacing w:line="360" w:lineRule="exact"/>
              <w:ind w:left="-57" w:right="-57"/>
              <w:jc w:val="center"/>
              <w:rPr>
                <w:rFonts w:asciiTheme="majorBidi" w:hAnsiTheme="majorBidi" w:cstheme="majorBidi"/>
                <w:spacing w:val="-4"/>
                <w:sz w:val="28"/>
                <w:szCs w:val="28"/>
              </w:rPr>
            </w:pPr>
          </w:p>
        </w:tc>
        <w:tc>
          <w:tcPr>
            <w:tcW w:w="677" w:type="pct"/>
            <w:tcBorders>
              <w:top w:val="single" w:sz="4" w:space="0" w:color="auto"/>
              <w:bottom w:val="single" w:sz="4" w:space="0" w:color="auto"/>
            </w:tcBorders>
          </w:tcPr>
          <w:p w14:paraId="5F9146FF" w14:textId="77777777" w:rsidR="00BB446E" w:rsidRPr="00C80B57" w:rsidRDefault="00BB446E" w:rsidP="00207A03">
            <w:pPr>
              <w:spacing w:line="360" w:lineRule="exact"/>
              <w:ind w:left="-57" w:right="-57"/>
              <w:jc w:val="center"/>
              <w:rPr>
                <w:rFonts w:asciiTheme="majorBidi" w:hAnsiTheme="majorBidi" w:cstheme="majorBidi"/>
                <w:spacing w:val="-4"/>
                <w:sz w:val="28"/>
                <w:szCs w:val="28"/>
              </w:rPr>
            </w:pPr>
            <w:r w:rsidRPr="00C80B57">
              <w:rPr>
                <w:rFonts w:asciiTheme="majorBidi" w:hAnsiTheme="majorBidi" w:cstheme="majorBidi"/>
                <w:spacing w:val="-4"/>
                <w:sz w:val="28"/>
                <w:szCs w:val="28"/>
              </w:rPr>
              <w:t xml:space="preserve">31 </w:t>
            </w:r>
            <w:r w:rsidRPr="00C80B57">
              <w:rPr>
                <w:rFonts w:asciiTheme="majorBidi" w:hAnsiTheme="majorBidi" w:cstheme="majorBidi"/>
                <w:spacing w:val="-4"/>
                <w:sz w:val="28"/>
                <w:szCs w:val="28"/>
                <w:cs/>
              </w:rPr>
              <w:t>ธันวาคม</w:t>
            </w:r>
            <w:r w:rsidRPr="00C80B57">
              <w:rPr>
                <w:rFonts w:asciiTheme="majorBidi" w:hAnsiTheme="majorBidi" w:cstheme="majorBidi"/>
                <w:spacing w:val="-4"/>
                <w:sz w:val="28"/>
                <w:szCs w:val="28"/>
              </w:rPr>
              <w:t xml:space="preserve"> 256</w:t>
            </w:r>
            <w:r w:rsidR="00B421BE" w:rsidRPr="00C80B57">
              <w:rPr>
                <w:rFonts w:asciiTheme="majorBidi" w:hAnsiTheme="majorBidi" w:cstheme="majorBidi"/>
                <w:spacing w:val="-4"/>
                <w:sz w:val="28"/>
                <w:szCs w:val="28"/>
              </w:rPr>
              <w:t>2</w:t>
            </w:r>
          </w:p>
        </w:tc>
        <w:tc>
          <w:tcPr>
            <w:tcW w:w="90" w:type="pct"/>
          </w:tcPr>
          <w:p w14:paraId="635D7B1A" w14:textId="77777777" w:rsidR="00BB446E" w:rsidRPr="00C80B57" w:rsidRDefault="00BB446E" w:rsidP="00207A03">
            <w:pPr>
              <w:spacing w:line="360" w:lineRule="exact"/>
              <w:ind w:left="-57" w:right="-57"/>
              <w:jc w:val="center"/>
              <w:rPr>
                <w:rFonts w:asciiTheme="majorBidi" w:hAnsiTheme="majorBidi" w:cstheme="majorBidi"/>
                <w:spacing w:val="-4"/>
                <w:sz w:val="28"/>
                <w:szCs w:val="28"/>
              </w:rPr>
            </w:pPr>
          </w:p>
        </w:tc>
        <w:tc>
          <w:tcPr>
            <w:tcW w:w="673" w:type="pct"/>
            <w:tcBorders>
              <w:bottom w:val="single" w:sz="4" w:space="0" w:color="auto"/>
            </w:tcBorders>
          </w:tcPr>
          <w:p w14:paraId="144885D1" w14:textId="45502019" w:rsidR="00BB446E" w:rsidRPr="00C80B57" w:rsidRDefault="00930498" w:rsidP="00207A03">
            <w:pPr>
              <w:spacing w:line="360" w:lineRule="exact"/>
              <w:ind w:left="-57" w:right="-57"/>
              <w:jc w:val="center"/>
              <w:rPr>
                <w:rFonts w:asciiTheme="majorBidi" w:hAnsiTheme="majorBidi" w:cstheme="majorBidi"/>
                <w:spacing w:val="-6"/>
                <w:sz w:val="28"/>
                <w:szCs w:val="28"/>
              </w:rPr>
            </w:pPr>
            <w:r w:rsidRPr="00C80B57">
              <w:rPr>
                <w:rFonts w:asciiTheme="majorBidi" w:hAnsiTheme="majorBidi" w:cstheme="majorBidi"/>
                <w:spacing w:val="-6"/>
                <w:sz w:val="28"/>
                <w:szCs w:val="28"/>
              </w:rPr>
              <w:t xml:space="preserve">30 </w:t>
            </w:r>
            <w:r w:rsidRPr="00C80B57">
              <w:rPr>
                <w:rFonts w:asciiTheme="majorBidi" w:hAnsiTheme="majorBidi" w:cstheme="majorBidi"/>
                <w:spacing w:val="-6"/>
                <w:sz w:val="28"/>
                <w:szCs w:val="28"/>
                <w:cs/>
              </w:rPr>
              <w:t>มิถุนายน</w:t>
            </w:r>
            <w:r w:rsidR="00BB446E" w:rsidRPr="00C80B57">
              <w:rPr>
                <w:rFonts w:asciiTheme="majorBidi" w:hAnsiTheme="majorBidi" w:cstheme="majorBidi"/>
                <w:spacing w:val="-6"/>
                <w:sz w:val="28"/>
                <w:szCs w:val="28"/>
                <w:cs/>
              </w:rPr>
              <w:t xml:space="preserve"> </w:t>
            </w:r>
            <w:r w:rsidR="00BB446E" w:rsidRPr="00C80B57">
              <w:rPr>
                <w:rFonts w:asciiTheme="majorBidi" w:hAnsiTheme="majorBidi" w:cstheme="majorBidi"/>
                <w:spacing w:val="-6"/>
                <w:sz w:val="28"/>
                <w:szCs w:val="28"/>
              </w:rPr>
              <w:t>256</w:t>
            </w:r>
            <w:r w:rsidR="00B421BE" w:rsidRPr="00C80B57">
              <w:rPr>
                <w:rFonts w:asciiTheme="majorBidi" w:hAnsiTheme="majorBidi" w:cstheme="majorBidi"/>
                <w:spacing w:val="-6"/>
                <w:sz w:val="28"/>
                <w:szCs w:val="28"/>
              </w:rPr>
              <w:t>3</w:t>
            </w:r>
          </w:p>
        </w:tc>
        <w:tc>
          <w:tcPr>
            <w:tcW w:w="88" w:type="pct"/>
          </w:tcPr>
          <w:p w14:paraId="3D424F95" w14:textId="77777777" w:rsidR="00BB446E" w:rsidRPr="00C80B57" w:rsidRDefault="00BB446E" w:rsidP="00207A03">
            <w:pPr>
              <w:spacing w:line="360" w:lineRule="exact"/>
              <w:ind w:left="-57" w:right="-57"/>
              <w:jc w:val="center"/>
              <w:rPr>
                <w:rFonts w:asciiTheme="majorBidi" w:hAnsiTheme="majorBidi" w:cstheme="majorBidi"/>
                <w:spacing w:val="-4"/>
                <w:sz w:val="28"/>
                <w:szCs w:val="28"/>
              </w:rPr>
            </w:pPr>
          </w:p>
        </w:tc>
        <w:tc>
          <w:tcPr>
            <w:tcW w:w="677" w:type="pct"/>
            <w:tcBorders>
              <w:left w:val="nil"/>
              <w:bottom w:val="single" w:sz="4" w:space="0" w:color="auto"/>
            </w:tcBorders>
          </w:tcPr>
          <w:p w14:paraId="33F3EADC" w14:textId="77777777" w:rsidR="00BB446E" w:rsidRPr="00C80B57" w:rsidRDefault="00BB446E" w:rsidP="00207A03">
            <w:pPr>
              <w:spacing w:line="360" w:lineRule="exact"/>
              <w:ind w:left="-57" w:right="-57"/>
              <w:jc w:val="center"/>
              <w:rPr>
                <w:rFonts w:asciiTheme="majorBidi" w:hAnsiTheme="majorBidi" w:cstheme="majorBidi"/>
                <w:spacing w:val="-4"/>
                <w:sz w:val="28"/>
                <w:szCs w:val="28"/>
              </w:rPr>
            </w:pPr>
            <w:r w:rsidRPr="00C80B57">
              <w:rPr>
                <w:rFonts w:asciiTheme="majorBidi" w:hAnsiTheme="majorBidi" w:cstheme="majorBidi"/>
                <w:spacing w:val="-4"/>
                <w:sz w:val="28"/>
                <w:szCs w:val="28"/>
              </w:rPr>
              <w:t xml:space="preserve">31 </w:t>
            </w:r>
            <w:r w:rsidRPr="00C80B57">
              <w:rPr>
                <w:rFonts w:asciiTheme="majorBidi" w:hAnsiTheme="majorBidi" w:cstheme="majorBidi"/>
                <w:spacing w:val="-4"/>
                <w:sz w:val="28"/>
                <w:szCs w:val="28"/>
                <w:cs/>
              </w:rPr>
              <w:t>ธันวาคม</w:t>
            </w:r>
            <w:r w:rsidRPr="00C80B57">
              <w:rPr>
                <w:rFonts w:asciiTheme="majorBidi" w:hAnsiTheme="majorBidi" w:cstheme="majorBidi"/>
                <w:spacing w:val="-4"/>
                <w:sz w:val="28"/>
                <w:szCs w:val="28"/>
              </w:rPr>
              <w:t xml:space="preserve"> 256</w:t>
            </w:r>
            <w:r w:rsidR="00B421BE" w:rsidRPr="00C80B57">
              <w:rPr>
                <w:rFonts w:asciiTheme="majorBidi" w:hAnsiTheme="majorBidi" w:cstheme="majorBidi"/>
                <w:spacing w:val="-4"/>
                <w:sz w:val="28"/>
                <w:szCs w:val="28"/>
              </w:rPr>
              <w:t>2</w:t>
            </w:r>
          </w:p>
        </w:tc>
      </w:tr>
      <w:tr w:rsidR="008F52E2" w:rsidRPr="00C80B57" w14:paraId="49318C1B" w14:textId="77777777" w:rsidTr="002A4B1B">
        <w:trPr>
          <w:trHeight w:val="370"/>
        </w:trPr>
        <w:tc>
          <w:tcPr>
            <w:tcW w:w="2010" w:type="pct"/>
          </w:tcPr>
          <w:p w14:paraId="3ABDE129" w14:textId="5B6826B9" w:rsidR="001D5571" w:rsidRPr="00C80B57" w:rsidRDefault="001D5571" w:rsidP="00207A03">
            <w:pPr>
              <w:spacing w:line="360" w:lineRule="exact"/>
              <w:jc w:val="thaiDistribute"/>
              <w:rPr>
                <w:rFonts w:asciiTheme="majorBidi" w:hAnsiTheme="majorBidi" w:cstheme="majorBidi"/>
                <w:spacing w:val="-6"/>
                <w:sz w:val="28"/>
                <w:szCs w:val="28"/>
                <w:cs/>
              </w:rPr>
            </w:pPr>
            <w:r w:rsidRPr="00C80B57">
              <w:rPr>
                <w:rFonts w:asciiTheme="majorBidi" w:hAnsiTheme="majorBidi" w:cstheme="majorBidi"/>
                <w:spacing w:val="-6"/>
                <w:sz w:val="28"/>
                <w:szCs w:val="28"/>
                <w:cs/>
              </w:rPr>
              <w:t xml:space="preserve">ลูกหนี้การค้า – </w:t>
            </w:r>
            <w:r w:rsidR="00405F58" w:rsidRPr="00C80B57">
              <w:rPr>
                <w:rFonts w:asciiTheme="majorBidi" w:hAnsiTheme="majorBidi" w:cstheme="majorBidi"/>
                <w:spacing w:val="-6"/>
                <w:sz w:val="28"/>
                <w:szCs w:val="28"/>
                <w:cs/>
              </w:rPr>
              <w:t>บริษัทที่เกี่ยวข้องกัน</w:t>
            </w:r>
            <w:r w:rsidRPr="00C80B57">
              <w:rPr>
                <w:rFonts w:asciiTheme="majorBidi" w:hAnsiTheme="majorBidi" w:cstheme="majorBidi"/>
                <w:spacing w:val="-6"/>
                <w:sz w:val="28"/>
                <w:szCs w:val="28"/>
                <w:cs/>
              </w:rPr>
              <w:t xml:space="preserve"> (หมายเหตุ </w:t>
            </w:r>
            <w:r w:rsidRPr="00C80B57">
              <w:rPr>
                <w:rFonts w:asciiTheme="majorBidi" w:hAnsiTheme="majorBidi" w:cstheme="majorBidi"/>
                <w:spacing w:val="-6"/>
                <w:sz w:val="28"/>
                <w:szCs w:val="28"/>
              </w:rPr>
              <w:t>3</w:t>
            </w:r>
            <w:r w:rsidRPr="00C80B57">
              <w:rPr>
                <w:rFonts w:asciiTheme="majorBidi" w:hAnsiTheme="majorBidi" w:cstheme="majorBidi"/>
                <w:spacing w:val="-6"/>
                <w:sz w:val="28"/>
                <w:szCs w:val="28"/>
                <w:cs/>
              </w:rPr>
              <w:t>)</w:t>
            </w:r>
          </w:p>
        </w:tc>
        <w:tc>
          <w:tcPr>
            <w:tcW w:w="698" w:type="pct"/>
            <w:tcBorders>
              <w:top w:val="single" w:sz="4" w:space="0" w:color="auto"/>
            </w:tcBorders>
            <w:shd w:val="clear" w:color="auto" w:fill="auto"/>
          </w:tcPr>
          <w:p w14:paraId="2173BB36" w14:textId="61C845A9" w:rsidR="001D5571" w:rsidRPr="00C80B57" w:rsidRDefault="0001161B"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1,736</w:t>
            </w:r>
          </w:p>
        </w:tc>
        <w:tc>
          <w:tcPr>
            <w:tcW w:w="88" w:type="pct"/>
          </w:tcPr>
          <w:p w14:paraId="6FE1CDDF" w14:textId="77777777" w:rsidR="001D5571" w:rsidRPr="00C80B57" w:rsidRDefault="001D5571" w:rsidP="00207A03">
            <w:pPr>
              <w:spacing w:line="360" w:lineRule="exact"/>
              <w:jc w:val="right"/>
              <w:rPr>
                <w:rFonts w:asciiTheme="majorBidi" w:hAnsiTheme="majorBidi" w:cstheme="majorBidi"/>
                <w:sz w:val="28"/>
                <w:szCs w:val="28"/>
              </w:rPr>
            </w:pPr>
          </w:p>
        </w:tc>
        <w:tc>
          <w:tcPr>
            <w:tcW w:w="677" w:type="pct"/>
            <w:tcBorders>
              <w:top w:val="single" w:sz="4" w:space="0" w:color="auto"/>
            </w:tcBorders>
          </w:tcPr>
          <w:p w14:paraId="44A3DA40" w14:textId="552CC4B4" w:rsidR="001D5571" w:rsidRPr="00C80B57" w:rsidRDefault="009551F7"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615</w:t>
            </w:r>
          </w:p>
        </w:tc>
        <w:tc>
          <w:tcPr>
            <w:tcW w:w="90" w:type="pct"/>
          </w:tcPr>
          <w:p w14:paraId="5CF89500" w14:textId="77777777" w:rsidR="001D5571" w:rsidRPr="00C80B57" w:rsidRDefault="001D5571" w:rsidP="00207A03">
            <w:pPr>
              <w:spacing w:line="360" w:lineRule="exact"/>
              <w:jc w:val="right"/>
              <w:rPr>
                <w:rFonts w:asciiTheme="majorBidi" w:hAnsiTheme="majorBidi" w:cstheme="majorBidi"/>
                <w:sz w:val="28"/>
                <w:szCs w:val="28"/>
              </w:rPr>
            </w:pPr>
          </w:p>
        </w:tc>
        <w:tc>
          <w:tcPr>
            <w:tcW w:w="673" w:type="pct"/>
            <w:tcBorders>
              <w:top w:val="single" w:sz="4" w:space="0" w:color="auto"/>
            </w:tcBorders>
          </w:tcPr>
          <w:p w14:paraId="47791357" w14:textId="38FCF326" w:rsidR="001D5571" w:rsidRPr="00C80B57" w:rsidRDefault="00FC0405"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88" w:type="pct"/>
          </w:tcPr>
          <w:p w14:paraId="0AE7D17E" w14:textId="77777777" w:rsidR="001D5571" w:rsidRPr="00C80B57" w:rsidRDefault="001D5571" w:rsidP="00207A03">
            <w:pPr>
              <w:spacing w:line="360" w:lineRule="exact"/>
              <w:jc w:val="right"/>
              <w:rPr>
                <w:rFonts w:asciiTheme="majorBidi" w:hAnsiTheme="majorBidi" w:cstheme="majorBidi"/>
                <w:sz w:val="28"/>
                <w:szCs w:val="28"/>
              </w:rPr>
            </w:pPr>
          </w:p>
        </w:tc>
        <w:tc>
          <w:tcPr>
            <w:tcW w:w="677" w:type="pct"/>
            <w:tcBorders>
              <w:left w:val="nil"/>
            </w:tcBorders>
            <w:vAlign w:val="bottom"/>
          </w:tcPr>
          <w:p w14:paraId="7A5C7CED" w14:textId="2B1FCB00" w:rsidR="001D5571" w:rsidRPr="00C80B57" w:rsidRDefault="00E14B77"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w:t>
            </w:r>
          </w:p>
        </w:tc>
      </w:tr>
      <w:tr w:rsidR="008F52E2" w:rsidRPr="00C80B57" w14:paraId="208B58FB" w14:textId="77777777" w:rsidTr="002A4B1B">
        <w:trPr>
          <w:trHeight w:val="370"/>
        </w:trPr>
        <w:tc>
          <w:tcPr>
            <w:tcW w:w="2010" w:type="pct"/>
          </w:tcPr>
          <w:p w14:paraId="73BA5A55" w14:textId="317C6905" w:rsidR="001D5571" w:rsidRPr="00C80B57" w:rsidRDefault="001D5571" w:rsidP="00207A03">
            <w:pPr>
              <w:spacing w:line="360" w:lineRule="exact"/>
              <w:jc w:val="thaiDistribute"/>
              <w:rPr>
                <w:rFonts w:asciiTheme="majorBidi" w:hAnsiTheme="majorBidi" w:cstheme="majorBidi"/>
                <w:spacing w:val="-4"/>
                <w:sz w:val="28"/>
                <w:szCs w:val="28"/>
                <w:cs/>
              </w:rPr>
            </w:pPr>
            <w:r w:rsidRPr="00C80B57">
              <w:rPr>
                <w:rFonts w:asciiTheme="majorBidi" w:hAnsiTheme="majorBidi" w:cstheme="majorBidi"/>
                <w:spacing w:val="-4"/>
                <w:sz w:val="28"/>
                <w:szCs w:val="28"/>
                <w:cs/>
              </w:rPr>
              <w:t>ลูกหนี้การค้า</w:t>
            </w:r>
          </w:p>
        </w:tc>
        <w:tc>
          <w:tcPr>
            <w:tcW w:w="698" w:type="pct"/>
            <w:shd w:val="clear" w:color="auto" w:fill="auto"/>
          </w:tcPr>
          <w:p w14:paraId="4F287347" w14:textId="1C53E0C7" w:rsidR="001D5571" w:rsidRPr="00C80B57" w:rsidRDefault="00F96A25"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19,347</w:t>
            </w:r>
          </w:p>
        </w:tc>
        <w:tc>
          <w:tcPr>
            <w:tcW w:w="88" w:type="pct"/>
          </w:tcPr>
          <w:p w14:paraId="5DDB4322" w14:textId="77777777" w:rsidR="001D5571" w:rsidRPr="00C80B57" w:rsidRDefault="001D5571" w:rsidP="00207A03">
            <w:pPr>
              <w:spacing w:line="360" w:lineRule="exact"/>
              <w:jc w:val="right"/>
              <w:rPr>
                <w:rFonts w:asciiTheme="majorBidi" w:hAnsiTheme="majorBidi" w:cstheme="majorBidi"/>
                <w:sz w:val="28"/>
                <w:szCs w:val="28"/>
              </w:rPr>
            </w:pPr>
          </w:p>
        </w:tc>
        <w:tc>
          <w:tcPr>
            <w:tcW w:w="677" w:type="pct"/>
          </w:tcPr>
          <w:p w14:paraId="3FAB4F1C" w14:textId="5F9F949F" w:rsidR="001D5571" w:rsidRPr="00C80B57" w:rsidRDefault="0005518F"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24,4</w:t>
            </w:r>
            <w:r w:rsidR="00654F8B" w:rsidRPr="00C80B57">
              <w:rPr>
                <w:rFonts w:asciiTheme="majorBidi" w:hAnsiTheme="majorBidi" w:cstheme="majorBidi"/>
                <w:sz w:val="28"/>
                <w:szCs w:val="28"/>
              </w:rPr>
              <w:t>1</w:t>
            </w:r>
            <w:r w:rsidR="00427C67" w:rsidRPr="00C80B57">
              <w:rPr>
                <w:rFonts w:asciiTheme="majorBidi" w:hAnsiTheme="majorBidi" w:cstheme="majorBidi"/>
                <w:sz w:val="28"/>
                <w:szCs w:val="28"/>
              </w:rPr>
              <w:t>4</w:t>
            </w:r>
          </w:p>
        </w:tc>
        <w:tc>
          <w:tcPr>
            <w:tcW w:w="90" w:type="pct"/>
          </w:tcPr>
          <w:p w14:paraId="2A06C442" w14:textId="77777777" w:rsidR="001D5571" w:rsidRPr="00C80B57" w:rsidRDefault="001D5571" w:rsidP="00207A03">
            <w:pPr>
              <w:spacing w:line="360" w:lineRule="exact"/>
              <w:jc w:val="right"/>
              <w:rPr>
                <w:rFonts w:asciiTheme="majorBidi" w:hAnsiTheme="majorBidi" w:cstheme="majorBidi"/>
                <w:sz w:val="28"/>
                <w:szCs w:val="28"/>
              </w:rPr>
            </w:pPr>
          </w:p>
        </w:tc>
        <w:tc>
          <w:tcPr>
            <w:tcW w:w="673" w:type="pct"/>
          </w:tcPr>
          <w:p w14:paraId="60A3DEB5" w14:textId="3E6E939A" w:rsidR="001D5571" w:rsidRPr="00C80B57" w:rsidRDefault="004038BB"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1,934</w:t>
            </w:r>
          </w:p>
        </w:tc>
        <w:tc>
          <w:tcPr>
            <w:tcW w:w="88" w:type="pct"/>
          </w:tcPr>
          <w:p w14:paraId="09A3B194" w14:textId="77777777" w:rsidR="001D5571" w:rsidRPr="00C80B57" w:rsidRDefault="001D5571" w:rsidP="00207A03">
            <w:pPr>
              <w:spacing w:line="360" w:lineRule="exact"/>
              <w:jc w:val="right"/>
              <w:rPr>
                <w:rFonts w:asciiTheme="majorBidi" w:hAnsiTheme="majorBidi" w:cstheme="majorBidi"/>
                <w:sz w:val="28"/>
                <w:szCs w:val="28"/>
              </w:rPr>
            </w:pPr>
          </w:p>
        </w:tc>
        <w:tc>
          <w:tcPr>
            <w:tcW w:w="677" w:type="pct"/>
            <w:tcBorders>
              <w:left w:val="nil"/>
            </w:tcBorders>
            <w:vAlign w:val="bottom"/>
          </w:tcPr>
          <w:p w14:paraId="67E03CDA" w14:textId="5DD339C9" w:rsidR="001D5571" w:rsidRPr="00C80B57" w:rsidRDefault="001D5571"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2,246</w:t>
            </w:r>
          </w:p>
        </w:tc>
      </w:tr>
      <w:tr w:rsidR="008F52E2" w:rsidRPr="00C80B57" w14:paraId="73BCF05A" w14:textId="77777777" w:rsidTr="002A4B1B">
        <w:trPr>
          <w:trHeight w:val="370"/>
        </w:trPr>
        <w:tc>
          <w:tcPr>
            <w:tcW w:w="2010" w:type="pct"/>
            <w:vAlign w:val="center"/>
          </w:tcPr>
          <w:p w14:paraId="0CD8B2F7" w14:textId="3631A58A" w:rsidR="00B57DED" w:rsidRPr="00C80B57" w:rsidRDefault="00B57DED" w:rsidP="002A4B1B">
            <w:pPr>
              <w:tabs>
                <w:tab w:val="clear" w:pos="227"/>
                <w:tab w:val="clear" w:pos="454"/>
                <w:tab w:val="clear" w:pos="680"/>
                <w:tab w:val="clear" w:pos="907"/>
              </w:tabs>
              <w:spacing w:line="360" w:lineRule="exact"/>
              <w:ind w:left="284" w:hanging="284"/>
              <w:jc w:val="thaiDistribute"/>
              <w:rPr>
                <w:rFonts w:asciiTheme="majorBidi" w:hAnsiTheme="majorBidi" w:cstheme="majorBidi"/>
                <w:spacing w:val="-4"/>
                <w:sz w:val="28"/>
                <w:szCs w:val="28"/>
              </w:rPr>
            </w:pPr>
            <w:r w:rsidRPr="00C80B57">
              <w:rPr>
                <w:rFonts w:asciiTheme="majorBidi" w:hAnsiTheme="majorBidi" w:cstheme="majorBidi"/>
                <w:spacing w:val="-4"/>
                <w:sz w:val="28"/>
                <w:szCs w:val="28"/>
                <w:u w:val="single"/>
                <w:cs/>
              </w:rPr>
              <w:t>หัก</w:t>
            </w:r>
            <w:r w:rsidRPr="00C80B57">
              <w:rPr>
                <w:rFonts w:asciiTheme="majorBidi" w:hAnsiTheme="majorBidi" w:cstheme="majorBidi"/>
                <w:spacing w:val="-4"/>
                <w:sz w:val="28"/>
                <w:szCs w:val="28"/>
                <w:cs/>
              </w:rPr>
              <w:t xml:space="preserve"> </w:t>
            </w:r>
            <w:r w:rsidR="00DB3857" w:rsidRPr="00C80B57">
              <w:rPr>
                <w:rFonts w:asciiTheme="majorBidi" w:hAnsiTheme="majorBidi"/>
                <w:spacing w:val="-4"/>
                <w:sz w:val="28"/>
                <w:szCs w:val="28"/>
                <w:cs/>
              </w:rPr>
              <w:t>ค่าเผื่อผลขาดทุนด้านเครดิตที่คาดว่าจะเกิดขึ้น</w:t>
            </w:r>
          </w:p>
        </w:tc>
        <w:tc>
          <w:tcPr>
            <w:tcW w:w="698" w:type="pct"/>
            <w:shd w:val="clear" w:color="auto" w:fill="auto"/>
            <w:vAlign w:val="bottom"/>
          </w:tcPr>
          <w:p w14:paraId="70566852" w14:textId="4F11E8CA" w:rsidR="00B57DED" w:rsidRPr="00C80B57" w:rsidRDefault="00F96A25" w:rsidP="00FD324A">
            <w:pPr>
              <w:spacing w:line="360" w:lineRule="exact"/>
              <w:jc w:val="right"/>
              <w:rPr>
                <w:rFonts w:asciiTheme="majorBidi" w:hAnsiTheme="majorBidi" w:cstheme="majorBidi"/>
                <w:sz w:val="28"/>
                <w:szCs w:val="28"/>
                <w:cs/>
              </w:rPr>
            </w:pPr>
            <w:r w:rsidRPr="00C80B57">
              <w:rPr>
                <w:rFonts w:asciiTheme="majorBidi" w:hAnsiTheme="majorBidi" w:cstheme="majorBidi" w:hint="cs"/>
                <w:sz w:val="28"/>
                <w:szCs w:val="28"/>
                <w:cs/>
              </w:rPr>
              <w:t>(</w:t>
            </w:r>
            <w:r w:rsidRPr="00C80B57">
              <w:rPr>
                <w:rFonts w:asciiTheme="majorBidi" w:hAnsiTheme="majorBidi" w:cstheme="majorBidi"/>
                <w:sz w:val="28"/>
                <w:szCs w:val="28"/>
              </w:rPr>
              <w:t>1,93</w:t>
            </w:r>
            <w:r w:rsidR="000B78D3" w:rsidRPr="00C80B57">
              <w:rPr>
                <w:rFonts w:asciiTheme="majorBidi" w:hAnsiTheme="majorBidi" w:cstheme="majorBidi"/>
                <w:sz w:val="28"/>
                <w:szCs w:val="28"/>
              </w:rPr>
              <w:t>5</w:t>
            </w:r>
            <w:r w:rsidRPr="00C80B57">
              <w:rPr>
                <w:rFonts w:asciiTheme="majorBidi" w:hAnsiTheme="majorBidi" w:cstheme="majorBidi" w:hint="cs"/>
                <w:sz w:val="28"/>
                <w:szCs w:val="28"/>
                <w:cs/>
              </w:rPr>
              <w:t>)</w:t>
            </w:r>
          </w:p>
        </w:tc>
        <w:tc>
          <w:tcPr>
            <w:tcW w:w="88" w:type="pct"/>
            <w:vAlign w:val="bottom"/>
          </w:tcPr>
          <w:p w14:paraId="3DED13A4" w14:textId="77777777" w:rsidR="00B57DED" w:rsidRPr="00C80B57" w:rsidRDefault="00B57DED" w:rsidP="00FD324A">
            <w:pPr>
              <w:spacing w:line="360" w:lineRule="exact"/>
              <w:jc w:val="right"/>
              <w:rPr>
                <w:rFonts w:asciiTheme="majorBidi" w:hAnsiTheme="majorBidi" w:cstheme="majorBidi"/>
                <w:sz w:val="28"/>
                <w:szCs w:val="28"/>
              </w:rPr>
            </w:pPr>
          </w:p>
        </w:tc>
        <w:tc>
          <w:tcPr>
            <w:tcW w:w="677" w:type="pct"/>
            <w:vAlign w:val="bottom"/>
          </w:tcPr>
          <w:p w14:paraId="4B174C2D" w14:textId="00D8F54D" w:rsidR="00B57DED" w:rsidRPr="00C80B57" w:rsidRDefault="00B57DED" w:rsidP="00FD324A">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(2,355)</w:t>
            </w:r>
          </w:p>
        </w:tc>
        <w:tc>
          <w:tcPr>
            <w:tcW w:w="90" w:type="pct"/>
            <w:vAlign w:val="bottom"/>
          </w:tcPr>
          <w:p w14:paraId="57D22CC5" w14:textId="77777777" w:rsidR="00B57DED" w:rsidRPr="00C80B57" w:rsidRDefault="00B57DED" w:rsidP="00FD324A">
            <w:pPr>
              <w:spacing w:line="360" w:lineRule="exact"/>
              <w:jc w:val="right"/>
              <w:rPr>
                <w:rFonts w:asciiTheme="majorBidi" w:hAnsiTheme="majorBidi" w:cstheme="majorBidi"/>
                <w:sz w:val="28"/>
                <w:szCs w:val="28"/>
              </w:rPr>
            </w:pPr>
          </w:p>
        </w:tc>
        <w:tc>
          <w:tcPr>
            <w:tcW w:w="673" w:type="pct"/>
            <w:vAlign w:val="bottom"/>
          </w:tcPr>
          <w:p w14:paraId="350C53EA" w14:textId="33214281" w:rsidR="00B57DED" w:rsidRPr="00C80B57" w:rsidRDefault="004038BB" w:rsidP="00FD324A">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88" w:type="pct"/>
            <w:vAlign w:val="bottom"/>
          </w:tcPr>
          <w:p w14:paraId="34FC0363" w14:textId="77777777" w:rsidR="00B57DED" w:rsidRPr="00C80B57" w:rsidRDefault="00B57DED" w:rsidP="00FD324A">
            <w:pPr>
              <w:spacing w:line="360" w:lineRule="exact"/>
              <w:jc w:val="right"/>
              <w:rPr>
                <w:rFonts w:asciiTheme="majorBidi" w:hAnsiTheme="majorBidi" w:cstheme="majorBidi"/>
                <w:sz w:val="28"/>
                <w:szCs w:val="28"/>
              </w:rPr>
            </w:pPr>
          </w:p>
        </w:tc>
        <w:tc>
          <w:tcPr>
            <w:tcW w:w="677" w:type="pct"/>
            <w:tcBorders>
              <w:left w:val="nil"/>
            </w:tcBorders>
            <w:vAlign w:val="bottom"/>
          </w:tcPr>
          <w:p w14:paraId="431ABC77" w14:textId="7E973FF0" w:rsidR="00B57DED" w:rsidRPr="00C80B57" w:rsidRDefault="00B57DED" w:rsidP="00FD324A">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 xml:space="preserve">-   </w:t>
            </w:r>
          </w:p>
        </w:tc>
      </w:tr>
      <w:tr w:rsidR="008F52E2" w:rsidRPr="00C80B57" w14:paraId="4306117B" w14:textId="77777777" w:rsidTr="002A4B1B">
        <w:trPr>
          <w:trHeight w:val="352"/>
        </w:trPr>
        <w:tc>
          <w:tcPr>
            <w:tcW w:w="2010" w:type="pct"/>
          </w:tcPr>
          <w:p w14:paraId="325DA5B5" w14:textId="2420FB0C" w:rsidR="00B57DED" w:rsidRPr="00C80B57" w:rsidRDefault="00B57DED" w:rsidP="00207A03">
            <w:pPr>
              <w:spacing w:line="360" w:lineRule="exact"/>
              <w:jc w:val="thaiDistribute"/>
              <w:rPr>
                <w:rFonts w:asciiTheme="majorBidi" w:hAnsiTheme="majorBidi" w:cstheme="majorBidi"/>
                <w:spacing w:val="-4"/>
                <w:sz w:val="28"/>
                <w:szCs w:val="28"/>
              </w:rPr>
            </w:pPr>
            <w:r w:rsidRPr="00C80B57">
              <w:rPr>
                <w:rFonts w:asciiTheme="majorBidi" w:hAnsiTheme="majorBidi" w:cstheme="majorBidi"/>
                <w:spacing w:val="-4"/>
                <w:sz w:val="28"/>
                <w:szCs w:val="28"/>
                <w:cs/>
              </w:rPr>
              <w:t>รวมลูกหนี้การค้า</w:t>
            </w:r>
          </w:p>
        </w:tc>
        <w:tc>
          <w:tcPr>
            <w:tcW w:w="698" w:type="pct"/>
            <w:tcBorders>
              <w:top w:val="single" w:sz="4" w:space="0" w:color="auto"/>
              <w:bottom w:val="single" w:sz="4" w:space="0" w:color="auto"/>
            </w:tcBorders>
            <w:shd w:val="clear" w:color="auto" w:fill="auto"/>
            <w:vAlign w:val="bottom"/>
          </w:tcPr>
          <w:p w14:paraId="4DAAD1B7" w14:textId="480F4C17" w:rsidR="00B57DED" w:rsidRPr="00C80B57" w:rsidRDefault="00F96A25" w:rsidP="00FD324A">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19,14</w:t>
            </w:r>
            <w:r w:rsidR="000B78D3" w:rsidRPr="00C80B57">
              <w:rPr>
                <w:rFonts w:asciiTheme="majorBidi" w:hAnsiTheme="majorBidi" w:cstheme="majorBidi"/>
                <w:sz w:val="28"/>
                <w:szCs w:val="28"/>
              </w:rPr>
              <w:t>8</w:t>
            </w:r>
          </w:p>
        </w:tc>
        <w:tc>
          <w:tcPr>
            <w:tcW w:w="88" w:type="pct"/>
            <w:vAlign w:val="bottom"/>
          </w:tcPr>
          <w:p w14:paraId="2D3C45D4" w14:textId="77777777" w:rsidR="00B57DED" w:rsidRPr="00C80B57" w:rsidRDefault="00B57DED" w:rsidP="00FD324A">
            <w:pPr>
              <w:spacing w:line="360" w:lineRule="exact"/>
              <w:jc w:val="right"/>
              <w:rPr>
                <w:rFonts w:asciiTheme="majorBidi" w:hAnsiTheme="majorBidi" w:cstheme="majorBidi"/>
                <w:sz w:val="28"/>
                <w:szCs w:val="28"/>
              </w:rPr>
            </w:pPr>
          </w:p>
        </w:tc>
        <w:tc>
          <w:tcPr>
            <w:tcW w:w="677" w:type="pct"/>
            <w:tcBorders>
              <w:top w:val="single" w:sz="4" w:space="0" w:color="auto"/>
              <w:bottom w:val="single" w:sz="4" w:space="0" w:color="auto"/>
            </w:tcBorders>
            <w:vAlign w:val="bottom"/>
          </w:tcPr>
          <w:p w14:paraId="7C4FA284" w14:textId="0D4606DD" w:rsidR="00B57DED" w:rsidRPr="00C80B57" w:rsidRDefault="00B57DED" w:rsidP="00FD324A">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22,</w:t>
            </w:r>
            <w:r w:rsidR="00654F8B" w:rsidRPr="00C80B57">
              <w:rPr>
                <w:rFonts w:asciiTheme="majorBidi" w:hAnsiTheme="majorBidi" w:cstheme="majorBidi"/>
                <w:sz w:val="28"/>
                <w:szCs w:val="28"/>
              </w:rPr>
              <w:t>67</w:t>
            </w:r>
            <w:r w:rsidR="00427C67" w:rsidRPr="00C80B57">
              <w:rPr>
                <w:rFonts w:asciiTheme="majorBidi" w:hAnsiTheme="majorBidi" w:cstheme="majorBidi"/>
                <w:sz w:val="28"/>
                <w:szCs w:val="28"/>
              </w:rPr>
              <w:t>4</w:t>
            </w:r>
          </w:p>
        </w:tc>
        <w:tc>
          <w:tcPr>
            <w:tcW w:w="90" w:type="pct"/>
            <w:vAlign w:val="bottom"/>
          </w:tcPr>
          <w:p w14:paraId="161A8D41" w14:textId="77777777" w:rsidR="00B57DED" w:rsidRPr="00C80B57" w:rsidRDefault="00B57DED" w:rsidP="00FD324A">
            <w:pPr>
              <w:spacing w:line="360" w:lineRule="exact"/>
              <w:jc w:val="right"/>
              <w:rPr>
                <w:rFonts w:asciiTheme="majorBidi" w:hAnsiTheme="majorBidi" w:cstheme="majorBidi"/>
                <w:sz w:val="28"/>
                <w:szCs w:val="28"/>
              </w:rPr>
            </w:pPr>
          </w:p>
        </w:tc>
        <w:tc>
          <w:tcPr>
            <w:tcW w:w="673" w:type="pct"/>
            <w:tcBorders>
              <w:top w:val="single" w:sz="4" w:space="0" w:color="auto"/>
              <w:bottom w:val="single" w:sz="4" w:space="0" w:color="auto"/>
            </w:tcBorders>
            <w:vAlign w:val="bottom"/>
          </w:tcPr>
          <w:p w14:paraId="13A9AE4A" w14:textId="2A72965F" w:rsidR="00B57DED" w:rsidRPr="00C80B57" w:rsidRDefault="004038BB" w:rsidP="00FD324A">
            <w:pPr>
              <w:spacing w:line="360" w:lineRule="exact"/>
              <w:jc w:val="right"/>
              <w:rPr>
                <w:rFonts w:asciiTheme="majorBidi" w:hAnsiTheme="majorBidi" w:cstheme="majorBidi"/>
                <w:sz w:val="28"/>
                <w:szCs w:val="28"/>
                <w:cs/>
              </w:rPr>
            </w:pPr>
            <w:r w:rsidRPr="00C80B57">
              <w:rPr>
                <w:rFonts w:asciiTheme="majorBidi" w:hAnsiTheme="majorBidi" w:cstheme="majorBidi"/>
                <w:sz w:val="28"/>
                <w:szCs w:val="28"/>
              </w:rPr>
              <w:t>1,934</w:t>
            </w:r>
          </w:p>
        </w:tc>
        <w:tc>
          <w:tcPr>
            <w:tcW w:w="88" w:type="pct"/>
            <w:vAlign w:val="bottom"/>
          </w:tcPr>
          <w:p w14:paraId="6F8FFEC8" w14:textId="77777777" w:rsidR="00B57DED" w:rsidRPr="00C80B57" w:rsidRDefault="00B57DED" w:rsidP="00FD324A">
            <w:pPr>
              <w:spacing w:line="360" w:lineRule="exact"/>
              <w:jc w:val="right"/>
              <w:rPr>
                <w:rFonts w:asciiTheme="majorBidi" w:hAnsiTheme="majorBidi" w:cstheme="majorBidi"/>
                <w:sz w:val="28"/>
                <w:szCs w:val="28"/>
              </w:rPr>
            </w:pPr>
          </w:p>
        </w:tc>
        <w:tc>
          <w:tcPr>
            <w:tcW w:w="677" w:type="pct"/>
            <w:tcBorders>
              <w:top w:val="single" w:sz="4" w:space="0" w:color="auto"/>
              <w:left w:val="nil"/>
              <w:bottom w:val="single" w:sz="4" w:space="0" w:color="auto"/>
            </w:tcBorders>
            <w:vAlign w:val="bottom"/>
          </w:tcPr>
          <w:p w14:paraId="022E3DD0" w14:textId="77E1412E" w:rsidR="00B57DED" w:rsidRPr="00C80B57" w:rsidRDefault="00B57DED" w:rsidP="00FD324A">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 xml:space="preserve">2,246 </w:t>
            </w:r>
          </w:p>
        </w:tc>
      </w:tr>
      <w:tr w:rsidR="00F96A25" w:rsidRPr="00C80B57" w14:paraId="3BE04111" w14:textId="77777777" w:rsidTr="002A4B1B">
        <w:trPr>
          <w:trHeight w:val="352"/>
        </w:trPr>
        <w:tc>
          <w:tcPr>
            <w:tcW w:w="2010" w:type="pct"/>
          </w:tcPr>
          <w:p w14:paraId="5D32FDF6" w14:textId="1036F668" w:rsidR="00F96A25" w:rsidRPr="00C80B57" w:rsidRDefault="00F96A25" w:rsidP="00207A03">
            <w:pPr>
              <w:spacing w:before="120" w:line="360" w:lineRule="exact"/>
              <w:jc w:val="thaiDistribute"/>
              <w:rPr>
                <w:rFonts w:asciiTheme="majorBidi" w:hAnsiTheme="majorBidi" w:cstheme="majorBidi"/>
                <w:spacing w:val="-4"/>
                <w:sz w:val="28"/>
                <w:szCs w:val="28"/>
                <w:cs/>
              </w:rPr>
            </w:pPr>
            <w:r w:rsidRPr="00C80B57">
              <w:rPr>
                <w:rFonts w:asciiTheme="majorBidi" w:hAnsiTheme="majorBidi"/>
                <w:spacing w:val="-4"/>
                <w:sz w:val="28"/>
                <w:szCs w:val="28"/>
                <w:cs/>
              </w:rPr>
              <w:t>มูลค่าของงานที่ทำเสร็จแล้วแต่ยังไม่ได้เรียกเก็บ</w:t>
            </w:r>
          </w:p>
        </w:tc>
        <w:tc>
          <w:tcPr>
            <w:tcW w:w="698" w:type="pct"/>
            <w:tcBorders>
              <w:top w:val="single" w:sz="4" w:space="0" w:color="auto"/>
            </w:tcBorders>
            <w:shd w:val="clear" w:color="auto" w:fill="auto"/>
            <w:vAlign w:val="bottom"/>
          </w:tcPr>
          <w:p w14:paraId="0845B078" w14:textId="27979A99" w:rsidR="00F96A25" w:rsidRPr="00C80B57" w:rsidRDefault="00F96A25"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12,789</w:t>
            </w:r>
          </w:p>
        </w:tc>
        <w:tc>
          <w:tcPr>
            <w:tcW w:w="88" w:type="pct"/>
          </w:tcPr>
          <w:p w14:paraId="748FA6DC" w14:textId="77777777" w:rsidR="00F96A25" w:rsidRPr="00C80B57" w:rsidRDefault="00F96A25" w:rsidP="00207A03">
            <w:pPr>
              <w:spacing w:line="360" w:lineRule="exact"/>
              <w:jc w:val="right"/>
              <w:rPr>
                <w:rFonts w:asciiTheme="majorBidi" w:hAnsiTheme="majorBidi" w:cstheme="majorBidi"/>
                <w:sz w:val="28"/>
                <w:szCs w:val="28"/>
              </w:rPr>
            </w:pPr>
          </w:p>
        </w:tc>
        <w:tc>
          <w:tcPr>
            <w:tcW w:w="677" w:type="pct"/>
            <w:tcBorders>
              <w:top w:val="single" w:sz="4" w:space="0" w:color="auto"/>
            </w:tcBorders>
            <w:vAlign w:val="bottom"/>
          </w:tcPr>
          <w:p w14:paraId="460139C3" w14:textId="7E129680" w:rsidR="00F96A25" w:rsidRPr="00C80B57" w:rsidRDefault="00F96A25"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90" w:type="pct"/>
            <w:vAlign w:val="bottom"/>
          </w:tcPr>
          <w:p w14:paraId="3811C0A3" w14:textId="77777777" w:rsidR="00F96A25" w:rsidRPr="00C80B57" w:rsidRDefault="00F96A25" w:rsidP="00207A03">
            <w:pPr>
              <w:spacing w:line="360" w:lineRule="exact"/>
              <w:jc w:val="right"/>
              <w:rPr>
                <w:rFonts w:asciiTheme="majorBidi" w:hAnsiTheme="majorBidi" w:cstheme="majorBidi"/>
                <w:sz w:val="28"/>
                <w:szCs w:val="28"/>
              </w:rPr>
            </w:pPr>
          </w:p>
        </w:tc>
        <w:tc>
          <w:tcPr>
            <w:tcW w:w="673" w:type="pct"/>
            <w:tcBorders>
              <w:top w:val="single" w:sz="4" w:space="0" w:color="auto"/>
            </w:tcBorders>
            <w:vAlign w:val="bottom"/>
          </w:tcPr>
          <w:p w14:paraId="1C17FC0B" w14:textId="2A24B22C" w:rsidR="00F96A25" w:rsidRPr="00C80B57" w:rsidRDefault="00F96A25"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88" w:type="pct"/>
            <w:vAlign w:val="bottom"/>
          </w:tcPr>
          <w:p w14:paraId="5F2CE8C4" w14:textId="77777777" w:rsidR="00F96A25" w:rsidRPr="00C80B57" w:rsidRDefault="00F96A25" w:rsidP="00207A03">
            <w:pPr>
              <w:spacing w:line="360" w:lineRule="exact"/>
              <w:jc w:val="right"/>
              <w:rPr>
                <w:rFonts w:asciiTheme="majorBidi" w:hAnsiTheme="majorBidi" w:cstheme="majorBidi"/>
                <w:sz w:val="28"/>
                <w:szCs w:val="28"/>
              </w:rPr>
            </w:pPr>
          </w:p>
        </w:tc>
        <w:tc>
          <w:tcPr>
            <w:tcW w:w="677" w:type="pct"/>
            <w:tcBorders>
              <w:top w:val="single" w:sz="4" w:space="0" w:color="auto"/>
              <w:left w:val="nil"/>
            </w:tcBorders>
            <w:vAlign w:val="bottom"/>
          </w:tcPr>
          <w:p w14:paraId="58EA9EF0" w14:textId="5CD41D9F" w:rsidR="00F96A25" w:rsidRPr="00C80B57" w:rsidRDefault="00F96A25"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w:t>
            </w:r>
          </w:p>
        </w:tc>
      </w:tr>
      <w:tr w:rsidR="008F52E2" w:rsidRPr="00C80B57" w14:paraId="1D4C08A3" w14:textId="77777777" w:rsidTr="002A4B1B">
        <w:trPr>
          <w:trHeight w:val="380"/>
        </w:trPr>
        <w:tc>
          <w:tcPr>
            <w:tcW w:w="2010" w:type="pct"/>
          </w:tcPr>
          <w:p w14:paraId="5AD96903" w14:textId="77777777" w:rsidR="00B57DED" w:rsidRPr="00C80B57" w:rsidRDefault="00B57DED" w:rsidP="00207A03">
            <w:pPr>
              <w:spacing w:before="120" w:line="360" w:lineRule="exact"/>
              <w:jc w:val="thaiDistribute"/>
              <w:rPr>
                <w:rFonts w:asciiTheme="majorBidi" w:hAnsiTheme="majorBidi" w:cstheme="majorBidi"/>
                <w:spacing w:val="-4"/>
                <w:sz w:val="28"/>
                <w:szCs w:val="28"/>
                <w:cs/>
              </w:rPr>
            </w:pPr>
            <w:r w:rsidRPr="00C80B57">
              <w:rPr>
                <w:rFonts w:asciiTheme="majorBidi" w:hAnsiTheme="majorBidi" w:cstheme="majorBidi"/>
                <w:spacing w:val="-4"/>
                <w:sz w:val="28"/>
                <w:szCs w:val="28"/>
                <w:cs/>
              </w:rPr>
              <w:t>ลูกหนี้หมุนเวียนอื่น</w:t>
            </w:r>
          </w:p>
        </w:tc>
        <w:tc>
          <w:tcPr>
            <w:tcW w:w="698" w:type="pct"/>
            <w:shd w:val="clear" w:color="auto" w:fill="auto"/>
          </w:tcPr>
          <w:p w14:paraId="619E73F3" w14:textId="77777777" w:rsidR="00B57DED" w:rsidRPr="00C80B57" w:rsidRDefault="00B57DED" w:rsidP="00207A03">
            <w:pPr>
              <w:spacing w:before="120" w:line="360" w:lineRule="exact"/>
              <w:jc w:val="right"/>
              <w:rPr>
                <w:rFonts w:asciiTheme="majorBidi" w:hAnsiTheme="majorBidi" w:cstheme="majorBidi"/>
                <w:sz w:val="28"/>
                <w:szCs w:val="28"/>
              </w:rPr>
            </w:pPr>
          </w:p>
        </w:tc>
        <w:tc>
          <w:tcPr>
            <w:tcW w:w="88" w:type="pct"/>
          </w:tcPr>
          <w:p w14:paraId="16D325A5" w14:textId="77777777" w:rsidR="00B57DED" w:rsidRPr="00C80B57" w:rsidRDefault="00B57DED" w:rsidP="00207A03">
            <w:pPr>
              <w:spacing w:before="120" w:line="360" w:lineRule="exact"/>
              <w:jc w:val="right"/>
              <w:rPr>
                <w:rFonts w:asciiTheme="majorBidi" w:hAnsiTheme="majorBidi" w:cstheme="majorBidi"/>
                <w:sz w:val="28"/>
                <w:szCs w:val="28"/>
              </w:rPr>
            </w:pPr>
          </w:p>
        </w:tc>
        <w:tc>
          <w:tcPr>
            <w:tcW w:w="677" w:type="pct"/>
            <w:vAlign w:val="bottom"/>
          </w:tcPr>
          <w:p w14:paraId="3D57E1CA" w14:textId="77777777" w:rsidR="00B57DED" w:rsidRPr="00C80B57" w:rsidRDefault="00B57DED" w:rsidP="00207A03">
            <w:pPr>
              <w:spacing w:before="120" w:line="360" w:lineRule="exact"/>
              <w:jc w:val="right"/>
              <w:rPr>
                <w:rFonts w:asciiTheme="majorBidi" w:hAnsiTheme="majorBidi" w:cstheme="majorBidi"/>
                <w:sz w:val="28"/>
                <w:szCs w:val="28"/>
              </w:rPr>
            </w:pPr>
          </w:p>
        </w:tc>
        <w:tc>
          <w:tcPr>
            <w:tcW w:w="90" w:type="pct"/>
            <w:vAlign w:val="bottom"/>
          </w:tcPr>
          <w:p w14:paraId="6F7DDAB8" w14:textId="77777777" w:rsidR="00B57DED" w:rsidRPr="00C80B57" w:rsidRDefault="00B57DED" w:rsidP="00207A03">
            <w:pPr>
              <w:spacing w:before="120" w:line="360" w:lineRule="exact"/>
              <w:jc w:val="right"/>
              <w:rPr>
                <w:rFonts w:asciiTheme="majorBidi" w:hAnsiTheme="majorBidi" w:cstheme="majorBidi"/>
                <w:sz w:val="28"/>
                <w:szCs w:val="28"/>
              </w:rPr>
            </w:pPr>
          </w:p>
        </w:tc>
        <w:tc>
          <w:tcPr>
            <w:tcW w:w="673" w:type="pct"/>
            <w:vAlign w:val="bottom"/>
          </w:tcPr>
          <w:p w14:paraId="4A3CCAF7" w14:textId="77777777" w:rsidR="00B57DED" w:rsidRPr="00C80B57" w:rsidRDefault="00B57DED" w:rsidP="00207A03">
            <w:pPr>
              <w:spacing w:before="120" w:line="360" w:lineRule="exact"/>
              <w:jc w:val="right"/>
              <w:rPr>
                <w:rFonts w:asciiTheme="majorBidi" w:hAnsiTheme="majorBidi" w:cstheme="majorBidi"/>
                <w:sz w:val="28"/>
                <w:szCs w:val="28"/>
              </w:rPr>
            </w:pPr>
          </w:p>
        </w:tc>
        <w:tc>
          <w:tcPr>
            <w:tcW w:w="88" w:type="pct"/>
            <w:vAlign w:val="bottom"/>
          </w:tcPr>
          <w:p w14:paraId="194344F8" w14:textId="77777777" w:rsidR="00B57DED" w:rsidRPr="00C80B57" w:rsidRDefault="00B57DED" w:rsidP="00207A03">
            <w:pPr>
              <w:spacing w:before="120" w:line="360" w:lineRule="exact"/>
              <w:jc w:val="right"/>
              <w:rPr>
                <w:rFonts w:asciiTheme="majorBidi" w:hAnsiTheme="majorBidi" w:cstheme="majorBidi"/>
                <w:sz w:val="28"/>
                <w:szCs w:val="28"/>
              </w:rPr>
            </w:pPr>
          </w:p>
        </w:tc>
        <w:tc>
          <w:tcPr>
            <w:tcW w:w="677" w:type="pct"/>
            <w:tcBorders>
              <w:left w:val="nil"/>
            </w:tcBorders>
            <w:vAlign w:val="bottom"/>
          </w:tcPr>
          <w:p w14:paraId="44B98C66" w14:textId="77777777" w:rsidR="00B57DED" w:rsidRPr="00C80B57" w:rsidRDefault="00B57DED" w:rsidP="00207A03">
            <w:pPr>
              <w:spacing w:before="120" w:line="360" w:lineRule="exact"/>
              <w:jc w:val="right"/>
              <w:rPr>
                <w:rFonts w:asciiTheme="majorBidi" w:hAnsiTheme="majorBidi" w:cstheme="majorBidi"/>
                <w:sz w:val="28"/>
                <w:szCs w:val="28"/>
              </w:rPr>
            </w:pPr>
          </w:p>
        </w:tc>
      </w:tr>
      <w:tr w:rsidR="008F52E2" w:rsidRPr="00C80B57" w14:paraId="5C0D0256" w14:textId="77777777" w:rsidTr="002A4B1B">
        <w:trPr>
          <w:trHeight w:val="362"/>
        </w:trPr>
        <w:tc>
          <w:tcPr>
            <w:tcW w:w="2010" w:type="pct"/>
          </w:tcPr>
          <w:p w14:paraId="08F4180E" w14:textId="036EA425" w:rsidR="00B57DED" w:rsidRPr="00C80B57" w:rsidRDefault="00B57DED" w:rsidP="00207A03">
            <w:pPr>
              <w:spacing w:line="360" w:lineRule="exact"/>
              <w:ind w:left="198"/>
              <w:jc w:val="thaiDistribute"/>
              <w:rPr>
                <w:rFonts w:asciiTheme="majorBidi" w:hAnsiTheme="majorBidi" w:cstheme="majorBidi"/>
                <w:spacing w:val="-6"/>
                <w:sz w:val="28"/>
                <w:szCs w:val="28"/>
                <w:cs/>
              </w:rPr>
            </w:pPr>
            <w:r w:rsidRPr="00C80B57">
              <w:rPr>
                <w:rFonts w:asciiTheme="majorBidi" w:hAnsiTheme="majorBidi" w:cstheme="majorBidi"/>
                <w:spacing w:val="-6"/>
                <w:sz w:val="28"/>
                <w:szCs w:val="28"/>
                <w:cs/>
              </w:rPr>
              <w:t xml:space="preserve">ลูกหนี้อื่น – </w:t>
            </w:r>
            <w:r w:rsidR="00405F58" w:rsidRPr="00C80B57">
              <w:rPr>
                <w:rFonts w:asciiTheme="majorBidi" w:hAnsiTheme="majorBidi" w:cstheme="majorBidi"/>
                <w:spacing w:val="-6"/>
                <w:sz w:val="28"/>
                <w:szCs w:val="28"/>
                <w:cs/>
              </w:rPr>
              <w:t>บริษัทที่เกี่ยวข้องกัน</w:t>
            </w:r>
            <w:r w:rsidRPr="00C80B57">
              <w:rPr>
                <w:rFonts w:asciiTheme="majorBidi" w:hAnsiTheme="majorBidi" w:cstheme="majorBidi"/>
                <w:spacing w:val="-6"/>
                <w:sz w:val="28"/>
                <w:szCs w:val="28"/>
                <w:cs/>
              </w:rPr>
              <w:t xml:space="preserve"> (หมายเหตุ </w:t>
            </w:r>
            <w:r w:rsidRPr="00C80B57">
              <w:rPr>
                <w:rFonts w:asciiTheme="majorBidi" w:hAnsiTheme="majorBidi" w:cstheme="majorBidi"/>
                <w:spacing w:val="-6"/>
                <w:sz w:val="28"/>
                <w:szCs w:val="28"/>
              </w:rPr>
              <w:t>3</w:t>
            </w:r>
            <w:r w:rsidRPr="00C80B57">
              <w:rPr>
                <w:rFonts w:asciiTheme="majorBidi" w:hAnsiTheme="majorBidi" w:cstheme="majorBidi"/>
                <w:spacing w:val="-6"/>
                <w:sz w:val="28"/>
                <w:szCs w:val="28"/>
                <w:cs/>
              </w:rPr>
              <w:t>)</w:t>
            </w:r>
          </w:p>
        </w:tc>
        <w:tc>
          <w:tcPr>
            <w:tcW w:w="698" w:type="pct"/>
            <w:shd w:val="clear" w:color="auto" w:fill="auto"/>
          </w:tcPr>
          <w:p w14:paraId="174B8577" w14:textId="5FFA2ACF" w:rsidR="00B57DED" w:rsidRPr="00C80B57" w:rsidRDefault="00DE4569"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604</w:t>
            </w:r>
          </w:p>
        </w:tc>
        <w:tc>
          <w:tcPr>
            <w:tcW w:w="88" w:type="pct"/>
          </w:tcPr>
          <w:p w14:paraId="474BD86F" w14:textId="77777777" w:rsidR="00B57DED" w:rsidRPr="00C80B57" w:rsidRDefault="00B57DED" w:rsidP="00207A03">
            <w:pPr>
              <w:spacing w:line="360" w:lineRule="exact"/>
              <w:jc w:val="right"/>
              <w:rPr>
                <w:rFonts w:asciiTheme="majorBidi" w:hAnsiTheme="majorBidi" w:cstheme="majorBidi"/>
                <w:sz w:val="28"/>
                <w:szCs w:val="28"/>
              </w:rPr>
            </w:pPr>
          </w:p>
        </w:tc>
        <w:tc>
          <w:tcPr>
            <w:tcW w:w="677" w:type="pct"/>
            <w:vAlign w:val="bottom"/>
          </w:tcPr>
          <w:p w14:paraId="43BAE8A0" w14:textId="391BBB7A" w:rsidR="00B57DED" w:rsidRPr="00C80B57" w:rsidRDefault="00F10703"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90" w:type="pct"/>
            <w:vAlign w:val="bottom"/>
          </w:tcPr>
          <w:p w14:paraId="747B14D8" w14:textId="77777777" w:rsidR="00B57DED" w:rsidRPr="00C80B57" w:rsidRDefault="00B57DED" w:rsidP="00207A03">
            <w:pPr>
              <w:spacing w:line="360" w:lineRule="exact"/>
              <w:jc w:val="right"/>
              <w:rPr>
                <w:rFonts w:asciiTheme="majorBidi" w:hAnsiTheme="majorBidi" w:cstheme="majorBidi"/>
                <w:sz w:val="28"/>
                <w:szCs w:val="28"/>
              </w:rPr>
            </w:pPr>
          </w:p>
        </w:tc>
        <w:tc>
          <w:tcPr>
            <w:tcW w:w="673" w:type="pct"/>
            <w:vAlign w:val="bottom"/>
          </w:tcPr>
          <w:p w14:paraId="30DB90B1" w14:textId="629807B2" w:rsidR="00B57DED" w:rsidRPr="00C80B57" w:rsidRDefault="00FC0405" w:rsidP="00207A03">
            <w:pPr>
              <w:spacing w:line="360" w:lineRule="exact"/>
              <w:jc w:val="right"/>
              <w:rPr>
                <w:rFonts w:asciiTheme="majorBidi" w:hAnsiTheme="majorBidi" w:cstheme="majorBidi"/>
                <w:sz w:val="28"/>
                <w:szCs w:val="28"/>
                <w:cs/>
              </w:rPr>
            </w:pPr>
            <w:r w:rsidRPr="00C80B57">
              <w:rPr>
                <w:rFonts w:asciiTheme="majorBidi" w:hAnsiTheme="majorBidi" w:cstheme="majorBidi"/>
                <w:sz w:val="28"/>
                <w:szCs w:val="28"/>
              </w:rPr>
              <w:t>39</w:t>
            </w:r>
            <w:r w:rsidR="00CE3AD7" w:rsidRPr="00C80B57">
              <w:rPr>
                <w:rFonts w:asciiTheme="majorBidi" w:hAnsiTheme="majorBidi" w:cstheme="majorBidi"/>
                <w:sz w:val="28"/>
                <w:szCs w:val="28"/>
              </w:rPr>
              <w:t>7</w:t>
            </w:r>
          </w:p>
        </w:tc>
        <w:tc>
          <w:tcPr>
            <w:tcW w:w="88" w:type="pct"/>
            <w:vAlign w:val="bottom"/>
          </w:tcPr>
          <w:p w14:paraId="724A9144" w14:textId="77777777" w:rsidR="00B57DED" w:rsidRPr="00C80B57" w:rsidRDefault="00B57DED" w:rsidP="00207A03">
            <w:pPr>
              <w:spacing w:line="360" w:lineRule="exact"/>
              <w:jc w:val="right"/>
              <w:rPr>
                <w:rFonts w:asciiTheme="majorBidi" w:hAnsiTheme="majorBidi" w:cstheme="majorBidi"/>
                <w:sz w:val="28"/>
                <w:szCs w:val="28"/>
              </w:rPr>
            </w:pPr>
          </w:p>
        </w:tc>
        <w:tc>
          <w:tcPr>
            <w:tcW w:w="677" w:type="pct"/>
            <w:tcBorders>
              <w:left w:val="nil"/>
            </w:tcBorders>
            <w:vAlign w:val="bottom"/>
          </w:tcPr>
          <w:p w14:paraId="31B3DC09" w14:textId="1E06FE0B" w:rsidR="00B57DED" w:rsidRPr="00C80B57" w:rsidRDefault="00B57DED" w:rsidP="00207A03">
            <w:pPr>
              <w:spacing w:line="360" w:lineRule="exact"/>
              <w:jc w:val="right"/>
              <w:rPr>
                <w:rFonts w:asciiTheme="majorBidi" w:hAnsiTheme="majorBidi" w:cstheme="majorBidi"/>
                <w:sz w:val="28"/>
                <w:szCs w:val="28"/>
                <w:cs/>
              </w:rPr>
            </w:pPr>
            <w:r w:rsidRPr="00C80B57">
              <w:rPr>
                <w:rFonts w:asciiTheme="majorBidi" w:hAnsiTheme="majorBidi" w:cstheme="majorBidi"/>
                <w:sz w:val="28"/>
                <w:szCs w:val="28"/>
              </w:rPr>
              <w:t>90</w:t>
            </w:r>
          </w:p>
        </w:tc>
      </w:tr>
      <w:tr w:rsidR="008F52E2" w:rsidRPr="00C80B57" w14:paraId="03952EF3" w14:textId="77777777" w:rsidTr="002A4B1B">
        <w:trPr>
          <w:trHeight w:val="362"/>
        </w:trPr>
        <w:tc>
          <w:tcPr>
            <w:tcW w:w="2010" w:type="pct"/>
          </w:tcPr>
          <w:p w14:paraId="7A1F7880" w14:textId="77777777" w:rsidR="00B57DED" w:rsidRPr="00C80B57" w:rsidRDefault="00B57DED" w:rsidP="00207A03">
            <w:pPr>
              <w:spacing w:line="360" w:lineRule="exact"/>
              <w:ind w:left="198"/>
              <w:jc w:val="thaiDistribute"/>
              <w:rPr>
                <w:rFonts w:asciiTheme="majorBidi" w:hAnsiTheme="majorBidi" w:cstheme="majorBidi"/>
                <w:spacing w:val="-4"/>
                <w:sz w:val="28"/>
                <w:szCs w:val="28"/>
                <w:cs/>
              </w:rPr>
            </w:pPr>
            <w:r w:rsidRPr="00C80B57">
              <w:rPr>
                <w:rFonts w:asciiTheme="majorBidi" w:hAnsiTheme="majorBidi" w:cstheme="majorBidi"/>
                <w:spacing w:val="-4"/>
                <w:sz w:val="28"/>
                <w:szCs w:val="28"/>
                <w:cs/>
              </w:rPr>
              <w:t>ลูกหนี้อื่น</w:t>
            </w:r>
          </w:p>
        </w:tc>
        <w:tc>
          <w:tcPr>
            <w:tcW w:w="698" w:type="pct"/>
            <w:shd w:val="clear" w:color="auto" w:fill="auto"/>
          </w:tcPr>
          <w:p w14:paraId="245ECFD8" w14:textId="2394713B" w:rsidR="00B57DED" w:rsidRPr="00C80B57" w:rsidRDefault="003923A5"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2</w:t>
            </w:r>
            <w:r w:rsidR="00DE73CA" w:rsidRPr="00C80B57">
              <w:rPr>
                <w:rFonts w:asciiTheme="majorBidi" w:hAnsiTheme="majorBidi" w:cstheme="majorBidi"/>
                <w:sz w:val="28"/>
                <w:szCs w:val="28"/>
              </w:rPr>
              <w:t>94</w:t>
            </w:r>
          </w:p>
        </w:tc>
        <w:tc>
          <w:tcPr>
            <w:tcW w:w="88" w:type="pct"/>
          </w:tcPr>
          <w:p w14:paraId="6458695C" w14:textId="77777777" w:rsidR="00B57DED" w:rsidRPr="00C80B57" w:rsidRDefault="00B57DED" w:rsidP="00207A03">
            <w:pPr>
              <w:spacing w:line="360" w:lineRule="exact"/>
              <w:jc w:val="right"/>
              <w:rPr>
                <w:rFonts w:asciiTheme="majorBidi" w:hAnsiTheme="majorBidi" w:cstheme="majorBidi"/>
                <w:sz w:val="28"/>
                <w:szCs w:val="28"/>
              </w:rPr>
            </w:pPr>
          </w:p>
        </w:tc>
        <w:tc>
          <w:tcPr>
            <w:tcW w:w="677" w:type="pct"/>
            <w:vAlign w:val="bottom"/>
          </w:tcPr>
          <w:p w14:paraId="2ECECABC" w14:textId="61CF387E" w:rsidR="00B57DED" w:rsidRPr="00C80B57" w:rsidRDefault="00F10703"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695</w:t>
            </w:r>
          </w:p>
        </w:tc>
        <w:tc>
          <w:tcPr>
            <w:tcW w:w="90" w:type="pct"/>
            <w:vAlign w:val="bottom"/>
          </w:tcPr>
          <w:p w14:paraId="4E445FBE" w14:textId="77777777" w:rsidR="00B57DED" w:rsidRPr="00C80B57" w:rsidRDefault="00B57DED" w:rsidP="00207A03">
            <w:pPr>
              <w:spacing w:line="360" w:lineRule="exact"/>
              <w:jc w:val="right"/>
              <w:rPr>
                <w:rFonts w:asciiTheme="majorBidi" w:hAnsiTheme="majorBidi" w:cstheme="majorBidi"/>
                <w:sz w:val="28"/>
                <w:szCs w:val="28"/>
              </w:rPr>
            </w:pPr>
          </w:p>
        </w:tc>
        <w:tc>
          <w:tcPr>
            <w:tcW w:w="673" w:type="pct"/>
            <w:vAlign w:val="bottom"/>
          </w:tcPr>
          <w:p w14:paraId="3019E6DF" w14:textId="3B60348E" w:rsidR="00B57DED" w:rsidRPr="00C80B57" w:rsidRDefault="004038BB" w:rsidP="00207A03">
            <w:pPr>
              <w:spacing w:line="360" w:lineRule="exact"/>
              <w:jc w:val="right"/>
              <w:rPr>
                <w:rFonts w:asciiTheme="majorBidi" w:hAnsiTheme="majorBidi" w:cstheme="majorBidi"/>
                <w:sz w:val="28"/>
                <w:szCs w:val="28"/>
                <w:cs/>
              </w:rPr>
            </w:pPr>
            <w:r w:rsidRPr="00C80B57">
              <w:rPr>
                <w:rFonts w:asciiTheme="majorBidi" w:hAnsiTheme="majorBidi" w:cstheme="majorBidi"/>
                <w:sz w:val="28"/>
                <w:szCs w:val="28"/>
              </w:rPr>
              <w:t>2</w:t>
            </w:r>
            <w:r w:rsidR="00FC0405" w:rsidRPr="00C80B57">
              <w:rPr>
                <w:rFonts w:asciiTheme="majorBidi" w:hAnsiTheme="majorBidi" w:cstheme="majorBidi"/>
                <w:sz w:val="28"/>
                <w:szCs w:val="28"/>
              </w:rPr>
              <w:t>8</w:t>
            </w:r>
            <w:r w:rsidR="00CE3AD7" w:rsidRPr="00C80B57">
              <w:rPr>
                <w:rFonts w:asciiTheme="majorBidi" w:hAnsiTheme="majorBidi" w:cstheme="majorBidi"/>
                <w:sz w:val="28"/>
                <w:szCs w:val="28"/>
              </w:rPr>
              <w:t>7</w:t>
            </w:r>
          </w:p>
        </w:tc>
        <w:tc>
          <w:tcPr>
            <w:tcW w:w="88" w:type="pct"/>
            <w:vAlign w:val="bottom"/>
          </w:tcPr>
          <w:p w14:paraId="6CBAD399" w14:textId="77777777" w:rsidR="00B57DED" w:rsidRPr="00C80B57" w:rsidRDefault="00B57DED" w:rsidP="00207A03">
            <w:pPr>
              <w:spacing w:line="360" w:lineRule="exact"/>
              <w:jc w:val="right"/>
              <w:rPr>
                <w:rFonts w:asciiTheme="majorBidi" w:hAnsiTheme="majorBidi" w:cstheme="majorBidi"/>
                <w:sz w:val="28"/>
                <w:szCs w:val="28"/>
              </w:rPr>
            </w:pPr>
          </w:p>
        </w:tc>
        <w:tc>
          <w:tcPr>
            <w:tcW w:w="677" w:type="pct"/>
            <w:tcBorders>
              <w:left w:val="nil"/>
            </w:tcBorders>
            <w:vAlign w:val="bottom"/>
          </w:tcPr>
          <w:p w14:paraId="56548593" w14:textId="408C492E" w:rsidR="00B57DED" w:rsidRPr="00C80B57" w:rsidRDefault="00B57DED"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28</w:t>
            </w:r>
          </w:p>
        </w:tc>
      </w:tr>
      <w:tr w:rsidR="008F52E2" w:rsidRPr="00C80B57" w14:paraId="1676B06A" w14:textId="77777777" w:rsidTr="002A4B1B">
        <w:trPr>
          <w:trHeight w:val="362"/>
        </w:trPr>
        <w:tc>
          <w:tcPr>
            <w:tcW w:w="2010" w:type="pct"/>
          </w:tcPr>
          <w:p w14:paraId="185EA6FC" w14:textId="77777777" w:rsidR="00B57DED" w:rsidRPr="00C80B57" w:rsidRDefault="00B57DED" w:rsidP="00207A03">
            <w:pPr>
              <w:spacing w:line="360" w:lineRule="exact"/>
              <w:ind w:left="198"/>
              <w:jc w:val="thaiDistribute"/>
              <w:rPr>
                <w:rFonts w:asciiTheme="majorBidi" w:hAnsiTheme="majorBidi" w:cstheme="majorBidi"/>
                <w:spacing w:val="-4"/>
                <w:sz w:val="28"/>
                <w:szCs w:val="28"/>
                <w:cs/>
              </w:rPr>
            </w:pPr>
            <w:r w:rsidRPr="00C80B57">
              <w:rPr>
                <w:rFonts w:asciiTheme="majorBidi" w:hAnsiTheme="majorBidi" w:cstheme="majorBidi"/>
                <w:spacing w:val="-4"/>
                <w:sz w:val="28"/>
                <w:szCs w:val="28"/>
                <w:cs/>
              </w:rPr>
              <w:t>เงินจ่ายล่วงหน้าผู้รับเหมา</w:t>
            </w:r>
          </w:p>
        </w:tc>
        <w:tc>
          <w:tcPr>
            <w:tcW w:w="698" w:type="pct"/>
            <w:shd w:val="clear" w:color="auto" w:fill="auto"/>
          </w:tcPr>
          <w:p w14:paraId="0238CC98" w14:textId="20CFD08B" w:rsidR="00B57DED" w:rsidRPr="00C80B57" w:rsidRDefault="00F96A25"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680</w:t>
            </w:r>
          </w:p>
        </w:tc>
        <w:tc>
          <w:tcPr>
            <w:tcW w:w="88" w:type="pct"/>
          </w:tcPr>
          <w:p w14:paraId="580D9BCA" w14:textId="77777777" w:rsidR="00B57DED" w:rsidRPr="00C80B57" w:rsidRDefault="00B57DED" w:rsidP="00207A03">
            <w:pPr>
              <w:spacing w:line="360" w:lineRule="exact"/>
              <w:jc w:val="right"/>
              <w:rPr>
                <w:rFonts w:asciiTheme="majorBidi" w:hAnsiTheme="majorBidi" w:cstheme="majorBidi"/>
                <w:sz w:val="28"/>
                <w:szCs w:val="28"/>
              </w:rPr>
            </w:pPr>
          </w:p>
        </w:tc>
        <w:tc>
          <w:tcPr>
            <w:tcW w:w="677" w:type="pct"/>
            <w:vAlign w:val="bottom"/>
          </w:tcPr>
          <w:p w14:paraId="1D1E738C" w14:textId="4FF284E6" w:rsidR="00B57DED" w:rsidRPr="00C80B57" w:rsidRDefault="00B57DED"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90" w:type="pct"/>
            <w:vAlign w:val="bottom"/>
          </w:tcPr>
          <w:p w14:paraId="34438033" w14:textId="77777777" w:rsidR="00B57DED" w:rsidRPr="00C80B57" w:rsidRDefault="00B57DED" w:rsidP="00207A03">
            <w:pPr>
              <w:spacing w:line="360" w:lineRule="exact"/>
              <w:jc w:val="right"/>
              <w:rPr>
                <w:rFonts w:asciiTheme="majorBidi" w:hAnsiTheme="majorBidi" w:cstheme="majorBidi"/>
                <w:sz w:val="28"/>
                <w:szCs w:val="28"/>
              </w:rPr>
            </w:pPr>
          </w:p>
        </w:tc>
        <w:tc>
          <w:tcPr>
            <w:tcW w:w="673" w:type="pct"/>
            <w:vAlign w:val="bottom"/>
          </w:tcPr>
          <w:p w14:paraId="1C9A032A" w14:textId="7A04C460" w:rsidR="00B57DED" w:rsidRPr="00C80B57" w:rsidRDefault="004038BB"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88" w:type="pct"/>
            <w:vAlign w:val="bottom"/>
          </w:tcPr>
          <w:p w14:paraId="5B78258B" w14:textId="77777777" w:rsidR="00B57DED" w:rsidRPr="00C80B57" w:rsidRDefault="00B57DED" w:rsidP="00207A03">
            <w:pPr>
              <w:spacing w:line="360" w:lineRule="exact"/>
              <w:jc w:val="right"/>
              <w:rPr>
                <w:rFonts w:asciiTheme="majorBidi" w:hAnsiTheme="majorBidi" w:cstheme="majorBidi"/>
                <w:sz w:val="28"/>
                <w:szCs w:val="28"/>
              </w:rPr>
            </w:pPr>
          </w:p>
        </w:tc>
        <w:tc>
          <w:tcPr>
            <w:tcW w:w="677" w:type="pct"/>
            <w:tcBorders>
              <w:left w:val="nil"/>
            </w:tcBorders>
            <w:vAlign w:val="bottom"/>
          </w:tcPr>
          <w:p w14:paraId="2B4523AF" w14:textId="0C9A877B" w:rsidR="00B57DED" w:rsidRPr="00C80B57" w:rsidRDefault="00B57DED"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cs/>
              </w:rPr>
              <w:t>-</w:t>
            </w:r>
          </w:p>
        </w:tc>
      </w:tr>
      <w:tr w:rsidR="008F52E2" w:rsidRPr="00C80B57" w14:paraId="2F6DF178" w14:textId="77777777" w:rsidTr="002A4B1B">
        <w:trPr>
          <w:trHeight w:val="362"/>
        </w:trPr>
        <w:tc>
          <w:tcPr>
            <w:tcW w:w="2010" w:type="pct"/>
          </w:tcPr>
          <w:p w14:paraId="625AA30E" w14:textId="3FBB4C55" w:rsidR="00B57DED" w:rsidRPr="00C80B57" w:rsidRDefault="00B57DED" w:rsidP="00207A03">
            <w:pPr>
              <w:spacing w:line="360" w:lineRule="exact"/>
              <w:ind w:left="198"/>
              <w:jc w:val="thaiDistribute"/>
              <w:rPr>
                <w:rFonts w:asciiTheme="majorBidi" w:hAnsiTheme="majorBidi" w:cstheme="majorBidi"/>
                <w:spacing w:val="-4"/>
                <w:sz w:val="28"/>
                <w:szCs w:val="28"/>
                <w:cs/>
              </w:rPr>
            </w:pPr>
            <w:r w:rsidRPr="00C80B57">
              <w:rPr>
                <w:rFonts w:asciiTheme="majorBidi" w:hAnsiTheme="majorBidi" w:cstheme="majorBidi"/>
                <w:spacing w:val="-4"/>
                <w:sz w:val="28"/>
                <w:szCs w:val="28"/>
                <w:cs/>
              </w:rPr>
              <w:t>เงินทดรองจ่ายตามสัญญาร่วมทุน</w:t>
            </w:r>
          </w:p>
        </w:tc>
        <w:tc>
          <w:tcPr>
            <w:tcW w:w="698" w:type="pct"/>
            <w:shd w:val="clear" w:color="auto" w:fill="auto"/>
          </w:tcPr>
          <w:p w14:paraId="4A2E340A" w14:textId="5F801E6A" w:rsidR="00B57DED" w:rsidRPr="00C80B57" w:rsidRDefault="00F96A25"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20,692</w:t>
            </w:r>
          </w:p>
        </w:tc>
        <w:tc>
          <w:tcPr>
            <w:tcW w:w="88" w:type="pct"/>
          </w:tcPr>
          <w:p w14:paraId="698F494F" w14:textId="77777777" w:rsidR="00B57DED" w:rsidRPr="00C80B57" w:rsidRDefault="00B57DED" w:rsidP="00207A03">
            <w:pPr>
              <w:spacing w:line="360" w:lineRule="exact"/>
              <w:jc w:val="right"/>
              <w:rPr>
                <w:rFonts w:asciiTheme="majorBidi" w:hAnsiTheme="majorBidi" w:cstheme="majorBidi"/>
                <w:sz w:val="28"/>
                <w:szCs w:val="28"/>
              </w:rPr>
            </w:pPr>
          </w:p>
        </w:tc>
        <w:tc>
          <w:tcPr>
            <w:tcW w:w="677" w:type="pct"/>
            <w:vAlign w:val="bottom"/>
          </w:tcPr>
          <w:p w14:paraId="38FC4832" w14:textId="16306563" w:rsidR="00B57DED" w:rsidRPr="00C80B57" w:rsidRDefault="00B57DED"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9,044</w:t>
            </w:r>
          </w:p>
        </w:tc>
        <w:tc>
          <w:tcPr>
            <w:tcW w:w="90" w:type="pct"/>
            <w:vAlign w:val="bottom"/>
          </w:tcPr>
          <w:p w14:paraId="416A809A" w14:textId="77777777" w:rsidR="00B57DED" w:rsidRPr="00C80B57" w:rsidRDefault="00B57DED" w:rsidP="00207A03">
            <w:pPr>
              <w:spacing w:line="360" w:lineRule="exact"/>
              <w:jc w:val="right"/>
              <w:rPr>
                <w:rFonts w:asciiTheme="majorBidi" w:hAnsiTheme="majorBidi" w:cstheme="majorBidi"/>
                <w:sz w:val="28"/>
                <w:szCs w:val="28"/>
              </w:rPr>
            </w:pPr>
          </w:p>
        </w:tc>
        <w:tc>
          <w:tcPr>
            <w:tcW w:w="673" w:type="pct"/>
            <w:vAlign w:val="bottom"/>
          </w:tcPr>
          <w:p w14:paraId="2DD47700" w14:textId="23EE9EDF" w:rsidR="00B57DED" w:rsidRPr="00C80B57" w:rsidRDefault="004038BB"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88" w:type="pct"/>
            <w:vAlign w:val="bottom"/>
          </w:tcPr>
          <w:p w14:paraId="4AE619C9" w14:textId="77777777" w:rsidR="00B57DED" w:rsidRPr="00C80B57" w:rsidRDefault="00B57DED" w:rsidP="00207A03">
            <w:pPr>
              <w:spacing w:line="360" w:lineRule="exact"/>
              <w:jc w:val="right"/>
              <w:rPr>
                <w:rFonts w:asciiTheme="majorBidi" w:hAnsiTheme="majorBidi" w:cstheme="majorBidi"/>
                <w:sz w:val="28"/>
                <w:szCs w:val="28"/>
                <w:cs/>
              </w:rPr>
            </w:pPr>
          </w:p>
        </w:tc>
        <w:tc>
          <w:tcPr>
            <w:tcW w:w="677" w:type="pct"/>
            <w:tcBorders>
              <w:left w:val="nil"/>
            </w:tcBorders>
            <w:vAlign w:val="bottom"/>
          </w:tcPr>
          <w:p w14:paraId="7878053D" w14:textId="68C92BD7" w:rsidR="00B57DED" w:rsidRPr="00C80B57" w:rsidRDefault="00B57DED"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cs/>
              </w:rPr>
              <w:t>-</w:t>
            </w:r>
          </w:p>
        </w:tc>
      </w:tr>
      <w:tr w:rsidR="00400955" w:rsidRPr="00C80B57" w14:paraId="146A00D8" w14:textId="77777777" w:rsidTr="002A4B1B">
        <w:trPr>
          <w:trHeight w:val="370"/>
        </w:trPr>
        <w:tc>
          <w:tcPr>
            <w:tcW w:w="2010" w:type="pct"/>
            <w:vAlign w:val="center"/>
          </w:tcPr>
          <w:p w14:paraId="6F5D7975" w14:textId="29A86C9C" w:rsidR="00207A03" w:rsidRPr="00C80B57" w:rsidRDefault="00400955" w:rsidP="002A4B1B">
            <w:pPr>
              <w:tabs>
                <w:tab w:val="clear" w:pos="227"/>
                <w:tab w:val="clear" w:pos="454"/>
                <w:tab w:val="clear" w:pos="680"/>
                <w:tab w:val="clear" w:pos="907"/>
              </w:tabs>
              <w:spacing w:line="360" w:lineRule="exact"/>
              <w:ind w:left="482" w:hanging="284"/>
              <w:jc w:val="thaiDistribute"/>
              <w:rPr>
                <w:rFonts w:asciiTheme="majorBidi" w:hAnsiTheme="majorBidi"/>
                <w:spacing w:val="-6"/>
                <w:sz w:val="28"/>
                <w:szCs w:val="28"/>
                <w:cs/>
              </w:rPr>
            </w:pPr>
            <w:r w:rsidRPr="00C80B57">
              <w:rPr>
                <w:rFonts w:asciiTheme="majorBidi" w:hAnsiTheme="majorBidi" w:cstheme="majorBidi"/>
                <w:spacing w:val="-6"/>
                <w:sz w:val="28"/>
                <w:szCs w:val="28"/>
                <w:u w:val="single"/>
                <w:cs/>
              </w:rPr>
              <w:t>หัก</w:t>
            </w:r>
            <w:r w:rsidR="00207A03" w:rsidRPr="00C80B57">
              <w:rPr>
                <w:rFonts w:asciiTheme="majorBidi" w:hAnsiTheme="majorBidi" w:cstheme="majorBidi" w:hint="cs"/>
                <w:spacing w:val="-6"/>
                <w:sz w:val="28"/>
                <w:szCs w:val="28"/>
                <w:cs/>
              </w:rPr>
              <w:t xml:space="preserve"> </w:t>
            </w:r>
            <w:r w:rsidR="00DB3857" w:rsidRPr="00C80B57">
              <w:rPr>
                <w:rFonts w:asciiTheme="majorBidi" w:hAnsiTheme="majorBidi"/>
                <w:spacing w:val="-6"/>
                <w:sz w:val="28"/>
                <w:szCs w:val="28"/>
                <w:cs/>
              </w:rPr>
              <w:t>ค่าเผื่อผลขาดทุนด้านเครดิตที่คาดว่าจะเกิดขึ้น</w:t>
            </w:r>
          </w:p>
        </w:tc>
        <w:tc>
          <w:tcPr>
            <w:tcW w:w="698" w:type="pct"/>
            <w:shd w:val="clear" w:color="auto" w:fill="auto"/>
            <w:vAlign w:val="bottom"/>
          </w:tcPr>
          <w:p w14:paraId="70096427" w14:textId="378E7670" w:rsidR="00400955" w:rsidRPr="00C80B57" w:rsidRDefault="00400955" w:rsidP="0057280A">
            <w:pPr>
              <w:spacing w:line="360" w:lineRule="exact"/>
              <w:jc w:val="right"/>
              <w:rPr>
                <w:rFonts w:asciiTheme="majorBidi" w:hAnsiTheme="majorBidi" w:cstheme="majorBidi"/>
                <w:sz w:val="28"/>
                <w:szCs w:val="28"/>
                <w:cs/>
              </w:rPr>
            </w:pPr>
            <w:r w:rsidRPr="00C80B57">
              <w:rPr>
                <w:rFonts w:asciiTheme="majorBidi" w:hAnsiTheme="majorBidi" w:cstheme="majorBidi"/>
                <w:sz w:val="28"/>
                <w:szCs w:val="28"/>
              </w:rPr>
              <w:t>(141)</w:t>
            </w:r>
          </w:p>
        </w:tc>
        <w:tc>
          <w:tcPr>
            <w:tcW w:w="88" w:type="pct"/>
            <w:vAlign w:val="bottom"/>
          </w:tcPr>
          <w:p w14:paraId="335426AD" w14:textId="77777777" w:rsidR="00400955" w:rsidRPr="00C80B57" w:rsidRDefault="00400955" w:rsidP="0057280A">
            <w:pPr>
              <w:spacing w:line="360" w:lineRule="exact"/>
              <w:jc w:val="right"/>
              <w:rPr>
                <w:rFonts w:asciiTheme="majorBidi" w:hAnsiTheme="majorBidi" w:cstheme="majorBidi"/>
                <w:sz w:val="28"/>
                <w:szCs w:val="28"/>
              </w:rPr>
            </w:pPr>
          </w:p>
        </w:tc>
        <w:tc>
          <w:tcPr>
            <w:tcW w:w="677" w:type="pct"/>
            <w:vAlign w:val="bottom"/>
          </w:tcPr>
          <w:p w14:paraId="3E5C9416" w14:textId="01143603" w:rsidR="00400955" w:rsidRPr="00C80B57" w:rsidRDefault="00400955" w:rsidP="0057280A">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(141)</w:t>
            </w:r>
          </w:p>
        </w:tc>
        <w:tc>
          <w:tcPr>
            <w:tcW w:w="90" w:type="pct"/>
            <w:vAlign w:val="bottom"/>
          </w:tcPr>
          <w:p w14:paraId="00A9F6A6" w14:textId="77777777" w:rsidR="00400955" w:rsidRPr="00C80B57" w:rsidRDefault="00400955" w:rsidP="0057280A">
            <w:pPr>
              <w:spacing w:line="360" w:lineRule="exact"/>
              <w:jc w:val="right"/>
              <w:rPr>
                <w:rFonts w:asciiTheme="majorBidi" w:hAnsiTheme="majorBidi" w:cstheme="majorBidi"/>
                <w:sz w:val="28"/>
                <w:szCs w:val="28"/>
              </w:rPr>
            </w:pPr>
          </w:p>
        </w:tc>
        <w:tc>
          <w:tcPr>
            <w:tcW w:w="673" w:type="pct"/>
            <w:vAlign w:val="bottom"/>
          </w:tcPr>
          <w:p w14:paraId="1367EBF0" w14:textId="14519E91" w:rsidR="00400955" w:rsidRPr="00C80B57" w:rsidRDefault="00400955" w:rsidP="0057280A">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88" w:type="pct"/>
            <w:vAlign w:val="bottom"/>
          </w:tcPr>
          <w:p w14:paraId="14D3216B" w14:textId="77777777" w:rsidR="00400955" w:rsidRPr="00C80B57" w:rsidRDefault="00400955" w:rsidP="0057280A">
            <w:pPr>
              <w:spacing w:line="360" w:lineRule="exact"/>
              <w:jc w:val="right"/>
              <w:rPr>
                <w:rFonts w:asciiTheme="majorBidi" w:hAnsiTheme="majorBidi" w:cstheme="majorBidi"/>
                <w:sz w:val="28"/>
                <w:szCs w:val="28"/>
              </w:rPr>
            </w:pPr>
          </w:p>
        </w:tc>
        <w:tc>
          <w:tcPr>
            <w:tcW w:w="677" w:type="pct"/>
            <w:tcBorders>
              <w:left w:val="nil"/>
            </w:tcBorders>
            <w:vAlign w:val="bottom"/>
          </w:tcPr>
          <w:p w14:paraId="02B5D2F0" w14:textId="594B951D" w:rsidR="00400955" w:rsidRPr="00C80B57" w:rsidRDefault="00400955" w:rsidP="0057280A">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 xml:space="preserve">-   </w:t>
            </w:r>
          </w:p>
        </w:tc>
      </w:tr>
      <w:tr w:rsidR="008F52E2" w:rsidRPr="00C80B57" w14:paraId="36EA9DC7" w14:textId="77777777" w:rsidTr="002A4B1B">
        <w:tc>
          <w:tcPr>
            <w:tcW w:w="2010" w:type="pct"/>
          </w:tcPr>
          <w:p w14:paraId="41AF0A6B" w14:textId="77777777" w:rsidR="00B57DED" w:rsidRPr="00C80B57" w:rsidRDefault="00B57DED" w:rsidP="00207A03">
            <w:pPr>
              <w:spacing w:line="360" w:lineRule="exact"/>
              <w:jc w:val="thaiDistribute"/>
              <w:rPr>
                <w:rFonts w:asciiTheme="majorBidi" w:hAnsiTheme="majorBidi" w:cstheme="majorBidi"/>
                <w:spacing w:val="-4"/>
                <w:sz w:val="28"/>
                <w:szCs w:val="28"/>
              </w:rPr>
            </w:pPr>
          </w:p>
        </w:tc>
        <w:tc>
          <w:tcPr>
            <w:tcW w:w="698" w:type="pct"/>
            <w:tcBorders>
              <w:top w:val="single" w:sz="4" w:space="0" w:color="auto"/>
              <w:bottom w:val="single" w:sz="4" w:space="0" w:color="auto"/>
            </w:tcBorders>
            <w:shd w:val="clear" w:color="auto" w:fill="auto"/>
          </w:tcPr>
          <w:p w14:paraId="732F7695" w14:textId="565BDA20" w:rsidR="00B57DED" w:rsidRPr="00C80B57" w:rsidRDefault="00F96A25"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22,</w:t>
            </w:r>
            <w:r w:rsidR="0001161B" w:rsidRPr="00C80B57">
              <w:rPr>
                <w:rFonts w:asciiTheme="majorBidi" w:hAnsiTheme="majorBidi" w:cstheme="majorBidi"/>
                <w:sz w:val="28"/>
                <w:szCs w:val="28"/>
              </w:rPr>
              <w:t>129</w:t>
            </w:r>
          </w:p>
        </w:tc>
        <w:tc>
          <w:tcPr>
            <w:tcW w:w="88" w:type="pct"/>
          </w:tcPr>
          <w:p w14:paraId="7EE53433" w14:textId="77777777" w:rsidR="00B57DED" w:rsidRPr="00C80B57" w:rsidRDefault="00B57DED" w:rsidP="00207A03">
            <w:pPr>
              <w:spacing w:line="360" w:lineRule="exact"/>
              <w:jc w:val="right"/>
              <w:rPr>
                <w:rFonts w:asciiTheme="majorBidi" w:hAnsiTheme="majorBidi" w:cstheme="majorBidi"/>
                <w:sz w:val="28"/>
                <w:szCs w:val="28"/>
              </w:rPr>
            </w:pPr>
          </w:p>
        </w:tc>
        <w:tc>
          <w:tcPr>
            <w:tcW w:w="677" w:type="pct"/>
            <w:tcBorders>
              <w:top w:val="single" w:sz="4" w:space="0" w:color="auto"/>
              <w:bottom w:val="single" w:sz="4" w:space="0" w:color="auto"/>
            </w:tcBorders>
            <w:vAlign w:val="bottom"/>
          </w:tcPr>
          <w:p w14:paraId="3A109551" w14:textId="27AB723F" w:rsidR="00B57DED" w:rsidRPr="00C80B57" w:rsidRDefault="00B57DED"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9,</w:t>
            </w:r>
            <w:r w:rsidR="007F2708" w:rsidRPr="00C80B57">
              <w:rPr>
                <w:rFonts w:asciiTheme="majorBidi" w:hAnsiTheme="majorBidi" w:cstheme="majorBidi"/>
                <w:sz w:val="28"/>
                <w:szCs w:val="28"/>
              </w:rPr>
              <w:t>598</w:t>
            </w:r>
          </w:p>
        </w:tc>
        <w:tc>
          <w:tcPr>
            <w:tcW w:w="90" w:type="pct"/>
            <w:vAlign w:val="bottom"/>
          </w:tcPr>
          <w:p w14:paraId="293D29F5" w14:textId="77777777" w:rsidR="00B57DED" w:rsidRPr="00C80B57" w:rsidRDefault="00B57DED" w:rsidP="00207A03">
            <w:pPr>
              <w:spacing w:line="360" w:lineRule="exact"/>
              <w:jc w:val="right"/>
              <w:rPr>
                <w:rFonts w:asciiTheme="majorBidi" w:hAnsiTheme="majorBidi" w:cstheme="majorBidi"/>
                <w:sz w:val="28"/>
                <w:szCs w:val="28"/>
              </w:rPr>
            </w:pPr>
          </w:p>
        </w:tc>
        <w:tc>
          <w:tcPr>
            <w:tcW w:w="673" w:type="pct"/>
            <w:tcBorders>
              <w:top w:val="single" w:sz="4" w:space="0" w:color="auto"/>
              <w:bottom w:val="single" w:sz="4" w:space="0" w:color="auto"/>
            </w:tcBorders>
            <w:vAlign w:val="bottom"/>
          </w:tcPr>
          <w:p w14:paraId="2A7F5434" w14:textId="760A809A" w:rsidR="00B57DED" w:rsidRPr="00C80B57" w:rsidRDefault="004038BB"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684</w:t>
            </w:r>
          </w:p>
        </w:tc>
        <w:tc>
          <w:tcPr>
            <w:tcW w:w="88" w:type="pct"/>
            <w:vAlign w:val="bottom"/>
          </w:tcPr>
          <w:p w14:paraId="71CE0B35" w14:textId="77777777" w:rsidR="00B57DED" w:rsidRPr="00C80B57" w:rsidRDefault="00B57DED" w:rsidP="00207A03">
            <w:pPr>
              <w:spacing w:line="360" w:lineRule="exact"/>
              <w:jc w:val="right"/>
              <w:rPr>
                <w:rFonts w:asciiTheme="majorBidi" w:hAnsiTheme="majorBidi" w:cstheme="majorBidi"/>
                <w:sz w:val="28"/>
                <w:szCs w:val="28"/>
              </w:rPr>
            </w:pPr>
          </w:p>
        </w:tc>
        <w:tc>
          <w:tcPr>
            <w:tcW w:w="677" w:type="pct"/>
            <w:tcBorders>
              <w:top w:val="single" w:sz="4" w:space="0" w:color="auto"/>
              <w:left w:val="nil"/>
              <w:bottom w:val="single" w:sz="4" w:space="0" w:color="auto"/>
            </w:tcBorders>
            <w:vAlign w:val="bottom"/>
          </w:tcPr>
          <w:p w14:paraId="0890D290" w14:textId="3E2934C7" w:rsidR="00B57DED" w:rsidRPr="00C80B57" w:rsidRDefault="00B57DED"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118</w:t>
            </w:r>
          </w:p>
        </w:tc>
      </w:tr>
      <w:tr w:rsidR="008F52E2" w:rsidRPr="00C80B57" w14:paraId="43C54060" w14:textId="77777777" w:rsidTr="002A4B1B">
        <w:trPr>
          <w:trHeight w:val="316"/>
        </w:trPr>
        <w:tc>
          <w:tcPr>
            <w:tcW w:w="2010" w:type="pct"/>
          </w:tcPr>
          <w:p w14:paraId="61B3AF5C" w14:textId="77777777" w:rsidR="00B57DED" w:rsidRPr="00C80B57" w:rsidRDefault="00B57DED" w:rsidP="00207A03">
            <w:pPr>
              <w:spacing w:line="360" w:lineRule="exact"/>
              <w:jc w:val="thaiDistribute"/>
              <w:rPr>
                <w:rFonts w:asciiTheme="majorBidi" w:hAnsiTheme="majorBidi" w:cstheme="majorBidi"/>
                <w:spacing w:val="-4"/>
                <w:sz w:val="28"/>
                <w:szCs w:val="28"/>
              </w:rPr>
            </w:pPr>
            <w:r w:rsidRPr="00C80B57">
              <w:rPr>
                <w:rFonts w:asciiTheme="majorBidi" w:hAnsiTheme="majorBidi" w:cstheme="majorBidi"/>
                <w:spacing w:val="-4"/>
                <w:sz w:val="28"/>
                <w:szCs w:val="28"/>
                <w:cs/>
              </w:rPr>
              <w:t>รวมลูกหนี้การค้าและลูกหนี้หมุนเวียนอื่น</w:t>
            </w:r>
          </w:p>
        </w:tc>
        <w:tc>
          <w:tcPr>
            <w:tcW w:w="698" w:type="pct"/>
            <w:tcBorders>
              <w:top w:val="single" w:sz="4" w:space="0" w:color="auto"/>
              <w:bottom w:val="double" w:sz="4" w:space="0" w:color="auto"/>
            </w:tcBorders>
            <w:shd w:val="clear" w:color="auto" w:fill="auto"/>
          </w:tcPr>
          <w:p w14:paraId="455B54FB" w14:textId="2F257C7B" w:rsidR="00B57DED" w:rsidRPr="00C80B57" w:rsidRDefault="00F96A25"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54,066</w:t>
            </w:r>
          </w:p>
        </w:tc>
        <w:tc>
          <w:tcPr>
            <w:tcW w:w="88" w:type="pct"/>
          </w:tcPr>
          <w:p w14:paraId="5BD804FD" w14:textId="77777777" w:rsidR="00B57DED" w:rsidRPr="00C80B57" w:rsidRDefault="00B57DED" w:rsidP="00207A03">
            <w:pPr>
              <w:spacing w:line="360" w:lineRule="exact"/>
              <w:jc w:val="right"/>
              <w:rPr>
                <w:rFonts w:asciiTheme="majorBidi" w:hAnsiTheme="majorBidi" w:cstheme="majorBidi"/>
                <w:sz w:val="28"/>
                <w:szCs w:val="28"/>
              </w:rPr>
            </w:pPr>
          </w:p>
        </w:tc>
        <w:tc>
          <w:tcPr>
            <w:tcW w:w="677" w:type="pct"/>
            <w:tcBorders>
              <w:top w:val="single" w:sz="4" w:space="0" w:color="auto"/>
              <w:bottom w:val="double" w:sz="4" w:space="0" w:color="auto"/>
            </w:tcBorders>
            <w:vAlign w:val="bottom"/>
          </w:tcPr>
          <w:p w14:paraId="094435A8" w14:textId="1CEF6F4D" w:rsidR="00B57DED" w:rsidRPr="00C80B57" w:rsidRDefault="00B57DED"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32,27</w:t>
            </w:r>
            <w:r w:rsidR="00E14B77" w:rsidRPr="00C80B57">
              <w:rPr>
                <w:rFonts w:asciiTheme="majorBidi" w:hAnsiTheme="majorBidi" w:cstheme="majorBidi"/>
                <w:sz w:val="28"/>
                <w:szCs w:val="28"/>
              </w:rPr>
              <w:t>2</w:t>
            </w:r>
          </w:p>
        </w:tc>
        <w:tc>
          <w:tcPr>
            <w:tcW w:w="90" w:type="pct"/>
            <w:vAlign w:val="bottom"/>
          </w:tcPr>
          <w:p w14:paraId="18CB160C" w14:textId="77777777" w:rsidR="00B57DED" w:rsidRPr="00C80B57" w:rsidRDefault="00B57DED" w:rsidP="00207A03">
            <w:pPr>
              <w:spacing w:line="360" w:lineRule="exact"/>
              <w:jc w:val="right"/>
              <w:rPr>
                <w:rFonts w:asciiTheme="majorBidi" w:hAnsiTheme="majorBidi" w:cstheme="majorBidi"/>
                <w:sz w:val="28"/>
                <w:szCs w:val="28"/>
              </w:rPr>
            </w:pPr>
          </w:p>
        </w:tc>
        <w:tc>
          <w:tcPr>
            <w:tcW w:w="673" w:type="pct"/>
            <w:tcBorders>
              <w:top w:val="single" w:sz="4" w:space="0" w:color="auto"/>
              <w:bottom w:val="double" w:sz="4" w:space="0" w:color="auto"/>
            </w:tcBorders>
            <w:vAlign w:val="bottom"/>
          </w:tcPr>
          <w:p w14:paraId="42197DAF" w14:textId="6308D1FE" w:rsidR="00B57DED" w:rsidRPr="00C80B57" w:rsidRDefault="00976797"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2,618</w:t>
            </w:r>
          </w:p>
        </w:tc>
        <w:tc>
          <w:tcPr>
            <w:tcW w:w="88" w:type="pct"/>
            <w:vAlign w:val="bottom"/>
          </w:tcPr>
          <w:p w14:paraId="66F78CAC" w14:textId="77777777" w:rsidR="00B57DED" w:rsidRPr="00C80B57" w:rsidRDefault="00B57DED" w:rsidP="00207A03">
            <w:pPr>
              <w:spacing w:line="360" w:lineRule="exact"/>
              <w:jc w:val="right"/>
              <w:rPr>
                <w:rFonts w:asciiTheme="majorBidi" w:hAnsiTheme="majorBidi" w:cstheme="majorBidi"/>
                <w:sz w:val="28"/>
                <w:szCs w:val="28"/>
              </w:rPr>
            </w:pPr>
          </w:p>
        </w:tc>
        <w:tc>
          <w:tcPr>
            <w:tcW w:w="677" w:type="pct"/>
            <w:tcBorders>
              <w:top w:val="single" w:sz="4" w:space="0" w:color="auto"/>
              <w:left w:val="nil"/>
              <w:bottom w:val="double" w:sz="4" w:space="0" w:color="auto"/>
            </w:tcBorders>
            <w:vAlign w:val="bottom"/>
          </w:tcPr>
          <w:p w14:paraId="41DC841E" w14:textId="3F143459" w:rsidR="00B57DED" w:rsidRPr="00C80B57" w:rsidRDefault="00B57DED" w:rsidP="00207A03">
            <w:pPr>
              <w:spacing w:line="360" w:lineRule="exact"/>
              <w:jc w:val="right"/>
              <w:rPr>
                <w:rFonts w:asciiTheme="majorBidi" w:hAnsiTheme="majorBidi" w:cstheme="majorBidi"/>
                <w:sz w:val="28"/>
                <w:szCs w:val="28"/>
                <w:cs/>
              </w:rPr>
            </w:pPr>
            <w:r w:rsidRPr="00C80B57">
              <w:rPr>
                <w:rFonts w:asciiTheme="majorBidi" w:hAnsiTheme="majorBidi" w:cstheme="majorBidi"/>
                <w:sz w:val="28"/>
                <w:szCs w:val="28"/>
              </w:rPr>
              <w:t>2,364</w:t>
            </w:r>
          </w:p>
        </w:tc>
      </w:tr>
    </w:tbl>
    <w:p w14:paraId="014375AD" w14:textId="1A0E7FB8" w:rsidR="00BB446E" w:rsidRPr="00C80B57" w:rsidRDefault="00BB446E" w:rsidP="00207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spacing w:val="-4"/>
          <w:sz w:val="28"/>
          <w:szCs w:val="28"/>
        </w:rPr>
      </w:pPr>
      <w:r w:rsidRPr="00C80B57">
        <w:rPr>
          <w:rFonts w:asciiTheme="majorBidi" w:hAnsiTheme="majorBidi" w:cstheme="majorBidi"/>
          <w:spacing w:val="-4"/>
          <w:sz w:val="28"/>
          <w:szCs w:val="28"/>
          <w:cs/>
        </w:rPr>
        <w:t>ลูกหนี้การค้าแยกตามจำนวนวันที่ค้างชำระได้ดังนี้</w:t>
      </w:r>
    </w:p>
    <w:tbl>
      <w:tblPr>
        <w:tblW w:w="5074" w:type="pct"/>
        <w:tblCellMar>
          <w:left w:w="62" w:type="dxa"/>
          <w:right w:w="62" w:type="dxa"/>
        </w:tblCellMar>
        <w:tblLook w:val="0000" w:firstRow="0" w:lastRow="0" w:firstColumn="0" w:lastColumn="0" w:noHBand="0" w:noVBand="0"/>
      </w:tblPr>
      <w:tblGrid>
        <w:gridCol w:w="3855"/>
        <w:gridCol w:w="1345"/>
        <w:gridCol w:w="148"/>
        <w:gridCol w:w="1272"/>
        <w:gridCol w:w="153"/>
        <w:gridCol w:w="1268"/>
        <w:gridCol w:w="148"/>
        <w:gridCol w:w="1402"/>
      </w:tblGrid>
      <w:tr w:rsidR="008F52E2" w:rsidRPr="00C80B57" w14:paraId="3EBD3B9E" w14:textId="77777777" w:rsidTr="002A4B1B">
        <w:trPr>
          <w:cantSplit/>
        </w:trPr>
        <w:tc>
          <w:tcPr>
            <w:tcW w:w="2010" w:type="pct"/>
          </w:tcPr>
          <w:p w14:paraId="14061650" w14:textId="77777777" w:rsidR="00BB446E" w:rsidRPr="00C80B57" w:rsidRDefault="00BB446E" w:rsidP="00207A03">
            <w:pPr>
              <w:spacing w:line="360" w:lineRule="exact"/>
              <w:ind w:right="-13"/>
              <w:jc w:val="both"/>
              <w:rPr>
                <w:rFonts w:asciiTheme="majorBidi" w:hAnsiTheme="majorBidi" w:cstheme="majorBidi"/>
                <w:spacing w:val="-4"/>
                <w:sz w:val="28"/>
                <w:szCs w:val="28"/>
              </w:rPr>
            </w:pPr>
          </w:p>
        </w:tc>
        <w:tc>
          <w:tcPr>
            <w:tcW w:w="2990" w:type="pct"/>
            <w:gridSpan w:val="7"/>
            <w:tcBorders>
              <w:bottom w:val="single" w:sz="4" w:space="0" w:color="auto"/>
            </w:tcBorders>
          </w:tcPr>
          <w:p w14:paraId="4892B1D6" w14:textId="7A9FE8CF" w:rsidR="00BB446E" w:rsidRPr="00C80B57" w:rsidRDefault="00BB446E"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cs/>
              </w:rPr>
              <w:t>(</w:t>
            </w:r>
            <w:r w:rsidR="004A6EDF" w:rsidRPr="00C80B57">
              <w:rPr>
                <w:rFonts w:asciiTheme="majorBidi" w:hAnsiTheme="majorBidi" w:cstheme="majorBidi"/>
                <w:sz w:val="28"/>
                <w:szCs w:val="28"/>
                <w:cs/>
              </w:rPr>
              <w:t>หน่วย : พันบาท</w:t>
            </w:r>
            <w:r w:rsidRPr="00C80B57">
              <w:rPr>
                <w:rFonts w:asciiTheme="majorBidi" w:hAnsiTheme="majorBidi" w:cstheme="majorBidi"/>
                <w:sz w:val="28"/>
                <w:szCs w:val="28"/>
              </w:rPr>
              <w:t>)</w:t>
            </w:r>
          </w:p>
        </w:tc>
      </w:tr>
      <w:tr w:rsidR="008F52E2" w:rsidRPr="00C80B57" w14:paraId="118056DE" w14:textId="77777777" w:rsidTr="002A4B1B">
        <w:trPr>
          <w:cantSplit/>
        </w:trPr>
        <w:tc>
          <w:tcPr>
            <w:tcW w:w="2010" w:type="pct"/>
          </w:tcPr>
          <w:p w14:paraId="7CA4E886" w14:textId="77777777" w:rsidR="00BB446E" w:rsidRPr="00C80B57" w:rsidRDefault="00BB446E" w:rsidP="00207A03">
            <w:pPr>
              <w:spacing w:line="360" w:lineRule="exact"/>
              <w:ind w:right="-13"/>
              <w:jc w:val="both"/>
              <w:rPr>
                <w:rFonts w:asciiTheme="majorBidi" w:hAnsiTheme="majorBidi" w:cstheme="majorBidi"/>
                <w:spacing w:val="-4"/>
                <w:sz w:val="28"/>
                <w:szCs w:val="28"/>
              </w:rPr>
            </w:pPr>
          </w:p>
        </w:tc>
        <w:tc>
          <w:tcPr>
            <w:tcW w:w="1441" w:type="pct"/>
            <w:gridSpan w:val="3"/>
            <w:tcBorders>
              <w:bottom w:val="single" w:sz="4" w:space="0" w:color="auto"/>
            </w:tcBorders>
          </w:tcPr>
          <w:p w14:paraId="5D794B7F" w14:textId="77777777" w:rsidR="00BB446E" w:rsidRPr="00C80B57" w:rsidRDefault="00BB446E" w:rsidP="00207A03">
            <w:pPr>
              <w:spacing w:line="360" w:lineRule="exact"/>
              <w:ind w:left="-57" w:right="-57"/>
              <w:jc w:val="center"/>
              <w:rPr>
                <w:rFonts w:asciiTheme="majorBidi" w:hAnsiTheme="majorBidi" w:cstheme="majorBidi"/>
                <w:spacing w:val="-4"/>
                <w:sz w:val="28"/>
                <w:szCs w:val="28"/>
              </w:rPr>
            </w:pPr>
            <w:r w:rsidRPr="00C80B57">
              <w:rPr>
                <w:rFonts w:asciiTheme="majorBidi" w:hAnsiTheme="majorBidi" w:cstheme="majorBidi"/>
                <w:spacing w:val="-4"/>
                <w:sz w:val="28"/>
                <w:szCs w:val="28"/>
                <w:cs/>
              </w:rPr>
              <w:t>งบการเงินรวม</w:t>
            </w:r>
          </w:p>
        </w:tc>
        <w:tc>
          <w:tcPr>
            <w:tcW w:w="80" w:type="pct"/>
            <w:tcBorders>
              <w:top w:val="single" w:sz="4" w:space="0" w:color="auto"/>
            </w:tcBorders>
          </w:tcPr>
          <w:p w14:paraId="115239DB" w14:textId="77777777" w:rsidR="00BB446E" w:rsidRPr="00C80B57" w:rsidRDefault="00BB446E" w:rsidP="00207A03">
            <w:pPr>
              <w:spacing w:line="360" w:lineRule="exact"/>
              <w:ind w:left="-57" w:right="-57"/>
              <w:jc w:val="center"/>
              <w:rPr>
                <w:rFonts w:asciiTheme="majorBidi" w:hAnsiTheme="majorBidi" w:cstheme="majorBidi"/>
                <w:spacing w:val="-4"/>
                <w:sz w:val="28"/>
                <w:szCs w:val="28"/>
              </w:rPr>
            </w:pPr>
          </w:p>
        </w:tc>
        <w:tc>
          <w:tcPr>
            <w:tcW w:w="1469" w:type="pct"/>
            <w:gridSpan w:val="3"/>
            <w:tcBorders>
              <w:top w:val="single" w:sz="4" w:space="0" w:color="auto"/>
              <w:bottom w:val="single" w:sz="4" w:space="0" w:color="auto"/>
            </w:tcBorders>
          </w:tcPr>
          <w:p w14:paraId="1A823D8F" w14:textId="77777777" w:rsidR="00BB446E" w:rsidRPr="00C80B57" w:rsidRDefault="00BB446E" w:rsidP="00207A03">
            <w:pPr>
              <w:spacing w:line="360" w:lineRule="exact"/>
              <w:ind w:left="-57" w:right="-57"/>
              <w:jc w:val="center"/>
              <w:rPr>
                <w:rFonts w:asciiTheme="majorBidi" w:hAnsiTheme="majorBidi" w:cstheme="majorBidi"/>
                <w:spacing w:val="-4"/>
                <w:sz w:val="28"/>
                <w:szCs w:val="28"/>
              </w:rPr>
            </w:pPr>
            <w:r w:rsidRPr="00C80B57">
              <w:rPr>
                <w:rFonts w:asciiTheme="majorBidi" w:hAnsiTheme="majorBidi" w:cstheme="majorBidi"/>
                <w:spacing w:val="-4"/>
                <w:sz w:val="28"/>
                <w:szCs w:val="28"/>
                <w:cs/>
              </w:rPr>
              <w:t>งบการเงินเฉพาะกิจการ</w:t>
            </w:r>
          </w:p>
        </w:tc>
      </w:tr>
      <w:tr w:rsidR="008F52E2" w:rsidRPr="00C80B57" w14:paraId="63E32BC7" w14:textId="77777777" w:rsidTr="002A4B1B">
        <w:trPr>
          <w:cantSplit/>
          <w:trHeight w:val="351"/>
        </w:trPr>
        <w:tc>
          <w:tcPr>
            <w:tcW w:w="2010" w:type="pct"/>
          </w:tcPr>
          <w:p w14:paraId="039133CE" w14:textId="77777777" w:rsidR="00BB446E" w:rsidRPr="00C80B57" w:rsidRDefault="00BB446E" w:rsidP="00207A03">
            <w:pPr>
              <w:spacing w:line="360" w:lineRule="exact"/>
              <w:ind w:right="-13"/>
              <w:jc w:val="both"/>
              <w:rPr>
                <w:rFonts w:asciiTheme="majorBidi" w:hAnsiTheme="majorBidi" w:cstheme="majorBidi"/>
                <w:spacing w:val="-4"/>
                <w:sz w:val="28"/>
                <w:szCs w:val="28"/>
              </w:rPr>
            </w:pPr>
          </w:p>
        </w:tc>
        <w:tc>
          <w:tcPr>
            <w:tcW w:w="701" w:type="pct"/>
            <w:tcBorders>
              <w:top w:val="single" w:sz="4" w:space="0" w:color="auto"/>
              <w:bottom w:val="single" w:sz="4" w:space="0" w:color="auto"/>
            </w:tcBorders>
          </w:tcPr>
          <w:p w14:paraId="747D1F4E" w14:textId="5BC644FB" w:rsidR="00BB446E" w:rsidRPr="00C80B57" w:rsidRDefault="00930498" w:rsidP="00207A03">
            <w:pPr>
              <w:spacing w:line="360" w:lineRule="exact"/>
              <w:ind w:left="-57" w:right="-57"/>
              <w:jc w:val="center"/>
              <w:rPr>
                <w:rFonts w:asciiTheme="majorBidi" w:hAnsiTheme="majorBidi" w:cstheme="majorBidi"/>
                <w:spacing w:val="-4"/>
                <w:sz w:val="28"/>
                <w:szCs w:val="28"/>
              </w:rPr>
            </w:pPr>
            <w:r w:rsidRPr="00C80B57">
              <w:rPr>
                <w:rFonts w:asciiTheme="majorBidi" w:hAnsiTheme="majorBidi" w:cstheme="majorBidi"/>
                <w:spacing w:val="-4"/>
                <w:sz w:val="28"/>
                <w:szCs w:val="28"/>
              </w:rPr>
              <w:t xml:space="preserve">30 </w:t>
            </w:r>
            <w:r w:rsidRPr="00C80B57">
              <w:rPr>
                <w:rFonts w:asciiTheme="majorBidi" w:hAnsiTheme="majorBidi" w:cstheme="majorBidi"/>
                <w:spacing w:val="-4"/>
                <w:sz w:val="28"/>
                <w:szCs w:val="28"/>
                <w:cs/>
              </w:rPr>
              <w:t>มิถุนายน</w:t>
            </w:r>
            <w:r w:rsidR="00BB446E" w:rsidRPr="00C80B57">
              <w:rPr>
                <w:rFonts w:asciiTheme="majorBidi" w:hAnsiTheme="majorBidi" w:cstheme="majorBidi"/>
                <w:spacing w:val="-4"/>
                <w:sz w:val="28"/>
                <w:szCs w:val="28"/>
                <w:cs/>
              </w:rPr>
              <w:t xml:space="preserve"> </w:t>
            </w:r>
            <w:r w:rsidR="00BB446E" w:rsidRPr="00C80B57">
              <w:rPr>
                <w:rFonts w:asciiTheme="majorBidi" w:hAnsiTheme="majorBidi" w:cstheme="majorBidi"/>
                <w:spacing w:val="-4"/>
                <w:sz w:val="28"/>
                <w:szCs w:val="28"/>
              </w:rPr>
              <w:t>2563</w:t>
            </w:r>
          </w:p>
        </w:tc>
        <w:tc>
          <w:tcPr>
            <w:tcW w:w="77" w:type="pct"/>
            <w:tcBorders>
              <w:top w:val="single" w:sz="4" w:space="0" w:color="auto"/>
            </w:tcBorders>
          </w:tcPr>
          <w:p w14:paraId="7F26D962" w14:textId="77777777" w:rsidR="00BB446E" w:rsidRPr="00C80B57" w:rsidRDefault="00BB446E" w:rsidP="00207A03">
            <w:pPr>
              <w:spacing w:line="360" w:lineRule="exact"/>
              <w:ind w:left="-57" w:right="-57"/>
              <w:jc w:val="center"/>
              <w:rPr>
                <w:rFonts w:asciiTheme="majorBidi" w:hAnsiTheme="majorBidi" w:cstheme="majorBidi"/>
                <w:spacing w:val="-4"/>
                <w:sz w:val="28"/>
                <w:szCs w:val="28"/>
              </w:rPr>
            </w:pPr>
          </w:p>
        </w:tc>
        <w:tc>
          <w:tcPr>
            <w:tcW w:w="663" w:type="pct"/>
            <w:tcBorders>
              <w:top w:val="single" w:sz="4" w:space="0" w:color="auto"/>
              <w:left w:val="nil"/>
              <w:bottom w:val="single" w:sz="4" w:space="0" w:color="auto"/>
            </w:tcBorders>
          </w:tcPr>
          <w:p w14:paraId="106E9418" w14:textId="77777777" w:rsidR="00BB446E" w:rsidRPr="00C80B57" w:rsidRDefault="00BB446E" w:rsidP="00207A03">
            <w:pPr>
              <w:spacing w:line="360" w:lineRule="exact"/>
              <w:ind w:left="-57" w:right="-57"/>
              <w:jc w:val="center"/>
              <w:rPr>
                <w:rFonts w:asciiTheme="majorBidi" w:hAnsiTheme="majorBidi" w:cstheme="majorBidi"/>
                <w:spacing w:val="-4"/>
                <w:sz w:val="28"/>
                <w:szCs w:val="28"/>
              </w:rPr>
            </w:pPr>
            <w:r w:rsidRPr="00C80B57">
              <w:rPr>
                <w:rFonts w:asciiTheme="majorBidi" w:hAnsiTheme="majorBidi" w:cstheme="majorBidi"/>
                <w:spacing w:val="-4"/>
                <w:sz w:val="28"/>
                <w:szCs w:val="28"/>
              </w:rPr>
              <w:t xml:space="preserve">31 </w:t>
            </w:r>
            <w:r w:rsidRPr="00C80B57">
              <w:rPr>
                <w:rFonts w:asciiTheme="majorBidi" w:hAnsiTheme="majorBidi" w:cstheme="majorBidi"/>
                <w:spacing w:val="-4"/>
                <w:sz w:val="28"/>
                <w:szCs w:val="28"/>
                <w:cs/>
              </w:rPr>
              <w:t>ธันวาคม</w:t>
            </w:r>
            <w:r w:rsidRPr="00C80B57">
              <w:rPr>
                <w:rFonts w:asciiTheme="majorBidi" w:hAnsiTheme="majorBidi" w:cstheme="majorBidi"/>
                <w:spacing w:val="-4"/>
                <w:sz w:val="28"/>
                <w:szCs w:val="28"/>
              </w:rPr>
              <w:t xml:space="preserve"> 2562</w:t>
            </w:r>
          </w:p>
        </w:tc>
        <w:tc>
          <w:tcPr>
            <w:tcW w:w="80" w:type="pct"/>
          </w:tcPr>
          <w:p w14:paraId="7D340A32" w14:textId="77777777" w:rsidR="00BB446E" w:rsidRPr="00C80B57" w:rsidRDefault="00BB446E" w:rsidP="00207A03">
            <w:pPr>
              <w:spacing w:line="360" w:lineRule="exact"/>
              <w:ind w:left="-57" w:right="-57"/>
              <w:jc w:val="center"/>
              <w:rPr>
                <w:rFonts w:asciiTheme="majorBidi" w:hAnsiTheme="majorBidi" w:cstheme="majorBidi"/>
                <w:spacing w:val="-4"/>
                <w:sz w:val="28"/>
                <w:szCs w:val="28"/>
              </w:rPr>
            </w:pPr>
          </w:p>
        </w:tc>
        <w:tc>
          <w:tcPr>
            <w:tcW w:w="661" w:type="pct"/>
            <w:tcBorders>
              <w:bottom w:val="single" w:sz="4" w:space="0" w:color="auto"/>
            </w:tcBorders>
          </w:tcPr>
          <w:p w14:paraId="50782A2E" w14:textId="2456DD94" w:rsidR="00BB446E" w:rsidRPr="00C80B57" w:rsidRDefault="00930498" w:rsidP="00207A03">
            <w:pPr>
              <w:spacing w:line="360" w:lineRule="exact"/>
              <w:ind w:left="-57" w:right="-57"/>
              <w:jc w:val="center"/>
              <w:rPr>
                <w:rFonts w:asciiTheme="majorBidi" w:hAnsiTheme="majorBidi" w:cstheme="majorBidi"/>
                <w:spacing w:val="-6"/>
                <w:sz w:val="28"/>
                <w:szCs w:val="28"/>
              </w:rPr>
            </w:pPr>
            <w:r w:rsidRPr="00C80B57">
              <w:rPr>
                <w:rFonts w:asciiTheme="majorBidi" w:hAnsiTheme="majorBidi" w:cstheme="majorBidi"/>
                <w:spacing w:val="-6"/>
                <w:sz w:val="28"/>
                <w:szCs w:val="28"/>
              </w:rPr>
              <w:t xml:space="preserve">30 </w:t>
            </w:r>
            <w:r w:rsidRPr="00C80B57">
              <w:rPr>
                <w:rFonts w:asciiTheme="majorBidi" w:hAnsiTheme="majorBidi" w:cstheme="majorBidi"/>
                <w:spacing w:val="-6"/>
                <w:sz w:val="28"/>
                <w:szCs w:val="28"/>
                <w:cs/>
              </w:rPr>
              <w:t>มิถุนายน</w:t>
            </w:r>
            <w:r w:rsidR="00BB446E" w:rsidRPr="00C80B57">
              <w:rPr>
                <w:rFonts w:asciiTheme="majorBidi" w:hAnsiTheme="majorBidi" w:cstheme="majorBidi"/>
                <w:spacing w:val="-6"/>
                <w:sz w:val="28"/>
                <w:szCs w:val="28"/>
                <w:cs/>
              </w:rPr>
              <w:t xml:space="preserve"> </w:t>
            </w:r>
            <w:r w:rsidR="00BB446E" w:rsidRPr="00C80B57">
              <w:rPr>
                <w:rFonts w:asciiTheme="majorBidi" w:hAnsiTheme="majorBidi" w:cstheme="majorBidi"/>
                <w:spacing w:val="-6"/>
                <w:sz w:val="28"/>
                <w:szCs w:val="28"/>
              </w:rPr>
              <w:t>2563</w:t>
            </w:r>
          </w:p>
        </w:tc>
        <w:tc>
          <w:tcPr>
            <w:tcW w:w="77" w:type="pct"/>
          </w:tcPr>
          <w:p w14:paraId="2CF71708" w14:textId="77777777" w:rsidR="00BB446E" w:rsidRPr="00C80B57" w:rsidRDefault="00BB446E" w:rsidP="00207A03">
            <w:pPr>
              <w:spacing w:line="360" w:lineRule="exact"/>
              <w:ind w:left="-57" w:right="-57"/>
              <w:jc w:val="center"/>
              <w:rPr>
                <w:rFonts w:asciiTheme="majorBidi" w:hAnsiTheme="majorBidi" w:cstheme="majorBidi"/>
                <w:spacing w:val="-4"/>
                <w:sz w:val="28"/>
                <w:szCs w:val="28"/>
              </w:rPr>
            </w:pPr>
          </w:p>
        </w:tc>
        <w:tc>
          <w:tcPr>
            <w:tcW w:w="731" w:type="pct"/>
            <w:tcBorders>
              <w:left w:val="nil"/>
              <w:bottom w:val="single" w:sz="4" w:space="0" w:color="auto"/>
            </w:tcBorders>
          </w:tcPr>
          <w:p w14:paraId="1E3B4C19" w14:textId="77777777" w:rsidR="00BB446E" w:rsidRPr="00C80B57" w:rsidRDefault="00BB446E" w:rsidP="00207A03">
            <w:pPr>
              <w:spacing w:line="360" w:lineRule="exact"/>
              <w:ind w:left="-57" w:right="-57"/>
              <w:jc w:val="center"/>
              <w:rPr>
                <w:rFonts w:asciiTheme="majorBidi" w:hAnsiTheme="majorBidi" w:cstheme="majorBidi"/>
                <w:spacing w:val="-4"/>
                <w:sz w:val="28"/>
                <w:szCs w:val="28"/>
              </w:rPr>
            </w:pPr>
            <w:r w:rsidRPr="00C80B57">
              <w:rPr>
                <w:rFonts w:asciiTheme="majorBidi" w:hAnsiTheme="majorBidi" w:cstheme="majorBidi"/>
                <w:spacing w:val="-4"/>
                <w:sz w:val="28"/>
                <w:szCs w:val="28"/>
              </w:rPr>
              <w:t xml:space="preserve">31 </w:t>
            </w:r>
            <w:r w:rsidRPr="00C80B57">
              <w:rPr>
                <w:rFonts w:asciiTheme="majorBidi" w:hAnsiTheme="majorBidi" w:cstheme="majorBidi"/>
                <w:spacing w:val="-4"/>
                <w:sz w:val="28"/>
                <w:szCs w:val="28"/>
                <w:cs/>
              </w:rPr>
              <w:t>ธันวาคม</w:t>
            </w:r>
            <w:r w:rsidRPr="00C80B57">
              <w:rPr>
                <w:rFonts w:asciiTheme="majorBidi" w:hAnsiTheme="majorBidi" w:cstheme="majorBidi"/>
                <w:spacing w:val="-4"/>
                <w:sz w:val="28"/>
                <w:szCs w:val="28"/>
              </w:rPr>
              <w:t xml:space="preserve"> 2562</w:t>
            </w:r>
          </w:p>
        </w:tc>
      </w:tr>
      <w:tr w:rsidR="008F52E2" w:rsidRPr="00C80B57" w14:paraId="47E599A7" w14:textId="77777777" w:rsidTr="002A4B1B">
        <w:trPr>
          <w:cantSplit/>
        </w:trPr>
        <w:tc>
          <w:tcPr>
            <w:tcW w:w="2010" w:type="pct"/>
          </w:tcPr>
          <w:p w14:paraId="1D136330" w14:textId="77777777" w:rsidR="00BB446E" w:rsidRPr="00C80B57" w:rsidRDefault="00BB446E" w:rsidP="00207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 w:right="-13"/>
              <w:jc w:val="both"/>
              <w:rPr>
                <w:rFonts w:asciiTheme="majorBidi" w:hAnsiTheme="majorBidi" w:cstheme="majorBidi"/>
                <w:spacing w:val="-4"/>
                <w:sz w:val="28"/>
                <w:szCs w:val="28"/>
              </w:rPr>
            </w:pPr>
            <w:r w:rsidRPr="00C80B57">
              <w:rPr>
                <w:rFonts w:asciiTheme="majorBidi" w:hAnsiTheme="majorBidi" w:cstheme="majorBidi"/>
                <w:spacing w:val="-4"/>
                <w:sz w:val="28"/>
                <w:szCs w:val="28"/>
                <w:cs/>
              </w:rPr>
              <w:t>ลูกหนี้การค้า</w:t>
            </w:r>
          </w:p>
        </w:tc>
        <w:tc>
          <w:tcPr>
            <w:tcW w:w="701" w:type="pct"/>
            <w:tcBorders>
              <w:top w:val="single" w:sz="4" w:space="0" w:color="auto"/>
            </w:tcBorders>
            <w:shd w:val="clear" w:color="auto" w:fill="auto"/>
          </w:tcPr>
          <w:p w14:paraId="0BD0DF83" w14:textId="77777777" w:rsidR="00BB446E" w:rsidRPr="00C80B57" w:rsidRDefault="00BB446E" w:rsidP="00207A03">
            <w:pPr>
              <w:spacing w:line="360" w:lineRule="exact"/>
              <w:ind w:left="-57" w:right="-57"/>
              <w:jc w:val="right"/>
              <w:rPr>
                <w:rFonts w:asciiTheme="majorBidi" w:hAnsiTheme="majorBidi" w:cstheme="majorBidi"/>
                <w:sz w:val="28"/>
                <w:szCs w:val="28"/>
              </w:rPr>
            </w:pPr>
          </w:p>
        </w:tc>
        <w:tc>
          <w:tcPr>
            <w:tcW w:w="77" w:type="pct"/>
          </w:tcPr>
          <w:p w14:paraId="671B6B78" w14:textId="77777777" w:rsidR="00BB446E" w:rsidRPr="00C80B57" w:rsidRDefault="00BB446E" w:rsidP="00207A03">
            <w:pPr>
              <w:spacing w:line="360" w:lineRule="exact"/>
              <w:ind w:left="-57" w:right="-57"/>
              <w:jc w:val="right"/>
              <w:rPr>
                <w:rFonts w:asciiTheme="majorBidi" w:hAnsiTheme="majorBidi" w:cstheme="majorBidi"/>
                <w:sz w:val="28"/>
                <w:szCs w:val="28"/>
              </w:rPr>
            </w:pPr>
          </w:p>
        </w:tc>
        <w:tc>
          <w:tcPr>
            <w:tcW w:w="663" w:type="pct"/>
            <w:tcBorders>
              <w:top w:val="single" w:sz="4" w:space="0" w:color="auto"/>
              <w:left w:val="nil"/>
            </w:tcBorders>
          </w:tcPr>
          <w:p w14:paraId="21F6D45B" w14:textId="77777777" w:rsidR="00BB446E" w:rsidRPr="00C80B57" w:rsidRDefault="00BB446E" w:rsidP="00207A03">
            <w:pPr>
              <w:spacing w:line="360" w:lineRule="exact"/>
              <w:ind w:left="-57" w:right="-57"/>
              <w:jc w:val="right"/>
              <w:rPr>
                <w:rFonts w:asciiTheme="majorBidi" w:hAnsiTheme="majorBidi" w:cstheme="majorBidi"/>
                <w:sz w:val="28"/>
                <w:szCs w:val="28"/>
              </w:rPr>
            </w:pPr>
          </w:p>
        </w:tc>
        <w:tc>
          <w:tcPr>
            <w:tcW w:w="80" w:type="pct"/>
          </w:tcPr>
          <w:p w14:paraId="153D60E8" w14:textId="77777777" w:rsidR="00BB446E" w:rsidRPr="00C80B57" w:rsidRDefault="00BB446E" w:rsidP="00207A03">
            <w:pPr>
              <w:spacing w:line="360" w:lineRule="exact"/>
              <w:ind w:left="-57" w:right="-57"/>
              <w:jc w:val="right"/>
              <w:rPr>
                <w:rFonts w:asciiTheme="majorBidi" w:hAnsiTheme="majorBidi" w:cstheme="majorBidi"/>
                <w:sz w:val="28"/>
                <w:szCs w:val="28"/>
              </w:rPr>
            </w:pPr>
          </w:p>
        </w:tc>
        <w:tc>
          <w:tcPr>
            <w:tcW w:w="661" w:type="pct"/>
            <w:tcBorders>
              <w:top w:val="single" w:sz="4" w:space="0" w:color="auto"/>
            </w:tcBorders>
          </w:tcPr>
          <w:p w14:paraId="6EBB6072" w14:textId="77777777" w:rsidR="00BB446E" w:rsidRPr="00C80B57" w:rsidRDefault="00BB446E" w:rsidP="00207A03">
            <w:pPr>
              <w:spacing w:line="360" w:lineRule="exact"/>
              <w:ind w:left="-57" w:right="-57"/>
              <w:jc w:val="right"/>
              <w:rPr>
                <w:rFonts w:asciiTheme="majorBidi" w:hAnsiTheme="majorBidi" w:cstheme="majorBidi"/>
                <w:sz w:val="28"/>
                <w:szCs w:val="28"/>
              </w:rPr>
            </w:pPr>
          </w:p>
        </w:tc>
        <w:tc>
          <w:tcPr>
            <w:tcW w:w="77" w:type="pct"/>
          </w:tcPr>
          <w:p w14:paraId="256FF026" w14:textId="77777777" w:rsidR="00BB446E" w:rsidRPr="00C80B57" w:rsidRDefault="00BB446E" w:rsidP="00207A03">
            <w:pPr>
              <w:spacing w:line="360" w:lineRule="exact"/>
              <w:ind w:left="-57" w:right="-57"/>
              <w:jc w:val="right"/>
              <w:rPr>
                <w:rFonts w:asciiTheme="majorBidi" w:hAnsiTheme="majorBidi" w:cstheme="majorBidi"/>
                <w:sz w:val="28"/>
                <w:szCs w:val="28"/>
              </w:rPr>
            </w:pPr>
          </w:p>
        </w:tc>
        <w:tc>
          <w:tcPr>
            <w:tcW w:w="731" w:type="pct"/>
            <w:tcBorders>
              <w:left w:val="nil"/>
            </w:tcBorders>
          </w:tcPr>
          <w:p w14:paraId="525CA9A9" w14:textId="77777777" w:rsidR="00BB446E" w:rsidRPr="00C80B57" w:rsidRDefault="00BB446E" w:rsidP="00207A03">
            <w:pPr>
              <w:spacing w:line="360" w:lineRule="exact"/>
              <w:ind w:left="-57" w:right="-57"/>
              <w:jc w:val="right"/>
              <w:rPr>
                <w:rFonts w:asciiTheme="majorBidi" w:hAnsiTheme="majorBidi" w:cstheme="majorBidi"/>
                <w:sz w:val="28"/>
                <w:szCs w:val="28"/>
              </w:rPr>
            </w:pPr>
          </w:p>
        </w:tc>
      </w:tr>
      <w:tr w:rsidR="008F52E2" w:rsidRPr="00C80B57" w14:paraId="479E6F0A" w14:textId="77777777" w:rsidTr="002A4B1B">
        <w:trPr>
          <w:cantSplit/>
          <w:trHeight w:val="87"/>
        </w:trPr>
        <w:tc>
          <w:tcPr>
            <w:tcW w:w="2010" w:type="pct"/>
          </w:tcPr>
          <w:p w14:paraId="4E446CAA" w14:textId="77777777" w:rsidR="00B57DED" w:rsidRPr="00C80B57" w:rsidRDefault="00B57DED" w:rsidP="00207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8" w:right="-13"/>
              <w:jc w:val="both"/>
              <w:rPr>
                <w:rFonts w:asciiTheme="majorBidi" w:hAnsiTheme="majorBidi" w:cstheme="majorBidi"/>
                <w:spacing w:val="-4"/>
                <w:sz w:val="28"/>
                <w:szCs w:val="28"/>
              </w:rPr>
            </w:pPr>
            <w:r w:rsidRPr="00C80B57">
              <w:rPr>
                <w:rFonts w:asciiTheme="majorBidi" w:hAnsiTheme="majorBidi" w:cstheme="majorBidi"/>
                <w:spacing w:val="-4"/>
                <w:sz w:val="28"/>
                <w:szCs w:val="28"/>
                <w:cs/>
              </w:rPr>
              <w:t>ยังไม่ถึงกำหนดชำระ</w:t>
            </w:r>
          </w:p>
        </w:tc>
        <w:tc>
          <w:tcPr>
            <w:tcW w:w="701" w:type="pct"/>
            <w:shd w:val="clear" w:color="auto" w:fill="auto"/>
          </w:tcPr>
          <w:p w14:paraId="32099D29" w14:textId="5D2F9224" w:rsidR="00B57DED" w:rsidRPr="00C80B57" w:rsidRDefault="00F96A25"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17,703</w:t>
            </w:r>
          </w:p>
        </w:tc>
        <w:tc>
          <w:tcPr>
            <w:tcW w:w="77" w:type="pct"/>
          </w:tcPr>
          <w:p w14:paraId="35DEFAD9" w14:textId="77777777" w:rsidR="00B57DED" w:rsidRPr="00C80B57" w:rsidRDefault="00B57DED" w:rsidP="00207A03">
            <w:pPr>
              <w:spacing w:line="360" w:lineRule="exact"/>
              <w:jc w:val="right"/>
              <w:rPr>
                <w:rFonts w:asciiTheme="majorBidi" w:hAnsiTheme="majorBidi" w:cstheme="majorBidi"/>
                <w:sz w:val="28"/>
                <w:szCs w:val="28"/>
              </w:rPr>
            </w:pPr>
          </w:p>
        </w:tc>
        <w:tc>
          <w:tcPr>
            <w:tcW w:w="663" w:type="pct"/>
            <w:tcBorders>
              <w:left w:val="nil"/>
            </w:tcBorders>
          </w:tcPr>
          <w:p w14:paraId="464A1F36" w14:textId="50775ED8" w:rsidR="00B57DED" w:rsidRPr="00C80B57" w:rsidRDefault="00B57DED"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20,305</w:t>
            </w:r>
          </w:p>
        </w:tc>
        <w:tc>
          <w:tcPr>
            <w:tcW w:w="80" w:type="pct"/>
          </w:tcPr>
          <w:p w14:paraId="249C464B" w14:textId="77777777" w:rsidR="00B57DED" w:rsidRPr="00C80B57" w:rsidRDefault="00B57DED" w:rsidP="00207A03">
            <w:pPr>
              <w:spacing w:line="360" w:lineRule="exact"/>
              <w:jc w:val="right"/>
              <w:rPr>
                <w:rFonts w:asciiTheme="majorBidi" w:hAnsiTheme="majorBidi" w:cstheme="majorBidi"/>
                <w:sz w:val="28"/>
                <w:szCs w:val="28"/>
              </w:rPr>
            </w:pPr>
          </w:p>
        </w:tc>
        <w:tc>
          <w:tcPr>
            <w:tcW w:w="661" w:type="pct"/>
            <w:shd w:val="clear" w:color="auto" w:fill="auto"/>
          </w:tcPr>
          <w:p w14:paraId="1A415F66" w14:textId="17503A4F" w:rsidR="00B57DED" w:rsidRPr="00C80B57" w:rsidRDefault="00976797"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1,092</w:t>
            </w:r>
          </w:p>
        </w:tc>
        <w:tc>
          <w:tcPr>
            <w:tcW w:w="77" w:type="pct"/>
          </w:tcPr>
          <w:p w14:paraId="58F58FB7" w14:textId="77777777" w:rsidR="00B57DED" w:rsidRPr="00C80B57" w:rsidRDefault="00B57DED" w:rsidP="00207A03">
            <w:pPr>
              <w:spacing w:line="360" w:lineRule="exact"/>
              <w:jc w:val="right"/>
              <w:rPr>
                <w:rFonts w:asciiTheme="majorBidi" w:hAnsiTheme="majorBidi" w:cstheme="majorBidi"/>
                <w:sz w:val="28"/>
                <w:szCs w:val="28"/>
              </w:rPr>
            </w:pPr>
          </w:p>
        </w:tc>
        <w:tc>
          <w:tcPr>
            <w:tcW w:w="731" w:type="pct"/>
            <w:tcBorders>
              <w:left w:val="nil"/>
            </w:tcBorders>
            <w:vAlign w:val="bottom"/>
          </w:tcPr>
          <w:p w14:paraId="5F973A24" w14:textId="69D695A6" w:rsidR="00B57DED" w:rsidRPr="00C80B57" w:rsidRDefault="00B57DED"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 xml:space="preserve">1,745 </w:t>
            </w:r>
          </w:p>
        </w:tc>
      </w:tr>
      <w:tr w:rsidR="008F52E2" w:rsidRPr="00C80B57" w14:paraId="72F77689" w14:textId="77777777" w:rsidTr="002A4B1B">
        <w:trPr>
          <w:cantSplit/>
        </w:trPr>
        <w:tc>
          <w:tcPr>
            <w:tcW w:w="2010" w:type="pct"/>
          </w:tcPr>
          <w:p w14:paraId="2416A50E" w14:textId="77777777" w:rsidR="00B57DED" w:rsidRPr="00C80B57" w:rsidRDefault="00B57DED" w:rsidP="00207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8" w:right="-13"/>
              <w:jc w:val="both"/>
              <w:rPr>
                <w:rFonts w:asciiTheme="majorBidi" w:hAnsiTheme="majorBidi" w:cstheme="majorBidi"/>
                <w:spacing w:val="-4"/>
                <w:sz w:val="28"/>
                <w:szCs w:val="28"/>
              </w:rPr>
            </w:pPr>
            <w:r w:rsidRPr="00C80B57">
              <w:rPr>
                <w:rFonts w:asciiTheme="majorBidi" w:hAnsiTheme="majorBidi" w:cstheme="majorBidi"/>
                <w:spacing w:val="-4"/>
                <w:sz w:val="28"/>
                <w:szCs w:val="28"/>
                <w:cs/>
              </w:rPr>
              <w:t>เกินกำหนดชำระ</w:t>
            </w:r>
          </w:p>
        </w:tc>
        <w:tc>
          <w:tcPr>
            <w:tcW w:w="701" w:type="pct"/>
            <w:shd w:val="clear" w:color="auto" w:fill="auto"/>
          </w:tcPr>
          <w:p w14:paraId="13C6DC6F" w14:textId="77777777" w:rsidR="00B57DED" w:rsidRPr="00C80B57" w:rsidRDefault="00B57DED" w:rsidP="00207A03">
            <w:pPr>
              <w:spacing w:line="360" w:lineRule="exact"/>
              <w:jc w:val="right"/>
              <w:rPr>
                <w:rFonts w:asciiTheme="majorBidi" w:hAnsiTheme="majorBidi" w:cstheme="majorBidi"/>
                <w:sz w:val="28"/>
                <w:szCs w:val="28"/>
              </w:rPr>
            </w:pPr>
          </w:p>
        </w:tc>
        <w:tc>
          <w:tcPr>
            <w:tcW w:w="77" w:type="pct"/>
          </w:tcPr>
          <w:p w14:paraId="4F0359B4" w14:textId="77777777" w:rsidR="00B57DED" w:rsidRPr="00C80B57" w:rsidRDefault="00B57DED" w:rsidP="00207A03">
            <w:pPr>
              <w:spacing w:line="360" w:lineRule="exact"/>
              <w:jc w:val="right"/>
              <w:rPr>
                <w:rFonts w:asciiTheme="majorBidi" w:hAnsiTheme="majorBidi" w:cstheme="majorBidi"/>
                <w:sz w:val="28"/>
                <w:szCs w:val="28"/>
              </w:rPr>
            </w:pPr>
          </w:p>
        </w:tc>
        <w:tc>
          <w:tcPr>
            <w:tcW w:w="663" w:type="pct"/>
            <w:tcBorders>
              <w:left w:val="nil"/>
            </w:tcBorders>
          </w:tcPr>
          <w:p w14:paraId="4E951DE4" w14:textId="77777777" w:rsidR="00B57DED" w:rsidRPr="00C80B57" w:rsidRDefault="00B57DED" w:rsidP="00207A03">
            <w:pPr>
              <w:spacing w:line="360" w:lineRule="exact"/>
              <w:jc w:val="right"/>
              <w:rPr>
                <w:rFonts w:asciiTheme="majorBidi" w:hAnsiTheme="majorBidi" w:cstheme="majorBidi"/>
                <w:sz w:val="28"/>
                <w:szCs w:val="28"/>
              </w:rPr>
            </w:pPr>
          </w:p>
        </w:tc>
        <w:tc>
          <w:tcPr>
            <w:tcW w:w="80" w:type="pct"/>
          </w:tcPr>
          <w:p w14:paraId="49A882F4" w14:textId="77777777" w:rsidR="00B57DED" w:rsidRPr="00C80B57" w:rsidRDefault="00B57DED" w:rsidP="00207A03">
            <w:pPr>
              <w:spacing w:line="360" w:lineRule="exact"/>
              <w:jc w:val="right"/>
              <w:rPr>
                <w:rFonts w:asciiTheme="majorBidi" w:hAnsiTheme="majorBidi" w:cstheme="majorBidi"/>
                <w:sz w:val="28"/>
                <w:szCs w:val="28"/>
              </w:rPr>
            </w:pPr>
          </w:p>
        </w:tc>
        <w:tc>
          <w:tcPr>
            <w:tcW w:w="661" w:type="pct"/>
            <w:shd w:val="clear" w:color="auto" w:fill="auto"/>
          </w:tcPr>
          <w:p w14:paraId="60B49D49" w14:textId="77777777" w:rsidR="00B57DED" w:rsidRPr="00C80B57" w:rsidRDefault="00B57DED" w:rsidP="00207A03">
            <w:pPr>
              <w:spacing w:line="360" w:lineRule="exact"/>
              <w:jc w:val="right"/>
              <w:rPr>
                <w:rFonts w:asciiTheme="majorBidi" w:hAnsiTheme="majorBidi" w:cstheme="majorBidi"/>
                <w:sz w:val="28"/>
                <w:szCs w:val="28"/>
              </w:rPr>
            </w:pPr>
          </w:p>
        </w:tc>
        <w:tc>
          <w:tcPr>
            <w:tcW w:w="77" w:type="pct"/>
          </w:tcPr>
          <w:p w14:paraId="0C02E0C6" w14:textId="77777777" w:rsidR="00B57DED" w:rsidRPr="00C80B57" w:rsidRDefault="00B57DED" w:rsidP="00207A03">
            <w:pPr>
              <w:spacing w:line="360" w:lineRule="exact"/>
              <w:jc w:val="right"/>
              <w:rPr>
                <w:rFonts w:asciiTheme="majorBidi" w:hAnsiTheme="majorBidi" w:cstheme="majorBidi"/>
                <w:sz w:val="28"/>
                <w:szCs w:val="28"/>
              </w:rPr>
            </w:pPr>
          </w:p>
        </w:tc>
        <w:tc>
          <w:tcPr>
            <w:tcW w:w="731" w:type="pct"/>
            <w:tcBorders>
              <w:left w:val="nil"/>
            </w:tcBorders>
            <w:vAlign w:val="bottom"/>
          </w:tcPr>
          <w:p w14:paraId="6575CAF1" w14:textId="77777777" w:rsidR="00B57DED" w:rsidRPr="00C80B57" w:rsidRDefault="00B57DED" w:rsidP="00207A03">
            <w:pPr>
              <w:spacing w:line="360" w:lineRule="exact"/>
              <w:jc w:val="right"/>
              <w:rPr>
                <w:rFonts w:asciiTheme="majorBidi" w:hAnsiTheme="majorBidi" w:cstheme="majorBidi"/>
                <w:sz w:val="28"/>
                <w:szCs w:val="28"/>
              </w:rPr>
            </w:pPr>
          </w:p>
        </w:tc>
      </w:tr>
      <w:tr w:rsidR="008F52E2" w:rsidRPr="00C80B57" w14:paraId="2D1E422D" w14:textId="77777777" w:rsidTr="002A4B1B">
        <w:trPr>
          <w:cantSplit/>
        </w:trPr>
        <w:tc>
          <w:tcPr>
            <w:tcW w:w="2010" w:type="pct"/>
          </w:tcPr>
          <w:p w14:paraId="1A8B50B2" w14:textId="77777777" w:rsidR="00B57DED" w:rsidRPr="00C80B57" w:rsidRDefault="00B57DED" w:rsidP="00207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78" w:right="-13"/>
              <w:jc w:val="both"/>
              <w:rPr>
                <w:rFonts w:asciiTheme="majorBidi" w:hAnsiTheme="majorBidi" w:cstheme="majorBidi"/>
                <w:spacing w:val="-4"/>
                <w:sz w:val="28"/>
                <w:szCs w:val="28"/>
                <w:cs/>
              </w:rPr>
            </w:pPr>
            <w:r w:rsidRPr="00C80B57">
              <w:rPr>
                <w:rFonts w:asciiTheme="majorBidi" w:hAnsiTheme="majorBidi" w:cstheme="majorBidi"/>
                <w:spacing w:val="-4"/>
                <w:sz w:val="28"/>
                <w:szCs w:val="28"/>
                <w:cs/>
              </w:rPr>
              <w:t xml:space="preserve">น้อยกว่าหรือเท่ากับ </w:t>
            </w:r>
            <w:r w:rsidRPr="00C80B57">
              <w:rPr>
                <w:rFonts w:asciiTheme="majorBidi" w:hAnsiTheme="majorBidi" w:cstheme="majorBidi"/>
                <w:spacing w:val="-4"/>
                <w:sz w:val="28"/>
                <w:szCs w:val="28"/>
              </w:rPr>
              <w:t xml:space="preserve">3 </w:t>
            </w:r>
            <w:r w:rsidRPr="00C80B57">
              <w:rPr>
                <w:rFonts w:asciiTheme="majorBidi" w:hAnsiTheme="majorBidi" w:cstheme="majorBidi"/>
                <w:spacing w:val="-4"/>
                <w:sz w:val="28"/>
                <w:szCs w:val="28"/>
                <w:cs/>
              </w:rPr>
              <w:t>เดือน</w:t>
            </w:r>
          </w:p>
        </w:tc>
        <w:tc>
          <w:tcPr>
            <w:tcW w:w="701" w:type="pct"/>
            <w:shd w:val="clear" w:color="auto" w:fill="auto"/>
          </w:tcPr>
          <w:p w14:paraId="6DA377EE" w14:textId="75664257" w:rsidR="00B57DED" w:rsidRPr="00C80B57" w:rsidRDefault="00F96A25"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1,15</w:t>
            </w:r>
            <w:r w:rsidR="00865B66" w:rsidRPr="00C80B57">
              <w:rPr>
                <w:rFonts w:asciiTheme="majorBidi" w:hAnsiTheme="majorBidi" w:cstheme="majorBidi"/>
                <w:sz w:val="28"/>
                <w:szCs w:val="28"/>
              </w:rPr>
              <w:t>4</w:t>
            </w:r>
          </w:p>
        </w:tc>
        <w:tc>
          <w:tcPr>
            <w:tcW w:w="77" w:type="pct"/>
          </w:tcPr>
          <w:p w14:paraId="333CD94D" w14:textId="77777777" w:rsidR="00B57DED" w:rsidRPr="00C80B57" w:rsidRDefault="00B57DED" w:rsidP="00207A03">
            <w:pPr>
              <w:spacing w:line="360" w:lineRule="exact"/>
              <w:jc w:val="right"/>
              <w:rPr>
                <w:rFonts w:asciiTheme="majorBidi" w:hAnsiTheme="majorBidi" w:cstheme="majorBidi"/>
                <w:sz w:val="28"/>
                <w:szCs w:val="28"/>
              </w:rPr>
            </w:pPr>
          </w:p>
        </w:tc>
        <w:tc>
          <w:tcPr>
            <w:tcW w:w="663" w:type="pct"/>
            <w:tcBorders>
              <w:left w:val="nil"/>
            </w:tcBorders>
          </w:tcPr>
          <w:p w14:paraId="406931EB" w14:textId="349AD93E" w:rsidR="00B57DED" w:rsidRPr="00C80B57" w:rsidRDefault="00B57DED"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2,68</w:t>
            </w:r>
            <w:r w:rsidR="00427C67" w:rsidRPr="00C80B57">
              <w:rPr>
                <w:rFonts w:asciiTheme="majorBidi" w:hAnsiTheme="majorBidi" w:cstheme="majorBidi"/>
                <w:sz w:val="28"/>
                <w:szCs w:val="28"/>
              </w:rPr>
              <w:t>9</w:t>
            </w:r>
          </w:p>
        </w:tc>
        <w:tc>
          <w:tcPr>
            <w:tcW w:w="80" w:type="pct"/>
          </w:tcPr>
          <w:p w14:paraId="1EACE122" w14:textId="77777777" w:rsidR="00B57DED" w:rsidRPr="00C80B57" w:rsidRDefault="00B57DED" w:rsidP="00207A03">
            <w:pPr>
              <w:spacing w:line="360" w:lineRule="exact"/>
              <w:jc w:val="right"/>
              <w:rPr>
                <w:rFonts w:asciiTheme="majorBidi" w:hAnsiTheme="majorBidi" w:cstheme="majorBidi"/>
                <w:sz w:val="28"/>
                <w:szCs w:val="28"/>
              </w:rPr>
            </w:pPr>
          </w:p>
        </w:tc>
        <w:tc>
          <w:tcPr>
            <w:tcW w:w="661" w:type="pct"/>
            <w:shd w:val="clear" w:color="auto" w:fill="auto"/>
          </w:tcPr>
          <w:p w14:paraId="6945AA3E" w14:textId="7BD9A191" w:rsidR="00B57DED" w:rsidRPr="00C80B57" w:rsidRDefault="00976797"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531</w:t>
            </w:r>
          </w:p>
        </w:tc>
        <w:tc>
          <w:tcPr>
            <w:tcW w:w="77" w:type="pct"/>
          </w:tcPr>
          <w:p w14:paraId="30A10502" w14:textId="77777777" w:rsidR="00B57DED" w:rsidRPr="00C80B57" w:rsidRDefault="00B57DED" w:rsidP="00207A03">
            <w:pPr>
              <w:spacing w:line="360" w:lineRule="exact"/>
              <w:jc w:val="right"/>
              <w:rPr>
                <w:rFonts w:asciiTheme="majorBidi" w:hAnsiTheme="majorBidi" w:cstheme="majorBidi"/>
                <w:sz w:val="28"/>
                <w:szCs w:val="28"/>
              </w:rPr>
            </w:pPr>
          </w:p>
        </w:tc>
        <w:tc>
          <w:tcPr>
            <w:tcW w:w="731" w:type="pct"/>
            <w:tcBorders>
              <w:left w:val="nil"/>
            </w:tcBorders>
            <w:vAlign w:val="bottom"/>
          </w:tcPr>
          <w:p w14:paraId="2C49FA90" w14:textId="2C093624" w:rsidR="00B57DED" w:rsidRPr="00C80B57" w:rsidRDefault="00B57DED"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 xml:space="preserve">455 </w:t>
            </w:r>
          </w:p>
        </w:tc>
      </w:tr>
      <w:tr w:rsidR="00976797" w:rsidRPr="00C80B57" w14:paraId="0216608F" w14:textId="77777777" w:rsidTr="002A4B1B">
        <w:trPr>
          <w:cantSplit/>
        </w:trPr>
        <w:tc>
          <w:tcPr>
            <w:tcW w:w="2010" w:type="pct"/>
          </w:tcPr>
          <w:p w14:paraId="7CDD8658" w14:textId="77777777" w:rsidR="00976797" w:rsidRPr="00C80B57" w:rsidRDefault="00976797" w:rsidP="00207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78" w:right="-13"/>
              <w:jc w:val="both"/>
              <w:rPr>
                <w:rFonts w:asciiTheme="majorBidi" w:hAnsiTheme="majorBidi" w:cstheme="majorBidi"/>
                <w:spacing w:val="-4"/>
                <w:sz w:val="28"/>
                <w:szCs w:val="28"/>
              </w:rPr>
            </w:pPr>
            <w:r w:rsidRPr="00C80B57">
              <w:rPr>
                <w:rFonts w:asciiTheme="majorBidi" w:hAnsiTheme="majorBidi" w:cstheme="majorBidi"/>
                <w:spacing w:val="-4"/>
                <w:sz w:val="28"/>
                <w:szCs w:val="28"/>
                <w:cs/>
              </w:rPr>
              <w:t xml:space="preserve">มากกว่า </w:t>
            </w:r>
            <w:r w:rsidRPr="00C80B57">
              <w:rPr>
                <w:rFonts w:asciiTheme="majorBidi" w:hAnsiTheme="majorBidi" w:cstheme="majorBidi"/>
                <w:spacing w:val="-4"/>
                <w:sz w:val="28"/>
                <w:szCs w:val="28"/>
              </w:rPr>
              <w:t xml:space="preserve">3 </w:t>
            </w:r>
            <w:r w:rsidRPr="00C80B57">
              <w:rPr>
                <w:rFonts w:asciiTheme="majorBidi" w:hAnsiTheme="majorBidi" w:cstheme="majorBidi"/>
                <w:spacing w:val="-4"/>
                <w:sz w:val="28"/>
                <w:szCs w:val="28"/>
                <w:cs/>
              </w:rPr>
              <w:t xml:space="preserve">ถึง </w:t>
            </w:r>
            <w:r w:rsidRPr="00C80B57">
              <w:rPr>
                <w:rFonts w:asciiTheme="majorBidi" w:hAnsiTheme="majorBidi" w:cstheme="majorBidi"/>
                <w:spacing w:val="-4"/>
                <w:sz w:val="28"/>
                <w:szCs w:val="28"/>
              </w:rPr>
              <w:t xml:space="preserve">6 </w:t>
            </w:r>
            <w:r w:rsidRPr="00C80B57">
              <w:rPr>
                <w:rFonts w:asciiTheme="majorBidi" w:hAnsiTheme="majorBidi" w:cstheme="majorBidi"/>
                <w:spacing w:val="-4"/>
                <w:sz w:val="28"/>
                <w:szCs w:val="28"/>
                <w:cs/>
              </w:rPr>
              <w:t>เดือน</w:t>
            </w:r>
          </w:p>
        </w:tc>
        <w:tc>
          <w:tcPr>
            <w:tcW w:w="701" w:type="pct"/>
            <w:shd w:val="clear" w:color="auto" w:fill="auto"/>
          </w:tcPr>
          <w:p w14:paraId="5977E18B" w14:textId="60D7069F" w:rsidR="00976797" w:rsidRPr="00C80B57" w:rsidRDefault="00F96A25"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664</w:t>
            </w:r>
          </w:p>
        </w:tc>
        <w:tc>
          <w:tcPr>
            <w:tcW w:w="77" w:type="pct"/>
          </w:tcPr>
          <w:p w14:paraId="671469D6" w14:textId="77777777" w:rsidR="00976797" w:rsidRPr="00C80B57" w:rsidRDefault="00976797" w:rsidP="00207A03">
            <w:pPr>
              <w:spacing w:line="360" w:lineRule="exact"/>
              <w:jc w:val="right"/>
              <w:rPr>
                <w:rFonts w:asciiTheme="majorBidi" w:hAnsiTheme="majorBidi" w:cstheme="majorBidi"/>
                <w:sz w:val="28"/>
                <w:szCs w:val="28"/>
              </w:rPr>
            </w:pPr>
          </w:p>
        </w:tc>
        <w:tc>
          <w:tcPr>
            <w:tcW w:w="663" w:type="pct"/>
            <w:tcBorders>
              <w:left w:val="nil"/>
            </w:tcBorders>
          </w:tcPr>
          <w:p w14:paraId="152D1681" w14:textId="4DD483B6" w:rsidR="00976797" w:rsidRPr="00C80B57" w:rsidRDefault="00976797"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185</w:t>
            </w:r>
          </w:p>
        </w:tc>
        <w:tc>
          <w:tcPr>
            <w:tcW w:w="80" w:type="pct"/>
          </w:tcPr>
          <w:p w14:paraId="7DC50B95" w14:textId="77777777" w:rsidR="00976797" w:rsidRPr="00C80B57" w:rsidRDefault="00976797" w:rsidP="00207A03">
            <w:pPr>
              <w:spacing w:line="360" w:lineRule="exact"/>
              <w:jc w:val="right"/>
              <w:rPr>
                <w:rFonts w:asciiTheme="majorBidi" w:hAnsiTheme="majorBidi" w:cstheme="majorBidi"/>
                <w:sz w:val="28"/>
                <w:szCs w:val="28"/>
              </w:rPr>
            </w:pPr>
          </w:p>
        </w:tc>
        <w:tc>
          <w:tcPr>
            <w:tcW w:w="661" w:type="pct"/>
            <w:shd w:val="clear" w:color="auto" w:fill="auto"/>
          </w:tcPr>
          <w:p w14:paraId="0B5A403A" w14:textId="265E2D7C" w:rsidR="00976797" w:rsidRPr="00C80B57" w:rsidRDefault="00976797"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271</w:t>
            </w:r>
          </w:p>
        </w:tc>
        <w:tc>
          <w:tcPr>
            <w:tcW w:w="77" w:type="pct"/>
          </w:tcPr>
          <w:p w14:paraId="205EB688" w14:textId="77777777" w:rsidR="00976797" w:rsidRPr="00C80B57" w:rsidRDefault="00976797" w:rsidP="00207A03">
            <w:pPr>
              <w:spacing w:line="360" w:lineRule="exact"/>
              <w:jc w:val="right"/>
              <w:rPr>
                <w:rFonts w:asciiTheme="majorBidi" w:hAnsiTheme="majorBidi" w:cstheme="majorBidi"/>
                <w:sz w:val="28"/>
                <w:szCs w:val="28"/>
              </w:rPr>
            </w:pPr>
          </w:p>
        </w:tc>
        <w:tc>
          <w:tcPr>
            <w:tcW w:w="731" w:type="pct"/>
            <w:tcBorders>
              <w:left w:val="nil"/>
            </w:tcBorders>
            <w:vAlign w:val="bottom"/>
          </w:tcPr>
          <w:p w14:paraId="6C8D417E" w14:textId="4C3C0423" w:rsidR="00976797" w:rsidRPr="00C80B57" w:rsidRDefault="00976797"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 xml:space="preserve">20 </w:t>
            </w:r>
          </w:p>
        </w:tc>
      </w:tr>
      <w:tr w:rsidR="00976797" w:rsidRPr="00C80B57" w14:paraId="3C65D0F2" w14:textId="77777777" w:rsidTr="002A4B1B">
        <w:trPr>
          <w:cantSplit/>
        </w:trPr>
        <w:tc>
          <w:tcPr>
            <w:tcW w:w="2010" w:type="pct"/>
          </w:tcPr>
          <w:p w14:paraId="2F830313" w14:textId="77777777" w:rsidR="00976797" w:rsidRPr="00C80B57" w:rsidRDefault="00976797" w:rsidP="00207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78" w:right="-13"/>
              <w:jc w:val="both"/>
              <w:rPr>
                <w:rFonts w:asciiTheme="majorBidi" w:hAnsiTheme="majorBidi" w:cstheme="majorBidi"/>
                <w:spacing w:val="-4"/>
                <w:sz w:val="28"/>
                <w:szCs w:val="28"/>
                <w:cs/>
              </w:rPr>
            </w:pPr>
            <w:r w:rsidRPr="00C80B57">
              <w:rPr>
                <w:rFonts w:asciiTheme="majorBidi" w:hAnsiTheme="majorBidi" w:cstheme="majorBidi"/>
                <w:spacing w:val="-4"/>
                <w:sz w:val="28"/>
                <w:szCs w:val="28"/>
                <w:cs/>
              </w:rPr>
              <w:t xml:space="preserve">มากกว่า </w:t>
            </w:r>
            <w:r w:rsidRPr="00C80B57">
              <w:rPr>
                <w:rFonts w:asciiTheme="majorBidi" w:hAnsiTheme="majorBidi" w:cstheme="majorBidi"/>
                <w:spacing w:val="-4"/>
                <w:sz w:val="28"/>
                <w:szCs w:val="28"/>
              </w:rPr>
              <w:t xml:space="preserve">6 </w:t>
            </w:r>
            <w:r w:rsidRPr="00C80B57">
              <w:rPr>
                <w:rFonts w:asciiTheme="majorBidi" w:hAnsiTheme="majorBidi" w:cstheme="majorBidi"/>
                <w:spacing w:val="-4"/>
                <w:sz w:val="28"/>
                <w:szCs w:val="28"/>
                <w:cs/>
              </w:rPr>
              <w:t xml:space="preserve">ถึง </w:t>
            </w:r>
            <w:r w:rsidRPr="00C80B57">
              <w:rPr>
                <w:rFonts w:asciiTheme="majorBidi" w:hAnsiTheme="majorBidi" w:cstheme="majorBidi"/>
                <w:spacing w:val="-4"/>
                <w:sz w:val="28"/>
                <w:szCs w:val="28"/>
              </w:rPr>
              <w:t xml:space="preserve">12 </w:t>
            </w:r>
            <w:r w:rsidRPr="00C80B57">
              <w:rPr>
                <w:rFonts w:asciiTheme="majorBidi" w:hAnsiTheme="majorBidi" w:cstheme="majorBidi"/>
                <w:spacing w:val="-4"/>
                <w:sz w:val="28"/>
                <w:szCs w:val="28"/>
                <w:cs/>
              </w:rPr>
              <w:t>เดือน</w:t>
            </w:r>
          </w:p>
        </w:tc>
        <w:tc>
          <w:tcPr>
            <w:tcW w:w="701" w:type="pct"/>
            <w:shd w:val="clear" w:color="auto" w:fill="auto"/>
          </w:tcPr>
          <w:p w14:paraId="5019C16D" w14:textId="3425F886" w:rsidR="00976797" w:rsidRPr="00C80B57" w:rsidRDefault="00F96A25"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240</w:t>
            </w:r>
          </w:p>
        </w:tc>
        <w:tc>
          <w:tcPr>
            <w:tcW w:w="77" w:type="pct"/>
          </w:tcPr>
          <w:p w14:paraId="071E550F" w14:textId="77777777" w:rsidR="00976797" w:rsidRPr="00C80B57" w:rsidRDefault="00976797" w:rsidP="00207A03">
            <w:pPr>
              <w:spacing w:line="360" w:lineRule="exact"/>
              <w:jc w:val="right"/>
              <w:rPr>
                <w:rFonts w:asciiTheme="majorBidi" w:hAnsiTheme="majorBidi" w:cstheme="majorBidi"/>
                <w:sz w:val="28"/>
                <w:szCs w:val="28"/>
              </w:rPr>
            </w:pPr>
          </w:p>
        </w:tc>
        <w:tc>
          <w:tcPr>
            <w:tcW w:w="663" w:type="pct"/>
            <w:tcBorders>
              <w:left w:val="nil"/>
            </w:tcBorders>
          </w:tcPr>
          <w:p w14:paraId="31B1C77D" w14:textId="6B2A4D29" w:rsidR="00976797" w:rsidRPr="00C80B57" w:rsidRDefault="00976797"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1,724</w:t>
            </w:r>
          </w:p>
        </w:tc>
        <w:tc>
          <w:tcPr>
            <w:tcW w:w="80" w:type="pct"/>
          </w:tcPr>
          <w:p w14:paraId="0C3ED23E" w14:textId="77777777" w:rsidR="00976797" w:rsidRPr="00C80B57" w:rsidRDefault="00976797" w:rsidP="00207A03">
            <w:pPr>
              <w:spacing w:line="360" w:lineRule="exact"/>
              <w:jc w:val="right"/>
              <w:rPr>
                <w:rFonts w:asciiTheme="majorBidi" w:hAnsiTheme="majorBidi" w:cstheme="majorBidi"/>
                <w:sz w:val="28"/>
                <w:szCs w:val="28"/>
              </w:rPr>
            </w:pPr>
          </w:p>
        </w:tc>
        <w:tc>
          <w:tcPr>
            <w:tcW w:w="661" w:type="pct"/>
            <w:shd w:val="clear" w:color="auto" w:fill="auto"/>
          </w:tcPr>
          <w:p w14:paraId="6114411B" w14:textId="58BC50C9" w:rsidR="00976797" w:rsidRPr="00C80B57" w:rsidRDefault="00976797"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14</w:t>
            </w:r>
          </w:p>
        </w:tc>
        <w:tc>
          <w:tcPr>
            <w:tcW w:w="77" w:type="pct"/>
          </w:tcPr>
          <w:p w14:paraId="61128591" w14:textId="77777777" w:rsidR="00976797" w:rsidRPr="00C80B57" w:rsidRDefault="00976797" w:rsidP="00207A03">
            <w:pPr>
              <w:spacing w:line="360" w:lineRule="exact"/>
              <w:jc w:val="right"/>
              <w:rPr>
                <w:rFonts w:asciiTheme="majorBidi" w:hAnsiTheme="majorBidi" w:cstheme="majorBidi"/>
                <w:sz w:val="28"/>
                <w:szCs w:val="28"/>
              </w:rPr>
            </w:pPr>
          </w:p>
        </w:tc>
        <w:tc>
          <w:tcPr>
            <w:tcW w:w="731" w:type="pct"/>
            <w:tcBorders>
              <w:left w:val="nil"/>
            </w:tcBorders>
            <w:vAlign w:val="bottom"/>
          </w:tcPr>
          <w:p w14:paraId="1E9B06EF" w14:textId="50D00D48" w:rsidR="00976797" w:rsidRPr="00C80B57" w:rsidRDefault="00976797"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 xml:space="preserve">10 </w:t>
            </w:r>
          </w:p>
        </w:tc>
      </w:tr>
      <w:tr w:rsidR="00976797" w:rsidRPr="00C80B57" w14:paraId="5FDCCAB7" w14:textId="77777777" w:rsidTr="002A4B1B">
        <w:trPr>
          <w:cantSplit/>
        </w:trPr>
        <w:tc>
          <w:tcPr>
            <w:tcW w:w="2010" w:type="pct"/>
          </w:tcPr>
          <w:p w14:paraId="290DB0C0" w14:textId="77777777" w:rsidR="00976797" w:rsidRPr="00C80B57" w:rsidRDefault="00976797" w:rsidP="00207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78" w:right="-13"/>
              <w:jc w:val="both"/>
              <w:rPr>
                <w:rFonts w:asciiTheme="majorBidi" w:hAnsiTheme="majorBidi" w:cstheme="majorBidi"/>
                <w:spacing w:val="-4"/>
                <w:sz w:val="28"/>
                <w:szCs w:val="28"/>
                <w:cs/>
              </w:rPr>
            </w:pPr>
            <w:r w:rsidRPr="00C80B57">
              <w:rPr>
                <w:rFonts w:asciiTheme="majorBidi" w:hAnsiTheme="majorBidi" w:cstheme="majorBidi"/>
                <w:spacing w:val="-4"/>
                <w:sz w:val="28"/>
                <w:szCs w:val="28"/>
                <w:cs/>
              </w:rPr>
              <w:t xml:space="preserve">มากกว่า </w:t>
            </w:r>
            <w:r w:rsidRPr="00C80B57">
              <w:rPr>
                <w:rFonts w:asciiTheme="majorBidi" w:hAnsiTheme="majorBidi" w:cstheme="majorBidi"/>
                <w:spacing w:val="-4"/>
                <w:sz w:val="28"/>
                <w:szCs w:val="28"/>
              </w:rPr>
              <w:t xml:space="preserve">12 </w:t>
            </w:r>
            <w:r w:rsidRPr="00C80B57">
              <w:rPr>
                <w:rFonts w:asciiTheme="majorBidi" w:hAnsiTheme="majorBidi" w:cstheme="majorBidi"/>
                <w:spacing w:val="-4"/>
                <w:sz w:val="28"/>
                <w:szCs w:val="28"/>
                <w:cs/>
              </w:rPr>
              <w:t>เดือน</w:t>
            </w:r>
          </w:p>
        </w:tc>
        <w:tc>
          <w:tcPr>
            <w:tcW w:w="701" w:type="pct"/>
            <w:tcBorders>
              <w:bottom w:val="single" w:sz="4" w:space="0" w:color="auto"/>
            </w:tcBorders>
            <w:shd w:val="clear" w:color="auto" w:fill="auto"/>
          </w:tcPr>
          <w:p w14:paraId="0D42919E" w14:textId="2FBC02B3" w:rsidR="00976797" w:rsidRPr="00C80B57" w:rsidRDefault="00F96A25"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1,322</w:t>
            </w:r>
          </w:p>
        </w:tc>
        <w:tc>
          <w:tcPr>
            <w:tcW w:w="77" w:type="pct"/>
          </w:tcPr>
          <w:p w14:paraId="4DD90209" w14:textId="77777777" w:rsidR="00976797" w:rsidRPr="00C80B57" w:rsidRDefault="00976797" w:rsidP="00207A03">
            <w:pPr>
              <w:spacing w:line="360" w:lineRule="exact"/>
              <w:jc w:val="right"/>
              <w:rPr>
                <w:rFonts w:asciiTheme="majorBidi" w:hAnsiTheme="majorBidi" w:cstheme="majorBidi"/>
                <w:sz w:val="28"/>
                <w:szCs w:val="28"/>
              </w:rPr>
            </w:pPr>
          </w:p>
        </w:tc>
        <w:tc>
          <w:tcPr>
            <w:tcW w:w="663" w:type="pct"/>
            <w:tcBorders>
              <w:left w:val="nil"/>
              <w:bottom w:val="single" w:sz="4" w:space="0" w:color="auto"/>
            </w:tcBorders>
          </w:tcPr>
          <w:p w14:paraId="192FF07C" w14:textId="5F07FE1C" w:rsidR="00976797" w:rsidRPr="00C80B57" w:rsidRDefault="00976797"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126</w:t>
            </w:r>
          </w:p>
        </w:tc>
        <w:tc>
          <w:tcPr>
            <w:tcW w:w="80" w:type="pct"/>
          </w:tcPr>
          <w:p w14:paraId="5F297706" w14:textId="77777777" w:rsidR="00976797" w:rsidRPr="00C80B57" w:rsidRDefault="00976797" w:rsidP="00207A03">
            <w:pPr>
              <w:spacing w:line="360" w:lineRule="exact"/>
              <w:jc w:val="right"/>
              <w:rPr>
                <w:rFonts w:asciiTheme="majorBidi" w:hAnsiTheme="majorBidi" w:cstheme="majorBidi"/>
                <w:sz w:val="28"/>
                <w:szCs w:val="28"/>
              </w:rPr>
            </w:pPr>
          </w:p>
        </w:tc>
        <w:tc>
          <w:tcPr>
            <w:tcW w:w="661" w:type="pct"/>
            <w:tcBorders>
              <w:bottom w:val="single" w:sz="4" w:space="0" w:color="auto"/>
            </w:tcBorders>
            <w:shd w:val="clear" w:color="auto" w:fill="auto"/>
          </w:tcPr>
          <w:p w14:paraId="54C800F0" w14:textId="3D709280" w:rsidR="00976797" w:rsidRPr="00C80B57" w:rsidRDefault="00976797"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26</w:t>
            </w:r>
          </w:p>
        </w:tc>
        <w:tc>
          <w:tcPr>
            <w:tcW w:w="77" w:type="pct"/>
          </w:tcPr>
          <w:p w14:paraId="17D8D646" w14:textId="77777777" w:rsidR="00976797" w:rsidRPr="00C80B57" w:rsidRDefault="00976797" w:rsidP="00207A03">
            <w:pPr>
              <w:spacing w:line="360" w:lineRule="exact"/>
              <w:jc w:val="right"/>
              <w:rPr>
                <w:rFonts w:asciiTheme="majorBidi" w:hAnsiTheme="majorBidi" w:cstheme="majorBidi"/>
                <w:sz w:val="28"/>
                <w:szCs w:val="28"/>
              </w:rPr>
            </w:pPr>
          </w:p>
        </w:tc>
        <w:tc>
          <w:tcPr>
            <w:tcW w:w="731" w:type="pct"/>
            <w:tcBorders>
              <w:left w:val="nil"/>
              <w:bottom w:val="single" w:sz="4" w:space="0" w:color="auto"/>
            </w:tcBorders>
            <w:vAlign w:val="bottom"/>
          </w:tcPr>
          <w:p w14:paraId="74A10229" w14:textId="62F98EFC" w:rsidR="00976797" w:rsidRPr="00C80B57" w:rsidRDefault="00976797"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 xml:space="preserve">16 </w:t>
            </w:r>
          </w:p>
        </w:tc>
      </w:tr>
      <w:tr w:rsidR="008F52E2" w:rsidRPr="00C80B57" w14:paraId="4A904C8C" w14:textId="77777777" w:rsidTr="002A4B1B">
        <w:trPr>
          <w:cantSplit/>
        </w:trPr>
        <w:tc>
          <w:tcPr>
            <w:tcW w:w="2010" w:type="pct"/>
          </w:tcPr>
          <w:p w14:paraId="3459B702" w14:textId="67D23394" w:rsidR="00B57DED" w:rsidRPr="00C80B57" w:rsidRDefault="00B57DED" w:rsidP="00207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 w:right="-13"/>
              <w:jc w:val="both"/>
              <w:rPr>
                <w:rFonts w:asciiTheme="majorBidi" w:hAnsiTheme="majorBidi" w:cstheme="majorBidi"/>
                <w:spacing w:val="-4"/>
                <w:sz w:val="28"/>
                <w:szCs w:val="28"/>
                <w:cs/>
              </w:rPr>
            </w:pPr>
            <w:r w:rsidRPr="00C80B57">
              <w:rPr>
                <w:rFonts w:asciiTheme="majorBidi" w:hAnsiTheme="majorBidi" w:cstheme="majorBidi"/>
                <w:spacing w:val="-4"/>
                <w:sz w:val="28"/>
                <w:szCs w:val="28"/>
                <w:cs/>
              </w:rPr>
              <w:t>รวม</w:t>
            </w:r>
          </w:p>
        </w:tc>
        <w:tc>
          <w:tcPr>
            <w:tcW w:w="701" w:type="pct"/>
            <w:tcBorders>
              <w:top w:val="single" w:sz="4" w:space="0" w:color="auto"/>
            </w:tcBorders>
            <w:shd w:val="clear" w:color="auto" w:fill="auto"/>
          </w:tcPr>
          <w:p w14:paraId="70CE8A1C" w14:textId="5068EB5C" w:rsidR="00B57DED" w:rsidRPr="00C80B57" w:rsidRDefault="00F96A25" w:rsidP="00207A03">
            <w:pPr>
              <w:spacing w:line="360" w:lineRule="exact"/>
              <w:jc w:val="right"/>
              <w:rPr>
                <w:rFonts w:asciiTheme="majorBidi" w:hAnsiTheme="majorBidi" w:cstheme="majorBidi"/>
                <w:sz w:val="28"/>
                <w:szCs w:val="28"/>
                <w:cs/>
              </w:rPr>
            </w:pPr>
            <w:r w:rsidRPr="00C80B57">
              <w:rPr>
                <w:rFonts w:asciiTheme="majorBidi" w:hAnsiTheme="majorBidi" w:cstheme="majorBidi"/>
                <w:sz w:val="28"/>
                <w:szCs w:val="28"/>
              </w:rPr>
              <w:t>21,08</w:t>
            </w:r>
            <w:r w:rsidR="00AF0F52" w:rsidRPr="00C80B57">
              <w:rPr>
                <w:rFonts w:asciiTheme="majorBidi" w:hAnsiTheme="majorBidi" w:cstheme="majorBidi"/>
                <w:sz w:val="28"/>
                <w:szCs w:val="28"/>
              </w:rPr>
              <w:t>3</w:t>
            </w:r>
          </w:p>
        </w:tc>
        <w:tc>
          <w:tcPr>
            <w:tcW w:w="77" w:type="pct"/>
          </w:tcPr>
          <w:p w14:paraId="3E9551D4" w14:textId="77777777" w:rsidR="00B57DED" w:rsidRPr="00C80B57" w:rsidRDefault="00B57DED" w:rsidP="00207A03">
            <w:pPr>
              <w:spacing w:line="360" w:lineRule="exact"/>
              <w:jc w:val="right"/>
              <w:rPr>
                <w:rFonts w:asciiTheme="majorBidi" w:hAnsiTheme="majorBidi" w:cstheme="majorBidi"/>
                <w:sz w:val="28"/>
                <w:szCs w:val="28"/>
              </w:rPr>
            </w:pPr>
          </w:p>
        </w:tc>
        <w:tc>
          <w:tcPr>
            <w:tcW w:w="663" w:type="pct"/>
            <w:tcBorders>
              <w:top w:val="single" w:sz="4" w:space="0" w:color="auto"/>
            </w:tcBorders>
          </w:tcPr>
          <w:p w14:paraId="0170FD06" w14:textId="38AC0E81" w:rsidR="00B57DED" w:rsidRPr="00C80B57" w:rsidRDefault="00B57DED"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25,02</w:t>
            </w:r>
            <w:r w:rsidR="00427C67" w:rsidRPr="00C80B57">
              <w:rPr>
                <w:rFonts w:asciiTheme="majorBidi" w:hAnsiTheme="majorBidi" w:cstheme="majorBidi"/>
                <w:sz w:val="28"/>
                <w:szCs w:val="28"/>
              </w:rPr>
              <w:t>9</w:t>
            </w:r>
          </w:p>
        </w:tc>
        <w:tc>
          <w:tcPr>
            <w:tcW w:w="80" w:type="pct"/>
          </w:tcPr>
          <w:p w14:paraId="66A77BD6" w14:textId="77777777" w:rsidR="00B57DED" w:rsidRPr="00C80B57" w:rsidRDefault="00B57DED" w:rsidP="00207A03">
            <w:pPr>
              <w:spacing w:line="360" w:lineRule="exact"/>
              <w:jc w:val="right"/>
              <w:rPr>
                <w:rFonts w:asciiTheme="majorBidi" w:hAnsiTheme="majorBidi" w:cstheme="majorBidi"/>
                <w:sz w:val="28"/>
                <w:szCs w:val="28"/>
              </w:rPr>
            </w:pPr>
          </w:p>
        </w:tc>
        <w:tc>
          <w:tcPr>
            <w:tcW w:w="661" w:type="pct"/>
            <w:tcBorders>
              <w:top w:val="single" w:sz="4" w:space="0" w:color="auto"/>
            </w:tcBorders>
            <w:shd w:val="clear" w:color="auto" w:fill="auto"/>
          </w:tcPr>
          <w:p w14:paraId="4246A479" w14:textId="5E1564A6" w:rsidR="00B57DED" w:rsidRPr="00C80B57" w:rsidRDefault="00976797"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1,934</w:t>
            </w:r>
          </w:p>
        </w:tc>
        <w:tc>
          <w:tcPr>
            <w:tcW w:w="77" w:type="pct"/>
          </w:tcPr>
          <w:p w14:paraId="2B209232" w14:textId="77777777" w:rsidR="00B57DED" w:rsidRPr="00C80B57" w:rsidRDefault="00B57DED" w:rsidP="00207A03">
            <w:pPr>
              <w:spacing w:line="360" w:lineRule="exact"/>
              <w:jc w:val="right"/>
              <w:rPr>
                <w:rFonts w:asciiTheme="majorBidi" w:hAnsiTheme="majorBidi" w:cstheme="majorBidi"/>
                <w:sz w:val="28"/>
                <w:szCs w:val="28"/>
              </w:rPr>
            </w:pPr>
          </w:p>
        </w:tc>
        <w:tc>
          <w:tcPr>
            <w:tcW w:w="731" w:type="pct"/>
            <w:tcBorders>
              <w:top w:val="single" w:sz="4" w:space="0" w:color="auto"/>
            </w:tcBorders>
          </w:tcPr>
          <w:p w14:paraId="1B9552A5" w14:textId="7F0904D0" w:rsidR="00B57DED" w:rsidRPr="00C80B57" w:rsidRDefault="00B57DED"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2,246</w:t>
            </w:r>
          </w:p>
        </w:tc>
      </w:tr>
      <w:tr w:rsidR="008F52E2" w:rsidRPr="00C80B57" w14:paraId="6344B2F3" w14:textId="77777777" w:rsidTr="002A4B1B">
        <w:trPr>
          <w:cantSplit/>
        </w:trPr>
        <w:tc>
          <w:tcPr>
            <w:tcW w:w="2010" w:type="pct"/>
          </w:tcPr>
          <w:p w14:paraId="01BCDBDB" w14:textId="77D01D6A" w:rsidR="00B57DED" w:rsidRPr="00C80B57" w:rsidRDefault="00B57DED" w:rsidP="002A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2" w:right="-11" w:hanging="284"/>
              <w:jc w:val="thaiDistribute"/>
              <w:rPr>
                <w:rFonts w:asciiTheme="majorBidi" w:hAnsiTheme="majorBidi" w:cstheme="majorBidi"/>
                <w:spacing w:val="-4"/>
                <w:sz w:val="28"/>
                <w:szCs w:val="28"/>
                <w:cs/>
              </w:rPr>
            </w:pPr>
            <w:r w:rsidRPr="00C80B57">
              <w:rPr>
                <w:rFonts w:asciiTheme="majorBidi" w:hAnsiTheme="majorBidi" w:cstheme="majorBidi"/>
                <w:spacing w:val="-4"/>
                <w:sz w:val="28"/>
                <w:szCs w:val="28"/>
                <w:u w:val="single"/>
                <w:cs/>
              </w:rPr>
              <w:t>หัก</w:t>
            </w:r>
            <w:r w:rsidRPr="00C80B57">
              <w:rPr>
                <w:rFonts w:asciiTheme="majorBidi" w:hAnsiTheme="majorBidi" w:cstheme="majorBidi"/>
                <w:spacing w:val="-4"/>
                <w:sz w:val="28"/>
                <w:szCs w:val="28"/>
                <w:cs/>
              </w:rPr>
              <w:t xml:space="preserve"> </w:t>
            </w:r>
            <w:r w:rsidR="00DB3857" w:rsidRPr="00C80B57">
              <w:rPr>
                <w:rFonts w:asciiTheme="majorBidi" w:hAnsiTheme="majorBidi"/>
                <w:spacing w:val="-4"/>
                <w:sz w:val="28"/>
                <w:szCs w:val="28"/>
                <w:cs/>
              </w:rPr>
              <w:t>ค่าเผื่อผลขาดทุนด้านเครดิตที่คาดว่าจะเกิดขึ้น</w:t>
            </w:r>
          </w:p>
        </w:tc>
        <w:tc>
          <w:tcPr>
            <w:tcW w:w="701" w:type="pct"/>
            <w:tcBorders>
              <w:bottom w:val="single" w:sz="4" w:space="0" w:color="auto"/>
            </w:tcBorders>
            <w:shd w:val="clear" w:color="auto" w:fill="auto"/>
            <w:vAlign w:val="bottom"/>
          </w:tcPr>
          <w:p w14:paraId="454AFF0E" w14:textId="6B99FFD5" w:rsidR="00B57DED" w:rsidRPr="00C80B57" w:rsidRDefault="00F96A25" w:rsidP="00470B92">
            <w:pPr>
              <w:spacing w:line="360" w:lineRule="exact"/>
              <w:jc w:val="right"/>
              <w:rPr>
                <w:rFonts w:asciiTheme="majorBidi" w:hAnsiTheme="majorBidi" w:cstheme="majorBidi"/>
                <w:sz w:val="28"/>
                <w:szCs w:val="28"/>
                <w:cs/>
              </w:rPr>
            </w:pPr>
            <w:r w:rsidRPr="00C80B57">
              <w:rPr>
                <w:rFonts w:asciiTheme="majorBidi" w:hAnsiTheme="majorBidi" w:cstheme="majorBidi" w:hint="cs"/>
                <w:sz w:val="28"/>
                <w:szCs w:val="28"/>
                <w:cs/>
              </w:rPr>
              <w:t>(</w:t>
            </w:r>
            <w:r w:rsidRPr="00C80B57">
              <w:rPr>
                <w:rFonts w:asciiTheme="majorBidi" w:hAnsiTheme="majorBidi" w:cstheme="majorBidi"/>
                <w:sz w:val="28"/>
                <w:szCs w:val="28"/>
              </w:rPr>
              <w:t>1,93</w:t>
            </w:r>
            <w:r w:rsidR="000C45EE" w:rsidRPr="00C80B57">
              <w:rPr>
                <w:rFonts w:asciiTheme="majorBidi" w:hAnsiTheme="majorBidi" w:cstheme="majorBidi"/>
                <w:sz w:val="28"/>
                <w:szCs w:val="28"/>
              </w:rPr>
              <w:t>5</w:t>
            </w:r>
            <w:r w:rsidRPr="00C80B57">
              <w:rPr>
                <w:rFonts w:asciiTheme="majorBidi" w:hAnsiTheme="majorBidi" w:cstheme="majorBidi" w:hint="cs"/>
                <w:sz w:val="28"/>
                <w:szCs w:val="28"/>
                <w:cs/>
              </w:rPr>
              <w:t>)</w:t>
            </w:r>
          </w:p>
        </w:tc>
        <w:tc>
          <w:tcPr>
            <w:tcW w:w="77" w:type="pct"/>
            <w:vAlign w:val="bottom"/>
          </w:tcPr>
          <w:p w14:paraId="69279327" w14:textId="77777777" w:rsidR="00B57DED" w:rsidRPr="00C80B57" w:rsidRDefault="00B57DED" w:rsidP="00470B92">
            <w:pPr>
              <w:spacing w:line="360" w:lineRule="exact"/>
              <w:jc w:val="right"/>
              <w:rPr>
                <w:rFonts w:asciiTheme="majorBidi" w:hAnsiTheme="majorBidi" w:cstheme="majorBidi"/>
                <w:sz w:val="28"/>
                <w:szCs w:val="28"/>
              </w:rPr>
            </w:pPr>
          </w:p>
        </w:tc>
        <w:tc>
          <w:tcPr>
            <w:tcW w:w="663" w:type="pct"/>
            <w:tcBorders>
              <w:bottom w:val="single" w:sz="4" w:space="0" w:color="auto"/>
            </w:tcBorders>
            <w:shd w:val="clear" w:color="auto" w:fill="auto"/>
            <w:vAlign w:val="bottom"/>
          </w:tcPr>
          <w:p w14:paraId="2E45328F" w14:textId="4A6C36DB" w:rsidR="00B57DED" w:rsidRPr="00C80B57" w:rsidRDefault="00B57DED" w:rsidP="00470B92">
            <w:pPr>
              <w:spacing w:line="360" w:lineRule="exact"/>
              <w:jc w:val="right"/>
              <w:rPr>
                <w:rFonts w:asciiTheme="majorBidi" w:hAnsiTheme="majorBidi" w:cstheme="majorBidi"/>
                <w:sz w:val="28"/>
                <w:szCs w:val="28"/>
              </w:rPr>
            </w:pPr>
            <w:r w:rsidRPr="00C80B57">
              <w:rPr>
                <w:rFonts w:asciiTheme="majorBidi" w:hAnsiTheme="majorBidi" w:cstheme="majorBidi"/>
                <w:sz w:val="28"/>
                <w:szCs w:val="28"/>
                <w:cs/>
              </w:rPr>
              <w:t>(</w:t>
            </w:r>
            <w:r w:rsidRPr="00C80B57">
              <w:rPr>
                <w:rFonts w:asciiTheme="majorBidi" w:hAnsiTheme="majorBidi" w:cstheme="majorBidi"/>
                <w:sz w:val="28"/>
                <w:szCs w:val="28"/>
              </w:rPr>
              <w:t>2,355</w:t>
            </w:r>
            <w:r w:rsidRPr="00C80B57">
              <w:rPr>
                <w:rFonts w:asciiTheme="majorBidi" w:hAnsiTheme="majorBidi" w:cstheme="majorBidi"/>
                <w:sz w:val="28"/>
                <w:szCs w:val="28"/>
                <w:cs/>
              </w:rPr>
              <w:t>)</w:t>
            </w:r>
          </w:p>
        </w:tc>
        <w:tc>
          <w:tcPr>
            <w:tcW w:w="80" w:type="pct"/>
            <w:shd w:val="clear" w:color="auto" w:fill="auto"/>
            <w:vAlign w:val="bottom"/>
          </w:tcPr>
          <w:p w14:paraId="2FB1674D" w14:textId="77777777" w:rsidR="00B57DED" w:rsidRPr="00C80B57" w:rsidRDefault="00B57DED" w:rsidP="00470B92">
            <w:pPr>
              <w:spacing w:line="360" w:lineRule="exact"/>
              <w:jc w:val="right"/>
              <w:rPr>
                <w:rFonts w:asciiTheme="majorBidi" w:hAnsiTheme="majorBidi" w:cstheme="majorBidi"/>
                <w:sz w:val="28"/>
                <w:szCs w:val="28"/>
              </w:rPr>
            </w:pPr>
          </w:p>
        </w:tc>
        <w:tc>
          <w:tcPr>
            <w:tcW w:w="661" w:type="pct"/>
            <w:tcBorders>
              <w:bottom w:val="single" w:sz="4" w:space="0" w:color="auto"/>
            </w:tcBorders>
            <w:shd w:val="clear" w:color="auto" w:fill="auto"/>
            <w:vAlign w:val="bottom"/>
          </w:tcPr>
          <w:p w14:paraId="43D4B629" w14:textId="75C310FD" w:rsidR="00B57DED" w:rsidRPr="00C80B57" w:rsidRDefault="00976797" w:rsidP="00470B92">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77" w:type="pct"/>
            <w:shd w:val="clear" w:color="auto" w:fill="auto"/>
            <w:vAlign w:val="bottom"/>
          </w:tcPr>
          <w:p w14:paraId="525D1DC8" w14:textId="77777777" w:rsidR="00B57DED" w:rsidRPr="00C80B57" w:rsidRDefault="00B57DED" w:rsidP="00470B92">
            <w:pPr>
              <w:spacing w:line="360" w:lineRule="exact"/>
              <w:jc w:val="right"/>
              <w:rPr>
                <w:rFonts w:asciiTheme="majorBidi" w:hAnsiTheme="majorBidi" w:cstheme="majorBidi"/>
                <w:sz w:val="28"/>
                <w:szCs w:val="28"/>
              </w:rPr>
            </w:pPr>
          </w:p>
        </w:tc>
        <w:tc>
          <w:tcPr>
            <w:tcW w:w="731" w:type="pct"/>
            <w:tcBorders>
              <w:bottom w:val="single" w:sz="4" w:space="0" w:color="auto"/>
            </w:tcBorders>
            <w:shd w:val="clear" w:color="auto" w:fill="auto"/>
            <w:vAlign w:val="bottom"/>
          </w:tcPr>
          <w:p w14:paraId="594C6828" w14:textId="5722D906" w:rsidR="00B57DED" w:rsidRPr="00C80B57" w:rsidRDefault="00B57DED" w:rsidP="00470B92">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w:t>
            </w:r>
          </w:p>
        </w:tc>
      </w:tr>
      <w:tr w:rsidR="008F52E2" w:rsidRPr="00C80B57" w14:paraId="18078235" w14:textId="77777777" w:rsidTr="002A4B1B">
        <w:trPr>
          <w:cantSplit/>
        </w:trPr>
        <w:tc>
          <w:tcPr>
            <w:tcW w:w="2010" w:type="pct"/>
          </w:tcPr>
          <w:p w14:paraId="4CEF8015" w14:textId="06119D4B" w:rsidR="00B57DED" w:rsidRPr="00C80B57" w:rsidRDefault="00B57DED" w:rsidP="00207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 w:right="-13"/>
              <w:jc w:val="both"/>
              <w:rPr>
                <w:rFonts w:asciiTheme="majorBidi" w:hAnsiTheme="majorBidi" w:cstheme="majorBidi"/>
                <w:spacing w:val="-4"/>
                <w:sz w:val="28"/>
                <w:szCs w:val="28"/>
                <w:cs/>
              </w:rPr>
            </w:pPr>
            <w:r w:rsidRPr="00C80B57">
              <w:rPr>
                <w:rFonts w:asciiTheme="majorBidi" w:hAnsiTheme="majorBidi" w:cstheme="majorBidi"/>
                <w:spacing w:val="-4"/>
                <w:sz w:val="28"/>
                <w:szCs w:val="28"/>
                <w:cs/>
              </w:rPr>
              <w:t>รวมลูกหนี้การค้า</w:t>
            </w:r>
          </w:p>
        </w:tc>
        <w:tc>
          <w:tcPr>
            <w:tcW w:w="701" w:type="pct"/>
            <w:tcBorders>
              <w:top w:val="single" w:sz="4" w:space="0" w:color="auto"/>
              <w:bottom w:val="double" w:sz="4" w:space="0" w:color="auto"/>
            </w:tcBorders>
            <w:shd w:val="clear" w:color="auto" w:fill="auto"/>
          </w:tcPr>
          <w:p w14:paraId="1B1195E0" w14:textId="1F79C3E1" w:rsidR="00B57DED" w:rsidRPr="00C80B57" w:rsidRDefault="00F96A25"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19,148</w:t>
            </w:r>
          </w:p>
        </w:tc>
        <w:tc>
          <w:tcPr>
            <w:tcW w:w="77" w:type="pct"/>
          </w:tcPr>
          <w:p w14:paraId="0CAF699A" w14:textId="77777777" w:rsidR="00B57DED" w:rsidRPr="00C80B57" w:rsidRDefault="00B57DED" w:rsidP="00207A03">
            <w:pPr>
              <w:spacing w:line="360" w:lineRule="exact"/>
              <w:jc w:val="right"/>
              <w:rPr>
                <w:rFonts w:asciiTheme="majorBidi" w:hAnsiTheme="majorBidi" w:cstheme="majorBidi"/>
                <w:sz w:val="28"/>
                <w:szCs w:val="28"/>
              </w:rPr>
            </w:pPr>
          </w:p>
        </w:tc>
        <w:tc>
          <w:tcPr>
            <w:tcW w:w="663" w:type="pct"/>
            <w:tcBorders>
              <w:top w:val="single" w:sz="4" w:space="0" w:color="auto"/>
              <w:bottom w:val="double" w:sz="4" w:space="0" w:color="auto"/>
            </w:tcBorders>
            <w:shd w:val="clear" w:color="auto" w:fill="auto"/>
          </w:tcPr>
          <w:p w14:paraId="4072E767" w14:textId="031A90AF" w:rsidR="00B57DED" w:rsidRPr="00C80B57" w:rsidRDefault="00B57DED"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22,67</w:t>
            </w:r>
            <w:r w:rsidR="00427C67" w:rsidRPr="00C80B57">
              <w:rPr>
                <w:rFonts w:asciiTheme="majorBidi" w:hAnsiTheme="majorBidi" w:cstheme="majorBidi"/>
                <w:sz w:val="28"/>
                <w:szCs w:val="28"/>
              </w:rPr>
              <w:t>4</w:t>
            </w:r>
          </w:p>
        </w:tc>
        <w:tc>
          <w:tcPr>
            <w:tcW w:w="80" w:type="pct"/>
            <w:shd w:val="clear" w:color="auto" w:fill="auto"/>
          </w:tcPr>
          <w:p w14:paraId="13242593" w14:textId="77777777" w:rsidR="00B57DED" w:rsidRPr="00C80B57" w:rsidRDefault="00B57DED" w:rsidP="00207A03">
            <w:pPr>
              <w:spacing w:line="360" w:lineRule="exact"/>
              <w:jc w:val="right"/>
              <w:rPr>
                <w:rFonts w:asciiTheme="majorBidi" w:hAnsiTheme="majorBidi" w:cstheme="majorBidi"/>
                <w:sz w:val="28"/>
                <w:szCs w:val="28"/>
              </w:rPr>
            </w:pPr>
          </w:p>
        </w:tc>
        <w:tc>
          <w:tcPr>
            <w:tcW w:w="661" w:type="pct"/>
            <w:tcBorders>
              <w:top w:val="single" w:sz="4" w:space="0" w:color="auto"/>
              <w:bottom w:val="double" w:sz="4" w:space="0" w:color="auto"/>
            </w:tcBorders>
            <w:shd w:val="clear" w:color="auto" w:fill="auto"/>
          </w:tcPr>
          <w:p w14:paraId="6CC232FE" w14:textId="727AB0C4" w:rsidR="00B57DED" w:rsidRPr="00C80B57" w:rsidRDefault="00976797"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1,934</w:t>
            </w:r>
          </w:p>
        </w:tc>
        <w:tc>
          <w:tcPr>
            <w:tcW w:w="77" w:type="pct"/>
            <w:shd w:val="clear" w:color="auto" w:fill="auto"/>
          </w:tcPr>
          <w:p w14:paraId="712B3C1F" w14:textId="77777777" w:rsidR="00B57DED" w:rsidRPr="00C80B57" w:rsidRDefault="00B57DED" w:rsidP="00207A03">
            <w:pPr>
              <w:spacing w:line="360" w:lineRule="exact"/>
              <w:jc w:val="right"/>
              <w:rPr>
                <w:rFonts w:asciiTheme="majorBidi" w:hAnsiTheme="majorBidi" w:cstheme="majorBidi"/>
                <w:sz w:val="28"/>
                <w:szCs w:val="28"/>
              </w:rPr>
            </w:pPr>
          </w:p>
        </w:tc>
        <w:tc>
          <w:tcPr>
            <w:tcW w:w="731" w:type="pct"/>
            <w:tcBorders>
              <w:top w:val="single" w:sz="4" w:space="0" w:color="auto"/>
              <w:bottom w:val="double" w:sz="4" w:space="0" w:color="auto"/>
            </w:tcBorders>
            <w:shd w:val="clear" w:color="auto" w:fill="auto"/>
          </w:tcPr>
          <w:p w14:paraId="22AE6939" w14:textId="6F54118E" w:rsidR="00B57DED" w:rsidRPr="00C80B57" w:rsidRDefault="00B57DED" w:rsidP="00207A03">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2,246</w:t>
            </w:r>
          </w:p>
        </w:tc>
      </w:tr>
    </w:tbl>
    <w:p w14:paraId="38D5C734" w14:textId="77777777" w:rsidR="004E7C29" w:rsidRPr="00C80B57" w:rsidRDefault="004E7C29" w:rsidP="00EE6A33">
      <w:pPr>
        <w:spacing w:before="120" w:line="240" w:lineRule="auto"/>
        <w:ind w:left="357"/>
        <w:rPr>
          <w:rFonts w:asciiTheme="majorBidi" w:hAnsiTheme="majorBidi" w:cstheme="majorBidi"/>
          <w:spacing w:val="-4"/>
          <w:sz w:val="28"/>
          <w:szCs w:val="28"/>
        </w:rPr>
      </w:pPr>
    </w:p>
    <w:p w14:paraId="400102CE" w14:textId="77777777" w:rsidR="006A3796" w:rsidRPr="00C80B57" w:rsidRDefault="006A3796" w:rsidP="006A3796">
      <w:pPr>
        <w:spacing w:before="120" w:line="240" w:lineRule="auto"/>
        <w:ind w:left="357" w:right="-227"/>
        <w:rPr>
          <w:rFonts w:asciiTheme="majorBidi" w:hAnsiTheme="majorBidi" w:cstheme="majorBidi"/>
          <w:spacing w:val="-6"/>
          <w:sz w:val="28"/>
          <w:szCs w:val="28"/>
        </w:rPr>
      </w:pPr>
    </w:p>
    <w:p w14:paraId="435FB40D" w14:textId="7053520F" w:rsidR="003A01B9" w:rsidRPr="00C80B57" w:rsidRDefault="00120854" w:rsidP="006C56D1">
      <w:pPr>
        <w:tabs>
          <w:tab w:val="clear" w:pos="227"/>
          <w:tab w:val="clear" w:pos="454"/>
          <w:tab w:val="clear" w:pos="680"/>
          <w:tab w:val="clear" w:pos="907"/>
        </w:tabs>
        <w:spacing w:before="120" w:line="240" w:lineRule="auto"/>
        <w:ind w:left="357"/>
        <w:rPr>
          <w:rFonts w:asciiTheme="majorBidi" w:hAnsiTheme="majorBidi" w:cstheme="majorBidi"/>
          <w:sz w:val="28"/>
          <w:szCs w:val="28"/>
        </w:rPr>
      </w:pPr>
      <w:r w:rsidRPr="00C80B57">
        <w:rPr>
          <w:rFonts w:asciiTheme="majorBidi" w:hAnsiTheme="majorBidi" w:cstheme="majorBidi"/>
          <w:spacing w:val="-4"/>
          <w:sz w:val="28"/>
          <w:szCs w:val="28"/>
          <w:cs/>
        </w:rPr>
        <w:lastRenderedPageBreak/>
        <w:t xml:space="preserve">ณ วันที่ </w:t>
      </w:r>
      <w:r w:rsidR="00930498" w:rsidRPr="00C80B57">
        <w:rPr>
          <w:rFonts w:asciiTheme="majorBidi" w:hAnsiTheme="majorBidi" w:cstheme="majorBidi"/>
          <w:spacing w:val="-4"/>
          <w:sz w:val="28"/>
          <w:szCs w:val="28"/>
        </w:rPr>
        <w:t xml:space="preserve">30 </w:t>
      </w:r>
      <w:r w:rsidR="00930498" w:rsidRPr="00C80B57">
        <w:rPr>
          <w:rFonts w:asciiTheme="majorBidi" w:hAnsiTheme="majorBidi" w:cstheme="majorBidi"/>
          <w:spacing w:val="-4"/>
          <w:sz w:val="28"/>
          <w:szCs w:val="28"/>
          <w:cs/>
        </w:rPr>
        <w:t>มิถุนายน</w:t>
      </w:r>
      <w:r w:rsidRPr="00C80B57">
        <w:rPr>
          <w:rFonts w:asciiTheme="majorBidi" w:hAnsiTheme="majorBidi" w:cstheme="majorBidi"/>
          <w:spacing w:val="-4"/>
          <w:sz w:val="28"/>
          <w:szCs w:val="28"/>
          <w:cs/>
        </w:rPr>
        <w:t xml:space="preserve"> </w:t>
      </w:r>
      <w:r w:rsidRPr="00C80B57">
        <w:rPr>
          <w:rFonts w:asciiTheme="majorBidi" w:hAnsiTheme="majorBidi" w:cstheme="majorBidi"/>
          <w:spacing w:val="-4"/>
          <w:sz w:val="28"/>
          <w:szCs w:val="28"/>
        </w:rPr>
        <w:t>2563</w:t>
      </w:r>
      <w:r w:rsidR="0092151E" w:rsidRPr="00C80B57">
        <w:rPr>
          <w:rFonts w:asciiTheme="majorBidi" w:hAnsiTheme="majorBidi" w:cstheme="majorBidi"/>
          <w:spacing w:val="-4"/>
          <w:sz w:val="28"/>
          <w:szCs w:val="28"/>
        </w:rPr>
        <w:t xml:space="preserve"> </w:t>
      </w:r>
      <w:r w:rsidR="0092151E" w:rsidRPr="00C80B57">
        <w:rPr>
          <w:rFonts w:asciiTheme="majorBidi" w:hAnsiTheme="majorBidi" w:cstheme="majorBidi"/>
          <w:spacing w:val="-4"/>
          <w:sz w:val="28"/>
          <w:szCs w:val="28"/>
          <w:cs/>
        </w:rPr>
        <w:t>และ</w:t>
      </w:r>
      <w:r w:rsidR="003A01B9" w:rsidRPr="00C80B57">
        <w:rPr>
          <w:rFonts w:asciiTheme="majorBidi" w:hAnsiTheme="majorBidi" w:cstheme="majorBidi"/>
          <w:spacing w:val="-4"/>
          <w:sz w:val="28"/>
          <w:szCs w:val="28"/>
          <w:cs/>
        </w:rPr>
        <w:t xml:space="preserve"> </w:t>
      </w:r>
      <w:r w:rsidR="003A01B9" w:rsidRPr="00C80B57">
        <w:rPr>
          <w:rFonts w:asciiTheme="majorBidi" w:hAnsiTheme="majorBidi" w:cstheme="majorBidi"/>
          <w:spacing w:val="-4"/>
          <w:sz w:val="28"/>
          <w:szCs w:val="28"/>
        </w:rPr>
        <w:t>31</w:t>
      </w:r>
      <w:r w:rsidR="003A01B9" w:rsidRPr="00C80B57">
        <w:rPr>
          <w:rFonts w:asciiTheme="majorBidi" w:hAnsiTheme="majorBidi" w:cstheme="majorBidi"/>
          <w:spacing w:val="-4"/>
          <w:sz w:val="28"/>
          <w:szCs w:val="28"/>
          <w:cs/>
        </w:rPr>
        <w:t xml:space="preserve"> ธันวาคม </w:t>
      </w:r>
      <w:r w:rsidR="003A01B9" w:rsidRPr="00C80B57">
        <w:rPr>
          <w:rFonts w:asciiTheme="majorBidi" w:hAnsiTheme="majorBidi" w:cstheme="majorBidi"/>
          <w:spacing w:val="-4"/>
          <w:sz w:val="28"/>
          <w:szCs w:val="28"/>
        </w:rPr>
        <w:t>2562</w:t>
      </w:r>
      <w:r w:rsidR="003A01B9" w:rsidRPr="00C80B57">
        <w:rPr>
          <w:rFonts w:asciiTheme="majorBidi" w:hAnsiTheme="majorBidi" w:cstheme="majorBidi"/>
          <w:spacing w:val="-4"/>
          <w:sz w:val="28"/>
          <w:szCs w:val="28"/>
          <w:cs/>
        </w:rPr>
        <w:t xml:space="preserve"> กลุ่มบริษัทมีจำนวนเงินขั้นต่ำที่จะได้</w:t>
      </w:r>
      <w:r w:rsidR="006A3796" w:rsidRPr="00C80B57">
        <w:rPr>
          <w:rFonts w:asciiTheme="majorBidi" w:hAnsiTheme="majorBidi" w:cstheme="majorBidi"/>
          <w:spacing w:val="-4"/>
          <w:sz w:val="28"/>
          <w:szCs w:val="28"/>
          <w:cs/>
        </w:rPr>
        <w:t>รับในอนาคตตามสัญญาเช่าและบริกา</w:t>
      </w:r>
      <w:r w:rsidR="006A3796" w:rsidRPr="00C80B57">
        <w:rPr>
          <w:rFonts w:asciiTheme="majorBidi" w:hAnsiTheme="majorBidi" w:cstheme="majorBidi" w:hint="cs"/>
          <w:spacing w:val="-4"/>
          <w:sz w:val="28"/>
          <w:szCs w:val="28"/>
          <w:cs/>
        </w:rPr>
        <w:t>ร</w:t>
      </w:r>
      <w:r w:rsidR="006A3796" w:rsidRPr="00C80B57">
        <w:rPr>
          <w:rFonts w:asciiTheme="majorBidi" w:hAnsiTheme="majorBidi" w:cstheme="majorBidi" w:hint="cs"/>
          <w:sz w:val="28"/>
          <w:szCs w:val="28"/>
          <w:cs/>
        </w:rPr>
        <w:t xml:space="preserve"> </w:t>
      </w:r>
      <w:r w:rsidR="003A01B9" w:rsidRPr="00C80B57">
        <w:rPr>
          <w:rFonts w:asciiTheme="majorBidi" w:hAnsiTheme="majorBidi" w:cstheme="majorBidi"/>
          <w:sz w:val="28"/>
          <w:szCs w:val="28"/>
          <w:cs/>
        </w:rPr>
        <w:t>ดังนี้</w:t>
      </w:r>
    </w:p>
    <w:tbl>
      <w:tblPr>
        <w:tblW w:w="4795" w:type="pct"/>
        <w:tblInd w:w="392" w:type="dxa"/>
        <w:tblLook w:val="04A0" w:firstRow="1" w:lastRow="0" w:firstColumn="1" w:lastColumn="0" w:noHBand="0" w:noVBand="1"/>
      </w:tblPr>
      <w:tblGrid>
        <w:gridCol w:w="5196"/>
        <w:gridCol w:w="1979"/>
        <w:gridCol w:w="1977"/>
      </w:tblGrid>
      <w:tr w:rsidR="008F52E2" w:rsidRPr="00C80B57" w14:paraId="63F18AAD" w14:textId="77777777" w:rsidTr="004E7C29">
        <w:trPr>
          <w:cantSplit/>
        </w:trPr>
        <w:tc>
          <w:tcPr>
            <w:tcW w:w="2839" w:type="pct"/>
            <w:shd w:val="clear" w:color="auto" w:fill="auto"/>
          </w:tcPr>
          <w:p w14:paraId="498B41DF" w14:textId="77777777" w:rsidR="00120854" w:rsidRPr="00C80B57" w:rsidRDefault="00120854" w:rsidP="00BB21BF">
            <w:pPr>
              <w:pStyle w:val="27"/>
              <w:spacing w:line="240" w:lineRule="auto"/>
              <w:ind w:left="132" w:hanging="180"/>
              <w:rPr>
                <w:rFonts w:asciiTheme="majorBidi" w:hAnsiTheme="majorBidi" w:cstheme="majorBidi"/>
                <w:sz w:val="28"/>
                <w:szCs w:val="28"/>
              </w:rPr>
            </w:pPr>
          </w:p>
        </w:tc>
        <w:tc>
          <w:tcPr>
            <w:tcW w:w="2161" w:type="pct"/>
            <w:gridSpan w:val="2"/>
            <w:tcBorders>
              <w:top w:val="nil"/>
              <w:left w:val="nil"/>
              <w:right w:val="nil"/>
            </w:tcBorders>
            <w:shd w:val="clear" w:color="auto" w:fill="auto"/>
            <w:hideMark/>
          </w:tcPr>
          <w:p w14:paraId="7E6AD81B" w14:textId="77777777" w:rsidR="00120854" w:rsidRPr="00C80B57" w:rsidRDefault="00120854" w:rsidP="00BB21BF">
            <w:pPr>
              <w:pStyle w:val="27"/>
              <w:pBdr>
                <w:bottom w:val="single" w:sz="4" w:space="1" w:color="auto"/>
              </w:pBdr>
              <w:spacing w:line="240" w:lineRule="auto"/>
              <w:jc w:val="right"/>
              <w:rPr>
                <w:rFonts w:asciiTheme="majorBidi" w:hAnsiTheme="majorBidi" w:cstheme="majorBidi"/>
                <w:sz w:val="28"/>
                <w:szCs w:val="28"/>
                <w:cs/>
              </w:rPr>
            </w:pPr>
            <w:r w:rsidRPr="00C80B57">
              <w:rPr>
                <w:rFonts w:asciiTheme="majorBidi" w:hAnsiTheme="majorBidi" w:cstheme="majorBidi"/>
                <w:sz w:val="28"/>
                <w:szCs w:val="28"/>
                <w:cs/>
              </w:rPr>
              <w:t xml:space="preserve">(หน่วย : </w:t>
            </w:r>
            <w:r w:rsidR="00B332C3" w:rsidRPr="00C80B57">
              <w:rPr>
                <w:rFonts w:asciiTheme="majorBidi" w:hAnsiTheme="majorBidi" w:cstheme="majorBidi"/>
                <w:sz w:val="28"/>
                <w:szCs w:val="28"/>
                <w:cs/>
              </w:rPr>
              <w:t>พัน</w:t>
            </w:r>
            <w:r w:rsidRPr="00C80B57">
              <w:rPr>
                <w:rFonts w:asciiTheme="majorBidi" w:hAnsiTheme="majorBidi" w:cstheme="majorBidi"/>
                <w:sz w:val="28"/>
                <w:szCs w:val="28"/>
                <w:cs/>
              </w:rPr>
              <w:t>บาท)</w:t>
            </w:r>
          </w:p>
        </w:tc>
      </w:tr>
      <w:tr w:rsidR="008F52E2" w:rsidRPr="00C80B57" w14:paraId="110809B5" w14:textId="77777777" w:rsidTr="004E7C29">
        <w:trPr>
          <w:cantSplit/>
        </w:trPr>
        <w:tc>
          <w:tcPr>
            <w:tcW w:w="2839" w:type="pct"/>
            <w:shd w:val="clear" w:color="auto" w:fill="auto"/>
          </w:tcPr>
          <w:p w14:paraId="44620D40" w14:textId="77777777" w:rsidR="0092151E" w:rsidRPr="00C80B57" w:rsidRDefault="0092151E" w:rsidP="00BB21BF">
            <w:pPr>
              <w:pStyle w:val="27"/>
              <w:spacing w:line="240" w:lineRule="auto"/>
              <w:ind w:left="132" w:firstLine="30"/>
              <w:rPr>
                <w:rFonts w:asciiTheme="majorBidi" w:hAnsiTheme="majorBidi" w:cstheme="majorBidi"/>
                <w:sz w:val="28"/>
                <w:szCs w:val="28"/>
              </w:rPr>
            </w:pPr>
          </w:p>
        </w:tc>
        <w:tc>
          <w:tcPr>
            <w:tcW w:w="2161" w:type="pct"/>
            <w:gridSpan w:val="2"/>
            <w:tcBorders>
              <w:left w:val="nil"/>
              <w:bottom w:val="nil"/>
              <w:right w:val="nil"/>
            </w:tcBorders>
            <w:shd w:val="clear" w:color="auto" w:fill="auto"/>
            <w:hideMark/>
          </w:tcPr>
          <w:p w14:paraId="00A33A81" w14:textId="77777777" w:rsidR="0092151E" w:rsidRPr="00C80B57" w:rsidRDefault="0092151E" w:rsidP="00BB21BF">
            <w:pPr>
              <w:pStyle w:val="27"/>
              <w:pBdr>
                <w:bottom w:val="single" w:sz="4" w:space="1" w:color="auto"/>
              </w:pBdr>
              <w:spacing w:line="240" w:lineRule="auto"/>
              <w:jc w:val="center"/>
              <w:rPr>
                <w:rFonts w:asciiTheme="majorBidi" w:hAnsiTheme="majorBidi" w:cstheme="majorBidi"/>
                <w:sz w:val="28"/>
                <w:szCs w:val="28"/>
                <w:cs/>
              </w:rPr>
            </w:pPr>
            <w:r w:rsidRPr="00C80B57">
              <w:rPr>
                <w:rFonts w:asciiTheme="majorBidi" w:hAnsiTheme="majorBidi" w:cstheme="majorBidi"/>
                <w:sz w:val="28"/>
                <w:szCs w:val="28"/>
                <w:cs/>
              </w:rPr>
              <w:t>งบการเงินรวม / งบการเงินเฉพาะกิจการ</w:t>
            </w:r>
          </w:p>
        </w:tc>
      </w:tr>
      <w:tr w:rsidR="008F52E2" w:rsidRPr="00C80B57" w14:paraId="48ACDAD5" w14:textId="77777777" w:rsidTr="004E7C29">
        <w:tc>
          <w:tcPr>
            <w:tcW w:w="2839" w:type="pct"/>
            <w:shd w:val="clear" w:color="auto" w:fill="auto"/>
          </w:tcPr>
          <w:p w14:paraId="7C6929FC" w14:textId="77777777" w:rsidR="0092151E" w:rsidRPr="00C80B57" w:rsidRDefault="0092151E" w:rsidP="00BB21BF">
            <w:pPr>
              <w:pStyle w:val="27"/>
              <w:spacing w:line="240" w:lineRule="auto"/>
              <w:ind w:left="132" w:hanging="180"/>
              <w:rPr>
                <w:rFonts w:asciiTheme="majorBidi" w:hAnsiTheme="majorBidi" w:cstheme="majorBidi"/>
                <w:sz w:val="28"/>
                <w:szCs w:val="28"/>
                <w:cs/>
              </w:rPr>
            </w:pPr>
          </w:p>
        </w:tc>
        <w:tc>
          <w:tcPr>
            <w:tcW w:w="1081" w:type="pct"/>
            <w:shd w:val="clear" w:color="auto" w:fill="auto"/>
            <w:vAlign w:val="bottom"/>
          </w:tcPr>
          <w:p w14:paraId="697CADF4" w14:textId="33679A6D" w:rsidR="0092151E" w:rsidRPr="00C80B57" w:rsidRDefault="00930498" w:rsidP="00BB21BF">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C80B57">
              <w:rPr>
                <w:rFonts w:asciiTheme="majorBidi" w:hAnsiTheme="majorBidi" w:cstheme="majorBidi"/>
                <w:sz w:val="28"/>
                <w:szCs w:val="28"/>
              </w:rPr>
              <w:t xml:space="preserve">30 </w:t>
            </w:r>
            <w:r w:rsidRPr="00C80B57">
              <w:rPr>
                <w:rFonts w:asciiTheme="majorBidi" w:hAnsiTheme="majorBidi" w:cstheme="majorBidi"/>
                <w:sz w:val="28"/>
                <w:szCs w:val="28"/>
                <w:cs/>
              </w:rPr>
              <w:t>มิถุนายน</w:t>
            </w:r>
            <w:r w:rsidR="00B309D3" w:rsidRPr="00C80B57">
              <w:rPr>
                <w:rFonts w:asciiTheme="majorBidi" w:hAnsiTheme="majorBidi" w:cstheme="majorBidi"/>
                <w:sz w:val="28"/>
                <w:szCs w:val="28"/>
                <w:cs/>
              </w:rPr>
              <w:t xml:space="preserve"> </w:t>
            </w:r>
            <w:r w:rsidR="00B421BE" w:rsidRPr="00C80B57">
              <w:rPr>
                <w:rFonts w:asciiTheme="majorBidi" w:hAnsiTheme="majorBidi" w:cstheme="majorBidi"/>
                <w:sz w:val="28"/>
                <w:szCs w:val="28"/>
              </w:rPr>
              <w:t>2563</w:t>
            </w:r>
          </w:p>
        </w:tc>
        <w:tc>
          <w:tcPr>
            <w:tcW w:w="1080" w:type="pct"/>
            <w:vAlign w:val="bottom"/>
          </w:tcPr>
          <w:p w14:paraId="6F2A668B" w14:textId="77777777" w:rsidR="0092151E" w:rsidRPr="00C80B57" w:rsidRDefault="00B421BE" w:rsidP="0051749A">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C80B57">
              <w:rPr>
                <w:rFonts w:asciiTheme="majorBidi" w:hAnsiTheme="majorBidi" w:cstheme="majorBidi"/>
                <w:sz w:val="28"/>
                <w:szCs w:val="28"/>
              </w:rPr>
              <w:t>31</w:t>
            </w:r>
            <w:r w:rsidR="00B309D3" w:rsidRPr="00C80B57">
              <w:rPr>
                <w:rFonts w:asciiTheme="majorBidi" w:hAnsiTheme="majorBidi" w:cstheme="majorBidi"/>
                <w:sz w:val="28"/>
                <w:szCs w:val="28"/>
                <w:cs/>
              </w:rPr>
              <w:t xml:space="preserve"> ธันวาคม </w:t>
            </w:r>
            <w:r w:rsidRPr="00C80B57">
              <w:rPr>
                <w:rFonts w:asciiTheme="majorBidi" w:hAnsiTheme="majorBidi" w:cstheme="majorBidi"/>
                <w:sz w:val="28"/>
                <w:szCs w:val="28"/>
              </w:rPr>
              <w:t>2562</w:t>
            </w:r>
          </w:p>
        </w:tc>
      </w:tr>
      <w:tr w:rsidR="008F52E2" w:rsidRPr="00C80B57" w14:paraId="4B2FB292" w14:textId="77777777" w:rsidTr="006A3796">
        <w:trPr>
          <w:trHeight w:val="430"/>
        </w:trPr>
        <w:tc>
          <w:tcPr>
            <w:tcW w:w="2839" w:type="pct"/>
            <w:shd w:val="clear" w:color="auto" w:fill="auto"/>
            <w:vAlign w:val="center"/>
            <w:hideMark/>
          </w:tcPr>
          <w:p w14:paraId="2A53EC6E" w14:textId="77777777" w:rsidR="0092151E" w:rsidRPr="00C80B57" w:rsidRDefault="00B70E12" w:rsidP="006A3796">
            <w:pPr>
              <w:pStyle w:val="27"/>
              <w:spacing w:line="240" w:lineRule="auto"/>
              <w:ind w:left="132" w:hanging="146"/>
              <w:rPr>
                <w:rFonts w:asciiTheme="majorBidi" w:hAnsiTheme="majorBidi" w:cstheme="majorBidi"/>
                <w:sz w:val="28"/>
                <w:szCs w:val="28"/>
                <w:cs/>
              </w:rPr>
            </w:pPr>
            <w:r w:rsidRPr="00C80B57">
              <w:rPr>
                <w:rFonts w:asciiTheme="majorBidi" w:hAnsiTheme="majorBidi" w:cstheme="majorBidi"/>
                <w:sz w:val="28"/>
                <w:szCs w:val="28"/>
                <w:cs/>
              </w:rPr>
              <w:t>เงินขั้นต่ำที่ได้รับ</w:t>
            </w:r>
            <w:r w:rsidR="00B11ED0" w:rsidRPr="00C80B57">
              <w:rPr>
                <w:rFonts w:asciiTheme="majorBidi" w:hAnsiTheme="majorBidi" w:cstheme="majorBidi"/>
                <w:sz w:val="28"/>
                <w:szCs w:val="28"/>
                <w:cs/>
              </w:rPr>
              <w:t xml:space="preserve">ตามสัญญาเช่าและบริการ ใน </w:t>
            </w:r>
            <w:r w:rsidR="00B11ED0" w:rsidRPr="00C80B57">
              <w:rPr>
                <w:rFonts w:asciiTheme="majorBidi" w:hAnsiTheme="majorBidi" w:cstheme="majorBidi"/>
                <w:sz w:val="28"/>
                <w:szCs w:val="28"/>
              </w:rPr>
              <w:t xml:space="preserve">1 </w:t>
            </w:r>
            <w:r w:rsidR="00B11ED0" w:rsidRPr="00C80B57">
              <w:rPr>
                <w:rFonts w:asciiTheme="majorBidi" w:hAnsiTheme="majorBidi" w:cstheme="majorBidi"/>
                <w:sz w:val="28"/>
                <w:szCs w:val="28"/>
                <w:cs/>
              </w:rPr>
              <w:t>ปี</w:t>
            </w:r>
          </w:p>
        </w:tc>
        <w:tc>
          <w:tcPr>
            <w:tcW w:w="1081" w:type="pct"/>
            <w:shd w:val="clear" w:color="auto" w:fill="auto"/>
            <w:vAlign w:val="center"/>
          </w:tcPr>
          <w:p w14:paraId="70A203A3" w14:textId="74819B45" w:rsidR="0092151E" w:rsidRPr="00C80B57" w:rsidRDefault="001E44DB" w:rsidP="006A3796">
            <w:pPr>
              <w:overflowPunct w:val="0"/>
              <w:autoSpaceDE w:val="0"/>
              <w:autoSpaceDN w:val="0"/>
              <w:adjustRightInd w:val="0"/>
              <w:spacing w:line="240" w:lineRule="auto"/>
              <w:jc w:val="right"/>
              <w:rPr>
                <w:rFonts w:asciiTheme="majorBidi" w:hAnsiTheme="majorBidi" w:cstheme="majorBidi"/>
                <w:spacing w:val="-4"/>
                <w:sz w:val="28"/>
                <w:szCs w:val="28"/>
              </w:rPr>
            </w:pPr>
            <w:r w:rsidRPr="00C80B57">
              <w:rPr>
                <w:rFonts w:asciiTheme="majorBidi" w:hAnsiTheme="majorBidi" w:cstheme="majorBidi"/>
                <w:spacing w:val="-4"/>
                <w:sz w:val="28"/>
                <w:szCs w:val="28"/>
              </w:rPr>
              <w:t>72</w:t>
            </w:r>
          </w:p>
        </w:tc>
        <w:tc>
          <w:tcPr>
            <w:tcW w:w="1080" w:type="pct"/>
            <w:vAlign w:val="center"/>
          </w:tcPr>
          <w:p w14:paraId="12726F97" w14:textId="77777777" w:rsidR="0092151E" w:rsidRPr="00C80B57" w:rsidRDefault="00B70E12" w:rsidP="006A3796">
            <w:pPr>
              <w:overflowPunct w:val="0"/>
              <w:autoSpaceDE w:val="0"/>
              <w:autoSpaceDN w:val="0"/>
              <w:adjustRightInd w:val="0"/>
              <w:spacing w:line="240" w:lineRule="auto"/>
              <w:jc w:val="right"/>
              <w:rPr>
                <w:rFonts w:asciiTheme="majorBidi" w:hAnsiTheme="majorBidi" w:cstheme="majorBidi"/>
                <w:spacing w:val="-4"/>
                <w:sz w:val="28"/>
                <w:szCs w:val="28"/>
              </w:rPr>
            </w:pPr>
            <w:r w:rsidRPr="00C80B57">
              <w:rPr>
                <w:rFonts w:asciiTheme="majorBidi" w:hAnsiTheme="majorBidi" w:cstheme="majorBidi"/>
                <w:spacing w:val="-4"/>
                <w:sz w:val="28"/>
                <w:szCs w:val="28"/>
              </w:rPr>
              <w:t>144</w:t>
            </w:r>
          </w:p>
        </w:tc>
      </w:tr>
    </w:tbl>
    <w:p w14:paraId="7FE26626" w14:textId="4FF79056" w:rsidR="00120854" w:rsidRPr="00C80B57" w:rsidRDefault="00DB3857" w:rsidP="006C56D1">
      <w:pPr>
        <w:tabs>
          <w:tab w:val="clear" w:pos="227"/>
          <w:tab w:val="clear" w:pos="454"/>
          <w:tab w:val="clear" w:pos="680"/>
          <w:tab w:val="clear" w:pos="907"/>
        </w:tabs>
        <w:spacing w:before="240"/>
        <w:ind w:left="357"/>
        <w:jc w:val="thaiDistribute"/>
        <w:rPr>
          <w:rFonts w:asciiTheme="majorBidi" w:hAnsiTheme="majorBidi" w:cstheme="majorBidi"/>
          <w:sz w:val="28"/>
          <w:szCs w:val="28"/>
        </w:rPr>
      </w:pPr>
      <w:r w:rsidRPr="00C80B57">
        <w:rPr>
          <w:rFonts w:asciiTheme="majorBidi" w:hAnsiTheme="majorBidi"/>
          <w:spacing w:val="-6"/>
          <w:sz w:val="28"/>
          <w:szCs w:val="28"/>
          <w:cs/>
        </w:rPr>
        <w:t xml:space="preserve">ค่าเผื่อผลขาดทุนด้านเครดิตที่คาดว่าจะเกิดขึ้น </w:t>
      </w:r>
      <w:r w:rsidR="00803B6A" w:rsidRPr="00C80B57">
        <w:rPr>
          <w:rFonts w:asciiTheme="majorBidi" w:hAnsiTheme="majorBidi" w:cstheme="majorBidi"/>
          <w:spacing w:val="-6"/>
          <w:sz w:val="28"/>
          <w:szCs w:val="28"/>
          <w:cs/>
        </w:rPr>
        <w:t>มีรายการเคลื่อนไหวสำหรับ</w:t>
      </w:r>
      <w:r w:rsidR="00B421BE" w:rsidRPr="00C80B57">
        <w:rPr>
          <w:rFonts w:asciiTheme="majorBidi" w:hAnsiTheme="majorBidi" w:cstheme="majorBidi"/>
          <w:spacing w:val="-6"/>
          <w:sz w:val="28"/>
          <w:szCs w:val="28"/>
          <w:cs/>
        </w:rPr>
        <w:t>งวด</w:t>
      </w:r>
      <w:r w:rsidR="00930498" w:rsidRPr="00C80B57">
        <w:rPr>
          <w:rFonts w:asciiTheme="majorBidi" w:hAnsiTheme="majorBidi" w:cstheme="majorBidi"/>
          <w:spacing w:val="-6"/>
          <w:sz w:val="28"/>
          <w:szCs w:val="28"/>
          <w:cs/>
        </w:rPr>
        <w:t>หก</w:t>
      </w:r>
      <w:r w:rsidR="00B421BE" w:rsidRPr="00C80B57">
        <w:rPr>
          <w:rFonts w:asciiTheme="majorBidi" w:hAnsiTheme="majorBidi" w:cstheme="majorBidi"/>
          <w:spacing w:val="-6"/>
          <w:sz w:val="28"/>
          <w:szCs w:val="28"/>
          <w:cs/>
        </w:rPr>
        <w:t>เดือน</w:t>
      </w:r>
      <w:r w:rsidR="00803B6A" w:rsidRPr="00C80B57">
        <w:rPr>
          <w:rFonts w:asciiTheme="majorBidi" w:hAnsiTheme="majorBidi" w:cstheme="majorBidi"/>
          <w:spacing w:val="-6"/>
          <w:sz w:val="28"/>
          <w:szCs w:val="28"/>
          <w:cs/>
        </w:rPr>
        <w:t>สิ้นสุดวันที่</w:t>
      </w:r>
      <w:r w:rsidR="00F02820" w:rsidRPr="00C80B57">
        <w:rPr>
          <w:rFonts w:asciiTheme="majorBidi" w:hAnsiTheme="majorBidi" w:cstheme="majorBidi"/>
          <w:spacing w:val="-6"/>
          <w:sz w:val="28"/>
          <w:szCs w:val="28"/>
          <w:cs/>
        </w:rPr>
        <w:t xml:space="preserve"> </w:t>
      </w:r>
      <w:r w:rsidR="00930498" w:rsidRPr="00C80B57">
        <w:rPr>
          <w:rFonts w:asciiTheme="majorBidi" w:hAnsiTheme="majorBidi" w:cstheme="majorBidi"/>
          <w:spacing w:val="-6"/>
          <w:sz w:val="28"/>
          <w:szCs w:val="28"/>
        </w:rPr>
        <w:t xml:space="preserve">30 </w:t>
      </w:r>
      <w:r w:rsidR="00930498" w:rsidRPr="00C80B57">
        <w:rPr>
          <w:rFonts w:asciiTheme="majorBidi" w:hAnsiTheme="majorBidi" w:cstheme="majorBidi"/>
          <w:spacing w:val="-6"/>
          <w:sz w:val="28"/>
          <w:szCs w:val="28"/>
          <w:cs/>
        </w:rPr>
        <w:t>มิถุนายน</w:t>
      </w:r>
      <w:r w:rsidR="00F02820" w:rsidRPr="00C80B57">
        <w:rPr>
          <w:rFonts w:asciiTheme="majorBidi" w:hAnsiTheme="majorBidi" w:cstheme="majorBidi"/>
          <w:spacing w:val="-6"/>
          <w:sz w:val="28"/>
          <w:szCs w:val="28"/>
          <w:cs/>
        </w:rPr>
        <w:t xml:space="preserve"> </w:t>
      </w:r>
      <w:r w:rsidR="00F02820" w:rsidRPr="00C80B57">
        <w:rPr>
          <w:rFonts w:asciiTheme="majorBidi" w:hAnsiTheme="majorBidi" w:cstheme="majorBidi"/>
          <w:spacing w:val="-6"/>
          <w:sz w:val="28"/>
          <w:szCs w:val="28"/>
        </w:rPr>
        <w:t>2563</w:t>
      </w:r>
      <w:r w:rsidR="008071CC" w:rsidRPr="00C80B57">
        <w:rPr>
          <w:rFonts w:asciiTheme="majorBidi" w:hAnsiTheme="majorBidi" w:cstheme="majorBidi"/>
          <w:spacing w:val="-6"/>
          <w:sz w:val="28"/>
          <w:szCs w:val="28"/>
        </w:rPr>
        <w:t xml:space="preserve"> </w:t>
      </w:r>
      <w:r w:rsidR="00803B6A" w:rsidRPr="00C80B57">
        <w:rPr>
          <w:rFonts w:asciiTheme="majorBidi" w:hAnsiTheme="majorBidi" w:cstheme="majorBidi"/>
          <w:spacing w:val="-6"/>
          <w:sz w:val="28"/>
          <w:szCs w:val="28"/>
          <w:cs/>
        </w:rPr>
        <w:t>และ</w:t>
      </w:r>
      <w:r w:rsidR="00BE7126" w:rsidRPr="00C80B57">
        <w:rPr>
          <w:rFonts w:asciiTheme="majorBidi" w:hAnsiTheme="majorBidi" w:cstheme="majorBidi"/>
          <w:spacing w:val="-6"/>
          <w:sz w:val="28"/>
          <w:szCs w:val="28"/>
          <w:cs/>
        </w:rPr>
        <w:t xml:space="preserve"> </w:t>
      </w:r>
      <w:r w:rsidR="00BE7126" w:rsidRPr="00C80B57">
        <w:rPr>
          <w:rFonts w:asciiTheme="majorBidi" w:hAnsiTheme="majorBidi" w:cstheme="majorBidi"/>
          <w:spacing w:val="-6"/>
          <w:sz w:val="28"/>
          <w:szCs w:val="28"/>
        </w:rPr>
        <w:t>2562</w:t>
      </w:r>
      <w:r w:rsidR="00BE7126" w:rsidRPr="00C80B57">
        <w:rPr>
          <w:rFonts w:asciiTheme="majorBidi" w:hAnsiTheme="majorBidi" w:cstheme="majorBidi"/>
          <w:sz w:val="28"/>
          <w:szCs w:val="28"/>
        </w:rPr>
        <w:t xml:space="preserve"> </w:t>
      </w:r>
      <w:r w:rsidR="00803B6A" w:rsidRPr="00C80B57">
        <w:rPr>
          <w:rFonts w:asciiTheme="majorBidi" w:hAnsiTheme="majorBidi" w:cstheme="majorBidi"/>
          <w:sz w:val="28"/>
          <w:szCs w:val="28"/>
          <w:cs/>
        </w:rPr>
        <w:t>ดังนี้</w:t>
      </w:r>
    </w:p>
    <w:tbl>
      <w:tblPr>
        <w:tblW w:w="4795" w:type="pct"/>
        <w:tblInd w:w="392" w:type="dxa"/>
        <w:tblLook w:val="04A0" w:firstRow="1" w:lastRow="0" w:firstColumn="1" w:lastColumn="0" w:noHBand="0" w:noVBand="1"/>
      </w:tblPr>
      <w:tblGrid>
        <w:gridCol w:w="4391"/>
        <w:gridCol w:w="1188"/>
        <w:gridCol w:w="1190"/>
        <w:gridCol w:w="1190"/>
        <w:gridCol w:w="1193"/>
      </w:tblGrid>
      <w:tr w:rsidR="008F52E2" w:rsidRPr="00C80B57" w14:paraId="1DF02F51" w14:textId="77777777" w:rsidTr="006C56D1">
        <w:trPr>
          <w:trHeight w:val="397"/>
        </w:trPr>
        <w:tc>
          <w:tcPr>
            <w:tcW w:w="2399" w:type="pct"/>
            <w:vAlign w:val="center"/>
          </w:tcPr>
          <w:p w14:paraId="2B75BB37" w14:textId="77777777" w:rsidR="00294ECE" w:rsidRPr="00C80B57" w:rsidRDefault="00294ECE" w:rsidP="006C56D1">
            <w:pPr>
              <w:tabs>
                <w:tab w:val="left" w:pos="2070"/>
                <w:tab w:val="decimal" w:pos="7740"/>
                <w:tab w:val="decimal" w:pos="8820"/>
              </w:tabs>
              <w:overflowPunct w:val="0"/>
              <w:autoSpaceDE w:val="0"/>
              <w:autoSpaceDN w:val="0"/>
              <w:adjustRightInd w:val="0"/>
              <w:spacing w:line="240" w:lineRule="auto"/>
              <w:ind w:left="-18" w:right="-108"/>
              <w:rPr>
                <w:rFonts w:asciiTheme="majorBidi" w:hAnsiTheme="majorBidi" w:cstheme="majorBidi"/>
                <w:sz w:val="28"/>
                <w:szCs w:val="28"/>
              </w:rPr>
            </w:pPr>
          </w:p>
        </w:tc>
        <w:tc>
          <w:tcPr>
            <w:tcW w:w="2601" w:type="pct"/>
            <w:gridSpan w:val="4"/>
            <w:hideMark/>
          </w:tcPr>
          <w:p w14:paraId="5E9BE6C0" w14:textId="77777777" w:rsidR="00294ECE" w:rsidRPr="00C80B57" w:rsidRDefault="00294ECE" w:rsidP="006C56D1">
            <w:pPr>
              <w:pBdr>
                <w:bottom w:val="single" w:sz="4" w:space="1" w:color="auto"/>
              </w:pBdr>
              <w:tabs>
                <w:tab w:val="decimal" w:pos="26"/>
              </w:tabs>
              <w:overflowPunct w:val="0"/>
              <w:autoSpaceDE w:val="0"/>
              <w:autoSpaceDN w:val="0"/>
              <w:adjustRightInd w:val="0"/>
              <w:spacing w:line="240" w:lineRule="auto"/>
              <w:jc w:val="right"/>
              <w:rPr>
                <w:rFonts w:asciiTheme="majorBidi" w:hAnsiTheme="majorBidi" w:cstheme="majorBidi"/>
                <w:sz w:val="28"/>
                <w:szCs w:val="28"/>
                <w:cs/>
              </w:rPr>
            </w:pPr>
            <w:r w:rsidRPr="00C80B57">
              <w:rPr>
                <w:rFonts w:asciiTheme="majorBidi" w:hAnsiTheme="majorBidi" w:cstheme="majorBidi"/>
                <w:sz w:val="28"/>
                <w:szCs w:val="28"/>
                <w:cs/>
              </w:rPr>
              <w:t xml:space="preserve">(หน่วย </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พันบาท)</w:t>
            </w:r>
          </w:p>
        </w:tc>
      </w:tr>
      <w:tr w:rsidR="008F52E2" w:rsidRPr="00C80B57" w14:paraId="7294A176" w14:textId="77777777" w:rsidTr="006C56D1">
        <w:trPr>
          <w:trHeight w:val="397"/>
        </w:trPr>
        <w:tc>
          <w:tcPr>
            <w:tcW w:w="2399" w:type="pct"/>
          </w:tcPr>
          <w:p w14:paraId="2253E88E" w14:textId="77777777" w:rsidR="00294ECE" w:rsidRPr="00C80B57" w:rsidRDefault="00294ECE" w:rsidP="006C56D1">
            <w:pPr>
              <w:tabs>
                <w:tab w:val="left" w:pos="2070"/>
                <w:tab w:val="decimal" w:pos="7740"/>
                <w:tab w:val="decimal" w:pos="8820"/>
              </w:tabs>
              <w:overflowPunct w:val="0"/>
              <w:autoSpaceDE w:val="0"/>
              <w:autoSpaceDN w:val="0"/>
              <w:adjustRightInd w:val="0"/>
              <w:spacing w:line="240" w:lineRule="auto"/>
              <w:ind w:left="-18" w:right="-108"/>
              <w:jc w:val="both"/>
              <w:rPr>
                <w:rFonts w:asciiTheme="majorBidi" w:hAnsiTheme="majorBidi" w:cstheme="majorBidi"/>
                <w:sz w:val="28"/>
                <w:szCs w:val="28"/>
              </w:rPr>
            </w:pPr>
          </w:p>
        </w:tc>
        <w:tc>
          <w:tcPr>
            <w:tcW w:w="1299" w:type="pct"/>
            <w:gridSpan w:val="2"/>
            <w:hideMark/>
          </w:tcPr>
          <w:p w14:paraId="080D56EC" w14:textId="77777777" w:rsidR="00294ECE" w:rsidRPr="00C80B57" w:rsidRDefault="00294ECE" w:rsidP="006C56D1">
            <w:pPr>
              <w:pBdr>
                <w:bottom w:val="single" w:sz="4" w:space="1" w:color="auto"/>
              </w:pBdr>
              <w:tabs>
                <w:tab w:val="decimal" w:pos="26"/>
              </w:tabs>
              <w:overflowPunct w:val="0"/>
              <w:autoSpaceDE w:val="0"/>
              <w:autoSpaceDN w:val="0"/>
              <w:adjustRightInd w:val="0"/>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งบการเงินรวม</w:t>
            </w:r>
          </w:p>
        </w:tc>
        <w:tc>
          <w:tcPr>
            <w:tcW w:w="1302" w:type="pct"/>
            <w:gridSpan w:val="2"/>
          </w:tcPr>
          <w:p w14:paraId="02CC4C38" w14:textId="77777777" w:rsidR="00294ECE" w:rsidRPr="00C80B57" w:rsidRDefault="00294ECE" w:rsidP="006C56D1">
            <w:pPr>
              <w:pBdr>
                <w:bottom w:val="single" w:sz="4" w:space="1" w:color="auto"/>
              </w:pBdr>
              <w:tabs>
                <w:tab w:val="decimal" w:pos="26"/>
              </w:tabs>
              <w:overflowPunct w:val="0"/>
              <w:autoSpaceDE w:val="0"/>
              <w:autoSpaceDN w:val="0"/>
              <w:adjustRightInd w:val="0"/>
              <w:spacing w:line="240" w:lineRule="auto"/>
              <w:jc w:val="center"/>
              <w:rPr>
                <w:rFonts w:asciiTheme="majorBidi" w:hAnsiTheme="majorBidi" w:cstheme="majorBidi"/>
                <w:sz w:val="28"/>
                <w:szCs w:val="28"/>
                <w:cs/>
              </w:rPr>
            </w:pPr>
            <w:r w:rsidRPr="00C80B57">
              <w:rPr>
                <w:rFonts w:asciiTheme="majorBidi" w:hAnsiTheme="majorBidi" w:cstheme="majorBidi"/>
                <w:sz w:val="28"/>
                <w:szCs w:val="28"/>
                <w:cs/>
              </w:rPr>
              <w:t>งบการเงินเฉพาะกิจการ</w:t>
            </w:r>
          </w:p>
        </w:tc>
      </w:tr>
      <w:tr w:rsidR="004E7C29" w:rsidRPr="00C80B57" w14:paraId="1A939832" w14:textId="77777777" w:rsidTr="006C56D1">
        <w:trPr>
          <w:trHeight w:val="397"/>
        </w:trPr>
        <w:tc>
          <w:tcPr>
            <w:tcW w:w="2399" w:type="pct"/>
          </w:tcPr>
          <w:p w14:paraId="4B0310A6" w14:textId="77777777" w:rsidR="00294ECE" w:rsidRPr="00C80B57" w:rsidRDefault="00294ECE" w:rsidP="006C56D1">
            <w:pPr>
              <w:tabs>
                <w:tab w:val="left" w:pos="2070"/>
                <w:tab w:val="decimal" w:pos="7740"/>
                <w:tab w:val="decimal" w:pos="8820"/>
              </w:tabs>
              <w:overflowPunct w:val="0"/>
              <w:autoSpaceDE w:val="0"/>
              <w:autoSpaceDN w:val="0"/>
              <w:adjustRightInd w:val="0"/>
              <w:spacing w:line="240" w:lineRule="auto"/>
              <w:ind w:left="-18" w:right="-108"/>
              <w:jc w:val="both"/>
              <w:rPr>
                <w:rFonts w:asciiTheme="majorBidi" w:hAnsiTheme="majorBidi" w:cstheme="majorBidi"/>
                <w:sz w:val="28"/>
                <w:szCs w:val="28"/>
              </w:rPr>
            </w:pPr>
          </w:p>
        </w:tc>
        <w:tc>
          <w:tcPr>
            <w:tcW w:w="649" w:type="pct"/>
            <w:hideMark/>
          </w:tcPr>
          <w:p w14:paraId="4FA2868C" w14:textId="77777777" w:rsidR="00294ECE" w:rsidRPr="00C80B57" w:rsidRDefault="00294ECE" w:rsidP="006C56D1">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C80B57">
              <w:rPr>
                <w:rFonts w:asciiTheme="majorBidi" w:hAnsiTheme="majorBidi" w:cstheme="majorBidi"/>
                <w:sz w:val="28"/>
                <w:szCs w:val="28"/>
              </w:rPr>
              <w:t>2563</w:t>
            </w:r>
          </w:p>
        </w:tc>
        <w:tc>
          <w:tcPr>
            <w:tcW w:w="650" w:type="pct"/>
            <w:hideMark/>
          </w:tcPr>
          <w:p w14:paraId="29108553" w14:textId="77777777" w:rsidR="00294ECE" w:rsidRPr="00C80B57" w:rsidRDefault="00294ECE" w:rsidP="006C56D1">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C80B57">
              <w:rPr>
                <w:rFonts w:asciiTheme="majorBidi" w:hAnsiTheme="majorBidi" w:cstheme="majorBidi"/>
                <w:sz w:val="28"/>
                <w:szCs w:val="28"/>
              </w:rPr>
              <w:t>2562</w:t>
            </w:r>
          </w:p>
        </w:tc>
        <w:tc>
          <w:tcPr>
            <w:tcW w:w="650" w:type="pct"/>
          </w:tcPr>
          <w:p w14:paraId="79D77A2B" w14:textId="77777777" w:rsidR="00294ECE" w:rsidRPr="00C80B57" w:rsidRDefault="00294ECE" w:rsidP="006C56D1">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C80B57">
              <w:rPr>
                <w:rFonts w:asciiTheme="majorBidi" w:hAnsiTheme="majorBidi" w:cstheme="majorBidi"/>
                <w:sz w:val="28"/>
                <w:szCs w:val="28"/>
              </w:rPr>
              <w:t>2563</w:t>
            </w:r>
          </w:p>
        </w:tc>
        <w:tc>
          <w:tcPr>
            <w:tcW w:w="652" w:type="pct"/>
          </w:tcPr>
          <w:p w14:paraId="5A76CC97" w14:textId="77777777" w:rsidR="00294ECE" w:rsidRPr="00C80B57" w:rsidRDefault="00294ECE" w:rsidP="006C56D1">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C80B57">
              <w:rPr>
                <w:rFonts w:asciiTheme="majorBidi" w:hAnsiTheme="majorBidi" w:cstheme="majorBidi"/>
                <w:sz w:val="28"/>
                <w:szCs w:val="28"/>
              </w:rPr>
              <w:t>2562</w:t>
            </w:r>
          </w:p>
        </w:tc>
      </w:tr>
      <w:tr w:rsidR="004E7C29" w:rsidRPr="00C80B57" w14:paraId="6EC94296" w14:textId="77777777" w:rsidTr="006C56D1">
        <w:trPr>
          <w:trHeight w:val="397"/>
        </w:trPr>
        <w:tc>
          <w:tcPr>
            <w:tcW w:w="2399" w:type="pct"/>
            <w:vAlign w:val="bottom"/>
          </w:tcPr>
          <w:p w14:paraId="2B4279C0" w14:textId="77777777" w:rsidR="00294ECE" w:rsidRPr="00C80B57" w:rsidRDefault="00803B6A" w:rsidP="006C56D1">
            <w:pPr>
              <w:tabs>
                <w:tab w:val="clear" w:pos="227"/>
                <w:tab w:val="left" w:pos="600"/>
                <w:tab w:val="right" w:pos="7280"/>
                <w:tab w:val="right" w:pos="8540"/>
              </w:tabs>
              <w:overflowPunct w:val="0"/>
              <w:autoSpaceDE w:val="0"/>
              <w:autoSpaceDN w:val="0"/>
              <w:adjustRightInd w:val="0"/>
              <w:spacing w:line="240" w:lineRule="auto"/>
              <w:ind w:left="-18" w:right="-43"/>
              <w:rPr>
                <w:rFonts w:asciiTheme="majorBidi" w:hAnsiTheme="majorBidi" w:cstheme="majorBidi"/>
                <w:sz w:val="28"/>
                <w:szCs w:val="28"/>
              </w:rPr>
            </w:pPr>
            <w:r w:rsidRPr="00C80B57">
              <w:rPr>
                <w:rFonts w:asciiTheme="majorBidi" w:hAnsiTheme="majorBidi" w:cstheme="majorBidi"/>
                <w:sz w:val="28"/>
                <w:szCs w:val="28"/>
                <w:cs/>
              </w:rPr>
              <w:t xml:space="preserve">ยอดคงเหลือ ณ </w:t>
            </w:r>
            <w:r w:rsidR="00DB569F" w:rsidRPr="00C80B57">
              <w:rPr>
                <w:rFonts w:asciiTheme="majorBidi" w:hAnsiTheme="majorBidi" w:cstheme="majorBidi"/>
                <w:sz w:val="28"/>
                <w:szCs w:val="28"/>
                <w:cs/>
              </w:rPr>
              <w:t xml:space="preserve">วันที่ </w:t>
            </w:r>
            <w:r w:rsidRPr="00C80B57">
              <w:rPr>
                <w:rFonts w:asciiTheme="majorBidi" w:hAnsiTheme="majorBidi" w:cstheme="majorBidi"/>
                <w:sz w:val="28"/>
                <w:szCs w:val="28"/>
              </w:rPr>
              <w:t xml:space="preserve">1 </w:t>
            </w:r>
            <w:r w:rsidR="00DB569F" w:rsidRPr="00C80B57">
              <w:rPr>
                <w:rFonts w:asciiTheme="majorBidi" w:hAnsiTheme="majorBidi" w:cstheme="majorBidi"/>
                <w:sz w:val="28"/>
                <w:szCs w:val="28"/>
                <w:cs/>
              </w:rPr>
              <w:t>มกรา</w:t>
            </w:r>
            <w:r w:rsidRPr="00C80B57">
              <w:rPr>
                <w:rFonts w:asciiTheme="majorBidi" w:hAnsiTheme="majorBidi" w:cstheme="majorBidi"/>
                <w:sz w:val="28"/>
                <w:szCs w:val="28"/>
                <w:cs/>
              </w:rPr>
              <w:t>คม</w:t>
            </w:r>
          </w:p>
        </w:tc>
        <w:tc>
          <w:tcPr>
            <w:tcW w:w="649" w:type="pct"/>
            <w:shd w:val="clear" w:color="auto" w:fill="auto"/>
            <w:vAlign w:val="bottom"/>
          </w:tcPr>
          <w:p w14:paraId="30458E72" w14:textId="77777777" w:rsidR="00294ECE" w:rsidRPr="00C80B57" w:rsidRDefault="003868F7" w:rsidP="006C56D1">
            <w:pPr>
              <w:overflowPunct w:val="0"/>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2,496</w:t>
            </w:r>
          </w:p>
        </w:tc>
        <w:tc>
          <w:tcPr>
            <w:tcW w:w="650" w:type="pct"/>
            <w:shd w:val="clear" w:color="auto" w:fill="auto"/>
            <w:vAlign w:val="bottom"/>
          </w:tcPr>
          <w:p w14:paraId="77768121" w14:textId="77777777" w:rsidR="00294ECE" w:rsidRPr="00C80B57" w:rsidRDefault="00C25AD6" w:rsidP="006C56D1">
            <w:pPr>
              <w:overflowPunct w:val="0"/>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15,573</w:t>
            </w:r>
          </w:p>
        </w:tc>
        <w:tc>
          <w:tcPr>
            <w:tcW w:w="650" w:type="pct"/>
            <w:shd w:val="clear" w:color="auto" w:fill="auto"/>
            <w:vAlign w:val="bottom"/>
          </w:tcPr>
          <w:p w14:paraId="1844C767" w14:textId="77777777" w:rsidR="00294ECE" w:rsidRPr="00C80B57" w:rsidRDefault="003868F7" w:rsidP="006C56D1">
            <w:pPr>
              <w:overflowPunct w:val="0"/>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652" w:type="pct"/>
            <w:shd w:val="clear" w:color="auto" w:fill="auto"/>
            <w:vAlign w:val="bottom"/>
          </w:tcPr>
          <w:p w14:paraId="21A26A00" w14:textId="77777777" w:rsidR="00294ECE" w:rsidRPr="00C80B57" w:rsidRDefault="00C25AD6" w:rsidP="006C56D1">
            <w:pPr>
              <w:overflowPunct w:val="0"/>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14,000</w:t>
            </w:r>
          </w:p>
        </w:tc>
      </w:tr>
      <w:tr w:rsidR="004E7C29" w:rsidRPr="00C80B57" w14:paraId="231E9390" w14:textId="77777777" w:rsidTr="006C56D1">
        <w:trPr>
          <w:trHeight w:val="397"/>
        </w:trPr>
        <w:tc>
          <w:tcPr>
            <w:tcW w:w="2399" w:type="pct"/>
            <w:vAlign w:val="bottom"/>
          </w:tcPr>
          <w:p w14:paraId="3A0C645C" w14:textId="06056F03" w:rsidR="00294ECE" w:rsidRPr="00C80B57" w:rsidRDefault="00803B6A" w:rsidP="006C56D1">
            <w:pPr>
              <w:tabs>
                <w:tab w:val="clear" w:pos="227"/>
                <w:tab w:val="clear" w:pos="454"/>
                <w:tab w:val="clear" w:pos="680"/>
                <w:tab w:val="clear" w:pos="907"/>
                <w:tab w:val="right" w:pos="7280"/>
                <w:tab w:val="right" w:pos="8540"/>
              </w:tabs>
              <w:overflowPunct w:val="0"/>
              <w:autoSpaceDE w:val="0"/>
              <w:autoSpaceDN w:val="0"/>
              <w:adjustRightInd w:val="0"/>
              <w:spacing w:line="240" w:lineRule="auto"/>
              <w:ind w:left="380" w:right="-45" w:hanging="397"/>
              <w:rPr>
                <w:rFonts w:asciiTheme="majorBidi" w:hAnsiTheme="majorBidi"/>
                <w:spacing w:val="-4"/>
                <w:sz w:val="28"/>
                <w:szCs w:val="28"/>
              </w:rPr>
            </w:pPr>
            <w:r w:rsidRPr="00C80B57">
              <w:rPr>
                <w:rFonts w:asciiTheme="majorBidi" w:hAnsiTheme="majorBidi" w:cstheme="majorBidi"/>
                <w:spacing w:val="-4"/>
                <w:sz w:val="28"/>
                <w:szCs w:val="28"/>
                <w:u w:val="single"/>
                <w:cs/>
              </w:rPr>
              <w:t>บวก</w:t>
            </w:r>
            <w:r w:rsidR="00D243C7" w:rsidRPr="00C80B57">
              <w:rPr>
                <w:rFonts w:asciiTheme="majorBidi" w:hAnsiTheme="majorBidi" w:cstheme="majorBidi"/>
                <w:spacing w:val="-4"/>
                <w:sz w:val="28"/>
                <w:szCs w:val="28"/>
                <w:cs/>
              </w:rPr>
              <w:t xml:space="preserve"> </w:t>
            </w:r>
            <w:r w:rsidR="00DB3857" w:rsidRPr="00C80B57">
              <w:rPr>
                <w:rFonts w:asciiTheme="majorBidi" w:hAnsiTheme="majorBidi"/>
                <w:spacing w:val="-4"/>
                <w:sz w:val="28"/>
                <w:szCs w:val="28"/>
                <w:cs/>
              </w:rPr>
              <w:t xml:space="preserve">ผลขาดทุนด้านเครดิตที่คาดว่าจะเกิดขึ้น </w:t>
            </w:r>
            <w:r w:rsidRPr="00C80B57">
              <w:rPr>
                <w:rFonts w:asciiTheme="majorBidi" w:hAnsiTheme="majorBidi" w:cstheme="majorBidi"/>
                <w:spacing w:val="-4"/>
                <w:sz w:val="28"/>
                <w:szCs w:val="28"/>
                <w:cs/>
              </w:rPr>
              <w:t>(กลับรายการ)</w:t>
            </w:r>
          </w:p>
        </w:tc>
        <w:tc>
          <w:tcPr>
            <w:tcW w:w="649" w:type="pct"/>
            <w:shd w:val="clear" w:color="auto" w:fill="auto"/>
            <w:vAlign w:val="bottom"/>
          </w:tcPr>
          <w:p w14:paraId="0872FE9C" w14:textId="6AECB44A" w:rsidR="00294ECE" w:rsidRPr="00C80B57" w:rsidRDefault="005C7889" w:rsidP="006C56D1">
            <w:pPr>
              <w:overflowPunct w:val="0"/>
              <w:autoSpaceDE w:val="0"/>
              <w:autoSpaceDN w:val="0"/>
              <w:adjustRightInd w:val="0"/>
              <w:spacing w:line="240" w:lineRule="auto"/>
              <w:jc w:val="right"/>
              <w:rPr>
                <w:rFonts w:asciiTheme="majorBidi" w:hAnsiTheme="majorBidi" w:cstheme="majorBidi"/>
                <w:sz w:val="28"/>
                <w:szCs w:val="28"/>
                <w:cs/>
              </w:rPr>
            </w:pPr>
            <w:r w:rsidRPr="00C80B57">
              <w:rPr>
                <w:rFonts w:asciiTheme="majorBidi" w:hAnsiTheme="majorBidi" w:cstheme="majorBidi" w:hint="cs"/>
                <w:sz w:val="28"/>
                <w:szCs w:val="28"/>
                <w:cs/>
              </w:rPr>
              <w:t>(</w:t>
            </w:r>
            <w:r w:rsidR="00E7274F" w:rsidRPr="00C80B57">
              <w:rPr>
                <w:rFonts w:asciiTheme="majorBidi" w:hAnsiTheme="majorBidi" w:cstheme="majorBidi"/>
                <w:sz w:val="28"/>
                <w:szCs w:val="28"/>
              </w:rPr>
              <w:t>420</w:t>
            </w:r>
            <w:r w:rsidRPr="00C80B57">
              <w:rPr>
                <w:rFonts w:asciiTheme="majorBidi" w:hAnsiTheme="majorBidi" w:cstheme="majorBidi" w:hint="cs"/>
                <w:sz w:val="28"/>
                <w:szCs w:val="28"/>
                <w:cs/>
              </w:rPr>
              <w:t>)</w:t>
            </w:r>
          </w:p>
        </w:tc>
        <w:tc>
          <w:tcPr>
            <w:tcW w:w="650" w:type="pct"/>
            <w:shd w:val="clear" w:color="auto" w:fill="auto"/>
            <w:vAlign w:val="bottom"/>
          </w:tcPr>
          <w:p w14:paraId="3E9E4A57" w14:textId="77777777" w:rsidR="00294ECE" w:rsidRPr="00C80B57" w:rsidRDefault="00C25AD6" w:rsidP="006C56D1">
            <w:pPr>
              <w:overflowPunct w:val="0"/>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1,930</w:t>
            </w:r>
          </w:p>
        </w:tc>
        <w:tc>
          <w:tcPr>
            <w:tcW w:w="650" w:type="pct"/>
            <w:shd w:val="clear" w:color="auto" w:fill="auto"/>
            <w:vAlign w:val="bottom"/>
          </w:tcPr>
          <w:p w14:paraId="5996B0C3" w14:textId="2E45C56D" w:rsidR="00294ECE" w:rsidRPr="00C80B57" w:rsidRDefault="00143063" w:rsidP="006C56D1">
            <w:pPr>
              <w:overflowPunct w:val="0"/>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652" w:type="pct"/>
            <w:shd w:val="clear" w:color="auto" w:fill="auto"/>
            <w:vAlign w:val="bottom"/>
          </w:tcPr>
          <w:p w14:paraId="05081BC9" w14:textId="77777777" w:rsidR="00294ECE" w:rsidRPr="00C80B57" w:rsidRDefault="00C25AD6" w:rsidP="006C56D1">
            <w:pPr>
              <w:overflowPunct w:val="0"/>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r>
      <w:tr w:rsidR="004E7C29" w:rsidRPr="00C80B57" w14:paraId="751D05DC" w14:textId="77777777" w:rsidTr="006C56D1">
        <w:trPr>
          <w:trHeight w:val="397"/>
        </w:trPr>
        <w:tc>
          <w:tcPr>
            <w:tcW w:w="2399" w:type="pct"/>
            <w:vAlign w:val="center"/>
          </w:tcPr>
          <w:p w14:paraId="3C65FA21" w14:textId="27EB8B97" w:rsidR="00294ECE" w:rsidRPr="00C80B57" w:rsidRDefault="00803B6A" w:rsidP="006C56D1">
            <w:pPr>
              <w:tabs>
                <w:tab w:val="clear" w:pos="227"/>
                <w:tab w:val="left" w:pos="0"/>
                <w:tab w:val="left" w:pos="600"/>
                <w:tab w:val="right" w:pos="7280"/>
                <w:tab w:val="right" w:pos="8540"/>
              </w:tabs>
              <w:overflowPunct w:val="0"/>
              <w:autoSpaceDE w:val="0"/>
              <w:autoSpaceDN w:val="0"/>
              <w:adjustRightInd w:val="0"/>
              <w:spacing w:line="240" w:lineRule="auto"/>
              <w:ind w:left="-18" w:right="-43"/>
              <w:rPr>
                <w:rFonts w:asciiTheme="majorBidi" w:hAnsiTheme="majorBidi" w:cstheme="majorBidi"/>
                <w:sz w:val="28"/>
                <w:szCs w:val="28"/>
              </w:rPr>
            </w:pPr>
            <w:r w:rsidRPr="00C80B57">
              <w:rPr>
                <w:rFonts w:asciiTheme="majorBidi" w:hAnsiTheme="majorBidi" w:cstheme="majorBidi"/>
                <w:sz w:val="28"/>
                <w:szCs w:val="28"/>
                <w:cs/>
              </w:rPr>
              <w:t xml:space="preserve">ยอดคงเหลือ ณ </w:t>
            </w:r>
            <w:r w:rsidR="00DB569F" w:rsidRPr="00C80B57">
              <w:rPr>
                <w:rFonts w:asciiTheme="majorBidi" w:hAnsiTheme="majorBidi" w:cstheme="majorBidi"/>
                <w:sz w:val="28"/>
                <w:szCs w:val="28"/>
                <w:cs/>
              </w:rPr>
              <w:t xml:space="preserve">วันที่ </w:t>
            </w:r>
            <w:r w:rsidR="00930498" w:rsidRPr="00C80B57">
              <w:rPr>
                <w:rFonts w:asciiTheme="majorBidi" w:hAnsiTheme="majorBidi" w:cstheme="majorBidi"/>
                <w:sz w:val="28"/>
                <w:szCs w:val="28"/>
              </w:rPr>
              <w:t xml:space="preserve">30 </w:t>
            </w:r>
            <w:r w:rsidR="00930498" w:rsidRPr="00C80B57">
              <w:rPr>
                <w:rFonts w:asciiTheme="majorBidi" w:hAnsiTheme="majorBidi" w:cstheme="majorBidi"/>
                <w:sz w:val="28"/>
                <w:szCs w:val="28"/>
                <w:cs/>
              </w:rPr>
              <w:t>มิถุนายน</w:t>
            </w:r>
          </w:p>
        </w:tc>
        <w:tc>
          <w:tcPr>
            <w:tcW w:w="649" w:type="pct"/>
            <w:shd w:val="clear" w:color="auto" w:fill="auto"/>
            <w:vAlign w:val="bottom"/>
          </w:tcPr>
          <w:p w14:paraId="2F3986E7" w14:textId="05B8BB06" w:rsidR="00294ECE" w:rsidRPr="00C80B57" w:rsidRDefault="00E7274F" w:rsidP="006C56D1">
            <w:pPr>
              <w:pBdr>
                <w:top w:val="single" w:sz="4" w:space="1" w:color="auto"/>
                <w:bottom w:val="doub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2,076</w:t>
            </w:r>
          </w:p>
        </w:tc>
        <w:tc>
          <w:tcPr>
            <w:tcW w:w="650" w:type="pct"/>
            <w:shd w:val="clear" w:color="auto" w:fill="auto"/>
            <w:vAlign w:val="bottom"/>
          </w:tcPr>
          <w:p w14:paraId="4CF90743" w14:textId="77777777" w:rsidR="00294ECE" w:rsidRPr="00C80B57" w:rsidRDefault="00C25AD6" w:rsidP="006C56D1">
            <w:pPr>
              <w:pBdr>
                <w:top w:val="single" w:sz="4" w:space="1" w:color="auto"/>
                <w:bottom w:val="doub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17,503</w:t>
            </w:r>
          </w:p>
        </w:tc>
        <w:tc>
          <w:tcPr>
            <w:tcW w:w="650" w:type="pct"/>
            <w:shd w:val="clear" w:color="auto" w:fill="auto"/>
            <w:vAlign w:val="bottom"/>
          </w:tcPr>
          <w:p w14:paraId="089869CA" w14:textId="1C40967B" w:rsidR="00294ECE" w:rsidRPr="00C80B57" w:rsidRDefault="00143063" w:rsidP="006C56D1">
            <w:pPr>
              <w:pBdr>
                <w:top w:val="single" w:sz="4" w:space="1" w:color="auto"/>
                <w:bottom w:val="doub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652" w:type="pct"/>
            <w:shd w:val="clear" w:color="auto" w:fill="auto"/>
            <w:vAlign w:val="bottom"/>
          </w:tcPr>
          <w:p w14:paraId="5A1F12B1" w14:textId="77777777" w:rsidR="00294ECE" w:rsidRPr="00C80B57" w:rsidRDefault="00C25AD6" w:rsidP="006C56D1">
            <w:pPr>
              <w:pBdr>
                <w:top w:val="single" w:sz="4" w:space="1" w:color="auto"/>
                <w:bottom w:val="doub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14,000</w:t>
            </w:r>
          </w:p>
        </w:tc>
      </w:tr>
    </w:tbl>
    <w:p w14:paraId="7B01933B" w14:textId="666F1275" w:rsidR="00FD28C8" w:rsidRPr="00C80B57" w:rsidRDefault="00C82AD6" w:rsidP="00882841">
      <w:pPr>
        <w:pStyle w:val="aff3"/>
        <w:spacing w:before="120"/>
        <w:ind w:left="363" w:right="57" w:firstLine="0"/>
        <w:jc w:val="thaiDistribute"/>
        <w:rPr>
          <w:rFonts w:asciiTheme="majorBidi" w:hAnsiTheme="majorBidi" w:cstheme="majorBidi"/>
          <w:b/>
          <w:bCs/>
          <w:sz w:val="28"/>
          <w:szCs w:val="28"/>
          <w:u w:val="single"/>
          <w:cs/>
        </w:rPr>
      </w:pPr>
      <w:bookmarkStart w:id="241" w:name="_Hlk36735412"/>
      <w:r w:rsidRPr="00C80B57">
        <w:rPr>
          <w:rFonts w:asciiTheme="majorBidi" w:hAnsiTheme="majorBidi" w:cstheme="majorBidi"/>
          <w:b/>
          <w:bCs/>
          <w:sz w:val="28"/>
          <w:szCs w:val="28"/>
          <w:u w:val="single"/>
          <w:cs/>
        </w:rPr>
        <w:t>ทดร</w:t>
      </w:r>
      <w:r w:rsidR="00FD28C8" w:rsidRPr="00C80B57">
        <w:rPr>
          <w:rFonts w:asciiTheme="majorBidi" w:hAnsiTheme="majorBidi" w:cstheme="majorBidi"/>
          <w:b/>
          <w:bCs/>
          <w:sz w:val="28"/>
          <w:szCs w:val="28"/>
          <w:u w:val="single"/>
          <w:cs/>
        </w:rPr>
        <w:t>องจ่ายตามสัญญาร่วมทุน</w:t>
      </w:r>
    </w:p>
    <w:p w14:paraId="7576C8E5" w14:textId="77777777" w:rsidR="00E62B24" w:rsidRPr="00C80B57" w:rsidRDefault="00E62B24" w:rsidP="00BB21BF">
      <w:pPr>
        <w:pStyle w:val="aff3"/>
        <w:spacing w:before="120"/>
        <w:ind w:left="363" w:right="57" w:firstLine="0"/>
        <w:jc w:val="thaiDistribute"/>
        <w:rPr>
          <w:rFonts w:asciiTheme="majorBidi" w:hAnsiTheme="majorBidi" w:cstheme="majorBidi"/>
          <w:b/>
          <w:bCs/>
          <w:sz w:val="28"/>
          <w:szCs w:val="28"/>
          <w:cs/>
        </w:rPr>
      </w:pPr>
      <w:r w:rsidRPr="00C80B57">
        <w:rPr>
          <w:rFonts w:asciiTheme="majorBidi" w:hAnsiTheme="majorBidi" w:cstheme="majorBidi"/>
          <w:b/>
          <w:bCs/>
          <w:sz w:val="28"/>
          <w:szCs w:val="28"/>
          <w:cs/>
        </w:rPr>
        <w:t>บริษัท สระบุรี โซ</w:t>
      </w:r>
      <w:proofErr w:type="spellStart"/>
      <w:r w:rsidRPr="00C80B57">
        <w:rPr>
          <w:rFonts w:asciiTheme="majorBidi" w:hAnsiTheme="majorBidi" w:cstheme="majorBidi"/>
          <w:b/>
          <w:bCs/>
          <w:sz w:val="28"/>
          <w:szCs w:val="28"/>
          <w:cs/>
        </w:rPr>
        <w:t>ล่าร์</w:t>
      </w:r>
      <w:proofErr w:type="spellEnd"/>
      <w:r w:rsidRPr="00C80B57">
        <w:rPr>
          <w:rFonts w:asciiTheme="majorBidi" w:hAnsiTheme="majorBidi" w:cstheme="majorBidi"/>
          <w:b/>
          <w:bCs/>
          <w:sz w:val="28"/>
          <w:szCs w:val="28"/>
          <w:cs/>
        </w:rPr>
        <w:t xml:space="preserve"> จำกัด (</w:t>
      </w:r>
      <w:r w:rsidRPr="00C80B57">
        <w:rPr>
          <w:rFonts w:asciiTheme="majorBidi" w:hAnsiTheme="majorBidi" w:cstheme="majorBidi"/>
          <w:b/>
          <w:bCs/>
          <w:sz w:val="28"/>
          <w:szCs w:val="28"/>
        </w:rPr>
        <w:t>“</w:t>
      </w:r>
      <w:r w:rsidRPr="00C80B57">
        <w:rPr>
          <w:rFonts w:asciiTheme="majorBidi" w:hAnsiTheme="majorBidi" w:cstheme="majorBidi"/>
          <w:b/>
          <w:bCs/>
          <w:sz w:val="28"/>
          <w:szCs w:val="28"/>
          <w:cs/>
        </w:rPr>
        <w:t>บริษัทย่อย</w:t>
      </w:r>
      <w:r w:rsidRPr="00C80B57">
        <w:rPr>
          <w:rFonts w:asciiTheme="majorBidi" w:hAnsiTheme="majorBidi" w:cstheme="majorBidi"/>
          <w:b/>
          <w:bCs/>
          <w:sz w:val="28"/>
          <w:szCs w:val="28"/>
        </w:rPr>
        <w:t>”</w:t>
      </w:r>
      <w:r w:rsidRPr="00C80B57">
        <w:rPr>
          <w:rFonts w:asciiTheme="majorBidi" w:hAnsiTheme="majorBidi" w:cstheme="majorBidi"/>
          <w:b/>
          <w:bCs/>
          <w:sz w:val="28"/>
          <w:szCs w:val="28"/>
          <w:cs/>
        </w:rPr>
        <w:t>)</w:t>
      </w:r>
    </w:p>
    <w:p w14:paraId="690602AF" w14:textId="77777777" w:rsidR="00E62B24" w:rsidRPr="00C80B57" w:rsidRDefault="00E62B24" w:rsidP="00BB21BF">
      <w:pPr>
        <w:pStyle w:val="aff3"/>
        <w:spacing w:before="120" w:after="120"/>
        <w:ind w:left="363" w:right="57" w:firstLine="0"/>
        <w:jc w:val="thaiDistribute"/>
        <w:rPr>
          <w:rFonts w:asciiTheme="majorBidi" w:hAnsiTheme="majorBidi" w:cstheme="majorBidi"/>
          <w:b/>
          <w:bCs/>
          <w:sz w:val="28"/>
          <w:szCs w:val="28"/>
          <w:cs/>
          <w:lang w:val="th-TH"/>
        </w:rPr>
      </w:pPr>
      <w:r w:rsidRPr="00C80B57">
        <w:rPr>
          <w:rFonts w:asciiTheme="majorBidi" w:hAnsiTheme="majorBidi" w:cstheme="majorBidi"/>
          <w:sz w:val="28"/>
          <w:szCs w:val="28"/>
          <w:cs/>
        </w:rPr>
        <w:t xml:space="preserve">เมื่อวันที่ </w:t>
      </w:r>
      <w:r w:rsidRPr="00C80B57">
        <w:rPr>
          <w:rFonts w:asciiTheme="majorBidi" w:hAnsiTheme="majorBidi" w:cstheme="majorBidi"/>
          <w:sz w:val="28"/>
          <w:szCs w:val="28"/>
        </w:rPr>
        <w:t>21</w:t>
      </w:r>
      <w:r w:rsidRPr="00C80B57">
        <w:rPr>
          <w:rFonts w:asciiTheme="majorBidi" w:hAnsiTheme="majorBidi" w:cstheme="majorBidi"/>
          <w:sz w:val="28"/>
          <w:szCs w:val="28"/>
          <w:cs/>
        </w:rPr>
        <w:t xml:space="preserve"> พฤศจิกายน </w:t>
      </w:r>
      <w:r w:rsidRPr="00C80B57">
        <w:rPr>
          <w:rFonts w:asciiTheme="majorBidi" w:hAnsiTheme="majorBidi" w:cstheme="majorBidi"/>
          <w:sz w:val="28"/>
          <w:szCs w:val="28"/>
        </w:rPr>
        <w:t>2562</w:t>
      </w:r>
      <w:r w:rsidRPr="00C80B57">
        <w:rPr>
          <w:rFonts w:asciiTheme="majorBidi" w:hAnsiTheme="majorBidi" w:cstheme="majorBidi"/>
          <w:sz w:val="28"/>
          <w:szCs w:val="28"/>
          <w:cs/>
        </w:rPr>
        <w:t xml:space="preserve"> บริษัทย่อยทำสัญญาร่วมลงทุนกับบริษัท </w:t>
      </w:r>
      <w:proofErr w:type="spellStart"/>
      <w:r w:rsidRPr="00C80B57">
        <w:rPr>
          <w:rFonts w:asciiTheme="majorBidi" w:hAnsiTheme="majorBidi" w:cstheme="majorBidi"/>
          <w:sz w:val="28"/>
          <w:szCs w:val="28"/>
          <w:cs/>
        </w:rPr>
        <w:t>เวลท์</w:t>
      </w:r>
      <w:proofErr w:type="spellEnd"/>
      <w:r w:rsidRPr="00C80B57">
        <w:rPr>
          <w:rFonts w:asciiTheme="majorBidi" w:hAnsiTheme="majorBidi" w:cstheme="majorBidi"/>
          <w:sz w:val="28"/>
          <w:szCs w:val="28"/>
          <w:cs/>
        </w:rPr>
        <w:t xml:space="preserve"> </w:t>
      </w:r>
      <w:proofErr w:type="spellStart"/>
      <w:r w:rsidRPr="00C80B57">
        <w:rPr>
          <w:rFonts w:asciiTheme="majorBidi" w:hAnsiTheme="majorBidi" w:cstheme="majorBidi"/>
          <w:sz w:val="28"/>
          <w:szCs w:val="28"/>
          <w:cs/>
        </w:rPr>
        <w:t>พาวเวอร์</w:t>
      </w:r>
      <w:proofErr w:type="spellEnd"/>
      <w:r w:rsidRPr="00C80B57">
        <w:rPr>
          <w:rFonts w:asciiTheme="majorBidi" w:hAnsiTheme="majorBidi" w:cstheme="majorBidi"/>
          <w:sz w:val="28"/>
          <w:szCs w:val="28"/>
          <w:cs/>
        </w:rPr>
        <w:t xml:space="preserve"> โซลูชั่น จำกัด (</w:t>
      </w:r>
      <w:r w:rsidRPr="00C80B57">
        <w:rPr>
          <w:rFonts w:asciiTheme="majorBidi" w:hAnsiTheme="majorBidi" w:cstheme="majorBidi"/>
          <w:sz w:val="28"/>
          <w:szCs w:val="28"/>
        </w:rPr>
        <w:t>“</w:t>
      </w:r>
      <w:proofErr w:type="spellStart"/>
      <w:r w:rsidRPr="00C80B57">
        <w:rPr>
          <w:rFonts w:asciiTheme="majorBidi" w:hAnsiTheme="majorBidi" w:cstheme="majorBidi"/>
          <w:sz w:val="28"/>
          <w:szCs w:val="28"/>
          <w:cs/>
        </w:rPr>
        <w:t>เวลท์</w:t>
      </w:r>
      <w:proofErr w:type="spellEnd"/>
      <w:r w:rsidRPr="00C80B57">
        <w:rPr>
          <w:rFonts w:asciiTheme="majorBidi" w:hAnsiTheme="majorBidi" w:cstheme="majorBidi"/>
          <w:sz w:val="28"/>
          <w:szCs w:val="28"/>
          <w:cs/>
        </w:rPr>
        <w:t xml:space="preserve"> </w:t>
      </w:r>
      <w:proofErr w:type="spellStart"/>
      <w:r w:rsidRPr="00C80B57">
        <w:rPr>
          <w:rFonts w:asciiTheme="majorBidi" w:hAnsiTheme="majorBidi" w:cstheme="majorBidi"/>
          <w:sz w:val="28"/>
          <w:szCs w:val="28"/>
          <w:cs/>
        </w:rPr>
        <w:t>พาวเวอร์</w:t>
      </w:r>
      <w:proofErr w:type="spellEnd"/>
      <w:r w:rsidRPr="00C80B57">
        <w:rPr>
          <w:rFonts w:asciiTheme="majorBidi" w:hAnsiTheme="majorBidi" w:cstheme="majorBidi"/>
          <w:sz w:val="28"/>
          <w:szCs w:val="28"/>
        </w:rPr>
        <w:t>”</w:t>
      </w:r>
      <w:r w:rsidRPr="00C80B57">
        <w:rPr>
          <w:rFonts w:asciiTheme="majorBidi" w:hAnsiTheme="majorBidi" w:cstheme="majorBidi"/>
          <w:sz w:val="28"/>
          <w:szCs w:val="28"/>
          <w:cs/>
        </w:rPr>
        <w:t xml:space="preserve">) </w:t>
      </w:r>
      <w:r w:rsidRPr="00C80B57">
        <w:rPr>
          <w:rFonts w:asciiTheme="majorBidi" w:hAnsiTheme="majorBidi" w:cstheme="majorBidi"/>
          <w:spacing w:val="-2"/>
          <w:sz w:val="28"/>
          <w:szCs w:val="28"/>
          <w:cs/>
        </w:rPr>
        <w:t>สำหรับโครงการติดตั้งระบบผลิตไฟฟ้าจากพลังงานแสงอาทิตย์ให้กับบริษัทแห่งหนึ่ง โดยสาระสำคัญของสัญญาร่วมลงทุน</w:t>
      </w:r>
      <w:r w:rsidRPr="00C80B57">
        <w:rPr>
          <w:rFonts w:asciiTheme="majorBidi" w:hAnsiTheme="majorBidi" w:cstheme="majorBidi"/>
          <w:sz w:val="28"/>
          <w:szCs w:val="28"/>
          <w:cs/>
        </w:rPr>
        <w:t xml:space="preserve"> มีดังนี้</w:t>
      </w:r>
    </w:p>
    <w:p w14:paraId="26A1D967" w14:textId="77777777" w:rsidR="00E62B24" w:rsidRPr="00C80B57" w:rsidRDefault="00E62B24" w:rsidP="00BB21BF">
      <w:pPr>
        <w:tabs>
          <w:tab w:val="clear" w:pos="227"/>
          <w:tab w:val="clear" w:pos="454"/>
          <w:tab w:val="clear" w:pos="680"/>
          <w:tab w:val="clear" w:pos="907"/>
          <w:tab w:val="clear" w:pos="1644"/>
          <w:tab w:val="clear" w:pos="1871"/>
        </w:tabs>
        <w:spacing w:line="240" w:lineRule="auto"/>
        <w:ind w:left="364" w:right="57"/>
        <w:jc w:val="thaiDistribute"/>
        <w:rPr>
          <w:rFonts w:asciiTheme="majorBidi" w:hAnsiTheme="majorBidi" w:cstheme="majorBidi"/>
          <w:sz w:val="28"/>
          <w:szCs w:val="28"/>
        </w:rPr>
      </w:pPr>
      <w:r w:rsidRPr="00C80B57">
        <w:rPr>
          <w:rFonts w:asciiTheme="majorBidi" w:hAnsiTheme="majorBidi" w:cstheme="majorBidi"/>
          <w:sz w:val="28"/>
          <w:szCs w:val="28"/>
        </w:rPr>
        <w:t>1</w:t>
      </w:r>
      <w:r w:rsidR="00B421BE" w:rsidRPr="00C80B57">
        <w:rPr>
          <w:rFonts w:asciiTheme="majorBidi" w:hAnsiTheme="majorBidi" w:cstheme="majorBidi"/>
          <w:sz w:val="28"/>
          <w:szCs w:val="28"/>
        </w:rPr>
        <w:t xml:space="preserve">. </w:t>
      </w:r>
      <w:r w:rsidRPr="00C80B57">
        <w:rPr>
          <w:rFonts w:asciiTheme="majorBidi" w:hAnsiTheme="majorBidi" w:cstheme="majorBidi"/>
          <w:sz w:val="28"/>
          <w:szCs w:val="28"/>
          <w:cs/>
        </w:rPr>
        <w:t>ความรับผิดชอบในการดำเนินงาน</w:t>
      </w:r>
    </w:p>
    <w:p w14:paraId="2A1E187D" w14:textId="3C67DEE2" w:rsidR="00E62B24" w:rsidRPr="00C80B57" w:rsidRDefault="00E62B24" w:rsidP="00BB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6" w:right="57"/>
        <w:jc w:val="thaiDistribute"/>
        <w:rPr>
          <w:rFonts w:asciiTheme="majorBidi" w:hAnsiTheme="majorBidi" w:cstheme="majorBidi"/>
          <w:sz w:val="28"/>
          <w:szCs w:val="28"/>
        </w:rPr>
      </w:pPr>
      <w:r w:rsidRPr="00C80B57">
        <w:rPr>
          <w:rFonts w:asciiTheme="majorBidi" w:hAnsiTheme="majorBidi" w:cstheme="majorBidi"/>
          <w:sz w:val="28"/>
          <w:szCs w:val="28"/>
        </w:rPr>
        <w:t>1</w:t>
      </w:r>
      <w:r w:rsidRPr="00C80B57">
        <w:rPr>
          <w:rFonts w:asciiTheme="majorBidi" w:hAnsiTheme="majorBidi" w:cstheme="majorBidi"/>
          <w:sz w:val="28"/>
          <w:szCs w:val="28"/>
          <w:cs/>
        </w:rPr>
        <w:t>.</w:t>
      </w:r>
      <w:r w:rsidR="00BB21BF" w:rsidRPr="00C80B57">
        <w:rPr>
          <w:rFonts w:asciiTheme="majorBidi" w:hAnsiTheme="majorBidi" w:cstheme="majorBidi"/>
          <w:sz w:val="28"/>
          <w:szCs w:val="28"/>
        </w:rPr>
        <w:t xml:space="preserve">1 </w:t>
      </w:r>
      <w:proofErr w:type="spellStart"/>
      <w:r w:rsidRPr="00C80B57">
        <w:rPr>
          <w:rFonts w:asciiTheme="majorBidi" w:hAnsiTheme="majorBidi" w:cstheme="majorBidi"/>
          <w:sz w:val="28"/>
          <w:szCs w:val="28"/>
          <w:cs/>
        </w:rPr>
        <w:t>เวลท์</w:t>
      </w:r>
      <w:proofErr w:type="spellEnd"/>
      <w:r w:rsidRPr="00C80B57">
        <w:rPr>
          <w:rFonts w:asciiTheme="majorBidi" w:hAnsiTheme="majorBidi" w:cstheme="majorBidi"/>
          <w:sz w:val="28"/>
          <w:szCs w:val="28"/>
          <w:cs/>
        </w:rPr>
        <w:t xml:space="preserve"> </w:t>
      </w:r>
      <w:proofErr w:type="spellStart"/>
      <w:r w:rsidRPr="00C80B57">
        <w:rPr>
          <w:rFonts w:asciiTheme="majorBidi" w:hAnsiTheme="majorBidi" w:cstheme="majorBidi"/>
          <w:sz w:val="28"/>
          <w:szCs w:val="28"/>
          <w:cs/>
        </w:rPr>
        <w:t>พาวเวอร์</w:t>
      </w:r>
      <w:proofErr w:type="spellEnd"/>
    </w:p>
    <w:p w14:paraId="5F9E459B" w14:textId="77777777" w:rsidR="00E62B24" w:rsidRPr="00C80B57" w:rsidRDefault="00E62B24" w:rsidP="00BB21BF">
      <w:pPr>
        <w:numPr>
          <w:ilvl w:val="0"/>
          <w:numId w:val="12"/>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ind w:left="1036" w:right="57" w:hanging="170"/>
        <w:jc w:val="thaiDistribute"/>
        <w:textAlignment w:val="baseline"/>
        <w:rPr>
          <w:rFonts w:asciiTheme="majorBidi" w:hAnsiTheme="majorBidi" w:cstheme="majorBidi"/>
          <w:sz w:val="28"/>
          <w:szCs w:val="28"/>
        </w:rPr>
      </w:pPr>
      <w:r w:rsidRPr="00C80B57">
        <w:rPr>
          <w:rFonts w:asciiTheme="majorBidi" w:hAnsiTheme="majorBidi" w:cstheme="majorBidi"/>
          <w:sz w:val="28"/>
          <w:szCs w:val="28"/>
          <w:cs/>
        </w:rPr>
        <w:t>ออกแบบและติดตั้งระบบผลิตไฟฟ้าพลังงานแสงอาทิตย์แบบติดตั้งบนหลังคา ตามขอบเขตการดำเนินงานและรายละเอียดประมาณงาน</w:t>
      </w:r>
    </w:p>
    <w:p w14:paraId="55E12F1D" w14:textId="77777777" w:rsidR="00E62B24" w:rsidRPr="00C80B57" w:rsidRDefault="00E62B24" w:rsidP="00BB21BF">
      <w:pPr>
        <w:numPr>
          <w:ilvl w:val="0"/>
          <w:numId w:val="12"/>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ind w:left="1036" w:right="57" w:hanging="170"/>
        <w:jc w:val="thaiDistribute"/>
        <w:textAlignment w:val="baseline"/>
        <w:rPr>
          <w:rFonts w:asciiTheme="majorBidi" w:hAnsiTheme="majorBidi" w:cstheme="majorBidi"/>
          <w:sz w:val="28"/>
          <w:szCs w:val="28"/>
        </w:rPr>
      </w:pPr>
      <w:r w:rsidRPr="00C80B57">
        <w:rPr>
          <w:rFonts w:asciiTheme="majorBidi" w:hAnsiTheme="majorBidi" w:cstheme="majorBidi"/>
          <w:spacing w:val="-2"/>
          <w:sz w:val="28"/>
          <w:szCs w:val="28"/>
          <w:cs/>
        </w:rPr>
        <w:t>สำรวจ ศึกษาความเป็นไปได้ ออกแบบระบบไฟฟ้าและระบบติดตั้ง รวมทั้งการรับรองทางวิศวกรรม การจัดเตรียม</w:t>
      </w:r>
      <w:r w:rsidRPr="00C80B57">
        <w:rPr>
          <w:rFonts w:asciiTheme="majorBidi" w:hAnsiTheme="majorBidi" w:cstheme="majorBidi"/>
          <w:spacing w:val="-4"/>
          <w:sz w:val="28"/>
          <w:szCs w:val="28"/>
          <w:cs/>
        </w:rPr>
        <w:t>เอกสารประกอบนำเสนอทำสัญญาจ้างจนแล้วเสร็จ รวมถึงจัดหาค่าใช้จ่ายที่เกี่ยวข้องกับค่าเครื่องมือช่าง อุปกรณ์อื่น</w:t>
      </w:r>
      <w:r w:rsidRPr="00C80B57">
        <w:rPr>
          <w:rFonts w:asciiTheme="majorBidi" w:hAnsiTheme="majorBidi" w:cstheme="majorBidi"/>
          <w:sz w:val="28"/>
          <w:szCs w:val="28"/>
          <w:cs/>
        </w:rPr>
        <w:t>ที่ใช้ในการก่อสร้าง ค่าใช้จ่ายที่เกี่ยวข้องกับการบริหารและควบคุมโครงการ</w:t>
      </w:r>
    </w:p>
    <w:p w14:paraId="3AD94347" w14:textId="77777777" w:rsidR="00E62B24" w:rsidRPr="00C80B57" w:rsidRDefault="00E62B24" w:rsidP="00BB21BF">
      <w:pPr>
        <w:numPr>
          <w:ilvl w:val="0"/>
          <w:numId w:val="12"/>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ind w:left="1036" w:right="57" w:hanging="170"/>
        <w:jc w:val="thaiDistribute"/>
        <w:textAlignment w:val="baseline"/>
        <w:rPr>
          <w:rFonts w:asciiTheme="majorBidi" w:hAnsiTheme="majorBidi" w:cstheme="majorBidi"/>
          <w:sz w:val="28"/>
          <w:szCs w:val="28"/>
        </w:rPr>
      </w:pPr>
      <w:r w:rsidRPr="00C80B57">
        <w:rPr>
          <w:rFonts w:asciiTheme="majorBidi" w:hAnsiTheme="majorBidi" w:cstheme="majorBidi"/>
          <w:sz w:val="28"/>
          <w:szCs w:val="28"/>
          <w:cs/>
        </w:rPr>
        <w:t>จัดซื้ออุปกรณ์ที่เกี่ยวข้องกับโครงการ รวมถึงจัดหาแรงงานในการติดตั้งอุปกรณ์จนแล้วเสร็จ</w:t>
      </w:r>
    </w:p>
    <w:p w14:paraId="7281DFFC" w14:textId="64A12994" w:rsidR="00016E49" w:rsidRPr="00C80B57" w:rsidRDefault="00E62B24" w:rsidP="00016E49">
      <w:pPr>
        <w:numPr>
          <w:ilvl w:val="0"/>
          <w:numId w:val="12"/>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ind w:left="1036" w:right="57" w:hanging="170"/>
        <w:jc w:val="thaiDistribute"/>
        <w:textAlignment w:val="baseline"/>
        <w:rPr>
          <w:rFonts w:asciiTheme="majorBidi" w:hAnsiTheme="majorBidi" w:cstheme="majorBidi"/>
          <w:sz w:val="28"/>
          <w:szCs w:val="28"/>
        </w:rPr>
      </w:pPr>
      <w:r w:rsidRPr="00C80B57">
        <w:rPr>
          <w:rFonts w:asciiTheme="majorBidi" w:hAnsiTheme="majorBidi" w:cstheme="majorBidi"/>
          <w:spacing w:val="2"/>
          <w:sz w:val="28"/>
          <w:szCs w:val="28"/>
          <w:cs/>
        </w:rPr>
        <w:t xml:space="preserve">บำรุงรักษาระบบผลิตไฟฟ้าพลังงานแสงอาทิตย์ ภายในระยะเวลา </w:t>
      </w:r>
      <w:r w:rsidRPr="00C80B57">
        <w:rPr>
          <w:rFonts w:asciiTheme="majorBidi" w:hAnsiTheme="majorBidi" w:cstheme="majorBidi"/>
          <w:spacing w:val="2"/>
          <w:sz w:val="28"/>
          <w:szCs w:val="28"/>
        </w:rPr>
        <w:t xml:space="preserve">2 </w:t>
      </w:r>
      <w:r w:rsidRPr="00C80B57">
        <w:rPr>
          <w:rFonts w:asciiTheme="majorBidi" w:hAnsiTheme="majorBidi" w:cstheme="majorBidi"/>
          <w:spacing w:val="2"/>
          <w:sz w:val="28"/>
          <w:szCs w:val="28"/>
          <w:cs/>
        </w:rPr>
        <w:t>ปีตามระยะเวลาการรับประกันที่ระบุไว้ใน</w:t>
      </w:r>
      <w:r w:rsidRPr="00C80B57">
        <w:rPr>
          <w:rFonts w:asciiTheme="majorBidi" w:hAnsiTheme="majorBidi" w:cstheme="majorBidi"/>
          <w:sz w:val="28"/>
          <w:szCs w:val="28"/>
          <w:cs/>
        </w:rPr>
        <w:t>สัญญาจ้างภายใต้โครงการ</w:t>
      </w:r>
    </w:p>
    <w:p w14:paraId="6893C3EC" w14:textId="77777777" w:rsidR="006C56D1" w:rsidRPr="00C80B57" w:rsidRDefault="006C56D1" w:rsidP="006C5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ind w:right="57"/>
        <w:jc w:val="thaiDistribute"/>
        <w:textAlignment w:val="baseline"/>
        <w:rPr>
          <w:rFonts w:asciiTheme="majorBidi" w:hAnsiTheme="majorBidi" w:cstheme="majorBidi"/>
          <w:sz w:val="28"/>
          <w:szCs w:val="28"/>
        </w:rPr>
      </w:pPr>
    </w:p>
    <w:p w14:paraId="07D030E5" w14:textId="77777777" w:rsidR="006C56D1" w:rsidRPr="00C80B57" w:rsidRDefault="006C56D1" w:rsidP="006C5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ind w:right="57"/>
        <w:jc w:val="thaiDistribute"/>
        <w:textAlignment w:val="baseline"/>
        <w:rPr>
          <w:rFonts w:asciiTheme="majorBidi" w:hAnsiTheme="majorBidi" w:cstheme="majorBidi"/>
          <w:sz w:val="28"/>
          <w:szCs w:val="28"/>
        </w:rPr>
      </w:pPr>
    </w:p>
    <w:p w14:paraId="05905050" w14:textId="54A9EC19" w:rsidR="00E62B24" w:rsidRPr="00C80B57" w:rsidRDefault="00E62B24" w:rsidP="00BB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6" w:right="57"/>
        <w:jc w:val="thaiDistribute"/>
        <w:rPr>
          <w:rFonts w:asciiTheme="majorBidi" w:hAnsiTheme="majorBidi" w:cstheme="majorBidi"/>
          <w:sz w:val="28"/>
          <w:szCs w:val="28"/>
        </w:rPr>
      </w:pPr>
      <w:r w:rsidRPr="00C80B57">
        <w:rPr>
          <w:rFonts w:asciiTheme="majorBidi" w:hAnsiTheme="majorBidi" w:cstheme="majorBidi"/>
          <w:sz w:val="28"/>
          <w:szCs w:val="28"/>
        </w:rPr>
        <w:lastRenderedPageBreak/>
        <w:t>1</w:t>
      </w:r>
      <w:r w:rsidRPr="00C80B57">
        <w:rPr>
          <w:rFonts w:asciiTheme="majorBidi" w:hAnsiTheme="majorBidi" w:cstheme="majorBidi"/>
          <w:sz w:val="28"/>
          <w:szCs w:val="28"/>
          <w:cs/>
        </w:rPr>
        <w:t>.</w:t>
      </w:r>
      <w:r w:rsidRPr="00C80B57">
        <w:rPr>
          <w:rFonts w:asciiTheme="majorBidi" w:hAnsiTheme="majorBidi" w:cstheme="majorBidi"/>
          <w:sz w:val="28"/>
          <w:szCs w:val="28"/>
        </w:rPr>
        <w:t>2</w:t>
      </w:r>
      <w:r w:rsidR="00C6145D" w:rsidRPr="00C80B57">
        <w:rPr>
          <w:rFonts w:asciiTheme="majorBidi" w:hAnsiTheme="majorBidi" w:cstheme="majorBidi"/>
          <w:sz w:val="28"/>
          <w:szCs w:val="28"/>
        </w:rPr>
        <w:t xml:space="preserve"> </w:t>
      </w:r>
      <w:r w:rsidRPr="00C80B57">
        <w:rPr>
          <w:rFonts w:asciiTheme="majorBidi" w:hAnsiTheme="majorBidi" w:cstheme="majorBidi"/>
          <w:sz w:val="28"/>
          <w:szCs w:val="28"/>
          <w:cs/>
        </w:rPr>
        <w:t>บริษัทย่อย</w:t>
      </w:r>
    </w:p>
    <w:p w14:paraId="0C65D0CD" w14:textId="77777777" w:rsidR="00E62B24" w:rsidRPr="00C80B57" w:rsidRDefault="00E62B24" w:rsidP="00BB21BF">
      <w:pPr>
        <w:numPr>
          <w:ilvl w:val="0"/>
          <w:numId w:val="12"/>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ind w:left="1036" w:right="57" w:hanging="170"/>
        <w:jc w:val="thaiDistribute"/>
        <w:textAlignment w:val="baseline"/>
        <w:rPr>
          <w:rFonts w:asciiTheme="majorBidi" w:hAnsiTheme="majorBidi" w:cstheme="majorBidi"/>
          <w:sz w:val="28"/>
          <w:szCs w:val="28"/>
        </w:rPr>
      </w:pPr>
      <w:r w:rsidRPr="00C80B57">
        <w:rPr>
          <w:rFonts w:asciiTheme="majorBidi" w:hAnsiTheme="majorBidi" w:cstheme="majorBidi"/>
          <w:sz w:val="28"/>
          <w:szCs w:val="28"/>
          <w:cs/>
        </w:rPr>
        <w:t>ร่วมวางแผนการบริหารโครงการ</w:t>
      </w:r>
    </w:p>
    <w:p w14:paraId="390803BE" w14:textId="77777777" w:rsidR="00E62B24" w:rsidRPr="00C80B57" w:rsidRDefault="00E62B24" w:rsidP="00BB21BF">
      <w:pPr>
        <w:numPr>
          <w:ilvl w:val="0"/>
          <w:numId w:val="12"/>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ind w:left="1036" w:right="57" w:hanging="170"/>
        <w:jc w:val="thaiDistribute"/>
        <w:textAlignment w:val="baseline"/>
        <w:rPr>
          <w:rFonts w:asciiTheme="majorBidi" w:hAnsiTheme="majorBidi" w:cstheme="majorBidi"/>
          <w:sz w:val="28"/>
          <w:szCs w:val="28"/>
        </w:rPr>
      </w:pPr>
      <w:r w:rsidRPr="00C80B57">
        <w:rPr>
          <w:rFonts w:asciiTheme="majorBidi" w:hAnsiTheme="majorBidi" w:cstheme="majorBidi"/>
          <w:sz w:val="28"/>
          <w:szCs w:val="28"/>
          <w:cs/>
        </w:rPr>
        <w:t xml:space="preserve">จัดหาค่าอุปกรณ์ ค่าใช้จ่ายดำเนินการที่เกี่ยวข้องกับการติดตั้งอุปกรณ์สำหรับใช้โครงการที่ </w:t>
      </w:r>
      <w:proofErr w:type="spellStart"/>
      <w:r w:rsidRPr="00C80B57">
        <w:rPr>
          <w:rFonts w:asciiTheme="majorBidi" w:hAnsiTheme="majorBidi" w:cstheme="majorBidi"/>
          <w:sz w:val="28"/>
          <w:szCs w:val="28"/>
          <w:cs/>
        </w:rPr>
        <w:t>เวลท์</w:t>
      </w:r>
      <w:proofErr w:type="spellEnd"/>
      <w:r w:rsidRPr="00C80B57">
        <w:rPr>
          <w:rFonts w:asciiTheme="majorBidi" w:hAnsiTheme="majorBidi" w:cstheme="majorBidi"/>
          <w:sz w:val="28"/>
          <w:szCs w:val="28"/>
          <w:cs/>
        </w:rPr>
        <w:t xml:space="preserve"> </w:t>
      </w:r>
      <w:proofErr w:type="spellStart"/>
      <w:r w:rsidRPr="00C80B57">
        <w:rPr>
          <w:rFonts w:asciiTheme="majorBidi" w:hAnsiTheme="majorBidi" w:cstheme="majorBidi"/>
          <w:sz w:val="28"/>
          <w:szCs w:val="28"/>
          <w:cs/>
        </w:rPr>
        <w:t>พาวเวอร์</w:t>
      </w:r>
      <w:proofErr w:type="spellEnd"/>
      <w:r w:rsidRPr="00C80B57">
        <w:rPr>
          <w:rFonts w:asciiTheme="majorBidi" w:hAnsiTheme="majorBidi" w:cstheme="majorBidi"/>
          <w:sz w:val="28"/>
          <w:szCs w:val="28"/>
          <w:cs/>
        </w:rPr>
        <w:t>จัดหามาเพื่อดำเนินโครงการ</w:t>
      </w:r>
    </w:p>
    <w:p w14:paraId="03845D81" w14:textId="77777777" w:rsidR="00E62B24" w:rsidRPr="00C80B57" w:rsidRDefault="00E62B24" w:rsidP="00BB21BF">
      <w:pPr>
        <w:numPr>
          <w:ilvl w:val="0"/>
          <w:numId w:val="12"/>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ind w:left="1036" w:right="57" w:hanging="170"/>
        <w:jc w:val="thaiDistribute"/>
        <w:textAlignment w:val="baseline"/>
        <w:rPr>
          <w:rFonts w:asciiTheme="majorBidi" w:hAnsiTheme="majorBidi" w:cstheme="majorBidi"/>
          <w:sz w:val="28"/>
          <w:szCs w:val="28"/>
        </w:rPr>
      </w:pPr>
      <w:r w:rsidRPr="00C80B57">
        <w:rPr>
          <w:rFonts w:asciiTheme="majorBidi" w:hAnsiTheme="majorBidi" w:cstheme="majorBidi"/>
          <w:sz w:val="28"/>
          <w:szCs w:val="28"/>
          <w:cs/>
        </w:rPr>
        <w:t>ประสานงาน ติดตาม เรียกเก็บเงินค่าจ้างตามงวดงานจากผู้ว่าจ้าง</w:t>
      </w:r>
    </w:p>
    <w:p w14:paraId="0803CA4D" w14:textId="77777777" w:rsidR="00E62B24" w:rsidRPr="00C80B57" w:rsidRDefault="00E62B24" w:rsidP="00F51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48" w:right="57" w:hanging="170"/>
        <w:jc w:val="thaiDistribute"/>
        <w:textAlignment w:val="baseline"/>
        <w:rPr>
          <w:rFonts w:asciiTheme="majorBidi" w:hAnsiTheme="majorBidi" w:cstheme="majorBidi"/>
          <w:sz w:val="28"/>
          <w:szCs w:val="28"/>
        </w:rPr>
      </w:pPr>
      <w:r w:rsidRPr="00C80B57">
        <w:rPr>
          <w:rFonts w:asciiTheme="majorBidi" w:hAnsiTheme="majorBidi" w:cstheme="majorBidi"/>
          <w:sz w:val="28"/>
          <w:szCs w:val="28"/>
        </w:rPr>
        <w:t>2</w:t>
      </w:r>
      <w:r w:rsidRPr="00C80B57">
        <w:rPr>
          <w:rFonts w:asciiTheme="majorBidi" w:hAnsiTheme="majorBidi" w:cstheme="majorBidi"/>
          <w:sz w:val="28"/>
          <w:szCs w:val="28"/>
          <w:cs/>
        </w:rPr>
        <w:t xml:space="preserve">. ตกลงแบ่งผลประโยชน์จากกำไรขั้นต้น จำนวนเงิน </w:t>
      </w:r>
      <w:r w:rsidRPr="00C80B57">
        <w:rPr>
          <w:rFonts w:asciiTheme="majorBidi" w:hAnsiTheme="majorBidi" w:cstheme="majorBidi"/>
          <w:sz w:val="28"/>
          <w:szCs w:val="28"/>
        </w:rPr>
        <w:t>43,000</w:t>
      </w:r>
      <w:r w:rsidRPr="00C80B57">
        <w:rPr>
          <w:rFonts w:asciiTheme="majorBidi" w:hAnsiTheme="majorBidi" w:cstheme="majorBidi"/>
          <w:sz w:val="28"/>
          <w:szCs w:val="28"/>
          <w:cs/>
        </w:rPr>
        <w:t xml:space="preserve"> บาท ต่องาน (</w:t>
      </w:r>
      <w:r w:rsidRPr="00C80B57">
        <w:rPr>
          <w:rFonts w:asciiTheme="majorBidi" w:hAnsiTheme="majorBidi" w:cstheme="majorBidi"/>
          <w:sz w:val="28"/>
          <w:szCs w:val="28"/>
        </w:rPr>
        <w:t>Site</w:t>
      </w:r>
      <w:r w:rsidRPr="00C80B57">
        <w:rPr>
          <w:rFonts w:asciiTheme="majorBidi" w:hAnsiTheme="majorBidi" w:cstheme="majorBidi"/>
          <w:sz w:val="28"/>
          <w:szCs w:val="28"/>
          <w:cs/>
        </w:rPr>
        <w:t xml:space="preserve">) ในสัดส่วนร้อยละ </w:t>
      </w:r>
      <w:r w:rsidRPr="00C80B57">
        <w:rPr>
          <w:rFonts w:asciiTheme="majorBidi" w:hAnsiTheme="majorBidi" w:cstheme="majorBidi"/>
          <w:sz w:val="28"/>
          <w:szCs w:val="28"/>
        </w:rPr>
        <w:t xml:space="preserve">70 </w:t>
      </w:r>
      <w:r w:rsidRPr="00C80B57">
        <w:rPr>
          <w:rFonts w:asciiTheme="majorBidi" w:hAnsiTheme="majorBidi" w:cstheme="majorBidi"/>
          <w:sz w:val="28"/>
          <w:szCs w:val="28"/>
          <w:cs/>
        </w:rPr>
        <w:t xml:space="preserve">เป็นส่วนของ </w:t>
      </w:r>
      <w:proofErr w:type="spellStart"/>
      <w:r w:rsidRPr="00C80B57">
        <w:rPr>
          <w:rFonts w:asciiTheme="majorBidi" w:hAnsiTheme="majorBidi" w:cstheme="majorBidi"/>
          <w:sz w:val="28"/>
          <w:szCs w:val="28"/>
          <w:cs/>
        </w:rPr>
        <w:t>เวลท์</w:t>
      </w:r>
      <w:proofErr w:type="spellEnd"/>
      <w:r w:rsidRPr="00C80B57">
        <w:rPr>
          <w:rFonts w:asciiTheme="majorBidi" w:hAnsiTheme="majorBidi" w:cstheme="majorBidi"/>
          <w:sz w:val="28"/>
          <w:szCs w:val="28"/>
          <w:cs/>
        </w:rPr>
        <w:t xml:space="preserve"> </w:t>
      </w:r>
      <w:proofErr w:type="spellStart"/>
      <w:r w:rsidRPr="00C80B57">
        <w:rPr>
          <w:rFonts w:asciiTheme="majorBidi" w:hAnsiTheme="majorBidi" w:cstheme="majorBidi"/>
          <w:sz w:val="28"/>
          <w:szCs w:val="28"/>
          <w:cs/>
        </w:rPr>
        <w:t>พาวเวอร์</w:t>
      </w:r>
      <w:proofErr w:type="spellEnd"/>
      <w:r w:rsidRPr="00C80B57">
        <w:rPr>
          <w:rFonts w:asciiTheme="majorBidi" w:hAnsiTheme="majorBidi" w:cstheme="majorBidi"/>
          <w:sz w:val="28"/>
          <w:szCs w:val="28"/>
          <w:cs/>
        </w:rPr>
        <w:t xml:space="preserve"> และร้อยละ </w:t>
      </w:r>
      <w:r w:rsidRPr="00C80B57">
        <w:rPr>
          <w:rFonts w:asciiTheme="majorBidi" w:hAnsiTheme="majorBidi" w:cstheme="majorBidi"/>
          <w:sz w:val="28"/>
          <w:szCs w:val="28"/>
        </w:rPr>
        <w:t>30</w:t>
      </w:r>
      <w:r w:rsidRPr="00C80B57">
        <w:rPr>
          <w:rFonts w:asciiTheme="majorBidi" w:hAnsiTheme="majorBidi" w:cstheme="majorBidi"/>
          <w:sz w:val="28"/>
          <w:szCs w:val="28"/>
          <w:cs/>
        </w:rPr>
        <w:t xml:space="preserve"> เป็นส่วนของบริษัทย่อย</w:t>
      </w:r>
    </w:p>
    <w:p w14:paraId="14749470" w14:textId="1393DBBB" w:rsidR="00E62B24" w:rsidRPr="00C80B57" w:rsidRDefault="00E62B24" w:rsidP="00F51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48" w:right="57" w:hanging="170"/>
        <w:jc w:val="thaiDistribute"/>
        <w:textAlignment w:val="baseline"/>
        <w:rPr>
          <w:rFonts w:asciiTheme="majorBidi" w:hAnsiTheme="majorBidi" w:cstheme="majorBidi"/>
          <w:sz w:val="28"/>
          <w:szCs w:val="28"/>
        </w:rPr>
      </w:pPr>
      <w:r w:rsidRPr="00C80B57">
        <w:rPr>
          <w:rFonts w:asciiTheme="majorBidi" w:hAnsiTheme="majorBidi" w:cstheme="majorBidi"/>
          <w:sz w:val="28"/>
          <w:szCs w:val="28"/>
        </w:rPr>
        <w:t>3</w:t>
      </w:r>
      <w:r w:rsidRPr="00C80B57">
        <w:rPr>
          <w:rFonts w:asciiTheme="majorBidi" w:hAnsiTheme="majorBidi" w:cstheme="majorBidi"/>
          <w:sz w:val="28"/>
          <w:szCs w:val="28"/>
          <w:cs/>
        </w:rPr>
        <w:t>.</w:t>
      </w:r>
      <w:r w:rsidRPr="00C80B57">
        <w:rPr>
          <w:rFonts w:asciiTheme="majorBidi" w:hAnsiTheme="majorBidi" w:cstheme="majorBidi"/>
          <w:sz w:val="28"/>
          <w:szCs w:val="28"/>
        </w:rPr>
        <w:tab/>
      </w:r>
      <w:r w:rsidRPr="00C80B57">
        <w:rPr>
          <w:rFonts w:asciiTheme="majorBidi" w:hAnsiTheme="majorBidi" w:cstheme="majorBidi"/>
          <w:spacing w:val="4"/>
          <w:sz w:val="28"/>
          <w:szCs w:val="28"/>
          <w:cs/>
        </w:rPr>
        <w:t xml:space="preserve">บริษัทย่อยวางเงินประกัน จำนวนเงิน </w:t>
      </w:r>
      <w:r w:rsidRPr="00C80B57">
        <w:rPr>
          <w:rFonts w:asciiTheme="majorBidi" w:hAnsiTheme="majorBidi" w:cstheme="majorBidi"/>
          <w:spacing w:val="4"/>
          <w:sz w:val="28"/>
          <w:szCs w:val="28"/>
        </w:rPr>
        <w:t xml:space="preserve">2 </w:t>
      </w:r>
      <w:r w:rsidRPr="00C80B57">
        <w:rPr>
          <w:rFonts w:asciiTheme="majorBidi" w:hAnsiTheme="majorBidi" w:cstheme="majorBidi"/>
          <w:spacing w:val="4"/>
          <w:sz w:val="28"/>
          <w:szCs w:val="28"/>
          <w:cs/>
        </w:rPr>
        <w:t xml:space="preserve">ล้านบาท เพื่อเป็นหลักประกันการทำสัญญาร่วมลงทุน ทั้งนี้ </w:t>
      </w:r>
      <w:proofErr w:type="spellStart"/>
      <w:r w:rsidRPr="00C80B57">
        <w:rPr>
          <w:rFonts w:asciiTheme="majorBidi" w:hAnsiTheme="majorBidi" w:cstheme="majorBidi"/>
          <w:spacing w:val="4"/>
          <w:sz w:val="28"/>
          <w:szCs w:val="28"/>
          <w:cs/>
        </w:rPr>
        <w:t>เวลท์</w:t>
      </w:r>
      <w:proofErr w:type="spellEnd"/>
      <w:r w:rsidRPr="00C80B57">
        <w:rPr>
          <w:rFonts w:asciiTheme="majorBidi" w:hAnsiTheme="majorBidi" w:cstheme="majorBidi"/>
          <w:spacing w:val="4"/>
          <w:sz w:val="28"/>
          <w:szCs w:val="28"/>
          <w:cs/>
        </w:rPr>
        <w:t xml:space="preserve"> </w:t>
      </w:r>
      <w:proofErr w:type="spellStart"/>
      <w:r w:rsidRPr="00C80B57">
        <w:rPr>
          <w:rFonts w:asciiTheme="majorBidi" w:hAnsiTheme="majorBidi" w:cstheme="majorBidi"/>
          <w:spacing w:val="4"/>
          <w:sz w:val="28"/>
          <w:szCs w:val="28"/>
          <w:cs/>
        </w:rPr>
        <w:t>พาวเวอร์</w:t>
      </w:r>
      <w:proofErr w:type="spellEnd"/>
      <w:r w:rsidRPr="00C80B57">
        <w:rPr>
          <w:rFonts w:asciiTheme="majorBidi" w:hAnsiTheme="majorBidi" w:cstheme="majorBidi"/>
          <w:spacing w:val="4"/>
          <w:sz w:val="28"/>
          <w:szCs w:val="28"/>
          <w:cs/>
        </w:rPr>
        <w:t xml:space="preserve"> </w:t>
      </w:r>
      <w:r w:rsidR="00A463D1" w:rsidRPr="00C80B57">
        <w:rPr>
          <w:rFonts w:asciiTheme="majorBidi" w:hAnsiTheme="majorBidi" w:cstheme="majorBidi"/>
          <w:sz w:val="28"/>
          <w:szCs w:val="28"/>
          <w:cs/>
        </w:rPr>
        <w:br/>
      </w:r>
      <w:r w:rsidRPr="00C80B57">
        <w:rPr>
          <w:rFonts w:asciiTheme="majorBidi" w:hAnsiTheme="majorBidi" w:cstheme="majorBidi"/>
          <w:sz w:val="28"/>
          <w:szCs w:val="28"/>
          <w:cs/>
        </w:rPr>
        <w:t xml:space="preserve">จะคืนเงินหลักประกัน โดยไม่มีดอกเบี้ย หลังจากวันส่งมอบงานงวดสุดท้ายของโครงการ หรือภายใน </w:t>
      </w:r>
      <w:r w:rsidRPr="00C80B57">
        <w:rPr>
          <w:rFonts w:asciiTheme="majorBidi" w:hAnsiTheme="majorBidi" w:cstheme="majorBidi"/>
          <w:sz w:val="28"/>
          <w:szCs w:val="28"/>
        </w:rPr>
        <w:t xml:space="preserve">15 </w:t>
      </w:r>
      <w:r w:rsidRPr="00C80B57">
        <w:rPr>
          <w:rFonts w:asciiTheme="majorBidi" w:hAnsiTheme="majorBidi" w:cstheme="majorBidi"/>
          <w:sz w:val="28"/>
          <w:szCs w:val="28"/>
          <w:cs/>
        </w:rPr>
        <w:t>วันนับจากวันยกเลิกสัญญาร่วมลงทุน</w:t>
      </w:r>
    </w:p>
    <w:p w14:paraId="3789CCB6" w14:textId="77777777" w:rsidR="00FD55FC" w:rsidRPr="00C80B57" w:rsidRDefault="00E62B24" w:rsidP="00F51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48" w:right="57" w:hanging="170"/>
        <w:jc w:val="thaiDistribute"/>
        <w:textAlignment w:val="baseline"/>
        <w:rPr>
          <w:rFonts w:asciiTheme="majorBidi" w:hAnsiTheme="majorBidi" w:cstheme="majorBidi"/>
          <w:sz w:val="28"/>
          <w:szCs w:val="28"/>
        </w:rPr>
      </w:pPr>
      <w:r w:rsidRPr="00C80B57">
        <w:rPr>
          <w:rFonts w:asciiTheme="majorBidi" w:hAnsiTheme="majorBidi" w:cstheme="majorBidi"/>
          <w:sz w:val="28"/>
          <w:szCs w:val="28"/>
        </w:rPr>
        <w:t>4</w:t>
      </w:r>
      <w:r w:rsidRPr="00C80B57">
        <w:rPr>
          <w:rFonts w:asciiTheme="majorBidi" w:hAnsiTheme="majorBidi" w:cstheme="majorBidi"/>
          <w:sz w:val="28"/>
          <w:szCs w:val="28"/>
          <w:cs/>
        </w:rPr>
        <w:t>.</w:t>
      </w:r>
      <w:r w:rsidRPr="00C80B57">
        <w:rPr>
          <w:rFonts w:asciiTheme="majorBidi" w:hAnsiTheme="majorBidi" w:cstheme="majorBidi"/>
          <w:sz w:val="28"/>
          <w:szCs w:val="28"/>
        </w:rPr>
        <w:tab/>
      </w:r>
      <w:r w:rsidRPr="00C80B57">
        <w:rPr>
          <w:rFonts w:asciiTheme="majorBidi" w:hAnsiTheme="majorBidi" w:cstheme="majorBidi"/>
          <w:sz w:val="28"/>
          <w:szCs w:val="28"/>
          <w:cs/>
        </w:rPr>
        <w:t xml:space="preserve">สัญญาร่วมลงทุนกำหนดระยะเวลา </w:t>
      </w:r>
      <w:r w:rsidRPr="00C80B57">
        <w:rPr>
          <w:rFonts w:asciiTheme="majorBidi" w:hAnsiTheme="majorBidi" w:cstheme="majorBidi"/>
          <w:sz w:val="28"/>
          <w:szCs w:val="28"/>
        </w:rPr>
        <w:t xml:space="preserve">3 </w:t>
      </w:r>
      <w:r w:rsidRPr="00C80B57">
        <w:rPr>
          <w:rFonts w:asciiTheme="majorBidi" w:hAnsiTheme="majorBidi" w:cstheme="majorBidi"/>
          <w:sz w:val="28"/>
          <w:szCs w:val="28"/>
          <w:cs/>
        </w:rPr>
        <w:t>ปี</w:t>
      </w:r>
      <w:r w:rsidR="00D14A39" w:rsidRPr="00C80B57">
        <w:rPr>
          <w:rFonts w:asciiTheme="majorBidi" w:hAnsiTheme="majorBidi" w:cstheme="majorBidi"/>
          <w:sz w:val="28"/>
          <w:szCs w:val="28"/>
        </w:rPr>
        <w:t xml:space="preserve"> </w:t>
      </w:r>
    </w:p>
    <w:p w14:paraId="0BBF30C4" w14:textId="0D2240E0" w:rsidR="00EE6A33" w:rsidRPr="00C80B57" w:rsidRDefault="00FD55FC" w:rsidP="00F51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48" w:right="58"/>
        <w:jc w:val="thaiDistribute"/>
        <w:textAlignment w:val="baseline"/>
        <w:rPr>
          <w:rFonts w:asciiTheme="majorBidi" w:hAnsiTheme="majorBidi" w:cstheme="majorBidi"/>
          <w:sz w:val="28"/>
          <w:szCs w:val="28"/>
        </w:rPr>
      </w:pPr>
      <w:r w:rsidRPr="00C80B57">
        <w:rPr>
          <w:rFonts w:asciiTheme="majorBidi" w:hAnsiTheme="majorBidi" w:cstheme="majorBidi"/>
          <w:sz w:val="28"/>
          <w:szCs w:val="28"/>
          <w:cs/>
        </w:rPr>
        <w:t>ปัจจุบัน</w:t>
      </w:r>
      <w:r w:rsidR="00E62B24" w:rsidRPr="00C80B57">
        <w:rPr>
          <w:rFonts w:asciiTheme="majorBidi" w:hAnsiTheme="majorBidi" w:cstheme="majorBidi"/>
          <w:sz w:val="28"/>
          <w:szCs w:val="28"/>
          <w:cs/>
        </w:rPr>
        <w:t xml:space="preserve"> บริษัทย่อย</w:t>
      </w:r>
      <w:proofErr w:type="spellStart"/>
      <w:r w:rsidR="00E62B24" w:rsidRPr="00C80B57">
        <w:rPr>
          <w:rFonts w:asciiTheme="majorBidi" w:hAnsiTheme="majorBidi" w:cstheme="majorBidi"/>
          <w:sz w:val="28"/>
          <w:szCs w:val="28"/>
          <w:cs/>
        </w:rPr>
        <w:t>และเวลท์</w:t>
      </w:r>
      <w:proofErr w:type="spellEnd"/>
      <w:r w:rsidR="00E62B24" w:rsidRPr="00C80B57">
        <w:rPr>
          <w:rFonts w:asciiTheme="majorBidi" w:hAnsiTheme="majorBidi" w:cstheme="majorBidi"/>
          <w:sz w:val="28"/>
          <w:szCs w:val="28"/>
          <w:cs/>
        </w:rPr>
        <w:t xml:space="preserve"> </w:t>
      </w:r>
      <w:proofErr w:type="spellStart"/>
      <w:r w:rsidR="00E62B24" w:rsidRPr="00C80B57">
        <w:rPr>
          <w:rFonts w:asciiTheme="majorBidi" w:hAnsiTheme="majorBidi" w:cstheme="majorBidi"/>
          <w:sz w:val="28"/>
          <w:szCs w:val="28"/>
          <w:cs/>
        </w:rPr>
        <w:t>พาวเวอร์</w:t>
      </w:r>
      <w:proofErr w:type="spellEnd"/>
      <w:r w:rsidR="00E62B24" w:rsidRPr="00C80B57">
        <w:rPr>
          <w:rFonts w:asciiTheme="majorBidi" w:hAnsiTheme="majorBidi" w:cstheme="majorBidi"/>
          <w:sz w:val="28"/>
          <w:szCs w:val="28"/>
          <w:cs/>
        </w:rPr>
        <w:t xml:space="preserve"> อยู่ระหว่างการดำเนินงานติดตั้งระบบผลิตไฟฟ้า จำนวน </w:t>
      </w:r>
      <w:r w:rsidR="00E62B24" w:rsidRPr="00C80B57">
        <w:rPr>
          <w:rFonts w:asciiTheme="majorBidi" w:hAnsiTheme="majorBidi" w:cstheme="majorBidi"/>
          <w:sz w:val="28"/>
          <w:szCs w:val="28"/>
        </w:rPr>
        <w:t>46</w:t>
      </w:r>
      <w:r w:rsidR="00D812D2" w:rsidRPr="00C80B57">
        <w:rPr>
          <w:rFonts w:asciiTheme="majorBidi" w:hAnsiTheme="majorBidi" w:cstheme="majorBidi"/>
          <w:sz w:val="28"/>
          <w:szCs w:val="28"/>
          <w:cs/>
        </w:rPr>
        <w:t xml:space="preserve"> งาน</w:t>
      </w:r>
      <w:r w:rsidRPr="00C80B57">
        <w:rPr>
          <w:rFonts w:asciiTheme="majorBidi" w:hAnsiTheme="majorBidi" w:cstheme="majorBidi"/>
          <w:sz w:val="28"/>
          <w:szCs w:val="28"/>
          <w:cs/>
        </w:rPr>
        <w:t xml:space="preserve"> อย่างไรก็ตาม งานติดตั้งระบบผลิตไฟฟ้าจากพลังงานแสงอาทิตย์ไม่สามารถส่งมอบงานให้</w:t>
      </w:r>
      <w:r w:rsidR="001B3334" w:rsidRPr="00C80B57">
        <w:rPr>
          <w:rFonts w:asciiTheme="majorBidi" w:hAnsiTheme="majorBidi" w:cstheme="majorBidi"/>
          <w:sz w:val="28"/>
          <w:szCs w:val="28"/>
          <w:cs/>
        </w:rPr>
        <w:t>แก่ผู้ว่าจ้างได้ตามกำหนด ทำให้บริษัท สระบุรี โซ</w:t>
      </w:r>
      <w:proofErr w:type="spellStart"/>
      <w:r w:rsidR="001B3334" w:rsidRPr="00C80B57">
        <w:rPr>
          <w:rFonts w:asciiTheme="majorBidi" w:hAnsiTheme="majorBidi" w:cstheme="majorBidi"/>
          <w:sz w:val="28"/>
          <w:szCs w:val="28"/>
          <w:cs/>
        </w:rPr>
        <w:t>ล่าร์</w:t>
      </w:r>
      <w:proofErr w:type="spellEnd"/>
      <w:r w:rsidR="001B3334" w:rsidRPr="00C80B57">
        <w:rPr>
          <w:rFonts w:asciiTheme="majorBidi" w:hAnsiTheme="majorBidi" w:cstheme="majorBidi"/>
          <w:sz w:val="28"/>
          <w:szCs w:val="28"/>
          <w:cs/>
        </w:rPr>
        <w:t xml:space="preserve"> จำกัด ยังไม่ได้รับผลตอบแทนจากการร่วมลงทุน</w:t>
      </w:r>
    </w:p>
    <w:p w14:paraId="12055668" w14:textId="4BECACBA" w:rsidR="001B3334" w:rsidRPr="00C80B57" w:rsidRDefault="001B3334" w:rsidP="00F51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48" w:right="58"/>
        <w:jc w:val="thaiDistribute"/>
        <w:textAlignment w:val="baseline"/>
        <w:rPr>
          <w:rFonts w:asciiTheme="majorBidi" w:hAnsiTheme="majorBidi" w:cstheme="majorBidi"/>
          <w:sz w:val="28"/>
          <w:szCs w:val="28"/>
        </w:rPr>
      </w:pPr>
      <w:r w:rsidRPr="00C80B57">
        <w:rPr>
          <w:rFonts w:asciiTheme="majorBidi" w:hAnsiTheme="majorBidi" w:cstheme="majorBidi"/>
          <w:sz w:val="28"/>
          <w:szCs w:val="28"/>
          <w:cs/>
        </w:rPr>
        <w:t>บริษัทมีรายละเอียดในการดำเนินการเรื่องดังกล่าวข้างต้นดังนี้</w:t>
      </w:r>
    </w:p>
    <w:p w14:paraId="4F0BC38B" w14:textId="3545846B" w:rsidR="001B3334" w:rsidRPr="00C80B57" w:rsidRDefault="001B3334" w:rsidP="00F51254">
      <w:pPr>
        <w:pStyle w:val="aff1"/>
        <w:numPr>
          <w:ilvl w:val="0"/>
          <w:numId w:val="19"/>
        </w:numPr>
        <w:spacing w:before="120" w:after="0" w:line="240" w:lineRule="auto"/>
        <w:ind w:left="446" w:right="58" w:firstLine="0"/>
        <w:jc w:val="thaiDistribute"/>
        <w:textAlignment w:val="baseline"/>
        <w:rPr>
          <w:rFonts w:asciiTheme="majorBidi" w:hAnsiTheme="majorBidi" w:cstheme="majorBidi"/>
          <w:sz w:val="28"/>
        </w:rPr>
      </w:pPr>
      <w:r w:rsidRPr="00C80B57">
        <w:rPr>
          <w:rFonts w:asciiTheme="majorBidi" w:hAnsiTheme="majorBidi" w:cstheme="majorBidi"/>
          <w:sz w:val="28"/>
          <w:cs/>
        </w:rPr>
        <w:t>สาเหตุที่ไม่สามารถส่งมอบงานให้แก่ผู้ว่าจ้างได้ตามกำหนด</w:t>
      </w:r>
      <w:r w:rsidRPr="00C80B57">
        <w:rPr>
          <w:rFonts w:asciiTheme="majorBidi" w:hAnsiTheme="majorBidi" w:cstheme="majorBidi"/>
          <w:sz w:val="28"/>
        </w:rPr>
        <w:t xml:space="preserve"> </w:t>
      </w:r>
    </w:p>
    <w:p w14:paraId="020115C6" w14:textId="41217568" w:rsidR="00002FC6" w:rsidRPr="00C80B57" w:rsidRDefault="001B3334" w:rsidP="00F51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48" w:right="57"/>
        <w:jc w:val="thaiDistribute"/>
        <w:textAlignment w:val="baseline"/>
        <w:rPr>
          <w:rFonts w:asciiTheme="majorBidi" w:hAnsiTheme="majorBidi" w:cstheme="majorBidi"/>
          <w:sz w:val="28"/>
          <w:szCs w:val="28"/>
        </w:rPr>
      </w:pPr>
      <w:r w:rsidRPr="00C80B57">
        <w:rPr>
          <w:rFonts w:asciiTheme="majorBidi" w:hAnsiTheme="majorBidi" w:cstheme="majorBidi"/>
          <w:sz w:val="28"/>
          <w:szCs w:val="28"/>
          <w:cs/>
        </w:rPr>
        <w:t>บริษัท สระบุรี โซ</w:t>
      </w:r>
      <w:proofErr w:type="spellStart"/>
      <w:r w:rsidRPr="00C80B57">
        <w:rPr>
          <w:rFonts w:asciiTheme="majorBidi" w:hAnsiTheme="majorBidi" w:cstheme="majorBidi"/>
          <w:sz w:val="28"/>
          <w:szCs w:val="28"/>
          <w:cs/>
        </w:rPr>
        <w:t>ล่าร์</w:t>
      </w:r>
      <w:proofErr w:type="spellEnd"/>
      <w:r w:rsidRPr="00C80B57">
        <w:rPr>
          <w:rFonts w:asciiTheme="majorBidi" w:hAnsiTheme="majorBidi" w:cstheme="majorBidi"/>
          <w:sz w:val="28"/>
          <w:szCs w:val="28"/>
          <w:cs/>
        </w:rPr>
        <w:t xml:space="preserve"> จำกัด เข้าทำสัญญาร่วมลงทุนในโครงการติดตั้งระบบการผลิตกำลังไฟฟ้าจากแผงโซล่าเซลล์</w:t>
      </w:r>
      <w:r w:rsidR="00F51254">
        <w:rPr>
          <w:rFonts w:asciiTheme="majorBidi" w:hAnsiTheme="majorBidi" w:cstheme="majorBidi"/>
          <w:sz w:val="28"/>
          <w:szCs w:val="28"/>
          <w:cs/>
        </w:rPr>
        <w:br/>
      </w:r>
      <w:r w:rsidRPr="00C80B57">
        <w:rPr>
          <w:rFonts w:asciiTheme="majorBidi" w:hAnsiTheme="majorBidi" w:cstheme="majorBidi"/>
          <w:sz w:val="28"/>
          <w:szCs w:val="28"/>
          <w:cs/>
        </w:rPr>
        <w:t xml:space="preserve">ที่สถานีฐาน จำนวน </w:t>
      </w:r>
      <w:r w:rsidRPr="00C80B57">
        <w:rPr>
          <w:rFonts w:asciiTheme="majorBidi" w:hAnsiTheme="majorBidi" w:cstheme="majorBidi"/>
          <w:sz w:val="28"/>
          <w:szCs w:val="28"/>
        </w:rPr>
        <w:t xml:space="preserve">365 </w:t>
      </w:r>
      <w:r w:rsidRPr="00C80B57">
        <w:rPr>
          <w:rFonts w:asciiTheme="majorBidi" w:hAnsiTheme="majorBidi" w:cstheme="majorBidi"/>
          <w:sz w:val="28"/>
          <w:szCs w:val="28"/>
          <w:cs/>
        </w:rPr>
        <w:t xml:space="preserve">สถานีฐาน คิดเป็นมูลค่างานประมาณ </w:t>
      </w:r>
      <w:r w:rsidRPr="00C80B57">
        <w:rPr>
          <w:rFonts w:asciiTheme="majorBidi" w:hAnsiTheme="majorBidi" w:cstheme="majorBidi"/>
          <w:sz w:val="28"/>
          <w:szCs w:val="28"/>
        </w:rPr>
        <w:t xml:space="preserve">65.70 </w:t>
      </w:r>
      <w:r w:rsidRPr="00C80B57">
        <w:rPr>
          <w:rFonts w:asciiTheme="majorBidi" w:hAnsiTheme="majorBidi" w:cstheme="majorBidi"/>
          <w:sz w:val="28"/>
          <w:szCs w:val="28"/>
          <w:cs/>
        </w:rPr>
        <w:t xml:space="preserve">ล้านบาท ให้กับบริษัทแห่งหนึ่ง (ผู้ซื้อ) เมื่อวันที่ </w:t>
      </w:r>
      <w:r w:rsidRPr="00C80B57">
        <w:rPr>
          <w:rFonts w:asciiTheme="majorBidi" w:hAnsiTheme="majorBidi" w:cstheme="majorBidi"/>
          <w:sz w:val="28"/>
          <w:szCs w:val="28"/>
          <w:cs/>
        </w:rPr>
        <w:br/>
      </w:r>
      <w:r w:rsidRPr="00C80B57">
        <w:rPr>
          <w:rFonts w:asciiTheme="majorBidi" w:hAnsiTheme="majorBidi" w:cstheme="majorBidi"/>
          <w:spacing w:val="6"/>
          <w:sz w:val="28"/>
          <w:szCs w:val="28"/>
        </w:rPr>
        <w:t xml:space="preserve">21 </w:t>
      </w:r>
      <w:r w:rsidRPr="00C80B57">
        <w:rPr>
          <w:rFonts w:asciiTheme="majorBidi" w:hAnsiTheme="majorBidi" w:cstheme="majorBidi"/>
          <w:spacing w:val="6"/>
          <w:sz w:val="28"/>
          <w:szCs w:val="28"/>
          <w:cs/>
        </w:rPr>
        <w:t xml:space="preserve">พฤศจิกายน </w:t>
      </w:r>
      <w:r w:rsidRPr="00C80B57">
        <w:rPr>
          <w:rFonts w:asciiTheme="majorBidi" w:hAnsiTheme="majorBidi" w:cstheme="majorBidi"/>
          <w:spacing w:val="6"/>
          <w:sz w:val="28"/>
          <w:szCs w:val="28"/>
        </w:rPr>
        <w:t xml:space="preserve">2562 </w:t>
      </w:r>
      <w:r w:rsidRPr="00C80B57">
        <w:rPr>
          <w:rFonts w:asciiTheme="majorBidi" w:hAnsiTheme="majorBidi" w:cstheme="majorBidi"/>
          <w:spacing w:val="6"/>
          <w:sz w:val="28"/>
          <w:szCs w:val="28"/>
          <w:cs/>
        </w:rPr>
        <w:t>ในการติดตั้งระบบดังกล่าว ผู้ซื้อกำหนดให้ส่งมอบงานจำนวน</w:t>
      </w:r>
      <w:r w:rsidRPr="00C80B57">
        <w:rPr>
          <w:rFonts w:asciiTheme="majorBidi" w:hAnsiTheme="majorBidi" w:cstheme="majorBidi"/>
          <w:spacing w:val="6"/>
          <w:sz w:val="28"/>
          <w:szCs w:val="28"/>
        </w:rPr>
        <w:t xml:space="preserve"> 30 </w:t>
      </w:r>
      <w:r w:rsidRPr="00C80B57">
        <w:rPr>
          <w:rFonts w:asciiTheme="majorBidi" w:hAnsiTheme="majorBidi" w:cstheme="majorBidi"/>
          <w:spacing w:val="6"/>
          <w:sz w:val="28"/>
          <w:szCs w:val="28"/>
          <w:cs/>
        </w:rPr>
        <w:t>สถานีฐาน ภายในวันที่</w:t>
      </w:r>
      <w:r w:rsidRPr="00C80B57">
        <w:rPr>
          <w:rFonts w:asciiTheme="majorBidi" w:hAnsiTheme="majorBidi" w:cstheme="majorBidi"/>
          <w:sz w:val="28"/>
          <w:szCs w:val="28"/>
          <w:cs/>
        </w:rPr>
        <w:t xml:space="preserve"> </w:t>
      </w:r>
      <w:r w:rsidR="00A463D1" w:rsidRPr="00C80B57">
        <w:rPr>
          <w:rFonts w:asciiTheme="majorBidi" w:hAnsiTheme="majorBidi" w:cstheme="majorBidi"/>
          <w:sz w:val="28"/>
          <w:szCs w:val="28"/>
        </w:rPr>
        <w:br/>
      </w:r>
      <w:r w:rsidRPr="00C80B57">
        <w:rPr>
          <w:rFonts w:asciiTheme="majorBidi" w:hAnsiTheme="majorBidi" w:cstheme="majorBidi"/>
          <w:spacing w:val="2"/>
          <w:sz w:val="28"/>
          <w:szCs w:val="28"/>
        </w:rPr>
        <w:t xml:space="preserve">31 </w:t>
      </w:r>
      <w:r w:rsidRPr="00C80B57">
        <w:rPr>
          <w:rFonts w:asciiTheme="majorBidi" w:hAnsiTheme="majorBidi" w:cstheme="majorBidi"/>
          <w:spacing w:val="2"/>
          <w:sz w:val="28"/>
          <w:szCs w:val="28"/>
          <w:cs/>
        </w:rPr>
        <w:t xml:space="preserve">ธันวาคม </w:t>
      </w:r>
      <w:r w:rsidRPr="00C80B57">
        <w:rPr>
          <w:rFonts w:asciiTheme="majorBidi" w:hAnsiTheme="majorBidi" w:cstheme="majorBidi"/>
          <w:spacing w:val="2"/>
          <w:sz w:val="28"/>
          <w:szCs w:val="28"/>
        </w:rPr>
        <w:t xml:space="preserve">2562 </w:t>
      </w:r>
      <w:r w:rsidRPr="00C80B57">
        <w:rPr>
          <w:rFonts w:asciiTheme="majorBidi" w:hAnsiTheme="majorBidi" w:cstheme="majorBidi"/>
          <w:spacing w:val="2"/>
          <w:sz w:val="28"/>
          <w:szCs w:val="28"/>
          <w:cs/>
        </w:rPr>
        <w:t>แต่ในระหว่างก่อสร้างผู้ซื้อสั่งแก้ไขเพิ่มเติมและปรับปรุงแบบก่อสร้างหลายอย่าง ทำให้งานก่อสร้าง</w:t>
      </w:r>
      <w:r w:rsidR="00A463D1" w:rsidRPr="00C80B57">
        <w:rPr>
          <w:rFonts w:asciiTheme="majorBidi" w:hAnsiTheme="majorBidi" w:cstheme="majorBidi"/>
          <w:sz w:val="28"/>
          <w:szCs w:val="28"/>
          <w:cs/>
        </w:rPr>
        <w:br/>
      </w:r>
      <w:r w:rsidRPr="00C80B57">
        <w:rPr>
          <w:rFonts w:asciiTheme="majorBidi" w:hAnsiTheme="majorBidi" w:cstheme="majorBidi"/>
          <w:spacing w:val="-2"/>
          <w:sz w:val="28"/>
          <w:szCs w:val="28"/>
          <w:cs/>
        </w:rPr>
        <w:t xml:space="preserve">ที่ทำไปแล้วต้องแก้ไข ประกอบกับการก่อสร้างเริ่มปลายปี </w:t>
      </w:r>
      <w:r w:rsidRPr="00C80B57">
        <w:rPr>
          <w:rFonts w:asciiTheme="majorBidi" w:hAnsiTheme="majorBidi" w:cstheme="majorBidi"/>
          <w:spacing w:val="-2"/>
          <w:sz w:val="28"/>
          <w:szCs w:val="28"/>
        </w:rPr>
        <w:t xml:space="preserve">2562 </w:t>
      </w:r>
      <w:r w:rsidRPr="00C80B57">
        <w:rPr>
          <w:rFonts w:asciiTheme="majorBidi" w:hAnsiTheme="majorBidi" w:cstheme="majorBidi"/>
          <w:spacing w:val="-2"/>
          <w:sz w:val="28"/>
          <w:szCs w:val="28"/>
          <w:cs/>
        </w:rPr>
        <w:t>ผู้รับเหมางานก่อสร้างหลายรายทิ้งงานไม่มาทำงานภายใน</w:t>
      </w:r>
      <w:r w:rsidRPr="00C80B57">
        <w:rPr>
          <w:rFonts w:asciiTheme="majorBidi" w:hAnsiTheme="majorBidi" w:cstheme="majorBidi"/>
          <w:sz w:val="28"/>
          <w:szCs w:val="28"/>
          <w:cs/>
        </w:rPr>
        <w:t xml:space="preserve">กำหนดทำให้การก่อสร้างล่าช้า ซึ่งผู้ซื้อทราบดีถึงปัญหาดังกล่าว จึงขยายระยะเวลาการส่งมอบงานจำนวน </w:t>
      </w:r>
      <w:r w:rsidRPr="00C80B57">
        <w:rPr>
          <w:rFonts w:asciiTheme="majorBidi" w:hAnsiTheme="majorBidi" w:cstheme="majorBidi"/>
          <w:sz w:val="28"/>
          <w:szCs w:val="28"/>
        </w:rPr>
        <w:t xml:space="preserve">30 </w:t>
      </w:r>
      <w:r w:rsidRPr="00C80B57">
        <w:rPr>
          <w:rFonts w:asciiTheme="majorBidi" w:hAnsiTheme="majorBidi" w:cstheme="majorBidi"/>
          <w:sz w:val="28"/>
          <w:szCs w:val="28"/>
          <w:cs/>
        </w:rPr>
        <w:t xml:space="preserve">สถานีฐาน </w:t>
      </w:r>
      <w:r w:rsidRPr="00C80B57">
        <w:rPr>
          <w:rFonts w:asciiTheme="majorBidi" w:hAnsiTheme="majorBidi" w:cstheme="majorBidi"/>
          <w:spacing w:val="-4"/>
          <w:sz w:val="28"/>
          <w:szCs w:val="28"/>
          <w:cs/>
        </w:rPr>
        <w:t xml:space="preserve">ออกไปเป็นภายในเดือนมีนาคม </w:t>
      </w:r>
      <w:r w:rsidRPr="00C80B57">
        <w:rPr>
          <w:rFonts w:asciiTheme="majorBidi" w:hAnsiTheme="majorBidi" w:cstheme="majorBidi"/>
          <w:spacing w:val="-4"/>
          <w:sz w:val="28"/>
          <w:szCs w:val="28"/>
        </w:rPr>
        <w:t xml:space="preserve">2563 </w:t>
      </w:r>
      <w:r w:rsidRPr="00C80B57">
        <w:rPr>
          <w:rFonts w:asciiTheme="majorBidi" w:hAnsiTheme="majorBidi" w:cstheme="majorBidi"/>
          <w:spacing w:val="-4"/>
          <w:sz w:val="28"/>
          <w:szCs w:val="28"/>
          <w:cs/>
        </w:rPr>
        <w:t>ซึ่งปัจจุบันการก่อสร้างเสร็จเรียบร้อยและติดตั้งระบบจ่ายไฟฟ้าส่งมอบให้กับผู้ซื้อแล้ว</w:t>
      </w:r>
      <w:r w:rsidRPr="00C80B57">
        <w:rPr>
          <w:rFonts w:asciiTheme="majorBidi" w:hAnsiTheme="majorBidi" w:cstheme="majorBidi"/>
          <w:sz w:val="28"/>
          <w:szCs w:val="28"/>
          <w:cs/>
        </w:rPr>
        <w:t xml:space="preserve"> ขณะนี้อยู่ระหว่างการตรวจรับมอบงานของผู้ซื้อ</w:t>
      </w:r>
      <w:r w:rsidRPr="00C80B57">
        <w:rPr>
          <w:rFonts w:asciiTheme="majorBidi" w:hAnsiTheme="majorBidi" w:cstheme="majorBidi"/>
          <w:sz w:val="28"/>
          <w:szCs w:val="28"/>
        </w:rPr>
        <w:t xml:space="preserve"> </w:t>
      </w:r>
    </w:p>
    <w:p w14:paraId="4F8D9517" w14:textId="7B34C519" w:rsidR="00002FC6" w:rsidRPr="00C80B57" w:rsidRDefault="00002FC6" w:rsidP="00F51254">
      <w:pPr>
        <w:pStyle w:val="aff1"/>
        <w:numPr>
          <w:ilvl w:val="0"/>
          <w:numId w:val="19"/>
        </w:numPr>
        <w:spacing w:before="120" w:after="0" w:line="240" w:lineRule="auto"/>
        <w:ind w:left="446" w:right="58" w:firstLine="0"/>
        <w:jc w:val="thaiDistribute"/>
        <w:textAlignment w:val="baseline"/>
        <w:rPr>
          <w:rFonts w:asciiTheme="majorBidi" w:hAnsiTheme="majorBidi" w:cstheme="majorBidi"/>
          <w:sz w:val="28"/>
        </w:rPr>
      </w:pPr>
      <w:r w:rsidRPr="00F51254">
        <w:rPr>
          <w:rFonts w:asciiTheme="majorBidi" w:hAnsiTheme="majorBidi" w:cstheme="majorBidi"/>
          <w:spacing w:val="-2"/>
          <w:sz w:val="28"/>
          <w:cs/>
        </w:rPr>
        <w:t>สรุปสาระสำ</w:t>
      </w:r>
      <w:r w:rsidR="001B3334" w:rsidRPr="00F51254">
        <w:rPr>
          <w:rFonts w:asciiTheme="majorBidi" w:hAnsiTheme="majorBidi" w:cstheme="majorBidi"/>
          <w:spacing w:val="-2"/>
          <w:sz w:val="28"/>
          <w:cs/>
        </w:rPr>
        <w:t>คัญของสัญญ</w:t>
      </w:r>
      <w:r w:rsidR="000E1D4E" w:rsidRPr="00F51254">
        <w:rPr>
          <w:rFonts w:asciiTheme="majorBidi" w:hAnsiTheme="majorBidi" w:cstheme="majorBidi"/>
          <w:spacing w:val="-2"/>
          <w:sz w:val="28"/>
          <w:cs/>
        </w:rPr>
        <w:t>าร่วมลงทุนและรายละเอียดคู่สัญญา</w:t>
      </w:r>
      <w:r w:rsidR="001B3334" w:rsidRPr="00F51254">
        <w:rPr>
          <w:rFonts w:asciiTheme="majorBidi" w:hAnsiTheme="majorBidi" w:cstheme="majorBidi"/>
          <w:spacing w:val="-2"/>
          <w:sz w:val="28"/>
          <w:cs/>
        </w:rPr>
        <w:t>แต่ละฝ่าย</w:t>
      </w:r>
      <w:r w:rsidR="000E1D4E" w:rsidRPr="00F51254">
        <w:rPr>
          <w:rFonts w:asciiTheme="majorBidi" w:hAnsiTheme="majorBidi" w:cstheme="majorBidi"/>
          <w:spacing w:val="-2"/>
          <w:sz w:val="28"/>
          <w:cs/>
        </w:rPr>
        <w:t xml:space="preserve"> </w:t>
      </w:r>
      <w:r w:rsidR="001B3334" w:rsidRPr="00F51254">
        <w:rPr>
          <w:rFonts w:asciiTheme="majorBidi" w:hAnsiTheme="majorBidi" w:cstheme="majorBidi"/>
          <w:spacing w:val="-2"/>
          <w:sz w:val="28"/>
          <w:cs/>
        </w:rPr>
        <w:t>ต้องรับผิดชอบจากการไม่</w:t>
      </w:r>
      <w:r w:rsidRPr="00F51254">
        <w:rPr>
          <w:rFonts w:asciiTheme="majorBidi" w:hAnsiTheme="majorBidi" w:cstheme="majorBidi"/>
          <w:spacing w:val="-2"/>
          <w:sz w:val="28"/>
          <w:cs/>
        </w:rPr>
        <w:t>สามารถส่งมอบงาน</w:t>
      </w:r>
      <w:r w:rsidRPr="00C80B57">
        <w:rPr>
          <w:rFonts w:asciiTheme="majorBidi" w:hAnsiTheme="majorBidi" w:cstheme="majorBidi"/>
          <w:sz w:val="28"/>
          <w:cs/>
        </w:rPr>
        <w:t>ได้ตามกำ</w:t>
      </w:r>
      <w:r w:rsidR="001B3334" w:rsidRPr="00C80B57">
        <w:rPr>
          <w:rFonts w:asciiTheme="majorBidi" w:hAnsiTheme="majorBidi" w:cstheme="majorBidi"/>
          <w:sz w:val="28"/>
          <w:cs/>
        </w:rPr>
        <w:t>หนดอย่างไร</w:t>
      </w:r>
      <w:r w:rsidR="001B3334" w:rsidRPr="00C80B57">
        <w:rPr>
          <w:rFonts w:asciiTheme="majorBidi" w:hAnsiTheme="majorBidi" w:cstheme="majorBidi"/>
          <w:sz w:val="28"/>
        </w:rPr>
        <w:t xml:space="preserve"> </w:t>
      </w:r>
    </w:p>
    <w:p w14:paraId="7577CA48" w14:textId="510C1B3F" w:rsidR="00002FC6" w:rsidRPr="00C80B57" w:rsidRDefault="001B3334" w:rsidP="00F51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48" w:right="57"/>
        <w:jc w:val="thaiDistribute"/>
        <w:textAlignment w:val="baseline"/>
        <w:rPr>
          <w:rFonts w:asciiTheme="majorBidi" w:hAnsiTheme="majorBidi" w:cstheme="majorBidi"/>
          <w:sz w:val="28"/>
          <w:szCs w:val="28"/>
        </w:rPr>
      </w:pPr>
      <w:r w:rsidRPr="00C80B57">
        <w:rPr>
          <w:rFonts w:asciiTheme="majorBidi" w:hAnsiTheme="majorBidi" w:cstheme="majorBidi"/>
          <w:sz w:val="28"/>
          <w:szCs w:val="28"/>
          <w:cs/>
        </w:rPr>
        <w:t xml:space="preserve">ตามสัญญาร่วมลงทุนฉบับลงวันที่ </w:t>
      </w:r>
      <w:r w:rsidRPr="00C80B57">
        <w:rPr>
          <w:rFonts w:asciiTheme="majorBidi" w:hAnsiTheme="majorBidi" w:cstheme="majorBidi"/>
          <w:sz w:val="28"/>
          <w:szCs w:val="28"/>
        </w:rPr>
        <w:t xml:space="preserve">21 </w:t>
      </w:r>
      <w:r w:rsidRPr="00C80B57">
        <w:rPr>
          <w:rFonts w:asciiTheme="majorBidi" w:hAnsiTheme="majorBidi" w:cstheme="majorBidi"/>
          <w:sz w:val="28"/>
          <w:szCs w:val="28"/>
          <w:cs/>
        </w:rPr>
        <w:t xml:space="preserve">พฤศจิกายน </w:t>
      </w:r>
      <w:r w:rsidRPr="00C80B57">
        <w:rPr>
          <w:rFonts w:asciiTheme="majorBidi" w:hAnsiTheme="majorBidi" w:cstheme="majorBidi"/>
          <w:sz w:val="28"/>
          <w:szCs w:val="28"/>
        </w:rPr>
        <w:t xml:space="preserve">2562 </w:t>
      </w:r>
      <w:r w:rsidR="00002FC6" w:rsidRPr="00C80B57">
        <w:rPr>
          <w:rFonts w:asciiTheme="majorBidi" w:hAnsiTheme="majorBidi" w:cstheme="majorBidi"/>
          <w:sz w:val="28"/>
          <w:szCs w:val="28"/>
          <w:cs/>
        </w:rPr>
        <w:t>มีสาระสำ</w:t>
      </w:r>
      <w:r w:rsidRPr="00C80B57">
        <w:rPr>
          <w:rFonts w:asciiTheme="majorBidi" w:hAnsiTheme="majorBidi" w:cstheme="majorBidi"/>
          <w:sz w:val="28"/>
          <w:szCs w:val="28"/>
          <w:cs/>
        </w:rPr>
        <w:t>คัญ</w:t>
      </w:r>
      <w:r w:rsidR="006C56D1" w:rsidRPr="00C80B57">
        <w:rPr>
          <w:rFonts w:asciiTheme="majorBidi" w:hAnsiTheme="majorBidi" w:cstheme="majorBidi" w:hint="cs"/>
          <w:sz w:val="28"/>
          <w:szCs w:val="28"/>
          <w:cs/>
        </w:rPr>
        <w:t xml:space="preserve"> </w:t>
      </w:r>
      <w:r w:rsidRPr="00C80B57">
        <w:rPr>
          <w:rFonts w:asciiTheme="majorBidi" w:hAnsiTheme="majorBidi" w:cstheme="majorBidi"/>
          <w:sz w:val="28"/>
          <w:szCs w:val="28"/>
          <w:cs/>
        </w:rPr>
        <w:t xml:space="preserve">ดังนี้ </w:t>
      </w:r>
    </w:p>
    <w:p w14:paraId="3322D372" w14:textId="77777777" w:rsidR="00002FC6" w:rsidRPr="00C80B57" w:rsidRDefault="001B3334" w:rsidP="00F51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48" w:right="57"/>
        <w:jc w:val="thaiDistribute"/>
        <w:textAlignment w:val="baseline"/>
        <w:rPr>
          <w:rFonts w:asciiTheme="majorBidi" w:hAnsiTheme="majorBidi" w:cstheme="majorBidi"/>
          <w:sz w:val="28"/>
          <w:szCs w:val="28"/>
        </w:rPr>
      </w:pPr>
      <w:r w:rsidRPr="00F51254">
        <w:rPr>
          <w:rFonts w:asciiTheme="majorBidi" w:hAnsiTheme="majorBidi" w:cstheme="majorBidi"/>
          <w:spacing w:val="-4"/>
          <w:sz w:val="28"/>
          <w:szCs w:val="28"/>
          <w:cs/>
        </w:rPr>
        <w:t>(ก)</w:t>
      </w:r>
      <w:r w:rsidR="00002FC6" w:rsidRPr="00F51254">
        <w:rPr>
          <w:rFonts w:asciiTheme="majorBidi" w:hAnsiTheme="majorBidi" w:cstheme="majorBidi"/>
          <w:spacing w:val="-4"/>
          <w:sz w:val="28"/>
          <w:szCs w:val="28"/>
          <w:cs/>
        </w:rPr>
        <w:t xml:space="preserve"> </w:t>
      </w:r>
      <w:r w:rsidRPr="00F51254">
        <w:rPr>
          <w:rFonts w:asciiTheme="majorBidi" w:hAnsiTheme="majorBidi" w:cstheme="majorBidi"/>
          <w:spacing w:val="-4"/>
          <w:sz w:val="28"/>
          <w:szCs w:val="28"/>
          <w:cs/>
        </w:rPr>
        <w:t xml:space="preserve">บริษัท </w:t>
      </w:r>
      <w:proofErr w:type="spellStart"/>
      <w:r w:rsidRPr="00F51254">
        <w:rPr>
          <w:rFonts w:asciiTheme="majorBidi" w:hAnsiTheme="majorBidi" w:cstheme="majorBidi"/>
          <w:spacing w:val="-4"/>
          <w:sz w:val="28"/>
          <w:szCs w:val="28"/>
          <w:cs/>
        </w:rPr>
        <w:t>เวลท์</w:t>
      </w:r>
      <w:proofErr w:type="spellEnd"/>
      <w:r w:rsidRPr="00F51254">
        <w:rPr>
          <w:rFonts w:asciiTheme="majorBidi" w:hAnsiTheme="majorBidi" w:cstheme="majorBidi"/>
          <w:spacing w:val="-4"/>
          <w:sz w:val="28"/>
          <w:szCs w:val="28"/>
        </w:rPr>
        <w:t xml:space="preserve"> </w:t>
      </w:r>
      <w:proofErr w:type="spellStart"/>
      <w:r w:rsidR="00002FC6" w:rsidRPr="00F51254">
        <w:rPr>
          <w:rFonts w:asciiTheme="majorBidi" w:hAnsiTheme="majorBidi" w:cstheme="majorBidi"/>
          <w:spacing w:val="-4"/>
          <w:sz w:val="28"/>
          <w:szCs w:val="28"/>
          <w:cs/>
        </w:rPr>
        <w:t>พาวเวอร์</w:t>
      </w:r>
      <w:proofErr w:type="spellEnd"/>
      <w:r w:rsidR="00002FC6" w:rsidRPr="00F51254">
        <w:rPr>
          <w:rFonts w:asciiTheme="majorBidi" w:hAnsiTheme="majorBidi" w:cstheme="majorBidi"/>
          <w:spacing w:val="-4"/>
          <w:sz w:val="28"/>
          <w:szCs w:val="28"/>
          <w:cs/>
        </w:rPr>
        <w:t xml:space="preserve"> โซลูชั่น จำกัด เป็นผู้รับผิดชอบในการดำ</w:t>
      </w:r>
      <w:r w:rsidRPr="00F51254">
        <w:rPr>
          <w:rFonts w:asciiTheme="majorBidi" w:hAnsiTheme="majorBidi" w:cstheme="majorBidi"/>
          <w:spacing w:val="-4"/>
          <w:sz w:val="28"/>
          <w:szCs w:val="28"/>
          <w:cs/>
        </w:rPr>
        <w:t>เนินการออกแบบติ</w:t>
      </w:r>
      <w:r w:rsidR="00002FC6" w:rsidRPr="00F51254">
        <w:rPr>
          <w:rFonts w:asciiTheme="majorBidi" w:hAnsiTheme="majorBidi" w:cstheme="majorBidi"/>
          <w:spacing w:val="-4"/>
          <w:sz w:val="28"/>
          <w:szCs w:val="28"/>
          <w:cs/>
        </w:rPr>
        <w:t>ดตั้งระบบผลิตไฟฟ้าตามขอบเขต</w:t>
      </w:r>
      <w:r w:rsidRPr="00F51254">
        <w:rPr>
          <w:rFonts w:asciiTheme="majorBidi" w:hAnsiTheme="majorBidi" w:cstheme="majorBidi"/>
          <w:spacing w:val="-4"/>
          <w:sz w:val="28"/>
          <w:szCs w:val="28"/>
          <w:cs/>
        </w:rPr>
        <w:t>งาน</w:t>
      </w:r>
      <w:r w:rsidRPr="00C80B57">
        <w:rPr>
          <w:rFonts w:asciiTheme="majorBidi" w:hAnsiTheme="majorBidi" w:cstheme="majorBidi"/>
          <w:sz w:val="28"/>
          <w:szCs w:val="28"/>
          <w:cs/>
        </w:rPr>
        <w:t>ของผู้ซื้อ</w:t>
      </w:r>
      <w:r w:rsidRPr="00C80B57">
        <w:rPr>
          <w:rFonts w:asciiTheme="majorBidi" w:hAnsiTheme="majorBidi" w:cstheme="majorBidi"/>
          <w:sz w:val="28"/>
          <w:szCs w:val="28"/>
        </w:rPr>
        <w:t xml:space="preserve"> </w:t>
      </w:r>
      <w:r w:rsidR="00002FC6" w:rsidRPr="00C80B57">
        <w:rPr>
          <w:rFonts w:asciiTheme="majorBidi" w:hAnsiTheme="majorBidi" w:cstheme="majorBidi"/>
          <w:sz w:val="28"/>
          <w:szCs w:val="28"/>
          <w:cs/>
        </w:rPr>
        <w:t>งานวิศวกรรม งานบำ</w:t>
      </w:r>
      <w:r w:rsidRPr="00C80B57">
        <w:rPr>
          <w:rFonts w:asciiTheme="majorBidi" w:hAnsiTheme="majorBidi" w:cstheme="majorBidi"/>
          <w:sz w:val="28"/>
          <w:szCs w:val="28"/>
          <w:cs/>
        </w:rPr>
        <w:t>รุงรักษา งานจัดหาผู้รับเหมาก่อสร้าง และค่าใช้จ่ายต่าง ๆ ที่เกี่ยวข้องกับการบริหารจัดการและควบคุมโครงกา</w:t>
      </w:r>
      <w:r w:rsidR="00002FC6" w:rsidRPr="00C80B57">
        <w:rPr>
          <w:rFonts w:asciiTheme="majorBidi" w:hAnsiTheme="majorBidi" w:cstheme="majorBidi"/>
          <w:sz w:val="28"/>
          <w:szCs w:val="28"/>
          <w:cs/>
        </w:rPr>
        <w:t xml:space="preserve">ร </w:t>
      </w:r>
    </w:p>
    <w:p w14:paraId="7A891438" w14:textId="77777777" w:rsidR="00002FC6" w:rsidRPr="00C80B57" w:rsidRDefault="00002FC6" w:rsidP="00F51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48" w:right="57"/>
        <w:jc w:val="thaiDistribute"/>
        <w:textAlignment w:val="baseline"/>
        <w:rPr>
          <w:rFonts w:asciiTheme="majorBidi" w:hAnsiTheme="majorBidi" w:cstheme="majorBidi"/>
          <w:sz w:val="28"/>
          <w:szCs w:val="28"/>
        </w:rPr>
      </w:pPr>
      <w:r w:rsidRPr="00C80B57">
        <w:rPr>
          <w:rFonts w:asciiTheme="majorBidi" w:hAnsiTheme="majorBidi" w:cstheme="majorBidi"/>
          <w:sz w:val="28"/>
          <w:szCs w:val="28"/>
          <w:cs/>
        </w:rPr>
        <w:lastRenderedPageBreak/>
        <w:t>(ข) บริษัท สระบุรี โซ</w:t>
      </w:r>
      <w:proofErr w:type="spellStart"/>
      <w:r w:rsidRPr="00C80B57">
        <w:rPr>
          <w:rFonts w:asciiTheme="majorBidi" w:hAnsiTheme="majorBidi" w:cstheme="majorBidi"/>
          <w:sz w:val="28"/>
          <w:szCs w:val="28"/>
          <w:cs/>
        </w:rPr>
        <w:t>ล่าร์</w:t>
      </w:r>
      <w:proofErr w:type="spellEnd"/>
      <w:r w:rsidRPr="00C80B57">
        <w:rPr>
          <w:rFonts w:asciiTheme="majorBidi" w:hAnsiTheme="majorBidi" w:cstheme="majorBidi"/>
          <w:sz w:val="28"/>
          <w:szCs w:val="28"/>
          <w:cs/>
        </w:rPr>
        <w:t xml:space="preserve"> จำ</w:t>
      </w:r>
      <w:r w:rsidR="001B3334" w:rsidRPr="00C80B57">
        <w:rPr>
          <w:rFonts w:asciiTheme="majorBidi" w:hAnsiTheme="majorBidi" w:cstheme="majorBidi"/>
          <w:sz w:val="28"/>
          <w:szCs w:val="28"/>
          <w:cs/>
        </w:rPr>
        <w:t>กัด เป็นผู้รับผิดชอบวางแผนการบริหารโครงการ จัดหาวัสดุอุปกรณ์</w:t>
      </w:r>
      <w:r w:rsidR="001B3334" w:rsidRPr="00C80B57">
        <w:rPr>
          <w:rFonts w:asciiTheme="majorBidi" w:hAnsiTheme="majorBidi" w:cstheme="majorBidi"/>
          <w:sz w:val="28"/>
          <w:szCs w:val="28"/>
        </w:rPr>
        <w:t xml:space="preserve"> </w:t>
      </w:r>
      <w:r w:rsidR="001B3334" w:rsidRPr="00C80B57">
        <w:rPr>
          <w:rFonts w:asciiTheme="majorBidi" w:hAnsiTheme="majorBidi" w:cstheme="majorBidi"/>
          <w:sz w:val="28"/>
          <w:szCs w:val="28"/>
          <w:cs/>
        </w:rPr>
        <w:t>ส</w:t>
      </w:r>
      <w:r w:rsidRPr="00C80B57">
        <w:rPr>
          <w:rFonts w:asciiTheme="majorBidi" w:hAnsiTheme="majorBidi" w:cstheme="majorBidi"/>
          <w:sz w:val="28"/>
          <w:szCs w:val="28"/>
          <w:cs/>
        </w:rPr>
        <w:t>ำหรับใช้ในโครงการ ค่าดำ</w:t>
      </w:r>
      <w:r w:rsidR="001B3334" w:rsidRPr="00C80B57">
        <w:rPr>
          <w:rFonts w:asciiTheme="majorBidi" w:hAnsiTheme="majorBidi" w:cstheme="majorBidi"/>
          <w:sz w:val="28"/>
          <w:szCs w:val="28"/>
          <w:cs/>
        </w:rPr>
        <w:t>เนินการที่เกี่ยวข้องกับการติดตั้งวั</w:t>
      </w:r>
      <w:r w:rsidRPr="00C80B57">
        <w:rPr>
          <w:rFonts w:asciiTheme="majorBidi" w:hAnsiTheme="majorBidi" w:cstheme="majorBidi"/>
          <w:sz w:val="28"/>
          <w:szCs w:val="28"/>
          <w:cs/>
        </w:rPr>
        <w:t>สดุอุปกรณ์ที่ใช้ในโครงการ ตามจำ</w:t>
      </w:r>
      <w:r w:rsidR="001B3334" w:rsidRPr="00C80B57">
        <w:rPr>
          <w:rFonts w:asciiTheme="majorBidi" w:hAnsiTheme="majorBidi" w:cstheme="majorBidi"/>
          <w:sz w:val="28"/>
          <w:szCs w:val="28"/>
          <w:cs/>
        </w:rPr>
        <w:t>นวนและรายการวัสดุ</w:t>
      </w:r>
      <w:r w:rsidR="001B3334" w:rsidRPr="00C80B57">
        <w:rPr>
          <w:rFonts w:asciiTheme="majorBidi" w:hAnsiTheme="majorBidi" w:cstheme="majorBidi"/>
          <w:sz w:val="28"/>
          <w:szCs w:val="28"/>
        </w:rPr>
        <w:t xml:space="preserve"> </w:t>
      </w:r>
      <w:r w:rsidRPr="00C80B57">
        <w:rPr>
          <w:rFonts w:asciiTheme="majorBidi" w:hAnsiTheme="majorBidi" w:cstheme="majorBidi"/>
          <w:sz w:val="28"/>
          <w:szCs w:val="28"/>
          <w:cs/>
        </w:rPr>
        <w:t>อุปกรณ์ที่กำ</w:t>
      </w:r>
      <w:r w:rsidR="001B3334" w:rsidRPr="00C80B57">
        <w:rPr>
          <w:rFonts w:asciiTheme="majorBidi" w:hAnsiTheme="majorBidi" w:cstheme="majorBidi"/>
          <w:sz w:val="28"/>
          <w:szCs w:val="28"/>
          <w:cs/>
        </w:rPr>
        <w:t xml:space="preserve">หนดไว้ </w:t>
      </w:r>
    </w:p>
    <w:p w14:paraId="223A6264" w14:textId="77777777" w:rsidR="00002FC6" w:rsidRPr="00C80B57" w:rsidRDefault="00002FC6" w:rsidP="00F51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48" w:right="57"/>
        <w:jc w:val="thaiDistribute"/>
        <w:textAlignment w:val="baseline"/>
        <w:rPr>
          <w:rFonts w:asciiTheme="majorBidi" w:hAnsiTheme="majorBidi" w:cstheme="majorBidi"/>
          <w:sz w:val="28"/>
          <w:szCs w:val="28"/>
        </w:rPr>
      </w:pPr>
      <w:r w:rsidRPr="00C80B57">
        <w:rPr>
          <w:rFonts w:asciiTheme="majorBidi" w:hAnsiTheme="majorBidi" w:cstheme="majorBidi"/>
          <w:sz w:val="28"/>
          <w:szCs w:val="28"/>
          <w:cs/>
        </w:rPr>
        <w:t>(ค) รายได้หลังหักค</w:t>
      </w:r>
      <w:r w:rsidR="001B3334" w:rsidRPr="00C80B57">
        <w:rPr>
          <w:rFonts w:asciiTheme="majorBidi" w:hAnsiTheme="majorBidi" w:cstheme="majorBidi"/>
          <w:sz w:val="28"/>
          <w:szCs w:val="28"/>
          <w:cs/>
        </w:rPr>
        <w:t>่าใช้จ</w:t>
      </w:r>
      <w:r w:rsidRPr="00C80B57">
        <w:rPr>
          <w:rFonts w:asciiTheme="majorBidi" w:hAnsiTheme="majorBidi" w:cstheme="majorBidi"/>
          <w:sz w:val="28"/>
          <w:szCs w:val="28"/>
          <w:cs/>
        </w:rPr>
        <w:t>่ายขั้นต้น (กำไรขั้นต้นก่อนหักค่าใช้จ่ายขายบริหาร และไม</w:t>
      </w:r>
      <w:r w:rsidR="001B3334" w:rsidRPr="00C80B57">
        <w:rPr>
          <w:rFonts w:asciiTheme="majorBidi" w:hAnsiTheme="majorBidi" w:cstheme="majorBidi"/>
          <w:sz w:val="28"/>
          <w:szCs w:val="28"/>
          <w:cs/>
        </w:rPr>
        <w:t>่รวมค่า</w:t>
      </w:r>
      <w:r w:rsidRPr="00C80B57">
        <w:rPr>
          <w:rFonts w:asciiTheme="majorBidi" w:hAnsiTheme="majorBidi" w:cstheme="majorBidi"/>
          <w:sz w:val="28"/>
          <w:szCs w:val="28"/>
          <w:cs/>
        </w:rPr>
        <w:t>บำ</w:t>
      </w:r>
      <w:r w:rsidR="001B3334" w:rsidRPr="00C80B57">
        <w:rPr>
          <w:rFonts w:asciiTheme="majorBidi" w:hAnsiTheme="majorBidi" w:cstheme="majorBidi"/>
          <w:sz w:val="28"/>
          <w:szCs w:val="28"/>
          <w:cs/>
        </w:rPr>
        <w:t>รุงรักษาหลังติดตั้ง) แบ่งให้บร</w:t>
      </w:r>
      <w:r w:rsidRPr="00C80B57">
        <w:rPr>
          <w:rFonts w:asciiTheme="majorBidi" w:hAnsiTheme="majorBidi" w:cstheme="majorBidi"/>
          <w:sz w:val="28"/>
          <w:szCs w:val="28"/>
          <w:cs/>
        </w:rPr>
        <w:t xml:space="preserve">ิษัท </w:t>
      </w:r>
      <w:proofErr w:type="spellStart"/>
      <w:r w:rsidRPr="00C80B57">
        <w:rPr>
          <w:rFonts w:asciiTheme="majorBidi" w:hAnsiTheme="majorBidi" w:cstheme="majorBidi"/>
          <w:sz w:val="28"/>
          <w:szCs w:val="28"/>
          <w:cs/>
        </w:rPr>
        <w:t>เวลท์</w:t>
      </w:r>
      <w:proofErr w:type="spellEnd"/>
      <w:r w:rsidRPr="00C80B57">
        <w:rPr>
          <w:rFonts w:asciiTheme="majorBidi" w:hAnsiTheme="majorBidi" w:cstheme="majorBidi"/>
          <w:sz w:val="28"/>
          <w:szCs w:val="28"/>
          <w:cs/>
        </w:rPr>
        <w:t xml:space="preserve"> </w:t>
      </w:r>
      <w:proofErr w:type="spellStart"/>
      <w:r w:rsidRPr="00C80B57">
        <w:rPr>
          <w:rFonts w:asciiTheme="majorBidi" w:hAnsiTheme="majorBidi" w:cstheme="majorBidi"/>
          <w:sz w:val="28"/>
          <w:szCs w:val="28"/>
          <w:cs/>
        </w:rPr>
        <w:t>พาวเวอร์</w:t>
      </w:r>
      <w:proofErr w:type="spellEnd"/>
      <w:r w:rsidRPr="00C80B57">
        <w:rPr>
          <w:rFonts w:asciiTheme="majorBidi" w:hAnsiTheme="majorBidi" w:cstheme="majorBidi"/>
          <w:sz w:val="28"/>
          <w:szCs w:val="28"/>
          <w:cs/>
        </w:rPr>
        <w:t xml:space="preserve"> โซลูชั่น จำ</w:t>
      </w:r>
      <w:r w:rsidR="001B3334" w:rsidRPr="00C80B57">
        <w:rPr>
          <w:rFonts w:asciiTheme="majorBidi" w:hAnsiTheme="majorBidi" w:cstheme="majorBidi"/>
          <w:sz w:val="28"/>
          <w:szCs w:val="28"/>
          <w:cs/>
        </w:rPr>
        <w:t xml:space="preserve">กัด ร้อยละ </w:t>
      </w:r>
      <w:r w:rsidR="001B3334" w:rsidRPr="00C80B57">
        <w:rPr>
          <w:rFonts w:asciiTheme="majorBidi" w:hAnsiTheme="majorBidi" w:cstheme="majorBidi"/>
          <w:sz w:val="28"/>
          <w:szCs w:val="28"/>
        </w:rPr>
        <w:t xml:space="preserve">70 </w:t>
      </w:r>
      <w:r w:rsidRPr="00C80B57">
        <w:rPr>
          <w:rFonts w:asciiTheme="majorBidi" w:hAnsiTheme="majorBidi" w:cstheme="majorBidi"/>
          <w:sz w:val="28"/>
          <w:szCs w:val="28"/>
          <w:cs/>
        </w:rPr>
        <w:t>แบ่งให้บริษัท สระบุรี โซ</w:t>
      </w:r>
      <w:proofErr w:type="spellStart"/>
      <w:r w:rsidRPr="00C80B57">
        <w:rPr>
          <w:rFonts w:asciiTheme="majorBidi" w:hAnsiTheme="majorBidi" w:cstheme="majorBidi"/>
          <w:sz w:val="28"/>
          <w:szCs w:val="28"/>
          <w:cs/>
        </w:rPr>
        <w:t>ล่าร์</w:t>
      </w:r>
      <w:proofErr w:type="spellEnd"/>
      <w:r w:rsidRPr="00C80B57">
        <w:rPr>
          <w:rFonts w:asciiTheme="majorBidi" w:hAnsiTheme="majorBidi" w:cstheme="majorBidi"/>
          <w:sz w:val="28"/>
          <w:szCs w:val="28"/>
          <w:cs/>
        </w:rPr>
        <w:t xml:space="preserve"> จำ</w:t>
      </w:r>
      <w:r w:rsidR="001B3334" w:rsidRPr="00C80B57">
        <w:rPr>
          <w:rFonts w:asciiTheme="majorBidi" w:hAnsiTheme="majorBidi" w:cstheme="majorBidi"/>
          <w:sz w:val="28"/>
          <w:szCs w:val="28"/>
          <w:cs/>
        </w:rPr>
        <w:t>กัด</w:t>
      </w:r>
      <w:r w:rsidR="001B3334" w:rsidRPr="00C80B57">
        <w:rPr>
          <w:rFonts w:asciiTheme="majorBidi" w:hAnsiTheme="majorBidi" w:cstheme="majorBidi"/>
          <w:sz w:val="28"/>
          <w:szCs w:val="28"/>
        </w:rPr>
        <w:t xml:space="preserve"> </w:t>
      </w:r>
      <w:r w:rsidR="001B3334" w:rsidRPr="00C80B57">
        <w:rPr>
          <w:rFonts w:asciiTheme="majorBidi" w:hAnsiTheme="majorBidi" w:cstheme="majorBidi"/>
          <w:sz w:val="28"/>
          <w:szCs w:val="28"/>
          <w:cs/>
        </w:rPr>
        <w:t xml:space="preserve">ร้อยละ </w:t>
      </w:r>
      <w:r w:rsidR="001B3334" w:rsidRPr="00C80B57">
        <w:rPr>
          <w:rFonts w:asciiTheme="majorBidi" w:hAnsiTheme="majorBidi" w:cstheme="majorBidi"/>
          <w:sz w:val="28"/>
          <w:szCs w:val="28"/>
        </w:rPr>
        <w:t xml:space="preserve">30 </w:t>
      </w:r>
    </w:p>
    <w:p w14:paraId="6BAE2EF9" w14:textId="4CC15BB5" w:rsidR="00431B10" w:rsidRPr="00C80B57" w:rsidRDefault="001B3334" w:rsidP="00F51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48" w:right="57"/>
        <w:jc w:val="thaiDistribute"/>
        <w:textAlignment w:val="baseline"/>
        <w:rPr>
          <w:rFonts w:asciiTheme="majorBidi" w:hAnsiTheme="majorBidi" w:cstheme="majorBidi"/>
          <w:sz w:val="28"/>
          <w:szCs w:val="28"/>
        </w:rPr>
      </w:pPr>
      <w:r w:rsidRPr="00F51254">
        <w:rPr>
          <w:rFonts w:asciiTheme="majorBidi" w:hAnsiTheme="majorBidi" w:cstheme="majorBidi"/>
          <w:spacing w:val="-4"/>
          <w:sz w:val="28"/>
          <w:szCs w:val="28"/>
        </w:rPr>
        <w:t>(</w:t>
      </w:r>
      <w:r w:rsidRPr="00F51254">
        <w:rPr>
          <w:rFonts w:asciiTheme="majorBidi" w:hAnsiTheme="majorBidi" w:cstheme="majorBidi"/>
          <w:spacing w:val="-4"/>
          <w:sz w:val="28"/>
          <w:szCs w:val="28"/>
          <w:cs/>
        </w:rPr>
        <w:t>ง) กรณีมีข้อพิพาทตามสัญญาร่วมลงทุน หรือมีข้อพิพาทอันเกี่ยวเนื่องจากโครงการที่เกิดจากการเรียกเก็บ</w:t>
      </w:r>
      <w:r w:rsidR="000E1D4E" w:rsidRPr="00F51254">
        <w:rPr>
          <w:rFonts w:asciiTheme="majorBidi" w:hAnsiTheme="majorBidi" w:cstheme="majorBidi"/>
          <w:spacing w:val="-4"/>
          <w:sz w:val="28"/>
          <w:szCs w:val="28"/>
          <w:cs/>
        </w:rPr>
        <w:t xml:space="preserve">เงิน </w:t>
      </w:r>
      <w:r w:rsidR="00431B10" w:rsidRPr="00F51254">
        <w:rPr>
          <w:rFonts w:asciiTheme="majorBidi" w:hAnsiTheme="majorBidi" w:cstheme="majorBidi"/>
          <w:spacing w:val="-4"/>
          <w:sz w:val="28"/>
          <w:szCs w:val="28"/>
          <w:cs/>
        </w:rPr>
        <w:t>การชำระเงิน</w:t>
      </w:r>
      <w:r w:rsidR="00431B10" w:rsidRPr="00C80B57">
        <w:rPr>
          <w:rFonts w:asciiTheme="majorBidi" w:hAnsiTheme="majorBidi" w:cstheme="majorBidi"/>
          <w:sz w:val="28"/>
          <w:szCs w:val="28"/>
          <w:cs/>
        </w:rPr>
        <w:t xml:space="preserve"> หรือการดำ</w:t>
      </w:r>
      <w:r w:rsidRPr="00C80B57">
        <w:rPr>
          <w:rFonts w:asciiTheme="majorBidi" w:hAnsiTheme="majorBidi" w:cstheme="majorBidi"/>
          <w:sz w:val="28"/>
          <w:szCs w:val="28"/>
          <w:cs/>
        </w:rPr>
        <w:t>เนินการอื่น ๆ คู่สัญญาจะร่วมกันรับผิดชอบและแก้ไขปัญหาร่วมกัน และค่าใช้จ่ายที่เกิดขึ้นเกี่ยวกับข้อพิพาทให้คู่สัญญาตกลงกันตามความเหมาะสม</w:t>
      </w:r>
      <w:r w:rsidRPr="00C80B57">
        <w:rPr>
          <w:rFonts w:asciiTheme="majorBidi" w:hAnsiTheme="majorBidi" w:cstheme="majorBidi"/>
          <w:sz w:val="28"/>
          <w:szCs w:val="28"/>
        </w:rPr>
        <w:t xml:space="preserve"> </w:t>
      </w:r>
    </w:p>
    <w:p w14:paraId="32333A3D" w14:textId="1FCEB7EB" w:rsidR="00406F20" w:rsidRPr="00C80B57" w:rsidRDefault="00431B10" w:rsidP="00F51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48" w:right="57"/>
        <w:jc w:val="thaiDistribute"/>
        <w:textAlignment w:val="baseline"/>
        <w:rPr>
          <w:rFonts w:asciiTheme="majorBidi" w:hAnsiTheme="majorBidi" w:cstheme="majorBidi"/>
          <w:sz w:val="28"/>
          <w:szCs w:val="28"/>
        </w:rPr>
      </w:pPr>
      <w:r w:rsidRPr="00C80B57">
        <w:rPr>
          <w:rFonts w:asciiTheme="majorBidi" w:hAnsiTheme="majorBidi" w:cstheme="majorBidi"/>
          <w:sz w:val="28"/>
          <w:szCs w:val="28"/>
          <w:cs/>
        </w:rPr>
        <w:t>สำหรับความรับผิดชอบจากการไม่สามารถส่งมอบงานได้ตามกำ</w:t>
      </w:r>
      <w:r w:rsidR="001B3334" w:rsidRPr="00C80B57">
        <w:rPr>
          <w:rFonts w:asciiTheme="majorBidi" w:hAnsiTheme="majorBidi" w:cstheme="majorBidi"/>
          <w:sz w:val="28"/>
          <w:szCs w:val="28"/>
          <w:cs/>
        </w:rPr>
        <w:t>หนด เป็นเรื</w:t>
      </w:r>
      <w:r w:rsidRPr="00C80B57">
        <w:rPr>
          <w:rFonts w:asciiTheme="majorBidi" w:hAnsiTheme="majorBidi" w:cstheme="majorBidi"/>
          <w:sz w:val="28"/>
          <w:szCs w:val="28"/>
          <w:cs/>
        </w:rPr>
        <w:t>่องการดำ</w:t>
      </w:r>
      <w:r w:rsidR="001B3334" w:rsidRPr="00C80B57">
        <w:rPr>
          <w:rFonts w:asciiTheme="majorBidi" w:hAnsiTheme="majorBidi" w:cstheme="majorBidi"/>
          <w:sz w:val="28"/>
          <w:szCs w:val="28"/>
          <w:cs/>
        </w:rPr>
        <w:t>เนินการอื่น ๆ ที่คู่สัญญาต้องรับผิดชอบและแก้ไขปัญหาร่วมกันตามที่เรียนไว้ใน (ง) หากผู้ซื้อไม่รับมอบงานตามที่ส่งมอบ หรือรับมอบงานโดยมี</w:t>
      </w:r>
      <w:r w:rsidR="001B3334" w:rsidRPr="00C048F1">
        <w:rPr>
          <w:rFonts w:asciiTheme="majorBidi" w:hAnsiTheme="majorBidi" w:cstheme="majorBidi"/>
          <w:spacing w:val="4"/>
          <w:sz w:val="28"/>
          <w:szCs w:val="28"/>
          <w:cs/>
        </w:rPr>
        <w:t>เงื่อนไข บร</w:t>
      </w:r>
      <w:r w:rsidR="00BB21BF" w:rsidRPr="00C048F1">
        <w:rPr>
          <w:rFonts w:asciiTheme="majorBidi" w:hAnsiTheme="majorBidi" w:cstheme="majorBidi"/>
          <w:spacing w:val="4"/>
          <w:sz w:val="28"/>
          <w:szCs w:val="28"/>
          <w:cs/>
        </w:rPr>
        <w:t xml:space="preserve">ิษัท </w:t>
      </w:r>
      <w:proofErr w:type="spellStart"/>
      <w:r w:rsidR="00BB21BF" w:rsidRPr="00C048F1">
        <w:rPr>
          <w:rFonts w:asciiTheme="majorBidi" w:hAnsiTheme="majorBidi" w:cstheme="majorBidi"/>
          <w:spacing w:val="4"/>
          <w:sz w:val="28"/>
          <w:szCs w:val="28"/>
          <w:cs/>
        </w:rPr>
        <w:t>เวลท์</w:t>
      </w:r>
      <w:proofErr w:type="spellEnd"/>
      <w:r w:rsidR="00BB21BF" w:rsidRPr="00C048F1">
        <w:rPr>
          <w:rFonts w:asciiTheme="majorBidi" w:hAnsiTheme="majorBidi" w:cstheme="majorBidi"/>
          <w:spacing w:val="4"/>
          <w:sz w:val="28"/>
          <w:szCs w:val="28"/>
          <w:cs/>
        </w:rPr>
        <w:t xml:space="preserve"> </w:t>
      </w:r>
      <w:proofErr w:type="spellStart"/>
      <w:r w:rsidR="00BB21BF" w:rsidRPr="00C048F1">
        <w:rPr>
          <w:rFonts w:asciiTheme="majorBidi" w:hAnsiTheme="majorBidi" w:cstheme="majorBidi"/>
          <w:spacing w:val="4"/>
          <w:sz w:val="28"/>
          <w:szCs w:val="28"/>
          <w:cs/>
        </w:rPr>
        <w:t>พาวเวอร์</w:t>
      </w:r>
      <w:proofErr w:type="spellEnd"/>
      <w:r w:rsidR="00BB21BF" w:rsidRPr="00C048F1">
        <w:rPr>
          <w:rFonts w:asciiTheme="majorBidi" w:hAnsiTheme="majorBidi" w:cstheme="majorBidi"/>
          <w:spacing w:val="4"/>
          <w:sz w:val="28"/>
          <w:szCs w:val="28"/>
          <w:cs/>
        </w:rPr>
        <w:t xml:space="preserve"> โซลูชั่น จำ</w:t>
      </w:r>
      <w:r w:rsidR="001B3334" w:rsidRPr="00C048F1">
        <w:rPr>
          <w:rFonts w:asciiTheme="majorBidi" w:hAnsiTheme="majorBidi" w:cstheme="majorBidi"/>
          <w:spacing w:val="4"/>
          <w:sz w:val="28"/>
          <w:szCs w:val="28"/>
          <w:cs/>
        </w:rPr>
        <w:t>กั</w:t>
      </w:r>
      <w:r w:rsidR="00406F20" w:rsidRPr="00C048F1">
        <w:rPr>
          <w:rFonts w:asciiTheme="majorBidi" w:hAnsiTheme="majorBidi" w:cstheme="majorBidi"/>
          <w:spacing w:val="4"/>
          <w:sz w:val="28"/>
          <w:szCs w:val="28"/>
          <w:cs/>
        </w:rPr>
        <w:t>ด กับ บริษัท สระบุรี โซ</w:t>
      </w:r>
      <w:proofErr w:type="spellStart"/>
      <w:r w:rsidR="00406F20" w:rsidRPr="00C048F1">
        <w:rPr>
          <w:rFonts w:asciiTheme="majorBidi" w:hAnsiTheme="majorBidi" w:cstheme="majorBidi"/>
          <w:spacing w:val="4"/>
          <w:sz w:val="28"/>
          <w:szCs w:val="28"/>
          <w:cs/>
        </w:rPr>
        <w:t>ล่าร์</w:t>
      </w:r>
      <w:proofErr w:type="spellEnd"/>
      <w:r w:rsidR="00406F20" w:rsidRPr="00C048F1">
        <w:rPr>
          <w:rFonts w:asciiTheme="majorBidi" w:hAnsiTheme="majorBidi" w:cstheme="majorBidi"/>
          <w:spacing w:val="4"/>
          <w:sz w:val="28"/>
          <w:szCs w:val="28"/>
          <w:cs/>
        </w:rPr>
        <w:t xml:space="preserve"> จำ</w:t>
      </w:r>
      <w:r w:rsidR="001B3334" w:rsidRPr="00C048F1">
        <w:rPr>
          <w:rFonts w:asciiTheme="majorBidi" w:hAnsiTheme="majorBidi" w:cstheme="majorBidi"/>
          <w:spacing w:val="4"/>
          <w:sz w:val="28"/>
          <w:szCs w:val="28"/>
          <w:cs/>
        </w:rPr>
        <w:t>กัด ต้องร่วมกันแก้ไขปัญหาและร่วมกัน</w:t>
      </w:r>
      <w:r w:rsidR="001B3334" w:rsidRPr="00C80B57">
        <w:rPr>
          <w:rFonts w:asciiTheme="majorBidi" w:hAnsiTheme="majorBidi" w:cstheme="majorBidi"/>
          <w:sz w:val="28"/>
          <w:szCs w:val="28"/>
          <w:cs/>
        </w:rPr>
        <w:t>รับผิดชอบตามความเหมาะสม</w:t>
      </w:r>
      <w:r w:rsidR="001B3334" w:rsidRPr="00C80B57">
        <w:rPr>
          <w:rFonts w:asciiTheme="majorBidi" w:hAnsiTheme="majorBidi" w:cstheme="majorBidi"/>
          <w:sz w:val="28"/>
          <w:szCs w:val="28"/>
        </w:rPr>
        <w:t xml:space="preserve"> </w:t>
      </w:r>
    </w:p>
    <w:p w14:paraId="37CBE39A" w14:textId="6B0294ED" w:rsidR="00406F20" w:rsidRPr="00C80B57" w:rsidRDefault="001B3334" w:rsidP="003B0DDF">
      <w:pPr>
        <w:pStyle w:val="aff1"/>
        <w:numPr>
          <w:ilvl w:val="0"/>
          <w:numId w:val="19"/>
        </w:numPr>
        <w:spacing w:before="120" w:after="0" w:line="240" w:lineRule="auto"/>
        <w:ind w:left="446" w:right="58" w:firstLine="0"/>
        <w:contextualSpacing w:val="0"/>
        <w:jc w:val="thaiDistribute"/>
        <w:textAlignment w:val="baseline"/>
        <w:rPr>
          <w:rFonts w:asciiTheme="majorBidi" w:hAnsiTheme="majorBidi" w:cstheme="majorBidi"/>
          <w:sz w:val="28"/>
        </w:rPr>
      </w:pPr>
      <w:r w:rsidRPr="00F51254">
        <w:rPr>
          <w:rFonts w:asciiTheme="majorBidi" w:hAnsiTheme="majorBidi" w:cstheme="majorBidi"/>
          <w:spacing w:val="4"/>
          <w:sz w:val="28"/>
          <w:cs/>
        </w:rPr>
        <w:t xml:space="preserve">ความเสี่ยงที่บริษัท สระบุรี </w:t>
      </w:r>
      <w:r w:rsidR="00406F20" w:rsidRPr="00F51254">
        <w:rPr>
          <w:rFonts w:asciiTheme="majorBidi" w:hAnsiTheme="majorBidi" w:cstheme="majorBidi"/>
          <w:spacing w:val="4"/>
          <w:sz w:val="28"/>
          <w:cs/>
        </w:rPr>
        <w:t>โซ</w:t>
      </w:r>
      <w:proofErr w:type="spellStart"/>
      <w:r w:rsidR="00406F20" w:rsidRPr="00F51254">
        <w:rPr>
          <w:rFonts w:asciiTheme="majorBidi" w:hAnsiTheme="majorBidi" w:cstheme="majorBidi"/>
          <w:spacing w:val="4"/>
          <w:sz w:val="28"/>
          <w:cs/>
        </w:rPr>
        <w:t>ล่าร์</w:t>
      </w:r>
      <w:proofErr w:type="spellEnd"/>
      <w:r w:rsidR="00406F20" w:rsidRPr="00F51254">
        <w:rPr>
          <w:rFonts w:asciiTheme="majorBidi" w:hAnsiTheme="majorBidi" w:cstheme="majorBidi"/>
          <w:spacing w:val="4"/>
          <w:sz w:val="28"/>
          <w:cs/>
        </w:rPr>
        <w:t xml:space="preserve"> จำ</w:t>
      </w:r>
      <w:r w:rsidRPr="00F51254">
        <w:rPr>
          <w:rFonts w:asciiTheme="majorBidi" w:hAnsiTheme="majorBidi" w:cstheme="majorBidi"/>
          <w:spacing w:val="4"/>
          <w:sz w:val="28"/>
          <w:cs/>
        </w:rPr>
        <w:t>กัด จะไม่ได้รับผลตอบแทนจากการลงทุน และแนวทางใน</w:t>
      </w:r>
      <w:r w:rsidR="00406F20" w:rsidRPr="00F51254">
        <w:rPr>
          <w:rFonts w:asciiTheme="majorBidi" w:hAnsiTheme="majorBidi" w:cstheme="majorBidi"/>
          <w:spacing w:val="4"/>
          <w:sz w:val="28"/>
          <w:cs/>
        </w:rPr>
        <w:t>การดำ</w:t>
      </w:r>
      <w:r w:rsidRPr="00F51254">
        <w:rPr>
          <w:rFonts w:asciiTheme="majorBidi" w:hAnsiTheme="majorBidi" w:cstheme="majorBidi"/>
          <w:spacing w:val="4"/>
          <w:sz w:val="28"/>
          <w:cs/>
        </w:rPr>
        <w:t>เนินการ</w:t>
      </w:r>
      <w:r w:rsidR="00F51254">
        <w:rPr>
          <w:rFonts w:asciiTheme="majorBidi" w:hAnsiTheme="majorBidi" w:cstheme="majorBidi" w:hint="cs"/>
          <w:spacing w:val="-2"/>
          <w:sz w:val="28"/>
          <w:cs/>
        </w:rPr>
        <w:br/>
      </w:r>
      <w:r w:rsidRPr="00C80B57">
        <w:rPr>
          <w:rFonts w:asciiTheme="majorBidi" w:hAnsiTheme="majorBidi" w:cstheme="majorBidi"/>
          <w:spacing w:val="-2"/>
          <w:sz w:val="28"/>
          <w:cs/>
        </w:rPr>
        <w:t>เพื่อบรรเทา</w:t>
      </w:r>
      <w:r w:rsidRPr="00C80B57">
        <w:rPr>
          <w:rFonts w:asciiTheme="majorBidi" w:hAnsiTheme="majorBidi" w:cstheme="majorBidi"/>
          <w:sz w:val="28"/>
          <w:cs/>
        </w:rPr>
        <w:t>ความเสียหาย</w:t>
      </w:r>
      <w:r w:rsidRPr="00C80B57">
        <w:rPr>
          <w:rFonts w:asciiTheme="majorBidi" w:hAnsiTheme="majorBidi" w:cstheme="majorBidi"/>
          <w:sz w:val="28"/>
        </w:rPr>
        <w:t xml:space="preserve"> </w:t>
      </w:r>
    </w:p>
    <w:p w14:paraId="6FC55989" w14:textId="495836E0" w:rsidR="00406F20" w:rsidRPr="00C80B57" w:rsidRDefault="001B3334" w:rsidP="00F51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48" w:right="57"/>
        <w:jc w:val="thaiDistribute"/>
        <w:textAlignment w:val="baseline"/>
        <w:rPr>
          <w:rFonts w:asciiTheme="majorBidi" w:hAnsiTheme="majorBidi" w:cstheme="majorBidi"/>
          <w:sz w:val="28"/>
          <w:szCs w:val="28"/>
        </w:rPr>
      </w:pPr>
      <w:r w:rsidRPr="00C80B57">
        <w:rPr>
          <w:rFonts w:asciiTheme="majorBidi" w:hAnsiTheme="majorBidi" w:cstheme="majorBidi"/>
          <w:spacing w:val="2"/>
          <w:sz w:val="28"/>
          <w:szCs w:val="28"/>
          <w:cs/>
        </w:rPr>
        <w:t>ความเสี่ยงใน</w:t>
      </w:r>
      <w:r w:rsidR="00406F20" w:rsidRPr="00C80B57">
        <w:rPr>
          <w:rFonts w:asciiTheme="majorBidi" w:hAnsiTheme="majorBidi" w:cstheme="majorBidi"/>
          <w:spacing w:val="2"/>
          <w:sz w:val="28"/>
          <w:szCs w:val="28"/>
          <w:cs/>
        </w:rPr>
        <w:t>การที่บริษัท สระบุรี โซ</w:t>
      </w:r>
      <w:proofErr w:type="spellStart"/>
      <w:r w:rsidR="00406F20" w:rsidRPr="00C80B57">
        <w:rPr>
          <w:rFonts w:asciiTheme="majorBidi" w:hAnsiTheme="majorBidi" w:cstheme="majorBidi"/>
          <w:spacing w:val="2"/>
          <w:sz w:val="28"/>
          <w:szCs w:val="28"/>
          <w:cs/>
        </w:rPr>
        <w:t>ล่าร์</w:t>
      </w:r>
      <w:proofErr w:type="spellEnd"/>
      <w:r w:rsidR="00406F20" w:rsidRPr="00C80B57">
        <w:rPr>
          <w:rFonts w:asciiTheme="majorBidi" w:hAnsiTheme="majorBidi" w:cstheme="majorBidi"/>
          <w:spacing w:val="2"/>
          <w:sz w:val="28"/>
          <w:szCs w:val="28"/>
          <w:cs/>
        </w:rPr>
        <w:t xml:space="preserve"> จำ</w:t>
      </w:r>
      <w:r w:rsidRPr="00C80B57">
        <w:rPr>
          <w:rFonts w:asciiTheme="majorBidi" w:hAnsiTheme="majorBidi" w:cstheme="majorBidi"/>
          <w:spacing w:val="2"/>
          <w:sz w:val="28"/>
          <w:szCs w:val="28"/>
          <w:cs/>
        </w:rPr>
        <w:t>กั</w:t>
      </w:r>
      <w:r w:rsidR="00406F20" w:rsidRPr="00C80B57">
        <w:rPr>
          <w:rFonts w:asciiTheme="majorBidi" w:hAnsiTheme="majorBidi" w:cstheme="majorBidi"/>
          <w:spacing w:val="2"/>
          <w:sz w:val="28"/>
          <w:szCs w:val="28"/>
          <w:cs/>
        </w:rPr>
        <w:t>ด จะไม่ได้รับผลตอบแทนในการลงทุน</w:t>
      </w:r>
      <w:r w:rsidRPr="00C80B57">
        <w:rPr>
          <w:rFonts w:asciiTheme="majorBidi" w:hAnsiTheme="majorBidi" w:cstheme="majorBidi"/>
          <w:spacing w:val="2"/>
          <w:sz w:val="28"/>
          <w:szCs w:val="28"/>
          <w:cs/>
        </w:rPr>
        <w:t>คงมีเพียงประการเดียว</w:t>
      </w:r>
      <w:r w:rsidR="00BB21BF" w:rsidRPr="00C80B57">
        <w:rPr>
          <w:rFonts w:asciiTheme="majorBidi" w:hAnsiTheme="majorBidi" w:cstheme="majorBidi"/>
          <w:spacing w:val="2"/>
          <w:sz w:val="28"/>
          <w:szCs w:val="28"/>
          <w:cs/>
        </w:rPr>
        <w:t xml:space="preserve"> </w:t>
      </w:r>
      <w:r w:rsidRPr="00C80B57">
        <w:rPr>
          <w:rFonts w:asciiTheme="majorBidi" w:hAnsiTheme="majorBidi" w:cstheme="majorBidi"/>
          <w:spacing w:val="2"/>
          <w:sz w:val="28"/>
          <w:szCs w:val="28"/>
          <w:cs/>
        </w:rPr>
        <w:t>คือ</w:t>
      </w:r>
      <w:r w:rsidR="00BB21BF" w:rsidRPr="00C80B57">
        <w:rPr>
          <w:rFonts w:asciiTheme="majorBidi" w:hAnsiTheme="majorBidi" w:cstheme="majorBidi"/>
          <w:spacing w:val="2"/>
          <w:sz w:val="28"/>
          <w:szCs w:val="28"/>
          <w:cs/>
        </w:rPr>
        <w:t xml:space="preserve"> </w:t>
      </w:r>
      <w:r w:rsidRPr="00C80B57">
        <w:rPr>
          <w:rFonts w:asciiTheme="majorBidi" w:hAnsiTheme="majorBidi" w:cstheme="majorBidi"/>
          <w:spacing w:val="2"/>
          <w:sz w:val="28"/>
          <w:szCs w:val="28"/>
          <w:cs/>
        </w:rPr>
        <w:t>ผู้ซื้อ</w:t>
      </w:r>
      <w:r w:rsidR="00BB21BF" w:rsidRPr="00C80B57">
        <w:rPr>
          <w:rFonts w:asciiTheme="majorBidi" w:hAnsiTheme="majorBidi" w:cstheme="majorBidi"/>
          <w:sz w:val="28"/>
          <w:szCs w:val="28"/>
          <w:cs/>
        </w:rPr>
        <w:br/>
      </w:r>
      <w:r w:rsidRPr="00C80B57">
        <w:rPr>
          <w:rFonts w:asciiTheme="majorBidi" w:hAnsiTheme="majorBidi" w:cstheme="majorBidi"/>
          <w:spacing w:val="-6"/>
          <w:sz w:val="28"/>
          <w:szCs w:val="28"/>
          <w:cs/>
        </w:rPr>
        <w:t>ไม่รับมอบงานและบอกเลิกสัญญา และตามที่เรียนไว้ใน (</w:t>
      </w:r>
      <w:r w:rsidRPr="00C80B57">
        <w:rPr>
          <w:rFonts w:asciiTheme="majorBidi" w:hAnsiTheme="majorBidi" w:cstheme="majorBidi"/>
          <w:spacing w:val="-6"/>
          <w:sz w:val="28"/>
          <w:szCs w:val="28"/>
        </w:rPr>
        <w:t xml:space="preserve">1) </w:t>
      </w:r>
      <w:r w:rsidRPr="00C80B57">
        <w:rPr>
          <w:rFonts w:asciiTheme="majorBidi" w:hAnsiTheme="majorBidi" w:cstheme="majorBidi"/>
          <w:spacing w:val="-6"/>
          <w:sz w:val="28"/>
          <w:szCs w:val="28"/>
          <w:cs/>
        </w:rPr>
        <w:t xml:space="preserve">ของข้อ </w:t>
      </w:r>
      <w:r w:rsidRPr="00C80B57">
        <w:rPr>
          <w:rFonts w:asciiTheme="majorBidi" w:hAnsiTheme="majorBidi" w:cstheme="majorBidi"/>
          <w:spacing w:val="-6"/>
          <w:sz w:val="28"/>
          <w:szCs w:val="28"/>
        </w:rPr>
        <w:t xml:space="preserve">3. </w:t>
      </w:r>
      <w:r w:rsidRPr="00C80B57">
        <w:rPr>
          <w:rFonts w:asciiTheme="majorBidi" w:hAnsiTheme="majorBidi" w:cstheme="majorBidi"/>
          <w:spacing w:val="-6"/>
          <w:sz w:val="28"/>
          <w:szCs w:val="28"/>
          <w:cs/>
        </w:rPr>
        <w:t xml:space="preserve">นี้ บริษัท </w:t>
      </w:r>
      <w:proofErr w:type="spellStart"/>
      <w:r w:rsidRPr="00C80B57">
        <w:rPr>
          <w:rFonts w:asciiTheme="majorBidi" w:hAnsiTheme="majorBidi" w:cstheme="majorBidi"/>
          <w:spacing w:val="-6"/>
          <w:sz w:val="28"/>
          <w:szCs w:val="28"/>
          <w:cs/>
        </w:rPr>
        <w:t>เวลท์</w:t>
      </w:r>
      <w:proofErr w:type="spellEnd"/>
      <w:r w:rsidRPr="00C80B57">
        <w:rPr>
          <w:rFonts w:asciiTheme="majorBidi" w:hAnsiTheme="majorBidi" w:cstheme="majorBidi"/>
          <w:spacing w:val="-6"/>
          <w:sz w:val="28"/>
          <w:szCs w:val="28"/>
          <w:cs/>
        </w:rPr>
        <w:t xml:space="preserve"> </w:t>
      </w:r>
      <w:proofErr w:type="spellStart"/>
      <w:r w:rsidRPr="00C80B57">
        <w:rPr>
          <w:rFonts w:asciiTheme="majorBidi" w:hAnsiTheme="majorBidi" w:cstheme="majorBidi"/>
          <w:spacing w:val="-6"/>
          <w:sz w:val="28"/>
          <w:szCs w:val="28"/>
          <w:cs/>
        </w:rPr>
        <w:t>พาว</w:t>
      </w:r>
      <w:r w:rsidR="00406F20" w:rsidRPr="00C80B57">
        <w:rPr>
          <w:rFonts w:asciiTheme="majorBidi" w:hAnsiTheme="majorBidi" w:cstheme="majorBidi"/>
          <w:spacing w:val="-6"/>
          <w:sz w:val="28"/>
          <w:szCs w:val="28"/>
          <w:cs/>
        </w:rPr>
        <w:t>เวอร์</w:t>
      </w:r>
      <w:proofErr w:type="spellEnd"/>
      <w:r w:rsidR="00406F20" w:rsidRPr="00C80B57">
        <w:rPr>
          <w:rFonts w:asciiTheme="majorBidi" w:hAnsiTheme="majorBidi" w:cstheme="majorBidi"/>
          <w:spacing w:val="-6"/>
          <w:sz w:val="28"/>
          <w:szCs w:val="28"/>
          <w:cs/>
        </w:rPr>
        <w:t xml:space="preserve"> โซลูชั่น จำกัด ได้ส่งมอบงาน</w:t>
      </w:r>
      <w:r w:rsidR="00406F20" w:rsidRPr="00C80B57">
        <w:rPr>
          <w:rFonts w:asciiTheme="majorBidi" w:hAnsiTheme="majorBidi" w:cstheme="majorBidi"/>
          <w:sz w:val="28"/>
          <w:szCs w:val="28"/>
          <w:cs/>
        </w:rPr>
        <w:t>แล้วจำ</w:t>
      </w:r>
      <w:r w:rsidRPr="00C80B57">
        <w:rPr>
          <w:rFonts w:asciiTheme="majorBidi" w:hAnsiTheme="majorBidi" w:cstheme="majorBidi"/>
          <w:sz w:val="28"/>
          <w:szCs w:val="28"/>
          <w:cs/>
        </w:rPr>
        <w:t xml:space="preserve">นวน </w:t>
      </w:r>
      <w:r w:rsidRPr="00C80B57">
        <w:rPr>
          <w:rFonts w:asciiTheme="majorBidi" w:hAnsiTheme="majorBidi" w:cstheme="majorBidi"/>
          <w:sz w:val="28"/>
          <w:szCs w:val="28"/>
        </w:rPr>
        <w:t xml:space="preserve">30 </w:t>
      </w:r>
      <w:r w:rsidRPr="00C80B57">
        <w:rPr>
          <w:rFonts w:asciiTheme="majorBidi" w:hAnsiTheme="majorBidi" w:cstheme="majorBidi"/>
          <w:sz w:val="28"/>
          <w:szCs w:val="28"/>
          <w:cs/>
        </w:rPr>
        <w:t>สถานีฐาน และอยู่ระหว่างการตรวจรับมอบงานของผู้ซื้อ นอกจากนี้</w:t>
      </w:r>
      <w:r w:rsidRPr="00C80B57">
        <w:rPr>
          <w:rFonts w:asciiTheme="majorBidi" w:hAnsiTheme="majorBidi" w:cstheme="majorBidi"/>
          <w:sz w:val="28"/>
          <w:szCs w:val="28"/>
        </w:rPr>
        <w:t xml:space="preserve"> </w:t>
      </w:r>
      <w:r w:rsidR="00406F20" w:rsidRPr="00C80B57">
        <w:rPr>
          <w:rFonts w:asciiTheme="majorBidi" w:hAnsiTheme="majorBidi" w:cstheme="majorBidi"/>
          <w:sz w:val="28"/>
          <w:szCs w:val="28"/>
          <w:cs/>
        </w:rPr>
        <w:t>การดำเนินการก่อสร้างและติดตั้งระบบสำหรับสถานีฐานอื่น ๆ ยังคงดำ</w:t>
      </w:r>
      <w:r w:rsidRPr="00C80B57">
        <w:rPr>
          <w:rFonts w:asciiTheme="majorBidi" w:hAnsiTheme="majorBidi" w:cstheme="majorBidi"/>
          <w:sz w:val="28"/>
          <w:szCs w:val="28"/>
          <w:cs/>
        </w:rPr>
        <w:t>เนินการอยู่มิได้ถูกผู้ซื้อบอกเลิกสัญญาแต่อย่างใด และอยู่ระหว่างการเจรจาแก้ไขปัญหาเรื่องการก่อสร้างระหว่างผู้ซื้อกับบ</w:t>
      </w:r>
      <w:r w:rsidR="00406F20" w:rsidRPr="00C80B57">
        <w:rPr>
          <w:rFonts w:asciiTheme="majorBidi" w:hAnsiTheme="majorBidi" w:cstheme="majorBidi"/>
          <w:sz w:val="28"/>
          <w:szCs w:val="28"/>
          <w:cs/>
        </w:rPr>
        <w:t xml:space="preserve">ริษัท </w:t>
      </w:r>
      <w:proofErr w:type="spellStart"/>
      <w:r w:rsidR="00406F20" w:rsidRPr="00C80B57">
        <w:rPr>
          <w:rFonts w:asciiTheme="majorBidi" w:hAnsiTheme="majorBidi" w:cstheme="majorBidi"/>
          <w:sz w:val="28"/>
          <w:szCs w:val="28"/>
          <w:cs/>
        </w:rPr>
        <w:t>เวลท์</w:t>
      </w:r>
      <w:proofErr w:type="spellEnd"/>
      <w:r w:rsidR="00406F20" w:rsidRPr="00C80B57">
        <w:rPr>
          <w:rFonts w:asciiTheme="majorBidi" w:hAnsiTheme="majorBidi" w:cstheme="majorBidi"/>
          <w:sz w:val="28"/>
          <w:szCs w:val="28"/>
          <w:cs/>
        </w:rPr>
        <w:t xml:space="preserve"> </w:t>
      </w:r>
      <w:proofErr w:type="spellStart"/>
      <w:r w:rsidR="00406F20" w:rsidRPr="00C80B57">
        <w:rPr>
          <w:rFonts w:asciiTheme="majorBidi" w:hAnsiTheme="majorBidi" w:cstheme="majorBidi"/>
          <w:sz w:val="28"/>
          <w:szCs w:val="28"/>
          <w:cs/>
        </w:rPr>
        <w:t>พาวเวอร์</w:t>
      </w:r>
      <w:proofErr w:type="spellEnd"/>
      <w:r w:rsidR="00406F20" w:rsidRPr="00C80B57">
        <w:rPr>
          <w:rFonts w:asciiTheme="majorBidi" w:hAnsiTheme="majorBidi" w:cstheme="majorBidi"/>
          <w:sz w:val="28"/>
          <w:szCs w:val="28"/>
          <w:cs/>
        </w:rPr>
        <w:t xml:space="preserve"> โซลูชั่น จำ</w:t>
      </w:r>
      <w:r w:rsidRPr="00C80B57">
        <w:rPr>
          <w:rFonts w:asciiTheme="majorBidi" w:hAnsiTheme="majorBidi" w:cstheme="majorBidi"/>
          <w:sz w:val="28"/>
          <w:szCs w:val="28"/>
          <w:cs/>
        </w:rPr>
        <w:t>กัด ซึ่งการ</w:t>
      </w:r>
      <w:r w:rsidR="00406F20" w:rsidRPr="00C80B57">
        <w:rPr>
          <w:rFonts w:asciiTheme="majorBidi" w:hAnsiTheme="majorBidi" w:cstheme="majorBidi"/>
          <w:sz w:val="28"/>
          <w:szCs w:val="28"/>
          <w:cs/>
        </w:rPr>
        <w:t>ดำ</w:t>
      </w:r>
      <w:r w:rsidRPr="00C80B57">
        <w:rPr>
          <w:rFonts w:asciiTheme="majorBidi" w:hAnsiTheme="majorBidi" w:cstheme="majorBidi"/>
          <w:sz w:val="28"/>
          <w:szCs w:val="28"/>
          <w:cs/>
        </w:rPr>
        <w:t>เนินการตามสัญญาเมื่อแล้วเสร็จและผู้ซื้อตรวจรับมอบงา</w:t>
      </w:r>
      <w:r w:rsidR="00406F20" w:rsidRPr="00C80B57">
        <w:rPr>
          <w:rFonts w:asciiTheme="majorBidi" w:hAnsiTheme="majorBidi" w:cstheme="majorBidi"/>
          <w:sz w:val="28"/>
          <w:szCs w:val="28"/>
          <w:cs/>
        </w:rPr>
        <w:t>นแล้ว บริษัท สระบุรี โซ</w:t>
      </w:r>
      <w:proofErr w:type="spellStart"/>
      <w:r w:rsidR="00406F20" w:rsidRPr="00C80B57">
        <w:rPr>
          <w:rFonts w:asciiTheme="majorBidi" w:hAnsiTheme="majorBidi" w:cstheme="majorBidi"/>
          <w:sz w:val="28"/>
          <w:szCs w:val="28"/>
          <w:cs/>
        </w:rPr>
        <w:t>ล่าร์</w:t>
      </w:r>
      <w:proofErr w:type="spellEnd"/>
      <w:r w:rsidR="00406F20" w:rsidRPr="00C80B57">
        <w:rPr>
          <w:rFonts w:asciiTheme="majorBidi" w:hAnsiTheme="majorBidi" w:cstheme="majorBidi"/>
          <w:sz w:val="28"/>
          <w:szCs w:val="28"/>
          <w:cs/>
        </w:rPr>
        <w:t xml:space="preserve"> จำ</w:t>
      </w:r>
      <w:r w:rsidRPr="00C80B57">
        <w:rPr>
          <w:rFonts w:asciiTheme="majorBidi" w:hAnsiTheme="majorBidi" w:cstheme="majorBidi"/>
          <w:sz w:val="28"/>
          <w:szCs w:val="28"/>
          <w:cs/>
        </w:rPr>
        <w:t>กัด จะได้รับผลตอบแทน</w:t>
      </w:r>
      <w:r w:rsidRPr="00C80B57">
        <w:rPr>
          <w:rFonts w:asciiTheme="majorBidi" w:hAnsiTheme="majorBidi" w:cstheme="majorBidi"/>
          <w:sz w:val="28"/>
          <w:szCs w:val="28"/>
        </w:rPr>
        <w:t xml:space="preserve"> </w:t>
      </w:r>
      <w:r w:rsidR="00BB21BF" w:rsidRPr="00C80B57">
        <w:rPr>
          <w:rFonts w:asciiTheme="majorBidi" w:hAnsiTheme="majorBidi" w:cstheme="majorBidi"/>
          <w:sz w:val="28"/>
          <w:szCs w:val="28"/>
          <w:cs/>
        </w:rPr>
        <w:t xml:space="preserve">ประมาณร้อยละ </w:t>
      </w:r>
      <w:r w:rsidR="00BB21BF" w:rsidRPr="00C80B57">
        <w:rPr>
          <w:rFonts w:asciiTheme="majorBidi" w:hAnsiTheme="majorBidi" w:cstheme="majorBidi"/>
          <w:sz w:val="28"/>
          <w:szCs w:val="28"/>
        </w:rPr>
        <w:t>9.42</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ของเงินลงทุน</w:t>
      </w:r>
    </w:p>
    <w:p w14:paraId="529699E0" w14:textId="7E0EBEDD" w:rsidR="00406F20" w:rsidRPr="00C80B57" w:rsidRDefault="00406F20" w:rsidP="00BB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48" w:right="57"/>
        <w:jc w:val="thaiDistribute"/>
        <w:textAlignment w:val="baseline"/>
        <w:rPr>
          <w:rFonts w:asciiTheme="majorBidi" w:hAnsiTheme="majorBidi" w:cstheme="majorBidi"/>
          <w:sz w:val="28"/>
          <w:szCs w:val="28"/>
        </w:rPr>
      </w:pPr>
      <w:r w:rsidRPr="00C80B57">
        <w:rPr>
          <w:rFonts w:asciiTheme="majorBidi" w:hAnsiTheme="majorBidi" w:cstheme="majorBidi"/>
          <w:sz w:val="28"/>
          <w:szCs w:val="28"/>
          <w:cs/>
        </w:rPr>
        <w:t>อย่างไรก็ตาม ฝ่ายบริหารของบริษัทเชื่อว่าจะได้รับชำระคืนเงินทดรองจ่ายตามสัญญาร่วมลงทุนเต็มจำนวนจึงไม่มีการตั้งค่าเผื่อผลขาดทุนจากความเสียหายดังกล่าว</w:t>
      </w:r>
    </w:p>
    <w:p w14:paraId="6F4A80F8" w14:textId="57718C4B" w:rsidR="00016E49" w:rsidRPr="00C80B57" w:rsidRDefault="00406F20" w:rsidP="0034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48" w:right="57"/>
        <w:jc w:val="thaiDistribute"/>
        <w:textAlignment w:val="baseline"/>
        <w:rPr>
          <w:rFonts w:asciiTheme="majorBidi" w:hAnsiTheme="majorBidi" w:cstheme="majorBidi"/>
          <w:sz w:val="28"/>
          <w:szCs w:val="28"/>
        </w:rPr>
      </w:pPr>
      <w:r w:rsidRPr="00C80B57">
        <w:rPr>
          <w:rFonts w:asciiTheme="majorBidi" w:hAnsiTheme="majorBidi" w:cstheme="majorBidi"/>
          <w:sz w:val="28"/>
          <w:szCs w:val="28"/>
          <w:cs/>
        </w:rPr>
        <w:t>สำหรับแนวทางในการดำ</w:t>
      </w:r>
      <w:r w:rsidR="001B3334" w:rsidRPr="00C80B57">
        <w:rPr>
          <w:rFonts w:asciiTheme="majorBidi" w:hAnsiTheme="majorBidi" w:cstheme="majorBidi"/>
          <w:sz w:val="28"/>
          <w:szCs w:val="28"/>
          <w:cs/>
        </w:rPr>
        <w:t>เนินการเพื่อบรรเทาความเสียหายที่อาจเกิดขึ้นจากการร่วมลงทุนนั้น บริษัทพร้อมกับ</w:t>
      </w:r>
      <w:r w:rsidRPr="00C80B57">
        <w:rPr>
          <w:rFonts w:asciiTheme="majorBidi" w:hAnsiTheme="majorBidi" w:cstheme="majorBidi"/>
          <w:sz w:val="28"/>
          <w:szCs w:val="28"/>
          <w:cs/>
        </w:rPr>
        <w:br/>
        <w:t>บริษัท สระบุรี โซ</w:t>
      </w:r>
      <w:proofErr w:type="spellStart"/>
      <w:r w:rsidRPr="00C80B57">
        <w:rPr>
          <w:rFonts w:asciiTheme="majorBidi" w:hAnsiTheme="majorBidi" w:cstheme="majorBidi"/>
          <w:sz w:val="28"/>
          <w:szCs w:val="28"/>
          <w:cs/>
        </w:rPr>
        <w:t>ล่าร์</w:t>
      </w:r>
      <w:proofErr w:type="spellEnd"/>
      <w:r w:rsidRPr="00C80B57">
        <w:rPr>
          <w:rFonts w:asciiTheme="majorBidi" w:hAnsiTheme="majorBidi" w:cstheme="majorBidi"/>
          <w:sz w:val="28"/>
          <w:szCs w:val="28"/>
          <w:cs/>
        </w:rPr>
        <w:t xml:space="preserve"> จำ</w:t>
      </w:r>
      <w:r w:rsidR="001B3334" w:rsidRPr="00C80B57">
        <w:rPr>
          <w:rFonts w:asciiTheme="majorBidi" w:hAnsiTheme="majorBidi" w:cstheme="majorBidi"/>
          <w:sz w:val="28"/>
          <w:szCs w:val="28"/>
          <w:cs/>
        </w:rPr>
        <w:t>กัด และ บร</w:t>
      </w:r>
      <w:r w:rsidRPr="00C80B57">
        <w:rPr>
          <w:rFonts w:asciiTheme="majorBidi" w:hAnsiTheme="majorBidi" w:cstheme="majorBidi"/>
          <w:sz w:val="28"/>
          <w:szCs w:val="28"/>
          <w:cs/>
        </w:rPr>
        <w:t xml:space="preserve">ิษัท </w:t>
      </w:r>
      <w:proofErr w:type="spellStart"/>
      <w:r w:rsidRPr="00C80B57">
        <w:rPr>
          <w:rFonts w:asciiTheme="majorBidi" w:hAnsiTheme="majorBidi" w:cstheme="majorBidi"/>
          <w:sz w:val="28"/>
          <w:szCs w:val="28"/>
          <w:cs/>
        </w:rPr>
        <w:t>เวลท์</w:t>
      </w:r>
      <w:proofErr w:type="spellEnd"/>
      <w:r w:rsidRPr="00C80B57">
        <w:rPr>
          <w:rFonts w:asciiTheme="majorBidi" w:hAnsiTheme="majorBidi" w:cstheme="majorBidi"/>
          <w:sz w:val="28"/>
          <w:szCs w:val="28"/>
          <w:cs/>
        </w:rPr>
        <w:t xml:space="preserve"> </w:t>
      </w:r>
      <w:proofErr w:type="spellStart"/>
      <w:r w:rsidRPr="00C80B57">
        <w:rPr>
          <w:rFonts w:asciiTheme="majorBidi" w:hAnsiTheme="majorBidi" w:cstheme="majorBidi"/>
          <w:sz w:val="28"/>
          <w:szCs w:val="28"/>
          <w:cs/>
        </w:rPr>
        <w:t>พาวเวอร์</w:t>
      </w:r>
      <w:proofErr w:type="spellEnd"/>
      <w:r w:rsidRPr="00C80B57">
        <w:rPr>
          <w:rFonts w:asciiTheme="majorBidi" w:hAnsiTheme="majorBidi" w:cstheme="majorBidi"/>
          <w:sz w:val="28"/>
          <w:szCs w:val="28"/>
          <w:cs/>
        </w:rPr>
        <w:t xml:space="preserve"> โซลูชั่น จำ</w:t>
      </w:r>
      <w:r w:rsidR="001B3334" w:rsidRPr="00C80B57">
        <w:rPr>
          <w:rFonts w:asciiTheme="majorBidi" w:hAnsiTheme="majorBidi" w:cstheme="majorBidi"/>
          <w:sz w:val="28"/>
          <w:szCs w:val="28"/>
          <w:cs/>
        </w:rPr>
        <w:t>กัด ได้เข้าพบกับผู้ซื้อเพื่อรับทราบแนวทางในก</w:t>
      </w:r>
      <w:r w:rsidRPr="00C80B57">
        <w:rPr>
          <w:rFonts w:asciiTheme="majorBidi" w:hAnsiTheme="majorBidi" w:cstheme="majorBidi"/>
          <w:sz w:val="28"/>
          <w:szCs w:val="28"/>
          <w:cs/>
        </w:rPr>
        <w:t>าร</w:t>
      </w:r>
      <w:r w:rsidRPr="00C80B57">
        <w:rPr>
          <w:rFonts w:asciiTheme="majorBidi" w:hAnsiTheme="majorBidi" w:cstheme="majorBidi"/>
          <w:spacing w:val="-2"/>
          <w:sz w:val="28"/>
          <w:szCs w:val="28"/>
          <w:cs/>
        </w:rPr>
        <w:t>แก้ไขปัญหาที่เกิดขึ้นจากการดำ</w:t>
      </w:r>
      <w:r w:rsidR="001B3334" w:rsidRPr="00C80B57">
        <w:rPr>
          <w:rFonts w:asciiTheme="majorBidi" w:hAnsiTheme="majorBidi" w:cstheme="majorBidi"/>
          <w:spacing w:val="-2"/>
          <w:sz w:val="28"/>
          <w:szCs w:val="28"/>
          <w:cs/>
        </w:rPr>
        <w:t>เนินงานในโครงการ ซึ่งผู้ซื้อรับทราบปัญหาทั้งหมดแล้วจึงตกลงให้บริษัท สระบุรี</w:t>
      </w:r>
      <w:r w:rsidR="001B3334" w:rsidRPr="00C80B57">
        <w:rPr>
          <w:rFonts w:asciiTheme="majorBidi" w:hAnsiTheme="majorBidi" w:cstheme="majorBidi"/>
          <w:spacing w:val="-2"/>
          <w:sz w:val="28"/>
          <w:szCs w:val="28"/>
        </w:rPr>
        <w:t xml:space="preserve"> </w:t>
      </w:r>
      <w:r w:rsidRPr="00C80B57">
        <w:rPr>
          <w:rFonts w:asciiTheme="majorBidi" w:hAnsiTheme="majorBidi" w:cstheme="majorBidi"/>
          <w:spacing w:val="-2"/>
          <w:sz w:val="28"/>
          <w:szCs w:val="28"/>
          <w:cs/>
        </w:rPr>
        <w:t>โซ</w:t>
      </w:r>
      <w:proofErr w:type="spellStart"/>
      <w:r w:rsidRPr="00C80B57">
        <w:rPr>
          <w:rFonts w:asciiTheme="majorBidi" w:hAnsiTheme="majorBidi" w:cstheme="majorBidi"/>
          <w:spacing w:val="-2"/>
          <w:sz w:val="28"/>
          <w:szCs w:val="28"/>
          <w:cs/>
        </w:rPr>
        <w:t>ล่าร์</w:t>
      </w:r>
      <w:proofErr w:type="spellEnd"/>
      <w:r w:rsidRPr="00C80B57">
        <w:rPr>
          <w:rFonts w:asciiTheme="majorBidi" w:hAnsiTheme="majorBidi" w:cstheme="majorBidi"/>
          <w:sz w:val="28"/>
          <w:szCs w:val="28"/>
          <w:cs/>
        </w:rPr>
        <w:t xml:space="preserve"> จำกัด ก่อสร้างและติดตั้งระบบจำ</w:t>
      </w:r>
      <w:r w:rsidR="001B3334" w:rsidRPr="00C80B57">
        <w:rPr>
          <w:rFonts w:asciiTheme="majorBidi" w:hAnsiTheme="majorBidi" w:cstheme="majorBidi"/>
          <w:sz w:val="28"/>
          <w:szCs w:val="28"/>
          <w:cs/>
        </w:rPr>
        <w:t xml:space="preserve">นวน </w:t>
      </w:r>
      <w:r w:rsidR="001B3334" w:rsidRPr="00C80B57">
        <w:rPr>
          <w:rFonts w:asciiTheme="majorBidi" w:hAnsiTheme="majorBidi" w:cstheme="majorBidi"/>
          <w:sz w:val="28"/>
          <w:szCs w:val="28"/>
        </w:rPr>
        <w:t xml:space="preserve">100 </w:t>
      </w:r>
      <w:r w:rsidR="001B3334" w:rsidRPr="00C80B57">
        <w:rPr>
          <w:rFonts w:asciiTheme="majorBidi" w:hAnsiTheme="majorBidi" w:cstheme="majorBidi"/>
          <w:sz w:val="28"/>
          <w:szCs w:val="28"/>
          <w:cs/>
        </w:rPr>
        <w:t xml:space="preserve">สถานีฐาน มูลค่างานประมาณ </w:t>
      </w:r>
      <w:r w:rsidR="000A2594" w:rsidRPr="00C80B57">
        <w:rPr>
          <w:rFonts w:asciiTheme="majorBidi" w:hAnsiTheme="majorBidi" w:cstheme="majorBidi"/>
          <w:sz w:val="28"/>
          <w:szCs w:val="28"/>
        </w:rPr>
        <w:t>19.56</w:t>
      </w:r>
      <w:r w:rsidR="001B3334" w:rsidRPr="00C80B57">
        <w:rPr>
          <w:rFonts w:asciiTheme="majorBidi" w:hAnsiTheme="majorBidi" w:cstheme="majorBidi"/>
          <w:sz w:val="28"/>
          <w:szCs w:val="28"/>
        </w:rPr>
        <w:t xml:space="preserve"> </w:t>
      </w:r>
      <w:r w:rsidR="001B3334" w:rsidRPr="00C80B57">
        <w:rPr>
          <w:rFonts w:asciiTheme="majorBidi" w:hAnsiTheme="majorBidi" w:cstheme="majorBidi"/>
          <w:sz w:val="28"/>
          <w:szCs w:val="28"/>
          <w:cs/>
        </w:rPr>
        <w:t>ล้านบาท เพื่อบรรเทาความเสี</w:t>
      </w:r>
      <w:r w:rsidRPr="00C80B57">
        <w:rPr>
          <w:rFonts w:asciiTheme="majorBidi" w:hAnsiTheme="majorBidi" w:cstheme="majorBidi"/>
          <w:sz w:val="28"/>
          <w:szCs w:val="28"/>
          <w:cs/>
        </w:rPr>
        <w:t>ยหายของบริษัท สระบุรี โซ</w:t>
      </w:r>
      <w:proofErr w:type="spellStart"/>
      <w:r w:rsidRPr="00C80B57">
        <w:rPr>
          <w:rFonts w:asciiTheme="majorBidi" w:hAnsiTheme="majorBidi" w:cstheme="majorBidi"/>
          <w:sz w:val="28"/>
          <w:szCs w:val="28"/>
          <w:cs/>
        </w:rPr>
        <w:t>ล่าร์</w:t>
      </w:r>
      <w:proofErr w:type="spellEnd"/>
      <w:r w:rsidRPr="00C80B57">
        <w:rPr>
          <w:rFonts w:asciiTheme="majorBidi" w:hAnsiTheme="majorBidi" w:cstheme="majorBidi"/>
          <w:sz w:val="28"/>
          <w:szCs w:val="28"/>
          <w:cs/>
        </w:rPr>
        <w:t xml:space="preserve"> จำ</w:t>
      </w:r>
      <w:r w:rsidR="001B3334" w:rsidRPr="00C80B57">
        <w:rPr>
          <w:rFonts w:asciiTheme="majorBidi" w:hAnsiTheme="majorBidi" w:cstheme="majorBidi"/>
          <w:sz w:val="28"/>
          <w:szCs w:val="28"/>
          <w:cs/>
        </w:rPr>
        <w:t xml:space="preserve">กัด ในระหว่างการเจรจาแก้ไขปัญหากับบริษัท </w:t>
      </w:r>
      <w:proofErr w:type="spellStart"/>
      <w:r w:rsidR="001B3334" w:rsidRPr="00C80B57">
        <w:rPr>
          <w:rFonts w:asciiTheme="majorBidi" w:hAnsiTheme="majorBidi" w:cstheme="majorBidi"/>
          <w:sz w:val="28"/>
          <w:szCs w:val="28"/>
          <w:cs/>
        </w:rPr>
        <w:t>เวลท์</w:t>
      </w:r>
      <w:proofErr w:type="spellEnd"/>
      <w:r w:rsidR="001B3334" w:rsidRPr="00C80B57">
        <w:rPr>
          <w:rFonts w:asciiTheme="majorBidi" w:hAnsiTheme="majorBidi" w:cstheme="majorBidi"/>
          <w:sz w:val="28"/>
          <w:szCs w:val="28"/>
          <w:cs/>
        </w:rPr>
        <w:t xml:space="preserve"> </w:t>
      </w:r>
      <w:proofErr w:type="spellStart"/>
      <w:r w:rsidR="001B3334" w:rsidRPr="00C80B57">
        <w:rPr>
          <w:rFonts w:asciiTheme="majorBidi" w:hAnsiTheme="majorBidi" w:cstheme="majorBidi"/>
          <w:sz w:val="28"/>
          <w:szCs w:val="28"/>
          <w:cs/>
        </w:rPr>
        <w:t>พาว</w:t>
      </w:r>
      <w:r w:rsidRPr="00C80B57">
        <w:rPr>
          <w:rFonts w:asciiTheme="majorBidi" w:hAnsiTheme="majorBidi" w:cstheme="majorBidi"/>
          <w:sz w:val="28"/>
          <w:szCs w:val="28"/>
          <w:cs/>
        </w:rPr>
        <w:t>เวอร์</w:t>
      </w:r>
      <w:proofErr w:type="spellEnd"/>
      <w:r w:rsidRPr="00C80B57">
        <w:rPr>
          <w:rFonts w:asciiTheme="majorBidi" w:hAnsiTheme="majorBidi" w:cstheme="majorBidi"/>
          <w:sz w:val="28"/>
          <w:szCs w:val="28"/>
          <w:cs/>
        </w:rPr>
        <w:t xml:space="preserve"> โซลูชั่น จำ</w:t>
      </w:r>
      <w:r w:rsidR="001B3334" w:rsidRPr="00C80B57">
        <w:rPr>
          <w:rFonts w:asciiTheme="majorBidi" w:hAnsiTheme="majorBidi" w:cstheme="majorBidi"/>
          <w:sz w:val="28"/>
          <w:szCs w:val="28"/>
          <w:cs/>
        </w:rPr>
        <w:t>กัด</w:t>
      </w:r>
    </w:p>
    <w:p w14:paraId="7F7E79D2" w14:textId="77777777" w:rsidR="00262E07" w:rsidRPr="00C80B57" w:rsidRDefault="00262E07" w:rsidP="0034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48" w:right="57"/>
        <w:jc w:val="thaiDistribute"/>
        <w:textAlignment w:val="baseline"/>
        <w:rPr>
          <w:rFonts w:asciiTheme="majorBidi" w:hAnsiTheme="majorBidi" w:cstheme="majorBidi"/>
          <w:sz w:val="28"/>
          <w:szCs w:val="28"/>
        </w:rPr>
      </w:pPr>
    </w:p>
    <w:p w14:paraId="7140B18E" w14:textId="77777777" w:rsidR="00262E07" w:rsidRPr="00C80B57" w:rsidRDefault="00262E07" w:rsidP="0034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48" w:right="57"/>
        <w:jc w:val="thaiDistribute"/>
        <w:textAlignment w:val="baseline"/>
        <w:rPr>
          <w:rFonts w:asciiTheme="majorBidi" w:hAnsiTheme="majorBidi" w:cstheme="majorBidi"/>
          <w:sz w:val="28"/>
          <w:szCs w:val="28"/>
        </w:rPr>
      </w:pPr>
    </w:p>
    <w:p w14:paraId="59E877A4" w14:textId="77777777" w:rsidR="00262E07" w:rsidRPr="00C80B57" w:rsidRDefault="00262E07" w:rsidP="0034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48" w:right="57"/>
        <w:jc w:val="thaiDistribute"/>
        <w:textAlignment w:val="baseline"/>
        <w:rPr>
          <w:rFonts w:asciiTheme="majorBidi" w:hAnsiTheme="majorBidi" w:cstheme="majorBidi"/>
          <w:sz w:val="28"/>
          <w:szCs w:val="28"/>
        </w:rPr>
      </w:pPr>
    </w:p>
    <w:p w14:paraId="4642AD83" w14:textId="77777777" w:rsidR="00262E07" w:rsidRPr="00C80B57" w:rsidRDefault="00262E07" w:rsidP="0034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48" w:right="57"/>
        <w:jc w:val="thaiDistribute"/>
        <w:textAlignment w:val="baseline"/>
        <w:rPr>
          <w:rFonts w:asciiTheme="majorBidi" w:hAnsiTheme="majorBidi" w:cstheme="majorBidi"/>
          <w:sz w:val="28"/>
          <w:szCs w:val="28"/>
        </w:rPr>
      </w:pPr>
    </w:p>
    <w:p w14:paraId="070759C1" w14:textId="77777777" w:rsidR="00262E07" w:rsidRPr="00C80B57" w:rsidRDefault="00262E07" w:rsidP="0034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48" w:right="57"/>
        <w:jc w:val="thaiDistribute"/>
        <w:textAlignment w:val="baseline"/>
        <w:rPr>
          <w:rFonts w:asciiTheme="majorBidi" w:hAnsiTheme="majorBidi" w:cstheme="majorBidi"/>
          <w:sz w:val="28"/>
          <w:szCs w:val="28"/>
        </w:rPr>
      </w:pPr>
    </w:p>
    <w:bookmarkEnd w:id="241"/>
    <w:p w14:paraId="627BD73D" w14:textId="53CA6423" w:rsidR="00F45478" w:rsidRPr="00C80B57" w:rsidRDefault="00F45478" w:rsidP="00E03466">
      <w:pPr>
        <w:pStyle w:val="aff3"/>
        <w:numPr>
          <w:ilvl w:val="0"/>
          <w:numId w:val="9"/>
        </w:numPr>
        <w:tabs>
          <w:tab w:val="clear" w:pos="1080"/>
          <w:tab w:val="clear" w:pos="1620"/>
        </w:tabs>
        <w:autoSpaceDE w:val="0"/>
        <w:autoSpaceDN w:val="0"/>
        <w:spacing w:before="240" w:after="60"/>
        <w:ind w:left="425" w:right="0" w:hanging="425"/>
        <w:jc w:val="thaiDistribute"/>
        <w:rPr>
          <w:rFonts w:asciiTheme="majorBidi" w:hAnsiTheme="majorBidi" w:cstheme="majorBidi"/>
          <w:b/>
          <w:bCs/>
          <w:sz w:val="28"/>
          <w:szCs w:val="28"/>
        </w:rPr>
      </w:pPr>
      <w:r w:rsidRPr="00C80B57">
        <w:rPr>
          <w:rFonts w:asciiTheme="majorBidi" w:hAnsiTheme="majorBidi" w:cstheme="majorBidi"/>
          <w:b/>
          <w:bCs/>
          <w:sz w:val="28"/>
          <w:szCs w:val="28"/>
          <w:cs/>
        </w:rPr>
        <w:lastRenderedPageBreak/>
        <w:t>เงินให้กู้ยืม</w:t>
      </w:r>
    </w:p>
    <w:p w14:paraId="57416E9E" w14:textId="592C8A53" w:rsidR="0071630B" w:rsidRPr="00C80B57" w:rsidRDefault="0071630B" w:rsidP="00E03466">
      <w:pPr>
        <w:pStyle w:val="aff3"/>
        <w:tabs>
          <w:tab w:val="clear" w:pos="1080"/>
          <w:tab w:val="clear" w:pos="1620"/>
        </w:tabs>
        <w:autoSpaceDE w:val="0"/>
        <w:autoSpaceDN w:val="0"/>
        <w:spacing w:before="120"/>
        <w:ind w:left="425" w:right="0" w:firstLine="0"/>
        <w:jc w:val="thaiDistribute"/>
        <w:rPr>
          <w:rFonts w:asciiTheme="majorBidi" w:hAnsiTheme="majorBidi" w:cstheme="majorBidi"/>
          <w:sz w:val="28"/>
          <w:szCs w:val="28"/>
          <w:cs/>
        </w:rPr>
      </w:pPr>
      <w:r w:rsidRPr="00C80B57">
        <w:rPr>
          <w:rFonts w:asciiTheme="majorBidi" w:hAnsiTheme="majorBidi" w:cstheme="majorBidi" w:hint="cs"/>
          <w:sz w:val="28"/>
          <w:szCs w:val="28"/>
          <w:cs/>
        </w:rPr>
        <w:t xml:space="preserve">ณ วันที่ </w:t>
      </w:r>
      <w:r w:rsidRPr="00C80B57">
        <w:rPr>
          <w:rFonts w:asciiTheme="majorBidi" w:hAnsiTheme="majorBidi" w:cstheme="majorBidi"/>
          <w:sz w:val="28"/>
          <w:szCs w:val="28"/>
        </w:rPr>
        <w:t>30</w:t>
      </w:r>
      <w:r w:rsidRPr="00C80B57">
        <w:rPr>
          <w:rFonts w:asciiTheme="majorBidi" w:hAnsiTheme="majorBidi" w:cstheme="majorBidi" w:hint="cs"/>
          <w:sz w:val="28"/>
          <w:szCs w:val="28"/>
          <w:cs/>
        </w:rPr>
        <w:t xml:space="preserve"> มิถุนายน</w:t>
      </w:r>
      <w:r w:rsidRPr="00C80B57">
        <w:rPr>
          <w:rFonts w:asciiTheme="majorBidi" w:hAnsiTheme="majorBidi" w:cstheme="majorBidi"/>
          <w:sz w:val="28"/>
          <w:szCs w:val="28"/>
        </w:rPr>
        <w:t xml:space="preserve"> 2563 </w:t>
      </w:r>
      <w:r w:rsidRPr="00C80B57">
        <w:rPr>
          <w:rFonts w:asciiTheme="majorBidi" w:hAnsiTheme="majorBidi" w:cstheme="majorBidi" w:hint="cs"/>
          <w:sz w:val="28"/>
          <w:szCs w:val="28"/>
          <w:cs/>
        </w:rPr>
        <w:t xml:space="preserve">และ </w:t>
      </w:r>
      <w:r w:rsidRPr="00C80B57">
        <w:rPr>
          <w:rFonts w:asciiTheme="majorBidi" w:hAnsiTheme="majorBidi" w:cstheme="majorBidi"/>
          <w:sz w:val="28"/>
          <w:szCs w:val="28"/>
        </w:rPr>
        <w:t xml:space="preserve">31 </w:t>
      </w:r>
      <w:r w:rsidRPr="00C80B57">
        <w:rPr>
          <w:rFonts w:asciiTheme="majorBidi" w:hAnsiTheme="majorBidi" w:cstheme="majorBidi" w:hint="cs"/>
          <w:sz w:val="28"/>
          <w:szCs w:val="28"/>
          <w:cs/>
        </w:rPr>
        <w:t xml:space="preserve">ธันวาคม </w:t>
      </w:r>
      <w:r w:rsidRPr="00C80B57">
        <w:rPr>
          <w:rFonts w:asciiTheme="majorBidi" w:hAnsiTheme="majorBidi" w:cstheme="majorBidi"/>
          <w:sz w:val="28"/>
          <w:szCs w:val="28"/>
        </w:rPr>
        <w:t xml:space="preserve">2562 </w:t>
      </w:r>
      <w:r w:rsidRPr="00C80B57">
        <w:rPr>
          <w:rFonts w:asciiTheme="majorBidi" w:hAnsiTheme="majorBidi" w:cstheme="majorBidi" w:hint="cs"/>
          <w:sz w:val="28"/>
          <w:szCs w:val="28"/>
          <w:cs/>
        </w:rPr>
        <w:t>ประกอบด้วย</w:t>
      </w:r>
    </w:p>
    <w:tbl>
      <w:tblPr>
        <w:tblW w:w="9561" w:type="dxa"/>
        <w:tblInd w:w="62" w:type="dxa"/>
        <w:tblLayout w:type="fixed"/>
        <w:tblCellMar>
          <w:left w:w="62" w:type="dxa"/>
          <w:right w:w="62" w:type="dxa"/>
        </w:tblCellMar>
        <w:tblLook w:val="0000" w:firstRow="0" w:lastRow="0" w:firstColumn="0" w:lastColumn="0" w:noHBand="0" w:noVBand="0"/>
      </w:tblPr>
      <w:tblGrid>
        <w:gridCol w:w="3730"/>
        <w:gridCol w:w="1321"/>
        <w:gridCol w:w="184"/>
        <w:gridCol w:w="1346"/>
        <w:gridCol w:w="144"/>
        <w:gridCol w:w="10"/>
        <w:gridCol w:w="1286"/>
        <w:gridCol w:w="182"/>
        <w:gridCol w:w="1358"/>
      </w:tblGrid>
      <w:tr w:rsidR="008F52E2" w:rsidRPr="00C80B57" w14:paraId="72DD9B38" w14:textId="77777777" w:rsidTr="00155EE2">
        <w:trPr>
          <w:cantSplit/>
          <w:trHeight w:val="351"/>
        </w:trPr>
        <w:tc>
          <w:tcPr>
            <w:tcW w:w="3730" w:type="dxa"/>
            <w:shd w:val="clear" w:color="auto" w:fill="auto"/>
          </w:tcPr>
          <w:p w14:paraId="43FD230A" w14:textId="77777777" w:rsidR="007C2668" w:rsidRPr="00C80B57" w:rsidRDefault="007C2668" w:rsidP="00E03466">
            <w:pPr>
              <w:spacing w:line="240" w:lineRule="auto"/>
              <w:ind w:right="-13"/>
              <w:jc w:val="thaiDistribute"/>
              <w:rPr>
                <w:rFonts w:asciiTheme="majorBidi" w:hAnsiTheme="majorBidi" w:cstheme="majorBidi"/>
                <w:sz w:val="28"/>
                <w:szCs w:val="28"/>
              </w:rPr>
            </w:pPr>
          </w:p>
        </w:tc>
        <w:tc>
          <w:tcPr>
            <w:tcW w:w="5831" w:type="dxa"/>
            <w:gridSpan w:val="8"/>
            <w:tcBorders>
              <w:bottom w:val="single" w:sz="4" w:space="0" w:color="auto"/>
            </w:tcBorders>
            <w:shd w:val="clear" w:color="auto" w:fill="auto"/>
          </w:tcPr>
          <w:p w14:paraId="61361557" w14:textId="6F90A6E4" w:rsidR="007C2668" w:rsidRPr="00C80B57" w:rsidRDefault="007C2668" w:rsidP="002E1744">
            <w:pPr>
              <w:tabs>
                <w:tab w:val="clear" w:pos="5387"/>
                <w:tab w:val="clear" w:pos="5613"/>
                <w:tab w:val="left" w:pos="6458"/>
              </w:tabs>
              <w:spacing w:line="240" w:lineRule="auto"/>
              <w:jc w:val="right"/>
              <w:rPr>
                <w:rFonts w:asciiTheme="majorBidi" w:hAnsiTheme="majorBidi" w:cstheme="majorBidi"/>
                <w:sz w:val="28"/>
                <w:szCs w:val="28"/>
                <w:u w:val="single"/>
              </w:rPr>
            </w:pPr>
            <w:r w:rsidRPr="00C80B57">
              <w:rPr>
                <w:rFonts w:asciiTheme="majorBidi" w:hAnsiTheme="majorBidi" w:cstheme="majorBidi"/>
                <w:snapToGrid w:val="0"/>
                <w:sz w:val="28"/>
                <w:szCs w:val="28"/>
                <w:lang w:eastAsia="th-TH"/>
              </w:rPr>
              <w:t>(</w:t>
            </w:r>
            <w:r w:rsidR="004A6EDF" w:rsidRPr="00C80B57">
              <w:rPr>
                <w:rFonts w:asciiTheme="majorBidi" w:hAnsiTheme="majorBidi" w:cstheme="majorBidi"/>
                <w:snapToGrid w:val="0"/>
                <w:sz w:val="28"/>
                <w:szCs w:val="28"/>
                <w:cs/>
                <w:lang w:eastAsia="th-TH"/>
              </w:rPr>
              <w:t>หน่วย : พันบาท</w:t>
            </w:r>
            <w:r w:rsidRPr="00C80B57">
              <w:rPr>
                <w:rFonts w:asciiTheme="majorBidi" w:hAnsiTheme="majorBidi" w:cstheme="majorBidi"/>
                <w:snapToGrid w:val="0"/>
                <w:sz w:val="28"/>
                <w:szCs w:val="28"/>
                <w:cs/>
                <w:lang w:eastAsia="th-TH"/>
              </w:rPr>
              <w:t>)</w:t>
            </w:r>
          </w:p>
        </w:tc>
      </w:tr>
      <w:tr w:rsidR="008F52E2" w:rsidRPr="00C80B57" w14:paraId="59375E82" w14:textId="77777777" w:rsidTr="00155EE2">
        <w:trPr>
          <w:cantSplit/>
          <w:trHeight w:val="351"/>
        </w:trPr>
        <w:tc>
          <w:tcPr>
            <w:tcW w:w="3730" w:type="dxa"/>
            <w:shd w:val="clear" w:color="auto" w:fill="auto"/>
          </w:tcPr>
          <w:p w14:paraId="3A98B3C6" w14:textId="77777777" w:rsidR="007C2668" w:rsidRPr="00C80B57" w:rsidRDefault="007C2668" w:rsidP="00E03466">
            <w:pPr>
              <w:spacing w:line="240" w:lineRule="auto"/>
              <w:ind w:right="-13"/>
              <w:jc w:val="thaiDistribute"/>
              <w:rPr>
                <w:rFonts w:asciiTheme="majorBidi" w:hAnsiTheme="majorBidi" w:cstheme="majorBidi"/>
                <w:sz w:val="28"/>
                <w:szCs w:val="28"/>
              </w:rPr>
            </w:pPr>
          </w:p>
        </w:tc>
        <w:tc>
          <w:tcPr>
            <w:tcW w:w="2851" w:type="dxa"/>
            <w:gridSpan w:val="3"/>
            <w:tcBorders>
              <w:top w:val="single" w:sz="4" w:space="0" w:color="auto"/>
              <w:bottom w:val="single" w:sz="4" w:space="0" w:color="auto"/>
            </w:tcBorders>
            <w:shd w:val="clear" w:color="auto" w:fill="auto"/>
          </w:tcPr>
          <w:p w14:paraId="0F35734C" w14:textId="77777777" w:rsidR="007C2668" w:rsidRPr="00C80B57" w:rsidRDefault="007C2668" w:rsidP="00E03466">
            <w:pPr>
              <w:spacing w:line="240" w:lineRule="auto"/>
              <w:ind w:left="-62" w:right="-62"/>
              <w:jc w:val="center"/>
              <w:rPr>
                <w:rFonts w:asciiTheme="majorBidi" w:hAnsiTheme="majorBidi" w:cstheme="majorBidi"/>
                <w:sz w:val="28"/>
                <w:szCs w:val="28"/>
              </w:rPr>
            </w:pPr>
            <w:r w:rsidRPr="00C80B57">
              <w:rPr>
                <w:rFonts w:asciiTheme="majorBidi" w:hAnsiTheme="majorBidi" w:cstheme="majorBidi"/>
                <w:sz w:val="28"/>
                <w:szCs w:val="28"/>
                <w:cs/>
              </w:rPr>
              <w:t>งบการเงินรวม</w:t>
            </w:r>
          </w:p>
        </w:tc>
        <w:tc>
          <w:tcPr>
            <w:tcW w:w="144" w:type="dxa"/>
            <w:tcBorders>
              <w:top w:val="single" w:sz="4" w:space="0" w:color="auto"/>
            </w:tcBorders>
            <w:shd w:val="clear" w:color="auto" w:fill="auto"/>
          </w:tcPr>
          <w:p w14:paraId="1094DF36" w14:textId="77777777" w:rsidR="007C2668" w:rsidRPr="00C80B57" w:rsidRDefault="007C2668" w:rsidP="00E03466">
            <w:pPr>
              <w:spacing w:line="240" w:lineRule="auto"/>
              <w:ind w:left="-62" w:right="-62"/>
              <w:jc w:val="center"/>
              <w:rPr>
                <w:rFonts w:asciiTheme="majorBidi" w:hAnsiTheme="majorBidi" w:cstheme="majorBidi"/>
                <w:sz w:val="28"/>
                <w:szCs w:val="28"/>
              </w:rPr>
            </w:pPr>
          </w:p>
        </w:tc>
        <w:tc>
          <w:tcPr>
            <w:tcW w:w="2836" w:type="dxa"/>
            <w:gridSpan w:val="4"/>
            <w:tcBorders>
              <w:top w:val="single" w:sz="4" w:space="0" w:color="auto"/>
              <w:bottom w:val="single" w:sz="4" w:space="0" w:color="auto"/>
            </w:tcBorders>
            <w:shd w:val="clear" w:color="auto" w:fill="auto"/>
          </w:tcPr>
          <w:p w14:paraId="3A43E1BA" w14:textId="77777777" w:rsidR="007C2668" w:rsidRPr="00C80B57" w:rsidRDefault="007C2668" w:rsidP="00E03466">
            <w:pPr>
              <w:spacing w:line="240" w:lineRule="auto"/>
              <w:ind w:left="-62" w:right="-62"/>
              <w:jc w:val="center"/>
              <w:rPr>
                <w:rFonts w:asciiTheme="majorBidi" w:hAnsiTheme="majorBidi" w:cstheme="majorBidi"/>
                <w:sz w:val="28"/>
                <w:szCs w:val="28"/>
              </w:rPr>
            </w:pPr>
            <w:r w:rsidRPr="00C80B57">
              <w:rPr>
                <w:rFonts w:asciiTheme="majorBidi" w:hAnsiTheme="majorBidi" w:cstheme="majorBidi"/>
                <w:sz w:val="28"/>
                <w:szCs w:val="28"/>
                <w:cs/>
              </w:rPr>
              <w:t>งบการเงินเฉพาะกิจการ</w:t>
            </w:r>
          </w:p>
        </w:tc>
      </w:tr>
      <w:tr w:rsidR="008F52E2" w:rsidRPr="00C80B57" w14:paraId="43E0B24A" w14:textId="77777777" w:rsidTr="00155EE2">
        <w:trPr>
          <w:cantSplit/>
          <w:trHeight w:val="351"/>
        </w:trPr>
        <w:tc>
          <w:tcPr>
            <w:tcW w:w="3730" w:type="dxa"/>
            <w:shd w:val="clear" w:color="auto" w:fill="auto"/>
          </w:tcPr>
          <w:p w14:paraId="3C317512" w14:textId="77777777" w:rsidR="007C2668" w:rsidRPr="00C80B57" w:rsidRDefault="007C2668" w:rsidP="00E03466">
            <w:pPr>
              <w:spacing w:line="240" w:lineRule="auto"/>
              <w:ind w:right="-13"/>
              <w:jc w:val="thaiDistribute"/>
              <w:rPr>
                <w:rFonts w:asciiTheme="majorBidi" w:hAnsiTheme="majorBidi" w:cstheme="majorBidi"/>
                <w:sz w:val="28"/>
                <w:szCs w:val="28"/>
              </w:rPr>
            </w:pPr>
          </w:p>
        </w:tc>
        <w:tc>
          <w:tcPr>
            <w:tcW w:w="1321" w:type="dxa"/>
            <w:tcBorders>
              <w:top w:val="single" w:sz="4" w:space="0" w:color="auto"/>
              <w:bottom w:val="single" w:sz="4" w:space="0" w:color="auto"/>
            </w:tcBorders>
            <w:shd w:val="clear" w:color="auto" w:fill="auto"/>
          </w:tcPr>
          <w:p w14:paraId="50651731" w14:textId="2BC1C9D7" w:rsidR="007C2668" w:rsidRPr="00C80B57" w:rsidRDefault="00930498" w:rsidP="00E03466">
            <w:pPr>
              <w:spacing w:line="240" w:lineRule="auto"/>
              <w:ind w:left="-62" w:right="-62"/>
              <w:jc w:val="center"/>
              <w:rPr>
                <w:rFonts w:asciiTheme="majorBidi" w:hAnsiTheme="majorBidi" w:cstheme="majorBidi"/>
                <w:sz w:val="28"/>
                <w:szCs w:val="28"/>
              </w:rPr>
            </w:pPr>
            <w:r w:rsidRPr="00C80B57">
              <w:rPr>
                <w:rFonts w:asciiTheme="majorBidi" w:hAnsiTheme="majorBidi" w:cstheme="majorBidi"/>
                <w:sz w:val="28"/>
                <w:szCs w:val="28"/>
              </w:rPr>
              <w:t xml:space="preserve">30 </w:t>
            </w:r>
            <w:r w:rsidRPr="00C80B57">
              <w:rPr>
                <w:rFonts w:asciiTheme="majorBidi" w:hAnsiTheme="majorBidi" w:cstheme="majorBidi"/>
                <w:sz w:val="28"/>
                <w:szCs w:val="28"/>
                <w:cs/>
              </w:rPr>
              <w:t>มิถุนายน</w:t>
            </w:r>
            <w:r w:rsidR="007C2668" w:rsidRPr="00C80B57">
              <w:rPr>
                <w:rFonts w:asciiTheme="majorBidi" w:hAnsiTheme="majorBidi" w:cstheme="majorBidi"/>
                <w:sz w:val="28"/>
                <w:szCs w:val="28"/>
                <w:cs/>
              </w:rPr>
              <w:t xml:space="preserve"> </w:t>
            </w:r>
            <w:r w:rsidR="007C2668" w:rsidRPr="00C80B57">
              <w:rPr>
                <w:rFonts w:asciiTheme="majorBidi" w:hAnsiTheme="majorBidi" w:cstheme="majorBidi"/>
                <w:sz w:val="28"/>
                <w:szCs w:val="28"/>
              </w:rPr>
              <w:t>256</w:t>
            </w:r>
            <w:r w:rsidR="00B421BE" w:rsidRPr="00C80B57">
              <w:rPr>
                <w:rFonts w:asciiTheme="majorBidi" w:hAnsiTheme="majorBidi" w:cstheme="majorBidi"/>
                <w:sz w:val="28"/>
                <w:szCs w:val="28"/>
              </w:rPr>
              <w:t>3</w:t>
            </w:r>
          </w:p>
        </w:tc>
        <w:tc>
          <w:tcPr>
            <w:tcW w:w="184" w:type="dxa"/>
            <w:tcBorders>
              <w:top w:val="single" w:sz="4" w:space="0" w:color="auto"/>
            </w:tcBorders>
            <w:shd w:val="clear" w:color="auto" w:fill="auto"/>
          </w:tcPr>
          <w:p w14:paraId="5137A2F8" w14:textId="77777777" w:rsidR="007C2668" w:rsidRPr="00C80B57" w:rsidRDefault="007C2668" w:rsidP="00E03466">
            <w:pPr>
              <w:spacing w:line="240" w:lineRule="auto"/>
              <w:ind w:left="-62" w:right="-62"/>
              <w:jc w:val="center"/>
              <w:rPr>
                <w:rFonts w:asciiTheme="majorBidi" w:hAnsiTheme="majorBidi" w:cstheme="majorBidi"/>
                <w:sz w:val="28"/>
                <w:szCs w:val="28"/>
              </w:rPr>
            </w:pPr>
          </w:p>
        </w:tc>
        <w:tc>
          <w:tcPr>
            <w:tcW w:w="1346" w:type="dxa"/>
            <w:tcBorders>
              <w:top w:val="single" w:sz="4" w:space="0" w:color="auto"/>
              <w:left w:val="nil"/>
              <w:bottom w:val="single" w:sz="4" w:space="0" w:color="auto"/>
            </w:tcBorders>
            <w:shd w:val="clear" w:color="auto" w:fill="auto"/>
          </w:tcPr>
          <w:p w14:paraId="5E73DAB6" w14:textId="77777777" w:rsidR="007C2668" w:rsidRPr="00C80B57" w:rsidRDefault="007C2668" w:rsidP="00E03466">
            <w:pPr>
              <w:spacing w:line="240" w:lineRule="auto"/>
              <w:ind w:left="-62" w:right="-62"/>
              <w:jc w:val="center"/>
              <w:rPr>
                <w:rFonts w:asciiTheme="majorBidi" w:hAnsiTheme="majorBidi" w:cstheme="majorBidi"/>
                <w:sz w:val="28"/>
                <w:szCs w:val="28"/>
              </w:rPr>
            </w:pPr>
            <w:r w:rsidRPr="00C80B57">
              <w:rPr>
                <w:rFonts w:asciiTheme="majorBidi" w:hAnsiTheme="majorBidi" w:cstheme="majorBidi"/>
                <w:sz w:val="28"/>
                <w:szCs w:val="28"/>
              </w:rPr>
              <w:t xml:space="preserve">31 </w:t>
            </w:r>
            <w:r w:rsidRPr="00C80B57">
              <w:rPr>
                <w:rFonts w:asciiTheme="majorBidi" w:hAnsiTheme="majorBidi" w:cstheme="majorBidi"/>
                <w:sz w:val="28"/>
                <w:szCs w:val="28"/>
                <w:cs/>
              </w:rPr>
              <w:t>ธันวาคม</w:t>
            </w:r>
            <w:r w:rsidRPr="00C80B57">
              <w:rPr>
                <w:rFonts w:asciiTheme="majorBidi" w:hAnsiTheme="majorBidi" w:cstheme="majorBidi"/>
                <w:sz w:val="28"/>
                <w:szCs w:val="28"/>
              </w:rPr>
              <w:t xml:space="preserve"> 256</w:t>
            </w:r>
            <w:r w:rsidR="00B421BE" w:rsidRPr="00C80B57">
              <w:rPr>
                <w:rFonts w:asciiTheme="majorBidi" w:hAnsiTheme="majorBidi" w:cstheme="majorBidi"/>
                <w:sz w:val="28"/>
                <w:szCs w:val="28"/>
              </w:rPr>
              <w:t>2</w:t>
            </w:r>
          </w:p>
        </w:tc>
        <w:tc>
          <w:tcPr>
            <w:tcW w:w="144" w:type="dxa"/>
            <w:shd w:val="clear" w:color="auto" w:fill="auto"/>
          </w:tcPr>
          <w:p w14:paraId="1D9A510F" w14:textId="77777777" w:rsidR="007C2668" w:rsidRPr="00C80B57" w:rsidRDefault="007C2668" w:rsidP="00E03466">
            <w:pPr>
              <w:spacing w:line="240" w:lineRule="auto"/>
              <w:ind w:left="-62" w:right="-62"/>
              <w:jc w:val="center"/>
              <w:rPr>
                <w:rFonts w:asciiTheme="majorBidi" w:hAnsiTheme="majorBidi" w:cstheme="majorBidi"/>
                <w:sz w:val="28"/>
                <w:szCs w:val="28"/>
              </w:rPr>
            </w:pPr>
          </w:p>
        </w:tc>
        <w:tc>
          <w:tcPr>
            <w:tcW w:w="1296" w:type="dxa"/>
            <w:gridSpan w:val="2"/>
            <w:tcBorders>
              <w:bottom w:val="single" w:sz="4" w:space="0" w:color="auto"/>
            </w:tcBorders>
            <w:shd w:val="clear" w:color="auto" w:fill="auto"/>
          </w:tcPr>
          <w:p w14:paraId="4424773A" w14:textId="0CCAA8CC" w:rsidR="007C2668" w:rsidRPr="00C80B57" w:rsidRDefault="00930498" w:rsidP="00E03466">
            <w:pPr>
              <w:spacing w:line="240" w:lineRule="auto"/>
              <w:ind w:left="-62" w:right="-62"/>
              <w:jc w:val="center"/>
              <w:rPr>
                <w:rFonts w:asciiTheme="majorBidi" w:hAnsiTheme="majorBidi" w:cstheme="majorBidi"/>
                <w:spacing w:val="-4"/>
                <w:sz w:val="28"/>
                <w:szCs w:val="28"/>
              </w:rPr>
            </w:pPr>
            <w:r w:rsidRPr="00C80B57">
              <w:rPr>
                <w:rFonts w:asciiTheme="majorBidi" w:hAnsiTheme="majorBidi" w:cstheme="majorBidi"/>
                <w:spacing w:val="-4"/>
                <w:sz w:val="28"/>
                <w:szCs w:val="28"/>
              </w:rPr>
              <w:t xml:space="preserve">30 </w:t>
            </w:r>
            <w:r w:rsidRPr="00C80B57">
              <w:rPr>
                <w:rFonts w:asciiTheme="majorBidi" w:hAnsiTheme="majorBidi" w:cstheme="majorBidi"/>
                <w:spacing w:val="-4"/>
                <w:sz w:val="28"/>
                <w:szCs w:val="28"/>
                <w:cs/>
              </w:rPr>
              <w:t>มิถุนายน</w:t>
            </w:r>
            <w:r w:rsidR="007C2668" w:rsidRPr="00C80B57">
              <w:rPr>
                <w:rFonts w:asciiTheme="majorBidi" w:hAnsiTheme="majorBidi" w:cstheme="majorBidi"/>
                <w:spacing w:val="-4"/>
                <w:sz w:val="28"/>
                <w:szCs w:val="28"/>
                <w:cs/>
              </w:rPr>
              <w:t xml:space="preserve"> </w:t>
            </w:r>
            <w:r w:rsidR="007C2668" w:rsidRPr="00C80B57">
              <w:rPr>
                <w:rFonts w:asciiTheme="majorBidi" w:hAnsiTheme="majorBidi" w:cstheme="majorBidi"/>
                <w:spacing w:val="-4"/>
                <w:sz w:val="28"/>
                <w:szCs w:val="28"/>
              </w:rPr>
              <w:t>256</w:t>
            </w:r>
            <w:r w:rsidR="00B421BE" w:rsidRPr="00C80B57">
              <w:rPr>
                <w:rFonts w:asciiTheme="majorBidi" w:hAnsiTheme="majorBidi" w:cstheme="majorBidi"/>
                <w:spacing w:val="-4"/>
                <w:sz w:val="28"/>
                <w:szCs w:val="28"/>
              </w:rPr>
              <w:t>3</w:t>
            </w:r>
          </w:p>
        </w:tc>
        <w:tc>
          <w:tcPr>
            <w:tcW w:w="182" w:type="dxa"/>
            <w:shd w:val="clear" w:color="auto" w:fill="auto"/>
          </w:tcPr>
          <w:p w14:paraId="45FED08D" w14:textId="77777777" w:rsidR="007C2668" w:rsidRPr="00C80B57" w:rsidRDefault="007C2668" w:rsidP="00E03466">
            <w:pPr>
              <w:spacing w:line="240" w:lineRule="auto"/>
              <w:ind w:left="-62" w:right="-62"/>
              <w:jc w:val="center"/>
              <w:rPr>
                <w:rFonts w:asciiTheme="majorBidi" w:hAnsiTheme="majorBidi" w:cstheme="majorBidi"/>
                <w:sz w:val="28"/>
                <w:szCs w:val="28"/>
              </w:rPr>
            </w:pPr>
          </w:p>
        </w:tc>
        <w:tc>
          <w:tcPr>
            <w:tcW w:w="1358" w:type="dxa"/>
            <w:tcBorders>
              <w:left w:val="nil"/>
              <w:bottom w:val="single" w:sz="4" w:space="0" w:color="auto"/>
            </w:tcBorders>
            <w:shd w:val="clear" w:color="auto" w:fill="auto"/>
          </w:tcPr>
          <w:p w14:paraId="5B937AF3" w14:textId="77777777" w:rsidR="007C2668" w:rsidRPr="00C80B57" w:rsidRDefault="007C2668" w:rsidP="00E03466">
            <w:pPr>
              <w:spacing w:line="240" w:lineRule="auto"/>
              <w:ind w:left="-62" w:right="-62"/>
              <w:jc w:val="center"/>
              <w:rPr>
                <w:rFonts w:asciiTheme="majorBidi" w:hAnsiTheme="majorBidi" w:cstheme="majorBidi"/>
                <w:sz w:val="28"/>
                <w:szCs w:val="28"/>
              </w:rPr>
            </w:pPr>
            <w:r w:rsidRPr="00C80B57">
              <w:rPr>
                <w:rFonts w:asciiTheme="majorBidi" w:hAnsiTheme="majorBidi" w:cstheme="majorBidi"/>
                <w:sz w:val="28"/>
                <w:szCs w:val="28"/>
              </w:rPr>
              <w:t xml:space="preserve">31 </w:t>
            </w:r>
            <w:r w:rsidRPr="00C80B57">
              <w:rPr>
                <w:rFonts w:asciiTheme="majorBidi" w:hAnsiTheme="majorBidi" w:cstheme="majorBidi"/>
                <w:sz w:val="28"/>
                <w:szCs w:val="28"/>
                <w:cs/>
              </w:rPr>
              <w:t>ธันวาคม</w:t>
            </w:r>
            <w:r w:rsidRPr="00C80B57">
              <w:rPr>
                <w:rFonts w:asciiTheme="majorBidi" w:hAnsiTheme="majorBidi" w:cstheme="majorBidi"/>
                <w:sz w:val="28"/>
                <w:szCs w:val="28"/>
              </w:rPr>
              <w:t xml:space="preserve"> 256</w:t>
            </w:r>
            <w:r w:rsidR="00B421BE" w:rsidRPr="00C80B57">
              <w:rPr>
                <w:rFonts w:asciiTheme="majorBidi" w:hAnsiTheme="majorBidi" w:cstheme="majorBidi"/>
                <w:sz w:val="28"/>
                <w:szCs w:val="28"/>
              </w:rPr>
              <w:t>2</w:t>
            </w:r>
          </w:p>
        </w:tc>
      </w:tr>
      <w:tr w:rsidR="008F52E2" w:rsidRPr="00C80B57" w14:paraId="0E87C415" w14:textId="77777777" w:rsidTr="00155EE2">
        <w:trPr>
          <w:cantSplit/>
        </w:trPr>
        <w:tc>
          <w:tcPr>
            <w:tcW w:w="3730" w:type="dxa"/>
            <w:shd w:val="clear" w:color="auto" w:fill="auto"/>
          </w:tcPr>
          <w:p w14:paraId="1E249DF2" w14:textId="644F1F4C" w:rsidR="007C2668" w:rsidRPr="00C80B57" w:rsidRDefault="0071630B" w:rsidP="00E03466">
            <w:pPr>
              <w:tabs>
                <w:tab w:val="left" w:pos="540"/>
              </w:tabs>
              <w:spacing w:line="240" w:lineRule="auto"/>
              <w:ind w:left="4"/>
              <w:rPr>
                <w:rFonts w:asciiTheme="majorBidi" w:hAnsiTheme="majorBidi" w:cstheme="majorBidi"/>
                <w:b/>
                <w:bCs/>
                <w:sz w:val="28"/>
                <w:szCs w:val="28"/>
                <w:cs/>
              </w:rPr>
            </w:pPr>
            <w:r w:rsidRPr="00C80B57">
              <w:rPr>
                <w:rFonts w:asciiTheme="majorBidi" w:hAnsiTheme="majorBidi" w:cstheme="majorBidi" w:hint="cs"/>
                <w:b/>
                <w:bCs/>
                <w:sz w:val="28"/>
                <w:szCs w:val="28"/>
                <w:cs/>
              </w:rPr>
              <w:t>เงินให้กู้ยืม</w:t>
            </w:r>
          </w:p>
        </w:tc>
        <w:tc>
          <w:tcPr>
            <w:tcW w:w="1321" w:type="dxa"/>
            <w:tcBorders>
              <w:top w:val="single" w:sz="4" w:space="0" w:color="auto"/>
            </w:tcBorders>
            <w:shd w:val="clear" w:color="auto" w:fill="auto"/>
          </w:tcPr>
          <w:p w14:paraId="7DCC1750" w14:textId="77777777" w:rsidR="007C2668" w:rsidRPr="00C80B57" w:rsidRDefault="007C2668" w:rsidP="00E03466">
            <w:pPr>
              <w:spacing w:line="240" w:lineRule="auto"/>
              <w:ind w:left="-62" w:right="-62"/>
              <w:jc w:val="right"/>
              <w:rPr>
                <w:rFonts w:asciiTheme="majorBidi" w:hAnsiTheme="majorBidi" w:cstheme="majorBidi"/>
                <w:sz w:val="28"/>
                <w:szCs w:val="28"/>
              </w:rPr>
            </w:pPr>
          </w:p>
        </w:tc>
        <w:tc>
          <w:tcPr>
            <w:tcW w:w="184" w:type="dxa"/>
            <w:shd w:val="clear" w:color="auto" w:fill="auto"/>
          </w:tcPr>
          <w:p w14:paraId="19A7666E" w14:textId="77777777" w:rsidR="007C2668" w:rsidRPr="00C80B57" w:rsidRDefault="007C2668" w:rsidP="00E03466">
            <w:pPr>
              <w:spacing w:line="240" w:lineRule="auto"/>
              <w:ind w:left="-62" w:right="-62"/>
              <w:jc w:val="right"/>
              <w:rPr>
                <w:rFonts w:asciiTheme="majorBidi" w:hAnsiTheme="majorBidi" w:cstheme="majorBidi"/>
                <w:sz w:val="28"/>
                <w:szCs w:val="28"/>
              </w:rPr>
            </w:pPr>
          </w:p>
        </w:tc>
        <w:tc>
          <w:tcPr>
            <w:tcW w:w="1346" w:type="dxa"/>
            <w:tcBorders>
              <w:top w:val="single" w:sz="4" w:space="0" w:color="auto"/>
              <w:left w:val="nil"/>
            </w:tcBorders>
            <w:shd w:val="clear" w:color="auto" w:fill="auto"/>
          </w:tcPr>
          <w:p w14:paraId="461141EF" w14:textId="77777777" w:rsidR="007C2668" w:rsidRPr="00C80B57" w:rsidRDefault="007C2668" w:rsidP="00E03466">
            <w:pPr>
              <w:spacing w:line="240" w:lineRule="auto"/>
              <w:ind w:left="-62" w:right="-62"/>
              <w:jc w:val="right"/>
              <w:rPr>
                <w:rFonts w:asciiTheme="majorBidi" w:hAnsiTheme="majorBidi" w:cstheme="majorBidi"/>
                <w:sz w:val="28"/>
                <w:szCs w:val="28"/>
              </w:rPr>
            </w:pPr>
          </w:p>
        </w:tc>
        <w:tc>
          <w:tcPr>
            <w:tcW w:w="144" w:type="dxa"/>
            <w:shd w:val="clear" w:color="auto" w:fill="auto"/>
          </w:tcPr>
          <w:p w14:paraId="1F1B3B9A" w14:textId="77777777" w:rsidR="007C2668" w:rsidRPr="00C80B57" w:rsidRDefault="007C2668" w:rsidP="00E03466">
            <w:pPr>
              <w:spacing w:line="240" w:lineRule="auto"/>
              <w:ind w:left="-62" w:right="-62"/>
              <w:jc w:val="right"/>
              <w:rPr>
                <w:rFonts w:asciiTheme="majorBidi" w:hAnsiTheme="majorBidi" w:cstheme="majorBidi"/>
                <w:sz w:val="28"/>
                <w:szCs w:val="28"/>
              </w:rPr>
            </w:pPr>
          </w:p>
        </w:tc>
        <w:tc>
          <w:tcPr>
            <w:tcW w:w="1296" w:type="dxa"/>
            <w:gridSpan w:val="2"/>
            <w:tcBorders>
              <w:top w:val="single" w:sz="4" w:space="0" w:color="auto"/>
            </w:tcBorders>
            <w:shd w:val="clear" w:color="auto" w:fill="auto"/>
          </w:tcPr>
          <w:p w14:paraId="72CA4B40" w14:textId="77777777" w:rsidR="007C2668" w:rsidRPr="00C80B57" w:rsidRDefault="007C2668" w:rsidP="00E03466">
            <w:pPr>
              <w:tabs>
                <w:tab w:val="center" w:pos="643"/>
                <w:tab w:val="right" w:pos="1395"/>
              </w:tabs>
              <w:spacing w:line="240" w:lineRule="auto"/>
              <w:ind w:left="-62" w:right="-62"/>
              <w:jc w:val="right"/>
              <w:rPr>
                <w:rFonts w:asciiTheme="majorBidi" w:hAnsiTheme="majorBidi" w:cstheme="majorBidi"/>
                <w:sz w:val="28"/>
                <w:szCs w:val="28"/>
              </w:rPr>
            </w:pPr>
          </w:p>
        </w:tc>
        <w:tc>
          <w:tcPr>
            <w:tcW w:w="182" w:type="dxa"/>
            <w:shd w:val="clear" w:color="auto" w:fill="auto"/>
          </w:tcPr>
          <w:p w14:paraId="55B5BAF4" w14:textId="77777777" w:rsidR="007C2668" w:rsidRPr="00C80B57" w:rsidRDefault="007C2668" w:rsidP="00E03466">
            <w:pPr>
              <w:spacing w:line="240" w:lineRule="auto"/>
              <w:ind w:left="-62" w:right="-62"/>
              <w:jc w:val="right"/>
              <w:rPr>
                <w:rFonts w:asciiTheme="majorBidi" w:hAnsiTheme="majorBidi" w:cstheme="majorBidi"/>
                <w:sz w:val="28"/>
                <w:szCs w:val="28"/>
              </w:rPr>
            </w:pPr>
          </w:p>
        </w:tc>
        <w:tc>
          <w:tcPr>
            <w:tcW w:w="1358" w:type="dxa"/>
            <w:tcBorders>
              <w:left w:val="nil"/>
            </w:tcBorders>
            <w:shd w:val="clear" w:color="auto" w:fill="auto"/>
          </w:tcPr>
          <w:p w14:paraId="37D20147" w14:textId="77777777" w:rsidR="007C2668" w:rsidRPr="00C80B57" w:rsidRDefault="007C2668" w:rsidP="00E03466">
            <w:pPr>
              <w:spacing w:line="240" w:lineRule="auto"/>
              <w:ind w:left="-62" w:right="-62"/>
              <w:jc w:val="right"/>
              <w:rPr>
                <w:rFonts w:asciiTheme="majorBidi" w:hAnsiTheme="majorBidi" w:cstheme="majorBidi"/>
                <w:sz w:val="28"/>
                <w:szCs w:val="28"/>
              </w:rPr>
            </w:pPr>
          </w:p>
        </w:tc>
      </w:tr>
      <w:tr w:rsidR="008F52E2" w:rsidRPr="00C80B57" w14:paraId="374DBAA0" w14:textId="77777777" w:rsidTr="00155EE2">
        <w:trPr>
          <w:cantSplit/>
        </w:trPr>
        <w:tc>
          <w:tcPr>
            <w:tcW w:w="3730" w:type="dxa"/>
            <w:shd w:val="clear" w:color="auto" w:fill="auto"/>
          </w:tcPr>
          <w:p w14:paraId="097A1174" w14:textId="62D1F4B9" w:rsidR="00472184" w:rsidRPr="00C80B57" w:rsidRDefault="00E44E5F" w:rsidP="00E03466">
            <w:pPr>
              <w:tabs>
                <w:tab w:val="clear" w:pos="227"/>
                <w:tab w:val="left" w:pos="118"/>
                <w:tab w:val="left" w:pos="540"/>
              </w:tabs>
              <w:spacing w:line="240" w:lineRule="auto"/>
              <w:ind w:left="208" w:hanging="180"/>
              <w:rPr>
                <w:rFonts w:asciiTheme="majorBidi" w:hAnsiTheme="majorBidi" w:cstheme="majorBidi"/>
                <w:sz w:val="28"/>
                <w:szCs w:val="28"/>
                <w:cs/>
              </w:rPr>
            </w:pPr>
            <w:r w:rsidRPr="00C80B57">
              <w:rPr>
                <w:rFonts w:asciiTheme="majorBidi" w:hAnsiTheme="majorBidi" w:cstheme="majorBidi"/>
                <w:sz w:val="28"/>
                <w:szCs w:val="28"/>
              </w:rPr>
              <w:t xml:space="preserve">-   </w:t>
            </w:r>
            <w:r w:rsidR="00405F58" w:rsidRPr="00C80B57">
              <w:rPr>
                <w:rFonts w:asciiTheme="majorBidi" w:hAnsiTheme="majorBidi" w:cstheme="majorBidi"/>
                <w:sz w:val="28"/>
                <w:szCs w:val="28"/>
                <w:cs/>
              </w:rPr>
              <w:t>บริษัทที่เกี่ยวข้องกัน</w:t>
            </w:r>
            <w:r w:rsidR="00FD28C8" w:rsidRPr="00C80B57">
              <w:rPr>
                <w:rFonts w:asciiTheme="majorBidi" w:hAnsiTheme="majorBidi" w:cstheme="majorBidi"/>
                <w:sz w:val="28"/>
                <w:szCs w:val="28"/>
                <w:cs/>
              </w:rPr>
              <w:t xml:space="preserve"> (หมายเหตุ </w:t>
            </w:r>
            <w:r w:rsidR="006B16C4" w:rsidRPr="00C80B57">
              <w:rPr>
                <w:rFonts w:asciiTheme="majorBidi" w:hAnsiTheme="majorBidi" w:cstheme="majorBidi"/>
                <w:sz w:val="28"/>
                <w:szCs w:val="28"/>
              </w:rPr>
              <w:t>3</w:t>
            </w:r>
            <w:r w:rsidR="00FD28C8" w:rsidRPr="00C80B57">
              <w:rPr>
                <w:rFonts w:asciiTheme="majorBidi" w:hAnsiTheme="majorBidi" w:cstheme="majorBidi"/>
                <w:sz w:val="28"/>
                <w:szCs w:val="28"/>
                <w:cs/>
              </w:rPr>
              <w:t>)</w:t>
            </w:r>
          </w:p>
        </w:tc>
        <w:tc>
          <w:tcPr>
            <w:tcW w:w="1321" w:type="dxa"/>
            <w:shd w:val="clear" w:color="auto" w:fill="auto"/>
          </w:tcPr>
          <w:p w14:paraId="2AFC4EFB" w14:textId="21891725" w:rsidR="00472184" w:rsidRPr="00C80B57" w:rsidRDefault="005C7889" w:rsidP="00E0346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84" w:type="dxa"/>
            <w:shd w:val="clear" w:color="auto" w:fill="auto"/>
          </w:tcPr>
          <w:p w14:paraId="2C6EC3BC" w14:textId="77777777" w:rsidR="00472184" w:rsidRPr="00C80B57" w:rsidRDefault="00472184" w:rsidP="00E03466">
            <w:pPr>
              <w:spacing w:line="240" w:lineRule="auto"/>
              <w:jc w:val="right"/>
              <w:rPr>
                <w:rFonts w:asciiTheme="majorBidi" w:hAnsiTheme="majorBidi" w:cstheme="majorBidi"/>
                <w:sz w:val="28"/>
                <w:szCs w:val="28"/>
              </w:rPr>
            </w:pPr>
          </w:p>
        </w:tc>
        <w:tc>
          <w:tcPr>
            <w:tcW w:w="1346" w:type="dxa"/>
            <w:tcBorders>
              <w:left w:val="nil"/>
            </w:tcBorders>
            <w:shd w:val="clear" w:color="auto" w:fill="auto"/>
          </w:tcPr>
          <w:p w14:paraId="3057C0E4" w14:textId="1AA785D9" w:rsidR="00472184" w:rsidRPr="00C80B57" w:rsidRDefault="0073276E" w:rsidP="00E0346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44" w:type="dxa"/>
            <w:shd w:val="clear" w:color="auto" w:fill="auto"/>
          </w:tcPr>
          <w:p w14:paraId="318FAA25" w14:textId="77777777" w:rsidR="00472184" w:rsidRPr="00C80B57" w:rsidRDefault="00472184" w:rsidP="00E03466">
            <w:pPr>
              <w:spacing w:line="240" w:lineRule="auto"/>
              <w:jc w:val="right"/>
              <w:rPr>
                <w:rFonts w:asciiTheme="majorBidi" w:hAnsiTheme="majorBidi" w:cstheme="majorBidi"/>
                <w:sz w:val="28"/>
                <w:szCs w:val="28"/>
              </w:rPr>
            </w:pPr>
          </w:p>
        </w:tc>
        <w:tc>
          <w:tcPr>
            <w:tcW w:w="1296" w:type="dxa"/>
            <w:gridSpan w:val="2"/>
            <w:shd w:val="clear" w:color="auto" w:fill="auto"/>
          </w:tcPr>
          <w:p w14:paraId="6F7F1392" w14:textId="75B595E8" w:rsidR="00472184" w:rsidRPr="00C80B57" w:rsidRDefault="0071630B" w:rsidP="00E03466">
            <w:pPr>
              <w:tabs>
                <w:tab w:val="center" w:pos="643"/>
                <w:tab w:val="right" w:pos="1395"/>
              </w:tabs>
              <w:spacing w:line="240" w:lineRule="auto"/>
              <w:jc w:val="right"/>
              <w:rPr>
                <w:rFonts w:asciiTheme="majorBidi" w:hAnsiTheme="majorBidi" w:cstheme="majorBidi"/>
                <w:sz w:val="28"/>
                <w:szCs w:val="28"/>
              </w:rPr>
            </w:pPr>
            <w:r w:rsidRPr="00C80B57">
              <w:rPr>
                <w:rFonts w:asciiTheme="majorBidi" w:hAnsiTheme="majorBidi" w:cstheme="majorBidi"/>
                <w:sz w:val="28"/>
                <w:szCs w:val="28"/>
              </w:rPr>
              <w:t>439,505</w:t>
            </w:r>
          </w:p>
        </w:tc>
        <w:tc>
          <w:tcPr>
            <w:tcW w:w="182" w:type="dxa"/>
            <w:shd w:val="clear" w:color="auto" w:fill="auto"/>
          </w:tcPr>
          <w:p w14:paraId="791EC8D6" w14:textId="77777777" w:rsidR="00472184" w:rsidRPr="00C80B57" w:rsidRDefault="00472184" w:rsidP="00E03466">
            <w:pPr>
              <w:spacing w:line="240" w:lineRule="auto"/>
              <w:jc w:val="right"/>
              <w:rPr>
                <w:rFonts w:asciiTheme="majorBidi" w:hAnsiTheme="majorBidi" w:cstheme="majorBidi"/>
                <w:sz w:val="28"/>
                <w:szCs w:val="28"/>
              </w:rPr>
            </w:pPr>
          </w:p>
        </w:tc>
        <w:tc>
          <w:tcPr>
            <w:tcW w:w="1358" w:type="dxa"/>
            <w:tcBorders>
              <w:left w:val="nil"/>
            </w:tcBorders>
            <w:shd w:val="clear" w:color="auto" w:fill="auto"/>
          </w:tcPr>
          <w:p w14:paraId="2D0BC33D" w14:textId="2800B523" w:rsidR="00472184" w:rsidRPr="00C80B57" w:rsidRDefault="000A2594" w:rsidP="00E0346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430,79</w:t>
            </w:r>
            <w:r w:rsidR="00C84DF1" w:rsidRPr="00C80B57">
              <w:rPr>
                <w:rFonts w:asciiTheme="majorBidi" w:hAnsiTheme="majorBidi" w:cstheme="majorBidi"/>
                <w:sz w:val="28"/>
                <w:szCs w:val="28"/>
              </w:rPr>
              <w:t>2</w:t>
            </w:r>
          </w:p>
        </w:tc>
      </w:tr>
      <w:tr w:rsidR="008F52E2" w:rsidRPr="00C80B57" w14:paraId="714074C3" w14:textId="77777777" w:rsidTr="00155EE2">
        <w:trPr>
          <w:cantSplit/>
        </w:trPr>
        <w:tc>
          <w:tcPr>
            <w:tcW w:w="3730" w:type="dxa"/>
            <w:shd w:val="clear" w:color="auto" w:fill="auto"/>
          </w:tcPr>
          <w:p w14:paraId="3BFD6032" w14:textId="1BB0CAE0" w:rsidR="0073276E" w:rsidRPr="00C80B57" w:rsidRDefault="00E44E5F" w:rsidP="00E03466">
            <w:pPr>
              <w:tabs>
                <w:tab w:val="clear" w:pos="227"/>
                <w:tab w:val="left" w:pos="118"/>
                <w:tab w:val="left" w:pos="540"/>
              </w:tabs>
              <w:spacing w:line="240" w:lineRule="auto"/>
              <w:ind w:left="208" w:hanging="180"/>
              <w:rPr>
                <w:rFonts w:asciiTheme="majorBidi" w:hAnsiTheme="majorBidi" w:cstheme="majorBidi"/>
                <w:sz w:val="28"/>
                <w:szCs w:val="28"/>
                <w:cs/>
              </w:rPr>
            </w:pPr>
            <w:r w:rsidRPr="00C80B57">
              <w:rPr>
                <w:rFonts w:asciiTheme="majorBidi" w:hAnsiTheme="majorBidi" w:cstheme="majorBidi"/>
                <w:sz w:val="28"/>
                <w:szCs w:val="28"/>
              </w:rPr>
              <w:t xml:space="preserve">-   </w:t>
            </w:r>
            <w:r w:rsidR="00405F58" w:rsidRPr="00C80B57">
              <w:rPr>
                <w:rFonts w:asciiTheme="majorBidi" w:hAnsiTheme="majorBidi" w:cstheme="majorBidi"/>
                <w:sz w:val="28"/>
                <w:szCs w:val="28"/>
                <w:cs/>
              </w:rPr>
              <w:t>บริษัทอื่น</w:t>
            </w:r>
          </w:p>
        </w:tc>
        <w:tc>
          <w:tcPr>
            <w:tcW w:w="1321" w:type="dxa"/>
            <w:tcBorders>
              <w:bottom w:val="single" w:sz="4" w:space="0" w:color="auto"/>
            </w:tcBorders>
            <w:shd w:val="clear" w:color="auto" w:fill="auto"/>
          </w:tcPr>
          <w:p w14:paraId="0260305D" w14:textId="186276F8" w:rsidR="0073276E" w:rsidRPr="00C80B57" w:rsidRDefault="0071630B" w:rsidP="00E0346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88,</w:t>
            </w:r>
            <w:r w:rsidRPr="00C80B57">
              <w:rPr>
                <w:rFonts w:asciiTheme="majorBidi" w:hAnsiTheme="majorBidi" w:cstheme="majorBidi"/>
                <w:sz w:val="26"/>
                <w:szCs w:val="26"/>
              </w:rPr>
              <w:t>500</w:t>
            </w:r>
          </w:p>
        </w:tc>
        <w:tc>
          <w:tcPr>
            <w:tcW w:w="184" w:type="dxa"/>
            <w:shd w:val="clear" w:color="auto" w:fill="auto"/>
          </w:tcPr>
          <w:p w14:paraId="3F2C1D3A" w14:textId="77777777" w:rsidR="0073276E" w:rsidRPr="00C80B57" w:rsidRDefault="0073276E" w:rsidP="00E03466">
            <w:pPr>
              <w:spacing w:line="240" w:lineRule="auto"/>
              <w:jc w:val="right"/>
              <w:rPr>
                <w:rFonts w:asciiTheme="majorBidi" w:hAnsiTheme="majorBidi" w:cstheme="majorBidi"/>
                <w:sz w:val="28"/>
                <w:szCs w:val="28"/>
              </w:rPr>
            </w:pPr>
          </w:p>
        </w:tc>
        <w:tc>
          <w:tcPr>
            <w:tcW w:w="1346" w:type="dxa"/>
            <w:tcBorders>
              <w:left w:val="nil"/>
              <w:bottom w:val="single" w:sz="4" w:space="0" w:color="auto"/>
            </w:tcBorders>
            <w:shd w:val="clear" w:color="auto" w:fill="auto"/>
          </w:tcPr>
          <w:p w14:paraId="1A6A11D1" w14:textId="00B26AF2" w:rsidR="0073276E" w:rsidRPr="00C80B57" w:rsidRDefault="0073276E" w:rsidP="00E0346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85,832</w:t>
            </w:r>
          </w:p>
        </w:tc>
        <w:tc>
          <w:tcPr>
            <w:tcW w:w="144" w:type="dxa"/>
            <w:shd w:val="clear" w:color="auto" w:fill="auto"/>
          </w:tcPr>
          <w:p w14:paraId="723A3DF0" w14:textId="77777777" w:rsidR="0073276E" w:rsidRPr="00C80B57" w:rsidRDefault="0073276E" w:rsidP="00E03466">
            <w:pPr>
              <w:spacing w:line="240" w:lineRule="auto"/>
              <w:jc w:val="right"/>
              <w:rPr>
                <w:rFonts w:asciiTheme="majorBidi" w:hAnsiTheme="majorBidi" w:cstheme="majorBidi"/>
                <w:sz w:val="28"/>
                <w:szCs w:val="28"/>
              </w:rPr>
            </w:pPr>
          </w:p>
        </w:tc>
        <w:tc>
          <w:tcPr>
            <w:tcW w:w="1296" w:type="dxa"/>
            <w:gridSpan w:val="2"/>
            <w:tcBorders>
              <w:bottom w:val="single" w:sz="4" w:space="0" w:color="auto"/>
            </w:tcBorders>
            <w:shd w:val="clear" w:color="auto" w:fill="auto"/>
          </w:tcPr>
          <w:p w14:paraId="3F67172D" w14:textId="5036DFB4" w:rsidR="0073276E" w:rsidRPr="00C80B57" w:rsidRDefault="002D55CC" w:rsidP="00E03466">
            <w:pPr>
              <w:tabs>
                <w:tab w:val="center" w:pos="643"/>
                <w:tab w:val="right" w:pos="1395"/>
              </w:tabs>
              <w:spacing w:line="240" w:lineRule="auto"/>
              <w:jc w:val="right"/>
              <w:rPr>
                <w:rFonts w:asciiTheme="majorBidi" w:hAnsiTheme="majorBidi" w:cstheme="majorBidi"/>
                <w:sz w:val="28"/>
                <w:szCs w:val="28"/>
              </w:rPr>
            </w:pPr>
            <w:r w:rsidRPr="00C80B57">
              <w:rPr>
                <w:rFonts w:asciiTheme="majorBidi" w:hAnsiTheme="majorBidi" w:cstheme="majorBidi"/>
                <w:sz w:val="28"/>
                <w:szCs w:val="28"/>
              </w:rPr>
              <w:t>85,832</w:t>
            </w:r>
          </w:p>
        </w:tc>
        <w:tc>
          <w:tcPr>
            <w:tcW w:w="182" w:type="dxa"/>
            <w:shd w:val="clear" w:color="auto" w:fill="auto"/>
          </w:tcPr>
          <w:p w14:paraId="70F0DDE8" w14:textId="60CDBE3C" w:rsidR="0073276E" w:rsidRPr="00C80B57" w:rsidRDefault="0073276E" w:rsidP="00E03466">
            <w:pPr>
              <w:spacing w:line="240" w:lineRule="auto"/>
              <w:jc w:val="right"/>
              <w:rPr>
                <w:rFonts w:asciiTheme="majorBidi" w:hAnsiTheme="majorBidi" w:cstheme="majorBidi"/>
                <w:sz w:val="28"/>
                <w:szCs w:val="28"/>
              </w:rPr>
            </w:pPr>
          </w:p>
        </w:tc>
        <w:tc>
          <w:tcPr>
            <w:tcW w:w="1358" w:type="dxa"/>
            <w:tcBorders>
              <w:left w:val="nil"/>
              <w:bottom w:val="single" w:sz="4" w:space="0" w:color="auto"/>
            </w:tcBorders>
            <w:shd w:val="clear" w:color="auto" w:fill="auto"/>
          </w:tcPr>
          <w:p w14:paraId="637DEED6" w14:textId="234BD31B" w:rsidR="0073276E" w:rsidRPr="00C80B57" w:rsidRDefault="0073276E" w:rsidP="00E0346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85,832</w:t>
            </w:r>
          </w:p>
        </w:tc>
      </w:tr>
      <w:tr w:rsidR="0071630B" w:rsidRPr="00C80B57" w14:paraId="16566A75" w14:textId="77777777" w:rsidTr="00155EE2">
        <w:trPr>
          <w:cantSplit/>
        </w:trPr>
        <w:tc>
          <w:tcPr>
            <w:tcW w:w="3730" w:type="dxa"/>
            <w:shd w:val="clear" w:color="auto" w:fill="auto"/>
          </w:tcPr>
          <w:p w14:paraId="60B4E2DE" w14:textId="12C7497A" w:rsidR="0071630B" w:rsidRPr="00C80B57" w:rsidRDefault="0071630B" w:rsidP="00E03466">
            <w:pPr>
              <w:tabs>
                <w:tab w:val="clear" w:pos="227"/>
                <w:tab w:val="left" w:pos="118"/>
                <w:tab w:val="left" w:pos="540"/>
              </w:tabs>
              <w:spacing w:line="240" w:lineRule="auto"/>
              <w:ind w:left="208" w:hanging="180"/>
              <w:rPr>
                <w:rFonts w:asciiTheme="majorBidi" w:hAnsiTheme="majorBidi" w:cstheme="majorBidi"/>
                <w:sz w:val="28"/>
                <w:szCs w:val="28"/>
                <w:cs/>
              </w:rPr>
            </w:pPr>
            <w:r w:rsidRPr="00C80B57">
              <w:rPr>
                <w:rFonts w:asciiTheme="majorBidi" w:hAnsiTheme="majorBidi" w:cstheme="majorBidi" w:hint="cs"/>
                <w:sz w:val="28"/>
                <w:szCs w:val="28"/>
                <w:cs/>
              </w:rPr>
              <w:t>รวม</w:t>
            </w:r>
          </w:p>
        </w:tc>
        <w:tc>
          <w:tcPr>
            <w:tcW w:w="1321" w:type="dxa"/>
            <w:tcBorders>
              <w:top w:val="single" w:sz="4" w:space="0" w:color="auto"/>
            </w:tcBorders>
            <w:shd w:val="clear" w:color="auto" w:fill="auto"/>
          </w:tcPr>
          <w:p w14:paraId="16703F62" w14:textId="641A6EA5" w:rsidR="0071630B" w:rsidRPr="00C80B57" w:rsidRDefault="0071630B" w:rsidP="00E0346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88,500</w:t>
            </w:r>
          </w:p>
        </w:tc>
        <w:tc>
          <w:tcPr>
            <w:tcW w:w="184" w:type="dxa"/>
            <w:shd w:val="clear" w:color="auto" w:fill="auto"/>
          </w:tcPr>
          <w:p w14:paraId="6B3C592F" w14:textId="77777777" w:rsidR="0071630B" w:rsidRPr="00C80B57" w:rsidRDefault="0071630B" w:rsidP="00E03466">
            <w:pPr>
              <w:spacing w:line="240" w:lineRule="auto"/>
              <w:jc w:val="right"/>
              <w:rPr>
                <w:rFonts w:asciiTheme="majorBidi" w:hAnsiTheme="majorBidi" w:cstheme="majorBidi"/>
                <w:sz w:val="28"/>
                <w:szCs w:val="28"/>
              </w:rPr>
            </w:pPr>
          </w:p>
        </w:tc>
        <w:tc>
          <w:tcPr>
            <w:tcW w:w="1346" w:type="dxa"/>
            <w:tcBorders>
              <w:top w:val="single" w:sz="4" w:space="0" w:color="auto"/>
              <w:left w:val="nil"/>
            </w:tcBorders>
            <w:shd w:val="clear" w:color="auto" w:fill="auto"/>
          </w:tcPr>
          <w:p w14:paraId="05363DF7" w14:textId="65138A3B" w:rsidR="0071630B" w:rsidRPr="00C80B57" w:rsidRDefault="0071630B" w:rsidP="00E0346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85,832</w:t>
            </w:r>
          </w:p>
        </w:tc>
        <w:tc>
          <w:tcPr>
            <w:tcW w:w="144" w:type="dxa"/>
            <w:shd w:val="clear" w:color="auto" w:fill="auto"/>
          </w:tcPr>
          <w:p w14:paraId="0CF3D0C6" w14:textId="77777777" w:rsidR="0071630B" w:rsidRPr="00C80B57" w:rsidRDefault="0071630B" w:rsidP="00E03466">
            <w:pPr>
              <w:spacing w:line="240" w:lineRule="auto"/>
              <w:jc w:val="right"/>
              <w:rPr>
                <w:rFonts w:asciiTheme="majorBidi" w:hAnsiTheme="majorBidi" w:cstheme="majorBidi"/>
                <w:sz w:val="28"/>
                <w:szCs w:val="28"/>
              </w:rPr>
            </w:pPr>
          </w:p>
        </w:tc>
        <w:tc>
          <w:tcPr>
            <w:tcW w:w="1296" w:type="dxa"/>
            <w:gridSpan w:val="2"/>
            <w:tcBorders>
              <w:top w:val="single" w:sz="4" w:space="0" w:color="auto"/>
            </w:tcBorders>
            <w:shd w:val="clear" w:color="auto" w:fill="auto"/>
          </w:tcPr>
          <w:p w14:paraId="009CFD92" w14:textId="7B007D84" w:rsidR="0071630B" w:rsidRPr="00C80B57" w:rsidRDefault="0071630B" w:rsidP="00E03466">
            <w:pPr>
              <w:tabs>
                <w:tab w:val="center" w:pos="643"/>
                <w:tab w:val="right" w:pos="1395"/>
              </w:tabs>
              <w:spacing w:line="240" w:lineRule="auto"/>
              <w:jc w:val="right"/>
              <w:rPr>
                <w:rFonts w:asciiTheme="majorBidi" w:hAnsiTheme="majorBidi" w:cstheme="majorBidi"/>
                <w:sz w:val="28"/>
                <w:szCs w:val="28"/>
              </w:rPr>
            </w:pPr>
            <w:r w:rsidRPr="00C80B57">
              <w:rPr>
                <w:rFonts w:asciiTheme="majorBidi" w:hAnsiTheme="majorBidi" w:cstheme="majorBidi"/>
                <w:sz w:val="28"/>
                <w:szCs w:val="28"/>
              </w:rPr>
              <w:t>525,337</w:t>
            </w:r>
          </w:p>
        </w:tc>
        <w:tc>
          <w:tcPr>
            <w:tcW w:w="182" w:type="dxa"/>
            <w:shd w:val="clear" w:color="auto" w:fill="auto"/>
          </w:tcPr>
          <w:p w14:paraId="21B88203" w14:textId="77777777" w:rsidR="0071630B" w:rsidRPr="00C80B57" w:rsidRDefault="0071630B" w:rsidP="00E03466">
            <w:pPr>
              <w:spacing w:line="240" w:lineRule="auto"/>
              <w:jc w:val="right"/>
              <w:rPr>
                <w:rFonts w:asciiTheme="majorBidi" w:hAnsiTheme="majorBidi" w:cstheme="majorBidi"/>
                <w:sz w:val="28"/>
                <w:szCs w:val="28"/>
              </w:rPr>
            </w:pPr>
          </w:p>
        </w:tc>
        <w:tc>
          <w:tcPr>
            <w:tcW w:w="1358" w:type="dxa"/>
            <w:tcBorders>
              <w:top w:val="single" w:sz="4" w:space="0" w:color="auto"/>
              <w:left w:val="nil"/>
            </w:tcBorders>
            <w:shd w:val="clear" w:color="auto" w:fill="auto"/>
          </w:tcPr>
          <w:p w14:paraId="3E607ADE" w14:textId="53100517" w:rsidR="0071630B" w:rsidRPr="00C80B57" w:rsidRDefault="0071630B" w:rsidP="00C84DF1">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516,62</w:t>
            </w:r>
            <w:r w:rsidR="00C84DF1" w:rsidRPr="00C80B57">
              <w:rPr>
                <w:rFonts w:asciiTheme="majorBidi" w:hAnsiTheme="majorBidi" w:cstheme="majorBidi"/>
                <w:sz w:val="28"/>
                <w:szCs w:val="28"/>
              </w:rPr>
              <w:t>4</w:t>
            </w:r>
          </w:p>
        </w:tc>
      </w:tr>
      <w:tr w:rsidR="00155EE2" w:rsidRPr="00C80B57" w14:paraId="3DD012C2" w14:textId="77777777" w:rsidTr="00155EE2">
        <w:trPr>
          <w:cantSplit/>
        </w:trPr>
        <w:tc>
          <w:tcPr>
            <w:tcW w:w="5051" w:type="dxa"/>
            <w:gridSpan w:val="2"/>
            <w:shd w:val="clear" w:color="auto" w:fill="auto"/>
            <w:vAlign w:val="bottom"/>
          </w:tcPr>
          <w:p w14:paraId="778BFB81" w14:textId="657199B0" w:rsidR="006C56D1" w:rsidRPr="00C80B57" w:rsidRDefault="006C56D1" w:rsidP="00155EE2">
            <w:pPr>
              <w:spacing w:line="240" w:lineRule="auto"/>
              <w:rPr>
                <w:rFonts w:asciiTheme="majorBidi" w:hAnsiTheme="majorBidi" w:cstheme="majorBidi"/>
                <w:sz w:val="28"/>
                <w:szCs w:val="28"/>
                <w:cs/>
              </w:rPr>
            </w:pPr>
            <w:r w:rsidRPr="00C80B57">
              <w:rPr>
                <w:rFonts w:asciiTheme="majorBidi" w:hAnsiTheme="majorBidi" w:cstheme="majorBidi" w:hint="cs"/>
                <w:sz w:val="28"/>
                <w:szCs w:val="28"/>
                <w:u w:val="single"/>
                <w:cs/>
              </w:rPr>
              <w:t>หัก</w:t>
            </w:r>
            <w:r w:rsidRPr="00C80B57">
              <w:rPr>
                <w:rFonts w:asciiTheme="majorBidi" w:hAnsiTheme="majorBidi" w:cstheme="majorBidi" w:hint="cs"/>
                <w:sz w:val="28"/>
                <w:szCs w:val="28"/>
                <w:cs/>
              </w:rPr>
              <w:t xml:space="preserve"> </w:t>
            </w:r>
            <w:r w:rsidRPr="00C80B57">
              <w:rPr>
                <w:rFonts w:asciiTheme="majorBidi" w:hAnsiTheme="majorBidi"/>
                <w:sz w:val="28"/>
                <w:szCs w:val="28"/>
                <w:cs/>
              </w:rPr>
              <w:t>ค่าเผื่อผลขาดทุนด้านเครดิตที่คาดว่าจะเกิดขึ้น</w:t>
            </w:r>
          </w:p>
        </w:tc>
        <w:tc>
          <w:tcPr>
            <w:tcW w:w="184" w:type="dxa"/>
            <w:shd w:val="clear" w:color="auto" w:fill="auto"/>
          </w:tcPr>
          <w:p w14:paraId="503C8E2E" w14:textId="77777777" w:rsidR="006C56D1" w:rsidRPr="00C80B57" w:rsidRDefault="006C56D1" w:rsidP="00E03466">
            <w:pPr>
              <w:spacing w:line="240" w:lineRule="auto"/>
              <w:jc w:val="right"/>
              <w:rPr>
                <w:rFonts w:asciiTheme="majorBidi" w:hAnsiTheme="majorBidi" w:cstheme="majorBidi"/>
                <w:sz w:val="28"/>
                <w:szCs w:val="28"/>
              </w:rPr>
            </w:pPr>
          </w:p>
        </w:tc>
        <w:tc>
          <w:tcPr>
            <w:tcW w:w="1346" w:type="dxa"/>
            <w:tcBorders>
              <w:left w:val="nil"/>
            </w:tcBorders>
            <w:shd w:val="clear" w:color="auto" w:fill="auto"/>
          </w:tcPr>
          <w:p w14:paraId="3E276064" w14:textId="77777777" w:rsidR="006C56D1" w:rsidRPr="00C80B57" w:rsidRDefault="006C56D1" w:rsidP="00E03466">
            <w:pPr>
              <w:spacing w:line="240" w:lineRule="auto"/>
              <w:jc w:val="right"/>
              <w:rPr>
                <w:rFonts w:asciiTheme="majorBidi" w:hAnsiTheme="majorBidi" w:cstheme="majorBidi"/>
                <w:sz w:val="28"/>
                <w:szCs w:val="28"/>
              </w:rPr>
            </w:pPr>
          </w:p>
        </w:tc>
        <w:tc>
          <w:tcPr>
            <w:tcW w:w="154" w:type="dxa"/>
            <w:gridSpan w:val="2"/>
            <w:shd w:val="clear" w:color="auto" w:fill="auto"/>
          </w:tcPr>
          <w:p w14:paraId="07A9A277" w14:textId="77777777" w:rsidR="006C56D1" w:rsidRPr="00C80B57" w:rsidRDefault="006C56D1" w:rsidP="00E03466">
            <w:pPr>
              <w:spacing w:line="240" w:lineRule="auto"/>
              <w:jc w:val="right"/>
              <w:rPr>
                <w:rFonts w:asciiTheme="majorBidi" w:hAnsiTheme="majorBidi" w:cstheme="majorBidi"/>
                <w:sz w:val="28"/>
                <w:szCs w:val="28"/>
              </w:rPr>
            </w:pPr>
          </w:p>
        </w:tc>
        <w:tc>
          <w:tcPr>
            <w:tcW w:w="1286" w:type="dxa"/>
            <w:shd w:val="clear" w:color="auto" w:fill="auto"/>
          </w:tcPr>
          <w:p w14:paraId="11CA634F" w14:textId="77777777" w:rsidR="006C56D1" w:rsidRPr="00C80B57" w:rsidRDefault="006C56D1" w:rsidP="00E03466">
            <w:pPr>
              <w:tabs>
                <w:tab w:val="center" w:pos="643"/>
                <w:tab w:val="right" w:pos="1395"/>
              </w:tabs>
              <w:spacing w:line="240" w:lineRule="auto"/>
              <w:jc w:val="right"/>
              <w:rPr>
                <w:rFonts w:asciiTheme="majorBidi" w:hAnsiTheme="majorBidi" w:cstheme="majorBidi"/>
                <w:sz w:val="28"/>
                <w:szCs w:val="28"/>
              </w:rPr>
            </w:pPr>
          </w:p>
        </w:tc>
        <w:tc>
          <w:tcPr>
            <w:tcW w:w="182" w:type="dxa"/>
            <w:shd w:val="clear" w:color="auto" w:fill="auto"/>
          </w:tcPr>
          <w:p w14:paraId="1C508A65" w14:textId="77777777" w:rsidR="006C56D1" w:rsidRPr="00C80B57" w:rsidRDefault="006C56D1" w:rsidP="00E03466">
            <w:pPr>
              <w:spacing w:line="240" w:lineRule="auto"/>
              <w:jc w:val="right"/>
              <w:rPr>
                <w:rFonts w:asciiTheme="majorBidi" w:hAnsiTheme="majorBidi" w:cstheme="majorBidi"/>
                <w:sz w:val="28"/>
                <w:szCs w:val="28"/>
              </w:rPr>
            </w:pPr>
          </w:p>
        </w:tc>
        <w:tc>
          <w:tcPr>
            <w:tcW w:w="1358" w:type="dxa"/>
            <w:tcBorders>
              <w:left w:val="nil"/>
            </w:tcBorders>
            <w:shd w:val="clear" w:color="auto" w:fill="auto"/>
          </w:tcPr>
          <w:p w14:paraId="58D9FD1C" w14:textId="77777777" w:rsidR="006C56D1" w:rsidRPr="00C80B57" w:rsidRDefault="006C56D1" w:rsidP="00E03466">
            <w:pPr>
              <w:spacing w:line="240" w:lineRule="auto"/>
              <w:jc w:val="right"/>
              <w:rPr>
                <w:rFonts w:asciiTheme="majorBidi" w:hAnsiTheme="majorBidi" w:cstheme="majorBidi"/>
                <w:sz w:val="28"/>
                <w:szCs w:val="28"/>
              </w:rPr>
            </w:pPr>
          </w:p>
        </w:tc>
      </w:tr>
      <w:tr w:rsidR="006C56D1" w:rsidRPr="00C80B57" w14:paraId="60D4D548" w14:textId="77777777" w:rsidTr="00155EE2">
        <w:trPr>
          <w:cantSplit/>
        </w:trPr>
        <w:tc>
          <w:tcPr>
            <w:tcW w:w="3730" w:type="dxa"/>
            <w:shd w:val="clear" w:color="auto" w:fill="auto"/>
          </w:tcPr>
          <w:p w14:paraId="16747F57" w14:textId="24D0DF8E" w:rsidR="006C56D1" w:rsidRPr="00C80B57" w:rsidRDefault="006C56D1" w:rsidP="006C56D1">
            <w:pPr>
              <w:tabs>
                <w:tab w:val="clear" w:pos="227"/>
                <w:tab w:val="clear" w:pos="454"/>
                <w:tab w:val="clear" w:pos="680"/>
                <w:tab w:val="clear" w:pos="907"/>
              </w:tabs>
              <w:spacing w:line="240" w:lineRule="auto"/>
              <w:ind w:left="550" w:hanging="227"/>
              <w:rPr>
                <w:rFonts w:asciiTheme="majorBidi" w:hAnsiTheme="majorBidi"/>
                <w:sz w:val="28"/>
                <w:szCs w:val="28"/>
                <w:cs/>
              </w:rPr>
            </w:pPr>
            <w:r w:rsidRPr="00C80B57">
              <w:rPr>
                <w:rFonts w:asciiTheme="majorBidi" w:hAnsiTheme="majorBidi" w:cstheme="majorBidi"/>
                <w:sz w:val="28"/>
                <w:szCs w:val="28"/>
              </w:rPr>
              <w:t xml:space="preserve">-   </w:t>
            </w:r>
            <w:r w:rsidRPr="00C80B57">
              <w:rPr>
                <w:rFonts w:asciiTheme="majorBidi" w:hAnsiTheme="majorBidi" w:cstheme="majorBidi"/>
                <w:sz w:val="28"/>
                <w:szCs w:val="28"/>
                <w:cs/>
              </w:rPr>
              <w:t xml:space="preserve">บริษัทที่เกี่ยวข้องกัน (หมายเหตุ </w:t>
            </w:r>
            <w:r w:rsidRPr="00C80B57">
              <w:rPr>
                <w:rFonts w:asciiTheme="majorBidi" w:hAnsiTheme="majorBidi" w:cstheme="majorBidi"/>
                <w:sz w:val="28"/>
                <w:szCs w:val="28"/>
              </w:rPr>
              <w:t>3</w:t>
            </w:r>
            <w:r w:rsidRPr="00C80B57">
              <w:rPr>
                <w:rFonts w:asciiTheme="majorBidi" w:hAnsiTheme="majorBidi" w:cstheme="majorBidi"/>
                <w:sz w:val="28"/>
                <w:szCs w:val="28"/>
                <w:cs/>
              </w:rPr>
              <w:t>)</w:t>
            </w:r>
          </w:p>
        </w:tc>
        <w:tc>
          <w:tcPr>
            <w:tcW w:w="1321" w:type="dxa"/>
            <w:shd w:val="clear" w:color="auto" w:fill="auto"/>
          </w:tcPr>
          <w:p w14:paraId="0E45E6D4" w14:textId="71951A4A" w:rsidR="006C56D1" w:rsidRPr="00C80B57" w:rsidRDefault="006C56D1" w:rsidP="00E0346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84" w:type="dxa"/>
            <w:shd w:val="clear" w:color="auto" w:fill="auto"/>
          </w:tcPr>
          <w:p w14:paraId="2AB50BAA" w14:textId="77777777" w:rsidR="006C56D1" w:rsidRPr="00C80B57" w:rsidRDefault="006C56D1" w:rsidP="00E03466">
            <w:pPr>
              <w:spacing w:line="240" w:lineRule="auto"/>
              <w:jc w:val="right"/>
              <w:rPr>
                <w:rFonts w:asciiTheme="majorBidi" w:hAnsiTheme="majorBidi" w:cstheme="majorBidi"/>
                <w:sz w:val="28"/>
                <w:szCs w:val="28"/>
              </w:rPr>
            </w:pPr>
          </w:p>
        </w:tc>
        <w:tc>
          <w:tcPr>
            <w:tcW w:w="1346" w:type="dxa"/>
            <w:tcBorders>
              <w:left w:val="nil"/>
            </w:tcBorders>
            <w:shd w:val="clear" w:color="auto" w:fill="auto"/>
          </w:tcPr>
          <w:p w14:paraId="7E8D3885" w14:textId="001E87E4" w:rsidR="006C56D1" w:rsidRPr="00C80B57" w:rsidRDefault="006C56D1" w:rsidP="00E0346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44" w:type="dxa"/>
            <w:shd w:val="clear" w:color="auto" w:fill="auto"/>
          </w:tcPr>
          <w:p w14:paraId="0ABE3643" w14:textId="77777777" w:rsidR="006C56D1" w:rsidRPr="00C80B57" w:rsidRDefault="006C56D1" w:rsidP="00E03466">
            <w:pPr>
              <w:spacing w:line="240" w:lineRule="auto"/>
              <w:jc w:val="right"/>
              <w:rPr>
                <w:rFonts w:asciiTheme="majorBidi" w:hAnsiTheme="majorBidi" w:cstheme="majorBidi"/>
                <w:sz w:val="28"/>
                <w:szCs w:val="28"/>
              </w:rPr>
            </w:pPr>
          </w:p>
        </w:tc>
        <w:tc>
          <w:tcPr>
            <w:tcW w:w="1296" w:type="dxa"/>
            <w:gridSpan w:val="2"/>
            <w:shd w:val="clear" w:color="auto" w:fill="auto"/>
          </w:tcPr>
          <w:p w14:paraId="3E346A0D" w14:textId="18BC6D6E" w:rsidR="006C56D1" w:rsidRPr="00C80B57" w:rsidRDefault="006C56D1" w:rsidP="00E03466">
            <w:pPr>
              <w:tabs>
                <w:tab w:val="center" w:pos="643"/>
                <w:tab w:val="right" w:pos="1395"/>
              </w:tabs>
              <w:spacing w:line="240" w:lineRule="auto"/>
              <w:jc w:val="right"/>
              <w:rPr>
                <w:rFonts w:asciiTheme="majorBidi" w:hAnsiTheme="majorBidi" w:cstheme="majorBidi"/>
                <w:sz w:val="28"/>
                <w:szCs w:val="28"/>
              </w:rPr>
            </w:pPr>
            <w:r w:rsidRPr="00C80B57">
              <w:rPr>
                <w:rFonts w:asciiTheme="majorBidi" w:hAnsiTheme="majorBidi" w:cstheme="majorBidi"/>
                <w:sz w:val="28"/>
                <w:szCs w:val="28"/>
              </w:rPr>
              <w:t>(94,170)</w:t>
            </w:r>
          </w:p>
        </w:tc>
        <w:tc>
          <w:tcPr>
            <w:tcW w:w="182" w:type="dxa"/>
            <w:shd w:val="clear" w:color="auto" w:fill="auto"/>
          </w:tcPr>
          <w:p w14:paraId="7BD55A06" w14:textId="77777777" w:rsidR="006C56D1" w:rsidRPr="00C80B57" w:rsidRDefault="006C56D1" w:rsidP="00E03466">
            <w:pPr>
              <w:spacing w:line="240" w:lineRule="auto"/>
              <w:jc w:val="right"/>
              <w:rPr>
                <w:rFonts w:asciiTheme="majorBidi" w:hAnsiTheme="majorBidi" w:cstheme="majorBidi"/>
                <w:sz w:val="28"/>
                <w:szCs w:val="28"/>
              </w:rPr>
            </w:pPr>
          </w:p>
        </w:tc>
        <w:tc>
          <w:tcPr>
            <w:tcW w:w="1358" w:type="dxa"/>
            <w:tcBorders>
              <w:left w:val="nil"/>
            </w:tcBorders>
            <w:shd w:val="clear" w:color="auto" w:fill="auto"/>
          </w:tcPr>
          <w:p w14:paraId="42EB8833" w14:textId="0FBED81A" w:rsidR="006C56D1" w:rsidRPr="00C80B57" w:rsidRDefault="006C56D1" w:rsidP="00E0346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(85,196)</w:t>
            </w:r>
          </w:p>
        </w:tc>
      </w:tr>
      <w:tr w:rsidR="006C56D1" w:rsidRPr="00C80B57" w14:paraId="09A2842F" w14:textId="77777777" w:rsidTr="00155EE2">
        <w:trPr>
          <w:cantSplit/>
        </w:trPr>
        <w:tc>
          <w:tcPr>
            <w:tcW w:w="3730" w:type="dxa"/>
            <w:shd w:val="clear" w:color="auto" w:fill="auto"/>
          </w:tcPr>
          <w:p w14:paraId="6007134E" w14:textId="56C4B429" w:rsidR="006C56D1" w:rsidRPr="00C80B57" w:rsidRDefault="006C56D1" w:rsidP="006C56D1">
            <w:pPr>
              <w:tabs>
                <w:tab w:val="clear" w:pos="227"/>
                <w:tab w:val="clear" w:pos="454"/>
                <w:tab w:val="clear" w:pos="680"/>
                <w:tab w:val="clear" w:pos="907"/>
              </w:tabs>
              <w:spacing w:line="240" w:lineRule="auto"/>
              <w:ind w:left="550" w:hanging="227"/>
              <w:rPr>
                <w:rFonts w:asciiTheme="majorBidi" w:hAnsiTheme="majorBidi"/>
                <w:sz w:val="28"/>
                <w:szCs w:val="28"/>
                <w:cs/>
              </w:rPr>
            </w:pP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บริษัทอื่น</w:t>
            </w:r>
          </w:p>
        </w:tc>
        <w:tc>
          <w:tcPr>
            <w:tcW w:w="1321" w:type="dxa"/>
            <w:tcBorders>
              <w:bottom w:val="single" w:sz="4" w:space="0" w:color="auto"/>
            </w:tcBorders>
            <w:shd w:val="clear" w:color="auto" w:fill="auto"/>
          </w:tcPr>
          <w:p w14:paraId="0A7C839C" w14:textId="76D542D8" w:rsidR="006C56D1" w:rsidRPr="00C80B57" w:rsidRDefault="006C56D1" w:rsidP="00E03466">
            <w:pPr>
              <w:spacing w:line="240" w:lineRule="auto"/>
              <w:jc w:val="right"/>
              <w:rPr>
                <w:rFonts w:asciiTheme="majorBidi" w:hAnsiTheme="majorBidi" w:cstheme="majorBidi"/>
                <w:sz w:val="28"/>
                <w:szCs w:val="28"/>
                <w:cs/>
              </w:rPr>
            </w:pPr>
            <w:r w:rsidRPr="00C80B57">
              <w:rPr>
                <w:rFonts w:asciiTheme="majorBidi" w:hAnsiTheme="majorBidi" w:cstheme="majorBidi" w:hint="cs"/>
                <w:sz w:val="28"/>
                <w:szCs w:val="28"/>
                <w:cs/>
              </w:rPr>
              <w:t>(</w:t>
            </w:r>
            <w:r w:rsidRPr="00C80B57">
              <w:rPr>
                <w:rFonts w:asciiTheme="majorBidi" w:hAnsiTheme="majorBidi" w:cstheme="majorBidi"/>
                <w:sz w:val="28"/>
                <w:szCs w:val="28"/>
              </w:rPr>
              <w:t>85,832</w:t>
            </w:r>
            <w:r w:rsidRPr="00C80B57">
              <w:rPr>
                <w:rFonts w:asciiTheme="majorBidi" w:hAnsiTheme="majorBidi" w:cstheme="majorBidi" w:hint="cs"/>
                <w:sz w:val="28"/>
                <w:szCs w:val="28"/>
                <w:cs/>
              </w:rPr>
              <w:t>)</w:t>
            </w:r>
          </w:p>
        </w:tc>
        <w:tc>
          <w:tcPr>
            <w:tcW w:w="184" w:type="dxa"/>
            <w:shd w:val="clear" w:color="auto" w:fill="auto"/>
          </w:tcPr>
          <w:p w14:paraId="65D1BD34" w14:textId="77777777" w:rsidR="006C56D1" w:rsidRPr="00C80B57" w:rsidRDefault="006C56D1" w:rsidP="00E03466">
            <w:pPr>
              <w:spacing w:line="240" w:lineRule="auto"/>
              <w:jc w:val="right"/>
              <w:rPr>
                <w:rFonts w:asciiTheme="majorBidi" w:hAnsiTheme="majorBidi" w:cstheme="majorBidi"/>
                <w:sz w:val="28"/>
                <w:szCs w:val="28"/>
              </w:rPr>
            </w:pPr>
          </w:p>
        </w:tc>
        <w:tc>
          <w:tcPr>
            <w:tcW w:w="1346" w:type="dxa"/>
            <w:tcBorders>
              <w:left w:val="nil"/>
              <w:bottom w:val="single" w:sz="4" w:space="0" w:color="auto"/>
            </w:tcBorders>
            <w:shd w:val="clear" w:color="auto" w:fill="auto"/>
          </w:tcPr>
          <w:p w14:paraId="3A54634F" w14:textId="33AC7110" w:rsidR="006C56D1" w:rsidRPr="00C80B57" w:rsidRDefault="006C56D1" w:rsidP="00E03466">
            <w:pPr>
              <w:spacing w:line="240" w:lineRule="auto"/>
              <w:jc w:val="right"/>
              <w:rPr>
                <w:rFonts w:asciiTheme="majorBidi" w:hAnsiTheme="majorBidi" w:cstheme="majorBidi"/>
                <w:sz w:val="28"/>
                <w:szCs w:val="28"/>
              </w:rPr>
            </w:pPr>
            <w:r w:rsidRPr="00C80B57">
              <w:rPr>
                <w:rFonts w:asciiTheme="majorBidi" w:hAnsiTheme="majorBidi" w:cstheme="majorBidi" w:hint="cs"/>
                <w:sz w:val="28"/>
                <w:szCs w:val="28"/>
                <w:cs/>
              </w:rPr>
              <w:t>(</w:t>
            </w:r>
            <w:r w:rsidRPr="00C80B57">
              <w:rPr>
                <w:rFonts w:asciiTheme="majorBidi" w:hAnsiTheme="majorBidi" w:cstheme="majorBidi"/>
                <w:sz w:val="28"/>
                <w:szCs w:val="28"/>
              </w:rPr>
              <w:t>85,832</w:t>
            </w:r>
            <w:r w:rsidRPr="00C80B57">
              <w:rPr>
                <w:rFonts w:asciiTheme="majorBidi" w:hAnsiTheme="majorBidi" w:cstheme="majorBidi" w:hint="cs"/>
                <w:sz w:val="28"/>
                <w:szCs w:val="28"/>
                <w:cs/>
              </w:rPr>
              <w:t>)</w:t>
            </w:r>
          </w:p>
        </w:tc>
        <w:tc>
          <w:tcPr>
            <w:tcW w:w="144" w:type="dxa"/>
            <w:shd w:val="clear" w:color="auto" w:fill="auto"/>
          </w:tcPr>
          <w:p w14:paraId="5272AB5C" w14:textId="77777777" w:rsidR="006C56D1" w:rsidRPr="00C80B57" w:rsidRDefault="006C56D1" w:rsidP="00E03466">
            <w:pPr>
              <w:spacing w:line="240" w:lineRule="auto"/>
              <w:jc w:val="right"/>
              <w:rPr>
                <w:rFonts w:asciiTheme="majorBidi" w:hAnsiTheme="majorBidi" w:cstheme="majorBidi"/>
                <w:sz w:val="28"/>
                <w:szCs w:val="28"/>
              </w:rPr>
            </w:pPr>
          </w:p>
        </w:tc>
        <w:tc>
          <w:tcPr>
            <w:tcW w:w="1296" w:type="dxa"/>
            <w:gridSpan w:val="2"/>
            <w:tcBorders>
              <w:bottom w:val="single" w:sz="4" w:space="0" w:color="auto"/>
            </w:tcBorders>
            <w:shd w:val="clear" w:color="auto" w:fill="auto"/>
          </w:tcPr>
          <w:p w14:paraId="1424C436" w14:textId="797A42C2" w:rsidR="006C56D1" w:rsidRPr="00C80B57" w:rsidRDefault="006C56D1" w:rsidP="00E03466">
            <w:pPr>
              <w:tabs>
                <w:tab w:val="center" w:pos="643"/>
                <w:tab w:val="right" w:pos="1395"/>
              </w:tabs>
              <w:spacing w:line="240" w:lineRule="auto"/>
              <w:jc w:val="right"/>
              <w:rPr>
                <w:rFonts w:asciiTheme="majorBidi" w:hAnsiTheme="majorBidi" w:cstheme="majorBidi"/>
                <w:sz w:val="28"/>
                <w:szCs w:val="28"/>
              </w:rPr>
            </w:pPr>
            <w:r w:rsidRPr="00C80B57">
              <w:rPr>
                <w:rFonts w:asciiTheme="majorBidi" w:hAnsiTheme="majorBidi" w:cstheme="majorBidi" w:hint="cs"/>
                <w:sz w:val="28"/>
                <w:szCs w:val="28"/>
                <w:cs/>
              </w:rPr>
              <w:t>(</w:t>
            </w:r>
            <w:r w:rsidRPr="00C80B57">
              <w:rPr>
                <w:rFonts w:asciiTheme="majorBidi" w:hAnsiTheme="majorBidi" w:cstheme="majorBidi"/>
                <w:sz w:val="28"/>
                <w:szCs w:val="28"/>
              </w:rPr>
              <w:t>85,832</w:t>
            </w:r>
            <w:r w:rsidRPr="00C80B57">
              <w:rPr>
                <w:rFonts w:asciiTheme="majorBidi" w:hAnsiTheme="majorBidi" w:cstheme="majorBidi" w:hint="cs"/>
                <w:sz w:val="28"/>
                <w:szCs w:val="28"/>
                <w:cs/>
              </w:rPr>
              <w:t>)</w:t>
            </w:r>
          </w:p>
        </w:tc>
        <w:tc>
          <w:tcPr>
            <w:tcW w:w="182" w:type="dxa"/>
            <w:shd w:val="clear" w:color="auto" w:fill="auto"/>
          </w:tcPr>
          <w:p w14:paraId="618812A6" w14:textId="77777777" w:rsidR="006C56D1" w:rsidRPr="00C80B57" w:rsidRDefault="006C56D1" w:rsidP="00E03466">
            <w:pPr>
              <w:spacing w:line="240" w:lineRule="auto"/>
              <w:jc w:val="right"/>
              <w:rPr>
                <w:rFonts w:asciiTheme="majorBidi" w:hAnsiTheme="majorBidi" w:cstheme="majorBidi"/>
                <w:sz w:val="28"/>
                <w:szCs w:val="28"/>
              </w:rPr>
            </w:pPr>
          </w:p>
        </w:tc>
        <w:tc>
          <w:tcPr>
            <w:tcW w:w="1358" w:type="dxa"/>
            <w:tcBorders>
              <w:left w:val="nil"/>
              <w:bottom w:val="single" w:sz="4" w:space="0" w:color="auto"/>
            </w:tcBorders>
            <w:shd w:val="clear" w:color="auto" w:fill="auto"/>
          </w:tcPr>
          <w:p w14:paraId="3C404BA3" w14:textId="62600569" w:rsidR="006C56D1" w:rsidRPr="00C80B57" w:rsidRDefault="006C56D1" w:rsidP="00E03466">
            <w:pPr>
              <w:spacing w:line="240" w:lineRule="auto"/>
              <w:jc w:val="right"/>
              <w:rPr>
                <w:rFonts w:asciiTheme="majorBidi" w:hAnsiTheme="majorBidi" w:cstheme="majorBidi"/>
                <w:sz w:val="28"/>
                <w:szCs w:val="28"/>
              </w:rPr>
            </w:pPr>
            <w:r w:rsidRPr="00C80B57">
              <w:rPr>
                <w:rFonts w:asciiTheme="majorBidi" w:hAnsiTheme="majorBidi" w:cstheme="majorBidi" w:hint="cs"/>
                <w:sz w:val="28"/>
                <w:szCs w:val="28"/>
                <w:cs/>
              </w:rPr>
              <w:t>(</w:t>
            </w:r>
            <w:r w:rsidRPr="00C80B57">
              <w:rPr>
                <w:rFonts w:asciiTheme="majorBidi" w:hAnsiTheme="majorBidi" w:cstheme="majorBidi"/>
                <w:sz w:val="28"/>
                <w:szCs w:val="28"/>
              </w:rPr>
              <w:t>85,832</w:t>
            </w:r>
            <w:r w:rsidRPr="00C80B57">
              <w:rPr>
                <w:rFonts w:asciiTheme="majorBidi" w:hAnsiTheme="majorBidi" w:cstheme="majorBidi" w:hint="cs"/>
                <w:sz w:val="28"/>
                <w:szCs w:val="28"/>
                <w:cs/>
              </w:rPr>
              <w:t>)</w:t>
            </w:r>
          </w:p>
        </w:tc>
      </w:tr>
      <w:tr w:rsidR="006C56D1" w:rsidRPr="00C80B57" w14:paraId="4CB8017F" w14:textId="77777777" w:rsidTr="00155EE2">
        <w:trPr>
          <w:cantSplit/>
        </w:trPr>
        <w:tc>
          <w:tcPr>
            <w:tcW w:w="3730" w:type="dxa"/>
            <w:shd w:val="clear" w:color="auto" w:fill="auto"/>
          </w:tcPr>
          <w:p w14:paraId="3AB5BBFE" w14:textId="77777777" w:rsidR="006C56D1" w:rsidRPr="00C80B57" w:rsidRDefault="006C56D1" w:rsidP="00E03466">
            <w:pPr>
              <w:tabs>
                <w:tab w:val="clear" w:pos="227"/>
                <w:tab w:val="left" w:pos="118"/>
                <w:tab w:val="left" w:pos="540"/>
              </w:tabs>
              <w:spacing w:line="240" w:lineRule="auto"/>
              <w:ind w:left="208" w:hanging="180"/>
              <w:rPr>
                <w:rFonts w:asciiTheme="majorBidi" w:hAnsiTheme="majorBidi"/>
                <w:sz w:val="28"/>
                <w:szCs w:val="28"/>
                <w:cs/>
              </w:rPr>
            </w:pPr>
          </w:p>
        </w:tc>
        <w:tc>
          <w:tcPr>
            <w:tcW w:w="1321" w:type="dxa"/>
            <w:tcBorders>
              <w:top w:val="single" w:sz="4" w:space="0" w:color="auto"/>
            </w:tcBorders>
            <w:shd w:val="clear" w:color="auto" w:fill="auto"/>
          </w:tcPr>
          <w:p w14:paraId="68F9CC99" w14:textId="571C202A" w:rsidR="006C56D1" w:rsidRPr="00C80B57" w:rsidRDefault="006C56D1" w:rsidP="00E0346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2,668</w:t>
            </w:r>
          </w:p>
        </w:tc>
        <w:tc>
          <w:tcPr>
            <w:tcW w:w="184" w:type="dxa"/>
            <w:shd w:val="clear" w:color="auto" w:fill="auto"/>
          </w:tcPr>
          <w:p w14:paraId="522AF4CE" w14:textId="77777777" w:rsidR="006C56D1" w:rsidRPr="00C80B57" w:rsidRDefault="006C56D1" w:rsidP="00E03466">
            <w:pPr>
              <w:spacing w:line="240" w:lineRule="auto"/>
              <w:jc w:val="right"/>
              <w:rPr>
                <w:rFonts w:asciiTheme="majorBidi" w:hAnsiTheme="majorBidi" w:cstheme="majorBidi"/>
                <w:sz w:val="28"/>
                <w:szCs w:val="28"/>
              </w:rPr>
            </w:pPr>
          </w:p>
        </w:tc>
        <w:tc>
          <w:tcPr>
            <w:tcW w:w="1346" w:type="dxa"/>
            <w:tcBorders>
              <w:top w:val="single" w:sz="4" w:space="0" w:color="auto"/>
              <w:left w:val="nil"/>
            </w:tcBorders>
            <w:shd w:val="clear" w:color="auto" w:fill="auto"/>
          </w:tcPr>
          <w:p w14:paraId="54FE59E7" w14:textId="6D0AD641" w:rsidR="006C56D1" w:rsidRPr="00C80B57" w:rsidRDefault="006C56D1" w:rsidP="00E0346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44" w:type="dxa"/>
            <w:shd w:val="clear" w:color="auto" w:fill="auto"/>
          </w:tcPr>
          <w:p w14:paraId="3CCBCF4E" w14:textId="77777777" w:rsidR="006C56D1" w:rsidRPr="00C80B57" w:rsidRDefault="006C56D1" w:rsidP="00E03466">
            <w:pPr>
              <w:spacing w:line="240" w:lineRule="auto"/>
              <w:jc w:val="right"/>
              <w:rPr>
                <w:rFonts w:asciiTheme="majorBidi" w:hAnsiTheme="majorBidi" w:cstheme="majorBidi"/>
                <w:sz w:val="28"/>
                <w:szCs w:val="28"/>
              </w:rPr>
            </w:pPr>
          </w:p>
        </w:tc>
        <w:tc>
          <w:tcPr>
            <w:tcW w:w="1296" w:type="dxa"/>
            <w:gridSpan w:val="2"/>
            <w:tcBorders>
              <w:top w:val="single" w:sz="4" w:space="0" w:color="auto"/>
            </w:tcBorders>
            <w:shd w:val="clear" w:color="auto" w:fill="auto"/>
          </w:tcPr>
          <w:p w14:paraId="71DCBBC0" w14:textId="4FA70FF6" w:rsidR="006C56D1" w:rsidRPr="00C80B57" w:rsidRDefault="006C56D1" w:rsidP="00E03466">
            <w:pPr>
              <w:tabs>
                <w:tab w:val="center" w:pos="643"/>
                <w:tab w:val="right" w:pos="1395"/>
              </w:tabs>
              <w:spacing w:line="240" w:lineRule="auto"/>
              <w:jc w:val="right"/>
              <w:rPr>
                <w:rFonts w:asciiTheme="majorBidi" w:hAnsiTheme="majorBidi" w:cstheme="majorBidi"/>
                <w:sz w:val="28"/>
                <w:szCs w:val="28"/>
              </w:rPr>
            </w:pPr>
            <w:r w:rsidRPr="00C80B57">
              <w:rPr>
                <w:rFonts w:asciiTheme="majorBidi" w:hAnsiTheme="majorBidi" w:cstheme="majorBidi"/>
                <w:sz w:val="28"/>
                <w:szCs w:val="28"/>
              </w:rPr>
              <w:t>345,335</w:t>
            </w:r>
          </w:p>
        </w:tc>
        <w:tc>
          <w:tcPr>
            <w:tcW w:w="182" w:type="dxa"/>
            <w:shd w:val="clear" w:color="auto" w:fill="auto"/>
          </w:tcPr>
          <w:p w14:paraId="3C1B9B7A" w14:textId="77777777" w:rsidR="006C56D1" w:rsidRPr="00C80B57" w:rsidRDefault="006C56D1" w:rsidP="00E03466">
            <w:pPr>
              <w:spacing w:line="240" w:lineRule="auto"/>
              <w:jc w:val="right"/>
              <w:rPr>
                <w:rFonts w:asciiTheme="majorBidi" w:hAnsiTheme="majorBidi" w:cstheme="majorBidi"/>
                <w:sz w:val="28"/>
                <w:szCs w:val="28"/>
              </w:rPr>
            </w:pPr>
          </w:p>
        </w:tc>
        <w:tc>
          <w:tcPr>
            <w:tcW w:w="1358" w:type="dxa"/>
            <w:tcBorders>
              <w:top w:val="single" w:sz="4" w:space="0" w:color="auto"/>
              <w:left w:val="nil"/>
            </w:tcBorders>
            <w:shd w:val="clear" w:color="auto" w:fill="auto"/>
          </w:tcPr>
          <w:p w14:paraId="0A28725D" w14:textId="24A07567" w:rsidR="006C56D1" w:rsidRPr="00C80B57" w:rsidRDefault="006C56D1" w:rsidP="00E0346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345,596</w:t>
            </w:r>
          </w:p>
        </w:tc>
      </w:tr>
      <w:tr w:rsidR="00155EE2" w:rsidRPr="00C80B57" w14:paraId="40374687" w14:textId="77777777" w:rsidTr="00155EE2">
        <w:trPr>
          <w:cantSplit/>
        </w:trPr>
        <w:tc>
          <w:tcPr>
            <w:tcW w:w="3730" w:type="dxa"/>
            <w:shd w:val="clear" w:color="auto" w:fill="auto"/>
          </w:tcPr>
          <w:p w14:paraId="6DC62746" w14:textId="74B9BBCC" w:rsidR="00155EE2" w:rsidRPr="00C80B57" w:rsidRDefault="00155EE2" w:rsidP="00155EE2">
            <w:pPr>
              <w:tabs>
                <w:tab w:val="clear" w:pos="227"/>
                <w:tab w:val="clear" w:pos="454"/>
                <w:tab w:val="clear" w:pos="680"/>
                <w:tab w:val="clear" w:pos="907"/>
              </w:tabs>
              <w:spacing w:line="240" w:lineRule="auto"/>
              <w:rPr>
                <w:rFonts w:asciiTheme="majorBidi" w:hAnsiTheme="majorBidi" w:cstheme="majorBidi"/>
                <w:sz w:val="28"/>
                <w:szCs w:val="28"/>
              </w:rPr>
            </w:pPr>
            <w:r w:rsidRPr="00C80B57">
              <w:rPr>
                <w:rFonts w:asciiTheme="majorBidi" w:hAnsiTheme="majorBidi" w:cstheme="majorBidi" w:hint="cs"/>
                <w:sz w:val="28"/>
                <w:szCs w:val="28"/>
                <w:u w:val="single"/>
                <w:cs/>
              </w:rPr>
              <w:t>หัก</w:t>
            </w:r>
            <w:r w:rsidRPr="00C80B57">
              <w:rPr>
                <w:rFonts w:asciiTheme="majorBidi" w:hAnsiTheme="majorBidi" w:cstheme="majorBidi" w:hint="cs"/>
                <w:sz w:val="28"/>
                <w:szCs w:val="28"/>
                <w:cs/>
              </w:rPr>
              <w:t xml:space="preserve"> ส่วนที่จะครบกำหนดภายในหนึ่งปี</w:t>
            </w:r>
          </w:p>
        </w:tc>
        <w:tc>
          <w:tcPr>
            <w:tcW w:w="1321" w:type="dxa"/>
            <w:shd w:val="clear" w:color="auto" w:fill="auto"/>
          </w:tcPr>
          <w:p w14:paraId="65DDA52F" w14:textId="77777777" w:rsidR="00155EE2" w:rsidRPr="00C80B57" w:rsidRDefault="00155EE2" w:rsidP="00E03466">
            <w:pPr>
              <w:spacing w:line="240" w:lineRule="auto"/>
              <w:jc w:val="right"/>
              <w:rPr>
                <w:rFonts w:asciiTheme="majorBidi" w:hAnsiTheme="majorBidi" w:cstheme="majorBidi"/>
                <w:sz w:val="28"/>
                <w:szCs w:val="28"/>
              </w:rPr>
            </w:pPr>
          </w:p>
        </w:tc>
        <w:tc>
          <w:tcPr>
            <w:tcW w:w="184" w:type="dxa"/>
            <w:shd w:val="clear" w:color="auto" w:fill="auto"/>
          </w:tcPr>
          <w:p w14:paraId="0316E68D" w14:textId="77777777" w:rsidR="00155EE2" w:rsidRPr="00C80B57" w:rsidRDefault="00155EE2" w:rsidP="00E03466">
            <w:pPr>
              <w:spacing w:line="240" w:lineRule="auto"/>
              <w:jc w:val="right"/>
              <w:rPr>
                <w:rFonts w:asciiTheme="majorBidi" w:hAnsiTheme="majorBidi" w:cstheme="majorBidi"/>
                <w:sz w:val="28"/>
                <w:szCs w:val="28"/>
              </w:rPr>
            </w:pPr>
          </w:p>
        </w:tc>
        <w:tc>
          <w:tcPr>
            <w:tcW w:w="1346" w:type="dxa"/>
            <w:tcBorders>
              <w:left w:val="nil"/>
            </w:tcBorders>
            <w:shd w:val="clear" w:color="auto" w:fill="auto"/>
          </w:tcPr>
          <w:p w14:paraId="209766F9" w14:textId="77777777" w:rsidR="00155EE2" w:rsidRPr="00C80B57" w:rsidRDefault="00155EE2" w:rsidP="00E03466">
            <w:pPr>
              <w:spacing w:line="240" w:lineRule="auto"/>
              <w:jc w:val="right"/>
              <w:rPr>
                <w:rFonts w:asciiTheme="majorBidi" w:hAnsiTheme="majorBidi" w:cstheme="majorBidi"/>
                <w:sz w:val="28"/>
                <w:szCs w:val="28"/>
              </w:rPr>
            </w:pPr>
          </w:p>
        </w:tc>
        <w:tc>
          <w:tcPr>
            <w:tcW w:w="144" w:type="dxa"/>
            <w:shd w:val="clear" w:color="auto" w:fill="auto"/>
          </w:tcPr>
          <w:p w14:paraId="6B561754" w14:textId="77777777" w:rsidR="00155EE2" w:rsidRPr="00C80B57" w:rsidRDefault="00155EE2" w:rsidP="00E03466">
            <w:pPr>
              <w:spacing w:line="240" w:lineRule="auto"/>
              <w:jc w:val="right"/>
              <w:rPr>
                <w:rFonts w:asciiTheme="majorBidi" w:hAnsiTheme="majorBidi" w:cstheme="majorBidi"/>
                <w:sz w:val="28"/>
                <w:szCs w:val="28"/>
              </w:rPr>
            </w:pPr>
          </w:p>
        </w:tc>
        <w:tc>
          <w:tcPr>
            <w:tcW w:w="1296" w:type="dxa"/>
            <w:gridSpan w:val="2"/>
            <w:shd w:val="clear" w:color="auto" w:fill="auto"/>
          </w:tcPr>
          <w:p w14:paraId="60C9DD30" w14:textId="77777777" w:rsidR="00155EE2" w:rsidRPr="00C80B57" w:rsidRDefault="00155EE2" w:rsidP="00E03466">
            <w:pPr>
              <w:tabs>
                <w:tab w:val="center" w:pos="643"/>
                <w:tab w:val="right" w:pos="1395"/>
              </w:tabs>
              <w:spacing w:line="240" w:lineRule="auto"/>
              <w:jc w:val="right"/>
              <w:rPr>
                <w:rFonts w:asciiTheme="majorBidi" w:hAnsiTheme="majorBidi" w:cstheme="majorBidi"/>
                <w:sz w:val="28"/>
                <w:szCs w:val="28"/>
                <w:cs/>
              </w:rPr>
            </w:pPr>
          </w:p>
        </w:tc>
        <w:tc>
          <w:tcPr>
            <w:tcW w:w="182" w:type="dxa"/>
            <w:shd w:val="clear" w:color="auto" w:fill="auto"/>
          </w:tcPr>
          <w:p w14:paraId="3B375507" w14:textId="77777777" w:rsidR="00155EE2" w:rsidRPr="00C80B57" w:rsidRDefault="00155EE2" w:rsidP="00E03466">
            <w:pPr>
              <w:spacing w:line="240" w:lineRule="auto"/>
              <w:jc w:val="right"/>
              <w:rPr>
                <w:rFonts w:asciiTheme="majorBidi" w:hAnsiTheme="majorBidi" w:cstheme="majorBidi"/>
                <w:sz w:val="28"/>
                <w:szCs w:val="28"/>
              </w:rPr>
            </w:pPr>
          </w:p>
        </w:tc>
        <w:tc>
          <w:tcPr>
            <w:tcW w:w="1358" w:type="dxa"/>
            <w:tcBorders>
              <w:left w:val="nil"/>
            </w:tcBorders>
            <w:shd w:val="clear" w:color="auto" w:fill="auto"/>
          </w:tcPr>
          <w:p w14:paraId="54C5B82C" w14:textId="77777777" w:rsidR="00155EE2" w:rsidRPr="00C80B57" w:rsidRDefault="00155EE2" w:rsidP="00E03466">
            <w:pPr>
              <w:spacing w:line="240" w:lineRule="auto"/>
              <w:jc w:val="right"/>
              <w:rPr>
                <w:rFonts w:asciiTheme="majorBidi" w:hAnsiTheme="majorBidi" w:cstheme="majorBidi"/>
                <w:sz w:val="28"/>
                <w:szCs w:val="28"/>
                <w:cs/>
              </w:rPr>
            </w:pPr>
          </w:p>
        </w:tc>
      </w:tr>
      <w:tr w:rsidR="006C56D1" w:rsidRPr="00C80B57" w14:paraId="1261A979" w14:textId="77777777" w:rsidTr="00155EE2">
        <w:trPr>
          <w:cantSplit/>
        </w:trPr>
        <w:tc>
          <w:tcPr>
            <w:tcW w:w="3730" w:type="dxa"/>
            <w:shd w:val="clear" w:color="auto" w:fill="auto"/>
          </w:tcPr>
          <w:p w14:paraId="44195366" w14:textId="040B66C9" w:rsidR="006C56D1" w:rsidRPr="00C80B57" w:rsidRDefault="006C56D1" w:rsidP="006C56D1">
            <w:pPr>
              <w:tabs>
                <w:tab w:val="clear" w:pos="227"/>
                <w:tab w:val="clear" w:pos="454"/>
                <w:tab w:val="clear" w:pos="680"/>
                <w:tab w:val="clear" w:pos="907"/>
              </w:tabs>
              <w:spacing w:line="240" w:lineRule="auto"/>
              <w:ind w:left="550" w:hanging="227"/>
              <w:rPr>
                <w:rFonts w:asciiTheme="majorBidi" w:hAnsiTheme="majorBidi"/>
                <w:sz w:val="28"/>
                <w:szCs w:val="28"/>
                <w:cs/>
              </w:rPr>
            </w:pPr>
            <w:r w:rsidRPr="00C80B57">
              <w:rPr>
                <w:rFonts w:asciiTheme="majorBidi" w:hAnsiTheme="majorBidi" w:cstheme="majorBidi"/>
                <w:sz w:val="28"/>
                <w:szCs w:val="28"/>
              </w:rPr>
              <w:t xml:space="preserve">-   </w:t>
            </w:r>
            <w:r w:rsidRPr="00C80B57">
              <w:rPr>
                <w:rFonts w:asciiTheme="majorBidi" w:hAnsiTheme="majorBidi" w:cstheme="majorBidi"/>
                <w:sz w:val="28"/>
                <w:szCs w:val="28"/>
                <w:cs/>
              </w:rPr>
              <w:t xml:space="preserve">บริษัทที่เกี่ยวข้องกัน (หมายเหตุ </w:t>
            </w:r>
            <w:r w:rsidRPr="00C80B57">
              <w:rPr>
                <w:rFonts w:asciiTheme="majorBidi" w:hAnsiTheme="majorBidi" w:cstheme="majorBidi"/>
                <w:sz w:val="28"/>
                <w:szCs w:val="28"/>
              </w:rPr>
              <w:t>3</w:t>
            </w:r>
            <w:r w:rsidRPr="00C80B57">
              <w:rPr>
                <w:rFonts w:asciiTheme="majorBidi" w:hAnsiTheme="majorBidi" w:cstheme="majorBidi"/>
                <w:sz w:val="28"/>
                <w:szCs w:val="28"/>
                <w:cs/>
              </w:rPr>
              <w:t>)</w:t>
            </w:r>
          </w:p>
        </w:tc>
        <w:tc>
          <w:tcPr>
            <w:tcW w:w="1321" w:type="dxa"/>
            <w:shd w:val="clear" w:color="auto" w:fill="auto"/>
          </w:tcPr>
          <w:p w14:paraId="1AA15822" w14:textId="4878A081" w:rsidR="006C56D1" w:rsidRPr="00C80B57" w:rsidRDefault="006C56D1" w:rsidP="00E0346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84" w:type="dxa"/>
            <w:shd w:val="clear" w:color="auto" w:fill="auto"/>
          </w:tcPr>
          <w:p w14:paraId="3ABECF4B" w14:textId="77777777" w:rsidR="006C56D1" w:rsidRPr="00C80B57" w:rsidRDefault="006C56D1" w:rsidP="00E03466">
            <w:pPr>
              <w:spacing w:line="240" w:lineRule="auto"/>
              <w:jc w:val="right"/>
              <w:rPr>
                <w:rFonts w:asciiTheme="majorBidi" w:hAnsiTheme="majorBidi" w:cstheme="majorBidi"/>
                <w:sz w:val="28"/>
                <w:szCs w:val="28"/>
              </w:rPr>
            </w:pPr>
          </w:p>
        </w:tc>
        <w:tc>
          <w:tcPr>
            <w:tcW w:w="1346" w:type="dxa"/>
            <w:tcBorders>
              <w:left w:val="nil"/>
            </w:tcBorders>
            <w:shd w:val="clear" w:color="auto" w:fill="auto"/>
          </w:tcPr>
          <w:p w14:paraId="452339E7" w14:textId="678348F8" w:rsidR="006C56D1" w:rsidRPr="00C80B57" w:rsidRDefault="006C56D1" w:rsidP="00E0346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44" w:type="dxa"/>
            <w:shd w:val="clear" w:color="auto" w:fill="auto"/>
          </w:tcPr>
          <w:p w14:paraId="73711B98" w14:textId="77777777" w:rsidR="006C56D1" w:rsidRPr="00C80B57" w:rsidRDefault="006C56D1" w:rsidP="00E03466">
            <w:pPr>
              <w:spacing w:line="240" w:lineRule="auto"/>
              <w:jc w:val="right"/>
              <w:rPr>
                <w:rFonts w:asciiTheme="majorBidi" w:hAnsiTheme="majorBidi" w:cstheme="majorBidi"/>
                <w:sz w:val="28"/>
                <w:szCs w:val="28"/>
              </w:rPr>
            </w:pPr>
          </w:p>
        </w:tc>
        <w:tc>
          <w:tcPr>
            <w:tcW w:w="1296" w:type="dxa"/>
            <w:gridSpan w:val="2"/>
            <w:shd w:val="clear" w:color="auto" w:fill="auto"/>
          </w:tcPr>
          <w:p w14:paraId="553C9DC3" w14:textId="0381CA84" w:rsidR="006C56D1" w:rsidRPr="00C80B57" w:rsidRDefault="006C56D1" w:rsidP="00E03466">
            <w:pPr>
              <w:tabs>
                <w:tab w:val="center" w:pos="643"/>
                <w:tab w:val="right" w:pos="1395"/>
              </w:tabs>
              <w:spacing w:line="240" w:lineRule="auto"/>
              <w:jc w:val="right"/>
              <w:rPr>
                <w:rFonts w:asciiTheme="majorBidi" w:hAnsiTheme="majorBidi" w:cstheme="majorBidi"/>
                <w:sz w:val="28"/>
                <w:szCs w:val="28"/>
                <w:cs/>
              </w:rPr>
            </w:pPr>
            <w:r w:rsidRPr="00C80B57">
              <w:rPr>
                <w:rFonts w:asciiTheme="majorBidi" w:hAnsiTheme="majorBidi" w:cstheme="majorBidi" w:hint="cs"/>
                <w:sz w:val="28"/>
                <w:szCs w:val="28"/>
                <w:cs/>
              </w:rPr>
              <w:t>(</w:t>
            </w:r>
            <w:r w:rsidRPr="00C80B57">
              <w:rPr>
                <w:rFonts w:asciiTheme="majorBidi" w:hAnsiTheme="majorBidi" w:cstheme="majorBidi"/>
                <w:sz w:val="28"/>
                <w:szCs w:val="28"/>
              </w:rPr>
              <w:t>6,824</w:t>
            </w:r>
            <w:r w:rsidRPr="00C80B57">
              <w:rPr>
                <w:rFonts w:asciiTheme="majorBidi" w:hAnsiTheme="majorBidi" w:cstheme="majorBidi" w:hint="cs"/>
                <w:sz w:val="28"/>
                <w:szCs w:val="28"/>
                <w:cs/>
              </w:rPr>
              <w:t>)</w:t>
            </w:r>
          </w:p>
        </w:tc>
        <w:tc>
          <w:tcPr>
            <w:tcW w:w="182" w:type="dxa"/>
            <w:shd w:val="clear" w:color="auto" w:fill="auto"/>
          </w:tcPr>
          <w:p w14:paraId="117D324F" w14:textId="77777777" w:rsidR="006C56D1" w:rsidRPr="00C80B57" w:rsidRDefault="006C56D1" w:rsidP="00E03466">
            <w:pPr>
              <w:spacing w:line="240" w:lineRule="auto"/>
              <w:jc w:val="right"/>
              <w:rPr>
                <w:rFonts w:asciiTheme="majorBidi" w:hAnsiTheme="majorBidi" w:cstheme="majorBidi"/>
                <w:sz w:val="28"/>
                <w:szCs w:val="28"/>
              </w:rPr>
            </w:pPr>
          </w:p>
        </w:tc>
        <w:tc>
          <w:tcPr>
            <w:tcW w:w="1358" w:type="dxa"/>
            <w:tcBorders>
              <w:left w:val="nil"/>
            </w:tcBorders>
            <w:shd w:val="clear" w:color="auto" w:fill="auto"/>
          </w:tcPr>
          <w:p w14:paraId="0AFFCCD4" w14:textId="1A9F8069" w:rsidR="006C56D1" w:rsidRPr="00C80B57" w:rsidRDefault="006C56D1" w:rsidP="00E03466">
            <w:pPr>
              <w:spacing w:line="240" w:lineRule="auto"/>
              <w:jc w:val="right"/>
              <w:rPr>
                <w:rFonts w:asciiTheme="majorBidi" w:hAnsiTheme="majorBidi" w:cstheme="majorBidi"/>
                <w:sz w:val="28"/>
                <w:szCs w:val="28"/>
                <w:cs/>
              </w:rPr>
            </w:pPr>
            <w:r w:rsidRPr="00C80B57">
              <w:rPr>
                <w:rFonts w:asciiTheme="majorBidi" w:hAnsiTheme="majorBidi" w:cstheme="majorBidi" w:hint="cs"/>
                <w:sz w:val="28"/>
                <w:szCs w:val="28"/>
                <w:cs/>
              </w:rPr>
              <w:t>(</w:t>
            </w:r>
            <w:r w:rsidRPr="00C80B57">
              <w:rPr>
                <w:rFonts w:asciiTheme="majorBidi" w:hAnsiTheme="majorBidi" w:cstheme="majorBidi"/>
                <w:sz w:val="28"/>
                <w:szCs w:val="28"/>
              </w:rPr>
              <w:t>345,596</w:t>
            </w:r>
            <w:r w:rsidRPr="00C80B57">
              <w:rPr>
                <w:rFonts w:asciiTheme="majorBidi" w:hAnsiTheme="majorBidi" w:cstheme="majorBidi" w:hint="cs"/>
                <w:sz w:val="28"/>
                <w:szCs w:val="28"/>
                <w:cs/>
              </w:rPr>
              <w:t>)</w:t>
            </w:r>
          </w:p>
        </w:tc>
      </w:tr>
      <w:tr w:rsidR="006C56D1" w:rsidRPr="00C80B57" w14:paraId="1E404B64" w14:textId="77777777" w:rsidTr="00155EE2">
        <w:trPr>
          <w:cantSplit/>
        </w:trPr>
        <w:tc>
          <w:tcPr>
            <w:tcW w:w="3730" w:type="dxa"/>
            <w:shd w:val="clear" w:color="auto" w:fill="auto"/>
          </w:tcPr>
          <w:p w14:paraId="47AF533C" w14:textId="6B4053A0" w:rsidR="006C56D1" w:rsidRPr="00C80B57" w:rsidRDefault="006C56D1" w:rsidP="006C56D1">
            <w:pPr>
              <w:tabs>
                <w:tab w:val="clear" w:pos="227"/>
                <w:tab w:val="clear" w:pos="454"/>
                <w:tab w:val="clear" w:pos="680"/>
                <w:tab w:val="clear" w:pos="907"/>
              </w:tabs>
              <w:spacing w:line="240" w:lineRule="auto"/>
              <w:ind w:left="550" w:hanging="227"/>
              <w:rPr>
                <w:rFonts w:asciiTheme="majorBidi" w:hAnsiTheme="majorBidi"/>
                <w:sz w:val="28"/>
                <w:szCs w:val="28"/>
                <w:cs/>
              </w:rPr>
            </w:pP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บริษัทอื่น</w:t>
            </w:r>
          </w:p>
        </w:tc>
        <w:tc>
          <w:tcPr>
            <w:tcW w:w="1321" w:type="dxa"/>
            <w:tcBorders>
              <w:bottom w:val="single" w:sz="4" w:space="0" w:color="auto"/>
            </w:tcBorders>
            <w:shd w:val="clear" w:color="auto" w:fill="auto"/>
          </w:tcPr>
          <w:p w14:paraId="2C18FB31" w14:textId="53BE5967" w:rsidR="006C56D1" w:rsidRPr="00C80B57" w:rsidRDefault="006C56D1" w:rsidP="00E03466">
            <w:pPr>
              <w:spacing w:line="240" w:lineRule="auto"/>
              <w:jc w:val="right"/>
              <w:rPr>
                <w:rFonts w:asciiTheme="majorBidi" w:hAnsiTheme="majorBidi" w:cstheme="majorBidi"/>
                <w:sz w:val="28"/>
                <w:szCs w:val="28"/>
              </w:rPr>
            </w:pPr>
            <w:r w:rsidRPr="00C80B57">
              <w:rPr>
                <w:rFonts w:asciiTheme="majorBidi" w:hAnsiTheme="majorBidi" w:cstheme="majorBidi" w:hint="cs"/>
                <w:sz w:val="28"/>
                <w:szCs w:val="28"/>
                <w:cs/>
              </w:rPr>
              <w:t>(</w:t>
            </w:r>
            <w:r w:rsidRPr="00C80B57">
              <w:rPr>
                <w:rFonts w:asciiTheme="majorBidi" w:hAnsiTheme="majorBidi" w:cstheme="majorBidi"/>
                <w:sz w:val="28"/>
                <w:szCs w:val="28"/>
              </w:rPr>
              <w:t>2,668</w:t>
            </w:r>
            <w:r w:rsidRPr="00C80B57">
              <w:rPr>
                <w:rFonts w:asciiTheme="majorBidi" w:hAnsiTheme="majorBidi" w:cstheme="majorBidi" w:hint="cs"/>
                <w:sz w:val="28"/>
                <w:szCs w:val="28"/>
                <w:cs/>
              </w:rPr>
              <w:t>)</w:t>
            </w:r>
          </w:p>
        </w:tc>
        <w:tc>
          <w:tcPr>
            <w:tcW w:w="184" w:type="dxa"/>
            <w:shd w:val="clear" w:color="auto" w:fill="auto"/>
          </w:tcPr>
          <w:p w14:paraId="55694AD6" w14:textId="77777777" w:rsidR="006C56D1" w:rsidRPr="00C80B57" w:rsidRDefault="006C56D1" w:rsidP="00E03466">
            <w:pPr>
              <w:spacing w:line="240" w:lineRule="auto"/>
              <w:jc w:val="right"/>
              <w:rPr>
                <w:rFonts w:asciiTheme="majorBidi" w:hAnsiTheme="majorBidi" w:cstheme="majorBidi"/>
                <w:sz w:val="28"/>
                <w:szCs w:val="28"/>
              </w:rPr>
            </w:pPr>
          </w:p>
        </w:tc>
        <w:tc>
          <w:tcPr>
            <w:tcW w:w="1346" w:type="dxa"/>
            <w:tcBorders>
              <w:left w:val="nil"/>
              <w:bottom w:val="single" w:sz="4" w:space="0" w:color="auto"/>
            </w:tcBorders>
            <w:shd w:val="clear" w:color="auto" w:fill="auto"/>
          </w:tcPr>
          <w:p w14:paraId="4368CAE2" w14:textId="32934DA7" w:rsidR="006C56D1" w:rsidRPr="00C80B57" w:rsidRDefault="006C56D1" w:rsidP="00E0346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44" w:type="dxa"/>
            <w:shd w:val="clear" w:color="auto" w:fill="auto"/>
          </w:tcPr>
          <w:p w14:paraId="263C2375" w14:textId="77777777" w:rsidR="006C56D1" w:rsidRPr="00C80B57" w:rsidRDefault="006C56D1" w:rsidP="00E03466">
            <w:pPr>
              <w:spacing w:line="240" w:lineRule="auto"/>
              <w:jc w:val="right"/>
              <w:rPr>
                <w:rFonts w:asciiTheme="majorBidi" w:hAnsiTheme="majorBidi" w:cstheme="majorBidi"/>
                <w:sz w:val="28"/>
                <w:szCs w:val="28"/>
              </w:rPr>
            </w:pPr>
          </w:p>
        </w:tc>
        <w:tc>
          <w:tcPr>
            <w:tcW w:w="1296" w:type="dxa"/>
            <w:gridSpan w:val="2"/>
            <w:tcBorders>
              <w:bottom w:val="single" w:sz="4" w:space="0" w:color="auto"/>
            </w:tcBorders>
            <w:shd w:val="clear" w:color="auto" w:fill="auto"/>
          </w:tcPr>
          <w:p w14:paraId="6C2913CC" w14:textId="2542E9DE" w:rsidR="006C56D1" w:rsidRPr="00C80B57" w:rsidRDefault="006C56D1" w:rsidP="00E03466">
            <w:pPr>
              <w:tabs>
                <w:tab w:val="center" w:pos="643"/>
                <w:tab w:val="right" w:pos="1395"/>
              </w:tabs>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82" w:type="dxa"/>
            <w:shd w:val="clear" w:color="auto" w:fill="auto"/>
          </w:tcPr>
          <w:p w14:paraId="7EE96035" w14:textId="77777777" w:rsidR="006C56D1" w:rsidRPr="00C80B57" w:rsidRDefault="006C56D1" w:rsidP="00E03466">
            <w:pPr>
              <w:spacing w:line="240" w:lineRule="auto"/>
              <w:jc w:val="right"/>
              <w:rPr>
                <w:rFonts w:asciiTheme="majorBidi" w:hAnsiTheme="majorBidi" w:cstheme="majorBidi"/>
                <w:sz w:val="28"/>
                <w:szCs w:val="28"/>
              </w:rPr>
            </w:pPr>
          </w:p>
        </w:tc>
        <w:tc>
          <w:tcPr>
            <w:tcW w:w="1358" w:type="dxa"/>
            <w:tcBorders>
              <w:left w:val="nil"/>
              <w:bottom w:val="single" w:sz="4" w:space="0" w:color="auto"/>
            </w:tcBorders>
            <w:shd w:val="clear" w:color="auto" w:fill="auto"/>
          </w:tcPr>
          <w:p w14:paraId="5A1CCF0F" w14:textId="740DFEC1" w:rsidR="006C56D1" w:rsidRPr="00C80B57" w:rsidRDefault="006C56D1" w:rsidP="00E0346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r>
      <w:tr w:rsidR="006C56D1" w:rsidRPr="00C80B57" w14:paraId="2E79ED76" w14:textId="77777777" w:rsidTr="00155EE2">
        <w:trPr>
          <w:cantSplit/>
        </w:trPr>
        <w:tc>
          <w:tcPr>
            <w:tcW w:w="3730" w:type="dxa"/>
            <w:shd w:val="clear" w:color="auto" w:fill="auto"/>
          </w:tcPr>
          <w:p w14:paraId="461891B8" w14:textId="77777777" w:rsidR="006C56D1" w:rsidRPr="00C80B57" w:rsidRDefault="006C56D1" w:rsidP="00E03466">
            <w:pPr>
              <w:tabs>
                <w:tab w:val="clear" w:pos="227"/>
                <w:tab w:val="left" w:pos="118"/>
                <w:tab w:val="left" w:pos="540"/>
              </w:tabs>
              <w:spacing w:line="240" w:lineRule="auto"/>
              <w:ind w:left="208" w:hanging="180"/>
              <w:rPr>
                <w:rFonts w:asciiTheme="majorBidi" w:hAnsiTheme="majorBidi" w:cstheme="majorBidi"/>
                <w:sz w:val="28"/>
                <w:szCs w:val="28"/>
              </w:rPr>
            </w:pPr>
          </w:p>
        </w:tc>
        <w:tc>
          <w:tcPr>
            <w:tcW w:w="1321" w:type="dxa"/>
            <w:tcBorders>
              <w:bottom w:val="single" w:sz="4" w:space="0" w:color="auto"/>
            </w:tcBorders>
            <w:shd w:val="clear" w:color="auto" w:fill="auto"/>
          </w:tcPr>
          <w:p w14:paraId="379B279F" w14:textId="38D89BC2" w:rsidR="006C56D1" w:rsidRPr="00C80B57" w:rsidRDefault="006C56D1" w:rsidP="00E03466">
            <w:pPr>
              <w:spacing w:line="240" w:lineRule="auto"/>
              <w:jc w:val="right"/>
              <w:rPr>
                <w:rFonts w:asciiTheme="majorBidi" w:hAnsiTheme="majorBidi" w:cstheme="majorBidi"/>
                <w:sz w:val="28"/>
                <w:szCs w:val="28"/>
                <w:cs/>
              </w:rPr>
            </w:pPr>
            <w:r w:rsidRPr="00C80B57">
              <w:rPr>
                <w:rFonts w:asciiTheme="majorBidi" w:hAnsiTheme="majorBidi" w:cstheme="majorBidi" w:hint="cs"/>
                <w:sz w:val="28"/>
                <w:szCs w:val="28"/>
                <w:cs/>
              </w:rPr>
              <w:t>(</w:t>
            </w:r>
            <w:r w:rsidRPr="00C80B57">
              <w:rPr>
                <w:rFonts w:asciiTheme="majorBidi" w:hAnsiTheme="majorBidi" w:cstheme="majorBidi"/>
                <w:sz w:val="28"/>
                <w:szCs w:val="28"/>
              </w:rPr>
              <w:t>2,668</w:t>
            </w:r>
            <w:r w:rsidRPr="00C80B57">
              <w:rPr>
                <w:rFonts w:asciiTheme="majorBidi" w:hAnsiTheme="majorBidi" w:cstheme="majorBidi" w:hint="cs"/>
                <w:sz w:val="28"/>
                <w:szCs w:val="28"/>
                <w:cs/>
              </w:rPr>
              <w:t>)</w:t>
            </w:r>
          </w:p>
        </w:tc>
        <w:tc>
          <w:tcPr>
            <w:tcW w:w="184" w:type="dxa"/>
            <w:shd w:val="clear" w:color="auto" w:fill="auto"/>
          </w:tcPr>
          <w:p w14:paraId="564BC831" w14:textId="77777777" w:rsidR="006C56D1" w:rsidRPr="00C80B57" w:rsidRDefault="006C56D1" w:rsidP="00E03466">
            <w:pPr>
              <w:spacing w:line="240" w:lineRule="auto"/>
              <w:jc w:val="right"/>
              <w:rPr>
                <w:rFonts w:asciiTheme="majorBidi" w:hAnsiTheme="majorBidi" w:cstheme="majorBidi"/>
                <w:sz w:val="28"/>
                <w:szCs w:val="28"/>
              </w:rPr>
            </w:pPr>
          </w:p>
        </w:tc>
        <w:tc>
          <w:tcPr>
            <w:tcW w:w="1346" w:type="dxa"/>
            <w:tcBorders>
              <w:left w:val="nil"/>
              <w:bottom w:val="single" w:sz="4" w:space="0" w:color="auto"/>
            </w:tcBorders>
            <w:shd w:val="clear" w:color="auto" w:fill="auto"/>
          </w:tcPr>
          <w:p w14:paraId="344BD9F1" w14:textId="2B9C5307" w:rsidR="006C56D1" w:rsidRPr="00C80B57" w:rsidRDefault="006C56D1" w:rsidP="00E0346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44" w:type="dxa"/>
            <w:shd w:val="clear" w:color="auto" w:fill="auto"/>
          </w:tcPr>
          <w:p w14:paraId="5CF4B9BB" w14:textId="77777777" w:rsidR="006C56D1" w:rsidRPr="00C80B57" w:rsidRDefault="006C56D1" w:rsidP="00E03466">
            <w:pPr>
              <w:spacing w:line="240" w:lineRule="auto"/>
              <w:jc w:val="right"/>
              <w:rPr>
                <w:rFonts w:asciiTheme="majorBidi" w:hAnsiTheme="majorBidi" w:cstheme="majorBidi"/>
                <w:sz w:val="28"/>
                <w:szCs w:val="28"/>
              </w:rPr>
            </w:pPr>
          </w:p>
        </w:tc>
        <w:tc>
          <w:tcPr>
            <w:tcW w:w="1296" w:type="dxa"/>
            <w:gridSpan w:val="2"/>
            <w:tcBorders>
              <w:bottom w:val="single" w:sz="4" w:space="0" w:color="auto"/>
            </w:tcBorders>
            <w:shd w:val="clear" w:color="auto" w:fill="auto"/>
          </w:tcPr>
          <w:p w14:paraId="33862A34" w14:textId="0971D7C7" w:rsidR="006C56D1" w:rsidRPr="00C80B57" w:rsidRDefault="006C56D1" w:rsidP="00E03466">
            <w:pPr>
              <w:tabs>
                <w:tab w:val="center" w:pos="643"/>
                <w:tab w:val="right" w:pos="1395"/>
              </w:tabs>
              <w:spacing w:line="240" w:lineRule="auto"/>
              <w:jc w:val="right"/>
              <w:rPr>
                <w:rFonts w:asciiTheme="majorBidi" w:hAnsiTheme="majorBidi" w:cstheme="majorBidi"/>
                <w:sz w:val="28"/>
                <w:szCs w:val="28"/>
              </w:rPr>
            </w:pPr>
            <w:r w:rsidRPr="00C80B57">
              <w:rPr>
                <w:rFonts w:asciiTheme="majorBidi" w:hAnsiTheme="majorBidi" w:cstheme="majorBidi" w:hint="cs"/>
                <w:sz w:val="28"/>
                <w:szCs w:val="28"/>
                <w:cs/>
              </w:rPr>
              <w:t>(</w:t>
            </w:r>
            <w:r w:rsidRPr="00C80B57">
              <w:rPr>
                <w:rFonts w:asciiTheme="majorBidi" w:hAnsiTheme="majorBidi" w:cstheme="majorBidi"/>
                <w:sz w:val="28"/>
                <w:szCs w:val="28"/>
              </w:rPr>
              <w:t>6,824</w:t>
            </w:r>
            <w:r w:rsidRPr="00C80B57">
              <w:rPr>
                <w:rFonts w:asciiTheme="majorBidi" w:hAnsiTheme="majorBidi" w:cstheme="majorBidi" w:hint="cs"/>
                <w:sz w:val="28"/>
                <w:szCs w:val="28"/>
                <w:cs/>
              </w:rPr>
              <w:t>)</w:t>
            </w:r>
          </w:p>
        </w:tc>
        <w:tc>
          <w:tcPr>
            <w:tcW w:w="182" w:type="dxa"/>
            <w:shd w:val="clear" w:color="auto" w:fill="auto"/>
          </w:tcPr>
          <w:p w14:paraId="3D0DDC9D" w14:textId="77777777" w:rsidR="006C56D1" w:rsidRPr="00C80B57" w:rsidRDefault="006C56D1" w:rsidP="00E03466">
            <w:pPr>
              <w:spacing w:line="240" w:lineRule="auto"/>
              <w:jc w:val="right"/>
              <w:rPr>
                <w:rFonts w:asciiTheme="majorBidi" w:hAnsiTheme="majorBidi" w:cstheme="majorBidi"/>
                <w:sz w:val="28"/>
                <w:szCs w:val="28"/>
              </w:rPr>
            </w:pPr>
          </w:p>
        </w:tc>
        <w:tc>
          <w:tcPr>
            <w:tcW w:w="1358" w:type="dxa"/>
            <w:tcBorders>
              <w:left w:val="nil"/>
              <w:bottom w:val="single" w:sz="4" w:space="0" w:color="auto"/>
            </w:tcBorders>
            <w:shd w:val="clear" w:color="auto" w:fill="auto"/>
          </w:tcPr>
          <w:p w14:paraId="57D55710" w14:textId="6F6FB5BF" w:rsidR="006C56D1" w:rsidRPr="00C80B57" w:rsidRDefault="006C56D1" w:rsidP="00E03466">
            <w:pPr>
              <w:spacing w:line="240" w:lineRule="auto"/>
              <w:jc w:val="right"/>
              <w:rPr>
                <w:rFonts w:asciiTheme="majorBidi" w:hAnsiTheme="majorBidi" w:cstheme="majorBidi"/>
                <w:sz w:val="28"/>
                <w:szCs w:val="28"/>
              </w:rPr>
            </w:pPr>
            <w:r w:rsidRPr="00C80B57">
              <w:rPr>
                <w:rFonts w:asciiTheme="majorBidi" w:hAnsiTheme="majorBidi" w:cstheme="majorBidi" w:hint="cs"/>
                <w:sz w:val="28"/>
                <w:szCs w:val="28"/>
                <w:cs/>
              </w:rPr>
              <w:t>(</w:t>
            </w:r>
            <w:r w:rsidRPr="00C80B57">
              <w:rPr>
                <w:rFonts w:asciiTheme="majorBidi" w:hAnsiTheme="majorBidi" w:cstheme="majorBidi"/>
                <w:sz w:val="28"/>
                <w:szCs w:val="28"/>
              </w:rPr>
              <w:t>345,596</w:t>
            </w:r>
            <w:r w:rsidRPr="00C80B57">
              <w:rPr>
                <w:rFonts w:asciiTheme="majorBidi" w:hAnsiTheme="majorBidi" w:cstheme="majorBidi" w:hint="cs"/>
                <w:sz w:val="28"/>
                <w:szCs w:val="28"/>
                <w:cs/>
              </w:rPr>
              <w:t>)</w:t>
            </w:r>
          </w:p>
        </w:tc>
      </w:tr>
      <w:tr w:rsidR="006C56D1" w:rsidRPr="00C80B57" w14:paraId="6BC8AE97" w14:textId="77777777" w:rsidTr="00155EE2">
        <w:trPr>
          <w:cantSplit/>
        </w:trPr>
        <w:tc>
          <w:tcPr>
            <w:tcW w:w="3730" w:type="dxa"/>
            <w:shd w:val="clear" w:color="auto" w:fill="auto"/>
          </w:tcPr>
          <w:p w14:paraId="271738A0" w14:textId="7C1CE8EC" w:rsidR="006C56D1" w:rsidRPr="00C80B57" w:rsidRDefault="006C56D1" w:rsidP="00E03466">
            <w:pPr>
              <w:tabs>
                <w:tab w:val="clear" w:pos="227"/>
                <w:tab w:val="left" w:pos="540"/>
              </w:tabs>
              <w:spacing w:line="240" w:lineRule="auto"/>
              <w:rPr>
                <w:rFonts w:asciiTheme="majorBidi" w:hAnsiTheme="majorBidi"/>
                <w:sz w:val="28"/>
                <w:szCs w:val="28"/>
                <w:cs/>
              </w:rPr>
            </w:pPr>
          </w:p>
        </w:tc>
        <w:tc>
          <w:tcPr>
            <w:tcW w:w="1321" w:type="dxa"/>
            <w:tcBorders>
              <w:top w:val="single" w:sz="4" w:space="0" w:color="auto"/>
              <w:bottom w:val="double" w:sz="4" w:space="0" w:color="auto"/>
            </w:tcBorders>
            <w:shd w:val="clear" w:color="auto" w:fill="auto"/>
          </w:tcPr>
          <w:p w14:paraId="40E42C0A" w14:textId="652A5537" w:rsidR="006C56D1" w:rsidRPr="00C80B57" w:rsidRDefault="006C56D1" w:rsidP="00E0346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84" w:type="dxa"/>
            <w:shd w:val="clear" w:color="auto" w:fill="auto"/>
          </w:tcPr>
          <w:p w14:paraId="0C7A5447" w14:textId="77777777" w:rsidR="006C56D1" w:rsidRPr="00C80B57" w:rsidRDefault="006C56D1" w:rsidP="00E03466">
            <w:pPr>
              <w:spacing w:line="240" w:lineRule="auto"/>
              <w:jc w:val="right"/>
              <w:rPr>
                <w:rFonts w:asciiTheme="majorBidi" w:hAnsiTheme="majorBidi" w:cstheme="majorBidi"/>
                <w:sz w:val="28"/>
                <w:szCs w:val="28"/>
              </w:rPr>
            </w:pPr>
          </w:p>
        </w:tc>
        <w:tc>
          <w:tcPr>
            <w:tcW w:w="1346" w:type="dxa"/>
            <w:tcBorders>
              <w:top w:val="single" w:sz="4" w:space="0" w:color="auto"/>
              <w:left w:val="nil"/>
              <w:bottom w:val="double" w:sz="4" w:space="0" w:color="auto"/>
            </w:tcBorders>
            <w:shd w:val="clear" w:color="auto" w:fill="auto"/>
          </w:tcPr>
          <w:p w14:paraId="4BFFD6B3" w14:textId="24140961" w:rsidR="006C56D1" w:rsidRPr="00C80B57" w:rsidRDefault="006C56D1" w:rsidP="00E0346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44" w:type="dxa"/>
            <w:shd w:val="clear" w:color="auto" w:fill="auto"/>
          </w:tcPr>
          <w:p w14:paraId="30DC5FA1" w14:textId="77777777" w:rsidR="006C56D1" w:rsidRPr="00C80B57" w:rsidRDefault="006C56D1" w:rsidP="00E03466">
            <w:pPr>
              <w:spacing w:line="240" w:lineRule="auto"/>
              <w:jc w:val="right"/>
              <w:rPr>
                <w:rFonts w:asciiTheme="majorBidi" w:hAnsiTheme="majorBidi" w:cstheme="majorBidi"/>
                <w:sz w:val="28"/>
                <w:szCs w:val="28"/>
              </w:rPr>
            </w:pPr>
          </w:p>
        </w:tc>
        <w:tc>
          <w:tcPr>
            <w:tcW w:w="1296" w:type="dxa"/>
            <w:gridSpan w:val="2"/>
            <w:tcBorders>
              <w:top w:val="single" w:sz="4" w:space="0" w:color="auto"/>
              <w:bottom w:val="double" w:sz="4" w:space="0" w:color="auto"/>
            </w:tcBorders>
            <w:shd w:val="clear" w:color="auto" w:fill="auto"/>
          </w:tcPr>
          <w:p w14:paraId="114D6BB9" w14:textId="2FB8A562" w:rsidR="006C56D1" w:rsidRPr="00C80B57" w:rsidRDefault="006C56D1" w:rsidP="00E03466">
            <w:pPr>
              <w:tabs>
                <w:tab w:val="center" w:pos="643"/>
                <w:tab w:val="right" w:pos="1395"/>
              </w:tabs>
              <w:spacing w:line="240" w:lineRule="auto"/>
              <w:jc w:val="right"/>
              <w:rPr>
                <w:rFonts w:asciiTheme="majorBidi" w:hAnsiTheme="majorBidi" w:cstheme="majorBidi"/>
                <w:sz w:val="28"/>
                <w:szCs w:val="28"/>
              </w:rPr>
            </w:pPr>
            <w:r w:rsidRPr="00C80B57">
              <w:rPr>
                <w:rFonts w:asciiTheme="majorBidi" w:hAnsiTheme="majorBidi" w:cstheme="majorBidi"/>
                <w:sz w:val="28"/>
                <w:szCs w:val="28"/>
              </w:rPr>
              <w:t>338,511</w:t>
            </w:r>
          </w:p>
        </w:tc>
        <w:tc>
          <w:tcPr>
            <w:tcW w:w="182" w:type="dxa"/>
            <w:shd w:val="clear" w:color="auto" w:fill="auto"/>
          </w:tcPr>
          <w:p w14:paraId="622A4F94" w14:textId="77777777" w:rsidR="006C56D1" w:rsidRPr="00C80B57" w:rsidRDefault="006C56D1" w:rsidP="00E03466">
            <w:pPr>
              <w:spacing w:line="240" w:lineRule="auto"/>
              <w:jc w:val="right"/>
              <w:rPr>
                <w:rFonts w:asciiTheme="majorBidi" w:hAnsiTheme="majorBidi" w:cstheme="majorBidi"/>
                <w:sz w:val="28"/>
                <w:szCs w:val="28"/>
              </w:rPr>
            </w:pPr>
          </w:p>
        </w:tc>
        <w:tc>
          <w:tcPr>
            <w:tcW w:w="1358" w:type="dxa"/>
            <w:tcBorders>
              <w:top w:val="single" w:sz="4" w:space="0" w:color="auto"/>
              <w:left w:val="nil"/>
              <w:bottom w:val="double" w:sz="4" w:space="0" w:color="auto"/>
            </w:tcBorders>
            <w:shd w:val="clear" w:color="auto" w:fill="auto"/>
          </w:tcPr>
          <w:p w14:paraId="0C3BC386" w14:textId="59AD5D98" w:rsidR="006C56D1" w:rsidRPr="00C80B57" w:rsidRDefault="006C56D1" w:rsidP="00E0346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r>
    </w:tbl>
    <w:p w14:paraId="21FB833B" w14:textId="31EE4CDC" w:rsidR="002C563A" w:rsidRPr="00C80B57" w:rsidRDefault="00C116BF" w:rsidP="00E03466">
      <w:pPr>
        <w:pStyle w:val="aff3"/>
        <w:numPr>
          <w:ilvl w:val="1"/>
          <w:numId w:val="9"/>
        </w:numPr>
        <w:tabs>
          <w:tab w:val="clear" w:pos="1080"/>
          <w:tab w:val="clear" w:pos="1620"/>
        </w:tabs>
        <w:autoSpaceDE w:val="0"/>
        <w:autoSpaceDN w:val="0"/>
        <w:spacing w:before="120" w:after="60"/>
        <w:ind w:left="794" w:right="0" w:hanging="374"/>
        <w:jc w:val="thaiDistribute"/>
        <w:rPr>
          <w:rFonts w:asciiTheme="majorBidi" w:hAnsiTheme="majorBidi" w:cstheme="majorBidi"/>
          <w:sz w:val="28"/>
          <w:szCs w:val="28"/>
        </w:rPr>
      </w:pPr>
      <w:r w:rsidRPr="00C80B57">
        <w:rPr>
          <w:rFonts w:asciiTheme="majorBidi" w:hAnsiTheme="majorBidi" w:cstheme="majorBidi" w:hint="cs"/>
          <w:sz w:val="28"/>
          <w:szCs w:val="28"/>
          <w:cs/>
        </w:rPr>
        <w:t>เงินให้กู้ยืมบริษัทอื่น</w:t>
      </w:r>
    </w:p>
    <w:p w14:paraId="15930241" w14:textId="48E638C3" w:rsidR="0071630B" w:rsidRPr="00C80B57" w:rsidRDefault="0071630B" w:rsidP="00E03466">
      <w:pPr>
        <w:pStyle w:val="aff3"/>
        <w:tabs>
          <w:tab w:val="clear" w:pos="1080"/>
          <w:tab w:val="clear" w:pos="1620"/>
        </w:tabs>
        <w:autoSpaceDE w:val="0"/>
        <w:autoSpaceDN w:val="0"/>
        <w:spacing w:before="120"/>
        <w:ind w:left="794" w:right="0" w:firstLine="0"/>
        <w:jc w:val="thaiDistribute"/>
        <w:rPr>
          <w:rFonts w:asciiTheme="majorBidi" w:hAnsiTheme="majorBidi" w:cstheme="majorBidi"/>
          <w:sz w:val="28"/>
          <w:szCs w:val="28"/>
          <w:cs/>
        </w:rPr>
      </w:pPr>
      <w:r w:rsidRPr="00C80B57">
        <w:rPr>
          <w:rFonts w:asciiTheme="majorBidi" w:hAnsiTheme="majorBidi" w:cstheme="majorBidi" w:hint="cs"/>
          <w:sz w:val="28"/>
          <w:szCs w:val="28"/>
          <w:cs/>
        </w:rPr>
        <w:t xml:space="preserve">ณ วันที่ </w:t>
      </w:r>
      <w:r w:rsidRPr="00C80B57">
        <w:rPr>
          <w:rFonts w:asciiTheme="majorBidi" w:hAnsiTheme="majorBidi" w:cstheme="majorBidi"/>
          <w:sz w:val="28"/>
          <w:szCs w:val="28"/>
        </w:rPr>
        <w:t>30</w:t>
      </w:r>
      <w:r w:rsidRPr="00C80B57">
        <w:rPr>
          <w:rFonts w:asciiTheme="majorBidi" w:hAnsiTheme="majorBidi" w:cstheme="majorBidi" w:hint="cs"/>
          <w:sz w:val="28"/>
          <w:szCs w:val="28"/>
          <w:cs/>
        </w:rPr>
        <w:t xml:space="preserve"> มิถุนายน </w:t>
      </w:r>
      <w:r w:rsidRPr="00C80B57">
        <w:rPr>
          <w:rFonts w:asciiTheme="majorBidi" w:hAnsiTheme="majorBidi" w:cstheme="majorBidi"/>
          <w:sz w:val="28"/>
          <w:szCs w:val="28"/>
        </w:rPr>
        <w:t xml:space="preserve">2563 </w:t>
      </w:r>
      <w:r w:rsidRPr="00C80B57">
        <w:rPr>
          <w:rFonts w:asciiTheme="majorBidi" w:hAnsiTheme="majorBidi" w:cstheme="majorBidi" w:hint="cs"/>
          <w:sz w:val="28"/>
          <w:szCs w:val="28"/>
          <w:cs/>
        </w:rPr>
        <w:t xml:space="preserve">และ </w:t>
      </w:r>
      <w:r w:rsidRPr="00C80B57">
        <w:rPr>
          <w:rFonts w:asciiTheme="majorBidi" w:hAnsiTheme="majorBidi" w:cstheme="majorBidi"/>
          <w:sz w:val="28"/>
          <w:szCs w:val="28"/>
        </w:rPr>
        <w:t xml:space="preserve">31 </w:t>
      </w:r>
      <w:r w:rsidRPr="00C80B57">
        <w:rPr>
          <w:rFonts w:asciiTheme="majorBidi" w:hAnsiTheme="majorBidi" w:cstheme="majorBidi" w:hint="cs"/>
          <w:sz w:val="28"/>
          <w:szCs w:val="28"/>
          <w:cs/>
        </w:rPr>
        <w:t xml:space="preserve">ธันวาคม </w:t>
      </w:r>
      <w:r w:rsidRPr="00C80B57">
        <w:rPr>
          <w:rFonts w:asciiTheme="majorBidi" w:hAnsiTheme="majorBidi" w:cstheme="majorBidi"/>
          <w:sz w:val="28"/>
          <w:szCs w:val="28"/>
        </w:rPr>
        <w:t xml:space="preserve">2562 </w:t>
      </w:r>
      <w:r w:rsidRPr="00C80B57">
        <w:rPr>
          <w:rFonts w:asciiTheme="majorBidi" w:hAnsiTheme="majorBidi" w:cstheme="majorBidi" w:hint="cs"/>
          <w:sz w:val="28"/>
          <w:szCs w:val="28"/>
          <w:cs/>
        </w:rPr>
        <w:t>ประกอบด้วย</w:t>
      </w:r>
    </w:p>
    <w:tbl>
      <w:tblPr>
        <w:tblW w:w="9558" w:type="dxa"/>
        <w:tblInd w:w="62" w:type="dxa"/>
        <w:tblLayout w:type="fixed"/>
        <w:tblCellMar>
          <w:left w:w="62" w:type="dxa"/>
          <w:right w:w="62" w:type="dxa"/>
        </w:tblCellMar>
        <w:tblLook w:val="0000" w:firstRow="0" w:lastRow="0" w:firstColumn="0" w:lastColumn="0" w:noHBand="0" w:noVBand="0"/>
      </w:tblPr>
      <w:tblGrid>
        <w:gridCol w:w="3742"/>
        <w:gridCol w:w="1316"/>
        <w:gridCol w:w="180"/>
        <w:gridCol w:w="1350"/>
        <w:gridCol w:w="144"/>
        <w:gridCol w:w="1296"/>
        <w:gridCol w:w="180"/>
        <w:gridCol w:w="1350"/>
      </w:tblGrid>
      <w:tr w:rsidR="0071630B" w:rsidRPr="00C80B57" w14:paraId="172DC2EB" w14:textId="77777777" w:rsidTr="00155EE2">
        <w:trPr>
          <w:cantSplit/>
          <w:trHeight w:val="351"/>
        </w:trPr>
        <w:tc>
          <w:tcPr>
            <w:tcW w:w="3742" w:type="dxa"/>
            <w:shd w:val="clear" w:color="auto" w:fill="auto"/>
          </w:tcPr>
          <w:p w14:paraId="0FE2DBDB" w14:textId="77777777" w:rsidR="0071630B" w:rsidRPr="00C80B57" w:rsidRDefault="0071630B" w:rsidP="00E03466">
            <w:pPr>
              <w:spacing w:line="240" w:lineRule="auto"/>
              <w:ind w:right="-13"/>
              <w:jc w:val="thaiDistribute"/>
              <w:rPr>
                <w:rFonts w:asciiTheme="majorBidi" w:hAnsiTheme="majorBidi" w:cstheme="majorBidi"/>
                <w:sz w:val="28"/>
                <w:szCs w:val="28"/>
              </w:rPr>
            </w:pPr>
          </w:p>
        </w:tc>
        <w:tc>
          <w:tcPr>
            <w:tcW w:w="5816" w:type="dxa"/>
            <w:gridSpan w:val="7"/>
            <w:tcBorders>
              <w:bottom w:val="single" w:sz="4" w:space="0" w:color="auto"/>
            </w:tcBorders>
            <w:shd w:val="clear" w:color="auto" w:fill="auto"/>
          </w:tcPr>
          <w:p w14:paraId="0D191B02" w14:textId="77777777" w:rsidR="0071630B" w:rsidRPr="00C80B57" w:rsidRDefault="0071630B" w:rsidP="002E1744">
            <w:pPr>
              <w:tabs>
                <w:tab w:val="clear" w:pos="5387"/>
                <w:tab w:val="clear" w:pos="5613"/>
                <w:tab w:val="left" w:pos="6458"/>
              </w:tabs>
              <w:spacing w:line="240" w:lineRule="auto"/>
              <w:jc w:val="right"/>
              <w:rPr>
                <w:rFonts w:asciiTheme="majorBidi" w:hAnsiTheme="majorBidi" w:cstheme="majorBidi"/>
                <w:sz w:val="28"/>
                <w:szCs w:val="28"/>
                <w:u w:val="single"/>
              </w:rPr>
            </w:pPr>
            <w:r w:rsidRPr="00C80B57">
              <w:rPr>
                <w:rFonts w:asciiTheme="majorBidi" w:hAnsiTheme="majorBidi" w:cstheme="majorBidi"/>
                <w:snapToGrid w:val="0"/>
                <w:sz w:val="28"/>
                <w:szCs w:val="28"/>
                <w:lang w:eastAsia="th-TH"/>
              </w:rPr>
              <w:t>(</w:t>
            </w:r>
            <w:r w:rsidRPr="00C80B57">
              <w:rPr>
                <w:rFonts w:asciiTheme="majorBidi" w:hAnsiTheme="majorBidi" w:cstheme="majorBidi"/>
                <w:snapToGrid w:val="0"/>
                <w:sz w:val="28"/>
                <w:szCs w:val="28"/>
                <w:cs/>
                <w:lang w:eastAsia="th-TH"/>
              </w:rPr>
              <w:t>หน่วย : พันบาท)</w:t>
            </w:r>
          </w:p>
        </w:tc>
      </w:tr>
      <w:tr w:rsidR="0071630B" w:rsidRPr="00C80B57" w14:paraId="1EC41B7E" w14:textId="77777777" w:rsidTr="00155EE2">
        <w:trPr>
          <w:cantSplit/>
          <w:trHeight w:val="351"/>
        </w:trPr>
        <w:tc>
          <w:tcPr>
            <w:tcW w:w="3742" w:type="dxa"/>
            <w:shd w:val="clear" w:color="auto" w:fill="auto"/>
          </w:tcPr>
          <w:p w14:paraId="519B64C5" w14:textId="77777777" w:rsidR="0071630B" w:rsidRPr="00C80B57" w:rsidRDefault="0071630B" w:rsidP="00E03466">
            <w:pPr>
              <w:spacing w:line="240" w:lineRule="auto"/>
              <w:ind w:right="-13"/>
              <w:jc w:val="thaiDistribute"/>
              <w:rPr>
                <w:rFonts w:asciiTheme="majorBidi" w:hAnsiTheme="majorBidi" w:cstheme="majorBidi"/>
                <w:sz w:val="28"/>
                <w:szCs w:val="28"/>
              </w:rPr>
            </w:pPr>
          </w:p>
        </w:tc>
        <w:tc>
          <w:tcPr>
            <w:tcW w:w="2846" w:type="dxa"/>
            <w:gridSpan w:val="3"/>
            <w:tcBorders>
              <w:top w:val="single" w:sz="4" w:space="0" w:color="auto"/>
              <w:bottom w:val="single" w:sz="4" w:space="0" w:color="auto"/>
            </w:tcBorders>
            <w:shd w:val="clear" w:color="auto" w:fill="auto"/>
          </w:tcPr>
          <w:p w14:paraId="5175CAA2" w14:textId="77777777" w:rsidR="0071630B" w:rsidRPr="00C80B57" w:rsidRDefault="0071630B" w:rsidP="00E03466">
            <w:pPr>
              <w:spacing w:line="240" w:lineRule="auto"/>
              <w:ind w:left="-62" w:right="-62"/>
              <w:jc w:val="center"/>
              <w:rPr>
                <w:rFonts w:asciiTheme="majorBidi" w:hAnsiTheme="majorBidi" w:cstheme="majorBidi"/>
                <w:sz w:val="28"/>
                <w:szCs w:val="28"/>
              </w:rPr>
            </w:pPr>
            <w:r w:rsidRPr="00C80B57">
              <w:rPr>
                <w:rFonts w:asciiTheme="majorBidi" w:hAnsiTheme="majorBidi" w:cstheme="majorBidi"/>
                <w:sz w:val="28"/>
                <w:szCs w:val="28"/>
                <w:cs/>
              </w:rPr>
              <w:t>งบการเงินรวม</w:t>
            </w:r>
          </w:p>
        </w:tc>
        <w:tc>
          <w:tcPr>
            <w:tcW w:w="144" w:type="dxa"/>
            <w:tcBorders>
              <w:top w:val="single" w:sz="4" w:space="0" w:color="auto"/>
            </w:tcBorders>
            <w:shd w:val="clear" w:color="auto" w:fill="auto"/>
          </w:tcPr>
          <w:p w14:paraId="2EEB865D" w14:textId="77777777" w:rsidR="0071630B" w:rsidRPr="00C80B57" w:rsidRDefault="0071630B" w:rsidP="00E03466">
            <w:pPr>
              <w:spacing w:line="240" w:lineRule="auto"/>
              <w:ind w:left="-62" w:right="-62"/>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shd w:val="clear" w:color="auto" w:fill="auto"/>
          </w:tcPr>
          <w:p w14:paraId="1C8E6BA3" w14:textId="77777777" w:rsidR="0071630B" w:rsidRPr="00C80B57" w:rsidRDefault="0071630B" w:rsidP="00E03466">
            <w:pPr>
              <w:spacing w:line="240" w:lineRule="auto"/>
              <w:ind w:left="-62" w:right="-62"/>
              <w:jc w:val="center"/>
              <w:rPr>
                <w:rFonts w:asciiTheme="majorBidi" w:hAnsiTheme="majorBidi" w:cstheme="majorBidi"/>
                <w:sz w:val="28"/>
                <w:szCs w:val="28"/>
              </w:rPr>
            </w:pPr>
            <w:r w:rsidRPr="00C80B57">
              <w:rPr>
                <w:rFonts w:asciiTheme="majorBidi" w:hAnsiTheme="majorBidi" w:cstheme="majorBidi"/>
                <w:sz w:val="28"/>
                <w:szCs w:val="28"/>
                <w:cs/>
              </w:rPr>
              <w:t>งบการเงินเฉพาะกิจการ</w:t>
            </w:r>
          </w:p>
        </w:tc>
      </w:tr>
      <w:tr w:rsidR="0071630B" w:rsidRPr="00C80B57" w14:paraId="35879A7B" w14:textId="77777777" w:rsidTr="00155EE2">
        <w:trPr>
          <w:cantSplit/>
          <w:trHeight w:val="351"/>
        </w:trPr>
        <w:tc>
          <w:tcPr>
            <w:tcW w:w="3742" w:type="dxa"/>
            <w:shd w:val="clear" w:color="auto" w:fill="auto"/>
          </w:tcPr>
          <w:p w14:paraId="645F6AFE" w14:textId="77777777" w:rsidR="0071630B" w:rsidRPr="00C80B57" w:rsidRDefault="0071630B" w:rsidP="00E03466">
            <w:pPr>
              <w:spacing w:line="240" w:lineRule="auto"/>
              <w:ind w:right="-13"/>
              <w:jc w:val="thaiDistribute"/>
              <w:rPr>
                <w:rFonts w:asciiTheme="majorBidi" w:hAnsiTheme="majorBidi" w:cstheme="majorBidi"/>
                <w:sz w:val="28"/>
                <w:szCs w:val="28"/>
              </w:rPr>
            </w:pPr>
          </w:p>
        </w:tc>
        <w:tc>
          <w:tcPr>
            <w:tcW w:w="1316" w:type="dxa"/>
            <w:tcBorders>
              <w:top w:val="single" w:sz="4" w:space="0" w:color="auto"/>
              <w:bottom w:val="single" w:sz="4" w:space="0" w:color="auto"/>
            </w:tcBorders>
            <w:shd w:val="clear" w:color="auto" w:fill="auto"/>
          </w:tcPr>
          <w:p w14:paraId="3B987148" w14:textId="77777777" w:rsidR="0071630B" w:rsidRPr="00C80B57" w:rsidRDefault="0071630B" w:rsidP="00E03466">
            <w:pPr>
              <w:spacing w:line="240" w:lineRule="auto"/>
              <w:ind w:left="-62" w:right="-62"/>
              <w:jc w:val="center"/>
              <w:rPr>
                <w:rFonts w:asciiTheme="majorBidi" w:hAnsiTheme="majorBidi" w:cstheme="majorBidi"/>
                <w:sz w:val="28"/>
                <w:szCs w:val="28"/>
              </w:rPr>
            </w:pPr>
            <w:r w:rsidRPr="00C80B57">
              <w:rPr>
                <w:rFonts w:asciiTheme="majorBidi" w:hAnsiTheme="majorBidi" w:cstheme="majorBidi"/>
                <w:sz w:val="28"/>
                <w:szCs w:val="28"/>
              </w:rPr>
              <w:t xml:space="preserve">30 </w:t>
            </w:r>
            <w:r w:rsidRPr="00C80B57">
              <w:rPr>
                <w:rFonts w:asciiTheme="majorBidi" w:hAnsiTheme="majorBidi" w:cstheme="majorBidi"/>
                <w:sz w:val="28"/>
                <w:szCs w:val="28"/>
                <w:cs/>
              </w:rPr>
              <w:t xml:space="preserve">มิถุนายน </w:t>
            </w:r>
            <w:r w:rsidRPr="00C80B57">
              <w:rPr>
                <w:rFonts w:asciiTheme="majorBidi" w:hAnsiTheme="majorBidi" w:cstheme="majorBidi"/>
                <w:sz w:val="28"/>
                <w:szCs w:val="28"/>
              </w:rPr>
              <w:t>2563</w:t>
            </w:r>
          </w:p>
        </w:tc>
        <w:tc>
          <w:tcPr>
            <w:tcW w:w="180" w:type="dxa"/>
            <w:tcBorders>
              <w:top w:val="single" w:sz="4" w:space="0" w:color="auto"/>
            </w:tcBorders>
            <w:shd w:val="clear" w:color="auto" w:fill="auto"/>
          </w:tcPr>
          <w:p w14:paraId="623EBD48" w14:textId="77777777" w:rsidR="0071630B" w:rsidRPr="00C80B57" w:rsidRDefault="0071630B" w:rsidP="00E03466">
            <w:pPr>
              <w:spacing w:line="240" w:lineRule="auto"/>
              <w:ind w:left="-62" w:right="-62"/>
              <w:jc w:val="center"/>
              <w:rPr>
                <w:rFonts w:asciiTheme="majorBidi" w:hAnsiTheme="majorBidi" w:cstheme="majorBidi"/>
                <w:sz w:val="28"/>
                <w:szCs w:val="28"/>
              </w:rPr>
            </w:pPr>
          </w:p>
        </w:tc>
        <w:tc>
          <w:tcPr>
            <w:tcW w:w="1350" w:type="dxa"/>
            <w:tcBorders>
              <w:top w:val="single" w:sz="4" w:space="0" w:color="auto"/>
              <w:left w:val="nil"/>
              <w:bottom w:val="single" w:sz="4" w:space="0" w:color="auto"/>
            </w:tcBorders>
            <w:shd w:val="clear" w:color="auto" w:fill="auto"/>
          </w:tcPr>
          <w:p w14:paraId="1BF0631A" w14:textId="77777777" w:rsidR="0071630B" w:rsidRPr="00C80B57" w:rsidRDefault="0071630B" w:rsidP="00E03466">
            <w:pPr>
              <w:spacing w:line="240" w:lineRule="auto"/>
              <w:ind w:left="-62" w:right="-62"/>
              <w:jc w:val="center"/>
              <w:rPr>
                <w:rFonts w:asciiTheme="majorBidi" w:hAnsiTheme="majorBidi" w:cstheme="majorBidi"/>
                <w:sz w:val="28"/>
                <w:szCs w:val="28"/>
              </w:rPr>
            </w:pPr>
            <w:r w:rsidRPr="00C80B57">
              <w:rPr>
                <w:rFonts w:asciiTheme="majorBidi" w:hAnsiTheme="majorBidi" w:cstheme="majorBidi"/>
                <w:sz w:val="28"/>
                <w:szCs w:val="28"/>
              </w:rPr>
              <w:t xml:space="preserve">31 </w:t>
            </w:r>
            <w:r w:rsidRPr="00C80B57">
              <w:rPr>
                <w:rFonts w:asciiTheme="majorBidi" w:hAnsiTheme="majorBidi" w:cstheme="majorBidi"/>
                <w:sz w:val="28"/>
                <w:szCs w:val="28"/>
                <w:cs/>
              </w:rPr>
              <w:t>ธันวาคม</w:t>
            </w:r>
            <w:r w:rsidRPr="00C80B57">
              <w:rPr>
                <w:rFonts w:asciiTheme="majorBidi" w:hAnsiTheme="majorBidi" w:cstheme="majorBidi"/>
                <w:sz w:val="28"/>
                <w:szCs w:val="28"/>
              </w:rPr>
              <w:t xml:space="preserve"> 2562</w:t>
            </w:r>
          </w:p>
        </w:tc>
        <w:tc>
          <w:tcPr>
            <w:tcW w:w="144" w:type="dxa"/>
            <w:shd w:val="clear" w:color="auto" w:fill="auto"/>
          </w:tcPr>
          <w:p w14:paraId="70169E28" w14:textId="77777777" w:rsidR="0071630B" w:rsidRPr="00C80B57" w:rsidRDefault="0071630B" w:rsidP="00E03466">
            <w:pPr>
              <w:spacing w:line="240" w:lineRule="auto"/>
              <w:ind w:left="-62" w:right="-62"/>
              <w:jc w:val="center"/>
              <w:rPr>
                <w:rFonts w:asciiTheme="majorBidi" w:hAnsiTheme="majorBidi" w:cstheme="majorBidi"/>
                <w:sz w:val="28"/>
                <w:szCs w:val="28"/>
              </w:rPr>
            </w:pPr>
          </w:p>
        </w:tc>
        <w:tc>
          <w:tcPr>
            <w:tcW w:w="1296" w:type="dxa"/>
            <w:tcBorders>
              <w:bottom w:val="single" w:sz="4" w:space="0" w:color="auto"/>
            </w:tcBorders>
            <w:shd w:val="clear" w:color="auto" w:fill="auto"/>
          </w:tcPr>
          <w:p w14:paraId="2EBE49D6" w14:textId="77777777" w:rsidR="0071630B" w:rsidRPr="00C80B57" w:rsidRDefault="0071630B" w:rsidP="00E03466">
            <w:pPr>
              <w:spacing w:line="240" w:lineRule="auto"/>
              <w:ind w:left="-62" w:right="-62"/>
              <w:jc w:val="center"/>
              <w:rPr>
                <w:rFonts w:asciiTheme="majorBidi" w:hAnsiTheme="majorBidi" w:cstheme="majorBidi"/>
                <w:spacing w:val="-4"/>
                <w:sz w:val="28"/>
                <w:szCs w:val="28"/>
              </w:rPr>
            </w:pPr>
            <w:r w:rsidRPr="00C80B57">
              <w:rPr>
                <w:rFonts w:asciiTheme="majorBidi" w:hAnsiTheme="majorBidi" w:cstheme="majorBidi"/>
                <w:spacing w:val="-4"/>
                <w:sz w:val="28"/>
                <w:szCs w:val="28"/>
              </w:rPr>
              <w:t xml:space="preserve">30 </w:t>
            </w:r>
            <w:r w:rsidRPr="00C80B57">
              <w:rPr>
                <w:rFonts w:asciiTheme="majorBidi" w:hAnsiTheme="majorBidi" w:cstheme="majorBidi"/>
                <w:spacing w:val="-4"/>
                <w:sz w:val="28"/>
                <w:szCs w:val="28"/>
                <w:cs/>
              </w:rPr>
              <w:t xml:space="preserve">มิถุนายน </w:t>
            </w:r>
            <w:r w:rsidRPr="00C80B57">
              <w:rPr>
                <w:rFonts w:asciiTheme="majorBidi" w:hAnsiTheme="majorBidi" w:cstheme="majorBidi"/>
                <w:spacing w:val="-4"/>
                <w:sz w:val="28"/>
                <w:szCs w:val="28"/>
              </w:rPr>
              <w:t>2563</w:t>
            </w:r>
          </w:p>
        </w:tc>
        <w:tc>
          <w:tcPr>
            <w:tcW w:w="180" w:type="dxa"/>
            <w:shd w:val="clear" w:color="auto" w:fill="auto"/>
          </w:tcPr>
          <w:p w14:paraId="55236065" w14:textId="77777777" w:rsidR="0071630B" w:rsidRPr="00C80B57" w:rsidRDefault="0071630B" w:rsidP="00E03466">
            <w:pPr>
              <w:spacing w:line="240" w:lineRule="auto"/>
              <w:ind w:left="-62" w:right="-62"/>
              <w:jc w:val="center"/>
              <w:rPr>
                <w:rFonts w:asciiTheme="majorBidi" w:hAnsiTheme="majorBidi" w:cstheme="majorBidi"/>
                <w:sz w:val="28"/>
                <w:szCs w:val="28"/>
              </w:rPr>
            </w:pPr>
          </w:p>
        </w:tc>
        <w:tc>
          <w:tcPr>
            <w:tcW w:w="1350" w:type="dxa"/>
            <w:tcBorders>
              <w:left w:val="nil"/>
              <w:bottom w:val="single" w:sz="4" w:space="0" w:color="auto"/>
            </w:tcBorders>
            <w:shd w:val="clear" w:color="auto" w:fill="auto"/>
          </w:tcPr>
          <w:p w14:paraId="4935F1BC" w14:textId="77777777" w:rsidR="0071630B" w:rsidRPr="00C80B57" w:rsidRDefault="0071630B" w:rsidP="00E03466">
            <w:pPr>
              <w:spacing w:line="240" w:lineRule="auto"/>
              <w:ind w:left="-62" w:right="-62"/>
              <w:jc w:val="center"/>
              <w:rPr>
                <w:rFonts w:asciiTheme="majorBidi" w:hAnsiTheme="majorBidi" w:cstheme="majorBidi"/>
                <w:sz w:val="28"/>
                <w:szCs w:val="28"/>
              </w:rPr>
            </w:pPr>
            <w:r w:rsidRPr="00C80B57">
              <w:rPr>
                <w:rFonts w:asciiTheme="majorBidi" w:hAnsiTheme="majorBidi" w:cstheme="majorBidi"/>
                <w:sz w:val="28"/>
                <w:szCs w:val="28"/>
              </w:rPr>
              <w:t xml:space="preserve">31 </w:t>
            </w:r>
            <w:r w:rsidRPr="00C80B57">
              <w:rPr>
                <w:rFonts w:asciiTheme="majorBidi" w:hAnsiTheme="majorBidi" w:cstheme="majorBidi"/>
                <w:sz w:val="28"/>
                <w:szCs w:val="28"/>
                <w:cs/>
              </w:rPr>
              <w:t>ธันวาคม</w:t>
            </w:r>
            <w:r w:rsidRPr="00C80B57">
              <w:rPr>
                <w:rFonts w:asciiTheme="majorBidi" w:hAnsiTheme="majorBidi" w:cstheme="majorBidi"/>
                <w:sz w:val="28"/>
                <w:szCs w:val="28"/>
              </w:rPr>
              <w:t xml:space="preserve"> 2562</w:t>
            </w:r>
          </w:p>
        </w:tc>
      </w:tr>
      <w:tr w:rsidR="0071630B" w:rsidRPr="00C80B57" w14:paraId="140295C3" w14:textId="77777777" w:rsidTr="00155EE2">
        <w:trPr>
          <w:cantSplit/>
        </w:trPr>
        <w:tc>
          <w:tcPr>
            <w:tcW w:w="3742" w:type="dxa"/>
            <w:shd w:val="clear" w:color="auto" w:fill="auto"/>
          </w:tcPr>
          <w:p w14:paraId="2F79DEC9" w14:textId="59DA30ED" w:rsidR="0071630B" w:rsidRPr="00C80B57" w:rsidRDefault="005720A8" w:rsidP="00E03466">
            <w:pPr>
              <w:tabs>
                <w:tab w:val="clear" w:pos="227"/>
                <w:tab w:val="left" w:pos="118"/>
                <w:tab w:val="left" w:pos="540"/>
              </w:tabs>
              <w:spacing w:line="240" w:lineRule="auto"/>
              <w:ind w:left="208" w:hanging="180"/>
              <w:rPr>
                <w:rFonts w:asciiTheme="majorBidi" w:hAnsiTheme="majorBidi" w:cstheme="majorBidi"/>
                <w:sz w:val="28"/>
                <w:szCs w:val="28"/>
                <w:cs/>
              </w:rPr>
            </w:pPr>
            <w:r w:rsidRPr="00C80B57">
              <w:rPr>
                <w:rFonts w:asciiTheme="majorBidi" w:hAnsiTheme="majorBidi" w:cstheme="majorBidi" w:hint="cs"/>
                <w:sz w:val="28"/>
                <w:szCs w:val="28"/>
                <w:cs/>
              </w:rPr>
              <w:t>เงินให้</w:t>
            </w:r>
            <w:r w:rsidRPr="00C80B57">
              <w:rPr>
                <w:rFonts w:asciiTheme="majorBidi" w:hAnsiTheme="majorBidi" w:hint="cs"/>
                <w:sz w:val="28"/>
                <w:szCs w:val="28"/>
                <w:cs/>
              </w:rPr>
              <w:t>กู้ยืม</w:t>
            </w:r>
          </w:p>
        </w:tc>
        <w:tc>
          <w:tcPr>
            <w:tcW w:w="1316" w:type="dxa"/>
            <w:shd w:val="clear" w:color="auto" w:fill="auto"/>
          </w:tcPr>
          <w:p w14:paraId="716494D1" w14:textId="5EBB5E2C" w:rsidR="0071630B" w:rsidRPr="00C80B57" w:rsidRDefault="005720A8" w:rsidP="00E0346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85,832</w:t>
            </w:r>
          </w:p>
        </w:tc>
        <w:tc>
          <w:tcPr>
            <w:tcW w:w="180" w:type="dxa"/>
            <w:shd w:val="clear" w:color="auto" w:fill="auto"/>
          </w:tcPr>
          <w:p w14:paraId="3AAE00ED" w14:textId="77777777" w:rsidR="0071630B" w:rsidRPr="00C80B57" w:rsidRDefault="0071630B" w:rsidP="00E03466">
            <w:pPr>
              <w:spacing w:line="240" w:lineRule="auto"/>
              <w:jc w:val="right"/>
              <w:rPr>
                <w:rFonts w:asciiTheme="majorBidi" w:hAnsiTheme="majorBidi" w:cstheme="majorBidi"/>
                <w:sz w:val="28"/>
                <w:szCs w:val="28"/>
              </w:rPr>
            </w:pPr>
          </w:p>
        </w:tc>
        <w:tc>
          <w:tcPr>
            <w:tcW w:w="1350" w:type="dxa"/>
            <w:tcBorders>
              <w:left w:val="nil"/>
            </w:tcBorders>
            <w:shd w:val="clear" w:color="auto" w:fill="auto"/>
          </w:tcPr>
          <w:p w14:paraId="40664642" w14:textId="7DFE51C8" w:rsidR="0071630B" w:rsidRPr="00C80B57" w:rsidRDefault="005720A8" w:rsidP="00E0346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85,832</w:t>
            </w:r>
          </w:p>
        </w:tc>
        <w:tc>
          <w:tcPr>
            <w:tcW w:w="144" w:type="dxa"/>
            <w:shd w:val="clear" w:color="auto" w:fill="auto"/>
          </w:tcPr>
          <w:p w14:paraId="2EA23ABA" w14:textId="77777777" w:rsidR="0071630B" w:rsidRPr="00C80B57" w:rsidRDefault="0071630B" w:rsidP="00E03466">
            <w:pPr>
              <w:spacing w:line="240" w:lineRule="auto"/>
              <w:jc w:val="right"/>
              <w:rPr>
                <w:rFonts w:asciiTheme="majorBidi" w:hAnsiTheme="majorBidi" w:cstheme="majorBidi"/>
                <w:sz w:val="28"/>
                <w:szCs w:val="28"/>
              </w:rPr>
            </w:pPr>
          </w:p>
        </w:tc>
        <w:tc>
          <w:tcPr>
            <w:tcW w:w="1296" w:type="dxa"/>
            <w:shd w:val="clear" w:color="auto" w:fill="auto"/>
          </w:tcPr>
          <w:p w14:paraId="20B3C8DD" w14:textId="799B6914" w:rsidR="0071630B" w:rsidRPr="00C80B57" w:rsidRDefault="005720A8" w:rsidP="00E03466">
            <w:pPr>
              <w:tabs>
                <w:tab w:val="center" w:pos="643"/>
                <w:tab w:val="right" w:pos="1395"/>
              </w:tabs>
              <w:spacing w:line="240" w:lineRule="auto"/>
              <w:jc w:val="right"/>
              <w:rPr>
                <w:rFonts w:asciiTheme="majorBidi" w:hAnsiTheme="majorBidi" w:cstheme="majorBidi"/>
                <w:sz w:val="28"/>
                <w:szCs w:val="28"/>
              </w:rPr>
            </w:pPr>
            <w:r w:rsidRPr="00C80B57">
              <w:rPr>
                <w:rFonts w:asciiTheme="majorBidi" w:hAnsiTheme="majorBidi" w:cstheme="majorBidi"/>
                <w:sz w:val="28"/>
                <w:szCs w:val="28"/>
              </w:rPr>
              <w:t>85,832</w:t>
            </w:r>
          </w:p>
        </w:tc>
        <w:tc>
          <w:tcPr>
            <w:tcW w:w="180" w:type="dxa"/>
            <w:shd w:val="clear" w:color="auto" w:fill="auto"/>
          </w:tcPr>
          <w:p w14:paraId="2C2D9137" w14:textId="77777777" w:rsidR="0071630B" w:rsidRPr="00C80B57" w:rsidRDefault="0071630B" w:rsidP="00E03466">
            <w:pPr>
              <w:spacing w:line="240" w:lineRule="auto"/>
              <w:jc w:val="right"/>
              <w:rPr>
                <w:rFonts w:asciiTheme="majorBidi" w:hAnsiTheme="majorBidi" w:cstheme="majorBidi"/>
                <w:sz w:val="28"/>
                <w:szCs w:val="28"/>
              </w:rPr>
            </w:pPr>
          </w:p>
        </w:tc>
        <w:tc>
          <w:tcPr>
            <w:tcW w:w="1350" w:type="dxa"/>
            <w:tcBorders>
              <w:left w:val="nil"/>
            </w:tcBorders>
            <w:shd w:val="clear" w:color="auto" w:fill="auto"/>
          </w:tcPr>
          <w:p w14:paraId="6B28B708" w14:textId="5BCC1E5D" w:rsidR="0071630B" w:rsidRPr="00C80B57" w:rsidRDefault="005720A8" w:rsidP="00E0346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85,832</w:t>
            </w:r>
          </w:p>
        </w:tc>
      </w:tr>
      <w:tr w:rsidR="0071630B" w:rsidRPr="00C80B57" w14:paraId="1FFE7C1F" w14:textId="77777777" w:rsidTr="00155EE2">
        <w:trPr>
          <w:cantSplit/>
        </w:trPr>
        <w:tc>
          <w:tcPr>
            <w:tcW w:w="3742" w:type="dxa"/>
            <w:shd w:val="clear" w:color="auto" w:fill="auto"/>
          </w:tcPr>
          <w:p w14:paraId="423803E0" w14:textId="72C33544" w:rsidR="0071630B" w:rsidRPr="00C80B57" w:rsidRDefault="005720A8" w:rsidP="00E03466">
            <w:pPr>
              <w:tabs>
                <w:tab w:val="clear" w:pos="227"/>
                <w:tab w:val="left" w:pos="118"/>
                <w:tab w:val="left" w:pos="540"/>
              </w:tabs>
              <w:spacing w:line="240" w:lineRule="auto"/>
              <w:ind w:left="208" w:hanging="180"/>
              <w:rPr>
                <w:rFonts w:asciiTheme="majorBidi" w:hAnsiTheme="majorBidi" w:cstheme="majorBidi"/>
                <w:sz w:val="28"/>
                <w:szCs w:val="28"/>
                <w:cs/>
              </w:rPr>
            </w:pPr>
            <w:r w:rsidRPr="00C80B57">
              <w:rPr>
                <w:rFonts w:asciiTheme="majorBidi" w:hAnsiTheme="majorBidi" w:cstheme="majorBidi" w:hint="cs"/>
                <w:sz w:val="28"/>
                <w:szCs w:val="28"/>
                <w:cs/>
              </w:rPr>
              <w:t>ลูกหนี้</w:t>
            </w:r>
            <w:proofErr w:type="spellStart"/>
            <w:r w:rsidRPr="00C80B57">
              <w:rPr>
                <w:rFonts w:asciiTheme="majorBidi" w:hAnsiTheme="majorBidi" w:cstheme="majorBidi" w:hint="cs"/>
                <w:sz w:val="28"/>
                <w:szCs w:val="28"/>
                <w:cs/>
              </w:rPr>
              <w:t>แฟค</w:t>
            </w:r>
            <w:proofErr w:type="spellEnd"/>
            <w:r w:rsidRPr="00C80B57">
              <w:rPr>
                <w:rFonts w:asciiTheme="majorBidi" w:hAnsiTheme="majorBidi" w:cstheme="majorBidi" w:hint="cs"/>
                <w:sz w:val="28"/>
                <w:szCs w:val="28"/>
                <w:cs/>
              </w:rPr>
              <w:t>เต</w:t>
            </w:r>
            <w:proofErr w:type="spellStart"/>
            <w:r w:rsidRPr="00C80B57">
              <w:rPr>
                <w:rFonts w:asciiTheme="majorBidi" w:hAnsiTheme="majorBidi" w:cstheme="majorBidi" w:hint="cs"/>
                <w:sz w:val="28"/>
                <w:szCs w:val="28"/>
                <w:cs/>
              </w:rPr>
              <w:t>อริ่ง</w:t>
            </w:r>
            <w:proofErr w:type="spellEnd"/>
          </w:p>
        </w:tc>
        <w:tc>
          <w:tcPr>
            <w:tcW w:w="1316" w:type="dxa"/>
            <w:tcBorders>
              <w:bottom w:val="single" w:sz="4" w:space="0" w:color="auto"/>
            </w:tcBorders>
            <w:shd w:val="clear" w:color="auto" w:fill="auto"/>
          </w:tcPr>
          <w:p w14:paraId="79F97E64" w14:textId="56F40A26" w:rsidR="0071630B" w:rsidRPr="00C80B57" w:rsidRDefault="005720A8" w:rsidP="00E0346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2,668</w:t>
            </w:r>
          </w:p>
        </w:tc>
        <w:tc>
          <w:tcPr>
            <w:tcW w:w="180" w:type="dxa"/>
            <w:shd w:val="clear" w:color="auto" w:fill="auto"/>
          </w:tcPr>
          <w:p w14:paraId="7372B03F" w14:textId="77777777" w:rsidR="0071630B" w:rsidRPr="00C80B57" w:rsidRDefault="0071630B" w:rsidP="00E03466">
            <w:pPr>
              <w:spacing w:line="240" w:lineRule="auto"/>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11E04CB6" w14:textId="19A4378E" w:rsidR="0071630B" w:rsidRPr="00C80B57" w:rsidRDefault="005720A8" w:rsidP="00E0346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44" w:type="dxa"/>
            <w:shd w:val="clear" w:color="auto" w:fill="auto"/>
          </w:tcPr>
          <w:p w14:paraId="64EBA447" w14:textId="77777777" w:rsidR="0071630B" w:rsidRPr="00C80B57" w:rsidRDefault="0071630B" w:rsidP="00E03466">
            <w:pPr>
              <w:spacing w:line="240" w:lineRule="auto"/>
              <w:jc w:val="right"/>
              <w:rPr>
                <w:rFonts w:asciiTheme="majorBidi" w:hAnsiTheme="majorBidi" w:cstheme="majorBidi"/>
                <w:sz w:val="28"/>
                <w:szCs w:val="28"/>
              </w:rPr>
            </w:pPr>
          </w:p>
        </w:tc>
        <w:tc>
          <w:tcPr>
            <w:tcW w:w="1296" w:type="dxa"/>
            <w:tcBorders>
              <w:bottom w:val="single" w:sz="4" w:space="0" w:color="auto"/>
            </w:tcBorders>
            <w:shd w:val="clear" w:color="auto" w:fill="auto"/>
          </w:tcPr>
          <w:p w14:paraId="3F0A208B" w14:textId="6A028C2C" w:rsidR="0071630B" w:rsidRPr="00C80B57" w:rsidRDefault="005720A8" w:rsidP="00E03466">
            <w:pPr>
              <w:tabs>
                <w:tab w:val="center" w:pos="643"/>
                <w:tab w:val="right" w:pos="1395"/>
              </w:tabs>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80" w:type="dxa"/>
            <w:shd w:val="clear" w:color="auto" w:fill="auto"/>
          </w:tcPr>
          <w:p w14:paraId="028F4BCB" w14:textId="77777777" w:rsidR="0071630B" w:rsidRPr="00C80B57" w:rsidRDefault="0071630B" w:rsidP="00E03466">
            <w:pPr>
              <w:spacing w:line="240" w:lineRule="auto"/>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4E5B4F50" w14:textId="66D41883" w:rsidR="0071630B" w:rsidRPr="00C80B57" w:rsidRDefault="005720A8" w:rsidP="00E0346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r>
      <w:tr w:rsidR="0071630B" w:rsidRPr="00C80B57" w14:paraId="4A56C203" w14:textId="77777777" w:rsidTr="00155EE2">
        <w:trPr>
          <w:cantSplit/>
        </w:trPr>
        <w:tc>
          <w:tcPr>
            <w:tcW w:w="3742" w:type="dxa"/>
            <w:shd w:val="clear" w:color="auto" w:fill="auto"/>
          </w:tcPr>
          <w:p w14:paraId="00EC6365" w14:textId="134A1267" w:rsidR="0071630B" w:rsidRPr="00C80B57" w:rsidRDefault="00F3078D" w:rsidP="00E03466">
            <w:pPr>
              <w:tabs>
                <w:tab w:val="clear" w:pos="227"/>
                <w:tab w:val="left" w:pos="118"/>
                <w:tab w:val="left" w:pos="540"/>
              </w:tabs>
              <w:spacing w:line="240" w:lineRule="auto"/>
              <w:ind w:left="208" w:hanging="180"/>
              <w:rPr>
                <w:rFonts w:asciiTheme="majorBidi" w:hAnsiTheme="majorBidi" w:cstheme="majorBidi"/>
                <w:sz w:val="28"/>
                <w:szCs w:val="28"/>
                <w:cs/>
              </w:rPr>
            </w:pPr>
            <w:r w:rsidRPr="00C80B57">
              <w:rPr>
                <w:rFonts w:asciiTheme="majorBidi" w:hAnsiTheme="majorBidi" w:cstheme="majorBidi" w:hint="cs"/>
                <w:sz w:val="28"/>
                <w:szCs w:val="28"/>
                <w:cs/>
              </w:rPr>
              <w:t>รวม</w:t>
            </w:r>
            <w:r w:rsidR="005720A8" w:rsidRPr="00C80B57">
              <w:rPr>
                <w:rFonts w:asciiTheme="majorBidi" w:hAnsiTheme="majorBidi" w:cstheme="majorBidi" w:hint="cs"/>
                <w:sz w:val="28"/>
                <w:szCs w:val="28"/>
                <w:cs/>
              </w:rPr>
              <w:t>เงินให้กู้ยืม</w:t>
            </w:r>
            <w:r w:rsidR="00405F58" w:rsidRPr="00C80B57">
              <w:rPr>
                <w:rFonts w:asciiTheme="majorBidi" w:hAnsiTheme="majorBidi" w:cstheme="majorBidi" w:hint="cs"/>
                <w:sz w:val="28"/>
                <w:szCs w:val="28"/>
                <w:cs/>
              </w:rPr>
              <w:t>บริษัทอื่น</w:t>
            </w:r>
          </w:p>
        </w:tc>
        <w:tc>
          <w:tcPr>
            <w:tcW w:w="1316" w:type="dxa"/>
            <w:tcBorders>
              <w:top w:val="single" w:sz="4" w:space="0" w:color="auto"/>
            </w:tcBorders>
            <w:shd w:val="clear" w:color="auto" w:fill="auto"/>
          </w:tcPr>
          <w:p w14:paraId="07ADBAAA" w14:textId="77777777" w:rsidR="0071630B" w:rsidRPr="00C80B57" w:rsidRDefault="0071630B" w:rsidP="00E0346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88,500</w:t>
            </w:r>
          </w:p>
        </w:tc>
        <w:tc>
          <w:tcPr>
            <w:tcW w:w="180" w:type="dxa"/>
            <w:shd w:val="clear" w:color="auto" w:fill="auto"/>
          </w:tcPr>
          <w:p w14:paraId="2EDEBC3D" w14:textId="77777777" w:rsidR="0071630B" w:rsidRPr="00C80B57" w:rsidRDefault="0071630B" w:rsidP="00E03466">
            <w:pPr>
              <w:spacing w:line="240" w:lineRule="auto"/>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31E84325" w14:textId="77777777" w:rsidR="0071630B" w:rsidRPr="00C80B57" w:rsidRDefault="0071630B" w:rsidP="00E0346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85,832</w:t>
            </w:r>
          </w:p>
        </w:tc>
        <w:tc>
          <w:tcPr>
            <w:tcW w:w="144" w:type="dxa"/>
            <w:shd w:val="clear" w:color="auto" w:fill="auto"/>
          </w:tcPr>
          <w:p w14:paraId="3664AF82" w14:textId="77777777" w:rsidR="0071630B" w:rsidRPr="00C80B57" w:rsidRDefault="0071630B" w:rsidP="00E03466">
            <w:pPr>
              <w:spacing w:line="240" w:lineRule="auto"/>
              <w:jc w:val="right"/>
              <w:rPr>
                <w:rFonts w:asciiTheme="majorBidi" w:hAnsiTheme="majorBidi" w:cstheme="majorBidi"/>
                <w:sz w:val="28"/>
                <w:szCs w:val="28"/>
              </w:rPr>
            </w:pPr>
          </w:p>
        </w:tc>
        <w:tc>
          <w:tcPr>
            <w:tcW w:w="1296" w:type="dxa"/>
            <w:tcBorders>
              <w:top w:val="single" w:sz="4" w:space="0" w:color="auto"/>
            </w:tcBorders>
            <w:shd w:val="clear" w:color="auto" w:fill="auto"/>
          </w:tcPr>
          <w:p w14:paraId="4FADCDE1" w14:textId="5CDC3613" w:rsidR="0071630B" w:rsidRPr="00C80B57" w:rsidRDefault="0069058F" w:rsidP="00E03466">
            <w:pPr>
              <w:tabs>
                <w:tab w:val="center" w:pos="643"/>
                <w:tab w:val="right" w:pos="1395"/>
              </w:tabs>
              <w:spacing w:line="240" w:lineRule="auto"/>
              <w:jc w:val="right"/>
              <w:rPr>
                <w:rFonts w:asciiTheme="majorBidi" w:hAnsiTheme="majorBidi" w:cstheme="majorBidi"/>
                <w:sz w:val="28"/>
                <w:szCs w:val="28"/>
              </w:rPr>
            </w:pPr>
            <w:r w:rsidRPr="00C80B57">
              <w:rPr>
                <w:rFonts w:asciiTheme="majorBidi" w:hAnsiTheme="majorBidi" w:cstheme="majorBidi"/>
                <w:sz w:val="28"/>
                <w:szCs w:val="28"/>
              </w:rPr>
              <w:t>85,832</w:t>
            </w:r>
          </w:p>
        </w:tc>
        <w:tc>
          <w:tcPr>
            <w:tcW w:w="180" w:type="dxa"/>
            <w:shd w:val="clear" w:color="auto" w:fill="auto"/>
          </w:tcPr>
          <w:p w14:paraId="59C00315" w14:textId="77777777" w:rsidR="0071630B" w:rsidRPr="00C80B57" w:rsidRDefault="0071630B" w:rsidP="00E03466">
            <w:pPr>
              <w:spacing w:line="240" w:lineRule="auto"/>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36432E5F" w14:textId="2373CFB8" w:rsidR="0071630B" w:rsidRPr="00C80B57" w:rsidRDefault="00F3078D" w:rsidP="00E0346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85,832</w:t>
            </w:r>
          </w:p>
        </w:tc>
      </w:tr>
      <w:tr w:rsidR="005720A8" w:rsidRPr="00C80B57" w14:paraId="4B227142" w14:textId="77777777" w:rsidTr="00155EE2">
        <w:trPr>
          <w:cantSplit/>
        </w:trPr>
        <w:tc>
          <w:tcPr>
            <w:tcW w:w="3742" w:type="dxa"/>
            <w:shd w:val="clear" w:color="auto" w:fill="auto"/>
            <w:vAlign w:val="bottom"/>
          </w:tcPr>
          <w:p w14:paraId="263ECFEC" w14:textId="6F828FD4" w:rsidR="005720A8" w:rsidRPr="00C80B57" w:rsidRDefault="005720A8" w:rsidP="00155EE2">
            <w:pPr>
              <w:tabs>
                <w:tab w:val="clear" w:pos="227"/>
                <w:tab w:val="clear" w:pos="454"/>
                <w:tab w:val="clear" w:pos="680"/>
                <w:tab w:val="clear" w:pos="907"/>
              </w:tabs>
              <w:spacing w:line="240" w:lineRule="auto"/>
              <w:ind w:left="301" w:hanging="301"/>
              <w:rPr>
                <w:rFonts w:asciiTheme="majorBidi" w:hAnsiTheme="majorBidi" w:cstheme="majorBidi"/>
                <w:spacing w:val="-4"/>
                <w:sz w:val="28"/>
                <w:szCs w:val="28"/>
                <w:cs/>
              </w:rPr>
            </w:pPr>
            <w:r w:rsidRPr="00C80B57">
              <w:rPr>
                <w:rFonts w:asciiTheme="majorBidi" w:hAnsiTheme="majorBidi" w:cstheme="majorBidi" w:hint="cs"/>
                <w:spacing w:val="-4"/>
                <w:sz w:val="28"/>
                <w:szCs w:val="28"/>
                <w:u w:val="single"/>
                <w:cs/>
              </w:rPr>
              <w:t>หัก</w:t>
            </w:r>
            <w:r w:rsidRPr="00C80B57">
              <w:rPr>
                <w:rFonts w:asciiTheme="majorBidi" w:hAnsiTheme="majorBidi" w:cstheme="majorBidi" w:hint="cs"/>
                <w:spacing w:val="-4"/>
                <w:sz w:val="28"/>
                <w:szCs w:val="28"/>
                <w:cs/>
              </w:rPr>
              <w:t xml:space="preserve"> </w:t>
            </w:r>
            <w:r w:rsidR="002E1744" w:rsidRPr="00C80B57">
              <w:rPr>
                <w:rFonts w:asciiTheme="majorBidi" w:hAnsiTheme="majorBidi"/>
                <w:spacing w:val="-4"/>
                <w:sz w:val="28"/>
                <w:szCs w:val="28"/>
                <w:cs/>
              </w:rPr>
              <w:t>ค่าเผื่อผลขาดทุนด้านเครดิตที่คาดว่าจะเกิดขึ้น</w:t>
            </w:r>
          </w:p>
        </w:tc>
        <w:tc>
          <w:tcPr>
            <w:tcW w:w="1316" w:type="dxa"/>
            <w:tcBorders>
              <w:bottom w:val="single" w:sz="4" w:space="0" w:color="auto"/>
            </w:tcBorders>
            <w:shd w:val="clear" w:color="auto" w:fill="auto"/>
            <w:vAlign w:val="bottom"/>
          </w:tcPr>
          <w:p w14:paraId="52BB53F2" w14:textId="622CE3E5" w:rsidR="005720A8" w:rsidRPr="00C80B57" w:rsidRDefault="005720A8" w:rsidP="00D9125A">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(85,832)</w:t>
            </w:r>
          </w:p>
        </w:tc>
        <w:tc>
          <w:tcPr>
            <w:tcW w:w="180" w:type="dxa"/>
            <w:shd w:val="clear" w:color="auto" w:fill="auto"/>
            <w:vAlign w:val="bottom"/>
          </w:tcPr>
          <w:p w14:paraId="77904221" w14:textId="77777777" w:rsidR="005720A8" w:rsidRPr="00C80B57" w:rsidRDefault="005720A8" w:rsidP="00D9125A">
            <w:pPr>
              <w:spacing w:line="240" w:lineRule="auto"/>
              <w:jc w:val="right"/>
              <w:rPr>
                <w:rFonts w:asciiTheme="majorBidi" w:hAnsiTheme="majorBidi" w:cstheme="majorBidi"/>
                <w:sz w:val="28"/>
                <w:szCs w:val="28"/>
              </w:rPr>
            </w:pPr>
          </w:p>
        </w:tc>
        <w:tc>
          <w:tcPr>
            <w:tcW w:w="1350" w:type="dxa"/>
            <w:tcBorders>
              <w:left w:val="nil"/>
              <w:bottom w:val="single" w:sz="4" w:space="0" w:color="auto"/>
            </w:tcBorders>
            <w:shd w:val="clear" w:color="auto" w:fill="auto"/>
            <w:vAlign w:val="bottom"/>
          </w:tcPr>
          <w:p w14:paraId="7445D64F" w14:textId="14088052" w:rsidR="005720A8" w:rsidRPr="00C80B57" w:rsidRDefault="005720A8" w:rsidP="00D9125A">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(85,832)</w:t>
            </w:r>
          </w:p>
        </w:tc>
        <w:tc>
          <w:tcPr>
            <w:tcW w:w="144" w:type="dxa"/>
            <w:shd w:val="clear" w:color="auto" w:fill="auto"/>
            <w:vAlign w:val="bottom"/>
          </w:tcPr>
          <w:p w14:paraId="363B8B50" w14:textId="77777777" w:rsidR="005720A8" w:rsidRPr="00C80B57" w:rsidRDefault="005720A8" w:rsidP="00D9125A">
            <w:pPr>
              <w:spacing w:line="240" w:lineRule="auto"/>
              <w:jc w:val="right"/>
              <w:rPr>
                <w:rFonts w:asciiTheme="majorBidi" w:hAnsiTheme="majorBidi" w:cstheme="majorBidi"/>
                <w:sz w:val="28"/>
                <w:szCs w:val="28"/>
              </w:rPr>
            </w:pPr>
          </w:p>
        </w:tc>
        <w:tc>
          <w:tcPr>
            <w:tcW w:w="1296" w:type="dxa"/>
            <w:tcBorders>
              <w:bottom w:val="single" w:sz="4" w:space="0" w:color="auto"/>
            </w:tcBorders>
            <w:shd w:val="clear" w:color="auto" w:fill="auto"/>
            <w:vAlign w:val="bottom"/>
          </w:tcPr>
          <w:p w14:paraId="255C4438" w14:textId="290AF535" w:rsidR="005720A8" w:rsidRPr="00C80B57" w:rsidRDefault="005720A8" w:rsidP="00D9125A">
            <w:pPr>
              <w:tabs>
                <w:tab w:val="center" w:pos="643"/>
                <w:tab w:val="right" w:pos="1395"/>
              </w:tabs>
              <w:spacing w:line="240" w:lineRule="auto"/>
              <w:jc w:val="right"/>
              <w:rPr>
                <w:rFonts w:asciiTheme="majorBidi" w:hAnsiTheme="majorBidi" w:cstheme="majorBidi"/>
                <w:sz w:val="28"/>
                <w:szCs w:val="28"/>
              </w:rPr>
            </w:pPr>
            <w:r w:rsidRPr="00C80B57">
              <w:rPr>
                <w:rFonts w:asciiTheme="majorBidi" w:hAnsiTheme="majorBidi" w:cstheme="majorBidi"/>
                <w:sz w:val="28"/>
                <w:szCs w:val="28"/>
              </w:rPr>
              <w:t>(85,832)</w:t>
            </w:r>
          </w:p>
        </w:tc>
        <w:tc>
          <w:tcPr>
            <w:tcW w:w="180" w:type="dxa"/>
            <w:shd w:val="clear" w:color="auto" w:fill="auto"/>
            <w:vAlign w:val="bottom"/>
          </w:tcPr>
          <w:p w14:paraId="5FB1EF1C" w14:textId="77777777" w:rsidR="005720A8" w:rsidRPr="00C80B57" w:rsidRDefault="005720A8" w:rsidP="00D9125A">
            <w:pPr>
              <w:spacing w:line="240" w:lineRule="auto"/>
              <w:jc w:val="right"/>
              <w:rPr>
                <w:rFonts w:asciiTheme="majorBidi" w:hAnsiTheme="majorBidi" w:cstheme="majorBidi"/>
                <w:sz w:val="28"/>
                <w:szCs w:val="28"/>
              </w:rPr>
            </w:pPr>
          </w:p>
        </w:tc>
        <w:tc>
          <w:tcPr>
            <w:tcW w:w="1350" w:type="dxa"/>
            <w:tcBorders>
              <w:left w:val="nil"/>
              <w:bottom w:val="single" w:sz="4" w:space="0" w:color="auto"/>
            </w:tcBorders>
            <w:shd w:val="clear" w:color="auto" w:fill="auto"/>
            <w:vAlign w:val="bottom"/>
          </w:tcPr>
          <w:p w14:paraId="482EEC0C" w14:textId="1E5BFE85" w:rsidR="005720A8" w:rsidRPr="00C80B57" w:rsidRDefault="005720A8" w:rsidP="00D9125A">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(85,832)</w:t>
            </w:r>
          </w:p>
        </w:tc>
      </w:tr>
      <w:tr w:rsidR="005720A8" w:rsidRPr="00C80B57" w14:paraId="2E0C4AA9" w14:textId="77777777" w:rsidTr="00155EE2">
        <w:trPr>
          <w:cantSplit/>
        </w:trPr>
        <w:tc>
          <w:tcPr>
            <w:tcW w:w="3742" w:type="dxa"/>
            <w:shd w:val="clear" w:color="auto" w:fill="auto"/>
          </w:tcPr>
          <w:p w14:paraId="449BBD00" w14:textId="09F6AB56" w:rsidR="005720A8" w:rsidRPr="00C80B57" w:rsidRDefault="00F3078D" w:rsidP="00E03466">
            <w:pPr>
              <w:tabs>
                <w:tab w:val="clear" w:pos="227"/>
                <w:tab w:val="left" w:pos="118"/>
                <w:tab w:val="left" w:pos="540"/>
              </w:tabs>
              <w:spacing w:line="240" w:lineRule="auto"/>
              <w:rPr>
                <w:rFonts w:asciiTheme="majorBidi" w:hAnsiTheme="majorBidi" w:cstheme="majorBidi"/>
                <w:sz w:val="28"/>
                <w:szCs w:val="28"/>
                <w:cs/>
              </w:rPr>
            </w:pPr>
            <w:r w:rsidRPr="00C80B57">
              <w:rPr>
                <w:rFonts w:asciiTheme="majorBidi" w:hAnsiTheme="majorBidi" w:cstheme="majorBidi" w:hint="cs"/>
                <w:sz w:val="28"/>
                <w:szCs w:val="28"/>
                <w:cs/>
              </w:rPr>
              <w:t xml:space="preserve">      </w:t>
            </w:r>
            <w:r w:rsidRPr="00C80B57">
              <w:rPr>
                <w:rFonts w:asciiTheme="majorBidi" w:hAnsiTheme="majorBidi" w:cstheme="majorBidi"/>
                <w:sz w:val="28"/>
                <w:szCs w:val="28"/>
                <w:cs/>
              </w:rPr>
              <w:t>สุทธิ</w:t>
            </w:r>
          </w:p>
        </w:tc>
        <w:tc>
          <w:tcPr>
            <w:tcW w:w="1316" w:type="dxa"/>
            <w:tcBorders>
              <w:top w:val="single" w:sz="4" w:space="0" w:color="auto"/>
              <w:bottom w:val="double" w:sz="4" w:space="0" w:color="auto"/>
            </w:tcBorders>
            <w:shd w:val="clear" w:color="auto" w:fill="auto"/>
          </w:tcPr>
          <w:p w14:paraId="25AE804B" w14:textId="7CED34BC" w:rsidR="005720A8" w:rsidRPr="00C80B57" w:rsidRDefault="005720A8" w:rsidP="00E0346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2,668</w:t>
            </w:r>
          </w:p>
        </w:tc>
        <w:tc>
          <w:tcPr>
            <w:tcW w:w="180" w:type="dxa"/>
            <w:shd w:val="clear" w:color="auto" w:fill="auto"/>
          </w:tcPr>
          <w:p w14:paraId="327C882D" w14:textId="77777777" w:rsidR="005720A8" w:rsidRPr="00C80B57" w:rsidRDefault="005720A8" w:rsidP="00E03466">
            <w:pPr>
              <w:spacing w:line="240" w:lineRule="auto"/>
              <w:jc w:val="right"/>
              <w:rPr>
                <w:rFonts w:asciiTheme="majorBidi" w:hAnsiTheme="majorBidi" w:cstheme="majorBidi"/>
                <w:sz w:val="28"/>
                <w:szCs w:val="28"/>
              </w:rPr>
            </w:pPr>
          </w:p>
        </w:tc>
        <w:tc>
          <w:tcPr>
            <w:tcW w:w="1350" w:type="dxa"/>
            <w:tcBorders>
              <w:top w:val="single" w:sz="4" w:space="0" w:color="auto"/>
              <w:left w:val="nil"/>
              <w:bottom w:val="double" w:sz="4" w:space="0" w:color="auto"/>
            </w:tcBorders>
            <w:shd w:val="clear" w:color="auto" w:fill="auto"/>
          </w:tcPr>
          <w:p w14:paraId="6E80F266" w14:textId="330D0350" w:rsidR="005720A8" w:rsidRPr="00C80B57" w:rsidRDefault="005720A8" w:rsidP="00E0346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44" w:type="dxa"/>
            <w:shd w:val="clear" w:color="auto" w:fill="auto"/>
          </w:tcPr>
          <w:p w14:paraId="63E01AE7" w14:textId="77777777" w:rsidR="005720A8" w:rsidRPr="00C80B57" w:rsidRDefault="005720A8" w:rsidP="00E03466">
            <w:pPr>
              <w:spacing w:line="240" w:lineRule="auto"/>
              <w:jc w:val="right"/>
              <w:rPr>
                <w:rFonts w:asciiTheme="majorBidi" w:hAnsiTheme="majorBidi" w:cstheme="majorBidi"/>
                <w:sz w:val="28"/>
                <w:szCs w:val="28"/>
              </w:rPr>
            </w:pPr>
          </w:p>
        </w:tc>
        <w:tc>
          <w:tcPr>
            <w:tcW w:w="1296" w:type="dxa"/>
            <w:tcBorders>
              <w:top w:val="single" w:sz="4" w:space="0" w:color="auto"/>
              <w:bottom w:val="double" w:sz="4" w:space="0" w:color="auto"/>
            </w:tcBorders>
            <w:shd w:val="clear" w:color="auto" w:fill="auto"/>
          </w:tcPr>
          <w:p w14:paraId="277506AE" w14:textId="42A173F3" w:rsidR="005720A8" w:rsidRPr="00C80B57" w:rsidRDefault="0069058F" w:rsidP="00E03466">
            <w:pPr>
              <w:tabs>
                <w:tab w:val="center" w:pos="643"/>
                <w:tab w:val="right" w:pos="1395"/>
              </w:tabs>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80" w:type="dxa"/>
            <w:shd w:val="clear" w:color="auto" w:fill="auto"/>
          </w:tcPr>
          <w:p w14:paraId="4F8E173A" w14:textId="77777777" w:rsidR="005720A8" w:rsidRPr="00C80B57" w:rsidRDefault="005720A8" w:rsidP="00E03466">
            <w:pPr>
              <w:spacing w:line="240" w:lineRule="auto"/>
              <w:jc w:val="right"/>
              <w:rPr>
                <w:rFonts w:asciiTheme="majorBidi" w:hAnsiTheme="majorBidi" w:cstheme="majorBidi"/>
                <w:sz w:val="28"/>
                <w:szCs w:val="28"/>
              </w:rPr>
            </w:pPr>
          </w:p>
        </w:tc>
        <w:tc>
          <w:tcPr>
            <w:tcW w:w="1350" w:type="dxa"/>
            <w:tcBorders>
              <w:top w:val="single" w:sz="4" w:space="0" w:color="auto"/>
              <w:left w:val="nil"/>
              <w:bottom w:val="double" w:sz="4" w:space="0" w:color="auto"/>
            </w:tcBorders>
            <w:shd w:val="clear" w:color="auto" w:fill="auto"/>
          </w:tcPr>
          <w:p w14:paraId="191DF9FE" w14:textId="3AD36578" w:rsidR="005720A8" w:rsidRPr="00C80B57" w:rsidRDefault="00F3078D" w:rsidP="00E0346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r>
    </w:tbl>
    <w:p w14:paraId="7C88E124" w14:textId="77777777" w:rsidR="00E03466" w:rsidRPr="00C80B57" w:rsidRDefault="00E03466" w:rsidP="00E03466">
      <w:pPr>
        <w:pStyle w:val="aff3"/>
        <w:tabs>
          <w:tab w:val="clear" w:pos="1080"/>
          <w:tab w:val="clear" w:pos="1620"/>
        </w:tabs>
        <w:autoSpaceDE w:val="0"/>
        <w:autoSpaceDN w:val="0"/>
        <w:spacing w:before="120" w:after="60"/>
        <w:ind w:left="1225" w:right="0" w:firstLine="0"/>
        <w:jc w:val="thaiDistribute"/>
        <w:rPr>
          <w:rFonts w:asciiTheme="majorBidi" w:hAnsiTheme="majorBidi" w:cstheme="majorBidi"/>
          <w:sz w:val="28"/>
          <w:szCs w:val="28"/>
        </w:rPr>
      </w:pPr>
    </w:p>
    <w:p w14:paraId="2A322547" w14:textId="77777777" w:rsidR="00E03466" w:rsidRPr="00C80B57" w:rsidRDefault="00E03466" w:rsidP="00E03466">
      <w:pPr>
        <w:pStyle w:val="aff3"/>
        <w:tabs>
          <w:tab w:val="clear" w:pos="1080"/>
          <w:tab w:val="clear" w:pos="1620"/>
        </w:tabs>
        <w:autoSpaceDE w:val="0"/>
        <w:autoSpaceDN w:val="0"/>
        <w:spacing w:before="120" w:after="60"/>
        <w:ind w:left="1225" w:right="0" w:firstLine="0"/>
        <w:jc w:val="thaiDistribute"/>
        <w:rPr>
          <w:rFonts w:asciiTheme="majorBidi" w:hAnsiTheme="majorBidi" w:cstheme="majorBidi"/>
          <w:sz w:val="28"/>
          <w:szCs w:val="28"/>
        </w:rPr>
      </w:pPr>
    </w:p>
    <w:p w14:paraId="60CCF0BA" w14:textId="77777777" w:rsidR="00E03466" w:rsidRPr="00C80B57" w:rsidRDefault="00E03466" w:rsidP="00E03466">
      <w:pPr>
        <w:pStyle w:val="aff3"/>
        <w:tabs>
          <w:tab w:val="clear" w:pos="1080"/>
          <w:tab w:val="clear" w:pos="1620"/>
        </w:tabs>
        <w:autoSpaceDE w:val="0"/>
        <w:autoSpaceDN w:val="0"/>
        <w:spacing w:before="120" w:after="60"/>
        <w:ind w:left="1225" w:right="0" w:firstLine="0"/>
        <w:jc w:val="thaiDistribute"/>
        <w:rPr>
          <w:rFonts w:asciiTheme="majorBidi" w:hAnsiTheme="majorBidi" w:cstheme="majorBidi"/>
          <w:sz w:val="28"/>
          <w:szCs w:val="28"/>
        </w:rPr>
      </w:pPr>
    </w:p>
    <w:p w14:paraId="6239FA2E" w14:textId="77777777" w:rsidR="00155EE2" w:rsidRPr="00C80B57" w:rsidRDefault="00155EE2" w:rsidP="00E03466">
      <w:pPr>
        <w:pStyle w:val="aff3"/>
        <w:tabs>
          <w:tab w:val="clear" w:pos="1080"/>
          <w:tab w:val="clear" w:pos="1620"/>
        </w:tabs>
        <w:autoSpaceDE w:val="0"/>
        <w:autoSpaceDN w:val="0"/>
        <w:spacing w:before="120" w:after="60"/>
        <w:ind w:left="1225" w:right="0" w:firstLine="0"/>
        <w:jc w:val="thaiDistribute"/>
        <w:rPr>
          <w:rFonts w:asciiTheme="majorBidi" w:hAnsiTheme="majorBidi" w:cstheme="majorBidi"/>
          <w:sz w:val="28"/>
          <w:szCs w:val="28"/>
        </w:rPr>
      </w:pPr>
    </w:p>
    <w:p w14:paraId="71661253" w14:textId="38DCD267" w:rsidR="00F3078D" w:rsidRPr="00C80B57" w:rsidRDefault="00D21D3C" w:rsidP="00E03466">
      <w:pPr>
        <w:pStyle w:val="aff3"/>
        <w:numPr>
          <w:ilvl w:val="2"/>
          <w:numId w:val="9"/>
        </w:numPr>
        <w:tabs>
          <w:tab w:val="clear" w:pos="1080"/>
          <w:tab w:val="clear" w:pos="1620"/>
        </w:tabs>
        <w:autoSpaceDE w:val="0"/>
        <w:autoSpaceDN w:val="0"/>
        <w:spacing w:before="120" w:after="120"/>
        <w:ind w:left="1225" w:right="0" w:hanging="505"/>
        <w:jc w:val="thaiDistribute"/>
        <w:rPr>
          <w:rFonts w:asciiTheme="majorBidi" w:hAnsiTheme="majorBidi" w:cstheme="majorBidi"/>
          <w:sz w:val="28"/>
          <w:szCs w:val="28"/>
        </w:rPr>
      </w:pPr>
      <w:r w:rsidRPr="00C80B57">
        <w:rPr>
          <w:rFonts w:asciiTheme="majorBidi" w:hAnsiTheme="majorBidi" w:cstheme="majorBidi" w:hint="cs"/>
          <w:sz w:val="28"/>
          <w:szCs w:val="28"/>
          <w:cs/>
        </w:rPr>
        <w:lastRenderedPageBreak/>
        <w:t>ลูกหนี้</w:t>
      </w:r>
      <w:proofErr w:type="spellStart"/>
      <w:r w:rsidRPr="00C80B57">
        <w:rPr>
          <w:rFonts w:asciiTheme="majorBidi" w:hAnsiTheme="majorBidi" w:cstheme="majorBidi" w:hint="cs"/>
          <w:sz w:val="28"/>
          <w:szCs w:val="28"/>
          <w:cs/>
        </w:rPr>
        <w:t>แฟค</w:t>
      </w:r>
      <w:proofErr w:type="spellEnd"/>
      <w:r w:rsidRPr="00C80B57">
        <w:rPr>
          <w:rFonts w:asciiTheme="majorBidi" w:hAnsiTheme="majorBidi" w:cstheme="majorBidi" w:hint="cs"/>
          <w:sz w:val="28"/>
          <w:szCs w:val="28"/>
          <w:cs/>
        </w:rPr>
        <w:t>เต</w:t>
      </w:r>
      <w:proofErr w:type="spellStart"/>
      <w:r w:rsidRPr="00C80B57">
        <w:rPr>
          <w:rFonts w:asciiTheme="majorBidi" w:hAnsiTheme="majorBidi" w:cstheme="majorBidi" w:hint="cs"/>
          <w:sz w:val="28"/>
          <w:szCs w:val="28"/>
          <w:cs/>
        </w:rPr>
        <w:t>อริ่ง</w:t>
      </w:r>
      <w:proofErr w:type="spellEnd"/>
    </w:p>
    <w:p w14:paraId="53B4780D" w14:textId="000B04C2" w:rsidR="00D21D3C" w:rsidRPr="00C80B57" w:rsidRDefault="00D21D3C" w:rsidP="00E03466">
      <w:pPr>
        <w:pStyle w:val="aff3"/>
        <w:tabs>
          <w:tab w:val="clear" w:pos="1080"/>
        </w:tabs>
        <w:spacing w:before="120" w:after="120"/>
        <w:ind w:left="1259" w:right="0" w:firstLine="0"/>
        <w:jc w:val="thaiDistribute"/>
        <w:rPr>
          <w:rFonts w:asciiTheme="majorBidi" w:hAnsiTheme="majorBidi" w:cstheme="majorBidi"/>
          <w:sz w:val="28"/>
          <w:szCs w:val="28"/>
        </w:rPr>
      </w:pPr>
      <w:r w:rsidRPr="00C80B57">
        <w:rPr>
          <w:rFonts w:asciiTheme="majorBidi" w:hAnsiTheme="majorBidi" w:cstheme="majorBidi" w:hint="cs"/>
          <w:spacing w:val="-4"/>
          <w:sz w:val="28"/>
          <w:szCs w:val="28"/>
          <w:cs/>
        </w:rPr>
        <w:t xml:space="preserve">ณ วันที่ </w:t>
      </w:r>
      <w:r w:rsidRPr="00C80B57">
        <w:rPr>
          <w:rFonts w:asciiTheme="majorBidi" w:hAnsiTheme="majorBidi" w:cstheme="majorBidi"/>
          <w:spacing w:val="-4"/>
          <w:sz w:val="28"/>
          <w:szCs w:val="28"/>
        </w:rPr>
        <w:t xml:space="preserve">30 </w:t>
      </w:r>
      <w:r w:rsidRPr="00C80B57">
        <w:rPr>
          <w:rFonts w:asciiTheme="majorBidi" w:hAnsiTheme="majorBidi" w:cstheme="majorBidi" w:hint="cs"/>
          <w:spacing w:val="-4"/>
          <w:sz w:val="28"/>
          <w:szCs w:val="28"/>
          <w:cs/>
        </w:rPr>
        <w:t xml:space="preserve">มิถุนายน </w:t>
      </w:r>
      <w:r w:rsidRPr="00C80B57">
        <w:rPr>
          <w:rFonts w:asciiTheme="majorBidi" w:hAnsiTheme="majorBidi" w:cstheme="majorBidi"/>
          <w:spacing w:val="-4"/>
          <w:sz w:val="28"/>
          <w:szCs w:val="28"/>
        </w:rPr>
        <w:t xml:space="preserve">2563 </w:t>
      </w:r>
      <w:r w:rsidRPr="00C80B57">
        <w:rPr>
          <w:rFonts w:asciiTheme="majorBidi" w:hAnsiTheme="majorBidi" w:cstheme="majorBidi" w:hint="cs"/>
          <w:spacing w:val="-4"/>
          <w:sz w:val="28"/>
          <w:szCs w:val="28"/>
          <w:cs/>
        </w:rPr>
        <w:t>บริษัท</w:t>
      </w:r>
      <w:r w:rsidR="009C5FC9" w:rsidRPr="00C80B57">
        <w:rPr>
          <w:rFonts w:asciiTheme="majorBidi" w:hAnsiTheme="majorBidi" w:cstheme="majorBidi" w:hint="cs"/>
          <w:spacing w:val="-4"/>
          <w:sz w:val="28"/>
          <w:szCs w:val="28"/>
          <w:cs/>
        </w:rPr>
        <w:t>มีลูกหนี้เงินให้กู้ยืม</w:t>
      </w:r>
      <w:proofErr w:type="spellStart"/>
      <w:r w:rsidRPr="00C80B57">
        <w:rPr>
          <w:rFonts w:asciiTheme="majorBidi" w:hAnsiTheme="majorBidi" w:cstheme="majorBidi" w:hint="cs"/>
          <w:spacing w:val="-4"/>
          <w:sz w:val="28"/>
          <w:szCs w:val="28"/>
          <w:cs/>
        </w:rPr>
        <w:t>แฟค</w:t>
      </w:r>
      <w:proofErr w:type="spellEnd"/>
      <w:r w:rsidRPr="00C80B57">
        <w:rPr>
          <w:rFonts w:asciiTheme="majorBidi" w:hAnsiTheme="majorBidi" w:cstheme="majorBidi" w:hint="cs"/>
          <w:spacing w:val="-4"/>
          <w:sz w:val="28"/>
          <w:szCs w:val="28"/>
          <w:cs/>
        </w:rPr>
        <w:t>เต</w:t>
      </w:r>
      <w:proofErr w:type="spellStart"/>
      <w:r w:rsidRPr="00C80B57">
        <w:rPr>
          <w:rFonts w:asciiTheme="majorBidi" w:hAnsiTheme="majorBidi" w:cstheme="majorBidi" w:hint="cs"/>
          <w:spacing w:val="-4"/>
          <w:sz w:val="28"/>
          <w:szCs w:val="28"/>
          <w:cs/>
        </w:rPr>
        <w:t>อริ่ง</w:t>
      </w:r>
      <w:proofErr w:type="spellEnd"/>
      <w:r w:rsidR="009C5FC9" w:rsidRPr="00C80B57">
        <w:rPr>
          <w:rFonts w:asciiTheme="majorBidi" w:hAnsiTheme="majorBidi" w:cstheme="majorBidi" w:hint="cs"/>
          <w:spacing w:val="-4"/>
          <w:sz w:val="28"/>
          <w:szCs w:val="28"/>
          <w:cs/>
        </w:rPr>
        <w:t xml:space="preserve"> แบบมีสิทธิไล่เบี้ย </w:t>
      </w:r>
      <w:r w:rsidRPr="00C80B57">
        <w:rPr>
          <w:rFonts w:asciiTheme="majorBidi" w:hAnsiTheme="majorBidi" w:cstheme="majorBidi" w:hint="cs"/>
          <w:spacing w:val="-4"/>
          <w:sz w:val="28"/>
          <w:szCs w:val="28"/>
          <w:cs/>
        </w:rPr>
        <w:t xml:space="preserve">กับบริษัทเอกชนแห่งหนึ่งจำนวน </w:t>
      </w:r>
      <w:r w:rsidRPr="00C80B57">
        <w:rPr>
          <w:rFonts w:asciiTheme="majorBidi" w:hAnsiTheme="majorBidi" w:cstheme="majorBidi"/>
          <w:spacing w:val="-4"/>
          <w:sz w:val="28"/>
          <w:szCs w:val="28"/>
        </w:rPr>
        <w:t xml:space="preserve">2.67 </w:t>
      </w:r>
      <w:r w:rsidRPr="00C80B57">
        <w:rPr>
          <w:rFonts w:asciiTheme="majorBidi" w:hAnsiTheme="majorBidi" w:cstheme="majorBidi" w:hint="cs"/>
          <w:spacing w:val="-4"/>
          <w:sz w:val="28"/>
          <w:szCs w:val="28"/>
          <w:cs/>
        </w:rPr>
        <w:t>ล้านบาท อัตราดอกเบี้ย</w:t>
      </w:r>
      <w:r w:rsidRPr="00C80B57">
        <w:rPr>
          <w:rFonts w:asciiTheme="majorBidi" w:hAnsiTheme="majorBidi" w:cstheme="majorBidi" w:hint="cs"/>
          <w:sz w:val="28"/>
          <w:szCs w:val="28"/>
          <w:cs/>
        </w:rPr>
        <w:t xml:space="preserve">ร้อยละ </w:t>
      </w:r>
      <w:r w:rsidRPr="00C80B57">
        <w:rPr>
          <w:rFonts w:asciiTheme="majorBidi" w:hAnsiTheme="majorBidi" w:cstheme="majorBidi"/>
          <w:sz w:val="28"/>
          <w:szCs w:val="28"/>
        </w:rPr>
        <w:t xml:space="preserve">13 </w:t>
      </w:r>
      <w:r w:rsidRPr="00C80B57">
        <w:rPr>
          <w:rFonts w:asciiTheme="majorBidi" w:hAnsiTheme="majorBidi" w:cstheme="majorBidi" w:hint="cs"/>
          <w:sz w:val="28"/>
          <w:szCs w:val="28"/>
          <w:cs/>
        </w:rPr>
        <w:t xml:space="preserve">ต่อปี ครบกำหนดวันที่ </w:t>
      </w:r>
      <w:r w:rsidRPr="00C80B57">
        <w:rPr>
          <w:rFonts w:asciiTheme="majorBidi" w:hAnsiTheme="majorBidi" w:cstheme="majorBidi"/>
          <w:sz w:val="28"/>
          <w:szCs w:val="28"/>
        </w:rPr>
        <w:t xml:space="preserve">22 </w:t>
      </w:r>
      <w:r w:rsidRPr="00C80B57">
        <w:rPr>
          <w:rFonts w:asciiTheme="majorBidi" w:hAnsiTheme="majorBidi" w:cstheme="majorBidi" w:hint="cs"/>
          <w:sz w:val="28"/>
          <w:szCs w:val="28"/>
          <w:cs/>
        </w:rPr>
        <w:t xml:space="preserve">มิถุนายน </w:t>
      </w:r>
      <w:r w:rsidRPr="00C80B57">
        <w:rPr>
          <w:rFonts w:asciiTheme="majorBidi" w:hAnsiTheme="majorBidi" w:cstheme="majorBidi"/>
          <w:sz w:val="28"/>
          <w:szCs w:val="28"/>
        </w:rPr>
        <w:t>2563</w:t>
      </w:r>
    </w:p>
    <w:p w14:paraId="5A776ED4" w14:textId="7BEC94C5" w:rsidR="00B9075C" w:rsidRPr="00C80B57" w:rsidRDefault="00D21D3C" w:rsidP="00E03466">
      <w:pPr>
        <w:pStyle w:val="aff3"/>
        <w:tabs>
          <w:tab w:val="clear" w:pos="1080"/>
        </w:tabs>
        <w:spacing w:before="120" w:after="120"/>
        <w:ind w:left="1259" w:right="0" w:firstLine="0"/>
        <w:jc w:val="thaiDistribute"/>
        <w:rPr>
          <w:rFonts w:asciiTheme="majorBidi" w:hAnsiTheme="majorBidi" w:cstheme="majorBidi"/>
          <w:sz w:val="28"/>
          <w:szCs w:val="28"/>
          <w:cs/>
        </w:rPr>
      </w:pPr>
      <w:r w:rsidRPr="00C80B57">
        <w:rPr>
          <w:rFonts w:asciiTheme="majorBidi" w:hAnsiTheme="majorBidi" w:cstheme="majorBidi" w:hint="cs"/>
          <w:sz w:val="28"/>
          <w:szCs w:val="28"/>
          <w:cs/>
        </w:rPr>
        <w:t xml:space="preserve">ทั้งนี้บริษัทเอกชนดังกล่าวได้ขอขยายระยะเวลาการจ่ายชำระเงินออกไปเป็นวันที่ </w:t>
      </w:r>
      <w:r w:rsidR="00DC5F7A" w:rsidRPr="00C80B57">
        <w:rPr>
          <w:rFonts w:asciiTheme="majorBidi" w:hAnsiTheme="majorBidi" w:cstheme="majorBidi"/>
          <w:sz w:val="28"/>
          <w:szCs w:val="28"/>
        </w:rPr>
        <w:t>22</w:t>
      </w:r>
      <w:r w:rsidR="00DC5F7A" w:rsidRPr="00C80B57">
        <w:rPr>
          <w:rFonts w:asciiTheme="majorBidi" w:hAnsiTheme="majorBidi" w:cstheme="majorBidi" w:hint="cs"/>
          <w:sz w:val="28"/>
          <w:szCs w:val="28"/>
          <w:cs/>
        </w:rPr>
        <w:t xml:space="preserve"> สิงหาคม </w:t>
      </w:r>
      <w:r w:rsidR="00DC5F7A" w:rsidRPr="00C80B57">
        <w:rPr>
          <w:rFonts w:asciiTheme="majorBidi" w:hAnsiTheme="majorBidi" w:cstheme="majorBidi"/>
          <w:sz w:val="28"/>
          <w:szCs w:val="28"/>
        </w:rPr>
        <w:t xml:space="preserve">2563 </w:t>
      </w:r>
      <w:r w:rsidRPr="00C80B57">
        <w:rPr>
          <w:rFonts w:asciiTheme="majorBidi" w:hAnsiTheme="majorBidi" w:cstheme="majorBidi" w:hint="cs"/>
          <w:sz w:val="28"/>
          <w:szCs w:val="28"/>
          <w:cs/>
        </w:rPr>
        <w:t xml:space="preserve">โดยมีอัตราดอกเบี้ยร้อยละ </w:t>
      </w:r>
      <w:r w:rsidRPr="00C80B57">
        <w:rPr>
          <w:rFonts w:asciiTheme="majorBidi" w:hAnsiTheme="majorBidi" w:cstheme="majorBidi"/>
          <w:sz w:val="28"/>
          <w:szCs w:val="28"/>
        </w:rPr>
        <w:t xml:space="preserve">13 </w:t>
      </w:r>
      <w:r w:rsidR="00B9075C" w:rsidRPr="00C80B57">
        <w:rPr>
          <w:rFonts w:asciiTheme="majorBidi" w:hAnsiTheme="majorBidi" w:cstheme="majorBidi" w:hint="cs"/>
          <w:sz w:val="28"/>
          <w:szCs w:val="28"/>
          <w:cs/>
        </w:rPr>
        <w:t>ต่อปี</w:t>
      </w:r>
    </w:p>
    <w:p w14:paraId="7512673F" w14:textId="105AF8AC" w:rsidR="00D21D3C" w:rsidRPr="00C80B57" w:rsidRDefault="00D21D3C" w:rsidP="00E03466">
      <w:pPr>
        <w:pStyle w:val="aff3"/>
        <w:tabs>
          <w:tab w:val="clear" w:pos="1080"/>
        </w:tabs>
        <w:spacing w:before="120" w:after="120"/>
        <w:ind w:left="1259" w:right="0" w:firstLine="0"/>
        <w:jc w:val="thaiDistribute"/>
        <w:rPr>
          <w:rFonts w:asciiTheme="majorBidi" w:hAnsiTheme="majorBidi" w:cstheme="majorBidi"/>
          <w:sz w:val="28"/>
          <w:szCs w:val="28"/>
        </w:rPr>
      </w:pPr>
      <w:r w:rsidRPr="00C80B57">
        <w:rPr>
          <w:rFonts w:asciiTheme="majorBidi" w:hAnsiTheme="majorBidi" w:cstheme="majorBidi" w:hint="cs"/>
          <w:sz w:val="28"/>
          <w:szCs w:val="28"/>
          <w:cs/>
        </w:rPr>
        <w:t>เมื่อวันที่</w:t>
      </w:r>
      <w:r w:rsidRPr="00C80B57">
        <w:rPr>
          <w:rFonts w:asciiTheme="majorBidi" w:hAnsiTheme="majorBidi" w:cstheme="majorBidi"/>
          <w:sz w:val="28"/>
          <w:szCs w:val="28"/>
        </w:rPr>
        <w:t xml:space="preserve"> </w:t>
      </w:r>
      <w:r w:rsidR="00B9075C" w:rsidRPr="00C80B57">
        <w:rPr>
          <w:rFonts w:asciiTheme="majorBidi" w:hAnsiTheme="majorBidi" w:cstheme="majorBidi"/>
          <w:sz w:val="28"/>
          <w:szCs w:val="28"/>
        </w:rPr>
        <w:t>20</w:t>
      </w:r>
      <w:r w:rsidR="00B9075C" w:rsidRPr="00C80B57">
        <w:rPr>
          <w:rFonts w:asciiTheme="majorBidi" w:hAnsiTheme="majorBidi" w:cstheme="majorBidi" w:hint="cs"/>
          <w:sz w:val="28"/>
          <w:szCs w:val="28"/>
          <w:cs/>
        </w:rPr>
        <w:t xml:space="preserve"> กรกฎาคม </w:t>
      </w:r>
      <w:r w:rsidR="00B9075C" w:rsidRPr="00C80B57">
        <w:rPr>
          <w:rFonts w:asciiTheme="majorBidi" w:hAnsiTheme="majorBidi" w:cstheme="majorBidi"/>
          <w:sz w:val="28"/>
          <w:szCs w:val="28"/>
        </w:rPr>
        <w:t xml:space="preserve">2563 </w:t>
      </w:r>
      <w:r w:rsidRPr="00C80B57">
        <w:rPr>
          <w:rFonts w:asciiTheme="majorBidi" w:hAnsiTheme="majorBidi" w:cstheme="majorBidi" w:hint="cs"/>
          <w:sz w:val="28"/>
          <w:szCs w:val="28"/>
          <w:cs/>
        </w:rPr>
        <w:t>บริษัทได้ให้</w:t>
      </w:r>
      <w:r w:rsidR="009A0CD2" w:rsidRPr="00C80B57">
        <w:rPr>
          <w:rFonts w:asciiTheme="majorBidi" w:hAnsiTheme="majorBidi" w:cstheme="majorBidi" w:hint="cs"/>
          <w:spacing w:val="-4"/>
          <w:sz w:val="28"/>
          <w:szCs w:val="28"/>
          <w:cs/>
        </w:rPr>
        <w:t>กู้ยืม</w:t>
      </w:r>
      <w:proofErr w:type="spellStart"/>
      <w:r w:rsidR="009A0CD2" w:rsidRPr="00C80B57">
        <w:rPr>
          <w:rFonts w:asciiTheme="majorBidi" w:hAnsiTheme="majorBidi" w:cstheme="majorBidi" w:hint="cs"/>
          <w:spacing w:val="-4"/>
          <w:sz w:val="28"/>
          <w:szCs w:val="28"/>
          <w:cs/>
        </w:rPr>
        <w:t>แฟค</w:t>
      </w:r>
      <w:proofErr w:type="spellEnd"/>
      <w:r w:rsidR="009A0CD2" w:rsidRPr="00C80B57">
        <w:rPr>
          <w:rFonts w:asciiTheme="majorBidi" w:hAnsiTheme="majorBidi" w:cstheme="majorBidi" w:hint="cs"/>
          <w:spacing w:val="-4"/>
          <w:sz w:val="28"/>
          <w:szCs w:val="28"/>
          <w:cs/>
        </w:rPr>
        <w:t>เต</w:t>
      </w:r>
      <w:proofErr w:type="spellStart"/>
      <w:r w:rsidR="009A0CD2" w:rsidRPr="00C80B57">
        <w:rPr>
          <w:rFonts w:asciiTheme="majorBidi" w:hAnsiTheme="majorBidi" w:cstheme="majorBidi" w:hint="cs"/>
          <w:spacing w:val="-4"/>
          <w:sz w:val="28"/>
          <w:szCs w:val="28"/>
          <w:cs/>
        </w:rPr>
        <w:t>อริ่ง</w:t>
      </w:r>
      <w:proofErr w:type="spellEnd"/>
      <w:r w:rsidR="009A0CD2" w:rsidRPr="00C80B57">
        <w:rPr>
          <w:rFonts w:asciiTheme="majorBidi" w:hAnsiTheme="majorBidi" w:cstheme="majorBidi" w:hint="cs"/>
          <w:spacing w:val="-4"/>
          <w:sz w:val="28"/>
          <w:szCs w:val="28"/>
          <w:cs/>
        </w:rPr>
        <w:t xml:space="preserve"> แบบมีสิทธิไล่เบี้ย </w:t>
      </w:r>
      <w:r w:rsidRPr="00C80B57">
        <w:rPr>
          <w:rFonts w:asciiTheme="majorBidi" w:hAnsiTheme="majorBidi" w:cstheme="majorBidi" w:hint="cs"/>
          <w:sz w:val="28"/>
          <w:szCs w:val="28"/>
          <w:cs/>
        </w:rPr>
        <w:t>กับบริษัทเอกชนดังกล่าวเพิ่มเติมจำนวน</w:t>
      </w:r>
      <w:r w:rsidRPr="00C80B57">
        <w:rPr>
          <w:rFonts w:asciiTheme="majorBidi" w:hAnsiTheme="majorBidi" w:cstheme="majorBidi"/>
          <w:sz w:val="28"/>
          <w:szCs w:val="28"/>
        </w:rPr>
        <w:t xml:space="preserve"> </w:t>
      </w:r>
      <w:r w:rsidR="00B9075C" w:rsidRPr="00C80B57">
        <w:rPr>
          <w:rFonts w:asciiTheme="majorBidi" w:hAnsiTheme="majorBidi" w:cstheme="majorBidi"/>
          <w:sz w:val="28"/>
          <w:szCs w:val="28"/>
        </w:rPr>
        <w:t>1.70</w:t>
      </w:r>
      <w:r w:rsidRPr="00C80B57">
        <w:rPr>
          <w:rFonts w:asciiTheme="majorBidi" w:hAnsiTheme="majorBidi" w:cstheme="majorBidi" w:hint="cs"/>
          <w:sz w:val="28"/>
          <w:szCs w:val="28"/>
          <w:cs/>
        </w:rPr>
        <w:t xml:space="preserve"> </w:t>
      </w:r>
      <w:r w:rsidR="00B9075C" w:rsidRPr="00C80B57">
        <w:rPr>
          <w:rFonts w:asciiTheme="majorBidi" w:hAnsiTheme="majorBidi" w:cstheme="majorBidi" w:hint="cs"/>
          <w:sz w:val="28"/>
          <w:szCs w:val="28"/>
          <w:cs/>
        </w:rPr>
        <w:t>ล้านบาท อัตราดอกเบี้ยร้อยละ</w:t>
      </w:r>
      <w:r w:rsidR="00B9075C" w:rsidRPr="00C80B57">
        <w:rPr>
          <w:rFonts w:asciiTheme="majorBidi" w:hAnsiTheme="majorBidi" w:cstheme="majorBidi"/>
          <w:sz w:val="28"/>
          <w:szCs w:val="28"/>
        </w:rPr>
        <w:t xml:space="preserve"> 13</w:t>
      </w:r>
      <w:r w:rsidRPr="00C80B57">
        <w:rPr>
          <w:rFonts w:asciiTheme="majorBidi" w:hAnsiTheme="majorBidi" w:cstheme="majorBidi"/>
          <w:sz w:val="28"/>
          <w:szCs w:val="28"/>
        </w:rPr>
        <w:t xml:space="preserve"> </w:t>
      </w:r>
      <w:r w:rsidRPr="00C80B57">
        <w:rPr>
          <w:rFonts w:asciiTheme="majorBidi" w:hAnsiTheme="majorBidi" w:cstheme="majorBidi" w:hint="cs"/>
          <w:sz w:val="28"/>
          <w:szCs w:val="28"/>
          <w:cs/>
        </w:rPr>
        <w:t xml:space="preserve">ต่อปี ครบกำหนดวันที่ </w:t>
      </w:r>
      <w:r w:rsidR="00B9075C" w:rsidRPr="00C80B57">
        <w:rPr>
          <w:rFonts w:asciiTheme="majorBidi" w:hAnsiTheme="majorBidi" w:cstheme="majorBidi"/>
          <w:sz w:val="28"/>
          <w:szCs w:val="28"/>
        </w:rPr>
        <w:t>8</w:t>
      </w:r>
      <w:r w:rsidR="00B9075C" w:rsidRPr="00C80B57">
        <w:rPr>
          <w:rFonts w:asciiTheme="majorBidi" w:hAnsiTheme="majorBidi" w:cstheme="majorBidi" w:hint="cs"/>
          <w:sz w:val="28"/>
          <w:szCs w:val="28"/>
          <w:cs/>
        </w:rPr>
        <w:t xml:space="preserve"> ตุลาคม </w:t>
      </w:r>
      <w:r w:rsidR="00B9075C" w:rsidRPr="00C80B57">
        <w:rPr>
          <w:rFonts w:asciiTheme="majorBidi" w:hAnsiTheme="majorBidi" w:cstheme="majorBidi"/>
          <w:sz w:val="28"/>
          <w:szCs w:val="28"/>
        </w:rPr>
        <w:t>2563</w:t>
      </w:r>
    </w:p>
    <w:p w14:paraId="03F83682" w14:textId="77777777" w:rsidR="004D1144" w:rsidRPr="00C80B57" w:rsidRDefault="00F3078D" w:rsidP="00E03466">
      <w:pPr>
        <w:pStyle w:val="aff3"/>
        <w:numPr>
          <w:ilvl w:val="2"/>
          <w:numId w:val="9"/>
        </w:numPr>
        <w:tabs>
          <w:tab w:val="clear" w:pos="1080"/>
          <w:tab w:val="clear" w:pos="1620"/>
        </w:tabs>
        <w:autoSpaceDE w:val="0"/>
        <w:autoSpaceDN w:val="0"/>
        <w:spacing w:before="120" w:after="120"/>
        <w:ind w:left="1225" w:right="0" w:hanging="505"/>
        <w:jc w:val="thaiDistribute"/>
        <w:rPr>
          <w:rFonts w:asciiTheme="majorBidi" w:hAnsiTheme="majorBidi" w:cstheme="majorBidi"/>
          <w:sz w:val="28"/>
          <w:szCs w:val="28"/>
        </w:rPr>
      </w:pPr>
      <w:r w:rsidRPr="00C80B57">
        <w:rPr>
          <w:rFonts w:asciiTheme="majorBidi" w:hAnsiTheme="majorBidi" w:cstheme="majorBidi" w:hint="cs"/>
          <w:sz w:val="28"/>
          <w:szCs w:val="28"/>
          <w:cs/>
        </w:rPr>
        <w:t xml:space="preserve">เงินให้กู้ยืม </w:t>
      </w:r>
    </w:p>
    <w:p w14:paraId="44583D5E" w14:textId="644FD65E" w:rsidR="00F3078D" w:rsidRPr="00C80B57" w:rsidRDefault="00F3078D" w:rsidP="00E03466">
      <w:pPr>
        <w:pStyle w:val="aff3"/>
        <w:tabs>
          <w:tab w:val="clear" w:pos="1080"/>
          <w:tab w:val="clear" w:pos="1620"/>
        </w:tabs>
        <w:autoSpaceDE w:val="0"/>
        <w:autoSpaceDN w:val="0"/>
        <w:spacing w:after="60"/>
        <w:ind w:left="1224" w:right="0" w:firstLine="0"/>
        <w:jc w:val="thaiDistribute"/>
        <w:rPr>
          <w:rFonts w:asciiTheme="majorBidi" w:hAnsiTheme="majorBidi" w:cstheme="majorBidi"/>
          <w:sz w:val="28"/>
          <w:szCs w:val="28"/>
          <w:cs/>
        </w:rPr>
      </w:pPr>
      <w:r w:rsidRPr="00C80B57">
        <w:rPr>
          <w:rFonts w:asciiTheme="majorBidi" w:hAnsiTheme="majorBidi" w:cstheme="majorBidi" w:hint="cs"/>
          <w:sz w:val="28"/>
          <w:szCs w:val="28"/>
          <w:cs/>
        </w:rPr>
        <w:t xml:space="preserve">ณ วันที่ </w:t>
      </w:r>
      <w:r w:rsidRPr="00C80B57">
        <w:rPr>
          <w:rFonts w:asciiTheme="majorBidi" w:hAnsiTheme="majorBidi" w:cstheme="majorBidi"/>
          <w:sz w:val="28"/>
          <w:szCs w:val="28"/>
        </w:rPr>
        <w:t xml:space="preserve">30 </w:t>
      </w:r>
      <w:r w:rsidRPr="00C80B57">
        <w:rPr>
          <w:rFonts w:asciiTheme="majorBidi" w:hAnsiTheme="majorBidi" w:cstheme="majorBidi" w:hint="cs"/>
          <w:sz w:val="28"/>
          <w:szCs w:val="28"/>
          <w:cs/>
        </w:rPr>
        <w:t xml:space="preserve">มิถุนายน </w:t>
      </w:r>
      <w:r w:rsidRPr="00C80B57">
        <w:rPr>
          <w:rFonts w:asciiTheme="majorBidi" w:hAnsiTheme="majorBidi" w:cstheme="majorBidi"/>
          <w:sz w:val="28"/>
          <w:szCs w:val="28"/>
        </w:rPr>
        <w:t xml:space="preserve">2563 </w:t>
      </w:r>
      <w:r w:rsidRPr="00C80B57">
        <w:rPr>
          <w:rFonts w:asciiTheme="majorBidi" w:hAnsiTheme="majorBidi" w:cstheme="majorBidi" w:hint="cs"/>
          <w:sz w:val="28"/>
          <w:szCs w:val="28"/>
          <w:cs/>
        </w:rPr>
        <w:t xml:space="preserve">และ </w:t>
      </w:r>
      <w:r w:rsidRPr="00C80B57">
        <w:rPr>
          <w:rFonts w:asciiTheme="majorBidi" w:hAnsiTheme="majorBidi" w:cstheme="majorBidi"/>
          <w:sz w:val="28"/>
          <w:szCs w:val="28"/>
        </w:rPr>
        <w:t xml:space="preserve">31 </w:t>
      </w:r>
      <w:r w:rsidRPr="00C80B57">
        <w:rPr>
          <w:rFonts w:asciiTheme="majorBidi" w:hAnsiTheme="majorBidi" w:cstheme="majorBidi" w:hint="cs"/>
          <w:sz w:val="28"/>
          <w:szCs w:val="28"/>
          <w:cs/>
        </w:rPr>
        <w:t xml:space="preserve">ธันวาคม </w:t>
      </w:r>
      <w:r w:rsidRPr="00C80B57">
        <w:rPr>
          <w:rFonts w:asciiTheme="majorBidi" w:hAnsiTheme="majorBidi" w:cstheme="majorBidi"/>
          <w:sz w:val="28"/>
          <w:szCs w:val="28"/>
        </w:rPr>
        <w:t xml:space="preserve">2562 </w:t>
      </w:r>
      <w:r w:rsidRPr="00C80B57">
        <w:rPr>
          <w:rFonts w:asciiTheme="majorBidi" w:hAnsiTheme="majorBidi" w:cstheme="majorBidi" w:hint="cs"/>
          <w:sz w:val="28"/>
          <w:szCs w:val="28"/>
          <w:cs/>
        </w:rPr>
        <w:t>ประกอบด้วย</w:t>
      </w:r>
    </w:p>
    <w:tbl>
      <w:tblPr>
        <w:tblW w:w="8617" w:type="dxa"/>
        <w:tblInd w:w="828" w:type="dxa"/>
        <w:tblLayout w:type="fixed"/>
        <w:tblLook w:val="04A0" w:firstRow="1" w:lastRow="0" w:firstColumn="1" w:lastColumn="0" w:noHBand="0" w:noVBand="1"/>
      </w:tblPr>
      <w:tblGrid>
        <w:gridCol w:w="5040"/>
        <w:gridCol w:w="1785"/>
        <w:gridCol w:w="1792"/>
      </w:tblGrid>
      <w:tr w:rsidR="008F52E2" w:rsidRPr="00C80B57" w14:paraId="03CABFD3" w14:textId="77777777" w:rsidTr="00957ED2">
        <w:trPr>
          <w:cantSplit/>
        </w:trPr>
        <w:tc>
          <w:tcPr>
            <w:tcW w:w="5040" w:type="dxa"/>
          </w:tcPr>
          <w:p w14:paraId="203E38B9" w14:textId="77777777" w:rsidR="0073276E" w:rsidRPr="00C80B57" w:rsidRDefault="0073276E" w:rsidP="00E03466">
            <w:pPr>
              <w:pStyle w:val="27"/>
              <w:spacing w:line="240" w:lineRule="auto"/>
              <w:ind w:left="132" w:hanging="180"/>
              <w:rPr>
                <w:rFonts w:asciiTheme="majorBidi" w:hAnsiTheme="majorBidi" w:cstheme="majorBidi"/>
                <w:sz w:val="28"/>
                <w:szCs w:val="28"/>
              </w:rPr>
            </w:pPr>
          </w:p>
        </w:tc>
        <w:tc>
          <w:tcPr>
            <w:tcW w:w="3577" w:type="dxa"/>
            <w:gridSpan w:val="2"/>
            <w:tcBorders>
              <w:top w:val="nil"/>
              <w:left w:val="nil"/>
              <w:right w:val="nil"/>
            </w:tcBorders>
            <w:hideMark/>
          </w:tcPr>
          <w:p w14:paraId="0E12D6E5" w14:textId="77777777" w:rsidR="0073276E" w:rsidRPr="00C80B57" w:rsidRDefault="0073276E" w:rsidP="00E03466">
            <w:pPr>
              <w:pStyle w:val="27"/>
              <w:pBdr>
                <w:bottom w:val="single" w:sz="4" w:space="1" w:color="auto"/>
              </w:pBdr>
              <w:spacing w:line="240" w:lineRule="auto"/>
              <w:jc w:val="right"/>
              <w:rPr>
                <w:rFonts w:asciiTheme="majorBidi" w:hAnsiTheme="majorBidi" w:cstheme="majorBidi"/>
                <w:sz w:val="28"/>
                <w:szCs w:val="28"/>
                <w:cs/>
              </w:rPr>
            </w:pPr>
            <w:r w:rsidRPr="00C80B57">
              <w:rPr>
                <w:rFonts w:asciiTheme="majorBidi" w:hAnsiTheme="majorBidi" w:cstheme="majorBidi"/>
                <w:sz w:val="28"/>
                <w:szCs w:val="28"/>
                <w:cs/>
              </w:rPr>
              <w:t>(หน่วย : พันบาท)</w:t>
            </w:r>
          </w:p>
        </w:tc>
      </w:tr>
      <w:tr w:rsidR="008F52E2" w:rsidRPr="00C80B57" w14:paraId="4AD5B93C" w14:textId="77777777" w:rsidTr="00957ED2">
        <w:trPr>
          <w:cantSplit/>
        </w:trPr>
        <w:tc>
          <w:tcPr>
            <w:tcW w:w="5040" w:type="dxa"/>
          </w:tcPr>
          <w:p w14:paraId="142DB0B6" w14:textId="77777777" w:rsidR="0073276E" w:rsidRPr="00C80B57" w:rsidRDefault="0073276E" w:rsidP="00E03466">
            <w:pPr>
              <w:pStyle w:val="27"/>
              <w:spacing w:line="240" w:lineRule="auto"/>
              <w:ind w:left="132" w:hanging="180"/>
              <w:rPr>
                <w:rFonts w:asciiTheme="majorBidi" w:hAnsiTheme="majorBidi" w:cstheme="majorBidi"/>
                <w:sz w:val="28"/>
                <w:szCs w:val="28"/>
              </w:rPr>
            </w:pPr>
          </w:p>
        </w:tc>
        <w:tc>
          <w:tcPr>
            <w:tcW w:w="3577" w:type="dxa"/>
            <w:gridSpan w:val="2"/>
            <w:tcBorders>
              <w:left w:val="nil"/>
              <w:bottom w:val="nil"/>
              <w:right w:val="nil"/>
            </w:tcBorders>
            <w:hideMark/>
          </w:tcPr>
          <w:p w14:paraId="37E0EC4B" w14:textId="77777777" w:rsidR="0073276E" w:rsidRPr="00C80B57" w:rsidRDefault="0073276E" w:rsidP="00E03466">
            <w:pPr>
              <w:pStyle w:val="27"/>
              <w:pBdr>
                <w:bottom w:val="single" w:sz="4" w:space="1" w:color="auto"/>
              </w:pBdr>
              <w:spacing w:line="240" w:lineRule="auto"/>
              <w:jc w:val="center"/>
              <w:rPr>
                <w:rFonts w:asciiTheme="majorBidi" w:hAnsiTheme="majorBidi" w:cstheme="majorBidi"/>
                <w:sz w:val="28"/>
                <w:szCs w:val="28"/>
                <w:cs/>
              </w:rPr>
            </w:pPr>
            <w:r w:rsidRPr="00C80B57">
              <w:rPr>
                <w:rFonts w:asciiTheme="majorBidi" w:hAnsiTheme="majorBidi" w:cstheme="majorBidi"/>
                <w:sz w:val="28"/>
                <w:szCs w:val="28"/>
                <w:cs/>
              </w:rPr>
              <w:t>งบการเงินรวม / งบการเงินเฉพาะกิจการ</w:t>
            </w:r>
          </w:p>
        </w:tc>
      </w:tr>
      <w:tr w:rsidR="008F52E2" w:rsidRPr="00C80B57" w14:paraId="4FD13F5B" w14:textId="77777777" w:rsidTr="00957ED2">
        <w:tc>
          <w:tcPr>
            <w:tcW w:w="5040" w:type="dxa"/>
          </w:tcPr>
          <w:p w14:paraId="04301149" w14:textId="77777777" w:rsidR="0073276E" w:rsidRPr="00C80B57" w:rsidRDefault="0073276E" w:rsidP="00E03466">
            <w:pPr>
              <w:pStyle w:val="27"/>
              <w:spacing w:line="240" w:lineRule="auto"/>
              <w:ind w:left="132" w:hanging="180"/>
              <w:rPr>
                <w:rFonts w:asciiTheme="majorBidi" w:hAnsiTheme="majorBidi" w:cstheme="majorBidi"/>
                <w:sz w:val="28"/>
                <w:szCs w:val="28"/>
                <w:cs/>
              </w:rPr>
            </w:pPr>
          </w:p>
        </w:tc>
        <w:tc>
          <w:tcPr>
            <w:tcW w:w="1785" w:type="dxa"/>
            <w:vAlign w:val="bottom"/>
          </w:tcPr>
          <w:p w14:paraId="4313D2DE" w14:textId="08790E64" w:rsidR="0073276E" w:rsidRPr="00C80B57" w:rsidRDefault="00930498" w:rsidP="00E03466">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C80B57">
              <w:rPr>
                <w:rFonts w:asciiTheme="majorBidi" w:hAnsiTheme="majorBidi" w:cstheme="majorBidi"/>
                <w:sz w:val="28"/>
                <w:szCs w:val="28"/>
              </w:rPr>
              <w:t xml:space="preserve">30 </w:t>
            </w:r>
            <w:r w:rsidRPr="00C80B57">
              <w:rPr>
                <w:rFonts w:asciiTheme="majorBidi" w:hAnsiTheme="majorBidi" w:cstheme="majorBidi"/>
                <w:sz w:val="28"/>
                <w:szCs w:val="28"/>
                <w:cs/>
              </w:rPr>
              <w:t>มิถุนายน</w:t>
            </w:r>
            <w:r w:rsidR="0073276E" w:rsidRPr="00C80B57">
              <w:rPr>
                <w:rFonts w:asciiTheme="majorBidi" w:hAnsiTheme="majorBidi" w:cstheme="majorBidi"/>
                <w:sz w:val="28"/>
                <w:szCs w:val="28"/>
                <w:cs/>
              </w:rPr>
              <w:t xml:space="preserve"> </w:t>
            </w:r>
            <w:r w:rsidR="0073276E" w:rsidRPr="00C80B57">
              <w:rPr>
                <w:rFonts w:asciiTheme="majorBidi" w:hAnsiTheme="majorBidi" w:cstheme="majorBidi"/>
                <w:sz w:val="28"/>
                <w:szCs w:val="28"/>
              </w:rPr>
              <w:t>2563</w:t>
            </w:r>
          </w:p>
        </w:tc>
        <w:tc>
          <w:tcPr>
            <w:tcW w:w="1792" w:type="dxa"/>
            <w:vAlign w:val="bottom"/>
          </w:tcPr>
          <w:p w14:paraId="6A8D7513" w14:textId="77777777" w:rsidR="0073276E" w:rsidRPr="00C80B57" w:rsidRDefault="0073276E" w:rsidP="00E03466">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C80B57">
              <w:rPr>
                <w:rFonts w:asciiTheme="majorBidi" w:hAnsiTheme="majorBidi" w:cstheme="majorBidi"/>
                <w:sz w:val="28"/>
                <w:szCs w:val="28"/>
              </w:rPr>
              <w:t>31</w:t>
            </w:r>
            <w:r w:rsidRPr="00C80B57">
              <w:rPr>
                <w:rFonts w:asciiTheme="majorBidi" w:hAnsiTheme="majorBidi" w:cstheme="majorBidi"/>
                <w:sz w:val="28"/>
                <w:szCs w:val="28"/>
                <w:cs/>
              </w:rPr>
              <w:t xml:space="preserve"> ธันวาคม </w:t>
            </w:r>
            <w:r w:rsidRPr="00C80B57">
              <w:rPr>
                <w:rFonts w:asciiTheme="majorBidi" w:hAnsiTheme="majorBidi" w:cstheme="majorBidi"/>
                <w:sz w:val="28"/>
                <w:szCs w:val="28"/>
              </w:rPr>
              <w:t>2562</w:t>
            </w:r>
          </w:p>
        </w:tc>
      </w:tr>
      <w:tr w:rsidR="002D55CC" w:rsidRPr="00C80B57" w14:paraId="20136503" w14:textId="77777777" w:rsidTr="00155EE2">
        <w:tc>
          <w:tcPr>
            <w:tcW w:w="5040" w:type="dxa"/>
            <w:vAlign w:val="center"/>
            <w:hideMark/>
          </w:tcPr>
          <w:p w14:paraId="29785DA7" w14:textId="61B7D37F" w:rsidR="002D55CC" w:rsidRPr="00C80B57" w:rsidRDefault="002D55CC" w:rsidP="00155EE2">
            <w:pPr>
              <w:pStyle w:val="27"/>
              <w:spacing w:line="240" w:lineRule="auto"/>
              <w:ind w:left="132" w:hanging="174"/>
              <w:rPr>
                <w:rFonts w:asciiTheme="majorBidi" w:hAnsiTheme="majorBidi" w:cstheme="majorBidi"/>
                <w:sz w:val="28"/>
                <w:szCs w:val="28"/>
                <w:cs/>
              </w:rPr>
            </w:pPr>
            <w:r w:rsidRPr="00C80B57">
              <w:rPr>
                <w:rFonts w:asciiTheme="majorBidi" w:hAnsiTheme="majorBidi" w:cstheme="majorBidi"/>
                <w:sz w:val="28"/>
                <w:szCs w:val="28"/>
                <w:cs/>
              </w:rPr>
              <w:t>เงินต้น</w:t>
            </w:r>
          </w:p>
        </w:tc>
        <w:tc>
          <w:tcPr>
            <w:tcW w:w="1785" w:type="dxa"/>
            <w:vAlign w:val="bottom"/>
          </w:tcPr>
          <w:p w14:paraId="09AD901C" w14:textId="1AEFBCF5" w:rsidR="002D55CC" w:rsidRPr="00C80B57" w:rsidRDefault="002D55CC" w:rsidP="00E03466">
            <w:pPr>
              <w:overflowPunct w:val="0"/>
              <w:autoSpaceDE w:val="0"/>
              <w:autoSpaceDN w:val="0"/>
              <w:adjustRightInd w:val="0"/>
              <w:spacing w:line="240" w:lineRule="auto"/>
              <w:jc w:val="right"/>
              <w:rPr>
                <w:rFonts w:asciiTheme="majorBidi" w:hAnsiTheme="majorBidi" w:cstheme="majorBidi"/>
                <w:spacing w:val="-4"/>
                <w:sz w:val="28"/>
                <w:szCs w:val="28"/>
              </w:rPr>
            </w:pPr>
            <w:r w:rsidRPr="00C80B57">
              <w:rPr>
                <w:rFonts w:asciiTheme="majorBidi" w:hAnsiTheme="majorBidi" w:cstheme="majorBidi"/>
                <w:spacing w:val="-4"/>
                <w:sz w:val="28"/>
                <w:szCs w:val="28"/>
              </w:rPr>
              <w:t>76,681</w:t>
            </w:r>
          </w:p>
        </w:tc>
        <w:tc>
          <w:tcPr>
            <w:tcW w:w="1792" w:type="dxa"/>
            <w:vAlign w:val="bottom"/>
          </w:tcPr>
          <w:p w14:paraId="627E3DBD" w14:textId="3222555F" w:rsidR="002D55CC" w:rsidRPr="00C80B57" w:rsidRDefault="002D55CC" w:rsidP="00E03466">
            <w:pPr>
              <w:overflowPunct w:val="0"/>
              <w:autoSpaceDE w:val="0"/>
              <w:autoSpaceDN w:val="0"/>
              <w:adjustRightInd w:val="0"/>
              <w:spacing w:line="240" w:lineRule="auto"/>
              <w:jc w:val="right"/>
              <w:rPr>
                <w:rFonts w:asciiTheme="majorBidi" w:hAnsiTheme="majorBidi" w:cstheme="majorBidi"/>
                <w:spacing w:val="-4"/>
                <w:sz w:val="28"/>
                <w:szCs w:val="28"/>
              </w:rPr>
            </w:pPr>
            <w:r w:rsidRPr="00C80B57">
              <w:rPr>
                <w:rFonts w:asciiTheme="majorBidi" w:hAnsiTheme="majorBidi" w:cstheme="majorBidi"/>
                <w:spacing w:val="-4"/>
                <w:sz w:val="28"/>
                <w:szCs w:val="28"/>
              </w:rPr>
              <w:t>76,681</w:t>
            </w:r>
          </w:p>
        </w:tc>
      </w:tr>
      <w:tr w:rsidR="002D55CC" w:rsidRPr="00C80B57" w14:paraId="591FEA7F" w14:textId="77777777" w:rsidTr="00155EE2">
        <w:tc>
          <w:tcPr>
            <w:tcW w:w="5040" w:type="dxa"/>
            <w:vAlign w:val="center"/>
          </w:tcPr>
          <w:p w14:paraId="1D904A75" w14:textId="64398A53" w:rsidR="002D55CC" w:rsidRPr="00C80B57" w:rsidRDefault="002D55CC" w:rsidP="00155EE2">
            <w:pPr>
              <w:pStyle w:val="27"/>
              <w:spacing w:line="240" w:lineRule="auto"/>
              <w:ind w:left="132" w:hanging="174"/>
              <w:rPr>
                <w:rFonts w:asciiTheme="majorBidi" w:hAnsiTheme="majorBidi" w:cstheme="majorBidi"/>
                <w:sz w:val="28"/>
                <w:szCs w:val="28"/>
                <w:cs/>
              </w:rPr>
            </w:pPr>
            <w:r w:rsidRPr="00C80B57">
              <w:rPr>
                <w:rFonts w:asciiTheme="majorBidi" w:hAnsiTheme="majorBidi" w:cstheme="majorBidi"/>
                <w:sz w:val="28"/>
                <w:szCs w:val="28"/>
                <w:cs/>
              </w:rPr>
              <w:t>ดอกเบี้ยค้างรับ</w:t>
            </w:r>
          </w:p>
        </w:tc>
        <w:tc>
          <w:tcPr>
            <w:tcW w:w="1785" w:type="dxa"/>
            <w:vAlign w:val="bottom"/>
          </w:tcPr>
          <w:p w14:paraId="43853E80" w14:textId="7A30B9EC" w:rsidR="002D55CC" w:rsidRPr="00C80B57" w:rsidRDefault="002D55CC" w:rsidP="00E03466">
            <w:pPr>
              <w:pBdr>
                <w:bottom w:val="single" w:sz="4" w:space="1" w:color="auto"/>
              </w:pBdr>
              <w:overflowPunct w:val="0"/>
              <w:autoSpaceDE w:val="0"/>
              <w:autoSpaceDN w:val="0"/>
              <w:adjustRightInd w:val="0"/>
              <w:spacing w:line="240" w:lineRule="auto"/>
              <w:jc w:val="right"/>
              <w:rPr>
                <w:rFonts w:asciiTheme="majorBidi" w:hAnsiTheme="majorBidi" w:cstheme="majorBidi"/>
                <w:spacing w:val="-4"/>
                <w:sz w:val="28"/>
                <w:szCs w:val="28"/>
              </w:rPr>
            </w:pPr>
            <w:r w:rsidRPr="00C80B57">
              <w:rPr>
                <w:rFonts w:asciiTheme="majorBidi" w:hAnsiTheme="majorBidi" w:cstheme="majorBidi"/>
                <w:spacing w:val="-4"/>
                <w:sz w:val="28"/>
                <w:szCs w:val="28"/>
              </w:rPr>
              <w:t>9,151</w:t>
            </w:r>
          </w:p>
        </w:tc>
        <w:tc>
          <w:tcPr>
            <w:tcW w:w="1792" w:type="dxa"/>
            <w:vAlign w:val="bottom"/>
          </w:tcPr>
          <w:p w14:paraId="69BB7FBA" w14:textId="19BFEB4F" w:rsidR="002D55CC" w:rsidRPr="00C80B57" w:rsidRDefault="002D55CC" w:rsidP="00E03466">
            <w:pPr>
              <w:pBdr>
                <w:bottom w:val="single" w:sz="4" w:space="1" w:color="auto"/>
              </w:pBdr>
              <w:overflowPunct w:val="0"/>
              <w:autoSpaceDE w:val="0"/>
              <w:autoSpaceDN w:val="0"/>
              <w:adjustRightInd w:val="0"/>
              <w:spacing w:line="240" w:lineRule="auto"/>
              <w:jc w:val="right"/>
              <w:rPr>
                <w:rFonts w:asciiTheme="majorBidi" w:hAnsiTheme="majorBidi" w:cstheme="majorBidi"/>
                <w:spacing w:val="-4"/>
                <w:sz w:val="28"/>
                <w:szCs w:val="28"/>
              </w:rPr>
            </w:pPr>
            <w:r w:rsidRPr="00C80B57">
              <w:rPr>
                <w:rFonts w:asciiTheme="majorBidi" w:hAnsiTheme="majorBidi" w:cstheme="majorBidi"/>
                <w:spacing w:val="-4"/>
                <w:sz w:val="28"/>
                <w:szCs w:val="28"/>
              </w:rPr>
              <w:t>9,151</w:t>
            </w:r>
          </w:p>
        </w:tc>
      </w:tr>
      <w:tr w:rsidR="002D55CC" w:rsidRPr="00C80B57" w14:paraId="11DB1075" w14:textId="77777777" w:rsidTr="00155EE2">
        <w:tc>
          <w:tcPr>
            <w:tcW w:w="5040" w:type="dxa"/>
            <w:vAlign w:val="center"/>
          </w:tcPr>
          <w:p w14:paraId="2CC3A8CB" w14:textId="0E7C6E2B" w:rsidR="002D55CC" w:rsidRPr="00C80B57" w:rsidRDefault="002D55CC" w:rsidP="00155EE2">
            <w:pPr>
              <w:pStyle w:val="27"/>
              <w:spacing w:line="240" w:lineRule="auto"/>
              <w:ind w:left="132" w:hanging="174"/>
              <w:rPr>
                <w:rFonts w:asciiTheme="majorBidi" w:hAnsiTheme="majorBidi" w:cstheme="majorBidi"/>
                <w:sz w:val="28"/>
                <w:szCs w:val="28"/>
                <w:cs/>
              </w:rPr>
            </w:pPr>
            <w:r w:rsidRPr="00C80B57">
              <w:rPr>
                <w:rFonts w:asciiTheme="majorBidi" w:hAnsiTheme="majorBidi" w:cstheme="majorBidi"/>
                <w:sz w:val="28"/>
                <w:szCs w:val="28"/>
                <w:cs/>
              </w:rPr>
              <w:t>รวม</w:t>
            </w:r>
          </w:p>
        </w:tc>
        <w:tc>
          <w:tcPr>
            <w:tcW w:w="1785" w:type="dxa"/>
            <w:vAlign w:val="bottom"/>
          </w:tcPr>
          <w:p w14:paraId="692F40B2" w14:textId="3A599868" w:rsidR="002D55CC" w:rsidRPr="00C80B57" w:rsidRDefault="002D55CC" w:rsidP="00E03466">
            <w:pPr>
              <w:overflowPunct w:val="0"/>
              <w:autoSpaceDE w:val="0"/>
              <w:autoSpaceDN w:val="0"/>
              <w:adjustRightInd w:val="0"/>
              <w:spacing w:line="240" w:lineRule="auto"/>
              <w:jc w:val="right"/>
              <w:rPr>
                <w:rFonts w:asciiTheme="majorBidi" w:hAnsiTheme="majorBidi" w:cstheme="majorBidi"/>
                <w:spacing w:val="-4"/>
                <w:sz w:val="28"/>
                <w:szCs w:val="28"/>
              </w:rPr>
            </w:pPr>
            <w:r w:rsidRPr="00C80B57">
              <w:rPr>
                <w:rFonts w:asciiTheme="majorBidi" w:hAnsiTheme="majorBidi" w:cstheme="majorBidi"/>
                <w:spacing w:val="-4"/>
                <w:sz w:val="28"/>
                <w:szCs w:val="28"/>
              </w:rPr>
              <w:t>85,832</w:t>
            </w:r>
          </w:p>
        </w:tc>
        <w:tc>
          <w:tcPr>
            <w:tcW w:w="1792" w:type="dxa"/>
            <w:vAlign w:val="bottom"/>
          </w:tcPr>
          <w:p w14:paraId="54D1DB68" w14:textId="72B3002D" w:rsidR="002D55CC" w:rsidRPr="00C80B57" w:rsidRDefault="002D55CC" w:rsidP="00E03466">
            <w:pPr>
              <w:overflowPunct w:val="0"/>
              <w:autoSpaceDE w:val="0"/>
              <w:autoSpaceDN w:val="0"/>
              <w:adjustRightInd w:val="0"/>
              <w:spacing w:line="240" w:lineRule="auto"/>
              <w:jc w:val="right"/>
              <w:rPr>
                <w:rFonts w:asciiTheme="majorBidi" w:hAnsiTheme="majorBidi" w:cstheme="majorBidi"/>
                <w:spacing w:val="-4"/>
                <w:sz w:val="28"/>
                <w:szCs w:val="28"/>
              </w:rPr>
            </w:pPr>
            <w:r w:rsidRPr="00C80B57">
              <w:rPr>
                <w:rFonts w:asciiTheme="majorBidi" w:hAnsiTheme="majorBidi" w:cstheme="majorBidi"/>
                <w:spacing w:val="-4"/>
                <w:sz w:val="28"/>
                <w:szCs w:val="28"/>
              </w:rPr>
              <w:t>85,832</w:t>
            </w:r>
          </w:p>
        </w:tc>
      </w:tr>
      <w:tr w:rsidR="002D55CC" w:rsidRPr="00C80B57" w14:paraId="748CE538" w14:textId="77777777" w:rsidTr="00155EE2">
        <w:tc>
          <w:tcPr>
            <w:tcW w:w="5040" w:type="dxa"/>
            <w:vAlign w:val="center"/>
          </w:tcPr>
          <w:p w14:paraId="05786155" w14:textId="41C8CCCC" w:rsidR="002D55CC" w:rsidRPr="00C80B57" w:rsidRDefault="002D55CC" w:rsidP="00155EE2">
            <w:pPr>
              <w:pStyle w:val="27"/>
              <w:tabs>
                <w:tab w:val="clear" w:pos="540"/>
              </w:tabs>
              <w:spacing w:line="240" w:lineRule="auto"/>
              <w:ind w:left="261" w:hanging="301"/>
              <w:rPr>
                <w:rFonts w:asciiTheme="majorBidi" w:hAnsiTheme="majorBidi" w:cstheme="majorBidi"/>
                <w:sz w:val="28"/>
                <w:szCs w:val="28"/>
                <w:cs/>
              </w:rPr>
            </w:pPr>
            <w:r w:rsidRPr="00C80B57">
              <w:rPr>
                <w:rFonts w:asciiTheme="majorBidi" w:hAnsiTheme="majorBidi" w:cstheme="majorBidi"/>
                <w:sz w:val="28"/>
                <w:szCs w:val="28"/>
                <w:u w:val="single"/>
                <w:cs/>
              </w:rPr>
              <w:t>หัก</w:t>
            </w:r>
            <w:r w:rsidRPr="00C80B57">
              <w:rPr>
                <w:rFonts w:asciiTheme="majorBidi" w:hAnsiTheme="majorBidi" w:cstheme="majorBidi"/>
                <w:sz w:val="28"/>
                <w:szCs w:val="28"/>
                <w:cs/>
              </w:rPr>
              <w:t xml:space="preserve"> </w:t>
            </w:r>
            <w:r w:rsidR="002E1744" w:rsidRPr="00C80B57">
              <w:rPr>
                <w:rFonts w:asciiTheme="majorBidi" w:hAnsiTheme="majorBidi"/>
                <w:spacing w:val="-4"/>
                <w:sz w:val="28"/>
                <w:szCs w:val="28"/>
                <w:cs/>
              </w:rPr>
              <w:t>ค่าเผื่อผลขาดทุนด้านเครดิตที่คาดว่าจะเกิดขึ้น</w:t>
            </w:r>
          </w:p>
        </w:tc>
        <w:tc>
          <w:tcPr>
            <w:tcW w:w="1785" w:type="dxa"/>
            <w:vAlign w:val="bottom"/>
          </w:tcPr>
          <w:p w14:paraId="763AA5EF" w14:textId="1A38A96C" w:rsidR="002D55CC" w:rsidRPr="00C80B57" w:rsidRDefault="002D55CC" w:rsidP="00E03466">
            <w:pPr>
              <w:pBdr>
                <w:bottom w:val="single" w:sz="4" w:space="1" w:color="auto"/>
              </w:pBdr>
              <w:overflowPunct w:val="0"/>
              <w:autoSpaceDE w:val="0"/>
              <w:autoSpaceDN w:val="0"/>
              <w:adjustRightInd w:val="0"/>
              <w:spacing w:line="240" w:lineRule="auto"/>
              <w:jc w:val="right"/>
              <w:rPr>
                <w:rFonts w:asciiTheme="majorBidi" w:hAnsiTheme="majorBidi" w:cstheme="majorBidi"/>
                <w:spacing w:val="-4"/>
                <w:sz w:val="28"/>
                <w:szCs w:val="28"/>
              </w:rPr>
            </w:pPr>
            <w:r w:rsidRPr="00C80B57">
              <w:rPr>
                <w:rFonts w:asciiTheme="majorBidi" w:hAnsiTheme="majorBidi" w:cstheme="majorBidi"/>
                <w:spacing w:val="-4"/>
                <w:sz w:val="28"/>
                <w:szCs w:val="28"/>
              </w:rPr>
              <w:t>(85,832)</w:t>
            </w:r>
          </w:p>
        </w:tc>
        <w:tc>
          <w:tcPr>
            <w:tcW w:w="1792" w:type="dxa"/>
            <w:vAlign w:val="bottom"/>
          </w:tcPr>
          <w:p w14:paraId="42FCBA89" w14:textId="1277D6B8" w:rsidR="002D55CC" w:rsidRPr="00C80B57" w:rsidRDefault="002D55CC" w:rsidP="00E03466">
            <w:pPr>
              <w:pBdr>
                <w:bottom w:val="single" w:sz="4" w:space="1" w:color="auto"/>
              </w:pBdr>
              <w:overflowPunct w:val="0"/>
              <w:autoSpaceDE w:val="0"/>
              <w:autoSpaceDN w:val="0"/>
              <w:adjustRightInd w:val="0"/>
              <w:spacing w:line="240" w:lineRule="auto"/>
              <w:jc w:val="right"/>
              <w:rPr>
                <w:rFonts w:asciiTheme="majorBidi" w:hAnsiTheme="majorBidi" w:cstheme="majorBidi"/>
                <w:spacing w:val="-4"/>
                <w:sz w:val="28"/>
                <w:szCs w:val="28"/>
              </w:rPr>
            </w:pPr>
            <w:r w:rsidRPr="00C80B57">
              <w:rPr>
                <w:rFonts w:asciiTheme="majorBidi" w:hAnsiTheme="majorBidi" w:cstheme="majorBidi"/>
                <w:spacing w:val="-4"/>
                <w:sz w:val="28"/>
                <w:szCs w:val="28"/>
              </w:rPr>
              <w:t>(85,832)</w:t>
            </w:r>
          </w:p>
        </w:tc>
      </w:tr>
      <w:tr w:rsidR="002D55CC" w:rsidRPr="00C80B57" w14:paraId="5FCD6B0D" w14:textId="77777777" w:rsidTr="00155EE2">
        <w:tc>
          <w:tcPr>
            <w:tcW w:w="5040" w:type="dxa"/>
            <w:vAlign w:val="center"/>
          </w:tcPr>
          <w:p w14:paraId="42D641FE" w14:textId="0185C071" w:rsidR="002D55CC" w:rsidRPr="00C80B57" w:rsidRDefault="002D55CC" w:rsidP="00155EE2">
            <w:pPr>
              <w:pStyle w:val="27"/>
              <w:spacing w:line="240" w:lineRule="auto"/>
              <w:ind w:left="132" w:hanging="174"/>
              <w:rPr>
                <w:rFonts w:asciiTheme="majorBidi" w:hAnsiTheme="majorBidi" w:cstheme="majorBidi"/>
                <w:sz w:val="28"/>
                <w:szCs w:val="28"/>
                <w:cs/>
              </w:rPr>
            </w:pPr>
          </w:p>
        </w:tc>
        <w:tc>
          <w:tcPr>
            <w:tcW w:w="1785" w:type="dxa"/>
            <w:vAlign w:val="bottom"/>
          </w:tcPr>
          <w:p w14:paraId="30AE8A43" w14:textId="0AC84D55" w:rsidR="002D55CC" w:rsidRPr="00C80B57" w:rsidRDefault="002D55CC" w:rsidP="00E03466">
            <w:pPr>
              <w:pBdr>
                <w:bottom w:val="double" w:sz="4" w:space="1" w:color="auto"/>
              </w:pBdr>
              <w:overflowPunct w:val="0"/>
              <w:autoSpaceDE w:val="0"/>
              <w:autoSpaceDN w:val="0"/>
              <w:adjustRightInd w:val="0"/>
              <w:spacing w:line="240" w:lineRule="auto"/>
              <w:jc w:val="right"/>
              <w:rPr>
                <w:rFonts w:asciiTheme="majorBidi" w:hAnsiTheme="majorBidi" w:cstheme="majorBidi"/>
                <w:spacing w:val="-4"/>
                <w:sz w:val="28"/>
                <w:szCs w:val="28"/>
              </w:rPr>
            </w:pPr>
            <w:r w:rsidRPr="00C80B57">
              <w:rPr>
                <w:rFonts w:asciiTheme="majorBidi" w:hAnsiTheme="majorBidi" w:cstheme="majorBidi"/>
                <w:spacing w:val="-4"/>
                <w:sz w:val="28"/>
                <w:szCs w:val="28"/>
              </w:rPr>
              <w:t>-</w:t>
            </w:r>
          </w:p>
        </w:tc>
        <w:tc>
          <w:tcPr>
            <w:tcW w:w="1792" w:type="dxa"/>
            <w:vAlign w:val="bottom"/>
          </w:tcPr>
          <w:p w14:paraId="32FAEFC7" w14:textId="6AC7E413" w:rsidR="002D55CC" w:rsidRPr="00C80B57" w:rsidRDefault="002D55CC" w:rsidP="00E03466">
            <w:pPr>
              <w:pBdr>
                <w:bottom w:val="double" w:sz="4" w:space="1" w:color="auto"/>
              </w:pBdr>
              <w:overflowPunct w:val="0"/>
              <w:autoSpaceDE w:val="0"/>
              <w:autoSpaceDN w:val="0"/>
              <w:adjustRightInd w:val="0"/>
              <w:spacing w:line="240" w:lineRule="auto"/>
              <w:jc w:val="right"/>
              <w:rPr>
                <w:rFonts w:asciiTheme="majorBidi" w:hAnsiTheme="majorBidi" w:cstheme="majorBidi"/>
                <w:spacing w:val="-4"/>
                <w:sz w:val="28"/>
                <w:szCs w:val="28"/>
              </w:rPr>
            </w:pPr>
            <w:r w:rsidRPr="00C80B57">
              <w:rPr>
                <w:rFonts w:asciiTheme="majorBidi" w:hAnsiTheme="majorBidi" w:cstheme="majorBidi"/>
                <w:spacing w:val="-4"/>
                <w:sz w:val="28"/>
                <w:szCs w:val="28"/>
              </w:rPr>
              <w:t>-</w:t>
            </w:r>
          </w:p>
        </w:tc>
      </w:tr>
    </w:tbl>
    <w:p w14:paraId="02B3DD3B" w14:textId="3F22442D" w:rsidR="00F45478" w:rsidRPr="00C80B57" w:rsidRDefault="00F45478" w:rsidP="00E03466">
      <w:pPr>
        <w:tabs>
          <w:tab w:val="clear" w:pos="227"/>
          <w:tab w:val="clear" w:pos="454"/>
        </w:tabs>
        <w:spacing w:before="120" w:line="240" w:lineRule="auto"/>
        <w:ind w:left="425"/>
        <w:jc w:val="thaiDistribute"/>
        <w:rPr>
          <w:rFonts w:asciiTheme="majorBidi" w:hAnsiTheme="majorBidi" w:cstheme="majorBidi"/>
          <w:sz w:val="28"/>
          <w:szCs w:val="28"/>
          <w:cs/>
        </w:rPr>
      </w:pPr>
      <w:bookmarkStart w:id="242" w:name="_MON_1643024785"/>
      <w:bookmarkEnd w:id="242"/>
      <w:r w:rsidRPr="00C80B57">
        <w:rPr>
          <w:rFonts w:asciiTheme="majorBidi" w:hAnsiTheme="majorBidi" w:cstheme="majorBidi"/>
          <w:spacing w:val="-2"/>
          <w:sz w:val="28"/>
          <w:szCs w:val="28"/>
          <w:cs/>
        </w:rPr>
        <w:t xml:space="preserve">ในปี </w:t>
      </w:r>
      <w:r w:rsidRPr="00C80B57">
        <w:rPr>
          <w:rFonts w:asciiTheme="majorBidi" w:hAnsiTheme="majorBidi" w:cstheme="majorBidi"/>
          <w:spacing w:val="-2"/>
          <w:sz w:val="28"/>
          <w:szCs w:val="28"/>
        </w:rPr>
        <w:t>2552</w:t>
      </w:r>
      <w:r w:rsidRPr="00C80B57">
        <w:rPr>
          <w:rFonts w:asciiTheme="majorBidi" w:hAnsiTheme="majorBidi" w:cstheme="majorBidi"/>
          <w:spacing w:val="-2"/>
          <w:sz w:val="28"/>
          <w:szCs w:val="28"/>
          <w:cs/>
        </w:rPr>
        <w:t xml:space="preserve"> บริษัททำสัญญาให้กู้ยืมเงินแก่บริษัท โรงสี</w:t>
      </w:r>
      <w:proofErr w:type="spellStart"/>
      <w:r w:rsidRPr="00C80B57">
        <w:rPr>
          <w:rFonts w:asciiTheme="majorBidi" w:hAnsiTheme="majorBidi" w:cstheme="majorBidi"/>
          <w:spacing w:val="-2"/>
          <w:sz w:val="28"/>
          <w:szCs w:val="28"/>
          <w:cs/>
        </w:rPr>
        <w:t>ธัญญ</w:t>
      </w:r>
      <w:proofErr w:type="spellEnd"/>
      <w:r w:rsidRPr="00C80B57">
        <w:rPr>
          <w:rFonts w:asciiTheme="majorBidi" w:hAnsiTheme="majorBidi" w:cstheme="majorBidi"/>
          <w:spacing w:val="-2"/>
          <w:sz w:val="28"/>
          <w:szCs w:val="28"/>
          <w:cs/>
        </w:rPr>
        <w:t>รุ่งเรืองชัย (ประเทศไทย) จำกัด (</w:t>
      </w:r>
      <w:r w:rsidRPr="00C80B57">
        <w:rPr>
          <w:rFonts w:asciiTheme="majorBidi" w:hAnsiTheme="majorBidi" w:cstheme="majorBidi"/>
          <w:spacing w:val="-2"/>
          <w:sz w:val="28"/>
          <w:szCs w:val="28"/>
        </w:rPr>
        <w:t>“</w:t>
      </w:r>
      <w:proofErr w:type="spellStart"/>
      <w:r w:rsidRPr="00C80B57">
        <w:rPr>
          <w:rFonts w:asciiTheme="majorBidi" w:hAnsiTheme="majorBidi" w:cstheme="majorBidi"/>
          <w:spacing w:val="-2"/>
          <w:sz w:val="28"/>
          <w:szCs w:val="28"/>
          <w:cs/>
        </w:rPr>
        <w:t>ธัญญ</w:t>
      </w:r>
      <w:proofErr w:type="spellEnd"/>
      <w:r w:rsidRPr="00C80B57">
        <w:rPr>
          <w:rFonts w:asciiTheme="majorBidi" w:hAnsiTheme="majorBidi" w:cstheme="majorBidi"/>
          <w:spacing w:val="-2"/>
          <w:sz w:val="28"/>
          <w:szCs w:val="28"/>
          <w:cs/>
        </w:rPr>
        <w:t>รุ่งเรืองชัย</w:t>
      </w:r>
      <w:r w:rsidRPr="00C80B57">
        <w:rPr>
          <w:rFonts w:asciiTheme="majorBidi" w:hAnsiTheme="majorBidi" w:cstheme="majorBidi"/>
          <w:spacing w:val="-2"/>
          <w:sz w:val="28"/>
          <w:szCs w:val="28"/>
        </w:rPr>
        <w:t>”</w:t>
      </w:r>
      <w:r w:rsidRPr="00C80B57">
        <w:rPr>
          <w:rFonts w:asciiTheme="majorBidi" w:hAnsiTheme="majorBidi" w:cstheme="majorBidi"/>
          <w:spacing w:val="-2"/>
          <w:sz w:val="28"/>
          <w:szCs w:val="28"/>
          <w:cs/>
        </w:rPr>
        <w:t>) จำนวนเงิน</w:t>
      </w:r>
      <w:r w:rsidRPr="00C80B57">
        <w:rPr>
          <w:rFonts w:asciiTheme="majorBidi" w:hAnsiTheme="majorBidi" w:cstheme="majorBidi"/>
          <w:sz w:val="28"/>
          <w:szCs w:val="28"/>
          <w:cs/>
        </w:rPr>
        <w:t xml:space="preserve"> </w:t>
      </w:r>
      <w:r w:rsidRPr="00C80B57">
        <w:rPr>
          <w:rFonts w:asciiTheme="majorBidi" w:hAnsiTheme="majorBidi" w:cstheme="majorBidi"/>
          <w:spacing w:val="4"/>
          <w:sz w:val="28"/>
          <w:szCs w:val="28"/>
        </w:rPr>
        <w:t xml:space="preserve">70 </w:t>
      </w:r>
      <w:r w:rsidRPr="00C80B57">
        <w:rPr>
          <w:rFonts w:asciiTheme="majorBidi" w:hAnsiTheme="majorBidi" w:cstheme="majorBidi"/>
          <w:spacing w:val="4"/>
          <w:sz w:val="28"/>
          <w:szCs w:val="28"/>
          <w:cs/>
        </w:rPr>
        <w:t xml:space="preserve">ล้านบาท ต่อมาในปี </w:t>
      </w:r>
      <w:r w:rsidRPr="00C80B57">
        <w:rPr>
          <w:rFonts w:asciiTheme="majorBidi" w:hAnsiTheme="majorBidi" w:cstheme="majorBidi"/>
          <w:spacing w:val="4"/>
          <w:sz w:val="28"/>
          <w:szCs w:val="28"/>
        </w:rPr>
        <w:t>2553</w:t>
      </w:r>
      <w:r w:rsidRPr="00C80B57">
        <w:rPr>
          <w:rFonts w:asciiTheme="majorBidi" w:hAnsiTheme="majorBidi" w:cstheme="majorBidi"/>
          <w:spacing w:val="4"/>
          <w:sz w:val="28"/>
          <w:szCs w:val="28"/>
          <w:cs/>
        </w:rPr>
        <w:t xml:space="preserve"> บริษัทและ</w:t>
      </w:r>
      <w:proofErr w:type="spellStart"/>
      <w:r w:rsidRPr="00C80B57">
        <w:rPr>
          <w:rFonts w:asciiTheme="majorBidi" w:hAnsiTheme="majorBidi" w:cstheme="majorBidi"/>
          <w:spacing w:val="4"/>
          <w:sz w:val="28"/>
          <w:szCs w:val="28"/>
          <w:cs/>
        </w:rPr>
        <w:t>ธัญญ</w:t>
      </w:r>
      <w:proofErr w:type="spellEnd"/>
      <w:r w:rsidRPr="00C80B57">
        <w:rPr>
          <w:rFonts w:asciiTheme="majorBidi" w:hAnsiTheme="majorBidi" w:cstheme="majorBidi"/>
          <w:spacing w:val="4"/>
          <w:sz w:val="28"/>
          <w:szCs w:val="28"/>
          <w:cs/>
        </w:rPr>
        <w:t xml:space="preserve">รุ่งเรืองชัยตกลงโอนดอกเบี้ยค้างรับบางส่วน จำนวนเงิน </w:t>
      </w:r>
      <w:r w:rsidRPr="00C80B57">
        <w:rPr>
          <w:rFonts w:asciiTheme="majorBidi" w:hAnsiTheme="majorBidi" w:cstheme="majorBidi"/>
          <w:spacing w:val="4"/>
          <w:sz w:val="28"/>
          <w:szCs w:val="28"/>
        </w:rPr>
        <w:t>6</w:t>
      </w:r>
      <w:r w:rsidRPr="00C80B57">
        <w:rPr>
          <w:rFonts w:asciiTheme="majorBidi" w:hAnsiTheme="majorBidi" w:cstheme="majorBidi"/>
          <w:spacing w:val="4"/>
          <w:sz w:val="28"/>
          <w:szCs w:val="28"/>
          <w:cs/>
        </w:rPr>
        <w:t>.</w:t>
      </w:r>
      <w:r w:rsidRPr="00C80B57">
        <w:rPr>
          <w:rFonts w:asciiTheme="majorBidi" w:hAnsiTheme="majorBidi" w:cstheme="majorBidi"/>
          <w:spacing w:val="4"/>
          <w:sz w:val="28"/>
          <w:szCs w:val="28"/>
        </w:rPr>
        <w:t xml:space="preserve">68 </w:t>
      </w:r>
      <w:r w:rsidRPr="00C80B57">
        <w:rPr>
          <w:rFonts w:asciiTheme="majorBidi" w:hAnsiTheme="majorBidi" w:cstheme="majorBidi"/>
          <w:spacing w:val="4"/>
          <w:sz w:val="28"/>
          <w:szCs w:val="28"/>
          <w:cs/>
        </w:rPr>
        <w:t>ล้านบาท</w:t>
      </w:r>
      <w:r w:rsidRPr="00C80B57">
        <w:rPr>
          <w:rFonts w:asciiTheme="majorBidi" w:hAnsiTheme="majorBidi" w:cstheme="majorBidi"/>
          <w:sz w:val="28"/>
          <w:szCs w:val="28"/>
          <w:cs/>
        </w:rPr>
        <w:t xml:space="preserve"> </w:t>
      </w:r>
      <w:r w:rsidR="00E97E91" w:rsidRPr="00C80B57">
        <w:rPr>
          <w:rFonts w:asciiTheme="majorBidi" w:hAnsiTheme="majorBidi" w:cstheme="majorBidi"/>
          <w:sz w:val="28"/>
          <w:szCs w:val="28"/>
          <w:cs/>
        </w:rPr>
        <w:br/>
      </w:r>
      <w:r w:rsidRPr="00C80B57">
        <w:rPr>
          <w:rFonts w:asciiTheme="majorBidi" w:hAnsiTheme="majorBidi" w:cstheme="majorBidi"/>
          <w:sz w:val="28"/>
          <w:szCs w:val="28"/>
          <w:cs/>
        </w:rPr>
        <w:t xml:space="preserve">เป็นส่วนหนึ่งของเงินต้น อย่างไรก็ตาม </w:t>
      </w:r>
      <w:proofErr w:type="spellStart"/>
      <w:r w:rsidRPr="00C80B57">
        <w:rPr>
          <w:rFonts w:asciiTheme="majorBidi" w:hAnsiTheme="majorBidi" w:cstheme="majorBidi"/>
          <w:sz w:val="28"/>
          <w:szCs w:val="28"/>
          <w:cs/>
        </w:rPr>
        <w:t>ธัญญ</w:t>
      </w:r>
      <w:proofErr w:type="spellEnd"/>
      <w:r w:rsidRPr="00C80B57">
        <w:rPr>
          <w:rFonts w:asciiTheme="majorBidi" w:hAnsiTheme="majorBidi" w:cstheme="majorBidi"/>
          <w:sz w:val="28"/>
          <w:szCs w:val="28"/>
          <w:cs/>
        </w:rPr>
        <w:t>รุ่งเรืองชัยผิดนัดชำระหนี้และเจรจาขอผ่อนผันหลายครั้ง</w:t>
      </w:r>
    </w:p>
    <w:p w14:paraId="493AC97E" w14:textId="77777777" w:rsidR="00F45478" w:rsidRPr="00C80B57" w:rsidRDefault="00F45478" w:rsidP="00E03466">
      <w:pPr>
        <w:tabs>
          <w:tab w:val="clear" w:pos="227"/>
          <w:tab w:val="clear" w:pos="454"/>
        </w:tabs>
        <w:spacing w:before="120" w:line="240" w:lineRule="auto"/>
        <w:ind w:left="425"/>
        <w:jc w:val="thaiDistribute"/>
        <w:rPr>
          <w:rFonts w:asciiTheme="majorBidi" w:hAnsiTheme="majorBidi" w:cstheme="majorBidi"/>
          <w:sz w:val="28"/>
          <w:szCs w:val="28"/>
        </w:rPr>
      </w:pPr>
      <w:r w:rsidRPr="00C80B57">
        <w:rPr>
          <w:rFonts w:asciiTheme="majorBidi" w:hAnsiTheme="majorBidi" w:cstheme="majorBidi"/>
          <w:sz w:val="28"/>
          <w:szCs w:val="28"/>
          <w:cs/>
        </w:rPr>
        <w:t>เงินให้กู้ยืมดังกล่าวค้ำประกันโดยหุ้นสามัญของ</w:t>
      </w:r>
      <w:proofErr w:type="spellStart"/>
      <w:r w:rsidRPr="00C80B57">
        <w:rPr>
          <w:rFonts w:asciiTheme="majorBidi" w:hAnsiTheme="majorBidi" w:cstheme="majorBidi"/>
          <w:sz w:val="28"/>
          <w:szCs w:val="28"/>
          <w:cs/>
        </w:rPr>
        <w:t>ธัญญ</w:t>
      </w:r>
      <w:proofErr w:type="spellEnd"/>
      <w:r w:rsidRPr="00C80B57">
        <w:rPr>
          <w:rFonts w:asciiTheme="majorBidi" w:hAnsiTheme="majorBidi" w:cstheme="majorBidi"/>
          <w:sz w:val="28"/>
          <w:szCs w:val="28"/>
          <w:cs/>
        </w:rPr>
        <w:t xml:space="preserve">รุ่งเรืองชัยของผู้ถือหุ้นรายหนึ่ง จำนวน </w:t>
      </w:r>
      <w:r w:rsidRPr="00C80B57">
        <w:rPr>
          <w:rFonts w:asciiTheme="majorBidi" w:hAnsiTheme="majorBidi" w:cstheme="majorBidi"/>
          <w:sz w:val="28"/>
          <w:szCs w:val="28"/>
        </w:rPr>
        <w:t>800,000</w:t>
      </w:r>
      <w:r w:rsidRPr="00C80B57">
        <w:rPr>
          <w:rFonts w:asciiTheme="majorBidi" w:hAnsiTheme="majorBidi" w:cstheme="majorBidi"/>
          <w:sz w:val="28"/>
          <w:szCs w:val="28"/>
          <w:cs/>
        </w:rPr>
        <w:t xml:space="preserve"> หุ้น มูลค่าที่ตราไว้หุ้นละ </w:t>
      </w:r>
      <w:r w:rsidRPr="00C80B57">
        <w:rPr>
          <w:rFonts w:asciiTheme="majorBidi" w:hAnsiTheme="majorBidi" w:cstheme="majorBidi"/>
          <w:sz w:val="28"/>
          <w:szCs w:val="28"/>
        </w:rPr>
        <w:t>100</w:t>
      </w:r>
      <w:r w:rsidRPr="00C80B57">
        <w:rPr>
          <w:rFonts w:asciiTheme="majorBidi" w:hAnsiTheme="majorBidi" w:cstheme="majorBidi"/>
          <w:sz w:val="28"/>
          <w:szCs w:val="28"/>
          <w:cs/>
        </w:rPr>
        <w:t xml:space="preserve"> บาท และผู้บริหารท่านหนึ่งของ</w:t>
      </w:r>
      <w:proofErr w:type="spellStart"/>
      <w:r w:rsidRPr="00C80B57">
        <w:rPr>
          <w:rFonts w:asciiTheme="majorBidi" w:hAnsiTheme="majorBidi" w:cstheme="majorBidi"/>
          <w:sz w:val="28"/>
          <w:szCs w:val="28"/>
          <w:cs/>
        </w:rPr>
        <w:t>ธัญญ</w:t>
      </w:r>
      <w:proofErr w:type="spellEnd"/>
      <w:r w:rsidRPr="00C80B57">
        <w:rPr>
          <w:rFonts w:asciiTheme="majorBidi" w:hAnsiTheme="majorBidi" w:cstheme="majorBidi"/>
          <w:sz w:val="28"/>
          <w:szCs w:val="28"/>
          <w:cs/>
        </w:rPr>
        <w:t>รุ่งเรืองชัยเป็นผู้ค้ำประกันร่วม</w:t>
      </w:r>
    </w:p>
    <w:p w14:paraId="6F50D54B" w14:textId="5A259A81" w:rsidR="00F45478" w:rsidRPr="00C80B57" w:rsidRDefault="00F45478" w:rsidP="00E03466">
      <w:pPr>
        <w:tabs>
          <w:tab w:val="clear" w:pos="227"/>
          <w:tab w:val="clear" w:pos="454"/>
        </w:tabs>
        <w:spacing w:before="120" w:line="240" w:lineRule="auto"/>
        <w:ind w:left="425"/>
        <w:jc w:val="thaiDistribute"/>
        <w:rPr>
          <w:rFonts w:asciiTheme="majorBidi" w:hAnsiTheme="majorBidi" w:cstheme="majorBidi"/>
          <w:sz w:val="28"/>
          <w:szCs w:val="28"/>
          <w:cs/>
        </w:rPr>
      </w:pPr>
      <w:r w:rsidRPr="00C80B57">
        <w:rPr>
          <w:rFonts w:asciiTheme="majorBidi" w:hAnsiTheme="majorBidi" w:cstheme="majorBidi"/>
          <w:spacing w:val="-2"/>
          <w:sz w:val="28"/>
          <w:szCs w:val="28"/>
          <w:cs/>
        </w:rPr>
        <w:t>ฝ่ายบริหารของบริษัทดำเนินการแต่งตั้งทนายเพื่อยื่นขอรับชำระหนี้กรณี บริษัท โรงสี</w:t>
      </w:r>
      <w:proofErr w:type="spellStart"/>
      <w:r w:rsidRPr="00C80B57">
        <w:rPr>
          <w:rFonts w:asciiTheme="majorBidi" w:hAnsiTheme="majorBidi" w:cstheme="majorBidi"/>
          <w:spacing w:val="-2"/>
          <w:sz w:val="28"/>
          <w:szCs w:val="28"/>
          <w:cs/>
        </w:rPr>
        <w:t>ธัญญ</w:t>
      </w:r>
      <w:proofErr w:type="spellEnd"/>
      <w:r w:rsidRPr="00C80B57">
        <w:rPr>
          <w:rFonts w:asciiTheme="majorBidi" w:hAnsiTheme="majorBidi" w:cstheme="majorBidi"/>
          <w:spacing w:val="-2"/>
          <w:sz w:val="28"/>
          <w:szCs w:val="28"/>
          <w:cs/>
        </w:rPr>
        <w:t>รุ่งเรืองชัย (ประเทศไทย) จำกัด</w:t>
      </w:r>
      <w:r w:rsidRPr="00C80B57">
        <w:rPr>
          <w:rFonts w:asciiTheme="majorBidi" w:hAnsiTheme="majorBidi" w:cstheme="majorBidi"/>
          <w:sz w:val="28"/>
          <w:szCs w:val="28"/>
          <w:cs/>
        </w:rPr>
        <w:t xml:space="preserve"> ยื่นคำร้องขอฟื้นฟูกิจการต่อศาลล้มละลายกลาง ทั้งนี้ บริษัทบันทึกค่าเผื่อ</w:t>
      </w:r>
      <w:r w:rsidR="009528D6" w:rsidRPr="00C80B57">
        <w:rPr>
          <w:rFonts w:asciiTheme="majorBidi" w:hAnsiTheme="majorBidi" w:cstheme="majorBidi"/>
          <w:sz w:val="28"/>
          <w:szCs w:val="28"/>
          <w:cs/>
        </w:rPr>
        <w:t>การด้อยค่า</w:t>
      </w:r>
      <w:r w:rsidRPr="00C80B57">
        <w:rPr>
          <w:rFonts w:asciiTheme="majorBidi" w:hAnsiTheme="majorBidi" w:cstheme="majorBidi"/>
          <w:sz w:val="28"/>
          <w:szCs w:val="28"/>
          <w:cs/>
        </w:rPr>
        <w:t>เงินให้กู้ยืมดังกล่าวทั้งจำนวน</w:t>
      </w:r>
    </w:p>
    <w:p w14:paraId="0B138C05" w14:textId="77777777" w:rsidR="00F45478" w:rsidRPr="00C80B57" w:rsidRDefault="00F45478" w:rsidP="00E03466">
      <w:pPr>
        <w:tabs>
          <w:tab w:val="clear" w:pos="227"/>
          <w:tab w:val="clear" w:pos="454"/>
        </w:tabs>
        <w:spacing w:before="120" w:line="240" w:lineRule="auto"/>
        <w:ind w:left="425"/>
        <w:jc w:val="thaiDistribute"/>
        <w:rPr>
          <w:rFonts w:asciiTheme="majorBidi" w:hAnsiTheme="majorBidi" w:cstheme="majorBidi"/>
          <w:sz w:val="28"/>
          <w:szCs w:val="28"/>
        </w:rPr>
      </w:pPr>
      <w:r w:rsidRPr="00C80B57">
        <w:rPr>
          <w:rFonts w:asciiTheme="majorBidi" w:hAnsiTheme="majorBidi" w:cstheme="majorBidi"/>
          <w:sz w:val="28"/>
          <w:szCs w:val="28"/>
          <w:cs/>
        </w:rPr>
        <w:t xml:space="preserve">ในปี </w:t>
      </w:r>
      <w:r w:rsidRPr="00C80B57">
        <w:rPr>
          <w:rFonts w:asciiTheme="majorBidi" w:hAnsiTheme="majorBidi" w:cstheme="majorBidi"/>
          <w:sz w:val="28"/>
          <w:szCs w:val="28"/>
        </w:rPr>
        <w:t>2561</w:t>
      </w:r>
      <w:r w:rsidRPr="00C80B57">
        <w:rPr>
          <w:rFonts w:asciiTheme="majorBidi" w:hAnsiTheme="majorBidi" w:cstheme="majorBidi"/>
          <w:sz w:val="28"/>
          <w:szCs w:val="28"/>
          <w:cs/>
        </w:rPr>
        <w:t xml:space="preserve"> ศาลล้มละลายกลางมีคำสั่งเห็นชอบด้วยแผนฟื้นฟูกิจการ กำหนดให้บริษัทรับชำระหนี้อัตราร้อยละ </w:t>
      </w:r>
      <w:r w:rsidRPr="00C80B57">
        <w:rPr>
          <w:rFonts w:asciiTheme="majorBidi" w:hAnsiTheme="majorBidi" w:cstheme="majorBidi"/>
          <w:sz w:val="28"/>
          <w:szCs w:val="28"/>
        </w:rPr>
        <w:t>58</w:t>
      </w:r>
      <w:r w:rsidRPr="00C80B57">
        <w:rPr>
          <w:rFonts w:asciiTheme="majorBidi" w:hAnsiTheme="majorBidi" w:cstheme="majorBidi"/>
          <w:sz w:val="28"/>
          <w:szCs w:val="28"/>
          <w:cs/>
        </w:rPr>
        <w:t>.</w:t>
      </w:r>
      <w:r w:rsidRPr="00C80B57">
        <w:rPr>
          <w:rFonts w:asciiTheme="majorBidi" w:hAnsiTheme="majorBidi" w:cstheme="majorBidi"/>
          <w:sz w:val="28"/>
          <w:szCs w:val="28"/>
        </w:rPr>
        <w:t>73</w:t>
      </w:r>
      <w:r w:rsidRPr="00C80B57">
        <w:rPr>
          <w:rFonts w:asciiTheme="majorBidi" w:hAnsiTheme="majorBidi" w:cstheme="majorBidi"/>
          <w:sz w:val="28"/>
          <w:szCs w:val="28"/>
          <w:cs/>
        </w:rPr>
        <w:t xml:space="preserve"> ของจำนวน</w:t>
      </w:r>
      <w:r w:rsidRPr="00C80B57">
        <w:rPr>
          <w:rFonts w:asciiTheme="majorBidi" w:hAnsiTheme="majorBidi" w:cstheme="majorBidi"/>
          <w:spacing w:val="-2"/>
          <w:sz w:val="28"/>
          <w:szCs w:val="28"/>
          <w:cs/>
        </w:rPr>
        <w:t>เงิน</w:t>
      </w:r>
      <w:r w:rsidRPr="00C80B57">
        <w:rPr>
          <w:rFonts w:asciiTheme="majorBidi" w:hAnsiTheme="majorBidi" w:cstheme="majorBidi"/>
          <w:sz w:val="28"/>
          <w:szCs w:val="28"/>
          <w:cs/>
        </w:rPr>
        <w:t xml:space="preserve">ต้นที่มีสิทธิได้รับชำระหนี้ คิดเป็นจำนวนเงิน </w:t>
      </w:r>
      <w:r w:rsidRPr="00C80B57">
        <w:rPr>
          <w:rFonts w:asciiTheme="majorBidi" w:hAnsiTheme="majorBidi" w:cstheme="majorBidi"/>
          <w:sz w:val="28"/>
          <w:szCs w:val="28"/>
        </w:rPr>
        <w:t>98</w:t>
      </w:r>
      <w:r w:rsidRPr="00C80B57">
        <w:rPr>
          <w:rFonts w:asciiTheme="majorBidi" w:hAnsiTheme="majorBidi" w:cstheme="majorBidi"/>
          <w:sz w:val="28"/>
          <w:szCs w:val="28"/>
          <w:cs/>
        </w:rPr>
        <w:t>.</w:t>
      </w:r>
      <w:r w:rsidRPr="00C80B57">
        <w:rPr>
          <w:rFonts w:asciiTheme="majorBidi" w:hAnsiTheme="majorBidi" w:cstheme="majorBidi"/>
          <w:sz w:val="28"/>
          <w:szCs w:val="28"/>
        </w:rPr>
        <w:t xml:space="preserve">37 </w:t>
      </w:r>
      <w:r w:rsidRPr="00C80B57">
        <w:rPr>
          <w:rFonts w:asciiTheme="majorBidi" w:hAnsiTheme="majorBidi" w:cstheme="majorBidi"/>
          <w:sz w:val="28"/>
          <w:szCs w:val="28"/>
          <w:cs/>
        </w:rPr>
        <w:t xml:space="preserve">ล้านบาท โดยกำหนดให้รับชำระหนี้ตามแผนจำนวน </w:t>
      </w:r>
      <w:r w:rsidRPr="00C80B57">
        <w:rPr>
          <w:rFonts w:asciiTheme="majorBidi" w:hAnsiTheme="majorBidi" w:cstheme="majorBidi"/>
          <w:sz w:val="28"/>
          <w:szCs w:val="28"/>
        </w:rPr>
        <w:t xml:space="preserve">15 </w:t>
      </w:r>
      <w:r w:rsidRPr="00C80B57">
        <w:rPr>
          <w:rFonts w:asciiTheme="majorBidi" w:hAnsiTheme="majorBidi" w:cstheme="majorBidi"/>
          <w:sz w:val="28"/>
          <w:szCs w:val="28"/>
          <w:cs/>
        </w:rPr>
        <w:t>ปี ดังนี้</w:t>
      </w:r>
    </w:p>
    <w:p w14:paraId="07EF5358" w14:textId="77777777" w:rsidR="00F45478" w:rsidRPr="00C80B57" w:rsidRDefault="00F45478" w:rsidP="00E03466">
      <w:pPr>
        <w:pStyle w:val="afff3"/>
        <w:numPr>
          <w:ilvl w:val="0"/>
          <w:numId w:val="13"/>
        </w:numPr>
        <w:tabs>
          <w:tab w:val="left" w:pos="270"/>
        </w:tabs>
        <w:spacing w:before="120"/>
        <w:ind w:left="450" w:firstLine="0"/>
        <w:rPr>
          <w:rFonts w:asciiTheme="majorBidi" w:hAnsiTheme="majorBidi" w:cstheme="majorBidi"/>
          <w:sz w:val="28"/>
          <w:lang w:val="en-US"/>
        </w:rPr>
      </w:pPr>
      <w:r w:rsidRPr="00C80B57">
        <w:rPr>
          <w:rFonts w:asciiTheme="majorBidi" w:hAnsiTheme="majorBidi" w:cstheme="majorBidi"/>
          <w:sz w:val="28"/>
          <w:cs/>
        </w:rPr>
        <w:t>ปี</w:t>
      </w:r>
      <w:r w:rsidRPr="00C80B57">
        <w:rPr>
          <w:rFonts w:asciiTheme="majorBidi" w:hAnsiTheme="majorBidi" w:cstheme="majorBidi"/>
          <w:sz w:val="28"/>
          <w:cs/>
          <w:lang w:val="en-US"/>
        </w:rPr>
        <w:t xml:space="preserve">ที่ </w:t>
      </w:r>
      <w:r w:rsidRPr="00C80B57">
        <w:rPr>
          <w:rFonts w:asciiTheme="majorBidi" w:hAnsiTheme="majorBidi" w:cstheme="majorBidi"/>
          <w:sz w:val="28"/>
          <w:lang w:val="en-US"/>
        </w:rPr>
        <w:t xml:space="preserve">1 – 15 </w:t>
      </w:r>
      <w:r w:rsidRPr="00C80B57">
        <w:rPr>
          <w:rFonts w:asciiTheme="majorBidi" w:hAnsiTheme="majorBidi" w:cstheme="majorBidi"/>
          <w:sz w:val="28"/>
          <w:cs/>
          <w:lang w:val="en-US"/>
        </w:rPr>
        <w:t xml:space="preserve">จำนวนเงินที่มีสิทธิได้รับชำระตามแผนฟื้นฟูกิจการ รวมเป็นจำนวนเงิน </w:t>
      </w:r>
      <w:r w:rsidRPr="00C80B57">
        <w:rPr>
          <w:rFonts w:asciiTheme="majorBidi" w:hAnsiTheme="majorBidi" w:cstheme="majorBidi"/>
          <w:sz w:val="28"/>
          <w:lang w:val="en-US"/>
        </w:rPr>
        <w:t>5</w:t>
      </w:r>
      <w:r w:rsidRPr="00C80B57">
        <w:rPr>
          <w:rFonts w:asciiTheme="majorBidi" w:hAnsiTheme="majorBidi" w:cstheme="majorBidi"/>
          <w:sz w:val="28"/>
          <w:cs/>
          <w:lang w:val="en-US"/>
        </w:rPr>
        <w:t>.</w:t>
      </w:r>
      <w:r w:rsidRPr="00C80B57">
        <w:rPr>
          <w:rFonts w:asciiTheme="majorBidi" w:hAnsiTheme="majorBidi" w:cstheme="majorBidi"/>
          <w:sz w:val="28"/>
          <w:lang w:val="en-US"/>
        </w:rPr>
        <w:t xml:space="preserve">27 </w:t>
      </w:r>
      <w:r w:rsidRPr="00C80B57">
        <w:rPr>
          <w:rFonts w:asciiTheme="majorBidi" w:hAnsiTheme="majorBidi" w:cstheme="majorBidi"/>
          <w:sz w:val="28"/>
          <w:cs/>
          <w:lang w:val="en-US"/>
        </w:rPr>
        <w:t>ล้านบาท</w:t>
      </w:r>
    </w:p>
    <w:p w14:paraId="035CFAF0" w14:textId="77777777" w:rsidR="00F45478" w:rsidRPr="00C80B57" w:rsidRDefault="00F45478" w:rsidP="00E03466">
      <w:pPr>
        <w:pStyle w:val="afff3"/>
        <w:numPr>
          <w:ilvl w:val="0"/>
          <w:numId w:val="13"/>
        </w:numPr>
        <w:tabs>
          <w:tab w:val="left" w:pos="270"/>
        </w:tabs>
        <w:spacing w:before="120"/>
        <w:ind w:left="450" w:firstLine="0"/>
        <w:rPr>
          <w:rFonts w:asciiTheme="majorBidi" w:hAnsiTheme="majorBidi" w:cstheme="majorBidi"/>
          <w:sz w:val="28"/>
          <w:lang w:val="en-US"/>
        </w:rPr>
      </w:pPr>
      <w:r w:rsidRPr="00C80B57">
        <w:rPr>
          <w:rFonts w:asciiTheme="majorBidi" w:hAnsiTheme="majorBidi" w:cstheme="majorBidi"/>
          <w:sz w:val="28"/>
          <w:cs/>
          <w:lang w:val="en-US"/>
        </w:rPr>
        <w:t xml:space="preserve">รับชำระงวดสุดท้าย จำนวนเงิน </w:t>
      </w:r>
      <w:r w:rsidRPr="00C80B57">
        <w:rPr>
          <w:rFonts w:asciiTheme="majorBidi" w:hAnsiTheme="majorBidi" w:cstheme="majorBidi"/>
          <w:sz w:val="28"/>
          <w:lang w:val="en-US"/>
        </w:rPr>
        <w:t>93</w:t>
      </w:r>
      <w:r w:rsidRPr="00C80B57">
        <w:rPr>
          <w:rFonts w:asciiTheme="majorBidi" w:hAnsiTheme="majorBidi" w:cstheme="majorBidi"/>
          <w:sz w:val="28"/>
          <w:cs/>
          <w:lang w:val="en-US"/>
        </w:rPr>
        <w:t>.</w:t>
      </w:r>
      <w:r w:rsidRPr="00C80B57">
        <w:rPr>
          <w:rFonts w:asciiTheme="majorBidi" w:hAnsiTheme="majorBidi" w:cstheme="majorBidi"/>
          <w:sz w:val="28"/>
          <w:lang w:val="en-US"/>
        </w:rPr>
        <w:t xml:space="preserve">10 </w:t>
      </w:r>
      <w:r w:rsidRPr="00C80B57">
        <w:rPr>
          <w:rFonts w:asciiTheme="majorBidi" w:hAnsiTheme="majorBidi" w:cstheme="majorBidi"/>
          <w:sz w:val="28"/>
          <w:cs/>
          <w:lang w:val="en-US"/>
        </w:rPr>
        <w:t>ล้านบาท</w:t>
      </w:r>
    </w:p>
    <w:p w14:paraId="5FD7E141" w14:textId="77777777" w:rsidR="000A1F4F" w:rsidRPr="00C80B57" w:rsidRDefault="000A1F4F" w:rsidP="00E03466">
      <w:pPr>
        <w:pStyle w:val="afff3"/>
        <w:tabs>
          <w:tab w:val="left" w:pos="270"/>
        </w:tabs>
        <w:rPr>
          <w:rFonts w:asciiTheme="majorBidi" w:hAnsiTheme="majorBidi" w:cstheme="majorBidi"/>
          <w:sz w:val="28"/>
          <w:lang w:val="en-US"/>
        </w:rPr>
      </w:pPr>
    </w:p>
    <w:p w14:paraId="338C19EB" w14:textId="77777777" w:rsidR="00BB446E" w:rsidRPr="00C80B57" w:rsidRDefault="00BB446E" w:rsidP="00EF1DA5">
      <w:pPr>
        <w:pStyle w:val="aff3"/>
        <w:numPr>
          <w:ilvl w:val="0"/>
          <w:numId w:val="9"/>
        </w:numPr>
        <w:tabs>
          <w:tab w:val="clear" w:pos="1080"/>
          <w:tab w:val="clear" w:pos="1620"/>
        </w:tabs>
        <w:autoSpaceDE w:val="0"/>
        <w:autoSpaceDN w:val="0"/>
        <w:spacing w:before="240" w:after="120"/>
        <w:ind w:left="426" w:right="0" w:hanging="426"/>
        <w:jc w:val="thaiDistribute"/>
        <w:rPr>
          <w:rFonts w:asciiTheme="majorBidi" w:hAnsiTheme="majorBidi" w:cstheme="majorBidi"/>
          <w:sz w:val="28"/>
          <w:szCs w:val="28"/>
        </w:rPr>
      </w:pPr>
      <w:r w:rsidRPr="00C80B57">
        <w:rPr>
          <w:rFonts w:asciiTheme="majorBidi" w:hAnsiTheme="majorBidi" w:cstheme="majorBidi"/>
          <w:b/>
          <w:bCs/>
          <w:sz w:val="28"/>
          <w:szCs w:val="28"/>
          <w:cs/>
        </w:rPr>
        <w:lastRenderedPageBreak/>
        <w:t>สินค้าคงเหลือ</w:t>
      </w:r>
      <w:r w:rsidR="000F7023" w:rsidRPr="00C80B57">
        <w:rPr>
          <w:rFonts w:asciiTheme="majorBidi" w:hAnsiTheme="majorBidi" w:cstheme="majorBidi"/>
          <w:b/>
          <w:bCs/>
          <w:sz w:val="28"/>
          <w:szCs w:val="28"/>
        </w:rPr>
        <w:t xml:space="preserve"> </w:t>
      </w:r>
    </w:p>
    <w:tbl>
      <w:tblPr>
        <w:tblW w:w="9000" w:type="dxa"/>
        <w:tblInd w:w="422" w:type="dxa"/>
        <w:tblLayout w:type="fixed"/>
        <w:tblCellMar>
          <w:left w:w="62" w:type="dxa"/>
          <w:right w:w="62" w:type="dxa"/>
        </w:tblCellMar>
        <w:tblLook w:val="0000" w:firstRow="0" w:lastRow="0" w:firstColumn="0" w:lastColumn="0" w:noHBand="0" w:noVBand="0"/>
      </w:tblPr>
      <w:tblGrid>
        <w:gridCol w:w="2880"/>
        <w:gridCol w:w="1350"/>
        <w:gridCol w:w="180"/>
        <w:gridCol w:w="1440"/>
        <w:gridCol w:w="180"/>
        <w:gridCol w:w="1350"/>
        <w:gridCol w:w="180"/>
        <w:gridCol w:w="1440"/>
      </w:tblGrid>
      <w:tr w:rsidR="008F52E2" w:rsidRPr="00C80B57" w14:paraId="154CF5C9" w14:textId="77777777" w:rsidTr="00212CC0">
        <w:trPr>
          <w:cantSplit/>
          <w:trHeight w:val="351"/>
        </w:trPr>
        <w:tc>
          <w:tcPr>
            <w:tcW w:w="2880" w:type="dxa"/>
            <w:shd w:val="clear" w:color="auto" w:fill="auto"/>
          </w:tcPr>
          <w:p w14:paraId="20CB1AE6" w14:textId="77777777" w:rsidR="00BB446E" w:rsidRPr="00C80B57" w:rsidRDefault="00BB446E" w:rsidP="006B16C4">
            <w:pPr>
              <w:spacing w:line="240" w:lineRule="auto"/>
              <w:ind w:right="-13"/>
              <w:jc w:val="thaiDistribute"/>
              <w:rPr>
                <w:rFonts w:asciiTheme="majorBidi" w:hAnsiTheme="majorBidi" w:cstheme="majorBidi"/>
                <w:sz w:val="28"/>
                <w:szCs w:val="28"/>
              </w:rPr>
            </w:pPr>
          </w:p>
        </w:tc>
        <w:tc>
          <w:tcPr>
            <w:tcW w:w="6120" w:type="dxa"/>
            <w:gridSpan w:val="7"/>
            <w:tcBorders>
              <w:bottom w:val="single" w:sz="4" w:space="0" w:color="auto"/>
            </w:tcBorders>
            <w:shd w:val="clear" w:color="auto" w:fill="auto"/>
          </w:tcPr>
          <w:p w14:paraId="2AD3AAD2" w14:textId="3688328A" w:rsidR="00BB446E" w:rsidRPr="00C80B57" w:rsidRDefault="00BB446E" w:rsidP="006B16C4">
            <w:pPr>
              <w:tabs>
                <w:tab w:val="left" w:pos="6458"/>
              </w:tabs>
              <w:spacing w:line="240" w:lineRule="auto"/>
              <w:jc w:val="right"/>
              <w:rPr>
                <w:rFonts w:asciiTheme="majorBidi" w:hAnsiTheme="majorBidi" w:cstheme="majorBidi"/>
                <w:sz w:val="28"/>
                <w:szCs w:val="28"/>
                <w:u w:val="single"/>
              </w:rPr>
            </w:pPr>
            <w:r w:rsidRPr="00C80B57">
              <w:rPr>
                <w:rFonts w:asciiTheme="majorBidi" w:hAnsiTheme="majorBidi" w:cstheme="majorBidi"/>
                <w:snapToGrid w:val="0"/>
                <w:sz w:val="28"/>
                <w:szCs w:val="28"/>
                <w:lang w:eastAsia="th-TH"/>
              </w:rPr>
              <w:t>(</w:t>
            </w:r>
            <w:r w:rsidR="004A6EDF" w:rsidRPr="00C80B57">
              <w:rPr>
                <w:rFonts w:asciiTheme="majorBidi" w:hAnsiTheme="majorBidi" w:cstheme="majorBidi"/>
                <w:snapToGrid w:val="0"/>
                <w:sz w:val="28"/>
                <w:szCs w:val="28"/>
                <w:cs/>
                <w:lang w:eastAsia="th-TH"/>
              </w:rPr>
              <w:t>หน่วย : พันบาท</w:t>
            </w:r>
            <w:r w:rsidRPr="00C80B57">
              <w:rPr>
                <w:rFonts w:asciiTheme="majorBidi" w:hAnsiTheme="majorBidi" w:cstheme="majorBidi"/>
                <w:snapToGrid w:val="0"/>
                <w:sz w:val="28"/>
                <w:szCs w:val="28"/>
                <w:cs/>
                <w:lang w:eastAsia="th-TH"/>
              </w:rPr>
              <w:t>)</w:t>
            </w:r>
          </w:p>
        </w:tc>
      </w:tr>
      <w:tr w:rsidR="008F52E2" w:rsidRPr="00C80B57" w14:paraId="3625FA73" w14:textId="77777777" w:rsidTr="00212CC0">
        <w:trPr>
          <w:cantSplit/>
          <w:trHeight w:val="351"/>
        </w:trPr>
        <w:tc>
          <w:tcPr>
            <w:tcW w:w="2880" w:type="dxa"/>
            <w:shd w:val="clear" w:color="auto" w:fill="auto"/>
          </w:tcPr>
          <w:p w14:paraId="447DDC0A" w14:textId="77777777" w:rsidR="00BB446E" w:rsidRPr="00C80B57" w:rsidRDefault="00BB446E" w:rsidP="006B16C4">
            <w:pPr>
              <w:spacing w:line="240" w:lineRule="auto"/>
              <w:ind w:right="-13"/>
              <w:jc w:val="thaiDistribute"/>
              <w:rPr>
                <w:rFonts w:asciiTheme="majorBidi" w:hAnsiTheme="majorBidi" w:cstheme="majorBidi"/>
                <w:sz w:val="28"/>
                <w:szCs w:val="28"/>
              </w:rPr>
            </w:pPr>
          </w:p>
        </w:tc>
        <w:tc>
          <w:tcPr>
            <w:tcW w:w="2970" w:type="dxa"/>
            <w:gridSpan w:val="3"/>
            <w:tcBorders>
              <w:top w:val="single" w:sz="4" w:space="0" w:color="auto"/>
              <w:bottom w:val="single" w:sz="4" w:space="0" w:color="auto"/>
            </w:tcBorders>
            <w:shd w:val="clear" w:color="auto" w:fill="auto"/>
          </w:tcPr>
          <w:p w14:paraId="2B6F3211" w14:textId="77777777" w:rsidR="00BB446E" w:rsidRPr="00C80B57" w:rsidRDefault="00BB446E" w:rsidP="006B16C4">
            <w:pPr>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งบการเงินรวม</w:t>
            </w:r>
          </w:p>
        </w:tc>
        <w:tc>
          <w:tcPr>
            <w:tcW w:w="180" w:type="dxa"/>
            <w:tcBorders>
              <w:top w:val="single" w:sz="4" w:space="0" w:color="auto"/>
            </w:tcBorders>
            <w:shd w:val="clear" w:color="auto" w:fill="auto"/>
          </w:tcPr>
          <w:p w14:paraId="63E0861F" w14:textId="77777777" w:rsidR="00BB446E" w:rsidRPr="00C80B57" w:rsidRDefault="00BB446E" w:rsidP="006B16C4">
            <w:pPr>
              <w:spacing w:line="240" w:lineRule="auto"/>
              <w:jc w:val="center"/>
              <w:rPr>
                <w:rFonts w:asciiTheme="majorBidi" w:hAnsiTheme="majorBidi" w:cstheme="majorBidi"/>
                <w:sz w:val="28"/>
                <w:szCs w:val="28"/>
              </w:rPr>
            </w:pPr>
          </w:p>
        </w:tc>
        <w:tc>
          <w:tcPr>
            <w:tcW w:w="2970" w:type="dxa"/>
            <w:gridSpan w:val="3"/>
            <w:tcBorders>
              <w:top w:val="single" w:sz="4" w:space="0" w:color="auto"/>
              <w:bottom w:val="single" w:sz="4" w:space="0" w:color="auto"/>
            </w:tcBorders>
            <w:shd w:val="clear" w:color="auto" w:fill="auto"/>
          </w:tcPr>
          <w:p w14:paraId="37864C32" w14:textId="77777777" w:rsidR="00BB446E" w:rsidRPr="00C80B57" w:rsidRDefault="00BB446E" w:rsidP="006B16C4">
            <w:pPr>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งบการเงินเฉพาะกิจการ</w:t>
            </w:r>
          </w:p>
        </w:tc>
      </w:tr>
      <w:tr w:rsidR="008F52E2" w:rsidRPr="00C80B57" w14:paraId="008DE846" w14:textId="77777777" w:rsidTr="00212CC0">
        <w:trPr>
          <w:cantSplit/>
          <w:trHeight w:val="351"/>
        </w:trPr>
        <w:tc>
          <w:tcPr>
            <w:tcW w:w="2880" w:type="dxa"/>
            <w:shd w:val="clear" w:color="auto" w:fill="auto"/>
          </w:tcPr>
          <w:p w14:paraId="6A05D0E9" w14:textId="77777777" w:rsidR="00BB446E" w:rsidRPr="00C80B57" w:rsidRDefault="00BB446E" w:rsidP="006B16C4">
            <w:pPr>
              <w:spacing w:line="240" w:lineRule="auto"/>
              <w:ind w:right="-13"/>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tcPr>
          <w:p w14:paraId="7C2C7141" w14:textId="0998F5DF" w:rsidR="00BB446E" w:rsidRPr="00C80B57" w:rsidRDefault="00930498" w:rsidP="00EE6A33">
            <w:pPr>
              <w:spacing w:line="240" w:lineRule="auto"/>
              <w:ind w:left="-57" w:right="-57"/>
              <w:jc w:val="center"/>
              <w:rPr>
                <w:rFonts w:asciiTheme="majorBidi" w:hAnsiTheme="majorBidi" w:cstheme="majorBidi"/>
                <w:sz w:val="28"/>
                <w:szCs w:val="28"/>
              </w:rPr>
            </w:pPr>
            <w:r w:rsidRPr="00C80B57">
              <w:rPr>
                <w:rFonts w:asciiTheme="majorBidi" w:hAnsiTheme="majorBidi" w:cstheme="majorBidi"/>
                <w:sz w:val="28"/>
                <w:szCs w:val="28"/>
              </w:rPr>
              <w:t xml:space="preserve">30 </w:t>
            </w:r>
            <w:r w:rsidRPr="00C80B57">
              <w:rPr>
                <w:rFonts w:asciiTheme="majorBidi" w:hAnsiTheme="majorBidi" w:cstheme="majorBidi"/>
                <w:sz w:val="28"/>
                <w:szCs w:val="28"/>
                <w:cs/>
              </w:rPr>
              <w:t>มิถุนายน</w:t>
            </w:r>
            <w:r w:rsidR="00BB446E" w:rsidRPr="00C80B57">
              <w:rPr>
                <w:rFonts w:asciiTheme="majorBidi" w:hAnsiTheme="majorBidi" w:cstheme="majorBidi"/>
                <w:sz w:val="28"/>
                <w:szCs w:val="28"/>
                <w:cs/>
              </w:rPr>
              <w:t xml:space="preserve"> </w:t>
            </w:r>
            <w:r w:rsidR="00BB446E" w:rsidRPr="00C80B57">
              <w:rPr>
                <w:rFonts w:asciiTheme="majorBidi" w:hAnsiTheme="majorBidi" w:cstheme="majorBidi"/>
                <w:sz w:val="28"/>
                <w:szCs w:val="28"/>
              </w:rPr>
              <w:t>256</w:t>
            </w:r>
            <w:r w:rsidR="00B421BE" w:rsidRPr="00C80B57">
              <w:rPr>
                <w:rFonts w:asciiTheme="majorBidi" w:hAnsiTheme="majorBidi" w:cstheme="majorBidi"/>
                <w:sz w:val="28"/>
                <w:szCs w:val="28"/>
              </w:rPr>
              <w:t>3</w:t>
            </w:r>
          </w:p>
        </w:tc>
        <w:tc>
          <w:tcPr>
            <w:tcW w:w="180" w:type="dxa"/>
            <w:tcBorders>
              <w:top w:val="single" w:sz="4" w:space="0" w:color="auto"/>
            </w:tcBorders>
            <w:shd w:val="clear" w:color="auto" w:fill="auto"/>
          </w:tcPr>
          <w:p w14:paraId="5001B90F" w14:textId="77777777" w:rsidR="00BB446E" w:rsidRPr="00C80B57" w:rsidRDefault="00BB446E" w:rsidP="006B16C4">
            <w:pPr>
              <w:spacing w:line="240" w:lineRule="auto"/>
              <w:jc w:val="center"/>
              <w:rPr>
                <w:rFonts w:asciiTheme="majorBidi" w:hAnsiTheme="majorBidi" w:cstheme="majorBidi"/>
                <w:sz w:val="28"/>
                <w:szCs w:val="28"/>
              </w:rPr>
            </w:pPr>
          </w:p>
        </w:tc>
        <w:tc>
          <w:tcPr>
            <w:tcW w:w="1440" w:type="dxa"/>
            <w:tcBorders>
              <w:top w:val="single" w:sz="4" w:space="0" w:color="auto"/>
              <w:left w:val="nil"/>
              <w:bottom w:val="single" w:sz="4" w:space="0" w:color="auto"/>
            </w:tcBorders>
            <w:shd w:val="clear" w:color="auto" w:fill="auto"/>
          </w:tcPr>
          <w:p w14:paraId="6D254465" w14:textId="77777777" w:rsidR="00BB446E" w:rsidRPr="00C80B57" w:rsidRDefault="00BB446E" w:rsidP="006B16C4">
            <w:pPr>
              <w:spacing w:line="240" w:lineRule="auto"/>
              <w:jc w:val="center"/>
              <w:rPr>
                <w:rFonts w:asciiTheme="majorBidi" w:hAnsiTheme="majorBidi" w:cstheme="majorBidi"/>
                <w:sz w:val="28"/>
                <w:szCs w:val="28"/>
              </w:rPr>
            </w:pPr>
            <w:r w:rsidRPr="00C80B57">
              <w:rPr>
                <w:rFonts w:asciiTheme="majorBidi" w:hAnsiTheme="majorBidi" w:cstheme="majorBidi"/>
                <w:sz w:val="28"/>
                <w:szCs w:val="28"/>
              </w:rPr>
              <w:t xml:space="preserve">31 </w:t>
            </w:r>
            <w:r w:rsidRPr="00C80B57">
              <w:rPr>
                <w:rFonts w:asciiTheme="majorBidi" w:hAnsiTheme="majorBidi" w:cstheme="majorBidi"/>
                <w:sz w:val="28"/>
                <w:szCs w:val="28"/>
                <w:cs/>
              </w:rPr>
              <w:t>ธันวาคม</w:t>
            </w:r>
            <w:r w:rsidRPr="00C80B57">
              <w:rPr>
                <w:rFonts w:asciiTheme="majorBidi" w:hAnsiTheme="majorBidi" w:cstheme="majorBidi"/>
                <w:sz w:val="28"/>
                <w:szCs w:val="28"/>
              </w:rPr>
              <w:t xml:space="preserve"> 256</w:t>
            </w:r>
            <w:r w:rsidR="00B421BE" w:rsidRPr="00C80B57">
              <w:rPr>
                <w:rFonts w:asciiTheme="majorBidi" w:hAnsiTheme="majorBidi" w:cstheme="majorBidi"/>
                <w:sz w:val="28"/>
                <w:szCs w:val="28"/>
              </w:rPr>
              <w:t>2</w:t>
            </w:r>
          </w:p>
        </w:tc>
        <w:tc>
          <w:tcPr>
            <w:tcW w:w="180" w:type="dxa"/>
            <w:shd w:val="clear" w:color="auto" w:fill="auto"/>
          </w:tcPr>
          <w:p w14:paraId="49BDCFA0" w14:textId="77777777" w:rsidR="00BB446E" w:rsidRPr="00C80B57" w:rsidRDefault="00BB446E" w:rsidP="006B16C4">
            <w:pPr>
              <w:spacing w:line="240" w:lineRule="auto"/>
              <w:jc w:val="center"/>
              <w:rPr>
                <w:rFonts w:asciiTheme="majorBidi" w:hAnsiTheme="majorBidi" w:cstheme="majorBidi"/>
                <w:sz w:val="28"/>
                <w:szCs w:val="28"/>
              </w:rPr>
            </w:pPr>
          </w:p>
        </w:tc>
        <w:tc>
          <w:tcPr>
            <w:tcW w:w="1350" w:type="dxa"/>
            <w:tcBorders>
              <w:bottom w:val="single" w:sz="4" w:space="0" w:color="auto"/>
            </w:tcBorders>
            <w:shd w:val="clear" w:color="auto" w:fill="auto"/>
          </w:tcPr>
          <w:p w14:paraId="11D30D90" w14:textId="16253AE0" w:rsidR="00BB446E" w:rsidRPr="00C80B57" w:rsidRDefault="00930498" w:rsidP="00EE6A33">
            <w:pPr>
              <w:spacing w:line="240" w:lineRule="auto"/>
              <w:ind w:left="-57" w:right="-57"/>
              <w:jc w:val="center"/>
              <w:rPr>
                <w:rFonts w:asciiTheme="majorBidi" w:hAnsiTheme="majorBidi" w:cstheme="majorBidi"/>
                <w:sz w:val="28"/>
                <w:szCs w:val="28"/>
              </w:rPr>
            </w:pPr>
            <w:r w:rsidRPr="00C80B57">
              <w:rPr>
                <w:rFonts w:asciiTheme="majorBidi" w:hAnsiTheme="majorBidi" w:cstheme="majorBidi"/>
                <w:sz w:val="28"/>
                <w:szCs w:val="28"/>
              </w:rPr>
              <w:t xml:space="preserve">30 </w:t>
            </w:r>
            <w:r w:rsidRPr="00C80B57">
              <w:rPr>
                <w:rFonts w:asciiTheme="majorBidi" w:hAnsiTheme="majorBidi" w:cstheme="majorBidi"/>
                <w:sz w:val="28"/>
                <w:szCs w:val="28"/>
                <w:cs/>
              </w:rPr>
              <w:t>มิถุนายน</w:t>
            </w:r>
            <w:r w:rsidR="00BB446E" w:rsidRPr="00C80B57">
              <w:rPr>
                <w:rFonts w:asciiTheme="majorBidi" w:hAnsiTheme="majorBidi" w:cstheme="majorBidi"/>
                <w:sz w:val="28"/>
                <w:szCs w:val="28"/>
                <w:cs/>
              </w:rPr>
              <w:t xml:space="preserve"> </w:t>
            </w:r>
            <w:r w:rsidR="00BB446E" w:rsidRPr="00C80B57">
              <w:rPr>
                <w:rFonts w:asciiTheme="majorBidi" w:hAnsiTheme="majorBidi" w:cstheme="majorBidi"/>
                <w:sz w:val="28"/>
                <w:szCs w:val="28"/>
              </w:rPr>
              <w:t>256</w:t>
            </w:r>
            <w:r w:rsidR="00B421BE" w:rsidRPr="00C80B57">
              <w:rPr>
                <w:rFonts w:asciiTheme="majorBidi" w:hAnsiTheme="majorBidi" w:cstheme="majorBidi"/>
                <w:sz w:val="28"/>
                <w:szCs w:val="28"/>
              </w:rPr>
              <w:t>3</w:t>
            </w:r>
          </w:p>
        </w:tc>
        <w:tc>
          <w:tcPr>
            <w:tcW w:w="180" w:type="dxa"/>
            <w:shd w:val="clear" w:color="auto" w:fill="auto"/>
          </w:tcPr>
          <w:p w14:paraId="68BBF805" w14:textId="77777777" w:rsidR="00BB446E" w:rsidRPr="00C80B57" w:rsidRDefault="00BB446E" w:rsidP="006B16C4">
            <w:pPr>
              <w:spacing w:line="240" w:lineRule="auto"/>
              <w:jc w:val="center"/>
              <w:rPr>
                <w:rFonts w:asciiTheme="majorBidi" w:hAnsiTheme="majorBidi" w:cstheme="majorBidi"/>
                <w:sz w:val="28"/>
                <w:szCs w:val="28"/>
              </w:rPr>
            </w:pPr>
          </w:p>
        </w:tc>
        <w:tc>
          <w:tcPr>
            <w:tcW w:w="1440" w:type="dxa"/>
            <w:tcBorders>
              <w:left w:val="nil"/>
              <w:bottom w:val="single" w:sz="4" w:space="0" w:color="auto"/>
            </w:tcBorders>
            <w:shd w:val="clear" w:color="auto" w:fill="auto"/>
          </w:tcPr>
          <w:p w14:paraId="0E26C630" w14:textId="77777777" w:rsidR="00BB446E" w:rsidRPr="00C80B57" w:rsidRDefault="00BB446E" w:rsidP="006B16C4">
            <w:pPr>
              <w:spacing w:line="240" w:lineRule="auto"/>
              <w:jc w:val="center"/>
              <w:rPr>
                <w:rFonts w:asciiTheme="majorBidi" w:hAnsiTheme="majorBidi" w:cstheme="majorBidi"/>
                <w:sz w:val="28"/>
                <w:szCs w:val="28"/>
              </w:rPr>
            </w:pPr>
            <w:r w:rsidRPr="00C80B57">
              <w:rPr>
                <w:rFonts w:asciiTheme="majorBidi" w:hAnsiTheme="majorBidi" w:cstheme="majorBidi"/>
                <w:sz w:val="28"/>
                <w:szCs w:val="28"/>
              </w:rPr>
              <w:t xml:space="preserve">31 </w:t>
            </w:r>
            <w:r w:rsidRPr="00C80B57">
              <w:rPr>
                <w:rFonts w:asciiTheme="majorBidi" w:hAnsiTheme="majorBidi" w:cstheme="majorBidi"/>
                <w:sz w:val="28"/>
                <w:szCs w:val="28"/>
                <w:cs/>
              </w:rPr>
              <w:t>ธันวาคม</w:t>
            </w:r>
            <w:r w:rsidRPr="00C80B57">
              <w:rPr>
                <w:rFonts w:asciiTheme="majorBidi" w:hAnsiTheme="majorBidi" w:cstheme="majorBidi"/>
                <w:sz w:val="28"/>
                <w:szCs w:val="28"/>
              </w:rPr>
              <w:t xml:space="preserve"> 256</w:t>
            </w:r>
            <w:r w:rsidR="00B421BE" w:rsidRPr="00C80B57">
              <w:rPr>
                <w:rFonts w:asciiTheme="majorBidi" w:hAnsiTheme="majorBidi" w:cstheme="majorBidi"/>
                <w:sz w:val="28"/>
                <w:szCs w:val="28"/>
              </w:rPr>
              <w:t>2</w:t>
            </w:r>
          </w:p>
        </w:tc>
      </w:tr>
      <w:tr w:rsidR="008F52E2" w:rsidRPr="00C80B57" w14:paraId="7D467BCC" w14:textId="77777777" w:rsidTr="00212CC0">
        <w:trPr>
          <w:cantSplit/>
        </w:trPr>
        <w:tc>
          <w:tcPr>
            <w:tcW w:w="2880" w:type="dxa"/>
            <w:shd w:val="clear" w:color="auto" w:fill="auto"/>
          </w:tcPr>
          <w:p w14:paraId="5F1467D2" w14:textId="77777777" w:rsidR="00BB446E" w:rsidRPr="00C80B57" w:rsidRDefault="00BB446E" w:rsidP="006B16C4">
            <w:pPr>
              <w:tabs>
                <w:tab w:val="left" w:pos="540"/>
              </w:tabs>
              <w:spacing w:line="240" w:lineRule="auto"/>
              <w:rPr>
                <w:rFonts w:asciiTheme="majorBidi" w:hAnsiTheme="majorBidi" w:cstheme="majorBidi"/>
                <w:b/>
                <w:bCs/>
                <w:sz w:val="28"/>
                <w:szCs w:val="28"/>
                <w:cs/>
              </w:rPr>
            </w:pPr>
            <w:r w:rsidRPr="00C80B57">
              <w:rPr>
                <w:rFonts w:asciiTheme="majorBidi" w:hAnsiTheme="majorBidi" w:cstheme="majorBidi"/>
                <w:b/>
                <w:bCs/>
                <w:sz w:val="28"/>
                <w:szCs w:val="28"/>
                <w:cs/>
              </w:rPr>
              <w:t>ภัตตาคารร้านอาหาร</w:t>
            </w:r>
          </w:p>
        </w:tc>
        <w:tc>
          <w:tcPr>
            <w:tcW w:w="1350" w:type="dxa"/>
            <w:tcBorders>
              <w:top w:val="single" w:sz="4" w:space="0" w:color="auto"/>
            </w:tcBorders>
            <w:shd w:val="clear" w:color="auto" w:fill="auto"/>
          </w:tcPr>
          <w:p w14:paraId="2CDFCB71" w14:textId="77777777" w:rsidR="00BB446E" w:rsidRPr="00C80B57" w:rsidRDefault="00BB446E" w:rsidP="006B16C4">
            <w:pPr>
              <w:spacing w:line="240" w:lineRule="auto"/>
              <w:jc w:val="right"/>
              <w:rPr>
                <w:rFonts w:asciiTheme="majorBidi" w:hAnsiTheme="majorBidi" w:cstheme="majorBidi"/>
                <w:sz w:val="28"/>
                <w:szCs w:val="28"/>
              </w:rPr>
            </w:pPr>
          </w:p>
        </w:tc>
        <w:tc>
          <w:tcPr>
            <w:tcW w:w="180" w:type="dxa"/>
            <w:shd w:val="clear" w:color="auto" w:fill="auto"/>
          </w:tcPr>
          <w:p w14:paraId="208C7F6D" w14:textId="77777777" w:rsidR="00BB446E" w:rsidRPr="00C80B57" w:rsidRDefault="00BB446E" w:rsidP="006B16C4">
            <w:pPr>
              <w:spacing w:line="240" w:lineRule="auto"/>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4901361D" w14:textId="77777777" w:rsidR="00BB446E" w:rsidRPr="00C80B57" w:rsidRDefault="00BB446E" w:rsidP="006B16C4">
            <w:pPr>
              <w:spacing w:line="240" w:lineRule="auto"/>
              <w:jc w:val="right"/>
              <w:rPr>
                <w:rFonts w:asciiTheme="majorBidi" w:hAnsiTheme="majorBidi" w:cstheme="majorBidi"/>
                <w:sz w:val="28"/>
                <w:szCs w:val="28"/>
              </w:rPr>
            </w:pPr>
          </w:p>
        </w:tc>
        <w:tc>
          <w:tcPr>
            <w:tcW w:w="180" w:type="dxa"/>
            <w:shd w:val="clear" w:color="auto" w:fill="auto"/>
          </w:tcPr>
          <w:p w14:paraId="4E85D53E" w14:textId="77777777" w:rsidR="00BB446E" w:rsidRPr="00C80B57" w:rsidRDefault="00BB446E" w:rsidP="006B16C4">
            <w:pPr>
              <w:spacing w:line="240" w:lineRule="auto"/>
              <w:jc w:val="right"/>
              <w:rPr>
                <w:rFonts w:asciiTheme="majorBidi" w:hAnsiTheme="majorBidi" w:cstheme="majorBidi"/>
                <w:sz w:val="28"/>
                <w:szCs w:val="28"/>
              </w:rPr>
            </w:pPr>
          </w:p>
        </w:tc>
        <w:tc>
          <w:tcPr>
            <w:tcW w:w="1350" w:type="dxa"/>
            <w:tcBorders>
              <w:top w:val="single" w:sz="4" w:space="0" w:color="auto"/>
            </w:tcBorders>
            <w:shd w:val="clear" w:color="auto" w:fill="auto"/>
          </w:tcPr>
          <w:p w14:paraId="7F529C23" w14:textId="77777777" w:rsidR="00BB446E" w:rsidRPr="00C80B57" w:rsidRDefault="00BB446E" w:rsidP="006B16C4">
            <w:pPr>
              <w:tabs>
                <w:tab w:val="center" w:pos="643"/>
                <w:tab w:val="right" w:pos="1395"/>
              </w:tabs>
              <w:spacing w:line="240" w:lineRule="auto"/>
              <w:jc w:val="right"/>
              <w:rPr>
                <w:rFonts w:asciiTheme="majorBidi" w:hAnsiTheme="majorBidi" w:cstheme="majorBidi"/>
                <w:sz w:val="28"/>
                <w:szCs w:val="28"/>
              </w:rPr>
            </w:pPr>
          </w:p>
        </w:tc>
        <w:tc>
          <w:tcPr>
            <w:tcW w:w="180" w:type="dxa"/>
            <w:shd w:val="clear" w:color="auto" w:fill="auto"/>
          </w:tcPr>
          <w:p w14:paraId="1F3CEB25" w14:textId="77777777" w:rsidR="00BB446E" w:rsidRPr="00C80B57" w:rsidRDefault="00BB446E" w:rsidP="006B16C4">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7F15AACD" w14:textId="77777777" w:rsidR="00BB446E" w:rsidRPr="00C80B57" w:rsidRDefault="00BB446E" w:rsidP="006B16C4">
            <w:pPr>
              <w:spacing w:line="240" w:lineRule="auto"/>
              <w:jc w:val="right"/>
              <w:rPr>
                <w:rFonts w:asciiTheme="majorBidi" w:hAnsiTheme="majorBidi" w:cstheme="majorBidi"/>
                <w:sz w:val="28"/>
                <w:szCs w:val="28"/>
              </w:rPr>
            </w:pPr>
          </w:p>
        </w:tc>
      </w:tr>
      <w:tr w:rsidR="008F52E2" w:rsidRPr="00C80B57" w14:paraId="143866CD" w14:textId="77777777" w:rsidTr="00212CC0">
        <w:trPr>
          <w:cantSplit/>
        </w:trPr>
        <w:tc>
          <w:tcPr>
            <w:tcW w:w="2880" w:type="dxa"/>
            <w:shd w:val="clear" w:color="auto" w:fill="auto"/>
          </w:tcPr>
          <w:p w14:paraId="14082EBC" w14:textId="77777777" w:rsidR="00BB446E" w:rsidRPr="00C80B57" w:rsidRDefault="00BB446E" w:rsidP="006B16C4">
            <w:pPr>
              <w:tabs>
                <w:tab w:val="left" w:pos="540"/>
              </w:tabs>
              <w:spacing w:line="240" w:lineRule="auto"/>
              <w:ind w:left="208"/>
              <w:rPr>
                <w:rFonts w:asciiTheme="majorBidi" w:hAnsiTheme="majorBidi" w:cstheme="majorBidi"/>
                <w:sz w:val="28"/>
                <w:szCs w:val="28"/>
                <w:cs/>
              </w:rPr>
            </w:pPr>
            <w:r w:rsidRPr="00C80B57">
              <w:rPr>
                <w:rFonts w:asciiTheme="majorBidi" w:hAnsiTheme="majorBidi" w:cstheme="majorBidi"/>
                <w:sz w:val="28"/>
                <w:szCs w:val="28"/>
                <w:cs/>
              </w:rPr>
              <w:t>อาหารและเครื่องดื่ม</w:t>
            </w:r>
          </w:p>
        </w:tc>
        <w:tc>
          <w:tcPr>
            <w:tcW w:w="1350" w:type="dxa"/>
            <w:shd w:val="clear" w:color="auto" w:fill="auto"/>
          </w:tcPr>
          <w:p w14:paraId="18F58BE3" w14:textId="0CEB4986" w:rsidR="00BB446E" w:rsidRPr="00C80B57" w:rsidRDefault="005C7889" w:rsidP="006B16C4">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478</w:t>
            </w:r>
          </w:p>
        </w:tc>
        <w:tc>
          <w:tcPr>
            <w:tcW w:w="180" w:type="dxa"/>
            <w:shd w:val="clear" w:color="auto" w:fill="auto"/>
          </w:tcPr>
          <w:p w14:paraId="1F042FAD" w14:textId="77777777" w:rsidR="00BB446E" w:rsidRPr="00C80B57" w:rsidRDefault="00BB446E" w:rsidP="006B16C4">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7EA5B9C4" w14:textId="77777777" w:rsidR="00BB446E" w:rsidRPr="00C80B57" w:rsidRDefault="003148E0" w:rsidP="006B16C4">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60</w:t>
            </w:r>
            <w:r w:rsidR="00961E2C" w:rsidRPr="00C80B57">
              <w:rPr>
                <w:rFonts w:asciiTheme="majorBidi" w:hAnsiTheme="majorBidi" w:cstheme="majorBidi"/>
                <w:sz w:val="28"/>
                <w:szCs w:val="28"/>
              </w:rPr>
              <w:t>4</w:t>
            </w:r>
          </w:p>
        </w:tc>
        <w:tc>
          <w:tcPr>
            <w:tcW w:w="180" w:type="dxa"/>
            <w:shd w:val="clear" w:color="auto" w:fill="auto"/>
          </w:tcPr>
          <w:p w14:paraId="36D47DB4" w14:textId="77777777" w:rsidR="00BB446E" w:rsidRPr="00C80B57" w:rsidRDefault="00BB446E" w:rsidP="006B16C4">
            <w:pPr>
              <w:spacing w:line="240" w:lineRule="auto"/>
              <w:jc w:val="right"/>
              <w:rPr>
                <w:rFonts w:asciiTheme="majorBidi" w:hAnsiTheme="majorBidi" w:cstheme="majorBidi"/>
                <w:sz w:val="28"/>
                <w:szCs w:val="28"/>
              </w:rPr>
            </w:pPr>
          </w:p>
        </w:tc>
        <w:tc>
          <w:tcPr>
            <w:tcW w:w="1350" w:type="dxa"/>
            <w:shd w:val="clear" w:color="auto" w:fill="auto"/>
          </w:tcPr>
          <w:p w14:paraId="10E732A4" w14:textId="2C6532B7" w:rsidR="00BB446E" w:rsidRPr="00C80B57" w:rsidRDefault="004F0349" w:rsidP="006B16C4">
            <w:pPr>
              <w:tabs>
                <w:tab w:val="center" w:pos="643"/>
                <w:tab w:val="right" w:pos="1395"/>
              </w:tabs>
              <w:spacing w:line="240" w:lineRule="auto"/>
              <w:jc w:val="right"/>
              <w:rPr>
                <w:rFonts w:asciiTheme="majorBidi" w:hAnsiTheme="majorBidi" w:cstheme="majorBidi"/>
                <w:sz w:val="28"/>
                <w:szCs w:val="28"/>
              </w:rPr>
            </w:pPr>
            <w:r w:rsidRPr="00C80B57">
              <w:rPr>
                <w:rFonts w:asciiTheme="majorBidi" w:hAnsiTheme="majorBidi" w:cstheme="majorBidi" w:hint="cs"/>
                <w:sz w:val="28"/>
                <w:szCs w:val="28"/>
                <w:cs/>
              </w:rPr>
              <w:t>-</w:t>
            </w:r>
          </w:p>
        </w:tc>
        <w:tc>
          <w:tcPr>
            <w:tcW w:w="180" w:type="dxa"/>
            <w:shd w:val="clear" w:color="auto" w:fill="auto"/>
          </w:tcPr>
          <w:p w14:paraId="108E85AA" w14:textId="77777777" w:rsidR="00BB446E" w:rsidRPr="00C80B57" w:rsidRDefault="00BB446E" w:rsidP="006B16C4">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46AA7431" w14:textId="77777777" w:rsidR="00BB446E" w:rsidRPr="00C80B57" w:rsidRDefault="003148E0" w:rsidP="006B16C4">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r>
      <w:tr w:rsidR="008F52E2" w:rsidRPr="00C80B57" w14:paraId="01236EA1" w14:textId="77777777" w:rsidTr="00212CC0">
        <w:trPr>
          <w:cantSplit/>
        </w:trPr>
        <w:tc>
          <w:tcPr>
            <w:tcW w:w="2880" w:type="dxa"/>
            <w:shd w:val="clear" w:color="auto" w:fill="auto"/>
          </w:tcPr>
          <w:p w14:paraId="52CC88A2" w14:textId="77777777" w:rsidR="00BB446E" w:rsidRPr="00C80B57" w:rsidRDefault="00BB446E" w:rsidP="006B16C4">
            <w:pPr>
              <w:tabs>
                <w:tab w:val="left" w:pos="540"/>
              </w:tabs>
              <w:spacing w:line="240" w:lineRule="auto"/>
              <w:ind w:left="208"/>
              <w:rPr>
                <w:rFonts w:asciiTheme="majorBidi" w:hAnsiTheme="majorBidi" w:cstheme="majorBidi"/>
                <w:sz w:val="28"/>
                <w:szCs w:val="28"/>
                <w:cs/>
              </w:rPr>
            </w:pPr>
            <w:r w:rsidRPr="00C80B57">
              <w:rPr>
                <w:rFonts w:asciiTheme="majorBidi" w:hAnsiTheme="majorBidi" w:cstheme="majorBidi"/>
                <w:sz w:val="28"/>
                <w:szCs w:val="28"/>
                <w:cs/>
              </w:rPr>
              <w:t>วัสดุสิ้นเปลือง</w:t>
            </w:r>
          </w:p>
        </w:tc>
        <w:tc>
          <w:tcPr>
            <w:tcW w:w="1350" w:type="dxa"/>
            <w:tcBorders>
              <w:bottom w:val="single" w:sz="4" w:space="0" w:color="auto"/>
            </w:tcBorders>
            <w:shd w:val="clear" w:color="auto" w:fill="auto"/>
          </w:tcPr>
          <w:p w14:paraId="0BA2979B" w14:textId="39706030" w:rsidR="00BB446E" w:rsidRPr="00C80B57" w:rsidRDefault="005C7889" w:rsidP="006B16C4">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212</w:t>
            </w:r>
          </w:p>
        </w:tc>
        <w:tc>
          <w:tcPr>
            <w:tcW w:w="180" w:type="dxa"/>
            <w:shd w:val="clear" w:color="auto" w:fill="auto"/>
          </w:tcPr>
          <w:p w14:paraId="779EC63C" w14:textId="77777777" w:rsidR="00BB446E" w:rsidRPr="00C80B57" w:rsidRDefault="00BB446E" w:rsidP="006B16C4">
            <w:pPr>
              <w:spacing w:line="240" w:lineRule="auto"/>
              <w:jc w:val="right"/>
              <w:rPr>
                <w:rFonts w:asciiTheme="majorBidi" w:hAnsiTheme="majorBidi" w:cstheme="majorBidi"/>
                <w:sz w:val="28"/>
                <w:szCs w:val="28"/>
              </w:rPr>
            </w:pPr>
          </w:p>
        </w:tc>
        <w:tc>
          <w:tcPr>
            <w:tcW w:w="1440" w:type="dxa"/>
            <w:tcBorders>
              <w:left w:val="nil"/>
              <w:bottom w:val="single" w:sz="4" w:space="0" w:color="auto"/>
            </w:tcBorders>
            <w:shd w:val="clear" w:color="auto" w:fill="auto"/>
          </w:tcPr>
          <w:p w14:paraId="2127DD17" w14:textId="77777777" w:rsidR="00BB446E" w:rsidRPr="00C80B57" w:rsidRDefault="003148E0" w:rsidP="006B16C4">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180</w:t>
            </w:r>
          </w:p>
        </w:tc>
        <w:tc>
          <w:tcPr>
            <w:tcW w:w="180" w:type="dxa"/>
            <w:shd w:val="clear" w:color="auto" w:fill="auto"/>
          </w:tcPr>
          <w:p w14:paraId="11598769" w14:textId="77777777" w:rsidR="00BB446E" w:rsidRPr="00C80B57" w:rsidRDefault="00BB446E" w:rsidP="006B16C4">
            <w:pPr>
              <w:spacing w:line="240" w:lineRule="auto"/>
              <w:jc w:val="right"/>
              <w:rPr>
                <w:rFonts w:asciiTheme="majorBidi" w:hAnsiTheme="majorBidi" w:cstheme="majorBidi"/>
                <w:sz w:val="28"/>
                <w:szCs w:val="28"/>
              </w:rPr>
            </w:pPr>
          </w:p>
        </w:tc>
        <w:tc>
          <w:tcPr>
            <w:tcW w:w="1350" w:type="dxa"/>
            <w:tcBorders>
              <w:bottom w:val="single" w:sz="4" w:space="0" w:color="auto"/>
            </w:tcBorders>
            <w:shd w:val="clear" w:color="auto" w:fill="auto"/>
          </w:tcPr>
          <w:p w14:paraId="32AC88A2" w14:textId="4157648F" w:rsidR="00BB446E" w:rsidRPr="00C80B57" w:rsidRDefault="004F0349" w:rsidP="006B16C4">
            <w:pPr>
              <w:tabs>
                <w:tab w:val="center" w:pos="643"/>
                <w:tab w:val="right" w:pos="1395"/>
              </w:tabs>
              <w:spacing w:line="240" w:lineRule="auto"/>
              <w:jc w:val="right"/>
              <w:rPr>
                <w:rFonts w:asciiTheme="majorBidi" w:hAnsiTheme="majorBidi" w:cstheme="majorBidi"/>
                <w:sz w:val="28"/>
                <w:szCs w:val="28"/>
              </w:rPr>
            </w:pPr>
            <w:r w:rsidRPr="00C80B57">
              <w:rPr>
                <w:rFonts w:asciiTheme="majorBidi" w:hAnsiTheme="majorBidi" w:cstheme="majorBidi" w:hint="cs"/>
                <w:sz w:val="28"/>
                <w:szCs w:val="28"/>
                <w:cs/>
              </w:rPr>
              <w:t>-</w:t>
            </w:r>
          </w:p>
        </w:tc>
        <w:tc>
          <w:tcPr>
            <w:tcW w:w="180" w:type="dxa"/>
            <w:shd w:val="clear" w:color="auto" w:fill="auto"/>
          </w:tcPr>
          <w:p w14:paraId="20027F40" w14:textId="77777777" w:rsidR="00BB446E" w:rsidRPr="00C80B57" w:rsidRDefault="00BB446E" w:rsidP="006B16C4">
            <w:pPr>
              <w:spacing w:line="240" w:lineRule="auto"/>
              <w:jc w:val="right"/>
              <w:rPr>
                <w:rFonts w:asciiTheme="majorBidi" w:hAnsiTheme="majorBidi" w:cstheme="majorBidi"/>
                <w:sz w:val="28"/>
                <w:szCs w:val="28"/>
              </w:rPr>
            </w:pPr>
          </w:p>
        </w:tc>
        <w:tc>
          <w:tcPr>
            <w:tcW w:w="1440" w:type="dxa"/>
            <w:tcBorders>
              <w:left w:val="nil"/>
              <w:bottom w:val="single" w:sz="4" w:space="0" w:color="auto"/>
            </w:tcBorders>
            <w:shd w:val="clear" w:color="auto" w:fill="auto"/>
          </w:tcPr>
          <w:p w14:paraId="1AD89045" w14:textId="77777777" w:rsidR="00BB446E" w:rsidRPr="00C80B57" w:rsidRDefault="003148E0" w:rsidP="006B16C4">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r>
      <w:tr w:rsidR="008F52E2" w:rsidRPr="00C80B57" w14:paraId="7349B6B7" w14:textId="77777777" w:rsidTr="00AB62CD">
        <w:trPr>
          <w:cantSplit/>
        </w:trPr>
        <w:tc>
          <w:tcPr>
            <w:tcW w:w="2880" w:type="dxa"/>
            <w:shd w:val="clear" w:color="auto" w:fill="auto"/>
          </w:tcPr>
          <w:p w14:paraId="3EB61327" w14:textId="77777777" w:rsidR="00D6273E" w:rsidRPr="00C80B57" w:rsidRDefault="00D6273E" w:rsidP="006B16C4">
            <w:pPr>
              <w:tabs>
                <w:tab w:val="left" w:pos="540"/>
              </w:tabs>
              <w:spacing w:line="240" w:lineRule="auto"/>
              <w:rPr>
                <w:rFonts w:asciiTheme="majorBidi" w:hAnsiTheme="majorBidi" w:cstheme="majorBidi"/>
                <w:b/>
                <w:bCs/>
                <w:sz w:val="28"/>
                <w:szCs w:val="28"/>
                <w:cs/>
              </w:rPr>
            </w:pPr>
          </w:p>
        </w:tc>
        <w:tc>
          <w:tcPr>
            <w:tcW w:w="1350" w:type="dxa"/>
            <w:tcBorders>
              <w:top w:val="single" w:sz="4" w:space="0" w:color="auto"/>
            </w:tcBorders>
            <w:shd w:val="clear" w:color="auto" w:fill="auto"/>
          </w:tcPr>
          <w:p w14:paraId="6A09884C" w14:textId="43E61F09" w:rsidR="00D6273E" w:rsidRPr="00C80B57" w:rsidRDefault="005C7889" w:rsidP="006B16C4">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690</w:t>
            </w:r>
          </w:p>
        </w:tc>
        <w:tc>
          <w:tcPr>
            <w:tcW w:w="180" w:type="dxa"/>
            <w:shd w:val="clear" w:color="auto" w:fill="auto"/>
          </w:tcPr>
          <w:p w14:paraId="0ABEB03E" w14:textId="77777777" w:rsidR="00D6273E" w:rsidRPr="00C80B57" w:rsidRDefault="00D6273E" w:rsidP="006B16C4">
            <w:pPr>
              <w:spacing w:line="240" w:lineRule="auto"/>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507BEBD3" w14:textId="6CAC7BBF" w:rsidR="00D6273E" w:rsidRPr="00C80B57" w:rsidRDefault="00D6273E" w:rsidP="006B16C4">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784</w:t>
            </w:r>
          </w:p>
        </w:tc>
        <w:tc>
          <w:tcPr>
            <w:tcW w:w="180" w:type="dxa"/>
            <w:shd w:val="clear" w:color="auto" w:fill="auto"/>
          </w:tcPr>
          <w:p w14:paraId="3D12EB6C" w14:textId="77777777" w:rsidR="00D6273E" w:rsidRPr="00C80B57" w:rsidRDefault="00D6273E" w:rsidP="006B16C4">
            <w:pPr>
              <w:spacing w:line="240" w:lineRule="auto"/>
              <w:jc w:val="right"/>
              <w:rPr>
                <w:rFonts w:asciiTheme="majorBidi" w:hAnsiTheme="majorBidi" w:cstheme="majorBidi"/>
                <w:sz w:val="28"/>
                <w:szCs w:val="28"/>
              </w:rPr>
            </w:pPr>
          </w:p>
        </w:tc>
        <w:tc>
          <w:tcPr>
            <w:tcW w:w="1350" w:type="dxa"/>
            <w:tcBorders>
              <w:top w:val="single" w:sz="4" w:space="0" w:color="auto"/>
            </w:tcBorders>
            <w:shd w:val="clear" w:color="auto" w:fill="auto"/>
          </w:tcPr>
          <w:p w14:paraId="19DE6C0C" w14:textId="50B996C4" w:rsidR="00D6273E" w:rsidRPr="00C80B57" w:rsidRDefault="004F0349" w:rsidP="006B16C4">
            <w:pPr>
              <w:tabs>
                <w:tab w:val="center" w:pos="643"/>
                <w:tab w:val="right" w:pos="1395"/>
              </w:tabs>
              <w:spacing w:line="240" w:lineRule="auto"/>
              <w:jc w:val="right"/>
              <w:rPr>
                <w:rFonts w:asciiTheme="majorBidi" w:hAnsiTheme="majorBidi" w:cstheme="majorBidi"/>
                <w:sz w:val="28"/>
                <w:szCs w:val="28"/>
              </w:rPr>
            </w:pPr>
            <w:r w:rsidRPr="00C80B57">
              <w:rPr>
                <w:rFonts w:asciiTheme="majorBidi" w:hAnsiTheme="majorBidi" w:cstheme="majorBidi" w:hint="cs"/>
                <w:sz w:val="28"/>
                <w:szCs w:val="28"/>
                <w:cs/>
              </w:rPr>
              <w:t>-</w:t>
            </w:r>
          </w:p>
        </w:tc>
        <w:tc>
          <w:tcPr>
            <w:tcW w:w="180" w:type="dxa"/>
            <w:shd w:val="clear" w:color="auto" w:fill="auto"/>
          </w:tcPr>
          <w:p w14:paraId="04E3CBB9" w14:textId="77777777" w:rsidR="00D6273E" w:rsidRPr="00C80B57" w:rsidRDefault="00D6273E" w:rsidP="006B16C4">
            <w:pPr>
              <w:spacing w:line="240" w:lineRule="auto"/>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320B3700" w14:textId="14D01759" w:rsidR="00D6273E" w:rsidRPr="00C80B57" w:rsidRDefault="00D6273E" w:rsidP="006B16C4">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r>
      <w:tr w:rsidR="008F52E2" w:rsidRPr="00C80B57" w14:paraId="12DDF998" w14:textId="77777777" w:rsidTr="00212CC0">
        <w:trPr>
          <w:cantSplit/>
        </w:trPr>
        <w:tc>
          <w:tcPr>
            <w:tcW w:w="2880" w:type="dxa"/>
            <w:shd w:val="clear" w:color="auto" w:fill="auto"/>
          </w:tcPr>
          <w:p w14:paraId="4757B582" w14:textId="77777777" w:rsidR="00BB446E" w:rsidRPr="00C80B57" w:rsidRDefault="00BB446E" w:rsidP="006B16C4">
            <w:pPr>
              <w:tabs>
                <w:tab w:val="left" w:pos="540"/>
              </w:tabs>
              <w:spacing w:line="240" w:lineRule="auto"/>
              <w:rPr>
                <w:rFonts w:asciiTheme="majorBidi" w:hAnsiTheme="majorBidi" w:cstheme="majorBidi"/>
                <w:b/>
                <w:bCs/>
                <w:sz w:val="28"/>
                <w:szCs w:val="28"/>
                <w:cs/>
              </w:rPr>
            </w:pPr>
            <w:r w:rsidRPr="00C80B57">
              <w:rPr>
                <w:rFonts w:asciiTheme="majorBidi" w:hAnsiTheme="majorBidi" w:cstheme="majorBidi"/>
                <w:b/>
                <w:bCs/>
                <w:sz w:val="28"/>
                <w:szCs w:val="28"/>
                <w:cs/>
              </w:rPr>
              <w:t>ผลิตและจำหน่ายพัดลมติดเพดาน</w:t>
            </w:r>
          </w:p>
        </w:tc>
        <w:tc>
          <w:tcPr>
            <w:tcW w:w="1350" w:type="dxa"/>
            <w:shd w:val="clear" w:color="auto" w:fill="auto"/>
          </w:tcPr>
          <w:p w14:paraId="0ADB1DB7" w14:textId="77777777" w:rsidR="00BB446E" w:rsidRPr="00C80B57" w:rsidRDefault="00BB446E" w:rsidP="006B16C4">
            <w:pPr>
              <w:spacing w:line="240" w:lineRule="auto"/>
              <w:jc w:val="right"/>
              <w:rPr>
                <w:rFonts w:asciiTheme="majorBidi" w:hAnsiTheme="majorBidi" w:cstheme="majorBidi"/>
                <w:sz w:val="28"/>
                <w:szCs w:val="28"/>
              </w:rPr>
            </w:pPr>
          </w:p>
        </w:tc>
        <w:tc>
          <w:tcPr>
            <w:tcW w:w="180" w:type="dxa"/>
            <w:shd w:val="clear" w:color="auto" w:fill="auto"/>
          </w:tcPr>
          <w:p w14:paraId="130F9A20" w14:textId="77777777" w:rsidR="00BB446E" w:rsidRPr="00C80B57" w:rsidRDefault="00BB446E" w:rsidP="006B16C4">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58986A48" w14:textId="77777777" w:rsidR="00BB446E" w:rsidRPr="00C80B57" w:rsidRDefault="00BB446E" w:rsidP="006B16C4">
            <w:pPr>
              <w:spacing w:line="240" w:lineRule="auto"/>
              <w:jc w:val="right"/>
              <w:rPr>
                <w:rFonts w:asciiTheme="majorBidi" w:hAnsiTheme="majorBidi" w:cstheme="majorBidi"/>
                <w:sz w:val="28"/>
                <w:szCs w:val="28"/>
              </w:rPr>
            </w:pPr>
          </w:p>
        </w:tc>
        <w:tc>
          <w:tcPr>
            <w:tcW w:w="180" w:type="dxa"/>
            <w:shd w:val="clear" w:color="auto" w:fill="auto"/>
          </w:tcPr>
          <w:p w14:paraId="6A322FE2" w14:textId="77777777" w:rsidR="00BB446E" w:rsidRPr="00C80B57" w:rsidRDefault="00BB446E" w:rsidP="006B16C4">
            <w:pPr>
              <w:spacing w:line="240" w:lineRule="auto"/>
              <w:jc w:val="right"/>
              <w:rPr>
                <w:rFonts w:asciiTheme="majorBidi" w:hAnsiTheme="majorBidi" w:cstheme="majorBidi"/>
                <w:sz w:val="28"/>
                <w:szCs w:val="28"/>
              </w:rPr>
            </w:pPr>
          </w:p>
        </w:tc>
        <w:tc>
          <w:tcPr>
            <w:tcW w:w="1350" w:type="dxa"/>
            <w:shd w:val="clear" w:color="auto" w:fill="auto"/>
          </w:tcPr>
          <w:p w14:paraId="2263E83D" w14:textId="77777777" w:rsidR="00BB446E" w:rsidRPr="00C80B57" w:rsidRDefault="00BB446E" w:rsidP="006B16C4">
            <w:pPr>
              <w:tabs>
                <w:tab w:val="center" w:pos="643"/>
                <w:tab w:val="right" w:pos="1395"/>
              </w:tabs>
              <w:spacing w:line="240" w:lineRule="auto"/>
              <w:jc w:val="right"/>
              <w:rPr>
                <w:rFonts w:asciiTheme="majorBidi" w:hAnsiTheme="majorBidi" w:cstheme="majorBidi"/>
                <w:sz w:val="28"/>
                <w:szCs w:val="28"/>
              </w:rPr>
            </w:pPr>
          </w:p>
        </w:tc>
        <w:tc>
          <w:tcPr>
            <w:tcW w:w="180" w:type="dxa"/>
            <w:shd w:val="clear" w:color="auto" w:fill="auto"/>
          </w:tcPr>
          <w:p w14:paraId="6DD13EA7" w14:textId="77777777" w:rsidR="00BB446E" w:rsidRPr="00C80B57" w:rsidRDefault="00BB446E" w:rsidP="006B16C4">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0F5D8C59" w14:textId="77777777" w:rsidR="00BB446E" w:rsidRPr="00C80B57" w:rsidRDefault="00BB446E" w:rsidP="006B16C4">
            <w:pPr>
              <w:spacing w:line="240" w:lineRule="auto"/>
              <w:jc w:val="right"/>
              <w:rPr>
                <w:rFonts w:asciiTheme="majorBidi" w:hAnsiTheme="majorBidi" w:cstheme="majorBidi"/>
                <w:sz w:val="28"/>
                <w:szCs w:val="28"/>
              </w:rPr>
            </w:pPr>
          </w:p>
        </w:tc>
      </w:tr>
      <w:tr w:rsidR="002D11E1" w:rsidRPr="00C80B57" w14:paraId="71BA5041" w14:textId="77777777" w:rsidTr="00212CC0">
        <w:trPr>
          <w:cantSplit/>
        </w:trPr>
        <w:tc>
          <w:tcPr>
            <w:tcW w:w="2880" w:type="dxa"/>
            <w:shd w:val="clear" w:color="auto" w:fill="auto"/>
          </w:tcPr>
          <w:p w14:paraId="68BCE5BA" w14:textId="77777777" w:rsidR="002D11E1" w:rsidRPr="00C80B57" w:rsidRDefault="002D11E1" w:rsidP="002D11E1">
            <w:pPr>
              <w:tabs>
                <w:tab w:val="left" w:pos="540"/>
              </w:tabs>
              <w:spacing w:line="240" w:lineRule="auto"/>
              <w:ind w:left="208"/>
              <w:rPr>
                <w:rFonts w:asciiTheme="majorBidi" w:hAnsiTheme="majorBidi" w:cstheme="majorBidi"/>
                <w:sz w:val="28"/>
                <w:szCs w:val="28"/>
                <w:cs/>
              </w:rPr>
            </w:pPr>
            <w:r w:rsidRPr="00C80B57">
              <w:rPr>
                <w:rFonts w:asciiTheme="majorBidi" w:hAnsiTheme="majorBidi" w:cstheme="majorBidi"/>
                <w:sz w:val="28"/>
                <w:szCs w:val="28"/>
                <w:cs/>
              </w:rPr>
              <w:t>สินค้าสำเร็จรูป</w:t>
            </w:r>
          </w:p>
        </w:tc>
        <w:tc>
          <w:tcPr>
            <w:tcW w:w="1350" w:type="dxa"/>
            <w:shd w:val="clear" w:color="auto" w:fill="auto"/>
          </w:tcPr>
          <w:p w14:paraId="31C6028A" w14:textId="2726E85B" w:rsidR="002D11E1" w:rsidRPr="00C80B57" w:rsidRDefault="005C7889" w:rsidP="002D11E1">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40,715</w:t>
            </w:r>
          </w:p>
        </w:tc>
        <w:tc>
          <w:tcPr>
            <w:tcW w:w="180" w:type="dxa"/>
            <w:shd w:val="clear" w:color="auto" w:fill="auto"/>
          </w:tcPr>
          <w:p w14:paraId="145C262D" w14:textId="77777777" w:rsidR="002D11E1" w:rsidRPr="00C80B57" w:rsidRDefault="002D11E1" w:rsidP="002D11E1">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2E314F1C" w14:textId="77777777" w:rsidR="002D11E1" w:rsidRPr="00C80B57" w:rsidRDefault="002D11E1" w:rsidP="002D11E1">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43,622</w:t>
            </w:r>
          </w:p>
        </w:tc>
        <w:tc>
          <w:tcPr>
            <w:tcW w:w="180" w:type="dxa"/>
            <w:shd w:val="clear" w:color="auto" w:fill="auto"/>
          </w:tcPr>
          <w:p w14:paraId="34B4B8F1" w14:textId="77777777" w:rsidR="002D11E1" w:rsidRPr="00C80B57" w:rsidRDefault="002D11E1" w:rsidP="002D11E1">
            <w:pPr>
              <w:spacing w:line="240" w:lineRule="auto"/>
              <w:jc w:val="right"/>
              <w:rPr>
                <w:rFonts w:asciiTheme="majorBidi" w:hAnsiTheme="majorBidi" w:cstheme="majorBidi"/>
                <w:sz w:val="28"/>
                <w:szCs w:val="28"/>
              </w:rPr>
            </w:pPr>
          </w:p>
        </w:tc>
        <w:tc>
          <w:tcPr>
            <w:tcW w:w="1350" w:type="dxa"/>
            <w:shd w:val="clear" w:color="auto" w:fill="auto"/>
          </w:tcPr>
          <w:p w14:paraId="1427D23D" w14:textId="26C39B63" w:rsidR="002D11E1" w:rsidRPr="00C80B57" w:rsidRDefault="002D11E1" w:rsidP="002D11E1">
            <w:pPr>
              <w:tabs>
                <w:tab w:val="center" w:pos="643"/>
                <w:tab w:val="right" w:pos="1395"/>
              </w:tabs>
              <w:spacing w:line="240" w:lineRule="auto"/>
              <w:jc w:val="right"/>
              <w:rPr>
                <w:rFonts w:asciiTheme="majorBidi" w:hAnsiTheme="majorBidi" w:cstheme="majorBidi"/>
                <w:sz w:val="28"/>
                <w:szCs w:val="28"/>
              </w:rPr>
            </w:pPr>
            <w:r w:rsidRPr="00C80B57">
              <w:rPr>
                <w:rFonts w:asciiTheme="majorBidi" w:hAnsiTheme="majorBidi" w:cstheme="majorBidi"/>
                <w:sz w:val="28"/>
                <w:szCs w:val="28"/>
              </w:rPr>
              <w:t xml:space="preserve"> 40,715 </w:t>
            </w:r>
          </w:p>
        </w:tc>
        <w:tc>
          <w:tcPr>
            <w:tcW w:w="180" w:type="dxa"/>
            <w:shd w:val="clear" w:color="auto" w:fill="auto"/>
          </w:tcPr>
          <w:p w14:paraId="56B93C16" w14:textId="77777777" w:rsidR="002D11E1" w:rsidRPr="00C80B57" w:rsidRDefault="002D11E1" w:rsidP="002D11E1">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1B42EE3D" w14:textId="77777777" w:rsidR="002D11E1" w:rsidRPr="00C80B57" w:rsidRDefault="002D11E1" w:rsidP="002D11E1">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43,622</w:t>
            </w:r>
          </w:p>
        </w:tc>
      </w:tr>
      <w:tr w:rsidR="002D11E1" w:rsidRPr="00C80B57" w14:paraId="618CA6D4" w14:textId="77777777" w:rsidTr="00212CC0">
        <w:trPr>
          <w:cantSplit/>
        </w:trPr>
        <w:tc>
          <w:tcPr>
            <w:tcW w:w="2880" w:type="dxa"/>
            <w:shd w:val="clear" w:color="auto" w:fill="auto"/>
          </w:tcPr>
          <w:p w14:paraId="13A5D35D" w14:textId="77777777" w:rsidR="002D11E1" w:rsidRPr="00C80B57" w:rsidRDefault="002D11E1" w:rsidP="002D11E1">
            <w:pPr>
              <w:tabs>
                <w:tab w:val="left" w:pos="540"/>
              </w:tabs>
              <w:spacing w:line="240" w:lineRule="auto"/>
              <w:ind w:left="208"/>
              <w:rPr>
                <w:rFonts w:asciiTheme="majorBidi" w:hAnsiTheme="majorBidi" w:cstheme="majorBidi"/>
                <w:sz w:val="28"/>
                <w:szCs w:val="28"/>
                <w:cs/>
              </w:rPr>
            </w:pPr>
            <w:r w:rsidRPr="00C80B57">
              <w:rPr>
                <w:rFonts w:asciiTheme="majorBidi" w:hAnsiTheme="majorBidi" w:cstheme="majorBidi"/>
                <w:sz w:val="28"/>
                <w:szCs w:val="28"/>
                <w:cs/>
              </w:rPr>
              <w:t>งานระหว่างทำ</w:t>
            </w:r>
          </w:p>
        </w:tc>
        <w:tc>
          <w:tcPr>
            <w:tcW w:w="1350" w:type="dxa"/>
            <w:shd w:val="clear" w:color="auto" w:fill="auto"/>
          </w:tcPr>
          <w:p w14:paraId="5BAA531A" w14:textId="1AACB983" w:rsidR="002D11E1" w:rsidRPr="00C80B57" w:rsidRDefault="005C7889" w:rsidP="002D11E1">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1,280</w:t>
            </w:r>
          </w:p>
        </w:tc>
        <w:tc>
          <w:tcPr>
            <w:tcW w:w="180" w:type="dxa"/>
            <w:shd w:val="clear" w:color="auto" w:fill="auto"/>
          </w:tcPr>
          <w:p w14:paraId="3042EEC1" w14:textId="77777777" w:rsidR="002D11E1" w:rsidRPr="00C80B57" w:rsidRDefault="002D11E1" w:rsidP="002D11E1">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12CE2195" w14:textId="77777777" w:rsidR="002D11E1" w:rsidRPr="00C80B57" w:rsidRDefault="002D11E1" w:rsidP="002D11E1">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1,267</w:t>
            </w:r>
          </w:p>
        </w:tc>
        <w:tc>
          <w:tcPr>
            <w:tcW w:w="180" w:type="dxa"/>
            <w:shd w:val="clear" w:color="auto" w:fill="auto"/>
          </w:tcPr>
          <w:p w14:paraId="08EAFED7" w14:textId="77777777" w:rsidR="002D11E1" w:rsidRPr="00C80B57" w:rsidRDefault="002D11E1" w:rsidP="002D11E1">
            <w:pPr>
              <w:spacing w:line="240" w:lineRule="auto"/>
              <w:jc w:val="right"/>
              <w:rPr>
                <w:rFonts w:asciiTheme="majorBidi" w:hAnsiTheme="majorBidi" w:cstheme="majorBidi"/>
                <w:sz w:val="28"/>
                <w:szCs w:val="28"/>
              </w:rPr>
            </w:pPr>
          </w:p>
        </w:tc>
        <w:tc>
          <w:tcPr>
            <w:tcW w:w="1350" w:type="dxa"/>
            <w:shd w:val="clear" w:color="auto" w:fill="auto"/>
          </w:tcPr>
          <w:p w14:paraId="3A3F29F0" w14:textId="044058C9" w:rsidR="002D11E1" w:rsidRPr="00C80B57" w:rsidRDefault="002D11E1" w:rsidP="002D11E1">
            <w:pPr>
              <w:tabs>
                <w:tab w:val="center" w:pos="643"/>
                <w:tab w:val="right" w:pos="1395"/>
              </w:tabs>
              <w:spacing w:line="240" w:lineRule="auto"/>
              <w:jc w:val="right"/>
              <w:rPr>
                <w:rFonts w:asciiTheme="majorBidi" w:hAnsiTheme="majorBidi" w:cstheme="majorBidi"/>
                <w:sz w:val="28"/>
                <w:szCs w:val="28"/>
              </w:rPr>
            </w:pPr>
            <w:r w:rsidRPr="00C80B57">
              <w:rPr>
                <w:rFonts w:asciiTheme="majorBidi" w:hAnsiTheme="majorBidi" w:cstheme="majorBidi"/>
                <w:sz w:val="28"/>
                <w:szCs w:val="28"/>
              </w:rPr>
              <w:t xml:space="preserve"> 1,280 </w:t>
            </w:r>
          </w:p>
        </w:tc>
        <w:tc>
          <w:tcPr>
            <w:tcW w:w="180" w:type="dxa"/>
            <w:shd w:val="clear" w:color="auto" w:fill="auto"/>
          </w:tcPr>
          <w:p w14:paraId="2438BFFE" w14:textId="77777777" w:rsidR="002D11E1" w:rsidRPr="00C80B57" w:rsidRDefault="002D11E1" w:rsidP="002D11E1">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302A4B04" w14:textId="77777777" w:rsidR="002D11E1" w:rsidRPr="00C80B57" w:rsidRDefault="002D11E1" w:rsidP="002D11E1">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1,267</w:t>
            </w:r>
          </w:p>
        </w:tc>
      </w:tr>
      <w:tr w:rsidR="002D11E1" w:rsidRPr="00C80B57" w14:paraId="7FC9B68E" w14:textId="77777777" w:rsidTr="00212CC0">
        <w:trPr>
          <w:cantSplit/>
        </w:trPr>
        <w:tc>
          <w:tcPr>
            <w:tcW w:w="2880" w:type="dxa"/>
            <w:shd w:val="clear" w:color="auto" w:fill="auto"/>
          </w:tcPr>
          <w:p w14:paraId="6BE8ECB4" w14:textId="77777777" w:rsidR="002D11E1" w:rsidRPr="00C80B57" w:rsidRDefault="002D11E1" w:rsidP="002D11E1">
            <w:pPr>
              <w:tabs>
                <w:tab w:val="left" w:pos="540"/>
              </w:tabs>
              <w:spacing w:line="240" w:lineRule="auto"/>
              <w:ind w:left="208"/>
              <w:rPr>
                <w:rFonts w:asciiTheme="majorBidi" w:hAnsiTheme="majorBidi" w:cstheme="majorBidi"/>
                <w:sz w:val="28"/>
                <w:szCs w:val="28"/>
                <w:cs/>
              </w:rPr>
            </w:pPr>
            <w:r w:rsidRPr="00C80B57">
              <w:rPr>
                <w:rFonts w:asciiTheme="majorBidi" w:hAnsiTheme="majorBidi" w:cstheme="majorBidi"/>
                <w:sz w:val="28"/>
                <w:szCs w:val="28"/>
                <w:cs/>
              </w:rPr>
              <w:t>วัตถุดิบ</w:t>
            </w:r>
          </w:p>
        </w:tc>
        <w:tc>
          <w:tcPr>
            <w:tcW w:w="1350" w:type="dxa"/>
            <w:tcBorders>
              <w:bottom w:val="single" w:sz="4" w:space="0" w:color="auto"/>
            </w:tcBorders>
            <w:shd w:val="clear" w:color="auto" w:fill="auto"/>
          </w:tcPr>
          <w:p w14:paraId="61CD9F7D" w14:textId="71A32558" w:rsidR="002D11E1" w:rsidRPr="00C80B57" w:rsidRDefault="005C7889" w:rsidP="002D11E1">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1,204</w:t>
            </w:r>
          </w:p>
        </w:tc>
        <w:tc>
          <w:tcPr>
            <w:tcW w:w="180" w:type="dxa"/>
            <w:shd w:val="clear" w:color="auto" w:fill="auto"/>
          </w:tcPr>
          <w:p w14:paraId="286C600B" w14:textId="77777777" w:rsidR="002D11E1" w:rsidRPr="00C80B57" w:rsidRDefault="002D11E1" w:rsidP="002D11E1">
            <w:pPr>
              <w:spacing w:line="240" w:lineRule="auto"/>
              <w:jc w:val="right"/>
              <w:rPr>
                <w:rFonts w:asciiTheme="majorBidi" w:hAnsiTheme="majorBidi" w:cstheme="majorBidi"/>
                <w:sz w:val="28"/>
                <w:szCs w:val="28"/>
              </w:rPr>
            </w:pPr>
          </w:p>
        </w:tc>
        <w:tc>
          <w:tcPr>
            <w:tcW w:w="1440" w:type="dxa"/>
            <w:tcBorders>
              <w:left w:val="nil"/>
              <w:bottom w:val="single" w:sz="4" w:space="0" w:color="auto"/>
            </w:tcBorders>
            <w:shd w:val="clear" w:color="auto" w:fill="auto"/>
          </w:tcPr>
          <w:p w14:paraId="60AD5378" w14:textId="77777777" w:rsidR="002D11E1" w:rsidRPr="00C80B57" w:rsidRDefault="002D11E1" w:rsidP="002D11E1">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1,221</w:t>
            </w:r>
          </w:p>
        </w:tc>
        <w:tc>
          <w:tcPr>
            <w:tcW w:w="180" w:type="dxa"/>
            <w:shd w:val="clear" w:color="auto" w:fill="auto"/>
          </w:tcPr>
          <w:p w14:paraId="74681BC0" w14:textId="77777777" w:rsidR="002D11E1" w:rsidRPr="00C80B57" w:rsidRDefault="002D11E1" w:rsidP="002D11E1">
            <w:pPr>
              <w:spacing w:line="240" w:lineRule="auto"/>
              <w:jc w:val="right"/>
              <w:rPr>
                <w:rFonts w:asciiTheme="majorBidi" w:hAnsiTheme="majorBidi" w:cstheme="majorBidi"/>
                <w:sz w:val="28"/>
                <w:szCs w:val="28"/>
              </w:rPr>
            </w:pPr>
          </w:p>
        </w:tc>
        <w:tc>
          <w:tcPr>
            <w:tcW w:w="1350" w:type="dxa"/>
            <w:tcBorders>
              <w:bottom w:val="single" w:sz="4" w:space="0" w:color="auto"/>
            </w:tcBorders>
            <w:shd w:val="clear" w:color="auto" w:fill="auto"/>
          </w:tcPr>
          <w:p w14:paraId="58FD89F0" w14:textId="245287A1" w:rsidR="002D11E1" w:rsidRPr="00C80B57" w:rsidRDefault="002D11E1" w:rsidP="002D11E1">
            <w:pPr>
              <w:tabs>
                <w:tab w:val="center" w:pos="643"/>
                <w:tab w:val="right" w:pos="1395"/>
              </w:tabs>
              <w:spacing w:line="240" w:lineRule="auto"/>
              <w:jc w:val="right"/>
              <w:rPr>
                <w:rFonts w:asciiTheme="majorBidi" w:hAnsiTheme="majorBidi" w:cstheme="majorBidi"/>
                <w:sz w:val="28"/>
                <w:szCs w:val="28"/>
              </w:rPr>
            </w:pPr>
            <w:r w:rsidRPr="00C80B57">
              <w:rPr>
                <w:rFonts w:asciiTheme="majorBidi" w:hAnsiTheme="majorBidi" w:cstheme="majorBidi"/>
                <w:sz w:val="28"/>
                <w:szCs w:val="28"/>
              </w:rPr>
              <w:t xml:space="preserve"> 1,204</w:t>
            </w:r>
          </w:p>
        </w:tc>
        <w:tc>
          <w:tcPr>
            <w:tcW w:w="180" w:type="dxa"/>
            <w:shd w:val="clear" w:color="auto" w:fill="auto"/>
          </w:tcPr>
          <w:p w14:paraId="11A19954" w14:textId="77777777" w:rsidR="002D11E1" w:rsidRPr="00C80B57" w:rsidRDefault="002D11E1" w:rsidP="002D11E1">
            <w:pPr>
              <w:spacing w:line="240" w:lineRule="auto"/>
              <w:jc w:val="right"/>
              <w:rPr>
                <w:rFonts w:asciiTheme="majorBidi" w:hAnsiTheme="majorBidi" w:cstheme="majorBidi"/>
                <w:sz w:val="28"/>
                <w:szCs w:val="28"/>
              </w:rPr>
            </w:pPr>
          </w:p>
        </w:tc>
        <w:tc>
          <w:tcPr>
            <w:tcW w:w="1440" w:type="dxa"/>
            <w:tcBorders>
              <w:left w:val="nil"/>
              <w:bottom w:val="single" w:sz="4" w:space="0" w:color="auto"/>
            </w:tcBorders>
            <w:shd w:val="clear" w:color="auto" w:fill="auto"/>
          </w:tcPr>
          <w:p w14:paraId="7F83D685" w14:textId="77777777" w:rsidR="002D11E1" w:rsidRPr="00C80B57" w:rsidRDefault="002D11E1" w:rsidP="002D11E1">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1,221</w:t>
            </w:r>
          </w:p>
        </w:tc>
      </w:tr>
      <w:tr w:rsidR="008F52E2" w:rsidRPr="00C80B57" w14:paraId="775152A6" w14:textId="77777777" w:rsidTr="00212CC0">
        <w:trPr>
          <w:cantSplit/>
        </w:trPr>
        <w:tc>
          <w:tcPr>
            <w:tcW w:w="2880" w:type="dxa"/>
            <w:shd w:val="clear" w:color="auto" w:fill="auto"/>
          </w:tcPr>
          <w:p w14:paraId="20F592B3" w14:textId="77777777" w:rsidR="00F6023E" w:rsidRPr="00C80B57" w:rsidRDefault="00F6023E" w:rsidP="006B16C4">
            <w:pPr>
              <w:tabs>
                <w:tab w:val="left" w:pos="540"/>
              </w:tabs>
              <w:spacing w:line="240" w:lineRule="auto"/>
              <w:rPr>
                <w:rFonts w:asciiTheme="majorBidi" w:hAnsiTheme="majorBidi" w:cstheme="majorBidi"/>
                <w:b/>
                <w:bCs/>
                <w:sz w:val="28"/>
                <w:szCs w:val="28"/>
                <w:cs/>
              </w:rPr>
            </w:pPr>
          </w:p>
        </w:tc>
        <w:tc>
          <w:tcPr>
            <w:tcW w:w="1350" w:type="dxa"/>
            <w:tcBorders>
              <w:top w:val="single" w:sz="4" w:space="0" w:color="auto"/>
            </w:tcBorders>
            <w:shd w:val="clear" w:color="auto" w:fill="auto"/>
          </w:tcPr>
          <w:p w14:paraId="0809947A" w14:textId="1ADC9842" w:rsidR="00F6023E" w:rsidRPr="00C80B57" w:rsidRDefault="005C7889" w:rsidP="006B16C4">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43,199</w:t>
            </w:r>
          </w:p>
        </w:tc>
        <w:tc>
          <w:tcPr>
            <w:tcW w:w="180" w:type="dxa"/>
            <w:shd w:val="clear" w:color="auto" w:fill="auto"/>
          </w:tcPr>
          <w:p w14:paraId="7291CFAE" w14:textId="77777777" w:rsidR="00F6023E" w:rsidRPr="00C80B57" w:rsidRDefault="00F6023E" w:rsidP="006B16C4">
            <w:pPr>
              <w:spacing w:line="240" w:lineRule="auto"/>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5ED92B5D" w14:textId="0E1C74C5" w:rsidR="00F6023E" w:rsidRPr="00C80B57" w:rsidRDefault="00F6023E" w:rsidP="006B16C4">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46,110</w:t>
            </w:r>
          </w:p>
        </w:tc>
        <w:tc>
          <w:tcPr>
            <w:tcW w:w="180" w:type="dxa"/>
            <w:shd w:val="clear" w:color="auto" w:fill="auto"/>
          </w:tcPr>
          <w:p w14:paraId="4C617104" w14:textId="77777777" w:rsidR="00F6023E" w:rsidRPr="00C80B57" w:rsidRDefault="00F6023E" w:rsidP="006B16C4">
            <w:pPr>
              <w:spacing w:line="240" w:lineRule="auto"/>
              <w:jc w:val="right"/>
              <w:rPr>
                <w:rFonts w:asciiTheme="majorBidi" w:hAnsiTheme="majorBidi" w:cstheme="majorBidi"/>
                <w:sz w:val="28"/>
                <w:szCs w:val="28"/>
              </w:rPr>
            </w:pPr>
          </w:p>
        </w:tc>
        <w:tc>
          <w:tcPr>
            <w:tcW w:w="1350" w:type="dxa"/>
            <w:tcBorders>
              <w:top w:val="single" w:sz="4" w:space="0" w:color="auto"/>
            </w:tcBorders>
            <w:shd w:val="clear" w:color="auto" w:fill="auto"/>
          </w:tcPr>
          <w:p w14:paraId="51398550" w14:textId="19317955" w:rsidR="00F6023E" w:rsidRPr="00C80B57" w:rsidRDefault="005C7889" w:rsidP="006B16C4">
            <w:pPr>
              <w:tabs>
                <w:tab w:val="center" w:pos="643"/>
                <w:tab w:val="right" w:pos="1395"/>
              </w:tabs>
              <w:spacing w:line="240" w:lineRule="auto"/>
              <w:jc w:val="right"/>
              <w:rPr>
                <w:rFonts w:asciiTheme="majorBidi" w:hAnsiTheme="majorBidi" w:cstheme="majorBidi"/>
                <w:sz w:val="28"/>
                <w:szCs w:val="28"/>
              </w:rPr>
            </w:pPr>
            <w:r w:rsidRPr="00C80B57">
              <w:rPr>
                <w:rFonts w:asciiTheme="majorBidi" w:hAnsiTheme="majorBidi" w:cstheme="majorBidi"/>
                <w:sz w:val="28"/>
                <w:szCs w:val="28"/>
              </w:rPr>
              <w:t>43,199</w:t>
            </w:r>
          </w:p>
        </w:tc>
        <w:tc>
          <w:tcPr>
            <w:tcW w:w="180" w:type="dxa"/>
            <w:shd w:val="clear" w:color="auto" w:fill="auto"/>
          </w:tcPr>
          <w:p w14:paraId="26BC2641" w14:textId="77777777" w:rsidR="00F6023E" w:rsidRPr="00C80B57" w:rsidRDefault="00F6023E" w:rsidP="006B16C4">
            <w:pPr>
              <w:spacing w:line="240" w:lineRule="auto"/>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1B145D70" w14:textId="6293A11C" w:rsidR="00F6023E" w:rsidRPr="00C80B57" w:rsidRDefault="00F6023E" w:rsidP="006B16C4">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46,110</w:t>
            </w:r>
          </w:p>
        </w:tc>
      </w:tr>
      <w:tr w:rsidR="00AF1AB7" w:rsidRPr="00C80B57" w14:paraId="7CDFB049" w14:textId="77777777" w:rsidTr="00013536">
        <w:trPr>
          <w:cantSplit/>
        </w:trPr>
        <w:tc>
          <w:tcPr>
            <w:tcW w:w="2880" w:type="dxa"/>
            <w:shd w:val="clear" w:color="auto" w:fill="auto"/>
          </w:tcPr>
          <w:p w14:paraId="773FD9D0" w14:textId="77777777" w:rsidR="00AF1AB7" w:rsidRPr="00C80B57" w:rsidRDefault="00AF1AB7" w:rsidP="001E44DB">
            <w:pPr>
              <w:tabs>
                <w:tab w:val="left" w:pos="540"/>
              </w:tabs>
              <w:spacing w:line="240" w:lineRule="auto"/>
              <w:rPr>
                <w:rFonts w:asciiTheme="majorBidi" w:hAnsiTheme="majorBidi" w:cstheme="majorBidi"/>
                <w:b/>
                <w:bCs/>
                <w:sz w:val="28"/>
                <w:szCs w:val="28"/>
                <w:cs/>
              </w:rPr>
            </w:pPr>
            <w:r w:rsidRPr="00C80B57">
              <w:rPr>
                <w:rFonts w:asciiTheme="majorBidi" w:hAnsiTheme="majorBidi" w:cstheme="majorBidi"/>
                <w:b/>
                <w:bCs/>
                <w:sz w:val="28"/>
                <w:szCs w:val="28"/>
                <w:cs/>
              </w:rPr>
              <w:t>ต้นทุนการพัฒนาอสังหาริมทรัพย์</w:t>
            </w:r>
          </w:p>
        </w:tc>
        <w:tc>
          <w:tcPr>
            <w:tcW w:w="1350" w:type="dxa"/>
            <w:shd w:val="clear" w:color="auto" w:fill="auto"/>
          </w:tcPr>
          <w:p w14:paraId="67940543" w14:textId="77777777" w:rsidR="00AF1AB7" w:rsidRPr="00C80B57" w:rsidRDefault="00AF1AB7" w:rsidP="001E44DB">
            <w:pPr>
              <w:spacing w:line="240" w:lineRule="auto"/>
              <w:jc w:val="right"/>
              <w:rPr>
                <w:rFonts w:asciiTheme="majorBidi" w:hAnsiTheme="majorBidi" w:cstheme="majorBidi"/>
                <w:sz w:val="28"/>
                <w:szCs w:val="28"/>
              </w:rPr>
            </w:pPr>
          </w:p>
        </w:tc>
        <w:tc>
          <w:tcPr>
            <w:tcW w:w="180" w:type="dxa"/>
            <w:shd w:val="clear" w:color="auto" w:fill="auto"/>
          </w:tcPr>
          <w:p w14:paraId="349AC01F" w14:textId="77777777" w:rsidR="00AF1AB7" w:rsidRPr="00C80B57" w:rsidRDefault="00AF1AB7" w:rsidP="001E44DB">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2FC92481" w14:textId="77777777" w:rsidR="00AF1AB7" w:rsidRPr="00C80B57" w:rsidRDefault="00AF1AB7" w:rsidP="001E44DB">
            <w:pPr>
              <w:spacing w:line="240" w:lineRule="auto"/>
              <w:jc w:val="right"/>
              <w:rPr>
                <w:rFonts w:asciiTheme="majorBidi" w:hAnsiTheme="majorBidi" w:cstheme="majorBidi"/>
                <w:sz w:val="28"/>
                <w:szCs w:val="28"/>
              </w:rPr>
            </w:pPr>
          </w:p>
        </w:tc>
        <w:tc>
          <w:tcPr>
            <w:tcW w:w="180" w:type="dxa"/>
            <w:shd w:val="clear" w:color="auto" w:fill="auto"/>
          </w:tcPr>
          <w:p w14:paraId="528A2807" w14:textId="77777777" w:rsidR="00AF1AB7" w:rsidRPr="00C80B57" w:rsidRDefault="00AF1AB7" w:rsidP="001E44DB">
            <w:pPr>
              <w:spacing w:line="240" w:lineRule="auto"/>
              <w:jc w:val="right"/>
              <w:rPr>
                <w:rFonts w:asciiTheme="majorBidi" w:hAnsiTheme="majorBidi" w:cstheme="majorBidi"/>
                <w:sz w:val="28"/>
                <w:szCs w:val="28"/>
              </w:rPr>
            </w:pPr>
          </w:p>
        </w:tc>
        <w:tc>
          <w:tcPr>
            <w:tcW w:w="1350" w:type="dxa"/>
            <w:shd w:val="clear" w:color="auto" w:fill="auto"/>
          </w:tcPr>
          <w:p w14:paraId="192E731B" w14:textId="77777777" w:rsidR="00AF1AB7" w:rsidRPr="00C80B57" w:rsidRDefault="00AF1AB7" w:rsidP="001E44DB">
            <w:pPr>
              <w:tabs>
                <w:tab w:val="center" w:pos="643"/>
                <w:tab w:val="right" w:pos="1395"/>
              </w:tabs>
              <w:spacing w:line="240" w:lineRule="auto"/>
              <w:jc w:val="right"/>
              <w:rPr>
                <w:rFonts w:asciiTheme="majorBidi" w:hAnsiTheme="majorBidi" w:cstheme="majorBidi"/>
                <w:sz w:val="28"/>
                <w:szCs w:val="28"/>
              </w:rPr>
            </w:pPr>
          </w:p>
        </w:tc>
        <w:tc>
          <w:tcPr>
            <w:tcW w:w="180" w:type="dxa"/>
            <w:shd w:val="clear" w:color="auto" w:fill="auto"/>
          </w:tcPr>
          <w:p w14:paraId="26028F21" w14:textId="77777777" w:rsidR="00AF1AB7" w:rsidRPr="00C80B57" w:rsidRDefault="00AF1AB7" w:rsidP="001E44DB">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4B39A0EE" w14:textId="77777777" w:rsidR="00AF1AB7" w:rsidRPr="00C80B57" w:rsidRDefault="00AF1AB7" w:rsidP="001E44DB">
            <w:pPr>
              <w:spacing w:line="240" w:lineRule="auto"/>
              <w:jc w:val="right"/>
              <w:rPr>
                <w:rFonts w:asciiTheme="majorBidi" w:hAnsiTheme="majorBidi" w:cstheme="majorBidi"/>
                <w:sz w:val="28"/>
                <w:szCs w:val="28"/>
              </w:rPr>
            </w:pPr>
          </w:p>
        </w:tc>
      </w:tr>
      <w:tr w:rsidR="00AF1AB7" w:rsidRPr="00C80B57" w14:paraId="39862172" w14:textId="77777777" w:rsidTr="00013536">
        <w:trPr>
          <w:cantSplit/>
        </w:trPr>
        <w:tc>
          <w:tcPr>
            <w:tcW w:w="2880" w:type="dxa"/>
            <w:shd w:val="clear" w:color="auto" w:fill="auto"/>
          </w:tcPr>
          <w:p w14:paraId="2C7ADAF4" w14:textId="77777777" w:rsidR="00AF1AB7" w:rsidRPr="00C80B57" w:rsidRDefault="00AF1AB7" w:rsidP="001E44DB">
            <w:pPr>
              <w:tabs>
                <w:tab w:val="clear" w:pos="227"/>
                <w:tab w:val="left" w:pos="540"/>
              </w:tabs>
              <w:spacing w:line="240" w:lineRule="auto"/>
              <w:ind w:left="208"/>
              <w:rPr>
                <w:rFonts w:asciiTheme="majorBidi" w:hAnsiTheme="majorBidi" w:cstheme="majorBidi"/>
                <w:sz w:val="28"/>
                <w:szCs w:val="28"/>
                <w:cs/>
              </w:rPr>
            </w:pPr>
            <w:r w:rsidRPr="00C80B57">
              <w:rPr>
                <w:rFonts w:asciiTheme="majorBidi" w:hAnsiTheme="majorBidi" w:cstheme="majorBidi"/>
                <w:sz w:val="28"/>
                <w:szCs w:val="28"/>
                <w:cs/>
              </w:rPr>
              <w:t>บ้านพร้อมที่ดิน</w:t>
            </w:r>
          </w:p>
        </w:tc>
        <w:tc>
          <w:tcPr>
            <w:tcW w:w="1350" w:type="dxa"/>
            <w:shd w:val="clear" w:color="auto" w:fill="auto"/>
          </w:tcPr>
          <w:p w14:paraId="002E94FE" w14:textId="77777777" w:rsidR="00AF1AB7" w:rsidRPr="00C80B57" w:rsidRDefault="00AF1AB7" w:rsidP="001E44DB">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49,548</w:t>
            </w:r>
          </w:p>
        </w:tc>
        <w:tc>
          <w:tcPr>
            <w:tcW w:w="180" w:type="dxa"/>
            <w:shd w:val="clear" w:color="auto" w:fill="auto"/>
          </w:tcPr>
          <w:p w14:paraId="1616794A" w14:textId="77777777" w:rsidR="00AF1AB7" w:rsidRPr="00C80B57" w:rsidRDefault="00AF1AB7" w:rsidP="001E44DB">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7737DB61" w14:textId="77777777" w:rsidR="00AF1AB7" w:rsidRPr="00C80B57" w:rsidRDefault="00AF1AB7" w:rsidP="001E44DB">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53,100</w:t>
            </w:r>
          </w:p>
        </w:tc>
        <w:tc>
          <w:tcPr>
            <w:tcW w:w="180" w:type="dxa"/>
            <w:shd w:val="clear" w:color="auto" w:fill="auto"/>
          </w:tcPr>
          <w:p w14:paraId="34E81C18" w14:textId="77777777" w:rsidR="00AF1AB7" w:rsidRPr="00C80B57" w:rsidRDefault="00AF1AB7" w:rsidP="001E44DB">
            <w:pPr>
              <w:spacing w:line="240" w:lineRule="auto"/>
              <w:jc w:val="right"/>
              <w:rPr>
                <w:rFonts w:asciiTheme="majorBidi" w:hAnsiTheme="majorBidi" w:cstheme="majorBidi"/>
                <w:sz w:val="28"/>
                <w:szCs w:val="28"/>
              </w:rPr>
            </w:pPr>
          </w:p>
        </w:tc>
        <w:tc>
          <w:tcPr>
            <w:tcW w:w="1350" w:type="dxa"/>
            <w:shd w:val="clear" w:color="auto" w:fill="auto"/>
          </w:tcPr>
          <w:p w14:paraId="478A9A83" w14:textId="77777777" w:rsidR="00AF1AB7" w:rsidRPr="00C80B57" w:rsidRDefault="00AF1AB7" w:rsidP="001E44DB">
            <w:pPr>
              <w:tabs>
                <w:tab w:val="center" w:pos="643"/>
                <w:tab w:val="right" w:pos="1395"/>
              </w:tabs>
              <w:spacing w:line="240" w:lineRule="auto"/>
              <w:jc w:val="right"/>
              <w:rPr>
                <w:rFonts w:asciiTheme="majorBidi" w:hAnsiTheme="majorBidi" w:cstheme="majorBidi"/>
                <w:sz w:val="28"/>
                <w:szCs w:val="28"/>
              </w:rPr>
            </w:pPr>
            <w:r w:rsidRPr="00C80B57">
              <w:rPr>
                <w:rFonts w:asciiTheme="majorBidi" w:hAnsiTheme="majorBidi" w:cstheme="majorBidi" w:hint="cs"/>
                <w:sz w:val="28"/>
                <w:szCs w:val="28"/>
                <w:cs/>
              </w:rPr>
              <w:t>-</w:t>
            </w:r>
          </w:p>
        </w:tc>
        <w:tc>
          <w:tcPr>
            <w:tcW w:w="180" w:type="dxa"/>
            <w:shd w:val="clear" w:color="auto" w:fill="auto"/>
          </w:tcPr>
          <w:p w14:paraId="2B566C9B" w14:textId="77777777" w:rsidR="00AF1AB7" w:rsidRPr="00C80B57" w:rsidRDefault="00AF1AB7" w:rsidP="001E44DB">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2D91480F" w14:textId="77777777" w:rsidR="00AF1AB7" w:rsidRPr="00C80B57" w:rsidRDefault="00AF1AB7" w:rsidP="001E44DB">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r>
      <w:tr w:rsidR="008F52E2" w:rsidRPr="00C80B57" w14:paraId="600BE432" w14:textId="77777777" w:rsidTr="00947A83">
        <w:trPr>
          <w:cantSplit/>
        </w:trPr>
        <w:tc>
          <w:tcPr>
            <w:tcW w:w="2880" w:type="dxa"/>
            <w:shd w:val="clear" w:color="auto" w:fill="auto"/>
          </w:tcPr>
          <w:p w14:paraId="786D6ABB" w14:textId="05C45E7E" w:rsidR="000F7023" w:rsidRPr="00C80B57" w:rsidRDefault="00AF1AB7" w:rsidP="006B16C4">
            <w:pPr>
              <w:tabs>
                <w:tab w:val="left" w:pos="540"/>
              </w:tabs>
              <w:spacing w:line="240" w:lineRule="auto"/>
              <w:rPr>
                <w:rFonts w:asciiTheme="majorBidi" w:hAnsiTheme="majorBidi" w:cstheme="majorBidi"/>
                <w:b/>
                <w:bCs/>
                <w:sz w:val="28"/>
                <w:szCs w:val="28"/>
                <w:cs/>
              </w:rPr>
            </w:pPr>
            <w:r w:rsidRPr="00C80B57">
              <w:rPr>
                <w:rFonts w:asciiTheme="majorBidi" w:hAnsiTheme="majorBidi" w:cstheme="majorBidi" w:hint="cs"/>
                <w:b/>
                <w:bCs/>
                <w:sz w:val="28"/>
                <w:szCs w:val="28"/>
                <w:cs/>
              </w:rPr>
              <w:t>รับเหมาก่อสร้าง</w:t>
            </w:r>
          </w:p>
        </w:tc>
        <w:tc>
          <w:tcPr>
            <w:tcW w:w="1350" w:type="dxa"/>
            <w:shd w:val="clear" w:color="auto" w:fill="auto"/>
          </w:tcPr>
          <w:p w14:paraId="18A47F99" w14:textId="77777777" w:rsidR="000F7023" w:rsidRPr="00C80B57" w:rsidRDefault="000F7023" w:rsidP="006B16C4">
            <w:pPr>
              <w:spacing w:line="240" w:lineRule="auto"/>
              <w:jc w:val="right"/>
              <w:rPr>
                <w:rFonts w:asciiTheme="majorBidi" w:hAnsiTheme="majorBidi" w:cstheme="majorBidi"/>
                <w:sz w:val="28"/>
                <w:szCs w:val="28"/>
              </w:rPr>
            </w:pPr>
          </w:p>
        </w:tc>
        <w:tc>
          <w:tcPr>
            <w:tcW w:w="180" w:type="dxa"/>
            <w:shd w:val="clear" w:color="auto" w:fill="auto"/>
          </w:tcPr>
          <w:p w14:paraId="79BFC734" w14:textId="77777777" w:rsidR="000F7023" w:rsidRPr="00C80B57" w:rsidRDefault="000F7023" w:rsidP="006B16C4">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4D49FFB0" w14:textId="77777777" w:rsidR="000F7023" w:rsidRPr="00C80B57" w:rsidRDefault="000F7023" w:rsidP="006B16C4">
            <w:pPr>
              <w:spacing w:line="240" w:lineRule="auto"/>
              <w:jc w:val="right"/>
              <w:rPr>
                <w:rFonts w:asciiTheme="majorBidi" w:hAnsiTheme="majorBidi" w:cstheme="majorBidi"/>
                <w:sz w:val="28"/>
                <w:szCs w:val="28"/>
              </w:rPr>
            </w:pPr>
          </w:p>
        </w:tc>
        <w:tc>
          <w:tcPr>
            <w:tcW w:w="180" w:type="dxa"/>
            <w:shd w:val="clear" w:color="auto" w:fill="auto"/>
          </w:tcPr>
          <w:p w14:paraId="2AE2EF10" w14:textId="77777777" w:rsidR="000F7023" w:rsidRPr="00C80B57" w:rsidRDefault="000F7023" w:rsidP="006B16C4">
            <w:pPr>
              <w:spacing w:line="240" w:lineRule="auto"/>
              <w:jc w:val="right"/>
              <w:rPr>
                <w:rFonts w:asciiTheme="majorBidi" w:hAnsiTheme="majorBidi" w:cstheme="majorBidi"/>
                <w:sz w:val="28"/>
                <w:szCs w:val="28"/>
              </w:rPr>
            </w:pPr>
          </w:p>
        </w:tc>
        <w:tc>
          <w:tcPr>
            <w:tcW w:w="1350" w:type="dxa"/>
            <w:shd w:val="clear" w:color="auto" w:fill="auto"/>
          </w:tcPr>
          <w:p w14:paraId="5EF9F068" w14:textId="77777777" w:rsidR="000F7023" w:rsidRPr="00C80B57" w:rsidRDefault="000F7023" w:rsidP="006B16C4">
            <w:pPr>
              <w:tabs>
                <w:tab w:val="center" w:pos="643"/>
                <w:tab w:val="right" w:pos="1395"/>
              </w:tabs>
              <w:spacing w:line="240" w:lineRule="auto"/>
              <w:jc w:val="right"/>
              <w:rPr>
                <w:rFonts w:asciiTheme="majorBidi" w:hAnsiTheme="majorBidi" w:cstheme="majorBidi"/>
                <w:sz w:val="28"/>
                <w:szCs w:val="28"/>
              </w:rPr>
            </w:pPr>
          </w:p>
        </w:tc>
        <w:tc>
          <w:tcPr>
            <w:tcW w:w="180" w:type="dxa"/>
            <w:shd w:val="clear" w:color="auto" w:fill="auto"/>
          </w:tcPr>
          <w:p w14:paraId="3588BD71" w14:textId="77777777" w:rsidR="000F7023" w:rsidRPr="00C80B57" w:rsidRDefault="000F7023" w:rsidP="006B16C4">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59D874F6" w14:textId="77777777" w:rsidR="000F7023" w:rsidRPr="00C80B57" w:rsidRDefault="000F7023" w:rsidP="006B16C4">
            <w:pPr>
              <w:spacing w:line="240" w:lineRule="auto"/>
              <w:jc w:val="right"/>
              <w:rPr>
                <w:rFonts w:asciiTheme="majorBidi" w:hAnsiTheme="majorBidi" w:cstheme="majorBidi"/>
                <w:sz w:val="28"/>
                <w:szCs w:val="28"/>
              </w:rPr>
            </w:pPr>
          </w:p>
        </w:tc>
      </w:tr>
      <w:tr w:rsidR="008F52E2" w:rsidRPr="00C80B57" w14:paraId="0D1EAE9B" w14:textId="77777777" w:rsidTr="00947A83">
        <w:trPr>
          <w:cantSplit/>
        </w:trPr>
        <w:tc>
          <w:tcPr>
            <w:tcW w:w="2880" w:type="dxa"/>
            <w:shd w:val="clear" w:color="auto" w:fill="auto"/>
          </w:tcPr>
          <w:p w14:paraId="433E4268" w14:textId="45548421" w:rsidR="000F7023" w:rsidRPr="00C80B57" w:rsidRDefault="00AF1AB7" w:rsidP="006B16C4">
            <w:pPr>
              <w:tabs>
                <w:tab w:val="clear" w:pos="227"/>
                <w:tab w:val="left" w:pos="540"/>
              </w:tabs>
              <w:spacing w:line="240" w:lineRule="auto"/>
              <w:ind w:left="208"/>
              <w:rPr>
                <w:rFonts w:asciiTheme="majorBidi" w:hAnsiTheme="majorBidi" w:cstheme="majorBidi"/>
                <w:sz w:val="28"/>
                <w:szCs w:val="28"/>
                <w:cs/>
              </w:rPr>
            </w:pPr>
            <w:r w:rsidRPr="00C80B57">
              <w:rPr>
                <w:rFonts w:asciiTheme="majorBidi" w:hAnsiTheme="majorBidi"/>
                <w:sz w:val="28"/>
                <w:szCs w:val="28"/>
                <w:cs/>
              </w:rPr>
              <w:t>วัตถุดิบและวัสดุสิ้นเปลือง</w:t>
            </w:r>
          </w:p>
        </w:tc>
        <w:tc>
          <w:tcPr>
            <w:tcW w:w="1350" w:type="dxa"/>
            <w:tcBorders>
              <w:bottom w:val="single" w:sz="4" w:space="0" w:color="auto"/>
            </w:tcBorders>
            <w:shd w:val="clear" w:color="auto" w:fill="auto"/>
          </w:tcPr>
          <w:p w14:paraId="46866D5E" w14:textId="660234C5" w:rsidR="000F7023" w:rsidRPr="00C80B57" w:rsidRDefault="00AF1AB7" w:rsidP="006B16C4">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2,849</w:t>
            </w:r>
          </w:p>
        </w:tc>
        <w:tc>
          <w:tcPr>
            <w:tcW w:w="180" w:type="dxa"/>
            <w:shd w:val="clear" w:color="auto" w:fill="auto"/>
          </w:tcPr>
          <w:p w14:paraId="2E1E83F8" w14:textId="77777777" w:rsidR="000F7023" w:rsidRPr="00C80B57" w:rsidRDefault="000F7023" w:rsidP="006B16C4">
            <w:pPr>
              <w:spacing w:line="240" w:lineRule="auto"/>
              <w:jc w:val="right"/>
              <w:rPr>
                <w:rFonts w:asciiTheme="majorBidi" w:hAnsiTheme="majorBidi" w:cstheme="majorBidi"/>
                <w:sz w:val="28"/>
                <w:szCs w:val="28"/>
              </w:rPr>
            </w:pPr>
          </w:p>
        </w:tc>
        <w:tc>
          <w:tcPr>
            <w:tcW w:w="1440" w:type="dxa"/>
            <w:tcBorders>
              <w:left w:val="nil"/>
              <w:bottom w:val="single" w:sz="4" w:space="0" w:color="auto"/>
            </w:tcBorders>
            <w:shd w:val="clear" w:color="auto" w:fill="auto"/>
          </w:tcPr>
          <w:p w14:paraId="63B98C3F" w14:textId="29839063" w:rsidR="000F7023" w:rsidRPr="00C80B57" w:rsidRDefault="00F258E7" w:rsidP="006B16C4">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80" w:type="dxa"/>
            <w:shd w:val="clear" w:color="auto" w:fill="auto"/>
          </w:tcPr>
          <w:p w14:paraId="60462DD8" w14:textId="77777777" w:rsidR="000F7023" w:rsidRPr="00C80B57" w:rsidRDefault="000F7023" w:rsidP="006B16C4">
            <w:pPr>
              <w:spacing w:line="240" w:lineRule="auto"/>
              <w:jc w:val="right"/>
              <w:rPr>
                <w:rFonts w:asciiTheme="majorBidi" w:hAnsiTheme="majorBidi" w:cstheme="majorBidi"/>
                <w:sz w:val="28"/>
                <w:szCs w:val="28"/>
              </w:rPr>
            </w:pPr>
          </w:p>
        </w:tc>
        <w:tc>
          <w:tcPr>
            <w:tcW w:w="1350" w:type="dxa"/>
            <w:tcBorders>
              <w:bottom w:val="single" w:sz="4" w:space="0" w:color="auto"/>
            </w:tcBorders>
            <w:shd w:val="clear" w:color="auto" w:fill="auto"/>
          </w:tcPr>
          <w:p w14:paraId="7F5992F4" w14:textId="7AD9CEB7" w:rsidR="000F7023" w:rsidRPr="00C80B57" w:rsidRDefault="004F0349" w:rsidP="006B16C4">
            <w:pPr>
              <w:tabs>
                <w:tab w:val="center" w:pos="643"/>
                <w:tab w:val="right" w:pos="1395"/>
              </w:tabs>
              <w:spacing w:line="240" w:lineRule="auto"/>
              <w:jc w:val="right"/>
              <w:rPr>
                <w:rFonts w:asciiTheme="majorBidi" w:hAnsiTheme="majorBidi" w:cstheme="majorBidi"/>
                <w:sz w:val="28"/>
                <w:szCs w:val="28"/>
              </w:rPr>
            </w:pPr>
            <w:r w:rsidRPr="00C80B57">
              <w:rPr>
                <w:rFonts w:asciiTheme="majorBidi" w:hAnsiTheme="majorBidi" w:cstheme="majorBidi" w:hint="cs"/>
                <w:sz w:val="28"/>
                <w:szCs w:val="28"/>
                <w:cs/>
              </w:rPr>
              <w:t>-</w:t>
            </w:r>
          </w:p>
        </w:tc>
        <w:tc>
          <w:tcPr>
            <w:tcW w:w="180" w:type="dxa"/>
            <w:shd w:val="clear" w:color="auto" w:fill="auto"/>
          </w:tcPr>
          <w:p w14:paraId="2A679287" w14:textId="77777777" w:rsidR="000F7023" w:rsidRPr="00C80B57" w:rsidRDefault="000F7023" w:rsidP="006B16C4">
            <w:pPr>
              <w:spacing w:line="240" w:lineRule="auto"/>
              <w:jc w:val="right"/>
              <w:rPr>
                <w:rFonts w:asciiTheme="majorBidi" w:hAnsiTheme="majorBidi" w:cstheme="majorBidi"/>
                <w:sz w:val="28"/>
                <w:szCs w:val="28"/>
              </w:rPr>
            </w:pPr>
          </w:p>
        </w:tc>
        <w:tc>
          <w:tcPr>
            <w:tcW w:w="1440" w:type="dxa"/>
            <w:tcBorders>
              <w:left w:val="nil"/>
              <w:bottom w:val="single" w:sz="4" w:space="0" w:color="auto"/>
            </w:tcBorders>
            <w:shd w:val="clear" w:color="auto" w:fill="auto"/>
          </w:tcPr>
          <w:p w14:paraId="626D107E" w14:textId="77777777" w:rsidR="000F7023" w:rsidRPr="00C80B57" w:rsidRDefault="000F7023" w:rsidP="006B16C4">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r>
      <w:tr w:rsidR="008F52E2" w:rsidRPr="00C80B57" w14:paraId="4D659A39" w14:textId="77777777" w:rsidTr="00947A83">
        <w:trPr>
          <w:cantSplit/>
        </w:trPr>
        <w:tc>
          <w:tcPr>
            <w:tcW w:w="2880" w:type="dxa"/>
            <w:shd w:val="clear" w:color="auto" w:fill="auto"/>
          </w:tcPr>
          <w:p w14:paraId="6D1D3B4F" w14:textId="09D8CDB2" w:rsidR="00BB446E" w:rsidRPr="00C80B57" w:rsidRDefault="00947A83" w:rsidP="00947A83">
            <w:pPr>
              <w:tabs>
                <w:tab w:val="clear" w:pos="227"/>
                <w:tab w:val="clear" w:pos="454"/>
              </w:tabs>
              <w:spacing w:line="240" w:lineRule="auto"/>
              <w:rPr>
                <w:rFonts w:asciiTheme="majorBidi" w:hAnsiTheme="majorBidi" w:cstheme="majorBidi"/>
                <w:sz w:val="28"/>
                <w:szCs w:val="28"/>
                <w:cs/>
              </w:rPr>
            </w:pPr>
            <w:r w:rsidRPr="00C80B57">
              <w:rPr>
                <w:rFonts w:asciiTheme="majorBidi" w:hAnsiTheme="majorBidi" w:cstheme="majorBidi" w:hint="cs"/>
                <w:sz w:val="28"/>
                <w:szCs w:val="28"/>
                <w:cs/>
              </w:rPr>
              <w:t>รวม</w:t>
            </w:r>
            <w:r w:rsidR="00D6273E" w:rsidRPr="00C80B57">
              <w:rPr>
                <w:rFonts w:asciiTheme="majorBidi" w:hAnsiTheme="majorBidi" w:cstheme="majorBidi"/>
                <w:sz w:val="28"/>
                <w:szCs w:val="28"/>
                <w:cs/>
              </w:rPr>
              <w:t>สินค้าคงเหลือ</w:t>
            </w:r>
          </w:p>
        </w:tc>
        <w:tc>
          <w:tcPr>
            <w:tcW w:w="1350" w:type="dxa"/>
            <w:tcBorders>
              <w:top w:val="single" w:sz="4" w:space="0" w:color="auto"/>
            </w:tcBorders>
            <w:shd w:val="clear" w:color="auto" w:fill="auto"/>
          </w:tcPr>
          <w:p w14:paraId="15793F16" w14:textId="3853CA89" w:rsidR="00BB446E" w:rsidRPr="00C80B57" w:rsidRDefault="005C7889" w:rsidP="00AF1AB7">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9</w:t>
            </w:r>
            <w:r w:rsidR="00AF1AB7" w:rsidRPr="00C80B57">
              <w:rPr>
                <w:rFonts w:asciiTheme="majorBidi" w:hAnsiTheme="majorBidi" w:cstheme="majorBidi"/>
                <w:sz w:val="28"/>
                <w:szCs w:val="28"/>
              </w:rPr>
              <w:t>6</w:t>
            </w:r>
            <w:r w:rsidRPr="00C80B57">
              <w:rPr>
                <w:rFonts w:asciiTheme="majorBidi" w:hAnsiTheme="majorBidi" w:cstheme="majorBidi"/>
                <w:sz w:val="28"/>
                <w:szCs w:val="28"/>
              </w:rPr>
              <w:t>,</w:t>
            </w:r>
            <w:r w:rsidR="00AF1AB7" w:rsidRPr="00C80B57">
              <w:rPr>
                <w:rFonts w:asciiTheme="majorBidi" w:hAnsiTheme="majorBidi" w:cstheme="majorBidi"/>
                <w:sz w:val="28"/>
                <w:szCs w:val="28"/>
              </w:rPr>
              <w:t>286</w:t>
            </w:r>
          </w:p>
        </w:tc>
        <w:tc>
          <w:tcPr>
            <w:tcW w:w="180" w:type="dxa"/>
            <w:shd w:val="clear" w:color="auto" w:fill="auto"/>
          </w:tcPr>
          <w:p w14:paraId="6775EC5B" w14:textId="77777777" w:rsidR="00BB446E" w:rsidRPr="00C80B57" w:rsidRDefault="00BB446E" w:rsidP="006B16C4">
            <w:pPr>
              <w:spacing w:line="240" w:lineRule="auto"/>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31F95632" w14:textId="77777777" w:rsidR="00BB446E" w:rsidRPr="00C80B57" w:rsidRDefault="003100C9" w:rsidP="006B16C4">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99,9</w:t>
            </w:r>
            <w:r w:rsidR="003148E0" w:rsidRPr="00C80B57">
              <w:rPr>
                <w:rFonts w:asciiTheme="majorBidi" w:hAnsiTheme="majorBidi" w:cstheme="majorBidi"/>
                <w:sz w:val="28"/>
                <w:szCs w:val="28"/>
              </w:rPr>
              <w:t>9</w:t>
            </w:r>
            <w:r w:rsidR="005E0C36" w:rsidRPr="00C80B57">
              <w:rPr>
                <w:rFonts w:asciiTheme="majorBidi" w:hAnsiTheme="majorBidi" w:cstheme="majorBidi"/>
                <w:sz w:val="28"/>
                <w:szCs w:val="28"/>
              </w:rPr>
              <w:t>4</w:t>
            </w:r>
          </w:p>
        </w:tc>
        <w:tc>
          <w:tcPr>
            <w:tcW w:w="180" w:type="dxa"/>
            <w:shd w:val="clear" w:color="auto" w:fill="auto"/>
          </w:tcPr>
          <w:p w14:paraId="456C8EA9" w14:textId="77777777" w:rsidR="00BB446E" w:rsidRPr="00C80B57" w:rsidRDefault="00BB446E" w:rsidP="006B16C4">
            <w:pPr>
              <w:spacing w:line="240" w:lineRule="auto"/>
              <w:jc w:val="right"/>
              <w:rPr>
                <w:rFonts w:asciiTheme="majorBidi" w:hAnsiTheme="majorBidi" w:cstheme="majorBidi"/>
                <w:sz w:val="28"/>
                <w:szCs w:val="28"/>
              </w:rPr>
            </w:pPr>
          </w:p>
        </w:tc>
        <w:tc>
          <w:tcPr>
            <w:tcW w:w="1350" w:type="dxa"/>
            <w:tcBorders>
              <w:top w:val="single" w:sz="4" w:space="0" w:color="auto"/>
            </w:tcBorders>
            <w:shd w:val="clear" w:color="auto" w:fill="auto"/>
          </w:tcPr>
          <w:p w14:paraId="70A9C2B5" w14:textId="42C6B2B6" w:rsidR="00BB446E" w:rsidRPr="00C80B57" w:rsidRDefault="005C7889" w:rsidP="006B16C4">
            <w:pPr>
              <w:tabs>
                <w:tab w:val="center" w:pos="643"/>
                <w:tab w:val="right" w:pos="1395"/>
              </w:tabs>
              <w:spacing w:line="240" w:lineRule="auto"/>
              <w:jc w:val="right"/>
              <w:rPr>
                <w:rFonts w:asciiTheme="majorBidi" w:hAnsiTheme="majorBidi" w:cstheme="majorBidi"/>
                <w:sz w:val="28"/>
                <w:szCs w:val="28"/>
              </w:rPr>
            </w:pPr>
            <w:r w:rsidRPr="00C80B57">
              <w:rPr>
                <w:rFonts w:asciiTheme="majorBidi" w:hAnsiTheme="majorBidi" w:cstheme="majorBidi"/>
                <w:sz w:val="28"/>
                <w:szCs w:val="28"/>
              </w:rPr>
              <w:t>43</w:t>
            </w:r>
            <w:r w:rsidR="004F0349" w:rsidRPr="00C80B57">
              <w:rPr>
                <w:rFonts w:asciiTheme="majorBidi" w:hAnsiTheme="majorBidi" w:cstheme="majorBidi"/>
                <w:sz w:val="28"/>
                <w:szCs w:val="28"/>
              </w:rPr>
              <w:t>,</w:t>
            </w:r>
            <w:r w:rsidRPr="00C80B57">
              <w:rPr>
                <w:rFonts w:asciiTheme="majorBidi" w:hAnsiTheme="majorBidi" w:cstheme="majorBidi"/>
                <w:sz w:val="28"/>
                <w:szCs w:val="28"/>
              </w:rPr>
              <w:t>199</w:t>
            </w:r>
          </w:p>
        </w:tc>
        <w:tc>
          <w:tcPr>
            <w:tcW w:w="180" w:type="dxa"/>
            <w:shd w:val="clear" w:color="auto" w:fill="auto"/>
          </w:tcPr>
          <w:p w14:paraId="3B9F8760" w14:textId="77777777" w:rsidR="00BB446E" w:rsidRPr="00C80B57" w:rsidRDefault="00BB446E" w:rsidP="006B16C4">
            <w:pPr>
              <w:spacing w:line="240" w:lineRule="auto"/>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72193DD2" w14:textId="77777777" w:rsidR="00BB446E" w:rsidRPr="00C80B57" w:rsidRDefault="00BA0124" w:rsidP="006B16C4">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46,110</w:t>
            </w:r>
          </w:p>
        </w:tc>
      </w:tr>
      <w:tr w:rsidR="008F52E2" w:rsidRPr="00C80B57" w14:paraId="0B48A0E4" w14:textId="77777777" w:rsidTr="003654B5">
        <w:trPr>
          <w:cantSplit/>
        </w:trPr>
        <w:tc>
          <w:tcPr>
            <w:tcW w:w="2880" w:type="dxa"/>
            <w:shd w:val="clear" w:color="auto" w:fill="auto"/>
          </w:tcPr>
          <w:p w14:paraId="4DDA5D24" w14:textId="77777777" w:rsidR="00BB446E" w:rsidRPr="00C80B57" w:rsidRDefault="00BB446E" w:rsidP="00947A83">
            <w:pPr>
              <w:tabs>
                <w:tab w:val="clear" w:pos="227"/>
                <w:tab w:val="left" w:pos="0"/>
                <w:tab w:val="left" w:pos="540"/>
              </w:tabs>
              <w:spacing w:line="240" w:lineRule="auto"/>
              <w:rPr>
                <w:rFonts w:asciiTheme="majorBidi" w:hAnsiTheme="majorBidi" w:cstheme="majorBidi"/>
                <w:sz w:val="28"/>
                <w:szCs w:val="28"/>
                <w:cs/>
              </w:rPr>
            </w:pPr>
            <w:r w:rsidRPr="00C80B57">
              <w:rPr>
                <w:rFonts w:asciiTheme="majorBidi" w:hAnsiTheme="majorBidi" w:cstheme="majorBidi"/>
                <w:sz w:val="28"/>
                <w:szCs w:val="28"/>
                <w:u w:val="single"/>
                <w:cs/>
              </w:rPr>
              <w:t>หัก</w:t>
            </w:r>
            <w:r w:rsidRPr="00C80B57">
              <w:rPr>
                <w:rFonts w:asciiTheme="majorBidi" w:hAnsiTheme="majorBidi" w:cstheme="majorBidi"/>
                <w:sz w:val="28"/>
                <w:szCs w:val="28"/>
                <w:cs/>
              </w:rPr>
              <w:t xml:space="preserve"> ค่าเผื่อมูลค่าสินค้าลดลง</w:t>
            </w:r>
          </w:p>
        </w:tc>
        <w:tc>
          <w:tcPr>
            <w:tcW w:w="1350" w:type="dxa"/>
            <w:tcBorders>
              <w:bottom w:val="single" w:sz="4" w:space="0" w:color="auto"/>
            </w:tcBorders>
            <w:shd w:val="clear" w:color="auto" w:fill="auto"/>
          </w:tcPr>
          <w:p w14:paraId="4D33FF26" w14:textId="2389332A" w:rsidR="00BB446E" w:rsidRPr="00C80B57" w:rsidRDefault="005C7889" w:rsidP="006B16C4">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(43,199)</w:t>
            </w:r>
          </w:p>
        </w:tc>
        <w:tc>
          <w:tcPr>
            <w:tcW w:w="180" w:type="dxa"/>
            <w:shd w:val="clear" w:color="auto" w:fill="auto"/>
          </w:tcPr>
          <w:p w14:paraId="5ED0432C" w14:textId="77777777" w:rsidR="00BB446E" w:rsidRPr="00C80B57" w:rsidRDefault="00BB446E" w:rsidP="006B16C4">
            <w:pPr>
              <w:spacing w:line="240" w:lineRule="auto"/>
              <w:jc w:val="right"/>
              <w:rPr>
                <w:rFonts w:asciiTheme="majorBidi" w:hAnsiTheme="majorBidi" w:cstheme="majorBidi"/>
                <w:sz w:val="28"/>
                <w:szCs w:val="28"/>
              </w:rPr>
            </w:pPr>
          </w:p>
        </w:tc>
        <w:tc>
          <w:tcPr>
            <w:tcW w:w="1440" w:type="dxa"/>
            <w:tcBorders>
              <w:left w:val="nil"/>
              <w:bottom w:val="single" w:sz="4" w:space="0" w:color="auto"/>
            </w:tcBorders>
            <w:shd w:val="clear" w:color="auto" w:fill="auto"/>
          </w:tcPr>
          <w:p w14:paraId="76ADDE2D" w14:textId="1C5705D9" w:rsidR="00BB446E" w:rsidRPr="00C80B57" w:rsidRDefault="00B030BF" w:rsidP="006B16C4">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(44,81</w:t>
            </w:r>
            <w:r w:rsidR="005E0C36" w:rsidRPr="00C80B57">
              <w:rPr>
                <w:rFonts w:asciiTheme="majorBidi" w:hAnsiTheme="majorBidi" w:cstheme="majorBidi"/>
                <w:sz w:val="28"/>
                <w:szCs w:val="28"/>
              </w:rPr>
              <w:t>7</w:t>
            </w:r>
            <w:r w:rsidR="003148E0" w:rsidRPr="00C80B57">
              <w:rPr>
                <w:rFonts w:asciiTheme="majorBidi" w:hAnsiTheme="majorBidi" w:cstheme="majorBidi"/>
                <w:sz w:val="28"/>
                <w:szCs w:val="28"/>
              </w:rPr>
              <w:t>)</w:t>
            </w:r>
          </w:p>
        </w:tc>
        <w:tc>
          <w:tcPr>
            <w:tcW w:w="180" w:type="dxa"/>
            <w:shd w:val="clear" w:color="auto" w:fill="auto"/>
          </w:tcPr>
          <w:p w14:paraId="07315378" w14:textId="77777777" w:rsidR="00BB446E" w:rsidRPr="00C80B57" w:rsidRDefault="00BB446E" w:rsidP="006B16C4">
            <w:pPr>
              <w:spacing w:line="240" w:lineRule="auto"/>
              <w:jc w:val="right"/>
              <w:rPr>
                <w:rFonts w:asciiTheme="majorBidi" w:hAnsiTheme="majorBidi" w:cstheme="majorBidi"/>
                <w:sz w:val="28"/>
                <w:szCs w:val="28"/>
              </w:rPr>
            </w:pPr>
          </w:p>
        </w:tc>
        <w:tc>
          <w:tcPr>
            <w:tcW w:w="1350" w:type="dxa"/>
            <w:tcBorders>
              <w:bottom w:val="single" w:sz="4" w:space="0" w:color="auto"/>
            </w:tcBorders>
            <w:shd w:val="clear" w:color="auto" w:fill="auto"/>
          </w:tcPr>
          <w:p w14:paraId="0A5BE476" w14:textId="470B1C16" w:rsidR="00BB446E" w:rsidRPr="00C80B57" w:rsidRDefault="004F0349" w:rsidP="006B16C4">
            <w:pPr>
              <w:tabs>
                <w:tab w:val="center" w:pos="643"/>
                <w:tab w:val="right" w:pos="1395"/>
              </w:tabs>
              <w:spacing w:line="240" w:lineRule="auto"/>
              <w:jc w:val="right"/>
              <w:rPr>
                <w:rFonts w:asciiTheme="majorBidi" w:hAnsiTheme="majorBidi" w:cstheme="majorBidi"/>
                <w:sz w:val="28"/>
                <w:szCs w:val="28"/>
              </w:rPr>
            </w:pPr>
            <w:r w:rsidRPr="00C80B57">
              <w:rPr>
                <w:rFonts w:asciiTheme="majorBidi" w:hAnsiTheme="majorBidi" w:cstheme="majorBidi"/>
                <w:sz w:val="28"/>
                <w:szCs w:val="28"/>
              </w:rPr>
              <w:t>(43,199)</w:t>
            </w:r>
          </w:p>
        </w:tc>
        <w:tc>
          <w:tcPr>
            <w:tcW w:w="180" w:type="dxa"/>
            <w:shd w:val="clear" w:color="auto" w:fill="auto"/>
          </w:tcPr>
          <w:p w14:paraId="02582962" w14:textId="77777777" w:rsidR="00BB446E" w:rsidRPr="00C80B57" w:rsidRDefault="00BB446E" w:rsidP="006B16C4">
            <w:pPr>
              <w:spacing w:line="240" w:lineRule="auto"/>
              <w:jc w:val="right"/>
              <w:rPr>
                <w:rFonts w:asciiTheme="majorBidi" w:hAnsiTheme="majorBidi" w:cstheme="majorBidi"/>
                <w:sz w:val="28"/>
                <w:szCs w:val="28"/>
              </w:rPr>
            </w:pPr>
          </w:p>
        </w:tc>
        <w:tc>
          <w:tcPr>
            <w:tcW w:w="1440" w:type="dxa"/>
            <w:tcBorders>
              <w:left w:val="nil"/>
              <w:bottom w:val="single" w:sz="4" w:space="0" w:color="auto"/>
            </w:tcBorders>
            <w:shd w:val="clear" w:color="auto" w:fill="auto"/>
          </w:tcPr>
          <w:p w14:paraId="0B385604" w14:textId="77777777" w:rsidR="00BB446E" w:rsidRPr="00C80B57" w:rsidRDefault="00BA0124" w:rsidP="006B16C4">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(44,799</w:t>
            </w:r>
            <w:r w:rsidR="003148E0" w:rsidRPr="00C80B57">
              <w:rPr>
                <w:rFonts w:asciiTheme="majorBidi" w:hAnsiTheme="majorBidi" w:cstheme="majorBidi"/>
                <w:sz w:val="28"/>
                <w:szCs w:val="28"/>
              </w:rPr>
              <w:t>)</w:t>
            </w:r>
          </w:p>
        </w:tc>
      </w:tr>
      <w:tr w:rsidR="008F52E2" w:rsidRPr="00C80B57" w14:paraId="5A111169" w14:textId="77777777" w:rsidTr="003654B5">
        <w:trPr>
          <w:cantSplit/>
          <w:trHeight w:val="215"/>
        </w:trPr>
        <w:tc>
          <w:tcPr>
            <w:tcW w:w="2880" w:type="dxa"/>
            <w:shd w:val="clear" w:color="auto" w:fill="auto"/>
            <w:vAlign w:val="center"/>
          </w:tcPr>
          <w:p w14:paraId="7C50EF3B" w14:textId="7AC1F3C2" w:rsidR="00BB446E" w:rsidRPr="00C80B57" w:rsidRDefault="006B7DE7" w:rsidP="00947A83">
            <w:pPr>
              <w:tabs>
                <w:tab w:val="clear" w:pos="227"/>
                <w:tab w:val="clear" w:pos="454"/>
                <w:tab w:val="left" w:pos="298"/>
              </w:tabs>
              <w:spacing w:line="240" w:lineRule="auto"/>
              <w:rPr>
                <w:rFonts w:asciiTheme="majorBidi" w:hAnsiTheme="majorBidi" w:cstheme="majorBidi"/>
                <w:sz w:val="28"/>
                <w:szCs w:val="28"/>
                <w:cs/>
              </w:rPr>
            </w:pPr>
            <w:r w:rsidRPr="00C80B57">
              <w:rPr>
                <w:rFonts w:asciiTheme="majorBidi" w:hAnsiTheme="majorBidi" w:cstheme="majorBidi"/>
                <w:sz w:val="28"/>
                <w:szCs w:val="28"/>
                <w:cs/>
              </w:rPr>
              <w:t>สินค้าคงเหลือ</w:t>
            </w:r>
            <w:r w:rsidR="00947A83" w:rsidRPr="00C80B57">
              <w:rPr>
                <w:rFonts w:asciiTheme="majorBidi" w:hAnsiTheme="majorBidi" w:cstheme="majorBidi" w:hint="cs"/>
                <w:sz w:val="28"/>
                <w:szCs w:val="28"/>
                <w:cs/>
              </w:rPr>
              <w:t xml:space="preserve"> </w:t>
            </w:r>
            <w:r w:rsidR="00947A83" w:rsidRPr="00C80B57">
              <w:rPr>
                <w:rFonts w:asciiTheme="majorBidi" w:hAnsiTheme="majorBidi" w:cstheme="majorBidi"/>
                <w:sz w:val="28"/>
                <w:szCs w:val="28"/>
              </w:rPr>
              <w:t xml:space="preserve">– </w:t>
            </w:r>
            <w:r w:rsidR="00947A83" w:rsidRPr="00C80B57">
              <w:rPr>
                <w:rFonts w:asciiTheme="majorBidi" w:hAnsiTheme="majorBidi" w:cstheme="majorBidi" w:hint="cs"/>
                <w:sz w:val="28"/>
                <w:szCs w:val="28"/>
                <w:cs/>
              </w:rPr>
              <w:t>สุทธิ</w:t>
            </w:r>
          </w:p>
        </w:tc>
        <w:tc>
          <w:tcPr>
            <w:tcW w:w="1350" w:type="dxa"/>
            <w:tcBorders>
              <w:top w:val="single" w:sz="4" w:space="0" w:color="auto"/>
              <w:bottom w:val="double" w:sz="4" w:space="0" w:color="auto"/>
            </w:tcBorders>
            <w:shd w:val="clear" w:color="auto" w:fill="auto"/>
          </w:tcPr>
          <w:p w14:paraId="47F6A605" w14:textId="5D9558E0" w:rsidR="00BB446E" w:rsidRPr="00C80B57" w:rsidRDefault="005C7889" w:rsidP="003654B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5</w:t>
            </w:r>
            <w:r w:rsidR="00AF1AB7" w:rsidRPr="00C80B57">
              <w:rPr>
                <w:rFonts w:asciiTheme="majorBidi" w:hAnsiTheme="majorBidi" w:cstheme="majorBidi"/>
                <w:sz w:val="28"/>
                <w:szCs w:val="28"/>
              </w:rPr>
              <w:t>3</w:t>
            </w:r>
            <w:r w:rsidRPr="00C80B57">
              <w:rPr>
                <w:rFonts w:asciiTheme="majorBidi" w:hAnsiTheme="majorBidi" w:cstheme="majorBidi"/>
                <w:sz w:val="28"/>
                <w:szCs w:val="28"/>
              </w:rPr>
              <w:t>,</w:t>
            </w:r>
            <w:r w:rsidR="00AF1AB7" w:rsidRPr="00C80B57">
              <w:rPr>
                <w:rFonts w:asciiTheme="majorBidi" w:hAnsiTheme="majorBidi" w:cstheme="majorBidi"/>
                <w:sz w:val="28"/>
                <w:szCs w:val="28"/>
              </w:rPr>
              <w:t>087</w:t>
            </w:r>
          </w:p>
        </w:tc>
        <w:tc>
          <w:tcPr>
            <w:tcW w:w="180" w:type="dxa"/>
            <w:shd w:val="clear" w:color="auto" w:fill="auto"/>
          </w:tcPr>
          <w:p w14:paraId="5C4BDCDD" w14:textId="77777777" w:rsidR="00BB446E" w:rsidRPr="00C80B57" w:rsidRDefault="00BB446E" w:rsidP="006B16C4">
            <w:pPr>
              <w:spacing w:line="240" w:lineRule="auto"/>
              <w:jc w:val="right"/>
              <w:rPr>
                <w:rFonts w:asciiTheme="majorBidi" w:hAnsiTheme="majorBidi" w:cstheme="majorBidi"/>
                <w:sz w:val="28"/>
                <w:szCs w:val="28"/>
              </w:rPr>
            </w:pPr>
          </w:p>
        </w:tc>
        <w:tc>
          <w:tcPr>
            <w:tcW w:w="1440" w:type="dxa"/>
            <w:tcBorders>
              <w:top w:val="single" w:sz="4" w:space="0" w:color="auto"/>
              <w:left w:val="nil"/>
              <w:bottom w:val="double" w:sz="4" w:space="0" w:color="auto"/>
            </w:tcBorders>
            <w:shd w:val="clear" w:color="auto" w:fill="auto"/>
          </w:tcPr>
          <w:p w14:paraId="6564FC53" w14:textId="77777777" w:rsidR="00BB446E" w:rsidRPr="00C80B57" w:rsidRDefault="000214D8" w:rsidP="003654B5">
            <w:pPr>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55</w:t>
            </w:r>
            <w:r w:rsidR="008F2754" w:rsidRPr="00C80B57">
              <w:rPr>
                <w:rFonts w:asciiTheme="majorBidi" w:hAnsiTheme="majorBidi" w:cstheme="majorBidi"/>
                <w:sz w:val="28"/>
                <w:szCs w:val="28"/>
              </w:rPr>
              <w:t>,</w:t>
            </w:r>
            <w:r w:rsidRPr="00C80B57">
              <w:rPr>
                <w:rFonts w:asciiTheme="majorBidi" w:hAnsiTheme="majorBidi" w:cstheme="majorBidi"/>
                <w:sz w:val="28"/>
                <w:szCs w:val="28"/>
              </w:rPr>
              <w:t>1</w:t>
            </w:r>
            <w:r w:rsidR="008F2754" w:rsidRPr="00C80B57">
              <w:rPr>
                <w:rFonts w:asciiTheme="majorBidi" w:hAnsiTheme="majorBidi" w:cstheme="majorBidi"/>
                <w:sz w:val="28"/>
                <w:szCs w:val="28"/>
              </w:rPr>
              <w:t>77</w:t>
            </w:r>
          </w:p>
        </w:tc>
        <w:tc>
          <w:tcPr>
            <w:tcW w:w="180" w:type="dxa"/>
            <w:shd w:val="clear" w:color="auto" w:fill="auto"/>
          </w:tcPr>
          <w:p w14:paraId="6E30E786" w14:textId="77777777" w:rsidR="00BB446E" w:rsidRPr="00C80B57" w:rsidRDefault="00BB446E" w:rsidP="006B16C4">
            <w:pPr>
              <w:spacing w:line="240" w:lineRule="auto"/>
              <w:jc w:val="right"/>
              <w:rPr>
                <w:rFonts w:asciiTheme="majorBidi" w:hAnsiTheme="majorBidi" w:cstheme="majorBidi"/>
                <w:sz w:val="28"/>
                <w:szCs w:val="28"/>
              </w:rPr>
            </w:pPr>
          </w:p>
        </w:tc>
        <w:tc>
          <w:tcPr>
            <w:tcW w:w="1350" w:type="dxa"/>
            <w:tcBorders>
              <w:top w:val="single" w:sz="4" w:space="0" w:color="auto"/>
              <w:bottom w:val="double" w:sz="4" w:space="0" w:color="auto"/>
            </w:tcBorders>
            <w:shd w:val="clear" w:color="auto" w:fill="auto"/>
          </w:tcPr>
          <w:p w14:paraId="652EE4AE" w14:textId="10415D13" w:rsidR="00BB446E" w:rsidRPr="00C80B57" w:rsidRDefault="004F0349" w:rsidP="003654B5">
            <w:pPr>
              <w:tabs>
                <w:tab w:val="center" w:pos="643"/>
                <w:tab w:val="right" w:pos="1395"/>
              </w:tabs>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80" w:type="dxa"/>
            <w:shd w:val="clear" w:color="auto" w:fill="auto"/>
          </w:tcPr>
          <w:p w14:paraId="5307E1B8" w14:textId="77777777" w:rsidR="00BB446E" w:rsidRPr="00C80B57" w:rsidRDefault="00BB446E" w:rsidP="006B16C4">
            <w:pPr>
              <w:spacing w:line="240" w:lineRule="auto"/>
              <w:jc w:val="right"/>
              <w:rPr>
                <w:rFonts w:asciiTheme="majorBidi" w:hAnsiTheme="majorBidi" w:cstheme="majorBidi"/>
                <w:sz w:val="28"/>
                <w:szCs w:val="28"/>
              </w:rPr>
            </w:pPr>
          </w:p>
        </w:tc>
        <w:tc>
          <w:tcPr>
            <w:tcW w:w="1440" w:type="dxa"/>
            <w:tcBorders>
              <w:top w:val="single" w:sz="4" w:space="0" w:color="auto"/>
              <w:left w:val="nil"/>
              <w:bottom w:val="double" w:sz="4" w:space="0" w:color="auto"/>
            </w:tcBorders>
            <w:shd w:val="clear" w:color="auto" w:fill="auto"/>
          </w:tcPr>
          <w:p w14:paraId="706B2901" w14:textId="77777777" w:rsidR="00BB446E" w:rsidRPr="00C80B57" w:rsidRDefault="002F5BFE" w:rsidP="003654B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1,311</w:t>
            </w:r>
          </w:p>
        </w:tc>
      </w:tr>
    </w:tbl>
    <w:p w14:paraId="5BD5C155" w14:textId="70BE0437" w:rsidR="00BB446E" w:rsidRPr="00C80B57" w:rsidRDefault="00BB446E" w:rsidP="00E97E91">
      <w:pPr>
        <w:tabs>
          <w:tab w:val="clear" w:pos="454"/>
        </w:tabs>
        <w:spacing w:before="240"/>
        <w:ind w:left="426"/>
        <w:rPr>
          <w:rFonts w:asciiTheme="majorBidi" w:hAnsiTheme="majorBidi" w:cstheme="majorBidi"/>
          <w:sz w:val="28"/>
          <w:szCs w:val="28"/>
        </w:rPr>
      </w:pPr>
      <w:r w:rsidRPr="00C80B57">
        <w:rPr>
          <w:rFonts w:asciiTheme="majorBidi" w:hAnsiTheme="majorBidi" w:cstheme="majorBidi"/>
          <w:sz w:val="28"/>
          <w:szCs w:val="28"/>
          <w:cs/>
        </w:rPr>
        <w:t>รายการเคลื่อนไหวของค่าเผื่อมูลค่าสินค้าลดลง สำหรับงวด</w:t>
      </w:r>
      <w:r w:rsidR="00930498" w:rsidRPr="00C80B57">
        <w:rPr>
          <w:rFonts w:asciiTheme="majorBidi" w:hAnsiTheme="majorBidi" w:cstheme="majorBidi"/>
          <w:sz w:val="28"/>
          <w:szCs w:val="28"/>
          <w:cs/>
        </w:rPr>
        <w:t>หก</w:t>
      </w:r>
      <w:r w:rsidRPr="00C80B57">
        <w:rPr>
          <w:rFonts w:asciiTheme="majorBidi" w:hAnsiTheme="majorBidi" w:cstheme="majorBidi"/>
          <w:sz w:val="28"/>
          <w:szCs w:val="28"/>
          <w:cs/>
        </w:rPr>
        <w:t xml:space="preserve">เดือนสิ้นสุดวันที่ </w:t>
      </w:r>
      <w:r w:rsidR="00930498" w:rsidRPr="00C80B57">
        <w:rPr>
          <w:rFonts w:asciiTheme="majorBidi" w:hAnsiTheme="majorBidi" w:cstheme="majorBidi"/>
          <w:sz w:val="28"/>
          <w:szCs w:val="28"/>
        </w:rPr>
        <w:t xml:space="preserve">30 </w:t>
      </w:r>
      <w:r w:rsidR="00930498" w:rsidRPr="00C80B57">
        <w:rPr>
          <w:rFonts w:asciiTheme="majorBidi" w:hAnsiTheme="majorBidi" w:cstheme="majorBidi"/>
          <w:sz w:val="28"/>
          <w:szCs w:val="28"/>
          <w:cs/>
        </w:rPr>
        <w:t>มิถุนายน</w:t>
      </w:r>
      <w:r w:rsidRPr="00C80B57">
        <w:rPr>
          <w:rFonts w:asciiTheme="majorBidi" w:hAnsiTheme="majorBidi" w:cstheme="majorBidi"/>
          <w:sz w:val="28"/>
          <w:szCs w:val="28"/>
          <w:cs/>
        </w:rPr>
        <w:t xml:space="preserve"> </w:t>
      </w:r>
      <w:r w:rsidRPr="00C80B57">
        <w:rPr>
          <w:rFonts w:asciiTheme="majorBidi" w:hAnsiTheme="majorBidi" w:cstheme="majorBidi"/>
          <w:sz w:val="28"/>
          <w:szCs w:val="28"/>
        </w:rPr>
        <w:t>256</w:t>
      </w:r>
      <w:r w:rsidR="00B421BE" w:rsidRPr="00C80B57">
        <w:rPr>
          <w:rFonts w:asciiTheme="majorBidi" w:hAnsiTheme="majorBidi" w:cstheme="majorBidi"/>
          <w:sz w:val="28"/>
          <w:szCs w:val="28"/>
        </w:rPr>
        <w:t>3</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 xml:space="preserve">และ </w:t>
      </w:r>
      <w:r w:rsidRPr="00C80B57">
        <w:rPr>
          <w:rFonts w:asciiTheme="majorBidi" w:hAnsiTheme="majorBidi" w:cstheme="majorBidi"/>
          <w:sz w:val="28"/>
          <w:szCs w:val="28"/>
        </w:rPr>
        <w:t>256</w:t>
      </w:r>
      <w:r w:rsidR="00B421BE" w:rsidRPr="00C80B57">
        <w:rPr>
          <w:rFonts w:asciiTheme="majorBidi" w:hAnsiTheme="majorBidi" w:cstheme="majorBidi"/>
          <w:sz w:val="28"/>
          <w:szCs w:val="28"/>
        </w:rPr>
        <w:t>2</w:t>
      </w:r>
      <w:r w:rsidRPr="00C80B57">
        <w:rPr>
          <w:rFonts w:asciiTheme="majorBidi" w:hAnsiTheme="majorBidi" w:cstheme="majorBidi"/>
          <w:sz w:val="28"/>
          <w:szCs w:val="28"/>
          <w:cs/>
        </w:rPr>
        <w:t xml:space="preserve"> มีดังนี้</w:t>
      </w:r>
    </w:p>
    <w:tbl>
      <w:tblPr>
        <w:tblW w:w="9000" w:type="dxa"/>
        <w:tblInd w:w="422" w:type="dxa"/>
        <w:tblLayout w:type="fixed"/>
        <w:tblCellMar>
          <w:left w:w="62" w:type="dxa"/>
          <w:right w:w="62" w:type="dxa"/>
        </w:tblCellMar>
        <w:tblLook w:val="0000" w:firstRow="0" w:lastRow="0" w:firstColumn="0" w:lastColumn="0" w:noHBand="0" w:noVBand="0"/>
      </w:tblPr>
      <w:tblGrid>
        <w:gridCol w:w="2880"/>
        <w:gridCol w:w="1350"/>
        <w:gridCol w:w="180"/>
        <w:gridCol w:w="1440"/>
        <w:gridCol w:w="180"/>
        <w:gridCol w:w="1350"/>
        <w:gridCol w:w="180"/>
        <w:gridCol w:w="1440"/>
      </w:tblGrid>
      <w:tr w:rsidR="008F52E2" w:rsidRPr="00C80B57" w14:paraId="5ED4060F" w14:textId="77777777" w:rsidTr="00BC7255">
        <w:trPr>
          <w:cantSplit/>
          <w:trHeight w:val="351"/>
        </w:trPr>
        <w:tc>
          <w:tcPr>
            <w:tcW w:w="2880" w:type="dxa"/>
            <w:shd w:val="clear" w:color="auto" w:fill="auto"/>
          </w:tcPr>
          <w:p w14:paraId="3266D211" w14:textId="77777777" w:rsidR="00BB446E" w:rsidRPr="00C80B57" w:rsidRDefault="00BB446E" w:rsidP="006B16C4">
            <w:pPr>
              <w:spacing w:line="240" w:lineRule="auto"/>
              <w:ind w:right="-13"/>
              <w:jc w:val="thaiDistribute"/>
              <w:rPr>
                <w:rFonts w:asciiTheme="majorBidi" w:hAnsiTheme="majorBidi" w:cstheme="majorBidi"/>
                <w:sz w:val="28"/>
                <w:szCs w:val="28"/>
              </w:rPr>
            </w:pPr>
          </w:p>
        </w:tc>
        <w:tc>
          <w:tcPr>
            <w:tcW w:w="6120" w:type="dxa"/>
            <w:gridSpan w:val="7"/>
            <w:tcBorders>
              <w:bottom w:val="single" w:sz="4" w:space="0" w:color="auto"/>
            </w:tcBorders>
            <w:shd w:val="clear" w:color="auto" w:fill="auto"/>
          </w:tcPr>
          <w:p w14:paraId="2D959724" w14:textId="1AA861A0" w:rsidR="00BB446E" w:rsidRPr="00C80B57" w:rsidRDefault="00BB446E" w:rsidP="006B16C4">
            <w:pPr>
              <w:tabs>
                <w:tab w:val="left" w:pos="6458"/>
              </w:tabs>
              <w:spacing w:line="240" w:lineRule="auto"/>
              <w:jc w:val="right"/>
              <w:rPr>
                <w:rFonts w:asciiTheme="majorBidi" w:hAnsiTheme="majorBidi" w:cstheme="majorBidi"/>
                <w:snapToGrid w:val="0"/>
                <w:sz w:val="28"/>
                <w:szCs w:val="28"/>
                <w:lang w:eastAsia="th-TH"/>
              </w:rPr>
            </w:pPr>
            <w:r w:rsidRPr="00C80B57">
              <w:rPr>
                <w:rFonts w:asciiTheme="majorBidi" w:hAnsiTheme="majorBidi" w:cstheme="majorBidi"/>
                <w:snapToGrid w:val="0"/>
                <w:sz w:val="28"/>
                <w:szCs w:val="28"/>
                <w:lang w:eastAsia="th-TH"/>
              </w:rPr>
              <w:t>(</w:t>
            </w:r>
            <w:r w:rsidR="004A6EDF" w:rsidRPr="00C80B57">
              <w:rPr>
                <w:rFonts w:asciiTheme="majorBidi" w:hAnsiTheme="majorBidi" w:cstheme="majorBidi"/>
                <w:snapToGrid w:val="0"/>
                <w:sz w:val="28"/>
                <w:szCs w:val="28"/>
                <w:cs/>
                <w:lang w:eastAsia="th-TH"/>
              </w:rPr>
              <w:t>หน่วย : พันบาท</w:t>
            </w:r>
            <w:r w:rsidRPr="00C80B57">
              <w:rPr>
                <w:rFonts w:asciiTheme="majorBidi" w:hAnsiTheme="majorBidi" w:cstheme="majorBidi"/>
                <w:snapToGrid w:val="0"/>
                <w:sz w:val="28"/>
                <w:szCs w:val="28"/>
                <w:cs/>
                <w:lang w:eastAsia="th-TH"/>
              </w:rPr>
              <w:t>)</w:t>
            </w:r>
          </w:p>
        </w:tc>
      </w:tr>
      <w:tr w:rsidR="008F52E2" w:rsidRPr="00C80B57" w14:paraId="419F455B" w14:textId="77777777" w:rsidTr="00BC7255">
        <w:trPr>
          <w:cantSplit/>
          <w:trHeight w:val="351"/>
        </w:trPr>
        <w:tc>
          <w:tcPr>
            <w:tcW w:w="2880" w:type="dxa"/>
            <w:shd w:val="clear" w:color="auto" w:fill="auto"/>
          </w:tcPr>
          <w:p w14:paraId="06F96051" w14:textId="77777777" w:rsidR="00BB446E" w:rsidRPr="00C80B57" w:rsidRDefault="00BB446E" w:rsidP="006B16C4">
            <w:pPr>
              <w:spacing w:line="240" w:lineRule="auto"/>
              <w:ind w:right="-13"/>
              <w:jc w:val="thaiDistribute"/>
              <w:rPr>
                <w:rFonts w:asciiTheme="majorBidi" w:hAnsiTheme="majorBidi" w:cstheme="majorBidi"/>
                <w:sz w:val="28"/>
                <w:szCs w:val="28"/>
              </w:rPr>
            </w:pPr>
          </w:p>
        </w:tc>
        <w:tc>
          <w:tcPr>
            <w:tcW w:w="2970" w:type="dxa"/>
            <w:gridSpan w:val="3"/>
            <w:tcBorders>
              <w:top w:val="single" w:sz="4" w:space="0" w:color="auto"/>
              <w:bottom w:val="single" w:sz="4" w:space="0" w:color="auto"/>
            </w:tcBorders>
            <w:shd w:val="clear" w:color="auto" w:fill="auto"/>
          </w:tcPr>
          <w:p w14:paraId="27F0C85D" w14:textId="77777777" w:rsidR="00BB446E" w:rsidRPr="00C80B57" w:rsidRDefault="00BB446E" w:rsidP="006B16C4">
            <w:pPr>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งบการเงินรวม</w:t>
            </w:r>
          </w:p>
        </w:tc>
        <w:tc>
          <w:tcPr>
            <w:tcW w:w="180" w:type="dxa"/>
            <w:shd w:val="clear" w:color="auto" w:fill="auto"/>
          </w:tcPr>
          <w:p w14:paraId="5B434F75" w14:textId="77777777" w:rsidR="00BB446E" w:rsidRPr="00C80B57" w:rsidRDefault="00BB446E" w:rsidP="006B16C4">
            <w:pPr>
              <w:spacing w:line="240" w:lineRule="auto"/>
              <w:jc w:val="center"/>
              <w:rPr>
                <w:rFonts w:asciiTheme="majorBidi" w:hAnsiTheme="majorBidi" w:cstheme="majorBidi"/>
                <w:sz w:val="28"/>
                <w:szCs w:val="28"/>
              </w:rPr>
            </w:pPr>
          </w:p>
        </w:tc>
        <w:tc>
          <w:tcPr>
            <w:tcW w:w="2970" w:type="dxa"/>
            <w:gridSpan w:val="3"/>
            <w:tcBorders>
              <w:top w:val="single" w:sz="4" w:space="0" w:color="auto"/>
              <w:bottom w:val="single" w:sz="4" w:space="0" w:color="auto"/>
            </w:tcBorders>
            <w:shd w:val="clear" w:color="auto" w:fill="auto"/>
          </w:tcPr>
          <w:p w14:paraId="404C13C5" w14:textId="77777777" w:rsidR="00BB446E" w:rsidRPr="00C80B57" w:rsidRDefault="00BB446E" w:rsidP="006B16C4">
            <w:pPr>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งบการเงินเฉพาะกิจการ</w:t>
            </w:r>
          </w:p>
        </w:tc>
      </w:tr>
      <w:tr w:rsidR="008F52E2" w:rsidRPr="00C80B57" w14:paraId="61F0CC9D" w14:textId="77777777" w:rsidTr="00BC7255">
        <w:trPr>
          <w:cantSplit/>
          <w:trHeight w:val="351"/>
        </w:trPr>
        <w:tc>
          <w:tcPr>
            <w:tcW w:w="2880" w:type="dxa"/>
            <w:shd w:val="clear" w:color="auto" w:fill="auto"/>
          </w:tcPr>
          <w:p w14:paraId="16349744" w14:textId="77777777" w:rsidR="00BB446E" w:rsidRPr="00C80B57" w:rsidRDefault="00BB446E" w:rsidP="006B16C4">
            <w:pPr>
              <w:spacing w:line="240" w:lineRule="auto"/>
              <w:ind w:right="-13"/>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tcPr>
          <w:p w14:paraId="7A9BD20F" w14:textId="77777777" w:rsidR="00BB446E" w:rsidRPr="00C80B57" w:rsidRDefault="00BB446E" w:rsidP="006B16C4">
            <w:pPr>
              <w:spacing w:line="240" w:lineRule="auto"/>
              <w:jc w:val="center"/>
              <w:rPr>
                <w:rFonts w:asciiTheme="majorBidi" w:hAnsiTheme="majorBidi" w:cstheme="majorBidi"/>
                <w:sz w:val="28"/>
                <w:szCs w:val="28"/>
              </w:rPr>
            </w:pPr>
            <w:r w:rsidRPr="00C80B57">
              <w:rPr>
                <w:rFonts w:asciiTheme="majorBidi" w:hAnsiTheme="majorBidi" w:cstheme="majorBidi"/>
                <w:sz w:val="28"/>
                <w:szCs w:val="28"/>
              </w:rPr>
              <w:t>256</w:t>
            </w:r>
            <w:r w:rsidR="003B0A39" w:rsidRPr="00C80B57">
              <w:rPr>
                <w:rFonts w:asciiTheme="majorBidi" w:hAnsiTheme="majorBidi" w:cstheme="majorBidi"/>
                <w:sz w:val="28"/>
                <w:szCs w:val="28"/>
              </w:rPr>
              <w:t>3</w:t>
            </w:r>
          </w:p>
        </w:tc>
        <w:tc>
          <w:tcPr>
            <w:tcW w:w="180" w:type="dxa"/>
            <w:tcBorders>
              <w:top w:val="single" w:sz="4" w:space="0" w:color="auto"/>
            </w:tcBorders>
            <w:shd w:val="clear" w:color="auto" w:fill="auto"/>
          </w:tcPr>
          <w:p w14:paraId="46D678CB" w14:textId="77777777" w:rsidR="00BB446E" w:rsidRPr="00C80B57" w:rsidRDefault="00BB446E" w:rsidP="006B16C4">
            <w:pPr>
              <w:spacing w:line="240" w:lineRule="auto"/>
              <w:jc w:val="center"/>
              <w:rPr>
                <w:rFonts w:asciiTheme="majorBidi" w:hAnsiTheme="majorBidi" w:cstheme="majorBidi"/>
                <w:sz w:val="28"/>
                <w:szCs w:val="28"/>
              </w:rPr>
            </w:pPr>
          </w:p>
        </w:tc>
        <w:tc>
          <w:tcPr>
            <w:tcW w:w="1440" w:type="dxa"/>
            <w:tcBorders>
              <w:top w:val="single" w:sz="4" w:space="0" w:color="auto"/>
              <w:left w:val="nil"/>
              <w:bottom w:val="single" w:sz="4" w:space="0" w:color="auto"/>
            </w:tcBorders>
            <w:shd w:val="clear" w:color="auto" w:fill="auto"/>
          </w:tcPr>
          <w:p w14:paraId="2CE4DA97" w14:textId="77777777" w:rsidR="00BB446E" w:rsidRPr="00C80B57" w:rsidRDefault="00BB446E" w:rsidP="006B16C4">
            <w:pPr>
              <w:spacing w:line="240" w:lineRule="auto"/>
              <w:jc w:val="center"/>
              <w:rPr>
                <w:rFonts w:asciiTheme="majorBidi" w:hAnsiTheme="majorBidi" w:cstheme="majorBidi"/>
                <w:sz w:val="28"/>
                <w:szCs w:val="28"/>
              </w:rPr>
            </w:pPr>
            <w:r w:rsidRPr="00C80B57">
              <w:rPr>
                <w:rFonts w:asciiTheme="majorBidi" w:hAnsiTheme="majorBidi" w:cstheme="majorBidi"/>
                <w:sz w:val="28"/>
                <w:szCs w:val="28"/>
              </w:rPr>
              <w:t>256</w:t>
            </w:r>
            <w:r w:rsidR="003B0A39" w:rsidRPr="00C80B57">
              <w:rPr>
                <w:rFonts w:asciiTheme="majorBidi" w:hAnsiTheme="majorBidi" w:cstheme="majorBidi"/>
                <w:sz w:val="28"/>
                <w:szCs w:val="28"/>
              </w:rPr>
              <w:t>2</w:t>
            </w:r>
          </w:p>
        </w:tc>
        <w:tc>
          <w:tcPr>
            <w:tcW w:w="180" w:type="dxa"/>
            <w:shd w:val="clear" w:color="auto" w:fill="auto"/>
          </w:tcPr>
          <w:p w14:paraId="62A29A56" w14:textId="77777777" w:rsidR="00BB446E" w:rsidRPr="00C80B57" w:rsidRDefault="00BB446E" w:rsidP="006B16C4">
            <w:pPr>
              <w:spacing w:line="240" w:lineRule="auto"/>
              <w:jc w:val="center"/>
              <w:rPr>
                <w:rFonts w:asciiTheme="majorBidi" w:hAnsiTheme="majorBidi" w:cstheme="majorBidi"/>
                <w:sz w:val="28"/>
                <w:szCs w:val="28"/>
              </w:rPr>
            </w:pPr>
          </w:p>
        </w:tc>
        <w:tc>
          <w:tcPr>
            <w:tcW w:w="1350" w:type="dxa"/>
            <w:tcBorders>
              <w:bottom w:val="single" w:sz="4" w:space="0" w:color="auto"/>
            </w:tcBorders>
            <w:shd w:val="clear" w:color="auto" w:fill="auto"/>
          </w:tcPr>
          <w:p w14:paraId="1307BA06" w14:textId="77777777" w:rsidR="00BB446E" w:rsidRPr="00C80B57" w:rsidRDefault="00BB446E" w:rsidP="006B16C4">
            <w:pPr>
              <w:spacing w:line="240" w:lineRule="auto"/>
              <w:jc w:val="center"/>
              <w:rPr>
                <w:rFonts w:asciiTheme="majorBidi" w:hAnsiTheme="majorBidi" w:cstheme="majorBidi"/>
                <w:sz w:val="28"/>
                <w:szCs w:val="28"/>
              </w:rPr>
            </w:pPr>
            <w:r w:rsidRPr="00C80B57">
              <w:rPr>
                <w:rFonts w:asciiTheme="majorBidi" w:hAnsiTheme="majorBidi" w:cstheme="majorBidi"/>
                <w:sz w:val="28"/>
                <w:szCs w:val="28"/>
              </w:rPr>
              <w:t>256</w:t>
            </w:r>
            <w:r w:rsidR="003B0A39" w:rsidRPr="00C80B57">
              <w:rPr>
                <w:rFonts w:asciiTheme="majorBidi" w:hAnsiTheme="majorBidi" w:cstheme="majorBidi"/>
                <w:sz w:val="28"/>
                <w:szCs w:val="28"/>
              </w:rPr>
              <w:t>3</w:t>
            </w:r>
          </w:p>
        </w:tc>
        <w:tc>
          <w:tcPr>
            <w:tcW w:w="180" w:type="dxa"/>
            <w:shd w:val="clear" w:color="auto" w:fill="auto"/>
          </w:tcPr>
          <w:p w14:paraId="2A78376C" w14:textId="77777777" w:rsidR="00BB446E" w:rsidRPr="00C80B57" w:rsidRDefault="00BB446E" w:rsidP="006B16C4">
            <w:pPr>
              <w:spacing w:line="240" w:lineRule="auto"/>
              <w:jc w:val="center"/>
              <w:rPr>
                <w:rFonts w:asciiTheme="majorBidi" w:hAnsiTheme="majorBidi" w:cstheme="majorBidi"/>
                <w:sz w:val="28"/>
                <w:szCs w:val="28"/>
              </w:rPr>
            </w:pPr>
          </w:p>
        </w:tc>
        <w:tc>
          <w:tcPr>
            <w:tcW w:w="1440" w:type="dxa"/>
            <w:tcBorders>
              <w:left w:val="nil"/>
              <w:bottom w:val="single" w:sz="4" w:space="0" w:color="auto"/>
            </w:tcBorders>
            <w:shd w:val="clear" w:color="auto" w:fill="auto"/>
          </w:tcPr>
          <w:p w14:paraId="60F2E966" w14:textId="77777777" w:rsidR="00BB446E" w:rsidRPr="00C80B57" w:rsidRDefault="00BB446E" w:rsidP="006B16C4">
            <w:pPr>
              <w:spacing w:line="240" w:lineRule="auto"/>
              <w:jc w:val="center"/>
              <w:rPr>
                <w:rFonts w:asciiTheme="majorBidi" w:hAnsiTheme="majorBidi" w:cstheme="majorBidi"/>
                <w:sz w:val="28"/>
                <w:szCs w:val="28"/>
              </w:rPr>
            </w:pPr>
            <w:r w:rsidRPr="00C80B57">
              <w:rPr>
                <w:rFonts w:asciiTheme="majorBidi" w:hAnsiTheme="majorBidi" w:cstheme="majorBidi"/>
                <w:sz w:val="28"/>
                <w:szCs w:val="28"/>
              </w:rPr>
              <w:t>256</w:t>
            </w:r>
            <w:r w:rsidR="003B0A39" w:rsidRPr="00C80B57">
              <w:rPr>
                <w:rFonts w:asciiTheme="majorBidi" w:hAnsiTheme="majorBidi" w:cstheme="majorBidi"/>
                <w:sz w:val="28"/>
                <w:szCs w:val="28"/>
              </w:rPr>
              <w:t>2</w:t>
            </w:r>
          </w:p>
        </w:tc>
      </w:tr>
      <w:tr w:rsidR="008F52E2" w:rsidRPr="00C80B57" w14:paraId="4D5A89A5" w14:textId="77777777" w:rsidTr="00BC7255">
        <w:trPr>
          <w:cantSplit/>
        </w:trPr>
        <w:tc>
          <w:tcPr>
            <w:tcW w:w="2880" w:type="dxa"/>
            <w:shd w:val="clear" w:color="auto" w:fill="auto"/>
          </w:tcPr>
          <w:p w14:paraId="6DE685B7" w14:textId="77777777" w:rsidR="00BB446E" w:rsidRPr="00C80B57" w:rsidRDefault="00BB446E" w:rsidP="00E97E91">
            <w:pPr>
              <w:tabs>
                <w:tab w:val="left" w:pos="540"/>
              </w:tabs>
              <w:spacing w:line="240" w:lineRule="auto"/>
              <w:ind w:left="4" w:right="-108"/>
              <w:rPr>
                <w:rFonts w:asciiTheme="majorBidi" w:hAnsiTheme="majorBidi" w:cstheme="majorBidi"/>
                <w:sz w:val="28"/>
                <w:szCs w:val="28"/>
                <w:cs/>
              </w:rPr>
            </w:pPr>
            <w:r w:rsidRPr="00C80B57">
              <w:rPr>
                <w:rFonts w:asciiTheme="majorBidi" w:hAnsiTheme="majorBidi" w:cstheme="majorBidi"/>
                <w:sz w:val="28"/>
                <w:szCs w:val="28"/>
                <w:cs/>
              </w:rPr>
              <w:t xml:space="preserve">ยอดคงเหลือ ณ วันที่ </w:t>
            </w:r>
            <w:r w:rsidRPr="00C80B57">
              <w:rPr>
                <w:rFonts w:asciiTheme="majorBidi" w:hAnsiTheme="majorBidi" w:cstheme="majorBidi"/>
                <w:sz w:val="28"/>
                <w:szCs w:val="28"/>
              </w:rPr>
              <w:t xml:space="preserve">1 </w:t>
            </w:r>
            <w:r w:rsidRPr="00C80B57">
              <w:rPr>
                <w:rFonts w:asciiTheme="majorBidi" w:hAnsiTheme="majorBidi" w:cstheme="majorBidi"/>
                <w:sz w:val="28"/>
                <w:szCs w:val="28"/>
                <w:cs/>
              </w:rPr>
              <w:t>มกราคม</w:t>
            </w:r>
          </w:p>
        </w:tc>
        <w:tc>
          <w:tcPr>
            <w:tcW w:w="1350" w:type="dxa"/>
            <w:tcBorders>
              <w:top w:val="single" w:sz="4" w:space="0" w:color="auto"/>
            </w:tcBorders>
            <w:shd w:val="clear" w:color="auto" w:fill="auto"/>
          </w:tcPr>
          <w:p w14:paraId="3FA49FC9" w14:textId="6855224B" w:rsidR="00BB446E" w:rsidRPr="00C80B57" w:rsidRDefault="00D14F9B" w:rsidP="006B16C4">
            <w:pPr>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44,81</w:t>
            </w:r>
            <w:r w:rsidR="00C66373" w:rsidRPr="00C80B57">
              <w:rPr>
                <w:rFonts w:asciiTheme="majorBidi" w:hAnsiTheme="majorBidi" w:cstheme="majorBidi"/>
                <w:sz w:val="28"/>
                <w:szCs w:val="28"/>
              </w:rPr>
              <w:t>7</w:t>
            </w:r>
          </w:p>
        </w:tc>
        <w:tc>
          <w:tcPr>
            <w:tcW w:w="180" w:type="dxa"/>
            <w:shd w:val="clear" w:color="auto" w:fill="auto"/>
          </w:tcPr>
          <w:p w14:paraId="2992C7D9" w14:textId="77777777" w:rsidR="00BB446E" w:rsidRPr="00C80B57" w:rsidRDefault="00BB446E" w:rsidP="006B16C4">
            <w:pPr>
              <w:spacing w:line="240" w:lineRule="auto"/>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7F09A3E6" w14:textId="77777777" w:rsidR="00BB446E" w:rsidRPr="00C80B57" w:rsidRDefault="003B0A39" w:rsidP="006B16C4">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50,089</w:t>
            </w:r>
          </w:p>
        </w:tc>
        <w:tc>
          <w:tcPr>
            <w:tcW w:w="180" w:type="dxa"/>
            <w:shd w:val="clear" w:color="auto" w:fill="auto"/>
          </w:tcPr>
          <w:p w14:paraId="2FE1A71E" w14:textId="77777777" w:rsidR="00BB446E" w:rsidRPr="00C80B57" w:rsidRDefault="00BB446E" w:rsidP="006B16C4">
            <w:pPr>
              <w:spacing w:line="240" w:lineRule="auto"/>
              <w:jc w:val="right"/>
              <w:rPr>
                <w:rFonts w:asciiTheme="majorBidi" w:hAnsiTheme="majorBidi" w:cstheme="majorBidi"/>
                <w:sz w:val="28"/>
                <w:szCs w:val="28"/>
              </w:rPr>
            </w:pPr>
          </w:p>
        </w:tc>
        <w:tc>
          <w:tcPr>
            <w:tcW w:w="1350" w:type="dxa"/>
            <w:tcBorders>
              <w:top w:val="single" w:sz="4" w:space="0" w:color="auto"/>
            </w:tcBorders>
            <w:shd w:val="clear" w:color="auto" w:fill="auto"/>
          </w:tcPr>
          <w:p w14:paraId="7ED4E769" w14:textId="77777777" w:rsidR="00BB446E" w:rsidRPr="00C80B57" w:rsidRDefault="00C66373" w:rsidP="006B16C4">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44,799</w:t>
            </w:r>
          </w:p>
        </w:tc>
        <w:tc>
          <w:tcPr>
            <w:tcW w:w="180" w:type="dxa"/>
            <w:shd w:val="clear" w:color="auto" w:fill="auto"/>
          </w:tcPr>
          <w:p w14:paraId="48BEAC38" w14:textId="77777777" w:rsidR="00BB446E" w:rsidRPr="00C80B57" w:rsidRDefault="00BB446E" w:rsidP="006B16C4">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55E1AA99" w14:textId="77777777" w:rsidR="00BB446E" w:rsidRPr="00C80B57" w:rsidRDefault="003B0A39" w:rsidP="006B16C4">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50,071</w:t>
            </w:r>
          </w:p>
        </w:tc>
      </w:tr>
      <w:tr w:rsidR="008F52E2" w:rsidRPr="00C80B57" w14:paraId="3264A293" w14:textId="77777777" w:rsidTr="0019232D">
        <w:trPr>
          <w:cantSplit/>
          <w:trHeight w:val="87"/>
        </w:trPr>
        <w:tc>
          <w:tcPr>
            <w:tcW w:w="2880" w:type="dxa"/>
            <w:shd w:val="clear" w:color="auto" w:fill="auto"/>
          </w:tcPr>
          <w:p w14:paraId="255F6585" w14:textId="77777777" w:rsidR="00BB446E" w:rsidRPr="00C80B57" w:rsidRDefault="00BB446E" w:rsidP="0019232D">
            <w:pPr>
              <w:tabs>
                <w:tab w:val="left" w:pos="540"/>
              </w:tabs>
              <w:spacing w:line="240" w:lineRule="auto"/>
              <w:ind w:right="-108"/>
              <w:rPr>
                <w:rFonts w:asciiTheme="majorBidi" w:hAnsiTheme="majorBidi" w:cstheme="majorBidi"/>
                <w:sz w:val="28"/>
                <w:szCs w:val="28"/>
                <w:cs/>
              </w:rPr>
            </w:pPr>
            <w:r w:rsidRPr="00C80B57">
              <w:rPr>
                <w:rFonts w:asciiTheme="majorBidi" w:hAnsiTheme="majorBidi" w:cstheme="majorBidi"/>
                <w:sz w:val="28"/>
                <w:szCs w:val="28"/>
                <w:cs/>
              </w:rPr>
              <w:t>ตั้งเพิ่มขึ้น</w:t>
            </w:r>
          </w:p>
        </w:tc>
        <w:tc>
          <w:tcPr>
            <w:tcW w:w="1350" w:type="dxa"/>
            <w:shd w:val="clear" w:color="auto" w:fill="auto"/>
          </w:tcPr>
          <w:p w14:paraId="57C66C57" w14:textId="4D83AE96" w:rsidR="00BB446E" w:rsidRPr="00C80B57" w:rsidRDefault="00550EF4" w:rsidP="006B16C4">
            <w:pPr>
              <w:spacing w:line="240" w:lineRule="auto"/>
              <w:jc w:val="right"/>
              <w:rPr>
                <w:rFonts w:asciiTheme="majorBidi" w:hAnsiTheme="majorBidi" w:cstheme="majorBidi"/>
                <w:sz w:val="28"/>
                <w:szCs w:val="28"/>
                <w:cs/>
              </w:rPr>
            </w:pPr>
            <w:r w:rsidRPr="00C80B57">
              <w:rPr>
                <w:rFonts w:asciiTheme="majorBidi" w:hAnsiTheme="majorBidi" w:cstheme="majorBidi" w:hint="cs"/>
                <w:sz w:val="28"/>
                <w:szCs w:val="28"/>
                <w:cs/>
              </w:rPr>
              <w:t>-</w:t>
            </w:r>
          </w:p>
        </w:tc>
        <w:tc>
          <w:tcPr>
            <w:tcW w:w="180" w:type="dxa"/>
            <w:shd w:val="clear" w:color="auto" w:fill="auto"/>
          </w:tcPr>
          <w:p w14:paraId="72373B51" w14:textId="77777777" w:rsidR="00BB446E" w:rsidRPr="00C80B57" w:rsidRDefault="00BB446E" w:rsidP="006B16C4">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4BEB79FA" w14:textId="77777777" w:rsidR="00BB446E" w:rsidRPr="00C80B57" w:rsidRDefault="003B0A39" w:rsidP="006B16C4">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80" w:type="dxa"/>
            <w:shd w:val="clear" w:color="auto" w:fill="auto"/>
          </w:tcPr>
          <w:p w14:paraId="23B346DC" w14:textId="77777777" w:rsidR="00BB446E" w:rsidRPr="00C80B57" w:rsidRDefault="00BB446E" w:rsidP="006B16C4">
            <w:pPr>
              <w:spacing w:line="240" w:lineRule="auto"/>
              <w:jc w:val="right"/>
              <w:rPr>
                <w:rFonts w:asciiTheme="majorBidi" w:hAnsiTheme="majorBidi" w:cstheme="majorBidi"/>
                <w:sz w:val="28"/>
                <w:szCs w:val="28"/>
              </w:rPr>
            </w:pPr>
          </w:p>
        </w:tc>
        <w:tc>
          <w:tcPr>
            <w:tcW w:w="1350" w:type="dxa"/>
            <w:shd w:val="clear" w:color="auto" w:fill="auto"/>
          </w:tcPr>
          <w:p w14:paraId="2FB23400" w14:textId="076A6E60" w:rsidR="00BB446E" w:rsidRPr="00C80B57" w:rsidRDefault="002D11E1" w:rsidP="006B16C4">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80" w:type="dxa"/>
            <w:shd w:val="clear" w:color="auto" w:fill="auto"/>
          </w:tcPr>
          <w:p w14:paraId="6281A1D0" w14:textId="77777777" w:rsidR="00BB446E" w:rsidRPr="00C80B57" w:rsidRDefault="00BB446E" w:rsidP="006B16C4">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2229A326" w14:textId="77777777" w:rsidR="00BB446E" w:rsidRPr="00C80B57" w:rsidRDefault="003B0A39" w:rsidP="006B16C4">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r>
      <w:tr w:rsidR="008F52E2" w:rsidRPr="00C80B57" w14:paraId="3F407BC4" w14:textId="77777777" w:rsidTr="00BC7255">
        <w:trPr>
          <w:cantSplit/>
        </w:trPr>
        <w:tc>
          <w:tcPr>
            <w:tcW w:w="2880" w:type="dxa"/>
            <w:shd w:val="clear" w:color="auto" w:fill="auto"/>
          </w:tcPr>
          <w:p w14:paraId="59BDBCF7" w14:textId="77777777" w:rsidR="00BB446E" w:rsidRPr="00C80B57" w:rsidRDefault="00BB446E" w:rsidP="006B16C4">
            <w:pPr>
              <w:tabs>
                <w:tab w:val="left" w:pos="540"/>
              </w:tabs>
              <w:spacing w:line="240" w:lineRule="auto"/>
              <w:ind w:right="-108"/>
              <w:rPr>
                <w:rFonts w:asciiTheme="majorBidi" w:hAnsiTheme="majorBidi" w:cstheme="majorBidi"/>
                <w:sz w:val="28"/>
                <w:szCs w:val="28"/>
                <w:cs/>
              </w:rPr>
            </w:pPr>
            <w:r w:rsidRPr="00C80B57">
              <w:rPr>
                <w:rFonts w:asciiTheme="majorBidi" w:hAnsiTheme="majorBidi" w:cstheme="majorBidi"/>
                <w:sz w:val="28"/>
                <w:szCs w:val="28"/>
                <w:cs/>
              </w:rPr>
              <w:t>โอนกลับ/จำหน่ายระหว่างงวด</w:t>
            </w:r>
          </w:p>
        </w:tc>
        <w:tc>
          <w:tcPr>
            <w:tcW w:w="1350" w:type="dxa"/>
            <w:shd w:val="clear" w:color="auto" w:fill="auto"/>
          </w:tcPr>
          <w:p w14:paraId="5F072838" w14:textId="24157E36" w:rsidR="00BB446E" w:rsidRPr="00C80B57" w:rsidRDefault="005C7889" w:rsidP="006B16C4">
            <w:pPr>
              <w:spacing w:line="240" w:lineRule="auto"/>
              <w:jc w:val="right"/>
              <w:rPr>
                <w:rFonts w:asciiTheme="majorBidi" w:hAnsiTheme="majorBidi" w:cstheme="majorBidi"/>
                <w:sz w:val="28"/>
                <w:szCs w:val="28"/>
                <w:cs/>
              </w:rPr>
            </w:pPr>
            <w:r w:rsidRPr="00C80B57">
              <w:rPr>
                <w:rFonts w:asciiTheme="majorBidi" w:hAnsiTheme="majorBidi" w:cstheme="majorBidi" w:hint="cs"/>
                <w:sz w:val="28"/>
                <w:szCs w:val="28"/>
                <w:cs/>
              </w:rPr>
              <w:t>(</w:t>
            </w:r>
            <w:r w:rsidRPr="00C80B57">
              <w:rPr>
                <w:rFonts w:asciiTheme="majorBidi" w:hAnsiTheme="majorBidi" w:cstheme="majorBidi"/>
                <w:sz w:val="28"/>
                <w:szCs w:val="28"/>
              </w:rPr>
              <w:t>1,618</w:t>
            </w:r>
            <w:r w:rsidRPr="00C80B57">
              <w:rPr>
                <w:rFonts w:asciiTheme="majorBidi" w:hAnsiTheme="majorBidi" w:cstheme="majorBidi" w:hint="cs"/>
                <w:sz w:val="28"/>
                <w:szCs w:val="28"/>
                <w:cs/>
              </w:rPr>
              <w:t>)</w:t>
            </w:r>
          </w:p>
        </w:tc>
        <w:tc>
          <w:tcPr>
            <w:tcW w:w="180" w:type="dxa"/>
            <w:shd w:val="clear" w:color="auto" w:fill="auto"/>
          </w:tcPr>
          <w:p w14:paraId="309EDA0A" w14:textId="77777777" w:rsidR="00BB446E" w:rsidRPr="00C80B57" w:rsidRDefault="00BB446E" w:rsidP="006B16C4">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591F8879" w14:textId="77777777" w:rsidR="00BB446E" w:rsidRPr="00C80B57" w:rsidRDefault="003B0A39" w:rsidP="006B16C4">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r w:rsidR="0079611F" w:rsidRPr="00C80B57">
              <w:rPr>
                <w:rFonts w:asciiTheme="majorBidi" w:hAnsiTheme="majorBidi" w:cstheme="majorBidi"/>
                <w:sz w:val="28"/>
                <w:szCs w:val="28"/>
              </w:rPr>
              <w:t>918</w:t>
            </w:r>
            <w:r w:rsidRPr="00C80B57">
              <w:rPr>
                <w:rFonts w:asciiTheme="majorBidi" w:hAnsiTheme="majorBidi" w:cstheme="majorBidi"/>
                <w:sz w:val="28"/>
                <w:szCs w:val="28"/>
              </w:rPr>
              <w:t>)</w:t>
            </w:r>
          </w:p>
        </w:tc>
        <w:tc>
          <w:tcPr>
            <w:tcW w:w="180" w:type="dxa"/>
            <w:shd w:val="clear" w:color="auto" w:fill="auto"/>
          </w:tcPr>
          <w:p w14:paraId="29C377CE" w14:textId="77777777" w:rsidR="00BB446E" w:rsidRPr="00C80B57" w:rsidRDefault="00BB446E" w:rsidP="006B16C4">
            <w:pPr>
              <w:spacing w:line="240" w:lineRule="auto"/>
              <w:jc w:val="right"/>
              <w:rPr>
                <w:rFonts w:asciiTheme="majorBidi" w:hAnsiTheme="majorBidi" w:cstheme="majorBidi"/>
                <w:sz w:val="28"/>
                <w:szCs w:val="28"/>
              </w:rPr>
            </w:pPr>
          </w:p>
        </w:tc>
        <w:tc>
          <w:tcPr>
            <w:tcW w:w="1350" w:type="dxa"/>
            <w:shd w:val="clear" w:color="auto" w:fill="auto"/>
          </w:tcPr>
          <w:p w14:paraId="4AD7D840" w14:textId="149DBE6D" w:rsidR="00BB446E" w:rsidRPr="00C80B57" w:rsidRDefault="002D11E1" w:rsidP="006B16C4">
            <w:pPr>
              <w:spacing w:line="240" w:lineRule="auto"/>
              <w:jc w:val="right"/>
              <w:rPr>
                <w:rFonts w:asciiTheme="majorBidi" w:hAnsiTheme="majorBidi" w:cstheme="majorBidi"/>
                <w:sz w:val="28"/>
                <w:szCs w:val="28"/>
              </w:rPr>
            </w:pPr>
            <w:r w:rsidRPr="00C80B57">
              <w:rPr>
                <w:rFonts w:asciiTheme="majorBidi" w:hAnsiTheme="majorBidi"/>
                <w:sz w:val="28"/>
                <w:szCs w:val="28"/>
              </w:rPr>
              <w:t>(</w:t>
            </w:r>
            <w:r w:rsidR="005C7889" w:rsidRPr="00C80B57">
              <w:rPr>
                <w:rFonts w:asciiTheme="majorBidi" w:hAnsiTheme="majorBidi"/>
                <w:sz w:val="28"/>
                <w:szCs w:val="28"/>
              </w:rPr>
              <w:t>1</w:t>
            </w:r>
            <w:r w:rsidRPr="00C80B57">
              <w:rPr>
                <w:rFonts w:asciiTheme="majorBidi" w:hAnsiTheme="majorBidi" w:cstheme="majorBidi"/>
                <w:sz w:val="28"/>
                <w:szCs w:val="28"/>
              </w:rPr>
              <w:t>,</w:t>
            </w:r>
            <w:r w:rsidRPr="00C80B57">
              <w:rPr>
                <w:rFonts w:asciiTheme="majorBidi" w:hAnsiTheme="majorBidi"/>
                <w:sz w:val="28"/>
                <w:szCs w:val="28"/>
              </w:rPr>
              <w:t>600</w:t>
            </w:r>
            <w:r w:rsidRPr="00C80B57">
              <w:rPr>
                <w:rFonts w:asciiTheme="majorBidi" w:hAnsiTheme="majorBidi" w:cstheme="majorBidi"/>
                <w:sz w:val="28"/>
                <w:szCs w:val="28"/>
              </w:rPr>
              <w:t>)</w:t>
            </w:r>
          </w:p>
        </w:tc>
        <w:tc>
          <w:tcPr>
            <w:tcW w:w="180" w:type="dxa"/>
            <w:shd w:val="clear" w:color="auto" w:fill="auto"/>
          </w:tcPr>
          <w:p w14:paraId="558FF4DA" w14:textId="77777777" w:rsidR="00BB446E" w:rsidRPr="00C80B57" w:rsidRDefault="00BB446E" w:rsidP="006B16C4">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0EB134BA" w14:textId="77777777" w:rsidR="00BB446E" w:rsidRPr="00C80B57" w:rsidRDefault="0079611F" w:rsidP="006B16C4">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(918)</w:t>
            </w:r>
          </w:p>
        </w:tc>
      </w:tr>
      <w:tr w:rsidR="008F52E2" w:rsidRPr="00C80B57" w14:paraId="4A277618" w14:textId="77777777" w:rsidTr="00BC7255">
        <w:trPr>
          <w:cantSplit/>
          <w:trHeight w:val="60"/>
        </w:trPr>
        <w:tc>
          <w:tcPr>
            <w:tcW w:w="2880" w:type="dxa"/>
            <w:shd w:val="clear" w:color="auto" w:fill="auto"/>
          </w:tcPr>
          <w:p w14:paraId="27D8F0E3" w14:textId="623311AF" w:rsidR="00BB446E" w:rsidRPr="00C80B57" w:rsidRDefault="00BB446E" w:rsidP="006B16C4">
            <w:pPr>
              <w:spacing w:line="240" w:lineRule="auto"/>
              <w:ind w:right="-13"/>
              <w:jc w:val="thaiDistribute"/>
              <w:rPr>
                <w:rFonts w:asciiTheme="majorBidi" w:hAnsiTheme="majorBidi" w:cstheme="majorBidi"/>
                <w:sz w:val="28"/>
                <w:szCs w:val="28"/>
                <w:cs/>
              </w:rPr>
            </w:pPr>
            <w:r w:rsidRPr="00C80B57">
              <w:rPr>
                <w:rFonts w:asciiTheme="majorBidi" w:hAnsiTheme="majorBidi" w:cstheme="majorBidi"/>
                <w:sz w:val="28"/>
                <w:szCs w:val="28"/>
                <w:cs/>
              </w:rPr>
              <w:t xml:space="preserve">ยอดคงเหลือ ณ วันที่ </w:t>
            </w:r>
            <w:r w:rsidR="00930498" w:rsidRPr="00C80B57">
              <w:rPr>
                <w:rFonts w:asciiTheme="majorBidi" w:hAnsiTheme="majorBidi" w:cstheme="majorBidi"/>
                <w:sz w:val="28"/>
                <w:szCs w:val="28"/>
              </w:rPr>
              <w:t xml:space="preserve">30 </w:t>
            </w:r>
            <w:r w:rsidR="00930498" w:rsidRPr="00C80B57">
              <w:rPr>
                <w:rFonts w:asciiTheme="majorBidi" w:hAnsiTheme="majorBidi" w:cstheme="majorBidi"/>
                <w:sz w:val="28"/>
                <w:szCs w:val="28"/>
                <w:cs/>
              </w:rPr>
              <w:t>มิถุนายน</w:t>
            </w:r>
          </w:p>
        </w:tc>
        <w:tc>
          <w:tcPr>
            <w:tcW w:w="1350" w:type="dxa"/>
            <w:tcBorders>
              <w:top w:val="single" w:sz="4" w:space="0" w:color="auto"/>
              <w:bottom w:val="double" w:sz="4" w:space="0" w:color="auto"/>
            </w:tcBorders>
            <w:shd w:val="clear" w:color="auto" w:fill="auto"/>
          </w:tcPr>
          <w:p w14:paraId="489DF068" w14:textId="5D75FCA2" w:rsidR="00BB446E" w:rsidRPr="00C80B57" w:rsidRDefault="005C7889" w:rsidP="006B16C4">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43,199</w:t>
            </w:r>
          </w:p>
        </w:tc>
        <w:tc>
          <w:tcPr>
            <w:tcW w:w="180" w:type="dxa"/>
            <w:shd w:val="clear" w:color="auto" w:fill="auto"/>
          </w:tcPr>
          <w:p w14:paraId="6E1CAB9B" w14:textId="77777777" w:rsidR="00BB446E" w:rsidRPr="00C80B57" w:rsidRDefault="00BB446E" w:rsidP="006B16C4">
            <w:pPr>
              <w:spacing w:line="240" w:lineRule="auto"/>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5CF053BD" w14:textId="77777777" w:rsidR="00BB446E" w:rsidRPr="00C80B57" w:rsidRDefault="0079611F" w:rsidP="006B16C4">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49,171</w:t>
            </w:r>
          </w:p>
        </w:tc>
        <w:tc>
          <w:tcPr>
            <w:tcW w:w="180" w:type="dxa"/>
            <w:shd w:val="clear" w:color="auto" w:fill="auto"/>
          </w:tcPr>
          <w:p w14:paraId="0AC97260" w14:textId="77777777" w:rsidR="00BB446E" w:rsidRPr="00C80B57" w:rsidRDefault="00BB446E" w:rsidP="006B16C4">
            <w:pPr>
              <w:spacing w:line="240" w:lineRule="auto"/>
              <w:jc w:val="right"/>
              <w:rPr>
                <w:rFonts w:asciiTheme="majorBidi" w:hAnsiTheme="majorBidi" w:cstheme="majorBidi"/>
                <w:sz w:val="28"/>
                <w:szCs w:val="28"/>
              </w:rPr>
            </w:pPr>
          </w:p>
        </w:tc>
        <w:tc>
          <w:tcPr>
            <w:tcW w:w="1350" w:type="dxa"/>
            <w:tcBorders>
              <w:top w:val="single" w:sz="4" w:space="0" w:color="auto"/>
              <w:bottom w:val="double" w:sz="4" w:space="0" w:color="auto"/>
            </w:tcBorders>
            <w:shd w:val="clear" w:color="auto" w:fill="auto"/>
          </w:tcPr>
          <w:p w14:paraId="6D3571E3" w14:textId="20AF7D66" w:rsidR="00BB446E" w:rsidRPr="00C80B57" w:rsidRDefault="002D11E1" w:rsidP="006B16C4">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43,199</w:t>
            </w:r>
          </w:p>
        </w:tc>
        <w:tc>
          <w:tcPr>
            <w:tcW w:w="180" w:type="dxa"/>
            <w:shd w:val="clear" w:color="auto" w:fill="auto"/>
          </w:tcPr>
          <w:p w14:paraId="365F0754" w14:textId="77777777" w:rsidR="00BB446E" w:rsidRPr="00C80B57" w:rsidRDefault="00BB446E" w:rsidP="006B16C4">
            <w:pPr>
              <w:spacing w:line="240" w:lineRule="auto"/>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76A8F0B6" w14:textId="77777777" w:rsidR="00BB446E" w:rsidRPr="00C80B57" w:rsidRDefault="003B0A39" w:rsidP="006B16C4">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4</w:t>
            </w:r>
            <w:r w:rsidR="0079611F" w:rsidRPr="00C80B57">
              <w:rPr>
                <w:rFonts w:asciiTheme="majorBidi" w:hAnsiTheme="majorBidi" w:cstheme="majorBidi"/>
                <w:sz w:val="28"/>
                <w:szCs w:val="28"/>
              </w:rPr>
              <w:t>9,153</w:t>
            </w:r>
          </w:p>
        </w:tc>
      </w:tr>
    </w:tbl>
    <w:p w14:paraId="5C0FFDD1" w14:textId="7BE5A7D6" w:rsidR="00016E49" w:rsidRPr="00C80B57" w:rsidRDefault="00BB446E" w:rsidP="0034469D">
      <w:pPr>
        <w:tabs>
          <w:tab w:val="clear" w:pos="227"/>
          <w:tab w:val="clear" w:pos="454"/>
          <w:tab w:val="clear" w:pos="680"/>
          <w:tab w:val="clear" w:pos="907"/>
        </w:tabs>
        <w:spacing w:before="120" w:line="240" w:lineRule="auto"/>
        <w:ind w:left="426"/>
        <w:rPr>
          <w:rFonts w:asciiTheme="majorBidi" w:hAnsiTheme="majorBidi" w:cstheme="majorBidi"/>
          <w:sz w:val="28"/>
          <w:szCs w:val="28"/>
        </w:rPr>
      </w:pPr>
      <w:r w:rsidRPr="00C80B57">
        <w:rPr>
          <w:rFonts w:asciiTheme="majorBidi" w:hAnsiTheme="majorBidi" w:cstheme="majorBidi"/>
          <w:sz w:val="28"/>
          <w:szCs w:val="28"/>
          <w:cs/>
        </w:rPr>
        <w:t>ค่าเผื่อมูลค่าสินค้าคงเหลือแสดงอยู่ในต้นทุนขาย ในงบกำไรขาดทุน</w:t>
      </w:r>
      <w:r w:rsidR="00E435B2" w:rsidRPr="00C80B57">
        <w:rPr>
          <w:rFonts w:asciiTheme="majorBidi" w:hAnsiTheme="majorBidi" w:cstheme="majorBidi"/>
          <w:sz w:val="28"/>
          <w:szCs w:val="28"/>
          <w:cs/>
        </w:rPr>
        <w:t>เบ็ดเสร็จ</w:t>
      </w:r>
    </w:p>
    <w:p w14:paraId="577B169F" w14:textId="77777777" w:rsidR="00893C55" w:rsidRPr="00C80B57" w:rsidRDefault="00893C55" w:rsidP="0034469D">
      <w:pPr>
        <w:tabs>
          <w:tab w:val="clear" w:pos="227"/>
          <w:tab w:val="clear" w:pos="454"/>
          <w:tab w:val="clear" w:pos="680"/>
          <w:tab w:val="clear" w:pos="907"/>
        </w:tabs>
        <w:spacing w:before="120" w:line="240" w:lineRule="auto"/>
        <w:ind w:left="426"/>
        <w:rPr>
          <w:rFonts w:asciiTheme="majorBidi" w:hAnsiTheme="majorBidi" w:cstheme="majorBidi"/>
          <w:sz w:val="28"/>
          <w:szCs w:val="28"/>
        </w:rPr>
      </w:pPr>
    </w:p>
    <w:p w14:paraId="281FC00F" w14:textId="77777777" w:rsidR="00893C55" w:rsidRPr="00C80B57" w:rsidRDefault="00893C55" w:rsidP="0034469D">
      <w:pPr>
        <w:tabs>
          <w:tab w:val="clear" w:pos="227"/>
          <w:tab w:val="clear" w:pos="454"/>
          <w:tab w:val="clear" w:pos="680"/>
          <w:tab w:val="clear" w:pos="907"/>
        </w:tabs>
        <w:spacing w:before="120" w:line="240" w:lineRule="auto"/>
        <w:ind w:left="426"/>
        <w:rPr>
          <w:rFonts w:asciiTheme="majorBidi" w:hAnsiTheme="majorBidi" w:cstheme="majorBidi"/>
          <w:sz w:val="28"/>
          <w:szCs w:val="28"/>
        </w:rPr>
      </w:pPr>
    </w:p>
    <w:p w14:paraId="659C5032" w14:textId="77777777" w:rsidR="0078261D" w:rsidRPr="00C80B57" w:rsidRDefault="0078261D" w:rsidP="0034469D">
      <w:pPr>
        <w:tabs>
          <w:tab w:val="clear" w:pos="227"/>
          <w:tab w:val="clear" w:pos="454"/>
          <w:tab w:val="clear" w:pos="680"/>
          <w:tab w:val="clear" w:pos="907"/>
        </w:tabs>
        <w:spacing w:before="120" w:line="240" w:lineRule="auto"/>
        <w:ind w:left="426"/>
        <w:rPr>
          <w:rFonts w:asciiTheme="majorBidi" w:hAnsiTheme="majorBidi" w:cstheme="majorBidi"/>
          <w:sz w:val="28"/>
          <w:szCs w:val="28"/>
        </w:rPr>
      </w:pPr>
    </w:p>
    <w:p w14:paraId="0681295E" w14:textId="77777777" w:rsidR="00851F5B" w:rsidRPr="00C80B57" w:rsidRDefault="00851F5B" w:rsidP="001642AD">
      <w:pPr>
        <w:pStyle w:val="aff3"/>
        <w:numPr>
          <w:ilvl w:val="0"/>
          <w:numId w:val="9"/>
        </w:numPr>
        <w:tabs>
          <w:tab w:val="clear" w:pos="1080"/>
          <w:tab w:val="clear" w:pos="1620"/>
        </w:tabs>
        <w:autoSpaceDE w:val="0"/>
        <w:autoSpaceDN w:val="0"/>
        <w:spacing w:before="240" w:after="120"/>
        <w:ind w:left="426" w:right="0" w:hanging="426"/>
        <w:jc w:val="thaiDistribute"/>
        <w:rPr>
          <w:rFonts w:asciiTheme="majorBidi" w:hAnsiTheme="majorBidi" w:cstheme="majorBidi"/>
          <w:b/>
          <w:bCs/>
          <w:sz w:val="28"/>
          <w:szCs w:val="28"/>
        </w:rPr>
      </w:pPr>
      <w:r w:rsidRPr="00C80B57">
        <w:rPr>
          <w:rFonts w:asciiTheme="majorBidi" w:hAnsiTheme="majorBidi" w:cstheme="majorBidi"/>
          <w:b/>
          <w:bCs/>
          <w:sz w:val="28"/>
          <w:szCs w:val="28"/>
          <w:cs/>
        </w:rPr>
        <w:lastRenderedPageBreak/>
        <w:t>สินทรัพย์หมุนเวียนอื่น</w:t>
      </w:r>
    </w:p>
    <w:tbl>
      <w:tblPr>
        <w:tblW w:w="9000" w:type="dxa"/>
        <w:tblInd w:w="422" w:type="dxa"/>
        <w:tblLayout w:type="fixed"/>
        <w:tblCellMar>
          <w:left w:w="62" w:type="dxa"/>
          <w:right w:w="62" w:type="dxa"/>
        </w:tblCellMar>
        <w:tblLook w:val="0000" w:firstRow="0" w:lastRow="0" w:firstColumn="0" w:lastColumn="0" w:noHBand="0" w:noVBand="0"/>
      </w:tblPr>
      <w:tblGrid>
        <w:gridCol w:w="2340"/>
        <w:gridCol w:w="1545"/>
        <w:gridCol w:w="171"/>
        <w:gridCol w:w="1542"/>
        <w:gridCol w:w="144"/>
        <w:gridCol w:w="1557"/>
        <w:gridCol w:w="144"/>
        <w:gridCol w:w="1557"/>
      </w:tblGrid>
      <w:tr w:rsidR="008F52E2" w:rsidRPr="00C80B57" w14:paraId="07FD2F67" w14:textId="77777777" w:rsidTr="001642AD">
        <w:trPr>
          <w:cantSplit/>
          <w:trHeight w:val="351"/>
        </w:trPr>
        <w:tc>
          <w:tcPr>
            <w:tcW w:w="2340" w:type="dxa"/>
            <w:shd w:val="clear" w:color="auto" w:fill="auto"/>
          </w:tcPr>
          <w:p w14:paraId="7B166549" w14:textId="77777777" w:rsidR="00851F5B" w:rsidRPr="00C80B57" w:rsidRDefault="00851F5B" w:rsidP="006B16C4">
            <w:pPr>
              <w:spacing w:line="240" w:lineRule="auto"/>
              <w:ind w:right="-13"/>
              <w:jc w:val="thaiDistribute"/>
              <w:rPr>
                <w:rFonts w:asciiTheme="majorBidi" w:hAnsiTheme="majorBidi" w:cstheme="majorBidi"/>
                <w:sz w:val="28"/>
                <w:szCs w:val="28"/>
              </w:rPr>
            </w:pPr>
          </w:p>
        </w:tc>
        <w:tc>
          <w:tcPr>
            <w:tcW w:w="6660" w:type="dxa"/>
            <w:gridSpan w:val="7"/>
            <w:tcBorders>
              <w:bottom w:val="single" w:sz="4" w:space="0" w:color="auto"/>
            </w:tcBorders>
            <w:shd w:val="clear" w:color="auto" w:fill="auto"/>
          </w:tcPr>
          <w:p w14:paraId="25389D74" w14:textId="07F87079" w:rsidR="00851F5B" w:rsidRPr="00C80B57" w:rsidRDefault="00851F5B" w:rsidP="006B16C4">
            <w:pPr>
              <w:tabs>
                <w:tab w:val="left" w:pos="6458"/>
              </w:tabs>
              <w:spacing w:line="240" w:lineRule="auto"/>
              <w:ind w:left="-101"/>
              <w:jc w:val="right"/>
              <w:rPr>
                <w:rFonts w:asciiTheme="majorBidi" w:hAnsiTheme="majorBidi" w:cstheme="majorBidi"/>
                <w:snapToGrid w:val="0"/>
                <w:sz w:val="28"/>
                <w:szCs w:val="28"/>
                <w:lang w:eastAsia="th-TH"/>
              </w:rPr>
            </w:pPr>
            <w:r w:rsidRPr="00C80B57">
              <w:rPr>
                <w:rFonts w:asciiTheme="majorBidi" w:hAnsiTheme="majorBidi" w:cstheme="majorBidi"/>
                <w:snapToGrid w:val="0"/>
                <w:sz w:val="28"/>
                <w:szCs w:val="28"/>
                <w:lang w:eastAsia="th-TH"/>
              </w:rPr>
              <w:t>(</w:t>
            </w:r>
            <w:r w:rsidR="004A6EDF" w:rsidRPr="00C80B57">
              <w:rPr>
                <w:rFonts w:asciiTheme="majorBidi" w:hAnsiTheme="majorBidi" w:cstheme="majorBidi"/>
                <w:snapToGrid w:val="0"/>
                <w:sz w:val="28"/>
                <w:szCs w:val="28"/>
                <w:cs/>
                <w:lang w:eastAsia="th-TH"/>
              </w:rPr>
              <w:t>หน่วย : พันบาท</w:t>
            </w:r>
            <w:r w:rsidRPr="00C80B57">
              <w:rPr>
                <w:rFonts w:asciiTheme="majorBidi" w:hAnsiTheme="majorBidi" w:cstheme="majorBidi"/>
                <w:snapToGrid w:val="0"/>
                <w:sz w:val="28"/>
                <w:szCs w:val="28"/>
                <w:cs/>
                <w:lang w:eastAsia="th-TH"/>
              </w:rPr>
              <w:t>)</w:t>
            </w:r>
          </w:p>
        </w:tc>
      </w:tr>
      <w:tr w:rsidR="008F52E2" w:rsidRPr="00C80B57" w14:paraId="6C0BE052" w14:textId="77777777" w:rsidTr="001642AD">
        <w:trPr>
          <w:cantSplit/>
          <w:trHeight w:val="351"/>
        </w:trPr>
        <w:tc>
          <w:tcPr>
            <w:tcW w:w="2340" w:type="dxa"/>
            <w:shd w:val="clear" w:color="auto" w:fill="auto"/>
          </w:tcPr>
          <w:p w14:paraId="1710481B" w14:textId="77777777" w:rsidR="00851F5B" w:rsidRPr="00C80B57" w:rsidRDefault="00851F5B" w:rsidP="006B16C4">
            <w:pPr>
              <w:spacing w:line="240" w:lineRule="auto"/>
              <w:ind w:right="-13"/>
              <w:jc w:val="thaiDistribute"/>
              <w:rPr>
                <w:rFonts w:asciiTheme="majorBidi" w:hAnsiTheme="majorBidi" w:cstheme="majorBidi"/>
                <w:sz w:val="28"/>
                <w:szCs w:val="28"/>
              </w:rPr>
            </w:pPr>
          </w:p>
        </w:tc>
        <w:tc>
          <w:tcPr>
            <w:tcW w:w="3258" w:type="dxa"/>
            <w:gridSpan w:val="3"/>
            <w:tcBorders>
              <w:top w:val="single" w:sz="4" w:space="0" w:color="auto"/>
              <w:bottom w:val="single" w:sz="4" w:space="0" w:color="auto"/>
            </w:tcBorders>
            <w:shd w:val="clear" w:color="auto" w:fill="auto"/>
          </w:tcPr>
          <w:p w14:paraId="66AAE46F" w14:textId="77777777" w:rsidR="00851F5B" w:rsidRPr="00C80B57" w:rsidRDefault="00851F5B" w:rsidP="006B16C4">
            <w:pPr>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งบการเงินรวม</w:t>
            </w:r>
          </w:p>
        </w:tc>
        <w:tc>
          <w:tcPr>
            <w:tcW w:w="144" w:type="dxa"/>
            <w:shd w:val="clear" w:color="auto" w:fill="auto"/>
          </w:tcPr>
          <w:p w14:paraId="450A721B" w14:textId="77777777" w:rsidR="00851F5B" w:rsidRPr="00C80B57" w:rsidRDefault="00851F5B" w:rsidP="006B16C4">
            <w:pPr>
              <w:spacing w:line="240" w:lineRule="auto"/>
              <w:jc w:val="center"/>
              <w:rPr>
                <w:rFonts w:asciiTheme="majorBidi" w:hAnsiTheme="majorBidi" w:cstheme="majorBidi"/>
                <w:sz w:val="28"/>
                <w:szCs w:val="28"/>
              </w:rPr>
            </w:pPr>
          </w:p>
        </w:tc>
        <w:tc>
          <w:tcPr>
            <w:tcW w:w="3258" w:type="dxa"/>
            <w:gridSpan w:val="3"/>
            <w:tcBorders>
              <w:top w:val="single" w:sz="4" w:space="0" w:color="auto"/>
              <w:bottom w:val="single" w:sz="4" w:space="0" w:color="auto"/>
            </w:tcBorders>
            <w:shd w:val="clear" w:color="auto" w:fill="auto"/>
          </w:tcPr>
          <w:p w14:paraId="3CC85258" w14:textId="77777777" w:rsidR="00851F5B" w:rsidRPr="00C80B57" w:rsidRDefault="00851F5B" w:rsidP="006B16C4">
            <w:pPr>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งบการเงินเฉพาะกิจการ</w:t>
            </w:r>
          </w:p>
        </w:tc>
      </w:tr>
      <w:tr w:rsidR="008F52E2" w:rsidRPr="00C80B57" w14:paraId="313EB911" w14:textId="77777777" w:rsidTr="001642AD">
        <w:trPr>
          <w:cantSplit/>
          <w:trHeight w:val="351"/>
        </w:trPr>
        <w:tc>
          <w:tcPr>
            <w:tcW w:w="2340" w:type="dxa"/>
            <w:shd w:val="clear" w:color="auto" w:fill="auto"/>
          </w:tcPr>
          <w:p w14:paraId="1EA98847" w14:textId="77777777" w:rsidR="00851F5B" w:rsidRPr="00C80B57" w:rsidRDefault="00851F5B" w:rsidP="006B16C4">
            <w:pPr>
              <w:spacing w:line="240" w:lineRule="auto"/>
              <w:ind w:right="-13"/>
              <w:jc w:val="thaiDistribute"/>
              <w:rPr>
                <w:rFonts w:asciiTheme="majorBidi" w:hAnsiTheme="majorBidi" w:cstheme="majorBidi"/>
                <w:sz w:val="28"/>
                <w:szCs w:val="28"/>
              </w:rPr>
            </w:pPr>
          </w:p>
        </w:tc>
        <w:tc>
          <w:tcPr>
            <w:tcW w:w="1545" w:type="dxa"/>
            <w:tcBorders>
              <w:top w:val="single" w:sz="4" w:space="0" w:color="auto"/>
              <w:bottom w:val="single" w:sz="4" w:space="0" w:color="auto"/>
            </w:tcBorders>
            <w:shd w:val="clear" w:color="auto" w:fill="auto"/>
          </w:tcPr>
          <w:p w14:paraId="68DDC137" w14:textId="42E28760" w:rsidR="00851F5B" w:rsidRPr="00C80B57" w:rsidRDefault="00930498" w:rsidP="006B16C4">
            <w:pPr>
              <w:spacing w:line="240" w:lineRule="auto"/>
              <w:jc w:val="center"/>
              <w:rPr>
                <w:rFonts w:asciiTheme="majorBidi" w:hAnsiTheme="majorBidi" w:cstheme="majorBidi"/>
                <w:sz w:val="28"/>
                <w:szCs w:val="28"/>
              </w:rPr>
            </w:pPr>
            <w:r w:rsidRPr="00C80B57">
              <w:rPr>
                <w:rFonts w:asciiTheme="majorBidi" w:hAnsiTheme="majorBidi" w:cstheme="majorBidi"/>
                <w:sz w:val="28"/>
                <w:szCs w:val="28"/>
              </w:rPr>
              <w:t xml:space="preserve">30 </w:t>
            </w:r>
            <w:r w:rsidRPr="00C80B57">
              <w:rPr>
                <w:rFonts w:asciiTheme="majorBidi" w:hAnsiTheme="majorBidi" w:cstheme="majorBidi"/>
                <w:sz w:val="28"/>
                <w:szCs w:val="28"/>
                <w:cs/>
              </w:rPr>
              <w:t>มิถุนายน</w:t>
            </w:r>
            <w:r w:rsidR="00851F5B" w:rsidRPr="00C80B57">
              <w:rPr>
                <w:rFonts w:asciiTheme="majorBidi" w:hAnsiTheme="majorBidi" w:cstheme="majorBidi"/>
                <w:sz w:val="28"/>
                <w:szCs w:val="28"/>
                <w:cs/>
              </w:rPr>
              <w:t xml:space="preserve"> </w:t>
            </w:r>
            <w:r w:rsidR="00851F5B" w:rsidRPr="00C80B57">
              <w:rPr>
                <w:rFonts w:asciiTheme="majorBidi" w:hAnsiTheme="majorBidi" w:cstheme="majorBidi"/>
                <w:sz w:val="28"/>
                <w:szCs w:val="28"/>
              </w:rPr>
              <w:t>2563</w:t>
            </w:r>
          </w:p>
        </w:tc>
        <w:tc>
          <w:tcPr>
            <w:tcW w:w="171" w:type="dxa"/>
            <w:tcBorders>
              <w:top w:val="single" w:sz="4" w:space="0" w:color="auto"/>
            </w:tcBorders>
            <w:shd w:val="clear" w:color="auto" w:fill="auto"/>
          </w:tcPr>
          <w:p w14:paraId="1E4A4861" w14:textId="77777777" w:rsidR="00851F5B" w:rsidRPr="00C80B57" w:rsidRDefault="00851F5B" w:rsidP="006B16C4">
            <w:pPr>
              <w:spacing w:line="240" w:lineRule="auto"/>
              <w:jc w:val="center"/>
              <w:rPr>
                <w:rFonts w:asciiTheme="majorBidi" w:hAnsiTheme="majorBidi" w:cstheme="majorBidi"/>
                <w:sz w:val="28"/>
                <w:szCs w:val="28"/>
              </w:rPr>
            </w:pPr>
          </w:p>
        </w:tc>
        <w:tc>
          <w:tcPr>
            <w:tcW w:w="1542" w:type="dxa"/>
            <w:tcBorders>
              <w:top w:val="single" w:sz="4" w:space="0" w:color="auto"/>
              <w:left w:val="nil"/>
              <w:bottom w:val="single" w:sz="4" w:space="0" w:color="auto"/>
            </w:tcBorders>
            <w:shd w:val="clear" w:color="auto" w:fill="auto"/>
          </w:tcPr>
          <w:p w14:paraId="22C76C35" w14:textId="77777777" w:rsidR="00851F5B" w:rsidRPr="00C80B57" w:rsidRDefault="00851F5B" w:rsidP="006B16C4">
            <w:pPr>
              <w:spacing w:line="240" w:lineRule="auto"/>
              <w:jc w:val="center"/>
              <w:rPr>
                <w:rFonts w:asciiTheme="majorBidi" w:hAnsiTheme="majorBidi" w:cstheme="majorBidi"/>
                <w:sz w:val="28"/>
                <w:szCs w:val="28"/>
              </w:rPr>
            </w:pPr>
            <w:r w:rsidRPr="00C80B57">
              <w:rPr>
                <w:rFonts w:asciiTheme="majorBidi" w:hAnsiTheme="majorBidi" w:cstheme="majorBidi"/>
                <w:sz w:val="28"/>
                <w:szCs w:val="28"/>
              </w:rPr>
              <w:t xml:space="preserve">31 </w:t>
            </w:r>
            <w:r w:rsidRPr="00C80B57">
              <w:rPr>
                <w:rFonts w:asciiTheme="majorBidi" w:hAnsiTheme="majorBidi" w:cstheme="majorBidi"/>
                <w:sz w:val="28"/>
                <w:szCs w:val="28"/>
                <w:cs/>
              </w:rPr>
              <w:t xml:space="preserve">ธันวาคม </w:t>
            </w:r>
            <w:r w:rsidRPr="00C80B57">
              <w:rPr>
                <w:rFonts w:asciiTheme="majorBidi" w:hAnsiTheme="majorBidi" w:cstheme="majorBidi"/>
                <w:sz w:val="28"/>
                <w:szCs w:val="28"/>
              </w:rPr>
              <w:t>2562</w:t>
            </w:r>
          </w:p>
        </w:tc>
        <w:tc>
          <w:tcPr>
            <w:tcW w:w="144" w:type="dxa"/>
            <w:shd w:val="clear" w:color="auto" w:fill="auto"/>
          </w:tcPr>
          <w:p w14:paraId="578F0538" w14:textId="77777777" w:rsidR="00851F5B" w:rsidRPr="00C80B57" w:rsidRDefault="00851F5B" w:rsidP="006B16C4">
            <w:pPr>
              <w:spacing w:line="240" w:lineRule="auto"/>
              <w:ind w:left="-62" w:right="-66"/>
              <w:jc w:val="center"/>
              <w:rPr>
                <w:rFonts w:asciiTheme="majorBidi" w:hAnsiTheme="majorBidi" w:cstheme="majorBidi"/>
                <w:sz w:val="28"/>
                <w:szCs w:val="28"/>
              </w:rPr>
            </w:pPr>
          </w:p>
        </w:tc>
        <w:tc>
          <w:tcPr>
            <w:tcW w:w="1557" w:type="dxa"/>
            <w:tcBorders>
              <w:bottom w:val="single" w:sz="4" w:space="0" w:color="auto"/>
            </w:tcBorders>
            <w:shd w:val="clear" w:color="auto" w:fill="auto"/>
          </w:tcPr>
          <w:p w14:paraId="24C818A0" w14:textId="7B8451BE" w:rsidR="00851F5B" w:rsidRPr="00C80B57" w:rsidRDefault="00930498" w:rsidP="006B16C4">
            <w:pPr>
              <w:spacing w:line="240" w:lineRule="auto"/>
              <w:jc w:val="center"/>
              <w:rPr>
                <w:rFonts w:asciiTheme="majorBidi" w:hAnsiTheme="majorBidi" w:cstheme="majorBidi"/>
                <w:sz w:val="28"/>
                <w:szCs w:val="28"/>
              </w:rPr>
            </w:pPr>
            <w:r w:rsidRPr="00C80B57">
              <w:rPr>
                <w:rFonts w:asciiTheme="majorBidi" w:hAnsiTheme="majorBidi" w:cstheme="majorBidi"/>
                <w:sz w:val="28"/>
                <w:szCs w:val="28"/>
              </w:rPr>
              <w:t xml:space="preserve">30 </w:t>
            </w:r>
            <w:r w:rsidRPr="00C80B57">
              <w:rPr>
                <w:rFonts w:asciiTheme="majorBidi" w:hAnsiTheme="majorBidi" w:cstheme="majorBidi"/>
                <w:sz w:val="28"/>
                <w:szCs w:val="28"/>
                <w:cs/>
              </w:rPr>
              <w:t>มิถุนายน</w:t>
            </w:r>
            <w:r w:rsidR="00851F5B" w:rsidRPr="00C80B57">
              <w:rPr>
                <w:rFonts w:asciiTheme="majorBidi" w:hAnsiTheme="majorBidi" w:cstheme="majorBidi"/>
                <w:sz w:val="28"/>
                <w:szCs w:val="28"/>
                <w:cs/>
              </w:rPr>
              <w:t xml:space="preserve"> </w:t>
            </w:r>
            <w:r w:rsidR="00851F5B" w:rsidRPr="00C80B57">
              <w:rPr>
                <w:rFonts w:asciiTheme="majorBidi" w:hAnsiTheme="majorBidi" w:cstheme="majorBidi"/>
                <w:sz w:val="28"/>
                <w:szCs w:val="28"/>
              </w:rPr>
              <w:t>2563</w:t>
            </w:r>
          </w:p>
        </w:tc>
        <w:tc>
          <w:tcPr>
            <w:tcW w:w="144" w:type="dxa"/>
            <w:shd w:val="clear" w:color="auto" w:fill="auto"/>
          </w:tcPr>
          <w:p w14:paraId="2B657F74" w14:textId="77777777" w:rsidR="00851F5B" w:rsidRPr="00C80B57" w:rsidRDefault="00851F5B" w:rsidP="006B16C4">
            <w:pPr>
              <w:spacing w:line="240" w:lineRule="auto"/>
              <w:jc w:val="center"/>
              <w:rPr>
                <w:rFonts w:asciiTheme="majorBidi" w:hAnsiTheme="majorBidi" w:cstheme="majorBidi"/>
                <w:sz w:val="28"/>
                <w:szCs w:val="28"/>
              </w:rPr>
            </w:pPr>
          </w:p>
        </w:tc>
        <w:tc>
          <w:tcPr>
            <w:tcW w:w="1557" w:type="dxa"/>
            <w:tcBorders>
              <w:left w:val="nil"/>
              <w:bottom w:val="single" w:sz="4" w:space="0" w:color="auto"/>
            </w:tcBorders>
            <w:shd w:val="clear" w:color="auto" w:fill="auto"/>
          </w:tcPr>
          <w:p w14:paraId="6FD749FF" w14:textId="77777777" w:rsidR="00851F5B" w:rsidRPr="00C80B57" w:rsidRDefault="00851F5B" w:rsidP="006B16C4">
            <w:pPr>
              <w:spacing w:line="240" w:lineRule="auto"/>
              <w:jc w:val="center"/>
              <w:rPr>
                <w:rFonts w:asciiTheme="majorBidi" w:hAnsiTheme="majorBidi" w:cstheme="majorBidi"/>
                <w:sz w:val="28"/>
                <w:szCs w:val="28"/>
              </w:rPr>
            </w:pPr>
            <w:r w:rsidRPr="00C80B57">
              <w:rPr>
                <w:rFonts w:asciiTheme="majorBidi" w:hAnsiTheme="majorBidi" w:cstheme="majorBidi"/>
                <w:sz w:val="28"/>
                <w:szCs w:val="28"/>
              </w:rPr>
              <w:t xml:space="preserve">31 </w:t>
            </w:r>
            <w:r w:rsidRPr="00C80B57">
              <w:rPr>
                <w:rFonts w:asciiTheme="majorBidi" w:hAnsiTheme="majorBidi" w:cstheme="majorBidi"/>
                <w:sz w:val="28"/>
                <w:szCs w:val="28"/>
                <w:cs/>
              </w:rPr>
              <w:t xml:space="preserve">ธันวาคม </w:t>
            </w:r>
            <w:r w:rsidRPr="00C80B57">
              <w:rPr>
                <w:rFonts w:asciiTheme="majorBidi" w:hAnsiTheme="majorBidi" w:cstheme="majorBidi"/>
                <w:sz w:val="28"/>
                <w:szCs w:val="28"/>
              </w:rPr>
              <w:t>2562</w:t>
            </w:r>
          </w:p>
        </w:tc>
      </w:tr>
      <w:tr w:rsidR="008F52E2" w:rsidRPr="00C80B57" w14:paraId="4DB9F2A9" w14:textId="77777777" w:rsidTr="001642AD">
        <w:trPr>
          <w:cantSplit/>
        </w:trPr>
        <w:tc>
          <w:tcPr>
            <w:tcW w:w="2340" w:type="dxa"/>
            <w:shd w:val="clear" w:color="auto" w:fill="auto"/>
          </w:tcPr>
          <w:p w14:paraId="4E4E9DB6" w14:textId="77777777" w:rsidR="00851F5B" w:rsidRPr="00C80B57" w:rsidRDefault="00851F5B" w:rsidP="00E97E91">
            <w:pPr>
              <w:tabs>
                <w:tab w:val="left" w:pos="540"/>
              </w:tabs>
              <w:spacing w:line="240" w:lineRule="auto"/>
              <w:ind w:left="4" w:right="-108"/>
              <w:rPr>
                <w:rFonts w:asciiTheme="majorBidi" w:hAnsiTheme="majorBidi" w:cstheme="majorBidi"/>
                <w:sz w:val="28"/>
                <w:szCs w:val="28"/>
                <w:cs/>
              </w:rPr>
            </w:pPr>
            <w:r w:rsidRPr="00C80B57">
              <w:rPr>
                <w:rFonts w:asciiTheme="majorBidi" w:hAnsiTheme="majorBidi" w:cstheme="majorBidi"/>
                <w:sz w:val="28"/>
                <w:szCs w:val="28"/>
                <w:cs/>
              </w:rPr>
              <w:t>ค่าดำเนินคดีความ</w:t>
            </w:r>
          </w:p>
        </w:tc>
        <w:tc>
          <w:tcPr>
            <w:tcW w:w="1545" w:type="dxa"/>
            <w:tcBorders>
              <w:top w:val="single" w:sz="4" w:space="0" w:color="auto"/>
            </w:tcBorders>
            <w:shd w:val="clear" w:color="auto" w:fill="auto"/>
          </w:tcPr>
          <w:p w14:paraId="39053578" w14:textId="3BF7C5EE" w:rsidR="00851F5B" w:rsidRPr="00C80B57" w:rsidRDefault="00FF7BBA" w:rsidP="006B16C4">
            <w:pPr>
              <w:spacing w:line="240" w:lineRule="auto"/>
              <w:ind w:left="-108" w:right="38"/>
              <w:jc w:val="right"/>
              <w:rPr>
                <w:rFonts w:asciiTheme="majorBidi" w:hAnsiTheme="majorBidi" w:cstheme="majorBidi"/>
                <w:sz w:val="28"/>
                <w:szCs w:val="28"/>
              </w:rPr>
            </w:pPr>
            <w:r w:rsidRPr="00C80B57">
              <w:rPr>
                <w:rFonts w:asciiTheme="majorBidi" w:hAnsiTheme="majorBidi" w:cstheme="majorBidi"/>
                <w:sz w:val="28"/>
                <w:szCs w:val="28"/>
              </w:rPr>
              <w:t>-</w:t>
            </w:r>
          </w:p>
        </w:tc>
        <w:tc>
          <w:tcPr>
            <w:tcW w:w="171" w:type="dxa"/>
            <w:shd w:val="clear" w:color="auto" w:fill="auto"/>
          </w:tcPr>
          <w:p w14:paraId="17E11B15" w14:textId="77777777" w:rsidR="00851F5B" w:rsidRPr="00C80B57" w:rsidRDefault="00851F5B" w:rsidP="006B16C4">
            <w:pPr>
              <w:spacing w:line="240" w:lineRule="auto"/>
              <w:ind w:left="-108" w:right="357"/>
              <w:jc w:val="right"/>
              <w:rPr>
                <w:rFonts w:asciiTheme="majorBidi" w:hAnsiTheme="majorBidi" w:cstheme="majorBidi"/>
                <w:sz w:val="28"/>
                <w:szCs w:val="28"/>
              </w:rPr>
            </w:pPr>
          </w:p>
        </w:tc>
        <w:tc>
          <w:tcPr>
            <w:tcW w:w="1542" w:type="dxa"/>
            <w:tcBorders>
              <w:top w:val="single" w:sz="4" w:space="0" w:color="auto"/>
              <w:left w:val="nil"/>
            </w:tcBorders>
            <w:shd w:val="clear" w:color="auto" w:fill="auto"/>
          </w:tcPr>
          <w:p w14:paraId="31D8A9FB" w14:textId="77777777" w:rsidR="00851F5B" w:rsidRPr="00C80B57" w:rsidRDefault="00851F5B" w:rsidP="006B16C4">
            <w:pPr>
              <w:spacing w:line="240" w:lineRule="auto"/>
              <w:ind w:left="-108" w:right="38"/>
              <w:jc w:val="right"/>
              <w:rPr>
                <w:rFonts w:asciiTheme="majorBidi" w:hAnsiTheme="majorBidi" w:cstheme="majorBidi"/>
                <w:sz w:val="28"/>
                <w:szCs w:val="28"/>
              </w:rPr>
            </w:pPr>
            <w:r w:rsidRPr="00C80B57">
              <w:rPr>
                <w:rFonts w:asciiTheme="majorBidi" w:hAnsiTheme="majorBidi" w:cstheme="majorBidi"/>
                <w:sz w:val="28"/>
                <w:szCs w:val="28"/>
              </w:rPr>
              <w:t>10,309</w:t>
            </w:r>
          </w:p>
        </w:tc>
        <w:tc>
          <w:tcPr>
            <w:tcW w:w="144" w:type="dxa"/>
            <w:shd w:val="clear" w:color="auto" w:fill="auto"/>
          </w:tcPr>
          <w:p w14:paraId="5FFDC23F" w14:textId="77777777" w:rsidR="00851F5B" w:rsidRPr="00C80B57" w:rsidRDefault="00851F5B" w:rsidP="006B16C4">
            <w:pPr>
              <w:spacing w:line="240" w:lineRule="auto"/>
              <w:ind w:left="-108" w:right="357"/>
              <w:jc w:val="right"/>
              <w:rPr>
                <w:rFonts w:asciiTheme="majorBidi" w:hAnsiTheme="majorBidi" w:cstheme="majorBidi"/>
                <w:sz w:val="28"/>
                <w:szCs w:val="28"/>
              </w:rPr>
            </w:pPr>
          </w:p>
        </w:tc>
        <w:tc>
          <w:tcPr>
            <w:tcW w:w="1557" w:type="dxa"/>
            <w:tcBorders>
              <w:top w:val="single" w:sz="4" w:space="0" w:color="auto"/>
            </w:tcBorders>
            <w:shd w:val="clear" w:color="auto" w:fill="auto"/>
          </w:tcPr>
          <w:p w14:paraId="2511D057" w14:textId="369C56A7" w:rsidR="00851F5B" w:rsidRPr="00C80B57" w:rsidRDefault="004F0349" w:rsidP="006B16C4">
            <w:pPr>
              <w:spacing w:line="240" w:lineRule="auto"/>
              <w:ind w:left="-108" w:right="38"/>
              <w:jc w:val="right"/>
              <w:rPr>
                <w:rFonts w:asciiTheme="majorBidi" w:hAnsiTheme="majorBidi" w:cstheme="majorBidi"/>
                <w:sz w:val="28"/>
                <w:szCs w:val="28"/>
              </w:rPr>
            </w:pPr>
            <w:r w:rsidRPr="00C80B57">
              <w:rPr>
                <w:rFonts w:asciiTheme="majorBidi" w:hAnsiTheme="majorBidi" w:cstheme="majorBidi"/>
                <w:sz w:val="28"/>
                <w:szCs w:val="28"/>
              </w:rPr>
              <w:t>-</w:t>
            </w:r>
          </w:p>
        </w:tc>
        <w:tc>
          <w:tcPr>
            <w:tcW w:w="144" w:type="dxa"/>
            <w:shd w:val="clear" w:color="auto" w:fill="auto"/>
          </w:tcPr>
          <w:p w14:paraId="37727133" w14:textId="77777777" w:rsidR="00851F5B" w:rsidRPr="00C80B57" w:rsidRDefault="00851F5B" w:rsidP="006B16C4">
            <w:pPr>
              <w:spacing w:line="240" w:lineRule="auto"/>
              <w:ind w:left="-108" w:right="327"/>
              <w:jc w:val="right"/>
              <w:rPr>
                <w:rFonts w:asciiTheme="majorBidi" w:hAnsiTheme="majorBidi" w:cstheme="majorBidi"/>
                <w:sz w:val="28"/>
                <w:szCs w:val="28"/>
              </w:rPr>
            </w:pPr>
          </w:p>
        </w:tc>
        <w:tc>
          <w:tcPr>
            <w:tcW w:w="1557" w:type="dxa"/>
            <w:tcBorders>
              <w:left w:val="nil"/>
            </w:tcBorders>
            <w:shd w:val="clear" w:color="auto" w:fill="auto"/>
          </w:tcPr>
          <w:p w14:paraId="3C6D71F7" w14:textId="77777777" w:rsidR="00851F5B" w:rsidRPr="00C80B57" w:rsidRDefault="00851F5B" w:rsidP="006B16C4">
            <w:pPr>
              <w:spacing w:line="240" w:lineRule="auto"/>
              <w:ind w:left="-108" w:right="38"/>
              <w:jc w:val="right"/>
              <w:rPr>
                <w:rFonts w:asciiTheme="majorBidi" w:hAnsiTheme="majorBidi" w:cstheme="majorBidi"/>
                <w:sz w:val="28"/>
                <w:szCs w:val="28"/>
              </w:rPr>
            </w:pPr>
            <w:r w:rsidRPr="00C80B57">
              <w:rPr>
                <w:rFonts w:asciiTheme="majorBidi" w:hAnsiTheme="majorBidi" w:cstheme="majorBidi"/>
                <w:sz w:val="28"/>
                <w:szCs w:val="28"/>
              </w:rPr>
              <w:t>10,309</w:t>
            </w:r>
          </w:p>
        </w:tc>
      </w:tr>
      <w:tr w:rsidR="002D11E1" w:rsidRPr="00C80B57" w14:paraId="632AECA6" w14:textId="77777777" w:rsidTr="001642AD">
        <w:trPr>
          <w:cantSplit/>
          <w:trHeight w:val="87"/>
        </w:trPr>
        <w:tc>
          <w:tcPr>
            <w:tcW w:w="2340" w:type="dxa"/>
            <w:shd w:val="clear" w:color="auto" w:fill="auto"/>
          </w:tcPr>
          <w:p w14:paraId="719F26BE" w14:textId="77777777" w:rsidR="002D11E1" w:rsidRPr="00C80B57" w:rsidRDefault="002D11E1" w:rsidP="002D11E1">
            <w:pPr>
              <w:tabs>
                <w:tab w:val="left" w:pos="540"/>
              </w:tabs>
              <w:spacing w:line="240" w:lineRule="auto"/>
              <w:ind w:left="4" w:right="-108"/>
              <w:rPr>
                <w:rFonts w:asciiTheme="majorBidi" w:hAnsiTheme="majorBidi" w:cstheme="majorBidi"/>
                <w:sz w:val="28"/>
                <w:szCs w:val="28"/>
                <w:cs/>
              </w:rPr>
            </w:pPr>
            <w:r w:rsidRPr="00C80B57">
              <w:rPr>
                <w:rFonts w:asciiTheme="majorBidi" w:hAnsiTheme="majorBidi" w:cstheme="majorBidi"/>
                <w:sz w:val="28"/>
                <w:szCs w:val="28"/>
                <w:cs/>
              </w:rPr>
              <w:t>ค่าใช้จ่ายจ่ายล่วงหน้า</w:t>
            </w:r>
          </w:p>
        </w:tc>
        <w:tc>
          <w:tcPr>
            <w:tcW w:w="1545" w:type="dxa"/>
            <w:shd w:val="clear" w:color="auto" w:fill="auto"/>
          </w:tcPr>
          <w:p w14:paraId="019E2FB4" w14:textId="456482B9" w:rsidR="002D11E1" w:rsidRPr="00C80B57" w:rsidRDefault="00FF7BBA" w:rsidP="002D11E1">
            <w:pPr>
              <w:spacing w:line="240" w:lineRule="auto"/>
              <w:ind w:left="-108" w:right="38"/>
              <w:jc w:val="right"/>
              <w:rPr>
                <w:rFonts w:asciiTheme="majorBidi" w:hAnsiTheme="majorBidi" w:cstheme="majorBidi"/>
                <w:sz w:val="28"/>
                <w:szCs w:val="28"/>
              </w:rPr>
            </w:pPr>
            <w:r w:rsidRPr="00C80B57">
              <w:rPr>
                <w:rFonts w:asciiTheme="majorBidi" w:hAnsiTheme="majorBidi" w:cstheme="majorBidi"/>
                <w:sz w:val="28"/>
                <w:szCs w:val="28"/>
              </w:rPr>
              <w:t>1,550</w:t>
            </w:r>
          </w:p>
        </w:tc>
        <w:tc>
          <w:tcPr>
            <w:tcW w:w="171" w:type="dxa"/>
            <w:shd w:val="clear" w:color="auto" w:fill="auto"/>
          </w:tcPr>
          <w:p w14:paraId="2C98B66D" w14:textId="77777777" w:rsidR="002D11E1" w:rsidRPr="00C80B57" w:rsidRDefault="002D11E1" w:rsidP="002D11E1">
            <w:pPr>
              <w:spacing w:line="240" w:lineRule="auto"/>
              <w:ind w:right="357"/>
              <w:jc w:val="right"/>
              <w:rPr>
                <w:rFonts w:asciiTheme="majorBidi" w:hAnsiTheme="majorBidi" w:cstheme="majorBidi"/>
                <w:sz w:val="28"/>
                <w:szCs w:val="28"/>
              </w:rPr>
            </w:pPr>
          </w:p>
        </w:tc>
        <w:tc>
          <w:tcPr>
            <w:tcW w:w="1542" w:type="dxa"/>
            <w:tcBorders>
              <w:left w:val="nil"/>
            </w:tcBorders>
            <w:shd w:val="clear" w:color="auto" w:fill="auto"/>
          </w:tcPr>
          <w:p w14:paraId="799B499D" w14:textId="77777777" w:rsidR="002D11E1" w:rsidRPr="00C80B57" w:rsidRDefault="002D11E1" w:rsidP="002D11E1">
            <w:pPr>
              <w:spacing w:line="240" w:lineRule="auto"/>
              <w:ind w:left="-108" w:right="38"/>
              <w:jc w:val="right"/>
              <w:rPr>
                <w:rFonts w:asciiTheme="majorBidi" w:hAnsiTheme="majorBidi" w:cstheme="majorBidi"/>
                <w:sz w:val="28"/>
                <w:szCs w:val="28"/>
              </w:rPr>
            </w:pPr>
            <w:r w:rsidRPr="00C80B57">
              <w:rPr>
                <w:rFonts w:asciiTheme="majorBidi" w:hAnsiTheme="majorBidi" w:cstheme="majorBidi"/>
                <w:sz w:val="28"/>
                <w:szCs w:val="28"/>
              </w:rPr>
              <w:t>1,433</w:t>
            </w:r>
          </w:p>
        </w:tc>
        <w:tc>
          <w:tcPr>
            <w:tcW w:w="144" w:type="dxa"/>
            <w:shd w:val="clear" w:color="auto" w:fill="auto"/>
          </w:tcPr>
          <w:p w14:paraId="55640575" w14:textId="77777777" w:rsidR="002D11E1" w:rsidRPr="00C80B57" w:rsidRDefault="002D11E1" w:rsidP="002D11E1">
            <w:pPr>
              <w:spacing w:line="240" w:lineRule="auto"/>
              <w:ind w:right="357"/>
              <w:jc w:val="right"/>
              <w:rPr>
                <w:rFonts w:asciiTheme="majorBidi" w:hAnsiTheme="majorBidi" w:cstheme="majorBidi"/>
                <w:sz w:val="28"/>
                <w:szCs w:val="28"/>
              </w:rPr>
            </w:pPr>
          </w:p>
        </w:tc>
        <w:tc>
          <w:tcPr>
            <w:tcW w:w="1557" w:type="dxa"/>
            <w:shd w:val="clear" w:color="auto" w:fill="auto"/>
          </w:tcPr>
          <w:p w14:paraId="79322DA5" w14:textId="0D083B58" w:rsidR="002D11E1" w:rsidRPr="00C80B57" w:rsidRDefault="002D11E1" w:rsidP="002D11E1">
            <w:pPr>
              <w:spacing w:line="240" w:lineRule="auto"/>
              <w:ind w:left="-108" w:right="38"/>
              <w:jc w:val="right"/>
              <w:rPr>
                <w:rFonts w:asciiTheme="majorBidi" w:hAnsiTheme="majorBidi" w:cstheme="majorBidi"/>
                <w:sz w:val="28"/>
                <w:szCs w:val="28"/>
              </w:rPr>
            </w:pPr>
            <w:r w:rsidRPr="00C80B57">
              <w:rPr>
                <w:rFonts w:asciiTheme="majorBidi" w:hAnsiTheme="majorBidi" w:cstheme="majorBidi"/>
                <w:sz w:val="28"/>
                <w:szCs w:val="28"/>
              </w:rPr>
              <w:t xml:space="preserve">532 </w:t>
            </w:r>
          </w:p>
        </w:tc>
        <w:tc>
          <w:tcPr>
            <w:tcW w:w="144" w:type="dxa"/>
            <w:shd w:val="clear" w:color="auto" w:fill="auto"/>
          </w:tcPr>
          <w:p w14:paraId="150E1279" w14:textId="77777777" w:rsidR="002D11E1" w:rsidRPr="00C80B57" w:rsidRDefault="002D11E1" w:rsidP="002D11E1">
            <w:pPr>
              <w:spacing w:line="240" w:lineRule="auto"/>
              <w:ind w:right="327"/>
              <w:jc w:val="right"/>
              <w:rPr>
                <w:rFonts w:asciiTheme="majorBidi" w:hAnsiTheme="majorBidi" w:cstheme="majorBidi"/>
                <w:sz w:val="28"/>
                <w:szCs w:val="28"/>
              </w:rPr>
            </w:pPr>
          </w:p>
        </w:tc>
        <w:tc>
          <w:tcPr>
            <w:tcW w:w="1557" w:type="dxa"/>
            <w:tcBorders>
              <w:left w:val="nil"/>
            </w:tcBorders>
            <w:shd w:val="clear" w:color="auto" w:fill="auto"/>
          </w:tcPr>
          <w:p w14:paraId="57E7656D" w14:textId="77777777" w:rsidR="002D11E1" w:rsidRPr="00C80B57" w:rsidRDefault="002D11E1" w:rsidP="002D11E1">
            <w:pPr>
              <w:spacing w:line="240" w:lineRule="auto"/>
              <w:ind w:left="-108" w:right="38"/>
              <w:jc w:val="right"/>
              <w:rPr>
                <w:rFonts w:asciiTheme="majorBidi" w:hAnsiTheme="majorBidi" w:cstheme="majorBidi"/>
                <w:sz w:val="28"/>
                <w:szCs w:val="28"/>
              </w:rPr>
            </w:pPr>
            <w:r w:rsidRPr="00C80B57">
              <w:rPr>
                <w:rFonts w:asciiTheme="majorBidi" w:hAnsiTheme="majorBidi" w:cstheme="majorBidi"/>
                <w:sz w:val="28"/>
                <w:szCs w:val="28"/>
              </w:rPr>
              <w:t>732</w:t>
            </w:r>
          </w:p>
        </w:tc>
      </w:tr>
      <w:tr w:rsidR="002D11E1" w:rsidRPr="00C80B57" w14:paraId="780AE318" w14:textId="77777777" w:rsidTr="001642AD">
        <w:trPr>
          <w:cantSplit/>
          <w:trHeight w:val="87"/>
        </w:trPr>
        <w:tc>
          <w:tcPr>
            <w:tcW w:w="2340" w:type="dxa"/>
            <w:shd w:val="clear" w:color="auto" w:fill="auto"/>
          </w:tcPr>
          <w:p w14:paraId="00C58549" w14:textId="77777777" w:rsidR="002D11E1" w:rsidRPr="00C80B57" w:rsidRDefault="002D11E1" w:rsidP="002D11E1">
            <w:pPr>
              <w:tabs>
                <w:tab w:val="left" w:pos="540"/>
              </w:tabs>
              <w:spacing w:line="240" w:lineRule="auto"/>
              <w:ind w:left="4" w:right="-108"/>
              <w:rPr>
                <w:rFonts w:asciiTheme="majorBidi" w:hAnsiTheme="majorBidi" w:cstheme="majorBidi"/>
                <w:sz w:val="28"/>
                <w:szCs w:val="28"/>
                <w:cs/>
              </w:rPr>
            </w:pPr>
            <w:r w:rsidRPr="00C80B57">
              <w:rPr>
                <w:rFonts w:asciiTheme="majorBidi" w:hAnsiTheme="majorBidi" w:cstheme="majorBidi"/>
                <w:sz w:val="28"/>
                <w:szCs w:val="28"/>
                <w:cs/>
              </w:rPr>
              <w:t>วัสดุสิ้นเปลือง</w:t>
            </w:r>
          </w:p>
        </w:tc>
        <w:tc>
          <w:tcPr>
            <w:tcW w:w="1545" w:type="dxa"/>
            <w:shd w:val="clear" w:color="auto" w:fill="auto"/>
          </w:tcPr>
          <w:p w14:paraId="3496E0FE" w14:textId="543C53DA" w:rsidR="002D11E1" w:rsidRPr="00C80B57" w:rsidRDefault="005C7889" w:rsidP="002D11E1">
            <w:pPr>
              <w:spacing w:line="240" w:lineRule="auto"/>
              <w:ind w:left="-108" w:right="38"/>
              <w:jc w:val="right"/>
              <w:rPr>
                <w:rFonts w:asciiTheme="majorBidi" w:hAnsiTheme="majorBidi" w:cstheme="majorBidi"/>
                <w:sz w:val="28"/>
                <w:szCs w:val="28"/>
              </w:rPr>
            </w:pPr>
            <w:r w:rsidRPr="00C80B57">
              <w:rPr>
                <w:rFonts w:asciiTheme="majorBidi" w:hAnsiTheme="majorBidi" w:cstheme="majorBidi"/>
                <w:sz w:val="28"/>
                <w:szCs w:val="28"/>
              </w:rPr>
              <w:t>-</w:t>
            </w:r>
          </w:p>
        </w:tc>
        <w:tc>
          <w:tcPr>
            <w:tcW w:w="171" w:type="dxa"/>
            <w:shd w:val="clear" w:color="auto" w:fill="auto"/>
          </w:tcPr>
          <w:p w14:paraId="1B422ED8" w14:textId="77777777" w:rsidR="002D11E1" w:rsidRPr="00C80B57" w:rsidRDefault="002D11E1" w:rsidP="002D11E1">
            <w:pPr>
              <w:spacing w:line="240" w:lineRule="auto"/>
              <w:ind w:right="357"/>
              <w:jc w:val="right"/>
              <w:rPr>
                <w:rFonts w:asciiTheme="majorBidi" w:hAnsiTheme="majorBidi" w:cstheme="majorBidi"/>
                <w:sz w:val="28"/>
                <w:szCs w:val="28"/>
              </w:rPr>
            </w:pPr>
          </w:p>
        </w:tc>
        <w:tc>
          <w:tcPr>
            <w:tcW w:w="1542" w:type="dxa"/>
            <w:tcBorders>
              <w:left w:val="nil"/>
            </w:tcBorders>
            <w:shd w:val="clear" w:color="auto" w:fill="auto"/>
          </w:tcPr>
          <w:p w14:paraId="550BC6C8" w14:textId="77777777" w:rsidR="002D11E1" w:rsidRPr="00C80B57" w:rsidRDefault="002D11E1" w:rsidP="002D11E1">
            <w:pPr>
              <w:spacing w:line="240" w:lineRule="auto"/>
              <w:ind w:left="-108" w:right="38"/>
              <w:jc w:val="right"/>
              <w:rPr>
                <w:rFonts w:asciiTheme="majorBidi" w:hAnsiTheme="majorBidi" w:cstheme="majorBidi"/>
                <w:sz w:val="28"/>
                <w:szCs w:val="28"/>
              </w:rPr>
            </w:pPr>
            <w:r w:rsidRPr="00C80B57">
              <w:rPr>
                <w:rFonts w:asciiTheme="majorBidi" w:hAnsiTheme="majorBidi" w:cstheme="majorBidi"/>
                <w:sz w:val="28"/>
                <w:szCs w:val="28"/>
              </w:rPr>
              <w:t>951</w:t>
            </w:r>
          </w:p>
        </w:tc>
        <w:tc>
          <w:tcPr>
            <w:tcW w:w="144" w:type="dxa"/>
            <w:shd w:val="clear" w:color="auto" w:fill="auto"/>
          </w:tcPr>
          <w:p w14:paraId="3FD5D297" w14:textId="77777777" w:rsidR="002D11E1" w:rsidRPr="00C80B57" w:rsidRDefault="002D11E1" w:rsidP="002D11E1">
            <w:pPr>
              <w:spacing w:line="240" w:lineRule="auto"/>
              <w:ind w:right="357"/>
              <w:jc w:val="right"/>
              <w:rPr>
                <w:rFonts w:asciiTheme="majorBidi" w:hAnsiTheme="majorBidi" w:cstheme="majorBidi"/>
                <w:sz w:val="28"/>
                <w:szCs w:val="28"/>
              </w:rPr>
            </w:pPr>
          </w:p>
        </w:tc>
        <w:tc>
          <w:tcPr>
            <w:tcW w:w="1557" w:type="dxa"/>
            <w:shd w:val="clear" w:color="auto" w:fill="auto"/>
          </w:tcPr>
          <w:p w14:paraId="08FCCA9E" w14:textId="0FD955E5" w:rsidR="002D11E1" w:rsidRPr="00C80B57" w:rsidRDefault="002D11E1" w:rsidP="002D11E1">
            <w:pPr>
              <w:spacing w:line="240" w:lineRule="auto"/>
              <w:ind w:left="-108" w:right="38"/>
              <w:jc w:val="right"/>
              <w:rPr>
                <w:rFonts w:asciiTheme="majorBidi" w:hAnsiTheme="majorBidi" w:cstheme="majorBidi"/>
                <w:sz w:val="28"/>
                <w:szCs w:val="28"/>
              </w:rPr>
            </w:pPr>
            <w:r w:rsidRPr="00C80B57">
              <w:rPr>
                <w:rFonts w:asciiTheme="majorBidi" w:hAnsiTheme="majorBidi" w:cstheme="majorBidi"/>
                <w:sz w:val="28"/>
                <w:szCs w:val="28"/>
              </w:rPr>
              <w:t xml:space="preserve">- </w:t>
            </w:r>
          </w:p>
        </w:tc>
        <w:tc>
          <w:tcPr>
            <w:tcW w:w="144" w:type="dxa"/>
            <w:shd w:val="clear" w:color="auto" w:fill="auto"/>
          </w:tcPr>
          <w:p w14:paraId="64F5C81E" w14:textId="77777777" w:rsidR="002D11E1" w:rsidRPr="00C80B57" w:rsidRDefault="002D11E1" w:rsidP="002D11E1">
            <w:pPr>
              <w:spacing w:line="240" w:lineRule="auto"/>
              <w:ind w:right="327"/>
              <w:jc w:val="right"/>
              <w:rPr>
                <w:rFonts w:asciiTheme="majorBidi" w:hAnsiTheme="majorBidi" w:cstheme="majorBidi"/>
                <w:sz w:val="28"/>
                <w:szCs w:val="28"/>
              </w:rPr>
            </w:pPr>
          </w:p>
        </w:tc>
        <w:tc>
          <w:tcPr>
            <w:tcW w:w="1557" w:type="dxa"/>
            <w:tcBorders>
              <w:left w:val="nil"/>
            </w:tcBorders>
            <w:shd w:val="clear" w:color="auto" w:fill="auto"/>
          </w:tcPr>
          <w:p w14:paraId="440B13FE" w14:textId="77777777" w:rsidR="002D11E1" w:rsidRPr="00C80B57" w:rsidRDefault="002D11E1" w:rsidP="002D11E1">
            <w:pPr>
              <w:spacing w:line="240" w:lineRule="auto"/>
              <w:ind w:left="-108" w:right="38"/>
              <w:jc w:val="right"/>
              <w:rPr>
                <w:rFonts w:asciiTheme="majorBidi" w:hAnsiTheme="majorBidi" w:cstheme="majorBidi"/>
                <w:sz w:val="28"/>
                <w:szCs w:val="28"/>
              </w:rPr>
            </w:pPr>
            <w:r w:rsidRPr="00C80B57">
              <w:rPr>
                <w:rFonts w:asciiTheme="majorBidi" w:hAnsiTheme="majorBidi" w:cstheme="majorBidi"/>
                <w:sz w:val="28"/>
                <w:szCs w:val="28"/>
              </w:rPr>
              <w:t>-</w:t>
            </w:r>
          </w:p>
        </w:tc>
      </w:tr>
      <w:tr w:rsidR="002D11E1" w:rsidRPr="00C80B57" w14:paraId="3CAADB5A" w14:textId="77777777" w:rsidTr="001642AD">
        <w:trPr>
          <w:cantSplit/>
          <w:trHeight w:val="87"/>
        </w:trPr>
        <w:tc>
          <w:tcPr>
            <w:tcW w:w="2340" w:type="dxa"/>
            <w:shd w:val="clear" w:color="auto" w:fill="auto"/>
          </w:tcPr>
          <w:p w14:paraId="54B6F82B" w14:textId="77777777" w:rsidR="002D11E1" w:rsidRPr="00C80B57" w:rsidRDefault="002D11E1" w:rsidP="002D11E1">
            <w:pPr>
              <w:tabs>
                <w:tab w:val="left" w:pos="540"/>
              </w:tabs>
              <w:spacing w:line="240" w:lineRule="auto"/>
              <w:ind w:left="4" w:right="-108"/>
              <w:rPr>
                <w:rFonts w:asciiTheme="majorBidi" w:hAnsiTheme="majorBidi" w:cstheme="majorBidi"/>
                <w:sz w:val="28"/>
                <w:szCs w:val="28"/>
                <w:cs/>
              </w:rPr>
            </w:pPr>
            <w:r w:rsidRPr="00C80B57">
              <w:rPr>
                <w:rFonts w:asciiTheme="majorBidi" w:hAnsiTheme="majorBidi" w:cstheme="majorBidi"/>
                <w:sz w:val="28"/>
                <w:szCs w:val="28"/>
                <w:cs/>
              </w:rPr>
              <w:t>ภาษีมูลค่าเพิ่มรอเครดิต</w:t>
            </w:r>
          </w:p>
        </w:tc>
        <w:tc>
          <w:tcPr>
            <w:tcW w:w="1545" w:type="dxa"/>
            <w:shd w:val="clear" w:color="auto" w:fill="auto"/>
          </w:tcPr>
          <w:p w14:paraId="0A5B6B8E" w14:textId="2738B400" w:rsidR="002D11E1" w:rsidRPr="00C80B57" w:rsidRDefault="005C7889" w:rsidP="005C7889">
            <w:pPr>
              <w:spacing w:line="240" w:lineRule="auto"/>
              <w:ind w:left="-108" w:right="38"/>
              <w:jc w:val="right"/>
              <w:rPr>
                <w:rFonts w:asciiTheme="majorBidi" w:hAnsiTheme="majorBidi" w:cstheme="majorBidi"/>
                <w:sz w:val="28"/>
                <w:szCs w:val="28"/>
                <w:cs/>
              </w:rPr>
            </w:pPr>
            <w:r w:rsidRPr="00C80B57">
              <w:rPr>
                <w:rFonts w:asciiTheme="majorBidi" w:hAnsiTheme="majorBidi" w:cstheme="majorBidi"/>
                <w:sz w:val="28"/>
                <w:szCs w:val="28"/>
              </w:rPr>
              <w:t>4,550</w:t>
            </w:r>
          </w:p>
        </w:tc>
        <w:tc>
          <w:tcPr>
            <w:tcW w:w="171" w:type="dxa"/>
            <w:shd w:val="clear" w:color="auto" w:fill="auto"/>
          </w:tcPr>
          <w:p w14:paraId="7039E992" w14:textId="77777777" w:rsidR="002D11E1" w:rsidRPr="00C80B57" w:rsidRDefault="002D11E1" w:rsidP="002D11E1">
            <w:pPr>
              <w:spacing w:line="240" w:lineRule="auto"/>
              <w:ind w:right="357"/>
              <w:jc w:val="right"/>
              <w:rPr>
                <w:rFonts w:asciiTheme="majorBidi" w:hAnsiTheme="majorBidi" w:cstheme="majorBidi"/>
                <w:sz w:val="28"/>
                <w:szCs w:val="28"/>
              </w:rPr>
            </w:pPr>
          </w:p>
        </w:tc>
        <w:tc>
          <w:tcPr>
            <w:tcW w:w="1542" w:type="dxa"/>
            <w:tcBorders>
              <w:left w:val="nil"/>
            </w:tcBorders>
            <w:shd w:val="clear" w:color="auto" w:fill="auto"/>
          </w:tcPr>
          <w:p w14:paraId="78C26EB6" w14:textId="77777777" w:rsidR="002D11E1" w:rsidRPr="00C80B57" w:rsidRDefault="002D11E1" w:rsidP="002D11E1">
            <w:pPr>
              <w:spacing w:line="240" w:lineRule="auto"/>
              <w:ind w:left="-108" w:right="38"/>
              <w:jc w:val="right"/>
              <w:rPr>
                <w:rFonts w:asciiTheme="majorBidi" w:hAnsiTheme="majorBidi" w:cstheme="majorBidi"/>
                <w:sz w:val="28"/>
                <w:szCs w:val="28"/>
              </w:rPr>
            </w:pPr>
            <w:r w:rsidRPr="00C80B57">
              <w:rPr>
                <w:rFonts w:asciiTheme="majorBidi" w:hAnsiTheme="majorBidi" w:cstheme="majorBidi"/>
                <w:sz w:val="28"/>
                <w:szCs w:val="28"/>
              </w:rPr>
              <w:t>3,913</w:t>
            </w:r>
          </w:p>
        </w:tc>
        <w:tc>
          <w:tcPr>
            <w:tcW w:w="144" w:type="dxa"/>
            <w:shd w:val="clear" w:color="auto" w:fill="auto"/>
          </w:tcPr>
          <w:p w14:paraId="561E32E1" w14:textId="77777777" w:rsidR="002D11E1" w:rsidRPr="00C80B57" w:rsidRDefault="002D11E1" w:rsidP="002D11E1">
            <w:pPr>
              <w:spacing w:line="240" w:lineRule="auto"/>
              <w:ind w:right="357"/>
              <w:jc w:val="right"/>
              <w:rPr>
                <w:rFonts w:asciiTheme="majorBidi" w:hAnsiTheme="majorBidi" w:cstheme="majorBidi"/>
                <w:sz w:val="28"/>
                <w:szCs w:val="28"/>
              </w:rPr>
            </w:pPr>
          </w:p>
        </w:tc>
        <w:tc>
          <w:tcPr>
            <w:tcW w:w="1557" w:type="dxa"/>
            <w:shd w:val="clear" w:color="auto" w:fill="auto"/>
          </w:tcPr>
          <w:p w14:paraId="5F92B7D4" w14:textId="13A303FA" w:rsidR="002D11E1" w:rsidRPr="00C80B57" w:rsidRDefault="002D11E1" w:rsidP="00916AF3">
            <w:pPr>
              <w:spacing w:line="240" w:lineRule="auto"/>
              <w:ind w:left="-108" w:right="38"/>
              <w:jc w:val="right"/>
              <w:rPr>
                <w:rFonts w:asciiTheme="majorBidi" w:hAnsiTheme="majorBidi" w:cstheme="majorBidi"/>
                <w:sz w:val="28"/>
                <w:szCs w:val="28"/>
              </w:rPr>
            </w:pPr>
            <w:r w:rsidRPr="00C80B57">
              <w:rPr>
                <w:rFonts w:asciiTheme="majorBidi" w:hAnsiTheme="majorBidi" w:cstheme="majorBidi"/>
                <w:sz w:val="28"/>
                <w:szCs w:val="28"/>
              </w:rPr>
              <w:t>3,72</w:t>
            </w:r>
            <w:r w:rsidR="00916AF3" w:rsidRPr="00C80B57">
              <w:rPr>
                <w:rFonts w:asciiTheme="majorBidi" w:hAnsiTheme="majorBidi" w:cstheme="majorBidi"/>
                <w:sz w:val="28"/>
                <w:szCs w:val="28"/>
              </w:rPr>
              <w:t>9</w:t>
            </w:r>
            <w:r w:rsidRPr="00C80B57">
              <w:rPr>
                <w:rFonts w:asciiTheme="majorBidi" w:hAnsiTheme="majorBidi" w:cstheme="majorBidi"/>
                <w:sz w:val="28"/>
                <w:szCs w:val="28"/>
              </w:rPr>
              <w:t xml:space="preserve"> </w:t>
            </w:r>
          </w:p>
        </w:tc>
        <w:tc>
          <w:tcPr>
            <w:tcW w:w="144" w:type="dxa"/>
            <w:shd w:val="clear" w:color="auto" w:fill="auto"/>
          </w:tcPr>
          <w:p w14:paraId="1AA334E8" w14:textId="77777777" w:rsidR="002D11E1" w:rsidRPr="00C80B57" w:rsidRDefault="002D11E1" w:rsidP="002D11E1">
            <w:pPr>
              <w:spacing w:line="240" w:lineRule="auto"/>
              <w:ind w:right="327"/>
              <w:jc w:val="right"/>
              <w:rPr>
                <w:rFonts w:asciiTheme="majorBidi" w:hAnsiTheme="majorBidi" w:cstheme="majorBidi"/>
                <w:sz w:val="28"/>
                <w:szCs w:val="28"/>
              </w:rPr>
            </w:pPr>
          </w:p>
        </w:tc>
        <w:tc>
          <w:tcPr>
            <w:tcW w:w="1557" w:type="dxa"/>
            <w:tcBorders>
              <w:left w:val="nil"/>
            </w:tcBorders>
            <w:shd w:val="clear" w:color="auto" w:fill="auto"/>
          </w:tcPr>
          <w:p w14:paraId="0231698C" w14:textId="77777777" w:rsidR="002D11E1" w:rsidRPr="00C80B57" w:rsidRDefault="002D11E1" w:rsidP="002D11E1">
            <w:pPr>
              <w:spacing w:line="240" w:lineRule="auto"/>
              <w:ind w:left="-108" w:right="38"/>
              <w:jc w:val="right"/>
              <w:rPr>
                <w:rFonts w:asciiTheme="majorBidi" w:hAnsiTheme="majorBidi" w:cstheme="majorBidi"/>
                <w:sz w:val="28"/>
                <w:szCs w:val="28"/>
              </w:rPr>
            </w:pPr>
            <w:r w:rsidRPr="00C80B57">
              <w:rPr>
                <w:rFonts w:asciiTheme="majorBidi" w:hAnsiTheme="majorBidi" w:cstheme="majorBidi"/>
                <w:sz w:val="28"/>
                <w:szCs w:val="28"/>
              </w:rPr>
              <w:t>3,470</w:t>
            </w:r>
          </w:p>
        </w:tc>
      </w:tr>
      <w:tr w:rsidR="002D11E1" w:rsidRPr="00C80B57" w14:paraId="01478AD5" w14:textId="77777777" w:rsidTr="001642AD">
        <w:trPr>
          <w:cantSplit/>
        </w:trPr>
        <w:tc>
          <w:tcPr>
            <w:tcW w:w="2340" w:type="dxa"/>
            <w:shd w:val="clear" w:color="auto" w:fill="auto"/>
          </w:tcPr>
          <w:p w14:paraId="01ADEE15" w14:textId="4323B69B" w:rsidR="002D11E1" w:rsidRPr="00C80B57" w:rsidRDefault="002D11E1" w:rsidP="002D11E1">
            <w:pPr>
              <w:tabs>
                <w:tab w:val="left" w:pos="540"/>
              </w:tabs>
              <w:spacing w:line="240" w:lineRule="auto"/>
              <w:ind w:left="4" w:right="-108"/>
              <w:rPr>
                <w:rFonts w:asciiTheme="majorBidi" w:hAnsiTheme="majorBidi" w:cstheme="majorBidi"/>
                <w:sz w:val="28"/>
                <w:szCs w:val="28"/>
                <w:cs/>
              </w:rPr>
            </w:pPr>
            <w:r w:rsidRPr="00C80B57">
              <w:rPr>
                <w:rFonts w:asciiTheme="majorBidi" w:hAnsiTheme="majorBidi" w:cstheme="majorBidi"/>
                <w:sz w:val="28"/>
                <w:szCs w:val="28"/>
                <w:cs/>
              </w:rPr>
              <w:t>อื่น ๆ</w:t>
            </w:r>
            <w:r w:rsidR="00851167" w:rsidRPr="00C80B57">
              <w:rPr>
                <w:rFonts w:asciiTheme="majorBidi" w:hAnsiTheme="majorBidi" w:cstheme="majorBidi" w:hint="cs"/>
                <w:sz w:val="28"/>
                <w:szCs w:val="28"/>
                <w:cs/>
              </w:rPr>
              <w:t xml:space="preserve"> (หมายเหตุ </w:t>
            </w:r>
            <w:r w:rsidR="00851167" w:rsidRPr="00C80B57">
              <w:rPr>
                <w:rFonts w:asciiTheme="majorBidi" w:hAnsiTheme="majorBidi" w:cstheme="majorBidi"/>
                <w:sz w:val="28"/>
                <w:szCs w:val="28"/>
              </w:rPr>
              <w:t>3</w:t>
            </w:r>
            <w:r w:rsidR="00851167" w:rsidRPr="00C80B57">
              <w:rPr>
                <w:rFonts w:asciiTheme="majorBidi" w:hAnsiTheme="majorBidi" w:cstheme="majorBidi" w:hint="cs"/>
                <w:sz w:val="28"/>
                <w:szCs w:val="28"/>
                <w:cs/>
              </w:rPr>
              <w:t>)</w:t>
            </w:r>
          </w:p>
        </w:tc>
        <w:tc>
          <w:tcPr>
            <w:tcW w:w="1545" w:type="dxa"/>
            <w:shd w:val="clear" w:color="auto" w:fill="auto"/>
          </w:tcPr>
          <w:p w14:paraId="089352B4" w14:textId="13D101BC" w:rsidR="002D11E1" w:rsidRPr="00C80B57" w:rsidRDefault="005C7889" w:rsidP="002D11E1">
            <w:pPr>
              <w:spacing w:line="240" w:lineRule="auto"/>
              <w:ind w:left="-108" w:right="38"/>
              <w:jc w:val="right"/>
              <w:rPr>
                <w:rFonts w:asciiTheme="majorBidi" w:hAnsiTheme="majorBidi" w:cstheme="majorBidi"/>
                <w:sz w:val="28"/>
                <w:szCs w:val="28"/>
              </w:rPr>
            </w:pPr>
            <w:r w:rsidRPr="00C80B57">
              <w:rPr>
                <w:rFonts w:asciiTheme="majorBidi" w:hAnsiTheme="majorBidi" w:cstheme="majorBidi"/>
                <w:sz w:val="28"/>
                <w:szCs w:val="28"/>
              </w:rPr>
              <w:t>1,465</w:t>
            </w:r>
          </w:p>
        </w:tc>
        <w:tc>
          <w:tcPr>
            <w:tcW w:w="171" w:type="dxa"/>
            <w:shd w:val="clear" w:color="auto" w:fill="auto"/>
          </w:tcPr>
          <w:p w14:paraId="16D88A47" w14:textId="77777777" w:rsidR="002D11E1" w:rsidRPr="00C80B57" w:rsidRDefault="002D11E1" w:rsidP="002D11E1">
            <w:pPr>
              <w:spacing w:line="240" w:lineRule="auto"/>
              <w:ind w:right="357"/>
              <w:jc w:val="right"/>
              <w:rPr>
                <w:rFonts w:asciiTheme="majorBidi" w:hAnsiTheme="majorBidi" w:cstheme="majorBidi"/>
                <w:sz w:val="28"/>
                <w:szCs w:val="28"/>
              </w:rPr>
            </w:pPr>
          </w:p>
        </w:tc>
        <w:tc>
          <w:tcPr>
            <w:tcW w:w="1542" w:type="dxa"/>
            <w:tcBorders>
              <w:left w:val="nil"/>
            </w:tcBorders>
            <w:shd w:val="clear" w:color="auto" w:fill="auto"/>
          </w:tcPr>
          <w:p w14:paraId="0C3D89D2" w14:textId="77777777" w:rsidR="002D11E1" w:rsidRPr="00C80B57" w:rsidRDefault="002D11E1" w:rsidP="002D11E1">
            <w:pPr>
              <w:spacing w:line="240" w:lineRule="auto"/>
              <w:ind w:left="-108" w:right="38"/>
              <w:jc w:val="right"/>
              <w:rPr>
                <w:rFonts w:asciiTheme="majorBidi" w:hAnsiTheme="majorBidi" w:cstheme="majorBidi"/>
                <w:sz w:val="28"/>
                <w:szCs w:val="28"/>
              </w:rPr>
            </w:pPr>
            <w:r w:rsidRPr="00C80B57">
              <w:rPr>
                <w:rFonts w:asciiTheme="majorBidi" w:hAnsiTheme="majorBidi" w:cstheme="majorBidi"/>
                <w:sz w:val="28"/>
                <w:szCs w:val="28"/>
              </w:rPr>
              <w:t>450</w:t>
            </w:r>
          </w:p>
        </w:tc>
        <w:tc>
          <w:tcPr>
            <w:tcW w:w="144" w:type="dxa"/>
            <w:shd w:val="clear" w:color="auto" w:fill="auto"/>
          </w:tcPr>
          <w:p w14:paraId="2FDD052F" w14:textId="77777777" w:rsidR="002D11E1" w:rsidRPr="00C80B57" w:rsidRDefault="002D11E1" w:rsidP="002D11E1">
            <w:pPr>
              <w:spacing w:line="240" w:lineRule="auto"/>
              <w:ind w:right="357"/>
              <w:jc w:val="right"/>
              <w:rPr>
                <w:rFonts w:asciiTheme="majorBidi" w:hAnsiTheme="majorBidi" w:cstheme="majorBidi"/>
                <w:sz w:val="28"/>
                <w:szCs w:val="28"/>
              </w:rPr>
            </w:pPr>
          </w:p>
        </w:tc>
        <w:tc>
          <w:tcPr>
            <w:tcW w:w="1557" w:type="dxa"/>
            <w:shd w:val="clear" w:color="auto" w:fill="auto"/>
          </w:tcPr>
          <w:p w14:paraId="4D1CADA2" w14:textId="14A4B032" w:rsidR="002D11E1" w:rsidRPr="00C80B57" w:rsidRDefault="002D11E1" w:rsidP="002D11E1">
            <w:pPr>
              <w:spacing w:line="240" w:lineRule="auto"/>
              <w:ind w:left="-108" w:right="38"/>
              <w:jc w:val="right"/>
              <w:rPr>
                <w:rFonts w:asciiTheme="majorBidi" w:hAnsiTheme="majorBidi" w:cstheme="majorBidi"/>
                <w:sz w:val="28"/>
                <w:szCs w:val="28"/>
              </w:rPr>
            </w:pPr>
            <w:r w:rsidRPr="00C80B57">
              <w:rPr>
                <w:rFonts w:asciiTheme="majorBidi" w:hAnsiTheme="majorBidi" w:cstheme="majorBidi"/>
                <w:sz w:val="28"/>
                <w:szCs w:val="28"/>
              </w:rPr>
              <w:t xml:space="preserve">100 </w:t>
            </w:r>
          </w:p>
        </w:tc>
        <w:tc>
          <w:tcPr>
            <w:tcW w:w="144" w:type="dxa"/>
            <w:shd w:val="clear" w:color="auto" w:fill="auto"/>
          </w:tcPr>
          <w:p w14:paraId="603E01F8" w14:textId="77777777" w:rsidR="002D11E1" w:rsidRPr="00C80B57" w:rsidRDefault="002D11E1" w:rsidP="002D11E1">
            <w:pPr>
              <w:spacing w:line="240" w:lineRule="auto"/>
              <w:ind w:right="327"/>
              <w:jc w:val="right"/>
              <w:rPr>
                <w:rFonts w:asciiTheme="majorBidi" w:hAnsiTheme="majorBidi" w:cstheme="majorBidi"/>
                <w:sz w:val="28"/>
                <w:szCs w:val="28"/>
              </w:rPr>
            </w:pPr>
          </w:p>
        </w:tc>
        <w:tc>
          <w:tcPr>
            <w:tcW w:w="1557" w:type="dxa"/>
            <w:tcBorders>
              <w:left w:val="nil"/>
            </w:tcBorders>
            <w:shd w:val="clear" w:color="auto" w:fill="auto"/>
          </w:tcPr>
          <w:p w14:paraId="45DE6EA5" w14:textId="77777777" w:rsidR="002D11E1" w:rsidRPr="00C80B57" w:rsidRDefault="002D11E1" w:rsidP="002D11E1">
            <w:pPr>
              <w:spacing w:line="240" w:lineRule="auto"/>
              <w:ind w:left="-108" w:right="38"/>
              <w:jc w:val="right"/>
              <w:rPr>
                <w:rFonts w:asciiTheme="majorBidi" w:hAnsiTheme="majorBidi" w:cstheme="majorBidi"/>
                <w:sz w:val="28"/>
                <w:szCs w:val="28"/>
              </w:rPr>
            </w:pPr>
            <w:r w:rsidRPr="00C80B57">
              <w:rPr>
                <w:rFonts w:asciiTheme="majorBidi" w:hAnsiTheme="majorBidi" w:cstheme="majorBidi"/>
                <w:sz w:val="28"/>
                <w:szCs w:val="28"/>
              </w:rPr>
              <w:t>-</w:t>
            </w:r>
          </w:p>
        </w:tc>
      </w:tr>
      <w:tr w:rsidR="002D11E1" w:rsidRPr="00C80B57" w14:paraId="3036A03F" w14:textId="77777777" w:rsidTr="001642AD">
        <w:trPr>
          <w:cantSplit/>
        </w:trPr>
        <w:tc>
          <w:tcPr>
            <w:tcW w:w="2340" w:type="dxa"/>
            <w:shd w:val="clear" w:color="auto" w:fill="auto"/>
          </w:tcPr>
          <w:p w14:paraId="30A5CD85" w14:textId="77777777" w:rsidR="002D11E1" w:rsidRPr="00C80B57" w:rsidRDefault="002D11E1" w:rsidP="002D11E1">
            <w:pPr>
              <w:spacing w:line="240" w:lineRule="auto"/>
              <w:ind w:right="-13"/>
              <w:jc w:val="thaiDistribute"/>
              <w:rPr>
                <w:rFonts w:asciiTheme="majorBidi" w:hAnsiTheme="majorBidi" w:cstheme="majorBidi"/>
                <w:sz w:val="28"/>
                <w:szCs w:val="28"/>
                <w:cs/>
              </w:rPr>
            </w:pPr>
          </w:p>
        </w:tc>
        <w:tc>
          <w:tcPr>
            <w:tcW w:w="1545" w:type="dxa"/>
            <w:tcBorders>
              <w:top w:val="single" w:sz="4" w:space="0" w:color="auto"/>
              <w:bottom w:val="double" w:sz="4" w:space="0" w:color="auto"/>
            </w:tcBorders>
            <w:shd w:val="clear" w:color="auto" w:fill="auto"/>
          </w:tcPr>
          <w:p w14:paraId="63CA2D60" w14:textId="2969A1C5" w:rsidR="002D11E1" w:rsidRPr="00C80B57" w:rsidRDefault="005C7889" w:rsidP="002D11E1">
            <w:pPr>
              <w:spacing w:line="240" w:lineRule="auto"/>
              <w:ind w:left="-108" w:right="38"/>
              <w:jc w:val="right"/>
              <w:rPr>
                <w:rFonts w:asciiTheme="majorBidi" w:hAnsiTheme="majorBidi" w:cstheme="majorBidi"/>
                <w:sz w:val="28"/>
                <w:szCs w:val="28"/>
              </w:rPr>
            </w:pPr>
            <w:r w:rsidRPr="00C80B57">
              <w:rPr>
                <w:rFonts w:asciiTheme="majorBidi" w:hAnsiTheme="majorBidi" w:cstheme="majorBidi"/>
                <w:sz w:val="28"/>
                <w:szCs w:val="28"/>
              </w:rPr>
              <w:t>7,565</w:t>
            </w:r>
          </w:p>
        </w:tc>
        <w:tc>
          <w:tcPr>
            <w:tcW w:w="171" w:type="dxa"/>
            <w:shd w:val="clear" w:color="auto" w:fill="auto"/>
          </w:tcPr>
          <w:p w14:paraId="5E3B9AD8" w14:textId="77777777" w:rsidR="002D11E1" w:rsidRPr="00C80B57" w:rsidRDefault="002D11E1" w:rsidP="002D11E1">
            <w:pPr>
              <w:spacing w:line="240" w:lineRule="auto"/>
              <w:ind w:right="357"/>
              <w:jc w:val="right"/>
              <w:rPr>
                <w:rFonts w:asciiTheme="majorBidi" w:hAnsiTheme="majorBidi" w:cstheme="majorBidi"/>
                <w:sz w:val="28"/>
                <w:szCs w:val="28"/>
              </w:rPr>
            </w:pPr>
          </w:p>
        </w:tc>
        <w:tc>
          <w:tcPr>
            <w:tcW w:w="1542" w:type="dxa"/>
            <w:tcBorders>
              <w:top w:val="single" w:sz="4" w:space="0" w:color="auto"/>
              <w:bottom w:val="double" w:sz="4" w:space="0" w:color="auto"/>
            </w:tcBorders>
            <w:shd w:val="clear" w:color="auto" w:fill="auto"/>
          </w:tcPr>
          <w:p w14:paraId="2FB04642" w14:textId="77777777" w:rsidR="002D11E1" w:rsidRPr="00C80B57" w:rsidRDefault="002D11E1" w:rsidP="002D11E1">
            <w:pPr>
              <w:spacing w:line="240" w:lineRule="auto"/>
              <w:ind w:left="-108" w:right="38"/>
              <w:jc w:val="right"/>
              <w:rPr>
                <w:rFonts w:asciiTheme="majorBidi" w:hAnsiTheme="majorBidi" w:cstheme="majorBidi"/>
                <w:sz w:val="28"/>
                <w:szCs w:val="28"/>
              </w:rPr>
            </w:pPr>
            <w:r w:rsidRPr="00C80B57">
              <w:rPr>
                <w:rFonts w:asciiTheme="majorBidi" w:hAnsiTheme="majorBidi" w:cstheme="majorBidi"/>
                <w:sz w:val="28"/>
                <w:szCs w:val="28"/>
              </w:rPr>
              <w:t>17,056</w:t>
            </w:r>
          </w:p>
        </w:tc>
        <w:tc>
          <w:tcPr>
            <w:tcW w:w="144" w:type="dxa"/>
            <w:shd w:val="clear" w:color="auto" w:fill="auto"/>
          </w:tcPr>
          <w:p w14:paraId="18841A23" w14:textId="77777777" w:rsidR="002D11E1" w:rsidRPr="00C80B57" w:rsidRDefault="002D11E1" w:rsidP="002D11E1">
            <w:pPr>
              <w:spacing w:line="240" w:lineRule="auto"/>
              <w:ind w:right="357"/>
              <w:jc w:val="right"/>
              <w:rPr>
                <w:rFonts w:asciiTheme="majorBidi" w:hAnsiTheme="majorBidi" w:cstheme="majorBidi"/>
                <w:sz w:val="28"/>
                <w:szCs w:val="28"/>
              </w:rPr>
            </w:pPr>
          </w:p>
        </w:tc>
        <w:tc>
          <w:tcPr>
            <w:tcW w:w="1557" w:type="dxa"/>
            <w:tcBorders>
              <w:top w:val="single" w:sz="4" w:space="0" w:color="auto"/>
              <w:bottom w:val="double" w:sz="4" w:space="0" w:color="auto"/>
            </w:tcBorders>
            <w:shd w:val="clear" w:color="auto" w:fill="auto"/>
          </w:tcPr>
          <w:p w14:paraId="1EEB611F" w14:textId="04EA1C08" w:rsidR="002D11E1" w:rsidRPr="00C80B57" w:rsidRDefault="002D11E1" w:rsidP="00916AF3">
            <w:pPr>
              <w:spacing w:line="240" w:lineRule="auto"/>
              <w:ind w:left="-108" w:right="38"/>
              <w:jc w:val="right"/>
              <w:rPr>
                <w:rFonts w:asciiTheme="majorBidi" w:hAnsiTheme="majorBidi" w:cstheme="majorBidi"/>
                <w:sz w:val="28"/>
                <w:szCs w:val="28"/>
              </w:rPr>
            </w:pPr>
            <w:r w:rsidRPr="00C80B57">
              <w:rPr>
                <w:rFonts w:asciiTheme="majorBidi" w:hAnsiTheme="majorBidi" w:cstheme="majorBidi"/>
                <w:sz w:val="28"/>
                <w:szCs w:val="28"/>
              </w:rPr>
              <w:t>4,36</w:t>
            </w:r>
            <w:r w:rsidR="00916AF3" w:rsidRPr="00C80B57">
              <w:rPr>
                <w:rFonts w:asciiTheme="majorBidi" w:hAnsiTheme="majorBidi" w:cstheme="majorBidi"/>
                <w:sz w:val="28"/>
                <w:szCs w:val="28"/>
              </w:rPr>
              <w:t>1</w:t>
            </w:r>
            <w:r w:rsidRPr="00C80B57">
              <w:rPr>
                <w:rFonts w:asciiTheme="majorBidi" w:hAnsiTheme="majorBidi" w:cstheme="majorBidi"/>
                <w:sz w:val="28"/>
                <w:szCs w:val="28"/>
              </w:rPr>
              <w:t xml:space="preserve"> </w:t>
            </w:r>
          </w:p>
        </w:tc>
        <w:tc>
          <w:tcPr>
            <w:tcW w:w="144" w:type="dxa"/>
            <w:shd w:val="clear" w:color="auto" w:fill="auto"/>
          </w:tcPr>
          <w:p w14:paraId="46F9A2C6" w14:textId="77777777" w:rsidR="002D11E1" w:rsidRPr="00C80B57" w:rsidRDefault="002D11E1" w:rsidP="002D11E1">
            <w:pPr>
              <w:spacing w:line="240" w:lineRule="auto"/>
              <w:ind w:right="327"/>
              <w:jc w:val="right"/>
              <w:rPr>
                <w:rFonts w:asciiTheme="majorBidi" w:hAnsiTheme="majorBidi" w:cstheme="majorBidi"/>
                <w:sz w:val="28"/>
                <w:szCs w:val="28"/>
              </w:rPr>
            </w:pPr>
          </w:p>
        </w:tc>
        <w:tc>
          <w:tcPr>
            <w:tcW w:w="1557" w:type="dxa"/>
            <w:tcBorders>
              <w:top w:val="single" w:sz="4" w:space="0" w:color="auto"/>
              <w:bottom w:val="double" w:sz="4" w:space="0" w:color="auto"/>
            </w:tcBorders>
            <w:shd w:val="clear" w:color="auto" w:fill="auto"/>
          </w:tcPr>
          <w:p w14:paraId="71E66ED4" w14:textId="77777777" w:rsidR="002D11E1" w:rsidRPr="00C80B57" w:rsidRDefault="002D11E1" w:rsidP="002D11E1">
            <w:pPr>
              <w:spacing w:line="240" w:lineRule="auto"/>
              <w:ind w:left="-108" w:right="38"/>
              <w:jc w:val="right"/>
              <w:rPr>
                <w:rFonts w:asciiTheme="majorBidi" w:hAnsiTheme="majorBidi" w:cstheme="majorBidi"/>
                <w:sz w:val="28"/>
                <w:szCs w:val="28"/>
              </w:rPr>
            </w:pPr>
            <w:r w:rsidRPr="00C80B57">
              <w:rPr>
                <w:rFonts w:asciiTheme="majorBidi" w:hAnsiTheme="majorBidi" w:cstheme="majorBidi"/>
                <w:sz w:val="28"/>
                <w:szCs w:val="28"/>
              </w:rPr>
              <w:t>14,511</w:t>
            </w:r>
          </w:p>
        </w:tc>
      </w:tr>
    </w:tbl>
    <w:p w14:paraId="7C9A67FE" w14:textId="3DA80530" w:rsidR="008D6B81" w:rsidRPr="00C80B57" w:rsidRDefault="008D6B81" w:rsidP="00E97E91">
      <w:pPr>
        <w:tabs>
          <w:tab w:val="clear" w:pos="227"/>
          <w:tab w:val="clear" w:pos="454"/>
          <w:tab w:val="clear" w:pos="680"/>
          <w:tab w:val="clear" w:pos="907"/>
          <w:tab w:val="clear" w:pos="1644"/>
          <w:tab w:val="clear" w:pos="1871"/>
        </w:tabs>
        <w:spacing w:before="120" w:line="240" w:lineRule="auto"/>
        <w:ind w:left="426" w:right="-29"/>
        <w:jc w:val="thaiDistribute"/>
        <w:rPr>
          <w:rFonts w:asciiTheme="majorBidi" w:hAnsiTheme="majorBidi" w:cstheme="majorBidi"/>
          <w:sz w:val="28"/>
          <w:szCs w:val="28"/>
          <w:u w:val="single"/>
          <w:cs/>
        </w:rPr>
      </w:pPr>
      <w:r w:rsidRPr="00C80B57">
        <w:rPr>
          <w:rFonts w:asciiTheme="majorBidi" w:hAnsiTheme="majorBidi" w:cstheme="majorBidi"/>
          <w:sz w:val="28"/>
          <w:szCs w:val="28"/>
          <w:u w:val="single"/>
          <w:cs/>
        </w:rPr>
        <w:t>ค่าดำเนินคดีความ</w:t>
      </w:r>
    </w:p>
    <w:p w14:paraId="1D0D4A59" w14:textId="77777777" w:rsidR="008D6B81" w:rsidRPr="00C80B57" w:rsidRDefault="008D6B81" w:rsidP="00E97E91">
      <w:pPr>
        <w:tabs>
          <w:tab w:val="clear" w:pos="227"/>
          <w:tab w:val="clear" w:pos="454"/>
          <w:tab w:val="clear" w:pos="680"/>
          <w:tab w:val="clear" w:pos="907"/>
          <w:tab w:val="clear" w:pos="1644"/>
          <w:tab w:val="clear" w:pos="1871"/>
        </w:tabs>
        <w:spacing w:before="120" w:line="240" w:lineRule="auto"/>
        <w:ind w:left="426" w:right="-29"/>
        <w:jc w:val="thaiDistribute"/>
        <w:rPr>
          <w:rFonts w:asciiTheme="majorBidi" w:hAnsiTheme="majorBidi" w:cstheme="majorBidi"/>
          <w:spacing w:val="-4"/>
          <w:sz w:val="28"/>
          <w:szCs w:val="28"/>
        </w:rPr>
      </w:pPr>
      <w:r w:rsidRPr="00C80B57">
        <w:rPr>
          <w:rFonts w:asciiTheme="majorBidi" w:hAnsiTheme="majorBidi" w:cstheme="majorBidi"/>
          <w:spacing w:val="-4"/>
          <w:sz w:val="28"/>
          <w:szCs w:val="28"/>
          <w:cs/>
        </w:rPr>
        <w:t xml:space="preserve">เมื่อวันที่ </w:t>
      </w:r>
      <w:r w:rsidRPr="00C80B57">
        <w:rPr>
          <w:rFonts w:asciiTheme="majorBidi" w:hAnsiTheme="majorBidi" w:cstheme="majorBidi"/>
          <w:spacing w:val="-4"/>
          <w:sz w:val="28"/>
          <w:szCs w:val="28"/>
        </w:rPr>
        <w:t>20</w:t>
      </w:r>
      <w:r w:rsidRPr="00C80B57">
        <w:rPr>
          <w:rFonts w:asciiTheme="majorBidi" w:hAnsiTheme="majorBidi" w:cstheme="majorBidi"/>
          <w:spacing w:val="-4"/>
          <w:sz w:val="28"/>
          <w:szCs w:val="28"/>
          <w:cs/>
        </w:rPr>
        <w:t xml:space="preserve"> ธันวาคม </w:t>
      </w:r>
      <w:r w:rsidRPr="00C80B57">
        <w:rPr>
          <w:rFonts w:asciiTheme="majorBidi" w:hAnsiTheme="majorBidi" w:cstheme="majorBidi"/>
          <w:spacing w:val="-4"/>
          <w:sz w:val="28"/>
          <w:szCs w:val="28"/>
        </w:rPr>
        <w:t>2562</w:t>
      </w:r>
      <w:r w:rsidRPr="00C80B57">
        <w:rPr>
          <w:rFonts w:asciiTheme="majorBidi" w:hAnsiTheme="majorBidi" w:cstheme="majorBidi"/>
          <w:spacing w:val="-4"/>
          <w:sz w:val="28"/>
          <w:szCs w:val="28"/>
          <w:cs/>
        </w:rPr>
        <w:t xml:space="preserve"> บริษัททำสัญญาจ้างว่าความกับสำนักงานกฎหมายแห่งหนึ่งเพื่อจัดหาทนายความเข้าดำเนินคดีกับ</w:t>
      </w:r>
    </w:p>
    <w:p w14:paraId="21E9F999" w14:textId="739CB663" w:rsidR="008D6B81" w:rsidRPr="00C80B57" w:rsidRDefault="008D6B81" w:rsidP="00207285">
      <w:pPr>
        <w:pStyle w:val="aff3"/>
        <w:numPr>
          <w:ilvl w:val="0"/>
          <w:numId w:val="14"/>
        </w:numPr>
        <w:tabs>
          <w:tab w:val="clear" w:pos="1080"/>
          <w:tab w:val="clear" w:pos="1620"/>
        </w:tabs>
        <w:autoSpaceDE w:val="0"/>
        <w:autoSpaceDN w:val="0"/>
        <w:ind w:left="900" w:right="0" w:hanging="256"/>
        <w:jc w:val="thaiDistribute"/>
        <w:rPr>
          <w:rFonts w:asciiTheme="majorBidi" w:hAnsiTheme="majorBidi" w:cstheme="majorBidi"/>
          <w:sz w:val="28"/>
          <w:szCs w:val="28"/>
        </w:rPr>
      </w:pPr>
      <w:r w:rsidRPr="00C80B57">
        <w:rPr>
          <w:rFonts w:asciiTheme="majorBidi" w:hAnsiTheme="majorBidi" w:cstheme="majorBidi"/>
          <w:sz w:val="28"/>
          <w:szCs w:val="28"/>
          <w:cs/>
        </w:rPr>
        <w:t xml:space="preserve">กรรมการบริษัท และอดีตกรรมการบริษัท ซึ่งเป็นผู้อนุมัติให้ทำธุรกรรมตามรายงานการตรวจสอบพิเศษรายการที่เกิดขึ้นระหว่างปี </w:t>
      </w:r>
      <w:r w:rsidRPr="00C80B57">
        <w:rPr>
          <w:rFonts w:asciiTheme="majorBidi" w:hAnsiTheme="majorBidi" w:cstheme="majorBidi"/>
          <w:sz w:val="28"/>
          <w:szCs w:val="28"/>
        </w:rPr>
        <w:t>2556</w:t>
      </w:r>
      <w:r w:rsidRPr="00C80B57">
        <w:rPr>
          <w:rFonts w:asciiTheme="majorBidi" w:hAnsiTheme="majorBidi" w:cstheme="majorBidi"/>
          <w:sz w:val="28"/>
          <w:szCs w:val="28"/>
          <w:cs/>
        </w:rPr>
        <w:t xml:space="preserve"> ถึงปี </w:t>
      </w:r>
      <w:r w:rsidRPr="00C80B57">
        <w:rPr>
          <w:rFonts w:asciiTheme="majorBidi" w:hAnsiTheme="majorBidi" w:cstheme="majorBidi"/>
          <w:sz w:val="28"/>
          <w:szCs w:val="28"/>
        </w:rPr>
        <w:t>2561</w:t>
      </w:r>
      <w:r w:rsidRPr="00C80B57">
        <w:rPr>
          <w:rFonts w:asciiTheme="majorBidi" w:hAnsiTheme="majorBidi" w:cstheme="majorBidi"/>
          <w:sz w:val="28"/>
          <w:szCs w:val="28"/>
          <w:cs/>
        </w:rPr>
        <w:t xml:space="preserve"> </w:t>
      </w:r>
    </w:p>
    <w:p w14:paraId="28191E14" w14:textId="18365838" w:rsidR="008D6B81" w:rsidRPr="00C80B57" w:rsidRDefault="008D6B81" w:rsidP="00207285">
      <w:pPr>
        <w:pStyle w:val="aff3"/>
        <w:numPr>
          <w:ilvl w:val="0"/>
          <w:numId w:val="14"/>
        </w:numPr>
        <w:tabs>
          <w:tab w:val="clear" w:pos="1080"/>
          <w:tab w:val="clear" w:pos="1620"/>
        </w:tabs>
        <w:autoSpaceDE w:val="0"/>
        <w:autoSpaceDN w:val="0"/>
        <w:ind w:left="900" w:right="0" w:hanging="256"/>
        <w:jc w:val="thaiDistribute"/>
        <w:rPr>
          <w:rFonts w:asciiTheme="majorBidi" w:hAnsiTheme="majorBidi" w:cstheme="majorBidi"/>
          <w:sz w:val="28"/>
          <w:szCs w:val="28"/>
        </w:rPr>
      </w:pPr>
      <w:r w:rsidRPr="00C80B57">
        <w:rPr>
          <w:rFonts w:asciiTheme="majorBidi" w:hAnsiTheme="majorBidi" w:cstheme="majorBidi"/>
          <w:sz w:val="28"/>
          <w:szCs w:val="28"/>
          <w:cs/>
        </w:rPr>
        <w:t>บุคคลภายนอก</w:t>
      </w:r>
    </w:p>
    <w:p w14:paraId="66A3A148" w14:textId="77777777" w:rsidR="008D6B81" w:rsidRPr="00C80B57" w:rsidRDefault="008D6B81" w:rsidP="00187AEC">
      <w:pPr>
        <w:pStyle w:val="aff3"/>
        <w:tabs>
          <w:tab w:val="clear" w:pos="1080"/>
          <w:tab w:val="clear" w:pos="1620"/>
        </w:tabs>
        <w:spacing w:before="120" w:after="120"/>
        <w:ind w:left="434" w:right="0" w:firstLine="0"/>
        <w:jc w:val="thaiDistribute"/>
        <w:rPr>
          <w:rFonts w:asciiTheme="majorBidi" w:hAnsiTheme="majorBidi" w:cstheme="majorBidi"/>
          <w:sz w:val="28"/>
          <w:szCs w:val="28"/>
        </w:rPr>
      </w:pPr>
      <w:r w:rsidRPr="00C80B57">
        <w:rPr>
          <w:rFonts w:asciiTheme="majorBidi" w:hAnsiTheme="majorBidi" w:cstheme="majorBidi"/>
          <w:sz w:val="28"/>
          <w:szCs w:val="28"/>
          <w:cs/>
        </w:rPr>
        <w:t>บริษัทตกลงชำระค่าดำเนินคดีและค่าจ้างว่าความ ดังนี้</w:t>
      </w:r>
    </w:p>
    <w:p w14:paraId="2E6F33F4" w14:textId="77777777" w:rsidR="008D6B81" w:rsidRPr="00C80B57" w:rsidRDefault="008D6B81" w:rsidP="00187AEC">
      <w:pPr>
        <w:pStyle w:val="aff3"/>
        <w:numPr>
          <w:ilvl w:val="0"/>
          <w:numId w:val="23"/>
        </w:numPr>
        <w:tabs>
          <w:tab w:val="clear" w:pos="1080"/>
          <w:tab w:val="clear" w:pos="1620"/>
        </w:tabs>
        <w:autoSpaceDE w:val="0"/>
        <w:autoSpaceDN w:val="0"/>
        <w:spacing w:before="120" w:after="120"/>
        <w:ind w:left="896" w:right="0" w:hanging="280"/>
        <w:jc w:val="thaiDistribute"/>
        <w:rPr>
          <w:rFonts w:asciiTheme="majorBidi" w:hAnsiTheme="majorBidi" w:cstheme="majorBidi"/>
          <w:sz w:val="28"/>
          <w:szCs w:val="28"/>
        </w:rPr>
      </w:pPr>
      <w:r w:rsidRPr="00C80B57">
        <w:rPr>
          <w:rFonts w:asciiTheme="majorBidi" w:hAnsiTheme="majorBidi" w:cstheme="majorBidi"/>
          <w:sz w:val="28"/>
          <w:szCs w:val="28"/>
          <w:cs/>
        </w:rPr>
        <w:t xml:space="preserve">ค่าดำเนินคดีเป็นการเหมา จำนวนเงิน </w:t>
      </w:r>
      <w:r w:rsidRPr="00C80B57">
        <w:rPr>
          <w:rFonts w:asciiTheme="majorBidi" w:hAnsiTheme="majorBidi" w:cstheme="majorBidi"/>
          <w:sz w:val="28"/>
          <w:szCs w:val="28"/>
        </w:rPr>
        <w:t>15</w:t>
      </w:r>
      <w:r w:rsidRPr="00C80B57">
        <w:rPr>
          <w:rFonts w:asciiTheme="majorBidi" w:hAnsiTheme="majorBidi" w:cstheme="majorBidi"/>
          <w:sz w:val="28"/>
          <w:szCs w:val="28"/>
          <w:cs/>
        </w:rPr>
        <w:t xml:space="preserve"> ล้านบาท กำหนดจ่ายชำระแบ่งเป็น </w:t>
      </w:r>
      <w:r w:rsidRPr="00C80B57">
        <w:rPr>
          <w:rFonts w:asciiTheme="majorBidi" w:hAnsiTheme="majorBidi" w:cstheme="majorBidi"/>
          <w:sz w:val="28"/>
          <w:szCs w:val="28"/>
        </w:rPr>
        <w:t>3</w:t>
      </w:r>
      <w:r w:rsidRPr="00C80B57">
        <w:rPr>
          <w:rFonts w:asciiTheme="majorBidi" w:hAnsiTheme="majorBidi" w:cstheme="majorBidi"/>
          <w:sz w:val="28"/>
          <w:szCs w:val="28"/>
          <w:cs/>
        </w:rPr>
        <w:t xml:space="preserve"> งวด ดังนี้</w:t>
      </w:r>
    </w:p>
    <w:p w14:paraId="7B28E796" w14:textId="77777777" w:rsidR="008D6B81" w:rsidRPr="00C80B57" w:rsidRDefault="008D6B81" w:rsidP="00EF1DA5">
      <w:pPr>
        <w:pStyle w:val="aff1"/>
        <w:tabs>
          <w:tab w:val="left" w:pos="1418"/>
          <w:tab w:val="left" w:pos="3119"/>
          <w:tab w:val="decimal" w:pos="4253"/>
          <w:tab w:val="left" w:pos="4820"/>
        </w:tabs>
        <w:spacing w:before="120" w:after="120" w:line="240" w:lineRule="auto"/>
        <w:ind w:left="900"/>
        <w:contextualSpacing w:val="0"/>
        <w:jc w:val="thaiDistribute"/>
        <w:rPr>
          <w:rFonts w:asciiTheme="majorBidi" w:hAnsiTheme="majorBidi" w:cstheme="majorBidi"/>
          <w:sz w:val="28"/>
        </w:rPr>
      </w:pPr>
      <w:r w:rsidRPr="00C80B57">
        <w:rPr>
          <w:rFonts w:asciiTheme="majorBidi" w:hAnsiTheme="majorBidi" w:cstheme="majorBidi"/>
          <w:sz w:val="28"/>
          <w:cs/>
        </w:rPr>
        <w:t xml:space="preserve">งวดที่ </w:t>
      </w:r>
      <w:r w:rsidRPr="00C80B57">
        <w:rPr>
          <w:rFonts w:asciiTheme="majorBidi" w:hAnsiTheme="majorBidi" w:cstheme="majorBidi"/>
          <w:sz w:val="28"/>
        </w:rPr>
        <w:t>1</w:t>
      </w:r>
      <w:r w:rsidRPr="00C80B57">
        <w:rPr>
          <w:rFonts w:asciiTheme="majorBidi" w:hAnsiTheme="majorBidi" w:cstheme="majorBidi"/>
          <w:sz w:val="28"/>
          <w:cs/>
        </w:rPr>
        <w:t xml:space="preserve"> จ่ายชำระภายในวันที่ </w:t>
      </w:r>
      <w:r w:rsidRPr="00C80B57">
        <w:rPr>
          <w:rFonts w:asciiTheme="majorBidi" w:hAnsiTheme="majorBidi" w:cstheme="majorBidi"/>
          <w:sz w:val="28"/>
        </w:rPr>
        <w:t>23</w:t>
      </w:r>
      <w:r w:rsidRPr="00C80B57">
        <w:rPr>
          <w:rFonts w:asciiTheme="majorBidi" w:hAnsiTheme="majorBidi" w:cstheme="majorBidi"/>
          <w:sz w:val="28"/>
          <w:cs/>
        </w:rPr>
        <w:t xml:space="preserve"> ธันวาคม </w:t>
      </w:r>
      <w:r w:rsidRPr="00C80B57">
        <w:rPr>
          <w:rFonts w:asciiTheme="majorBidi" w:hAnsiTheme="majorBidi" w:cstheme="majorBidi"/>
          <w:sz w:val="28"/>
        </w:rPr>
        <w:t xml:space="preserve">2562 </w:t>
      </w:r>
      <w:r w:rsidRPr="00C80B57">
        <w:rPr>
          <w:rFonts w:asciiTheme="majorBidi" w:hAnsiTheme="majorBidi" w:cstheme="majorBidi"/>
          <w:sz w:val="28"/>
          <w:cs/>
        </w:rPr>
        <w:t xml:space="preserve">จำนวนเงิน </w:t>
      </w:r>
      <w:r w:rsidRPr="00C80B57">
        <w:rPr>
          <w:rFonts w:asciiTheme="majorBidi" w:hAnsiTheme="majorBidi" w:cstheme="majorBidi"/>
          <w:sz w:val="28"/>
        </w:rPr>
        <w:t>10</w:t>
      </w:r>
      <w:r w:rsidRPr="00C80B57">
        <w:rPr>
          <w:rFonts w:asciiTheme="majorBidi" w:hAnsiTheme="majorBidi" w:cstheme="majorBidi"/>
          <w:sz w:val="28"/>
          <w:cs/>
        </w:rPr>
        <w:t xml:space="preserve"> ล้านบาท</w:t>
      </w:r>
    </w:p>
    <w:p w14:paraId="6B495E6D" w14:textId="77777777" w:rsidR="008D6B81" w:rsidRPr="00C80B57" w:rsidRDefault="008D6B81" w:rsidP="00EF1DA5">
      <w:pPr>
        <w:pStyle w:val="aff1"/>
        <w:tabs>
          <w:tab w:val="left" w:pos="1418"/>
          <w:tab w:val="left" w:pos="3119"/>
          <w:tab w:val="decimal" w:pos="4253"/>
          <w:tab w:val="left" w:pos="4820"/>
        </w:tabs>
        <w:spacing w:before="120" w:after="120" w:line="240" w:lineRule="auto"/>
        <w:ind w:left="900"/>
        <w:contextualSpacing w:val="0"/>
        <w:jc w:val="thaiDistribute"/>
        <w:rPr>
          <w:rFonts w:asciiTheme="majorBidi" w:hAnsiTheme="majorBidi" w:cstheme="majorBidi"/>
          <w:sz w:val="28"/>
        </w:rPr>
      </w:pPr>
      <w:r w:rsidRPr="00C80B57">
        <w:rPr>
          <w:rFonts w:asciiTheme="majorBidi" w:hAnsiTheme="majorBidi" w:cstheme="majorBidi"/>
          <w:sz w:val="28"/>
          <w:cs/>
        </w:rPr>
        <w:t xml:space="preserve">งวดที่ </w:t>
      </w:r>
      <w:r w:rsidRPr="00C80B57">
        <w:rPr>
          <w:rFonts w:asciiTheme="majorBidi" w:hAnsiTheme="majorBidi" w:cstheme="majorBidi"/>
          <w:sz w:val="28"/>
        </w:rPr>
        <w:t>2</w:t>
      </w:r>
      <w:r w:rsidRPr="00C80B57">
        <w:rPr>
          <w:rFonts w:asciiTheme="majorBidi" w:hAnsiTheme="majorBidi" w:cstheme="majorBidi"/>
          <w:sz w:val="28"/>
          <w:cs/>
        </w:rPr>
        <w:t xml:space="preserve"> จ่ายชำระวันยื่นฟ้องคดีอาญา </w:t>
      </w:r>
      <w:r w:rsidRPr="00C80B57">
        <w:rPr>
          <w:rFonts w:asciiTheme="majorBidi" w:hAnsiTheme="majorBidi" w:cstheme="majorBidi"/>
          <w:sz w:val="28"/>
          <w:cs/>
        </w:rPr>
        <w:tab/>
        <w:t xml:space="preserve">จำนวนเงิน </w:t>
      </w:r>
      <w:r w:rsidRPr="00C80B57">
        <w:rPr>
          <w:rFonts w:asciiTheme="majorBidi" w:hAnsiTheme="majorBidi" w:cstheme="majorBidi"/>
          <w:sz w:val="28"/>
        </w:rPr>
        <w:t>2</w:t>
      </w:r>
      <w:r w:rsidRPr="00C80B57">
        <w:rPr>
          <w:rFonts w:asciiTheme="majorBidi" w:hAnsiTheme="majorBidi" w:cstheme="majorBidi"/>
          <w:sz w:val="28"/>
          <w:cs/>
        </w:rPr>
        <w:t>.</w:t>
      </w:r>
      <w:r w:rsidRPr="00C80B57">
        <w:rPr>
          <w:rFonts w:asciiTheme="majorBidi" w:hAnsiTheme="majorBidi" w:cstheme="majorBidi"/>
          <w:sz w:val="28"/>
        </w:rPr>
        <w:t>50</w:t>
      </w:r>
      <w:r w:rsidRPr="00C80B57">
        <w:rPr>
          <w:rFonts w:asciiTheme="majorBidi" w:hAnsiTheme="majorBidi" w:cstheme="majorBidi"/>
          <w:sz w:val="28"/>
          <w:cs/>
        </w:rPr>
        <w:t xml:space="preserve"> ล้านบาท</w:t>
      </w:r>
    </w:p>
    <w:p w14:paraId="78B85C07" w14:textId="77777777" w:rsidR="008D6B81" w:rsidRPr="00C80B57" w:rsidRDefault="008D6B81" w:rsidP="00EF1DA5">
      <w:pPr>
        <w:pStyle w:val="aff1"/>
        <w:tabs>
          <w:tab w:val="left" w:pos="1418"/>
          <w:tab w:val="left" w:pos="3119"/>
          <w:tab w:val="decimal" w:pos="4253"/>
          <w:tab w:val="left" w:pos="4820"/>
        </w:tabs>
        <w:spacing w:before="120" w:after="120" w:line="240" w:lineRule="auto"/>
        <w:ind w:left="900"/>
        <w:contextualSpacing w:val="0"/>
        <w:jc w:val="thaiDistribute"/>
        <w:rPr>
          <w:rFonts w:asciiTheme="majorBidi" w:hAnsiTheme="majorBidi" w:cstheme="majorBidi"/>
          <w:sz w:val="28"/>
        </w:rPr>
      </w:pPr>
      <w:r w:rsidRPr="00C80B57">
        <w:rPr>
          <w:rFonts w:asciiTheme="majorBidi" w:hAnsiTheme="majorBidi" w:cstheme="majorBidi"/>
          <w:sz w:val="28"/>
          <w:cs/>
        </w:rPr>
        <w:t xml:space="preserve">งวดที่ </w:t>
      </w:r>
      <w:r w:rsidRPr="00C80B57">
        <w:rPr>
          <w:rFonts w:asciiTheme="majorBidi" w:hAnsiTheme="majorBidi" w:cstheme="majorBidi"/>
          <w:sz w:val="28"/>
        </w:rPr>
        <w:t>3</w:t>
      </w:r>
      <w:r w:rsidRPr="00C80B57">
        <w:rPr>
          <w:rFonts w:asciiTheme="majorBidi" w:hAnsiTheme="majorBidi" w:cstheme="majorBidi"/>
          <w:sz w:val="28"/>
          <w:cs/>
        </w:rPr>
        <w:t xml:space="preserve"> จ่ายชำระวันที่ศาลมีคำสั่งประทับรับฟ้องในคดีอาญา จำนวนเงิน </w:t>
      </w:r>
      <w:r w:rsidRPr="00C80B57">
        <w:rPr>
          <w:rFonts w:asciiTheme="majorBidi" w:hAnsiTheme="majorBidi" w:cstheme="majorBidi"/>
          <w:sz w:val="28"/>
        </w:rPr>
        <w:t>2</w:t>
      </w:r>
      <w:r w:rsidRPr="00C80B57">
        <w:rPr>
          <w:rFonts w:asciiTheme="majorBidi" w:hAnsiTheme="majorBidi" w:cstheme="majorBidi"/>
          <w:sz w:val="28"/>
          <w:cs/>
        </w:rPr>
        <w:t>.</w:t>
      </w:r>
      <w:r w:rsidRPr="00C80B57">
        <w:rPr>
          <w:rFonts w:asciiTheme="majorBidi" w:hAnsiTheme="majorBidi" w:cstheme="majorBidi"/>
          <w:sz w:val="28"/>
        </w:rPr>
        <w:t>50</w:t>
      </w:r>
      <w:r w:rsidRPr="00C80B57">
        <w:rPr>
          <w:rFonts w:asciiTheme="majorBidi" w:hAnsiTheme="majorBidi" w:cstheme="majorBidi"/>
          <w:sz w:val="28"/>
          <w:cs/>
        </w:rPr>
        <w:t xml:space="preserve"> ล้านบาท</w:t>
      </w:r>
    </w:p>
    <w:p w14:paraId="53AF700D" w14:textId="1FE6211C" w:rsidR="008D6B81" w:rsidRPr="00C80B57" w:rsidRDefault="008D6B81" w:rsidP="00187AEC">
      <w:pPr>
        <w:pStyle w:val="aff3"/>
        <w:numPr>
          <w:ilvl w:val="0"/>
          <w:numId w:val="23"/>
        </w:numPr>
        <w:tabs>
          <w:tab w:val="clear" w:pos="1080"/>
          <w:tab w:val="clear" w:pos="1620"/>
        </w:tabs>
        <w:autoSpaceDE w:val="0"/>
        <w:autoSpaceDN w:val="0"/>
        <w:spacing w:before="120" w:after="120"/>
        <w:ind w:left="896" w:right="0" w:hanging="280"/>
        <w:jc w:val="thaiDistribute"/>
        <w:rPr>
          <w:rFonts w:asciiTheme="majorBidi" w:hAnsiTheme="majorBidi" w:cstheme="majorBidi"/>
          <w:sz w:val="28"/>
          <w:szCs w:val="28"/>
        </w:rPr>
      </w:pPr>
      <w:r w:rsidRPr="00C80B57">
        <w:rPr>
          <w:rFonts w:asciiTheme="majorBidi" w:hAnsiTheme="majorBidi" w:cstheme="majorBidi"/>
          <w:sz w:val="28"/>
          <w:szCs w:val="28"/>
          <w:cs/>
        </w:rPr>
        <w:t xml:space="preserve">ค่าจ้างว่าความเป็นการเหมาอัตราร้อยละ </w:t>
      </w:r>
      <w:r w:rsidRPr="00C80B57">
        <w:rPr>
          <w:rFonts w:asciiTheme="majorBidi" w:hAnsiTheme="majorBidi" w:cstheme="majorBidi"/>
          <w:sz w:val="28"/>
          <w:szCs w:val="28"/>
        </w:rPr>
        <w:t xml:space="preserve">10 </w:t>
      </w:r>
      <w:r w:rsidRPr="00C80B57">
        <w:rPr>
          <w:rFonts w:asciiTheme="majorBidi" w:hAnsiTheme="majorBidi" w:cstheme="majorBidi"/>
          <w:sz w:val="28"/>
          <w:szCs w:val="28"/>
          <w:cs/>
        </w:rPr>
        <w:t>ของจำนวนเงินที่บริษัทได้รับชำระจากจำเลย</w:t>
      </w:r>
    </w:p>
    <w:p w14:paraId="0C6A9824" w14:textId="72D9F93A" w:rsidR="008D6B81" w:rsidRPr="00014D9C" w:rsidRDefault="008D6B81" w:rsidP="00921675">
      <w:pPr>
        <w:pStyle w:val="aff3"/>
        <w:spacing w:before="120" w:after="120"/>
        <w:ind w:left="900" w:right="0" w:firstLine="0"/>
        <w:jc w:val="thaiDistribute"/>
        <w:rPr>
          <w:rFonts w:asciiTheme="majorBidi" w:hAnsiTheme="majorBidi" w:cstheme="majorBidi"/>
          <w:spacing w:val="-5"/>
          <w:sz w:val="28"/>
          <w:szCs w:val="28"/>
          <w:cs/>
        </w:rPr>
      </w:pPr>
      <w:r w:rsidRPr="00014D9C">
        <w:rPr>
          <w:rFonts w:asciiTheme="majorBidi" w:hAnsiTheme="majorBidi" w:cstheme="majorBidi"/>
          <w:spacing w:val="-5"/>
          <w:sz w:val="28"/>
          <w:szCs w:val="28"/>
          <w:cs/>
        </w:rPr>
        <w:t xml:space="preserve">ในปี </w:t>
      </w:r>
      <w:r w:rsidRPr="00014D9C">
        <w:rPr>
          <w:rFonts w:asciiTheme="majorBidi" w:hAnsiTheme="majorBidi" w:cstheme="majorBidi"/>
          <w:spacing w:val="-5"/>
          <w:sz w:val="28"/>
          <w:szCs w:val="28"/>
        </w:rPr>
        <w:t>2562</w:t>
      </w:r>
      <w:r w:rsidRPr="00014D9C">
        <w:rPr>
          <w:rFonts w:asciiTheme="majorBidi" w:hAnsiTheme="majorBidi" w:cstheme="majorBidi"/>
          <w:spacing w:val="-5"/>
          <w:sz w:val="28"/>
          <w:szCs w:val="28"/>
          <w:cs/>
        </w:rPr>
        <w:t xml:space="preserve"> บริษัทจ่ายชำระค่าดำเนินคดีงวดแรก จำนวนเงิน </w:t>
      </w:r>
      <w:r w:rsidRPr="00014D9C">
        <w:rPr>
          <w:rFonts w:asciiTheme="majorBidi" w:hAnsiTheme="majorBidi" w:cstheme="majorBidi"/>
          <w:spacing w:val="-5"/>
          <w:sz w:val="28"/>
          <w:szCs w:val="28"/>
        </w:rPr>
        <w:t>10</w:t>
      </w:r>
      <w:r w:rsidRPr="00014D9C">
        <w:rPr>
          <w:rFonts w:asciiTheme="majorBidi" w:hAnsiTheme="majorBidi" w:cstheme="majorBidi"/>
          <w:spacing w:val="-5"/>
          <w:sz w:val="28"/>
          <w:szCs w:val="28"/>
          <w:cs/>
        </w:rPr>
        <w:t>.</w:t>
      </w:r>
      <w:r w:rsidRPr="00014D9C">
        <w:rPr>
          <w:rFonts w:asciiTheme="majorBidi" w:hAnsiTheme="majorBidi" w:cstheme="majorBidi"/>
          <w:spacing w:val="-5"/>
          <w:sz w:val="28"/>
          <w:szCs w:val="28"/>
        </w:rPr>
        <w:t>31</w:t>
      </w:r>
      <w:r w:rsidRPr="00014D9C">
        <w:rPr>
          <w:rFonts w:asciiTheme="majorBidi" w:hAnsiTheme="majorBidi" w:cstheme="majorBidi"/>
          <w:spacing w:val="-5"/>
          <w:sz w:val="28"/>
          <w:szCs w:val="28"/>
          <w:cs/>
        </w:rPr>
        <w:t xml:space="preserve"> ล้านบาท แ</w:t>
      </w:r>
      <w:r w:rsidR="00014D9C" w:rsidRPr="00014D9C">
        <w:rPr>
          <w:rFonts w:asciiTheme="majorBidi" w:hAnsiTheme="majorBidi" w:cstheme="majorBidi"/>
          <w:spacing w:val="-5"/>
          <w:sz w:val="28"/>
          <w:szCs w:val="28"/>
          <w:cs/>
        </w:rPr>
        <w:t>ล้วโดยบันทึกเป็นค่าดำเนินคดี</w:t>
      </w:r>
      <w:r w:rsidRPr="00014D9C">
        <w:rPr>
          <w:rFonts w:asciiTheme="majorBidi" w:hAnsiTheme="majorBidi" w:cstheme="majorBidi"/>
          <w:spacing w:val="-5"/>
          <w:sz w:val="28"/>
          <w:szCs w:val="28"/>
          <w:cs/>
        </w:rPr>
        <w:t>จ่ายล่วงหน้า</w:t>
      </w:r>
    </w:p>
    <w:p w14:paraId="71DBDA40" w14:textId="77777777" w:rsidR="008D6B81" w:rsidRPr="00C80B57" w:rsidRDefault="008D6B81" w:rsidP="00921675">
      <w:pPr>
        <w:pStyle w:val="aff3"/>
        <w:spacing w:before="120" w:after="120"/>
        <w:ind w:left="900" w:right="0" w:firstLine="0"/>
        <w:jc w:val="thaiDistribute"/>
        <w:rPr>
          <w:rFonts w:asciiTheme="majorBidi" w:hAnsiTheme="majorBidi" w:cstheme="majorBidi"/>
          <w:sz w:val="28"/>
          <w:szCs w:val="28"/>
        </w:rPr>
      </w:pPr>
      <w:r w:rsidRPr="00C80B57">
        <w:rPr>
          <w:rFonts w:asciiTheme="majorBidi" w:hAnsiTheme="majorBidi" w:cstheme="majorBidi"/>
          <w:spacing w:val="-4"/>
          <w:sz w:val="28"/>
          <w:szCs w:val="28"/>
          <w:cs/>
        </w:rPr>
        <w:t xml:space="preserve">เมื่อวันที่ </w:t>
      </w:r>
      <w:r w:rsidRPr="00C80B57">
        <w:rPr>
          <w:rFonts w:asciiTheme="majorBidi" w:hAnsiTheme="majorBidi" w:cstheme="majorBidi"/>
          <w:spacing w:val="-4"/>
          <w:sz w:val="28"/>
          <w:szCs w:val="28"/>
        </w:rPr>
        <w:t xml:space="preserve">23 </w:t>
      </w:r>
      <w:r w:rsidRPr="00C80B57">
        <w:rPr>
          <w:rFonts w:asciiTheme="majorBidi" w:hAnsiTheme="majorBidi" w:cstheme="majorBidi"/>
          <w:spacing w:val="-4"/>
          <w:sz w:val="28"/>
          <w:szCs w:val="28"/>
          <w:cs/>
        </w:rPr>
        <w:t xml:space="preserve">มกราคม </w:t>
      </w:r>
      <w:r w:rsidRPr="00C80B57">
        <w:rPr>
          <w:rFonts w:asciiTheme="majorBidi" w:hAnsiTheme="majorBidi" w:cstheme="majorBidi"/>
          <w:spacing w:val="-4"/>
          <w:sz w:val="28"/>
          <w:szCs w:val="28"/>
        </w:rPr>
        <w:t>2563</w:t>
      </w:r>
      <w:r w:rsidRPr="00C80B57">
        <w:rPr>
          <w:rFonts w:asciiTheme="majorBidi" w:hAnsiTheme="majorBidi" w:cstheme="majorBidi"/>
          <w:spacing w:val="-4"/>
          <w:sz w:val="28"/>
          <w:szCs w:val="28"/>
          <w:cs/>
        </w:rPr>
        <w:t xml:space="preserve"> บริษัทดำเนินการฟ้องร้องคดีและศาลมีคำสั่งประทับรับฟ้องแล้ว นอกจากนี้ บริษัทจ่ายชำระค่าจ้างว่าความ</w:t>
      </w:r>
      <w:r w:rsidRPr="00C80B57">
        <w:rPr>
          <w:rFonts w:asciiTheme="majorBidi" w:hAnsiTheme="majorBidi" w:cstheme="majorBidi"/>
          <w:sz w:val="28"/>
          <w:szCs w:val="28"/>
          <w:cs/>
        </w:rPr>
        <w:t xml:space="preserve"> งวดที่ </w:t>
      </w:r>
      <w:r w:rsidRPr="00C80B57">
        <w:rPr>
          <w:rFonts w:asciiTheme="majorBidi" w:hAnsiTheme="majorBidi" w:cstheme="majorBidi"/>
          <w:sz w:val="28"/>
          <w:szCs w:val="28"/>
        </w:rPr>
        <w:t>2</w:t>
      </w:r>
      <w:r w:rsidRPr="00C80B57">
        <w:rPr>
          <w:rFonts w:asciiTheme="majorBidi" w:hAnsiTheme="majorBidi" w:cstheme="majorBidi"/>
          <w:sz w:val="28"/>
          <w:szCs w:val="28"/>
          <w:cs/>
        </w:rPr>
        <w:t xml:space="preserve"> จำนวนเงิน </w:t>
      </w:r>
      <w:r w:rsidRPr="00C80B57">
        <w:rPr>
          <w:rFonts w:asciiTheme="majorBidi" w:hAnsiTheme="majorBidi" w:cstheme="majorBidi"/>
          <w:sz w:val="28"/>
          <w:szCs w:val="28"/>
        </w:rPr>
        <w:t>2</w:t>
      </w:r>
      <w:r w:rsidRPr="00C80B57">
        <w:rPr>
          <w:rFonts w:asciiTheme="majorBidi" w:hAnsiTheme="majorBidi" w:cstheme="majorBidi"/>
          <w:sz w:val="28"/>
          <w:szCs w:val="28"/>
          <w:cs/>
        </w:rPr>
        <w:t>.</w:t>
      </w:r>
      <w:r w:rsidRPr="00C80B57">
        <w:rPr>
          <w:rFonts w:asciiTheme="majorBidi" w:hAnsiTheme="majorBidi" w:cstheme="majorBidi"/>
          <w:sz w:val="28"/>
          <w:szCs w:val="28"/>
        </w:rPr>
        <w:t>58</w:t>
      </w:r>
      <w:r w:rsidRPr="00C80B57">
        <w:rPr>
          <w:rFonts w:asciiTheme="majorBidi" w:hAnsiTheme="majorBidi" w:cstheme="majorBidi"/>
          <w:sz w:val="28"/>
          <w:szCs w:val="28"/>
          <w:cs/>
        </w:rPr>
        <w:t xml:space="preserve"> ล้านบาท เมื่อวันที่ </w:t>
      </w:r>
      <w:r w:rsidRPr="00C80B57">
        <w:rPr>
          <w:rFonts w:asciiTheme="majorBidi" w:hAnsiTheme="majorBidi" w:cstheme="majorBidi"/>
          <w:sz w:val="28"/>
          <w:szCs w:val="28"/>
        </w:rPr>
        <w:t xml:space="preserve">31 </w:t>
      </w:r>
      <w:r w:rsidRPr="00C80B57">
        <w:rPr>
          <w:rFonts w:asciiTheme="majorBidi" w:hAnsiTheme="majorBidi" w:cstheme="majorBidi"/>
          <w:sz w:val="28"/>
          <w:szCs w:val="28"/>
          <w:cs/>
        </w:rPr>
        <w:t xml:space="preserve">มกราคม </w:t>
      </w:r>
      <w:r w:rsidRPr="00C80B57">
        <w:rPr>
          <w:rFonts w:asciiTheme="majorBidi" w:hAnsiTheme="majorBidi" w:cstheme="majorBidi"/>
          <w:sz w:val="28"/>
          <w:szCs w:val="28"/>
        </w:rPr>
        <w:t>2563</w:t>
      </w:r>
    </w:p>
    <w:p w14:paraId="6A322E36" w14:textId="77777777" w:rsidR="008D6B81" w:rsidRPr="00C80B57" w:rsidRDefault="008D6B81" w:rsidP="00EE6A33">
      <w:pPr>
        <w:pStyle w:val="aff3"/>
        <w:spacing w:before="240" w:after="120"/>
        <w:ind w:left="426" w:right="0" w:firstLine="0"/>
        <w:jc w:val="thaiDistribute"/>
        <w:rPr>
          <w:rFonts w:asciiTheme="majorBidi" w:hAnsiTheme="majorBidi" w:cstheme="majorBidi"/>
          <w:sz w:val="28"/>
          <w:szCs w:val="28"/>
        </w:rPr>
      </w:pPr>
      <w:r w:rsidRPr="00C80B57">
        <w:rPr>
          <w:rFonts w:asciiTheme="majorBidi" w:hAnsiTheme="majorBidi" w:cstheme="majorBidi"/>
          <w:sz w:val="28"/>
          <w:szCs w:val="28"/>
          <w:cs/>
        </w:rPr>
        <w:t>บริษัทมีรายละเอียดในการดำเนินการเรื่องดังกล่าวข้างต้นดังนี้</w:t>
      </w:r>
    </w:p>
    <w:p w14:paraId="374FF73E" w14:textId="725630BD" w:rsidR="008D6B81" w:rsidRPr="00C80B57" w:rsidRDefault="008D6B81" w:rsidP="00187AEC">
      <w:pPr>
        <w:pStyle w:val="aff3"/>
        <w:numPr>
          <w:ilvl w:val="0"/>
          <w:numId w:val="24"/>
        </w:numPr>
        <w:tabs>
          <w:tab w:val="clear" w:pos="1080"/>
          <w:tab w:val="clear" w:pos="1620"/>
        </w:tabs>
        <w:autoSpaceDE w:val="0"/>
        <w:autoSpaceDN w:val="0"/>
        <w:spacing w:before="120" w:after="120"/>
        <w:ind w:left="910" w:right="0" w:hanging="294"/>
        <w:jc w:val="thaiDistribute"/>
        <w:rPr>
          <w:rFonts w:asciiTheme="majorBidi" w:hAnsiTheme="majorBidi" w:cstheme="majorBidi"/>
          <w:sz w:val="28"/>
          <w:szCs w:val="28"/>
        </w:rPr>
      </w:pPr>
      <w:r w:rsidRPr="00C80B57">
        <w:rPr>
          <w:rFonts w:asciiTheme="majorBidi" w:hAnsiTheme="majorBidi" w:cstheme="majorBidi"/>
          <w:sz w:val="28"/>
          <w:szCs w:val="28"/>
          <w:cs/>
        </w:rPr>
        <w:t>ที่มาที่ไปของเหตุการณ์และสาเหตุของการว่าจ้างที่ปรึกษากฎหมาย</w:t>
      </w:r>
    </w:p>
    <w:p w14:paraId="6C524C84" w14:textId="1094FE59" w:rsidR="008D6B81" w:rsidRPr="00C80B57" w:rsidRDefault="008D6B81" w:rsidP="00921675">
      <w:pPr>
        <w:pStyle w:val="aff3"/>
        <w:spacing w:before="120" w:after="120"/>
        <w:ind w:left="900" w:right="-91" w:firstLine="0"/>
        <w:jc w:val="thaiDistribute"/>
        <w:rPr>
          <w:rFonts w:asciiTheme="majorBidi" w:hAnsiTheme="majorBidi" w:cstheme="majorBidi"/>
          <w:sz w:val="28"/>
          <w:szCs w:val="28"/>
        </w:rPr>
      </w:pPr>
      <w:r w:rsidRPr="00C80B57">
        <w:rPr>
          <w:rFonts w:asciiTheme="majorBidi" w:hAnsiTheme="majorBidi" w:cstheme="majorBidi"/>
          <w:sz w:val="28"/>
          <w:szCs w:val="28"/>
          <w:cs/>
        </w:rPr>
        <w:t xml:space="preserve">เมื่อวันที่ </w:t>
      </w:r>
      <w:r w:rsidR="00FC5806" w:rsidRPr="00C80B57">
        <w:rPr>
          <w:rFonts w:asciiTheme="majorBidi" w:hAnsiTheme="majorBidi" w:cstheme="majorBidi"/>
          <w:sz w:val="28"/>
          <w:szCs w:val="28"/>
        </w:rPr>
        <w:t>14</w:t>
      </w:r>
      <w:r w:rsidRPr="00C80B57">
        <w:rPr>
          <w:rFonts w:asciiTheme="majorBidi" w:hAnsiTheme="majorBidi" w:cstheme="majorBidi"/>
          <w:sz w:val="28"/>
          <w:szCs w:val="28"/>
          <w:cs/>
        </w:rPr>
        <w:t xml:space="preserve"> มิถุนายน </w:t>
      </w:r>
      <w:r w:rsidR="00FC5806" w:rsidRPr="00C80B57">
        <w:rPr>
          <w:rFonts w:asciiTheme="majorBidi" w:hAnsiTheme="majorBidi" w:cstheme="majorBidi"/>
          <w:sz w:val="28"/>
          <w:szCs w:val="28"/>
        </w:rPr>
        <w:t>2561</w:t>
      </w:r>
      <w:r w:rsidRPr="00C80B57">
        <w:rPr>
          <w:rFonts w:asciiTheme="majorBidi" w:hAnsiTheme="majorBidi" w:cstheme="majorBidi"/>
          <w:sz w:val="28"/>
          <w:szCs w:val="28"/>
          <w:cs/>
        </w:rPr>
        <w:t xml:space="preserve"> ผู้ถือหุ้นรายหนึ่งของบริษัทมีหนังสือถึงประธานกรรมการตรวจสอบขอให้เร่งแต่งตั้งกรรมการผู้จัดการคนใหม่ และให้ตรวจสอบว่ามีการทุจริตในการบริหารงานและมีการเอื้อประโยชน์ให้กับผู้ถือหุ้นรายใหญ่ของบริษัทหรือไม่ ซึ่งประธานกรรมการตรวจสอบเห็นว่าเรื่องการตรวจสอบทุจริตและการเอื้อประโยชน์ให้กับผู้ถือหุ้นรายใหญ่ตามที่ผู้ถือหุ้นม</w:t>
      </w:r>
      <w:r w:rsidR="00735C6C" w:rsidRPr="00C80B57">
        <w:rPr>
          <w:rFonts w:asciiTheme="majorBidi" w:hAnsiTheme="majorBidi" w:cstheme="majorBidi"/>
          <w:sz w:val="28"/>
          <w:szCs w:val="28"/>
          <w:cs/>
        </w:rPr>
        <w:t>ีหนังสือร้องเรียน เป็นหน้าที่สำ</w:t>
      </w:r>
      <w:r w:rsidRPr="00C80B57">
        <w:rPr>
          <w:rFonts w:asciiTheme="majorBidi" w:hAnsiTheme="majorBidi" w:cstheme="majorBidi"/>
          <w:sz w:val="28"/>
          <w:szCs w:val="28"/>
          <w:cs/>
        </w:rPr>
        <w:t>คัญของบริษัทที่ต้องจัดการตรวจสอบให้ได้</w:t>
      </w:r>
      <w:r w:rsidRPr="00C80B57">
        <w:rPr>
          <w:rFonts w:asciiTheme="majorBidi" w:hAnsiTheme="majorBidi" w:cstheme="majorBidi"/>
          <w:sz w:val="28"/>
          <w:szCs w:val="28"/>
          <w:cs/>
        </w:rPr>
        <w:lastRenderedPageBreak/>
        <w:t>ข้อเท็จจริงว่ามีการทุจริต หรือมีการเอื้อประโยชน์ให้กับผู้ถือหุ้นรายใหญ่ตามที่มีการร้องเรียนจริงหรือไม่ ประธานกรรมการตรวจสอบจึงเสนอให้ที่ประชุมคณะกรรมการตรวจสอบและคณะกรรมการบริษัทในขณะนั้นตรวจสอบเรื่องดังกล่าว แต่ไม่ได้รับความร่วมมือจากคณะกรรมการตรวจสอบและคณะกรรมการบริษัท คณะกรรมการตรวจสอบและคณะกรรมการบริษัทเพียงแต่รับทราบเรื่องการร้องเรียน โดยมิได้จัดให้มีการตรวจสอบแต่ประการใด</w:t>
      </w:r>
      <w:r w:rsidR="000E63D2" w:rsidRPr="00C80B57">
        <w:rPr>
          <w:rFonts w:asciiTheme="majorBidi" w:hAnsiTheme="majorBidi" w:cstheme="majorBidi"/>
          <w:sz w:val="28"/>
          <w:szCs w:val="28"/>
        </w:rPr>
        <w:t xml:space="preserve"> </w:t>
      </w:r>
      <w:r w:rsidR="000E63D2" w:rsidRPr="00C80B57">
        <w:rPr>
          <w:rFonts w:asciiTheme="majorBidi" w:hAnsiTheme="majorBidi" w:cstheme="majorBidi"/>
          <w:sz w:val="28"/>
          <w:szCs w:val="28"/>
          <w:cs/>
        </w:rPr>
        <w:t>ประธานกรรมการตรวจสอบจึงจำเป็นต้องว่าจ้างสำ</w:t>
      </w:r>
      <w:r w:rsidRPr="00C80B57">
        <w:rPr>
          <w:rFonts w:asciiTheme="majorBidi" w:hAnsiTheme="majorBidi" w:cstheme="majorBidi"/>
          <w:sz w:val="28"/>
          <w:szCs w:val="28"/>
          <w:cs/>
        </w:rPr>
        <w:t>นักงานกฎหมายภายนอก ให้ตรวจสอบข้อเท็จจริงเกี่ยวกับเรื่องตามหนังสือร้องเรียน ซึ่งปรากฏ</w:t>
      </w:r>
      <w:r w:rsidR="000E63D2" w:rsidRPr="00C80B57">
        <w:rPr>
          <w:rFonts w:asciiTheme="majorBidi" w:hAnsiTheme="majorBidi" w:cstheme="majorBidi"/>
          <w:sz w:val="28"/>
          <w:szCs w:val="28"/>
          <w:cs/>
        </w:rPr>
        <w:t>ข้อเท็จจริงจากการตรวจสอบของสำนั</w:t>
      </w:r>
      <w:r w:rsidRPr="00C80B57">
        <w:rPr>
          <w:rFonts w:asciiTheme="majorBidi" w:hAnsiTheme="majorBidi" w:cstheme="majorBidi"/>
          <w:sz w:val="28"/>
          <w:szCs w:val="28"/>
          <w:cs/>
        </w:rPr>
        <w:t>กงานกฎหมายภายนอกว่า ในการซื้อขายที่ดินบริเว</w:t>
      </w:r>
      <w:r w:rsidR="000E63D2" w:rsidRPr="00C80B57">
        <w:rPr>
          <w:rFonts w:asciiTheme="majorBidi" w:hAnsiTheme="majorBidi" w:cstheme="majorBidi"/>
          <w:sz w:val="28"/>
          <w:szCs w:val="28"/>
          <w:cs/>
        </w:rPr>
        <w:t>ณเกาะสิ</w:t>
      </w:r>
      <w:proofErr w:type="spellStart"/>
      <w:r w:rsidR="000E63D2" w:rsidRPr="00C80B57">
        <w:rPr>
          <w:rFonts w:asciiTheme="majorBidi" w:hAnsiTheme="majorBidi" w:cstheme="majorBidi"/>
          <w:sz w:val="28"/>
          <w:szCs w:val="28"/>
          <w:cs/>
        </w:rPr>
        <w:t>เหร่</w:t>
      </w:r>
      <w:proofErr w:type="spellEnd"/>
      <w:r w:rsidRPr="00C80B57">
        <w:rPr>
          <w:rFonts w:asciiTheme="majorBidi" w:hAnsiTheme="majorBidi" w:cstheme="majorBidi"/>
          <w:sz w:val="28"/>
          <w:szCs w:val="28"/>
          <w:cs/>
        </w:rPr>
        <w:t xml:space="preserve"> จังหวัดภูเก็ต กรรมการ</w:t>
      </w:r>
      <w:r w:rsidR="000E63D2" w:rsidRPr="00C80B57">
        <w:rPr>
          <w:rFonts w:asciiTheme="majorBidi" w:hAnsiTheme="majorBidi" w:cstheme="majorBidi"/>
          <w:sz w:val="28"/>
          <w:szCs w:val="28"/>
          <w:cs/>
        </w:rPr>
        <w:t>ตรวจสอบคนหนึ่งของบริษัทในขณะที่ทำ</w:t>
      </w:r>
      <w:r w:rsidRPr="00C80B57">
        <w:rPr>
          <w:rFonts w:asciiTheme="majorBidi" w:hAnsiTheme="majorBidi" w:cstheme="majorBidi"/>
          <w:sz w:val="28"/>
          <w:szCs w:val="28"/>
          <w:cs/>
        </w:rPr>
        <w:t>รายการซื้อขายที่ดิน (ปัจจุบันลาออกแล้ว) มีความสัมพันธ์เกี่ยวข้องกับกรรมการและผู้ถือหุ้นของบริ</w:t>
      </w:r>
      <w:r w:rsidR="000E63D2" w:rsidRPr="00C80B57">
        <w:rPr>
          <w:rFonts w:asciiTheme="majorBidi" w:hAnsiTheme="majorBidi" w:cstheme="majorBidi"/>
          <w:sz w:val="28"/>
          <w:szCs w:val="28"/>
          <w:cs/>
        </w:rPr>
        <w:t>ษัทเจ้าของที่ดินที่บริษัทเข้าทำ</w:t>
      </w:r>
      <w:r w:rsidRPr="00C80B57">
        <w:rPr>
          <w:rFonts w:asciiTheme="majorBidi" w:hAnsiTheme="majorBidi" w:cstheme="majorBidi"/>
          <w:sz w:val="28"/>
          <w:szCs w:val="28"/>
          <w:cs/>
        </w:rPr>
        <w:t>รายการซื้อขายโดยอยู่กินด้วยกันฉันท์สามีภรรยามีบุตรด้วยกันและอาศัยอยู่ในบ้านเดียวกัน แต่กรรมการตรวจสอบคนดังกล่าวปกปิด</w:t>
      </w:r>
      <w:r w:rsidR="000E63D2" w:rsidRPr="00C80B57">
        <w:rPr>
          <w:rFonts w:asciiTheme="majorBidi" w:hAnsiTheme="majorBidi" w:cstheme="majorBidi"/>
          <w:sz w:val="28"/>
          <w:szCs w:val="28"/>
          <w:cs/>
        </w:rPr>
        <w:t>เรื่องความสัมพันธ์เกี่ยวข้องไม่แจ้งให้บริษัททราบ การกระทำดังกล่าวจึงเป็นการกระทำ</w:t>
      </w:r>
      <w:r w:rsidRPr="00C80B57">
        <w:rPr>
          <w:rFonts w:asciiTheme="majorBidi" w:hAnsiTheme="majorBidi" w:cstheme="majorBidi"/>
          <w:sz w:val="28"/>
          <w:szCs w:val="28"/>
          <w:cs/>
        </w:rPr>
        <w:t>ฝ่าฝืนกฎหมาย ประธานกรรมการตรวจสอบจึงมีหนังสือถึงหน่วยงานที่เกี่ยวข้องแจ้งให้ทราบถึงพฤติกรรมของกรรมการตรวจสอบคนดังกล่าว</w:t>
      </w:r>
      <w:r w:rsidR="000E63D2" w:rsidRPr="00C80B57">
        <w:rPr>
          <w:rFonts w:asciiTheme="majorBidi" w:hAnsiTheme="majorBidi" w:cstheme="majorBidi"/>
          <w:sz w:val="28"/>
          <w:szCs w:val="28"/>
          <w:cs/>
        </w:rPr>
        <w:t xml:space="preserve"> </w:t>
      </w:r>
      <w:r w:rsidRPr="00C80B57">
        <w:rPr>
          <w:rFonts w:asciiTheme="majorBidi" w:hAnsiTheme="majorBidi" w:cstheme="majorBidi"/>
          <w:sz w:val="28"/>
          <w:szCs w:val="28"/>
          <w:cs/>
        </w:rPr>
        <w:t>ตามข</w:t>
      </w:r>
      <w:r w:rsidR="000E63D2" w:rsidRPr="00C80B57">
        <w:rPr>
          <w:rFonts w:asciiTheme="majorBidi" w:hAnsiTheme="majorBidi" w:cstheme="majorBidi"/>
          <w:sz w:val="28"/>
          <w:szCs w:val="28"/>
          <w:cs/>
        </w:rPr>
        <w:t>้อเท็จจริงที่ได้จากตรวจสอบของสำ</w:t>
      </w:r>
      <w:r w:rsidRPr="00C80B57">
        <w:rPr>
          <w:rFonts w:asciiTheme="majorBidi" w:hAnsiTheme="majorBidi" w:cstheme="majorBidi"/>
          <w:sz w:val="28"/>
          <w:szCs w:val="28"/>
          <w:cs/>
        </w:rPr>
        <w:t>นักงานก</w:t>
      </w:r>
      <w:r w:rsidR="000E63D2" w:rsidRPr="00C80B57">
        <w:rPr>
          <w:rFonts w:asciiTheme="majorBidi" w:hAnsiTheme="majorBidi" w:cstheme="majorBidi"/>
          <w:sz w:val="28"/>
          <w:szCs w:val="28"/>
          <w:cs/>
        </w:rPr>
        <w:t>ฎหมายภายนอก ปัจจุบันบริษัทได้ดำ</w:t>
      </w:r>
      <w:r w:rsidRPr="00C80B57">
        <w:rPr>
          <w:rFonts w:asciiTheme="majorBidi" w:hAnsiTheme="majorBidi" w:cstheme="majorBidi"/>
          <w:sz w:val="28"/>
          <w:szCs w:val="28"/>
          <w:cs/>
        </w:rPr>
        <w:t xml:space="preserve">เนินคดีกับกรรมการตรวจสอบคนดังกล่าวและผู้เกี่ยวข้องทุกคนแล้ว </w:t>
      </w:r>
    </w:p>
    <w:p w14:paraId="01AA0C95" w14:textId="3A6E7B50" w:rsidR="008D6B81" w:rsidRPr="00C80B57" w:rsidRDefault="008D6B81" w:rsidP="00FD6B2B">
      <w:pPr>
        <w:pStyle w:val="aff3"/>
        <w:numPr>
          <w:ilvl w:val="0"/>
          <w:numId w:val="24"/>
        </w:numPr>
        <w:tabs>
          <w:tab w:val="clear" w:pos="1080"/>
          <w:tab w:val="clear" w:pos="1620"/>
        </w:tabs>
        <w:autoSpaceDE w:val="0"/>
        <w:autoSpaceDN w:val="0"/>
        <w:spacing w:before="120" w:after="120"/>
        <w:ind w:left="910" w:right="0" w:hanging="294"/>
        <w:jc w:val="thaiDistribute"/>
        <w:rPr>
          <w:rFonts w:asciiTheme="majorBidi" w:hAnsiTheme="majorBidi" w:cstheme="majorBidi"/>
          <w:sz w:val="28"/>
          <w:szCs w:val="28"/>
        </w:rPr>
      </w:pPr>
      <w:r w:rsidRPr="00C80B57">
        <w:rPr>
          <w:rFonts w:asciiTheme="majorBidi" w:hAnsiTheme="majorBidi" w:cstheme="majorBidi"/>
          <w:sz w:val="28"/>
          <w:szCs w:val="28"/>
          <w:cs/>
        </w:rPr>
        <w:t>ค่าใช</w:t>
      </w:r>
      <w:r w:rsidR="000E63D2" w:rsidRPr="00C80B57">
        <w:rPr>
          <w:rFonts w:asciiTheme="majorBidi" w:hAnsiTheme="majorBidi" w:cstheme="majorBidi"/>
          <w:sz w:val="28"/>
          <w:szCs w:val="28"/>
          <w:cs/>
        </w:rPr>
        <w:t>้จ่ายดังกล่าวเกี่ยวข้องกับการดำ</w:t>
      </w:r>
      <w:r w:rsidRPr="00C80B57">
        <w:rPr>
          <w:rFonts w:asciiTheme="majorBidi" w:hAnsiTheme="majorBidi" w:cstheme="majorBidi"/>
          <w:sz w:val="28"/>
          <w:szCs w:val="28"/>
          <w:cs/>
        </w:rPr>
        <w:t>เนินงานของกลุ่มบริษัทและเป็นประโยชน์ต่อกลุ่มบ</w:t>
      </w:r>
      <w:r w:rsidR="000E63D2" w:rsidRPr="00C80B57">
        <w:rPr>
          <w:rFonts w:asciiTheme="majorBidi" w:hAnsiTheme="majorBidi" w:cstheme="majorBidi"/>
          <w:sz w:val="28"/>
          <w:szCs w:val="28"/>
          <w:cs/>
        </w:rPr>
        <w:t>ริษัทอย่างแท้จริง และมีแนวทางดำ</w:t>
      </w:r>
      <w:r w:rsidRPr="00C80B57">
        <w:rPr>
          <w:rFonts w:asciiTheme="majorBidi" w:hAnsiTheme="majorBidi" w:cstheme="majorBidi"/>
          <w:sz w:val="28"/>
          <w:szCs w:val="28"/>
          <w:cs/>
        </w:rPr>
        <w:t>เนินการเกี่ยวกับค่าใช้จ่ายที่ไม่เกี่ยวข้อง (ถ้ามี)</w:t>
      </w:r>
      <w:r w:rsidR="000E63D2" w:rsidRPr="00C80B57">
        <w:rPr>
          <w:rFonts w:asciiTheme="majorBidi" w:hAnsiTheme="majorBidi" w:cstheme="majorBidi"/>
          <w:sz w:val="28"/>
          <w:szCs w:val="28"/>
          <w:cs/>
        </w:rPr>
        <w:t xml:space="preserve"> </w:t>
      </w:r>
    </w:p>
    <w:p w14:paraId="705B4264" w14:textId="19A33F0D" w:rsidR="008D6B81" w:rsidRPr="00C80B57" w:rsidRDefault="000E63D2" w:rsidP="00921675">
      <w:pPr>
        <w:pStyle w:val="aff3"/>
        <w:spacing w:before="120" w:after="120"/>
        <w:ind w:left="900" w:right="-91" w:firstLine="0"/>
        <w:jc w:val="thaiDistribute"/>
        <w:rPr>
          <w:rFonts w:asciiTheme="majorBidi" w:hAnsiTheme="majorBidi" w:cstheme="majorBidi"/>
          <w:sz w:val="28"/>
          <w:szCs w:val="28"/>
        </w:rPr>
      </w:pPr>
      <w:r w:rsidRPr="00C80B57">
        <w:rPr>
          <w:rFonts w:asciiTheme="majorBidi" w:hAnsiTheme="majorBidi" w:cstheme="majorBidi"/>
          <w:sz w:val="28"/>
          <w:szCs w:val="28"/>
          <w:cs/>
        </w:rPr>
        <w:t>ค่</w:t>
      </w:r>
      <w:r w:rsidR="008D6B81" w:rsidRPr="00C80B57">
        <w:rPr>
          <w:rFonts w:asciiTheme="majorBidi" w:hAnsiTheme="majorBidi" w:cstheme="majorBidi"/>
          <w:sz w:val="28"/>
          <w:szCs w:val="28"/>
          <w:cs/>
        </w:rPr>
        <w:t xml:space="preserve">าใช้จ่ายระหว่างวันที่ </w:t>
      </w:r>
      <w:r w:rsidR="00FC5806" w:rsidRPr="00C80B57">
        <w:rPr>
          <w:rFonts w:asciiTheme="majorBidi" w:hAnsiTheme="majorBidi" w:cstheme="majorBidi"/>
          <w:sz w:val="28"/>
          <w:szCs w:val="28"/>
        </w:rPr>
        <w:t>2</w:t>
      </w:r>
      <w:r w:rsidR="008D6B81" w:rsidRPr="00C80B57">
        <w:rPr>
          <w:rFonts w:asciiTheme="majorBidi" w:hAnsiTheme="majorBidi" w:cstheme="majorBidi"/>
          <w:sz w:val="28"/>
          <w:szCs w:val="28"/>
          <w:cs/>
        </w:rPr>
        <w:t xml:space="preserve"> ตุลาคม </w:t>
      </w:r>
      <w:r w:rsidR="00FC5806" w:rsidRPr="00C80B57">
        <w:rPr>
          <w:rFonts w:asciiTheme="majorBidi" w:hAnsiTheme="majorBidi" w:cstheme="majorBidi"/>
          <w:sz w:val="28"/>
          <w:szCs w:val="28"/>
        </w:rPr>
        <w:t>2561</w:t>
      </w:r>
      <w:r w:rsidR="00024A2C" w:rsidRPr="00C80B57">
        <w:rPr>
          <w:rFonts w:asciiTheme="majorBidi" w:hAnsiTheme="majorBidi" w:cstheme="majorBidi"/>
          <w:sz w:val="28"/>
          <w:szCs w:val="28"/>
          <w:cs/>
        </w:rPr>
        <w:t xml:space="preserve"> ถึง วันที่ </w:t>
      </w:r>
      <w:r w:rsidR="00FC5806" w:rsidRPr="00C80B57">
        <w:rPr>
          <w:rFonts w:asciiTheme="majorBidi" w:hAnsiTheme="majorBidi" w:cstheme="majorBidi"/>
          <w:sz w:val="28"/>
          <w:szCs w:val="28"/>
        </w:rPr>
        <w:t>24</w:t>
      </w:r>
      <w:r w:rsidR="00024A2C" w:rsidRPr="00C80B57">
        <w:rPr>
          <w:rFonts w:asciiTheme="majorBidi" w:hAnsiTheme="majorBidi" w:cstheme="majorBidi"/>
          <w:sz w:val="28"/>
          <w:szCs w:val="28"/>
          <w:cs/>
        </w:rPr>
        <w:t xml:space="preserve"> มิถุนายน </w:t>
      </w:r>
      <w:r w:rsidR="00FC5806" w:rsidRPr="00C80B57">
        <w:rPr>
          <w:rFonts w:asciiTheme="majorBidi" w:hAnsiTheme="majorBidi" w:cstheme="majorBidi"/>
          <w:sz w:val="28"/>
          <w:szCs w:val="28"/>
        </w:rPr>
        <w:t>2562</w:t>
      </w:r>
      <w:r w:rsidR="00024A2C" w:rsidRPr="00C80B57">
        <w:rPr>
          <w:rFonts w:asciiTheme="majorBidi" w:hAnsiTheme="majorBidi" w:cstheme="majorBidi"/>
          <w:sz w:val="28"/>
          <w:szCs w:val="28"/>
          <w:cs/>
        </w:rPr>
        <w:t xml:space="preserve"> จำ</w:t>
      </w:r>
      <w:r w:rsidR="008D6B81" w:rsidRPr="00C80B57">
        <w:rPr>
          <w:rFonts w:asciiTheme="majorBidi" w:hAnsiTheme="majorBidi" w:cstheme="majorBidi"/>
          <w:sz w:val="28"/>
          <w:szCs w:val="28"/>
          <w:cs/>
        </w:rPr>
        <w:t xml:space="preserve">นวน </w:t>
      </w:r>
      <w:r w:rsidR="00FC5806" w:rsidRPr="00C80B57">
        <w:rPr>
          <w:rFonts w:asciiTheme="majorBidi" w:hAnsiTheme="majorBidi" w:cstheme="majorBidi"/>
          <w:sz w:val="28"/>
          <w:szCs w:val="28"/>
        </w:rPr>
        <w:t>316</w:t>
      </w:r>
      <w:r w:rsidR="008D6B81" w:rsidRPr="00C80B57">
        <w:rPr>
          <w:rFonts w:asciiTheme="majorBidi" w:hAnsiTheme="majorBidi" w:cstheme="majorBidi"/>
          <w:sz w:val="28"/>
          <w:szCs w:val="28"/>
          <w:cs/>
        </w:rPr>
        <w:t xml:space="preserve"> รายการ</w:t>
      </w:r>
      <w:r w:rsidR="00024A2C" w:rsidRPr="00C80B57">
        <w:rPr>
          <w:rFonts w:asciiTheme="majorBidi" w:hAnsiTheme="majorBidi" w:cstheme="majorBidi"/>
          <w:sz w:val="28"/>
          <w:szCs w:val="28"/>
          <w:cs/>
        </w:rPr>
        <w:t xml:space="preserve"> </w:t>
      </w:r>
      <w:r w:rsidR="008D6B81" w:rsidRPr="00C80B57">
        <w:rPr>
          <w:rFonts w:asciiTheme="majorBidi" w:hAnsiTheme="majorBidi" w:cstheme="majorBidi"/>
          <w:sz w:val="28"/>
          <w:szCs w:val="28"/>
          <w:cs/>
        </w:rPr>
        <w:t xml:space="preserve">รวม </w:t>
      </w:r>
      <w:r w:rsidR="00FC5806" w:rsidRPr="00C80B57">
        <w:rPr>
          <w:rFonts w:asciiTheme="majorBidi" w:hAnsiTheme="majorBidi" w:cstheme="majorBidi"/>
          <w:sz w:val="28"/>
          <w:szCs w:val="28"/>
        </w:rPr>
        <w:t>3</w:t>
      </w:r>
      <w:r w:rsidR="008D6B81" w:rsidRPr="00C80B57">
        <w:rPr>
          <w:rFonts w:asciiTheme="majorBidi" w:hAnsiTheme="majorBidi" w:cstheme="majorBidi"/>
          <w:sz w:val="28"/>
          <w:szCs w:val="28"/>
          <w:cs/>
        </w:rPr>
        <w:t>.</w:t>
      </w:r>
      <w:r w:rsidR="00FC5806" w:rsidRPr="00C80B57">
        <w:rPr>
          <w:rFonts w:asciiTheme="majorBidi" w:hAnsiTheme="majorBidi" w:cstheme="majorBidi"/>
          <w:sz w:val="28"/>
          <w:szCs w:val="28"/>
        </w:rPr>
        <w:t>83</w:t>
      </w:r>
      <w:r w:rsidR="008D6B81" w:rsidRPr="00C80B57">
        <w:rPr>
          <w:rFonts w:asciiTheme="majorBidi" w:hAnsiTheme="majorBidi" w:cstheme="majorBidi"/>
          <w:sz w:val="28"/>
          <w:szCs w:val="28"/>
          <w:cs/>
        </w:rPr>
        <w:t xml:space="preserve"> ล้านบาท บร</w:t>
      </w:r>
      <w:r w:rsidR="00024A2C" w:rsidRPr="00C80B57">
        <w:rPr>
          <w:rFonts w:asciiTheme="majorBidi" w:hAnsiTheme="majorBidi" w:cstheme="majorBidi"/>
          <w:sz w:val="28"/>
          <w:szCs w:val="28"/>
          <w:cs/>
        </w:rPr>
        <w:t>ิษัทได้ตรวจสอบครบถ้วนแล้วก่อนชำระค่าบริการให้กับสำ</w:t>
      </w:r>
      <w:r w:rsidR="008D6B81" w:rsidRPr="00C80B57">
        <w:rPr>
          <w:rFonts w:asciiTheme="majorBidi" w:hAnsiTheme="majorBidi" w:cstheme="majorBidi"/>
          <w:sz w:val="28"/>
          <w:szCs w:val="28"/>
          <w:cs/>
        </w:rPr>
        <w:t>นักงานกฎหมายภายนอก ค่าใช้จ่ายทั้งหมดเก</w:t>
      </w:r>
      <w:r w:rsidR="00024A2C" w:rsidRPr="00C80B57">
        <w:rPr>
          <w:rFonts w:asciiTheme="majorBidi" w:hAnsiTheme="majorBidi" w:cstheme="majorBidi"/>
          <w:sz w:val="28"/>
          <w:szCs w:val="28"/>
          <w:cs/>
        </w:rPr>
        <w:t>ี่ยวข้องและเป็นประโยชน์กับการดำ</w:t>
      </w:r>
      <w:r w:rsidR="008D6B81" w:rsidRPr="00C80B57">
        <w:rPr>
          <w:rFonts w:asciiTheme="majorBidi" w:hAnsiTheme="majorBidi" w:cstheme="majorBidi"/>
          <w:sz w:val="28"/>
          <w:szCs w:val="28"/>
          <w:cs/>
        </w:rPr>
        <w:t>เนินงานของบริ</w:t>
      </w:r>
      <w:r w:rsidR="00024A2C" w:rsidRPr="00C80B57">
        <w:rPr>
          <w:rFonts w:asciiTheme="majorBidi" w:hAnsiTheme="majorBidi" w:cstheme="majorBidi"/>
          <w:sz w:val="28"/>
          <w:szCs w:val="28"/>
          <w:cs/>
        </w:rPr>
        <w:t>ษัทกล่าวคือ เมื่อตรวจพบการกระทำ</w:t>
      </w:r>
      <w:r w:rsidR="008D6B81" w:rsidRPr="00C80B57">
        <w:rPr>
          <w:rFonts w:asciiTheme="majorBidi" w:hAnsiTheme="majorBidi" w:cstheme="majorBidi"/>
          <w:sz w:val="28"/>
          <w:szCs w:val="28"/>
          <w:cs/>
        </w:rPr>
        <w:t>ที่เป็นการฝ่าฝืนกฎหมายและได้รายงานพฤติกรรมของอดีตกรรมการตรวจสอบให้ห</w:t>
      </w:r>
      <w:r w:rsidR="00024A2C" w:rsidRPr="00C80B57">
        <w:rPr>
          <w:rFonts w:asciiTheme="majorBidi" w:hAnsiTheme="majorBidi" w:cstheme="majorBidi"/>
          <w:sz w:val="28"/>
          <w:szCs w:val="28"/>
          <w:cs/>
        </w:rPr>
        <w:t>น่วยงานที่เกี่ยวข้องทราบแล้ว ทำ</w:t>
      </w:r>
      <w:r w:rsidR="008D6B81" w:rsidRPr="00C80B57">
        <w:rPr>
          <w:rFonts w:asciiTheme="majorBidi" w:hAnsiTheme="majorBidi" w:cstheme="majorBidi"/>
          <w:sz w:val="28"/>
          <w:szCs w:val="28"/>
          <w:cs/>
        </w:rPr>
        <w:t>ให้ผู้ถือหุ้นราย</w:t>
      </w:r>
      <w:r w:rsidR="00024A2C" w:rsidRPr="00C80B57">
        <w:rPr>
          <w:rFonts w:asciiTheme="majorBidi" w:hAnsiTheme="majorBidi" w:cstheme="majorBidi"/>
          <w:sz w:val="28"/>
          <w:szCs w:val="28"/>
          <w:cs/>
        </w:rPr>
        <w:t>ใหญ่ที่มีความสัมพันธ์เกี</w:t>
      </w:r>
      <w:r w:rsidR="008D6B81" w:rsidRPr="00C80B57">
        <w:rPr>
          <w:rFonts w:asciiTheme="majorBidi" w:hAnsiTheme="majorBidi" w:cstheme="majorBidi"/>
          <w:sz w:val="28"/>
          <w:szCs w:val="28"/>
          <w:cs/>
        </w:rPr>
        <w:t>่ยวข</w:t>
      </w:r>
      <w:r w:rsidR="00024A2C" w:rsidRPr="00C80B57">
        <w:rPr>
          <w:rFonts w:asciiTheme="majorBidi" w:hAnsiTheme="majorBidi" w:cstheme="majorBidi"/>
          <w:sz w:val="28"/>
          <w:szCs w:val="28"/>
          <w:cs/>
        </w:rPr>
        <w:t>้องกับอดีต</w:t>
      </w:r>
      <w:r w:rsidR="00024A2C" w:rsidRPr="00C80B57">
        <w:rPr>
          <w:rFonts w:asciiTheme="majorBidi" w:hAnsiTheme="majorBidi" w:cstheme="majorBidi"/>
          <w:spacing w:val="-2"/>
          <w:sz w:val="28"/>
          <w:szCs w:val="28"/>
          <w:cs/>
        </w:rPr>
        <w:t>กรรมการตรวจสอบคนดังกล่</w:t>
      </w:r>
      <w:r w:rsidR="008D6B81" w:rsidRPr="00C80B57">
        <w:rPr>
          <w:rFonts w:asciiTheme="majorBidi" w:hAnsiTheme="majorBidi" w:cstheme="majorBidi"/>
          <w:spacing w:val="-2"/>
          <w:sz w:val="28"/>
          <w:szCs w:val="28"/>
          <w:cs/>
        </w:rPr>
        <w:t>าว ส่งตัวแทนเข้ามาติดต่อกับบริษัทให้เป็นผู้ป</w:t>
      </w:r>
      <w:r w:rsidR="00024A2C" w:rsidRPr="00C80B57">
        <w:rPr>
          <w:rFonts w:asciiTheme="majorBidi" w:hAnsiTheme="majorBidi" w:cstheme="majorBidi"/>
          <w:spacing w:val="-2"/>
          <w:sz w:val="28"/>
          <w:szCs w:val="28"/>
          <w:cs/>
        </w:rPr>
        <w:t>ระสานงานในการซื้อขายหุ้นเพื่อนำเงินชำระหนี้ให้กับบริษัท ซึ่งบริษัทจำเป็นต้องได้รับคำ</w:t>
      </w:r>
      <w:r w:rsidR="008D6B81" w:rsidRPr="00C80B57">
        <w:rPr>
          <w:rFonts w:asciiTheme="majorBidi" w:hAnsiTheme="majorBidi" w:cstheme="majorBidi"/>
          <w:spacing w:val="-2"/>
          <w:sz w:val="28"/>
          <w:szCs w:val="28"/>
          <w:cs/>
        </w:rPr>
        <w:t>แนะน</w:t>
      </w:r>
      <w:r w:rsidR="00024A2C" w:rsidRPr="00C80B57">
        <w:rPr>
          <w:rFonts w:asciiTheme="majorBidi" w:hAnsiTheme="majorBidi" w:cstheme="majorBidi"/>
          <w:spacing w:val="-2"/>
          <w:sz w:val="28"/>
          <w:szCs w:val="28"/>
          <w:cs/>
        </w:rPr>
        <w:t>ำ</w:t>
      </w:r>
      <w:r w:rsidR="008D6B81" w:rsidRPr="00C80B57">
        <w:rPr>
          <w:rFonts w:asciiTheme="majorBidi" w:hAnsiTheme="majorBidi" w:cstheme="majorBidi"/>
          <w:spacing w:val="-2"/>
          <w:sz w:val="28"/>
          <w:szCs w:val="28"/>
          <w:cs/>
        </w:rPr>
        <w:t>ทางกฎหมายจาก</w:t>
      </w:r>
      <w:r w:rsidR="00024A2C" w:rsidRPr="00C80B57">
        <w:rPr>
          <w:rFonts w:asciiTheme="majorBidi" w:hAnsiTheme="majorBidi" w:cstheme="majorBidi"/>
          <w:spacing w:val="-2"/>
          <w:sz w:val="28"/>
          <w:szCs w:val="28"/>
          <w:cs/>
        </w:rPr>
        <w:t>สำ</w:t>
      </w:r>
      <w:r w:rsidR="008D6B81" w:rsidRPr="00C80B57">
        <w:rPr>
          <w:rFonts w:asciiTheme="majorBidi" w:hAnsiTheme="majorBidi" w:cstheme="majorBidi"/>
          <w:spacing w:val="-2"/>
          <w:sz w:val="28"/>
          <w:szCs w:val="28"/>
          <w:cs/>
        </w:rPr>
        <w:t>นักงานกฎหมายในการประชุมหารือเรื่องการซื้อขายหุ้น</w:t>
      </w:r>
      <w:r w:rsidR="008D6B81" w:rsidRPr="00C80B57">
        <w:rPr>
          <w:rFonts w:asciiTheme="majorBidi" w:hAnsiTheme="majorBidi" w:cstheme="majorBidi"/>
          <w:sz w:val="28"/>
          <w:szCs w:val="28"/>
          <w:cs/>
        </w:rPr>
        <w:t xml:space="preserve"> </w:t>
      </w:r>
      <w:r w:rsidR="008D6B81" w:rsidRPr="00C80B57">
        <w:rPr>
          <w:rFonts w:asciiTheme="majorBidi" w:hAnsiTheme="majorBidi" w:cstheme="majorBidi"/>
          <w:spacing w:val="-2"/>
          <w:sz w:val="28"/>
          <w:szCs w:val="28"/>
          <w:cs/>
        </w:rPr>
        <w:t>การประชุมร่วมกันระหว่างบริษัทกับตัวแทนผู้ถือหุ้น การจัดเตรียมสัญญาและ</w:t>
      </w:r>
      <w:r w:rsidR="008D6B81" w:rsidRPr="003D0846">
        <w:rPr>
          <w:rFonts w:asciiTheme="majorBidi" w:hAnsiTheme="majorBidi" w:cstheme="majorBidi"/>
          <w:spacing w:val="2"/>
          <w:sz w:val="28"/>
          <w:szCs w:val="28"/>
          <w:cs/>
        </w:rPr>
        <w:t>เอกสารต</w:t>
      </w:r>
      <w:r w:rsidR="00024A2C" w:rsidRPr="003D0846">
        <w:rPr>
          <w:rFonts w:asciiTheme="majorBidi" w:hAnsiTheme="majorBidi" w:cstheme="majorBidi"/>
          <w:spacing w:val="2"/>
          <w:sz w:val="28"/>
          <w:szCs w:val="28"/>
          <w:cs/>
        </w:rPr>
        <w:t>่าง ๆ ซึ่งหากการซื้อขายเป็นผลสำเร็จบริษัทจะได้รับชำ</w:t>
      </w:r>
      <w:r w:rsidR="008D6B81" w:rsidRPr="003D0846">
        <w:rPr>
          <w:rFonts w:asciiTheme="majorBidi" w:hAnsiTheme="majorBidi" w:cstheme="majorBidi"/>
          <w:spacing w:val="2"/>
          <w:sz w:val="28"/>
          <w:szCs w:val="28"/>
          <w:cs/>
        </w:rPr>
        <w:t>ระหนี้คืนครบถ้วน ค่าใช้จ่าย</w:t>
      </w:r>
      <w:r w:rsidR="00024A2C" w:rsidRPr="003D0846">
        <w:rPr>
          <w:rFonts w:asciiTheme="majorBidi" w:hAnsiTheme="majorBidi" w:cstheme="majorBidi"/>
          <w:spacing w:val="2"/>
          <w:sz w:val="28"/>
          <w:szCs w:val="28"/>
          <w:cs/>
        </w:rPr>
        <w:t>จำ</w:t>
      </w:r>
      <w:r w:rsidR="008D6B81" w:rsidRPr="003D0846">
        <w:rPr>
          <w:rFonts w:asciiTheme="majorBidi" w:hAnsiTheme="majorBidi" w:cstheme="majorBidi"/>
          <w:spacing w:val="2"/>
          <w:sz w:val="28"/>
          <w:szCs w:val="28"/>
          <w:cs/>
        </w:rPr>
        <w:t xml:space="preserve">นวน </w:t>
      </w:r>
      <w:r w:rsidR="00FC5806" w:rsidRPr="003D0846">
        <w:rPr>
          <w:rFonts w:asciiTheme="majorBidi" w:hAnsiTheme="majorBidi" w:cstheme="majorBidi"/>
          <w:spacing w:val="2"/>
          <w:sz w:val="28"/>
          <w:szCs w:val="28"/>
        </w:rPr>
        <w:t>316</w:t>
      </w:r>
      <w:r w:rsidR="008D6B81" w:rsidRPr="003D0846">
        <w:rPr>
          <w:rFonts w:asciiTheme="majorBidi" w:hAnsiTheme="majorBidi" w:cstheme="majorBidi"/>
          <w:spacing w:val="2"/>
          <w:sz w:val="28"/>
          <w:szCs w:val="28"/>
          <w:cs/>
        </w:rPr>
        <w:t xml:space="preserve"> รายการ</w:t>
      </w:r>
      <w:r w:rsidR="008D6B81" w:rsidRPr="00C80B57">
        <w:rPr>
          <w:rFonts w:asciiTheme="majorBidi" w:hAnsiTheme="majorBidi" w:cstheme="majorBidi"/>
          <w:sz w:val="28"/>
          <w:szCs w:val="28"/>
          <w:cs/>
        </w:rPr>
        <w:t xml:space="preserve"> </w:t>
      </w:r>
      <w:r w:rsidR="003D0846">
        <w:rPr>
          <w:rFonts w:asciiTheme="majorBidi" w:hAnsiTheme="majorBidi" w:cstheme="majorBidi"/>
          <w:sz w:val="28"/>
          <w:szCs w:val="28"/>
          <w:cs/>
        </w:rPr>
        <w:br/>
      </w:r>
      <w:r w:rsidR="008D6B81" w:rsidRPr="00C80B57">
        <w:rPr>
          <w:rFonts w:asciiTheme="majorBidi" w:hAnsiTheme="majorBidi" w:cstheme="majorBidi"/>
          <w:sz w:val="28"/>
          <w:szCs w:val="28"/>
          <w:cs/>
        </w:rPr>
        <w:t xml:space="preserve">รวม </w:t>
      </w:r>
      <w:r w:rsidR="00FC5806" w:rsidRPr="00C80B57">
        <w:rPr>
          <w:rFonts w:asciiTheme="majorBidi" w:hAnsiTheme="majorBidi" w:cstheme="majorBidi"/>
          <w:sz w:val="28"/>
          <w:szCs w:val="28"/>
        </w:rPr>
        <w:t>3</w:t>
      </w:r>
      <w:r w:rsidR="008D6B81" w:rsidRPr="00C80B57">
        <w:rPr>
          <w:rFonts w:asciiTheme="majorBidi" w:hAnsiTheme="majorBidi" w:cstheme="majorBidi"/>
          <w:sz w:val="28"/>
          <w:szCs w:val="28"/>
          <w:cs/>
        </w:rPr>
        <w:t>.</w:t>
      </w:r>
      <w:r w:rsidR="00FC5806" w:rsidRPr="00C80B57">
        <w:rPr>
          <w:rFonts w:asciiTheme="majorBidi" w:hAnsiTheme="majorBidi" w:cstheme="majorBidi"/>
          <w:sz w:val="28"/>
          <w:szCs w:val="28"/>
        </w:rPr>
        <w:t>83</w:t>
      </w:r>
      <w:r w:rsidR="008D6B81" w:rsidRPr="00C80B57">
        <w:rPr>
          <w:rFonts w:asciiTheme="majorBidi" w:hAnsiTheme="majorBidi" w:cstheme="majorBidi"/>
          <w:sz w:val="28"/>
          <w:szCs w:val="28"/>
          <w:cs/>
        </w:rPr>
        <w:t xml:space="preserve"> ล้านบาท จึงไม่ม</w:t>
      </w:r>
      <w:r w:rsidR="00024A2C" w:rsidRPr="00C80B57">
        <w:rPr>
          <w:rFonts w:asciiTheme="majorBidi" w:hAnsiTheme="majorBidi" w:cstheme="majorBidi"/>
          <w:sz w:val="28"/>
          <w:szCs w:val="28"/>
          <w:cs/>
        </w:rPr>
        <w:t>ีกรณีใดที่ไม่เกี่ยวข้องกับการดำ</w:t>
      </w:r>
      <w:r w:rsidR="008D6B81" w:rsidRPr="00C80B57">
        <w:rPr>
          <w:rFonts w:asciiTheme="majorBidi" w:hAnsiTheme="majorBidi" w:cstheme="majorBidi"/>
          <w:sz w:val="28"/>
          <w:szCs w:val="28"/>
          <w:cs/>
        </w:rPr>
        <w:t xml:space="preserve">เนินงานของบริษัท </w:t>
      </w:r>
    </w:p>
    <w:p w14:paraId="1ABD415B" w14:textId="1606A969" w:rsidR="00532A61" w:rsidRPr="00C80B57" w:rsidRDefault="00735C6C" w:rsidP="00921675">
      <w:pPr>
        <w:pStyle w:val="aff3"/>
        <w:spacing w:before="120" w:after="120"/>
        <w:ind w:left="900" w:right="-91" w:firstLine="0"/>
        <w:jc w:val="thaiDistribute"/>
        <w:rPr>
          <w:rFonts w:asciiTheme="majorBidi" w:hAnsiTheme="majorBidi" w:cstheme="majorBidi"/>
          <w:sz w:val="28"/>
          <w:szCs w:val="28"/>
        </w:rPr>
      </w:pPr>
      <w:r w:rsidRPr="00C80B57">
        <w:rPr>
          <w:rFonts w:asciiTheme="majorBidi" w:hAnsiTheme="majorBidi" w:cstheme="majorBidi"/>
          <w:sz w:val="28"/>
          <w:szCs w:val="28"/>
          <w:cs/>
        </w:rPr>
        <w:t>ทั้งนี้</w:t>
      </w:r>
      <w:r w:rsidR="00024A2C" w:rsidRPr="00C80B57">
        <w:rPr>
          <w:rFonts w:asciiTheme="majorBidi" w:hAnsiTheme="majorBidi" w:cstheme="majorBidi"/>
          <w:sz w:val="28"/>
          <w:szCs w:val="28"/>
          <w:cs/>
        </w:rPr>
        <w:t xml:space="preserve">การตรวจสอบเรื่องราวร้องเรียนเกี่ยวกับการทุจริตและการเอื้อประโยชน์ให้กับผู้ถือหุ้นรายใหญ่ </w:t>
      </w:r>
      <w:r w:rsidR="00E213A6" w:rsidRPr="00C80B57">
        <w:rPr>
          <w:rFonts w:asciiTheme="majorBidi" w:hAnsiTheme="majorBidi" w:cstheme="majorBidi"/>
          <w:sz w:val="28"/>
          <w:szCs w:val="28"/>
          <w:cs/>
        </w:rPr>
        <w:t>เป็นการงานที่สำ</w:t>
      </w:r>
      <w:r w:rsidR="00024A2C" w:rsidRPr="00C80B57">
        <w:rPr>
          <w:rFonts w:asciiTheme="majorBidi" w:hAnsiTheme="majorBidi" w:cstheme="majorBidi"/>
          <w:sz w:val="28"/>
          <w:szCs w:val="28"/>
          <w:cs/>
        </w:rPr>
        <w:t>คัญที่บริษัทต้องจัดให้มีการตรวจสอบโดยเร็ว แต่ข้อเท็จจริงในกรณีนี้ปรากฏว่าผู้ถือหุ้นร้องเรียน</w:t>
      </w:r>
      <w:r w:rsidR="00024A2C" w:rsidRPr="00C80B57">
        <w:rPr>
          <w:rFonts w:asciiTheme="majorBidi" w:hAnsiTheme="majorBidi" w:cstheme="majorBidi"/>
          <w:sz w:val="28"/>
          <w:szCs w:val="28"/>
        </w:rPr>
        <w:t xml:space="preserve"> </w:t>
      </w:r>
      <w:r w:rsidR="00E213A6" w:rsidRPr="00C80B57">
        <w:rPr>
          <w:rFonts w:asciiTheme="majorBidi" w:hAnsiTheme="majorBidi" w:cstheme="majorBidi"/>
          <w:sz w:val="28"/>
          <w:szCs w:val="28"/>
          <w:cs/>
        </w:rPr>
        <w:t>เรื่องดังกล่</w:t>
      </w:r>
      <w:r w:rsidR="00024A2C" w:rsidRPr="00C80B57">
        <w:rPr>
          <w:rFonts w:asciiTheme="majorBidi" w:hAnsiTheme="majorBidi" w:cstheme="majorBidi"/>
          <w:sz w:val="28"/>
          <w:szCs w:val="28"/>
          <w:cs/>
        </w:rPr>
        <w:t>าวมา</w:t>
      </w:r>
      <w:r w:rsidR="00E213A6" w:rsidRPr="00C80B57">
        <w:rPr>
          <w:rFonts w:asciiTheme="majorBidi" w:hAnsiTheme="majorBidi" w:cstheme="majorBidi"/>
          <w:sz w:val="28"/>
          <w:szCs w:val="28"/>
          <w:cs/>
        </w:rPr>
        <w:t>ยังประธานกรรมการตรวจสอบ ตั้งแต่วันที</w:t>
      </w:r>
      <w:r w:rsidR="00024A2C" w:rsidRPr="00C80B57">
        <w:rPr>
          <w:rFonts w:asciiTheme="majorBidi" w:hAnsiTheme="majorBidi" w:cstheme="majorBidi"/>
          <w:sz w:val="28"/>
          <w:szCs w:val="28"/>
          <w:cs/>
        </w:rPr>
        <w:t xml:space="preserve">่ </w:t>
      </w:r>
      <w:r w:rsidR="00024A2C" w:rsidRPr="00C80B57">
        <w:rPr>
          <w:rFonts w:asciiTheme="majorBidi" w:hAnsiTheme="majorBidi" w:cstheme="majorBidi"/>
          <w:sz w:val="28"/>
          <w:szCs w:val="28"/>
        </w:rPr>
        <w:t xml:space="preserve">14 </w:t>
      </w:r>
      <w:r w:rsidR="00024A2C" w:rsidRPr="00C80B57">
        <w:rPr>
          <w:rFonts w:asciiTheme="majorBidi" w:hAnsiTheme="majorBidi" w:cstheme="majorBidi"/>
          <w:sz w:val="28"/>
          <w:szCs w:val="28"/>
          <w:cs/>
        </w:rPr>
        <w:t xml:space="preserve">มิถุนายน </w:t>
      </w:r>
      <w:r w:rsidR="00024A2C" w:rsidRPr="00C80B57">
        <w:rPr>
          <w:rFonts w:asciiTheme="majorBidi" w:hAnsiTheme="majorBidi" w:cstheme="majorBidi"/>
          <w:sz w:val="28"/>
          <w:szCs w:val="28"/>
        </w:rPr>
        <w:t xml:space="preserve">2561 </w:t>
      </w:r>
      <w:r w:rsidR="00E213A6" w:rsidRPr="00C80B57">
        <w:rPr>
          <w:rFonts w:asciiTheme="majorBidi" w:hAnsiTheme="majorBidi" w:cstheme="majorBidi"/>
          <w:sz w:val="28"/>
          <w:szCs w:val="28"/>
          <w:cs/>
        </w:rPr>
        <w:t>แต</w:t>
      </w:r>
      <w:r w:rsidR="00024A2C" w:rsidRPr="00C80B57">
        <w:rPr>
          <w:rFonts w:asciiTheme="majorBidi" w:hAnsiTheme="majorBidi" w:cstheme="majorBidi"/>
          <w:sz w:val="28"/>
          <w:szCs w:val="28"/>
          <w:cs/>
        </w:rPr>
        <w:t>่กรรมการตรวจสอบและคณะกรรม</w:t>
      </w:r>
      <w:r w:rsidR="00E213A6" w:rsidRPr="00C80B57">
        <w:rPr>
          <w:rFonts w:asciiTheme="majorBidi" w:hAnsiTheme="majorBidi" w:cstheme="majorBidi"/>
          <w:sz w:val="28"/>
          <w:szCs w:val="28"/>
          <w:cs/>
        </w:rPr>
        <w:t>การบริษัทในขณะนั้น เพิกเฉยไม่นำ</w:t>
      </w:r>
      <w:r w:rsidR="00024A2C" w:rsidRPr="00C80B57">
        <w:rPr>
          <w:rFonts w:asciiTheme="majorBidi" w:hAnsiTheme="majorBidi" w:cstheme="majorBidi"/>
          <w:sz w:val="28"/>
          <w:szCs w:val="28"/>
          <w:cs/>
        </w:rPr>
        <w:t>พาที่จะจัดให้มีการตรวจสอบโดยเร็ว ปล่อยเรื่องไว้จนล่วงเลยถึงเดือน</w:t>
      </w:r>
      <w:r w:rsidR="00024A2C" w:rsidRPr="00C80B57">
        <w:rPr>
          <w:rFonts w:asciiTheme="majorBidi" w:hAnsiTheme="majorBidi" w:cstheme="majorBidi"/>
          <w:sz w:val="28"/>
          <w:szCs w:val="28"/>
        </w:rPr>
        <w:t xml:space="preserve"> </w:t>
      </w:r>
      <w:r w:rsidR="00024A2C" w:rsidRPr="00C80B57">
        <w:rPr>
          <w:rFonts w:asciiTheme="majorBidi" w:hAnsiTheme="majorBidi" w:cstheme="majorBidi"/>
          <w:sz w:val="28"/>
          <w:szCs w:val="28"/>
          <w:cs/>
        </w:rPr>
        <w:t xml:space="preserve">พฤศจิกายน </w:t>
      </w:r>
      <w:r w:rsidR="00024A2C" w:rsidRPr="00C80B57">
        <w:rPr>
          <w:rFonts w:asciiTheme="majorBidi" w:hAnsiTheme="majorBidi" w:cstheme="majorBidi"/>
          <w:sz w:val="28"/>
          <w:szCs w:val="28"/>
        </w:rPr>
        <w:t xml:space="preserve">2561 </w:t>
      </w:r>
      <w:r w:rsidR="00024A2C" w:rsidRPr="00C80B57">
        <w:rPr>
          <w:rFonts w:asciiTheme="majorBidi" w:hAnsiTheme="majorBidi" w:cstheme="majorBidi"/>
          <w:sz w:val="28"/>
          <w:szCs w:val="28"/>
          <w:cs/>
        </w:rPr>
        <w:t>ก็ยังไม่มีการว่าจ้างให้มีการ</w:t>
      </w:r>
      <w:r w:rsidR="00024A2C" w:rsidRPr="00C80B57">
        <w:rPr>
          <w:rFonts w:asciiTheme="majorBidi" w:hAnsiTheme="majorBidi" w:cstheme="majorBidi"/>
          <w:spacing w:val="-2"/>
          <w:sz w:val="28"/>
          <w:szCs w:val="28"/>
          <w:cs/>
        </w:rPr>
        <w:t>ตรวจสอบเรื่องร้องเรียน กรณีจึงเป็นเรื่องที่บริษัทไม่จัดให้มีการว่าจ้าง</w:t>
      </w:r>
      <w:r w:rsidR="00024A2C" w:rsidRPr="00C80B57">
        <w:rPr>
          <w:rFonts w:asciiTheme="majorBidi" w:hAnsiTheme="majorBidi" w:cstheme="majorBidi"/>
          <w:spacing w:val="-2"/>
          <w:sz w:val="28"/>
          <w:szCs w:val="28"/>
        </w:rPr>
        <w:t xml:space="preserve"> </w:t>
      </w:r>
      <w:r w:rsidR="00E213A6" w:rsidRPr="00C80B57">
        <w:rPr>
          <w:rFonts w:asciiTheme="majorBidi" w:hAnsiTheme="majorBidi" w:cstheme="majorBidi"/>
          <w:spacing w:val="-2"/>
          <w:sz w:val="28"/>
          <w:szCs w:val="28"/>
          <w:cs/>
        </w:rPr>
        <w:t>ดำ</w:t>
      </w:r>
      <w:r w:rsidR="00024A2C" w:rsidRPr="00C80B57">
        <w:rPr>
          <w:rFonts w:asciiTheme="majorBidi" w:hAnsiTheme="majorBidi" w:cstheme="majorBidi"/>
          <w:spacing w:val="-2"/>
          <w:sz w:val="28"/>
          <w:szCs w:val="28"/>
          <w:cs/>
        </w:rPr>
        <w:t>เนิน</w:t>
      </w:r>
      <w:r w:rsidR="00E213A6" w:rsidRPr="00C80B57">
        <w:rPr>
          <w:rFonts w:asciiTheme="majorBidi" w:hAnsiTheme="majorBidi" w:cstheme="majorBidi"/>
          <w:spacing w:val="-2"/>
          <w:sz w:val="28"/>
          <w:szCs w:val="28"/>
          <w:cs/>
        </w:rPr>
        <w:t>การตรวจสอบข้อเท็จจริง ทั้ง ๆ ที่เรื่องดังกล่าวนี้</w:t>
      </w:r>
      <w:r w:rsidR="00E213A6" w:rsidRPr="00C80B57">
        <w:rPr>
          <w:rFonts w:asciiTheme="majorBidi" w:hAnsiTheme="majorBidi" w:cstheme="majorBidi"/>
          <w:sz w:val="28"/>
          <w:szCs w:val="28"/>
          <w:cs/>
        </w:rPr>
        <w:t>เป็นเรื่องสำคัญและอาจมีผลกระทบต</w:t>
      </w:r>
      <w:r w:rsidR="00024A2C" w:rsidRPr="00C80B57">
        <w:rPr>
          <w:rFonts w:asciiTheme="majorBidi" w:hAnsiTheme="majorBidi" w:cstheme="majorBidi"/>
          <w:sz w:val="28"/>
          <w:szCs w:val="28"/>
          <w:cs/>
        </w:rPr>
        <w:t>่อฐานะและการ</w:t>
      </w:r>
      <w:r w:rsidR="00E213A6" w:rsidRPr="00C80B57">
        <w:rPr>
          <w:rFonts w:asciiTheme="majorBidi" w:hAnsiTheme="majorBidi" w:cstheme="majorBidi"/>
          <w:sz w:val="28"/>
          <w:szCs w:val="28"/>
          <w:cs/>
        </w:rPr>
        <w:t>ดำ</w:t>
      </w:r>
      <w:r w:rsidR="00024A2C" w:rsidRPr="00C80B57">
        <w:rPr>
          <w:rFonts w:asciiTheme="majorBidi" w:hAnsiTheme="majorBidi" w:cstheme="majorBidi"/>
          <w:sz w:val="28"/>
          <w:szCs w:val="28"/>
          <w:cs/>
        </w:rPr>
        <w:t>เนินการของบริษัท ประธา</w:t>
      </w:r>
      <w:r w:rsidR="00E213A6" w:rsidRPr="00C80B57">
        <w:rPr>
          <w:rFonts w:asciiTheme="majorBidi" w:hAnsiTheme="majorBidi" w:cstheme="majorBidi"/>
          <w:sz w:val="28"/>
          <w:szCs w:val="28"/>
          <w:cs/>
        </w:rPr>
        <w:t>นกรรมการตรวจสอบจึงต้องว่าจ้าง</w:t>
      </w:r>
      <w:r w:rsidR="00E213A6" w:rsidRPr="00C80B57">
        <w:rPr>
          <w:rFonts w:asciiTheme="majorBidi" w:hAnsiTheme="majorBidi" w:cstheme="majorBidi"/>
          <w:spacing w:val="-2"/>
          <w:sz w:val="28"/>
          <w:szCs w:val="28"/>
          <w:cs/>
        </w:rPr>
        <w:t>สำนักงานกฎหมายภายนอกให้ดำ</w:t>
      </w:r>
      <w:r w:rsidR="00024A2C" w:rsidRPr="00C80B57">
        <w:rPr>
          <w:rFonts w:asciiTheme="majorBidi" w:hAnsiTheme="majorBidi" w:cstheme="majorBidi"/>
          <w:spacing w:val="-2"/>
          <w:sz w:val="28"/>
          <w:szCs w:val="28"/>
          <w:cs/>
        </w:rPr>
        <w:t>เนินการตรวจสอบด้วยตนเอง อันเป็นการจัดการงานนอกสั่ง และปราก</w:t>
      </w:r>
      <w:r w:rsidR="00E213A6" w:rsidRPr="00C80B57">
        <w:rPr>
          <w:rFonts w:asciiTheme="majorBidi" w:hAnsiTheme="majorBidi" w:cstheme="majorBidi"/>
          <w:spacing w:val="-2"/>
          <w:sz w:val="28"/>
          <w:szCs w:val="28"/>
          <w:cs/>
        </w:rPr>
        <w:t>ฏต่อมาว่าการจัดการ</w:t>
      </w:r>
      <w:r w:rsidR="00E213A6" w:rsidRPr="00C80B57">
        <w:rPr>
          <w:rFonts w:asciiTheme="majorBidi" w:hAnsiTheme="majorBidi" w:cstheme="majorBidi"/>
          <w:sz w:val="28"/>
          <w:szCs w:val="28"/>
          <w:cs/>
        </w:rPr>
        <w:t>งานครั้งนี้ทำให้บริษัททราบถึงการกระทำ</w:t>
      </w:r>
      <w:r w:rsidR="00024A2C" w:rsidRPr="00C80B57">
        <w:rPr>
          <w:rFonts w:asciiTheme="majorBidi" w:hAnsiTheme="majorBidi" w:cstheme="majorBidi"/>
          <w:sz w:val="28"/>
          <w:szCs w:val="28"/>
          <w:cs/>
        </w:rPr>
        <w:t>ที่</w:t>
      </w:r>
      <w:r w:rsidR="00024A2C" w:rsidRPr="00C80B57">
        <w:rPr>
          <w:rFonts w:asciiTheme="majorBidi" w:hAnsiTheme="majorBidi" w:cstheme="majorBidi"/>
          <w:sz w:val="28"/>
          <w:szCs w:val="28"/>
        </w:rPr>
        <w:t xml:space="preserve"> </w:t>
      </w:r>
      <w:r w:rsidR="00E213A6" w:rsidRPr="00C80B57">
        <w:rPr>
          <w:rFonts w:asciiTheme="majorBidi" w:hAnsiTheme="majorBidi" w:cstheme="majorBidi"/>
          <w:sz w:val="28"/>
          <w:szCs w:val="28"/>
          <w:cs/>
        </w:rPr>
        <w:t>ฝ่า</w:t>
      </w:r>
      <w:r w:rsidR="00024A2C" w:rsidRPr="00C80B57">
        <w:rPr>
          <w:rFonts w:asciiTheme="majorBidi" w:hAnsiTheme="majorBidi" w:cstheme="majorBidi"/>
          <w:sz w:val="28"/>
          <w:szCs w:val="28"/>
          <w:cs/>
        </w:rPr>
        <w:t>ฝื</w:t>
      </w:r>
      <w:r w:rsidR="00E213A6" w:rsidRPr="00C80B57">
        <w:rPr>
          <w:rFonts w:asciiTheme="majorBidi" w:hAnsiTheme="majorBidi" w:cstheme="majorBidi"/>
          <w:sz w:val="28"/>
          <w:szCs w:val="28"/>
          <w:cs/>
        </w:rPr>
        <w:t>นกฎหมายของอดีต</w:t>
      </w:r>
      <w:r w:rsidR="00E213A6" w:rsidRPr="00C80B57">
        <w:rPr>
          <w:rFonts w:asciiTheme="majorBidi" w:hAnsiTheme="majorBidi" w:cstheme="majorBidi"/>
          <w:spacing w:val="-2"/>
          <w:sz w:val="28"/>
          <w:szCs w:val="28"/>
          <w:cs/>
        </w:rPr>
        <w:t>กรรมการตรวจสอบ ที</w:t>
      </w:r>
      <w:r w:rsidR="00024A2C" w:rsidRPr="00C80B57">
        <w:rPr>
          <w:rFonts w:asciiTheme="majorBidi" w:hAnsiTheme="majorBidi" w:cstheme="majorBidi"/>
          <w:spacing w:val="-2"/>
          <w:sz w:val="28"/>
          <w:szCs w:val="28"/>
          <w:cs/>
        </w:rPr>
        <w:t>่ปกปิดความสัมพันธ์เกี่ยวข้องกับกรรมการและผู้ถือหุ้นของบริษัท</w:t>
      </w:r>
      <w:r w:rsidR="00024A2C" w:rsidRPr="00C80B57">
        <w:rPr>
          <w:rFonts w:asciiTheme="majorBidi" w:hAnsiTheme="majorBidi" w:cstheme="majorBidi"/>
          <w:spacing w:val="-2"/>
          <w:sz w:val="28"/>
          <w:szCs w:val="28"/>
        </w:rPr>
        <w:t xml:space="preserve"> </w:t>
      </w:r>
      <w:r w:rsidR="00024A2C" w:rsidRPr="00C80B57">
        <w:rPr>
          <w:rFonts w:asciiTheme="majorBidi" w:hAnsiTheme="majorBidi" w:cstheme="majorBidi"/>
          <w:spacing w:val="-2"/>
          <w:sz w:val="28"/>
          <w:szCs w:val="28"/>
          <w:cs/>
        </w:rPr>
        <w:t>เจ้าของที่ดินบริเวณเกาะสิ</w:t>
      </w:r>
      <w:proofErr w:type="spellStart"/>
      <w:r w:rsidR="00024A2C" w:rsidRPr="00C80B57">
        <w:rPr>
          <w:rFonts w:asciiTheme="majorBidi" w:hAnsiTheme="majorBidi" w:cstheme="majorBidi"/>
          <w:spacing w:val="-2"/>
          <w:sz w:val="28"/>
          <w:szCs w:val="28"/>
          <w:cs/>
        </w:rPr>
        <w:t>เหร่</w:t>
      </w:r>
      <w:proofErr w:type="spellEnd"/>
      <w:r w:rsidR="00024A2C" w:rsidRPr="00C80B57">
        <w:rPr>
          <w:rFonts w:asciiTheme="majorBidi" w:hAnsiTheme="majorBidi" w:cstheme="majorBidi"/>
          <w:sz w:val="28"/>
          <w:szCs w:val="28"/>
          <w:cs/>
        </w:rPr>
        <w:t xml:space="preserve"> จังหวัดภูเก็ต ที่</w:t>
      </w:r>
      <w:r w:rsidR="00E213A6" w:rsidRPr="00C80B57">
        <w:rPr>
          <w:rFonts w:asciiTheme="majorBidi" w:hAnsiTheme="majorBidi" w:cstheme="majorBidi"/>
          <w:sz w:val="28"/>
          <w:szCs w:val="28"/>
          <w:cs/>
        </w:rPr>
        <w:t>บริษัทเข้าทำ</w:t>
      </w:r>
      <w:r w:rsidR="00024A2C" w:rsidRPr="00C80B57">
        <w:rPr>
          <w:rFonts w:asciiTheme="majorBidi" w:hAnsiTheme="majorBidi" w:cstheme="majorBidi"/>
          <w:sz w:val="28"/>
          <w:szCs w:val="28"/>
          <w:cs/>
        </w:rPr>
        <w:t>สัญญาซื้อขาย ผลของการจัดการ</w:t>
      </w:r>
      <w:r w:rsidR="00024A2C" w:rsidRPr="00C80B57">
        <w:rPr>
          <w:rFonts w:asciiTheme="majorBidi" w:hAnsiTheme="majorBidi" w:cstheme="majorBidi"/>
          <w:spacing w:val="-4"/>
          <w:sz w:val="28"/>
          <w:szCs w:val="28"/>
          <w:cs/>
        </w:rPr>
        <w:t>งานนอกสั่งของประธาน</w:t>
      </w:r>
      <w:r w:rsidR="00024A2C" w:rsidRPr="00C80B57">
        <w:rPr>
          <w:rFonts w:asciiTheme="majorBidi" w:hAnsiTheme="majorBidi" w:cstheme="majorBidi"/>
          <w:spacing w:val="-4"/>
          <w:sz w:val="28"/>
          <w:szCs w:val="28"/>
        </w:rPr>
        <w:t xml:space="preserve"> </w:t>
      </w:r>
      <w:r w:rsidR="00024A2C" w:rsidRPr="00C80B57">
        <w:rPr>
          <w:rFonts w:asciiTheme="majorBidi" w:hAnsiTheme="majorBidi" w:cstheme="majorBidi"/>
          <w:spacing w:val="-4"/>
          <w:sz w:val="28"/>
          <w:szCs w:val="28"/>
          <w:cs/>
        </w:rPr>
        <w:t>กรรมการตรวจสอบจึงเป็น</w:t>
      </w:r>
      <w:r w:rsidR="00024A2C" w:rsidRPr="00C80B57">
        <w:rPr>
          <w:rFonts w:asciiTheme="majorBidi" w:hAnsiTheme="majorBidi" w:cstheme="majorBidi"/>
          <w:spacing w:val="-4"/>
          <w:sz w:val="28"/>
          <w:szCs w:val="28"/>
          <w:cs/>
        </w:rPr>
        <w:lastRenderedPageBreak/>
        <w:t>ประโยชน์กับบริษัท บริษัทจึงต้องชดใช้เงินที่ประธานกรรมการตรวจสอบ</w:t>
      </w:r>
      <w:r w:rsidR="00024A2C" w:rsidRPr="00C80B57">
        <w:rPr>
          <w:rFonts w:asciiTheme="majorBidi" w:hAnsiTheme="majorBidi" w:cstheme="majorBidi"/>
          <w:spacing w:val="4"/>
          <w:sz w:val="28"/>
          <w:szCs w:val="28"/>
          <w:cs/>
        </w:rPr>
        <w:t xml:space="preserve">ออกไปคืนให้กับประธานกรรมการตรวจสอบ กรณีจึงมิใช่การจัดซื้อจัดจ้างตามปกติของการประกอบกิจการของบริษัท </w:t>
      </w:r>
      <w:r w:rsidR="00024A2C" w:rsidRPr="00C80B57">
        <w:rPr>
          <w:rFonts w:asciiTheme="majorBidi" w:hAnsiTheme="majorBidi" w:cstheme="majorBidi"/>
          <w:spacing w:val="-4"/>
          <w:sz w:val="28"/>
          <w:szCs w:val="28"/>
          <w:cs/>
        </w:rPr>
        <w:t>แต่เป็นการจัดการงานนอกสั่งที่สมประโยชน์ตัวการ (บริษัท) ซึ่งหากกรรมการตรวจสอ</w:t>
      </w:r>
      <w:r w:rsidR="00F20BD2" w:rsidRPr="00C80B57">
        <w:rPr>
          <w:rFonts w:asciiTheme="majorBidi" w:hAnsiTheme="majorBidi" w:cstheme="majorBidi"/>
          <w:spacing w:val="-4"/>
          <w:sz w:val="28"/>
          <w:szCs w:val="28"/>
          <w:cs/>
        </w:rPr>
        <w:t>บ</w:t>
      </w:r>
      <w:r w:rsidR="00024A2C" w:rsidRPr="00C80B57">
        <w:rPr>
          <w:rFonts w:asciiTheme="majorBidi" w:hAnsiTheme="majorBidi" w:cstheme="majorBidi"/>
          <w:spacing w:val="-4"/>
          <w:sz w:val="28"/>
          <w:szCs w:val="28"/>
          <w:cs/>
        </w:rPr>
        <w:t>และคณะกรรมการบริษัทในขณะนั้น</w:t>
      </w:r>
      <w:r w:rsidR="00024A2C" w:rsidRPr="00C80B57">
        <w:rPr>
          <w:rFonts w:asciiTheme="majorBidi" w:hAnsiTheme="majorBidi" w:cstheme="majorBidi"/>
          <w:sz w:val="28"/>
          <w:szCs w:val="28"/>
          <w:cs/>
        </w:rPr>
        <w:t xml:space="preserve"> ได้ปฏิบัติหน้าที่ด้วยความรอบคอบ ระมัดระวัง และซื่อสัตย์สุจริต จัดให้มีการตรวจสอบข้อร้องเรียนโดยเร็ว จะไม่เกิดการจัดการงานนอกสั่งตามกรณีนี้เลย ทั้งนี้คณะกรรมการตรวจสอบและคณ</w:t>
      </w:r>
      <w:r w:rsidR="00E213A6" w:rsidRPr="00C80B57">
        <w:rPr>
          <w:rFonts w:asciiTheme="majorBidi" w:hAnsiTheme="majorBidi" w:cstheme="majorBidi"/>
          <w:sz w:val="28"/>
          <w:szCs w:val="28"/>
          <w:cs/>
        </w:rPr>
        <w:t>ะกรรมการบริษัทชุดปัจจุบัน ได้กำ</w:t>
      </w:r>
      <w:r w:rsidR="00024A2C" w:rsidRPr="00C80B57">
        <w:rPr>
          <w:rFonts w:asciiTheme="majorBidi" w:hAnsiTheme="majorBidi" w:cstheme="majorBidi"/>
          <w:sz w:val="28"/>
          <w:szCs w:val="28"/>
          <w:cs/>
        </w:rPr>
        <w:t>ชับให้</w:t>
      </w:r>
      <w:r w:rsidR="00024A2C" w:rsidRPr="00C80B57">
        <w:rPr>
          <w:rFonts w:asciiTheme="majorBidi" w:hAnsiTheme="majorBidi" w:cstheme="majorBidi"/>
          <w:sz w:val="28"/>
          <w:szCs w:val="28"/>
        </w:rPr>
        <w:t xml:space="preserve"> </w:t>
      </w:r>
      <w:r w:rsidR="00024A2C" w:rsidRPr="00C80B57">
        <w:rPr>
          <w:rFonts w:asciiTheme="majorBidi" w:hAnsiTheme="majorBidi" w:cstheme="majorBidi"/>
          <w:sz w:val="28"/>
          <w:szCs w:val="28"/>
          <w:cs/>
        </w:rPr>
        <w:t>พนักงาน</w:t>
      </w:r>
      <w:r w:rsidR="00024A2C" w:rsidRPr="00C80B57">
        <w:rPr>
          <w:rFonts w:asciiTheme="majorBidi" w:hAnsiTheme="majorBidi" w:cstheme="majorBidi"/>
          <w:spacing w:val="2"/>
          <w:sz w:val="28"/>
          <w:szCs w:val="28"/>
          <w:cs/>
        </w:rPr>
        <w:t>ทุกคนปฏิบัติตามระเบียบและวิธีการจัดซื้อจัดจ้างของบริษัทโดยเคร่งครัดแล้ว กล่าวคือในการจัดซื้อจัดจ้าง</w:t>
      </w:r>
      <w:r w:rsidR="00024A2C" w:rsidRPr="00C80B57">
        <w:rPr>
          <w:rFonts w:asciiTheme="majorBidi" w:hAnsiTheme="majorBidi" w:cstheme="majorBidi"/>
          <w:spacing w:val="2"/>
          <w:sz w:val="28"/>
          <w:szCs w:val="28"/>
        </w:rPr>
        <w:t xml:space="preserve"> </w:t>
      </w:r>
      <w:r w:rsidR="00024A2C" w:rsidRPr="00C80B57">
        <w:rPr>
          <w:rFonts w:asciiTheme="majorBidi" w:hAnsiTheme="majorBidi" w:cstheme="majorBidi"/>
          <w:spacing w:val="2"/>
          <w:sz w:val="28"/>
          <w:szCs w:val="28"/>
          <w:cs/>
        </w:rPr>
        <w:t>วัสดุอุปกรณ์</w:t>
      </w:r>
      <w:r w:rsidR="00024A2C" w:rsidRPr="00C80B57">
        <w:rPr>
          <w:rFonts w:asciiTheme="majorBidi" w:hAnsiTheme="majorBidi" w:cstheme="majorBidi"/>
          <w:spacing w:val="-2"/>
          <w:sz w:val="28"/>
          <w:szCs w:val="28"/>
          <w:cs/>
        </w:rPr>
        <w:t>ทุกประเภทเจ้าหน้าที่จัดซื้อต้องจัดให้ม</w:t>
      </w:r>
      <w:r w:rsidR="00E213A6" w:rsidRPr="00C80B57">
        <w:rPr>
          <w:rFonts w:asciiTheme="majorBidi" w:hAnsiTheme="majorBidi" w:cstheme="majorBidi"/>
          <w:spacing w:val="-2"/>
          <w:sz w:val="28"/>
          <w:szCs w:val="28"/>
          <w:cs/>
        </w:rPr>
        <w:t>ีการเปรียบเทียบราคาจากผู้ค้าอย่</w:t>
      </w:r>
      <w:r w:rsidR="00024A2C" w:rsidRPr="00C80B57">
        <w:rPr>
          <w:rFonts w:asciiTheme="majorBidi" w:hAnsiTheme="majorBidi" w:cstheme="majorBidi"/>
          <w:spacing w:val="-2"/>
          <w:sz w:val="28"/>
          <w:szCs w:val="28"/>
          <w:cs/>
        </w:rPr>
        <w:t xml:space="preserve">างน้อย </w:t>
      </w:r>
      <w:r w:rsidR="00024A2C" w:rsidRPr="00C80B57">
        <w:rPr>
          <w:rFonts w:asciiTheme="majorBidi" w:hAnsiTheme="majorBidi" w:cstheme="majorBidi"/>
          <w:spacing w:val="-2"/>
          <w:sz w:val="28"/>
          <w:szCs w:val="28"/>
        </w:rPr>
        <w:t xml:space="preserve">3 </w:t>
      </w:r>
      <w:r w:rsidR="00024A2C" w:rsidRPr="00C80B57">
        <w:rPr>
          <w:rFonts w:asciiTheme="majorBidi" w:hAnsiTheme="majorBidi" w:cstheme="majorBidi"/>
          <w:spacing w:val="-2"/>
          <w:sz w:val="28"/>
          <w:szCs w:val="28"/>
          <w:cs/>
        </w:rPr>
        <w:t>ราย เสนอให้</w:t>
      </w:r>
      <w:r w:rsidR="00024A2C" w:rsidRPr="00C80B57">
        <w:rPr>
          <w:rFonts w:asciiTheme="majorBidi" w:hAnsiTheme="majorBidi" w:cstheme="majorBidi"/>
          <w:spacing w:val="-2"/>
          <w:sz w:val="28"/>
          <w:szCs w:val="28"/>
        </w:rPr>
        <w:t xml:space="preserve"> </w:t>
      </w:r>
      <w:r w:rsidR="00024A2C" w:rsidRPr="00C80B57">
        <w:rPr>
          <w:rFonts w:asciiTheme="majorBidi" w:hAnsiTheme="majorBidi" w:cstheme="majorBidi"/>
          <w:spacing w:val="-2"/>
          <w:sz w:val="28"/>
          <w:szCs w:val="28"/>
          <w:cs/>
        </w:rPr>
        <w:t>ผู</w:t>
      </w:r>
      <w:r w:rsidR="00091F5A" w:rsidRPr="00C80B57">
        <w:rPr>
          <w:rFonts w:asciiTheme="majorBidi" w:hAnsiTheme="majorBidi" w:cstheme="majorBidi"/>
          <w:spacing w:val="-2"/>
          <w:sz w:val="28"/>
          <w:szCs w:val="28"/>
          <w:cs/>
        </w:rPr>
        <w:t>้บังคับบัญชาให้ความเห็นชอบ</w:t>
      </w:r>
      <w:r w:rsidR="00091F5A" w:rsidRPr="00C80B57">
        <w:rPr>
          <w:rFonts w:asciiTheme="majorBidi" w:hAnsiTheme="majorBidi" w:cstheme="majorBidi"/>
          <w:sz w:val="28"/>
          <w:szCs w:val="28"/>
          <w:cs/>
        </w:rPr>
        <w:t>ตามลำ</w:t>
      </w:r>
      <w:r w:rsidR="00024A2C" w:rsidRPr="00C80B57">
        <w:rPr>
          <w:rFonts w:asciiTheme="majorBidi" w:hAnsiTheme="majorBidi" w:cstheme="majorBidi"/>
          <w:sz w:val="28"/>
          <w:szCs w:val="28"/>
          <w:cs/>
        </w:rPr>
        <w:t>ดับ เมื่อได้รับค</w:t>
      </w:r>
      <w:r w:rsidR="00E213A6" w:rsidRPr="00C80B57">
        <w:rPr>
          <w:rFonts w:asciiTheme="majorBidi" w:hAnsiTheme="majorBidi" w:cstheme="majorBidi"/>
          <w:sz w:val="28"/>
          <w:szCs w:val="28"/>
          <w:cs/>
        </w:rPr>
        <w:t>วามเห็นชอบแล้วจึงเสนอให้ผู้มีอำ</w:t>
      </w:r>
      <w:r w:rsidR="00024A2C" w:rsidRPr="00C80B57">
        <w:rPr>
          <w:rFonts w:asciiTheme="majorBidi" w:hAnsiTheme="majorBidi" w:cstheme="majorBidi"/>
          <w:sz w:val="28"/>
          <w:szCs w:val="28"/>
          <w:cs/>
        </w:rPr>
        <w:t>นาจตามที่คณะกรรมการ</w:t>
      </w:r>
      <w:r w:rsidR="00024A2C" w:rsidRPr="00C80B57">
        <w:rPr>
          <w:rFonts w:asciiTheme="majorBidi" w:hAnsiTheme="majorBidi" w:cstheme="majorBidi"/>
          <w:sz w:val="28"/>
          <w:szCs w:val="28"/>
        </w:rPr>
        <w:t xml:space="preserve"> </w:t>
      </w:r>
      <w:r w:rsidR="00024A2C" w:rsidRPr="00C80B57">
        <w:rPr>
          <w:rFonts w:asciiTheme="majorBidi" w:hAnsiTheme="majorBidi" w:cstheme="majorBidi"/>
          <w:sz w:val="28"/>
          <w:szCs w:val="28"/>
          <w:cs/>
        </w:rPr>
        <w:t>บริษัทมอบหมายเป็นผู้อนุมัติหากฝ่าฝืนถือเป็นการผิดวินัยอย่างร้ายแรงมีโทษไล่ออกจากงาน โดยไม่จ่ายค่าชดเชย</w:t>
      </w:r>
    </w:p>
    <w:p w14:paraId="0633410B" w14:textId="77777777" w:rsidR="00462A0B" w:rsidRPr="00C80B57" w:rsidRDefault="00462A0B" w:rsidP="00921675">
      <w:pPr>
        <w:pStyle w:val="aff3"/>
        <w:spacing w:before="120" w:after="120"/>
        <w:ind w:left="900" w:hanging="17"/>
        <w:jc w:val="thaiDistribute"/>
        <w:rPr>
          <w:rFonts w:asciiTheme="majorBidi" w:hAnsiTheme="majorBidi" w:cstheme="majorBidi"/>
          <w:sz w:val="28"/>
          <w:szCs w:val="28"/>
        </w:rPr>
      </w:pPr>
    </w:p>
    <w:p w14:paraId="7752FC50" w14:textId="77777777" w:rsidR="00462A0B" w:rsidRPr="00C80B57" w:rsidRDefault="00462A0B" w:rsidP="00462A0B">
      <w:pPr>
        <w:pStyle w:val="aff3"/>
        <w:spacing w:before="120" w:after="120"/>
        <w:ind w:left="374" w:hanging="17"/>
        <w:jc w:val="thaiDistribute"/>
        <w:rPr>
          <w:rFonts w:asciiTheme="majorBidi" w:hAnsiTheme="majorBidi" w:cstheme="majorBidi"/>
          <w:sz w:val="28"/>
          <w:szCs w:val="28"/>
          <w:cs/>
        </w:rPr>
      </w:pPr>
    </w:p>
    <w:p w14:paraId="588FE233" w14:textId="77777777" w:rsidR="00462A0B" w:rsidRPr="00C80B57" w:rsidRDefault="00462A0B" w:rsidP="00462A0B">
      <w:pPr>
        <w:pStyle w:val="aff3"/>
        <w:spacing w:before="120" w:after="120"/>
        <w:ind w:left="0" w:firstLine="0"/>
        <w:jc w:val="thaiDistribute"/>
        <w:rPr>
          <w:rFonts w:asciiTheme="majorBidi" w:hAnsiTheme="majorBidi" w:cstheme="majorBidi"/>
          <w:sz w:val="28"/>
          <w:szCs w:val="28"/>
          <w:cs/>
        </w:rPr>
        <w:sectPr w:rsidR="00462A0B" w:rsidRPr="00C80B57" w:rsidSect="004D331E">
          <w:headerReference w:type="default" r:id="rId9"/>
          <w:footerReference w:type="default" r:id="rId10"/>
          <w:footerReference w:type="first" r:id="rId11"/>
          <w:pgSz w:w="11907" w:h="16840" w:code="9"/>
          <w:pgMar w:top="1554" w:right="1140" w:bottom="1281" w:left="1440" w:header="709" w:footer="295" w:gutter="0"/>
          <w:pgNumType w:start="10"/>
          <w:cols w:space="737"/>
          <w:docGrid w:linePitch="299"/>
        </w:sectPr>
      </w:pPr>
    </w:p>
    <w:p w14:paraId="2A86A46C" w14:textId="392D525B" w:rsidR="00515EA2" w:rsidRPr="00C80B57" w:rsidRDefault="00515EA2" w:rsidP="00394EFB">
      <w:pPr>
        <w:numPr>
          <w:ilvl w:val="0"/>
          <w:numId w:val="9"/>
        </w:numPr>
        <w:spacing w:line="240" w:lineRule="auto"/>
        <w:rPr>
          <w:rFonts w:asciiTheme="majorBidi" w:hAnsiTheme="majorBidi" w:cstheme="majorBidi"/>
          <w:b/>
          <w:bCs/>
          <w:sz w:val="28"/>
          <w:szCs w:val="28"/>
        </w:rPr>
      </w:pPr>
      <w:r w:rsidRPr="00C80B57">
        <w:rPr>
          <w:rFonts w:asciiTheme="majorBidi" w:hAnsiTheme="majorBidi" w:cstheme="majorBidi"/>
          <w:b/>
          <w:bCs/>
          <w:sz w:val="28"/>
          <w:szCs w:val="28"/>
          <w:cs/>
        </w:rPr>
        <w:lastRenderedPageBreak/>
        <w:t>เงินลงทุนในบริษัทร่วม</w:t>
      </w:r>
    </w:p>
    <w:p w14:paraId="0A5E96EF" w14:textId="7BC5740D" w:rsidR="00515EA2" w:rsidRPr="00C80B57" w:rsidRDefault="00515EA2" w:rsidP="00394EFB">
      <w:pPr>
        <w:numPr>
          <w:ilvl w:val="1"/>
          <w:numId w:val="9"/>
        </w:numPr>
        <w:tabs>
          <w:tab w:val="clear" w:pos="227"/>
          <w:tab w:val="clear" w:pos="454"/>
          <w:tab w:val="clear" w:pos="680"/>
          <w:tab w:val="clear" w:pos="907"/>
        </w:tabs>
        <w:spacing w:before="120" w:line="240" w:lineRule="auto"/>
        <w:ind w:left="567" w:hanging="340"/>
        <w:rPr>
          <w:rFonts w:asciiTheme="majorBidi" w:hAnsiTheme="majorBidi" w:cstheme="majorBidi"/>
          <w:sz w:val="28"/>
          <w:szCs w:val="28"/>
        </w:rPr>
      </w:pPr>
      <w:r w:rsidRPr="00C80B57">
        <w:rPr>
          <w:rFonts w:asciiTheme="majorBidi" w:hAnsiTheme="majorBidi" w:cstheme="majorBidi"/>
          <w:sz w:val="28"/>
          <w:szCs w:val="28"/>
          <w:cs/>
        </w:rPr>
        <w:t>รายการเคลื่อนไหวของเงินลงทุนในบริษัทร่วม</w:t>
      </w:r>
      <w:r w:rsidR="00090735" w:rsidRPr="00C80B57">
        <w:rPr>
          <w:rFonts w:asciiTheme="majorBidi" w:hAnsiTheme="majorBidi" w:cstheme="majorBidi" w:hint="cs"/>
          <w:sz w:val="28"/>
          <w:szCs w:val="28"/>
          <w:cs/>
        </w:rPr>
        <w:t>สำหรับงวดหกเดือน</w:t>
      </w:r>
      <w:r w:rsidRPr="00C80B57">
        <w:rPr>
          <w:rFonts w:asciiTheme="majorBidi" w:hAnsiTheme="majorBidi" w:cstheme="majorBidi"/>
          <w:sz w:val="28"/>
          <w:szCs w:val="28"/>
          <w:cs/>
        </w:rPr>
        <w:t xml:space="preserve">สิ้นสุดวันที่ </w:t>
      </w:r>
      <w:r w:rsidR="00930498" w:rsidRPr="00C80B57">
        <w:rPr>
          <w:rFonts w:asciiTheme="majorBidi" w:hAnsiTheme="majorBidi" w:cstheme="majorBidi"/>
          <w:sz w:val="28"/>
          <w:szCs w:val="28"/>
        </w:rPr>
        <w:t xml:space="preserve">30 </w:t>
      </w:r>
      <w:r w:rsidR="00930498" w:rsidRPr="00C80B57">
        <w:rPr>
          <w:rFonts w:asciiTheme="majorBidi" w:hAnsiTheme="majorBidi" w:cstheme="majorBidi"/>
          <w:sz w:val="28"/>
          <w:szCs w:val="28"/>
          <w:cs/>
        </w:rPr>
        <w:t>มิถุนายน</w:t>
      </w:r>
      <w:r w:rsidRPr="00C80B57">
        <w:rPr>
          <w:rFonts w:asciiTheme="majorBidi" w:hAnsiTheme="majorBidi" w:cstheme="majorBidi"/>
          <w:sz w:val="28"/>
          <w:szCs w:val="28"/>
          <w:cs/>
        </w:rPr>
        <w:t xml:space="preserve"> </w:t>
      </w:r>
      <w:r w:rsidRPr="00C80B57">
        <w:rPr>
          <w:rFonts w:asciiTheme="majorBidi" w:hAnsiTheme="majorBidi" w:cstheme="majorBidi"/>
          <w:sz w:val="28"/>
          <w:szCs w:val="28"/>
        </w:rPr>
        <w:t>2563</w:t>
      </w:r>
      <w:r w:rsidRPr="00C80B57">
        <w:rPr>
          <w:rFonts w:asciiTheme="majorBidi" w:hAnsiTheme="majorBidi" w:cstheme="majorBidi"/>
          <w:sz w:val="28"/>
          <w:szCs w:val="28"/>
          <w:cs/>
        </w:rPr>
        <w:t xml:space="preserve"> มีดังนี้</w:t>
      </w:r>
    </w:p>
    <w:tbl>
      <w:tblPr>
        <w:tblW w:w="13898" w:type="dxa"/>
        <w:tblInd w:w="250" w:type="dxa"/>
        <w:tblLayout w:type="fixed"/>
        <w:tblLook w:val="04A0" w:firstRow="1" w:lastRow="0" w:firstColumn="1" w:lastColumn="0" w:noHBand="0" w:noVBand="1"/>
      </w:tblPr>
      <w:tblGrid>
        <w:gridCol w:w="9398"/>
        <w:gridCol w:w="2250"/>
        <w:gridCol w:w="2250"/>
      </w:tblGrid>
      <w:tr w:rsidR="008F52E2" w:rsidRPr="00C80B57" w14:paraId="40F47458" w14:textId="77777777" w:rsidTr="004A6EDF">
        <w:trPr>
          <w:trHeight w:val="20"/>
          <w:tblHeader/>
        </w:trPr>
        <w:tc>
          <w:tcPr>
            <w:tcW w:w="9398" w:type="dxa"/>
            <w:vMerge w:val="restart"/>
          </w:tcPr>
          <w:p w14:paraId="69D0FE2D" w14:textId="77777777" w:rsidR="00515EA2" w:rsidRPr="00C80B57" w:rsidRDefault="00515EA2" w:rsidP="00394EFB">
            <w:pPr>
              <w:spacing w:line="240" w:lineRule="auto"/>
              <w:ind w:right="1"/>
              <w:jc w:val="distribute"/>
              <w:rPr>
                <w:rFonts w:asciiTheme="majorBidi" w:hAnsiTheme="majorBidi" w:cstheme="majorBidi"/>
                <w:sz w:val="28"/>
                <w:szCs w:val="28"/>
                <w:lang w:eastAsia="zh-CN"/>
              </w:rPr>
            </w:pPr>
          </w:p>
        </w:tc>
        <w:tc>
          <w:tcPr>
            <w:tcW w:w="4500" w:type="dxa"/>
            <w:gridSpan w:val="2"/>
            <w:vAlign w:val="bottom"/>
            <w:hideMark/>
          </w:tcPr>
          <w:p w14:paraId="11B3FCC3" w14:textId="77CCBCE0" w:rsidR="00515EA2" w:rsidRPr="00C80B57" w:rsidRDefault="00515EA2" w:rsidP="00394EFB">
            <w:pPr>
              <w:pBdr>
                <w:bottom w:val="single" w:sz="4" w:space="1" w:color="auto"/>
              </w:pBdr>
              <w:spacing w:line="240" w:lineRule="auto"/>
              <w:jc w:val="right"/>
              <w:rPr>
                <w:rFonts w:asciiTheme="majorBidi" w:hAnsiTheme="majorBidi" w:cstheme="majorBidi"/>
                <w:sz w:val="28"/>
                <w:szCs w:val="28"/>
                <w:lang w:eastAsia="zh-CN"/>
              </w:rPr>
            </w:pPr>
            <w:r w:rsidRPr="00C80B57">
              <w:rPr>
                <w:rFonts w:asciiTheme="majorBidi" w:hAnsiTheme="majorBidi" w:cstheme="majorBidi"/>
                <w:sz w:val="28"/>
                <w:szCs w:val="28"/>
              </w:rPr>
              <w:t>(</w:t>
            </w:r>
            <w:r w:rsidRPr="00C80B57">
              <w:rPr>
                <w:rFonts w:asciiTheme="majorBidi" w:hAnsiTheme="majorBidi" w:cstheme="majorBidi"/>
                <w:sz w:val="28"/>
                <w:szCs w:val="28"/>
                <w:cs/>
              </w:rPr>
              <w:t xml:space="preserve">หน่วย </w:t>
            </w:r>
            <w:r w:rsidRPr="00C80B57">
              <w:rPr>
                <w:rFonts w:asciiTheme="majorBidi" w:hAnsiTheme="majorBidi" w:cstheme="majorBidi"/>
                <w:sz w:val="28"/>
                <w:szCs w:val="28"/>
              </w:rPr>
              <w:t xml:space="preserve">: </w:t>
            </w:r>
            <w:r w:rsidR="00E02827" w:rsidRPr="00C80B57">
              <w:rPr>
                <w:rFonts w:asciiTheme="majorBidi" w:hAnsiTheme="majorBidi" w:cstheme="majorBidi"/>
                <w:sz w:val="28"/>
                <w:szCs w:val="28"/>
                <w:cs/>
              </w:rPr>
              <w:t>พัน</w:t>
            </w:r>
            <w:r w:rsidRPr="00C80B57">
              <w:rPr>
                <w:rFonts w:asciiTheme="majorBidi" w:hAnsiTheme="majorBidi" w:cstheme="majorBidi"/>
                <w:sz w:val="28"/>
                <w:szCs w:val="28"/>
                <w:cs/>
              </w:rPr>
              <w:t>บาท</w:t>
            </w:r>
            <w:r w:rsidRPr="00C80B57">
              <w:rPr>
                <w:rFonts w:asciiTheme="majorBidi" w:hAnsiTheme="majorBidi" w:cstheme="majorBidi"/>
                <w:sz w:val="28"/>
                <w:szCs w:val="28"/>
              </w:rPr>
              <w:t>)</w:t>
            </w:r>
          </w:p>
        </w:tc>
      </w:tr>
      <w:tr w:rsidR="008F52E2" w:rsidRPr="00C80B57" w14:paraId="6FA68944" w14:textId="77777777" w:rsidTr="004A6EDF">
        <w:trPr>
          <w:trHeight w:val="20"/>
          <w:tblHeader/>
        </w:trPr>
        <w:tc>
          <w:tcPr>
            <w:tcW w:w="9398" w:type="dxa"/>
            <w:vMerge/>
            <w:vAlign w:val="center"/>
            <w:hideMark/>
          </w:tcPr>
          <w:p w14:paraId="7D2033F3" w14:textId="77777777" w:rsidR="00515EA2" w:rsidRPr="00C80B57" w:rsidRDefault="00515EA2" w:rsidP="00394EFB">
            <w:pPr>
              <w:spacing w:line="240" w:lineRule="auto"/>
              <w:rPr>
                <w:rFonts w:asciiTheme="majorBidi" w:hAnsiTheme="majorBidi" w:cstheme="majorBidi"/>
                <w:sz w:val="28"/>
                <w:szCs w:val="28"/>
                <w:lang w:eastAsia="zh-CN"/>
              </w:rPr>
            </w:pPr>
          </w:p>
        </w:tc>
        <w:tc>
          <w:tcPr>
            <w:tcW w:w="2250" w:type="dxa"/>
            <w:vAlign w:val="bottom"/>
            <w:hideMark/>
          </w:tcPr>
          <w:p w14:paraId="5775E544" w14:textId="77777777" w:rsidR="00515EA2" w:rsidRPr="00C80B57" w:rsidRDefault="00515EA2" w:rsidP="00394EFB">
            <w:pPr>
              <w:spacing w:line="240" w:lineRule="auto"/>
              <w:jc w:val="distribute"/>
              <w:rPr>
                <w:rFonts w:asciiTheme="majorBidi" w:hAnsiTheme="majorBidi" w:cstheme="majorBidi"/>
                <w:sz w:val="28"/>
                <w:szCs w:val="28"/>
                <w:lang w:eastAsia="zh-CN"/>
              </w:rPr>
            </w:pPr>
            <w:r w:rsidRPr="00C80B57">
              <w:rPr>
                <w:rFonts w:asciiTheme="majorBidi" w:hAnsiTheme="majorBidi" w:cstheme="majorBidi"/>
                <w:sz w:val="28"/>
                <w:szCs w:val="28"/>
                <w:cs/>
              </w:rPr>
              <w:t>งบการเงินรวม</w:t>
            </w:r>
          </w:p>
        </w:tc>
        <w:tc>
          <w:tcPr>
            <w:tcW w:w="2250" w:type="dxa"/>
            <w:vAlign w:val="bottom"/>
            <w:hideMark/>
          </w:tcPr>
          <w:p w14:paraId="60E9426F" w14:textId="77777777" w:rsidR="00515EA2" w:rsidRPr="00C80B57" w:rsidRDefault="00515EA2" w:rsidP="00394EFB">
            <w:pPr>
              <w:spacing w:line="240" w:lineRule="auto"/>
              <w:jc w:val="distribute"/>
              <w:rPr>
                <w:rFonts w:asciiTheme="majorBidi" w:hAnsiTheme="majorBidi" w:cstheme="majorBidi"/>
                <w:sz w:val="28"/>
                <w:szCs w:val="28"/>
                <w:lang w:eastAsia="zh-CN"/>
              </w:rPr>
            </w:pPr>
            <w:r w:rsidRPr="00C80B57">
              <w:rPr>
                <w:rFonts w:asciiTheme="majorBidi" w:hAnsiTheme="majorBidi" w:cstheme="majorBidi"/>
                <w:sz w:val="28"/>
                <w:szCs w:val="28"/>
                <w:cs/>
              </w:rPr>
              <w:t>งบการเงินเฉพาะกิจการ</w:t>
            </w:r>
          </w:p>
        </w:tc>
      </w:tr>
      <w:tr w:rsidR="008F52E2" w:rsidRPr="00C80B57" w14:paraId="13829DF9" w14:textId="77777777" w:rsidTr="004A6EDF">
        <w:trPr>
          <w:trHeight w:val="20"/>
          <w:tblHeader/>
        </w:trPr>
        <w:tc>
          <w:tcPr>
            <w:tcW w:w="9398" w:type="dxa"/>
          </w:tcPr>
          <w:p w14:paraId="62ECF9F3" w14:textId="77777777" w:rsidR="00515EA2" w:rsidRPr="00C80B57" w:rsidRDefault="00515EA2" w:rsidP="00394EFB">
            <w:pPr>
              <w:spacing w:line="240" w:lineRule="auto"/>
              <w:jc w:val="distribute"/>
              <w:rPr>
                <w:rFonts w:asciiTheme="majorBidi" w:hAnsiTheme="majorBidi" w:cstheme="majorBidi"/>
                <w:sz w:val="28"/>
                <w:szCs w:val="28"/>
                <w:lang w:eastAsia="zh-CN"/>
              </w:rPr>
            </w:pPr>
          </w:p>
        </w:tc>
        <w:tc>
          <w:tcPr>
            <w:tcW w:w="2250" w:type="dxa"/>
            <w:vAlign w:val="bottom"/>
            <w:hideMark/>
          </w:tcPr>
          <w:p w14:paraId="383DD00C" w14:textId="77777777" w:rsidR="00515EA2" w:rsidRPr="00C80B57" w:rsidRDefault="00515EA2" w:rsidP="00394EFB">
            <w:pPr>
              <w:pBdr>
                <w:bottom w:val="single" w:sz="4" w:space="1" w:color="auto"/>
              </w:pBdr>
              <w:spacing w:line="240" w:lineRule="auto"/>
              <w:jc w:val="distribute"/>
              <w:rPr>
                <w:rFonts w:asciiTheme="majorBidi" w:hAnsiTheme="majorBidi" w:cstheme="majorBidi"/>
                <w:sz w:val="28"/>
                <w:szCs w:val="28"/>
                <w:lang w:eastAsia="zh-CN"/>
              </w:rPr>
            </w:pPr>
            <w:r w:rsidRPr="00C80B57">
              <w:rPr>
                <w:rFonts w:asciiTheme="majorBidi" w:hAnsiTheme="majorBidi" w:cstheme="majorBidi"/>
                <w:sz w:val="28"/>
                <w:szCs w:val="28"/>
                <w:cs/>
              </w:rPr>
              <w:t>(วิธีส่วนได้เสีย)</w:t>
            </w:r>
          </w:p>
        </w:tc>
        <w:tc>
          <w:tcPr>
            <w:tcW w:w="2250" w:type="dxa"/>
            <w:vAlign w:val="bottom"/>
            <w:hideMark/>
          </w:tcPr>
          <w:p w14:paraId="36631DFF" w14:textId="77777777" w:rsidR="00515EA2" w:rsidRPr="00C80B57" w:rsidRDefault="00515EA2" w:rsidP="00394EFB">
            <w:pPr>
              <w:pBdr>
                <w:bottom w:val="single" w:sz="4" w:space="1" w:color="auto"/>
              </w:pBdr>
              <w:spacing w:line="240" w:lineRule="auto"/>
              <w:jc w:val="distribute"/>
              <w:rPr>
                <w:rFonts w:asciiTheme="majorBidi" w:hAnsiTheme="majorBidi" w:cstheme="majorBidi"/>
                <w:sz w:val="28"/>
                <w:szCs w:val="28"/>
                <w:lang w:eastAsia="zh-CN"/>
              </w:rPr>
            </w:pPr>
            <w:r w:rsidRPr="00C80B57">
              <w:rPr>
                <w:rFonts w:asciiTheme="majorBidi" w:hAnsiTheme="majorBidi" w:cstheme="majorBidi"/>
                <w:sz w:val="28"/>
                <w:szCs w:val="28"/>
                <w:cs/>
              </w:rPr>
              <w:t>(วิธีราคาทุน)</w:t>
            </w:r>
          </w:p>
        </w:tc>
      </w:tr>
      <w:tr w:rsidR="008F52E2" w:rsidRPr="00C80B57" w14:paraId="03A62B71" w14:textId="77777777" w:rsidTr="004A6EDF">
        <w:trPr>
          <w:trHeight w:val="20"/>
          <w:tblHeader/>
        </w:trPr>
        <w:tc>
          <w:tcPr>
            <w:tcW w:w="9398" w:type="dxa"/>
            <w:hideMark/>
          </w:tcPr>
          <w:p w14:paraId="14F3273C" w14:textId="77777777" w:rsidR="00515EA2" w:rsidRPr="00C80B57" w:rsidRDefault="00515EA2" w:rsidP="00394EFB">
            <w:pPr>
              <w:spacing w:line="240" w:lineRule="auto"/>
              <w:rPr>
                <w:rFonts w:asciiTheme="majorBidi" w:hAnsiTheme="majorBidi" w:cstheme="majorBidi"/>
                <w:sz w:val="28"/>
                <w:szCs w:val="28"/>
                <w:u w:val="single"/>
                <w:lang w:eastAsia="zh-CN"/>
              </w:rPr>
            </w:pPr>
            <w:r w:rsidRPr="00C80B57">
              <w:rPr>
                <w:rFonts w:asciiTheme="majorBidi" w:hAnsiTheme="majorBidi" w:cstheme="majorBidi"/>
                <w:sz w:val="28"/>
                <w:szCs w:val="28"/>
                <w:cs/>
              </w:rPr>
              <w:t xml:space="preserve">ณ วันที่ </w:t>
            </w:r>
            <w:r w:rsidRPr="00C80B57">
              <w:rPr>
                <w:rFonts w:asciiTheme="majorBidi" w:hAnsiTheme="majorBidi" w:cstheme="majorBidi"/>
                <w:sz w:val="28"/>
                <w:szCs w:val="28"/>
              </w:rPr>
              <w:t>31</w:t>
            </w:r>
            <w:r w:rsidRPr="00C80B57">
              <w:rPr>
                <w:rFonts w:asciiTheme="majorBidi" w:hAnsiTheme="majorBidi" w:cstheme="majorBidi"/>
                <w:sz w:val="28"/>
                <w:szCs w:val="28"/>
                <w:cs/>
              </w:rPr>
              <w:t xml:space="preserve"> ธันวาคม </w:t>
            </w:r>
            <w:r w:rsidRPr="00C80B57">
              <w:rPr>
                <w:rFonts w:asciiTheme="majorBidi" w:hAnsiTheme="majorBidi" w:cstheme="majorBidi"/>
                <w:sz w:val="28"/>
                <w:szCs w:val="28"/>
              </w:rPr>
              <w:t>2562</w:t>
            </w:r>
          </w:p>
        </w:tc>
        <w:tc>
          <w:tcPr>
            <w:tcW w:w="2250" w:type="dxa"/>
          </w:tcPr>
          <w:p w14:paraId="4F34F11A" w14:textId="5E3C05D9" w:rsidR="00515EA2" w:rsidRPr="00C80B57" w:rsidRDefault="00B030BF" w:rsidP="00394EFB">
            <w:pPr>
              <w:spacing w:line="240" w:lineRule="auto"/>
              <w:jc w:val="right"/>
              <w:rPr>
                <w:rFonts w:asciiTheme="majorBidi" w:hAnsiTheme="majorBidi" w:cstheme="majorBidi"/>
                <w:sz w:val="28"/>
                <w:szCs w:val="28"/>
                <w:lang w:eastAsia="zh-CN"/>
              </w:rPr>
            </w:pPr>
            <w:r w:rsidRPr="00C80B57">
              <w:rPr>
                <w:rFonts w:asciiTheme="majorBidi" w:hAnsiTheme="majorBidi" w:cstheme="majorBidi"/>
                <w:sz w:val="28"/>
                <w:szCs w:val="28"/>
                <w:lang w:eastAsia="zh-CN"/>
              </w:rPr>
              <w:t>60,796</w:t>
            </w:r>
          </w:p>
        </w:tc>
        <w:tc>
          <w:tcPr>
            <w:tcW w:w="2250" w:type="dxa"/>
          </w:tcPr>
          <w:p w14:paraId="3D125726" w14:textId="3FB13C49" w:rsidR="00515EA2" w:rsidRPr="00C80B57" w:rsidRDefault="00B030BF" w:rsidP="00394EFB">
            <w:pPr>
              <w:spacing w:line="240" w:lineRule="auto"/>
              <w:jc w:val="right"/>
              <w:rPr>
                <w:rFonts w:asciiTheme="majorBidi" w:hAnsiTheme="majorBidi" w:cstheme="majorBidi"/>
                <w:sz w:val="28"/>
                <w:szCs w:val="28"/>
                <w:lang w:eastAsia="zh-CN"/>
              </w:rPr>
            </w:pPr>
            <w:r w:rsidRPr="00C80B57">
              <w:rPr>
                <w:rFonts w:asciiTheme="majorBidi" w:hAnsiTheme="majorBidi" w:cstheme="majorBidi"/>
                <w:sz w:val="28"/>
                <w:szCs w:val="28"/>
                <w:lang w:eastAsia="zh-CN"/>
              </w:rPr>
              <w:t>53,200</w:t>
            </w:r>
          </w:p>
        </w:tc>
      </w:tr>
      <w:tr w:rsidR="008F52E2" w:rsidRPr="00C80B57" w14:paraId="054C40C6" w14:textId="77777777" w:rsidTr="008A2A19">
        <w:trPr>
          <w:trHeight w:val="20"/>
          <w:tblHeader/>
        </w:trPr>
        <w:tc>
          <w:tcPr>
            <w:tcW w:w="9398" w:type="dxa"/>
            <w:hideMark/>
          </w:tcPr>
          <w:p w14:paraId="75FB49BE" w14:textId="77777777" w:rsidR="00515EA2" w:rsidRPr="00C80B57" w:rsidRDefault="00515EA2" w:rsidP="00394EFB">
            <w:pPr>
              <w:spacing w:line="240" w:lineRule="auto"/>
              <w:rPr>
                <w:rFonts w:asciiTheme="majorBidi" w:hAnsiTheme="majorBidi" w:cstheme="majorBidi"/>
                <w:sz w:val="28"/>
                <w:szCs w:val="28"/>
                <w:cs/>
                <w:lang w:eastAsia="zh-CN"/>
              </w:rPr>
            </w:pPr>
            <w:r w:rsidRPr="00C80B57">
              <w:rPr>
                <w:rFonts w:asciiTheme="majorBidi" w:hAnsiTheme="majorBidi" w:cstheme="majorBidi"/>
                <w:sz w:val="28"/>
                <w:szCs w:val="28"/>
                <w:cs/>
              </w:rPr>
              <w:t xml:space="preserve">ลงทุนเพิ่ม </w:t>
            </w:r>
          </w:p>
        </w:tc>
        <w:tc>
          <w:tcPr>
            <w:tcW w:w="2250" w:type="dxa"/>
            <w:vAlign w:val="bottom"/>
          </w:tcPr>
          <w:p w14:paraId="4448E3DA" w14:textId="742D9376" w:rsidR="00515EA2" w:rsidRPr="00C80B57" w:rsidRDefault="001C006F" w:rsidP="00394EFB">
            <w:pPr>
              <w:spacing w:line="240" w:lineRule="auto"/>
              <w:jc w:val="right"/>
              <w:rPr>
                <w:rFonts w:asciiTheme="majorBidi" w:hAnsiTheme="majorBidi" w:cstheme="majorBidi"/>
                <w:sz w:val="28"/>
                <w:szCs w:val="28"/>
                <w:lang w:eastAsia="zh-CN"/>
              </w:rPr>
            </w:pPr>
            <w:r w:rsidRPr="00C80B57">
              <w:rPr>
                <w:rFonts w:asciiTheme="majorBidi" w:hAnsiTheme="majorBidi" w:cstheme="majorBidi"/>
                <w:sz w:val="28"/>
                <w:szCs w:val="28"/>
                <w:lang w:eastAsia="zh-CN"/>
              </w:rPr>
              <w:t>36,000</w:t>
            </w:r>
          </w:p>
        </w:tc>
        <w:tc>
          <w:tcPr>
            <w:tcW w:w="2250" w:type="dxa"/>
            <w:vAlign w:val="bottom"/>
          </w:tcPr>
          <w:p w14:paraId="3B59F657" w14:textId="019E572B" w:rsidR="00515EA2" w:rsidRPr="00C80B57" w:rsidRDefault="004F0349" w:rsidP="00394EFB">
            <w:pPr>
              <w:spacing w:line="240" w:lineRule="auto"/>
              <w:jc w:val="right"/>
              <w:rPr>
                <w:rFonts w:asciiTheme="majorBidi" w:hAnsiTheme="majorBidi" w:cstheme="majorBidi"/>
                <w:sz w:val="28"/>
                <w:szCs w:val="28"/>
                <w:lang w:eastAsia="zh-CN"/>
              </w:rPr>
            </w:pPr>
            <w:r w:rsidRPr="00C80B57">
              <w:rPr>
                <w:rFonts w:asciiTheme="majorBidi" w:hAnsiTheme="majorBidi" w:cstheme="majorBidi"/>
                <w:sz w:val="28"/>
                <w:szCs w:val="28"/>
                <w:lang w:eastAsia="zh-CN"/>
              </w:rPr>
              <w:t>-</w:t>
            </w:r>
          </w:p>
        </w:tc>
      </w:tr>
      <w:tr w:rsidR="008A2A19" w:rsidRPr="00C80B57" w14:paraId="0AEA90BD" w14:textId="77777777" w:rsidTr="00A402D7">
        <w:trPr>
          <w:trHeight w:val="20"/>
          <w:tblHeader/>
        </w:trPr>
        <w:tc>
          <w:tcPr>
            <w:tcW w:w="9398" w:type="dxa"/>
            <w:vAlign w:val="center"/>
            <w:hideMark/>
          </w:tcPr>
          <w:p w14:paraId="1CA36044" w14:textId="77777777" w:rsidR="008A2A19" w:rsidRPr="00C80B57" w:rsidRDefault="008A2A19" w:rsidP="00394EFB">
            <w:pPr>
              <w:spacing w:line="240" w:lineRule="auto"/>
              <w:rPr>
                <w:rFonts w:asciiTheme="majorBidi" w:hAnsiTheme="majorBidi" w:cstheme="majorBidi"/>
                <w:sz w:val="28"/>
                <w:szCs w:val="28"/>
                <w:lang w:eastAsia="zh-CN"/>
              </w:rPr>
            </w:pPr>
            <w:r w:rsidRPr="00C80B57">
              <w:rPr>
                <w:rFonts w:asciiTheme="majorBidi" w:hAnsiTheme="majorBidi" w:cstheme="majorBidi"/>
                <w:sz w:val="28"/>
                <w:szCs w:val="28"/>
                <w:cs/>
              </w:rPr>
              <w:t>ส่วนแบ่งกำไร</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ขาดทุน</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ในบริษัทร่วม</w:t>
            </w:r>
          </w:p>
        </w:tc>
        <w:tc>
          <w:tcPr>
            <w:tcW w:w="2250" w:type="dxa"/>
            <w:vAlign w:val="bottom"/>
          </w:tcPr>
          <w:p w14:paraId="42B0DA48" w14:textId="3B75FE8C" w:rsidR="008A2A19" w:rsidRPr="00C80B57" w:rsidRDefault="008A2A19" w:rsidP="00394EFB">
            <w:pPr>
              <w:spacing w:line="240" w:lineRule="auto"/>
              <w:jc w:val="right"/>
              <w:rPr>
                <w:rFonts w:asciiTheme="majorBidi" w:hAnsiTheme="majorBidi" w:cstheme="majorBidi"/>
                <w:sz w:val="28"/>
                <w:szCs w:val="28"/>
                <w:lang w:eastAsia="zh-CN"/>
              </w:rPr>
            </w:pPr>
            <w:r w:rsidRPr="00C80B57">
              <w:rPr>
                <w:rFonts w:asciiTheme="majorBidi" w:hAnsiTheme="majorBidi" w:cstheme="majorBidi"/>
                <w:sz w:val="28"/>
                <w:szCs w:val="28"/>
                <w:lang w:eastAsia="zh-CN"/>
              </w:rPr>
              <w:t>(</w:t>
            </w:r>
            <w:r w:rsidR="00EC3AB8" w:rsidRPr="00C80B57">
              <w:rPr>
                <w:rFonts w:asciiTheme="majorBidi" w:hAnsiTheme="majorBidi" w:cstheme="majorBidi"/>
                <w:sz w:val="28"/>
                <w:szCs w:val="28"/>
                <w:lang w:eastAsia="zh-CN"/>
              </w:rPr>
              <w:t>3,</w:t>
            </w:r>
            <w:r w:rsidR="00394EFB" w:rsidRPr="00C80B57">
              <w:rPr>
                <w:rFonts w:asciiTheme="majorBidi" w:hAnsiTheme="majorBidi" w:cstheme="majorBidi"/>
                <w:sz w:val="28"/>
                <w:szCs w:val="28"/>
                <w:lang w:eastAsia="zh-CN"/>
              </w:rPr>
              <w:t>267</w:t>
            </w:r>
            <w:r w:rsidRPr="00C80B57">
              <w:rPr>
                <w:rFonts w:asciiTheme="majorBidi" w:hAnsiTheme="majorBidi" w:cstheme="majorBidi"/>
                <w:sz w:val="28"/>
                <w:szCs w:val="28"/>
                <w:lang w:eastAsia="zh-CN"/>
              </w:rPr>
              <w:t>)</w:t>
            </w:r>
          </w:p>
        </w:tc>
        <w:tc>
          <w:tcPr>
            <w:tcW w:w="2250" w:type="dxa"/>
            <w:vAlign w:val="bottom"/>
          </w:tcPr>
          <w:p w14:paraId="15B2E43C" w14:textId="77777777" w:rsidR="008A2A19" w:rsidRPr="00C80B57" w:rsidRDefault="008A2A19" w:rsidP="00394EFB">
            <w:pPr>
              <w:spacing w:line="240" w:lineRule="auto"/>
              <w:jc w:val="right"/>
              <w:rPr>
                <w:rFonts w:asciiTheme="majorBidi" w:hAnsiTheme="majorBidi" w:cstheme="majorBidi"/>
                <w:sz w:val="28"/>
                <w:szCs w:val="28"/>
                <w:lang w:eastAsia="zh-CN"/>
              </w:rPr>
            </w:pPr>
            <w:r w:rsidRPr="00C80B57">
              <w:rPr>
                <w:rFonts w:asciiTheme="majorBidi" w:hAnsiTheme="majorBidi" w:cstheme="majorBidi"/>
                <w:sz w:val="28"/>
                <w:szCs w:val="28"/>
                <w:lang w:eastAsia="zh-CN"/>
              </w:rPr>
              <w:t>-</w:t>
            </w:r>
          </w:p>
        </w:tc>
      </w:tr>
      <w:tr w:rsidR="006327B9" w:rsidRPr="00C80B57" w14:paraId="6039D761" w14:textId="77777777" w:rsidTr="001C61AD">
        <w:trPr>
          <w:trHeight w:val="20"/>
          <w:tblHeader/>
        </w:trPr>
        <w:tc>
          <w:tcPr>
            <w:tcW w:w="9398" w:type="dxa"/>
            <w:vAlign w:val="center"/>
          </w:tcPr>
          <w:p w14:paraId="66DD6EBF" w14:textId="5A9C9FCF" w:rsidR="006327B9" w:rsidRPr="00C80B57" w:rsidRDefault="004E1209" w:rsidP="00394EFB">
            <w:pPr>
              <w:spacing w:line="240" w:lineRule="auto"/>
              <w:rPr>
                <w:rFonts w:asciiTheme="majorBidi" w:hAnsiTheme="majorBidi" w:cstheme="majorBidi"/>
                <w:sz w:val="28"/>
                <w:szCs w:val="28"/>
                <w:cs/>
              </w:rPr>
            </w:pPr>
            <w:r w:rsidRPr="00C80B57">
              <w:rPr>
                <w:rFonts w:asciiTheme="majorBidi" w:hAnsiTheme="majorBidi"/>
                <w:sz w:val="28"/>
                <w:szCs w:val="28"/>
                <w:cs/>
              </w:rPr>
              <w:t>ส่วนทุนจากการจ่ายโดยใช้หุ้นเป็นเกณฑ์</w:t>
            </w:r>
          </w:p>
        </w:tc>
        <w:tc>
          <w:tcPr>
            <w:tcW w:w="2250" w:type="dxa"/>
            <w:vAlign w:val="bottom"/>
          </w:tcPr>
          <w:p w14:paraId="57EE8EC5" w14:textId="43618E3F" w:rsidR="006327B9" w:rsidRPr="00C80B57" w:rsidRDefault="0065653E" w:rsidP="00394EFB">
            <w:pPr>
              <w:spacing w:line="240" w:lineRule="auto"/>
              <w:jc w:val="right"/>
              <w:rPr>
                <w:rFonts w:asciiTheme="majorBidi" w:hAnsiTheme="majorBidi" w:cstheme="majorBidi"/>
                <w:sz w:val="28"/>
                <w:szCs w:val="28"/>
                <w:lang w:eastAsia="zh-CN"/>
              </w:rPr>
            </w:pPr>
            <w:r w:rsidRPr="00C80B57">
              <w:rPr>
                <w:rFonts w:asciiTheme="majorBidi" w:hAnsiTheme="majorBidi" w:cstheme="majorBidi"/>
                <w:sz w:val="28"/>
                <w:szCs w:val="28"/>
                <w:lang w:eastAsia="zh-CN"/>
              </w:rPr>
              <w:t>6</w:t>
            </w:r>
            <w:r w:rsidR="004E1209" w:rsidRPr="00C80B57">
              <w:rPr>
                <w:rFonts w:asciiTheme="majorBidi" w:hAnsiTheme="majorBidi" w:cstheme="majorBidi"/>
                <w:sz w:val="28"/>
                <w:szCs w:val="28"/>
                <w:lang w:eastAsia="zh-CN"/>
              </w:rPr>
              <w:t>,</w:t>
            </w:r>
            <w:r w:rsidRPr="00C80B57">
              <w:rPr>
                <w:rFonts w:asciiTheme="majorBidi" w:hAnsiTheme="majorBidi" w:cstheme="majorBidi"/>
                <w:sz w:val="28"/>
                <w:szCs w:val="28"/>
                <w:lang w:eastAsia="zh-CN"/>
              </w:rPr>
              <w:t>480</w:t>
            </w:r>
          </w:p>
        </w:tc>
        <w:tc>
          <w:tcPr>
            <w:tcW w:w="2250" w:type="dxa"/>
            <w:vAlign w:val="bottom"/>
          </w:tcPr>
          <w:p w14:paraId="75E7FF4B" w14:textId="2A90B034" w:rsidR="006327B9" w:rsidRPr="00C80B57" w:rsidRDefault="0065653E" w:rsidP="00394EFB">
            <w:pPr>
              <w:spacing w:line="240" w:lineRule="auto"/>
              <w:jc w:val="right"/>
              <w:rPr>
                <w:rFonts w:asciiTheme="majorBidi" w:hAnsiTheme="majorBidi" w:cstheme="majorBidi"/>
                <w:sz w:val="28"/>
                <w:szCs w:val="28"/>
                <w:lang w:eastAsia="zh-CN"/>
              </w:rPr>
            </w:pPr>
            <w:r w:rsidRPr="00C80B57">
              <w:rPr>
                <w:rFonts w:asciiTheme="majorBidi" w:hAnsiTheme="majorBidi" w:cstheme="majorBidi"/>
                <w:sz w:val="28"/>
                <w:szCs w:val="28"/>
                <w:lang w:eastAsia="zh-CN"/>
              </w:rPr>
              <w:t>-</w:t>
            </w:r>
          </w:p>
        </w:tc>
      </w:tr>
      <w:tr w:rsidR="006327B9" w:rsidRPr="00C80B57" w14:paraId="6D55A657" w14:textId="77777777" w:rsidTr="001C61AD">
        <w:trPr>
          <w:trHeight w:val="20"/>
          <w:tblHeader/>
        </w:trPr>
        <w:tc>
          <w:tcPr>
            <w:tcW w:w="9398" w:type="dxa"/>
            <w:vAlign w:val="center"/>
          </w:tcPr>
          <w:p w14:paraId="26089D40" w14:textId="7B756238" w:rsidR="006327B9" w:rsidRPr="00C80B57" w:rsidRDefault="00665C35" w:rsidP="00394EFB">
            <w:pPr>
              <w:spacing w:line="240" w:lineRule="auto"/>
              <w:rPr>
                <w:rFonts w:asciiTheme="majorBidi" w:hAnsiTheme="majorBidi" w:cstheme="majorBidi"/>
                <w:sz w:val="28"/>
                <w:szCs w:val="28"/>
                <w:cs/>
              </w:rPr>
            </w:pPr>
            <w:r w:rsidRPr="00C80B57">
              <w:rPr>
                <w:rFonts w:asciiTheme="majorBidi" w:hAnsiTheme="majorBidi" w:cstheme="majorBidi" w:hint="cs"/>
                <w:sz w:val="28"/>
                <w:szCs w:val="28"/>
                <w:cs/>
              </w:rPr>
              <w:t>เงินปันผลรับ</w:t>
            </w:r>
          </w:p>
        </w:tc>
        <w:tc>
          <w:tcPr>
            <w:tcW w:w="2250" w:type="dxa"/>
            <w:vAlign w:val="bottom"/>
          </w:tcPr>
          <w:p w14:paraId="33856124" w14:textId="0F786809" w:rsidR="006327B9" w:rsidRPr="00C80B57" w:rsidRDefault="0065653E" w:rsidP="00394EFB">
            <w:pPr>
              <w:spacing w:line="240" w:lineRule="auto"/>
              <w:jc w:val="right"/>
              <w:rPr>
                <w:rFonts w:asciiTheme="majorBidi" w:hAnsiTheme="majorBidi" w:cstheme="majorBidi"/>
                <w:sz w:val="28"/>
                <w:szCs w:val="28"/>
                <w:lang w:eastAsia="zh-CN"/>
              </w:rPr>
            </w:pPr>
            <w:r w:rsidRPr="00C80B57">
              <w:rPr>
                <w:rFonts w:asciiTheme="majorBidi" w:hAnsiTheme="majorBidi" w:cstheme="majorBidi"/>
                <w:sz w:val="28"/>
                <w:szCs w:val="28"/>
                <w:lang w:eastAsia="zh-CN"/>
              </w:rPr>
              <w:t>(342)</w:t>
            </w:r>
          </w:p>
        </w:tc>
        <w:tc>
          <w:tcPr>
            <w:tcW w:w="2250" w:type="dxa"/>
            <w:vAlign w:val="bottom"/>
          </w:tcPr>
          <w:p w14:paraId="1EEC6118" w14:textId="0BC47CAE" w:rsidR="006327B9" w:rsidRPr="00C80B57" w:rsidRDefault="0065653E" w:rsidP="00394EFB">
            <w:pPr>
              <w:spacing w:line="240" w:lineRule="auto"/>
              <w:jc w:val="right"/>
              <w:rPr>
                <w:rFonts w:asciiTheme="majorBidi" w:hAnsiTheme="majorBidi" w:cstheme="majorBidi"/>
                <w:sz w:val="28"/>
                <w:szCs w:val="28"/>
                <w:lang w:eastAsia="zh-CN"/>
              </w:rPr>
            </w:pPr>
            <w:r w:rsidRPr="00C80B57">
              <w:rPr>
                <w:rFonts w:asciiTheme="majorBidi" w:hAnsiTheme="majorBidi" w:cstheme="majorBidi"/>
                <w:sz w:val="28"/>
                <w:szCs w:val="28"/>
                <w:lang w:eastAsia="zh-CN"/>
              </w:rPr>
              <w:t>-</w:t>
            </w:r>
          </w:p>
        </w:tc>
      </w:tr>
      <w:tr w:rsidR="008F52E2" w:rsidRPr="00C80B57" w14:paraId="30C3B417" w14:textId="77777777" w:rsidTr="00AC5367">
        <w:trPr>
          <w:trHeight w:val="20"/>
          <w:tblHeader/>
        </w:trPr>
        <w:tc>
          <w:tcPr>
            <w:tcW w:w="9398" w:type="dxa"/>
            <w:vAlign w:val="center"/>
            <w:hideMark/>
          </w:tcPr>
          <w:p w14:paraId="26EAC942" w14:textId="1AA80B7E" w:rsidR="00515EA2" w:rsidRPr="00C80B57" w:rsidRDefault="00515EA2" w:rsidP="00AC5367">
            <w:pPr>
              <w:spacing w:line="240" w:lineRule="auto"/>
              <w:rPr>
                <w:rFonts w:asciiTheme="majorBidi" w:hAnsiTheme="majorBidi" w:cstheme="majorBidi"/>
                <w:sz w:val="28"/>
                <w:szCs w:val="28"/>
                <w:lang w:eastAsia="zh-CN"/>
              </w:rPr>
            </w:pPr>
            <w:r w:rsidRPr="00C80B57">
              <w:rPr>
                <w:rFonts w:asciiTheme="majorBidi" w:hAnsiTheme="majorBidi" w:cstheme="majorBidi"/>
                <w:sz w:val="28"/>
                <w:szCs w:val="28"/>
                <w:cs/>
              </w:rPr>
              <w:t xml:space="preserve">ณ วันที่ </w:t>
            </w:r>
            <w:r w:rsidR="00930498" w:rsidRPr="00C80B57">
              <w:rPr>
                <w:rFonts w:asciiTheme="majorBidi" w:hAnsiTheme="majorBidi" w:cstheme="majorBidi"/>
                <w:sz w:val="28"/>
                <w:szCs w:val="28"/>
              </w:rPr>
              <w:t xml:space="preserve">30 </w:t>
            </w:r>
            <w:r w:rsidR="00930498" w:rsidRPr="00C80B57">
              <w:rPr>
                <w:rFonts w:asciiTheme="majorBidi" w:hAnsiTheme="majorBidi" w:cstheme="majorBidi"/>
                <w:sz w:val="28"/>
                <w:szCs w:val="28"/>
                <w:cs/>
              </w:rPr>
              <w:t>มิถุนายน</w:t>
            </w:r>
            <w:r w:rsidRPr="00C80B57">
              <w:rPr>
                <w:rFonts w:asciiTheme="majorBidi" w:hAnsiTheme="majorBidi" w:cstheme="majorBidi"/>
                <w:sz w:val="28"/>
                <w:szCs w:val="28"/>
                <w:cs/>
              </w:rPr>
              <w:t xml:space="preserve"> </w:t>
            </w:r>
            <w:r w:rsidRPr="00C80B57">
              <w:rPr>
                <w:rFonts w:asciiTheme="majorBidi" w:hAnsiTheme="majorBidi" w:cstheme="majorBidi"/>
                <w:sz w:val="28"/>
                <w:szCs w:val="28"/>
              </w:rPr>
              <w:t>2563</w:t>
            </w:r>
          </w:p>
        </w:tc>
        <w:tc>
          <w:tcPr>
            <w:tcW w:w="2250" w:type="dxa"/>
            <w:vAlign w:val="bottom"/>
          </w:tcPr>
          <w:p w14:paraId="1837B508" w14:textId="70888CDF" w:rsidR="00515EA2" w:rsidRPr="00C80B57" w:rsidRDefault="00FC65ED" w:rsidP="00394EFB">
            <w:pPr>
              <w:pBdr>
                <w:top w:val="single" w:sz="4" w:space="1" w:color="auto"/>
                <w:bottom w:val="double" w:sz="4" w:space="1" w:color="auto"/>
              </w:pBdr>
              <w:spacing w:line="240" w:lineRule="auto"/>
              <w:jc w:val="right"/>
              <w:rPr>
                <w:rFonts w:asciiTheme="majorBidi" w:hAnsiTheme="majorBidi" w:cstheme="majorBidi"/>
                <w:sz w:val="28"/>
                <w:szCs w:val="28"/>
                <w:lang w:eastAsia="zh-CN"/>
              </w:rPr>
            </w:pPr>
            <w:r w:rsidRPr="00C80B57">
              <w:rPr>
                <w:rFonts w:asciiTheme="majorBidi" w:hAnsiTheme="majorBidi" w:cstheme="majorBidi"/>
                <w:sz w:val="28"/>
                <w:szCs w:val="28"/>
                <w:lang w:eastAsia="zh-CN"/>
              </w:rPr>
              <w:t>9</w:t>
            </w:r>
            <w:r w:rsidR="0003095C" w:rsidRPr="00C80B57">
              <w:rPr>
                <w:rFonts w:asciiTheme="majorBidi" w:hAnsiTheme="majorBidi" w:cstheme="majorBidi"/>
                <w:sz w:val="28"/>
                <w:szCs w:val="28"/>
                <w:lang w:eastAsia="zh-CN"/>
              </w:rPr>
              <w:t>9</w:t>
            </w:r>
            <w:r w:rsidR="001C006F" w:rsidRPr="00C80B57">
              <w:rPr>
                <w:rFonts w:asciiTheme="majorBidi" w:hAnsiTheme="majorBidi" w:cstheme="majorBidi"/>
                <w:sz w:val="28"/>
                <w:szCs w:val="28"/>
                <w:lang w:eastAsia="zh-CN"/>
              </w:rPr>
              <w:t>,</w:t>
            </w:r>
            <w:r w:rsidR="00394EFB" w:rsidRPr="00C80B57">
              <w:rPr>
                <w:rFonts w:asciiTheme="majorBidi" w:hAnsiTheme="majorBidi" w:cstheme="majorBidi"/>
                <w:sz w:val="28"/>
                <w:szCs w:val="28"/>
                <w:lang w:eastAsia="zh-CN"/>
              </w:rPr>
              <w:t>667</w:t>
            </w:r>
          </w:p>
        </w:tc>
        <w:tc>
          <w:tcPr>
            <w:tcW w:w="2250" w:type="dxa"/>
            <w:vAlign w:val="bottom"/>
          </w:tcPr>
          <w:p w14:paraId="2C28B565" w14:textId="48A6A48F" w:rsidR="00515EA2" w:rsidRPr="00C80B57" w:rsidRDefault="004F0349" w:rsidP="00394EFB">
            <w:pPr>
              <w:pBdr>
                <w:top w:val="single" w:sz="4" w:space="1" w:color="auto"/>
                <w:bottom w:val="double" w:sz="4" w:space="1" w:color="auto"/>
              </w:pBdr>
              <w:spacing w:line="240" w:lineRule="auto"/>
              <w:jc w:val="right"/>
              <w:rPr>
                <w:rFonts w:asciiTheme="majorBidi" w:hAnsiTheme="majorBidi" w:cstheme="majorBidi"/>
                <w:sz w:val="28"/>
                <w:szCs w:val="28"/>
                <w:lang w:eastAsia="zh-CN"/>
              </w:rPr>
            </w:pPr>
            <w:r w:rsidRPr="00C80B57">
              <w:rPr>
                <w:rFonts w:asciiTheme="majorBidi" w:hAnsiTheme="majorBidi" w:cstheme="majorBidi"/>
                <w:sz w:val="28"/>
                <w:szCs w:val="28"/>
                <w:lang w:eastAsia="zh-CN"/>
              </w:rPr>
              <w:t>53,200</w:t>
            </w:r>
          </w:p>
        </w:tc>
      </w:tr>
    </w:tbl>
    <w:p w14:paraId="1FE5F449" w14:textId="58DCCB80" w:rsidR="00BB446E" w:rsidRPr="00C80B57" w:rsidRDefault="00BB446E" w:rsidP="00394EFB">
      <w:pPr>
        <w:numPr>
          <w:ilvl w:val="1"/>
          <w:numId w:val="9"/>
        </w:numPr>
        <w:tabs>
          <w:tab w:val="clear" w:pos="227"/>
          <w:tab w:val="clear" w:pos="454"/>
          <w:tab w:val="clear" w:pos="680"/>
          <w:tab w:val="clear" w:pos="907"/>
        </w:tabs>
        <w:spacing w:before="120" w:line="240" w:lineRule="auto"/>
        <w:ind w:left="567" w:hanging="340"/>
        <w:rPr>
          <w:rFonts w:asciiTheme="majorBidi" w:hAnsiTheme="majorBidi" w:cstheme="majorBidi"/>
          <w:sz w:val="28"/>
          <w:szCs w:val="28"/>
        </w:rPr>
      </w:pPr>
      <w:r w:rsidRPr="00C80B57">
        <w:rPr>
          <w:rFonts w:asciiTheme="majorBidi" w:hAnsiTheme="majorBidi" w:cstheme="majorBidi"/>
          <w:sz w:val="28"/>
          <w:szCs w:val="28"/>
          <w:cs/>
        </w:rPr>
        <w:t xml:space="preserve">เงินลงทุนในบริษัทร่วม ณ วันที่ </w:t>
      </w:r>
      <w:r w:rsidR="00930498" w:rsidRPr="00C80B57">
        <w:rPr>
          <w:rFonts w:asciiTheme="majorBidi" w:hAnsiTheme="majorBidi" w:cstheme="majorBidi"/>
          <w:sz w:val="28"/>
          <w:szCs w:val="28"/>
        </w:rPr>
        <w:t xml:space="preserve">30 </w:t>
      </w:r>
      <w:r w:rsidR="00930498" w:rsidRPr="00C80B57">
        <w:rPr>
          <w:rFonts w:asciiTheme="majorBidi" w:hAnsiTheme="majorBidi" w:cstheme="majorBidi"/>
          <w:sz w:val="28"/>
          <w:szCs w:val="28"/>
          <w:cs/>
        </w:rPr>
        <w:t>มิถุนายน</w:t>
      </w:r>
      <w:r w:rsidR="001638E5" w:rsidRPr="00C80B57">
        <w:rPr>
          <w:rFonts w:asciiTheme="majorBidi" w:hAnsiTheme="majorBidi" w:cstheme="majorBidi"/>
          <w:sz w:val="28"/>
          <w:szCs w:val="28"/>
          <w:cs/>
        </w:rPr>
        <w:t xml:space="preserve"> </w:t>
      </w:r>
      <w:r w:rsidR="001638E5" w:rsidRPr="00C80B57">
        <w:rPr>
          <w:rFonts w:asciiTheme="majorBidi" w:hAnsiTheme="majorBidi" w:cstheme="majorBidi"/>
          <w:sz w:val="28"/>
          <w:szCs w:val="28"/>
        </w:rPr>
        <w:t>2563</w:t>
      </w:r>
      <w:r w:rsidRPr="00C80B57">
        <w:rPr>
          <w:rFonts w:asciiTheme="majorBidi" w:hAnsiTheme="majorBidi" w:cstheme="majorBidi"/>
          <w:sz w:val="28"/>
          <w:szCs w:val="28"/>
          <w:cs/>
        </w:rPr>
        <w:t xml:space="preserve"> และ </w:t>
      </w:r>
      <w:r w:rsidR="001638E5" w:rsidRPr="00C80B57">
        <w:rPr>
          <w:rFonts w:asciiTheme="majorBidi" w:hAnsiTheme="majorBidi" w:cstheme="majorBidi"/>
          <w:sz w:val="28"/>
          <w:szCs w:val="28"/>
        </w:rPr>
        <w:t xml:space="preserve">31 </w:t>
      </w:r>
      <w:r w:rsidR="001638E5" w:rsidRPr="00C80B57">
        <w:rPr>
          <w:rFonts w:asciiTheme="majorBidi" w:hAnsiTheme="majorBidi" w:cstheme="majorBidi"/>
          <w:sz w:val="28"/>
          <w:szCs w:val="28"/>
          <w:cs/>
        </w:rPr>
        <w:t xml:space="preserve">ธันวาคม </w:t>
      </w:r>
      <w:r w:rsidR="001638E5" w:rsidRPr="00C80B57">
        <w:rPr>
          <w:rFonts w:asciiTheme="majorBidi" w:hAnsiTheme="majorBidi" w:cstheme="majorBidi"/>
          <w:sz w:val="28"/>
          <w:szCs w:val="28"/>
        </w:rPr>
        <w:t>2562</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ประกอบด้วย</w:t>
      </w:r>
    </w:p>
    <w:tbl>
      <w:tblPr>
        <w:tblW w:w="14654" w:type="dxa"/>
        <w:tblInd w:w="250" w:type="dxa"/>
        <w:tblLayout w:type="fixed"/>
        <w:tblLook w:val="0000" w:firstRow="0" w:lastRow="0" w:firstColumn="0" w:lastColumn="0" w:noHBand="0" w:noVBand="0"/>
      </w:tblPr>
      <w:tblGrid>
        <w:gridCol w:w="3544"/>
        <w:gridCol w:w="2410"/>
        <w:gridCol w:w="1029"/>
        <w:gridCol w:w="955"/>
        <w:gridCol w:w="949"/>
        <w:gridCol w:w="952"/>
        <w:gridCol w:w="994"/>
        <w:gridCol w:w="951"/>
        <w:gridCol w:w="966"/>
        <w:gridCol w:w="952"/>
        <w:gridCol w:w="952"/>
      </w:tblGrid>
      <w:tr w:rsidR="008F52E2" w:rsidRPr="00C80B57" w14:paraId="5FCF9EEC" w14:textId="77777777" w:rsidTr="004A6EDF">
        <w:trPr>
          <w:cantSplit/>
        </w:trPr>
        <w:tc>
          <w:tcPr>
            <w:tcW w:w="3544" w:type="dxa"/>
            <w:shd w:val="clear" w:color="auto" w:fill="auto"/>
          </w:tcPr>
          <w:p w14:paraId="53D94DB0" w14:textId="77777777" w:rsidR="004F2089" w:rsidRPr="00C80B57" w:rsidRDefault="004F2089" w:rsidP="00394EFB">
            <w:pPr>
              <w:pStyle w:val="ad"/>
              <w:spacing w:before="100" w:beforeAutospacing="1" w:after="100" w:afterAutospacing="1" w:line="240" w:lineRule="auto"/>
              <w:jc w:val="center"/>
              <w:rPr>
                <w:rFonts w:asciiTheme="majorBidi" w:hAnsiTheme="majorBidi" w:cstheme="majorBidi"/>
                <w:sz w:val="28"/>
                <w:szCs w:val="28"/>
              </w:rPr>
            </w:pPr>
          </w:p>
        </w:tc>
        <w:tc>
          <w:tcPr>
            <w:tcW w:w="2410" w:type="dxa"/>
            <w:shd w:val="clear" w:color="auto" w:fill="auto"/>
          </w:tcPr>
          <w:p w14:paraId="5286497B" w14:textId="77777777" w:rsidR="004F2089" w:rsidRPr="00C80B57" w:rsidRDefault="004F2089" w:rsidP="00394EFB">
            <w:pPr>
              <w:pStyle w:val="ad"/>
              <w:spacing w:before="100" w:beforeAutospacing="1" w:after="100" w:afterAutospacing="1" w:line="240" w:lineRule="auto"/>
              <w:ind w:left="-57" w:right="-57"/>
              <w:jc w:val="right"/>
              <w:rPr>
                <w:rFonts w:asciiTheme="majorBidi" w:hAnsiTheme="majorBidi" w:cstheme="majorBidi"/>
                <w:sz w:val="28"/>
                <w:szCs w:val="28"/>
              </w:rPr>
            </w:pPr>
          </w:p>
        </w:tc>
        <w:tc>
          <w:tcPr>
            <w:tcW w:w="1029" w:type="dxa"/>
            <w:shd w:val="clear" w:color="auto" w:fill="auto"/>
          </w:tcPr>
          <w:p w14:paraId="04BDC6C8" w14:textId="77777777" w:rsidR="004F2089" w:rsidRPr="00C80B57" w:rsidRDefault="004F2089" w:rsidP="00394EFB">
            <w:pPr>
              <w:pStyle w:val="ad"/>
              <w:spacing w:before="100" w:beforeAutospacing="1" w:after="100" w:afterAutospacing="1" w:line="240" w:lineRule="auto"/>
              <w:jc w:val="center"/>
              <w:rPr>
                <w:rFonts w:asciiTheme="majorBidi" w:hAnsiTheme="majorBidi" w:cstheme="majorBidi"/>
                <w:sz w:val="28"/>
                <w:szCs w:val="28"/>
                <w:cs/>
              </w:rPr>
            </w:pPr>
            <w:r w:rsidRPr="00C80B57">
              <w:rPr>
                <w:rFonts w:asciiTheme="majorBidi" w:hAnsiTheme="majorBidi" w:cstheme="majorBidi"/>
                <w:sz w:val="28"/>
                <w:szCs w:val="28"/>
                <w:cs/>
              </w:rPr>
              <w:t>ร้อยละ</w:t>
            </w:r>
          </w:p>
        </w:tc>
        <w:tc>
          <w:tcPr>
            <w:tcW w:w="7671" w:type="dxa"/>
            <w:gridSpan w:val="8"/>
            <w:shd w:val="clear" w:color="auto" w:fill="auto"/>
          </w:tcPr>
          <w:p w14:paraId="7F7FAAFD" w14:textId="444D34E7" w:rsidR="004F2089" w:rsidRPr="00C80B57" w:rsidRDefault="004F2089" w:rsidP="00394EFB">
            <w:pPr>
              <w:pStyle w:val="ad"/>
              <w:pBdr>
                <w:bottom w:val="single" w:sz="4" w:space="1" w:color="auto"/>
              </w:pBdr>
              <w:spacing w:after="0" w:line="240" w:lineRule="auto"/>
              <w:jc w:val="right"/>
              <w:rPr>
                <w:rFonts w:asciiTheme="majorBidi" w:hAnsiTheme="majorBidi" w:cstheme="majorBidi"/>
                <w:sz w:val="28"/>
                <w:szCs w:val="28"/>
              </w:rPr>
            </w:pPr>
            <w:r w:rsidRPr="00C80B57">
              <w:rPr>
                <w:rFonts w:asciiTheme="majorBidi" w:hAnsiTheme="majorBidi" w:cstheme="majorBidi"/>
                <w:sz w:val="28"/>
                <w:szCs w:val="28"/>
              </w:rPr>
              <w:t>(</w:t>
            </w:r>
            <w:r w:rsidR="004A6EDF" w:rsidRPr="00C80B57">
              <w:rPr>
                <w:rFonts w:asciiTheme="majorBidi" w:hAnsiTheme="majorBidi" w:cstheme="majorBidi"/>
                <w:sz w:val="28"/>
                <w:szCs w:val="28"/>
                <w:cs/>
              </w:rPr>
              <w:t>หน่วย : พันบาท</w:t>
            </w:r>
            <w:r w:rsidRPr="00C80B57">
              <w:rPr>
                <w:rFonts w:asciiTheme="majorBidi" w:hAnsiTheme="majorBidi" w:cstheme="majorBidi"/>
                <w:sz w:val="28"/>
                <w:szCs w:val="28"/>
                <w:cs/>
              </w:rPr>
              <w:t>)</w:t>
            </w:r>
          </w:p>
        </w:tc>
      </w:tr>
      <w:tr w:rsidR="008F52E2" w:rsidRPr="00C80B57" w14:paraId="4D252B3E" w14:textId="77777777" w:rsidTr="004A6EDF">
        <w:trPr>
          <w:cantSplit/>
          <w:trHeight w:val="332"/>
        </w:trPr>
        <w:tc>
          <w:tcPr>
            <w:tcW w:w="3544" w:type="dxa"/>
            <w:shd w:val="clear" w:color="auto" w:fill="auto"/>
          </w:tcPr>
          <w:p w14:paraId="3B10BD0B" w14:textId="77777777" w:rsidR="00984D41" w:rsidRPr="00C80B57" w:rsidRDefault="00984D41" w:rsidP="00394EFB">
            <w:pPr>
              <w:pStyle w:val="ad"/>
              <w:spacing w:before="100" w:beforeAutospacing="1" w:after="100" w:afterAutospacing="1" w:line="240" w:lineRule="auto"/>
              <w:jc w:val="center"/>
              <w:rPr>
                <w:rFonts w:asciiTheme="majorBidi" w:hAnsiTheme="majorBidi" w:cstheme="majorBidi"/>
                <w:sz w:val="28"/>
                <w:szCs w:val="28"/>
              </w:rPr>
            </w:pPr>
          </w:p>
        </w:tc>
        <w:tc>
          <w:tcPr>
            <w:tcW w:w="2410" w:type="dxa"/>
            <w:shd w:val="clear" w:color="auto" w:fill="auto"/>
          </w:tcPr>
          <w:p w14:paraId="0C312BC3" w14:textId="77777777" w:rsidR="00984D41" w:rsidRPr="00C80B57" w:rsidRDefault="00984D41" w:rsidP="00394EFB">
            <w:pPr>
              <w:pStyle w:val="ad"/>
              <w:spacing w:before="100" w:beforeAutospacing="1" w:after="100" w:afterAutospacing="1" w:line="240" w:lineRule="auto"/>
              <w:ind w:left="-57" w:right="-57"/>
              <w:jc w:val="center"/>
              <w:rPr>
                <w:rFonts w:asciiTheme="majorBidi" w:hAnsiTheme="majorBidi" w:cstheme="majorBidi"/>
                <w:sz w:val="28"/>
                <w:szCs w:val="28"/>
              </w:rPr>
            </w:pPr>
          </w:p>
        </w:tc>
        <w:tc>
          <w:tcPr>
            <w:tcW w:w="1029" w:type="dxa"/>
            <w:shd w:val="clear" w:color="auto" w:fill="auto"/>
          </w:tcPr>
          <w:p w14:paraId="5568865F" w14:textId="77777777" w:rsidR="00984D41" w:rsidRPr="00C80B57" w:rsidRDefault="00984D41" w:rsidP="00394EFB">
            <w:pPr>
              <w:pStyle w:val="ad"/>
              <w:spacing w:before="100" w:beforeAutospacing="1" w:after="100" w:afterAutospacing="1" w:line="240" w:lineRule="auto"/>
              <w:jc w:val="center"/>
              <w:rPr>
                <w:rFonts w:asciiTheme="majorBidi" w:hAnsiTheme="majorBidi" w:cstheme="majorBidi"/>
                <w:sz w:val="28"/>
                <w:szCs w:val="28"/>
                <w:cs/>
              </w:rPr>
            </w:pPr>
            <w:r w:rsidRPr="00C80B57">
              <w:rPr>
                <w:rFonts w:asciiTheme="majorBidi" w:hAnsiTheme="majorBidi" w:cstheme="majorBidi"/>
                <w:sz w:val="28"/>
                <w:szCs w:val="28"/>
                <w:cs/>
              </w:rPr>
              <w:t>สัดส่วน</w:t>
            </w:r>
          </w:p>
        </w:tc>
        <w:tc>
          <w:tcPr>
            <w:tcW w:w="1904" w:type="dxa"/>
            <w:gridSpan w:val="2"/>
            <w:shd w:val="clear" w:color="auto" w:fill="auto"/>
          </w:tcPr>
          <w:p w14:paraId="25F7BCA3" w14:textId="77777777" w:rsidR="00984D41" w:rsidRPr="00C80B57" w:rsidRDefault="00984D41" w:rsidP="00394EFB">
            <w:pPr>
              <w:pStyle w:val="ad"/>
              <w:pBdr>
                <w:bottom w:val="single" w:sz="4" w:space="1" w:color="auto"/>
              </w:pBdr>
              <w:spacing w:after="0" w:line="240" w:lineRule="auto"/>
              <w:jc w:val="center"/>
              <w:rPr>
                <w:rFonts w:asciiTheme="majorBidi" w:hAnsiTheme="majorBidi" w:cstheme="majorBidi"/>
                <w:sz w:val="28"/>
                <w:szCs w:val="28"/>
              </w:rPr>
            </w:pPr>
            <w:r w:rsidRPr="00C80B57">
              <w:rPr>
                <w:rFonts w:asciiTheme="majorBidi" w:hAnsiTheme="majorBidi" w:cstheme="majorBidi"/>
                <w:sz w:val="28"/>
                <w:szCs w:val="28"/>
                <w:cs/>
              </w:rPr>
              <w:t>ทุนชำระแล้ว</w:t>
            </w:r>
          </w:p>
        </w:tc>
        <w:tc>
          <w:tcPr>
            <w:tcW w:w="1946" w:type="dxa"/>
            <w:gridSpan w:val="2"/>
            <w:shd w:val="clear" w:color="auto" w:fill="auto"/>
          </w:tcPr>
          <w:p w14:paraId="2C0C6FB0" w14:textId="77777777" w:rsidR="00984D41" w:rsidRPr="00C80B57" w:rsidRDefault="00984D41" w:rsidP="00394EFB">
            <w:pPr>
              <w:pStyle w:val="ad"/>
              <w:pBdr>
                <w:bottom w:val="single" w:sz="4" w:space="1" w:color="auto"/>
              </w:pBdr>
              <w:spacing w:after="0" w:line="240" w:lineRule="auto"/>
              <w:jc w:val="center"/>
              <w:rPr>
                <w:rFonts w:asciiTheme="majorBidi" w:hAnsiTheme="majorBidi" w:cstheme="majorBidi"/>
                <w:sz w:val="28"/>
                <w:szCs w:val="28"/>
                <w:cs/>
              </w:rPr>
            </w:pPr>
            <w:r w:rsidRPr="00C80B57">
              <w:rPr>
                <w:rFonts w:asciiTheme="majorBidi" w:hAnsiTheme="majorBidi" w:cstheme="majorBidi"/>
                <w:sz w:val="28"/>
                <w:szCs w:val="28"/>
                <w:cs/>
              </w:rPr>
              <w:t>วิธีส่วนได้เสีย</w:t>
            </w:r>
          </w:p>
        </w:tc>
        <w:tc>
          <w:tcPr>
            <w:tcW w:w="1917" w:type="dxa"/>
            <w:gridSpan w:val="2"/>
            <w:shd w:val="clear" w:color="auto" w:fill="auto"/>
          </w:tcPr>
          <w:p w14:paraId="74258ECC" w14:textId="77777777" w:rsidR="00984D41" w:rsidRPr="00C80B57" w:rsidRDefault="00984D41" w:rsidP="00394EFB">
            <w:pPr>
              <w:pStyle w:val="ad"/>
              <w:pBdr>
                <w:bottom w:val="single" w:sz="4" w:space="1" w:color="auto"/>
              </w:pBdr>
              <w:tabs>
                <w:tab w:val="clear" w:pos="1644"/>
              </w:tabs>
              <w:spacing w:after="0" w:line="240" w:lineRule="auto"/>
              <w:jc w:val="center"/>
              <w:rPr>
                <w:rFonts w:asciiTheme="majorBidi" w:hAnsiTheme="majorBidi" w:cstheme="majorBidi"/>
                <w:sz w:val="28"/>
                <w:szCs w:val="28"/>
                <w:cs/>
              </w:rPr>
            </w:pPr>
            <w:r w:rsidRPr="00C80B57">
              <w:rPr>
                <w:rFonts w:asciiTheme="majorBidi" w:hAnsiTheme="majorBidi" w:cstheme="majorBidi"/>
                <w:sz w:val="28"/>
                <w:szCs w:val="28"/>
                <w:cs/>
              </w:rPr>
              <w:t>วิธีราคาทุน</w:t>
            </w:r>
          </w:p>
        </w:tc>
        <w:tc>
          <w:tcPr>
            <w:tcW w:w="1904" w:type="dxa"/>
            <w:gridSpan w:val="2"/>
            <w:shd w:val="clear" w:color="auto" w:fill="auto"/>
          </w:tcPr>
          <w:p w14:paraId="5FE41C79" w14:textId="77777777" w:rsidR="00984D41" w:rsidRPr="00C80B57" w:rsidRDefault="00324FCF" w:rsidP="00394EFB">
            <w:pPr>
              <w:pStyle w:val="ad"/>
              <w:pBdr>
                <w:bottom w:val="single" w:sz="4" w:space="1" w:color="auto"/>
              </w:pBdr>
              <w:spacing w:after="0" w:line="240" w:lineRule="auto"/>
              <w:jc w:val="center"/>
              <w:rPr>
                <w:rFonts w:asciiTheme="majorBidi" w:hAnsiTheme="majorBidi" w:cstheme="majorBidi"/>
                <w:sz w:val="28"/>
                <w:szCs w:val="28"/>
                <w:cs/>
              </w:rPr>
            </w:pPr>
            <w:r w:rsidRPr="00C80B57">
              <w:rPr>
                <w:rFonts w:asciiTheme="majorBidi" w:hAnsiTheme="majorBidi" w:cstheme="majorBidi"/>
                <w:sz w:val="28"/>
                <w:szCs w:val="28"/>
                <w:cs/>
              </w:rPr>
              <w:t>เงินปันผลรับ</w:t>
            </w:r>
          </w:p>
        </w:tc>
      </w:tr>
      <w:tr w:rsidR="008F52E2" w:rsidRPr="00C80B57" w14:paraId="0EF7D9DD" w14:textId="77777777" w:rsidTr="0061790F">
        <w:trPr>
          <w:cantSplit/>
        </w:trPr>
        <w:tc>
          <w:tcPr>
            <w:tcW w:w="3544" w:type="dxa"/>
            <w:shd w:val="clear" w:color="auto" w:fill="auto"/>
            <w:vAlign w:val="bottom"/>
          </w:tcPr>
          <w:p w14:paraId="25F8C8D6" w14:textId="77777777" w:rsidR="004F2089" w:rsidRPr="00C80B57" w:rsidRDefault="004F2089" w:rsidP="00394EFB">
            <w:pPr>
              <w:pStyle w:val="ad"/>
              <w:pBdr>
                <w:bottom w:val="single" w:sz="4" w:space="1" w:color="auto"/>
              </w:pBdr>
              <w:spacing w:before="100" w:beforeAutospacing="1" w:after="100" w:afterAutospacing="1" w:line="240" w:lineRule="auto"/>
              <w:jc w:val="center"/>
              <w:rPr>
                <w:rFonts w:asciiTheme="majorBidi" w:hAnsiTheme="majorBidi" w:cstheme="majorBidi"/>
                <w:sz w:val="28"/>
                <w:szCs w:val="28"/>
                <w:cs/>
              </w:rPr>
            </w:pPr>
            <w:r w:rsidRPr="00C80B57">
              <w:rPr>
                <w:rFonts w:asciiTheme="majorBidi" w:hAnsiTheme="majorBidi" w:cstheme="majorBidi"/>
                <w:sz w:val="28"/>
                <w:szCs w:val="28"/>
                <w:cs/>
              </w:rPr>
              <w:t>บริษัทร่วม</w:t>
            </w:r>
          </w:p>
        </w:tc>
        <w:tc>
          <w:tcPr>
            <w:tcW w:w="2410" w:type="dxa"/>
            <w:shd w:val="clear" w:color="auto" w:fill="auto"/>
            <w:vAlign w:val="bottom"/>
          </w:tcPr>
          <w:p w14:paraId="543D6F04" w14:textId="77777777" w:rsidR="004F2089" w:rsidRPr="00C80B57" w:rsidRDefault="004F2089" w:rsidP="003D0846">
            <w:pPr>
              <w:pStyle w:val="ad"/>
              <w:pBdr>
                <w:bottom w:val="single" w:sz="4" w:space="1" w:color="auto"/>
              </w:pBdr>
              <w:spacing w:after="0" w:line="240" w:lineRule="auto"/>
              <w:ind w:left="-57" w:right="-57"/>
              <w:jc w:val="center"/>
              <w:rPr>
                <w:rFonts w:asciiTheme="majorBidi" w:hAnsiTheme="majorBidi" w:cstheme="majorBidi"/>
                <w:sz w:val="28"/>
                <w:szCs w:val="28"/>
              </w:rPr>
            </w:pPr>
            <w:r w:rsidRPr="00C80B57">
              <w:rPr>
                <w:rFonts w:asciiTheme="majorBidi" w:hAnsiTheme="majorBidi" w:cstheme="majorBidi"/>
                <w:sz w:val="28"/>
                <w:szCs w:val="28"/>
                <w:cs/>
              </w:rPr>
              <w:t>ลักษณะธุรกิจ</w:t>
            </w:r>
          </w:p>
        </w:tc>
        <w:tc>
          <w:tcPr>
            <w:tcW w:w="1029" w:type="dxa"/>
            <w:shd w:val="clear" w:color="auto" w:fill="auto"/>
            <w:vAlign w:val="bottom"/>
          </w:tcPr>
          <w:p w14:paraId="53D8CBE9" w14:textId="77777777" w:rsidR="004F2089" w:rsidRPr="00C80B57" w:rsidRDefault="004F2089" w:rsidP="0061790F">
            <w:pPr>
              <w:pStyle w:val="ad"/>
              <w:pBdr>
                <w:bottom w:val="single" w:sz="4" w:space="1" w:color="auto"/>
              </w:pBdr>
              <w:spacing w:before="100" w:beforeAutospacing="1" w:after="100" w:afterAutospacing="1" w:line="240" w:lineRule="auto"/>
              <w:jc w:val="center"/>
              <w:rPr>
                <w:rFonts w:asciiTheme="majorBidi" w:hAnsiTheme="majorBidi" w:cstheme="majorBidi"/>
                <w:sz w:val="28"/>
                <w:szCs w:val="28"/>
              </w:rPr>
            </w:pPr>
            <w:r w:rsidRPr="00C80B57">
              <w:rPr>
                <w:rFonts w:asciiTheme="majorBidi" w:hAnsiTheme="majorBidi" w:cstheme="majorBidi"/>
                <w:sz w:val="28"/>
                <w:szCs w:val="28"/>
                <w:cs/>
              </w:rPr>
              <w:t>การลงทุน</w:t>
            </w:r>
          </w:p>
        </w:tc>
        <w:tc>
          <w:tcPr>
            <w:tcW w:w="955" w:type="dxa"/>
            <w:shd w:val="clear" w:color="auto" w:fill="auto"/>
            <w:vAlign w:val="bottom"/>
          </w:tcPr>
          <w:p w14:paraId="3F139338" w14:textId="666901BD" w:rsidR="004F2089" w:rsidRPr="00C80B57" w:rsidRDefault="001C61AD" w:rsidP="0061790F">
            <w:pPr>
              <w:pStyle w:val="ad"/>
              <w:pBdr>
                <w:bottom w:val="single" w:sz="4" w:space="1" w:color="auto"/>
              </w:pBdr>
              <w:tabs>
                <w:tab w:val="clear" w:pos="680"/>
                <w:tab w:val="clear" w:pos="907"/>
                <w:tab w:val="left" w:pos="792"/>
                <w:tab w:val="left" w:pos="882"/>
              </w:tabs>
              <w:spacing w:after="0" w:line="240" w:lineRule="auto"/>
              <w:jc w:val="center"/>
              <w:rPr>
                <w:rFonts w:asciiTheme="majorBidi" w:hAnsiTheme="majorBidi" w:cstheme="majorBidi"/>
                <w:sz w:val="28"/>
                <w:szCs w:val="28"/>
              </w:rPr>
            </w:pPr>
            <w:r w:rsidRPr="00C80B57">
              <w:rPr>
                <w:rFonts w:asciiTheme="majorBidi" w:hAnsiTheme="majorBidi" w:cstheme="majorBidi"/>
                <w:sz w:val="28"/>
                <w:szCs w:val="28"/>
              </w:rPr>
              <w:t>30</w:t>
            </w:r>
            <w:r w:rsidR="004F2089" w:rsidRPr="00C80B57">
              <w:rPr>
                <w:rFonts w:asciiTheme="majorBidi" w:hAnsiTheme="majorBidi" w:cstheme="majorBidi"/>
                <w:sz w:val="28"/>
                <w:szCs w:val="28"/>
                <w:cs/>
              </w:rPr>
              <w:t xml:space="preserve"> </w:t>
            </w:r>
            <w:r w:rsidRPr="00C80B57">
              <w:rPr>
                <w:rFonts w:asciiTheme="majorBidi" w:hAnsiTheme="majorBidi" w:cstheme="majorBidi"/>
                <w:sz w:val="28"/>
                <w:szCs w:val="28"/>
                <w:cs/>
              </w:rPr>
              <w:t>มิ</w:t>
            </w:r>
            <w:r w:rsidRPr="00C80B57">
              <w:rPr>
                <w:rFonts w:asciiTheme="majorBidi" w:hAnsiTheme="majorBidi" w:cstheme="majorBidi"/>
                <w:sz w:val="28"/>
                <w:szCs w:val="28"/>
              </w:rPr>
              <w:t>.</w:t>
            </w:r>
            <w:r w:rsidRPr="00C80B57">
              <w:rPr>
                <w:rFonts w:asciiTheme="majorBidi" w:hAnsiTheme="majorBidi" w:cstheme="majorBidi"/>
                <w:sz w:val="28"/>
                <w:szCs w:val="28"/>
                <w:cs/>
              </w:rPr>
              <w:t>ย</w:t>
            </w:r>
            <w:r w:rsidRPr="00C80B57">
              <w:rPr>
                <w:rFonts w:asciiTheme="majorBidi" w:hAnsiTheme="majorBidi" w:cstheme="majorBidi"/>
                <w:sz w:val="28"/>
                <w:szCs w:val="28"/>
              </w:rPr>
              <w:t>.</w:t>
            </w:r>
            <w:r w:rsidR="004F2089" w:rsidRPr="00C80B57">
              <w:rPr>
                <w:rFonts w:asciiTheme="majorBidi" w:hAnsiTheme="majorBidi" w:cstheme="majorBidi"/>
                <w:sz w:val="28"/>
                <w:szCs w:val="28"/>
              </w:rPr>
              <w:t>63</w:t>
            </w:r>
          </w:p>
        </w:tc>
        <w:tc>
          <w:tcPr>
            <w:tcW w:w="949" w:type="dxa"/>
            <w:shd w:val="clear" w:color="auto" w:fill="auto"/>
            <w:vAlign w:val="bottom"/>
          </w:tcPr>
          <w:p w14:paraId="6D03A28F" w14:textId="77777777" w:rsidR="004F2089" w:rsidRPr="00C80B57" w:rsidRDefault="004F2089" w:rsidP="0061790F">
            <w:pPr>
              <w:pStyle w:val="ad"/>
              <w:pBdr>
                <w:bottom w:val="single" w:sz="4" w:space="1" w:color="auto"/>
              </w:pBdr>
              <w:tabs>
                <w:tab w:val="clear" w:pos="680"/>
                <w:tab w:val="clear" w:pos="907"/>
                <w:tab w:val="left" w:pos="792"/>
                <w:tab w:val="left" w:pos="882"/>
              </w:tabs>
              <w:spacing w:after="0" w:line="240" w:lineRule="auto"/>
              <w:jc w:val="center"/>
              <w:rPr>
                <w:rFonts w:asciiTheme="majorBidi" w:hAnsiTheme="majorBidi" w:cstheme="majorBidi"/>
                <w:sz w:val="28"/>
                <w:szCs w:val="28"/>
              </w:rPr>
            </w:pPr>
            <w:r w:rsidRPr="00C80B57">
              <w:rPr>
                <w:rFonts w:asciiTheme="majorBidi" w:hAnsiTheme="majorBidi" w:cstheme="majorBidi"/>
                <w:sz w:val="28"/>
                <w:szCs w:val="28"/>
              </w:rPr>
              <w:t>31</w:t>
            </w:r>
            <w:r w:rsidRPr="00C80B57">
              <w:rPr>
                <w:rFonts w:asciiTheme="majorBidi" w:hAnsiTheme="majorBidi" w:cstheme="majorBidi"/>
                <w:sz w:val="28"/>
                <w:szCs w:val="28"/>
                <w:cs/>
              </w:rPr>
              <w:t xml:space="preserve"> ธ.ค.</w:t>
            </w:r>
            <w:r w:rsidRPr="00C80B57">
              <w:rPr>
                <w:rFonts w:asciiTheme="majorBidi" w:hAnsiTheme="majorBidi" w:cstheme="majorBidi"/>
                <w:sz w:val="28"/>
                <w:szCs w:val="28"/>
              </w:rPr>
              <w:t>62</w:t>
            </w:r>
          </w:p>
        </w:tc>
        <w:tc>
          <w:tcPr>
            <w:tcW w:w="952" w:type="dxa"/>
            <w:shd w:val="clear" w:color="auto" w:fill="auto"/>
            <w:vAlign w:val="bottom"/>
          </w:tcPr>
          <w:p w14:paraId="3F803246" w14:textId="3549D040" w:rsidR="004F2089" w:rsidRPr="00C80B57" w:rsidRDefault="001C61AD" w:rsidP="0061790F">
            <w:pPr>
              <w:pStyle w:val="ad"/>
              <w:pBdr>
                <w:bottom w:val="single" w:sz="4" w:space="1" w:color="auto"/>
              </w:pBdr>
              <w:tabs>
                <w:tab w:val="clear" w:pos="680"/>
                <w:tab w:val="clear" w:pos="907"/>
                <w:tab w:val="left" w:pos="792"/>
                <w:tab w:val="left" w:pos="882"/>
              </w:tabs>
              <w:spacing w:after="0" w:line="240" w:lineRule="auto"/>
              <w:jc w:val="center"/>
              <w:rPr>
                <w:rFonts w:asciiTheme="majorBidi" w:hAnsiTheme="majorBidi" w:cstheme="majorBidi"/>
                <w:spacing w:val="-2"/>
                <w:sz w:val="28"/>
                <w:szCs w:val="28"/>
              </w:rPr>
            </w:pPr>
            <w:r w:rsidRPr="00C80B57">
              <w:rPr>
                <w:rFonts w:asciiTheme="majorBidi" w:hAnsiTheme="majorBidi" w:cstheme="majorBidi"/>
                <w:sz w:val="28"/>
                <w:szCs w:val="28"/>
              </w:rPr>
              <w:t>30</w:t>
            </w:r>
            <w:r w:rsidRPr="00C80B57">
              <w:rPr>
                <w:rFonts w:asciiTheme="majorBidi" w:hAnsiTheme="majorBidi" w:cstheme="majorBidi"/>
                <w:sz w:val="28"/>
                <w:szCs w:val="28"/>
                <w:cs/>
              </w:rPr>
              <w:t xml:space="preserve"> มิ</w:t>
            </w:r>
            <w:r w:rsidRPr="00C80B57">
              <w:rPr>
                <w:rFonts w:asciiTheme="majorBidi" w:hAnsiTheme="majorBidi" w:cstheme="majorBidi"/>
                <w:sz w:val="28"/>
                <w:szCs w:val="28"/>
              </w:rPr>
              <w:t>.</w:t>
            </w:r>
            <w:r w:rsidRPr="00C80B57">
              <w:rPr>
                <w:rFonts w:asciiTheme="majorBidi" w:hAnsiTheme="majorBidi" w:cstheme="majorBidi"/>
                <w:sz w:val="28"/>
                <w:szCs w:val="28"/>
                <w:cs/>
              </w:rPr>
              <w:t>ย</w:t>
            </w:r>
            <w:r w:rsidRPr="00C80B57">
              <w:rPr>
                <w:rFonts w:asciiTheme="majorBidi" w:hAnsiTheme="majorBidi" w:cstheme="majorBidi"/>
                <w:sz w:val="28"/>
                <w:szCs w:val="28"/>
              </w:rPr>
              <w:t>.63</w:t>
            </w:r>
          </w:p>
        </w:tc>
        <w:tc>
          <w:tcPr>
            <w:tcW w:w="994" w:type="dxa"/>
            <w:shd w:val="clear" w:color="auto" w:fill="auto"/>
            <w:vAlign w:val="bottom"/>
          </w:tcPr>
          <w:p w14:paraId="341577AE" w14:textId="77777777" w:rsidR="004F2089" w:rsidRPr="00C80B57" w:rsidRDefault="004F2089" w:rsidP="0061790F">
            <w:pPr>
              <w:pStyle w:val="ad"/>
              <w:pBdr>
                <w:bottom w:val="single" w:sz="4" w:space="1" w:color="auto"/>
              </w:pBdr>
              <w:tabs>
                <w:tab w:val="clear" w:pos="680"/>
                <w:tab w:val="clear" w:pos="907"/>
                <w:tab w:val="left" w:pos="792"/>
                <w:tab w:val="left" w:pos="882"/>
              </w:tabs>
              <w:spacing w:after="0" w:line="240" w:lineRule="auto"/>
              <w:jc w:val="center"/>
              <w:rPr>
                <w:rFonts w:asciiTheme="majorBidi" w:hAnsiTheme="majorBidi" w:cstheme="majorBidi"/>
                <w:sz w:val="28"/>
                <w:szCs w:val="28"/>
              </w:rPr>
            </w:pPr>
            <w:r w:rsidRPr="00C80B57">
              <w:rPr>
                <w:rFonts w:asciiTheme="majorBidi" w:hAnsiTheme="majorBidi" w:cstheme="majorBidi"/>
                <w:sz w:val="28"/>
                <w:szCs w:val="28"/>
              </w:rPr>
              <w:t>31</w:t>
            </w:r>
            <w:r w:rsidRPr="00C80B57">
              <w:rPr>
                <w:rFonts w:asciiTheme="majorBidi" w:hAnsiTheme="majorBidi" w:cstheme="majorBidi"/>
                <w:sz w:val="28"/>
                <w:szCs w:val="28"/>
                <w:cs/>
              </w:rPr>
              <w:t xml:space="preserve"> ธ.ค.</w:t>
            </w:r>
            <w:r w:rsidRPr="00C80B57">
              <w:rPr>
                <w:rFonts w:asciiTheme="majorBidi" w:hAnsiTheme="majorBidi" w:cstheme="majorBidi"/>
                <w:sz w:val="28"/>
                <w:szCs w:val="28"/>
              </w:rPr>
              <w:t>62</w:t>
            </w:r>
          </w:p>
        </w:tc>
        <w:tc>
          <w:tcPr>
            <w:tcW w:w="951" w:type="dxa"/>
            <w:shd w:val="clear" w:color="auto" w:fill="auto"/>
            <w:vAlign w:val="bottom"/>
          </w:tcPr>
          <w:p w14:paraId="369D164B" w14:textId="485FD09E" w:rsidR="004F2089" w:rsidRPr="00C80B57" w:rsidRDefault="001C61AD" w:rsidP="0061790F">
            <w:pPr>
              <w:pStyle w:val="ad"/>
              <w:pBdr>
                <w:bottom w:val="single" w:sz="4" w:space="1" w:color="auto"/>
              </w:pBdr>
              <w:tabs>
                <w:tab w:val="clear" w:pos="680"/>
                <w:tab w:val="clear" w:pos="907"/>
                <w:tab w:val="left" w:pos="792"/>
                <w:tab w:val="left" w:pos="882"/>
              </w:tabs>
              <w:spacing w:after="0" w:line="240" w:lineRule="auto"/>
              <w:jc w:val="center"/>
              <w:rPr>
                <w:rFonts w:asciiTheme="majorBidi" w:hAnsiTheme="majorBidi" w:cstheme="majorBidi"/>
                <w:spacing w:val="-2"/>
                <w:sz w:val="28"/>
                <w:szCs w:val="28"/>
              </w:rPr>
            </w:pPr>
            <w:r w:rsidRPr="00C80B57">
              <w:rPr>
                <w:rFonts w:asciiTheme="majorBidi" w:hAnsiTheme="majorBidi" w:cstheme="majorBidi"/>
                <w:sz w:val="28"/>
                <w:szCs w:val="28"/>
              </w:rPr>
              <w:t>30</w:t>
            </w:r>
            <w:r w:rsidRPr="00C80B57">
              <w:rPr>
                <w:rFonts w:asciiTheme="majorBidi" w:hAnsiTheme="majorBidi" w:cstheme="majorBidi"/>
                <w:sz w:val="28"/>
                <w:szCs w:val="28"/>
                <w:cs/>
              </w:rPr>
              <w:t xml:space="preserve"> มิ</w:t>
            </w:r>
            <w:r w:rsidRPr="00C80B57">
              <w:rPr>
                <w:rFonts w:asciiTheme="majorBidi" w:hAnsiTheme="majorBidi" w:cstheme="majorBidi"/>
                <w:sz w:val="28"/>
                <w:szCs w:val="28"/>
              </w:rPr>
              <w:t>.</w:t>
            </w:r>
            <w:r w:rsidRPr="00C80B57">
              <w:rPr>
                <w:rFonts w:asciiTheme="majorBidi" w:hAnsiTheme="majorBidi" w:cstheme="majorBidi"/>
                <w:sz w:val="28"/>
                <w:szCs w:val="28"/>
                <w:cs/>
              </w:rPr>
              <w:t>ย</w:t>
            </w:r>
            <w:r w:rsidRPr="00C80B57">
              <w:rPr>
                <w:rFonts w:asciiTheme="majorBidi" w:hAnsiTheme="majorBidi" w:cstheme="majorBidi"/>
                <w:sz w:val="28"/>
                <w:szCs w:val="28"/>
              </w:rPr>
              <w:t>.63</w:t>
            </w:r>
          </w:p>
        </w:tc>
        <w:tc>
          <w:tcPr>
            <w:tcW w:w="966" w:type="dxa"/>
            <w:shd w:val="clear" w:color="auto" w:fill="auto"/>
            <w:vAlign w:val="bottom"/>
          </w:tcPr>
          <w:p w14:paraId="436D0B0B" w14:textId="77777777" w:rsidR="004F2089" w:rsidRPr="00C80B57" w:rsidRDefault="004F2089" w:rsidP="0061790F">
            <w:pPr>
              <w:pStyle w:val="ad"/>
              <w:pBdr>
                <w:bottom w:val="single" w:sz="4" w:space="1" w:color="auto"/>
              </w:pBdr>
              <w:tabs>
                <w:tab w:val="clear" w:pos="227"/>
                <w:tab w:val="clear" w:pos="454"/>
                <w:tab w:val="clear" w:pos="680"/>
                <w:tab w:val="clear" w:pos="907"/>
                <w:tab w:val="left" w:pos="882"/>
              </w:tabs>
              <w:spacing w:after="0" w:line="240" w:lineRule="auto"/>
              <w:jc w:val="center"/>
              <w:rPr>
                <w:rFonts w:asciiTheme="majorBidi" w:hAnsiTheme="majorBidi" w:cstheme="majorBidi"/>
                <w:sz w:val="28"/>
                <w:szCs w:val="28"/>
              </w:rPr>
            </w:pPr>
            <w:r w:rsidRPr="00C80B57">
              <w:rPr>
                <w:rFonts w:asciiTheme="majorBidi" w:hAnsiTheme="majorBidi" w:cstheme="majorBidi"/>
                <w:sz w:val="28"/>
                <w:szCs w:val="28"/>
              </w:rPr>
              <w:t>31</w:t>
            </w:r>
            <w:r w:rsidRPr="00C80B57">
              <w:rPr>
                <w:rFonts w:asciiTheme="majorBidi" w:hAnsiTheme="majorBidi" w:cstheme="majorBidi"/>
                <w:sz w:val="28"/>
                <w:szCs w:val="28"/>
                <w:cs/>
              </w:rPr>
              <w:t xml:space="preserve"> ธ.ค.</w:t>
            </w:r>
            <w:r w:rsidRPr="00C80B57">
              <w:rPr>
                <w:rFonts w:asciiTheme="majorBidi" w:hAnsiTheme="majorBidi" w:cstheme="majorBidi"/>
                <w:sz w:val="28"/>
                <w:szCs w:val="28"/>
              </w:rPr>
              <w:t>62</w:t>
            </w:r>
          </w:p>
        </w:tc>
        <w:tc>
          <w:tcPr>
            <w:tcW w:w="952" w:type="dxa"/>
            <w:shd w:val="clear" w:color="auto" w:fill="auto"/>
            <w:vAlign w:val="bottom"/>
          </w:tcPr>
          <w:p w14:paraId="494D8FFE" w14:textId="262BEE6F" w:rsidR="004F2089" w:rsidRPr="00C80B57" w:rsidRDefault="001C61AD" w:rsidP="0061790F">
            <w:pPr>
              <w:pStyle w:val="ad"/>
              <w:pBdr>
                <w:bottom w:val="single" w:sz="4" w:space="1" w:color="auto"/>
              </w:pBdr>
              <w:tabs>
                <w:tab w:val="clear" w:pos="680"/>
                <w:tab w:val="clear" w:pos="907"/>
                <w:tab w:val="left" w:pos="792"/>
                <w:tab w:val="left" w:pos="882"/>
              </w:tabs>
              <w:spacing w:after="0" w:line="240" w:lineRule="auto"/>
              <w:jc w:val="center"/>
              <w:rPr>
                <w:rFonts w:asciiTheme="majorBidi" w:hAnsiTheme="majorBidi" w:cstheme="majorBidi"/>
                <w:spacing w:val="-2"/>
                <w:sz w:val="28"/>
                <w:szCs w:val="28"/>
              </w:rPr>
            </w:pPr>
            <w:r w:rsidRPr="00C80B57">
              <w:rPr>
                <w:rFonts w:asciiTheme="majorBidi" w:hAnsiTheme="majorBidi" w:cstheme="majorBidi"/>
                <w:sz w:val="28"/>
                <w:szCs w:val="28"/>
              </w:rPr>
              <w:t>30</w:t>
            </w:r>
            <w:r w:rsidRPr="00C80B57">
              <w:rPr>
                <w:rFonts w:asciiTheme="majorBidi" w:hAnsiTheme="majorBidi" w:cstheme="majorBidi"/>
                <w:sz w:val="28"/>
                <w:szCs w:val="28"/>
                <w:cs/>
              </w:rPr>
              <w:t xml:space="preserve"> มิ</w:t>
            </w:r>
            <w:r w:rsidRPr="00C80B57">
              <w:rPr>
                <w:rFonts w:asciiTheme="majorBidi" w:hAnsiTheme="majorBidi" w:cstheme="majorBidi"/>
                <w:sz w:val="28"/>
                <w:szCs w:val="28"/>
              </w:rPr>
              <w:t>.</w:t>
            </w:r>
            <w:r w:rsidRPr="00C80B57">
              <w:rPr>
                <w:rFonts w:asciiTheme="majorBidi" w:hAnsiTheme="majorBidi" w:cstheme="majorBidi"/>
                <w:sz w:val="28"/>
                <w:szCs w:val="28"/>
                <w:cs/>
              </w:rPr>
              <w:t>ย</w:t>
            </w:r>
            <w:r w:rsidRPr="00C80B57">
              <w:rPr>
                <w:rFonts w:asciiTheme="majorBidi" w:hAnsiTheme="majorBidi" w:cstheme="majorBidi"/>
                <w:sz w:val="28"/>
                <w:szCs w:val="28"/>
              </w:rPr>
              <w:t>.63</w:t>
            </w:r>
          </w:p>
        </w:tc>
        <w:tc>
          <w:tcPr>
            <w:tcW w:w="952" w:type="dxa"/>
            <w:shd w:val="clear" w:color="auto" w:fill="auto"/>
            <w:vAlign w:val="bottom"/>
          </w:tcPr>
          <w:p w14:paraId="3F99EBCC" w14:textId="77777777" w:rsidR="004F2089" w:rsidRPr="00C80B57" w:rsidRDefault="004F2089" w:rsidP="0061790F">
            <w:pPr>
              <w:pStyle w:val="ad"/>
              <w:pBdr>
                <w:bottom w:val="single" w:sz="4" w:space="1" w:color="auto"/>
              </w:pBdr>
              <w:tabs>
                <w:tab w:val="clear" w:pos="680"/>
                <w:tab w:val="clear" w:pos="907"/>
                <w:tab w:val="left" w:pos="792"/>
                <w:tab w:val="left" w:pos="882"/>
              </w:tabs>
              <w:spacing w:after="0" w:line="240" w:lineRule="auto"/>
              <w:jc w:val="center"/>
              <w:rPr>
                <w:rFonts w:asciiTheme="majorBidi" w:hAnsiTheme="majorBidi" w:cstheme="majorBidi"/>
                <w:sz w:val="28"/>
                <w:szCs w:val="28"/>
              </w:rPr>
            </w:pPr>
            <w:r w:rsidRPr="00C80B57">
              <w:rPr>
                <w:rFonts w:asciiTheme="majorBidi" w:hAnsiTheme="majorBidi" w:cstheme="majorBidi"/>
                <w:sz w:val="28"/>
                <w:szCs w:val="28"/>
              </w:rPr>
              <w:t>31</w:t>
            </w:r>
            <w:r w:rsidRPr="00C80B57">
              <w:rPr>
                <w:rFonts w:asciiTheme="majorBidi" w:hAnsiTheme="majorBidi" w:cstheme="majorBidi"/>
                <w:sz w:val="28"/>
                <w:szCs w:val="28"/>
                <w:cs/>
              </w:rPr>
              <w:t xml:space="preserve"> ธ.ค.</w:t>
            </w:r>
            <w:r w:rsidRPr="00C80B57">
              <w:rPr>
                <w:rFonts w:asciiTheme="majorBidi" w:hAnsiTheme="majorBidi" w:cstheme="majorBidi"/>
                <w:sz w:val="28"/>
                <w:szCs w:val="28"/>
              </w:rPr>
              <w:t>62</w:t>
            </w:r>
          </w:p>
        </w:tc>
      </w:tr>
      <w:tr w:rsidR="003E0059" w:rsidRPr="00C80B57" w14:paraId="079043AC" w14:textId="77777777" w:rsidTr="00A51128">
        <w:trPr>
          <w:cantSplit/>
        </w:trPr>
        <w:tc>
          <w:tcPr>
            <w:tcW w:w="3544" w:type="dxa"/>
            <w:shd w:val="clear" w:color="auto" w:fill="auto"/>
          </w:tcPr>
          <w:p w14:paraId="556DA436" w14:textId="77777777" w:rsidR="003E0059" w:rsidRPr="00C80B57" w:rsidRDefault="003E0059" w:rsidP="00394EFB">
            <w:pPr>
              <w:pStyle w:val="af9"/>
              <w:tabs>
                <w:tab w:val="clear" w:pos="1080"/>
                <w:tab w:val="left" w:pos="284"/>
                <w:tab w:val="left" w:pos="851"/>
                <w:tab w:val="left" w:pos="1418"/>
                <w:tab w:val="left" w:pos="1985"/>
              </w:tabs>
              <w:spacing w:before="100" w:beforeAutospacing="1" w:after="100" w:afterAutospacing="1"/>
              <w:rPr>
                <w:rFonts w:asciiTheme="majorBidi" w:hAnsiTheme="majorBidi" w:cstheme="majorBidi"/>
                <w:sz w:val="28"/>
                <w:szCs w:val="28"/>
                <w:cs/>
                <w:lang w:val="en-US"/>
              </w:rPr>
            </w:pPr>
            <w:r w:rsidRPr="00C80B57">
              <w:rPr>
                <w:rFonts w:asciiTheme="majorBidi" w:hAnsiTheme="majorBidi" w:cstheme="majorBidi"/>
                <w:sz w:val="28"/>
                <w:szCs w:val="28"/>
                <w:cs/>
                <w:lang w:val="en-GB"/>
              </w:rPr>
              <w:t>บริษัท ดับบลิว.โซล่า</w:t>
            </w:r>
            <w:r w:rsidRPr="00C80B57">
              <w:rPr>
                <w:rFonts w:asciiTheme="majorBidi" w:hAnsiTheme="majorBidi" w:cstheme="majorBidi"/>
                <w:sz w:val="28"/>
                <w:szCs w:val="28"/>
                <w:lang w:val="en-US"/>
              </w:rPr>
              <w:t xml:space="preserve"> </w:t>
            </w:r>
            <w:r w:rsidRPr="00C80B57">
              <w:rPr>
                <w:rFonts w:asciiTheme="majorBidi" w:hAnsiTheme="majorBidi" w:cstheme="majorBidi"/>
                <w:sz w:val="28"/>
                <w:szCs w:val="28"/>
                <w:cs/>
                <w:lang w:val="en-US"/>
              </w:rPr>
              <w:t>จำกัด</w:t>
            </w:r>
          </w:p>
        </w:tc>
        <w:tc>
          <w:tcPr>
            <w:tcW w:w="2410" w:type="dxa"/>
            <w:shd w:val="clear" w:color="auto" w:fill="auto"/>
          </w:tcPr>
          <w:p w14:paraId="6A419CE8" w14:textId="77777777" w:rsidR="003E0059" w:rsidRPr="00C80B57" w:rsidRDefault="003E0059" w:rsidP="003D0846">
            <w:pPr>
              <w:pStyle w:val="ad"/>
              <w:spacing w:before="100" w:beforeAutospacing="1" w:after="100" w:afterAutospacing="1" w:line="240" w:lineRule="auto"/>
              <w:ind w:left="-57" w:right="-57"/>
              <w:jc w:val="center"/>
              <w:rPr>
                <w:rFonts w:asciiTheme="majorBidi" w:hAnsiTheme="majorBidi" w:cstheme="majorBidi"/>
                <w:sz w:val="28"/>
                <w:szCs w:val="28"/>
              </w:rPr>
            </w:pPr>
            <w:r w:rsidRPr="00C80B57">
              <w:rPr>
                <w:rFonts w:asciiTheme="majorBidi" w:hAnsiTheme="majorBidi" w:cstheme="majorBidi"/>
                <w:sz w:val="28"/>
                <w:szCs w:val="28"/>
                <w:cs/>
              </w:rPr>
              <w:t>โรงไฟฟ้าพลังงานแสงอาทิตย์</w:t>
            </w:r>
          </w:p>
        </w:tc>
        <w:tc>
          <w:tcPr>
            <w:tcW w:w="1029" w:type="dxa"/>
            <w:shd w:val="clear" w:color="auto" w:fill="auto"/>
          </w:tcPr>
          <w:p w14:paraId="722D62B2" w14:textId="78D9CD74" w:rsidR="003E0059" w:rsidRPr="00C80B57" w:rsidRDefault="003E0059" w:rsidP="00394EFB">
            <w:pPr>
              <w:pStyle w:val="ad"/>
              <w:spacing w:before="100" w:beforeAutospacing="1" w:after="100" w:afterAutospacing="1" w:line="240" w:lineRule="auto"/>
              <w:jc w:val="center"/>
              <w:rPr>
                <w:rFonts w:asciiTheme="majorBidi" w:hAnsiTheme="majorBidi" w:cstheme="majorBidi"/>
                <w:sz w:val="28"/>
                <w:szCs w:val="28"/>
              </w:rPr>
            </w:pPr>
            <w:r w:rsidRPr="00C80B57">
              <w:rPr>
                <w:rFonts w:asciiTheme="majorBidi" w:hAnsiTheme="majorBidi" w:cstheme="majorBidi"/>
                <w:sz w:val="28"/>
                <w:szCs w:val="28"/>
              </w:rPr>
              <w:t>49.00</w:t>
            </w:r>
          </w:p>
        </w:tc>
        <w:tc>
          <w:tcPr>
            <w:tcW w:w="955" w:type="dxa"/>
            <w:shd w:val="clear" w:color="auto" w:fill="auto"/>
          </w:tcPr>
          <w:p w14:paraId="52302E84" w14:textId="51B217A7" w:rsidR="003E0059" w:rsidRPr="00C80B57" w:rsidRDefault="0034469D" w:rsidP="00394EFB">
            <w:pPr>
              <w:pStyle w:val="ad"/>
              <w:spacing w:after="0" w:line="240" w:lineRule="auto"/>
              <w:jc w:val="right"/>
              <w:rPr>
                <w:rFonts w:asciiTheme="majorBidi" w:hAnsiTheme="majorBidi" w:cstheme="majorBidi"/>
                <w:sz w:val="28"/>
                <w:szCs w:val="28"/>
                <w:cs/>
              </w:rPr>
            </w:pPr>
            <w:r w:rsidRPr="00C80B57">
              <w:rPr>
                <w:rFonts w:asciiTheme="majorBidi" w:hAnsiTheme="majorBidi" w:cstheme="majorBidi"/>
                <w:sz w:val="28"/>
                <w:szCs w:val="28"/>
              </w:rPr>
              <w:t>80,000</w:t>
            </w:r>
          </w:p>
        </w:tc>
        <w:tc>
          <w:tcPr>
            <w:tcW w:w="949" w:type="dxa"/>
            <w:shd w:val="clear" w:color="auto" w:fill="auto"/>
          </w:tcPr>
          <w:p w14:paraId="1D754E81" w14:textId="77777777" w:rsidR="003E0059" w:rsidRPr="00C80B57" w:rsidRDefault="003E0059" w:rsidP="00394EFB">
            <w:pPr>
              <w:pStyle w:val="ad"/>
              <w:spacing w:after="0" w:line="240" w:lineRule="auto"/>
              <w:jc w:val="right"/>
              <w:rPr>
                <w:rFonts w:asciiTheme="majorBidi" w:hAnsiTheme="majorBidi" w:cstheme="majorBidi"/>
                <w:sz w:val="28"/>
                <w:szCs w:val="28"/>
                <w:cs/>
              </w:rPr>
            </w:pPr>
            <w:r w:rsidRPr="00C80B57">
              <w:rPr>
                <w:rFonts w:asciiTheme="majorBidi" w:hAnsiTheme="majorBidi" w:cstheme="majorBidi"/>
                <w:sz w:val="28"/>
                <w:szCs w:val="28"/>
              </w:rPr>
              <w:t>80,000</w:t>
            </w:r>
          </w:p>
        </w:tc>
        <w:tc>
          <w:tcPr>
            <w:tcW w:w="952" w:type="dxa"/>
            <w:shd w:val="clear" w:color="auto" w:fill="auto"/>
          </w:tcPr>
          <w:p w14:paraId="38516875" w14:textId="41D45815" w:rsidR="003E0059" w:rsidRPr="00C80B57" w:rsidRDefault="00B520C0" w:rsidP="00394EFB">
            <w:pPr>
              <w:pStyle w:val="ad"/>
              <w:spacing w:after="0" w:line="240" w:lineRule="auto"/>
              <w:jc w:val="right"/>
              <w:rPr>
                <w:rFonts w:asciiTheme="majorBidi" w:hAnsiTheme="majorBidi" w:cstheme="majorBidi"/>
                <w:sz w:val="28"/>
                <w:szCs w:val="28"/>
                <w:cs/>
              </w:rPr>
            </w:pPr>
            <w:r w:rsidRPr="00C80B57">
              <w:rPr>
                <w:rFonts w:asciiTheme="majorBidi" w:hAnsiTheme="majorBidi" w:cstheme="majorBidi"/>
                <w:sz w:val="28"/>
                <w:szCs w:val="28"/>
              </w:rPr>
              <w:t>42,511</w:t>
            </w:r>
          </w:p>
        </w:tc>
        <w:tc>
          <w:tcPr>
            <w:tcW w:w="994" w:type="dxa"/>
            <w:shd w:val="clear" w:color="auto" w:fill="auto"/>
          </w:tcPr>
          <w:p w14:paraId="26210FD2" w14:textId="77777777" w:rsidR="003E0059" w:rsidRPr="00C80B57" w:rsidRDefault="003E0059" w:rsidP="00394EFB">
            <w:pPr>
              <w:pStyle w:val="ad"/>
              <w:spacing w:after="0" w:line="240" w:lineRule="auto"/>
              <w:jc w:val="right"/>
              <w:rPr>
                <w:rFonts w:asciiTheme="majorBidi" w:hAnsiTheme="majorBidi" w:cstheme="majorBidi"/>
                <w:sz w:val="28"/>
                <w:szCs w:val="28"/>
              </w:rPr>
            </w:pPr>
            <w:r w:rsidRPr="00C80B57">
              <w:rPr>
                <w:rFonts w:asciiTheme="majorBidi" w:hAnsiTheme="majorBidi" w:cstheme="majorBidi"/>
                <w:sz w:val="28"/>
                <w:szCs w:val="28"/>
              </w:rPr>
              <w:t>42,636</w:t>
            </w:r>
          </w:p>
        </w:tc>
        <w:tc>
          <w:tcPr>
            <w:tcW w:w="951" w:type="dxa"/>
            <w:shd w:val="clear" w:color="auto" w:fill="auto"/>
          </w:tcPr>
          <w:p w14:paraId="5D68B16C" w14:textId="1047393C" w:rsidR="003E0059" w:rsidRPr="00C80B57" w:rsidRDefault="003E0059" w:rsidP="00394EFB">
            <w:pPr>
              <w:pStyle w:val="ad"/>
              <w:spacing w:after="0" w:line="240" w:lineRule="auto"/>
              <w:jc w:val="right"/>
              <w:rPr>
                <w:rFonts w:asciiTheme="majorBidi" w:hAnsiTheme="majorBidi" w:cstheme="majorBidi"/>
                <w:sz w:val="28"/>
                <w:szCs w:val="28"/>
              </w:rPr>
            </w:pPr>
            <w:r w:rsidRPr="00C80B57">
              <w:rPr>
                <w:rFonts w:asciiTheme="majorBidi" w:hAnsiTheme="majorBidi" w:cstheme="majorBidi"/>
                <w:sz w:val="28"/>
                <w:szCs w:val="28"/>
              </w:rPr>
              <w:t>39,200</w:t>
            </w:r>
          </w:p>
        </w:tc>
        <w:tc>
          <w:tcPr>
            <w:tcW w:w="966" w:type="dxa"/>
            <w:shd w:val="clear" w:color="auto" w:fill="auto"/>
          </w:tcPr>
          <w:p w14:paraId="146B56AD" w14:textId="77777777" w:rsidR="003E0059" w:rsidRPr="00C80B57" w:rsidRDefault="003E0059" w:rsidP="00394EFB">
            <w:pPr>
              <w:pStyle w:val="ad"/>
              <w:spacing w:after="0" w:line="240" w:lineRule="auto"/>
              <w:jc w:val="right"/>
              <w:rPr>
                <w:rFonts w:asciiTheme="majorBidi" w:hAnsiTheme="majorBidi" w:cstheme="majorBidi"/>
                <w:sz w:val="28"/>
                <w:szCs w:val="28"/>
              </w:rPr>
            </w:pPr>
            <w:r w:rsidRPr="00C80B57">
              <w:rPr>
                <w:rFonts w:asciiTheme="majorBidi" w:hAnsiTheme="majorBidi" w:cstheme="majorBidi"/>
                <w:sz w:val="28"/>
                <w:szCs w:val="28"/>
              </w:rPr>
              <w:t>39,200</w:t>
            </w:r>
          </w:p>
        </w:tc>
        <w:tc>
          <w:tcPr>
            <w:tcW w:w="952" w:type="dxa"/>
            <w:shd w:val="clear" w:color="auto" w:fill="auto"/>
          </w:tcPr>
          <w:p w14:paraId="74E8E789" w14:textId="43F6477B" w:rsidR="003E0059" w:rsidRPr="00C80B57" w:rsidRDefault="003E0059" w:rsidP="00394EFB">
            <w:pPr>
              <w:pStyle w:val="ad"/>
              <w:spacing w:after="0" w:line="240" w:lineRule="auto"/>
              <w:jc w:val="right"/>
              <w:rPr>
                <w:rFonts w:asciiTheme="majorBidi" w:hAnsiTheme="majorBidi" w:cstheme="majorBidi"/>
                <w:sz w:val="28"/>
                <w:szCs w:val="28"/>
              </w:rPr>
            </w:pPr>
            <w:r w:rsidRPr="00C80B57">
              <w:rPr>
                <w:rFonts w:asciiTheme="majorBidi" w:hAnsiTheme="majorBidi" w:cstheme="majorBidi"/>
                <w:sz w:val="28"/>
                <w:szCs w:val="28"/>
              </w:rPr>
              <w:t>256</w:t>
            </w:r>
          </w:p>
        </w:tc>
        <w:tc>
          <w:tcPr>
            <w:tcW w:w="952" w:type="dxa"/>
            <w:shd w:val="clear" w:color="auto" w:fill="auto"/>
          </w:tcPr>
          <w:p w14:paraId="260777EB" w14:textId="77777777" w:rsidR="003E0059" w:rsidRPr="00C80B57" w:rsidRDefault="003E0059" w:rsidP="00394EFB">
            <w:pPr>
              <w:pStyle w:val="ad"/>
              <w:spacing w:after="0" w:line="240" w:lineRule="auto"/>
              <w:jc w:val="right"/>
              <w:rPr>
                <w:rFonts w:asciiTheme="majorBidi" w:hAnsiTheme="majorBidi" w:cstheme="majorBidi"/>
                <w:sz w:val="28"/>
                <w:szCs w:val="28"/>
              </w:rPr>
            </w:pPr>
            <w:r w:rsidRPr="00C80B57">
              <w:rPr>
                <w:rFonts w:asciiTheme="majorBidi" w:hAnsiTheme="majorBidi" w:cstheme="majorBidi"/>
                <w:sz w:val="28"/>
                <w:szCs w:val="28"/>
              </w:rPr>
              <w:t>1,144</w:t>
            </w:r>
          </w:p>
        </w:tc>
      </w:tr>
      <w:tr w:rsidR="003E0059" w:rsidRPr="00C80B57" w14:paraId="2455DDA7" w14:textId="77777777" w:rsidTr="00A51128">
        <w:trPr>
          <w:cantSplit/>
        </w:trPr>
        <w:tc>
          <w:tcPr>
            <w:tcW w:w="3544" w:type="dxa"/>
            <w:shd w:val="clear" w:color="auto" w:fill="auto"/>
          </w:tcPr>
          <w:p w14:paraId="4480D408" w14:textId="77777777" w:rsidR="003E0059" w:rsidRPr="00C80B57" w:rsidRDefault="003E0059" w:rsidP="00394EFB">
            <w:pPr>
              <w:pStyle w:val="af9"/>
              <w:tabs>
                <w:tab w:val="clear" w:pos="1080"/>
                <w:tab w:val="left" w:pos="284"/>
                <w:tab w:val="left" w:pos="851"/>
                <w:tab w:val="left" w:pos="1418"/>
                <w:tab w:val="left" w:pos="1985"/>
              </w:tabs>
              <w:spacing w:before="100" w:beforeAutospacing="1" w:after="100" w:afterAutospacing="1"/>
              <w:rPr>
                <w:rFonts w:asciiTheme="majorBidi" w:hAnsiTheme="majorBidi" w:cstheme="majorBidi"/>
                <w:sz w:val="28"/>
                <w:szCs w:val="28"/>
                <w:cs/>
              </w:rPr>
            </w:pPr>
            <w:r w:rsidRPr="00C80B57">
              <w:rPr>
                <w:rFonts w:asciiTheme="majorBidi" w:hAnsiTheme="majorBidi" w:cstheme="majorBidi"/>
                <w:sz w:val="28"/>
                <w:szCs w:val="28"/>
                <w:cs/>
              </w:rPr>
              <w:t xml:space="preserve">บริษัท </w:t>
            </w:r>
            <w:r w:rsidRPr="00C80B57">
              <w:rPr>
                <w:rFonts w:asciiTheme="majorBidi" w:hAnsiTheme="majorBidi" w:cstheme="majorBidi"/>
                <w:sz w:val="28"/>
                <w:szCs w:val="28"/>
                <w:lang w:val="en-US"/>
              </w:rPr>
              <w:t xml:space="preserve">105 </w:t>
            </w:r>
            <w:r w:rsidRPr="00C80B57">
              <w:rPr>
                <w:rFonts w:asciiTheme="majorBidi" w:hAnsiTheme="majorBidi" w:cstheme="majorBidi"/>
                <w:sz w:val="28"/>
                <w:szCs w:val="28"/>
                <w:cs/>
                <w:lang w:val="en-US"/>
              </w:rPr>
              <w:t>โซล่า เพาเวอร์</w:t>
            </w:r>
            <w:r w:rsidRPr="00C80B57">
              <w:rPr>
                <w:rFonts w:asciiTheme="majorBidi" w:hAnsiTheme="majorBidi" w:cstheme="majorBidi"/>
                <w:sz w:val="28"/>
                <w:szCs w:val="28"/>
                <w:cs/>
              </w:rPr>
              <w:t xml:space="preserve"> จำกัด</w:t>
            </w:r>
          </w:p>
        </w:tc>
        <w:tc>
          <w:tcPr>
            <w:tcW w:w="2410" w:type="dxa"/>
            <w:shd w:val="clear" w:color="auto" w:fill="auto"/>
          </w:tcPr>
          <w:p w14:paraId="1D5319BD" w14:textId="77777777" w:rsidR="003E0059" w:rsidRPr="00C80B57" w:rsidRDefault="003E0059" w:rsidP="003D0846">
            <w:pPr>
              <w:pStyle w:val="ad"/>
              <w:spacing w:before="100" w:beforeAutospacing="1" w:after="100" w:afterAutospacing="1" w:line="240" w:lineRule="auto"/>
              <w:ind w:left="-57" w:right="-57"/>
              <w:jc w:val="center"/>
              <w:rPr>
                <w:rFonts w:asciiTheme="majorBidi" w:hAnsiTheme="majorBidi" w:cstheme="majorBidi"/>
                <w:sz w:val="28"/>
                <w:szCs w:val="28"/>
                <w:cs/>
              </w:rPr>
            </w:pPr>
            <w:r w:rsidRPr="00C80B57">
              <w:rPr>
                <w:rFonts w:asciiTheme="majorBidi" w:hAnsiTheme="majorBidi" w:cstheme="majorBidi"/>
                <w:sz w:val="28"/>
                <w:szCs w:val="28"/>
                <w:cs/>
              </w:rPr>
              <w:t>โรงไฟฟ้าพลังงานแสงอาทิตย์</w:t>
            </w:r>
          </w:p>
        </w:tc>
        <w:tc>
          <w:tcPr>
            <w:tcW w:w="1029" w:type="dxa"/>
            <w:shd w:val="clear" w:color="auto" w:fill="auto"/>
          </w:tcPr>
          <w:p w14:paraId="180F318B" w14:textId="1EDB0373" w:rsidR="003E0059" w:rsidRPr="00C80B57" w:rsidRDefault="003E0059" w:rsidP="00394EFB">
            <w:pPr>
              <w:pStyle w:val="ad"/>
              <w:spacing w:before="100" w:beforeAutospacing="1" w:after="100" w:afterAutospacing="1" w:line="240" w:lineRule="auto"/>
              <w:jc w:val="center"/>
              <w:rPr>
                <w:rFonts w:asciiTheme="majorBidi" w:hAnsiTheme="majorBidi" w:cstheme="majorBidi"/>
                <w:sz w:val="28"/>
                <w:szCs w:val="28"/>
                <w:cs/>
              </w:rPr>
            </w:pPr>
            <w:r w:rsidRPr="00C80B57">
              <w:rPr>
                <w:rFonts w:asciiTheme="majorBidi" w:hAnsiTheme="majorBidi" w:cstheme="majorBidi"/>
                <w:sz w:val="28"/>
                <w:szCs w:val="28"/>
              </w:rPr>
              <w:t>44.00</w:t>
            </w:r>
          </w:p>
        </w:tc>
        <w:tc>
          <w:tcPr>
            <w:tcW w:w="955" w:type="dxa"/>
            <w:shd w:val="clear" w:color="auto" w:fill="auto"/>
          </w:tcPr>
          <w:p w14:paraId="19EC58B9" w14:textId="09186140" w:rsidR="003E0059" w:rsidRPr="00C80B57" w:rsidRDefault="0034469D" w:rsidP="00394EFB">
            <w:pPr>
              <w:pStyle w:val="ad"/>
              <w:spacing w:after="0" w:line="240" w:lineRule="auto"/>
              <w:jc w:val="right"/>
              <w:rPr>
                <w:rFonts w:asciiTheme="majorBidi" w:hAnsiTheme="majorBidi" w:cstheme="majorBidi"/>
                <w:sz w:val="28"/>
                <w:szCs w:val="28"/>
                <w:cs/>
              </w:rPr>
            </w:pPr>
            <w:r w:rsidRPr="00C80B57">
              <w:rPr>
                <w:rFonts w:asciiTheme="majorBidi" w:hAnsiTheme="majorBidi" w:cstheme="majorBidi"/>
                <w:sz w:val="28"/>
                <w:szCs w:val="28"/>
              </w:rPr>
              <w:t>39,000</w:t>
            </w:r>
          </w:p>
        </w:tc>
        <w:tc>
          <w:tcPr>
            <w:tcW w:w="949" w:type="dxa"/>
            <w:shd w:val="clear" w:color="auto" w:fill="auto"/>
          </w:tcPr>
          <w:p w14:paraId="1B145FAA" w14:textId="77777777" w:rsidR="003E0059" w:rsidRPr="00C80B57" w:rsidRDefault="003E0059" w:rsidP="00394EFB">
            <w:pPr>
              <w:pStyle w:val="ad"/>
              <w:spacing w:after="0" w:line="240" w:lineRule="auto"/>
              <w:jc w:val="right"/>
              <w:rPr>
                <w:rFonts w:asciiTheme="majorBidi" w:hAnsiTheme="majorBidi" w:cstheme="majorBidi"/>
                <w:sz w:val="28"/>
                <w:szCs w:val="28"/>
              </w:rPr>
            </w:pPr>
            <w:r w:rsidRPr="00C80B57">
              <w:rPr>
                <w:rFonts w:asciiTheme="majorBidi" w:hAnsiTheme="majorBidi" w:cstheme="majorBidi"/>
                <w:sz w:val="28"/>
                <w:szCs w:val="28"/>
              </w:rPr>
              <w:t>39,000</w:t>
            </w:r>
          </w:p>
        </w:tc>
        <w:tc>
          <w:tcPr>
            <w:tcW w:w="952" w:type="dxa"/>
            <w:shd w:val="clear" w:color="auto" w:fill="auto"/>
            <w:vAlign w:val="bottom"/>
          </w:tcPr>
          <w:p w14:paraId="77A6C7E8" w14:textId="7FDEFB6E" w:rsidR="003E0059" w:rsidRPr="00C80B57" w:rsidRDefault="00B520C0" w:rsidP="00394EFB">
            <w:pPr>
              <w:pStyle w:val="ad"/>
              <w:spacing w:after="0" w:line="240" w:lineRule="auto"/>
              <w:jc w:val="right"/>
              <w:rPr>
                <w:rFonts w:asciiTheme="majorBidi" w:hAnsiTheme="majorBidi" w:cstheme="majorBidi"/>
                <w:sz w:val="28"/>
                <w:szCs w:val="28"/>
              </w:rPr>
            </w:pPr>
            <w:r w:rsidRPr="00C80B57">
              <w:rPr>
                <w:rFonts w:asciiTheme="majorBidi" w:hAnsiTheme="majorBidi" w:cstheme="majorBidi"/>
                <w:sz w:val="28"/>
                <w:szCs w:val="28"/>
              </w:rPr>
              <w:t>18,869</w:t>
            </w:r>
          </w:p>
        </w:tc>
        <w:tc>
          <w:tcPr>
            <w:tcW w:w="994" w:type="dxa"/>
            <w:shd w:val="clear" w:color="auto" w:fill="auto"/>
            <w:vAlign w:val="bottom"/>
          </w:tcPr>
          <w:p w14:paraId="5450169A" w14:textId="77777777" w:rsidR="003E0059" w:rsidRPr="00C80B57" w:rsidRDefault="003E0059" w:rsidP="00394EFB">
            <w:pPr>
              <w:pStyle w:val="ad"/>
              <w:spacing w:after="0" w:line="240" w:lineRule="auto"/>
              <w:jc w:val="right"/>
              <w:rPr>
                <w:rFonts w:asciiTheme="majorBidi" w:hAnsiTheme="majorBidi" w:cstheme="majorBidi"/>
                <w:sz w:val="28"/>
                <w:szCs w:val="28"/>
              </w:rPr>
            </w:pPr>
            <w:r w:rsidRPr="00C80B57">
              <w:rPr>
                <w:rFonts w:asciiTheme="majorBidi" w:hAnsiTheme="majorBidi" w:cstheme="majorBidi"/>
                <w:sz w:val="28"/>
                <w:szCs w:val="28"/>
              </w:rPr>
              <w:t>18,160</w:t>
            </w:r>
          </w:p>
        </w:tc>
        <w:tc>
          <w:tcPr>
            <w:tcW w:w="951" w:type="dxa"/>
            <w:shd w:val="clear" w:color="auto" w:fill="auto"/>
          </w:tcPr>
          <w:p w14:paraId="1F7FED96" w14:textId="176B7C14" w:rsidR="003E0059" w:rsidRPr="00C80B57" w:rsidRDefault="003E0059" w:rsidP="00394EFB">
            <w:pPr>
              <w:pStyle w:val="ad"/>
              <w:spacing w:after="0" w:line="240" w:lineRule="auto"/>
              <w:jc w:val="right"/>
              <w:rPr>
                <w:rFonts w:asciiTheme="majorBidi" w:hAnsiTheme="majorBidi" w:cstheme="majorBidi"/>
                <w:sz w:val="28"/>
                <w:szCs w:val="28"/>
              </w:rPr>
            </w:pPr>
            <w:r w:rsidRPr="00C80B57">
              <w:rPr>
                <w:rFonts w:asciiTheme="majorBidi" w:hAnsiTheme="majorBidi" w:cstheme="majorBidi"/>
                <w:sz w:val="28"/>
                <w:szCs w:val="28"/>
              </w:rPr>
              <w:t>14,000</w:t>
            </w:r>
          </w:p>
        </w:tc>
        <w:tc>
          <w:tcPr>
            <w:tcW w:w="966" w:type="dxa"/>
            <w:shd w:val="clear" w:color="auto" w:fill="auto"/>
          </w:tcPr>
          <w:p w14:paraId="09CA4C97" w14:textId="77777777" w:rsidR="003E0059" w:rsidRPr="00C80B57" w:rsidRDefault="003E0059" w:rsidP="00394EFB">
            <w:pPr>
              <w:pStyle w:val="ad"/>
              <w:spacing w:after="0" w:line="240" w:lineRule="auto"/>
              <w:jc w:val="right"/>
              <w:rPr>
                <w:rFonts w:asciiTheme="majorBidi" w:hAnsiTheme="majorBidi" w:cstheme="majorBidi"/>
                <w:sz w:val="28"/>
                <w:szCs w:val="28"/>
              </w:rPr>
            </w:pPr>
            <w:r w:rsidRPr="00C80B57">
              <w:rPr>
                <w:rFonts w:asciiTheme="majorBidi" w:hAnsiTheme="majorBidi" w:cstheme="majorBidi"/>
                <w:sz w:val="28"/>
                <w:szCs w:val="28"/>
              </w:rPr>
              <w:t>14,000</w:t>
            </w:r>
          </w:p>
        </w:tc>
        <w:tc>
          <w:tcPr>
            <w:tcW w:w="952" w:type="dxa"/>
            <w:shd w:val="clear" w:color="auto" w:fill="auto"/>
          </w:tcPr>
          <w:p w14:paraId="30E90011" w14:textId="0AFF113A" w:rsidR="003E0059" w:rsidRPr="00C80B57" w:rsidRDefault="003E0059" w:rsidP="00394EFB">
            <w:pPr>
              <w:pStyle w:val="ad"/>
              <w:spacing w:after="0" w:line="240" w:lineRule="auto"/>
              <w:jc w:val="right"/>
              <w:rPr>
                <w:rFonts w:asciiTheme="majorBidi" w:hAnsiTheme="majorBidi" w:cstheme="majorBidi"/>
                <w:sz w:val="28"/>
                <w:szCs w:val="28"/>
              </w:rPr>
            </w:pPr>
            <w:r w:rsidRPr="00C80B57">
              <w:rPr>
                <w:rFonts w:asciiTheme="majorBidi" w:hAnsiTheme="majorBidi" w:cstheme="majorBidi"/>
                <w:sz w:val="28"/>
                <w:szCs w:val="28"/>
              </w:rPr>
              <w:t>86</w:t>
            </w:r>
          </w:p>
        </w:tc>
        <w:tc>
          <w:tcPr>
            <w:tcW w:w="952" w:type="dxa"/>
            <w:shd w:val="clear" w:color="auto" w:fill="auto"/>
          </w:tcPr>
          <w:p w14:paraId="75B46364" w14:textId="77777777" w:rsidR="003E0059" w:rsidRPr="00C80B57" w:rsidRDefault="003E0059" w:rsidP="00394EFB">
            <w:pPr>
              <w:pStyle w:val="ad"/>
              <w:spacing w:after="0" w:line="240" w:lineRule="auto"/>
              <w:jc w:val="right"/>
              <w:rPr>
                <w:rFonts w:asciiTheme="majorBidi" w:hAnsiTheme="majorBidi" w:cstheme="majorBidi"/>
                <w:sz w:val="28"/>
                <w:szCs w:val="28"/>
              </w:rPr>
            </w:pPr>
            <w:r w:rsidRPr="00C80B57">
              <w:rPr>
                <w:rFonts w:asciiTheme="majorBidi" w:hAnsiTheme="majorBidi" w:cstheme="majorBidi"/>
                <w:sz w:val="28"/>
                <w:szCs w:val="28"/>
              </w:rPr>
              <w:t>421</w:t>
            </w:r>
          </w:p>
        </w:tc>
      </w:tr>
      <w:tr w:rsidR="008F52E2" w:rsidRPr="00C80B57" w14:paraId="7D381A6B" w14:textId="77777777" w:rsidTr="00A51128">
        <w:trPr>
          <w:cantSplit/>
          <w:trHeight w:val="60"/>
        </w:trPr>
        <w:tc>
          <w:tcPr>
            <w:tcW w:w="3544" w:type="dxa"/>
            <w:shd w:val="clear" w:color="auto" w:fill="auto"/>
          </w:tcPr>
          <w:p w14:paraId="0D251FEB" w14:textId="77777777" w:rsidR="00984D41" w:rsidRPr="00C80B57" w:rsidRDefault="00984D41" w:rsidP="00394EFB">
            <w:pPr>
              <w:pStyle w:val="af9"/>
              <w:tabs>
                <w:tab w:val="left" w:pos="284"/>
                <w:tab w:val="left" w:pos="851"/>
                <w:tab w:val="left" w:pos="1418"/>
                <w:tab w:val="left" w:pos="1985"/>
              </w:tabs>
              <w:spacing w:before="100" w:beforeAutospacing="1" w:after="100" w:afterAutospacing="1"/>
              <w:ind w:right="-108"/>
              <w:rPr>
                <w:rFonts w:asciiTheme="majorBidi" w:hAnsiTheme="majorBidi" w:cstheme="majorBidi"/>
                <w:sz w:val="28"/>
                <w:szCs w:val="28"/>
                <w:cs/>
              </w:rPr>
            </w:pPr>
            <w:r w:rsidRPr="00C80B57">
              <w:rPr>
                <w:rFonts w:asciiTheme="majorBidi" w:hAnsiTheme="majorBidi" w:cstheme="majorBidi"/>
                <w:sz w:val="28"/>
                <w:szCs w:val="28"/>
                <w:cs/>
              </w:rPr>
              <w:t xml:space="preserve">บริษัท </w:t>
            </w:r>
            <w:proofErr w:type="spellStart"/>
            <w:r w:rsidRPr="00C80B57">
              <w:rPr>
                <w:rFonts w:asciiTheme="majorBidi" w:hAnsiTheme="majorBidi" w:cstheme="majorBidi"/>
                <w:sz w:val="28"/>
                <w:szCs w:val="28"/>
                <w:cs/>
              </w:rPr>
              <w:t>พรีเมี่ยม</w:t>
            </w:r>
            <w:proofErr w:type="spellEnd"/>
            <w:r w:rsidRPr="00C80B57">
              <w:rPr>
                <w:rFonts w:asciiTheme="majorBidi" w:hAnsiTheme="majorBidi" w:cstheme="majorBidi"/>
                <w:sz w:val="28"/>
                <w:szCs w:val="28"/>
                <w:cs/>
              </w:rPr>
              <w:t xml:space="preserve"> เอ็น</w:t>
            </w:r>
            <w:proofErr w:type="spellStart"/>
            <w:r w:rsidRPr="00C80B57">
              <w:rPr>
                <w:rFonts w:asciiTheme="majorBidi" w:hAnsiTheme="majorBidi" w:cstheme="majorBidi"/>
                <w:sz w:val="28"/>
                <w:szCs w:val="28"/>
                <w:cs/>
              </w:rPr>
              <w:t>เนอร์</w:t>
            </w:r>
            <w:proofErr w:type="spellEnd"/>
            <w:r w:rsidRPr="00C80B57">
              <w:rPr>
                <w:rFonts w:asciiTheme="majorBidi" w:hAnsiTheme="majorBidi" w:cstheme="majorBidi"/>
                <w:sz w:val="28"/>
                <w:szCs w:val="28"/>
                <w:cs/>
              </w:rPr>
              <w:t xml:space="preserve">ยี่ </w:t>
            </w:r>
            <w:proofErr w:type="spellStart"/>
            <w:r w:rsidRPr="00C80B57">
              <w:rPr>
                <w:rFonts w:asciiTheme="majorBidi" w:hAnsiTheme="majorBidi" w:cstheme="majorBidi"/>
                <w:sz w:val="28"/>
                <w:szCs w:val="28"/>
                <w:cs/>
              </w:rPr>
              <w:t>คอร์ปอเรชั่น</w:t>
            </w:r>
            <w:proofErr w:type="spellEnd"/>
            <w:r w:rsidRPr="00C80B57">
              <w:rPr>
                <w:rFonts w:asciiTheme="majorBidi" w:hAnsiTheme="majorBidi" w:cstheme="majorBidi"/>
                <w:sz w:val="28"/>
                <w:szCs w:val="28"/>
                <w:cs/>
              </w:rPr>
              <w:t xml:space="preserve"> จำกัด</w:t>
            </w:r>
          </w:p>
        </w:tc>
        <w:tc>
          <w:tcPr>
            <w:tcW w:w="2410" w:type="dxa"/>
            <w:shd w:val="clear" w:color="auto" w:fill="auto"/>
          </w:tcPr>
          <w:p w14:paraId="64464273" w14:textId="5B03A95B" w:rsidR="00984D41" w:rsidRPr="00C80B57" w:rsidRDefault="003D43FD" w:rsidP="003D0846">
            <w:pPr>
              <w:pStyle w:val="ad"/>
              <w:spacing w:before="100" w:beforeAutospacing="1" w:after="100" w:afterAutospacing="1" w:line="240" w:lineRule="auto"/>
              <w:ind w:left="-57" w:right="-57"/>
              <w:jc w:val="center"/>
              <w:rPr>
                <w:rFonts w:asciiTheme="majorBidi" w:hAnsiTheme="majorBidi" w:cstheme="majorBidi"/>
                <w:sz w:val="28"/>
                <w:szCs w:val="28"/>
                <w:cs/>
              </w:rPr>
            </w:pPr>
            <w:r w:rsidRPr="00C80B57">
              <w:rPr>
                <w:rFonts w:asciiTheme="majorBidi" w:hAnsiTheme="majorBidi" w:cstheme="majorBidi"/>
                <w:sz w:val="28"/>
                <w:szCs w:val="28"/>
                <w:cs/>
              </w:rPr>
              <w:t>จำหน่ายและให้บริการ</w:t>
            </w:r>
            <w:r w:rsidRPr="00C80B57">
              <w:rPr>
                <w:rFonts w:asciiTheme="majorBidi" w:hAnsiTheme="majorBidi" w:cstheme="majorBidi"/>
                <w:sz w:val="28"/>
                <w:szCs w:val="28"/>
              </w:rPr>
              <w:br/>
            </w:r>
            <w:r w:rsidRPr="00C80B57">
              <w:rPr>
                <w:rFonts w:asciiTheme="majorBidi" w:hAnsiTheme="majorBidi" w:cstheme="majorBidi"/>
                <w:sz w:val="28"/>
                <w:szCs w:val="28"/>
                <w:cs/>
              </w:rPr>
              <w:t>คัดแยกถ่านหิน</w:t>
            </w:r>
          </w:p>
        </w:tc>
        <w:tc>
          <w:tcPr>
            <w:tcW w:w="1029" w:type="dxa"/>
            <w:shd w:val="clear" w:color="auto" w:fill="auto"/>
            <w:vAlign w:val="bottom"/>
          </w:tcPr>
          <w:p w14:paraId="76702BF0" w14:textId="647A039F" w:rsidR="00984D41" w:rsidRPr="00C80B57" w:rsidRDefault="0034469D" w:rsidP="00394EFB">
            <w:pPr>
              <w:pStyle w:val="ad"/>
              <w:spacing w:before="100" w:beforeAutospacing="1" w:after="100" w:afterAutospacing="1" w:line="240" w:lineRule="auto"/>
              <w:jc w:val="center"/>
              <w:rPr>
                <w:rFonts w:asciiTheme="majorBidi" w:hAnsiTheme="majorBidi" w:cstheme="majorBidi"/>
                <w:sz w:val="28"/>
                <w:szCs w:val="28"/>
                <w:cs/>
              </w:rPr>
            </w:pPr>
            <w:r w:rsidRPr="00C80B57">
              <w:rPr>
                <w:rFonts w:asciiTheme="majorBidi" w:hAnsiTheme="majorBidi" w:cstheme="majorBidi"/>
                <w:sz w:val="28"/>
                <w:szCs w:val="28"/>
              </w:rPr>
              <w:t>36.00</w:t>
            </w:r>
          </w:p>
        </w:tc>
        <w:tc>
          <w:tcPr>
            <w:tcW w:w="955" w:type="dxa"/>
            <w:shd w:val="clear" w:color="auto" w:fill="auto"/>
            <w:vAlign w:val="bottom"/>
          </w:tcPr>
          <w:p w14:paraId="4852812F" w14:textId="2704F020" w:rsidR="00984D41" w:rsidRPr="00C80B57" w:rsidRDefault="003D02C7" w:rsidP="00394EFB">
            <w:pPr>
              <w:pStyle w:val="ad"/>
              <w:spacing w:after="0" w:line="240" w:lineRule="auto"/>
              <w:jc w:val="right"/>
              <w:rPr>
                <w:rFonts w:asciiTheme="majorBidi" w:hAnsiTheme="majorBidi" w:cstheme="majorBidi"/>
                <w:sz w:val="28"/>
                <w:szCs w:val="28"/>
                <w:cs/>
              </w:rPr>
            </w:pPr>
            <w:r w:rsidRPr="00C80B57">
              <w:rPr>
                <w:rFonts w:asciiTheme="majorBidi" w:hAnsiTheme="majorBidi" w:cstheme="majorBidi"/>
                <w:sz w:val="28"/>
                <w:szCs w:val="28"/>
              </w:rPr>
              <w:t>140,000</w:t>
            </w:r>
          </w:p>
        </w:tc>
        <w:tc>
          <w:tcPr>
            <w:tcW w:w="949" w:type="dxa"/>
            <w:shd w:val="clear" w:color="auto" w:fill="auto"/>
            <w:vAlign w:val="bottom"/>
          </w:tcPr>
          <w:p w14:paraId="2032D09A" w14:textId="18086716" w:rsidR="00984D41" w:rsidRPr="00C80B57" w:rsidRDefault="00D401F5" w:rsidP="00394EFB">
            <w:pPr>
              <w:pStyle w:val="ad"/>
              <w:spacing w:after="0" w:line="240" w:lineRule="auto"/>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952" w:type="dxa"/>
            <w:shd w:val="clear" w:color="auto" w:fill="auto"/>
            <w:vAlign w:val="bottom"/>
          </w:tcPr>
          <w:p w14:paraId="58796655" w14:textId="352EFCEE" w:rsidR="00984D41" w:rsidRPr="00C80B57" w:rsidRDefault="00B520C0" w:rsidP="00394EFB">
            <w:pPr>
              <w:pStyle w:val="ad"/>
              <w:pBdr>
                <w:bottom w:val="single" w:sz="4" w:space="1" w:color="auto"/>
              </w:pBdr>
              <w:spacing w:after="0" w:line="240" w:lineRule="auto"/>
              <w:jc w:val="right"/>
              <w:rPr>
                <w:rFonts w:asciiTheme="majorBidi" w:hAnsiTheme="majorBidi" w:cstheme="majorBidi"/>
                <w:sz w:val="28"/>
                <w:szCs w:val="28"/>
              </w:rPr>
            </w:pPr>
            <w:r w:rsidRPr="00C80B57">
              <w:rPr>
                <w:rFonts w:asciiTheme="majorBidi" w:hAnsiTheme="majorBidi" w:cstheme="majorBidi"/>
                <w:sz w:val="28"/>
                <w:szCs w:val="28"/>
              </w:rPr>
              <w:t>38,</w:t>
            </w:r>
            <w:r w:rsidR="00394EFB" w:rsidRPr="00C80B57">
              <w:rPr>
                <w:rFonts w:asciiTheme="majorBidi" w:hAnsiTheme="majorBidi" w:cstheme="majorBidi"/>
                <w:sz w:val="28"/>
                <w:szCs w:val="28"/>
              </w:rPr>
              <w:t>287</w:t>
            </w:r>
          </w:p>
        </w:tc>
        <w:tc>
          <w:tcPr>
            <w:tcW w:w="994" w:type="dxa"/>
            <w:shd w:val="clear" w:color="auto" w:fill="auto"/>
            <w:vAlign w:val="bottom"/>
          </w:tcPr>
          <w:p w14:paraId="4457A22C" w14:textId="37234447" w:rsidR="00984D41" w:rsidRPr="00C80B57" w:rsidRDefault="00DB397B" w:rsidP="00394EFB">
            <w:pPr>
              <w:pStyle w:val="ad"/>
              <w:pBdr>
                <w:bottom w:val="single" w:sz="4" w:space="1" w:color="auto"/>
              </w:pBdr>
              <w:spacing w:after="0"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951" w:type="dxa"/>
            <w:shd w:val="clear" w:color="auto" w:fill="auto"/>
            <w:vAlign w:val="bottom"/>
          </w:tcPr>
          <w:p w14:paraId="70F53CE9" w14:textId="482409C0" w:rsidR="00984D41" w:rsidRPr="00C80B57" w:rsidRDefault="003E0059" w:rsidP="00394EFB">
            <w:pPr>
              <w:pStyle w:val="ad"/>
              <w:pBdr>
                <w:bottom w:val="single" w:sz="4" w:space="1" w:color="auto"/>
              </w:pBdr>
              <w:spacing w:after="0" w:line="240" w:lineRule="auto"/>
              <w:jc w:val="right"/>
              <w:rPr>
                <w:rFonts w:asciiTheme="majorBidi" w:hAnsiTheme="majorBidi" w:cstheme="majorBidi"/>
                <w:sz w:val="28"/>
                <w:szCs w:val="28"/>
                <w:cs/>
              </w:rPr>
            </w:pPr>
            <w:r w:rsidRPr="00C80B57">
              <w:rPr>
                <w:rFonts w:asciiTheme="majorBidi" w:hAnsiTheme="majorBidi" w:cstheme="majorBidi"/>
                <w:sz w:val="28"/>
                <w:szCs w:val="28"/>
              </w:rPr>
              <w:t>36,000</w:t>
            </w:r>
          </w:p>
        </w:tc>
        <w:tc>
          <w:tcPr>
            <w:tcW w:w="966" w:type="dxa"/>
            <w:shd w:val="clear" w:color="auto" w:fill="auto"/>
            <w:vAlign w:val="bottom"/>
          </w:tcPr>
          <w:p w14:paraId="0B2EA910" w14:textId="7EF60D94" w:rsidR="00984D41" w:rsidRPr="00C80B57" w:rsidRDefault="00DB397B" w:rsidP="00394EFB">
            <w:pPr>
              <w:pStyle w:val="ad"/>
              <w:pBdr>
                <w:bottom w:val="single" w:sz="4" w:space="1" w:color="auto"/>
              </w:pBdr>
              <w:spacing w:after="0"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952" w:type="dxa"/>
            <w:shd w:val="clear" w:color="auto" w:fill="auto"/>
            <w:vAlign w:val="bottom"/>
          </w:tcPr>
          <w:p w14:paraId="18188C61" w14:textId="5A21129F" w:rsidR="00984D41" w:rsidRPr="00C80B57" w:rsidRDefault="002D11E1" w:rsidP="00394EFB">
            <w:pPr>
              <w:pStyle w:val="ad"/>
              <w:pBdr>
                <w:bottom w:val="single" w:sz="4" w:space="1" w:color="auto"/>
              </w:pBdr>
              <w:spacing w:after="0"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952" w:type="dxa"/>
            <w:shd w:val="clear" w:color="auto" w:fill="auto"/>
            <w:vAlign w:val="bottom"/>
          </w:tcPr>
          <w:p w14:paraId="00CE163F" w14:textId="541D3138" w:rsidR="00984D41" w:rsidRPr="00C80B57" w:rsidRDefault="00DB397B" w:rsidP="00394EFB">
            <w:pPr>
              <w:pStyle w:val="ad"/>
              <w:pBdr>
                <w:bottom w:val="single" w:sz="4" w:space="1" w:color="auto"/>
              </w:pBdr>
              <w:spacing w:after="0"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r>
      <w:tr w:rsidR="004A6EDF" w:rsidRPr="00C80B57" w14:paraId="7E6E8A4E" w14:textId="77777777" w:rsidTr="00A51128">
        <w:trPr>
          <w:cantSplit/>
        </w:trPr>
        <w:tc>
          <w:tcPr>
            <w:tcW w:w="3544" w:type="dxa"/>
            <w:shd w:val="clear" w:color="auto" w:fill="auto"/>
          </w:tcPr>
          <w:p w14:paraId="195DB8AC" w14:textId="77777777" w:rsidR="002B1869" w:rsidRPr="00C80B57" w:rsidRDefault="002B1869" w:rsidP="00394EFB">
            <w:pPr>
              <w:pStyle w:val="af9"/>
              <w:tabs>
                <w:tab w:val="left" w:pos="284"/>
                <w:tab w:val="left" w:pos="851"/>
                <w:tab w:val="left" w:pos="1418"/>
                <w:tab w:val="left" w:pos="1985"/>
              </w:tabs>
              <w:spacing w:before="100" w:beforeAutospacing="1" w:after="100" w:afterAutospacing="1"/>
              <w:rPr>
                <w:rFonts w:asciiTheme="majorBidi" w:hAnsiTheme="majorBidi" w:cstheme="majorBidi"/>
                <w:sz w:val="28"/>
                <w:szCs w:val="28"/>
                <w:cs/>
              </w:rPr>
            </w:pPr>
          </w:p>
        </w:tc>
        <w:tc>
          <w:tcPr>
            <w:tcW w:w="2410" w:type="dxa"/>
            <w:shd w:val="clear" w:color="auto" w:fill="auto"/>
          </w:tcPr>
          <w:p w14:paraId="3B826165" w14:textId="77777777" w:rsidR="002B1869" w:rsidRPr="00C80B57" w:rsidRDefault="002B1869" w:rsidP="00394EFB">
            <w:pPr>
              <w:pStyle w:val="ad"/>
              <w:spacing w:before="100" w:beforeAutospacing="1" w:after="100" w:afterAutospacing="1" w:line="240" w:lineRule="auto"/>
              <w:ind w:left="-57" w:right="-57"/>
              <w:jc w:val="center"/>
              <w:rPr>
                <w:rFonts w:asciiTheme="majorBidi" w:hAnsiTheme="majorBidi" w:cstheme="majorBidi"/>
                <w:sz w:val="28"/>
                <w:szCs w:val="28"/>
                <w:cs/>
              </w:rPr>
            </w:pPr>
          </w:p>
        </w:tc>
        <w:tc>
          <w:tcPr>
            <w:tcW w:w="1029" w:type="dxa"/>
            <w:shd w:val="clear" w:color="auto" w:fill="auto"/>
          </w:tcPr>
          <w:p w14:paraId="13DF4167" w14:textId="77777777" w:rsidR="002B1869" w:rsidRPr="00C80B57" w:rsidRDefault="002B1869" w:rsidP="00394EFB">
            <w:pPr>
              <w:pStyle w:val="ad"/>
              <w:spacing w:before="100" w:beforeAutospacing="1" w:after="100" w:afterAutospacing="1" w:line="240" w:lineRule="auto"/>
              <w:jc w:val="center"/>
              <w:rPr>
                <w:rFonts w:asciiTheme="majorBidi" w:hAnsiTheme="majorBidi" w:cstheme="majorBidi"/>
                <w:sz w:val="28"/>
                <w:szCs w:val="28"/>
                <w:cs/>
              </w:rPr>
            </w:pPr>
          </w:p>
        </w:tc>
        <w:tc>
          <w:tcPr>
            <w:tcW w:w="955" w:type="dxa"/>
            <w:shd w:val="clear" w:color="auto" w:fill="auto"/>
            <w:vAlign w:val="bottom"/>
          </w:tcPr>
          <w:p w14:paraId="76DCBA7F" w14:textId="77777777" w:rsidR="002B1869" w:rsidRPr="00C80B57" w:rsidRDefault="002B1869" w:rsidP="00394EFB">
            <w:pPr>
              <w:pStyle w:val="ad"/>
              <w:spacing w:after="0" w:line="240" w:lineRule="auto"/>
              <w:jc w:val="right"/>
              <w:rPr>
                <w:rFonts w:asciiTheme="majorBidi" w:hAnsiTheme="majorBidi" w:cstheme="majorBidi"/>
                <w:sz w:val="28"/>
                <w:szCs w:val="28"/>
                <w:cs/>
              </w:rPr>
            </w:pPr>
          </w:p>
        </w:tc>
        <w:tc>
          <w:tcPr>
            <w:tcW w:w="949" w:type="dxa"/>
            <w:shd w:val="clear" w:color="auto" w:fill="auto"/>
          </w:tcPr>
          <w:p w14:paraId="0CEB8F2E" w14:textId="77777777" w:rsidR="002B1869" w:rsidRPr="00C80B57" w:rsidRDefault="002B1869" w:rsidP="00394EFB">
            <w:pPr>
              <w:pStyle w:val="ad"/>
              <w:spacing w:after="0" w:line="240" w:lineRule="auto"/>
              <w:jc w:val="right"/>
              <w:rPr>
                <w:rFonts w:asciiTheme="majorBidi" w:hAnsiTheme="majorBidi" w:cstheme="majorBidi"/>
                <w:sz w:val="28"/>
                <w:szCs w:val="28"/>
                <w:cs/>
              </w:rPr>
            </w:pPr>
          </w:p>
        </w:tc>
        <w:tc>
          <w:tcPr>
            <w:tcW w:w="952" w:type="dxa"/>
            <w:shd w:val="clear" w:color="auto" w:fill="auto"/>
          </w:tcPr>
          <w:p w14:paraId="43E080B2" w14:textId="73628131" w:rsidR="002B1869" w:rsidRPr="00C80B57" w:rsidRDefault="00B520C0" w:rsidP="00394EFB">
            <w:pPr>
              <w:pStyle w:val="ad"/>
              <w:pBdr>
                <w:bottom w:val="double" w:sz="4" w:space="1" w:color="auto"/>
              </w:pBdr>
              <w:spacing w:after="0" w:line="240" w:lineRule="auto"/>
              <w:jc w:val="right"/>
              <w:rPr>
                <w:rFonts w:asciiTheme="majorBidi" w:hAnsiTheme="majorBidi" w:cstheme="majorBidi"/>
                <w:sz w:val="28"/>
                <w:szCs w:val="28"/>
              </w:rPr>
            </w:pPr>
            <w:r w:rsidRPr="00C80B57">
              <w:rPr>
                <w:rFonts w:asciiTheme="majorBidi" w:hAnsiTheme="majorBidi" w:cstheme="majorBidi"/>
                <w:sz w:val="28"/>
                <w:szCs w:val="28"/>
              </w:rPr>
              <w:t>99,</w:t>
            </w:r>
            <w:r w:rsidR="00394EFB" w:rsidRPr="00C80B57">
              <w:rPr>
                <w:rFonts w:asciiTheme="majorBidi" w:hAnsiTheme="majorBidi" w:cstheme="majorBidi"/>
                <w:sz w:val="28"/>
                <w:szCs w:val="28"/>
              </w:rPr>
              <w:t>667</w:t>
            </w:r>
          </w:p>
        </w:tc>
        <w:tc>
          <w:tcPr>
            <w:tcW w:w="994" w:type="dxa"/>
            <w:shd w:val="clear" w:color="auto" w:fill="auto"/>
          </w:tcPr>
          <w:p w14:paraId="16B61438" w14:textId="05DDCBDA" w:rsidR="002B1869" w:rsidRPr="00C80B57" w:rsidRDefault="002B1869" w:rsidP="00394EFB">
            <w:pPr>
              <w:pStyle w:val="ad"/>
              <w:pBdr>
                <w:bottom w:val="double" w:sz="4" w:space="1" w:color="auto"/>
              </w:pBdr>
              <w:spacing w:after="0" w:line="240" w:lineRule="auto"/>
              <w:jc w:val="right"/>
              <w:rPr>
                <w:rFonts w:asciiTheme="majorBidi" w:hAnsiTheme="majorBidi" w:cstheme="majorBidi"/>
                <w:sz w:val="28"/>
                <w:szCs w:val="28"/>
              </w:rPr>
            </w:pPr>
            <w:r w:rsidRPr="00C80B57">
              <w:rPr>
                <w:rFonts w:asciiTheme="majorBidi" w:hAnsiTheme="majorBidi" w:cstheme="majorBidi"/>
                <w:sz w:val="28"/>
                <w:szCs w:val="28"/>
              </w:rPr>
              <w:t>60,796</w:t>
            </w:r>
          </w:p>
        </w:tc>
        <w:tc>
          <w:tcPr>
            <w:tcW w:w="951" w:type="dxa"/>
            <w:shd w:val="clear" w:color="auto" w:fill="auto"/>
          </w:tcPr>
          <w:p w14:paraId="62325CDE" w14:textId="2669302A" w:rsidR="002B1869" w:rsidRPr="00C80B57" w:rsidRDefault="003E0059" w:rsidP="00394EFB">
            <w:pPr>
              <w:pStyle w:val="ad"/>
              <w:pBdr>
                <w:bottom w:val="double" w:sz="4" w:space="1" w:color="auto"/>
              </w:pBdr>
              <w:spacing w:after="0" w:line="240" w:lineRule="auto"/>
              <w:jc w:val="right"/>
              <w:rPr>
                <w:rFonts w:asciiTheme="majorBidi" w:hAnsiTheme="majorBidi" w:cstheme="majorBidi"/>
                <w:sz w:val="28"/>
                <w:szCs w:val="28"/>
              </w:rPr>
            </w:pPr>
            <w:r w:rsidRPr="00C80B57">
              <w:rPr>
                <w:rFonts w:asciiTheme="majorBidi" w:hAnsiTheme="majorBidi" w:cstheme="majorBidi"/>
                <w:sz w:val="28"/>
                <w:szCs w:val="28"/>
              </w:rPr>
              <w:t>89,200</w:t>
            </w:r>
          </w:p>
        </w:tc>
        <w:tc>
          <w:tcPr>
            <w:tcW w:w="966" w:type="dxa"/>
            <w:shd w:val="clear" w:color="auto" w:fill="auto"/>
          </w:tcPr>
          <w:p w14:paraId="41219727" w14:textId="0334DCB5" w:rsidR="002B1869" w:rsidRPr="00C80B57" w:rsidRDefault="002B1869" w:rsidP="00394EFB">
            <w:pPr>
              <w:pStyle w:val="ad"/>
              <w:pBdr>
                <w:bottom w:val="double" w:sz="4" w:space="1" w:color="auto"/>
              </w:pBdr>
              <w:spacing w:after="0" w:line="240" w:lineRule="auto"/>
              <w:jc w:val="right"/>
              <w:rPr>
                <w:rFonts w:asciiTheme="majorBidi" w:hAnsiTheme="majorBidi" w:cstheme="majorBidi"/>
                <w:sz w:val="28"/>
                <w:szCs w:val="28"/>
              </w:rPr>
            </w:pPr>
            <w:r w:rsidRPr="00C80B57">
              <w:rPr>
                <w:rFonts w:asciiTheme="majorBidi" w:hAnsiTheme="majorBidi" w:cstheme="majorBidi"/>
                <w:sz w:val="28"/>
                <w:szCs w:val="28"/>
              </w:rPr>
              <w:t>53,200</w:t>
            </w:r>
          </w:p>
        </w:tc>
        <w:tc>
          <w:tcPr>
            <w:tcW w:w="952" w:type="dxa"/>
            <w:shd w:val="clear" w:color="auto" w:fill="auto"/>
          </w:tcPr>
          <w:p w14:paraId="40B0793A" w14:textId="27F18AC9" w:rsidR="002B1869" w:rsidRPr="00C80B57" w:rsidRDefault="002D11E1" w:rsidP="00394EFB">
            <w:pPr>
              <w:pStyle w:val="ad"/>
              <w:pBdr>
                <w:bottom w:val="double" w:sz="4" w:space="1" w:color="auto"/>
              </w:pBdr>
              <w:spacing w:after="0" w:line="240" w:lineRule="auto"/>
              <w:jc w:val="right"/>
              <w:rPr>
                <w:rFonts w:asciiTheme="majorBidi" w:hAnsiTheme="majorBidi" w:cstheme="majorBidi"/>
                <w:sz w:val="28"/>
                <w:szCs w:val="28"/>
              </w:rPr>
            </w:pPr>
            <w:r w:rsidRPr="00C80B57">
              <w:rPr>
                <w:rFonts w:asciiTheme="majorBidi" w:hAnsiTheme="majorBidi" w:cstheme="majorBidi"/>
                <w:sz w:val="28"/>
                <w:szCs w:val="28"/>
              </w:rPr>
              <w:t>342</w:t>
            </w:r>
          </w:p>
        </w:tc>
        <w:tc>
          <w:tcPr>
            <w:tcW w:w="952" w:type="dxa"/>
            <w:shd w:val="clear" w:color="auto" w:fill="auto"/>
          </w:tcPr>
          <w:p w14:paraId="4D27798A" w14:textId="1E03BA36" w:rsidR="002B1869" w:rsidRPr="00C80B57" w:rsidRDefault="002B1869" w:rsidP="00394EFB">
            <w:pPr>
              <w:pStyle w:val="ad"/>
              <w:pBdr>
                <w:bottom w:val="double" w:sz="4" w:space="1" w:color="auto"/>
              </w:pBdr>
              <w:spacing w:after="0" w:line="240" w:lineRule="auto"/>
              <w:jc w:val="right"/>
              <w:rPr>
                <w:rFonts w:asciiTheme="majorBidi" w:hAnsiTheme="majorBidi" w:cstheme="majorBidi"/>
                <w:sz w:val="28"/>
                <w:szCs w:val="28"/>
              </w:rPr>
            </w:pPr>
            <w:r w:rsidRPr="00C80B57">
              <w:rPr>
                <w:rFonts w:asciiTheme="majorBidi" w:hAnsiTheme="majorBidi" w:cstheme="majorBidi"/>
                <w:sz w:val="28"/>
                <w:szCs w:val="28"/>
              </w:rPr>
              <w:t>1,565</w:t>
            </w:r>
          </w:p>
        </w:tc>
      </w:tr>
    </w:tbl>
    <w:p w14:paraId="6FBF1D82" w14:textId="35F54600" w:rsidR="00060261" w:rsidRPr="00C80B57" w:rsidRDefault="00060261" w:rsidP="00394EFB">
      <w:pPr>
        <w:numPr>
          <w:ilvl w:val="1"/>
          <w:numId w:val="9"/>
        </w:numPr>
        <w:spacing w:line="240" w:lineRule="auto"/>
        <w:rPr>
          <w:rFonts w:asciiTheme="majorBidi" w:hAnsiTheme="majorBidi" w:cstheme="majorBidi"/>
          <w:sz w:val="28"/>
          <w:szCs w:val="28"/>
        </w:rPr>
      </w:pPr>
      <w:bookmarkStart w:id="244" w:name="_MON_1517510103"/>
      <w:bookmarkStart w:id="245" w:name="_MON_1517510132"/>
      <w:bookmarkStart w:id="246" w:name="_MON_1517510167"/>
      <w:bookmarkStart w:id="247" w:name="_MON_1517510226"/>
      <w:bookmarkStart w:id="248" w:name="_MON_1517510771"/>
      <w:bookmarkStart w:id="249" w:name="_MON_1518183799"/>
      <w:bookmarkStart w:id="250" w:name="_MON_1547117733"/>
      <w:bookmarkStart w:id="251" w:name="_MON_1547117861"/>
      <w:bookmarkStart w:id="252" w:name="_MON_1548508054"/>
      <w:bookmarkStart w:id="253" w:name="_MON_1549524776"/>
      <w:bookmarkStart w:id="254" w:name="_MON_1549572775"/>
      <w:bookmarkStart w:id="255" w:name="_MON_1549657707"/>
      <w:bookmarkStart w:id="256" w:name="_MON_1549657816"/>
      <w:bookmarkStart w:id="257" w:name="_MON_1554708877"/>
      <w:bookmarkStart w:id="258" w:name="_MON_1554708907"/>
      <w:bookmarkStart w:id="259" w:name="_MON_1556040813"/>
      <w:bookmarkStart w:id="260" w:name="_MON_1556048353"/>
      <w:bookmarkStart w:id="261" w:name="_MON_1562072195"/>
      <w:bookmarkStart w:id="262" w:name="_MON_1563797703"/>
      <w:bookmarkStart w:id="263" w:name="_MON_1566716463"/>
      <w:bookmarkStart w:id="264" w:name="_MON_1571497962"/>
      <w:bookmarkStart w:id="265" w:name="_MON_1571669359"/>
      <w:bookmarkStart w:id="266" w:name="_MON_1572075008"/>
      <w:bookmarkStart w:id="267" w:name="_MON_1572075085"/>
      <w:bookmarkStart w:id="268" w:name="_MON_1572075124"/>
      <w:bookmarkStart w:id="269" w:name="_MON_1572075151"/>
      <w:bookmarkStart w:id="270" w:name="_MON_1572075172"/>
      <w:bookmarkStart w:id="271" w:name="_MON_1572075181"/>
      <w:bookmarkStart w:id="272" w:name="_MON_1572075191"/>
      <w:bookmarkStart w:id="273" w:name="_MON_1572075201"/>
      <w:bookmarkStart w:id="274" w:name="_MON_1587298253"/>
      <w:bookmarkStart w:id="275" w:name="_MON_1602603185"/>
      <w:bookmarkStart w:id="276" w:name="_MON_1602671489"/>
      <w:bookmarkStart w:id="277" w:name="_MON_1602680593"/>
      <w:bookmarkStart w:id="278" w:name="_MON_1602682898"/>
      <w:bookmarkStart w:id="279" w:name="_MON_1602934298"/>
      <w:bookmarkStart w:id="280" w:name="_MON_1602934377"/>
      <w:bookmarkStart w:id="281" w:name="_MON_1617541629"/>
      <w:bookmarkStart w:id="282" w:name="_MON_1617541770"/>
      <w:bookmarkStart w:id="283" w:name="_MON_1617541779"/>
      <w:bookmarkStart w:id="284" w:name="_MON_1617541938"/>
      <w:bookmarkStart w:id="285" w:name="_MON_1617542004"/>
      <w:bookmarkStart w:id="286" w:name="_MON_1509287180"/>
      <w:bookmarkStart w:id="287" w:name="_MON_1509287229"/>
      <w:bookmarkStart w:id="288" w:name="_MON_1509288198"/>
      <w:bookmarkStart w:id="289" w:name="_MON_1509707576"/>
      <w:bookmarkStart w:id="290" w:name="_MON_1509707658"/>
      <w:bookmarkStart w:id="291" w:name="_MON_1509707678"/>
      <w:bookmarkStart w:id="292" w:name="_MON_1510756451"/>
      <w:bookmarkStart w:id="293" w:name="_MON_1511088474"/>
      <w:bookmarkStart w:id="294" w:name="_MON_1511089318"/>
      <w:bookmarkStart w:id="295" w:name="_MON_1514028620"/>
      <w:bookmarkStart w:id="296" w:name="_MON_1515954000"/>
      <w:bookmarkStart w:id="297" w:name="_MON_1515995237"/>
      <w:bookmarkStart w:id="298" w:name="_MON_1515996311"/>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r w:rsidRPr="00C80B57">
        <w:rPr>
          <w:rFonts w:asciiTheme="majorBidi" w:hAnsiTheme="majorBidi" w:cstheme="majorBidi"/>
          <w:sz w:val="28"/>
          <w:szCs w:val="28"/>
          <w:cs/>
        </w:rPr>
        <w:lastRenderedPageBreak/>
        <w:t>ข้อมูลทางการเงินตามที่แสดงอยู่ในงบการเงินของบริษัทร่วม</w:t>
      </w:r>
      <w:r w:rsidR="003253EF" w:rsidRPr="00C80B57">
        <w:rPr>
          <w:rFonts w:asciiTheme="majorBidi" w:hAnsiTheme="majorBidi" w:cstheme="majorBidi"/>
          <w:sz w:val="28"/>
          <w:szCs w:val="28"/>
          <w:cs/>
        </w:rPr>
        <w:t>ที่มีสาระสำคัญ</w:t>
      </w:r>
      <w:r w:rsidRPr="00C80B57">
        <w:rPr>
          <w:rFonts w:asciiTheme="majorBidi" w:hAnsiTheme="majorBidi" w:cstheme="majorBidi"/>
          <w:sz w:val="28"/>
          <w:szCs w:val="28"/>
          <w:cs/>
        </w:rPr>
        <w:t>โดยสรุปมีดังนี้</w:t>
      </w:r>
    </w:p>
    <w:tbl>
      <w:tblPr>
        <w:tblW w:w="14175" w:type="dxa"/>
        <w:tblInd w:w="250" w:type="dxa"/>
        <w:tblLayout w:type="fixed"/>
        <w:tblLook w:val="04A0" w:firstRow="1" w:lastRow="0" w:firstColumn="1" w:lastColumn="0" w:noHBand="0" w:noVBand="1"/>
      </w:tblPr>
      <w:tblGrid>
        <w:gridCol w:w="3827"/>
        <w:gridCol w:w="1985"/>
        <w:gridCol w:w="1983"/>
        <w:gridCol w:w="1988"/>
        <w:gridCol w:w="2124"/>
        <w:gridCol w:w="2268"/>
      </w:tblGrid>
      <w:tr w:rsidR="008F52E2" w:rsidRPr="00C80B57" w14:paraId="3D07390C" w14:textId="77777777" w:rsidTr="004A6EDF">
        <w:trPr>
          <w:trHeight w:val="20"/>
          <w:tblHeader/>
        </w:trPr>
        <w:tc>
          <w:tcPr>
            <w:tcW w:w="3827" w:type="dxa"/>
            <w:vAlign w:val="bottom"/>
          </w:tcPr>
          <w:p w14:paraId="11DC01BC" w14:textId="77777777" w:rsidR="00060261" w:rsidRPr="00C80B57" w:rsidRDefault="00060261" w:rsidP="00394EFB">
            <w:pPr>
              <w:spacing w:line="240" w:lineRule="auto"/>
              <w:ind w:right="1"/>
              <w:jc w:val="right"/>
              <w:rPr>
                <w:rFonts w:asciiTheme="majorBidi" w:hAnsiTheme="majorBidi" w:cstheme="majorBidi"/>
                <w:sz w:val="28"/>
                <w:szCs w:val="28"/>
              </w:rPr>
            </w:pPr>
          </w:p>
        </w:tc>
        <w:tc>
          <w:tcPr>
            <w:tcW w:w="10348" w:type="dxa"/>
            <w:gridSpan w:val="5"/>
            <w:vAlign w:val="bottom"/>
            <w:hideMark/>
          </w:tcPr>
          <w:p w14:paraId="403B465D" w14:textId="77777777" w:rsidR="00060261" w:rsidRPr="00C80B57" w:rsidRDefault="00060261" w:rsidP="00394EFB">
            <w:pPr>
              <w:pBdr>
                <w:bottom w:val="single" w:sz="4" w:space="1" w:color="auto"/>
              </w:pBdr>
              <w:spacing w:line="240" w:lineRule="auto"/>
              <w:jc w:val="right"/>
              <w:rPr>
                <w:rFonts w:asciiTheme="majorBidi" w:hAnsiTheme="majorBidi" w:cstheme="majorBidi"/>
                <w:sz w:val="28"/>
                <w:szCs w:val="28"/>
              </w:rPr>
            </w:pPr>
            <w:r w:rsidRPr="00C80B57">
              <w:rPr>
                <w:rFonts w:asciiTheme="majorBidi" w:hAnsiTheme="majorBidi" w:cstheme="majorBidi"/>
                <w:sz w:val="28"/>
                <w:szCs w:val="28"/>
                <w:cs/>
              </w:rPr>
              <w:t xml:space="preserve">                                                        (หน่วย : พันบาท)</w:t>
            </w:r>
          </w:p>
        </w:tc>
      </w:tr>
      <w:tr w:rsidR="008F52E2" w:rsidRPr="00C80B57" w14:paraId="42504594" w14:textId="77777777" w:rsidTr="00A41D6B">
        <w:trPr>
          <w:trHeight w:val="20"/>
          <w:tblHeader/>
        </w:trPr>
        <w:tc>
          <w:tcPr>
            <w:tcW w:w="3827" w:type="dxa"/>
          </w:tcPr>
          <w:p w14:paraId="59246457" w14:textId="77777777" w:rsidR="00060261" w:rsidRPr="00C80B57" w:rsidRDefault="00060261" w:rsidP="00394EFB">
            <w:pPr>
              <w:spacing w:line="240" w:lineRule="auto"/>
              <w:ind w:right="1"/>
              <w:jc w:val="center"/>
              <w:rPr>
                <w:rFonts w:asciiTheme="majorBidi" w:hAnsiTheme="majorBidi" w:cstheme="majorBidi"/>
                <w:sz w:val="28"/>
                <w:szCs w:val="28"/>
              </w:rPr>
            </w:pPr>
          </w:p>
        </w:tc>
        <w:tc>
          <w:tcPr>
            <w:tcW w:w="10348" w:type="dxa"/>
            <w:gridSpan w:val="5"/>
            <w:hideMark/>
          </w:tcPr>
          <w:p w14:paraId="642A356B" w14:textId="77777777" w:rsidR="00060261" w:rsidRPr="00C80B57" w:rsidRDefault="00060261" w:rsidP="00394EFB">
            <w:pPr>
              <w:pBdr>
                <w:bottom w:val="single" w:sz="4" w:space="1" w:color="auto"/>
              </w:pBdr>
              <w:tabs>
                <w:tab w:val="right" w:pos="7200"/>
                <w:tab w:val="right" w:pos="8540"/>
              </w:tabs>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งบการเงินรวม</w:t>
            </w:r>
          </w:p>
        </w:tc>
      </w:tr>
      <w:tr w:rsidR="008F52E2" w:rsidRPr="00C80B57" w14:paraId="0E3596A8" w14:textId="77777777" w:rsidTr="004A6EDF">
        <w:trPr>
          <w:trHeight w:val="20"/>
          <w:tblHeader/>
        </w:trPr>
        <w:tc>
          <w:tcPr>
            <w:tcW w:w="3827" w:type="dxa"/>
            <w:vAlign w:val="bottom"/>
          </w:tcPr>
          <w:p w14:paraId="1C8A1456" w14:textId="77777777" w:rsidR="00060261" w:rsidRPr="00C80B57" w:rsidRDefault="00060261" w:rsidP="00394EFB">
            <w:pPr>
              <w:spacing w:line="240" w:lineRule="auto"/>
              <w:ind w:right="1"/>
              <w:jc w:val="center"/>
              <w:rPr>
                <w:rFonts w:asciiTheme="majorBidi" w:hAnsiTheme="majorBidi" w:cstheme="majorBidi"/>
                <w:sz w:val="28"/>
                <w:szCs w:val="28"/>
              </w:rPr>
            </w:pPr>
          </w:p>
        </w:tc>
        <w:tc>
          <w:tcPr>
            <w:tcW w:w="1985" w:type="dxa"/>
            <w:vAlign w:val="bottom"/>
            <w:hideMark/>
          </w:tcPr>
          <w:p w14:paraId="783AEB59" w14:textId="77777777" w:rsidR="00060261" w:rsidRPr="00C80B57" w:rsidRDefault="00060261" w:rsidP="00394EFB">
            <w:pPr>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ทุนชำระแล้ว</w:t>
            </w:r>
          </w:p>
        </w:tc>
        <w:tc>
          <w:tcPr>
            <w:tcW w:w="1983" w:type="dxa"/>
            <w:vAlign w:val="bottom"/>
            <w:hideMark/>
          </w:tcPr>
          <w:p w14:paraId="0763B9CF" w14:textId="77777777" w:rsidR="00060261" w:rsidRPr="00C80B57" w:rsidRDefault="00060261" w:rsidP="00394EFB">
            <w:pPr>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สินทรัพย์รวม</w:t>
            </w:r>
          </w:p>
        </w:tc>
        <w:tc>
          <w:tcPr>
            <w:tcW w:w="1988" w:type="dxa"/>
            <w:vAlign w:val="bottom"/>
            <w:hideMark/>
          </w:tcPr>
          <w:p w14:paraId="17DBF313" w14:textId="77777777" w:rsidR="00060261" w:rsidRPr="00C80B57" w:rsidRDefault="00060261" w:rsidP="00394EFB">
            <w:pPr>
              <w:tabs>
                <w:tab w:val="right" w:pos="7200"/>
                <w:tab w:val="right" w:pos="8540"/>
              </w:tabs>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หนี้สินรวม</w:t>
            </w:r>
          </w:p>
        </w:tc>
        <w:tc>
          <w:tcPr>
            <w:tcW w:w="2124" w:type="dxa"/>
            <w:hideMark/>
          </w:tcPr>
          <w:p w14:paraId="6C08CE35" w14:textId="562F4256" w:rsidR="00060261" w:rsidRPr="00C80B57" w:rsidRDefault="00060261" w:rsidP="00394EFB">
            <w:pPr>
              <w:tabs>
                <w:tab w:val="right" w:pos="7200"/>
                <w:tab w:val="right" w:pos="8540"/>
              </w:tabs>
              <w:spacing w:line="240" w:lineRule="auto"/>
              <w:jc w:val="center"/>
              <w:rPr>
                <w:rFonts w:asciiTheme="majorBidi" w:hAnsiTheme="majorBidi" w:cstheme="majorBidi"/>
                <w:sz w:val="28"/>
                <w:szCs w:val="28"/>
                <w:lang w:eastAsia="zh-CN"/>
              </w:rPr>
            </w:pPr>
            <w:r w:rsidRPr="00C80B57">
              <w:rPr>
                <w:rFonts w:asciiTheme="majorBidi" w:hAnsiTheme="majorBidi" w:cstheme="majorBidi"/>
                <w:sz w:val="28"/>
                <w:szCs w:val="28"/>
                <w:cs/>
              </w:rPr>
              <w:t>รายได้รวมสำหรับ</w:t>
            </w:r>
            <w:r w:rsidR="00E97E91" w:rsidRPr="00C80B57">
              <w:rPr>
                <w:rFonts w:asciiTheme="majorBidi" w:hAnsiTheme="majorBidi" w:cstheme="majorBidi"/>
                <w:sz w:val="28"/>
                <w:szCs w:val="28"/>
                <w:cs/>
              </w:rPr>
              <w:t>งวด</w:t>
            </w:r>
          </w:p>
        </w:tc>
        <w:tc>
          <w:tcPr>
            <w:tcW w:w="2268" w:type="dxa"/>
            <w:hideMark/>
          </w:tcPr>
          <w:p w14:paraId="28DBAAD6" w14:textId="4F7449A7" w:rsidR="00060261" w:rsidRPr="00C80B57" w:rsidRDefault="00060261" w:rsidP="00394EFB">
            <w:pPr>
              <w:tabs>
                <w:tab w:val="right" w:pos="7200"/>
                <w:tab w:val="right" w:pos="8540"/>
              </w:tabs>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กำไร (ขาดทุน) สำหรั</w:t>
            </w:r>
            <w:r w:rsidR="000B7C4D" w:rsidRPr="00C80B57">
              <w:rPr>
                <w:rFonts w:asciiTheme="majorBidi" w:hAnsiTheme="majorBidi" w:cstheme="majorBidi"/>
                <w:sz w:val="28"/>
                <w:szCs w:val="28"/>
                <w:cs/>
              </w:rPr>
              <w:t>บงวด</w:t>
            </w:r>
          </w:p>
        </w:tc>
      </w:tr>
      <w:tr w:rsidR="008F52E2" w:rsidRPr="00C80B57" w14:paraId="03ABB32A" w14:textId="77777777" w:rsidTr="004A6EDF">
        <w:trPr>
          <w:trHeight w:val="20"/>
          <w:tblHeader/>
        </w:trPr>
        <w:tc>
          <w:tcPr>
            <w:tcW w:w="3827" w:type="dxa"/>
            <w:vAlign w:val="bottom"/>
          </w:tcPr>
          <w:p w14:paraId="38E16660" w14:textId="77777777" w:rsidR="00060261" w:rsidRPr="00C80B57" w:rsidRDefault="00060261" w:rsidP="00394EFB">
            <w:pPr>
              <w:spacing w:line="240" w:lineRule="auto"/>
              <w:ind w:right="1"/>
              <w:jc w:val="center"/>
              <w:rPr>
                <w:rFonts w:asciiTheme="majorBidi" w:hAnsiTheme="majorBidi" w:cstheme="majorBidi"/>
                <w:sz w:val="28"/>
                <w:szCs w:val="28"/>
              </w:rPr>
            </w:pPr>
          </w:p>
        </w:tc>
        <w:tc>
          <w:tcPr>
            <w:tcW w:w="1985" w:type="dxa"/>
            <w:hideMark/>
          </w:tcPr>
          <w:p w14:paraId="3A214552" w14:textId="6149EE47" w:rsidR="00060261" w:rsidRPr="00C80B57" w:rsidRDefault="001C61AD" w:rsidP="00394EFB">
            <w:pPr>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 xml:space="preserve">ณ วันที่ </w:t>
            </w:r>
            <w:r w:rsidRPr="00C80B57">
              <w:rPr>
                <w:rFonts w:asciiTheme="majorBidi" w:hAnsiTheme="majorBidi" w:cstheme="majorBidi"/>
                <w:sz w:val="28"/>
                <w:szCs w:val="28"/>
              </w:rPr>
              <w:t>30</w:t>
            </w:r>
          </w:p>
        </w:tc>
        <w:tc>
          <w:tcPr>
            <w:tcW w:w="1983" w:type="dxa"/>
            <w:hideMark/>
          </w:tcPr>
          <w:p w14:paraId="296D2977" w14:textId="41A8B4C5" w:rsidR="00060261" w:rsidRPr="00C80B57" w:rsidRDefault="001C61AD" w:rsidP="00394EFB">
            <w:pPr>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 xml:space="preserve">ณ วันที่ </w:t>
            </w:r>
            <w:r w:rsidRPr="00C80B57">
              <w:rPr>
                <w:rFonts w:asciiTheme="majorBidi" w:hAnsiTheme="majorBidi" w:cstheme="majorBidi"/>
                <w:sz w:val="28"/>
                <w:szCs w:val="28"/>
              </w:rPr>
              <w:t>30</w:t>
            </w:r>
          </w:p>
        </w:tc>
        <w:tc>
          <w:tcPr>
            <w:tcW w:w="1988" w:type="dxa"/>
            <w:hideMark/>
          </w:tcPr>
          <w:p w14:paraId="5BDC896E" w14:textId="2B0B11E9" w:rsidR="00060261" w:rsidRPr="00C80B57" w:rsidRDefault="001C61AD" w:rsidP="00394EFB">
            <w:pPr>
              <w:tabs>
                <w:tab w:val="right" w:pos="7200"/>
                <w:tab w:val="right" w:pos="8540"/>
              </w:tabs>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 xml:space="preserve">ณ วันที่ </w:t>
            </w:r>
            <w:r w:rsidRPr="00C80B57">
              <w:rPr>
                <w:rFonts w:asciiTheme="majorBidi" w:hAnsiTheme="majorBidi" w:cstheme="majorBidi"/>
                <w:sz w:val="28"/>
                <w:szCs w:val="28"/>
              </w:rPr>
              <w:t>30</w:t>
            </w:r>
          </w:p>
        </w:tc>
        <w:tc>
          <w:tcPr>
            <w:tcW w:w="2124" w:type="dxa"/>
            <w:hideMark/>
          </w:tcPr>
          <w:p w14:paraId="36911A93" w14:textId="29B58CE0" w:rsidR="00060261" w:rsidRPr="00C80B57" w:rsidRDefault="001C61AD" w:rsidP="00394EFB">
            <w:pPr>
              <w:tabs>
                <w:tab w:val="right" w:pos="7200"/>
                <w:tab w:val="right" w:pos="8540"/>
              </w:tabs>
              <w:spacing w:line="240" w:lineRule="auto"/>
              <w:jc w:val="center"/>
              <w:rPr>
                <w:rFonts w:asciiTheme="majorBidi" w:hAnsiTheme="majorBidi" w:cstheme="majorBidi"/>
                <w:sz w:val="28"/>
                <w:szCs w:val="28"/>
                <w:lang w:eastAsia="zh-CN"/>
              </w:rPr>
            </w:pPr>
            <w:r w:rsidRPr="00C80B57">
              <w:rPr>
                <w:rFonts w:asciiTheme="majorBidi" w:hAnsiTheme="majorBidi" w:cstheme="majorBidi"/>
                <w:sz w:val="28"/>
                <w:szCs w:val="28"/>
                <w:cs/>
              </w:rPr>
              <w:t>หก</w:t>
            </w:r>
            <w:r w:rsidR="000B7C4D" w:rsidRPr="00C80B57">
              <w:rPr>
                <w:rFonts w:asciiTheme="majorBidi" w:hAnsiTheme="majorBidi" w:cstheme="majorBidi"/>
                <w:sz w:val="28"/>
                <w:szCs w:val="28"/>
                <w:cs/>
              </w:rPr>
              <w:t>เดือน</w:t>
            </w:r>
            <w:r w:rsidR="00060261" w:rsidRPr="00C80B57">
              <w:rPr>
                <w:rFonts w:asciiTheme="majorBidi" w:hAnsiTheme="majorBidi" w:cstheme="majorBidi"/>
                <w:sz w:val="28"/>
                <w:szCs w:val="28"/>
                <w:cs/>
              </w:rPr>
              <w:t xml:space="preserve">สิ้นสุดวันที่ </w:t>
            </w:r>
            <w:r w:rsidR="00060261" w:rsidRPr="00C80B57">
              <w:rPr>
                <w:rFonts w:asciiTheme="majorBidi" w:hAnsiTheme="majorBidi" w:cstheme="majorBidi"/>
                <w:sz w:val="28"/>
                <w:szCs w:val="28"/>
              </w:rPr>
              <w:t>3</w:t>
            </w:r>
            <w:r w:rsidR="00FF7BBA" w:rsidRPr="00C80B57">
              <w:rPr>
                <w:rFonts w:asciiTheme="majorBidi" w:hAnsiTheme="majorBidi" w:cstheme="majorBidi"/>
                <w:sz w:val="28"/>
                <w:szCs w:val="28"/>
              </w:rPr>
              <w:t>0</w:t>
            </w:r>
          </w:p>
        </w:tc>
        <w:tc>
          <w:tcPr>
            <w:tcW w:w="2268" w:type="dxa"/>
            <w:hideMark/>
          </w:tcPr>
          <w:p w14:paraId="77B55C88" w14:textId="0B5D10E4" w:rsidR="00060261" w:rsidRPr="00C80B57" w:rsidRDefault="001C61AD" w:rsidP="00394EFB">
            <w:pPr>
              <w:tabs>
                <w:tab w:val="right" w:pos="7200"/>
                <w:tab w:val="right" w:pos="8540"/>
              </w:tabs>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หก</w:t>
            </w:r>
            <w:r w:rsidR="000B7C4D" w:rsidRPr="00C80B57">
              <w:rPr>
                <w:rFonts w:asciiTheme="majorBidi" w:hAnsiTheme="majorBidi" w:cstheme="majorBidi"/>
                <w:sz w:val="28"/>
                <w:szCs w:val="28"/>
                <w:cs/>
              </w:rPr>
              <w:t>เดือนสิ้นสุดวันที่</w:t>
            </w:r>
            <w:r w:rsidR="000B7C4D" w:rsidRPr="00C80B57">
              <w:rPr>
                <w:rFonts w:asciiTheme="majorBidi" w:hAnsiTheme="majorBidi" w:cstheme="majorBidi"/>
                <w:sz w:val="28"/>
                <w:szCs w:val="28"/>
              </w:rPr>
              <w:t xml:space="preserve"> </w:t>
            </w:r>
            <w:r w:rsidR="00FF7BBA" w:rsidRPr="00C80B57">
              <w:rPr>
                <w:rFonts w:asciiTheme="majorBidi" w:hAnsiTheme="majorBidi" w:cstheme="majorBidi"/>
                <w:sz w:val="28"/>
                <w:szCs w:val="28"/>
              </w:rPr>
              <w:t>30</w:t>
            </w:r>
          </w:p>
        </w:tc>
      </w:tr>
      <w:tr w:rsidR="008F52E2" w:rsidRPr="00C80B57" w14:paraId="7B953C98" w14:textId="77777777" w:rsidTr="004A6EDF">
        <w:trPr>
          <w:trHeight w:val="20"/>
          <w:tblHeader/>
        </w:trPr>
        <w:tc>
          <w:tcPr>
            <w:tcW w:w="3827" w:type="dxa"/>
            <w:vAlign w:val="bottom"/>
            <w:hideMark/>
          </w:tcPr>
          <w:p w14:paraId="6D04F925" w14:textId="77777777" w:rsidR="00060261" w:rsidRPr="00C80B57" w:rsidRDefault="00060261" w:rsidP="00394EFB">
            <w:pPr>
              <w:pBdr>
                <w:bottom w:val="single" w:sz="4" w:space="1" w:color="auto"/>
              </w:pBdr>
              <w:spacing w:line="240" w:lineRule="auto"/>
              <w:ind w:left="-17" w:right="1"/>
              <w:jc w:val="center"/>
              <w:rPr>
                <w:rFonts w:asciiTheme="majorBidi" w:hAnsiTheme="majorBidi" w:cstheme="majorBidi"/>
                <w:sz w:val="28"/>
                <w:szCs w:val="28"/>
                <w:cs/>
              </w:rPr>
            </w:pPr>
            <w:r w:rsidRPr="00C80B57">
              <w:rPr>
                <w:rFonts w:asciiTheme="majorBidi" w:hAnsiTheme="majorBidi" w:cstheme="majorBidi"/>
                <w:sz w:val="28"/>
                <w:szCs w:val="28"/>
                <w:cs/>
              </w:rPr>
              <w:t>ชื่อบริษัท</w:t>
            </w:r>
          </w:p>
        </w:tc>
        <w:tc>
          <w:tcPr>
            <w:tcW w:w="1985" w:type="dxa"/>
            <w:vAlign w:val="bottom"/>
            <w:hideMark/>
          </w:tcPr>
          <w:p w14:paraId="72D6E4B1" w14:textId="149D2E1B" w:rsidR="00060261" w:rsidRPr="00C80B57" w:rsidRDefault="001C61AD" w:rsidP="00394EFB">
            <w:pPr>
              <w:pBdr>
                <w:bottom w:val="single" w:sz="4" w:space="1" w:color="auto"/>
              </w:pBdr>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มิถุนายน</w:t>
            </w:r>
            <w:r w:rsidR="00060261" w:rsidRPr="00C80B57">
              <w:rPr>
                <w:rFonts w:asciiTheme="majorBidi" w:hAnsiTheme="majorBidi" w:cstheme="majorBidi"/>
                <w:sz w:val="28"/>
                <w:szCs w:val="28"/>
                <w:cs/>
              </w:rPr>
              <w:t xml:space="preserve"> </w:t>
            </w:r>
            <w:r w:rsidR="00060261" w:rsidRPr="00C80B57">
              <w:rPr>
                <w:rFonts w:asciiTheme="majorBidi" w:hAnsiTheme="majorBidi" w:cstheme="majorBidi"/>
                <w:sz w:val="28"/>
                <w:szCs w:val="28"/>
              </w:rPr>
              <w:t>2563</w:t>
            </w:r>
          </w:p>
        </w:tc>
        <w:tc>
          <w:tcPr>
            <w:tcW w:w="1983" w:type="dxa"/>
            <w:vAlign w:val="bottom"/>
            <w:hideMark/>
          </w:tcPr>
          <w:p w14:paraId="39105C01" w14:textId="68AB0B5E" w:rsidR="00060261" w:rsidRPr="00C80B57" w:rsidRDefault="001C61AD" w:rsidP="00394EFB">
            <w:pPr>
              <w:pBdr>
                <w:bottom w:val="single" w:sz="4" w:space="1" w:color="auto"/>
              </w:pBdr>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 xml:space="preserve">มิถุนายน </w:t>
            </w:r>
            <w:r w:rsidRPr="00C80B57">
              <w:rPr>
                <w:rFonts w:asciiTheme="majorBidi" w:hAnsiTheme="majorBidi" w:cstheme="majorBidi"/>
                <w:sz w:val="28"/>
                <w:szCs w:val="28"/>
              </w:rPr>
              <w:t>2563</w:t>
            </w:r>
          </w:p>
        </w:tc>
        <w:tc>
          <w:tcPr>
            <w:tcW w:w="1988" w:type="dxa"/>
            <w:vAlign w:val="bottom"/>
            <w:hideMark/>
          </w:tcPr>
          <w:p w14:paraId="43A65606" w14:textId="1FC03BFD" w:rsidR="00060261" w:rsidRPr="00C80B57" w:rsidRDefault="001C61AD" w:rsidP="00394EFB">
            <w:pPr>
              <w:pBdr>
                <w:bottom w:val="single" w:sz="4" w:space="1" w:color="auto"/>
              </w:pBdr>
              <w:tabs>
                <w:tab w:val="right" w:pos="7200"/>
                <w:tab w:val="right" w:pos="8540"/>
              </w:tabs>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 xml:space="preserve">มิถุนายน </w:t>
            </w:r>
            <w:r w:rsidRPr="00C80B57">
              <w:rPr>
                <w:rFonts w:asciiTheme="majorBidi" w:hAnsiTheme="majorBidi" w:cstheme="majorBidi"/>
                <w:sz w:val="28"/>
                <w:szCs w:val="28"/>
              </w:rPr>
              <w:t>2563</w:t>
            </w:r>
          </w:p>
        </w:tc>
        <w:tc>
          <w:tcPr>
            <w:tcW w:w="2124" w:type="dxa"/>
            <w:vAlign w:val="bottom"/>
            <w:hideMark/>
          </w:tcPr>
          <w:p w14:paraId="5F3EFED7" w14:textId="5E91E067" w:rsidR="00060261" w:rsidRPr="00C80B57" w:rsidRDefault="001C61AD" w:rsidP="00394EFB">
            <w:pPr>
              <w:pBdr>
                <w:bottom w:val="single" w:sz="4" w:space="1" w:color="auto"/>
              </w:pBdr>
              <w:tabs>
                <w:tab w:val="right" w:pos="7200"/>
                <w:tab w:val="right" w:pos="8540"/>
              </w:tabs>
              <w:spacing w:line="240" w:lineRule="auto"/>
              <w:jc w:val="center"/>
              <w:rPr>
                <w:rFonts w:asciiTheme="majorBidi" w:hAnsiTheme="majorBidi" w:cstheme="majorBidi"/>
                <w:sz w:val="28"/>
                <w:szCs w:val="28"/>
                <w:lang w:eastAsia="zh-CN"/>
              </w:rPr>
            </w:pPr>
            <w:r w:rsidRPr="00C80B57">
              <w:rPr>
                <w:rFonts w:asciiTheme="majorBidi" w:hAnsiTheme="majorBidi" w:cstheme="majorBidi"/>
                <w:sz w:val="28"/>
                <w:szCs w:val="28"/>
                <w:cs/>
              </w:rPr>
              <w:t xml:space="preserve">มิถุนายน </w:t>
            </w:r>
            <w:r w:rsidRPr="00C80B57">
              <w:rPr>
                <w:rFonts w:asciiTheme="majorBidi" w:hAnsiTheme="majorBidi" w:cstheme="majorBidi"/>
                <w:sz w:val="28"/>
                <w:szCs w:val="28"/>
              </w:rPr>
              <w:t>2563</w:t>
            </w:r>
          </w:p>
        </w:tc>
        <w:tc>
          <w:tcPr>
            <w:tcW w:w="2268" w:type="dxa"/>
            <w:vAlign w:val="bottom"/>
            <w:hideMark/>
          </w:tcPr>
          <w:p w14:paraId="0EC37612" w14:textId="3BD9A69A" w:rsidR="00060261" w:rsidRPr="00C80B57" w:rsidRDefault="001C61AD" w:rsidP="00394EFB">
            <w:pPr>
              <w:pBdr>
                <w:bottom w:val="single" w:sz="4" w:space="1" w:color="auto"/>
              </w:pBdr>
              <w:tabs>
                <w:tab w:val="right" w:pos="7200"/>
                <w:tab w:val="right" w:pos="8540"/>
              </w:tabs>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 xml:space="preserve">มิถุนายน </w:t>
            </w:r>
            <w:r w:rsidRPr="00C80B57">
              <w:rPr>
                <w:rFonts w:asciiTheme="majorBidi" w:hAnsiTheme="majorBidi" w:cstheme="majorBidi"/>
                <w:sz w:val="28"/>
                <w:szCs w:val="28"/>
              </w:rPr>
              <w:t>2563</w:t>
            </w:r>
          </w:p>
        </w:tc>
      </w:tr>
      <w:tr w:rsidR="008F52E2" w:rsidRPr="00C80B57" w14:paraId="0D752432" w14:textId="77777777" w:rsidTr="004A6EDF">
        <w:trPr>
          <w:trHeight w:val="20"/>
          <w:tblHeader/>
        </w:trPr>
        <w:tc>
          <w:tcPr>
            <w:tcW w:w="3827" w:type="dxa"/>
          </w:tcPr>
          <w:p w14:paraId="20F1796E" w14:textId="658C5509" w:rsidR="00060261" w:rsidRPr="00C80B57" w:rsidRDefault="00060261" w:rsidP="00394EFB">
            <w:pPr>
              <w:spacing w:line="240" w:lineRule="auto"/>
              <w:rPr>
                <w:rFonts w:asciiTheme="majorBidi" w:hAnsiTheme="majorBidi" w:cstheme="majorBidi"/>
                <w:sz w:val="28"/>
                <w:szCs w:val="28"/>
                <w:cs/>
              </w:rPr>
            </w:pPr>
            <w:r w:rsidRPr="00C80B57">
              <w:rPr>
                <w:rFonts w:asciiTheme="majorBidi" w:hAnsiTheme="majorBidi" w:cstheme="majorBidi"/>
                <w:sz w:val="28"/>
                <w:szCs w:val="28"/>
                <w:cs/>
                <w:lang w:val="en-GB"/>
              </w:rPr>
              <w:t>บริษัท ดับบลิว.โซล่า</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จำกัด</w:t>
            </w:r>
          </w:p>
        </w:tc>
        <w:tc>
          <w:tcPr>
            <w:tcW w:w="1985" w:type="dxa"/>
          </w:tcPr>
          <w:p w14:paraId="6ACC3CDC" w14:textId="3FF8C36D" w:rsidR="00060261" w:rsidRPr="00C80B57" w:rsidRDefault="00552939" w:rsidP="00394EFB">
            <w:pPr>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80,000</w:t>
            </w:r>
          </w:p>
        </w:tc>
        <w:tc>
          <w:tcPr>
            <w:tcW w:w="1983" w:type="dxa"/>
          </w:tcPr>
          <w:p w14:paraId="3847C433" w14:textId="3BDC0F63" w:rsidR="00060261" w:rsidRPr="00C80B57" w:rsidRDefault="00552939" w:rsidP="00394EFB">
            <w:pPr>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81,796</w:t>
            </w:r>
          </w:p>
        </w:tc>
        <w:tc>
          <w:tcPr>
            <w:tcW w:w="1988" w:type="dxa"/>
          </w:tcPr>
          <w:p w14:paraId="343EB12B" w14:textId="04471F83" w:rsidR="00060261" w:rsidRPr="00C80B57" w:rsidRDefault="00552939" w:rsidP="00394EFB">
            <w:pPr>
              <w:tabs>
                <w:tab w:val="right" w:pos="7200"/>
                <w:tab w:val="right" w:pos="8540"/>
              </w:tabs>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1,225</w:t>
            </w:r>
          </w:p>
        </w:tc>
        <w:tc>
          <w:tcPr>
            <w:tcW w:w="2124" w:type="dxa"/>
          </w:tcPr>
          <w:p w14:paraId="641F93E3" w14:textId="25D1E1B1" w:rsidR="00060261" w:rsidRPr="00C80B57" w:rsidRDefault="00552939" w:rsidP="00394EFB">
            <w:pPr>
              <w:tabs>
                <w:tab w:val="right" w:pos="7200"/>
                <w:tab w:val="right" w:pos="8540"/>
              </w:tabs>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5,586</w:t>
            </w:r>
          </w:p>
        </w:tc>
        <w:tc>
          <w:tcPr>
            <w:tcW w:w="2268" w:type="dxa"/>
          </w:tcPr>
          <w:p w14:paraId="2A79606E" w14:textId="4F177E58" w:rsidR="00060261" w:rsidRPr="00C80B57" w:rsidRDefault="00552939" w:rsidP="00394EFB">
            <w:pPr>
              <w:tabs>
                <w:tab w:val="right" w:pos="7200"/>
                <w:tab w:val="right" w:pos="8540"/>
              </w:tabs>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267</w:t>
            </w:r>
          </w:p>
        </w:tc>
      </w:tr>
      <w:tr w:rsidR="008F52E2" w:rsidRPr="00C80B57" w14:paraId="3EFBB247" w14:textId="77777777" w:rsidTr="004A6EDF">
        <w:trPr>
          <w:trHeight w:val="20"/>
          <w:tblHeader/>
        </w:trPr>
        <w:tc>
          <w:tcPr>
            <w:tcW w:w="3827" w:type="dxa"/>
          </w:tcPr>
          <w:p w14:paraId="30F3D52F" w14:textId="53A723FE" w:rsidR="00060261" w:rsidRPr="00C80B57" w:rsidRDefault="00060261" w:rsidP="00394EFB">
            <w:pPr>
              <w:spacing w:line="240" w:lineRule="auto"/>
              <w:rPr>
                <w:rFonts w:asciiTheme="majorBidi" w:hAnsiTheme="majorBidi" w:cstheme="majorBidi"/>
                <w:sz w:val="28"/>
                <w:szCs w:val="28"/>
                <w:cs/>
              </w:rPr>
            </w:pPr>
            <w:r w:rsidRPr="00C80B57">
              <w:rPr>
                <w:rFonts w:asciiTheme="majorBidi" w:hAnsiTheme="majorBidi" w:cstheme="majorBidi"/>
                <w:sz w:val="28"/>
                <w:szCs w:val="28"/>
                <w:cs/>
              </w:rPr>
              <w:t xml:space="preserve">บริษัท </w:t>
            </w:r>
            <w:r w:rsidRPr="00C80B57">
              <w:rPr>
                <w:rFonts w:asciiTheme="majorBidi" w:hAnsiTheme="majorBidi" w:cstheme="majorBidi"/>
                <w:sz w:val="28"/>
                <w:szCs w:val="28"/>
              </w:rPr>
              <w:t xml:space="preserve">105 </w:t>
            </w:r>
            <w:r w:rsidRPr="00C80B57">
              <w:rPr>
                <w:rFonts w:asciiTheme="majorBidi" w:hAnsiTheme="majorBidi" w:cstheme="majorBidi"/>
                <w:sz w:val="28"/>
                <w:szCs w:val="28"/>
                <w:cs/>
              </w:rPr>
              <w:t>โซล่า เพาเวอร์ จำกัด</w:t>
            </w:r>
          </w:p>
        </w:tc>
        <w:tc>
          <w:tcPr>
            <w:tcW w:w="1985" w:type="dxa"/>
          </w:tcPr>
          <w:p w14:paraId="15463BF4" w14:textId="64E43C91" w:rsidR="00060261" w:rsidRPr="00C80B57" w:rsidRDefault="00620FDA" w:rsidP="00394EFB">
            <w:pPr>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39,000</w:t>
            </w:r>
          </w:p>
        </w:tc>
        <w:tc>
          <w:tcPr>
            <w:tcW w:w="1983" w:type="dxa"/>
          </w:tcPr>
          <w:p w14:paraId="4276B062" w14:textId="57923CB5" w:rsidR="00060261" w:rsidRPr="00C80B57" w:rsidRDefault="00620FDA" w:rsidP="00394EFB">
            <w:pPr>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43,516</w:t>
            </w:r>
          </w:p>
        </w:tc>
        <w:tc>
          <w:tcPr>
            <w:tcW w:w="1988" w:type="dxa"/>
          </w:tcPr>
          <w:p w14:paraId="5E596C4A" w14:textId="202FCD50" w:rsidR="00060261" w:rsidRPr="00C80B57" w:rsidRDefault="00620FDA" w:rsidP="00394EFB">
            <w:pPr>
              <w:tabs>
                <w:tab w:val="right" w:pos="7200"/>
                <w:tab w:val="right" w:pos="8540"/>
              </w:tabs>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964</w:t>
            </w:r>
          </w:p>
        </w:tc>
        <w:tc>
          <w:tcPr>
            <w:tcW w:w="2124" w:type="dxa"/>
          </w:tcPr>
          <w:p w14:paraId="279C3C62" w14:textId="1A254ECC" w:rsidR="00060261" w:rsidRPr="00C80B57" w:rsidRDefault="00415C2F" w:rsidP="00394EFB">
            <w:pPr>
              <w:tabs>
                <w:tab w:val="right" w:pos="7200"/>
                <w:tab w:val="right" w:pos="8540"/>
              </w:tabs>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3,300</w:t>
            </w:r>
          </w:p>
        </w:tc>
        <w:tc>
          <w:tcPr>
            <w:tcW w:w="2268" w:type="dxa"/>
          </w:tcPr>
          <w:p w14:paraId="2FC54BDA" w14:textId="3EBA8DE6" w:rsidR="00060261" w:rsidRPr="00C80B57" w:rsidRDefault="00415C2F" w:rsidP="00394EFB">
            <w:pPr>
              <w:tabs>
                <w:tab w:val="right" w:pos="7200"/>
                <w:tab w:val="right" w:pos="8540"/>
              </w:tabs>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1,808</w:t>
            </w:r>
          </w:p>
        </w:tc>
      </w:tr>
      <w:tr w:rsidR="008F52E2" w:rsidRPr="00C80B57" w14:paraId="688160D8" w14:textId="77777777" w:rsidTr="004A6EDF">
        <w:trPr>
          <w:trHeight w:val="20"/>
          <w:tblHeader/>
        </w:trPr>
        <w:tc>
          <w:tcPr>
            <w:tcW w:w="3827" w:type="dxa"/>
          </w:tcPr>
          <w:p w14:paraId="6C83EECD" w14:textId="4E1CAC6D" w:rsidR="00060261" w:rsidRPr="00C80B57" w:rsidRDefault="00060261" w:rsidP="00394EFB">
            <w:pPr>
              <w:spacing w:line="240" w:lineRule="auto"/>
              <w:rPr>
                <w:rFonts w:asciiTheme="majorBidi" w:hAnsiTheme="majorBidi" w:cstheme="majorBidi"/>
                <w:sz w:val="28"/>
                <w:szCs w:val="28"/>
                <w:cs/>
              </w:rPr>
            </w:pPr>
            <w:r w:rsidRPr="00C80B57">
              <w:rPr>
                <w:rFonts w:asciiTheme="majorBidi" w:hAnsiTheme="majorBidi" w:cstheme="majorBidi"/>
                <w:sz w:val="28"/>
                <w:szCs w:val="28"/>
                <w:cs/>
              </w:rPr>
              <w:t xml:space="preserve">บริษัท </w:t>
            </w:r>
            <w:proofErr w:type="spellStart"/>
            <w:r w:rsidRPr="00C80B57">
              <w:rPr>
                <w:rFonts w:asciiTheme="majorBidi" w:hAnsiTheme="majorBidi" w:cstheme="majorBidi"/>
                <w:sz w:val="28"/>
                <w:szCs w:val="28"/>
                <w:cs/>
              </w:rPr>
              <w:t>พรีเมี่ยม</w:t>
            </w:r>
            <w:proofErr w:type="spellEnd"/>
            <w:r w:rsidRPr="00C80B57">
              <w:rPr>
                <w:rFonts w:asciiTheme="majorBidi" w:hAnsiTheme="majorBidi" w:cstheme="majorBidi"/>
                <w:sz w:val="28"/>
                <w:szCs w:val="28"/>
                <w:cs/>
              </w:rPr>
              <w:t xml:space="preserve"> เอ็น</w:t>
            </w:r>
            <w:proofErr w:type="spellStart"/>
            <w:r w:rsidRPr="00C80B57">
              <w:rPr>
                <w:rFonts w:asciiTheme="majorBidi" w:hAnsiTheme="majorBidi" w:cstheme="majorBidi"/>
                <w:sz w:val="28"/>
                <w:szCs w:val="28"/>
                <w:cs/>
              </w:rPr>
              <w:t>เนอร์</w:t>
            </w:r>
            <w:proofErr w:type="spellEnd"/>
            <w:r w:rsidRPr="00C80B57">
              <w:rPr>
                <w:rFonts w:asciiTheme="majorBidi" w:hAnsiTheme="majorBidi" w:cstheme="majorBidi"/>
                <w:sz w:val="28"/>
                <w:szCs w:val="28"/>
                <w:cs/>
              </w:rPr>
              <w:t xml:space="preserve">ยี่ </w:t>
            </w:r>
            <w:proofErr w:type="spellStart"/>
            <w:r w:rsidRPr="00C80B57">
              <w:rPr>
                <w:rFonts w:asciiTheme="majorBidi" w:hAnsiTheme="majorBidi" w:cstheme="majorBidi"/>
                <w:sz w:val="28"/>
                <w:szCs w:val="28"/>
                <w:cs/>
              </w:rPr>
              <w:t>คอร์ปอเรชั่น</w:t>
            </w:r>
            <w:proofErr w:type="spellEnd"/>
            <w:r w:rsidRPr="00C80B57">
              <w:rPr>
                <w:rFonts w:asciiTheme="majorBidi" w:hAnsiTheme="majorBidi" w:cstheme="majorBidi"/>
                <w:sz w:val="28"/>
                <w:szCs w:val="28"/>
                <w:cs/>
              </w:rPr>
              <w:t xml:space="preserve"> จำกัด</w:t>
            </w:r>
          </w:p>
        </w:tc>
        <w:tc>
          <w:tcPr>
            <w:tcW w:w="1985" w:type="dxa"/>
          </w:tcPr>
          <w:p w14:paraId="1C6D1667" w14:textId="3E142FDA" w:rsidR="00060261" w:rsidRPr="00C80B57" w:rsidRDefault="00B07727" w:rsidP="00394EFB">
            <w:pPr>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140,000</w:t>
            </w:r>
          </w:p>
        </w:tc>
        <w:tc>
          <w:tcPr>
            <w:tcW w:w="1983" w:type="dxa"/>
          </w:tcPr>
          <w:p w14:paraId="20011E80" w14:textId="528C4545" w:rsidR="00060261" w:rsidRPr="00C80B57" w:rsidRDefault="00B07727" w:rsidP="00394EFB">
            <w:pPr>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338,250</w:t>
            </w:r>
          </w:p>
        </w:tc>
        <w:tc>
          <w:tcPr>
            <w:tcW w:w="1988" w:type="dxa"/>
          </w:tcPr>
          <w:p w14:paraId="65FBC700" w14:textId="6A4A43B4" w:rsidR="00060261" w:rsidRPr="00C80B57" w:rsidRDefault="00B07727" w:rsidP="00394EFB">
            <w:pPr>
              <w:tabs>
                <w:tab w:val="right" w:pos="7200"/>
                <w:tab w:val="right" w:pos="8540"/>
              </w:tabs>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257,761</w:t>
            </w:r>
          </w:p>
        </w:tc>
        <w:tc>
          <w:tcPr>
            <w:tcW w:w="2124" w:type="dxa"/>
          </w:tcPr>
          <w:p w14:paraId="070E352D" w14:textId="277C8168" w:rsidR="00060261" w:rsidRPr="00C80B57" w:rsidRDefault="00B07727" w:rsidP="00394EFB">
            <w:pPr>
              <w:tabs>
                <w:tab w:val="right" w:pos="7200"/>
                <w:tab w:val="right" w:pos="8540"/>
              </w:tabs>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91,820</w:t>
            </w:r>
          </w:p>
        </w:tc>
        <w:tc>
          <w:tcPr>
            <w:tcW w:w="2268" w:type="dxa"/>
          </w:tcPr>
          <w:p w14:paraId="471AC196" w14:textId="0302BCBA" w:rsidR="00060261" w:rsidRPr="00C80B57" w:rsidRDefault="00993782" w:rsidP="00394EFB">
            <w:pPr>
              <w:tabs>
                <w:tab w:val="right" w:pos="7200"/>
                <w:tab w:val="right" w:pos="8540"/>
              </w:tabs>
              <w:spacing w:line="240" w:lineRule="auto"/>
              <w:jc w:val="right"/>
              <w:rPr>
                <w:rFonts w:asciiTheme="majorBidi" w:hAnsiTheme="majorBidi" w:cstheme="majorBidi"/>
                <w:sz w:val="28"/>
                <w:szCs w:val="28"/>
                <w:cs/>
              </w:rPr>
            </w:pPr>
            <w:r w:rsidRPr="00C80B57">
              <w:rPr>
                <w:rFonts w:asciiTheme="majorBidi" w:hAnsiTheme="majorBidi" w:cstheme="majorBidi" w:hint="cs"/>
                <w:sz w:val="28"/>
                <w:szCs w:val="28"/>
                <w:cs/>
              </w:rPr>
              <w:t>(</w:t>
            </w:r>
            <w:r w:rsidR="003F0DD9" w:rsidRPr="00C80B57">
              <w:rPr>
                <w:rFonts w:asciiTheme="majorBidi" w:hAnsiTheme="majorBidi" w:cstheme="majorBidi"/>
                <w:sz w:val="28"/>
                <w:szCs w:val="28"/>
              </w:rPr>
              <w:t>18</w:t>
            </w:r>
            <w:r w:rsidR="008D7031" w:rsidRPr="00C80B57">
              <w:rPr>
                <w:rFonts w:asciiTheme="majorBidi" w:hAnsiTheme="majorBidi" w:cstheme="majorBidi"/>
                <w:sz w:val="28"/>
                <w:szCs w:val="28"/>
              </w:rPr>
              <w:t>,</w:t>
            </w:r>
            <w:r w:rsidR="003F0DD9" w:rsidRPr="00C80B57">
              <w:rPr>
                <w:rFonts w:asciiTheme="majorBidi" w:hAnsiTheme="majorBidi" w:cstheme="majorBidi"/>
                <w:sz w:val="28"/>
                <w:szCs w:val="28"/>
              </w:rPr>
              <w:t>079</w:t>
            </w:r>
            <w:r w:rsidRPr="00C80B57">
              <w:rPr>
                <w:rFonts w:asciiTheme="majorBidi" w:hAnsiTheme="majorBidi" w:cstheme="majorBidi" w:hint="cs"/>
                <w:sz w:val="28"/>
                <w:szCs w:val="28"/>
                <w:cs/>
              </w:rPr>
              <w:t>)</w:t>
            </w:r>
          </w:p>
        </w:tc>
      </w:tr>
    </w:tbl>
    <w:p w14:paraId="422EC1ED" w14:textId="77777777" w:rsidR="00DD2176" w:rsidRPr="00C80B57" w:rsidRDefault="00DD2176" w:rsidP="00EF1DA5">
      <w:pPr>
        <w:pStyle w:val="aff3"/>
        <w:tabs>
          <w:tab w:val="clear" w:pos="1080"/>
          <w:tab w:val="clear" w:pos="1620"/>
          <w:tab w:val="left" w:pos="426"/>
        </w:tabs>
        <w:autoSpaceDE w:val="0"/>
        <w:autoSpaceDN w:val="0"/>
        <w:spacing w:before="120" w:after="120"/>
        <w:ind w:left="426" w:right="0" w:firstLine="0"/>
        <w:jc w:val="thaiDistribute"/>
        <w:rPr>
          <w:rFonts w:asciiTheme="majorBidi" w:hAnsiTheme="majorBidi" w:cstheme="majorBidi"/>
          <w:sz w:val="28"/>
          <w:szCs w:val="28"/>
          <w:cs/>
        </w:rPr>
        <w:sectPr w:rsidR="00DD2176" w:rsidRPr="00C80B57" w:rsidSect="00515EA2">
          <w:headerReference w:type="even" r:id="rId12"/>
          <w:headerReference w:type="default" r:id="rId13"/>
          <w:headerReference w:type="first" r:id="rId14"/>
          <w:pgSz w:w="16834" w:h="11909" w:orient="landscape" w:code="9"/>
          <w:pgMar w:top="1440" w:right="1555" w:bottom="1138" w:left="1282" w:header="1138" w:footer="533" w:gutter="0"/>
          <w:cols w:space="720"/>
        </w:sectPr>
      </w:pPr>
    </w:p>
    <w:p w14:paraId="689573A2" w14:textId="35316C9B" w:rsidR="00DD2176" w:rsidRPr="00C80B57" w:rsidRDefault="00DD2176" w:rsidP="00EF1DA5">
      <w:pPr>
        <w:tabs>
          <w:tab w:val="left" w:pos="851"/>
        </w:tabs>
        <w:spacing w:after="120" w:line="240" w:lineRule="auto"/>
        <w:jc w:val="thaiDistribute"/>
        <w:rPr>
          <w:rFonts w:asciiTheme="majorBidi" w:hAnsiTheme="majorBidi" w:cstheme="majorBidi"/>
          <w:b/>
          <w:bCs/>
          <w:sz w:val="28"/>
          <w:szCs w:val="28"/>
        </w:rPr>
      </w:pPr>
      <w:r w:rsidRPr="00C80B57">
        <w:rPr>
          <w:rFonts w:asciiTheme="majorBidi" w:hAnsiTheme="majorBidi" w:cstheme="majorBidi"/>
          <w:b/>
          <w:bCs/>
          <w:sz w:val="28"/>
          <w:szCs w:val="28"/>
          <w:cs/>
        </w:rPr>
        <w:lastRenderedPageBreak/>
        <w:t xml:space="preserve">บริษัท </w:t>
      </w:r>
      <w:r w:rsidRPr="00C80B57">
        <w:rPr>
          <w:rFonts w:asciiTheme="majorBidi" w:hAnsiTheme="majorBidi" w:cstheme="majorBidi"/>
          <w:b/>
          <w:bCs/>
          <w:sz w:val="28"/>
          <w:szCs w:val="28"/>
        </w:rPr>
        <w:t>105</w:t>
      </w:r>
      <w:r w:rsidRPr="00C80B57">
        <w:rPr>
          <w:rFonts w:asciiTheme="majorBidi" w:hAnsiTheme="majorBidi" w:cstheme="majorBidi"/>
          <w:b/>
          <w:bCs/>
          <w:sz w:val="28"/>
          <w:szCs w:val="28"/>
          <w:cs/>
        </w:rPr>
        <w:t xml:space="preserve"> โซล่า เพาเวอร์ จำกัด</w:t>
      </w:r>
    </w:p>
    <w:p w14:paraId="2DE4C50E" w14:textId="77777777" w:rsidR="005D154F" w:rsidRPr="00C80B57" w:rsidRDefault="005D154F" w:rsidP="005D154F">
      <w:pPr>
        <w:tabs>
          <w:tab w:val="left" w:pos="851"/>
        </w:tabs>
        <w:spacing w:before="120" w:line="240" w:lineRule="auto"/>
        <w:jc w:val="thaiDistribute"/>
        <w:rPr>
          <w:rFonts w:asciiTheme="majorBidi" w:hAnsiTheme="majorBidi" w:cstheme="majorBidi"/>
          <w:sz w:val="28"/>
          <w:szCs w:val="28"/>
        </w:rPr>
      </w:pPr>
      <w:r w:rsidRPr="00C80B57">
        <w:rPr>
          <w:rFonts w:asciiTheme="majorBidi" w:hAnsiTheme="majorBidi" w:cstheme="majorBidi"/>
          <w:sz w:val="28"/>
          <w:szCs w:val="28"/>
          <w:cs/>
        </w:rPr>
        <w:t xml:space="preserve">เมื่อวันที่ </w:t>
      </w:r>
      <w:r w:rsidRPr="00C80B57">
        <w:rPr>
          <w:rFonts w:asciiTheme="majorBidi" w:hAnsiTheme="majorBidi" w:cstheme="majorBidi"/>
          <w:sz w:val="28"/>
          <w:szCs w:val="28"/>
        </w:rPr>
        <w:t>23</w:t>
      </w:r>
      <w:r w:rsidRPr="00C80B57">
        <w:rPr>
          <w:rFonts w:asciiTheme="majorBidi" w:hAnsiTheme="majorBidi" w:cstheme="majorBidi"/>
          <w:sz w:val="28"/>
          <w:szCs w:val="28"/>
          <w:cs/>
        </w:rPr>
        <w:t xml:space="preserve"> ธันวาคม </w:t>
      </w:r>
      <w:r w:rsidRPr="00C80B57">
        <w:rPr>
          <w:rFonts w:asciiTheme="majorBidi" w:hAnsiTheme="majorBidi" w:cstheme="majorBidi"/>
          <w:sz w:val="28"/>
          <w:szCs w:val="28"/>
        </w:rPr>
        <w:t>2558</w:t>
      </w:r>
      <w:r w:rsidRPr="00C80B57">
        <w:rPr>
          <w:rFonts w:asciiTheme="majorBidi" w:hAnsiTheme="majorBidi" w:cstheme="majorBidi"/>
          <w:sz w:val="28"/>
          <w:szCs w:val="28"/>
          <w:cs/>
        </w:rPr>
        <w:t xml:space="preserve"> บริษัททำบันทึกข้อตกลงซื้อขายหุ้นสามัญของบริษัท </w:t>
      </w:r>
      <w:r w:rsidRPr="00C80B57">
        <w:rPr>
          <w:rFonts w:asciiTheme="majorBidi" w:hAnsiTheme="majorBidi" w:cstheme="majorBidi"/>
          <w:sz w:val="28"/>
          <w:szCs w:val="28"/>
        </w:rPr>
        <w:t>105</w:t>
      </w:r>
      <w:r w:rsidRPr="00C80B57">
        <w:rPr>
          <w:rFonts w:asciiTheme="majorBidi" w:hAnsiTheme="majorBidi" w:cstheme="majorBidi"/>
          <w:sz w:val="28"/>
          <w:szCs w:val="28"/>
          <w:cs/>
        </w:rPr>
        <w:t xml:space="preserve"> โซล่า เพาเวอร์ จำกัด (</w:t>
      </w:r>
      <w:r w:rsidRPr="00C80B57">
        <w:rPr>
          <w:rFonts w:asciiTheme="majorBidi" w:hAnsiTheme="majorBidi" w:cstheme="majorBidi"/>
          <w:sz w:val="28"/>
          <w:szCs w:val="28"/>
        </w:rPr>
        <w:t>“105</w:t>
      </w:r>
      <w:r w:rsidRPr="00C80B57">
        <w:rPr>
          <w:rFonts w:asciiTheme="majorBidi" w:hAnsiTheme="majorBidi" w:cstheme="majorBidi"/>
          <w:sz w:val="28"/>
          <w:szCs w:val="28"/>
          <w:cs/>
        </w:rPr>
        <w:t xml:space="preserve"> โซล่า</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 xml:space="preserve">กับบริษัท สวนอุตสาหกรรม </w:t>
      </w:r>
      <w:proofErr w:type="spellStart"/>
      <w:r w:rsidRPr="00C80B57">
        <w:rPr>
          <w:rFonts w:asciiTheme="majorBidi" w:hAnsiTheme="majorBidi" w:cstheme="majorBidi"/>
          <w:sz w:val="28"/>
          <w:szCs w:val="28"/>
          <w:cs/>
        </w:rPr>
        <w:t>วินโคสท์</w:t>
      </w:r>
      <w:proofErr w:type="spellEnd"/>
      <w:r w:rsidRPr="00C80B57">
        <w:rPr>
          <w:rFonts w:asciiTheme="majorBidi" w:hAnsiTheme="majorBidi" w:cstheme="majorBidi"/>
          <w:sz w:val="28"/>
          <w:szCs w:val="28"/>
          <w:cs/>
        </w:rPr>
        <w:t xml:space="preserve"> จำกัด (มหาชน) (</w:t>
      </w:r>
      <w:r w:rsidRPr="00C80B57">
        <w:rPr>
          <w:rFonts w:asciiTheme="majorBidi" w:hAnsiTheme="majorBidi" w:cstheme="majorBidi"/>
          <w:sz w:val="28"/>
          <w:szCs w:val="28"/>
        </w:rPr>
        <w:t>“</w:t>
      </w:r>
      <w:proofErr w:type="spellStart"/>
      <w:r w:rsidRPr="00C80B57">
        <w:rPr>
          <w:rFonts w:asciiTheme="majorBidi" w:hAnsiTheme="majorBidi" w:cstheme="majorBidi"/>
          <w:sz w:val="28"/>
          <w:szCs w:val="28"/>
          <w:cs/>
        </w:rPr>
        <w:t>วินโคสท์</w:t>
      </w:r>
      <w:proofErr w:type="spellEnd"/>
      <w:r w:rsidRPr="00C80B57">
        <w:rPr>
          <w:rFonts w:asciiTheme="majorBidi" w:hAnsiTheme="majorBidi" w:cstheme="majorBidi"/>
          <w:sz w:val="28"/>
          <w:szCs w:val="28"/>
        </w:rPr>
        <w:t xml:space="preserve">”) </w:t>
      </w:r>
      <w:r w:rsidRPr="00C80B57">
        <w:rPr>
          <w:rFonts w:asciiTheme="majorBidi" w:hAnsiTheme="majorBidi" w:cstheme="majorBidi"/>
          <w:sz w:val="28"/>
          <w:szCs w:val="28"/>
          <w:cs/>
        </w:rPr>
        <w:t xml:space="preserve">ประกอบธุรกิจโรงไฟฟ้าพลังงานแสงอาทิตย์บนหลังคาอาคาร มูลค่าการลงทุน จำนวนเงิน </w:t>
      </w:r>
      <w:r w:rsidRPr="00C80B57">
        <w:rPr>
          <w:rFonts w:asciiTheme="majorBidi" w:hAnsiTheme="majorBidi" w:cstheme="majorBidi"/>
          <w:sz w:val="28"/>
          <w:szCs w:val="28"/>
        </w:rPr>
        <w:t>19.89</w:t>
      </w:r>
      <w:r w:rsidRPr="00C80B57">
        <w:rPr>
          <w:rFonts w:asciiTheme="majorBidi" w:hAnsiTheme="majorBidi" w:cstheme="majorBidi"/>
          <w:sz w:val="28"/>
          <w:szCs w:val="28"/>
          <w:cs/>
        </w:rPr>
        <w:t xml:space="preserve"> ล้านบาท เพื่อเข้าไปมีสัดส่วนการถือหุ้นร้อยละ </w:t>
      </w:r>
      <w:r w:rsidRPr="00C80B57">
        <w:rPr>
          <w:rFonts w:asciiTheme="majorBidi" w:hAnsiTheme="majorBidi" w:cstheme="majorBidi"/>
          <w:sz w:val="28"/>
          <w:szCs w:val="28"/>
        </w:rPr>
        <w:t>51</w:t>
      </w:r>
      <w:r w:rsidRPr="00C80B57">
        <w:rPr>
          <w:rFonts w:asciiTheme="majorBidi" w:hAnsiTheme="majorBidi" w:cstheme="majorBidi"/>
          <w:sz w:val="28"/>
          <w:szCs w:val="28"/>
          <w:cs/>
        </w:rPr>
        <w:t xml:space="preserve"> ของทุนชำระแล้ว</w:t>
      </w:r>
    </w:p>
    <w:p w14:paraId="3C688845" w14:textId="4342DE79" w:rsidR="005D154F" w:rsidRPr="00C80B57" w:rsidRDefault="005D154F" w:rsidP="005D154F">
      <w:pPr>
        <w:tabs>
          <w:tab w:val="left" w:pos="851"/>
        </w:tabs>
        <w:spacing w:before="120" w:line="240" w:lineRule="auto"/>
        <w:jc w:val="thaiDistribute"/>
        <w:rPr>
          <w:rFonts w:asciiTheme="majorBidi" w:hAnsiTheme="majorBidi" w:cstheme="majorBidi"/>
          <w:sz w:val="28"/>
          <w:szCs w:val="28"/>
        </w:rPr>
      </w:pPr>
      <w:r w:rsidRPr="00C80B57">
        <w:rPr>
          <w:rFonts w:asciiTheme="majorBidi" w:hAnsiTheme="majorBidi" w:cstheme="majorBidi"/>
          <w:sz w:val="28"/>
          <w:szCs w:val="28"/>
          <w:cs/>
        </w:rPr>
        <w:t xml:space="preserve">บริษัทจ่ายชำระค่าหุ้นบางส่วน จำนวนเงิน </w:t>
      </w:r>
      <w:r w:rsidRPr="00C80B57">
        <w:rPr>
          <w:rFonts w:asciiTheme="majorBidi" w:hAnsiTheme="majorBidi" w:cstheme="majorBidi"/>
          <w:sz w:val="28"/>
          <w:szCs w:val="28"/>
        </w:rPr>
        <w:t>14</w:t>
      </w:r>
      <w:r w:rsidRPr="00C80B57">
        <w:rPr>
          <w:rFonts w:asciiTheme="majorBidi" w:hAnsiTheme="majorBidi" w:cstheme="majorBidi"/>
          <w:sz w:val="28"/>
          <w:szCs w:val="28"/>
          <w:cs/>
        </w:rPr>
        <w:t xml:space="preserve"> ล้านบาท และบริษัทจะจ่ายชำระมูลค่าหุ้นส่วนที่เหลือ จำนวนเงิน </w:t>
      </w:r>
      <w:r w:rsidRPr="00C80B57">
        <w:rPr>
          <w:rFonts w:asciiTheme="majorBidi" w:hAnsiTheme="majorBidi" w:cstheme="majorBidi"/>
          <w:sz w:val="28"/>
          <w:szCs w:val="28"/>
        </w:rPr>
        <w:t>5.89</w:t>
      </w:r>
      <w:r w:rsidRPr="00C80B57">
        <w:rPr>
          <w:rFonts w:asciiTheme="majorBidi" w:hAnsiTheme="majorBidi" w:cstheme="majorBidi"/>
          <w:sz w:val="28"/>
          <w:szCs w:val="28"/>
          <w:cs/>
        </w:rPr>
        <w:t xml:space="preserve"> ล้านบาท </w:t>
      </w:r>
      <w:r w:rsidR="00187AEC" w:rsidRPr="00C80B57">
        <w:rPr>
          <w:rFonts w:asciiTheme="majorBidi" w:hAnsiTheme="majorBidi" w:cstheme="majorBidi"/>
          <w:sz w:val="28"/>
          <w:szCs w:val="28"/>
          <w:cs/>
        </w:rPr>
        <w:br/>
      </w:r>
      <w:r w:rsidRPr="00C80B57">
        <w:rPr>
          <w:rFonts w:asciiTheme="majorBidi" w:hAnsiTheme="majorBidi" w:cstheme="majorBidi"/>
          <w:sz w:val="28"/>
          <w:szCs w:val="28"/>
          <w:cs/>
        </w:rPr>
        <w:t xml:space="preserve">ก็ต่อเมื่อ </w:t>
      </w:r>
      <w:r w:rsidRPr="00C80B57">
        <w:rPr>
          <w:rFonts w:asciiTheme="majorBidi" w:hAnsiTheme="majorBidi" w:cstheme="majorBidi"/>
          <w:sz w:val="28"/>
          <w:szCs w:val="28"/>
        </w:rPr>
        <w:t>105</w:t>
      </w:r>
      <w:r w:rsidRPr="00C80B57">
        <w:rPr>
          <w:rFonts w:asciiTheme="majorBidi" w:hAnsiTheme="majorBidi" w:cstheme="majorBidi"/>
          <w:sz w:val="28"/>
          <w:szCs w:val="28"/>
          <w:cs/>
        </w:rPr>
        <w:t xml:space="preserve"> โซล่า จำหน่ายไฟฟ้าเชิงพาณิชย์ (</w:t>
      </w:r>
      <w:r w:rsidRPr="00C80B57">
        <w:rPr>
          <w:rFonts w:asciiTheme="majorBidi" w:hAnsiTheme="majorBidi" w:cstheme="majorBidi"/>
          <w:sz w:val="28"/>
          <w:szCs w:val="28"/>
        </w:rPr>
        <w:t xml:space="preserve">COD) </w:t>
      </w:r>
      <w:r w:rsidRPr="00C80B57">
        <w:rPr>
          <w:rFonts w:asciiTheme="majorBidi" w:hAnsiTheme="majorBidi" w:cstheme="majorBidi"/>
          <w:sz w:val="28"/>
          <w:szCs w:val="28"/>
          <w:cs/>
        </w:rPr>
        <w:t>และ</w:t>
      </w:r>
      <w:proofErr w:type="spellStart"/>
      <w:r w:rsidRPr="00C80B57">
        <w:rPr>
          <w:rFonts w:asciiTheme="majorBidi" w:hAnsiTheme="majorBidi" w:cstheme="majorBidi"/>
          <w:sz w:val="28"/>
          <w:szCs w:val="28"/>
          <w:cs/>
        </w:rPr>
        <w:t>วินโคสท์</w:t>
      </w:r>
      <w:proofErr w:type="spellEnd"/>
      <w:r w:rsidRPr="00C80B57">
        <w:rPr>
          <w:rFonts w:asciiTheme="majorBidi" w:hAnsiTheme="majorBidi" w:cstheme="majorBidi"/>
          <w:sz w:val="28"/>
          <w:szCs w:val="28"/>
          <w:cs/>
        </w:rPr>
        <w:t xml:space="preserve">จะโอนกรรมสิทธิ์ในหุ้นสามัญให้แล้วเสร็จภายใน </w:t>
      </w:r>
      <w:r w:rsidRPr="00C80B57">
        <w:rPr>
          <w:rFonts w:asciiTheme="majorBidi" w:hAnsiTheme="majorBidi" w:cstheme="majorBidi"/>
          <w:sz w:val="28"/>
          <w:szCs w:val="28"/>
        </w:rPr>
        <w:t>14</w:t>
      </w:r>
      <w:r w:rsidRPr="00C80B57">
        <w:rPr>
          <w:rFonts w:asciiTheme="majorBidi" w:hAnsiTheme="majorBidi" w:cstheme="majorBidi"/>
          <w:sz w:val="28"/>
          <w:szCs w:val="28"/>
          <w:cs/>
        </w:rPr>
        <w:t xml:space="preserve"> วัน </w:t>
      </w:r>
      <w:r w:rsidR="00187AEC" w:rsidRPr="00C80B57">
        <w:rPr>
          <w:rFonts w:asciiTheme="majorBidi" w:hAnsiTheme="majorBidi" w:cstheme="majorBidi"/>
          <w:sz w:val="28"/>
          <w:szCs w:val="28"/>
          <w:cs/>
        </w:rPr>
        <w:br/>
      </w:r>
      <w:r w:rsidRPr="00C80B57">
        <w:rPr>
          <w:rFonts w:asciiTheme="majorBidi" w:hAnsiTheme="majorBidi" w:cstheme="majorBidi"/>
          <w:sz w:val="28"/>
          <w:szCs w:val="28"/>
          <w:cs/>
        </w:rPr>
        <w:t>นับจากวันที่ได้รับชำระเงินครบทั้งจำนวน</w:t>
      </w:r>
    </w:p>
    <w:p w14:paraId="1140A546" w14:textId="34EFABC6" w:rsidR="005D154F" w:rsidRPr="00C80B57" w:rsidRDefault="005D154F" w:rsidP="005D154F">
      <w:pPr>
        <w:tabs>
          <w:tab w:val="left" w:pos="851"/>
        </w:tabs>
        <w:spacing w:before="120" w:line="240" w:lineRule="auto"/>
        <w:jc w:val="thaiDistribute"/>
        <w:rPr>
          <w:rFonts w:asciiTheme="majorBidi" w:hAnsiTheme="majorBidi" w:cstheme="majorBidi"/>
          <w:sz w:val="28"/>
          <w:szCs w:val="28"/>
        </w:rPr>
      </w:pPr>
      <w:r w:rsidRPr="00C80B57">
        <w:rPr>
          <w:rFonts w:asciiTheme="majorBidi" w:hAnsiTheme="majorBidi" w:cstheme="majorBidi"/>
          <w:spacing w:val="4"/>
          <w:sz w:val="28"/>
          <w:szCs w:val="28"/>
          <w:cs/>
        </w:rPr>
        <w:t xml:space="preserve">เมื่อวันที่ </w:t>
      </w:r>
      <w:r w:rsidRPr="00C80B57">
        <w:rPr>
          <w:rFonts w:asciiTheme="majorBidi" w:hAnsiTheme="majorBidi" w:cstheme="majorBidi"/>
          <w:spacing w:val="4"/>
          <w:sz w:val="28"/>
          <w:szCs w:val="28"/>
        </w:rPr>
        <w:t>24</w:t>
      </w:r>
      <w:r w:rsidRPr="00C80B57">
        <w:rPr>
          <w:rFonts w:asciiTheme="majorBidi" w:hAnsiTheme="majorBidi" w:cstheme="majorBidi"/>
          <w:spacing w:val="4"/>
          <w:sz w:val="28"/>
          <w:szCs w:val="28"/>
          <w:cs/>
        </w:rPr>
        <w:t xml:space="preserve"> สิงหาคม </w:t>
      </w:r>
      <w:r w:rsidRPr="00C80B57">
        <w:rPr>
          <w:rFonts w:asciiTheme="majorBidi" w:hAnsiTheme="majorBidi" w:cstheme="majorBidi"/>
          <w:spacing w:val="4"/>
          <w:sz w:val="28"/>
          <w:szCs w:val="28"/>
        </w:rPr>
        <w:t>2560</w:t>
      </w:r>
      <w:r w:rsidRPr="00C80B57">
        <w:rPr>
          <w:rFonts w:asciiTheme="majorBidi" w:hAnsiTheme="majorBidi" w:cstheme="majorBidi"/>
          <w:spacing w:val="4"/>
          <w:sz w:val="28"/>
          <w:szCs w:val="28"/>
          <w:cs/>
        </w:rPr>
        <w:t xml:space="preserve"> บริษัทยกเลิกการลงทุนใน </w:t>
      </w:r>
      <w:r w:rsidRPr="00C80B57">
        <w:rPr>
          <w:rFonts w:asciiTheme="majorBidi" w:hAnsiTheme="majorBidi" w:cstheme="majorBidi"/>
          <w:spacing w:val="4"/>
          <w:sz w:val="28"/>
          <w:szCs w:val="28"/>
        </w:rPr>
        <w:t>105</w:t>
      </w:r>
      <w:r w:rsidRPr="00C80B57">
        <w:rPr>
          <w:rFonts w:asciiTheme="majorBidi" w:hAnsiTheme="majorBidi" w:cstheme="majorBidi"/>
          <w:spacing w:val="4"/>
          <w:sz w:val="28"/>
          <w:szCs w:val="28"/>
          <w:cs/>
        </w:rPr>
        <w:t xml:space="preserve"> โซล่า เนื่องจากโครงการดังกล่าวมีความล่าช้าเกินกว่าที่กำหนด </w:t>
      </w:r>
      <w:r w:rsidR="000B0B54" w:rsidRPr="00C80B57">
        <w:rPr>
          <w:rFonts w:asciiTheme="majorBidi" w:hAnsiTheme="majorBidi" w:cstheme="majorBidi" w:hint="cs"/>
          <w:spacing w:val="4"/>
          <w:sz w:val="28"/>
          <w:szCs w:val="28"/>
          <w:cs/>
        </w:rPr>
        <w:br/>
      </w:r>
      <w:r w:rsidRPr="00C80B57">
        <w:rPr>
          <w:rFonts w:asciiTheme="majorBidi" w:hAnsiTheme="majorBidi" w:cstheme="majorBidi"/>
          <w:sz w:val="28"/>
          <w:szCs w:val="28"/>
          <w:cs/>
        </w:rPr>
        <w:t xml:space="preserve">โดยบริษัทแจ้งความประสงค์ยกเลิกการลงทุนใน </w:t>
      </w:r>
      <w:r w:rsidRPr="00C80B57">
        <w:rPr>
          <w:rFonts w:asciiTheme="majorBidi" w:hAnsiTheme="majorBidi" w:cstheme="majorBidi"/>
          <w:sz w:val="28"/>
          <w:szCs w:val="28"/>
        </w:rPr>
        <w:t>105</w:t>
      </w:r>
      <w:r w:rsidRPr="00C80B57">
        <w:rPr>
          <w:rFonts w:asciiTheme="majorBidi" w:hAnsiTheme="majorBidi" w:cstheme="majorBidi"/>
          <w:sz w:val="28"/>
          <w:szCs w:val="28"/>
          <w:cs/>
        </w:rPr>
        <w:t xml:space="preserve"> โซล่า และ</w:t>
      </w:r>
      <w:proofErr w:type="spellStart"/>
      <w:r w:rsidRPr="00C80B57">
        <w:rPr>
          <w:rFonts w:asciiTheme="majorBidi" w:hAnsiTheme="majorBidi" w:cstheme="majorBidi"/>
          <w:sz w:val="28"/>
          <w:szCs w:val="28"/>
          <w:cs/>
        </w:rPr>
        <w:t>วินโคสท์</w:t>
      </w:r>
      <w:proofErr w:type="spellEnd"/>
      <w:r w:rsidRPr="00C80B57">
        <w:rPr>
          <w:rFonts w:asciiTheme="majorBidi" w:hAnsiTheme="majorBidi" w:cstheme="majorBidi"/>
          <w:sz w:val="28"/>
          <w:szCs w:val="28"/>
          <w:cs/>
        </w:rPr>
        <w:t xml:space="preserve"> ชำระเงินค่าหุ้นคืนแก่บริษัท ดังนั้น บริษัทจัดประเภทบัญชีเงินจ่ายล่วงหน้าเพื่อการลงทุนดังกล่าวไปไว้ในบัญชีลูกหนี้อื่น</w:t>
      </w:r>
    </w:p>
    <w:p w14:paraId="7811189C" w14:textId="77777777" w:rsidR="005D154F" w:rsidRPr="00C80B57" w:rsidRDefault="005D154F" w:rsidP="005D154F">
      <w:pPr>
        <w:tabs>
          <w:tab w:val="left" w:pos="851"/>
        </w:tabs>
        <w:spacing w:before="120" w:line="240" w:lineRule="auto"/>
        <w:jc w:val="thaiDistribute"/>
        <w:rPr>
          <w:rFonts w:asciiTheme="majorBidi" w:hAnsiTheme="majorBidi" w:cstheme="majorBidi"/>
          <w:sz w:val="28"/>
          <w:szCs w:val="28"/>
        </w:rPr>
      </w:pPr>
      <w:r w:rsidRPr="00C80B57">
        <w:rPr>
          <w:rFonts w:asciiTheme="majorBidi" w:hAnsiTheme="majorBidi" w:cstheme="majorBidi"/>
          <w:sz w:val="28"/>
          <w:szCs w:val="28"/>
          <w:cs/>
        </w:rPr>
        <w:t xml:space="preserve">ในระหว่างปี </w:t>
      </w:r>
      <w:r w:rsidRPr="00C80B57">
        <w:rPr>
          <w:rFonts w:asciiTheme="majorBidi" w:hAnsiTheme="majorBidi" w:cstheme="majorBidi"/>
          <w:sz w:val="28"/>
          <w:szCs w:val="28"/>
        </w:rPr>
        <w:t>2561</w:t>
      </w:r>
      <w:r w:rsidRPr="00C80B57">
        <w:rPr>
          <w:rFonts w:asciiTheme="majorBidi" w:hAnsiTheme="majorBidi" w:cstheme="majorBidi"/>
          <w:sz w:val="28"/>
          <w:szCs w:val="28"/>
          <w:cs/>
        </w:rPr>
        <w:t xml:space="preserve"> บริษัทยังไม่ได้รับชำระคืนเงินจำนวนดังกล่าวจากวิน</w:t>
      </w:r>
      <w:proofErr w:type="spellStart"/>
      <w:r w:rsidRPr="00C80B57">
        <w:rPr>
          <w:rFonts w:asciiTheme="majorBidi" w:hAnsiTheme="majorBidi" w:cstheme="majorBidi"/>
          <w:sz w:val="28"/>
          <w:szCs w:val="28"/>
          <w:cs/>
        </w:rPr>
        <w:t>โคสท์</w:t>
      </w:r>
      <w:proofErr w:type="spellEnd"/>
      <w:r w:rsidRPr="00C80B57">
        <w:rPr>
          <w:rFonts w:asciiTheme="majorBidi" w:hAnsiTheme="majorBidi" w:cstheme="majorBidi"/>
          <w:sz w:val="28"/>
          <w:szCs w:val="28"/>
          <w:cs/>
        </w:rPr>
        <w:t xml:space="preserve"> ฝ่ายบริหารของบริษัทแต่งตั้งทนายความและยื่นฟ้อง</w:t>
      </w:r>
      <w:proofErr w:type="spellStart"/>
      <w:r w:rsidRPr="00C80B57">
        <w:rPr>
          <w:rFonts w:asciiTheme="majorBidi" w:hAnsiTheme="majorBidi" w:cstheme="majorBidi"/>
          <w:sz w:val="28"/>
          <w:szCs w:val="28"/>
          <w:cs/>
        </w:rPr>
        <w:t>วินโคสท์</w:t>
      </w:r>
      <w:proofErr w:type="spellEnd"/>
      <w:r w:rsidRPr="00C80B57">
        <w:rPr>
          <w:rFonts w:asciiTheme="majorBidi" w:hAnsiTheme="majorBidi" w:cstheme="majorBidi"/>
          <w:sz w:val="28"/>
          <w:szCs w:val="28"/>
          <w:cs/>
        </w:rPr>
        <w:t>ในคดีแพ่ง ดังนั้น บริษัทพิจารณาบันทึกค่าเผื่อหนี้สงสัยจะสูญทั้งจำนวน</w:t>
      </w:r>
    </w:p>
    <w:p w14:paraId="42EA22FD" w14:textId="29EB7EAE" w:rsidR="005D154F" w:rsidRPr="00C80B57" w:rsidRDefault="005D154F" w:rsidP="005D154F">
      <w:pPr>
        <w:tabs>
          <w:tab w:val="left" w:pos="851"/>
        </w:tabs>
        <w:spacing w:before="120" w:line="240" w:lineRule="auto"/>
        <w:jc w:val="thaiDistribute"/>
        <w:rPr>
          <w:rFonts w:asciiTheme="majorBidi" w:hAnsiTheme="majorBidi" w:cstheme="majorBidi"/>
          <w:sz w:val="28"/>
          <w:szCs w:val="28"/>
        </w:rPr>
      </w:pPr>
      <w:r w:rsidRPr="00C80B57">
        <w:rPr>
          <w:rFonts w:asciiTheme="majorBidi" w:hAnsiTheme="majorBidi" w:cstheme="majorBidi"/>
          <w:sz w:val="28"/>
          <w:szCs w:val="28"/>
          <w:cs/>
        </w:rPr>
        <w:t xml:space="preserve">เมื่อวันที่ </w:t>
      </w:r>
      <w:r w:rsidRPr="00C80B57">
        <w:rPr>
          <w:rFonts w:asciiTheme="majorBidi" w:hAnsiTheme="majorBidi" w:cstheme="majorBidi"/>
          <w:sz w:val="28"/>
          <w:szCs w:val="28"/>
        </w:rPr>
        <w:t>9</w:t>
      </w:r>
      <w:r w:rsidRPr="00C80B57">
        <w:rPr>
          <w:rFonts w:asciiTheme="majorBidi" w:hAnsiTheme="majorBidi" w:cstheme="majorBidi"/>
          <w:sz w:val="28"/>
          <w:szCs w:val="28"/>
          <w:cs/>
        </w:rPr>
        <w:t xml:space="preserve"> สิงหาคม </w:t>
      </w:r>
      <w:r w:rsidRPr="00C80B57">
        <w:rPr>
          <w:rFonts w:asciiTheme="majorBidi" w:hAnsiTheme="majorBidi" w:cstheme="majorBidi"/>
          <w:sz w:val="28"/>
          <w:szCs w:val="28"/>
        </w:rPr>
        <w:t>2562</w:t>
      </w:r>
      <w:r w:rsidRPr="00C80B57">
        <w:rPr>
          <w:rFonts w:asciiTheme="majorBidi" w:hAnsiTheme="majorBidi" w:cstheme="majorBidi"/>
          <w:sz w:val="28"/>
          <w:szCs w:val="28"/>
          <w:cs/>
        </w:rPr>
        <w:t xml:space="preserve"> บริษัททำบันทึกข้อตกลงขอถอนฟ้องคดีกับ</w:t>
      </w:r>
      <w:proofErr w:type="spellStart"/>
      <w:r w:rsidRPr="00C80B57">
        <w:rPr>
          <w:rFonts w:asciiTheme="majorBidi" w:hAnsiTheme="majorBidi" w:cstheme="majorBidi"/>
          <w:sz w:val="28"/>
          <w:szCs w:val="28"/>
          <w:cs/>
        </w:rPr>
        <w:t>วินโคสท์</w:t>
      </w:r>
      <w:proofErr w:type="spellEnd"/>
      <w:r w:rsidRPr="00C80B57">
        <w:rPr>
          <w:rFonts w:asciiTheme="majorBidi" w:hAnsiTheme="majorBidi" w:cstheme="majorBidi"/>
          <w:sz w:val="28"/>
          <w:szCs w:val="28"/>
          <w:cs/>
        </w:rPr>
        <w:t xml:space="preserve"> โดย</w:t>
      </w:r>
      <w:proofErr w:type="spellStart"/>
      <w:r w:rsidRPr="00C80B57">
        <w:rPr>
          <w:rFonts w:asciiTheme="majorBidi" w:hAnsiTheme="majorBidi" w:cstheme="majorBidi"/>
          <w:sz w:val="28"/>
          <w:szCs w:val="28"/>
          <w:cs/>
        </w:rPr>
        <w:t>วินโคสท์</w:t>
      </w:r>
      <w:proofErr w:type="spellEnd"/>
      <w:r w:rsidRPr="00C80B57">
        <w:rPr>
          <w:rFonts w:asciiTheme="majorBidi" w:hAnsiTheme="majorBidi" w:cstheme="majorBidi"/>
          <w:sz w:val="28"/>
          <w:szCs w:val="28"/>
          <w:cs/>
        </w:rPr>
        <w:t xml:space="preserve">ตกลงโอนหุ้นของ </w:t>
      </w:r>
      <w:r w:rsidRPr="00C80B57">
        <w:rPr>
          <w:rFonts w:asciiTheme="majorBidi" w:hAnsiTheme="majorBidi" w:cstheme="majorBidi"/>
          <w:sz w:val="28"/>
          <w:szCs w:val="28"/>
        </w:rPr>
        <w:t>105</w:t>
      </w:r>
      <w:r w:rsidR="003D02C7" w:rsidRPr="00C80B57">
        <w:rPr>
          <w:rFonts w:asciiTheme="majorBidi" w:hAnsiTheme="majorBidi" w:cstheme="majorBidi" w:hint="cs"/>
          <w:sz w:val="28"/>
          <w:szCs w:val="28"/>
          <w:cs/>
        </w:rPr>
        <w:t xml:space="preserve"> </w:t>
      </w:r>
      <w:r w:rsidRPr="00C80B57">
        <w:rPr>
          <w:rFonts w:asciiTheme="majorBidi" w:hAnsiTheme="majorBidi" w:cstheme="majorBidi"/>
          <w:sz w:val="28"/>
          <w:szCs w:val="28"/>
          <w:cs/>
        </w:rPr>
        <w:t xml:space="preserve">โซล่า จำนวน </w:t>
      </w:r>
      <w:r w:rsidRPr="00C80B57">
        <w:rPr>
          <w:rFonts w:asciiTheme="majorBidi" w:hAnsiTheme="majorBidi" w:cstheme="majorBidi"/>
          <w:sz w:val="28"/>
          <w:szCs w:val="28"/>
        </w:rPr>
        <w:t>1.73</w:t>
      </w:r>
      <w:r w:rsidRPr="00C80B57">
        <w:rPr>
          <w:rFonts w:asciiTheme="majorBidi" w:hAnsiTheme="majorBidi" w:cstheme="majorBidi"/>
          <w:sz w:val="28"/>
          <w:szCs w:val="28"/>
          <w:cs/>
        </w:rPr>
        <w:t xml:space="preserve"> ล้านหุ้น มูลค่าที่ตราไว้หุ้นละ </w:t>
      </w:r>
      <w:r w:rsidRPr="00C80B57">
        <w:rPr>
          <w:rFonts w:asciiTheme="majorBidi" w:hAnsiTheme="majorBidi" w:cstheme="majorBidi"/>
          <w:sz w:val="28"/>
          <w:szCs w:val="28"/>
        </w:rPr>
        <w:t>10</w:t>
      </w:r>
      <w:r w:rsidRPr="00C80B57">
        <w:rPr>
          <w:rFonts w:asciiTheme="majorBidi" w:hAnsiTheme="majorBidi" w:cstheme="majorBidi"/>
          <w:sz w:val="28"/>
          <w:szCs w:val="28"/>
          <w:cs/>
        </w:rPr>
        <w:t xml:space="preserve"> บาท ให้บริษัทเพื่อเป็นการชำระหนี้เงินต้นพร้อมดอกเบี้ย เป็นผลทำให้บริษัท</w:t>
      </w:r>
      <w:r w:rsidR="0073339F">
        <w:rPr>
          <w:rFonts w:asciiTheme="majorBidi" w:hAnsiTheme="majorBidi" w:cstheme="majorBidi"/>
          <w:sz w:val="28"/>
          <w:szCs w:val="28"/>
          <w:cs/>
        </w:rPr>
        <w:br/>
      </w:r>
      <w:r w:rsidRPr="00C80B57">
        <w:rPr>
          <w:rFonts w:asciiTheme="majorBidi" w:hAnsiTheme="majorBidi" w:cstheme="majorBidi"/>
          <w:sz w:val="28"/>
          <w:szCs w:val="28"/>
          <w:cs/>
        </w:rPr>
        <w:t xml:space="preserve">มีสัดส่วนการถือหุ้นร้อยละ </w:t>
      </w:r>
      <w:r w:rsidRPr="00C80B57">
        <w:rPr>
          <w:rFonts w:asciiTheme="majorBidi" w:hAnsiTheme="majorBidi" w:cstheme="majorBidi"/>
          <w:sz w:val="28"/>
          <w:szCs w:val="28"/>
        </w:rPr>
        <w:t>44.36</w:t>
      </w:r>
      <w:r w:rsidRPr="00C80B57">
        <w:rPr>
          <w:rFonts w:asciiTheme="majorBidi" w:hAnsiTheme="majorBidi" w:cstheme="majorBidi"/>
          <w:sz w:val="28"/>
          <w:szCs w:val="28"/>
          <w:cs/>
        </w:rPr>
        <w:t xml:space="preserve"> ของทุนชำระแล้วในบริษัท </w:t>
      </w:r>
      <w:r w:rsidRPr="00C80B57">
        <w:rPr>
          <w:rFonts w:asciiTheme="majorBidi" w:hAnsiTheme="majorBidi" w:cstheme="majorBidi"/>
          <w:sz w:val="28"/>
          <w:szCs w:val="28"/>
        </w:rPr>
        <w:t>105</w:t>
      </w:r>
      <w:r w:rsidRPr="00C80B57">
        <w:rPr>
          <w:rFonts w:asciiTheme="majorBidi" w:hAnsiTheme="majorBidi" w:cstheme="majorBidi"/>
          <w:sz w:val="28"/>
          <w:szCs w:val="28"/>
          <w:cs/>
        </w:rPr>
        <w:t xml:space="preserve"> โซล่า เพาเวอร์ จำกัด</w:t>
      </w:r>
    </w:p>
    <w:p w14:paraId="4882061C" w14:textId="5D859EDD" w:rsidR="00DD2176" w:rsidRPr="00C80B57" w:rsidRDefault="00DD2176" w:rsidP="005D154F">
      <w:pPr>
        <w:tabs>
          <w:tab w:val="left" w:pos="851"/>
        </w:tabs>
        <w:spacing w:before="120" w:line="240" w:lineRule="auto"/>
        <w:jc w:val="thaiDistribute"/>
        <w:rPr>
          <w:rFonts w:asciiTheme="majorBidi" w:hAnsiTheme="majorBidi" w:cstheme="majorBidi"/>
          <w:sz w:val="28"/>
          <w:szCs w:val="28"/>
        </w:rPr>
      </w:pPr>
      <w:r w:rsidRPr="00C80B57">
        <w:rPr>
          <w:rFonts w:asciiTheme="majorBidi" w:hAnsiTheme="majorBidi" w:cstheme="majorBidi"/>
          <w:sz w:val="28"/>
          <w:szCs w:val="28"/>
          <w:cs/>
        </w:rPr>
        <w:t xml:space="preserve">ที่ประชุมคณะกรรมการบริษัท เมื่อวันที่ </w:t>
      </w:r>
      <w:r w:rsidRPr="00C80B57">
        <w:rPr>
          <w:rFonts w:asciiTheme="majorBidi" w:hAnsiTheme="majorBidi" w:cstheme="majorBidi"/>
          <w:sz w:val="28"/>
          <w:szCs w:val="28"/>
        </w:rPr>
        <w:t>21</w:t>
      </w:r>
      <w:r w:rsidRPr="00C80B57">
        <w:rPr>
          <w:rFonts w:asciiTheme="majorBidi" w:hAnsiTheme="majorBidi" w:cstheme="majorBidi"/>
          <w:sz w:val="28"/>
          <w:szCs w:val="28"/>
          <w:cs/>
        </w:rPr>
        <w:t xml:space="preserve"> พฤศจิกายน </w:t>
      </w:r>
      <w:r w:rsidRPr="00C80B57">
        <w:rPr>
          <w:rFonts w:asciiTheme="majorBidi" w:hAnsiTheme="majorBidi" w:cstheme="majorBidi"/>
          <w:sz w:val="28"/>
          <w:szCs w:val="28"/>
        </w:rPr>
        <w:t>2562</w:t>
      </w:r>
      <w:r w:rsidRPr="00C80B57">
        <w:rPr>
          <w:rFonts w:asciiTheme="majorBidi" w:hAnsiTheme="majorBidi" w:cstheme="majorBidi"/>
          <w:sz w:val="28"/>
          <w:szCs w:val="28"/>
          <w:cs/>
        </w:rPr>
        <w:t xml:space="preserve">  มีมติอนุมัติให้จ่ายเงินปันผลระหว่างกาล มูลค่าหุ้นละ </w:t>
      </w:r>
      <w:r w:rsidRPr="00C80B57">
        <w:rPr>
          <w:rFonts w:asciiTheme="majorBidi" w:hAnsiTheme="majorBidi" w:cstheme="majorBidi"/>
          <w:sz w:val="28"/>
          <w:szCs w:val="28"/>
        </w:rPr>
        <w:t>0.24</w:t>
      </w:r>
      <w:r w:rsidRPr="00C80B57">
        <w:rPr>
          <w:rFonts w:asciiTheme="majorBidi" w:hAnsiTheme="majorBidi" w:cstheme="majorBidi"/>
          <w:sz w:val="28"/>
          <w:szCs w:val="28"/>
          <w:cs/>
        </w:rPr>
        <w:t xml:space="preserve"> บาท จำนวนเงิน </w:t>
      </w:r>
      <w:r w:rsidRPr="00C80B57">
        <w:rPr>
          <w:rFonts w:asciiTheme="majorBidi" w:hAnsiTheme="majorBidi" w:cstheme="majorBidi"/>
          <w:sz w:val="28"/>
          <w:szCs w:val="28"/>
        </w:rPr>
        <w:t>0.95</w:t>
      </w:r>
      <w:r w:rsidRPr="00C80B57">
        <w:rPr>
          <w:rFonts w:asciiTheme="majorBidi" w:hAnsiTheme="majorBidi" w:cstheme="majorBidi"/>
          <w:sz w:val="28"/>
          <w:szCs w:val="28"/>
          <w:cs/>
        </w:rPr>
        <w:t xml:space="preserve"> ล้านบาท และจัดสรรสำรองตามกฎหมาย จำนวนเงิน </w:t>
      </w:r>
      <w:r w:rsidRPr="00C80B57">
        <w:rPr>
          <w:rFonts w:asciiTheme="majorBidi" w:hAnsiTheme="majorBidi" w:cstheme="majorBidi"/>
          <w:sz w:val="28"/>
          <w:szCs w:val="28"/>
        </w:rPr>
        <w:t>0.05</w:t>
      </w:r>
      <w:r w:rsidRPr="00C80B57">
        <w:rPr>
          <w:rFonts w:asciiTheme="majorBidi" w:hAnsiTheme="majorBidi" w:cstheme="majorBidi"/>
          <w:sz w:val="28"/>
          <w:szCs w:val="28"/>
          <w:cs/>
        </w:rPr>
        <w:t xml:space="preserve"> ล้านบาท</w:t>
      </w:r>
    </w:p>
    <w:p w14:paraId="6A2C6670" w14:textId="6868A039" w:rsidR="003D02C7" w:rsidRPr="00C80B57" w:rsidRDefault="003D02C7" w:rsidP="005D154F">
      <w:pPr>
        <w:tabs>
          <w:tab w:val="left" w:pos="851"/>
        </w:tabs>
        <w:spacing w:before="120" w:line="240" w:lineRule="auto"/>
        <w:jc w:val="thaiDistribute"/>
        <w:rPr>
          <w:rFonts w:asciiTheme="majorBidi" w:hAnsiTheme="majorBidi" w:cstheme="majorBidi"/>
          <w:sz w:val="28"/>
          <w:szCs w:val="28"/>
        </w:rPr>
      </w:pPr>
      <w:r w:rsidRPr="00C80B57">
        <w:rPr>
          <w:rFonts w:asciiTheme="majorBidi" w:hAnsiTheme="majorBidi"/>
          <w:sz w:val="28"/>
          <w:szCs w:val="28"/>
          <w:cs/>
        </w:rPr>
        <w:t xml:space="preserve">ที่ประชุมคณะกรรมการบริษัท เมื่อวันที่ </w:t>
      </w:r>
      <w:r w:rsidRPr="00C80B57">
        <w:rPr>
          <w:rFonts w:asciiTheme="majorBidi" w:hAnsiTheme="majorBidi" w:cstheme="majorBidi"/>
          <w:sz w:val="28"/>
          <w:szCs w:val="28"/>
        </w:rPr>
        <w:t xml:space="preserve">21 </w:t>
      </w:r>
      <w:r w:rsidRPr="00C80B57">
        <w:rPr>
          <w:rFonts w:asciiTheme="majorBidi" w:hAnsiTheme="majorBidi" w:cstheme="majorBidi" w:hint="cs"/>
          <w:sz w:val="28"/>
          <w:szCs w:val="28"/>
          <w:cs/>
        </w:rPr>
        <w:t>พฤษภาคม</w:t>
      </w:r>
      <w:r w:rsidRPr="00C80B57">
        <w:rPr>
          <w:rFonts w:asciiTheme="majorBidi" w:hAnsiTheme="majorBidi"/>
          <w:sz w:val="28"/>
          <w:szCs w:val="28"/>
          <w:cs/>
        </w:rPr>
        <w:t xml:space="preserve"> </w:t>
      </w:r>
      <w:r w:rsidRPr="00C80B57">
        <w:rPr>
          <w:rFonts w:asciiTheme="majorBidi" w:hAnsiTheme="majorBidi" w:cstheme="majorBidi"/>
          <w:sz w:val="28"/>
          <w:szCs w:val="28"/>
        </w:rPr>
        <w:t xml:space="preserve">2563 </w:t>
      </w:r>
      <w:r w:rsidRPr="00C80B57">
        <w:rPr>
          <w:rFonts w:asciiTheme="majorBidi" w:hAnsiTheme="majorBidi"/>
          <w:sz w:val="28"/>
          <w:szCs w:val="28"/>
          <w:cs/>
        </w:rPr>
        <w:t xml:space="preserve">มีมติอนุมัติให้จ่ายเงินปันผลระหว่างกาล มูลค่าหุ้นละ </w:t>
      </w:r>
      <w:r w:rsidRPr="00C80B57">
        <w:rPr>
          <w:rFonts w:asciiTheme="majorBidi" w:hAnsiTheme="majorBidi" w:cstheme="majorBidi"/>
          <w:sz w:val="28"/>
          <w:szCs w:val="28"/>
        </w:rPr>
        <w:t xml:space="preserve">0.05 </w:t>
      </w:r>
      <w:r w:rsidRPr="00C80B57">
        <w:rPr>
          <w:rFonts w:asciiTheme="majorBidi" w:hAnsiTheme="majorBidi"/>
          <w:sz w:val="28"/>
          <w:szCs w:val="28"/>
          <w:cs/>
        </w:rPr>
        <w:t xml:space="preserve">บาท จำนวนเงิน </w:t>
      </w:r>
      <w:r w:rsidR="00FF7BBA" w:rsidRPr="00C80B57">
        <w:rPr>
          <w:rFonts w:asciiTheme="majorBidi" w:hAnsiTheme="majorBidi" w:cstheme="majorBidi"/>
          <w:sz w:val="28"/>
          <w:szCs w:val="28"/>
        </w:rPr>
        <w:t>0.20</w:t>
      </w:r>
      <w:r w:rsidRPr="00C80B57">
        <w:rPr>
          <w:rFonts w:asciiTheme="majorBidi" w:hAnsiTheme="majorBidi" w:cstheme="majorBidi"/>
          <w:sz w:val="28"/>
          <w:szCs w:val="28"/>
        </w:rPr>
        <w:t xml:space="preserve"> </w:t>
      </w:r>
      <w:r w:rsidRPr="00C80B57">
        <w:rPr>
          <w:rFonts w:asciiTheme="majorBidi" w:hAnsiTheme="majorBidi"/>
          <w:sz w:val="28"/>
          <w:szCs w:val="28"/>
          <w:cs/>
        </w:rPr>
        <w:t>ล้านบาท</w:t>
      </w:r>
    </w:p>
    <w:p w14:paraId="3F314E77" w14:textId="77777777" w:rsidR="00DD2176" w:rsidRPr="00C80B57" w:rsidRDefault="00DD2176" w:rsidP="00EF1DA5">
      <w:pPr>
        <w:tabs>
          <w:tab w:val="left" w:pos="851"/>
        </w:tabs>
        <w:spacing w:before="240" w:after="120" w:line="240" w:lineRule="auto"/>
        <w:jc w:val="thaiDistribute"/>
        <w:rPr>
          <w:rFonts w:asciiTheme="majorBidi" w:hAnsiTheme="majorBidi" w:cstheme="majorBidi"/>
          <w:b/>
          <w:bCs/>
          <w:sz w:val="28"/>
          <w:szCs w:val="28"/>
        </w:rPr>
      </w:pPr>
      <w:r w:rsidRPr="00C80B57">
        <w:rPr>
          <w:rFonts w:asciiTheme="majorBidi" w:hAnsiTheme="majorBidi" w:cstheme="majorBidi"/>
          <w:b/>
          <w:bCs/>
          <w:sz w:val="28"/>
          <w:szCs w:val="28"/>
          <w:cs/>
        </w:rPr>
        <w:t>บริษัท ดับบลิว.โซล่า จำกัด</w:t>
      </w:r>
    </w:p>
    <w:p w14:paraId="00503D05" w14:textId="77777777" w:rsidR="00DD2176" w:rsidRPr="00C80B57" w:rsidRDefault="00DD2176" w:rsidP="00EF1DA5">
      <w:pPr>
        <w:tabs>
          <w:tab w:val="left" w:pos="851"/>
        </w:tabs>
        <w:spacing w:line="240" w:lineRule="auto"/>
        <w:jc w:val="thaiDistribute"/>
        <w:rPr>
          <w:rFonts w:asciiTheme="majorBidi" w:hAnsiTheme="majorBidi" w:cstheme="majorBidi"/>
          <w:sz w:val="28"/>
          <w:szCs w:val="28"/>
        </w:rPr>
      </w:pPr>
      <w:r w:rsidRPr="00C80B57">
        <w:rPr>
          <w:rFonts w:asciiTheme="majorBidi" w:hAnsiTheme="majorBidi" w:cstheme="majorBidi"/>
          <w:sz w:val="28"/>
          <w:szCs w:val="28"/>
          <w:cs/>
        </w:rPr>
        <w:t xml:space="preserve">ที่ประชุมสามัญผู้ถือหุ้นบริษัท เมื่อวันที่ </w:t>
      </w:r>
      <w:r w:rsidRPr="00C80B57">
        <w:rPr>
          <w:rFonts w:asciiTheme="majorBidi" w:hAnsiTheme="majorBidi" w:cstheme="majorBidi"/>
          <w:sz w:val="28"/>
          <w:szCs w:val="28"/>
        </w:rPr>
        <w:t>19</w:t>
      </w:r>
      <w:r w:rsidRPr="00C80B57">
        <w:rPr>
          <w:rFonts w:asciiTheme="majorBidi" w:hAnsiTheme="majorBidi" w:cstheme="majorBidi"/>
          <w:sz w:val="28"/>
          <w:szCs w:val="28"/>
          <w:cs/>
        </w:rPr>
        <w:t xml:space="preserve"> เมษายน </w:t>
      </w:r>
      <w:r w:rsidRPr="00C80B57">
        <w:rPr>
          <w:rFonts w:asciiTheme="majorBidi" w:hAnsiTheme="majorBidi" w:cstheme="majorBidi"/>
          <w:sz w:val="28"/>
          <w:szCs w:val="28"/>
        </w:rPr>
        <w:t>2562</w:t>
      </w:r>
      <w:r w:rsidRPr="00C80B57">
        <w:rPr>
          <w:rFonts w:asciiTheme="majorBidi" w:hAnsiTheme="majorBidi" w:cstheme="majorBidi"/>
          <w:sz w:val="28"/>
          <w:szCs w:val="28"/>
          <w:cs/>
        </w:rPr>
        <w:t xml:space="preserve"> มีมติอนุมัติให้จ่ายเงินปันผล มูลค่าหุ้นละ </w:t>
      </w:r>
      <w:r w:rsidRPr="00C80B57">
        <w:rPr>
          <w:rFonts w:asciiTheme="majorBidi" w:hAnsiTheme="majorBidi" w:cstheme="majorBidi"/>
          <w:sz w:val="28"/>
          <w:szCs w:val="28"/>
        </w:rPr>
        <w:t>0.05</w:t>
      </w:r>
      <w:r w:rsidRPr="00C80B57">
        <w:rPr>
          <w:rFonts w:asciiTheme="majorBidi" w:hAnsiTheme="majorBidi" w:cstheme="majorBidi"/>
          <w:sz w:val="28"/>
          <w:szCs w:val="28"/>
          <w:cs/>
        </w:rPr>
        <w:t xml:space="preserve"> บาท จำนวนเงิน </w:t>
      </w:r>
      <w:r w:rsidRPr="00C80B57">
        <w:rPr>
          <w:rFonts w:asciiTheme="majorBidi" w:hAnsiTheme="majorBidi" w:cstheme="majorBidi"/>
          <w:sz w:val="28"/>
          <w:szCs w:val="28"/>
        </w:rPr>
        <w:t>0.43</w:t>
      </w:r>
      <w:r w:rsidRPr="00C80B57">
        <w:rPr>
          <w:rFonts w:asciiTheme="majorBidi" w:hAnsiTheme="majorBidi" w:cstheme="majorBidi"/>
          <w:sz w:val="28"/>
          <w:szCs w:val="28"/>
          <w:cs/>
        </w:rPr>
        <w:t xml:space="preserve"> ล้านบาท และจัดสรรสำรองตามกฎหมาย จำนวนเงิน </w:t>
      </w:r>
      <w:r w:rsidRPr="00C80B57">
        <w:rPr>
          <w:rFonts w:asciiTheme="majorBidi" w:hAnsiTheme="majorBidi" w:cstheme="majorBidi"/>
          <w:sz w:val="28"/>
          <w:szCs w:val="28"/>
        </w:rPr>
        <w:t>0.02</w:t>
      </w:r>
      <w:r w:rsidRPr="00C80B57">
        <w:rPr>
          <w:rFonts w:asciiTheme="majorBidi" w:hAnsiTheme="majorBidi" w:cstheme="majorBidi"/>
          <w:sz w:val="28"/>
          <w:szCs w:val="28"/>
          <w:cs/>
        </w:rPr>
        <w:t xml:space="preserve"> ล้านบาท</w:t>
      </w:r>
    </w:p>
    <w:p w14:paraId="5EAE93B0" w14:textId="113AAA0C" w:rsidR="00DD2176" w:rsidRPr="00C80B57" w:rsidRDefault="00DD2176" w:rsidP="00EF1DA5">
      <w:pPr>
        <w:tabs>
          <w:tab w:val="left" w:pos="851"/>
        </w:tabs>
        <w:spacing w:line="240" w:lineRule="auto"/>
        <w:jc w:val="thaiDistribute"/>
        <w:rPr>
          <w:rFonts w:asciiTheme="majorBidi" w:hAnsiTheme="majorBidi" w:cstheme="majorBidi"/>
          <w:sz w:val="28"/>
          <w:szCs w:val="28"/>
        </w:rPr>
      </w:pPr>
      <w:r w:rsidRPr="00C80B57">
        <w:rPr>
          <w:rFonts w:asciiTheme="majorBidi" w:hAnsiTheme="majorBidi" w:cstheme="majorBidi"/>
          <w:sz w:val="28"/>
          <w:szCs w:val="28"/>
          <w:cs/>
        </w:rPr>
        <w:t xml:space="preserve">ที่ประชุมคณะกรรมการบริษัท เมื่อวันที่ </w:t>
      </w:r>
      <w:r w:rsidRPr="00C80B57">
        <w:rPr>
          <w:rFonts w:asciiTheme="majorBidi" w:hAnsiTheme="majorBidi" w:cstheme="majorBidi"/>
          <w:sz w:val="28"/>
          <w:szCs w:val="28"/>
        </w:rPr>
        <w:t xml:space="preserve">21 </w:t>
      </w:r>
      <w:r w:rsidRPr="00C80B57">
        <w:rPr>
          <w:rFonts w:asciiTheme="majorBidi" w:hAnsiTheme="majorBidi" w:cstheme="majorBidi"/>
          <w:sz w:val="28"/>
          <w:szCs w:val="28"/>
          <w:cs/>
        </w:rPr>
        <w:t xml:space="preserve">พฤศจิกายน </w:t>
      </w:r>
      <w:r w:rsidRPr="00C80B57">
        <w:rPr>
          <w:rFonts w:asciiTheme="majorBidi" w:hAnsiTheme="majorBidi" w:cstheme="majorBidi"/>
          <w:sz w:val="28"/>
          <w:szCs w:val="28"/>
        </w:rPr>
        <w:t xml:space="preserve">2562 </w:t>
      </w:r>
      <w:r w:rsidRPr="00C80B57">
        <w:rPr>
          <w:rFonts w:asciiTheme="majorBidi" w:hAnsiTheme="majorBidi" w:cstheme="majorBidi"/>
          <w:sz w:val="28"/>
          <w:szCs w:val="28"/>
          <w:cs/>
        </w:rPr>
        <w:t xml:space="preserve">มีมติอนุมัติให้จ่ายเงินปันผลระหว่างกาล มูลค่าหุ้นละ </w:t>
      </w:r>
      <w:r w:rsidRPr="00C80B57">
        <w:rPr>
          <w:rFonts w:asciiTheme="majorBidi" w:hAnsiTheme="majorBidi" w:cstheme="majorBidi"/>
          <w:sz w:val="28"/>
          <w:szCs w:val="28"/>
        </w:rPr>
        <w:t xml:space="preserve">0.24 </w:t>
      </w:r>
      <w:r w:rsidRPr="00C80B57">
        <w:rPr>
          <w:rFonts w:asciiTheme="majorBidi" w:hAnsiTheme="majorBidi" w:cstheme="majorBidi"/>
          <w:sz w:val="28"/>
          <w:szCs w:val="28"/>
          <w:cs/>
        </w:rPr>
        <w:t xml:space="preserve">บาท จำนวนเงิน </w:t>
      </w:r>
      <w:r w:rsidRPr="00C80B57">
        <w:rPr>
          <w:rFonts w:asciiTheme="majorBidi" w:hAnsiTheme="majorBidi" w:cstheme="majorBidi"/>
          <w:sz w:val="28"/>
          <w:szCs w:val="28"/>
        </w:rPr>
        <w:t xml:space="preserve">1.90 </w:t>
      </w:r>
      <w:r w:rsidRPr="00C80B57">
        <w:rPr>
          <w:rFonts w:asciiTheme="majorBidi" w:hAnsiTheme="majorBidi" w:cstheme="majorBidi"/>
          <w:sz w:val="28"/>
          <w:szCs w:val="28"/>
          <w:cs/>
        </w:rPr>
        <w:t xml:space="preserve">ล้านบาท และจัดสรรสำรองตามกฎหมาย จำนวนเงิน </w:t>
      </w:r>
      <w:r w:rsidRPr="00C80B57">
        <w:rPr>
          <w:rFonts w:asciiTheme="majorBidi" w:hAnsiTheme="majorBidi" w:cstheme="majorBidi"/>
          <w:sz w:val="28"/>
          <w:szCs w:val="28"/>
        </w:rPr>
        <w:t xml:space="preserve">0.10 </w:t>
      </w:r>
      <w:r w:rsidRPr="00C80B57">
        <w:rPr>
          <w:rFonts w:asciiTheme="majorBidi" w:hAnsiTheme="majorBidi" w:cstheme="majorBidi"/>
          <w:sz w:val="28"/>
          <w:szCs w:val="28"/>
          <w:cs/>
        </w:rPr>
        <w:t>ล้านบาท</w:t>
      </w:r>
    </w:p>
    <w:p w14:paraId="129A4223" w14:textId="11314E9C" w:rsidR="0051797C" w:rsidRPr="00C80B57" w:rsidRDefault="0051797C" w:rsidP="0051797C">
      <w:pPr>
        <w:tabs>
          <w:tab w:val="left" w:pos="851"/>
        </w:tabs>
        <w:spacing w:before="120" w:line="240" w:lineRule="auto"/>
        <w:jc w:val="thaiDistribute"/>
        <w:rPr>
          <w:rFonts w:asciiTheme="majorBidi" w:hAnsiTheme="majorBidi"/>
          <w:sz w:val="28"/>
          <w:szCs w:val="28"/>
        </w:rPr>
      </w:pPr>
      <w:r w:rsidRPr="00C80B57">
        <w:rPr>
          <w:rFonts w:asciiTheme="majorBidi" w:hAnsiTheme="majorBidi"/>
          <w:sz w:val="28"/>
          <w:szCs w:val="28"/>
          <w:cs/>
        </w:rPr>
        <w:t xml:space="preserve">ที่ประชุมคณะกรรมการบริษัท เมื่อวันที่ </w:t>
      </w:r>
      <w:r w:rsidRPr="00C80B57">
        <w:rPr>
          <w:rFonts w:asciiTheme="majorBidi" w:hAnsiTheme="majorBidi" w:cstheme="majorBidi"/>
          <w:sz w:val="28"/>
          <w:szCs w:val="28"/>
        </w:rPr>
        <w:t xml:space="preserve">21 </w:t>
      </w:r>
      <w:r w:rsidRPr="00C80B57">
        <w:rPr>
          <w:rFonts w:asciiTheme="majorBidi" w:hAnsiTheme="majorBidi" w:cstheme="majorBidi" w:hint="cs"/>
          <w:sz w:val="28"/>
          <w:szCs w:val="28"/>
          <w:cs/>
        </w:rPr>
        <w:t>พฤษภาคม</w:t>
      </w:r>
      <w:r w:rsidRPr="00C80B57">
        <w:rPr>
          <w:rFonts w:asciiTheme="majorBidi" w:hAnsiTheme="majorBidi"/>
          <w:sz w:val="28"/>
          <w:szCs w:val="28"/>
          <w:cs/>
        </w:rPr>
        <w:t xml:space="preserve"> </w:t>
      </w:r>
      <w:r w:rsidRPr="00C80B57">
        <w:rPr>
          <w:rFonts w:asciiTheme="majorBidi" w:hAnsiTheme="majorBidi" w:cstheme="majorBidi"/>
          <w:sz w:val="28"/>
          <w:szCs w:val="28"/>
        </w:rPr>
        <w:t xml:space="preserve">2563 </w:t>
      </w:r>
      <w:r w:rsidRPr="00C80B57">
        <w:rPr>
          <w:rFonts w:asciiTheme="majorBidi" w:hAnsiTheme="majorBidi"/>
          <w:sz w:val="28"/>
          <w:szCs w:val="28"/>
          <w:cs/>
        </w:rPr>
        <w:t xml:space="preserve">มีมติอนุมัติให้จ่ายเงินปันผลระหว่างกาล มูลค่าหุ้นละ </w:t>
      </w:r>
      <w:r w:rsidRPr="00C80B57">
        <w:rPr>
          <w:rFonts w:asciiTheme="majorBidi" w:hAnsiTheme="majorBidi" w:cstheme="majorBidi"/>
          <w:sz w:val="28"/>
          <w:szCs w:val="28"/>
        </w:rPr>
        <w:t xml:space="preserve">0.065 </w:t>
      </w:r>
      <w:r w:rsidRPr="00C80B57">
        <w:rPr>
          <w:rFonts w:asciiTheme="majorBidi" w:hAnsiTheme="majorBidi"/>
          <w:sz w:val="28"/>
          <w:szCs w:val="28"/>
          <w:cs/>
        </w:rPr>
        <w:t xml:space="preserve">บาท จำนวนเงิน </w:t>
      </w:r>
      <w:r w:rsidRPr="00C80B57">
        <w:rPr>
          <w:rFonts w:asciiTheme="majorBidi" w:hAnsiTheme="majorBidi" w:cstheme="majorBidi"/>
          <w:sz w:val="28"/>
          <w:szCs w:val="28"/>
        </w:rPr>
        <w:t xml:space="preserve">0.52 </w:t>
      </w:r>
      <w:r w:rsidRPr="00C80B57">
        <w:rPr>
          <w:rFonts w:asciiTheme="majorBidi" w:hAnsiTheme="majorBidi"/>
          <w:sz w:val="28"/>
          <w:szCs w:val="28"/>
          <w:cs/>
        </w:rPr>
        <w:t xml:space="preserve">ล้านบาท และจัดสรรสำรองตามกฎหมาย จำนวนเงิน </w:t>
      </w:r>
      <w:r w:rsidRPr="00C80B57">
        <w:rPr>
          <w:rFonts w:asciiTheme="majorBidi" w:hAnsiTheme="majorBidi" w:cstheme="majorBidi"/>
          <w:sz w:val="28"/>
          <w:szCs w:val="28"/>
        </w:rPr>
        <w:t xml:space="preserve">0.03 </w:t>
      </w:r>
      <w:r w:rsidRPr="00C80B57">
        <w:rPr>
          <w:rFonts w:asciiTheme="majorBidi" w:hAnsiTheme="majorBidi"/>
          <w:sz w:val="28"/>
          <w:szCs w:val="28"/>
          <w:cs/>
        </w:rPr>
        <w:t>ล้านบาท</w:t>
      </w:r>
    </w:p>
    <w:p w14:paraId="35C6B06D" w14:textId="77777777" w:rsidR="00515D08" w:rsidRPr="00C80B57" w:rsidRDefault="00515D08" w:rsidP="0051797C">
      <w:pPr>
        <w:tabs>
          <w:tab w:val="left" w:pos="851"/>
        </w:tabs>
        <w:spacing w:before="120" w:line="240" w:lineRule="auto"/>
        <w:jc w:val="thaiDistribute"/>
        <w:rPr>
          <w:rFonts w:asciiTheme="majorBidi" w:hAnsiTheme="majorBidi"/>
          <w:sz w:val="28"/>
          <w:szCs w:val="28"/>
        </w:rPr>
      </w:pPr>
    </w:p>
    <w:p w14:paraId="226B0BE2" w14:textId="77777777" w:rsidR="00515D08" w:rsidRPr="00C80B57" w:rsidRDefault="00515D08" w:rsidP="0051797C">
      <w:pPr>
        <w:tabs>
          <w:tab w:val="left" w:pos="851"/>
        </w:tabs>
        <w:spacing w:before="120" w:line="240" w:lineRule="auto"/>
        <w:jc w:val="thaiDistribute"/>
        <w:rPr>
          <w:rFonts w:asciiTheme="majorBidi" w:hAnsiTheme="majorBidi"/>
          <w:sz w:val="28"/>
          <w:szCs w:val="28"/>
        </w:rPr>
      </w:pPr>
    </w:p>
    <w:p w14:paraId="7FB39F1C" w14:textId="77777777" w:rsidR="00515D08" w:rsidRPr="00C80B57" w:rsidRDefault="00515D08" w:rsidP="0051797C">
      <w:pPr>
        <w:tabs>
          <w:tab w:val="left" w:pos="851"/>
        </w:tabs>
        <w:spacing w:before="120" w:line="240" w:lineRule="auto"/>
        <w:jc w:val="thaiDistribute"/>
        <w:rPr>
          <w:rFonts w:asciiTheme="majorBidi" w:hAnsiTheme="majorBidi" w:cstheme="majorBidi"/>
          <w:sz w:val="28"/>
          <w:szCs w:val="28"/>
        </w:rPr>
      </w:pPr>
    </w:p>
    <w:p w14:paraId="4117B3D5" w14:textId="69A988EE" w:rsidR="00060261" w:rsidRPr="00C80B57" w:rsidRDefault="00060261" w:rsidP="00EF1DA5">
      <w:pPr>
        <w:tabs>
          <w:tab w:val="left" w:pos="851"/>
        </w:tabs>
        <w:spacing w:before="240" w:after="120" w:line="240" w:lineRule="auto"/>
        <w:jc w:val="thaiDistribute"/>
        <w:rPr>
          <w:rFonts w:asciiTheme="majorBidi" w:hAnsiTheme="majorBidi" w:cstheme="majorBidi"/>
          <w:b/>
          <w:bCs/>
          <w:sz w:val="28"/>
          <w:szCs w:val="28"/>
        </w:rPr>
      </w:pPr>
      <w:r w:rsidRPr="00C80B57">
        <w:rPr>
          <w:rFonts w:asciiTheme="majorBidi" w:hAnsiTheme="majorBidi" w:cstheme="majorBidi"/>
          <w:b/>
          <w:bCs/>
          <w:sz w:val="28"/>
          <w:szCs w:val="28"/>
          <w:cs/>
        </w:rPr>
        <w:lastRenderedPageBreak/>
        <w:t xml:space="preserve">บริษัท </w:t>
      </w:r>
      <w:proofErr w:type="spellStart"/>
      <w:r w:rsidRPr="00C80B57">
        <w:rPr>
          <w:rFonts w:asciiTheme="majorBidi" w:hAnsiTheme="majorBidi" w:cstheme="majorBidi"/>
          <w:b/>
          <w:bCs/>
          <w:sz w:val="28"/>
          <w:szCs w:val="28"/>
          <w:cs/>
        </w:rPr>
        <w:t>พรีเมี่ยม</w:t>
      </w:r>
      <w:proofErr w:type="spellEnd"/>
      <w:r w:rsidRPr="00C80B57">
        <w:rPr>
          <w:rFonts w:asciiTheme="majorBidi" w:hAnsiTheme="majorBidi" w:cstheme="majorBidi"/>
          <w:b/>
          <w:bCs/>
          <w:sz w:val="28"/>
          <w:szCs w:val="28"/>
          <w:cs/>
        </w:rPr>
        <w:t xml:space="preserve"> เอ็น</w:t>
      </w:r>
      <w:proofErr w:type="spellStart"/>
      <w:r w:rsidRPr="00C80B57">
        <w:rPr>
          <w:rFonts w:asciiTheme="majorBidi" w:hAnsiTheme="majorBidi" w:cstheme="majorBidi"/>
          <w:b/>
          <w:bCs/>
          <w:sz w:val="28"/>
          <w:szCs w:val="28"/>
          <w:cs/>
        </w:rPr>
        <w:t>เนอร์</w:t>
      </w:r>
      <w:proofErr w:type="spellEnd"/>
      <w:r w:rsidRPr="00C80B57">
        <w:rPr>
          <w:rFonts w:asciiTheme="majorBidi" w:hAnsiTheme="majorBidi" w:cstheme="majorBidi"/>
          <w:b/>
          <w:bCs/>
          <w:sz w:val="28"/>
          <w:szCs w:val="28"/>
          <w:cs/>
        </w:rPr>
        <w:t xml:space="preserve">ยี่ </w:t>
      </w:r>
      <w:proofErr w:type="spellStart"/>
      <w:r w:rsidRPr="00C80B57">
        <w:rPr>
          <w:rFonts w:asciiTheme="majorBidi" w:hAnsiTheme="majorBidi" w:cstheme="majorBidi"/>
          <w:b/>
          <w:bCs/>
          <w:sz w:val="28"/>
          <w:szCs w:val="28"/>
          <w:cs/>
        </w:rPr>
        <w:t>คอร์ปอเรชั่น</w:t>
      </w:r>
      <w:proofErr w:type="spellEnd"/>
      <w:r w:rsidRPr="00C80B57">
        <w:rPr>
          <w:rFonts w:asciiTheme="majorBidi" w:hAnsiTheme="majorBidi" w:cstheme="majorBidi"/>
          <w:b/>
          <w:bCs/>
          <w:sz w:val="28"/>
          <w:szCs w:val="28"/>
          <w:cs/>
        </w:rPr>
        <w:t xml:space="preserve"> จำกัด</w:t>
      </w:r>
    </w:p>
    <w:p w14:paraId="3F138D2E" w14:textId="0930C68B" w:rsidR="00C024EF" w:rsidRPr="00C80B57" w:rsidRDefault="00060261" w:rsidP="00EF1DA5">
      <w:pPr>
        <w:tabs>
          <w:tab w:val="left" w:pos="851"/>
        </w:tabs>
        <w:spacing w:line="240" w:lineRule="auto"/>
        <w:jc w:val="thaiDistribute"/>
        <w:rPr>
          <w:rFonts w:asciiTheme="majorBidi" w:hAnsiTheme="majorBidi" w:cstheme="majorBidi"/>
          <w:sz w:val="28"/>
          <w:szCs w:val="28"/>
        </w:rPr>
      </w:pPr>
      <w:r w:rsidRPr="00C80B57">
        <w:rPr>
          <w:rFonts w:asciiTheme="majorBidi" w:hAnsiTheme="majorBidi" w:cstheme="majorBidi"/>
          <w:sz w:val="28"/>
          <w:szCs w:val="28"/>
          <w:cs/>
        </w:rPr>
        <w:t xml:space="preserve">ตามมติที่ประชุมคณะกรรมการบริษัท </w:t>
      </w:r>
      <w:r w:rsidR="00F41412" w:rsidRPr="00C80B57">
        <w:rPr>
          <w:rFonts w:asciiTheme="majorBidi" w:hAnsiTheme="majorBidi" w:cstheme="majorBidi"/>
          <w:sz w:val="28"/>
          <w:szCs w:val="28"/>
          <w:cs/>
        </w:rPr>
        <w:t xml:space="preserve">ครั้งที่ </w:t>
      </w:r>
      <w:r w:rsidR="00F41412" w:rsidRPr="00C80B57">
        <w:rPr>
          <w:rFonts w:asciiTheme="majorBidi" w:hAnsiTheme="majorBidi" w:cstheme="majorBidi"/>
          <w:sz w:val="28"/>
          <w:szCs w:val="28"/>
        </w:rPr>
        <w:t xml:space="preserve">4/2563 </w:t>
      </w:r>
      <w:r w:rsidR="00F41412" w:rsidRPr="00C80B57">
        <w:rPr>
          <w:rFonts w:asciiTheme="majorBidi" w:hAnsiTheme="majorBidi" w:cstheme="majorBidi"/>
          <w:sz w:val="28"/>
          <w:szCs w:val="28"/>
          <w:cs/>
        </w:rPr>
        <w:t xml:space="preserve">เมื่อวันที่ </w:t>
      </w:r>
      <w:r w:rsidR="00F41412" w:rsidRPr="00C80B57">
        <w:rPr>
          <w:rFonts w:asciiTheme="majorBidi" w:hAnsiTheme="majorBidi" w:cstheme="majorBidi"/>
          <w:sz w:val="28"/>
          <w:szCs w:val="28"/>
        </w:rPr>
        <w:t xml:space="preserve">25 </w:t>
      </w:r>
      <w:r w:rsidR="00F41412" w:rsidRPr="00C80B57">
        <w:rPr>
          <w:rFonts w:asciiTheme="majorBidi" w:hAnsiTheme="majorBidi" w:cstheme="majorBidi"/>
          <w:sz w:val="28"/>
          <w:szCs w:val="28"/>
          <w:cs/>
        </w:rPr>
        <w:t xml:space="preserve">กุมภาพันธ์ </w:t>
      </w:r>
      <w:r w:rsidR="00F41412" w:rsidRPr="00C80B57">
        <w:rPr>
          <w:rFonts w:asciiTheme="majorBidi" w:hAnsiTheme="majorBidi" w:cstheme="majorBidi"/>
          <w:sz w:val="28"/>
          <w:szCs w:val="28"/>
        </w:rPr>
        <w:t xml:space="preserve">2563 </w:t>
      </w:r>
      <w:r w:rsidR="00F41412" w:rsidRPr="00C80B57">
        <w:rPr>
          <w:rFonts w:asciiTheme="majorBidi" w:hAnsiTheme="majorBidi" w:cstheme="majorBidi"/>
          <w:sz w:val="28"/>
          <w:szCs w:val="28"/>
          <w:cs/>
        </w:rPr>
        <w:t xml:space="preserve">มีมติอนุมัติลงทุนซื้อหุ้นสามัญของบริษัท </w:t>
      </w:r>
      <w:r w:rsidR="003D43FD" w:rsidRPr="00C80B57">
        <w:rPr>
          <w:rFonts w:asciiTheme="majorBidi" w:hAnsiTheme="majorBidi" w:cstheme="majorBidi"/>
          <w:sz w:val="28"/>
          <w:szCs w:val="28"/>
        </w:rPr>
        <w:br/>
      </w:r>
      <w:proofErr w:type="spellStart"/>
      <w:r w:rsidR="00F41412" w:rsidRPr="00C80B57">
        <w:rPr>
          <w:rFonts w:asciiTheme="majorBidi" w:hAnsiTheme="majorBidi" w:cstheme="majorBidi"/>
          <w:sz w:val="28"/>
          <w:szCs w:val="28"/>
          <w:cs/>
        </w:rPr>
        <w:t>พรีเมี่ยม</w:t>
      </w:r>
      <w:proofErr w:type="spellEnd"/>
      <w:r w:rsidR="00F41412" w:rsidRPr="00C80B57">
        <w:rPr>
          <w:rFonts w:asciiTheme="majorBidi" w:hAnsiTheme="majorBidi" w:cstheme="majorBidi"/>
          <w:sz w:val="28"/>
          <w:szCs w:val="28"/>
          <w:cs/>
        </w:rPr>
        <w:t xml:space="preserve"> เอ็น</w:t>
      </w:r>
      <w:proofErr w:type="spellStart"/>
      <w:r w:rsidR="00F41412" w:rsidRPr="00C80B57">
        <w:rPr>
          <w:rFonts w:asciiTheme="majorBidi" w:hAnsiTheme="majorBidi" w:cstheme="majorBidi"/>
          <w:sz w:val="28"/>
          <w:szCs w:val="28"/>
          <w:cs/>
        </w:rPr>
        <w:t>เนอร์</w:t>
      </w:r>
      <w:proofErr w:type="spellEnd"/>
      <w:r w:rsidR="00F41412" w:rsidRPr="00C80B57">
        <w:rPr>
          <w:rFonts w:asciiTheme="majorBidi" w:hAnsiTheme="majorBidi" w:cstheme="majorBidi"/>
          <w:sz w:val="28"/>
          <w:szCs w:val="28"/>
          <w:cs/>
        </w:rPr>
        <w:t xml:space="preserve">ยี่ </w:t>
      </w:r>
      <w:proofErr w:type="spellStart"/>
      <w:r w:rsidR="00F41412" w:rsidRPr="00C80B57">
        <w:rPr>
          <w:rFonts w:asciiTheme="majorBidi" w:hAnsiTheme="majorBidi" w:cstheme="majorBidi"/>
          <w:sz w:val="28"/>
          <w:szCs w:val="28"/>
          <w:cs/>
        </w:rPr>
        <w:t>คอร์ปอเรชั่น</w:t>
      </w:r>
      <w:proofErr w:type="spellEnd"/>
      <w:r w:rsidR="00F41412" w:rsidRPr="00C80B57">
        <w:rPr>
          <w:rFonts w:asciiTheme="majorBidi" w:hAnsiTheme="majorBidi" w:cstheme="majorBidi"/>
          <w:sz w:val="28"/>
          <w:szCs w:val="28"/>
          <w:cs/>
        </w:rPr>
        <w:t xml:space="preserve"> จำกัด ซึ่งประกอบธุรกิจจำหน่ายและให้บริการคัดแยกถ่านหิน โดยบริษัทจะเข้าซื้อเงินลงทุนในบริษัท </w:t>
      </w:r>
      <w:proofErr w:type="spellStart"/>
      <w:r w:rsidR="00F41412" w:rsidRPr="00C80B57">
        <w:rPr>
          <w:rFonts w:asciiTheme="majorBidi" w:hAnsiTheme="majorBidi" w:cstheme="majorBidi"/>
          <w:sz w:val="28"/>
          <w:szCs w:val="28"/>
          <w:cs/>
        </w:rPr>
        <w:t>พรีเมี่ยม</w:t>
      </w:r>
      <w:proofErr w:type="spellEnd"/>
      <w:r w:rsidR="00F41412" w:rsidRPr="00C80B57">
        <w:rPr>
          <w:rFonts w:asciiTheme="majorBidi" w:hAnsiTheme="majorBidi" w:cstheme="majorBidi"/>
          <w:sz w:val="28"/>
          <w:szCs w:val="28"/>
          <w:cs/>
        </w:rPr>
        <w:t xml:space="preserve"> เอ็น</w:t>
      </w:r>
      <w:proofErr w:type="spellStart"/>
      <w:r w:rsidR="00F41412" w:rsidRPr="00C80B57">
        <w:rPr>
          <w:rFonts w:asciiTheme="majorBidi" w:hAnsiTheme="majorBidi" w:cstheme="majorBidi"/>
          <w:sz w:val="28"/>
          <w:szCs w:val="28"/>
          <w:cs/>
        </w:rPr>
        <w:t>เนอร์</w:t>
      </w:r>
      <w:proofErr w:type="spellEnd"/>
      <w:r w:rsidR="00F41412" w:rsidRPr="00C80B57">
        <w:rPr>
          <w:rFonts w:asciiTheme="majorBidi" w:hAnsiTheme="majorBidi" w:cstheme="majorBidi"/>
          <w:sz w:val="28"/>
          <w:szCs w:val="28"/>
          <w:cs/>
        </w:rPr>
        <w:t xml:space="preserve">ยี่ </w:t>
      </w:r>
      <w:proofErr w:type="spellStart"/>
      <w:r w:rsidR="00F41412" w:rsidRPr="00C80B57">
        <w:rPr>
          <w:rFonts w:asciiTheme="majorBidi" w:hAnsiTheme="majorBidi" w:cstheme="majorBidi"/>
          <w:sz w:val="28"/>
          <w:szCs w:val="28"/>
          <w:cs/>
        </w:rPr>
        <w:t>คอร์ปอเรชั่น</w:t>
      </w:r>
      <w:proofErr w:type="spellEnd"/>
      <w:r w:rsidR="00F41412" w:rsidRPr="00C80B57">
        <w:rPr>
          <w:rFonts w:asciiTheme="majorBidi" w:hAnsiTheme="majorBidi" w:cstheme="majorBidi"/>
          <w:sz w:val="28"/>
          <w:szCs w:val="28"/>
          <w:cs/>
        </w:rPr>
        <w:t xml:space="preserve"> จำกัด ในราคา</w:t>
      </w:r>
      <w:proofErr w:type="spellStart"/>
      <w:r w:rsidR="00F41412" w:rsidRPr="00C80B57">
        <w:rPr>
          <w:rFonts w:asciiTheme="majorBidi" w:hAnsiTheme="majorBidi" w:cstheme="majorBidi"/>
          <w:sz w:val="28"/>
          <w:szCs w:val="28"/>
          <w:cs/>
        </w:rPr>
        <w:t>พาร์</w:t>
      </w:r>
      <w:proofErr w:type="spellEnd"/>
      <w:r w:rsidR="00F41412" w:rsidRPr="00C80B57">
        <w:rPr>
          <w:rFonts w:asciiTheme="majorBidi" w:hAnsiTheme="majorBidi" w:cstheme="majorBidi"/>
          <w:sz w:val="28"/>
          <w:szCs w:val="28"/>
          <w:cs/>
        </w:rPr>
        <w:t xml:space="preserve"> จำนวน </w:t>
      </w:r>
      <w:r w:rsidR="00F41412" w:rsidRPr="00C80B57">
        <w:rPr>
          <w:rFonts w:asciiTheme="majorBidi" w:hAnsiTheme="majorBidi" w:cstheme="majorBidi"/>
          <w:sz w:val="28"/>
          <w:szCs w:val="28"/>
        </w:rPr>
        <w:t xml:space="preserve">360,000 </w:t>
      </w:r>
      <w:r w:rsidR="00F41412" w:rsidRPr="00C80B57">
        <w:rPr>
          <w:rFonts w:asciiTheme="majorBidi" w:hAnsiTheme="majorBidi" w:cstheme="majorBidi"/>
          <w:sz w:val="28"/>
          <w:szCs w:val="28"/>
          <w:cs/>
        </w:rPr>
        <w:t xml:space="preserve">หุ้น เป็นเงิน </w:t>
      </w:r>
      <w:r w:rsidR="00F41412" w:rsidRPr="00C80B57">
        <w:rPr>
          <w:rFonts w:asciiTheme="majorBidi" w:hAnsiTheme="majorBidi" w:cstheme="majorBidi"/>
          <w:sz w:val="28"/>
          <w:szCs w:val="28"/>
        </w:rPr>
        <w:t>36</w:t>
      </w:r>
      <w:r w:rsidR="006D39A7" w:rsidRPr="00C80B57">
        <w:rPr>
          <w:rFonts w:asciiTheme="majorBidi" w:hAnsiTheme="majorBidi" w:cstheme="majorBidi"/>
          <w:sz w:val="28"/>
          <w:szCs w:val="28"/>
        </w:rPr>
        <w:t xml:space="preserve"> </w:t>
      </w:r>
      <w:r w:rsidR="006D39A7" w:rsidRPr="00C80B57">
        <w:rPr>
          <w:rFonts w:asciiTheme="majorBidi" w:hAnsiTheme="majorBidi" w:cstheme="majorBidi" w:hint="cs"/>
          <w:sz w:val="28"/>
          <w:szCs w:val="28"/>
          <w:cs/>
        </w:rPr>
        <w:t>ล้านบาท</w:t>
      </w:r>
      <w:r w:rsidR="00F41412" w:rsidRPr="00C80B57">
        <w:rPr>
          <w:rFonts w:asciiTheme="majorBidi" w:hAnsiTheme="majorBidi" w:cstheme="majorBidi"/>
          <w:sz w:val="28"/>
          <w:szCs w:val="28"/>
          <w:cs/>
        </w:rPr>
        <w:t xml:space="preserve"> คิดเป็นสัดส่วน</w:t>
      </w:r>
      <w:r w:rsidR="00F41412" w:rsidRPr="00C80B57">
        <w:rPr>
          <w:rFonts w:asciiTheme="majorBidi" w:hAnsiTheme="majorBidi" w:cstheme="majorBidi"/>
          <w:spacing w:val="-2"/>
          <w:sz w:val="28"/>
          <w:szCs w:val="28"/>
          <w:cs/>
        </w:rPr>
        <w:t xml:space="preserve">ร้อยละ </w:t>
      </w:r>
      <w:r w:rsidR="00F41412" w:rsidRPr="00C80B57">
        <w:rPr>
          <w:rFonts w:asciiTheme="majorBidi" w:hAnsiTheme="majorBidi" w:cstheme="majorBidi"/>
          <w:spacing w:val="-2"/>
          <w:sz w:val="28"/>
          <w:szCs w:val="28"/>
        </w:rPr>
        <w:t xml:space="preserve">36 </w:t>
      </w:r>
      <w:r w:rsidR="00F41412" w:rsidRPr="00C80B57">
        <w:rPr>
          <w:rFonts w:asciiTheme="majorBidi" w:hAnsiTheme="majorBidi" w:cstheme="majorBidi"/>
          <w:spacing w:val="-2"/>
          <w:sz w:val="28"/>
          <w:szCs w:val="28"/>
          <w:cs/>
        </w:rPr>
        <w:t>ของทุนจดทะเบียน จากผู้ถือหุ้นเดิมของ</w:t>
      </w:r>
      <w:proofErr w:type="spellStart"/>
      <w:r w:rsidR="00F41412" w:rsidRPr="00C80B57">
        <w:rPr>
          <w:rFonts w:asciiTheme="majorBidi" w:hAnsiTheme="majorBidi" w:cstheme="majorBidi"/>
          <w:spacing w:val="-2"/>
          <w:sz w:val="28"/>
          <w:szCs w:val="28"/>
          <w:cs/>
        </w:rPr>
        <w:t>บริษัทพรีเมี่ยม</w:t>
      </w:r>
      <w:proofErr w:type="spellEnd"/>
      <w:r w:rsidR="00F41412" w:rsidRPr="00C80B57">
        <w:rPr>
          <w:rFonts w:asciiTheme="majorBidi" w:hAnsiTheme="majorBidi" w:cstheme="majorBidi"/>
          <w:spacing w:val="-2"/>
          <w:sz w:val="28"/>
          <w:szCs w:val="28"/>
          <w:cs/>
        </w:rPr>
        <w:t xml:space="preserve"> เอ็น</w:t>
      </w:r>
      <w:proofErr w:type="spellStart"/>
      <w:r w:rsidR="00F41412" w:rsidRPr="00C80B57">
        <w:rPr>
          <w:rFonts w:asciiTheme="majorBidi" w:hAnsiTheme="majorBidi" w:cstheme="majorBidi"/>
          <w:spacing w:val="-2"/>
          <w:sz w:val="28"/>
          <w:szCs w:val="28"/>
          <w:cs/>
        </w:rPr>
        <w:t>เนอร์</w:t>
      </w:r>
      <w:proofErr w:type="spellEnd"/>
      <w:r w:rsidR="00F41412" w:rsidRPr="00C80B57">
        <w:rPr>
          <w:rFonts w:asciiTheme="majorBidi" w:hAnsiTheme="majorBidi" w:cstheme="majorBidi"/>
          <w:spacing w:val="-2"/>
          <w:sz w:val="28"/>
          <w:szCs w:val="28"/>
          <w:cs/>
        </w:rPr>
        <w:t xml:space="preserve">ยี่ </w:t>
      </w:r>
      <w:proofErr w:type="spellStart"/>
      <w:r w:rsidR="00F41412" w:rsidRPr="00C80B57">
        <w:rPr>
          <w:rFonts w:asciiTheme="majorBidi" w:hAnsiTheme="majorBidi" w:cstheme="majorBidi"/>
          <w:spacing w:val="-2"/>
          <w:sz w:val="28"/>
          <w:szCs w:val="28"/>
          <w:cs/>
        </w:rPr>
        <w:t>คอร์ปอเรชั่น</w:t>
      </w:r>
      <w:proofErr w:type="spellEnd"/>
      <w:r w:rsidR="00F41412" w:rsidRPr="00C80B57">
        <w:rPr>
          <w:rFonts w:asciiTheme="majorBidi" w:hAnsiTheme="majorBidi" w:cstheme="majorBidi"/>
          <w:spacing w:val="-2"/>
          <w:sz w:val="28"/>
          <w:szCs w:val="28"/>
          <w:cs/>
        </w:rPr>
        <w:t xml:space="preserve"> จำกัด</w:t>
      </w:r>
      <w:r w:rsidR="00C024EF" w:rsidRPr="00C80B57">
        <w:rPr>
          <w:rFonts w:asciiTheme="majorBidi" w:hAnsiTheme="majorBidi" w:cstheme="majorBidi"/>
          <w:spacing w:val="-2"/>
          <w:sz w:val="28"/>
          <w:szCs w:val="28"/>
          <w:cs/>
        </w:rPr>
        <w:t xml:space="preserve"> โดยมีเงื่อนไข</w:t>
      </w:r>
      <w:r w:rsidR="00F41412" w:rsidRPr="00C80B57">
        <w:rPr>
          <w:rFonts w:asciiTheme="majorBidi" w:hAnsiTheme="majorBidi" w:cstheme="majorBidi"/>
          <w:spacing w:val="-2"/>
          <w:sz w:val="28"/>
          <w:szCs w:val="28"/>
          <w:cs/>
        </w:rPr>
        <w:t>การจ่ายชำระดังนี้</w:t>
      </w:r>
    </w:p>
    <w:p w14:paraId="13514CA8" w14:textId="6C1BEF3B" w:rsidR="00060261" w:rsidRPr="00C80B57" w:rsidRDefault="00F41412" w:rsidP="004A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4" w:hanging="227"/>
        <w:jc w:val="thaiDistribute"/>
        <w:rPr>
          <w:rFonts w:asciiTheme="majorBidi" w:hAnsiTheme="majorBidi" w:cstheme="majorBidi"/>
          <w:sz w:val="28"/>
          <w:szCs w:val="28"/>
          <w:cs/>
        </w:rPr>
      </w:pPr>
      <w:r w:rsidRPr="00C80B57">
        <w:rPr>
          <w:rFonts w:asciiTheme="majorBidi" w:hAnsiTheme="majorBidi" w:cstheme="majorBidi"/>
          <w:sz w:val="28"/>
          <w:szCs w:val="28"/>
        </w:rPr>
        <w:t xml:space="preserve">1) </w:t>
      </w:r>
      <w:r w:rsidRPr="00C80B57">
        <w:rPr>
          <w:rFonts w:asciiTheme="majorBidi" w:hAnsiTheme="majorBidi" w:cstheme="majorBidi"/>
          <w:spacing w:val="-4"/>
          <w:sz w:val="28"/>
          <w:szCs w:val="28"/>
          <w:cs/>
        </w:rPr>
        <w:t xml:space="preserve">วันที่ </w:t>
      </w:r>
      <w:r w:rsidRPr="00C80B57">
        <w:rPr>
          <w:rFonts w:asciiTheme="majorBidi" w:hAnsiTheme="majorBidi" w:cstheme="majorBidi"/>
          <w:spacing w:val="-4"/>
          <w:sz w:val="28"/>
          <w:szCs w:val="28"/>
        </w:rPr>
        <w:t xml:space="preserve">2 </w:t>
      </w:r>
      <w:r w:rsidRPr="00C80B57">
        <w:rPr>
          <w:rFonts w:asciiTheme="majorBidi" w:hAnsiTheme="majorBidi" w:cstheme="majorBidi"/>
          <w:spacing w:val="-4"/>
          <w:sz w:val="28"/>
          <w:szCs w:val="28"/>
          <w:cs/>
        </w:rPr>
        <w:t xml:space="preserve">มีนาคม </w:t>
      </w:r>
      <w:r w:rsidRPr="00C80B57">
        <w:rPr>
          <w:rFonts w:asciiTheme="majorBidi" w:hAnsiTheme="majorBidi" w:cstheme="majorBidi"/>
          <w:spacing w:val="-4"/>
          <w:sz w:val="28"/>
          <w:szCs w:val="28"/>
        </w:rPr>
        <w:t xml:space="preserve">2563 </w:t>
      </w:r>
      <w:r w:rsidRPr="00C80B57">
        <w:rPr>
          <w:rFonts w:asciiTheme="majorBidi" w:hAnsiTheme="majorBidi" w:cstheme="majorBidi"/>
          <w:spacing w:val="-4"/>
          <w:sz w:val="28"/>
          <w:szCs w:val="28"/>
          <w:cs/>
        </w:rPr>
        <w:t xml:space="preserve">วางมัดจำ </w:t>
      </w:r>
      <w:r w:rsidRPr="00C80B57">
        <w:rPr>
          <w:rFonts w:asciiTheme="majorBidi" w:hAnsiTheme="majorBidi" w:cstheme="majorBidi"/>
          <w:spacing w:val="-4"/>
          <w:sz w:val="28"/>
          <w:szCs w:val="28"/>
        </w:rPr>
        <w:t xml:space="preserve">10.00 </w:t>
      </w:r>
      <w:r w:rsidRPr="00C80B57">
        <w:rPr>
          <w:rFonts w:asciiTheme="majorBidi" w:hAnsiTheme="majorBidi" w:cstheme="majorBidi"/>
          <w:spacing w:val="-4"/>
          <w:sz w:val="28"/>
          <w:szCs w:val="28"/>
          <w:cs/>
        </w:rPr>
        <w:t xml:space="preserve">ล้านบาท โดยมีหุ้นสามัญของบริษัท </w:t>
      </w:r>
      <w:proofErr w:type="spellStart"/>
      <w:r w:rsidRPr="00C80B57">
        <w:rPr>
          <w:rFonts w:asciiTheme="majorBidi" w:hAnsiTheme="majorBidi" w:cstheme="majorBidi"/>
          <w:spacing w:val="-4"/>
          <w:sz w:val="28"/>
          <w:szCs w:val="28"/>
          <w:cs/>
        </w:rPr>
        <w:t>พรีเมี่ยม</w:t>
      </w:r>
      <w:proofErr w:type="spellEnd"/>
      <w:r w:rsidRPr="00C80B57">
        <w:rPr>
          <w:rFonts w:asciiTheme="majorBidi" w:hAnsiTheme="majorBidi" w:cstheme="majorBidi"/>
          <w:spacing w:val="-4"/>
          <w:sz w:val="28"/>
          <w:szCs w:val="28"/>
          <w:cs/>
        </w:rPr>
        <w:t xml:space="preserve"> เอ็น</w:t>
      </w:r>
      <w:proofErr w:type="spellStart"/>
      <w:r w:rsidRPr="00C80B57">
        <w:rPr>
          <w:rFonts w:asciiTheme="majorBidi" w:hAnsiTheme="majorBidi" w:cstheme="majorBidi"/>
          <w:spacing w:val="-4"/>
          <w:sz w:val="28"/>
          <w:szCs w:val="28"/>
          <w:cs/>
        </w:rPr>
        <w:t>เนอร์</w:t>
      </w:r>
      <w:proofErr w:type="spellEnd"/>
      <w:r w:rsidRPr="00C80B57">
        <w:rPr>
          <w:rFonts w:asciiTheme="majorBidi" w:hAnsiTheme="majorBidi" w:cstheme="majorBidi"/>
          <w:spacing w:val="-4"/>
          <w:sz w:val="28"/>
          <w:szCs w:val="28"/>
          <w:cs/>
        </w:rPr>
        <w:t xml:space="preserve">ยี่ </w:t>
      </w:r>
      <w:proofErr w:type="spellStart"/>
      <w:r w:rsidRPr="00C80B57">
        <w:rPr>
          <w:rFonts w:asciiTheme="majorBidi" w:hAnsiTheme="majorBidi" w:cstheme="majorBidi"/>
          <w:spacing w:val="-4"/>
          <w:sz w:val="28"/>
          <w:szCs w:val="28"/>
          <w:cs/>
        </w:rPr>
        <w:t>คอร์ปอเรชั่น</w:t>
      </w:r>
      <w:proofErr w:type="spellEnd"/>
      <w:r w:rsidRPr="00C80B57">
        <w:rPr>
          <w:rFonts w:asciiTheme="majorBidi" w:hAnsiTheme="majorBidi" w:cstheme="majorBidi"/>
          <w:spacing w:val="-4"/>
          <w:sz w:val="28"/>
          <w:szCs w:val="28"/>
          <w:cs/>
        </w:rPr>
        <w:t xml:space="preserve"> จำกัดเป็นประกัน</w:t>
      </w:r>
    </w:p>
    <w:p w14:paraId="0A6594B9" w14:textId="75770507" w:rsidR="00F41412" w:rsidRPr="00C80B57" w:rsidRDefault="00F41412" w:rsidP="004A6EDF">
      <w:pPr>
        <w:tabs>
          <w:tab w:val="left" w:pos="851"/>
        </w:tabs>
        <w:spacing w:before="120" w:line="240" w:lineRule="auto"/>
        <w:ind w:left="227"/>
        <w:jc w:val="thaiDistribute"/>
        <w:rPr>
          <w:rFonts w:asciiTheme="majorBidi" w:hAnsiTheme="majorBidi" w:cstheme="majorBidi"/>
          <w:sz w:val="28"/>
          <w:szCs w:val="28"/>
        </w:rPr>
      </w:pPr>
      <w:r w:rsidRPr="00C80B57">
        <w:rPr>
          <w:rFonts w:asciiTheme="majorBidi" w:hAnsiTheme="majorBidi" w:cstheme="majorBidi"/>
          <w:sz w:val="28"/>
          <w:szCs w:val="28"/>
        </w:rPr>
        <w:t xml:space="preserve">2) </w:t>
      </w:r>
      <w:r w:rsidRPr="00C80B57">
        <w:rPr>
          <w:rFonts w:asciiTheme="majorBidi" w:hAnsiTheme="majorBidi" w:cstheme="majorBidi"/>
          <w:sz w:val="28"/>
          <w:szCs w:val="28"/>
          <w:cs/>
        </w:rPr>
        <w:t xml:space="preserve">ชำระ </w:t>
      </w:r>
      <w:r w:rsidRPr="00C80B57">
        <w:rPr>
          <w:rFonts w:asciiTheme="majorBidi" w:hAnsiTheme="majorBidi" w:cstheme="majorBidi"/>
          <w:sz w:val="28"/>
          <w:szCs w:val="28"/>
        </w:rPr>
        <w:t xml:space="preserve">26.00 </w:t>
      </w:r>
      <w:r w:rsidRPr="00C80B57">
        <w:rPr>
          <w:rFonts w:asciiTheme="majorBidi" w:hAnsiTheme="majorBidi" w:cstheme="majorBidi"/>
          <w:sz w:val="28"/>
          <w:szCs w:val="28"/>
          <w:cs/>
        </w:rPr>
        <w:t xml:space="preserve">ล้านบาท ในวันที่ </w:t>
      </w:r>
      <w:r w:rsidRPr="00C80B57">
        <w:rPr>
          <w:rFonts w:asciiTheme="majorBidi" w:hAnsiTheme="majorBidi" w:cstheme="majorBidi"/>
          <w:sz w:val="28"/>
          <w:szCs w:val="28"/>
        </w:rPr>
        <w:t xml:space="preserve">10 </w:t>
      </w:r>
      <w:r w:rsidRPr="00C80B57">
        <w:rPr>
          <w:rFonts w:asciiTheme="majorBidi" w:hAnsiTheme="majorBidi" w:cstheme="majorBidi"/>
          <w:sz w:val="28"/>
          <w:szCs w:val="28"/>
          <w:cs/>
        </w:rPr>
        <w:t xml:space="preserve">มีนาคม </w:t>
      </w:r>
      <w:r w:rsidRPr="00C80B57">
        <w:rPr>
          <w:rFonts w:asciiTheme="majorBidi" w:hAnsiTheme="majorBidi" w:cstheme="majorBidi"/>
          <w:sz w:val="28"/>
          <w:szCs w:val="28"/>
        </w:rPr>
        <w:t xml:space="preserve">2563 </w:t>
      </w:r>
      <w:r w:rsidRPr="00C80B57">
        <w:rPr>
          <w:rFonts w:asciiTheme="majorBidi" w:hAnsiTheme="majorBidi" w:cstheme="majorBidi"/>
          <w:sz w:val="28"/>
          <w:szCs w:val="28"/>
          <w:cs/>
        </w:rPr>
        <w:t>ทั้งนี้ บริษัทได้จ่ายชำระเงินดังกล่าวแล้วทั้งจำนวน</w:t>
      </w:r>
    </w:p>
    <w:p w14:paraId="6A780C79" w14:textId="1D664108" w:rsidR="00117E60" w:rsidRPr="00C80B57" w:rsidRDefault="00117E60" w:rsidP="00D73369">
      <w:pPr>
        <w:tabs>
          <w:tab w:val="left" w:pos="851"/>
        </w:tabs>
        <w:spacing w:before="120" w:line="240" w:lineRule="auto"/>
        <w:jc w:val="thaiDistribute"/>
        <w:rPr>
          <w:rFonts w:asciiTheme="majorBidi" w:hAnsiTheme="majorBidi" w:cstheme="majorBidi"/>
          <w:sz w:val="28"/>
          <w:szCs w:val="28"/>
        </w:rPr>
      </w:pPr>
      <w:r w:rsidRPr="00C80B57">
        <w:rPr>
          <w:rFonts w:asciiTheme="majorBidi" w:hAnsiTheme="majorBidi" w:cstheme="majorBidi" w:hint="cs"/>
          <w:sz w:val="28"/>
          <w:szCs w:val="28"/>
          <w:cs/>
        </w:rPr>
        <w:t xml:space="preserve">ตามมติที่ประชุมวิสามัญผู้ถือหุ้น ครั้งที่ </w:t>
      </w:r>
      <w:r w:rsidRPr="00C80B57">
        <w:rPr>
          <w:rFonts w:asciiTheme="majorBidi" w:hAnsiTheme="majorBidi" w:cstheme="majorBidi"/>
          <w:sz w:val="28"/>
          <w:szCs w:val="28"/>
        </w:rPr>
        <w:t xml:space="preserve">1/2563 </w:t>
      </w:r>
      <w:r w:rsidRPr="00C80B57">
        <w:rPr>
          <w:rFonts w:asciiTheme="majorBidi" w:hAnsiTheme="majorBidi" w:cstheme="majorBidi" w:hint="cs"/>
          <w:sz w:val="28"/>
          <w:szCs w:val="28"/>
          <w:cs/>
        </w:rPr>
        <w:t xml:space="preserve">เมื่อวันที่ </w:t>
      </w:r>
      <w:r w:rsidRPr="00C80B57">
        <w:rPr>
          <w:rFonts w:asciiTheme="majorBidi" w:hAnsiTheme="majorBidi" w:cstheme="majorBidi"/>
          <w:sz w:val="28"/>
          <w:szCs w:val="28"/>
        </w:rPr>
        <w:t>14</w:t>
      </w:r>
      <w:r w:rsidRPr="00C80B57">
        <w:rPr>
          <w:rFonts w:asciiTheme="majorBidi" w:hAnsiTheme="majorBidi" w:cstheme="majorBidi" w:hint="cs"/>
          <w:sz w:val="28"/>
          <w:szCs w:val="28"/>
          <w:cs/>
        </w:rPr>
        <w:t xml:space="preserve"> มิถุนายน </w:t>
      </w:r>
      <w:r w:rsidRPr="00C80B57">
        <w:rPr>
          <w:rFonts w:asciiTheme="majorBidi" w:hAnsiTheme="majorBidi" w:cstheme="majorBidi"/>
          <w:sz w:val="28"/>
          <w:szCs w:val="28"/>
        </w:rPr>
        <w:t xml:space="preserve">2563 </w:t>
      </w:r>
      <w:r w:rsidRPr="00C80B57">
        <w:rPr>
          <w:rFonts w:asciiTheme="majorBidi" w:hAnsiTheme="majorBidi" w:cstheme="majorBidi" w:hint="cs"/>
          <w:sz w:val="28"/>
          <w:szCs w:val="28"/>
          <w:cs/>
        </w:rPr>
        <w:t>ของ บริษัท</w:t>
      </w:r>
      <w:r w:rsidRPr="00C80B57">
        <w:rPr>
          <w:rFonts w:asciiTheme="majorBidi" w:hAnsiTheme="majorBidi"/>
          <w:sz w:val="28"/>
          <w:szCs w:val="28"/>
          <w:cs/>
        </w:rPr>
        <w:t xml:space="preserve"> </w:t>
      </w:r>
      <w:proofErr w:type="spellStart"/>
      <w:r w:rsidRPr="00C80B57">
        <w:rPr>
          <w:rFonts w:asciiTheme="majorBidi" w:hAnsiTheme="majorBidi"/>
          <w:sz w:val="28"/>
          <w:szCs w:val="28"/>
          <w:cs/>
        </w:rPr>
        <w:t>พรีเมี่ยม</w:t>
      </w:r>
      <w:proofErr w:type="spellEnd"/>
      <w:r w:rsidRPr="00C80B57">
        <w:rPr>
          <w:rFonts w:asciiTheme="majorBidi" w:hAnsiTheme="majorBidi"/>
          <w:sz w:val="28"/>
          <w:szCs w:val="28"/>
          <w:cs/>
        </w:rPr>
        <w:t xml:space="preserve"> เอ็น</w:t>
      </w:r>
      <w:proofErr w:type="spellStart"/>
      <w:r w:rsidRPr="00C80B57">
        <w:rPr>
          <w:rFonts w:asciiTheme="majorBidi" w:hAnsiTheme="majorBidi"/>
          <w:sz w:val="28"/>
          <w:szCs w:val="28"/>
          <w:cs/>
        </w:rPr>
        <w:t>เนอร์</w:t>
      </w:r>
      <w:proofErr w:type="spellEnd"/>
      <w:r w:rsidRPr="00C80B57">
        <w:rPr>
          <w:rFonts w:asciiTheme="majorBidi" w:hAnsiTheme="majorBidi"/>
          <w:sz w:val="28"/>
          <w:szCs w:val="28"/>
          <w:cs/>
        </w:rPr>
        <w:t xml:space="preserve">ยี่ </w:t>
      </w:r>
      <w:proofErr w:type="spellStart"/>
      <w:r w:rsidRPr="00C80B57">
        <w:rPr>
          <w:rFonts w:asciiTheme="majorBidi" w:hAnsiTheme="majorBidi"/>
          <w:sz w:val="28"/>
          <w:szCs w:val="28"/>
          <w:cs/>
        </w:rPr>
        <w:t>คอร์ปอเรชั่น</w:t>
      </w:r>
      <w:proofErr w:type="spellEnd"/>
      <w:r w:rsidRPr="00C80B57">
        <w:rPr>
          <w:rFonts w:asciiTheme="majorBidi" w:hAnsiTheme="majorBidi"/>
          <w:sz w:val="28"/>
          <w:szCs w:val="28"/>
          <w:cs/>
        </w:rPr>
        <w:t xml:space="preserve"> จำกัด</w:t>
      </w:r>
      <w:r w:rsidRPr="00C80B57">
        <w:rPr>
          <w:rFonts w:asciiTheme="majorBidi" w:hAnsiTheme="majorBidi" w:cstheme="majorBidi" w:hint="cs"/>
          <w:sz w:val="28"/>
          <w:szCs w:val="28"/>
          <w:cs/>
        </w:rPr>
        <w:t xml:space="preserve"> มีมติที่สำคัญดังนี้</w:t>
      </w:r>
    </w:p>
    <w:p w14:paraId="431B82B2" w14:textId="09795284" w:rsidR="00CE22DF" w:rsidRPr="00C80B57" w:rsidRDefault="00117E60" w:rsidP="00CE22DF">
      <w:pPr>
        <w:pStyle w:val="aff1"/>
        <w:numPr>
          <w:ilvl w:val="0"/>
          <w:numId w:val="28"/>
        </w:numPr>
        <w:spacing w:before="120" w:after="60" w:line="240" w:lineRule="auto"/>
        <w:ind w:left="584" w:hanging="357"/>
        <w:contextualSpacing w:val="0"/>
        <w:jc w:val="thaiDistribute"/>
        <w:rPr>
          <w:rFonts w:asciiTheme="majorBidi" w:hAnsiTheme="majorBidi" w:cstheme="majorBidi"/>
          <w:sz w:val="28"/>
        </w:rPr>
      </w:pPr>
      <w:r w:rsidRPr="0073339F">
        <w:rPr>
          <w:rFonts w:asciiTheme="majorBidi" w:hAnsiTheme="majorBidi" w:cstheme="majorBidi" w:hint="cs"/>
          <w:spacing w:val="4"/>
          <w:sz w:val="28"/>
          <w:cs/>
        </w:rPr>
        <w:t xml:space="preserve">อนุมัติเพิ่มทุนจดทะเบียนจำนวน </w:t>
      </w:r>
      <w:r w:rsidRPr="0073339F">
        <w:rPr>
          <w:rFonts w:asciiTheme="majorBidi" w:hAnsiTheme="majorBidi" w:cstheme="majorBidi"/>
          <w:spacing w:val="4"/>
          <w:sz w:val="28"/>
        </w:rPr>
        <w:t xml:space="preserve">100 </w:t>
      </w:r>
      <w:r w:rsidRPr="0073339F">
        <w:rPr>
          <w:rFonts w:asciiTheme="majorBidi" w:hAnsiTheme="majorBidi" w:cstheme="majorBidi" w:hint="cs"/>
          <w:spacing w:val="4"/>
          <w:sz w:val="28"/>
          <w:cs/>
        </w:rPr>
        <w:t xml:space="preserve">ล้านบาท จากทุนจดทะเบียน </w:t>
      </w:r>
      <w:r w:rsidRPr="0073339F">
        <w:rPr>
          <w:rFonts w:asciiTheme="majorBidi" w:hAnsiTheme="majorBidi" w:cstheme="majorBidi"/>
          <w:spacing w:val="4"/>
          <w:sz w:val="28"/>
        </w:rPr>
        <w:t xml:space="preserve">100 </w:t>
      </w:r>
      <w:r w:rsidRPr="0073339F">
        <w:rPr>
          <w:rFonts w:asciiTheme="majorBidi" w:hAnsiTheme="majorBidi" w:cstheme="majorBidi" w:hint="cs"/>
          <w:spacing w:val="4"/>
          <w:sz w:val="28"/>
          <w:cs/>
        </w:rPr>
        <w:t xml:space="preserve">ล้านบาท เป็นทุนจดทะเบียน </w:t>
      </w:r>
      <w:r w:rsidRPr="0073339F">
        <w:rPr>
          <w:rFonts w:asciiTheme="majorBidi" w:hAnsiTheme="majorBidi" w:cstheme="majorBidi"/>
          <w:spacing w:val="4"/>
          <w:sz w:val="28"/>
        </w:rPr>
        <w:t xml:space="preserve">200 </w:t>
      </w:r>
      <w:r w:rsidRPr="0073339F">
        <w:rPr>
          <w:rFonts w:asciiTheme="majorBidi" w:hAnsiTheme="majorBidi" w:cstheme="majorBidi" w:hint="cs"/>
          <w:spacing w:val="4"/>
          <w:sz w:val="28"/>
          <w:cs/>
        </w:rPr>
        <w:t>ล้านบาท</w:t>
      </w:r>
      <w:r w:rsidRPr="00C80B57">
        <w:rPr>
          <w:rFonts w:asciiTheme="majorBidi" w:hAnsiTheme="majorBidi" w:cstheme="majorBidi" w:hint="cs"/>
          <w:sz w:val="28"/>
          <w:cs/>
        </w:rPr>
        <w:t xml:space="preserve"> </w:t>
      </w:r>
      <w:r w:rsidR="0073339F">
        <w:rPr>
          <w:rFonts w:asciiTheme="majorBidi" w:hAnsiTheme="majorBidi" w:cstheme="majorBidi"/>
          <w:sz w:val="28"/>
          <w:cs/>
        </w:rPr>
        <w:br/>
      </w:r>
      <w:r w:rsidRPr="00C80B57">
        <w:rPr>
          <w:rFonts w:asciiTheme="majorBidi" w:hAnsiTheme="majorBidi" w:cstheme="majorBidi" w:hint="cs"/>
          <w:sz w:val="28"/>
          <w:cs/>
        </w:rPr>
        <w:t xml:space="preserve">โดยออกหุ้นสามัญเพิ่มทุนใหม่จำนวน </w:t>
      </w:r>
      <w:r w:rsidRPr="00C80B57">
        <w:rPr>
          <w:rFonts w:asciiTheme="majorBidi" w:hAnsiTheme="majorBidi" w:cstheme="majorBidi"/>
          <w:sz w:val="28"/>
        </w:rPr>
        <w:t xml:space="preserve">1 </w:t>
      </w:r>
      <w:r w:rsidRPr="00C80B57">
        <w:rPr>
          <w:rFonts w:asciiTheme="majorBidi" w:hAnsiTheme="majorBidi" w:cstheme="majorBidi" w:hint="cs"/>
          <w:sz w:val="28"/>
          <w:cs/>
        </w:rPr>
        <w:t xml:space="preserve">ล้านหุ้น มูลค่าที่ตราไว้ หุ้นละ </w:t>
      </w:r>
      <w:r w:rsidRPr="00C80B57">
        <w:rPr>
          <w:rFonts w:asciiTheme="majorBidi" w:hAnsiTheme="majorBidi" w:cstheme="majorBidi"/>
          <w:sz w:val="28"/>
        </w:rPr>
        <w:t xml:space="preserve">100 </w:t>
      </w:r>
      <w:r w:rsidRPr="00C80B57">
        <w:rPr>
          <w:rFonts w:asciiTheme="majorBidi" w:hAnsiTheme="majorBidi" w:cstheme="majorBidi" w:hint="cs"/>
          <w:sz w:val="28"/>
          <w:cs/>
        </w:rPr>
        <w:t>บาท</w:t>
      </w:r>
    </w:p>
    <w:p w14:paraId="37B09324" w14:textId="13D4DAE3" w:rsidR="00117E60" w:rsidRPr="00C80B57" w:rsidRDefault="00117E60" w:rsidP="00CE22DF">
      <w:pPr>
        <w:pStyle w:val="aff1"/>
        <w:numPr>
          <w:ilvl w:val="0"/>
          <w:numId w:val="28"/>
        </w:numPr>
        <w:spacing w:before="120" w:after="60" w:line="240" w:lineRule="auto"/>
        <w:jc w:val="thaiDistribute"/>
        <w:rPr>
          <w:rFonts w:asciiTheme="majorBidi" w:hAnsiTheme="majorBidi" w:cstheme="majorBidi"/>
          <w:sz w:val="28"/>
        </w:rPr>
      </w:pPr>
      <w:r w:rsidRPr="00C80B57">
        <w:rPr>
          <w:rFonts w:asciiTheme="majorBidi" w:hAnsiTheme="majorBidi" w:cstheme="majorBidi" w:hint="cs"/>
          <w:sz w:val="28"/>
          <w:cs/>
        </w:rPr>
        <w:t xml:space="preserve">อนุมัติการจัดสรรหุ้นเพิ่มทุน จำนวน </w:t>
      </w:r>
      <w:r w:rsidRPr="00C80B57">
        <w:rPr>
          <w:rFonts w:asciiTheme="majorBidi" w:hAnsiTheme="majorBidi" w:cstheme="majorBidi"/>
          <w:sz w:val="28"/>
        </w:rPr>
        <w:t xml:space="preserve">1 </w:t>
      </w:r>
      <w:r w:rsidRPr="00C80B57">
        <w:rPr>
          <w:rFonts w:asciiTheme="majorBidi" w:hAnsiTheme="majorBidi" w:cstheme="majorBidi" w:hint="cs"/>
          <w:sz w:val="28"/>
          <w:cs/>
        </w:rPr>
        <w:t>ล้านหุ้น โดยมีรายละเอียดดังต่อไปนี้</w:t>
      </w:r>
    </w:p>
    <w:p w14:paraId="0CC146B9" w14:textId="1C62CE02" w:rsidR="00117E60" w:rsidRPr="00C80B57" w:rsidRDefault="00686193" w:rsidP="00CE22DF">
      <w:pPr>
        <w:tabs>
          <w:tab w:val="left" w:pos="851"/>
        </w:tabs>
        <w:spacing w:before="60" w:after="60" w:line="240" w:lineRule="auto"/>
        <w:ind w:left="587"/>
        <w:jc w:val="thaiDistribute"/>
        <w:rPr>
          <w:rFonts w:asciiTheme="majorBidi" w:hAnsiTheme="majorBidi" w:cstheme="majorBidi"/>
          <w:sz w:val="28"/>
          <w:szCs w:val="28"/>
        </w:rPr>
      </w:pPr>
      <w:r w:rsidRPr="00C80B57">
        <w:rPr>
          <w:rFonts w:asciiTheme="majorBidi" w:hAnsiTheme="majorBidi" w:cstheme="majorBidi"/>
          <w:sz w:val="28"/>
          <w:szCs w:val="28"/>
        </w:rPr>
        <w:t xml:space="preserve">2.1) </w:t>
      </w:r>
      <w:r w:rsidRPr="00C80B57">
        <w:rPr>
          <w:rFonts w:asciiTheme="majorBidi" w:hAnsiTheme="majorBidi" w:cstheme="majorBidi" w:hint="cs"/>
          <w:sz w:val="28"/>
          <w:szCs w:val="28"/>
          <w:cs/>
        </w:rPr>
        <w:t xml:space="preserve">จัดสรรหุ้นสามัญเพิ่มทุนจำนวน </w:t>
      </w:r>
      <w:r w:rsidRPr="00C80B57">
        <w:rPr>
          <w:rFonts w:asciiTheme="majorBidi" w:hAnsiTheme="majorBidi" w:cstheme="majorBidi"/>
          <w:sz w:val="28"/>
          <w:szCs w:val="28"/>
        </w:rPr>
        <w:t>3</w:t>
      </w:r>
      <w:r w:rsidR="00550FD4" w:rsidRPr="00C80B57">
        <w:rPr>
          <w:rFonts w:asciiTheme="majorBidi" w:hAnsiTheme="majorBidi" w:cstheme="majorBidi"/>
          <w:sz w:val="28"/>
          <w:szCs w:val="28"/>
        </w:rPr>
        <w:t>00,000</w:t>
      </w:r>
      <w:r w:rsidR="00550FD4" w:rsidRPr="00C80B57">
        <w:rPr>
          <w:rFonts w:asciiTheme="majorBidi" w:hAnsiTheme="majorBidi"/>
          <w:sz w:val="28"/>
          <w:szCs w:val="28"/>
          <w:cs/>
        </w:rPr>
        <w:t xml:space="preserve"> หุ้น </w:t>
      </w:r>
      <w:r w:rsidRPr="00C80B57">
        <w:rPr>
          <w:rFonts w:asciiTheme="majorBidi" w:hAnsiTheme="majorBidi" w:cstheme="majorBidi" w:hint="cs"/>
          <w:sz w:val="28"/>
          <w:szCs w:val="28"/>
          <w:cs/>
        </w:rPr>
        <w:t xml:space="preserve">มูลค่าที่ตราไว้หุ้นละ </w:t>
      </w:r>
      <w:r w:rsidRPr="00C80B57">
        <w:rPr>
          <w:rFonts w:asciiTheme="majorBidi" w:hAnsiTheme="majorBidi" w:cstheme="majorBidi"/>
          <w:sz w:val="28"/>
          <w:szCs w:val="28"/>
        </w:rPr>
        <w:t xml:space="preserve">100 </w:t>
      </w:r>
      <w:r w:rsidRPr="00C80B57">
        <w:rPr>
          <w:rFonts w:asciiTheme="majorBidi" w:hAnsiTheme="majorBidi" w:cstheme="majorBidi" w:hint="cs"/>
          <w:sz w:val="28"/>
          <w:szCs w:val="28"/>
          <w:cs/>
        </w:rPr>
        <w:t xml:space="preserve">บาท </w:t>
      </w:r>
      <w:r w:rsidR="009A2ED4" w:rsidRPr="00C80B57">
        <w:rPr>
          <w:rFonts w:asciiTheme="majorBidi" w:hAnsiTheme="majorBidi" w:cstheme="majorBidi" w:hint="cs"/>
          <w:sz w:val="28"/>
          <w:szCs w:val="28"/>
          <w:cs/>
        </w:rPr>
        <w:t xml:space="preserve">มูลค่า </w:t>
      </w:r>
      <w:r w:rsidR="009A2ED4" w:rsidRPr="00C80B57">
        <w:rPr>
          <w:rFonts w:asciiTheme="majorBidi" w:hAnsiTheme="majorBidi" w:cstheme="majorBidi"/>
          <w:sz w:val="28"/>
          <w:szCs w:val="28"/>
        </w:rPr>
        <w:t xml:space="preserve">30 </w:t>
      </w:r>
      <w:r w:rsidR="009A2ED4" w:rsidRPr="00C80B57">
        <w:rPr>
          <w:rFonts w:asciiTheme="majorBidi" w:hAnsiTheme="majorBidi" w:cstheme="majorBidi" w:hint="cs"/>
          <w:sz w:val="28"/>
          <w:szCs w:val="28"/>
          <w:cs/>
        </w:rPr>
        <w:t xml:space="preserve">ล้านบาท </w:t>
      </w:r>
      <w:r w:rsidRPr="00C80B57">
        <w:rPr>
          <w:rFonts w:asciiTheme="majorBidi" w:hAnsiTheme="majorBidi" w:cstheme="majorBidi" w:hint="cs"/>
          <w:sz w:val="28"/>
          <w:szCs w:val="28"/>
          <w:cs/>
        </w:rPr>
        <w:t xml:space="preserve">ให้แก่ผู้ถือหุ้นเดิมของบริษัทฯ ที่มีชื่อในสมุดทะเบียนผู้ถือหุ้น ณ วันที่ </w:t>
      </w:r>
      <w:r w:rsidRPr="00C80B57">
        <w:rPr>
          <w:rFonts w:asciiTheme="majorBidi" w:hAnsiTheme="majorBidi" w:cstheme="majorBidi"/>
          <w:sz w:val="28"/>
          <w:szCs w:val="28"/>
        </w:rPr>
        <w:t xml:space="preserve">14 </w:t>
      </w:r>
      <w:r w:rsidRPr="00C80B57">
        <w:rPr>
          <w:rFonts w:asciiTheme="majorBidi" w:hAnsiTheme="majorBidi" w:cstheme="majorBidi" w:hint="cs"/>
          <w:sz w:val="28"/>
          <w:szCs w:val="28"/>
          <w:cs/>
        </w:rPr>
        <w:t xml:space="preserve">มิถุนายน </w:t>
      </w:r>
      <w:r w:rsidRPr="00C80B57">
        <w:rPr>
          <w:rFonts w:asciiTheme="majorBidi" w:hAnsiTheme="majorBidi" w:cstheme="majorBidi"/>
          <w:sz w:val="28"/>
          <w:szCs w:val="28"/>
        </w:rPr>
        <w:t xml:space="preserve">2563 </w:t>
      </w:r>
      <w:r w:rsidRPr="00C80B57">
        <w:rPr>
          <w:rFonts w:asciiTheme="majorBidi" w:hAnsiTheme="majorBidi" w:cstheme="majorBidi" w:hint="cs"/>
          <w:sz w:val="28"/>
          <w:szCs w:val="28"/>
          <w:cs/>
        </w:rPr>
        <w:t xml:space="preserve">ตามสัดส่วนการถือหุ้น ในราคาเสนอขายหุ้นละ </w:t>
      </w:r>
      <w:r w:rsidRPr="00C80B57">
        <w:rPr>
          <w:rFonts w:asciiTheme="majorBidi" w:hAnsiTheme="majorBidi" w:cstheme="majorBidi"/>
          <w:sz w:val="28"/>
          <w:szCs w:val="28"/>
        </w:rPr>
        <w:t xml:space="preserve">100 </w:t>
      </w:r>
      <w:r w:rsidRPr="00C80B57">
        <w:rPr>
          <w:rFonts w:asciiTheme="majorBidi" w:hAnsiTheme="majorBidi" w:cstheme="majorBidi" w:hint="cs"/>
          <w:sz w:val="28"/>
          <w:szCs w:val="28"/>
          <w:cs/>
        </w:rPr>
        <w:t xml:space="preserve">บาท โดยเรียกชำระค่าหุ้นครั้งแรกร้อยละ </w:t>
      </w:r>
      <w:r w:rsidRPr="00C80B57">
        <w:rPr>
          <w:rFonts w:asciiTheme="majorBidi" w:hAnsiTheme="majorBidi" w:cstheme="majorBidi"/>
          <w:sz w:val="28"/>
          <w:szCs w:val="28"/>
        </w:rPr>
        <w:t xml:space="preserve">25 </w:t>
      </w:r>
      <w:r w:rsidRPr="00C80B57">
        <w:rPr>
          <w:rFonts w:asciiTheme="majorBidi" w:hAnsiTheme="majorBidi" w:cstheme="majorBidi" w:hint="cs"/>
          <w:sz w:val="28"/>
          <w:szCs w:val="28"/>
          <w:cs/>
        </w:rPr>
        <w:t xml:space="preserve">กำหนดชำระภายในวันที่ </w:t>
      </w:r>
      <w:r w:rsidRPr="00C80B57">
        <w:rPr>
          <w:rFonts w:asciiTheme="majorBidi" w:hAnsiTheme="majorBidi" w:cstheme="majorBidi"/>
          <w:sz w:val="28"/>
          <w:szCs w:val="28"/>
        </w:rPr>
        <w:t xml:space="preserve">16 </w:t>
      </w:r>
      <w:r w:rsidRPr="00C80B57">
        <w:rPr>
          <w:rFonts w:asciiTheme="majorBidi" w:hAnsiTheme="majorBidi" w:cstheme="majorBidi" w:hint="cs"/>
          <w:sz w:val="28"/>
          <w:szCs w:val="28"/>
          <w:cs/>
        </w:rPr>
        <w:t xml:space="preserve">มิถุนายน </w:t>
      </w:r>
      <w:r w:rsidRPr="00C80B57">
        <w:rPr>
          <w:rFonts w:asciiTheme="majorBidi" w:hAnsiTheme="majorBidi" w:cstheme="majorBidi"/>
          <w:sz w:val="28"/>
          <w:szCs w:val="28"/>
        </w:rPr>
        <w:t xml:space="preserve">2563 </w:t>
      </w:r>
      <w:r w:rsidRPr="00C80B57">
        <w:rPr>
          <w:rFonts w:asciiTheme="majorBidi" w:hAnsiTheme="majorBidi" w:cstheme="majorBidi" w:hint="cs"/>
          <w:sz w:val="28"/>
          <w:szCs w:val="28"/>
          <w:cs/>
        </w:rPr>
        <w:t xml:space="preserve">และชำระค่าหุ้นส่วนที่เหลือภายในวันที่ </w:t>
      </w:r>
      <w:r w:rsidRPr="00C80B57">
        <w:rPr>
          <w:rFonts w:asciiTheme="majorBidi" w:hAnsiTheme="majorBidi" w:cstheme="majorBidi"/>
          <w:sz w:val="28"/>
          <w:szCs w:val="28"/>
        </w:rPr>
        <w:t xml:space="preserve">19 </w:t>
      </w:r>
      <w:r w:rsidRPr="00C80B57">
        <w:rPr>
          <w:rFonts w:asciiTheme="majorBidi" w:hAnsiTheme="majorBidi" w:cstheme="majorBidi" w:hint="cs"/>
          <w:sz w:val="28"/>
          <w:szCs w:val="28"/>
          <w:cs/>
        </w:rPr>
        <w:t xml:space="preserve">มิถุนายน </w:t>
      </w:r>
      <w:r w:rsidRPr="00C80B57">
        <w:rPr>
          <w:rFonts w:asciiTheme="majorBidi" w:hAnsiTheme="majorBidi" w:cstheme="majorBidi"/>
          <w:sz w:val="28"/>
          <w:szCs w:val="28"/>
        </w:rPr>
        <w:t xml:space="preserve">2563 </w:t>
      </w:r>
    </w:p>
    <w:p w14:paraId="5901ACE3" w14:textId="0E5F58C4" w:rsidR="00686193" w:rsidRPr="00C80B57" w:rsidRDefault="00686193" w:rsidP="00CE22DF">
      <w:pPr>
        <w:tabs>
          <w:tab w:val="left" w:pos="851"/>
        </w:tabs>
        <w:spacing w:before="60" w:after="60" w:line="240" w:lineRule="auto"/>
        <w:ind w:left="587"/>
        <w:jc w:val="thaiDistribute"/>
        <w:rPr>
          <w:rFonts w:asciiTheme="majorBidi" w:hAnsiTheme="majorBidi" w:cstheme="majorBidi"/>
          <w:sz w:val="28"/>
          <w:szCs w:val="28"/>
        </w:rPr>
      </w:pPr>
      <w:r w:rsidRPr="0073339F">
        <w:rPr>
          <w:rFonts w:asciiTheme="majorBidi" w:hAnsiTheme="majorBidi"/>
          <w:spacing w:val="4"/>
          <w:sz w:val="28"/>
          <w:szCs w:val="28"/>
          <w:cs/>
        </w:rPr>
        <w:t xml:space="preserve">ทั้งนี้ จากโครงสร้างผู้ถือหุ้นของบริษัทฯ ณ วันที่ </w:t>
      </w:r>
      <w:r w:rsidRPr="0073339F">
        <w:rPr>
          <w:rFonts w:asciiTheme="majorBidi" w:hAnsiTheme="majorBidi"/>
          <w:spacing w:val="4"/>
          <w:sz w:val="28"/>
          <w:szCs w:val="28"/>
        </w:rPr>
        <w:t>14</w:t>
      </w:r>
      <w:r w:rsidRPr="0073339F">
        <w:rPr>
          <w:rFonts w:asciiTheme="majorBidi" w:hAnsiTheme="majorBidi"/>
          <w:spacing w:val="4"/>
          <w:sz w:val="28"/>
          <w:szCs w:val="28"/>
          <w:cs/>
        </w:rPr>
        <w:t xml:space="preserve"> มิถุนายน </w:t>
      </w:r>
      <w:r w:rsidRPr="0073339F">
        <w:rPr>
          <w:rFonts w:asciiTheme="majorBidi" w:hAnsiTheme="majorBidi"/>
          <w:spacing w:val="4"/>
          <w:sz w:val="28"/>
          <w:szCs w:val="28"/>
        </w:rPr>
        <w:t>2563</w:t>
      </w:r>
      <w:r w:rsidRPr="0073339F">
        <w:rPr>
          <w:rFonts w:asciiTheme="majorBidi" w:hAnsiTheme="majorBidi"/>
          <w:spacing w:val="4"/>
          <w:sz w:val="28"/>
          <w:szCs w:val="28"/>
          <w:cs/>
        </w:rPr>
        <w:t xml:space="preserve"> มีผู้ถือหุ้นบางรายได้แสดงความจำนงสละสิทธิ์</w:t>
      </w:r>
      <w:r w:rsidR="0073339F">
        <w:rPr>
          <w:rFonts w:asciiTheme="majorBidi" w:hAnsiTheme="majorBidi"/>
          <w:sz w:val="28"/>
          <w:szCs w:val="28"/>
          <w:cs/>
        </w:rPr>
        <w:br/>
      </w:r>
      <w:r w:rsidRPr="0073339F">
        <w:rPr>
          <w:rFonts w:asciiTheme="majorBidi" w:hAnsiTheme="majorBidi"/>
          <w:spacing w:val="-2"/>
          <w:sz w:val="28"/>
          <w:szCs w:val="28"/>
          <w:cs/>
        </w:rPr>
        <w:t>ในการจองซื้อหุ้นเพิ่มทุนจำนวนนี้ และขอให้บริษัทฯ จัดสรรหุ้นเพิ่มทุนที่เหลือนี้ทั้งหมดให้แก่ผู้ถือหุ้นรายอื่นที่ประสงค์</w:t>
      </w:r>
      <w:r w:rsidRPr="00C80B57">
        <w:rPr>
          <w:rFonts w:asciiTheme="majorBidi" w:hAnsiTheme="majorBidi"/>
          <w:sz w:val="28"/>
          <w:szCs w:val="28"/>
          <w:cs/>
        </w:rPr>
        <w:t>จะซื้อหุ้นเพิ่มทุนเกินสิทธิ</w:t>
      </w:r>
    </w:p>
    <w:p w14:paraId="7D2BA48F" w14:textId="151D0A56" w:rsidR="00686193" w:rsidRPr="00C80B57" w:rsidRDefault="00686193" w:rsidP="00CE22DF">
      <w:pPr>
        <w:tabs>
          <w:tab w:val="left" w:pos="851"/>
        </w:tabs>
        <w:spacing w:before="60" w:after="60" w:line="240" w:lineRule="auto"/>
        <w:ind w:left="587"/>
        <w:jc w:val="thaiDistribute"/>
        <w:rPr>
          <w:rFonts w:asciiTheme="majorBidi" w:hAnsiTheme="majorBidi" w:cstheme="majorBidi"/>
          <w:sz w:val="28"/>
          <w:szCs w:val="28"/>
        </w:rPr>
      </w:pPr>
      <w:r w:rsidRPr="00C80B57">
        <w:rPr>
          <w:rFonts w:asciiTheme="majorBidi" w:hAnsiTheme="majorBidi" w:cstheme="majorBidi"/>
          <w:sz w:val="28"/>
          <w:szCs w:val="28"/>
        </w:rPr>
        <w:t xml:space="preserve">2.2) </w:t>
      </w:r>
      <w:r w:rsidRPr="00C80B57">
        <w:rPr>
          <w:rFonts w:asciiTheme="majorBidi" w:hAnsiTheme="majorBidi"/>
          <w:sz w:val="28"/>
          <w:szCs w:val="28"/>
          <w:cs/>
        </w:rPr>
        <w:t xml:space="preserve">หุ้นสามัญเพิ่มทุนส่วนที่เหลือ จำนวน </w:t>
      </w:r>
      <w:r w:rsidRPr="00C80B57">
        <w:rPr>
          <w:rFonts w:asciiTheme="majorBidi" w:hAnsiTheme="majorBidi" w:cstheme="majorBidi"/>
          <w:sz w:val="28"/>
          <w:szCs w:val="28"/>
        </w:rPr>
        <w:t>700,000</w:t>
      </w:r>
      <w:r w:rsidRPr="00C80B57">
        <w:rPr>
          <w:rFonts w:asciiTheme="majorBidi" w:hAnsiTheme="majorBidi"/>
          <w:sz w:val="28"/>
          <w:szCs w:val="28"/>
          <w:cs/>
        </w:rPr>
        <w:t xml:space="preserve"> หุ้น ขอเสนอให้ที่ประชุมผู้ถือหุ้นพิจารณามอบอำนาจให้คณะกรรมการเป็นผู้มีอำนาจจัดสรรหุ้นสามัญเพิ่มทุนที่ออกใหม่เป็นคราวๆ ไป และให้มีอำนาจในการพิจารณากำหนด </w:t>
      </w:r>
      <w:r w:rsidRPr="0073339F">
        <w:rPr>
          <w:rFonts w:asciiTheme="majorBidi" w:hAnsiTheme="majorBidi"/>
          <w:spacing w:val="-5"/>
          <w:sz w:val="28"/>
          <w:szCs w:val="28"/>
          <w:cs/>
        </w:rPr>
        <w:t xml:space="preserve">แก้ไขเพิ่มเติม และ/หรือ เปลี่ยนแปลงเงื่อนไขและรายละเอียดต่างๆ ที่เกี่ยวข้องกับการจัดสรรหุ้นสามัญเพิ่มทุนในแต่ละคราว </w:t>
      </w:r>
      <w:r w:rsidRPr="00C80B57">
        <w:rPr>
          <w:rFonts w:asciiTheme="majorBidi" w:hAnsiTheme="majorBidi"/>
          <w:sz w:val="28"/>
          <w:szCs w:val="28"/>
          <w:cs/>
        </w:rPr>
        <w:t>อาทิ ระยะเวลาจองซื้อหุ้นสามัญเพิ่มทุน วิธีการหรือเงื่อนไขในการชำระค่าหุ้น เงื่อนไขและรายละเอียดอื่นๆ ที่เกี่ยวกับการจัดสรรหุ้นสามัญเพิ่มทุนดังกล่าว</w:t>
      </w:r>
    </w:p>
    <w:p w14:paraId="6E4623A7" w14:textId="237C8082" w:rsidR="00686193" w:rsidRPr="00C80B57" w:rsidRDefault="00686193" w:rsidP="00CE22DF">
      <w:pPr>
        <w:tabs>
          <w:tab w:val="left" w:pos="851"/>
        </w:tabs>
        <w:spacing w:before="60" w:after="60" w:line="240" w:lineRule="auto"/>
        <w:ind w:left="587"/>
        <w:jc w:val="thaiDistribute"/>
        <w:rPr>
          <w:rFonts w:asciiTheme="majorBidi" w:hAnsiTheme="majorBidi" w:cstheme="majorBidi"/>
          <w:sz w:val="28"/>
          <w:szCs w:val="28"/>
        </w:rPr>
      </w:pPr>
      <w:r w:rsidRPr="00C80B57">
        <w:rPr>
          <w:rFonts w:asciiTheme="majorBidi" w:hAnsiTheme="majorBidi" w:hint="cs"/>
          <w:sz w:val="28"/>
          <w:szCs w:val="28"/>
          <w:cs/>
        </w:rPr>
        <w:t>โดย</w:t>
      </w:r>
      <w:r w:rsidRPr="00C80B57">
        <w:rPr>
          <w:rFonts w:asciiTheme="majorBidi" w:hAnsiTheme="majorBidi"/>
          <w:sz w:val="28"/>
          <w:szCs w:val="28"/>
          <w:cs/>
        </w:rPr>
        <w:t xml:space="preserve">บริษัท เอซีซี </w:t>
      </w:r>
      <w:proofErr w:type="spellStart"/>
      <w:r w:rsidRPr="00C80B57">
        <w:rPr>
          <w:rFonts w:asciiTheme="majorBidi" w:hAnsiTheme="majorBidi"/>
          <w:sz w:val="28"/>
          <w:szCs w:val="28"/>
          <w:cs/>
        </w:rPr>
        <w:t>อินฟ</w:t>
      </w:r>
      <w:proofErr w:type="spellEnd"/>
      <w:r w:rsidRPr="00C80B57">
        <w:rPr>
          <w:rFonts w:asciiTheme="majorBidi" w:hAnsiTheme="majorBidi"/>
          <w:sz w:val="28"/>
          <w:szCs w:val="28"/>
          <w:cs/>
        </w:rPr>
        <w:t xml:space="preserve">รา จำกัด ได้แถลงต่อที่ประชุมว่า บริษัท เอซีซี </w:t>
      </w:r>
      <w:proofErr w:type="spellStart"/>
      <w:r w:rsidRPr="00C80B57">
        <w:rPr>
          <w:rFonts w:asciiTheme="majorBidi" w:hAnsiTheme="majorBidi"/>
          <w:sz w:val="28"/>
          <w:szCs w:val="28"/>
          <w:cs/>
        </w:rPr>
        <w:t>อินฟ</w:t>
      </w:r>
      <w:proofErr w:type="spellEnd"/>
      <w:r w:rsidRPr="00C80B57">
        <w:rPr>
          <w:rFonts w:asciiTheme="majorBidi" w:hAnsiTheme="majorBidi"/>
          <w:sz w:val="28"/>
          <w:szCs w:val="28"/>
          <w:cs/>
        </w:rPr>
        <w:t xml:space="preserve">รา จำกัด ประสงค์จะรักษาสัดส่วนการถือหุ้นที่อัตราร้อยละ </w:t>
      </w:r>
      <w:r w:rsidRPr="00C80B57">
        <w:rPr>
          <w:rFonts w:asciiTheme="majorBidi" w:hAnsiTheme="majorBidi" w:cstheme="majorBidi"/>
          <w:sz w:val="28"/>
          <w:szCs w:val="28"/>
        </w:rPr>
        <w:t>36</w:t>
      </w:r>
      <w:r w:rsidRPr="00C80B57">
        <w:rPr>
          <w:rFonts w:asciiTheme="majorBidi" w:hAnsiTheme="majorBidi"/>
          <w:sz w:val="28"/>
          <w:szCs w:val="28"/>
          <w:cs/>
        </w:rPr>
        <w:t xml:space="preserve"> ของทุนจดทะเบียน แต่เพื่อให้บริษัทฯ สามารถเพิ่มทุน และเรียกชำระค่าหุ้นเพิ่มทุนส่วนแรก จำนวน </w:t>
      </w:r>
      <w:r w:rsidRPr="00C80B57">
        <w:rPr>
          <w:rFonts w:asciiTheme="majorBidi" w:hAnsiTheme="majorBidi" w:cstheme="majorBidi"/>
          <w:sz w:val="28"/>
          <w:szCs w:val="28"/>
        </w:rPr>
        <w:t>30</w:t>
      </w:r>
      <w:r w:rsidR="00F32EF0" w:rsidRPr="00C80B57">
        <w:rPr>
          <w:rFonts w:asciiTheme="majorBidi" w:hAnsiTheme="majorBidi" w:cstheme="majorBidi" w:hint="cs"/>
          <w:sz w:val="28"/>
          <w:szCs w:val="28"/>
          <w:cs/>
        </w:rPr>
        <w:t xml:space="preserve"> ล้าน</w:t>
      </w:r>
      <w:r w:rsidRPr="00C80B57">
        <w:rPr>
          <w:rFonts w:asciiTheme="majorBidi" w:hAnsiTheme="majorBidi"/>
          <w:sz w:val="28"/>
          <w:szCs w:val="28"/>
          <w:cs/>
        </w:rPr>
        <w:t xml:space="preserve">บาท เพื่อนำเงินไปชำระหนี้เงินกู้ที่จะถึงกำหนดได้ก่อน ดังนั้น บริษัท เอซีซี </w:t>
      </w:r>
      <w:proofErr w:type="spellStart"/>
      <w:r w:rsidRPr="00C80B57">
        <w:rPr>
          <w:rFonts w:asciiTheme="majorBidi" w:hAnsiTheme="majorBidi"/>
          <w:sz w:val="28"/>
          <w:szCs w:val="28"/>
          <w:cs/>
        </w:rPr>
        <w:t>อินฟ</w:t>
      </w:r>
      <w:proofErr w:type="spellEnd"/>
      <w:r w:rsidRPr="00C80B57">
        <w:rPr>
          <w:rFonts w:asciiTheme="majorBidi" w:hAnsiTheme="majorBidi"/>
          <w:sz w:val="28"/>
          <w:szCs w:val="28"/>
          <w:cs/>
        </w:rPr>
        <w:t xml:space="preserve">รา จำกัด จึงขอให้ที่ประชุมนี้ รับทราบและรับรองสิทธิในการจองซื้อหุ้นในส่วนที่เหลือ เพื่อให้บริษัท เอซีซี </w:t>
      </w:r>
      <w:proofErr w:type="spellStart"/>
      <w:r w:rsidRPr="00C80B57">
        <w:rPr>
          <w:rFonts w:asciiTheme="majorBidi" w:hAnsiTheme="majorBidi"/>
          <w:sz w:val="28"/>
          <w:szCs w:val="28"/>
          <w:cs/>
        </w:rPr>
        <w:t>อินฟ</w:t>
      </w:r>
      <w:proofErr w:type="spellEnd"/>
      <w:r w:rsidRPr="00C80B57">
        <w:rPr>
          <w:rFonts w:asciiTheme="majorBidi" w:hAnsiTheme="majorBidi"/>
          <w:sz w:val="28"/>
          <w:szCs w:val="28"/>
          <w:cs/>
        </w:rPr>
        <w:t>รา จำกัด สามารถจองซื้อหุ้นเพิ่มทุนที่เหลือ เพื่อรักษาสัดส่วนการถือหุ้นตามที่ระบุข้างต้น</w:t>
      </w:r>
    </w:p>
    <w:p w14:paraId="6D40E4FA" w14:textId="7BF88845" w:rsidR="00686193" w:rsidRPr="00C80B57" w:rsidRDefault="00686193" w:rsidP="00CE22DF">
      <w:pPr>
        <w:tabs>
          <w:tab w:val="left" w:pos="851"/>
        </w:tabs>
        <w:spacing w:before="60" w:after="60" w:line="240" w:lineRule="auto"/>
        <w:ind w:left="587"/>
        <w:jc w:val="thaiDistribute"/>
        <w:rPr>
          <w:rFonts w:asciiTheme="majorBidi" w:hAnsiTheme="majorBidi" w:cstheme="majorBidi"/>
          <w:sz w:val="28"/>
          <w:szCs w:val="28"/>
        </w:rPr>
      </w:pPr>
      <w:r w:rsidRPr="00C80B57">
        <w:rPr>
          <w:rFonts w:asciiTheme="majorBidi" w:hAnsiTheme="majorBidi"/>
          <w:sz w:val="28"/>
          <w:szCs w:val="28"/>
          <w:cs/>
        </w:rPr>
        <w:lastRenderedPageBreak/>
        <w:t>ผู้ถือหุ้นทุกรายรับทราบว่า ในกรณีที่มีการจัดสรรหุ้นเพิ่มทุนส่วนที่เหลือ และ/หรือกรณีที่มีการเพิ่มทุนจดทะเบียนของ</w:t>
      </w:r>
      <w:r w:rsidRPr="00B37F6B">
        <w:rPr>
          <w:rFonts w:asciiTheme="majorBidi" w:hAnsiTheme="majorBidi"/>
          <w:sz w:val="28"/>
          <w:szCs w:val="28"/>
          <w:cs/>
        </w:rPr>
        <w:t>บริษัทและจัดสรรหุ้นเพิ่มทุนครั้งอื่นใด บริษัทขอสงวนสิทธิ์ในการจองซื้อหุ้นเพื่อให้มีสัดส่วนการถือหุ้นเพิ่มขึ้นเป็น</w:t>
      </w:r>
      <w:r w:rsidR="00B37F6B">
        <w:rPr>
          <w:rFonts w:asciiTheme="majorBidi" w:hAnsiTheme="majorBidi"/>
          <w:spacing w:val="-4"/>
          <w:sz w:val="28"/>
          <w:szCs w:val="28"/>
          <w:cs/>
        </w:rPr>
        <w:br/>
      </w:r>
      <w:r w:rsidR="00B37F6B">
        <w:rPr>
          <w:rFonts w:asciiTheme="majorBidi" w:hAnsiTheme="majorBidi" w:hint="cs"/>
          <w:spacing w:val="-4"/>
          <w:sz w:val="28"/>
          <w:szCs w:val="28"/>
          <w:cs/>
        </w:rPr>
        <w:t>ร้อยละ</w:t>
      </w:r>
      <w:r w:rsidRPr="0073339F">
        <w:rPr>
          <w:rFonts w:asciiTheme="majorBidi" w:hAnsiTheme="majorBidi"/>
          <w:spacing w:val="-4"/>
          <w:sz w:val="28"/>
          <w:szCs w:val="28"/>
          <w:cs/>
        </w:rPr>
        <w:t xml:space="preserve"> </w:t>
      </w:r>
      <w:r w:rsidRPr="0073339F">
        <w:rPr>
          <w:rFonts w:asciiTheme="majorBidi" w:hAnsiTheme="majorBidi" w:cstheme="majorBidi"/>
          <w:spacing w:val="-4"/>
          <w:sz w:val="28"/>
          <w:szCs w:val="28"/>
        </w:rPr>
        <w:t>3</w:t>
      </w:r>
      <w:r w:rsidR="00B37F6B">
        <w:rPr>
          <w:rFonts w:asciiTheme="majorBidi" w:hAnsiTheme="majorBidi" w:cstheme="majorBidi"/>
          <w:spacing w:val="-4"/>
          <w:sz w:val="28"/>
          <w:szCs w:val="28"/>
        </w:rPr>
        <w:t>6</w:t>
      </w:r>
      <w:r w:rsidRPr="00C80B57">
        <w:rPr>
          <w:rFonts w:asciiTheme="majorBidi" w:hAnsiTheme="majorBidi" w:cstheme="majorBidi"/>
          <w:sz w:val="28"/>
          <w:szCs w:val="28"/>
        </w:rPr>
        <w:t xml:space="preserve"> </w:t>
      </w:r>
      <w:r w:rsidRPr="00C80B57">
        <w:rPr>
          <w:rFonts w:asciiTheme="majorBidi" w:hAnsiTheme="majorBidi"/>
          <w:sz w:val="28"/>
          <w:szCs w:val="28"/>
          <w:cs/>
        </w:rPr>
        <w:t>เท่ากับสัดส่วนการถือหุ้นก่อนเพิ่มทุนในครั้งนี้</w:t>
      </w:r>
    </w:p>
    <w:p w14:paraId="7C25D7AC" w14:textId="770104F8" w:rsidR="00117E60" w:rsidRPr="00C80B57" w:rsidRDefault="00686193" w:rsidP="00D73369">
      <w:pPr>
        <w:tabs>
          <w:tab w:val="clear" w:pos="227"/>
          <w:tab w:val="clear" w:pos="454"/>
          <w:tab w:val="clear" w:pos="680"/>
          <w:tab w:val="clear" w:pos="907"/>
        </w:tabs>
        <w:spacing w:before="60" w:after="60" w:line="360" w:lineRule="exact"/>
        <w:ind w:left="227"/>
        <w:jc w:val="thaiDistribute"/>
        <w:rPr>
          <w:rFonts w:asciiTheme="majorBidi" w:hAnsiTheme="majorBidi" w:cstheme="majorBidi"/>
          <w:sz w:val="28"/>
          <w:szCs w:val="28"/>
          <w:cs/>
        </w:rPr>
      </w:pPr>
      <w:r w:rsidRPr="00C80B57">
        <w:rPr>
          <w:rFonts w:asciiTheme="majorBidi" w:hAnsiTheme="majorBidi" w:cstheme="majorBidi" w:hint="cs"/>
          <w:sz w:val="28"/>
          <w:szCs w:val="28"/>
          <w:cs/>
        </w:rPr>
        <w:t xml:space="preserve">เมื่อวันที่ </w:t>
      </w:r>
      <w:r w:rsidRPr="00C80B57">
        <w:rPr>
          <w:rFonts w:asciiTheme="majorBidi" w:hAnsiTheme="majorBidi" w:cstheme="majorBidi"/>
          <w:sz w:val="28"/>
          <w:szCs w:val="28"/>
        </w:rPr>
        <w:t xml:space="preserve">16 </w:t>
      </w:r>
      <w:r w:rsidRPr="00C80B57">
        <w:rPr>
          <w:rFonts w:asciiTheme="majorBidi" w:hAnsiTheme="majorBidi" w:cstheme="majorBidi" w:hint="cs"/>
          <w:sz w:val="28"/>
          <w:szCs w:val="28"/>
          <w:cs/>
        </w:rPr>
        <w:t xml:space="preserve">มิถุนายน </w:t>
      </w:r>
      <w:r w:rsidRPr="00C80B57">
        <w:rPr>
          <w:rFonts w:asciiTheme="majorBidi" w:hAnsiTheme="majorBidi" w:cstheme="majorBidi"/>
          <w:sz w:val="28"/>
          <w:szCs w:val="28"/>
        </w:rPr>
        <w:t xml:space="preserve">2563 </w:t>
      </w:r>
      <w:r w:rsidRPr="00C80B57">
        <w:rPr>
          <w:rFonts w:asciiTheme="majorBidi" w:hAnsiTheme="majorBidi" w:cstheme="majorBidi" w:hint="cs"/>
          <w:sz w:val="28"/>
          <w:szCs w:val="28"/>
          <w:cs/>
        </w:rPr>
        <w:t xml:space="preserve">บริษัทได้รับชำระค่าหุ้นจำนวน </w:t>
      </w:r>
      <w:r w:rsidRPr="00C80B57">
        <w:rPr>
          <w:rFonts w:asciiTheme="majorBidi" w:hAnsiTheme="majorBidi" w:cstheme="majorBidi"/>
          <w:sz w:val="28"/>
          <w:szCs w:val="28"/>
        </w:rPr>
        <w:t>3</w:t>
      </w:r>
      <w:r w:rsidR="005941F6" w:rsidRPr="00C80B57">
        <w:rPr>
          <w:rFonts w:asciiTheme="majorBidi" w:hAnsiTheme="majorBidi" w:cstheme="majorBidi"/>
          <w:sz w:val="28"/>
          <w:szCs w:val="28"/>
        </w:rPr>
        <w:t>0</w:t>
      </w:r>
      <w:r w:rsidRPr="00C80B57">
        <w:rPr>
          <w:rFonts w:asciiTheme="majorBidi" w:hAnsiTheme="majorBidi" w:cstheme="majorBidi"/>
          <w:sz w:val="28"/>
          <w:szCs w:val="28"/>
        </w:rPr>
        <w:t xml:space="preserve"> </w:t>
      </w:r>
      <w:r w:rsidRPr="00C80B57">
        <w:rPr>
          <w:rFonts w:asciiTheme="majorBidi" w:hAnsiTheme="majorBidi" w:cstheme="majorBidi" w:hint="cs"/>
          <w:sz w:val="28"/>
          <w:szCs w:val="28"/>
          <w:cs/>
        </w:rPr>
        <w:t>ล้านบาท จากผู้ถือหุ้น ทั้งนี้บริษัทได้ดำเนินการจดทะเบียนเพิ่มทุนต่อกรมพัฒนาธุรกิจการค้ากระทรวงพาณิชย์เป็นที่เรียบร้อยแล้ว</w:t>
      </w:r>
      <w:r w:rsidR="00CE22DF" w:rsidRPr="00C80B57">
        <w:rPr>
          <w:rFonts w:asciiTheme="majorBidi" w:hAnsiTheme="majorBidi" w:cstheme="majorBidi"/>
          <w:sz w:val="28"/>
          <w:szCs w:val="28"/>
        </w:rPr>
        <w:t xml:space="preserve"> </w:t>
      </w:r>
      <w:r w:rsidR="00287DD6" w:rsidRPr="00C80B57">
        <w:rPr>
          <w:rFonts w:asciiTheme="majorBidi" w:hAnsiTheme="majorBidi" w:cstheme="majorBidi" w:hint="cs"/>
          <w:sz w:val="28"/>
          <w:szCs w:val="28"/>
          <w:cs/>
        </w:rPr>
        <w:t>เมื่อวันที่</w:t>
      </w:r>
      <w:r w:rsidR="00287DD6" w:rsidRPr="00C80B57">
        <w:rPr>
          <w:rFonts w:asciiTheme="majorBidi" w:hAnsiTheme="majorBidi" w:cstheme="majorBidi"/>
          <w:sz w:val="28"/>
          <w:szCs w:val="28"/>
        </w:rPr>
        <w:t xml:space="preserve"> 17</w:t>
      </w:r>
      <w:r w:rsidR="00CE22DF" w:rsidRPr="00C80B57">
        <w:rPr>
          <w:rFonts w:asciiTheme="majorBidi" w:hAnsiTheme="majorBidi" w:cstheme="majorBidi"/>
          <w:sz w:val="28"/>
          <w:szCs w:val="28"/>
        </w:rPr>
        <w:t xml:space="preserve"> </w:t>
      </w:r>
      <w:r w:rsidR="00CE22DF" w:rsidRPr="00C80B57">
        <w:rPr>
          <w:rFonts w:asciiTheme="majorBidi" w:hAnsiTheme="majorBidi" w:cstheme="majorBidi" w:hint="cs"/>
          <w:sz w:val="28"/>
          <w:szCs w:val="28"/>
          <w:cs/>
        </w:rPr>
        <w:t xml:space="preserve">มิถุนายน </w:t>
      </w:r>
      <w:r w:rsidR="005C7889" w:rsidRPr="00C80B57">
        <w:rPr>
          <w:rFonts w:asciiTheme="majorBidi" w:hAnsiTheme="majorBidi" w:cstheme="majorBidi" w:hint="cs"/>
          <w:sz w:val="28"/>
          <w:szCs w:val="28"/>
        </w:rPr>
        <w:t>2563</w:t>
      </w:r>
    </w:p>
    <w:p w14:paraId="0D5953E7" w14:textId="00CF59E3" w:rsidR="00CE22DF" w:rsidRPr="00C80B57" w:rsidRDefault="00686193" w:rsidP="00993782">
      <w:pPr>
        <w:tabs>
          <w:tab w:val="left" w:pos="851"/>
        </w:tabs>
        <w:spacing w:before="60" w:after="60" w:line="360" w:lineRule="exact"/>
        <w:ind w:left="227"/>
        <w:jc w:val="thaiDistribute"/>
        <w:rPr>
          <w:rFonts w:asciiTheme="majorBidi" w:hAnsiTheme="majorBidi" w:cstheme="majorBidi"/>
          <w:sz w:val="28"/>
          <w:szCs w:val="28"/>
        </w:rPr>
      </w:pPr>
      <w:r w:rsidRPr="00C80B57">
        <w:rPr>
          <w:rFonts w:asciiTheme="majorBidi" w:hAnsiTheme="majorBidi" w:cstheme="majorBidi" w:hint="cs"/>
          <w:sz w:val="28"/>
          <w:szCs w:val="28"/>
          <w:cs/>
        </w:rPr>
        <w:t>ต่อมาคณะกรรมการบริษัทได้จัดสรรหุ้นสามัญเพิ่มทุนให้กับผู้ถือหุ้น</w:t>
      </w:r>
      <w:r w:rsidRPr="00C80B57">
        <w:rPr>
          <w:rFonts w:asciiTheme="majorBidi" w:hAnsiTheme="majorBidi" w:cstheme="majorBidi"/>
          <w:sz w:val="28"/>
          <w:szCs w:val="28"/>
        </w:rPr>
        <w:t xml:space="preserve"> 1 </w:t>
      </w:r>
      <w:r w:rsidRPr="00C80B57">
        <w:rPr>
          <w:rFonts w:asciiTheme="majorBidi" w:hAnsiTheme="majorBidi" w:cstheme="majorBidi" w:hint="cs"/>
          <w:sz w:val="28"/>
          <w:szCs w:val="28"/>
          <w:cs/>
        </w:rPr>
        <w:t xml:space="preserve">ราย จำนวน </w:t>
      </w:r>
      <w:r w:rsidRPr="00C80B57">
        <w:rPr>
          <w:rFonts w:asciiTheme="majorBidi" w:hAnsiTheme="majorBidi" w:cstheme="majorBidi"/>
          <w:sz w:val="28"/>
          <w:szCs w:val="28"/>
        </w:rPr>
        <w:t xml:space="preserve">1 </w:t>
      </w:r>
      <w:r w:rsidRPr="00C80B57">
        <w:rPr>
          <w:rFonts w:asciiTheme="majorBidi" w:hAnsiTheme="majorBidi" w:cstheme="majorBidi" w:hint="cs"/>
          <w:sz w:val="28"/>
          <w:szCs w:val="28"/>
          <w:cs/>
        </w:rPr>
        <w:t xml:space="preserve">แสนหุ้น มูลค่าหุ้นละ </w:t>
      </w:r>
      <w:r w:rsidRPr="00C80B57">
        <w:rPr>
          <w:rFonts w:asciiTheme="majorBidi" w:hAnsiTheme="majorBidi" w:cstheme="majorBidi"/>
          <w:sz w:val="28"/>
          <w:szCs w:val="28"/>
        </w:rPr>
        <w:t xml:space="preserve">100 </w:t>
      </w:r>
      <w:r w:rsidRPr="00C80B57">
        <w:rPr>
          <w:rFonts w:asciiTheme="majorBidi" w:hAnsiTheme="majorBidi" w:cstheme="majorBidi" w:hint="cs"/>
          <w:sz w:val="28"/>
          <w:szCs w:val="28"/>
          <w:cs/>
        </w:rPr>
        <w:t xml:space="preserve">บาท </w:t>
      </w:r>
      <w:r w:rsidR="006E2589" w:rsidRPr="00C80B57">
        <w:rPr>
          <w:rFonts w:asciiTheme="majorBidi" w:hAnsiTheme="majorBidi" w:cstheme="majorBidi" w:hint="cs"/>
          <w:sz w:val="28"/>
          <w:szCs w:val="28"/>
          <w:cs/>
        </w:rPr>
        <w:t xml:space="preserve">มูลค่า </w:t>
      </w:r>
      <w:r w:rsidR="006E2589" w:rsidRPr="00C80B57">
        <w:rPr>
          <w:rFonts w:asciiTheme="majorBidi" w:hAnsiTheme="majorBidi" w:cstheme="majorBidi"/>
          <w:sz w:val="28"/>
          <w:szCs w:val="28"/>
        </w:rPr>
        <w:t xml:space="preserve">10 </w:t>
      </w:r>
      <w:r w:rsidR="006E2589" w:rsidRPr="00C80B57">
        <w:rPr>
          <w:rFonts w:asciiTheme="majorBidi" w:hAnsiTheme="majorBidi" w:cstheme="majorBidi" w:hint="cs"/>
          <w:sz w:val="28"/>
          <w:szCs w:val="28"/>
          <w:cs/>
        </w:rPr>
        <w:t xml:space="preserve">ล้านบาท </w:t>
      </w:r>
      <w:r w:rsidR="00515D08" w:rsidRPr="00C80B57">
        <w:rPr>
          <w:rFonts w:asciiTheme="majorBidi" w:hAnsiTheme="majorBidi" w:cstheme="majorBidi" w:hint="cs"/>
          <w:sz w:val="28"/>
          <w:szCs w:val="28"/>
          <w:cs/>
        </w:rPr>
        <w:t>ซึ่ง</w:t>
      </w:r>
      <w:r w:rsidRPr="00C80B57">
        <w:rPr>
          <w:rFonts w:asciiTheme="majorBidi" w:hAnsiTheme="majorBidi" w:cstheme="majorBidi" w:hint="cs"/>
          <w:sz w:val="28"/>
          <w:szCs w:val="28"/>
          <w:cs/>
        </w:rPr>
        <w:t xml:space="preserve">บริษัทได้รับชำระค่าหุ้นแล้วทั้งจำนวน </w:t>
      </w:r>
    </w:p>
    <w:p w14:paraId="75B96166" w14:textId="2DB7FC28" w:rsidR="009A2412" w:rsidRPr="00C80B57" w:rsidRDefault="009A2412" w:rsidP="00993782">
      <w:pPr>
        <w:tabs>
          <w:tab w:val="left" w:pos="851"/>
        </w:tabs>
        <w:spacing w:before="60" w:after="60" w:line="360" w:lineRule="exact"/>
        <w:ind w:left="227"/>
        <w:jc w:val="thaiDistribute"/>
        <w:rPr>
          <w:rFonts w:asciiTheme="majorBidi" w:hAnsiTheme="majorBidi" w:cstheme="majorBidi"/>
          <w:sz w:val="28"/>
          <w:szCs w:val="28"/>
          <w:cs/>
        </w:rPr>
      </w:pPr>
      <w:r w:rsidRPr="00C80B57">
        <w:rPr>
          <w:rFonts w:asciiTheme="majorBidi" w:hAnsiTheme="majorBidi" w:cstheme="majorBidi" w:hint="cs"/>
          <w:spacing w:val="6"/>
          <w:sz w:val="28"/>
          <w:szCs w:val="28"/>
          <w:cs/>
        </w:rPr>
        <w:t>ทั้งนี้บริษัทได้ดำเนินการจดทะเบียนเพิ่มทุนต่อกรมพัฒนาธุรกิจการค้ากระทรวงพาณิชย์เป็นที่เรียบร้อยแล้ว</w:t>
      </w:r>
      <w:r w:rsidRPr="00C80B57">
        <w:rPr>
          <w:rFonts w:asciiTheme="majorBidi" w:hAnsiTheme="majorBidi" w:cstheme="majorBidi"/>
          <w:spacing w:val="6"/>
          <w:sz w:val="28"/>
          <w:szCs w:val="28"/>
        </w:rPr>
        <w:t xml:space="preserve"> </w:t>
      </w:r>
      <w:r w:rsidRPr="00C80B57">
        <w:rPr>
          <w:rFonts w:asciiTheme="majorBidi" w:hAnsiTheme="majorBidi" w:cstheme="majorBidi" w:hint="cs"/>
          <w:spacing w:val="6"/>
          <w:sz w:val="28"/>
          <w:szCs w:val="28"/>
          <w:cs/>
        </w:rPr>
        <w:t>เมื่อวันที่</w:t>
      </w:r>
      <w:r w:rsidRPr="00C80B57">
        <w:rPr>
          <w:rFonts w:asciiTheme="majorBidi" w:hAnsiTheme="majorBidi" w:cstheme="majorBidi"/>
          <w:sz w:val="28"/>
          <w:szCs w:val="28"/>
        </w:rPr>
        <w:t xml:space="preserve"> </w:t>
      </w:r>
      <w:r w:rsidR="00515D08" w:rsidRPr="00C80B57">
        <w:rPr>
          <w:rFonts w:asciiTheme="majorBidi" w:hAnsiTheme="majorBidi" w:cstheme="majorBidi"/>
          <w:sz w:val="28"/>
          <w:szCs w:val="28"/>
        </w:rPr>
        <w:br/>
      </w:r>
      <w:r w:rsidRPr="00C80B57">
        <w:rPr>
          <w:rFonts w:asciiTheme="majorBidi" w:hAnsiTheme="majorBidi" w:cstheme="majorBidi"/>
          <w:sz w:val="28"/>
          <w:szCs w:val="28"/>
        </w:rPr>
        <w:t xml:space="preserve">25 </w:t>
      </w:r>
      <w:r w:rsidRPr="00C80B57">
        <w:rPr>
          <w:rFonts w:asciiTheme="majorBidi" w:hAnsiTheme="majorBidi" w:cstheme="majorBidi" w:hint="cs"/>
          <w:sz w:val="28"/>
          <w:szCs w:val="28"/>
          <w:cs/>
        </w:rPr>
        <w:t xml:space="preserve">มิถุนายน </w:t>
      </w:r>
      <w:r w:rsidRPr="00C80B57">
        <w:rPr>
          <w:rFonts w:asciiTheme="majorBidi" w:hAnsiTheme="majorBidi" w:cstheme="majorBidi" w:hint="cs"/>
          <w:sz w:val="28"/>
          <w:szCs w:val="28"/>
        </w:rPr>
        <w:t>2563</w:t>
      </w:r>
    </w:p>
    <w:p w14:paraId="0B1668A6" w14:textId="65CFB647" w:rsidR="009A2412" w:rsidRPr="00C80B57" w:rsidRDefault="0074408C" w:rsidP="00993782">
      <w:pPr>
        <w:tabs>
          <w:tab w:val="left" w:pos="851"/>
        </w:tabs>
        <w:spacing w:before="60" w:after="60" w:line="360" w:lineRule="exact"/>
        <w:ind w:left="227"/>
        <w:jc w:val="thaiDistribute"/>
        <w:rPr>
          <w:rFonts w:asciiTheme="majorBidi" w:hAnsiTheme="majorBidi" w:cstheme="majorBidi"/>
          <w:sz w:val="28"/>
          <w:szCs w:val="28"/>
          <w:cs/>
        </w:rPr>
      </w:pPr>
      <w:r w:rsidRPr="00C80B57">
        <w:rPr>
          <w:rFonts w:asciiTheme="majorBidi" w:hAnsiTheme="majorBidi" w:cstheme="majorBidi" w:hint="cs"/>
          <w:sz w:val="28"/>
          <w:szCs w:val="28"/>
          <w:cs/>
        </w:rPr>
        <w:t>ณ วันที่</w:t>
      </w:r>
      <w:r w:rsidR="00142D8E" w:rsidRPr="00C80B57">
        <w:rPr>
          <w:rFonts w:asciiTheme="majorBidi" w:hAnsiTheme="majorBidi" w:cstheme="majorBidi" w:hint="cs"/>
          <w:sz w:val="28"/>
          <w:szCs w:val="28"/>
          <w:cs/>
        </w:rPr>
        <w:t xml:space="preserve"> </w:t>
      </w:r>
      <w:r w:rsidR="00142D8E" w:rsidRPr="00C80B57">
        <w:rPr>
          <w:rFonts w:asciiTheme="majorBidi" w:hAnsiTheme="majorBidi" w:cstheme="majorBidi"/>
          <w:sz w:val="28"/>
          <w:szCs w:val="28"/>
        </w:rPr>
        <w:t xml:space="preserve">30 </w:t>
      </w:r>
      <w:r w:rsidR="00142D8E" w:rsidRPr="00C80B57">
        <w:rPr>
          <w:rFonts w:asciiTheme="majorBidi" w:hAnsiTheme="majorBidi" w:cstheme="majorBidi" w:hint="cs"/>
          <w:sz w:val="28"/>
          <w:szCs w:val="28"/>
          <w:cs/>
        </w:rPr>
        <w:t xml:space="preserve">มิถุนายน </w:t>
      </w:r>
      <w:r w:rsidR="00142D8E" w:rsidRPr="00C80B57">
        <w:rPr>
          <w:rFonts w:asciiTheme="majorBidi" w:hAnsiTheme="majorBidi" w:cstheme="majorBidi"/>
          <w:sz w:val="28"/>
          <w:szCs w:val="28"/>
        </w:rPr>
        <w:t xml:space="preserve">2563 </w:t>
      </w:r>
      <w:r w:rsidR="00142D8E" w:rsidRPr="00C80B57">
        <w:rPr>
          <w:rFonts w:asciiTheme="majorBidi" w:hAnsiTheme="majorBidi" w:cstheme="majorBidi" w:hint="cs"/>
          <w:sz w:val="28"/>
          <w:szCs w:val="28"/>
          <w:cs/>
        </w:rPr>
        <w:t xml:space="preserve">บริษัท </w:t>
      </w:r>
      <w:proofErr w:type="spellStart"/>
      <w:r w:rsidR="00A35051" w:rsidRPr="00C80B57">
        <w:rPr>
          <w:rFonts w:asciiTheme="majorBidi" w:hAnsiTheme="majorBidi" w:cstheme="majorBidi" w:hint="cs"/>
          <w:sz w:val="28"/>
          <w:szCs w:val="28"/>
          <w:cs/>
        </w:rPr>
        <w:t>พรีเมี่ยม</w:t>
      </w:r>
      <w:proofErr w:type="spellEnd"/>
      <w:r w:rsidR="00A35051" w:rsidRPr="00C80B57">
        <w:rPr>
          <w:rFonts w:asciiTheme="majorBidi" w:hAnsiTheme="majorBidi" w:cstheme="majorBidi" w:hint="cs"/>
          <w:sz w:val="28"/>
          <w:szCs w:val="28"/>
          <w:cs/>
        </w:rPr>
        <w:t xml:space="preserve"> เอ็น</w:t>
      </w:r>
      <w:proofErr w:type="spellStart"/>
      <w:r w:rsidR="00A35051" w:rsidRPr="00C80B57">
        <w:rPr>
          <w:rFonts w:asciiTheme="majorBidi" w:hAnsiTheme="majorBidi" w:cstheme="majorBidi" w:hint="cs"/>
          <w:sz w:val="28"/>
          <w:szCs w:val="28"/>
          <w:cs/>
        </w:rPr>
        <w:t>เนอร์</w:t>
      </w:r>
      <w:proofErr w:type="spellEnd"/>
      <w:r w:rsidR="00A35051" w:rsidRPr="00C80B57">
        <w:rPr>
          <w:rFonts w:asciiTheme="majorBidi" w:hAnsiTheme="majorBidi" w:cstheme="majorBidi" w:hint="cs"/>
          <w:sz w:val="28"/>
          <w:szCs w:val="28"/>
          <w:cs/>
        </w:rPr>
        <w:t xml:space="preserve">ยี่ </w:t>
      </w:r>
      <w:proofErr w:type="spellStart"/>
      <w:r w:rsidR="00515D08" w:rsidRPr="00C80B57">
        <w:rPr>
          <w:rFonts w:asciiTheme="majorBidi" w:hAnsiTheme="majorBidi"/>
          <w:sz w:val="28"/>
          <w:szCs w:val="28"/>
          <w:cs/>
        </w:rPr>
        <w:t>คอร์ปอเรชั่น</w:t>
      </w:r>
      <w:proofErr w:type="spellEnd"/>
      <w:r w:rsidR="00515D08" w:rsidRPr="00C80B57">
        <w:rPr>
          <w:rFonts w:asciiTheme="majorBidi" w:hAnsiTheme="majorBidi"/>
          <w:sz w:val="28"/>
          <w:szCs w:val="28"/>
          <w:cs/>
        </w:rPr>
        <w:t xml:space="preserve"> </w:t>
      </w:r>
      <w:r w:rsidR="00A35051" w:rsidRPr="00C80B57">
        <w:rPr>
          <w:rFonts w:asciiTheme="majorBidi" w:hAnsiTheme="majorBidi" w:cstheme="majorBidi" w:hint="cs"/>
          <w:sz w:val="28"/>
          <w:szCs w:val="28"/>
          <w:cs/>
        </w:rPr>
        <w:t xml:space="preserve">จำกัด มีทุนจดทะเบียน จำนวน </w:t>
      </w:r>
      <w:r w:rsidR="00A35051" w:rsidRPr="00C80B57">
        <w:rPr>
          <w:rFonts w:asciiTheme="majorBidi" w:hAnsiTheme="majorBidi" w:cstheme="majorBidi"/>
          <w:sz w:val="28"/>
          <w:szCs w:val="28"/>
        </w:rPr>
        <w:t xml:space="preserve">140 </w:t>
      </w:r>
      <w:r w:rsidR="00A35051" w:rsidRPr="00C80B57">
        <w:rPr>
          <w:rFonts w:asciiTheme="majorBidi" w:hAnsiTheme="majorBidi" w:cstheme="majorBidi" w:hint="cs"/>
          <w:sz w:val="28"/>
          <w:szCs w:val="28"/>
          <w:cs/>
        </w:rPr>
        <w:t>ล้านบาท</w:t>
      </w:r>
    </w:p>
    <w:p w14:paraId="6E7BFAF9" w14:textId="28AE9FC7" w:rsidR="00423B81" w:rsidRPr="00C80B57" w:rsidRDefault="00423B81" w:rsidP="00D73369">
      <w:pPr>
        <w:tabs>
          <w:tab w:val="left" w:pos="851"/>
        </w:tabs>
        <w:spacing w:before="60" w:after="60" w:line="360" w:lineRule="exact"/>
        <w:ind w:left="227"/>
        <w:jc w:val="thaiDistribute"/>
        <w:rPr>
          <w:rFonts w:asciiTheme="majorBidi" w:hAnsiTheme="majorBidi" w:cstheme="majorBidi"/>
          <w:sz w:val="28"/>
          <w:szCs w:val="28"/>
        </w:rPr>
      </w:pPr>
      <w:r w:rsidRPr="00D73369">
        <w:rPr>
          <w:rFonts w:asciiTheme="majorBidi" w:hAnsiTheme="majorBidi" w:cstheme="majorBidi"/>
          <w:spacing w:val="-2"/>
          <w:sz w:val="28"/>
          <w:szCs w:val="28"/>
          <w:cs/>
        </w:rPr>
        <w:t>ณ</w:t>
      </w:r>
      <w:r w:rsidRPr="00D73369">
        <w:rPr>
          <w:rFonts w:asciiTheme="majorBidi" w:hAnsiTheme="majorBidi" w:cstheme="majorBidi"/>
          <w:spacing w:val="-2"/>
          <w:sz w:val="28"/>
          <w:szCs w:val="28"/>
        </w:rPr>
        <w:t xml:space="preserve"> </w:t>
      </w:r>
      <w:r w:rsidRPr="00D73369">
        <w:rPr>
          <w:rFonts w:asciiTheme="majorBidi" w:hAnsiTheme="majorBidi" w:cstheme="majorBidi"/>
          <w:spacing w:val="-2"/>
          <w:sz w:val="28"/>
          <w:szCs w:val="28"/>
          <w:cs/>
        </w:rPr>
        <w:t xml:space="preserve">วันที่ </w:t>
      </w:r>
      <w:r w:rsidR="007E4C38" w:rsidRPr="00D73369">
        <w:rPr>
          <w:rFonts w:asciiTheme="majorBidi" w:hAnsiTheme="majorBidi" w:cstheme="majorBidi"/>
          <w:spacing w:val="-2"/>
          <w:sz w:val="28"/>
          <w:szCs w:val="28"/>
        </w:rPr>
        <w:t xml:space="preserve">30 </w:t>
      </w:r>
      <w:r w:rsidR="007E4C38" w:rsidRPr="00D73369">
        <w:rPr>
          <w:rFonts w:asciiTheme="majorBidi" w:hAnsiTheme="majorBidi" w:cstheme="majorBidi"/>
          <w:spacing w:val="-2"/>
          <w:sz w:val="28"/>
          <w:szCs w:val="28"/>
          <w:cs/>
        </w:rPr>
        <w:t>มิถุนายน</w:t>
      </w:r>
      <w:r w:rsidRPr="00D73369">
        <w:rPr>
          <w:rFonts w:asciiTheme="majorBidi" w:hAnsiTheme="majorBidi" w:cstheme="majorBidi"/>
          <w:spacing w:val="-2"/>
          <w:sz w:val="28"/>
          <w:szCs w:val="28"/>
          <w:cs/>
        </w:rPr>
        <w:t xml:space="preserve"> </w:t>
      </w:r>
      <w:r w:rsidRPr="00D73369">
        <w:rPr>
          <w:rFonts w:asciiTheme="majorBidi" w:hAnsiTheme="majorBidi" w:cstheme="majorBidi"/>
          <w:spacing w:val="-2"/>
          <w:sz w:val="28"/>
          <w:szCs w:val="28"/>
        </w:rPr>
        <w:t xml:space="preserve">2563 </w:t>
      </w:r>
      <w:r w:rsidRPr="00D73369">
        <w:rPr>
          <w:rFonts w:asciiTheme="majorBidi" w:hAnsiTheme="majorBidi" w:cstheme="majorBidi"/>
          <w:spacing w:val="-2"/>
          <w:sz w:val="28"/>
          <w:szCs w:val="28"/>
          <w:cs/>
        </w:rPr>
        <w:t>บริษัทอยู่ระหว่างการพิจารณามูลค่ายุติธรรมของธุรกิจ โดยผู้บริหารได้แต่งตั้งผู้ประเมินราคาอิสระ</w:t>
      </w:r>
      <w:r w:rsidRPr="00C80B57">
        <w:rPr>
          <w:rFonts w:asciiTheme="majorBidi" w:hAnsiTheme="majorBidi" w:cstheme="majorBidi"/>
          <w:sz w:val="28"/>
          <w:szCs w:val="28"/>
          <w:cs/>
        </w:rPr>
        <w:t xml:space="preserve"> เพื่อประเมินมูลค่ายุติธรรมดังกล่าว อย่างไรก็ดี ณ วันที่งบการ</w:t>
      </w:r>
      <w:r w:rsidR="00D9125A" w:rsidRPr="00C80B57">
        <w:rPr>
          <w:rFonts w:asciiTheme="majorBidi" w:hAnsiTheme="majorBidi" w:cstheme="majorBidi" w:hint="cs"/>
          <w:sz w:val="28"/>
          <w:szCs w:val="28"/>
          <w:cs/>
        </w:rPr>
        <w:t>เ</w:t>
      </w:r>
      <w:r w:rsidRPr="00C80B57">
        <w:rPr>
          <w:rFonts w:asciiTheme="majorBidi" w:hAnsiTheme="majorBidi" w:cstheme="majorBidi"/>
          <w:sz w:val="28"/>
          <w:szCs w:val="28"/>
          <w:cs/>
        </w:rPr>
        <w:t>งินรวมนี้ได้รับการอนุมัติ บริษัทยังอยู่ระหว่างการพิจารณาข้อมูลดังกล่าว ดังนั้น มูลค่ายุติธรรมของสินทรัพย์ที่ได้มาและหนี้สินที่รับมาเป็นมูลค่าประมาณการ ณ วันที่ซื้อธุรกิจ และอาจมีการปรับปรุง</w:t>
      </w:r>
    </w:p>
    <w:p w14:paraId="1B8C17B5" w14:textId="1A77D30A" w:rsidR="00423B81" w:rsidRPr="00C80B57" w:rsidRDefault="00423B81" w:rsidP="00D73369">
      <w:pPr>
        <w:tabs>
          <w:tab w:val="left" w:pos="851"/>
        </w:tabs>
        <w:spacing w:before="60" w:after="60" w:line="360" w:lineRule="exact"/>
        <w:ind w:left="227"/>
        <w:jc w:val="thaiDistribute"/>
        <w:rPr>
          <w:rFonts w:asciiTheme="majorBidi" w:hAnsiTheme="majorBidi" w:cstheme="majorBidi"/>
          <w:sz w:val="28"/>
          <w:szCs w:val="28"/>
        </w:rPr>
      </w:pPr>
      <w:r w:rsidRPr="00D73369">
        <w:rPr>
          <w:rFonts w:asciiTheme="majorBidi" w:hAnsiTheme="majorBidi" w:cstheme="majorBidi"/>
          <w:spacing w:val="-4"/>
          <w:sz w:val="28"/>
          <w:szCs w:val="28"/>
          <w:cs/>
        </w:rPr>
        <w:t>ตามมาตรฐานการรายงานทาง</w:t>
      </w:r>
      <w:proofErr w:type="spellStart"/>
      <w:r w:rsidRPr="00D73369">
        <w:rPr>
          <w:rFonts w:asciiTheme="majorBidi" w:hAnsiTheme="majorBidi" w:cstheme="majorBidi"/>
          <w:spacing w:val="-4"/>
          <w:sz w:val="28"/>
          <w:szCs w:val="28"/>
          <w:cs/>
        </w:rPr>
        <w:t>การงิน</w:t>
      </w:r>
      <w:proofErr w:type="spellEnd"/>
      <w:r w:rsidRPr="00D73369">
        <w:rPr>
          <w:rFonts w:asciiTheme="majorBidi" w:hAnsiTheme="majorBidi" w:cstheme="majorBidi"/>
          <w:spacing w:val="-4"/>
          <w:sz w:val="28"/>
          <w:szCs w:val="28"/>
          <w:cs/>
        </w:rPr>
        <w:t xml:space="preserve"> ฉบับที่ </w:t>
      </w:r>
      <w:r w:rsidRPr="00D73369">
        <w:rPr>
          <w:rFonts w:asciiTheme="majorBidi" w:hAnsiTheme="majorBidi" w:cstheme="majorBidi"/>
          <w:spacing w:val="-4"/>
          <w:sz w:val="28"/>
          <w:szCs w:val="28"/>
        </w:rPr>
        <w:t xml:space="preserve">3 </w:t>
      </w:r>
      <w:r w:rsidRPr="00D73369">
        <w:rPr>
          <w:rFonts w:asciiTheme="majorBidi" w:hAnsiTheme="majorBidi" w:cstheme="majorBidi"/>
          <w:spacing w:val="-4"/>
          <w:sz w:val="28"/>
          <w:szCs w:val="28"/>
          <w:cs/>
        </w:rPr>
        <w:t>ผู้บริหารต้องประมาณการมูลค่ายุติธรรมของธุรกิจที่ซื้อมา ณ วันที่ซื้อ ในระหว่าง</w:t>
      </w:r>
      <w:r w:rsidRPr="00D73369">
        <w:rPr>
          <w:rFonts w:asciiTheme="majorBidi" w:hAnsiTheme="majorBidi" w:cstheme="majorBidi"/>
          <w:spacing w:val="-6"/>
          <w:sz w:val="28"/>
          <w:szCs w:val="28"/>
          <w:cs/>
        </w:rPr>
        <w:t>ช่วงระยะเวลาในการวัดมูลค่าซึ่งต้องไม่เกินกว่าหนึ่งปีนับจากวันที่ซื้อ ผู้ซื้อต้องปรับย้อนหลังประมาณการที่เคยรับรู้ไว้ ณ วันที่ซื้อ</w:t>
      </w:r>
      <w:r w:rsidRPr="00C80B57">
        <w:rPr>
          <w:rFonts w:asciiTheme="majorBidi" w:hAnsiTheme="majorBidi" w:cstheme="majorBidi"/>
          <w:sz w:val="28"/>
          <w:szCs w:val="28"/>
          <w:cs/>
        </w:rPr>
        <w:t xml:space="preserve"> </w:t>
      </w:r>
      <w:r w:rsidRPr="00D73369">
        <w:rPr>
          <w:rFonts w:asciiTheme="majorBidi" w:hAnsiTheme="majorBidi" w:cstheme="majorBidi"/>
          <w:spacing w:val="4"/>
          <w:sz w:val="28"/>
          <w:szCs w:val="28"/>
          <w:cs/>
        </w:rPr>
        <w:t>เพื่อสะท้อนผลของข้อมูลเพิ่มเติมที่ได้รับเกี่ยวกับข้อเท็จจริงและสถานการณ์แวดล้อมที่มีอ</w:t>
      </w:r>
      <w:r w:rsidR="00515D08" w:rsidRPr="00D73369">
        <w:rPr>
          <w:rFonts w:asciiTheme="majorBidi" w:hAnsiTheme="majorBidi" w:cstheme="majorBidi"/>
          <w:spacing w:val="4"/>
          <w:sz w:val="28"/>
          <w:szCs w:val="28"/>
          <w:cs/>
        </w:rPr>
        <w:t>ยู่ ณ วันที่ซื้อ ทั้งนี้การกำหน</w:t>
      </w:r>
      <w:r w:rsidR="00515D08" w:rsidRPr="00D73369">
        <w:rPr>
          <w:rFonts w:asciiTheme="majorBidi" w:hAnsiTheme="majorBidi" w:cstheme="majorBidi" w:hint="cs"/>
          <w:spacing w:val="4"/>
          <w:sz w:val="28"/>
          <w:szCs w:val="28"/>
          <w:cs/>
        </w:rPr>
        <w:t>ด</w:t>
      </w:r>
      <w:r w:rsidRPr="00C80B57">
        <w:rPr>
          <w:rFonts w:asciiTheme="majorBidi" w:hAnsiTheme="majorBidi" w:cstheme="majorBidi"/>
          <w:sz w:val="28"/>
          <w:szCs w:val="28"/>
          <w:cs/>
        </w:rPr>
        <w:t>มูลค่ายุติธรรมที่สุดของธุรกิจที่ซื้อมา นั้นขึ้นอยู่กับการกำหนดราคาซื้อขั้นสุดท้าย และผลของการปันส่วนราคาซื้อ</w:t>
      </w:r>
    </w:p>
    <w:p w14:paraId="6C5A692A" w14:textId="01A4B7A8" w:rsidR="00BB446E" w:rsidRPr="00C80B57" w:rsidRDefault="00BB446E" w:rsidP="00993782">
      <w:pPr>
        <w:numPr>
          <w:ilvl w:val="0"/>
          <w:numId w:val="9"/>
        </w:numPr>
        <w:spacing w:before="240" w:line="360" w:lineRule="exact"/>
        <w:ind w:left="357" w:hanging="357"/>
        <w:rPr>
          <w:rFonts w:asciiTheme="majorBidi" w:hAnsiTheme="majorBidi" w:cstheme="majorBidi"/>
          <w:b/>
          <w:bCs/>
          <w:sz w:val="28"/>
          <w:szCs w:val="28"/>
        </w:rPr>
      </w:pPr>
      <w:r w:rsidRPr="00C80B57">
        <w:rPr>
          <w:rFonts w:asciiTheme="majorBidi" w:hAnsiTheme="majorBidi" w:cstheme="majorBidi"/>
          <w:b/>
          <w:bCs/>
          <w:sz w:val="28"/>
          <w:szCs w:val="28"/>
          <w:cs/>
        </w:rPr>
        <w:t>เงินลงทุนในบริษัทย่อย</w:t>
      </w:r>
    </w:p>
    <w:p w14:paraId="63816405" w14:textId="1EF33F18" w:rsidR="00BB446E" w:rsidRPr="00C80B57" w:rsidRDefault="00515EA2" w:rsidP="00993782">
      <w:pPr>
        <w:spacing w:before="120" w:line="360" w:lineRule="exact"/>
        <w:ind w:left="360" w:right="-29"/>
        <w:jc w:val="thaiDistribute"/>
        <w:rPr>
          <w:rFonts w:asciiTheme="majorBidi" w:hAnsiTheme="majorBidi" w:cstheme="majorBidi" w:hint="cs"/>
          <w:sz w:val="28"/>
          <w:szCs w:val="28"/>
        </w:rPr>
      </w:pPr>
      <w:r w:rsidRPr="00C80B57">
        <w:rPr>
          <w:rFonts w:asciiTheme="majorBidi" w:hAnsiTheme="majorBidi" w:cstheme="majorBidi"/>
          <w:sz w:val="28"/>
          <w:szCs w:val="28"/>
          <w:cs/>
        </w:rPr>
        <w:t>เงินลงทุ</w:t>
      </w:r>
      <w:r w:rsidR="00BB446E" w:rsidRPr="00C80B57">
        <w:rPr>
          <w:rFonts w:asciiTheme="majorBidi" w:hAnsiTheme="majorBidi" w:cstheme="majorBidi"/>
          <w:sz w:val="28"/>
          <w:szCs w:val="28"/>
          <w:cs/>
        </w:rPr>
        <w:t xml:space="preserve">นในบริษัทย่อยในงบการเงินเฉพาะของกิจการซึ่งแสดงตามวิธีราคาทุน ณ วันที่ </w:t>
      </w:r>
      <w:r w:rsidR="007E4C38" w:rsidRPr="00C80B57">
        <w:rPr>
          <w:rFonts w:asciiTheme="majorBidi" w:hAnsiTheme="majorBidi" w:cstheme="majorBidi"/>
          <w:sz w:val="28"/>
          <w:szCs w:val="28"/>
        </w:rPr>
        <w:t xml:space="preserve">30 </w:t>
      </w:r>
      <w:r w:rsidR="007E4C38" w:rsidRPr="00C80B57">
        <w:rPr>
          <w:rFonts w:asciiTheme="majorBidi" w:hAnsiTheme="majorBidi" w:cstheme="majorBidi"/>
          <w:sz w:val="28"/>
          <w:szCs w:val="28"/>
          <w:cs/>
        </w:rPr>
        <w:t>มิถุนายน</w:t>
      </w:r>
      <w:r w:rsidR="00BB446E" w:rsidRPr="00C80B57">
        <w:rPr>
          <w:rFonts w:asciiTheme="majorBidi" w:hAnsiTheme="majorBidi" w:cstheme="majorBidi"/>
          <w:sz w:val="28"/>
          <w:szCs w:val="28"/>
          <w:cs/>
        </w:rPr>
        <w:t xml:space="preserve"> </w:t>
      </w:r>
      <w:r w:rsidR="00EC5329" w:rsidRPr="00C80B57">
        <w:rPr>
          <w:rFonts w:asciiTheme="majorBidi" w:hAnsiTheme="majorBidi" w:cstheme="majorBidi"/>
          <w:sz w:val="28"/>
          <w:szCs w:val="28"/>
        </w:rPr>
        <w:t>2563</w:t>
      </w:r>
      <w:r w:rsidR="00BB446E" w:rsidRPr="00C80B57">
        <w:rPr>
          <w:rFonts w:asciiTheme="majorBidi" w:hAnsiTheme="majorBidi" w:cstheme="majorBidi"/>
          <w:sz w:val="28"/>
          <w:szCs w:val="28"/>
        </w:rPr>
        <w:t xml:space="preserve"> </w:t>
      </w:r>
      <w:r w:rsidR="00BB446E" w:rsidRPr="00C80B57">
        <w:rPr>
          <w:rFonts w:asciiTheme="majorBidi" w:hAnsiTheme="majorBidi" w:cstheme="majorBidi"/>
          <w:sz w:val="28"/>
          <w:szCs w:val="28"/>
          <w:cs/>
        </w:rPr>
        <w:t xml:space="preserve">และ </w:t>
      </w:r>
      <w:r w:rsidR="00EC5329" w:rsidRPr="00C80B57">
        <w:rPr>
          <w:rFonts w:asciiTheme="majorBidi" w:hAnsiTheme="majorBidi" w:cstheme="majorBidi"/>
          <w:sz w:val="28"/>
          <w:szCs w:val="28"/>
        </w:rPr>
        <w:t>31</w:t>
      </w:r>
      <w:r w:rsidR="00BB446E" w:rsidRPr="00C80B57">
        <w:rPr>
          <w:rFonts w:asciiTheme="majorBidi" w:hAnsiTheme="majorBidi" w:cstheme="majorBidi"/>
          <w:sz w:val="28"/>
          <w:szCs w:val="28"/>
          <w:cs/>
        </w:rPr>
        <w:t xml:space="preserve"> ธันวาคม </w:t>
      </w:r>
      <w:r w:rsidR="00EC5329" w:rsidRPr="00C80B57">
        <w:rPr>
          <w:rFonts w:asciiTheme="majorBidi" w:hAnsiTheme="majorBidi" w:cstheme="majorBidi"/>
          <w:sz w:val="28"/>
          <w:szCs w:val="28"/>
        </w:rPr>
        <w:t>2562</w:t>
      </w:r>
      <w:r w:rsidR="005F45DE" w:rsidRPr="00C80B57">
        <w:rPr>
          <w:rFonts w:asciiTheme="majorBidi" w:hAnsiTheme="majorBidi" w:cstheme="majorBidi"/>
          <w:sz w:val="28"/>
          <w:szCs w:val="28"/>
        </w:rPr>
        <w:t xml:space="preserve"> </w:t>
      </w:r>
      <w:r w:rsidR="00BB446E" w:rsidRPr="00C80B57">
        <w:rPr>
          <w:rFonts w:asciiTheme="majorBidi" w:hAnsiTheme="majorBidi" w:cstheme="majorBidi"/>
          <w:sz w:val="28"/>
          <w:szCs w:val="28"/>
          <w:cs/>
        </w:rPr>
        <w:t>มีดังนี้</w:t>
      </w:r>
    </w:p>
    <w:tbl>
      <w:tblPr>
        <w:tblW w:w="9212" w:type="dxa"/>
        <w:tblInd w:w="346" w:type="dxa"/>
        <w:tblLayout w:type="fixed"/>
        <w:tblLook w:val="0000" w:firstRow="0" w:lastRow="0" w:firstColumn="0" w:lastColumn="0" w:noHBand="0" w:noVBand="0"/>
      </w:tblPr>
      <w:tblGrid>
        <w:gridCol w:w="2912"/>
        <w:gridCol w:w="900"/>
        <w:gridCol w:w="900"/>
        <w:gridCol w:w="900"/>
        <w:gridCol w:w="900"/>
        <w:gridCol w:w="900"/>
        <w:gridCol w:w="900"/>
        <w:gridCol w:w="900"/>
      </w:tblGrid>
      <w:tr w:rsidR="008F52E2" w:rsidRPr="00C80B57" w14:paraId="020141FD" w14:textId="77777777" w:rsidTr="0051749A">
        <w:trPr>
          <w:cantSplit/>
        </w:trPr>
        <w:tc>
          <w:tcPr>
            <w:tcW w:w="2912" w:type="dxa"/>
          </w:tcPr>
          <w:p w14:paraId="75E70614" w14:textId="77777777" w:rsidR="004F2089" w:rsidRPr="00C80B57" w:rsidRDefault="004F2089" w:rsidP="00993782">
            <w:pPr>
              <w:pStyle w:val="ad"/>
              <w:spacing w:after="0" w:line="360" w:lineRule="exact"/>
              <w:ind w:left="-42"/>
              <w:jc w:val="center"/>
              <w:rPr>
                <w:rFonts w:asciiTheme="majorBidi" w:hAnsiTheme="majorBidi" w:cstheme="majorBidi"/>
                <w:sz w:val="28"/>
                <w:szCs w:val="28"/>
              </w:rPr>
            </w:pPr>
          </w:p>
        </w:tc>
        <w:tc>
          <w:tcPr>
            <w:tcW w:w="900" w:type="dxa"/>
          </w:tcPr>
          <w:p w14:paraId="3AE12D8B" w14:textId="77777777" w:rsidR="004F2089" w:rsidRPr="00C80B57" w:rsidRDefault="004F2089" w:rsidP="00993782">
            <w:pPr>
              <w:pStyle w:val="ad"/>
              <w:spacing w:after="0" w:line="360" w:lineRule="exact"/>
              <w:ind w:left="-57" w:right="-57"/>
              <w:jc w:val="center"/>
              <w:rPr>
                <w:rFonts w:asciiTheme="majorBidi" w:hAnsiTheme="majorBidi" w:cstheme="majorBidi"/>
                <w:sz w:val="28"/>
                <w:szCs w:val="28"/>
                <w:cs/>
              </w:rPr>
            </w:pPr>
            <w:r w:rsidRPr="00C80B57">
              <w:rPr>
                <w:rFonts w:asciiTheme="majorBidi" w:hAnsiTheme="majorBidi" w:cstheme="majorBidi"/>
                <w:sz w:val="28"/>
                <w:szCs w:val="28"/>
                <w:cs/>
              </w:rPr>
              <w:t>ร้อยละ</w:t>
            </w:r>
          </w:p>
        </w:tc>
        <w:tc>
          <w:tcPr>
            <w:tcW w:w="5400" w:type="dxa"/>
            <w:gridSpan w:val="6"/>
          </w:tcPr>
          <w:p w14:paraId="6B9D0622" w14:textId="26880B46" w:rsidR="004F2089" w:rsidRPr="00C80B57" w:rsidRDefault="004F2089" w:rsidP="00993782">
            <w:pPr>
              <w:pStyle w:val="ad"/>
              <w:pBdr>
                <w:bottom w:val="single" w:sz="4" w:space="1" w:color="auto"/>
              </w:pBdr>
              <w:spacing w:after="0" w:line="36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w:t>
            </w:r>
            <w:r w:rsidR="004A6EDF" w:rsidRPr="00C80B57">
              <w:rPr>
                <w:rFonts w:asciiTheme="majorBidi" w:hAnsiTheme="majorBidi" w:cstheme="majorBidi"/>
                <w:sz w:val="28"/>
                <w:szCs w:val="28"/>
                <w:cs/>
              </w:rPr>
              <w:t>หน่วย : พันบาท</w:t>
            </w:r>
            <w:r w:rsidRPr="00C80B57">
              <w:rPr>
                <w:rFonts w:asciiTheme="majorBidi" w:hAnsiTheme="majorBidi" w:cstheme="majorBidi"/>
                <w:sz w:val="28"/>
                <w:szCs w:val="28"/>
                <w:cs/>
              </w:rPr>
              <w:t>)</w:t>
            </w:r>
          </w:p>
        </w:tc>
      </w:tr>
      <w:tr w:rsidR="008F52E2" w:rsidRPr="00C80B57" w14:paraId="5A155DCC" w14:textId="77777777" w:rsidTr="0051749A">
        <w:trPr>
          <w:cantSplit/>
        </w:trPr>
        <w:tc>
          <w:tcPr>
            <w:tcW w:w="2912" w:type="dxa"/>
          </w:tcPr>
          <w:p w14:paraId="054D2F4D" w14:textId="77777777" w:rsidR="000608D3" w:rsidRPr="00C80B57" w:rsidRDefault="000608D3" w:rsidP="00993782">
            <w:pPr>
              <w:pStyle w:val="ad"/>
              <w:spacing w:after="0" w:line="360" w:lineRule="exact"/>
              <w:ind w:left="-42"/>
              <w:jc w:val="center"/>
              <w:rPr>
                <w:rFonts w:asciiTheme="majorBidi" w:hAnsiTheme="majorBidi" w:cstheme="majorBidi"/>
                <w:sz w:val="28"/>
                <w:szCs w:val="28"/>
              </w:rPr>
            </w:pPr>
          </w:p>
        </w:tc>
        <w:tc>
          <w:tcPr>
            <w:tcW w:w="900" w:type="dxa"/>
          </w:tcPr>
          <w:p w14:paraId="7D1C4CC7" w14:textId="77777777" w:rsidR="000608D3" w:rsidRPr="00C80B57" w:rsidRDefault="000608D3" w:rsidP="00993782">
            <w:pPr>
              <w:pStyle w:val="ad"/>
              <w:spacing w:after="0" w:line="360" w:lineRule="exact"/>
              <w:ind w:left="-57" w:right="-57"/>
              <w:jc w:val="center"/>
              <w:rPr>
                <w:rFonts w:asciiTheme="majorBidi" w:hAnsiTheme="majorBidi" w:cstheme="majorBidi"/>
                <w:sz w:val="28"/>
                <w:szCs w:val="28"/>
                <w:cs/>
              </w:rPr>
            </w:pPr>
            <w:r w:rsidRPr="00C80B57">
              <w:rPr>
                <w:rFonts w:asciiTheme="majorBidi" w:hAnsiTheme="majorBidi" w:cstheme="majorBidi"/>
                <w:sz w:val="28"/>
                <w:szCs w:val="28"/>
                <w:cs/>
              </w:rPr>
              <w:t>สัดส่วน</w:t>
            </w:r>
          </w:p>
        </w:tc>
        <w:tc>
          <w:tcPr>
            <w:tcW w:w="1800" w:type="dxa"/>
            <w:gridSpan w:val="2"/>
            <w:shd w:val="clear" w:color="auto" w:fill="auto"/>
          </w:tcPr>
          <w:p w14:paraId="41BA5AC8" w14:textId="77777777" w:rsidR="000608D3" w:rsidRPr="00C80B57" w:rsidRDefault="000608D3" w:rsidP="00993782">
            <w:pPr>
              <w:pStyle w:val="ad"/>
              <w:pBdr>
                <w:bottom w:val="single" w:sz="4" w:space="1" w:color="auto"/>
              </w:pBdr>
              <w:spacing w:after="0" w:line="360" w:lineRule="exact"/>
              <w:ind w:left="-57" w:right="-57"/>
              <w:jc w:val="center"/>
              <w:rPr>
                <w:rFonts w:asciiTheme="majorBidi" w:hAnsiTheme="majorBidi" w:cstheme="majorBidi"/>
                <w:sz w:val="28"/>
                <w:szCs w:val="28"/>
              </w:rPr>
            </w:pPr>
            <w:r w:rsidRPr="00C80B57">
              <w:rPr>
                <w:rFonts w:asciiTheme="majorBidi" w:hAnsiTheme="majorBidi" w:cstheme="majorBidi"/>
                <w:sz w:val="28"/>
                <w:szCs w:val="28"/>
                <w:cs/>
              </w:rPr>
              <w:t>ทุนชำระแล้ว</w:t>
            </w:r>
          </w:p>
        </w:tc>
        <w:tc>
          <w:tcPr>
            <w:tcW w:w="1800" w:type="dxa"/>
            <w:gridSpan w:val="2"/>
            <w:shd w:val="clear" w:color="auto" w:fill="auto"/>
          </w:tcPr>
          <w:p w14:paraId="253975F6" w14:textId="48A63DCB" w:rsidR="000608D3" w:rsidRPr="00C80B57" w:rsidRDefault="00072242" w:rsidP="00993782">
            <w:pPr>
              <w:pStyle w:val="ad"/>
              <w:pBdr>
                <w:bottom w:val="single" w:sz="4" w:space="1" w:color="auto"/>
              </w:pBdr>
              <w:spacing w:after="0" w:line="360" w:lineRule="exact"/>
              <w:ind w:left="-57" w:right="-57"/>
              <w:jc w:val="center"/>
              <w:rPr>
                <w:rFonts w:asciiTheme="majorBidi" w:hAnsiTheme="majorBidi" w:cstheme="majorBidi"/>
                <w:sz w:val="28"/>
                <w:szCs w:val="28"/>
              </w:rPr>
            </w:pPr>
            <w:r w:rsidRPr="00C80B57">
              <w:rPr>
                <w:rFonts w:asciiTheme="majorBidi" w:hAnsiTheme="majorBidi" w:cstheme="majorBidi"/>
                <w:sz w:val="28"/>
                <w:szCs w:val="28"/>
                <w:cs/>
              </w:rPr>
              <w:t>จำนวนเงิน</w:t>
            </w:r>
          </w:p>
        </w:tc>
        <w:tc>
          <w:tcPr>
            <w:tcW w:w="1800" w:type="dxa"/>
            <w:gridSpan w:val="2"/>
          </w:tcPr>
          <w:p w14:paraId="28A842BF" w14:textId="77777777" w:rsidR="000608D3" w:rsidRPr="00C80B57" w:rsidRDefault="000608D3" w:rsidP="00993782">
            <w:pPr>
              <w:pStyle w:val="ad"/>
              <w:pBdr>
                <w:bottom w:val="single" w:sz="4" w:space="1" w:color="auto"/>
              </w:pBdr>
              <w:spacing w:after="0" w:line="360" w:lineRule="exact"/>
              <w:ind w:left="-57" w:right="-57"/>
              <w:jc w:val="center"/>
              <w:rPr>
                <w:rFonts w:asciiTheme="majorBidi" w:hAnsiTheme="majorBidi" w:cstheme="majorBidi"/>
                <w:sz w:val="28"/>
                <w:szCs w:val="28"/>
                <w:cs/>
              </w:rPr>
            </w:pPr>
            <w:r w:rsidRPr="00C80B57">
              <w:rPr>
                <w:rFonts w:asciiTheme="majorBidi" w:hAnsiTheme="majorBidi" w:cstheme="majorBidi"/>
                <w:sz w:val="28"/>
                <w:szCs w:val="28"/>
                <w:cs/>
              </w:rPr>
              <w:t>เงินปันผลรับ</w:t>
            </w:r>
          </w:p>
        </w:tc>
      </w:tr>
      <w:tr w:rsidR="008F52E2" w:rsidRPr="00C80B57" w14:paraId="6390F92F" w14:textId="77777777" w:rsidTr="008C660D">
        <w:trPr>
          <w:cantSplit/>
        </w:trPr>
        <w:tc>
          <w:tcPr>
            <w:tcW w:w="2912" w:type="dxa"/>
          </w:tcPr>
          <w:p w14:paraId="00BC2EBC" w14:textId="77777777" w:rsidR="000608D3" w:rsidRPr="00C80B57" w:rsidRDefault="000608D3" w:rsidP="00993782">
            <w:pPr>
              <w:pStyle w:val="ad"/>
              <w:pBdr>
                <w:bottom w:val="single" w:sz="4" w:space="1" w:color="auto"/>
              </w:pBdr>
              <w:spacing w:after="0" w:line="360" w:lineRule="exact"/>
              <w:ind w:left="-42"/>
              <w:jc w:val="center"/>
              <w:rPr>
                <w:rFonts w:asciiTheme="majorBidi" w:hAnsiTheme="majorBidi" w:cstheme="majorBidi"/>
                <w:sz w:val="28"/>
                <w:szCs w:val="28"/>
              </w:rPr>
            </w:pPr>
            <w:r w:rsidRPr="00C80B57">
              <w:rPr>
                <w:rFonts w:asciiTheme="majorBidi" w:hAnsiTheme="majorBidi" w:cstheme="majorBidi"/>
                <w:sz w:val="28"/>
                <w:szCs w:val="28"/>
                <w:cs/>
              </w:rPr>
              <w:t>บริษัทย่อย</w:t>
            </w:r>
          </w:p>
        </w:tc>
        <w:tc>
          <w:tcPr>
            <w:tcW w:w="900" w:type="dxa"/>
          </w:tcPr>
          <w:p w14:paraId="4E598AAF" w14:textId="77777777" w:rsidR="000608D3" w:rsidRPr="00C80B57" w:rsidRDefault="000608D3" w:rsidP="00993782">
            <w:pPr>
              <w:pStyle w:val="ad"/>
              <w:pBdr>
                <w:bottom w:val="single" w:sz="4" w:space="1" w:color="auto"/>
              </w:pBdr>
              <w:tabs>
                <w:tab w:val="clear" w:pos="680"/>
                <w:tab w:val="left" w:pos="702"/>
              </w:tabs>
              <w:spacing w:after="0" w:line="360" w:lineRule="exact"/>
              <w:ind w:left="-57" w:right="-57"/>
              <w:jc w:val="center"/>
              <w:rPr>
                <w:rFonts w:asciiTheme="majorBidi" w:hAnsiTheme="majorBidi" w:cstheme="majorBidi"/>
                <w:sz w:val="28"/>
                <w:szCs w:val="28"/>
              </w:rPr>
            </w:pPr>
            <w:r w:rsidRPr="00C80B57">
              <w:rPr>
                <w:rFonts w:asciiTheme="majorBidi" w:hAnsiTheme="majorBidi" w:cstheme="majorBidi"/>
                <w:sz w:val="28"/>
                <w:szCs w:val="28"/>
                <w:cs/>
              </w:rPr>
              <w:t>การลงทุน</w:t>
            </w:r>
          </w:p>
        </w:tc>
        <w:tc>
          <w:tcPr>
            <w:tcW w:w="900" w:type="dxa"/>
            <w:shd w:val="clear" w:color="auto" w:fill="auto"/>
          </w:tcPr>
          <w:p w14:paraId="5C2A31BE" w14:textId="2106B9D5" w:rsidR="000608D3" w:rsidRPr="00C80B57" w:rsidRDefault="000608D3" w:rsidP="00993782">
            <w:pPr>
              <w:pStyle w:val="ad"/>
              <w:pBdr>
                <w:bottom w:val="single" w:sz="4" w:space="1" w:color="auto"/>
              </w:pBdr>
              <w:spacing w:after="0" w:line="360" w:lineRule="exact"/>
              <w:ind w:left="-57" w:right="-57"/>
              <w:jc w:val="center"/>
              <w:rPr>
                <w:rFonts w:asciiTheme="majorBidi" w:hAnsiTheme="majorBidi" w:cstheme="majorBidi"/>
                <w:sz w:val="28"/>
                <w:szCs w:val="28"/>
              </w:rPr>
            </w:pPr>
            <w:r w:rsidRPr="00C80B57">
              <w:rPr>
                <w:rFonts w:asciiTheme="majorBidi" w:hAnsiTheme="majorBidi" w:cstheme="majorBidi"/>
                <w:sz w:val="28"/>
                <w:szCs w:val="28"/>
              </w:rPr>
              <w:t>3</w:t>
            </w:r>
            <w:r w:rsidR="00B46729" w:rsidRPr="00C80B57">
              <w:rPr>
                <w:rFonts w:asciiTheme="majorBidi" w:hAnsiTheme="majorBidi" w:cstheme="majorBidi"/>
                <w:sz w:val="28"/>
                <w:szCs w:val="28"/>
              </w:rPr>
              <w:t>0</w:t>
            </w:r>
            <w:r w:rsidRPr="00C80B57">
              <w:rPr>
                <w:rFonts w:asciiTheme="majorBidi" w:hAnsiTheme="majorBidi" w:cstheme="majorBidi"/>
                <w:sz w:val="28"/>
                <w:szCs w:val="28"/>
                <w:cs/>
              </w:rPr>
              <w:t xml:space="preserve"> </w:t>
            </w:r>
            <w:r w:rsidR="00B46729" w:rsidRPr="00C80B57">
              <w:rPr>
                <w:rFonts w:asciiTheme="majorBidi" w:hAnsiTheme="majorBidi" w:cstheme="majorBidi"/>
                <w:sz w:val="28"/>
                <w:szCs w:val="28"/>
                <w:cs/>
              </w:rPr>
              <w:t>มิ</w:t>
            </w:r>
            <w:r w:rsidR="00B46729" w:rsidRPr="00C80B57">
              <w:rPr>
                <w:rFonts w:asciiTheme="majorBidi" w:hAnsiTheme="majorBidi" w:cstheme="majorBidi"/>
                <w:sz w:val="28"/>
                <w:szCs w:val="28"/>
              </w:rPr>
              <w:t>.</w:t>
            </w:r>
            <w:r w:rsidR="00B46729" w:rsidRPr="00C80B57">
              <w:rPr>
                <w:rFonts w:asciiTheme="majorBidi" w:hAnsiTheme="majorBidi" w:cstheme="majorBidi"/>
                <w:sz w:val="28"/>
                <w:szCs w:val="28"/>
                <w:cs/>
              </w:rPr>
              <w:t>ย</w:t>
            </w:r>
            <w:r w:rsidR="00B46729" w:rsidRPr="00C80B57">
              <w:rPr>
                <w:rFonts w:asciiTheme="majorBidi" w:hAnsiTheme="majorBidi" w:cstheme="majorBidi"/>
                <w:sz w:val="28"/>
                <w:szCs w:val="28"/>
              </w:rPr>
              <w:t>.</w:t>
            </w:r>
            <w:r w:rsidRPr="00C80B57">
              <w:rPr>
                <w:rFonts w:asciiTheme="majorBidi" w:hAnsiTheme="majorBidi" w:cstheme="majorBidi"/>
                <w:sz w:val="28"/>
                <w:szCs w:val="28"/>
              </w:rPr>
              <w:t>63</w:t>
            </w:r>
          </w:p>
        </w:tc>
        <w:tc>
          <w:tcPr>
            <w:tcW w:w="900" w:type="dxa"/>
            <w:shd w:val="clear" w:color="auto" w:fill="auto"/>
          </w:tcPr>
          <w:p w14:paraId="59C326FB" w14:textId="1A13ECA9" w:rsidR="000608D3" w:rsidRPr="00C80B57" w:rsidRDefault="000608D3" w:rsidP="00993782">
            <w:pPr>
              <w:pStyle w:val="ad"/>
              <w:pBdr>
                <w:bottom w:val="single" w:sz="4" w:space="1" w:color="auto"/>
              </w:pBdr>
              <w:spacing w:after="0" w:line="360" w:lineRule="exact"/>
              <w:ind w:left="-57" w:right="-57"/>
              <w:jc w:val="center"/>
              <w:rPr>
                <w:rFonts w:asciiTheme="majorBidi" w:hAnsiTheme="majorBidi" w:cstheme="majorBidi"/>
                <w:sz w:val="28"/>
                <w:szCs w:val="28"/>
              </w:rPr>
            </w:pPr>
            <w:r w:rsidRPr="00C80B57">
              <w:rPr>
                <w:rFonts w:asciiTheme="majorBidi" w:hAnsiTheme="majorBidi" w:cstheme="majorBidi"/>
                <w:sz w:val="28"/>
                <w:szCs w:val="28"/>
              </w:rPr>
              <w:t>31</w:t>
            </w:r>
            <w:r w:rsidRPr="00C80B57">
              <w:rPr>
                <w:rFonts w:asciiTheme="majorBidi" w:hAnsiTheme="majorBidi" w:cstheme="majorBidi"/>
                <w:sz w:val="28"/>
                <w:szCs w:val="28"/>
                <w:cs/>
              </w:rPr>
              <w:t xml:space="preserve"> ธ.ค.</w:t>
            </w:r>
            <w:r w:rsidRPr="00C80B57">
              <w:rPr>
                <w:rFonts w:asciiTheme="majorBidi" w:hAnsiTheme="majorBidi" w:cstheme="majorBidi"/>
                <w:sz w:val="28"/>
                <w:szCs w:val="28"/>
              </w:rPr>
              <w:t>62</w:t>
            </w:r>
          </w:p>
        </w:tc>
        <w:tc>
          <w:tcPr>
            <w:tcW w:w="900" w:type="dxa"/>
            <w:shd w:val="clear" w:color="auto" w:fill="auto"/>
          </w:tcPr>
          <w:p w14:paraId="2EBB46AC" w14:textId="096ABF6D" w:rsidR="000608D3" w:rsidRPr="00C80B57" w:rsidRDefault="00B46729" w:rsidP="00993782">
            <w:pPr>
              <w:pStyle w:val="ad"/>
              <w:pBdr>
                <w:bottom w:val="single" w:sz="4" w:space="1" w:color="auto"/>
              </w:pBdr>
              <w:spacing w:after="0" w:line="360" w:lineRule="exact"/>
              <w:ind w:left="-57" w:right="-57"/>
              <w:jc w:val="center"/>
              <w:rPr>
                <w:rFonts w:asciiTheme="majorBidi" w:hAnsiTheme="majorBidi" w:cstheme="majorBidi"/>
                <w:sz w:val="28"/>
                <w:szCs w:val="28"/>
              </w:rPr>
            </w:pPr>
            <w:r w:rsidRPr="00C80B57">
              <w:rPr>
                <w:rFonts w:asciiTheme="majorBidi" w:hAnsiTheme="majorBidi" w:cstheme="majorBidi"/>
                <w:sz w:val="28"/>
                <w:szCs w:val="28"/>
              </w:rPr>
              <w:t>30</w:t>
            </w:r>
            <w:r w:rsidRPr="00C80B57">
              <w:rPr>
                <w:rFonts w:asciiTheme="majorBidi" w:hAnsiTheme="majorBidi" w:cstheme="majorBidi"/>
                <w:sz w:val="28"/>
                <w:szCs w:val="28"/>
                <w:cs/>
              </w:rPr>
              <w:t xml:space="preserve"> มิ</w:t>
            </w:r>
            <w:r w:rsidRPr="00C80B57">
              <w:rPr>
                <w:rFonts w:asciiTheme="majorBidi" w:hAnsiTheme="majorBidi" w:cstheme="majorBidi"/>
                <w:sz w:val="28"/>
                <w:szCs w:val="28"/>
              </w:rPr>
              <w:t>.</w:t>
            </w:r>
            <w:r w:rsidRPr="00C80B57">
              <w:rPr>
                <w:rFonts w:asciiTheme="majorBidi" w:hAnsiTheme="majorBidi" w:cstheme="majorBidi"/>
                <w:sz w:val="28"/>
                <w:szCs w:val="28"/>
                <w:cs/>
              </w:rPr>
              <w:t>ย</w:t>
            </w:r>
            <w:r w:rsidRPr="00C80B57">
              <w:rPr>
                <w:rFonts w:asciiTheme="majorBidi" w:hAnsiTheme="majorBidi" w:cstheme="majorBidi"/>
                <w:sz w:val="28"/>
                <w:szCs w:val="28"/>
              </w:rPr>
              <w:t>.63</w:t>
            </w:r>
          </w:p>
        </w:tc>
        <w:tc>
          <w:tcPr>
            <w:tcW w:w="900" w:type="dxa"/>
            <w:shd w:val="clear" w:color="auto" w:fill="auto"/>
          </w:tcPr>
          <w:p w14:paraId="61930601" w14:textId="5F3E7CA2" w:rsidR="000608D3" w:rsidRPr="00C80B57" w:rsidRDefault="000608D3" w:rsidP="00993782">
            <w:pPr>
              <w:pStyle w:val="ad"/>
              <w:pBdr>
                <w:bottom w:val="single" w:sz="4" w:space="1" w:color="auto"/>
              </w:pBdr>
              <w:spacing w:after="0" w:line="360" w:lineRule="exact"/>
              <w:ind w:left="-57" w:right="-57"/>
              <w:jc w:val="center"/>
              <w:rPr>
                <w:rFonts w:asciiTheme="majorBidi" w:hAnsiTheme="majorBidi" w:cstheme="majorBidi"/>
                <w:sz w:val="28"/>
                <w:szCs w:val="28"/>
              </w:rPr>
            </w:pPr>
            <w:r w:rsidRPr="00C80B57">
              <w:rPr>
                <w:rFonts w:asciiTheme="majorBidi" w:hAnsiTheme="majorBidi" w:cstheme="majorBidi"/>
                <w:sz w:val="28"/>
                <w:szCs w:val="28"/>
              </w:rPr>
              <w:t>31</w:t>
            </w:r>
            <w:r w:rsidRPr="00C80B57">
              <w:rPr>
                <w:rFonts w:asciiTheme="majorBidi" w:hAnsiTheme="majorBidi" w:cstheme="majorBidi"/>
                <w:sz w:val="28"/>
                <w:szCs w:val="28"/>
                <w:cs/>
              </w:rPr>
              <w:t xml:space="preserve"> ธ.ค.</w:t>
            </w:r>
            <w:r w:rsidRPr="00C80B57">
              <w:rPr>
                <w:rFonts w:asciiTheme="majorBidi" w:hAnsiTheme="majorBidi" w:cstheme="majorBidi"/>
                <w:sz w:val="28"/>
                <w:szCs w:val="28"/>
              </w:rPr>
              <w:t>62</w:t>
            </w:r>
          </w:p>
        </w:tc>
        <w:tc>
          <w:tcPr>
            <w:tcW w:w="900" w:type="dxa"/>
          </w:tcPr>
          <w:p w14:paraId="1C18403C" w14:textId="7B4029FD" w:rsidR="000608D3" w:rsidRPr="00C80B57" w:rsidRDefault="00B46729" w:rsidP="00993782">
            <w:pPr>
              <w:pStyle w:val="ad"/>
              <w:pBdr>
                <w:bottom w:val="single" w:sz="4" w:space="1" w:color="auto"/>
              </w:pBdr>
              <w:spacing w:after="0" w:line="360" w:lineRule="exact"/>
              <w:ind w:left="-57" w:right="-57"/>
              <w:jc w:val="center"/>
              <w:rPr>
                <w:rFonts w:asciiTheme="majorBidi" w:hAnsiTheme="majorBidi" w:cstheme="majorBidi"/>
                <w:sz w:val="28"/>
                <w:szCs w:val="28"/>
              </w:rPr>
            </w:pPr>
            <w:r w:rsidRPr="00C80B57">
              <w:rPr>
                <w:rFonts w:asciiTheme="majorBidi" w:hAnsiTheme="majorBidi" w:cstheme="majorBidi"/>
                <w:sz w:val="28"/>
                <w:szCs w:val="28"/>
              </w:rPr>
              <w:t>30</w:t>
            </w:r>
            <w:r w:rsidRPr="00C80B57">
              <w:rPr>
                <w:rFonts w:asciiTheme="majorBidi" w:hAnsiTheme="majorBidi" w:cstheme="majorBidi"/>
                <w:sz w:val="28"/>
                <w:szCs w:val="28"/>
                <w:cs/>
              </w:rPr>
              <w:t xml:space="preserve"> มิ</w:t>
            </w:r>
            <w:r w:rsidRPr="00C80B57">
              <w:rPr>
                <w:rFonts w:asciiTheme="majorBidi" w:hAnsiTheme="majorBidi" w:cstheme="majorBidi"/>
                <w:sz w:val="28"/>
                <w:szCs w:val="28"/>
              </w:rPr>
              <w:t>.</w:t>
            </w:r>
            <w:r w:rsidRPr="00C80B57">
              <w:rPr>
                <w:rFonts w:asciiTheme="majorBidi" w:hAnsiTheme="majorBidi" w:cstheme="majorBidi"/>
                <w:sz w:val="28"/>
                <w:szCs w:val="28"/>
                <w:cs/>
              </w:rPr>
              <w:t>ย</w:t>
            </w:r>
            <w:r w:rsidRPr="00C80B57">
              <w:rPr>
                <w:rFonts w:asciiTheme="majorBidi" w:hAnsiTheme="majorBidi" w:cstheme="majorBidi"/>
                <w:sz w:val="28"/>
                <w:szCs w:val="28"/>
              </w:rPr>
              <w:t>.63</w:t>
            </w:r>
          </w:p>
        </w:tc>
        <w:tc>
          <w:tcPr>
            <w:tcW w:w="900" w:type="dxa"/>
          </w:tcPr>
          <w:p w14:paraId="69650580" w14:textId="6797D8A0" w:rsidR="000608D3" w:rsidRPr="00C80B57" w:rsidRDefault="000608D3" w:rsidP="00993782">
            <w:pPr>
              <w:pStyle w:val="ad"/>
              <w:pBdr>
                <w:bottom w:val="single" w:sz="4" w:space="1" w:color="auto"/>
              </w:pBdr>
              <w:spacing w:after="0" w:line="360" w:lineRule="exact"/>
              <w:ind w:left="-57" w:right="-57"/>
              <w:jc w:val="center"/>
              <w:rPr>
                <w:rFonts w:asciiTheme="majorBidi" w:hAnsiTheme="majorBidi" w:cstheme="majorBidi"/>
                <w:sz w:val="28"/>
                <w:szCs w:val="28"/>
              </w:rPr>
            </w:pPr>
            <w:r w:rsidRPr="00C80B57">
              <w:rPr>
                <w:rFonts w:asciiTheme="majorBidi" w:hAnsiTheme="majorBidi" w:cstheme="majorBidi"/>
                <w:sz w:val="28"/>
                <w:szCs w:val="28"/>
              </w:rPr>
              <w:t>31</w:t>
            </w:r>
            <w:r w:rsidRPr="00C80B57">
              <w:rPr>
                <w:rFonts w:asciiTheme="majorBidi" w:hAnsiTheme="majorBidi" w:cstheme="majorBidi"/>
                <w:sz w:val="28"/>
                <w:szCs w:val="28"/>
                <w:cs/>
              </w:rPr>
              <w:t xml:space="preserve"> </w:t>
            </w:r>
            <w:proofErr w:type="spellStart"/>
            <w:r w:rsidRPr="00C80B57">
              <w:rPr>
                <w:rFonts w:asciiTheme="majorBidi" w:hAnsiTheme="majorBidi" w:cstheme="majorBidi"/>
                <w:sz w:val="28"/>
                <w:szCs w:val="28"/>
                <w:cs/>
              </w:rPr>
              <w:t>ธ.ค</w:t>
            </w:r>
            <w:proofErr w:type="spellEnd"/>
            <w:r w:rsidR="00462A0B" w:rsidRPr="00C80B57">
              <w:rPr>
                <w:rFonts w:asciiTheme="majorBidi" w:hAnsiTheme="majorBidi" w:cstheme="majorBidi"/>
                <w:sz w:val="28"/>
                <w:szCs w:val="28"/>
              </w:rPr>
              <w:t>.</w:t>
            </w:r>
            <w:r w:rsidRPr="00C80B57">
              <w:rPr>
                <w:rFonts w:asciiTheme="majorBidi" w:hAnsiTheme="majorBidi" w:cstheme="majorBidi"/>
                <w:sz w:val="28"/>
                <w:szCs w:val="28"/>
              </w:rPr>
              <w:t>62</w:t>
            </w:r>
          </w:p>
        </w:tc>
      </w:tr>
      <w:tr w:rsidR="003E0059" w:rsidRPr="00C80B57" w14:paraId="138D210A" w14:textId="77777777" w:rsidTr="008C660D">
        <w:trPr>
          <w:cantSplit/>
        </w:trPr>
        <w:tc>
          <w:tcPr>
            <w:tcW w:w="2912" w:type="dxa"/>
          </w:tcPr>
          <w:p w14:paraId="4BB45950" w14:textId="77777777" w:rsidR="003E0059" w:rsidRPr="00C80B57" w:rsidRDefault="003E0059" w:rsidP="00993782">
            <w:pPr>
              <w:pStyle w:val="af9"/>
              <w:tabs>
                <w:tab w:val="clear" w:pos="1080"/>
                <w:tab w:val="left" w:pos="851"/>
                <w:tab w:val="left" w:pos="1418"/>
                <w:tab w:val="left" w:pos="1985"/>
              </w:tabs>
              <w:spacing w:line="360" w:lineRule="exact"/>
              <w:ind w:right="-158"/>
              <w:rPr>
                <w:rFonts w:asciiTheme="majorBidi" w:hAnsiTheme="majorBidi" w:cstheme="majorBidi"/>
                <w:sz w:val="28"/>
                <w:szCs w:val="28"/>
                <w:cs/>
                <w:lang w:val="en-US"/>
              </w:rPr>
            </w:pPr>
            <w:r w:rsidRPr="00C80B57">
              <w:rPr>
                <w:rFonts w:asciiTheme="majorBidi" w:hAnsiTheme="majorBidi" w:cstheme="majorBidi"/>
                <w:sz w:val="28"/>
                <w:szCs w:val="28"/>
                <w:cs/>
                <w:lang w:val="en-GB"/>
              </w:rPr>
              <w:t>บริษัท ซี.อี.ไอ.</w:t>
            </w:r>
            <w:r w:rsidRPr="00C80B57">
              <w:rPr>
                <w:rFonts w:asciiTheme="majorBidi" w:hAnsiTheme="majorBidi" w:cstheme="majorBidi"/>
                <w:sz w:val="28"/>
                <w:szCs w:val="28"/>
                <w:lang w:val="en-US"/>
              </w:rPr>
              <w:t>(</w:t>
            </w:r>
            <w:r w:rsidRPr="00C80B57">
              <w:rPr>
                <w:rFonts w:asciiTheme="majorBidi" w:hAnsiTheme="majorBidi" w:cstheme="majorBidi"/>
                <w:sz w:val="28"/>
                <w:szCs w:val="28"/>
                <w:cs/>
                <w:lang w:val="en-US"/>
              </w:rPr>
              <w:t>เชียงใหม่</w:t>
            </w:r>
            <w:r w:rsidRPr="00C80B57">
              <w:rPr>
                <w:rFonts w:asciiTheme="majorBidi" w:hAnsiTheme="majorBidi" w:cstheme="majorBidi"/>
                <w:sz w:val="28"/>
                <w:szCs w:val="28"/>
                <w:lang w:val="en-US"/>
              </w:rPr>
              <w:t xml:space="preserve">) </w:t>
            </w:r>
            <w:r w:rsidRPr="00C80B57">
              <w:rPr>
                <w:rFonts w:asciiTheme="majorBidi" w:hAnsiTheme="majorBidi" w:cstheme="majorBidi"/>
                <w:sz w:val="28"/>
                <w:szCs w:val="28"/>
                <w:cs/>
                <w:lang w:val="en-US"/>
              </w:rPr>
              <w:t>จำกัด</w:t>
            </w:r>
          </w:p>
        </w:tc>
        <w:tc>
          <w:tcPr>
            <w:tcW w:w="900" w:type="dxa"/>
          </w:tcPr>
          <w:p w14:paraId="60D338B6" w14:textId="77777777" w:rsidR="003E0059" w:rsidRPr="00C80B57" w:rsidRDefault="003E0059" w:rsidP="00993782">
            <w:pPr>
              <w:pStyle w:val="ad"/>
              <w:spacing w:after="0" w:line="360" w:lineRule="exact"/>
              <w:ind w:left="-57" w:right="-57"/>
              <w:jc w:val="center"/>
              <w:rPr>
                <w:rFonts w:asciiTheme="majorBidi" w:hAnsiTheme="majorBidi" w:cstheme="majorBidi"/>
                <w:sz w:val="28"/>
                <w:szCs w:val="28"/>
              </w:rPr>
            </w:pPr>
            <w:r w:rsidRPr="00C80B57">
              <w:rPr>
                <w:rFonts w:asciiTheme="majorBidi" w:hAnsiTheme="majorBidi" w:cstheme="majorBidi"/>
                <w:sz w:val="28"/>
                <w:szCs w:val="28"/>
              </w:rPr>
              <w:t>100</w:t>
            </w:r>
          </w:p>
        </w:tc>
        <w:tc>
          <w:tcPr>
            <w:tcW w:w="900" w:type="dxa"/>
            <w:shd w:val="clear" w:color="auto" w:fill="auto"/>
          </w:tcPr>
          <w:p w14:paraId="2233987A" w14:textId="10EE4B0D" w:rsidR="003E0059" w:rsidRPr="00C80B57" w:rsidRDefault="003E0059" w:rsidP="00993782">
            <w:pPr>
              <w:pStyle w:val="ad"/>
              <w:spacing w:after="0" w:line="360" w:lineRule="exact"/>
              <w:ind w:left="-57" w:right="-57"/>
              <w:jc w:val="right"/>
              <w:rPr>
                <w:rFonts w:asciiTheme="majorBidi" w:hAnsiTheme="majorBidi" w:cstheme="majorBidi"/>
                <w:sz w:val="28"/>
                <w:szCs w:val="28"/>
                <w:cs/>
              </w:rPr>
            </w:pPr>
            <w:r w:rsidRPr="00C80B57">
              <w:rPr>
                <w:rFonts w:asciiTheme="majorBidi" w:hAnsiTheme="majorBidi" w:cstheme="majorBidi"/>
                <w:sz w:val="28"/>
                <w:szCs w:val="28"/>
              </w:rPr>
              <w:t>200,000</w:t>
            </w:r>
          </w:p>
        </w:tc>
        <w:tc>
          <w:tcPr>
            <w:tcW w:w="900" w:type="dxa"/>
            <w:shd w:val="clear" w:color="auto" w:fill="auto"/>
          </w:tcPr>
          <w:p w14:paraId="306D4B8D" w14:textId="77777777" w:rsidR="003E0059" w:rsidRPr="00C80B57" w:rsidRDefault="003E0059" w:rsidP="00993782">
            <w:pPr>
              <w:pStyle w:val="ad"/>
              <w:spacing w:after="0" w:line="360" w:lineRule="exact"/>
              <w:ind w:left="-57" w:right="-57"/>
              <w:jc w:val="right"/>
              <w:rPr>
                <w:rFonts w:asciiTheme="majorBidi" w:hAnsiTheme="majorBidi" w:cstheme="majorBidi"/>
                <w:sz w:val="28"/>
                <w:szCs w:val="28"/>
                <w:cs/>
              </w:rPr>
            </w:pPr>
            <w:r w:rsidRPr="00C80B57">
              <w:rPr>
                <w:rFonts w:asciiTheme="majorBidi" w:hAnsiTheme="majorBidi" w:cstheme="majorBidi"/>
                <w:sz w:val="28"/>
                <w:szCs w:val="28"/>
              </w:rPr>
              <w:t>200,000</w:t>
            </w:r>
          </w:p>
        </w:tc>
        <w:tc>
          <w:tcPr>
            <w:tcW w:w="900" w:type="dxa"/>
            <w:shd w:val="clear" w:color="auto" w:fill="auto"/>
          </w:tcPr>
          <w:p w14:paraId="6BF821C8" w14:textId="537B5BF9" w:rsidR="003E0059" w:rsidRPr="00C80B57" w:rsidRDefault="003E0059" w:rsidP="00993782">
            <w:pPr>
              <w:pStyle w:val="ad"/>
              <w:spacing w:after="0" w:line="360" w:lineRule="exact"/>
              <w:ind w:left="-57" w:right="-57"/>
              <w:jc w:val="right"/>
              <w:rPr>
                <w:rFonts w:asciiTheme="majorBidi" w:hAnsiTheme="majorBidi" w:cstheme="majorBidi"/>
                <w:sz w:val="28"/>
                <w:szCs w:val="28"/>
                <w:cs/>
              </w:rPr>
            </w:pPr>
            <w:r w:rsidRPr="00C80B57">
              <w:rPr>
                <w:rFonts w:asciiTheme="majorBidi" w:hAnsiTheme="majorBidi" w:cstheme="majorBidi"/>
                <w:sz w:val="28"/>
                <w:szCs w:val="28"/>
              </w:rPr>
              <w:t>200,000</w:t>
            </w:r>
          </w:p>
        </w:tc>
        <w:tc>
          <w:tcPr>
            <w:tcW w:w="900" w:type="dxa"/>
            <w:shd w:val="clear" w:color="auto" w:fill="auto"/>
          </w:tcPr>
          <w:p w14:paraId="2934F363" w14:textId="77777777" w:rsidR="003E0059" w:rsidRPr="00C80B57" w:rsidRDefault="003E0059" w:rsidP="00993782">
            <w:pPr>
              <w:pStyle w:val="ad"/>
              <w:spacing w:after="0" w:line="36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200,000</w:t>
            </w:r>
          </w:p>
        </w:tc>
        <w:tc>
          <w:tcPr>
            <w:tcW w:w="900" w:type="dxa"/>
            <w:shd w:val="clear" w:color="auto" w:fill="auto"/>
          </w:tcPr>
          <w:p w14:paraId="74190448" w14:textId="7F12C598" w:rsidR="003E0059" w:rsidRPr="00C80B57" w:rsidRDefault="003E0059" w:rsidP="00993782">
            <w:pPr>
              <w:pStyle w:val="ad"/>
              <w:spacing w:after="0" w:line="36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w:t>
            </w:r>
          </w:p>
        </w:tc>
        <w:tc>
          <w:tcPr>
            <w:tcW w:w="900" w:type="dxa"/>
          </w:tcPr>
          <w:p w14:paraId="7EC62BD9" w14:textId="77777777" w:rsidR="003E0059" w:rsidRPr="00C80B57" w:rsidRDefault="003E0059" w:rsidP="00993782">
            <w:pPr>
              <w:pStyle w:val="ad"/>
              <w:spacing w:after="0" w:line="36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w:t>
            </w:r>
          </w:p>
        </w:tc>
      </w:tr>
      <w:tr w:rsidR="003E0059" w:rsidRPr="00C80B57" w14:paraId="035648A5" w14:textId="77777777" w:rsidTr="008C660D">
        <w:trPr>
          <w:cantSplit/>
        </w:trPr>
        <w:tc>
          <w:tcPr>
            <w:tcW w:w="2912" w:type="dxa"/>
          </w:tcPr>
          <w:p w14:paraId="28394431" w14:textId="77777777" w:rsidR="003E0059" w:rsidRPr="00C80B57" w:rsidRDefault="003E0059" w:rsidP="00993782">
            <w:pPr>
              <w:pStyle w:val="af9"/>
              <w:tabs>
                <w:tab w:val="clear" w:pos="1080"/>
                <w:tab w:val="left" w:pos="162"/>
                <w:tab w:val="left" w:pos="284"/>
                <w:tab w:val="left" w:pos="851"/>
                <w:tab w:val="left" w:pos="1418"/>
                <w:tab w:val="left" w:pos="1985"/>
              </w:tabs>
              <w:spacing w:line="360" w:lineRule="exact"/>
              <w:ind w:right="-158"/>
              <w:rPr>
                <w:rFonts w:asciiTheme="majorBidi" w:hAnsiTheme="majorBidi" w:cstheme="majorBidi"/>
                <w:sz w:val="28"/>
                <w:szCs w:val="28"/>
                <w:cs/>
              </w:rPr>
            </w:pPr>
            <w:r w:rsidRPr="00C80B57">
              <w:rPr>
                <w:rFonts w:asciiTheme="majorBidi" w:hAnsiTheme="majorBidi" w:cstheme="majorBidi"/>
                <w:sz w:val="28"/>
                <w:szCs w:val="28"/>
                <w:cs/>
              </w:rPr>
              <w:t xml:space="preserve">บริษัท เอซีซี </w:t>
            </w:r>
            <w:proofErr w:type="spellStart"/>
            <w:r w:rsidRPr="00C80B57">
              <w:rPr>
                <w:rFonts w:asciiTheme="majorBidi" w:hAnsiTheme="majorBidi" w:cstheme="majorBidi"/>
                <w:sz w:val="28"/>
                <w:szCs w:val="28"/>
                <w:cs/>
              </w:rPr>
              <w:t>อินฟ</w:t>
            </w:r>
            <w:proofErr w:type="spellEnd"/>
            <w:r w:rsidRPr="00C80B57">
              <w:rPr>
                <w:rFonts w:asciiTheme="majorBidi" w:hAnsiTheme="majorBidi" w:cstheme="majorBidi"/>
                <w:sz w:val="28"/>
                <w:szCs w:val="28"/>
                <w:cs/>
              </w:rPr>
              <w:t>รา จำกัด</w:t>
            </w:r>
          </w:p>
        </w:tc>
        <w:tc>
          <w:tcPr>
            <w:tcW w:w="900" w:type="dxa"/>
            <w:vAlign w:val="bottom"/>
          </w:tcPr>
          <w:p w14:paraId="37F9D12F" w14:textId="77777777" w:rsidR="003E0059" w:rsidRPr="00C80B57" w:rsidRDefault="003E0059" w:rsidP="00993782">
            <w:pPr>
              <w:pStyle w:val="ad"/>
              <w:spacing w:after="0" w:line="360" w:lineRule="exact"/>
              <w:ind w:left="-57" w:right="-57"/>
              <w:jc w:val="center"/>
              <w:rPr>
                <w:rFonts w:asciiTheme="majorBidi" w:hAnsiTheme="majorBidi" w:cstheme="majorBidi"/>
                <w:sz w:val="28"/>
                <w:szCs w:val="28"/>
                <w:cs/>
              </w:rPr>
            </w:pPr>
            <w:r w:rsidRPr="00C80B57">
              <w:rPr>
                <w:rFonts w:asciiTheme="majorBidi" w:hAnsiTheme="majorBidi" w:cstheme="majorBidi"/>
                <w:sz w:val="28"/>
                <w:szCs w:val="28"/>
              </w:rPr>
              <w:t>100</w:t>
            </w:r>
          </w:p>
        </w:tc>
        <w:tc>
          <w:tcPr>
            <w:tcW w:w="900" w:type="dxa"/>
            <w:shd w:val="clear" w:color="auto" w:fill="auto"/>
          </w:tcPr>
          <w:p w14:paraId="05DAD98F" w14:textId="20C1D910" w:rsidR="003E0059" w:rsidRPr="00C80B57" w:rsidRDefault="003E0059" w:rsidP="00993782">
            <w:pPr>
              <w:pStyle w:val="ad"/>
              <w:spacing w:after="0" w:line="360" w:lineRule="exact"/>
              <w:ind w:left="-57" w:right="-57"/>
              <w:jc w:val="right"/>
              <w:rPr>
                <w:rFonts w:asciiTheme="majorBidi" w:hAnsiTheme="majorBidi" w:cstheme="majorBidi"/>
                <w:sz w:val="28"/>
                <w:szCs w:val="28"/>
                <w:cs/>
              </w:rPr>
            </w:pPr>
            <w:r w:rsidRPr="00C80B57">
              <w:rPr>
                <w:rFonts w:asciiTheme="majorBidi" w:hAnsiTheme="majorBidi" w:cstheme="majorBidi"/>
                <w:sz w:val="28"/>
                <w:szCs w:val="28"/>
              </w:rPr>
              <w:t>330,000</w:t>
            </w:r>
          </w:p>
        </w:tc>
        <w:tc>
          <w:tcPr>
            <w:tcW w:w="900" w:type="dxa"/>
            <w:shd w:val="clear" w:color="auto" w:fill="auto"/>
          </w:tcPr>
          <w:p w14:paraId="37D9027D" w14:textId="77777777" w:rsidR="003E0059" w:rsidRPr="00C80B57" w:rsidRDefault="003E0059" w:rsidP="00993782">
            <w:pPr>
              <w:pStyle w:val="ad"/>
              <w:spacing w:after="0" w:line="360" w:lineRule="exact"/>
              <w:ind w:left="-57" w:right="-57"/>
              <w:jc w:val="right"/>
              <w:rPr>
                <w:rFonts w:asciiTheme="majorBidi" w:hAnsiTheme="majorBidi" w:cstheme="majorBidi"/>
                <w:sz w:val="28"/>
                <w:szCs w:val="28"/>
                <w:cs/>
              </w:rPr>
            </w:pPr>
            <w:r w:rsidRPr="00C80B57">
              <w:rPr>
                <w:rFonts w:asciiTheme="majorBidi" w:hAnsiTheme="majorBidi" w:cstheme="majorBidi"/>
                <w:sz w:val="28"/>
                <w:szCs w:val="28"/>
              </w:rPr>
              <w:t>330,000</w:t>
            </w:r>
          </w:p>
        </w:tc>
        <w:tc>
          <w:tcPr>
            <w:tcW w:w="900" w:type="dxa"/>
            <w:shd w:val="clear" w:color="auto" w:fill="auto"/>
            <w:vAlign w:val="bottom"/>
          </w:tcPr>
          <w:p w14:paraId="1B415073" w14:textId="3E845445" w:rsidR="003E0059" w:rsidRPr="00C80B57" w:rsidRDefault="003E0059" w:rsidP="00993782">
            <w:pPr>
              <w:pStyle w:val="ad"/>
              <w:spacing w:after="0" w:line="360" w:lineRule="exact"/>
              <w:ind w:left="-57" w:right="-57"/>
              <w:jc w:val="right"/>
              <w:rPr>
                <w:rFonts w:asciiTheme="majorBidi" w:hAnsiTheme="majorBidi" w:cstheme="majorBidi"/>
                <w:sz w:val="28"/>
                <w:szCs w:val="28"/>
                <w:cs/>
              </w:rPr>
            </w:pPr>
            <w:r w:rsidRPr="00C80B57">
              <w:rPr>
                <w:rFonts w:asciiTheme="majorBidi" w:hAnsiTheme="majorBidi" w:cstheme="majorBidi"/>
                <w:sz w:val="28"/>
                <w:szCs w:val="28"/>
              </w:rPr>
              <w:t>330,000</w:t>
            </w:r>
          </w:p>
        </w:tc>
        <w:tc>
          <w:tcPr>
            <w:tcW w:w="900" w:type="dxa"/>
            <w:shd w:val="clear" w:color="auto" w:fill="auto"/>
            <w:vAlign w:val="bottom"/>
          </w:tcPr>
          <w:p w14:paraId="33B819DB" w14:textId="77777777" w:rsidR="003E0059" w:rsidRPr="00C80B57" w:rsidRDefault="003E0059" w:rsidP="00993782">
            <w:pPr>
              <w:pStyle w:val="ad"/>
              <w:spacing w:after="0" w:line="36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330,000</w:t>
            </w:r>
          </w:p>
        </w:tc>
        <w:tc>
          <w:tcPr>
            <w:tcW w:w="900" w:type="dxa"/>
            <w:shd w:val="clear" w:color="auto" w:fill="auto"/>
          </w:tcPr>
          <w:p w14:paraId="4326A7D6" w14:textId="0E334D56" w:rsidR="003E0059" w:rsidRPr="00C80B57" w:rsidRDefault="003E0059" w:rsidP="00993782">
            <w:pPr>
              <w:pStyle w:val="ad"/>
              <w:spacing w:after="0" w:line="36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w:t>
            </w:r>
          </w:p>
        </w:tc>
        <w:tc>
          <w:tcPr>
            <w:tcW w:w="900" w:type="dxa"/>
          </w:tcPr>
          <w:p w14:paraId="3D01A651" w14:textId="77777777" w:rsidR="003E0059" w:rsidRPr="00C80B57" w:rsidRDefault="003E0059" w:rsidP="00993782">
            <w:pPr>
              <w:pStyle w:val="ad"/>
              <w:spacing w:after="0" w:line="36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w:t>
            </w:r>
          </w:p>
        </w:tc>
      </w:tr>
      <w:tr w:rsidR="003E0059" w:rsidRPr="00C80B57" w14:paraId="1E18D73F" w14:textId="77777777" w:rsidTr="008C660D">
        <w:trPr>
          <w:cantSplit/>
        </w:trPr>
        <w:tc>
          <w:tcPr>
            <w:tcW w:w="2912" w:type="dxa"/>
          </w:tcPr>
          <w:p w14:paraId="202DA5E7" w14:textId="77777777" w:rsidR="003E0059" w:rsidRPr="00C80B57" w:rsidRDefault="003E0059" w:rsidP="00993782">
            <w:pPr>
              <w:pStyle w:val="af9"/>
              <w:tabs>
                <w:tab w:val="clear" w:pos="1080"/>
                <w:tab w:val="left" w:pos="162"/>
                <w:tab w:val="left" w:pos="284"/>
                <w:tab w:val="left" w:pos="851"/>
                <w:tab w:val="left" w:pos="1418"/>
                <w:tab w:val="left" w:pos="1985"/>
              </w:tabs>
              <w:spacing w:line="360" w:lineRule="exact"/>
              <w:ind w:right="-158"/>
              <w:rPr>
                <w:rFonts w:asciiTheme="majorBidi" w:hAnsiTheme="majorBidi" w:cstheme="majorBidi"/>
                <w:sz w:val="28"/>
                <w:szCs w:val="28"/>
                <w:cs/>
              </w:rPr>
            </w:pPr>
            <w:r w:rsidRPr="00C80B57">
              <w:rPr>
                <w:rFonts w:asciiTheme="majorBidi" w:hAnsiTheme="majorBidi" w:cstheme="majorBidi"/>
                <w:sz w:val="28"/>
                <w:szCs w:val="28"/>
                <w:cs/>
              </w:rPr>
              <w:t>บริษัท เอซีซี แลนด์มาร์ค จำกัด</w:t>
            </w:r>
          </w:p>
        </w:tc>
        <w:tc>
          <w:tcPr>
            <w:tcW w:w="900" w:type="dxa"/>
            <w:vAlign w:val="bottom"/>
          </w:tcPr>
          <w:p w14:paraId="12425F18" w14:textId="77777777" w:rsidR="003E0059" w:rsidRPr="00C80B57" w:rsidRDefault="003E0059" w:rsidP="00993782">
            <w:pPr>
              <w:pStyle w:val="ad"/>
              <w:spacing w:after="0" w:line="360" w:lineRule="exact"/>
              <w:ind w:left="-57" w:right="-57"/>
              <w:jc w:val="center"/>
              <w:rPr>
                <w:rFonts w:asciiTheme="majorBidi" w:hAnsiTheme="majorBidi" w:cstheme="majorBidi"/>
                <w:sz w:val="28"/>
                <w:szCs w:val="28"/>
              </w:rPr>
            </w:pPr>
            <w:r w:rsidRPr="00C80B57">
              <w:rPr>
                <w:rFonts w:asciiTheme="majorBidi" w:hAnsiTheme="majorBidi" w:cstheme="majorBidi"/>
                <w:sz w:val="28"/>
                <w:szCs w:val="28"/>
              </w:rPr>
              <w:t>75</w:t>
            </w:r>
          </w:p>
        </w:tc>
        <w:tc>
          <w:tcPr>
            <w:tcW w:w="900" w:type="dxa"/>
            <w:shd w:val="clear" w:color="auto" w:fill="auto"/>
            <w:vAlign w:val="bottom"/>
          </w:tcPr>
          <w:p w14:paraId="1746DCD6" w14:textId="47B0FC26" w:rsidR="003E0059" w:rsidRPr="00C80B57" w:rsidRDefault="003E0059" w:rsidP="00993782">
            <w:pPr>
              <w:pStyle w:val="ad"/>
              <w:spacing w:after="0" w:line="36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50,000</w:t>
            </w:r>
          </w:p>
        </w:tc>
        <w:tc>
          <w:tcPr>
            <w:tcW w:w="900" w:type="dxa"/>
            <w:shd w:val="clear" w:color="auto" w:fill="auto"/>
            <w:vAlign w:val="bottom"/>
          </w:tcPr>
          <w:p w14:paraId="1492AB4D" w14:textId="77777777" w:rsidR="003E0059" w:rsidRPr="00C80B57" w:rsidRDefault="003E0059" w:rsidP="00993782">
            <w:pPr>
              <w:pStyle w:val="ad"/>
              <w:spacing w:after="0" w:line="36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50,000</w:t>
            </w:r>
          </w:p>
        </w:tc>
        <w:tc>
          <w:tcPr>
            <w:tcW w:w="900" w:type="dxa"/>
            <w:shd w:val="clear" w:color="auto" w:fill="auto"/>
            <w:vAlign w:val="bottom"/>
          </w:tcPr>
          <w:p w14:paraId="59C26D3B" w14:textId="75A1BBB9" w:rsidR="003E0059" w:rsidRPr="00C80B57" w:rsidRDefault="003E0059" w:rsidP="00993782">
            <w:pPr>
              <w:pStyle w:val="ad"/>
              <w:spacing w:after="0" w:line="36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37,500</w:t>
            </w:r>
          </w:p>
        </w:tc>
        <w:tc>
          <w:tcPr>
            <w:tcW w:w="900" w:type="dxa"/>
            <w:shd w:val="clear" w:color="auto" w:fill="auto"/>
            <w:vAlign w:val="bottom"/>
          </w:tcPr>
          <w:p w14:paraId="12E55C7C" w14:textId="77777777" w:rsidR="003E0059" w:rsidRPr="00C80B57" w:rsidRDefault="003E0059" w:rsidP="00993782">
            <w:pPr>
              <w:pStyle w:val="ad"/>
              <w:spacing w:after="0" w:line="36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37,500</w:t>
            </w:r>
          </w:p>
        </w:tc>
        <w:tc>
          <w:tcPr>
            <w:tcW w:w="900" w:type="dxa"/>
            <w:shd w:val="clear" w:color="auto" w:fill="auto"/>
          </w:tcPr>
          <w:p w14:paraId="38D2A23A" w14:textId="384E5DB9" w:rsidR="003E0059" w:rsidRPr="00C80B57" w:rsidRDefault="003E0059" w:rsidP="00993782">
            <w:pPr>
              <w:pStyle w:val="ad"/>
              <w:spacing w:after="0" w:line="36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w:t>
            </w:r>
          </w:p>
        </w:tc>
        <w:tc>
          <w:tcPr>
            <w:tcW w:w="900" w:type="dxa"/>
          </w:tcPr>
          <w:p w14:paraId="03A64E5C" w14:textId="77777777" w:rsidR="003E0059" w:rsidRPr="00C80B57" w:rsidRDefault="003E0059" w:rsidP="00993782">
            <w:pPr>
              <w:pStyle w:val="ad"/>
              <w:spacing w:after="0" w:line="36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w:t>
            </w:r>
          </w:p>
        </w:tc>
      </w:tr>
      <w:tr w:rsidR="003E0059" w:rsidRPr="00C80B57" w14:paraId="3A769243" w14:textId="77777777" w:rsidTr="008C660D">
        <w:trPr>
          <w:cantSplit/>
        </w:trPr>
        <w:tc>
          <w:tcPr>
            <w:tcW w:w="2912" w:type="dxa"/>
          </w:tcPr>
          <w:p w14:paraId="3A064BBA" w14:textId="77777777" w:rsidR="003E0059" w:rsidRPr="00C80B57" w:rsidRDefault="003E0059" w:rsidP="00993782">
            <w:pPr>
              <w:pStyle w:val="af9"/>
              <w:tabs>
                <w:tab w:val="clear" w:pos="1080"/>
                <w:tab w:val="left" w:pos="162"/>
                <w:tab w:val="left" w:pos="284"/>
                <w:tab w:val="left" w:pos="851"/>
                <w:tab w:val="left" w:pos="1418"/>
                <w:tab w:val="left" w:pos="1985"/>
              </w:tabs>
              <w:spacing w:line="360" w:lineRule="exact"/>
              <w:ind w:right="-158"/>
              <w:rPr>
                <w:rFonts w:asciiTheme="majorBidi" w:hAnsiTheme="majorBidi" w:cstheme="majorBidi"/>
                <w:sz w:val="28"/>
                <w:szCs w:val="28"/>
                <w:cs/>
              </w:rPr>
            </w:pPr>
            <w:r w:rsidRPr="00C80B57">
              <w:rPr>
                <w:rFonts w:asciiTheme="majorBidi" w:hAnsiTheme="majorBidi" w:cstheme="majorBidi"/>
                <w:sz w:val="28"/>
                <w:szCs w:val="28"/>
                <w:cs/>
              </w:rPr>
              <w:t xml:space="preserve">บริษัท เอซีซี </w:t>
            </w:r>
            <w:proofErr w:type="spellStart"/>
            <w:r w:rsidRPr="00C80B57">
              <w:rPr>
                <w:rFonts w:asciiTheme="majorBidi" w:hAnsiTheme="majorBidi" w:cstheme="majorBidi"/>
                <w:sz w:val="28"/>
                <w:szCs w:val="28"/>
                <w:cs/>
              </w:rPr>
              <w:t>กรีน</w:t>
            </w:r>
            <w:proofErr w:type="spellEnd"/>
            <w:r w:rsidRPr="00C80B57">
              <w:rPr>
                <w:rFonts w:asciiTheme="majorBidi" w:hAnsiTheme="majorBidi" w:cstheme="majorBidi"/>
                <w:sz w:val="28"/>
                <w:szCs w:val="28"/>
                <w:cs/>
              </w:rPr>
              <w:t xml:space="preserve"> เอน</w:t>
            </w:r>
            <w:proofErr w:type="spellStart"/>
            <w:r w:rsidRPr="00C80B57">
              <w:rPr>
                <w:rFonts w:asciiTheme="majorBidi" w:hAnsiTheme="majorBidi" w:cstheme="majorBidi"/>
                <w:sz w:val="28"/>
                <w:szCs w:val="28"/>
                <w:cs/>
              </w:rPr>
              <w:t>เนอร์</w:t>
            </w:r>
            <w:proofErr w:type="spellEnd"/>
            <w:r w:rsidRPr="00C80B57">
              <w:rPr>
                <w:rFonts w:asciiTheme="majorBidi" w:hAnsiTheme="majorBidi" w:cstheme="majorBidi"/>
                <w:sz w:val="28"/>
                <w:szCs w:val="28"/>
                <w:cs/>
              </w:rPr>
              <w:t>จี จำกัด</w:t>
            </w:r>
          </w:p>
        </w:tc>
        <w:tc>
          <w:tcPr>
            <w:tcW w:w="900" w:type="dxa"/>
            <w:vAlign w:val="bottom"/>
          </w:tcPr>
          <w:p w14:paraId="1E93EF1F" w14:textId="77777777" w:rsidR="003E0059" w:rsidRPr="00C80B57" w:rsidRDefault="003E0059" w:rsidP="00993782">
            <w:pPr>
              <w:pStyle w:val="ad"/>
              <w:spacing w:after="0" w:line="360" w:lineRule="exact"/>
              <w:ind w:left="-57" w:right="-57"/>
              <w:jc w:val="center"/>
              <w:rPr>
                <w:rFonts w:asciiTheme="majorBidi" w:hAnsiTheme="majorBidi" w:cstheme="majorBidi"/>
                <w:sz w:val="28"/>
                <w:szCs w:val="28"/>
              </w:rPr>
            </w:pPr>
            <w:r w:rsidRPr="00C80B57">
              <w:rPr>
                <w:rFonts w:asciiTheme="majorBidi" w:hAnsiTheme="majorBidi" w:cstheme="majorBidi"/>
                <w:sz w:val="28"/>
                <w:szCs w:val="28"/>
              </w:rPr>
              <w:t>100</w:t>
            </w:r>
          </w:p>
        </w:tc>
        <w:tc>
          <w:tcPr>
            <w:tcW w:w="900" w:type="dxa"/>
            <w:shd w:val="clear" w:color="auto" w:fill="auto"/>
            <w:vAlign w:val="bottom"/>
          </w:tcPr>
          <w:p w14:paraId="2C4935DB" w14:textId="6BC626A1" w:rsidR="003E0059" w:rsidRPr="00C80B57" w:rsidRDefault="003E0059" w:rsidP="00993782">
            <w:pPr>
              <w:pStyle w:val="ad"/>
              <w:spacing w:after="0" w:line="36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3,250</w:t>
            </w:r>
          </w:p>
        </w:tc>
        <w:tc>
          <w:tcPr>
            <w:tcW w:w="900" w:type="dxa"/>
            <w:shd w:val="clear" w:color="auto" w:fill="auto"/>
            <w:vAlign w:val="bottom"/>
          </w:tcPr>
          <w:p w14:paraId="0FA3D1E0" w14:textId="77777777" w:rsidR="003E0059" w:rsidRPr="00C80B57" w:rsidRDefault="003E0059" w:rsidP="00993782">
            <w:pPr>
              <w:pStyle w:val="ad"/>
              <w:spacing w:after="0" w:line="36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3,250</w:t>
            </w:r>
          </w:p>
        </w:tc>
        <w:tc>
          <w:tcPr>
            <w:tcW w:w="900" w:type="dxa"/>
            <w:shd w:val="clear" w:color="auto" w:fill="auto"/>
            <w:vAlign w:val="bottom"/>
          </w:tcPr>
          <w:p w14:paraId="1AB74483" w14:textId="58AB8E2F" w:rsidR="003E0059" w:rsidRPr="00C80B57" w:rsidRDefault="003E0059" w:rsidP="00993782">
            <w:pPr>
              <w:pStyle w:val="ad"/>
              <w:spacing w:after="0" w:line="36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3,250</w:t>
            </w:r>
          </w:p>
        </w:tc>
        <w:tc>
          <w:tcPr>
            <w:tcW w:w="900" w:type="dxa"/>
            <w:shd w:val="clear" w:color="auto" w:fill="auto"/>
            <w:vAlign w:val="bottom"/>
          </w:tcPr>
          <w:p w14:paraId="03CC09AB" w14:textId="77777777" w:rsidR="003E0059" w:rsidRPr="00C80B57" w:rsidRDefault="003E0059" w:rsidP="00993782">
            <w:pPr>
              <w:pStyle w:val="ad"/>
              <w:spacing w:after="0" w:line="36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3,250</w:t>
            </w:r>
          </w:p>
        </w:tc>
        <w:tc>
          <w:tcPr>
            <w:tcW w:w="900" w:type="dxa"/>
            <w:shd w:val="clear" w:color="auto" w:fill="auto"/>
          </w:tcPr>
          <w:p w14:paraId="75A8ECFE" w14:textId="612A8C1F" w:rsidR="003E0059" w:rsidRPr="00C80B57" w:rsidRDefault="003E0059" w:rsidP="00993782">
            <w:pPr>
              <w:pStyle w:val="ad"/>
              <w:spacing w:after="0" w:line="36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w:t>
            </w:r>
          </w:p>
        </w:tc>
        <w:tc>
          <w:tcPr>
            <w:tcW w:w="900" w:type="dxa"/>
          </w:tcPr>
          <w:p w14:paraId="6C98BC24" w14:textId="77777777" w:rsidR="003E0059" w:rsidRPr="00C80B57" w:rsidRDefault="003E0059" w:rsidP="00993782">
            <w:pPr>
              <w:pStyle w:val="ad"/>
              <w:spacing w:after="0" w:line="36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w:t>
            </w:r>
          </w:p>
        </w:tc>
      </w:tr>
      <w:tr w:rsidR="003E0059" w:rsidRPr="00C80B57" w14:paraId="6EA4757D" w14:textId="77777777" w:rsidTr="008C660D">
        <w:trPr>
          <w:cantSplit/>
        </w:trPr>
        <w:tc>
          <w:tcPr>
            <w:tcW w:w="2912" w:type="dxa"/>
          </w:tcPr>
          <w:p w14:paraId="71D5DE71" w14:textId="77777777" w:rsidR="003E0059" w:rsidRPr="00C80B57" w:rsidRDefault="003E0059" w:rsidP="00993782">
            <w:pPr>
              <w:pStyle w:val="af9"/>
              <w:tabs>
                <w:tab w:val="clear" w:pos="1080"/>
                <w:tab w:val="left" w:pos="1985"/>
              </w:tabs>
              <w:spacing w:line="360" w:lineRule="exact"/>
              <w:ind w:right="-158"/>
              <w:rPr>
                <w:rFonts w:asciiTheme="majorBidi" w:hAnsiTheme="majorBidi" w:cstheme="majorBidi"/>
                <w:sz w:val="28"/>
                <w:szCs w:val="28"/>
                <w:cs/>
              </w:rPr>
            </w:pPr>
            <w:r w:rsidRPr="00C80B57">
              <w:rPr>
                <w:rFonts w:asciiTheme="majorBidi" w:hAnsiTheme="majorBidi" w:cstheme="majorBidi"/>
                <w:sz w:val="28"/>
                <w:szCs w:val="28"/>
                <w:cs/>
              </w:rPr>
              <w:t>บริษัท บางปะกง โซล่า เพาเวอร์ จำกัด</w:t>
            </w:r>
          </w:p>
        </w:tc>
        <w:tc>
          <w:tcPr>
            <w:tcW w:w="900" w:type="dxa"/>
            <w:vAlign w:val="bottom"/>
          </w:tcPr>
          <w:p w14:paraId="34C3878B" w14:textId="77777777" w:rsidR="003E0059" w:rsidRPr="00C80B57" w:rsidRDefault="003E0059" w:rsidP="00993782">
            <w:pPr>
              <w:pStyle w:val="ad"/>
              <w:spacing w:after="0" w:line="360" w:lineRule="exact"/>
              <w:ind w:left="-57" w:right="-57"/>
              <w:jc w:val="center"/>
              <w:rPr>
                <w:rFonts w:asciiTheme="majorBidi" w:hAnsiTheme="majorBidi" w:cstheme="majorBidi"/>
                <w:sz w:val="28"/>
                <w:szCs w:val="28"/>
              </w:rPr>
            </w:pPr>
            <w:r w:rsidRPr="00C80B57">
              <w:rPr>
                <w:rFonts w:asciiTheme="majorBidi" w:hAnsiTheme="majorBidi" w:cstheme="majorBidi"/>
                <w:sz w:val="28"/>
                <w:szCs w:val="28"/>
              </w:rPr>
              <w:t>51</w:t>
            </w:r>
          </w:p>
        </w:tc>
        <w:tc>
          <w:tcPr>
            <w:tcW w:w="900" w:type="dxa"/>
            <w:shd w:val="clear" w:color="auto" w:fill="auto"/>
            <w:vAlign w:val="bottom"/>
          </w:tcPr>
          <w:p w14:paraId="4C33A7F4" w14:textId="2BC4CCC0" w:rsidR="003E0059" w:rsidRPr="00C80B57" w:rsidRDefault="003E0059" w:rsidP="00993782">
            <w:pPr>
              <w:pStyle w:val="ad"/>
              <w:spacing w:after="0" w:line="36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49,000</w:t>
            </w:r>
          </w:p>
        </w:tc>
        <w:tc>
          <w:tcPr>
            <w:tcW w:w="900" w:type="dxa"/>
            <w:shd w:val="clear" w:color="auto" w:fill="auto"/>
            <w:vAlign w:val="bottom"/>
          </w:tcPr>
          <w:p w14:paraId="74BF07EA" w14:textId="77777777" w:rsidR="003E0059" w:rsidRPr="00C80B57" w:rsidRDefault="003E0059" w:rsidP="00993782">
            <w:pPr>
              <w:pStyle w:val="ad"/>
              <w:spacing w:after="0" w:line="36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49,000</w:t>
            </w:r>
          </w:p>
        </w:tc>
        <w:tc>
          <w:tcPr>
            <w:tcW w:w="900" w:type="dxa"/>
            <w:shd w:val="clear" w:color="auto" w:fill="auto"/>
            <w:vAlign w:val="bottom"/>
          </w:tcPr>
          <w:p w14:paraId="5F9F98C3" w14:textId="487A8328" w:rsidR="003E0059" w:rsidRPr="00C80B57" w:rsidRDefault="003E0059" w:rsidP="00993782">
            <w:pPr>
              <w:pStyle w:val="ad"/>
              <w:spacing w:after="0" w:line="36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24,990</w:t>
            </w:r>
          </w:p>
        </w:tc>
        <w:tc>
          <w:tcPr>
            <w:tcW w:w="900" w:type="dxa"/>
            <w:shd w:val="clear" w:color="auto" w:fill="auto"/>
            <w:vAlign w:val="bottom"/>
          </w:tcPr>
          <w:p w14:paraId="08B45B51" w14:textId="77777777" w:rsidR="003E0059" w:rsidRPr="00C80B57" w:rsidRDefault="003E0059" w:rsidP="00993782">
            <w:pPr>
              <w:pStyle w:val="ad"/>
              <w:spacing w:after="0" w:line="36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24,990</w:t>
            </w:r>
          </w:p>
        </w:tc>
        <w:tc>
          <w:tcPr>
            <w:tcW w:w="900" w:type="dxa"/>
            <w:shd w:val="clear" w:color="auto" w:fill="auto"/>
          </w:tcPr>
          <w:p w14:paraId="0C0EE566" w14:textId="5070EA3F" w:rsidR="003E0059" w:rsidRPr="00C80B57" w:rsidRDefault="00487268" w:rsidP="00993782">
            <w:pPr>
              <w:pStyle w:val="ad"/>
              <w:spacing w:after="0" w:line="36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350</w:t>
            </w:r>
          </w:p>
        </w:tc>
        <w:tc>
          <w:tcPr>
            <w:tcW w:w="900" w:type="dxa"/>
          </w:tcPr>
          <w:p w14:paraId="32833567" w14:textId="77777777" w:rsidR="003E0059" w:rsidRPr="00C80B57" w:rsidRDefault="003E0059" w:rsidP="00993782">
            <w:pPr>
              <w:pStyle w:val="ad"/>
              <w:spacing w:after="0" w:line="36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3,499</w:t>
            </w:r>
          </w:p>
        </w:tc>
      </w:tr>
      <w:tr w:rsidR="003E0059" w:rsidRPr="00C80B57" w14:paraId="2CBCB753" w14:textId="77777777" w:rsidTr="008C660D">
        <w:trPr>
          <w:cantSplit/>
        </w:trPr>
        <w:tc>
          <w:tcPr>
            <w:tcW w:w="2912" w:type="dxa"/>
          </w:tcPr>
          <w:p w14:paraId="363C3F80" w14:textId="77777777" w:rsidR="003E0059" w:rsidRPr="00C80B57" w:rsidRDefault="003E0059" w:rsidP="00993782">
            <w:pPr>
              <w:pStyle w:val="af9"/>
              <w:tabs>
                <w:tab w:val="clear" w:pos="1080"/>
                <w:tab w:val="left" w:pos="851"/>
                <w:tab w:val="left" w:pos="1418"/>
                <w:tab w:val="left" w:pos="1985"/>
              </w:tabs>
              <w:spacing w:line="360" w:lineRule="exact"/>
              <w:ind w:right="-158"/>
              <w:rPr>
                <w:rFonts w:asciiTheme="majorBidi" w:hAnsiTheme="majorBidi" w:cstheme="majorBidi"/>
                <w:sz w:val="28"/>
                <w:szCs w:val="28"/>
                <w:cs/>
              </w:rPr>
            </w:pPr>
            <w:r w:rsidRPr="00C80B57">
              <w:rPr>
                <w:rFonts w:asciiTheme="majorBidi" w:hAnsiTheme="majorBidi" w:cstheme="majorBidi"/>
                <w:sz w:val="28"/>
                <w:szCs w:val="28"/>
                <w:cs/>
              </w:rPr>
              <w:t xml:space="preserve">บริษัท เอซีซี  </w:t>
            </w:r>
            <w:proofErr w:type="spellStart"/>
            <w:r w:rsidRPr="00C80B57">
              <w:rPr>
                <w:rFonts w:asciiTheme="majorBidi" w:hAnsiTheme="majorBidi" w:cstheme="majorBidi"/>
                <w:sz w:val="28"/>
                <w:szCs w:val="28"/>
                <w:cs/>
              </w:rPr>
              <w:t>แคปปิตอล</w:t>
            </w:r>
            <w:proofErr w:type="spellEnd"/>
            <w:r w:rsidRPr="00C80B57">
              <w:rPr>
                <w:rFonts w:asciiTheme="majorBidi" w:hAnsiTheme="majorBidi" w:cstheme="majorBidi"/>
                <w:sz w:val="28"/>
                <w:szCs w:val="28"/>
                <w:cs/>
              </w:rPr>
              <w:t xml:space="preserve"> จำกัด</w:t>
            </w:r>
          </w:p>
        </w:tc>
        <w:tc>
          <w:tcPr>
            <w:tcW w:w="900" w:type="dxa"/>
            <w:vAlign w:val="bottom"/>
          </w:tcPr>
          <w:p w14:paraId="405CCFC4" w14:textId="77777777" w:rsidR="003E0059" w:rsidRPr="00C80B57" w:rsidRDefault="003E0059" w:rsidP="00993782">
            <w:pPr>
              <w:pStyle w:val="ad"/>
              <w:spacing w:after="0" w:line="360" w:lineRule="exact"/>
              <w:ind w:left="-57" w:right="-57"/>
              <w:jc w:val="center"/>
              <w:rPr>
                <w:rFonts w:asciiTheme="majorBidi" w:hAnsiTheme="majorBidi" w:cstheme="majorBidi"/>
                <w:sz w:val="28"/>
                <w:szCs w:val="28"/>
              </w:rPr>
            </w:pPr>
            <w:r w:rsidRPr="00C80B57">
              <w:rPr>
                <w:rFonts w:asciiTheme="majorBidi" w:hAnsiTheme="majorBidi" w:cstheme="majorBidi"/>
                <w:sz w:val="28"/>
                <w:szCs w:val="28"/>
              </w:rPr>
              <w:t>100</w:t>
            </w:r>
          </w:p>
        </w:tc>
        <w:tc>
          <w:tcPr>
            <w:tcW w:w="900" w:type="dxa"/>
            <w:shd w:val="clear" w:color="auto" w:fill="auto"/>
            <w:vAlign w:val="bottom"/>
          </w:tcPr>
          <w:p w14:paraId="439B69DF" w14:textId="37EFA8B5" w:rsidR="003E0059" w:rsidRPr="00C80B57" w:rsidRDefault="003E0059" w:rsidP="00993782">
            <w:pPr>
              <w:pStyle w:val="ad"/>
              <w:spacing w:after="0" w:line="36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100,000</w:t>
            </w:r>
          </w:p>
        </w:tc>
        <w:tc>
          <w:tcPr>
            <w:tcW w:w="900" w:type="dxa"/>
            <w:shd w:val="clear" w:color="auto" w:fill="auto"/>
            <w:vAlign w:val="bottom"/>
          </w:tcPr>
          <w:p w14:paraId="3C39576B" w14:textId="77777777" w:rsidR="003E0059" w:rsidRPr="00C80B57" w:rsidRDefault="003E0059" w:rsidP="00993782">
            <w:pPr>
              <w:pStyle w:val="ad"/>
              <w:spacing w:after="0" w:line="36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100,000</w:t>
            </w:r>
          </w:p>
        </w:tc>
        <w:tc>
          <w:tcPr>
            <w:tcW w:w="900" w:type="dxa"/>
            <w:shd w:val="clear" w:color="auto" w:fill="auto"/>
            <w:vAlign w:val="bottom"/>
          </w:tcPr>
          <w:p w14:paraId="7EDB81AE" w14:textId="1F066675" w:rsidR="003E0059" w:rsidRPr="00C80B57" w:rsidRDefault="003E0059" w:rsidP="00993782">
            <w:pPr>
              <w:pStyle w:val="ad"/>
              <w:pBdr>
                <w:bottom w:val="single" w:sz="4" w:space="1" w:color="auto"/>
              </w:pBdr>
              <w:spacing w:after="0" w:line="36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100,000</w:t>
            </w:r>
          </w:p>
        </w:tc>
        <w:tc>
          <w:tcPr>
            <w:tcW w:w="900" w:type="dxa"/>
            <w:shd w:val="clear" w:color="auto" w:fill="auto"/>
            <w:vAlign w:val="bottom"/>
          </w:tcPr>
          <w:p w14:paraId="460AD9EF" w14:textId="77777777" w:rsidR="003E0059" w:rsidRPr="00C80B57" w:rsidRDefault="003E0059" w:rsidP="00993782">
            <w:pPr>
              <w:pStyle w:val="ad"/>
              <w:pBdr>
                <w:bottom w:val="single" w:sz="4" w:space="1" w:color="auto"/>
              </w:pBdr>
              <w:spacing w:after="0" w:line="36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100,000</w:t>
            </w:r>
          </w:p>
        </w:tc>
        <w:tc>
          <w:tcPr>
            <w:tcW w:w="900" w:type="dxa"/>
            <w:shd w:val="clear" w:color="auto" w:fill="auto"/>
            <w:vAlign w:val="bottom"/>
          </w:tcPr>
          <w:p w14:paraId="3EE0CE93" w14:textId="72A2C075" w:rsidR="003E0059" w:rsidRPr="00C80B57" w:rsidRDefault="003E0059" w:rsidP="00993782">
            <w:pPr>
              <w:pBdr>
                <w:bottom w:val="single" w:sz="4" w:space="1" w:color="auto"/>
              </w:pBdr>
              <w:tabs>
                <w:tab w:val="left" w:pos="360"/>
              </w:tabs>
              <w:spacing w:line="36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w:t>
            </w:r>
          </w:p>
        </w:tc>
        <w:tc>
          <w:tcPr>
            <w:tcW w:w="900" w:type="dxa"/>
            <w:vAlign w:val="bottom"/>
          </w:tcPr>
          <w:p w14:paraId="5161B72A" w14:textId="77777777" w:rsidR="003E0059" w:rsidRPr="00C80B57" w:rsidRDefault="003E0059" w:rsidP="00993782">
            <w:pPr>
              <w:pBdr>
                <w:bottom w:val="single" w:sz="4" w:space="1" w:color="auto"/>
              </w:pBdr>
              <w:tabs>
                <w:tab w:val="left" w:pos="360"/>
              </w:tabs>
              <w:spacing w:line="36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w:t>
            </w:r>
          </w:p>
        </w:tc>
      </w:tr>
      <w:tr w:rsidR="002D11E1" w:rsidRPr="00C80B57" w14:paraId="15231868" w14:textId="77777777" w:rsidTr="008C660D">
        <w:trPr>
          <w:cantSplit/>
        </w:trPr>
        <w:tc>
          <w:tcPr>
            <w:tcW w:w="2912" w:type="dxa"/>
            <w:shd w:val="clear" w:color="auto" w:fill="auto"/>
          </w:tcPr>
          <w:p w14:paraId="5ED1C8A9" w14:textId="77777777" w:rsidR="002D11E1" w:rsidRPr="00C80B57" w:rsidRDefault="002D11E1" w:rsidP="00993782">
            <w:pPr>
              <w:pStyle w:val="af9"/>
              <w:tabs>
                <w:tab w:val="clear" w:pos="1080"/>
                <w:tab w:val="left" w:pos="162"/>
                <w:tab w:val="left" w:pos="284"/>
                <w:tab w:val="left" w:pos="851"/>
                <w:tab w:val="left" w:pos="1418"/>
                <w:tab w:val="left" w:pos="1985"/>
              </w:tabs>
              <w:spacing w:line="360" w:lineRule="exact"/>
              <w:ind w:right="-158"/>
              <w:rPr>
                <w:rFonts w:asciiTheme="majorBidi" w:hAnsiTheme="majorBidi" w:cstheme="majorBidi"/>
                <w:sz w:val="28"/>
                <w:szCs w:val="28"/>
                <w:cs/>
                <w:lang w:val="en-US"/>
              </w:rPr>
            </w:pPr>
            <w:r w:rsidRPr="00C80B57">
              <w:rPr>
                <w:rFonts w:asciiTheme="majorBidi" w:hAnsiTheme="majorBidi" w:cstheme="majorBidi"/>
                <w:sz w:val="28"/>
                <w:szCs w:val="28"/>
                <w:cs/>
              </w:rPr>
              <w:t>รวม</w:t>
            </w:r>
          </w:p>
        </w:tc>
        <w:tc>
          <w:tcPr>
            <w:tcW w:w="900" w:type="dxa"/>
          </w:tcPr>
          <w:p w14:paraId="310BEF9C" w14:textId="77777777" w:rsidR="002D11E1" w:rsidRPr="00C80B57" w:rsidRDefault="002D11E1" w:rsidP="00993782">
            <w:pPr>
              <w:pStyle w:val="ad"/>
              <w:spacing w:after="0" w:line="360" w:lineRule="exact"/>
              <w:ind w:left="-57" w:right="-57"/>
              <w:jc w:val="right"/>
              <w:rPr>
                <w:rFonts w:asciiTheme="majorBidi" w:hAnsiTheme="majorBidi" w:cstheme="majorBidi"/>
                <w:sz w:val="28"/>
                <w:szCs w:val="28"/>
              </w:rPr>
            </w:pPr>
          </w:p>
        </w:tc>
        <w:tc>
          <w:tcPr>
            <w:tcW w:w="900" w:type="dxa"/>
            <w:shd w:val="clear" w:color="auto" w:fill="auto"/>
          </w:tcPr>
          <w:p w14:paraId="31F402F2" w14:textId="77777777" w:rsidR="002D11E1" w:rsidRPr="00C80B57" w:rsidRDefault="002D11E1" w:rsidP="00993782">
            <w:pPr>
              <w:pStyle w:val="ad"/>
              <w:spacing w:after="0" w:line="360" w:lineRule="exact"/>
              <w:ind w:left="-57" w:right="-57"/>
              <w:jc w:val="right"/>
              <w:rPr>
                <w:rFonts w:asciiTheme="majorBidi" w:hAnsiTheme="majorBidi" w:cstheme="majorBidi"/>
                <w:sz w:val="28"/>
                <w:szCs w:val="28"/>
              </w:rPr>
            </w:pPr>
          </w:p>
        </w:tc>
        <w:tc>
          <w:tcPr>
            <w:tcW w:w="900" w:type="dxa"/>
            <w:shd w:val="clear" w:color="auto" w:fill="auto"/>
          </w:tcPr>
          <w:p w14:paraId="7921DE7E" w14:textId="77777777" w:rsidR="002D11E1" w:rsidRPr="00C80B57" w:rsidRDefault="002D11E1" w:rsidP="00993782">
            <w:pPr>
              <w:pStyle w:val="ad"/>
              <w:spacing w:after="0" w:line="360" w:lineRule="exact"/>
              <w:ind w:left="-57" w:right="-57"/>
              <w:jc w:val="right"/>
              <w:rPr>
                <w:rFonts w:asciiTheme="majorBidi" w:hAnsiTheme="majorBidi" w:cstheme="majorBidi"/>
                <w:sz w:val="28"/>
                <w:szCs w:val="28"/>
              </w:rPr>
            </w:pPr>
          </w:p>
        </w:tc>
        <w:tc>
          <w:tcPr>
            <w:tcW w:w="900" w:type="dxa"/>
            <w:shd w:val="clear" w:color="auto" w:fill="auto"/>
          </w:tcPr>
          <w:p w14:paraId="23618D26" w14:textId="7866E6F3" w:rsidR="002D11E1" w:rsidRPr="00C80B57" w:rsidRDefault="002D11E1" w:rsidP="00993782">
            <w:pPr>
              <w:pStyle w:val="ad"/>
              <w:spacing w:after="0" w:line="36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695,740</w:t>
            </w:r>
          </w:p>
        </w:tc>
        <w:tc>
          <w:tcPr>
            <w:tcW w:w="900" w:type="dxa"/>
            <w:shd w:val="clear" w:color="auto" w:fill="auto"/>
          </w:tcPr>
          <w:p w14:paraId="7070AA91" w14:textId="77777777" w:rsidR="002D11E1" w:rsidRPr="00C80B57" w:rsidRDefault="002D11E1" w:rsidP="00993782">
            <w:pPr>
              <w:pStyle w:val="ad"/>
              <w:spacing w:after="0" w:line="36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695,740</w:t>
            </w:r>
          </w:p>
        </w:tc>
        <w:tc>
          <w:tcPr>
            <w:tcW w:w="900" w:type="dxa"/>
            <w:shd w:val="clear" w:color="auto" w:fill="auto"/>
            <w:vAlign w:val="bottom"/>
          </w:tcPr>
          <w:p w14:paraId="6EE6DACC" w14:textId="1407D5BE" w:rsidR="002D11E1" w:rsidRPr="00C80B57" w:rsidRDefault="00487268" w:rsidP="00993782">
            <w:pPr>
              <w:pStyle w:val="ad"/>
              <w:pBdr>
                <w:bottom w:val="double" w:sz="4" w:space="1" w:color="auto"/>
              </w:pBdr>
              <w:spacing w:after="0" w:line="36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350</w:t>
            </w:r>
          </w:p>
        </w:tc>
        <w:tc>
          <w:tcPr>
            <w:tcW w:w="900" w:type="dxa"/>
            <w:vAlign w:val="bottom"/>
          </w:tcPr>
          <w:p w14:paraId="2964A538" w14:textId="77777777" w:rsidR="002D11E1" w:rsidRPr="00C80B57" w:rsidRDefault="002D11E1" w:rsidP="00993782">
            <w:pPr>
              <w:pStyle w:val="ad"/>
              <w:pBdr>
                <w:bottom w:val="double" w:sz="4" w:space="1" w:color="auto"/>
              </w:pBdr>
              <w:spacing w:after="0" w:line="36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3,499</w:t>
            </w:r>
          </w:p>
        </w:tc>
      </w:tr>
      <w:tr w:rsidR="002D11E1" w:rsidRPr="00C80B57" w14:paraId="24CDF90A" w14:textId="77777777" w:rsidTr="003E0059">
        <w:trPr>
          <w:cantSplit/>
        </w:trPr>
        <w:tc>
          <w:tcPr>
            <w:tcW w:w="2912" w:type="dxa"/>
            <w:shd w:val="clear" w:color="auto" w:fill="auto"/>
          </w:tcPr>
          <w:p w14:paraId="38E9C8BF" w14:textId="5462C3A7" w:rsidR="002D11E1" w:rsidRPr="00C80B57" w:rsidRDefault="002D11E1" w:rsidP="00993782">
            <w:pPr>
              <w:pStyle w:val="af9"/>
              <w:tabs>
                <w:tab w:val="clear" w:pos="1080"/>
                <w:tab w:val="left" w:pos="284"/>
                <w:tab w:val="left" w:pos="851"/>
                <w:tab w:val="left" w:pos="1418"/>
                <w:tab w:val="left" w:pos="1985"/>
              </w:tabs>
              <w:spacing w:line="360" w:lineRule="exact"/>
              <w:ind w:right="-158"/>
              <w:rPr>
                <w:rFonts w:asciiTheme="majorBidi" w:hAnsiTheme="majorBidi" w:cstheme="majorBidi"/>
                <w:sz w:val="28"/>
                <w:szCs w:val="28"/>
                <w:cs/>
                <w:lang w:val="en-US"/>
              </w:rPr>
            </w:pPr>
            <w:r w:rsidRPr="00C80B57">
              <w:rPr>
                <w:rFonts w:asciiTheme="majorBidi" w:hAnsiTheme="majorBidi" w:cstheme="majorBidi"/>
                <w:sz w:val="28"/>
                <w:szCs w:val="28"/>
                <w:u w:val="single"/>
                <w:cs/>
              </w:rPr>
              <w:t>หัก</w:t>
            </w:r>
            <w:r w:rsidRPr="00C80B57">
              <w:rPr>
                <w:rFonts w:asciiTheme="majorBidi" w:hAnsiTheme="majorBidi" w:cstheme="majorBidi"/>
                <w:sz w:val="28"/>
                <w:szCs w:val="28"/>
                <w:cs/>
              </w:rPr>
              <w:t xml:space="preserve"> ค่าเผื่อการด้อยค่า</w:t>
            </w:r>
          </w:p>
        </w:tc>
        <w:tc>
          <w:tcPr>
            <w:tcW w:w="900" w:type="dxa"/>
          </w:tcPr>
          <w:p w14:paraId="7BC71742" w14:textId="77777777" w:rsidR="002D11E1" w:rsidRPr="00C80B57" w:rsidRDefault="002D11E1" w:rsidP="00993782">
            <w:pPr>
              <w:pStyle w:val="ad"/>
              <w:spacing w:after="0" w:line="360" w:lineRule="exact"/>
              <w:ind w:left="-57" w:right="-57"/>
              <w:jc w:val="right"/>
              <w:rPr>
                <w:rFonts w:asciiTheme="majorBidi" w:hAnsiTheme="majorBidi" w:cstheme="majorBidi"/>
                <w:sz w:val="28"/>
                <w:szCs w:val="28"/>
              </w:rPr>
            </w:pPr>
          </w:p>
        </w:tc>
        <w:tc>
          <w:tcPr>
            <w:tcW w:w="900" w:type="dxa"/>
            <w:shd w:val="clear" w:color="auto" w:fill="auto"/>
          </w:tcPr>
          <w:p w14:paraId="1FD430F2" w14:textId="77777777" w:rsidR="002D11E1" w:rsidRPr="00C80B57" w:rsidRDefault="002D11E1" w:rsidP="00993782">
            <w:pPr>
              <w:pStyle w:val="ad"/>
              <w:spacing w:after="0" w:line="360" w:lineRule="exact"/>
              <w:ind w:left="-57" w:right="-57"/>
              <w:jc w:val="right"/>
              <w:rPr>
                <w:rFonts w:asciiTheme="majorBidi" w:hAnsiTheme="majorBidi" w:cstheme="majorBidi"/>
                <w:sz w:val="28"/>
                <w:szCs w:val="28"/>
              </w:rPr>
            </w:pPr>
          </w:p>
        </w:tc>
        <w:tc>
          <w:tcPr>
            <w:tcW w:w="900" w:type="dxa"/>
            <w:shd w:val="clear" w:color="auto" w:fill="auto"/>
          </w:tcPr>
          <w:p w14:paraId="2A667208" w14:textId="77777777" w:rsidR="002D11E1" w:rsidRPr="00C80B57" w:rsidRDefault="002D11E1" w:rsidP="00993782">
            <w:pPr>
              <w:pStyle w:val="ad"/>
              <w:spacing w:after="0" w:line="360" w:lineRule="exact"/>
              <w:ind w:left="-57" w:right="-57"/>
              <w:jc w:val="right"/>
              <w:rPr>
                <w:rFonts w:asciiTheme="majorBidi" w:hAnsiTheme="majorBidi" w:cstheme="majorBidi"/>
                <w:sz w:val="28"/>
                <w:szCs w:val="28"/>
              </w:rPr>
            </w:pPr>
          </w:p>
        </w:tc>
        <w:tc>
          <w:tcPr>
            <w:tcW w:w="900" w:type="dxa"/>
            <w:shd w:val="clear" w:color="auto" w:fill="auto"/>
          </w:tcPr>
          <w:p w14:paraId="373166A3" w14:textId="1C5758A9" w:rsidR="002D11E1" w:rsidRPr="00C80B57" w:rsidRDefault="003E0059" w:rsidP="00993782">
            <w:pPr>
              <w:pStyle w:val="ad"/>
              <w:pBdr>
                <w:bottom w:val="single" w:sz="4" w:space="1" w:color="auto"/>
              </w:pBdr>
              <w:spacing w:after="0" w:line="360" w:lineRule="exact"/>
              <w:ind w:left="-57" w:right="-57"/>
              <w:jc w:val="right"/>
              <w:rPr>
                <w:rFonts w:asciiTheme="majorBidi" w:hAnsiTheme="majorBidi" w:cstheme="majorBidi"/>
                <w:sz w:val="28"/>
                <w:szCs w:val="28"/>
                <w:cs/>
              </w:rPr>
            </w:pPr>
            <w:r w:rsidRPr="00C80B57">
              <w:rPr>
                <w:rFonts w:asciiTheme="majorBidi" w:hAnsiTheme="majorBidi"/>
                <w:sz w:val="28"/>
                <w:szCs w:val="28"/>
                <w:cs/>
              </w:rPr>
              <w:t>(</w:t>
            </w:r>
            <w:r w:rsidR="005C7889" w:rsidRPr="00C80B57">
              <w:rPr>
                <w:rFonts w:asciiTheme="majorBidi" w:hAnsiTheme="majorBidi"/>
                <w:sz w:val="28"/>
                <w:szCs w:val="28"/>
              </w:rPr>
              <w:t>166</w:t>
            </w:r>
            <w:r w:rsidRPr="00C80B57">
              <w:rPr>
                <w:rFonts w:asciiTheme="majorBidi" w:hAnsiTheme="majorBidi" w:cstheme="majorBidi"/>
                <w:sz w:val="28"/>
                <w:szCs w:val="28"/>
              </w:rPr>
              <w:t>,</w:t>
            </w:r>
            <w:r w:rsidR="005C7889" w:rsidRPr="00C80B57">
              <w:rPr>
                <w:rFonts w:asciiTheme="majorBidi" w:hAnsiTheme="majorBidi"/>
                <w:sz w:val="28"/>
                <w:szCs w:val="28"/>
              </w:rPr>
              <w:t>646</w:t>
            </w:r>
            <w:r w:rsidRPr="00C80B57">
              <w:rPr>
                <w:rFonts w:asciiTheme="majorBidi" w:hAnsiTheme="majorBidi"/>
                <w:sz w:val="28"/>
                <w:szCs w:val="28"/>
                <w:cs/>
              </w:rPr>
              <w:t>)</w:t>
            </w:r>
          </w:p>
        </w:tc>
        <w:tc>
          <w:tcPr>
            <w:tcW w:w="900" w:type="dxa"/>
            <w:shd w:val="clear" w:color="auto" w:fill="auto"/>
          </w:tcPr>
          <w:p w14:paraId="7D3B4ADC" w14:textId="44AD9303" w:rsidR="002D11E1" w:rsidRPr="00C80B57" w:rsidRDefault="002D11E1" w:rsidP="00993782">
            <w:pPr>
              <w:pStyle w:val="ad"/>
              <w:pBdr>
                <w:bottom w:val="single" w:sz="4" w:space="1" w:color="auto"/>
              </w:pBdr>
              <w:spacing w:after="0" w:line="36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(157,870)</w:t>
            </w:r>
          </w:p>
        </w:tc>
        <w:tc>
          <w:tcPr>
            <w:tcW w:w="900" w:type="dxa"/>
            <w:shd w:val="clear" w:color="auto" w:fill="auto"/>
            <w:vAlign w:val="bottom"/>
          </w:tcPr>
          <w:p w14:paraId="66B3DD58" w14:textId="77777777" w:rsidR="002D11E1" w:rsidRPr="00C80B57" w:rsidRDefault="002D11E1" w:rsidP="00993782">
            <w:pPr>
              <w:pStyle w:val="ad"/>
              <w:spacing w:after="0" w:line="360" w:lineRule="exact"/>
              <w:ind w:left="-57" w:right="-57"/>
              <w:jc w:val="center"/>
              <w:rPr>
                <w:rFonts w:asciiTheme="majorBidi" w:hAnsiTheme="majorBidi" w:cstheme="majorBidi"/>
                <w:sz w:val="28"/>
                <w:szCs w:val="28"/>
              </w:rPr>
            </w:pPr>
          </w:p>
        </w:tc>
        <w:tc>
          <w:tcPr>
            <w:tcW w:w="900" w:type="dxa"/>
            <w:vAlign w:val="bottom"/>
          </w:tcPr>
          <w:p w14:paraId="1D3F69E3" w14:textId="77777777" w:rsidR="002D11E1" w:rsidRPr="00C80B57" w:rsidRDefault="002D11E1" w:rsidP="00993782">
            <w:pPr>
              <w:pStyle w:val="ad"/>
              <w:spacing w:after="0" w:line="360" w:lineRule="exact"/>
              <w:ind w:left="-57" w:right="-57"/>
              <w:jc w:val="right"/>
              <w:rPr>
                <w:rFonts w:asciiTheme="majorBidi" w:hAnsiTheme="majorBidi" w:cstheme="majorBidi"/>
                <w:sz w:val="28"/>
                <w:szCs w:val="28"/>
              </w:rPr>
            </w:pPr>
          </w:p>
        </w:tc>
      </w:tr>
      <w:tr w:rsidR="002D11E1" w:rsidRPr="00C80B57" w14:paraId="407F05A3" w14:textId="77777777" w:rsidTr="003E0059">
        <w:trPr>
          <w:cantSplit/>
        </w:trPr>
        <w:tc>
          <w:tcPr>
            <w:tcW w:w="2912" w:type="dxa"/>
            <w:shd w:val="clear" w:color="auto" w:fill="auto"/>
          </w:tcPr>
          <w:p w14:paraId="44E5D4C8" w14:textId="39F57286" w:rsidR="002D11E1" w:rsidRPr="00C80B57" w:rsidRDefault="002D11E1" w:rsidP="00993782">
            <w:pPr>
              <w:pStyle w:val="af9"/>
              <w:tabs>
                <w:tab w:val="clear" w:pos="1080"/>
                <w:tab w:val="left" w:pos="284"/>
                <w:tab w:val="left" w:pos="851"/>
                <w:tab w:val="left" w:pos="1418"/>
                <w:tab w:val="left" w:pos="1985"/>
              </w:tabs>
              <w:spacing w:line="360" w:lineRule="exact"/>
              <w:ind w:right="-158"/>
              <w:rPr>
                <w:rFonts w:asciiTheme="majorBidi" w:hAnsiTheme="majorBidi" w:cstheme="majorBidi"/>
                <w:sz w:val="28"/>
                <w:szCs w:val="28"/>
                <w:cs/>
                <w:lang w:val="en-US"/>
              </w:rPr>
            </w:pPr>
            <w:r w:rsidRPr="00C80B57">
              <w:rPr>
                <w:rFonts w:asciiTheme="majorBidi" w:hAnsiTheme="majorBidi" w:cstheme="majorBidi"/>
                <w:sz w:val="28"/>
                <w:szCs w:val="28"/>
                <w:cs/>
              </w:rPr>
              <w:t>เงินลงทุนในบริษัทย่อยสุทธิ</w:t>
            </w:r>
          </w:p>
        </w:tc>
        <w:tc>
          <w:tcPr>
            <w:tcW w:w="900" w:type="dxa"/>
          </w:tcPr>
          <w:p w14:paraId="4020CDCE" w14:textId="77777777" w:rsidR="002D11E1" w:rsidRPr="00C80B57" w:rsidRDefault="002D11E1" w:rsidP="00993782">
            <w:pPr>
              <w:pStyle w:val="ad"/>
              <w:spacing w:after="0" w:line="360" w:lineRule="exact"/>
              <w:ind w:left="-57" w:right="-57"/>
              <w:jc w:val="right"/>
              <w:rPr>
                <w:rFonts w:asciiTheme="majorBidi" w:hAnsiTheme="majorBidi" w:cstheme="majorBidi"/>
                <w:sz w:val="28"/>
                <w:szCs w:val="28"/>
              </w:rPr>
            </w:pPr>
          </w:p>
        </w:tc>
        <w:tc>
          <w:tcPr>
            <w:tcW w:w="900" w:type="dxa"/>
            <w:shd w:val="clear" w:color="auto" w:fill="auto"/>
          </w:tcPr>
          <w:p w14:paraId="458426CF" w14:textId="77777777" w:rsidR="002D11E1" w:rsidRPr="00C80B57" w:rsidRDefault="002D11E1" w:rsidP="00993782">
            <w:pPr>
              <w:pStyle w:val="ad"/>
              <w:spacing w:after="0" w:line="360" w:lineRule="exact"/>
              <w:ind w:left="-57" w:right="-57"/>
              <w:jc w:val="right"/>
              <w:rPr>
                <w:rFonts w:asciiTheme="majorBidi" w:hAnsiTheme="majorBidi" w:cstheme="majorBidi"/>
                <w:sz w:val="28"/>
                <w:szCs w:val="28"/>
              </w:rPr>
            </w:pPr>
          </w:p>
        </w:tc>
        <w:tc>
          <w:tcPr>
            <w:tcW w:w="900" w:type="dxa"/>
            <w:shd w:val="clear" w:color="auto" w:fill="auto"/>
          </w:tcPr>
          <w:p w14:paraId="79D1BE45" w14:textId="77777777" w:rsidR="002D11E1" w:rsidRPr="00C80B57" w:rsidRDefault="002D11E1" w:rsidP="00993782">
            <w:pPr>
              <w:pStyle w:val="ad"/>
              <w:spacing w:after="0" w:line="360" w:lineRule="exact"/>
              <w:ind w:left="-57" w:right="-57"/>
              <w:jc w:val="right"/>
              <w:rPr>
                <w:rFonts w:asciiTheme="majorBidi" w:hAnsiTheme="majorBidi" w:cstheme="majorBidi"/>
                <w:sz w:val="28"/>
                <w:szCs w:val="28"/>
              </w:rPr>
            </w:pPr>
          </w:p>
        </w:tc>
        <w:tc>
          <w:tcPr>
            <w:tcW w:w="900" w:type="dxa"/>
            <w:shd w:val="clear" w:color="auto" w:fill="auto"/>
          </w:tcPr>
          <w:p w14:paraId="7E7D4C8E" w14:textId="5C4E9C37" w:rsidR="002D11E1" w:rsidRPr="00C80B57" w:rsidRDefault="005C7889" w:rsidP="00993782">
            <w:pPr>
              <w:pStyle w:val="ad"/>
              <w:pBdr>
                <w:bottom w:val="double" w:sz="4" w:space="1" w:color="auto"/>
              </w:pBdr>
              <w:spacing w:after="0" w:line="360" w:lineRule="exact"/>
              <w:ind w:left="-57" w:right="-57"/>
              <w:jc w:val="right"/>
              <w:rPr>
                <w:rFonts w:asciiTheme="majorBidi" w:hAnsiTheme="majorBidi" w:cstheme="majorBidi"/>
                <w:sz w:val="28"/>
                <w:szCs w:val="28"/>
              </w:rPr>
            </w:pPr>
            <w:r w:rsidRPr="00C80B57">
              <w:rPr>
                <w:rFonts w:asciiTheme="majorBidi" w:hAnsiTheme="majorBidi"/>
                <w:sz w:val="28"/>
                <w:szCs w:val="28"/>
              </w:rPr>
              <w:t>529</w:t>
            </w:r>
            <w:r w:rsidR="003E0059" w:rsidRPr="00C80B57">
              <w:rPr>
                <w:rFonts w:asciiTheme="majorBidi" w:hAnsiTheme="majorBidi" w:cstheme="majorBidi"/>
                <w:sz w:val="28"/>
                <w:szCs w:val="28"/>
              </w:rPr>
              <w:t>,</w:t>
            </w:r>
            <w:r w:rsidRPr="00C80B57">
              <w:rPr>
                <w:rFonts w:asciiTheme="majorBidi" w:hAnsiTheme="majorBidi"/>
                <w:sz w:val="28"/>
                <w:szCs w:val="28"/>
              </w:rPr>
              <w:t>094</w:t>
            </w:r>
          </w:p>
        </w:tc>
        <w:tc>
          <w:tcPr>
            <w:tcW w:w="900" w:type="dxa"/>
            <w:shd w:val="clear" w:color="auto" w:fill="auto"/>
          </w:tcPr>
          <w:p w14:paraId="27EEEE94" w14:textId="51EDB979" w:rsidR="002D11E1" w:rsidRPr="00C80B57" w:rsidRDefault="002D11E1" w:rsidP="00993782">
            <w:pPr>
              <w:pStyle w:val="ad"/>
              <w:pBdr>
                <w:bottom w:val="double" w:sz="4" w:space="1" w:color="auto"/>
              </w:pBdr>
              <w:spacing w:after="0" w:line="36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537,870</w:t>
            </w:r>
          </w:p>
        </w:tc>
        <w:tc>
          <w:tcPr>
            <w:tcW w:w="900" w:type="dxa"/>
            <w:shd w:val="clear" w:color="auto" w:fill="auto"/>
            <w:vAlign w:val="bottom"/>
          </w:tcPr>
          <w:p w14:paraId="14437B82" w14:textId="77777777" w:rsidR="002D11E1" w:rsidRPr="00C80B57" w:rsidRDefault="002D11E1" w:rsidP="00993782">
            <w:pPr>
              <w:pStyle w:val="ad"/>
              <w:spacing w:after="0" w:line="360" w:lineRule="exact"/>
              <w:ind w:left="-57" w:right="-57"/>
              <w:jc w:val="center"/>
              <w:rPr>
                <w:rFonts w:asciiTheme="majorBidi" w:hAnsiTheme="majorBidi" w:cstheme="majorBidi"/>
                <w:sz w:val="28"/>
                <w:szCs w:val="28"/>
              </w:rPr>
            </w:pPr>
          </w:p>
        </w:tc>
        <w:tc>
          <w:tcPr>
            <w:tcW w:w="900" w:type="dxa"/>
            <w:vAlign w:val="bottom"/>
          </w:tcPr>
          <w:p w14:paraId="7BE5F899" w14:textId="77777777" w:rsidR="002D11E1" w:rsidRPr="00C80B57" w:rsidRDefault="002D11E1" w:rsidP="00993782">
            <w:pPr>
              <w:pStyle w:val="ad"/>
              <w:spacing w:after="0" w:line="360" w:lineRule="exact"/>
              <w:ind w:left="-57" w:right="-57"/>
              <w:jc w:val="right"/>
              <w:rPr>
                <w:rFonts w:asciiTheme="majorBidi" w:hAnsiTheme="majorBidi" w:cstheme="majorBidi"/>
                <w:sz w:val="28"/>
                <w:szCs w:val="28"/>
              </w:rPr>
            </w:pPr>
          </w:p>
        </w:tc>
      </w:tr>
    </w:tbl>
    <w:p w14:paraId="7E6C170F" w14:textId="77777777" w:rsidR="006E591B" w:rsidRPr="00C80B57" w:rsidRDefault="006E591B" w:rsidP="00993782">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13BD8D05" w14:textId="77777777" w:rsidR="006E591B" w:rsidRPr="00C80B57" w:rsidRDefault="006E591B" w:rsidP="00993782">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69D7A1F3" w14:textId="77777777" w:rsidR="006E591B" w:rsidRPr="00C80B57" w:rsidRDefault="006E591B" w:rsidP="00993782">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106CDCC5" w14:textId="77777777" w:rsidR="006E591B" w:rsidRPr="00C80B57" w:rsidRDefault="006E591B" w:rsidP="00993782">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3B5E1DDA" w14:textId="77777777" w:rsidR="006E591B" w:rsidRPr="00C80B57" w:rsidRDefault="006E591B" w:rsidP="00993782">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24ABF516" w14:textId="77777777" w:rsidR="006E591B" w:rsidRPr="00C80B57" w:rsidRDefault="006E591B" w:rsidP="00993782">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73E60C01" w14:textId="77777777" w:rsidR="006E591B" w:rsidRPr="00C80B57" w:rsidRDefault="006E591B" w:rsidP="00993782">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5B677959" w14:textId="77777777" w:rsidR="006E591B" w:rsidRPr="00C80B57" w:rsidRDefault="006E591B" w:rsidP="00993782">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2BA73642" w14:textId="77777777" w:rsidR="006E591B" w:rsidRPr="00C80B57" w:rsidRDefault="006E591B" w:rsidP="00993782">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48D93D2B" w14:textId="77777777" w:rsidR="006E591B" w:rsidRPr="00C80B57" w:rsidRDefault="006E591B" w:rsidP="00993782">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510C877E" w14:textId="743A2122" w:rsidR="000A6D1B" w:rsidRPr="00C80B57" w:rsidRDefault="00072242" w:rsidP="009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57" w:right="-28"/>
        <w:jc w:val="thaiDistribute"/>
        <w:rPr>
          <w:rFonts w:asciiTheme="majorBidi" w:hAnsiTheme="majorBidi" w:cstheme="majorBidi"/>
          <w:sz w:val="28"/>
          <w:szCs w:val="28"/>
        </w:rPr>
      </w:pPr>
      <w:r w:rsidRPr="00C80B57">
        <w:rPr>
          <w:rFonts w:asciiTheme="majorBidi" w:hAnsiTheme="majorBidi" w:cstheme="majorBidi"/>
          <w:sz w:val="28"/>
          <w:szCs w:val="28"/>
          <w:cs/>
        </w:rPr>
        <w:t xml:space="preserve">ในระหว่างปี </w:t>
      </w:r>
      <w:r w:rsidRPr="00C80B57">
        <w:rPr>
          <w:rFonts w:asciiTheme="majorBidi" w:hAnsiTheme="majorBidi" w:cstheme="majorBidi"/>
          <w:sz w:val="28"/>
          <w:szCs w:val="28"/>
        </w:rPr>
        <w:t xml:space="preserve">2563 </w:t>
      </w:r>
      <w:r w:rsidRPr="00C80B57">
        <w:rPr>
          <w:rFonts w:asciiTheme="majorBidi" w:hAnsiTheme="majorBidi" w:cstheme="majorBidi"/>
          <w:sz w:val="28"/>
          <w:szCs w:val="28"/>
          <w:cs/>
        </w:rPr>
        <w:t xml:space="preserve">บริษัทได้พิจารณามูลค่าที่คาดว่าจะได้รับคืนของเงินลงทุนในบริษัทย่อยพบว่า ในปี </w:t>
      </w:r>
      <w:r w:rsidRPr="00C80B57">
        <w:rPr>
          <w:rFonts w:asciiTheme="majorBidi" w:hAnsiTheme="majorBidi" w:cstheme="majorBidi"/>
          <w:sz w:val="28"/>
          <w:szCs w:val="28"/>
        </w:rPr>
        <w:t xml:space="preserve">2562 </w:t>
      </w:r>
      <w:r w:rsidR="00852AD2" w:rsidRPr="00C80B57">
        <w:rPr>
          <w:rFonts w:asciiTheme="majorBidi" w:hAnsiTheme="majorBidi" w:cstheme="majorBidi"/>
          <w:sz w:val="28"/>
          <w:szCs w:val="28"/>
          <w:cs/>
        </w:rPr>
        <w:t>บริษัท</w:t>
      </w:r>
      <w:r w:rsidRPr="00C80B57">
        <w:rPr>
          <w:rFonts w:asciiTheme="majorBidi" w:hAnsiTheme="majorBidi" w:cstheme="majorBidi"/>
          <w:sz w:val="28"/>
          <w:szCs w:val="28"/>
          <w:cs/>
        </w:rPr>
        <w:t xml:space="preserve">บันทึกค่าเผื่อการด้อยค่าต่ำไป จำนวน </w:t>
      </w:r>
      <w:r w:rsidR="004B03F1" w:rsidRPr="00C80B57">
        <w:rPr>
          <w:rFonts w:asciiTheme="majorBidi" w:hAnsiTheme="majorBidi" w:cstheme="majorBidi"/>
          <w:sz w:val="28"/>
          <w:szCs w:val="28"/>
        </w:rPr>
        <w:t>8</w:t>
      </w:r>
      <w:r w:rsidR="004B03F1" w:rsidRPr="00C80B57">
        <w:rPr>
          <w:rFonts w:asciiTheme="majorBidi" w:hAnsiTheme="majorBidi" w:cstheme="majorBidi"/>
          <w:sz w:val="28"/>
          <w:szCs w:val="28"/>
          <w:cs/>
        </w:rPr>
        <w:t>.</w:t>
      </w:r>
      <w:r w:rsidR="004B03F1" w:rsidRPr="00C80B57">
        <w:rPr>
          <w:rFonts w:asciiTheme="majorBidi" w:hAnsiTheme="majorBidi" w:cstheme="majorBidi"/>
          <w:sz w:val="28"/>
          <w:szCs w:val="28"/>
        </w:rPr>
        <w:t>78</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ล้านบาท ทั้งนี้รายการดังกล่าวมีมูลค่าที่ไม่มีสาระสำคัญ บริษัทจึงแก้ไขข้อผิดพลาดดังกล่าวในงบการเงิน</w:t>
      </w:r>
      <w:r w:rsidR="00F34423" w:rsidRPr="00C80B57">
        <w:rPr>
          <w:rFonts w:asciiTheme="majorBidi" w:hAnsiTheme="majorBidi" w:cstheme="majorBidi"/>
          <w:sz w:val="28"/>
          <w:szCs w:val="28"/>
          <w:cs/>
        </w:rPr>
        <w:t>เฉพาะกิจการ</w:t>
      </w:r>
      <w:r w:rsidRPr="00C80B57">
        <w:rPr>
          <w:rFonts w:asciiTheme="majorBidi" w:hAnsiTheme="majorBidi" w:cstheme="majorBidi"/>
          <w:sz w:val="28"/>
          <w:szCs w:val="28"/>
          <w:cs/>
        </w:rPr>
        <w:t>งวดปัจจุบัน</w:t>
      </w:r>
    </w:p>
    <w:p w14:paraId="05675F74" w14:textId="0174A0D9" w:rsidR="005D154F" w:rsidRPr="00C80B57" w:rsidRDefault="003F6DEB" w:rsidP="008C660D">
      <w:pPr>
        <w:tabs>
          <w:tab w:val="clear" w:pos="227"/>
          <w:tab w:val="clear" w:pos="454"/>
          <w:tab w:val="clear" w:pos="680"/>
          <w:tab w:val="clear" w:pos="907"/>
        </w:tabs>
        <w:spacing w:before="120" w:line="360" w:lineRule="exact"/>
        <w:ind w:left="357" w:right="-28"/>
        <w:jc w:val="thaiDistribute"/>
        <w:rPr>
          <w:rFonts w:asciiTheme="majorBidi" w:hAnsiTheme="majorBidi" w:cstheme="majorBidi"/>
          <w:b/>
          <w:bCs/>
          <w:sz w:val="28"/>
          <w:szCs w:val="28"/>
        </w:rPr>
      </w:pPr>
      <w:r w:rsidRPr="00C80B57">
        <w:rPr>
          <w:rFonts w:asciiTheme="majorBidi" w:hAnsiTheme="majorBidi"/>
          <w:b/>
          <w:bCs/>
          <w:sz w:val="28"/>
          <w:szCs w:val="28"/>
          <w:cs/>
        </w:rPr>
        <w:t>บริษัท ซี.อี.ไอ.(เชียงใหม่) จำกัด</w:t>
      </w:r>
    </w:p>
    <w:p w14:paraId="0A85676D" w14:textId="357CA28A" w:rsidR="003F6DEB" w:rsidRPr="00C80B57" w:rsidRDefault="00870322" w:rsidP="0051797C">
      <w:pPr>
        <w:tabs>
          <w:tab w:val="clear" w:pos="227"/>
          <w:tab w:val="clear" w:pos="454"/>
          <w:tab w:val="clear" w:pos="680"/>
          <w:tab w:val="clear" w:pos="907"/>
        </w:tabs>
        <w:spacing w:before="120" w:line="360" w:lineRule="exact"/>
        <w:ind w:left="357" w:right="-29"/>
        <w:jc w:val="thaiDistribute"/>
        <w:rPr>
          <w:rFonts w:asciiTheme="majorBidi" w:hAnsiTheme="majorBidi" w:cstheme="majorBidi"/>
          <w:sz w:val="28"/>
          <w:szCs w:val="28"/>
        </w:rPr>
      </w:pPr>
      <w:r w:rsidRPr="00C80B57">
        <w:rPr>
          <w:rFonts w:asciiTheme="majorBidi" w:hAnsiTheme="majorBidi" w:hint="cs"/>
          <w:spacing w:val="6"/>
          <w:sz w:val="28"/>
          <w:szCs w:val="28"/>
          <w:cs/>
        </w:rPr>
        <w:t>ตามมติ</w:t>
      </w:r>
      <w:r w:rsidR="003F6DEB" w:rsidRPr="00C80B57">
        <w:rPr>
          <w:rFonts w:asciiTheme="majorBidi" w:hAnsiTheme="majorBidi"/>
          <w:spacing w:val="6"/>
          <w:sz w:val="28"/>
          <w:szCs w:val="28"/>
          <w:cs/>
        </w:rPr>
        <w:t>ที่ประชุมคณะกรรมการ บริษัท แอด</w:t>
      </w:r>
      <w:proofErr w:type="spellStart"/>
      <w:r w:rsidRPr="00C80B57">
        <w:rPr>
          <w:rFonts w:asciiTheme="majorBidi" w:hAnsiTheme="majorBidi"/>
          <w:spacing w:val="6"/>
          <w:sz w:val="28"/>
          <w:szCs w:val="28"/>
          <w:cs/>
        </w:rPr>
        <w:t>วานซ์</w:t>
      </w:r>
      <w:proofErr w:type="spellEnd"/>
      <w:r w:rsidRPr="00C80B57">
        <w:rPr>
          <w:rFonts w:asciiTheme="majorBidi" w:hAnsiTheme="majorBidi"/>
          <w:spacing w:val="6"/>
          <w:sz w:val="28"/>
          <w:szCs w:val="28"/>
          <w:cs/>
        </w:rPr>
        <w:t xml:space="preserve"> คอน</w:t>
      </w:r>
      <w:proofErr w:type="spellStart"/>
      <w:r w:rsidRPr="00C80B57">
        <w:rPr>
          <w:rFonts w:asciiTheme="majorBidi" w:hAnsiTheme="majorBidi"/>
          <w:spacing w:val="6"/>
          <w:sz w:val="28"/>
          <w:szCs w:val="28"/>
          <w:cs/>
        </w:rPr>
        <w:t>เนคชั่น</w:t>
      </w:r>
      <w:proofErr w:type="spellEnd"/>
      <w:r w:rsidRPr="00C80B57">
        <w:rPr>
          <w:rFonts w:asciiTheme="majorBidi" w:hAnsiTheme="majorBidi"/>
          <w:spacing w:val="6"/>
          <w:sz w:val="28"/>
          <w:szCs w:val="28"/>
          <w:cs/>
        </w:rPr>
        <w:t xml:space="preserve"> </w:t>
      </w:r>
      <w:proofErr w:type="spellStart"/>
      <w:r w:rsidRPr="00C80B57">
        <w:rPr>
          <w:rFonts w:asciiTheme="majorBidi" w:hAnsiTheme="majorBidi"/>
          <w:spacing w:val="6"/>
          <w:sz w:val="28"/>
          <w:szCs w:val="28"/>
          <w:cs/>
        </w:rPr>
        <w:t>คอร์ปอเรชั</w:t>
      </w:r>
      <w:r w:rsidRPr="00C80B57">
        <w:rPr>
          <w:rFonts w:asciiTheme="majorBidi" w:hAnsiTheme="majorBidi" w:hint="cs"/>
          <w:spacing w:val="6"/>
          <w:sz w:val="28"/>
          <w:szCs w:val="28"/>
          <w:cs/>
        </w:rPr>
        <w:t>่</w:t>
      </w:r>
      <w:r w:rsidRPr="00C80B57">
        <w:rPr>
          <w:rFonts w:asciiTheme="majorBidi" w:hAnsiTheme="majorBidi"/>
          <w:spacing w:val="6"/>
          <w:sz w:val="28"/>
          <w:szCs w:val="28"/>
          <w:cs/>
        </w:rPr>
        <w:t>น</w:t>
      </w:r>
      <w:proofErr w:type="spellEnd"/>
      <w:r w:rsidRPr="00C80B57">
        <w:rPr>
          <w:rFonts w:asciiTheme="majorBidi" w:hAnsiTheme="majorBidi"/>
          <w:spacing w:val="6"/>
          <w:sz w:val="28"/>
          <w:szCs w:val="28"/>
          <w:cs/>
        </w:rPr>
        <w:t xml:space="preserve"> จ</w:t>
      </w:r>
      <w:r w:rsidRPr="00C80B57">
        <w:rPr>
          <w:rFonts w:asciiTheme="majorBidi" w:hAnsiTheme="majorBidi" w:hint="cs"/>
          <w:spacing w:val="6"/>
          <w:sz w:val="28"/>
          <w:szCs w:val="28"/>
          <w:cs/>
        </w:rPr>
        <w:t>ำ</w:t>
      </w:r>
      <w:r w:rsidR="003F6DEB" w:rsidRPr="00C80B57">
        <w:rPr>
          <w:rFonts w:asciiTheme="majorBidi" w:hAnsiTheme="majorBidi"/>
          <w:spacing w:val="6"/>
          <w:sz w:val="28"/>
          <w:szCs w:val="28"/>
          <w:cs/>
        </w:rPr>
        <w:t>กัด (มหาชน) ครั้งที่</w:t>
      </w:r>
      <w:r w:rsidRPr="00C80B57">
        <w:rPr>
          <w:rFonts w:asciiTheme="majorBidi" w:hAnsiTheme="majorBidi" w:hint="cs"/>
          <w:spacing w:val="6"/>
          <w:sz w:val="28"/>
          <w:szCs w:val="28"/>
          <w:cs/>
        </w:rPr>
        <w:t xml:space="preserve"> </w:t>
      </w:r>
      <w:r w:rsidRPr="00C80B57">
        <w:rPr>
          <w:rFonts w:asciiTheme="majorBidi" w:hAnsiTheme="majorBidi"/>
          <w:spacing w:val="6"/>
          <w:sz w:val="28"/>
          <w:szCs w:val="28"/>
        </w:rPr>
        <w:t>5</w:t>
      </w:r>
      <w:r w:rsidRPr="00C80B57">
        <w:rPr>
          <w:rFonts w:asciiTheme="majorBidi" w:hAnsiTheme="majorBidi" w:hint="cs"/>
          <w:spacing w:val="6"/>
          <w:sz w:val="28"/>
          <w:szCs w:val="28"/>
          <w:cs/>
        </w:rPr>
        <w:t>/</w:t>
      </w:r>
      <w:r w:rsidRPr="00C80B57">
        <w:rPr>
          <w:rFonts w:asciiTheme="majorBidi" w:hAnsiTheme="majorBidi"/>
          <w:spacing w:val="6"/>
          <w:sz w:val="28"/>
          <w:szCs w:val="28"/>
        </w:rPr>
        <w:t xml:space="preserve">2563 </w:t>
      </w:r>
      <w:r w:rsidRPr="00C80B57">
        <w:rPr>
          <w:rFonts w:asciiTheme="majorBidi" w:hAnsiTheme="majorBidi" w:hint="cs"/>
          <w:spacing w:val="6"/>
          <w:sz w:val="28"/>
          <w:szCs w:val="28"/>
          <w:cs/>
        </w:rPr>
        <w:t>เมื่อ</w:t>
      </w:r>
      <w:r w:rsidRPr="00C80B57">
        <w:rPr>
          <w:rFonts w:asciiTheme="majorBidi" w:hAnsiTheme="majorBidi"/>
          <w:spacing w:val="6"/>
          <w:sz w:val="28"/>
          <w:szCs w:val="28"/>
          <w:cs/>
        </w:rPr>
        <w:t>วันที่</w:t>
      </w:r>
      <w:r w:rsidRPr="00C80B57">
        <w:rPr>
          <w:rFonts w:asciiTheme="majorBidi" w:hAnsiTheme="majorBidi" w:hint="cs"/>
          <w:sz w:val="28"/>
          <w:szCs w:val="28"/>
          <w:cs/>
        </w:rPr>
        <w:t xml:space="preserve"> </w:t>
      </w:r>
      <w:r w:rsidRPr="00C80B57">
        <w:rPr>
          <w:rFonts w:asciiTheme="majorBidi" w:hAnsiTheme="majorBidi"/>
          <w:sz w:val="28"/>
          <w:szCs w:val="28"/>
          <w:cs/>
        </w:rPr>
        <w:br/>
      </w:r>
      <w:r w:rsidRPr="00C80B57">
        <w:rPr>
          <w:rFonts w:asciiTheme="majorBidi" w:hAnsiTheme="majorBidi"/>
          <w:spacing w:val="-4"/>
          <w:sz w:val="28"/>
          <w:szCs w:val="28"/>
        </w:rPr>
        <w:t xml:space="preserve">29 </w:t>
      </w:r>
      <w:r w:rsidRPr="00C80B57">
        <w:rPr>
          <w:rFonts w:asciiTheme="majorBidi" w:hAnsiTheme="majorBidi"/>
          <w:spacing w:val="-4"/>
          <w:sz w:val="28"/>
          <w:szCs w:val="28"/>
          <w:cs/>
        </w:rPr>
        <w:t>พฤษภาคม</w:t>
      </w:r>
      <w:r w:rsidRPr="00C80B57">
        <w:rPr>
          <w:rFonts w:asciiTheme="majorBidi" w:hAnsiTheme="majorBidi"/>
          <w:spacing w:val="-4"/>
          <w:sz w:val="28"/>
          <w:szCs w:val="28"/>
        </w:rPr>
        <w:t xml:space="preserve"> 2563 </w:t>
      </w:r>
      <w:r w:rsidR="003F6DEB" w:rsidRPr="00C80B57">
        <w:rPr>
          <w:rFonts w:asciiTheme="majorBidi" w:hAnsiTheme="majorBidi"/>
          <w:spacing w:val="-4"/>
          <w:sz w:val="28"/>
          <w:szCs w:val="28"/>
          <w:cs/>
        </w:rPr>
        <w:t>มีมติให้หยุดประกอบกิจการขอ</w:t>
      </w:r>
      <w:r w:rsidRPr="00C80B57">
        <w:rPr>
          <w:rFonts w:asciiTheme="majorBidi" w:hAnsiTheme="majorBidi"/>
          <w:spacing w:val="-4"/>
          <w:sz w:val="28"/>
          <w:szCs w:val="28"/>
          <w:cs/>
        </w:rPr>
        <w:t>งบริษัท ซี.อี.ไอ. (เชียงใหม่) จ</w:t>
      </w:r>
      <w:r w:rsidRPr="00C80B57">
        <w:rPr>
          <w:rFonts w:asciiTheme="majorBidi" w:hAnsiTheme="majorBidi" w:hint="cs"/>
          <w:spacing w:val="-4"/>
          <w:sz w:val="28"/>
          <w:szCs w:val="28"/>
          <w:cs/>
        </w:rPr>
        <w:t>ำ</w:t>
      </w:r>
      <w:r w:rsidR="003F6DEB" w:rsidRPr="00C80B57">
        <w:rPr>
          <w:rFonts w:asciiTheme="majorBidi" w:hAnsiTheme="majorBidi"/>
          <w:spacing w:val="-4"/>
          <w:sz w:val="28"/>
          <w:szCs w:val="28"/>
          <w:cs/>
        </w:rPr>
        <w:t xml:space="preserve">กัด </w:t>
      </w:r>
      <w:r w:rsidR="003F6DEB" w:rsidRPr="00C80B57">
        <w:rPr>
          <w:rFonts w:asciiTheme="majorBidi" w:hAnsiTheme="majorBidi" w:cstheme="majorBidi"/>
          <w:spacing w:val="-4"/>
          <w:sz w:val="28"/>
          <w:szCs w:val="28"/>
        </w:rPr>
        <w:t>“</w:t>
      </w:r>
      <w:r w:rsidR="003F6DEB" w:rsidRPr="00C80B57">
        <w:rPr>
          <w:rFonts w:asciiTheme="majorBidi" w:hAnsiTheme="majorBidi"/>
          <w:spacing w:val="-4"/>
          <w:sz w:val="28"/>
          <w:szCs w:val="28"/>
          <w:cs/>
        </w:rPr>
        <w:t>ซี.อี.ไอ.</w:t>
      </w:r>
      <w:r w:rsidR="003F6DEB" w:rsidRPr="00C80B57">
        <w:rPr>
          <w:rFonts w:asciiTheme="majorBidi" w:hAnsiTheme="majorBidi" w:cstheme="majorBidi"/>
          <w:spacing w:val="-4"/>
          <w:sz w:val="28"/>
          <w:szCs w:val="28"/>
        </w:rPr>
        <w:t xml:space="preserve">” </w:t>
      </w:r>
      <w:r w:rsidR="003F6DEB" w:rsidRPr="00C80B57">
        <w:rPr>
          <w:rFonts w:asciiTheme="majorBidi" w:hAnsiTheme="majorBidi"/>
          <w:spacing w:val="-4"/>
          <w:sz w:val="28"/>
          <w:szCs w:val="28"/>
          <w:cs/>
        </w:rPr>
        <w:t>ซึ่งเป็นบริษัทย่อยของบริษัท</w:t>
      </w:r>
      <w:r w:rsidR="003F6DEB" w:rsidRPr="00C80B57">
        <w:rPr>
          <w:rFonts w:asciiTheme="majorBidi" w:hAnsiTheme="majorBidi"/>
          <w:sz w:val="28"/>
          <w:szCs w:val="28"/>
          <w:cs/>
        </w:rPr>
        <w:t>โ</w:t>
      </w:r>
      <w:r w:rsidRPr="00C80B57">
        <w:rPr>
          <w:rFonts w:asciiTheme="majorBidi" w:hAnsiTheme="majorBidi"/>
          <w:sz w:val="28"/>
          <w:szCs w:val="28"/>
          <w:cs/>
        </w:rPr>
        <w:t>ดยไม่มีก</w:t>
      </w:r>
      <w:r w:rsidRPr="00C80B57">
        <w:rPr>
          <w:rFonts w:asciiTheme="majorBidi" w:hAnsiTheme="majorBidi" w:hint="cs"/>
          <w:sz w:val="28"/>
          <w:szCs w:val="28"/>
          <w:cs/>
        </w:rPr>
        <w:t>ำ</w:t>
      </w:r>
      <w:r w:rsidR="003F6DEB" w:rsidRPr="00C80B57">
        <w:rPr>
          <w:rFonts w:asciiTheme="majorBidi" w:hAnsiTheme="majorBidi"/>
          <w:sz w:val="28"/>
          <w:szCs w:val="28"/>
          <w:cs/>
        </w:rPr>
        <w:t>หนด เนื่องจาก ซี.อี.ไอ.</w:t>
      </w:r>
      <w:r w:rsidR="005E53E6" w:rsidRPr="00C80B57">
        <w:rPr>
          <w:rFonts w:asciiTheme="majorBidi" w:hAnsiTheme="majorBidi" w:hint="cs"/>
          <w:sz w:val="28"/>
          <w:szCs w:val="28"/>
          <w:cs/>
        </w:rPr>
        <w:t xml:space="preserve"> </w:t>
      </w:r>
      <w:r w:rsidR="003F6DEB" w:rsidRPr="00C80B57">
        <w:rPr>
          <w:rFonts w:asciiTheme="majorBidi" w:hAnsiTheme="majorBidi"/>
          <w:sz w:val="28"/>
          <w:szCs w:val="28"/>
          <w:cs/>
        </w:rPr>
        <w:t>ประกอบกิจการร้านอาหารและการจัดประชุมสัมมนา และได้รับผลกระทบโดยตรงจากสถานการณ</w:t>
      </w:r>
      <w:r w:rsidRPr="00C80B57">
        <w:rPr>
          <w:rFonts w:asciiTheme="majorBidi" w:hAnsiTheme="majorBidi"/>
          <w:sz w:val="28"/>
          <w:szCs w:val="28"/>
          <w:cs/>
        </w:rPr>
        <w:t>์การระบาดของโรค</w:t>
      </w:r>
      <w:proofErr w:type="spellStart"/>
      <w:r w:rsidRPr="00C80B57">
        <w:rPr>
          <w:rFonts w:asciiTheme="majorBidi" w:hAnsiTheme="majorBidi"/>
          <w:sz w:val="28"/>
          <w:szCs w:val="28"/>
          <w:cs/>
        </w:rPr>
        <w:t>ไวรัส</w:t>
      </w:r>
      <w:proofErr w:type="spellEnd"/>
      <w:r w:rsidRPr="00C80B57">
        <w:rPr>
          <w:rFonts w:asciiTheme="majorBidi" w:hAnsiTheme="majorBidi"/>
          <w:sz w:val="28"/>
          <w:szCs w:val="28"/>
          <w:cs/>
        </w:rPr>
        <w:t>โคโรนา</w:t>
      </w:r>
      <w:r w:rsidRPr="00C80B57">
        <w:rPr>
          <w:rFonts w:asciiTheme="majorBidi" w:hAnsiTheme="majorBidi" w:hint="cs"/>
          <w:sz w:val="28"/>
          <w:szCs w:val="28"/>
          <w:cs/>
        </w:rPr>
        <w:t xml:space="preserve"> </w:t>
      </w:r>
      <w:r w:rsidRPr="00C80B57">
        <w:rPr>
          <w:rFonts w:asciiTheme="majorBidi" w:hAnsiTheme="majorBidi"/>
          <w:sz w:val="28"/>
          <w:szCs w:val="28"/>
        </w:rPr>
        <w:t>2019</w:t>
      </w:r>
      <w:r w:rsidRPr="00C80B57">
        <w:rPr>
          <w:rFonts w:asciiTheme="majorBidi" w:hAnsiTheme="majorBidi" w:hint="cs"/>
          <w:sz w:val="28"/>
          <w:szCs w:val="28"/>
          <w:cs/>
        </w:rPr>
        <w:t xml:space="preserve"> </w:t>
      </w:r>
      <w:r w:rsidR="003F6DEB" w:rsidRPr="00C80B57">
        <w:rPr>
          <w:rFonts w:asciiTheme="majorBidi" w:hAnsiTheme="majorBidi"/>
          <w:sz w:val="28"/>
          <w:szCs w:val="28"/>
          <w:cs/>
        </w:rPr>
        <w:t>(</w:t>
      </w:r>
      <w:r w:rsidR="003F6DEB" w:rsidRPr="00C80B57">
        <w:rPr>
          <w:rFonts w:asciiTheme="majorBidi" w:hAnsiTheme="majorBidi" w:cstheme="majorBidi"/>
          <w:sz w:val="28"/>
          <w:szCs w:val="28"/>
        </w:rPr>
        <w:t>COVID-</w:t>
      </w:r>
      <w:r w:rsidRPr="00C80B57">
        <w:rPr>
          <w:rFonts w:asciiTheme="majorBidi" w:hAnsiTheme="majorBidi"/>
          <w:sz w:val="28"/>
          <w:szCs w:val="28"/>
        </w:rPr>
        <w:t>19</w:t>
      </w:r>
      <w:r w:rsidRPr="00C80B57">
        <w:rPr>
          <w:rFonts w:asciiTheme="majorBidi" w:hAnsiTheme="majorBidi"/>
          <w:sz w:val="28"/>
          <w:szCs w:val="28"/>
          <w:cs/>
        </w:rPr>
        <w:t>) ซึ่งรายได้ร้อยละ</w:t>
      </w:r>
      <w:r w:rsidRPr="00C80B57">
        <w:rPr>
          <w:rFonts w:asciiTheme="majorBidi" w:hAnsiTheme="majorBidi" w:hint="cs"/>
          <w:sz w:val="28"/>
          <w:szCs w:val="28"/>
          <w:cs/>
        </w:rPr>
        <w:t xml:space="preserve"> </w:t>
      </w:r>
      <w:r w:rsidRPr="00C80B57">
        <w:rPr>
          <w:rFonts w:asciiTheme="majorBidi" w:hAnsiTheme="majorBidi"/>
          <w:sz w:val="28"/>
          <w:szCs w:val="28"/>
        </w:rPr>
        <w:t xml:space="preserve">90 </w:t>
      </w:r>
      <w:r w:rsidR="003F6DEB" w:rsidRPr="00C80B57">
        <w:rPr>
          <w:rFonts w:asciiTheme="majorBidi" w:hAnsiTheme="majorBidi"/>
          <w:sz w:val="28"/>
          <w:szCs w:val="28"/>
          <w:cs/>
        </w:rPr>
        <w:t>ของ ซี.อี.ไอ.</w:t>
      </w:r>
      <w:r w:rsidR="005E53E6" w:rsidRPr="00C80B57">
        <w:rPr>
          <w:rFonts w:asciiTheme="majorBidi" w:hAnsiTheme="majorBidi" w:hint="cs"/>
          <w:sz w:val="28"/>
          <w:szCs w:val="28"/>
          <w:cs/>
        </w:rPr>
        <w:t xml:space="preserve"> </w:t>
      </w:r>
      <w:r w:rsidR="003F6DEB" w:rsidRPr="00C80B57">
        <w:rPr>
          <w:rFonts w:asciiTheme="majorBidi" w:hAnsiTheme="majorBidi"/>
          <w:sz w:val="28"/>
          <w:szCs w:val="28"/>
          <w:cs/>
        </w:rPr>
        <w:t>มาจากนักท่องเที่ยวและการจัดประชุมสัมมนา บริษัทไม่สามารถประเมินได้ว่าสถานการณ์จะกลับมาเป็นปกติเมื่อใด แต่ ซี.อี.ไอ. มีภ</w:t>
      </w:r>
      <w:r w:rsidRPr="00C80B57">
        <w:rPr>
          <w:rFonts w:asciiTheme="majorBidi" w:hAnsiTheme="majorBidi"/>
          <w:sz w:val="28"/>
          <w:szCs w:val="28"/>
          <w:cs/>
        </w:rPr>
        <w:t>าระค่าใช้จ่ายเดือนละประมาณ</w:t>
      </w:r>
      <w:r w:rsidRPr="00C80B57">
        <w:rPr>
          <w:rFonts w:asciiTheme="majorBidi" w:hAnsiTheme="majorBidi" w:hint="cs"/>
          <w:sz w:val="28"/>
          <w:szCs w:val="28"/>
          <w:cs/>
        </w:rPr>
        <w:t xml:space="preserve"> </w:t>
      </w:r>
      <w:r w:rsidRPr="00C80B57">
        <w:rPr>
          <w:rFonts w:asciiTheme="majorBidi" w:hAnsiTheme="majorBidi"/>
          <w:sz w:val="28"/>
          <w:szCs w:val="28"/>
        </w:rPr>
        <w:t xml:space="preserve">1.80 </w:t>
      </w:r>
      <w:r w:rsidR="003F6DEB" w:rsidRPr="00C80B57">
        <w:rPr>
          <w:rFonts w:asciiTheme="majorBidi" w:hAnsiTheme="majorBidi"/>
          <w:sz w:val="28"/>
          <w:szCs w:val="28"/>
          <w:cs/>
        </w:rPr>
        <w:t>ล้านบาท คณะกรรมการบริษัทจึงมีมติให้หยุดประกอบกิจการของ ซี.อี.ไอ. และเลิกจ้างพนักงาน</w:t>
      </w:r>
    </w:p>
    <w:p w14:paraId="59E27860" w14:textId="3D699FF8" w:rsidR="003F6DEB" w:rsidRPr="00C80B57" w:rsidRDefault="003F6DEB" w:rsidP="0051797C">
      <w:pPr>
        <w:tabs>
          <w:tab w:val="clear" w:pos="227"/>
          <w:tab w:val="clear" w:pos="454"/>
          <w:tab w:val="clear" w:pos="680"/>
          <w:tab w:val="clear" w:pos="907"/>
        </w:tabs>
        <w:spacing w:before="120" w:line="240" w:lineRule="auto"/>
        <w:ind w:left="357" w:right="-28"/>
        <w:jc w:val="thaiDistribute"/>
        <w:rPr>
          <w:rFonts w:asciiTheme="majorBidi" w:hAnsiTheme="majorBidi" w:cstheme="majorBidi"/>
          <w:sz w:val="28"/>
          <w:szCs w:val="28"/>
        </w:rPr>
      </w:pPr>
      <w:r w:rsidRPr="00C80B57">
        <w:rPr>
          <w:rFonts w:asciiTheme="majorBidi" w:hAnsiTheme="majorBidi"/>
          <w:sz w:val="28"/>
          <w:szCs w:val="28"/>
          <w:cs/>
        </w:rPr>
        <w:t>อนึ่ง การ</w:t>
      </w:r>
      <w:r w:rsidR="00870322" w:rsidRPr="00C80B57">
        <w:rPr>
          <w:rFonts w:asciiTheme="majorBidi" w:hAnsiTheme="majorBidi"/>
          <w:sz w:val="28"/>
          <w:szCs w:val="28"/>
          <w:cs/>
        </w:rPr>
        <w:t>หยุดประกอบกิจการของ ซี.อี.ไอ. ท</w:t>
      </w:r>
      <w:r w:rsidR="00870322" w:rsidRPr="00C80B57">
        <w:rPr>
          <w:rFonts w:asciiTheme="majorBidi" w:hAnsiTheme="majorBidi" w:hint="cs"/>
          <w:sz w:val="28"/>
          <w:szCs w:val="28"/>
          <w:cs/>
        </w:rPr>
        <w:t>ำ</w:t>
      </w:r>
      <w:r w:rsidRPr="00C80B57">
        <w:rPr>
          <w:rFonts w:asciiTheme="majorBidi" w:hAnsiTheme="majorBidi"/>
          <w:sz w:val="28"/>
          <w:szCs w:val="28"/>
          <w:cs/>
        </w:rPr>
        <w:t>ให้รายได้รวมของบริษัทย่อยในกลุ่มบริษัทลดลงอย่างมีนัยส</w:t>
      </w:r>
      <w:r w:rsidR="008C660D" w:rsidRPr="00C80B57">
        <w:rPr>
          <w:rFonts w:asciiTheme="majorBidi" w:hAnsiTheme="majorBidi" w:hint="cs"/>
          <w:sz w:val="28"/>
          <w:szCs w:val="28"/>
          <w:cs/>
        </w:rPr>
        <w:t>ำ</w:t>
      </w:r>
      <w:r w:rsidRPr="00C80B57">
        <w:rPr>
          <w:rFonts w:asciiTheme="majorBidi" w:hAnsiTheme="majorBidi"/>
          <w:sz w:val="28"/>
          <w:szCs w:val="28"/>
          <w:cs/>
        </w:rPr>
        <w:t>คัญ บริษัทจึงได้เพิ่มช่องทางหารายได้จากธุรกิจใหม่ เช่น ลงทุนในโครงการผลิตไฟฟ้าจากแสงอาทิตย์บนหลังคา (</w:t>
      </w:r>
      <w:r w:rsidRPr="00C80B57">
        <w:rPr>
          <w:rFonts w:asciiTheme="majorBidi" w:hAnsiTheme="majorBidi" w:cstheme="majorBidi"/>
          <w:sz w:val="28"/>
          <w:szCs w:val="28"/>
        </w:rPr>
        <w:t xml:space="preserve">Solar Rooftop) </w:t>
      </w:r>
      <w:r w:rsidR="008C660D" w:rsidRPr="00C80B57">
        <w:rPr>
          <w:rFonts w:asciiTheme="majorBidi" w:hAnsiTheme="majorBidi"/>
          <w:sz w:val="28"/>
          <w:szCs w:val="28"/>
          <w:cs/>
        </w:rPr>
        <w:t>เป็นต้น</w:t>
      </w:r>
    </w:p>
    <w:p w14:paraId="5FA1E37C" w14:textId="77777777" w:rsidR="00AC6AFF" w:rsidRPr="00C80B57" w:rsidRDefault="00955937" w:rsidP="008C660D">
      <w:pPr>
        <w:tabs>
          <w:tab w:val="clear" w:pos="227"/>
          <w:tab w:val="clear" w:pos="454"/>
          <w:tab w:val="clear" w:pos="680"/>
          <w:tab w:val="left" w:pos="851"/>
        </w:tabs>
        <w:spacing w:before="240" w:after="120" w:line="240" w:lineRule="auto"/>
        <w:ind w:left="360" w:right="-29"/>
        <w:jc w:val="thaiDistribute"/>
        <w:rPr>
          <w:rFonts w:asciiTheme="majorBidi" w:hAnsiTheme="majorBidi" w:cstheme="majorBidi"/>
          <w:b/>
          <w:bCs/>
          <w:sz w:val="28"/>
          <w:szCs w:val="28"/>
        </w:rPr>
      </w:pPr>
      <w:r w:rsidRPr="00C80B57">
        <w:rPr>
          <w:rFonts w:asciiTheme="majorBidi" w:hAnsiTheme="majorBidi" w:cstheme="majorBidi"/>
          <w:b/>
          <w:bCs/>
          <w:sz w:val="28"/>
          <w:szCs w:val="28"/>
          <w:cs/>
        </w:rPr>
        <w:t>เงินลงทุนใน</w:t>
      </w:r>
      <w:r w:rsidR="00AC6AFF" w:rsidRPr="00C80B57">
        <w:rPr>
          <w:rFonts w:asciiTheme="majorBidi" w:hAnsiTheme="majorBidi" w:cstheme="majorBidi"/>
          <w:b/>
          <w:bCs/>
          <w:sz w:val="28"/>
          <w:szCs w:val="28"/>
          <w:cs/>
        </w:rPr>
        <w:t xml:space="preserve">บริษัท เอซีซี </w:t>
      </w:r>
      <w:proofErr w:type="spellStart"/>
      <w:r w:rsidR="00AC6AFF" w:rsidRPr="00C80B57">
        <w:rPr>
          <w:rFonts w:asciiTheme="majorBidi" w:hAnsiTheme="majorBidi" w:cstheme="majorBidi"/>
          <w:b/>
          <w:bCs/>
          <w:sz w:val="28"/>
          <w:szCs w:val="28"/>
          <w:cs/>
        </w:rPr>
        <w:t>กรีน</w:t>
      </w:r>
      <w:proofErr w:type="spellEnd"/>
      <w:r w:rsidR="00AC6AFF" w:rsidRPr="00C80B57">
        <w:rPr>
          <w:rFonts w:asciiTheme="majorBidi" w:hAnsiTheme="majorBidi" w:cstheme="majorBidi"/>
          <w:b/>
          <w:bCs/>
          <w:sz w:val="28"/>
          <w:szCs w:val="28"/>
          <w:cs/>
        </w:rPr>
        <w:t xml:space="preserve"> เอน</w:t>
      </w:r>
      <w:proofErr w:type="spellStart"/>
      <w:r w:rsidR="00AC6AFF" w:rsidRPr="00C80B57">
        <w:rPr>
          <w:rFonts w:asciiTheme="majorBidi" w:hAnsiTheme="majorBidi" w:cstheme="majorBidi"/>
          <w:b/>
          <w:bCs/>
          <w:sz w:val="28"/>
          <w:szCs w:val="28"/>
          <w:cs/>
        </w:rPr>
        <w:t>เนอร์</w:t>
      </w:r>
      <w:proofErr w:type="spellEnd"/>
      <w:r w:rsidR="00AC6AFF" w:rsidRPr="00C80B57">
        <w:rPr>
          <w:rFonts w:asciiTheme="majorBidi" w:hAnsiTheme="majorBidi" w:cstheme="majorBidi"/>
          <w:b/>
          <w:bCs/>
          <w:sz w:val="28"/>
          <w:szCs w:val="28"/>
          <w:cs/>
        </w:rPr>
        <w:t>จี จำกัด</w:t>
      </w:r>
    </w:p>
    <w:p w14:paraId="60A0FA6A" w14:textId="329888D0" w:rsidR="00AC6AFF" w:rsidRPr="00C80B57" w:rsidRDefault="00AC6AFF" w:rsidP="003F6DEB">
      <w:pPr>
        <w:tabs>
          <w:tab w:val="clear" w:pos="227"/>
          <w:tab w:val="clear" w:pos="454"/>
          <w:tab w:val="clear" w:pos="680"/>
          <w:tab w:val="clear" w:pos="907"/>
        </w:tabs>
        <w:spacing w:line="240" w:lineRule="auto"/>
        <w:ind w:left="360" w:right="-29"/>
        <w:jc w:val="thaiDistribute"/>
        <w:rPr>
          <w:rFonts w:asciiTheme="majorBidi" w:hAnsiTheme="majorBidi" w:cstheme="majorBidi"/>
          <w:sz w:val="28"/>
          <w:szCs w:val="28"/>
        </w:rPr>
      </w:pPr>
      <w:r w:rsidRPr="00C80B57">
        <w:rPr>
          <w:rFonts w:asciiTheme="majorBidi" w:hAnsiTheme="majorBidi" w:cstheme="majorBidi"/>
          <w:sz w:val="28"/>
          <w:szCs w:val="28"/>
          <w:cs/>
        </w:rPr>
        <w:t xml:space="preserve">เมื่อวันที่ </w:t>
      </w:r>
      <w:r w:rsidR="00B421BE" w:rsidRPr="00C80B57">
        <w:rPr>
          <w:rFonts w:asciiTheme="majorBidi" w:hAnsiTheme="majorBidi" w:cstheme="majorBidi"/>
          <w:sz w:val="28"/>
          <w:szCs w:val="28"/>
        </w:rPr>
        <w:t>27</w:t>
      </w:r>
      <w:r w:rsidRPr="00C80B57">
        <w:rPr>
          <w:rFonts w:asciiTheme="majorBidi" w:hAnsiTheme="majorBidi" w:cstheme="majorBidi"/>
          <w:sz w:val="28"/>
          <w:szCs w:val="28"/>
          <w:cs/>
        </w:rPr>
        <w:t xml:space="preserve"> กุมภาพันธ์ </w:t>
      </w:r>
      <w:r w:rsidR="00B421BE" w:rsidRPr="00C80B57">
        <w:rPr>
          <w:rFonts w:asciiTheme="majorBidi" w:hAnsiTheme="majorBidi" w:cstheme="majorBidi"/>
          <w:sz w:val="28"/>
          <w:szCs w:val="28"/>
        </w:rPr>
        <w:t>2562</w:t>
      </w:r>
      <w:r w:rsidRPr="00C80B57">
        <w:rPr>
          <w:rFonts w:asciiTheme="majorBidi" w:hAnsiTheme="majorBidi" w:cstheme="majorBidi"/>
          <w:sz w:val="28"/>
          <w:szCs w:val="28"/>
          <w:cs/>
        </w:rPr>
        <w:t xml:space="preserve"> บริษัททำสัญญาจะซื้อจะขายหุ้นสามัญของบริษัท เอซีซี </w:t>
      </w:r>
      <w:proofErr w:type="spellStart"/>
      <w:r w:rsidRPr="00C80B57">
        <w:rPr>
          <w:rFonts w:asciiTheme="majorBidi" w:hAnsiTheme="majorBidi" w:cstheme="majorBidi"/>
          <w:sz w:val="28"/>
          <w:szCs w:val="28"/>
          <w:cs/>
        </w:rPr>
        <w:t>กรีน</w:t>
      </w:r>
      <w:proofErr w:type="spellEnd"/>
      <w:r w:rsidRPr="00C80B57">
        <w:rPr>
          <w:rFonts w:asciiTheme="majorBidi" w:hAnsiTheme="majorBidi" w:cstheme="majorBidi"/>
          <w:sz w:val="28"/>
          <w:szCs w:val="28"/>
          <w:cs/>
        </w:rPr>
        <w:t xml:space="preserve"> เอน</w:t>
      </w:r>
      <w:proofErr w:type="spellStart"/>
      <w:r w:rsidRPr="00C80B57">
        <w:rPr>
          <w:rFonts w:asciiTheme="majorBidi" w:hAnsiTheme="majorBidi" w:cstheme="majorBidi"/>
          <w:sz w:val="28"/>
          <w:szCs w:val="28"/>
          <w:cs/>
        </w:rPr>
        <w:t>เนอร์</w:t>
      </w:r>
      <w:proofErr w:type="spellEnd"/>
      <w:r w:rsidRPr="00C80B57">
        <w:rPr>
          <w:rFonts w:asciiTheme="majorBidi" w:hAnsiTheme="majorBidi" w:cstheme="majorBidi"/>
          <w:sz w:val="28"/>
          <w:szCs w:val="28"/>
          <w:cs/>
        </w:rPr>
        <w:t>จี จำกัด (</w:t>
      </w:r>
      <w:r w:rsidRPr="00C80B57">
        <w:rPr>
          <w:rFonts w:asciiTheme="majorBidi" w:hAnsiTheme="majorBidi" w:cstheme="majorBidi"/>
          <w:sz w:val="28"/>
          <w:szCs w:val="28"/>
        </w:rPr>
        <w:t>“</w:t>
      </w:r>
      <w:r w:rsidRPr="00C80B57">
        <w:rPr>
          <w:rFonts w:asciiTheme="majorBidi" w:hAnsiTheme="majorBidi" w:cstheme="majorBidi"/>
          <w:sz w:val="28"/>
          <w:szCs w:val="28"/>
          <w:cs/>
        </w:rPr>
        <w:t xml:space="preserve">เอซีซี </w:t>
      </w:r>
      <w:proofErr w:type="spellStart"/>
      <w:r w:rsidRPr="00C80B57">
        <w:rPr>
          <w:rFonts w:asciiTheme="majorBidi" w:hAnsiTheme="majorBidi" w:cstheme="majorBidi"/>
          <w:sz w:val="28"/>
          <w:szCs w:val="28"/>
          <w:cs/>
        </w:rPr>
        <w:t>กรีน</w:t>
      </w:r>
      <w:proofErr w:type="spellEnd"/>
      <w:r w:rsidRPr="00C80B57">
        <w:rPr>
          <w:rFonts w:asciiTheme="majorBidi" w:hAnsiTheme="majorBidi" w:cstheme="majorBidi"/>
          <w:sz w:val="28"/>
          <w:szCs w:val="28"/>
          <w:cs/>
        </w:rPr>
        <w:t xml:space="preserve"> เอน</w:t>
      </w:r>
      <w:proofErr w:type="spellStart"/>
      <w:r w:rsidRPr="00C80B57">
        <w:rPr>
          <w:rFonts w:asciiTheme="majorBidi" w:hAnsiTheme="majorBidi" w:cstheme="majorBidi"/>
          <w:sz w:val="28"/>
          <w:szCs w:val="28"/>
          <w:cs/>
        </w:rPr>
        <w:t>เนอร์</w:t>
      </w:r>
      <w:proofErr w:type="spellEnd"/>
      <w:r w:rsidRPr="00C80B57">
        <w:rPr>
          <w:rFonts w:asciiTheme="majorBidi" w:hAnsiTheme="majorBidi" w:cstheme="majorBidi"/>
          <w:sz w:val="28"/>
          <w:szCs w:val="28"/>
          <w:cs/>
        </w:rPr>
        <w:t>จี</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ซึ่งถ</w:t>
      </w:r>
      <w:r w:rsidR="00852AD2" w:rsidRPr="00C80B57">
        <w:rPr>
          <w:rFonts w:asciiTheme="majorBidi" w:hAnsiTheme="majorBidi" w:cstheme="majorBidi"/>
          <w:sz w:val="28"/>
          <w:szCs w:val="28"/>
          <w:cs/>
        </w:rPr>
        <w:t>ือกรรมสิทธิ์ที่ดินรอการพัฒนา (</w:t>
      </w:r>
      <w:r w:rsidRPr="00C80B57">
        <w:rPr>
          <w:rFonts w:asciiTheme="majorBidi" w:hAnsiTheme="majorBidi" w:cstheme="majorBidi"/>
          <w:sz w:val="28"/>
          <w:szCs w:val="28"/>
          <w:cs/>
        </w:rPr>
        <w:t xml:space="preserve">หมายเหตุ </w:t>
      </w:r>
      <w:r w:rsidR="00852AD2" w:rsidRPr="00C80B57">
        <w:rPr>
          <w:rFonts w:asciiTheme="majorBidi" w:hAnsiTheme="majorBidi" w:cstheme="majorBidi"/>
          <w:sz w:val="28"/>
          <w:szCs w:val="28"/>
        </w:rPr>
        <w:t>15</w:t>
      </w:r>
      <w:r w:rsidRPr="00C80B57">
        <w:rPr>
          <w:rFonts w:asciiTheme="majorBidi" w:hAnsiTheme="majorBidi" w:cstheme="majorBidi"/>
          <w:sz w:val="28"/>
          <w:szCs w:val="28"/>
          <w:cs/>
        </w:rPr>
        <w:t xml:space="preserve">) จำนวน </w:t>
      </w:r>
      <w:r w:rsidR="00B421BE" w:rsidRPr="00C80B57">
        <w:rPr>
          <w:rFonts w:asciiTheme="majorBidi" w:hAnsiTheme="majorBidi" w:cstheme="majorBidi"/>
          <w:sz w:val="28"/>
          <w:szCs w:val="28"/>
        </w:rPr>
        <w:t>1</w:t>
      </w:r>
      <w:r w:rsidRPr="00C80B57">
        <w:rPr>
          <w:rFonts w:asciiTheme="majorBidi" w:hAnsiTheme="majorBidi" w:cstheme="majorBidi"/>
          <w:sz w:val="28"/>
          <w:szCs w:val="28"/>
          <w:cs/>
        </w:rPr>
        <w:t>,</w:t>
      </w:r>
      <w:r w:rsidR="00B421BE" w:rsidRPr="00C80B57">
        <w:rPr>
          <w:rFonts w:asciiTheme="majorBidi" w:hAnsiTheme="majorBidi" w:cstheme="majorBidi"/>
          <w:sz w:val="28"/>
          <w:szCs w:val="28"/>
        </w:rPr>
        <w:t>000</w:t>
      </w:r>
      <w:r w:rsidRPr="00C80B57">
        <w:rPr>
          <w:rFonts w:asciiTheme="majorBidi" w:hAnsiTheme="majorBidi" w:cstheme="majorBidi"/>
          <w:sz w:val="28"/>
          <w:szCs w:val="28"/>
          <w:cs/>
        </w:rPr>
        <w:t>,</w:t>
      </w:r>
      <w:r w:rsidR="00B421BE" w:rsidRPr="00C80B57">
        <w:rPr>
          <w:rFonts w:asciiTheme="majorBidi" w:hAnsiTheme="majorBidi" w:cstheme="majorBidi"/>
          <w:sz w:val="28"/>
          <w:szCs w:val="28"/>
        </w:rPr>
        <w:t>000</w:t>
      </w:r>
      <w:r w:rsidRPr="00C80B57">
        <w:rPr>
          <w:rFonts w:asciiTheme="majorBidi" w:hAnsiTheme="majorBidi" w:cstheme="majorBidi"/>
          <w:sz w:val="28"/>
          <w:szCs w:val="28"/>
          <w:cs/>
        </w:rPr>
        <w:t xml:space="preserve"> หุ้น คิดเป็นร้อยละ </w:t>
      </w:r>
      <w:r w:rsidR="00B421BE" w:rsidRPr="00C80B57">
        <w:rPr>
          <w:rFonts w:asciiTheme="majorBidi" w:hAnsiTheme="majorBidi" w:cstheme="majorBidi"/>
          <w:sz w:val="28"/>
          <w:szCs w:val="28"/>
        </w:rPr>
        <w:t>100</w:t>
      </w:r>
      <w:r w:rsidRPr="00C80B57">
        <w:rPr>
          <w:rFonts w:asciiTheme="majorBidi" w:hAnsiTheme="majorBidi" w:cstheme="majorBidi"/>
          <w:sz w:val="28"/>
          <w:szCs w:val="28"/>
          <w:cs/>
        </w:rPr>
        <w:t xml:space="preserve"> ของหุ้นทั้งหมด กับบุคคลอื่น (</w:t>
      </w:r>
      <w:r w:rsidRPr="00C80B57">
        <w:rPr>
          <w:rFonts w:asciiTheme="majorBidi" w:hAnsiTheme="majorBidi" w:cstheme="majorBidi"/>
          <w:sz w:val="28"/>
          <w:szCs w:val="28"/>
        </w:rPr>
        <w:t>“</w:t>
      </w:r>
      <w:r w:rsidRPr="00C80B57">
        <w:rPr>
          <w:rFonts w:asciiTheme="majorBidi" w:hAnsiTheme="majorBidi" w:cstheme="majorBidi"/>
          <w:sz w:val="28"/>
          <w:szCs w:val="28"/>
          <w:cs/>
        </w:rPr>
        <w:t>ผู้จะซื้อ</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 xml:space="preserve">มูลค่าตามสัญญา จำนวนเงิน </w:t>
      </w:r>
      <w:r w:rsidR="00B421BE" w:rsidRPr="00C80B57">
        <w:rPr>
          <w:rFonts w:asciiTheme="majorBidi" w:hAnsiTheme="majorBidi" w:cstheme="majorBidi"/>
          <w:sz w:val="28"/>
          <w:szCs w:val="28"/>
        </w:rPr>
        <w:t>185</w:t>
      </w:r>
      <w:r w:rsidRPr="00C80B57">
        <w:rPr>
          <w:rFonts w:asciiTheme="majorBidi" w:hAnsiTheme="majorBidi" w:cstheme="majorBidi"/>
          <w:sz w:val="28"/>
          <w:szCs w:val="28"/>
          <w:cs/>
        </w:rPr>
        <w:t xml:space="preserve"> ล้านบาท โดยแบ่งเป็น </w:t>
      </w:r>
      <w:r w:rsidR="00B421BE" w:rsidRPr="00C80B57">
        <w:rPr>
          <w:rFonts w:asciiTheme="majorBidi" w:hAnsiTheme="majorBidi" w:cstheme="majorBidi"/>
          <w:sz w:val="28"/>
          <w:szCs w:val="28"/>
        </w:rPr>
        <w:t>2</w:t>
      </w:r>
      <w:r w:rsidRPr="00C80B57">
        <w:rPr>
          <w:rFonts w:asciiTheme="majorBidi" w:hAnsiTheme="majorBidi" w:cstheme="majorBidi"/>
          <w:sz w:val="28"/>
          <w:szCs w:val="28"/>
          <w:cs/>
        </w:rPr>
        <w:t xml:space="preserve"> ส่วนดังนี้</w:t>
      </w:r>
    </w:p>
    <w:p w14:paraId="1AB3A3B4" w14:textId="77777777" w:rsidR="00AC6AFF" w:rsidRPr="00C80B57" w:rsidRDefault="00B421BE" w:rsidP="005D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41" w:right="-28" w:hanging="284"/>
        <w:jc w:val="thaiDistribute"/>
        <w:rPr>
          <w:rFonts w:asciiTheme="majorBidi" w:hAnsiTheme="majorBidi" w:cstheme="majorBidi"/>
          <w:sz w:val="28"/>
          <w:szCs w:val="28"/>
        </w:rPr>
      </w:pPr>
      <w:r w:rsidRPr="00C80B57">
        <w:rPr>
          <w:rFonts w:asciiTheme="majorBidi" w:hAnsiTheme="majorBidi" w:cstheme="majorBidi"/>
          <w:sz w:val="28"/>
          <w:szCs w:val="28"/>
        </w:rPr>
        <w:t>1</w:t>
      </w:r>
      <w:r w:rsidR="00AC6AFF" w:rsidRPr="00C80B57">
        <w:rPr>
          <w:rFonts w:asciiTheme="majorBidi" w:hAnsiTheme="majorBidi" w:cstheme="majorBidi"/>
          <w:sz w:val="28"/>
          <w:szCs w:val="28"/>
          <w:cs/>
        </w:rPr>
        <w:t>)</w:t>
      </w:r>
      <w:r w:rsidR="00AC6AFF" w:rsidRPr="00C80B57">
        <w:rPr>
          <w:rFonts w:asciiTheme="majorBidi" w:hAnsiTheme="majorBidi" w:cstheme="majorBidi"/>
          <w:sz w:val="28"/>
          <w:szCs w:val="28"/>
          <w:cs/>
        </w:rPr>
        <w:tab/>
        <w:t xml:space="preserve">ราคาหุ้นที่ซื้อขาย จำนวนเงิน </w:t>
      </w:r>
      <w:r w:rsidRPr="00C80B57">
        <w:rPr>
          <w:rFonts w:asciiTheme="majorBidi" w:hAnsiTheme="majorBidi" w:cstheme="majorBidi"/>
          <w:sz w:val="28"/>
          <w:szCs w:val="28"/>
        </w:rPr>
        <w:t>38</w:t>
      </w:r>
      <w:r w:rsidR="00AC6AFF" w:rsidRPr="00C80B57">
        <w:rPr>
          <w:rFonts w:asciiTheme="majorBidi" w:hAnsiTheme="majorBidi" w:cstheme="majorBidi"/>
          <w:sz w:val="28"/>
          <w:szCs w:val="28"/>
          <w:cs/>
        </w:rPr>
        <w:t>.</w:t>
      </w:r>
      <w:r w:rsidRPr="00C80B57">
        <w:rPr>
          <w:rFonts w:asciiTheme="majorBidi" w:hAnsiTheme="majorBidi" w:cstheme="majorBidi"/>
          <w:sz w:val="28"/>
          <w:szCs w:val="28"/>
        </w:rPr>
        <w:t>30</w:t>
      </w:r>
      <w:r w:rsidR="00AC6AFF" w:rsidRPr="00C80B57">
        <w:rPr>
          <w:rFonts w:asciiTheme="majorBidi" w:hAnsiTheme="majorBidi" w:cstheme="majorBidi"/>
          <w:sz w:val="28"/>
          <w:szCs w:val="28"/>
          <w:cs/>
        </w:rPr>
        <w:t xml:space="preserve"> ล้านบาท</w:t>
      </w:r>
    </w:p>
    <w:p w14:paraId="789BF925" w14:textId="77777777" w:rsidR="00AC6AFF" w:rsidRPr="00C80B57" w:rsidRDefault="00B421BE" w:rsidP="005D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41" w:right="-28" w:hanging="284"/>
        <w:jc w:val="thaiDistribute"/>
        <w:rPr>
          <w:rFonts w:asciiTheme="majorBidi" w:hAnsiTheme="majorBidi" w:cstheme="majorBidi"/>
          <w:sz w:val="28"/>
          <w:szCs w:val="28"/>
        </w:rPr>
      </w:pPr>
      <w:r w:rsidRPr="00C80B57">
        <w:rPr>
          <w:rFonts w:asciiTheme="majorBidi" w:hAnsiTheme="majorBidi" w:cstheme="majorBidi"/>
          <w:sz w:val="28"/>
          <w:szCs w:val="28"/>
        </w:rPr>
        <w:t>2</w:t>
      </w:r>
      <w:r w:rsidR="00AC6AFF" w:rsidRPr="00C80B57">
        <w:rPr>
          <w:rFonts w:asciiTheme="majorBidi" w:hAnsiTheme="majorBidi" w:cstheme="majorBidi"/>
          <w:sz w:val="28"/>
          <w:szCs w:val="28"/>
          <w:cs/>
        </w:rPr>
        <w:t>)</w:t>
      </w:r>
      <w:r w:rsidR="00AC6AFF" w:rsidRPr="00C80B57">
        <w:rPr>
          <w:rFonts w:asciiTheme="majorBidi" w:hAnsiTheme="majorBidi" w:cstheme="majorBidi"/>
          <w:sz w:val="28"/>
          <w:szCs w:val="28"/>
          <w:cs/>
        </w:rPr>
        <w:tab/>
        <w:t xml:space="preserve">ภาระหนี้สินที่ เอซีซี </w:t>
      </w:r>
      <w:proofErr w:type="spellStart"/>
      <w:r w:rsidR="00AC6AFF" w:rsidRPr="00C80B57">
        <w:rPr>
          <w:rFonts w:asciiTheme="majorBidi" w:hAnsiTheme="majorBidi" w:cstheme="majorBidi"/>
          <w:sz w:val="28"/>
          <w:szCs w:val="28"/>
          <w:cs/>
        </w:rPr>
        <w:t>กรีน</w:t>
      </w:r>
      <w:proofErr w:type="spellEnd"/>
      <w:r w:rsidR="00AC6AFF" w:rsidRPr="00C80B57">
        <w:rPr>
          <w:rFonts w:asciiTheme="majorBidi" w:hAnsiTheme="majorBidi" w:cstheme="majorBidi"/>
          <w:sz w:val="28"/>
          <w:szCs w:val="28"/>
          <w:cs/>
        </w:rPr>
        <w:t xml:space="preserve"> เอน</w:t>
      </w:r>
      <w:proofErr w:type="spellStart"/>
      <w:r w:rsidR="00AC6AFF" w:rsidRPr="00C80B57">
        <w:rPr>
          <w:rFonts w:asciiTheme="majorBidi" w:hAnsiTheme="majorBidi" w:cstheme="majorBidi"/>
          <w:sz w:val="28"/>
          <w:szCs w:val="28"/>
          <w:cs/>
        </w:rPr>
        <w:t>เนอร์</w:t>
      </w:r>
      <w:proofErr w:type="spellEnd"/>
      <w:r w:rsidR="00AC6AFF" w:rsidRPr="00C80B57">
        <w:rPr>
          <w:rFonts w:asciiTheme="majorBidi" w:hAnsiTheme="majorBidi" w:cstheme="majorBidi"/>
          <w:sz w:val="28"/>
          <w:szCs w:val="28"/>
          <w:cs/>
        </w:rPr>
        <w:t xml:space="preserve">จี มีต่อบริษัท จำนวนเงิน </w:t>
      </w:r>
      <w:r w:rsidRPr="00C80B57">
        <w:rPr>
          <w:rFonts w:asciiTheme="majorBidi" w:hAnsiTheme="majorBidi" w:cstheme="majorBidi"/>
          <w:sz w:val="28"/>
          <w:szCs w:val="28"/>
        </w:rPr>
        <w:t>146</w:t>
      </w:r>
      <w:r w:rsidR="00AC6AFF" w:rsidRPr="00C80B57">
        <w:rPr>
          <w:rFonts w:asciiTheme="majorBidi" w:hAnsiTheme="majorBidi" w:cstheme="majorBidi"/>
          <w:sz w:val="28"/>
          <w:szCs w:val="28"/>
          <w:cs/>
        </w:rPr>
        <w:t>.</w:t>
      </w:r>
      <w:r w:rsidRPr="00C80B57">
        <w:rPr>
          <w:rFonts w:asciiTheme="majorBidi" w:hAnsiTheme="majorBidi" w:cstheme="majorBidi"/>
          <w:sz w:val="28"/>
          <w:szCs w:val="28"/>
        </w:rPr>
        <w:t>70</w:t>
      </w:r>
      <w:r w:rsidR="00AC6AFF" w:rsidRPr="00C80B57">
        <w:rPr>
          <w:rFonts w:asciiTheme="majorBidi" w:hAnsiTheme="majorBidi" w:cstheme="majorBidi"/>
          <w:sz w:val="28"/>
          <w:szCs w:val="28"/>
          <w:cs/>
        </w:rPr>
        <w:t xml:space="preserve"> ล้านบาท</w:t>
      </w:r>
    </w:p>
    <w:p w14:paraId="12B1E898" w14:textId="77777777" w:rsidR="00AC6AFF" w:rsidRPr="00C80B57" w:rsidRDefault="00AC6AFF" w:rsidP="00852AD2">
      <w:pPr>
        <w:tabs>
          <w:tab w:val="left" w:pos="851"/>
        </w:tabs>
        <w:spacing w:before="120" w:line="240" w:lineRule="auto"/>
        <w:ind w:left="357" w:right="-28"/>
        <w:jc w:val="thaiDistribute"/>
        <w:rPr>
          <w:rFonts w:asciiTheme="majorBidi" w:hAnsiTheme="majorBidi" w:cstheme="majorBidi"/>
          <w:sz w:val="28"/>
          <w:szCs w:val="28"/>
        </w:rPr>
      </w:pPr>
      <w:r w:rsidRPr="00C80B57">
        <w:rPr>
          <w:rFonts w:asciiTheme="majorBidi" w:hAnsiTheme="majorBidi" w:cstheme="majorBidi"/>
          <w:sz w:val="28"/>
          <w:szCs w:val="28"/>
          <w:cs/>
        </w:rPr>
        <w:t xml:space="preserve">ผู้จะซื้อตกลงวางเงินมัดจำ จำนวนเงิน </w:t>
      </w:r>
      <w:r w:rsidR="00B421BE" w:rsidRPr="00C80B57">
        <w:rPr>
          <w:rFonts w:asciiTheme="majorBidi" w:hAnsiTheme="majorBidi" w:cstheme="majorBidi"/>
          <w:sz w:val="28"/>
          <w:szCs w:val="28"/>
        </w:rPr>
        <w:t>37</w:t>
      </w:r>
      <w:r w:rsidRPr="00C80B57">
        <w:rPr>
          <w:rFonts w:asciiTheme="majorBidi" w:hAnsiTheme="majorBidi" w:cstheme="majorBidi"/>
          <w:sz w:val="28"/>
          <w:szCs w:val="28"/>
          <w:cs/>
        </w:rPr>
        <w:t xml:space="preserve"> ล้านบาท โดยแบ่งชำระเงินมัดจำดังนี้</w:t>
      </w:r>
    </w:p>
    <w:p w14:paraId="4E34D547" w14:textId="77777777" w:rsidR="00AC6AFF" w:rsidRPr="00C80B57" w:rsidRDefault="00B421BE" w:rsidP="005D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41" w:right="-28" w:hanging="284"/>
        <w:jc w:val="thaiDistribute"/>
        <w:rPr>
          <w:rFonts w:asciiTheme="majorBidi" w:hAnsiTheme="majorBidi" w:cstheme="majorBidi"/>
          <w:sz w:val="28"/>
          <w:szCs w:val="28"/>
        </w:rPr>
      </w:pPr>
      <w:r w:rsidRPr="00C80B57">
        <w:rPr>
          <w:rFonts w:asciiTheme="majorBidi" w:hAnsiTheme="majorBidi" w:cstheme="majorBidi"/>
          <w:sz w:val="28"/>
          <w:szCs w:val="28"/>
        </w:rPr>
        <w:t>1</w:t>
      </w:r>
      <w:r w:rsidR="00AC6AFF" w:rsidRPr="00C80B57">
        <w:rPr>
          <w:rFonts w:asciiTheme="majorBidi" w:hAnsiTheme="majorBidi" w:cstheme="majorBidi"/>
          <w:sz w:val="28"/>
          <w:szCs w:val="28"/>
          <w:cs/>
        </w:rPr>
        <w:t>)</w:t>
      </w:r>
      <w:r w:rsidR="00AC6AFF" w:rsidRPr="00C80B57">
        <w:rPr>
          <w:rFonts w:asciiTheme="majorBidi" w:hAnsiTheme="majorBidi" w:cstheme="majorBidi"/>
          <w:sz w:val="28"/>
          <w:szCs w:val="28"/>
          <w:cs/>
        </w:rPr>
        <w:tab/>
        <w:t xml:space="preserve">ผู้จะซื้อวางเงินมัดจำในวันทำสัญญาจะซื้อจะขายหุ้น จำนวนเงิน </w:t>
      </w:r>
      <w:r w:rsidRPr="00C80B57">
        <w:rPr>
          <w:rFonts w:asciiTheme="majorBidi" w:hAnsiTheme="majorBidi" w:cstheme="majorBidi"/>
          <w:sz w:val="28"/>
          <w:szCs w:val="28"/>
        </w:rPr>
        <w:t>10</w:t>
      </w:r>
      <w:r w:rsidR="00AC6AFF" w:rsidRPr="00C80B57">
        <w:rPr>
          <w:rFonts w:asciiTheme="majorBidi" w:hAnsiTheme="majorBidi" w:cstheme="majorBidi"/>
          <w:sz w:val="28"/>
          <w:szCs w:val="28"/>
          <w:cs/>
        </w:rPr>
        <w:t xml:space="preserve"> ล้านบาท</w:t>
      </w:r>
    </w:p>
    <w:p w14:paraId="5BE6D843" w14:textId="77777777" w:rsidR="00AC6AFF" w:rsidRPr="00C80B57" w:rsidRDefault="00B421BE" w:rsidP="005D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41" w:right="-28" w:hanging="284"/>
        <w:jc w:val="thaiDistribute"/>
        <w:rPr>
          <w:rFonts w:asciiTheme="majorBidi" w:hAnsiTheme="majorBidi" w:cstheme="majorBidi"/>
          <w:sz w:val="28"/>
          <w:szCs w:val="28"/>
        </w:rPr>
      </w:pPr>
      <w:r w:rsidRPr="00C80B57">
        <w:rPr>
          <w:rFonts w:asciiTheme="majorBidi" w:hAnsiTheme="majorBidi" w:cstheme="majorBidi"/>
          <w:sz w:val="28"/>
          <w:szCs w:val="28"/>
        </w:rPr>
        <w:t>2</w:t>
      </w:r>
      <w:r w:rsidR="00AC6AFF" w:rsidRPr="00C80B57">
        <w:rPr>
          <w:rFonts w:asciiTheme="majorBidi" w:hAnsiTheme="majorBidi" w:cstheme="majorBidi"/>
          <w:sz w:val="28"/>
          <w:szCs w:val="28"/>
          <w:cs/>
        </w:rPr>
        <w:t>)</w:t>
      </w:r>
      <w:r w:rsidR="00AC6AFF" w:rsidRPr="00C80B57">
        <w:rPr>
          <w:rFonts w:asciiTheme="majorBidi" w:hAnsiTheme="majorBidi" w:cstheme="majorBidi"/>
          <w:sz w:val="28"/>
          <w:szCs w:val="28"/>
          <w:cs/>
        </w:rPr>
        <w:tab/>
        <w:t xml:space="preserve">ผู้จะซื้อตกลงวางเงินมัดจำภายใน </w:t>
      </w:r>
      <w:r w:rsidRPr="00C80B57">
        <w:rPr>
          <w:rFonts w:asciiTheme="majorBidi" w:hAnsiTheme="majorBidi" w:cstheme="majorBidi"/>
          <w:sz w:val="28"/>
          <w:szCs w:val="28"/>
        </w:rPr>
        <w:t>30</w:t>
      </w:r>
      <w:r w:rsidR="00AC6AFF" w:rsidRPr="00C80B57">
        <w:rPr>
          <w:rFonts w:asciiTheme="majorBidi" w:hAnsiTheme="majorBidi" w:cstheme="majorBidi"/>
          <w:sz w:val="28"/>
          <w:szCs w:val="28"/>
          <w:cs/>
        </w:rPr>
        <w:t xml:space="preserve"> วัน นับแต่วันทำสัญญาจะซื้อจะขายหุ้น จำนวนเงิน </w:t>
      </w:r>
      <w:r w:rsidRPr="00C80B57">
        <w:rPr>
          <w:rFonts w:asciiTheme="majorBidi" w:hAnsiTheme="majorBidi" w:cstheme="majorBidi"/>
          <w:sz w:val="28"/>
          <w:szCs w:val="28"/>
        </w:rPr>
        <w:t>27</w:t>
      </w:r>
      <w:r w:rsidR="00AC6AFF" w:rsidRPr="00C80B57">
        <w:rPr>
          <w:rFonts w:asciiTheme="majorBidi" w:hAnsiTheme="majorBidi" w:cstheme="majorBidi"/>
          <w:sz w:val="28"/>
          <w:szCs w:val="28"/>
          <w:cs/>
        </w:rPr>
        <w:t xml:space="preserve"> ล้านบาท</w:t>
      </w:r>
    </w:p>
    <w:p w14:paraId="42036984" w14:textId="77777777" w:rsidR="00AC6AFF" w:rsidRPr="00C80B57" w:rsidRDefault="00AC6AFF" w:rsidP="00852AD2">
      <w:pPr>
        <w:tabs>
          <w:tab w:val="left" w:pos="851"/>
        </w:tabs>
        <w:spacing w:before="120" w:line="240" w:lineRule="auto"/>
        <w:ind w:left="357" w:right="-28"/>
        <w:jc w:val="thaiDistribute"/>
        <w:rPr>
          <w:rFonts w:asciiTheme="majorBidi" w:hAnsiTheme="majorBidi" w:cstheme="majorBidi"/>
          <w:sz w:val="28"/>
          <w:szCs w:val="28"/>
        </w:rPr>
      </w:pPr>
      <w:r w:rsidRPr="00C80B57">
        <w:rPr>
          <w:rFonts w:asciiTheme="majorBidi" w:hAnsiTheme="majorBidi" w:cstheme="majorBidi"/>
          <w:sz w:val="28"/>
          <w:szCs w:val="28"/>
          <w:cs/>
        </w:rPr>
        <w:t xml:space="preserve">ผู้จะซื้อตกลงชำระเงินส่วนที่เหลือ จำนวนเงิน </w:t>
      </w:r>
      <w:r w:rsidR="00B421BE" w:rsidRPr="00C80B57">
        <w:rPr>
          <w:rFonts w:asciiTheme="majorBidi" w:hAnsiTheme="majorBidi" w:cstheme="majorBidi"/>
          <w:sz w:val="28"/>
          <w:szCs w:val="28"/>
        </w:rPr>
        <w:t>148</w:t>
      </w:r>
      <w:r w:rsidRPr="00C80B57">
        <w:rPr>
          <w:rFonts w:asciiTheme="majorBidi" w:hAnsiTheme="majorBidi" w:cstheme="majorBidi"/>
          <w:sz w:val="28"/>
          <w:szCs w:val="28"/>
          <w:cs/>
        </w:rPr>
        <w:t xml:space="preserve"> ล้านบาท ภายใน </w:t>
      </w:r>
      <w:r w:rsidR="00B421BE" w:rsidRPr="00C80B57">
        <w:rPr>
          <w:rFonts w:asciiTheme="majorBidi" w:hAnsiTheme="majorBidi" w:cstheme="majorBidi"/>
          <w:sz w:val="28"/>
          <w:szCs w:val="28"/>
        </w:rPr>
        <w:t>120</w:t>
      </w:r>
      <w:r w:rsidRPr="00C80B57">
        <w:rPr>
          <w:rFonts w:asciiTheme="majorBidi" w:hAnsiTheme="majorBidi" w:cstheme="majorBidi"/>
          <w:sz w:val="28"/>
          <w:szCs w:val="28"/>
          <w:cs/>
        </w:rPr>
        <w:t xml:space="preserve"> วัน นับแต่วันทำสัญญาจะซื้อจะขายหุ้นพร้อมทั้งโอนกรรมสิทธิ์หุ้นที่ซื้อขาย</w:t>
      </w:r>
    </w:p>
    <w:p w14:paraId="17F3CB5E" w14:textId="77777777" w:rsidR="00AC6AFF" w:rsidRPr="00C80B57" w:rsidRDefault="00AC6AFF" w:rsidP="00852AD2">
      <w:pPr>
        <w:tabs>
          <w:tab w:val="left" w:pos="851"/>
        </w:tabs>
        <w:spacing w:before="120" w:line="240" w:lineRule="auto"/>
        <w:ind w:left="357" w:right="-28"/>
        <w:jc w:val="thaiDistribute"/>
        <w:rPr>
          <w:rFonts w:asciiTheme="majorBidi" w:hAnsiTheme="majorBidi" w:cstheme="majorBidi"/>
          <w:sz w:val="28"/>
          <w:szCs w:val="28"/>
        </w:rPr>
      </w:pPr>
      <w:r w:rsidRPr="00C80B57">
        <w:rPr>
          <w:rFonts w:asciiTheme="majorBidi" w:hAnsiTheme="majorBidi" w:cstheme="majorBidi"/>
          <w:sz w:val="28"/>
          <w:szCs w:val="28"/>
          <w:cs/>
        </w:rPr>
        <w:t>คู่สัญญาตกลงภาระหน้าที่ของบริษัทในการโอนกรรมสิทธิ์หุ้นที่ซื้อขายอยู่ภายใต้ความสำเร็จของเงื่อนไขทุกข้อดังต่อไปนี้</w:t>
      </w:r>
    </w:p>
    <w:p w14:paraId="7ECD8387" w14:textId="77777777" w:rsidR="00AC6AFF" w:rsidRPr="00C80B57" w:rsidRDefault="00B421BE" w:rsidP="005D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41" w:right="-28" w:hanging="284"/>
        <w:jc w:val="thaiDistribute"/>
        <w:rPr>
          <w:rFonts w:asciiTheme="majorBidi" w:hAnsiTheme="majorBidi" w:cstheme="majorBidi"/>
          <w:sz w:val="28"/>
          <w:szCs w:val="28"/>
        </w:rPr>
      </w:pPr>
      <w:r w:rsidRPr="00C80B57">
        <w:rPr>
          <w:rFonts w:asciiTheme="majorBidi" w:hAnsiTheme="majorBidi" w:cstheme="majorBidi"/>
          <w:sz w:val="28"/>
          <w:szCs w:val="28"/>
        </w:rPr>
        <w:t>1</w:t>
      </w:r>
      <w:r w:rsidR="00AC6AFF" w:rsidRPr="00C80B57">
        <w:rPr>
          <w:rFonts w:asciiTheme="majorBidi" w:hAnsiTheme="majorBidi" w:cstheme="majorBidi"/>
          <w:sz w:val="28"/>
          <w:szCs w:val="28"/>
          <w:cs/>
        </w:rPr>
        <w:t>)</w:t>
      </w:r>
      <w:r w:rsidR="00AC6AFF" w:rsidRPr="00C80B57">
        <w:rPr>
          <w:rFonts w:asciiTheme="majorBidi" w:hAnsiTheme="majorBidi" w:cstheme="majorBidi"/>
          <w:sz w:val="28"/>
          <w:szCs w:val="28"/>
          <w:cs/>
        </w:rPr>
        <w:tab/>
        <w:t>บริษัทดำเนินการตามข้อกำหนดด้วยสิทธิและหน้าที่ของผู้ออกหุ้นกู้และผู้ถือหุ้นกู้เป็นที่เรียบร้อยแล้ว</w:t>
      </w:r>
    </w:p>
    <w:p w14:paraId="2D3BBC98" w14:textId="77777777" w:rsidR="00AC6AFF" w:rsidRPr="00C80B57" w:rsidRDefault="00B421BE" w:rsidP="005D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41" w:right="-28" w:hanging="284"/>
        <w:jc w:val="thaiDistribute"/>
        <w:rPr>
          <w:rFonts w:asciiTheme="majorBidi" w:hAnsiTheme="majorBidi" w:cstheme="majorBidi"/>
          <w:sz w:val="28"/>
          <w:szCs w:val="28"/>
        </w:rPr>
      </w:pPr>
      <w:r w:rsidRPr="00C80B57">
        <w:rPr>
          <w:rFonts w:asciiTheme="majorBidi" w:hAnsiTheme="majorBidi" w:cstheme="majorBidi"/>
          <w:sz w:val="28"/>
          <w:szCs w:val="28"/>
        </w:rPr>
        <w:t>2</w:t>
      </w:r>
      <w:r w:rsidR="00AC6AFF" w:rsidRPr="00C80B57">
        <w:rPr>
          <w:rFonts w:asciiTheme="majorBidi" w:hAnsiTheme="majorBidi" w:cstheme="majorBidi"/>
          <w:sz w:val="28"/>
          <w:szCs w:val="28"/>
          <w:cs/>
        </w:rPr>
        <w:t>)</w:t>
      </w:r>
      <w:r w:rsidR="00AC6AFF" w:rsidRPr="00C80B57">
        <w:rPr>
          <w:rFonts w:asciiTheme="majorBidi" w:hAnsiTheme="majorBidi" w:cstheme="majorBidi"/>
          <w:sz w:val="28"/>
          <w:szCs w:val="28"/>
          <w:cs/>
        </w:rPr>
        <w:tab/>
        <w:t>ที่ประชุมคณะกรรมการบริษัทได้มีมติอนุมัติให้บริษัทขายหุ้นที่ซื้อขายพร้อมที่ดินรอการพัฒนาให้แก่ผู้จะซื้อ</w:t>
      </w:r>
    </w:p>
    <w:p w14:paraId="67BED215" w14:textId="77777777" w:rsidR="00AC6AFF" w:rsidRPr="00C80B57" w:rsidRDefault="00AC6AFF" w:rsidP="00852AD2">
      <w:pPr>
        <w:tabs>
          <w:tab w:val="left" w:pos="851"/>
        </w:tabs>
        <w:spacing w:before="120" w:line="240" w:lineRule="auto"/>
        <w:ind w:left="357" w:right="-28"/>
        <w:jc w:val="thaiDistribute"/>
        <w:rPr>
          <w:rFonts w:asciiTheme="majorBidi" w:hAnsiTheme="majorBidi" w:cstheme="majorBidi"/>
          <w:sz w:val="28"/>
          <w:szCs w:val="28"/>
        </w:rPr>
      </w:pPr>
      <w:r w:rsidRPr="00C80B57">
        <w:rPr>
          <w:rFonts w:asciiTheme="majorBidi" w:hAnsiTheme="majorBidi" w:cstheme="majorBidi"/>
          <w:sz w:val="28"/>
          <w:szCs w:val="28"/>
          <w:cs/>
        </w:rPr>
        <w:t xml:space="preserve">เมื่อวันที่ </w:t>
      </w:r>
      <w:r w:rsidR="00B421BE" w:rsidRPr="00C80B57">
        <w:rPr>
          <w:rFonts w:asciiTheme="majorBidi" w:hAnsiTheme="majorBidi" w:cstheme="majorBidi"/>
          <w:sz w:val="28"/>
          <w:szCs w:val="28"/>
        </w:rPr>
        <w:t>5</w:t>
      </w:r>
      <w:r w:rsidRPr="00C80B57">
        <w:rPr>
          <w:rFonts w:asciiTheme="majorBidi" w:hAnsiTheme="majorBidi" w:cstheme="majorBidi"/>
          <w:sz w:val="28"/>
          <w:szCs w:val="28"/>
          <w:cs/>
        </w:rPr>
        <w:t xml:space="preserve"> มิถุนายน </w:t>
      </w:r>
      <w:r w:rsidR="00B421BE" w:rsidRPr="00C80B57">
        <w:rPr>
          <w:rFonts w:asciiTheme="majorBidi" w:hAnsiTheme="majorBidi" w:cstheme="majorBidi"/>
          <w:sz w:val="28"/>
          <w:szCs w:val="28"/>
        </w:rPr>
        <w:t>2562</w:t>
      </w:r>
      <w:r w:rsidRPr="00C80B57">
        <w:rPr>
          <w:rFonts w:asciiTheme="majorBidi" w:hAnsiTheme="majorBidi" w:cstheme="majorBidi"/>
          <w:sz w:val="28"/>
          <w:szCs w:val="28"/>
          <w:cs/>
        </w:rPr>
        <w:t xml:space="preserve"> บริษัททำหนังสือถึงผู้จะซื้อให้ชำระเงินค่าซื้อขายส่วนที่เหลือ จำนวนเงิน </w:t>
      </w:r>
      <w:r w:rsidR="00B421BE" w:rsidRPr="00C80B57">
        <w:rPr>
          <w:rFonts w:asciiTheme="majorBidi" w:hAnsiTheme="majorBidi" w:cstheme="majorBidi"/>
          <w:sz w:val="28"/>
          <w:szCs w:val="28"/>
        </w:rPr>
        <w:t>148</w:t>
      </w:r>
      <w:r w:rsidRPr="00C80B57">
        <w:rPr>
          <w:rFonts w:asciiTheme="majorBidi" w:hAnsiTheme="majorBidi" w:cstheme="majorBidi"/>
          <w:sz w:val="28"/>
          <w:szCs w:val="28"/>
          <w:cs/>
        </w:rPr>
        <w:t xml:space="preserve"> ล้านบาท ภายในวันที่ </w:t>
      </w:r>
      <w:r w:rsidR="00B421BE" w:rsidRPr="00C80B57">
        <w:rPr>
          <w:rFonts w:asciiTheme="majorBidi" w:hAnsiTheme="majorBidi" w:cstheme="majorBidi"/>
          <w:sz w:val="28"/>
          <w:szCs w:val="28"/>
        </w:rPr>
        <w:t>27</w:t>
      </w:r>
      <w:r w:rsidRPr="00C80B57">
        <w:rPr>
          <w:rFonts w:asciiTheme="majorBidi" w:hAnsiTheme="majorBidi" w:cstheme="majorBidi"/>
          <w:sz w:val="28"/>
          <w:szCs w:val="28"/>
          <w:cs/>
        </w:rPr>
        <w:t xml:space="preserve"> มิถุนายน </w:t>
      </w:r>
      <w:r w:rsidR="00B421BE" w:rsidRPr="00C80B57">
        <w:rPr>
          <w:rFonts w:asciiTheme="majorBidi" w:hAnsiTheme="majorBidi" w:cstheme="majorBidi"/>
          <w:sz w:val="28"/>
          <w:szCs w:val="28"/>
        </w:rPr>
        <w:t>2562</w:t>
      </w:r>
      <w:r w:rsidRPr="00C80B57">
        <w:rPr>
          <w:rFonts w:asciiTheme="majorBidi" w:hAnsiTheme="majorBidi" w:cstheme="majorBidi"/>
          <w:sz w:val="28"/>
          <w:szCs w:val="28"/>
          <w:cs/>
        </w:rPr>
        <w:t xml:space="preserve"> และรับโอนกรรมสิทธิ์หุ้นของ เอซีซี </w:t>
      </w:r>
      <w:proofErr w:type="spellStart"/>
      <w:r w:rsidRPr="00C80B57">
        <w:rPr>
          <w:rFonts w:asciiTheme="majorBidi" w:hAnsiTheme="majorBidi" w:cstheme="majorBidi"/>
          <w:sz w:val="28"/>
          <w:szCs w:val="28"/>
          <w:cs/>
        </w:rPr>
        <w:t>กรีน</w:t>
      </w:r>
      <w:proofErr w:type="spellEnd"/>
      <w:r w:rsidRPr="00C80B57">
        <w:rPr>
          <w:rFonts w:asciiTheme="majorBidi" w:hAnsiTheme="majorBidi" w:cstheme="majorBidi"/>
          <w:sz w:val="28"/>
          <w:szCs w:val="28"/>
          <w:cs/>
        </w:rPr>
        <w:t xml:space="preserve"> เอน</w:t>
      </w:r>
      <w:proofErr w:type="spellStart"/>
      <w:r w:rsidRPr="00C80B57">
        <w:rPr>
          <w:rFonts w:asciiTheme="majorBidi" w:hAnsiTheme="majorBidi" w:cstheme="majorBidi"/>
          <w:sz w:val="28"/>
          <w:szCs w:val="28"/>
          <w:cs/>
        </w:rPr>
        <w:t>เนอร์</w:t>
      </w:r>
      <w:proofErr w:type="spellEnd"/>
      <w:r w:rsidRPr="00C80B57">
        <w:rPr>
          <w:rFonts w:asciiTheme="majorBidi" w:hAnsiTheme="majorBidi" w:cstheme="majorBidi"/>
          <w:sz w:val="28"/>
          <w:szCs w:val="28"/>
          <w:cs/>
        </w:rPr>
        <w:t>จี หากผู้จะซื้อไม่ปฏิบัติตาม บริษัทถือว่าผู้จะซื้อผิดสัญญาและบริษัทจะใช้สิทธิริบเงินมัดจำ</w:t>
      </w:r>
    </w:p>
    <w:p w14:paraId="1E8E58AE" w14:textId="77777777" w:rsidR="00AC6AFF" w:rsidRPr="00C80B57" w:rsidRDefault="00AC6AFF" w:rsidP="00852AD2">
      <w:pPr>
        <w:tabs>
          <w:tab w:val="left" w:pos="851"/>
        </w:tabs>
        <w:spacing w:before="120" w:line="240" w:lineRule="auto"/>
        <w:ind w:left="357" w:right="-28"/>
        <w:jc w:val="thaiDistribute"/>
        <w:rPr>
          <w:rFonts w:asciiTheme="majorBidi" w:hAnsiTheme="majorBidi" w:cstheme="majorBidi"/>
          <w:sz w:val="28"/>
          <w:szCs w:val="28"/>
        </w:rPr>
      </w:pPr>
      <w:r w:rsidRPr="00C80B57">
        <w:rPr>
          <w:rFonts w:asciiTheme="majorBidi" w:hAnsiTheme="majorBidi" w:cstheme="majorBidi"/>
          <w:sz w:val="28"/>
          <w:szCs w:val="28"/>
          <w:cs/>
        </w:rPr>
        <w:lastRenderedPageBreak/>
        <w:t xml:space="preserve">เมื่อวันที่ </w:t>
      </w:r>
      <w:r w:rsidR="00B421BE" w:rsidRPr="00C80B57">
        <w:rPr>
          <w:rFonts w:asciiTheme="majorBidi" w:hAnsiTheme="majorBidi" w:cstheme="majorBidi"/>
          <w:sz w:val="28"/>
          <w:szCs w:val="28"/>
        </w:rPr>
        <w:t>20</w:t>
      </w:r>
      <w:r w:rsidRPr="00C80B57">
        <w:rPr>
          <w:rFonts w:asciiTheme="majorBidi" w:hAnsiTheme="majorBidi" w:cstheme="majorBidi"/>
          <w:sz w:val="28"/>
          <w:szCs w:val="28"/>
          <w:cs/>
        </w:rPr>
        <w:t xml:space="preserve"> มิถุนายน </w:t>
      </w:r>
      <w:r w:rsidR="00B421BE" w:rsidRPr="00C80B57">
        <w:rPr>
          <w:rFonts w:asciiTheme="majorBidi" w:hAnsiTheme="majorBidi" w:cstheme="majorBidi"/>
          <w:sz w:val="28"/>
          <w:szCs w:val="28"/>
        </w:rPr>
        <w:t>2562</w:t>
      </w:r>
      <w:r w:rsidRPr="00C80B57">
        <w:rPr>
          <w:rFonts w:asciiTheme="majorBidi" w:hAnsiTheme="majorBidi" w:cstheme="majorBidi"/>
          <w:sz w:val="28"/>
          <w:szCs w:val="28"/>
          <w:cs/>
        </w:rPr>
        <w:t xml:space="preserve"> ผู้จะซื้อทำหนังสือขอขยายระยะเวลาสัญญาจะซื้อจะขายหุ้นสามัญ จากเดิมครบกำหนดในวันที่ </w:t>
      </w:r>
      <w:r w:rsidR="00B421BE" w:rsidRPr="00C80B57">
        <w:rPr>
          <w:rFonts w:asciiTheme="majorBidi" w:hAnsiTheme="majorBidi" w:cstheme="majorBidi"/>
          <w:sz w:val="28"/>
          <w:szCs w:val="28"/>
        </w:rPr>
        <w:t>26</w:t>
      </w:r>
      <w:r w:rsidRPr="00C80B57">
        <w:rPr>
          <w:rFonts w:asciiTheme="majorBidi" w:hAnsiTheme="majorBidi" w:cstheme="majorBidi"/>
          <w:sz w:val="28"/>
          <w:szCs w:val="28"/>
          <w:cs/>
        </w:rPr>
        <w:t xml:space="preserve"> มิถุนายน </w:t>
      </w:r>
      <w:r w:rsidR="00B421BE" w:rsidRPr="00C80B57">
        <w:rPr>
          <w:rFonts w:asciiTheme="majorBidi" w:hAnsiTheme="majorBidi" w:cstheme="majorBidi"/>
          <w:sz w:val="28"/>
          <w:szCs w:val="28"/>
        </w:rPr>
        <w:t>2562</w:t>
      </w:r>
      <w:r w:rsidRPr="00C80B57">
        <w:rPr>
          <w:rFonts w:asciiTheme="majorBidi" w:hAnsiTheme="majorBidi" w:cstheme="majorBidi"/>
          <w:sz w:val="28"/>
          <w:szCs w:val="28"/>
          <w:cs/>
        </w:rPr>
        <w:t xml:space="preserve"> เป็นวันที่ </w:t>
      </w:r>
      <w:r w:rsidR="00B421BE" w:rsidRPr="00C80B57">
        <w:rPr>
          <w:rFonts w:asciiTheme="majorBidi" w:hAnsiTheme="majorBidi" w:cstheme="majorBidi"/>
          <w:sz w:val="28"/>
          <w:szCs w:val="28"/>
        </w:rPr>
        <w:t>26</w:t>
      </w:r>
      <w:r w:rsidRPr="00C80B57">
        <w:rPr>
          <w:rFonts w:asciiTheme="majorBidi" w:hAnsiTheme="majorBidi" w:cstheme="majorBidi"/>
          <w:sz w:val="28"/>
          <w:szCs w:val="28"/>
          <w:cs/>
        </w:rPr>
        <w:t xml:space="preserve"> ธันวาคม </w:t>
      </w:r>
      <w:r w:rsidR="00B421BE" w:rsidRPr="00C80B57">
        <w:rPr>
          <w:rFonts w:asciiTheme="majorBidi" w:hAnsiTheme="majorBidi" w:cstheme="majorBidi"/>
          <w:sz w:val="28"/>
          <w:szCs w:val="28"/>
        </w:rPr>
        <w:t>2562</w:t>
      </w:r>
    </w:p>
    <w:p w14:paraId="55ECD803" w14:textId="77777777" w:rsidR="00AC6AFF" w:rsidRPr="00C80B57" w:rsidRDefault="00AC6AFF" w:rsidP="00852AD2">
      <w:pPr>
        <w:tabs>
          <w:tab w:val="left" w:pos="851"/>
        </w:tabs>
        <w:spacing w:before="120" w:line="240" w:lineRule="auto"/>
        <w:ind w:left="357" w:right="-28"/>
        <w:jc w:val="thaiDistribute"/>
        <w:rPr>
          <w:rFonts w:asciiTheme="majorBidi" w:hAnsiTheme="majorBidi" w:cstheme="majorBidi"/>
          <w:sz w:val="28"/>
          <w:szCs w:val="28"/>
        </w:rPr>
      </w:pPr>
      <w:r w:rsidRPr="00C80B57">
        <w:rPr>
          <w:rFonts w:asciiTheme="majorBidi" w:hAnsiTheme="majorBidi" w:cstheme="majorBidi"/>
          <w:spacing w:val="-4"/>
          <w:sz w:val="28"/>
          <w:szCs w:val="28"/>
          <w:cs/>
        </w:rPr>
        <w:t xml:space="preserve">เมื่อวันที่ </w:t>
      </w:r>
      <w:r w:rsidR="00B421BE" w:rsidRPr="00C80B57">
        <w:rPr>
          <w:rFonts w:asciiTheme="majorBidi" w:hAnsiTheme="majorBidi" w:cstheme="majorBidi"/>
          <w:spacing w:val="-4"/>
          <w:sz w:val="28"/>
          <w:szCs w:val="28"/>
        </w:rPr>
        <w:t>24</w:t>
      </w:r>
      <w:r w:rsidRPr="00C80B57">
        <w:rPr>
          <w:rFonts w:asciiTheme="majorBidi" w:hAnsiTheme="majorBidi" w:cstheme="majorBidi"/>
          <w:spacing w:val="-4"/>
          <w:sz w:val="28"/>
          <w:szCs w:val="28"/>
          <w:cs/>
        </w:rPr>
        <w:t xml:space="preserve"> มิถุนายน </w:t>
      </w:r>
      <w:r w:rsidR="00B421BE" w:rsidRPr="00C80B57">
        <w:rPr>
          <w:rFonts w:asciiTheme="majorBidi" w:hAnsiTheme="majorBidi" w:cstheme="majorBidi"/>
          <w:spacing w:val="-4"/>
          <w:sz w:val="28"/>
          <w:szCs w:val="28"/>
        </w:rPr>
        <w:t>2562</w:t>
      </w:r>
      <w:r w:rsidRPr="00C80B57">
        <w:rPr>
          <w:rFonts w:asciiTheme="majorBidi" w:hAnsiTheme="majorBidi" w:cstheme="majorBidi"/>
          <w:spacing w:val="-4"/>
          <w:sz w:val="28"/>
          <w:szCs w:val="28"/>
          <w:cs/>
        </w:rPr>
        <w:t xml:space="preserve"> บริษัทไม่อนุญาตให้ขยายระยะเวลาและเสนอแนวทางการชำระราคาค่าหุ้นส่วนที่เหลือ หากผู้จะซื้อ</w:t>
      </w:r>
      <w:r w:rsidRPr="00C80B57">
        <w:rPr>
          <w:rFonts w:asciiTheme="majorBidi" w:hAnsiTheme="majorBidi" w:cstheme="majorBidi"/>
          <w:sz w:val="28"/>
          <w:szCs w:val="28"/>
          <w:cs/>
        </w:rPr>
        <w:t xml:space="preserve">ไม่ดำเนินการตามแนวทางที่บริษัทเสนอ บริษัทจะใช้สิทธิริบเงินมัดจำ จำนวนเงิน </w:t>
      </w:r>
      <w:r w:rsidR="00B421BE" w:rsidRPr="00C80B57">
        <w:rPr>
          <w:rFonts w:asciiTheme="majorBidi" w:hAnsiTheme="majorBidi" w:cstheme="majorBidi"/>
          <w:sz w:val="28"/>
          <w:szCs w:val="28"/>
        </w:rPr>
        <w:t>37</w:t>
      </w:r>
      <w:r w:rsidRPr="00C80B57">
        <w:rPr>
          <w:rFonts w:asciiTheme="majorBidi" w:hAnsiTheme="majorBidi" w:cstheme="majorBidi"/>
          <w:sz w:val="28"/>
          <w:szCs w:val="28"/>
          <w:cs/>
        </w:rPr>
        <w:t xml:space="preserve"> ล้านบาท</w:t>
      </w:r>
    </w:p>
    <w:p w14:paraId="7A27CBE5" w14:textId="77777777" w:rsidR="00AC6AFF" w:rsidRPr="00C80B57" w:rsidRDefault="00AC6AFF" w:rsidP="00852AD2">
      <w:pPr>
        <w:tabs>
          <w:tab w:val="left" w:pos="851"/>
        </w:tabs>
        <w:spacing w:before="120" w:line="240" w:lineRule="auto"/>
        <w:ind w:left="357" w:right="-28"/>
        <w:jc w:val="thaiDistribute"/>
        <w:rPr>
          <w:rFonts w:asciiTheme="majorBidi" w:hAnsiTheme="majorBidi" w:cstheme="majorBidi"/>
          <w:sz w:val="28"/>
          <w:szCs w:val="28"/>
        </w:rPr>
      </w:pPr>
      <w:r w:rsidRPr="00C80B57">
        <w:rPr>
          <w:rFonts w:asciiTheme="majorBidi" w:hAnsiTheme="majorBidi" w:cstheme="majorBidi"/>
          <w:sz w:val="28"/>
          <w:szCs w:val="28"/>
          <w:cs/>
        </w:rPr>
        <w:t xml:space="preserve">เมื่อวันที่ </w:t>
      </w:r>
      <w:r w:rsidR="00B421BE" w:rsidRPr="00C80B57">
        <w:rPr>
          <w:rFonts w:asciiTheme="majorBidi" w:hAnsiTheme="majorBidi" w:cstheme="majorBidi"/>
          <w:sz w:val="28"/>
          <w:szCs w:val="28"/>
        </w:rPr>
        <w:t>26</w:t>
      </w:r>
      <w:r w:rsidRPr="00C80B57">
        <w:rPr>
          <w:rFonts w:asciiTheme="majorBidi" w:hAnsiTheme="majorBidi" w:cstheme="majorBidi"/>
          <w:sz w:val="28"/>
          <w:szCs w:val="28"/>
          <w:cs/>
        </w:rPr>
        <w:t xml:space="preserve"> มิถุนายน </w:t>
      </w:r>
      <w:r w:rsidR="00B421BE" w:rsidRPr="00C80B57">
        <w:rPr>
          <w:rFonts w:asciiTheme="majorBidi" w:hAnsiTheme="majorBidi" w:cstheme="majorBidi"/>
          <w:sz w:val="28"/>
          <w:szCs w:val="28"/>
        </w:rPr>
        <w:t>2562</w:t>
      </w:r>
      <w:r w:rsidRPr="00C80B57">
        <w:rPr>
          <w:rFonts w:asciiTheme="majorBidi" w:hAnsiTheme="majorBidi" w:cstheme="majorBidi"/>
          <w:sz w:val="28"/>
          <w:szCs w:val="28"/>
          <w:cs/>
        </w:rPr>
        <w:t xml:space="preserve"> บริษัทปลดจำนองที่ดินรอการพัฒนาของ เอซีซี </w:t>
      </w:r>
      <w:proofErr w:type="spellStart"/>
      <w:r w:rsidRPr="00C80B57">
        <w:rPr>
          <w:rFonts w:asciiTheme="majorBidi" w:hAnsiTheme="majorBidi" w:cstheme="majorBidi"/>
          <w:sz w:val="28"/>
          <w:szCs w:val="28"/>
          <w:cs/>
        </w:rPr>
        <w:t>กรีน</w:t>
      </w:r>
      <w:proofErr w:type="spellEnd"/>
      <w:r w:rsidRPr="00C80B57">
        <w:rPr>
          <w:rFonts w:asciiTheme="majorBidi" w:hAnsiTheme="majorBidi" w:cstheme="majorBidi"/>
          <w:sz w:val="28"/>
          <w:szCs w:val="28"/>
          <w:cs/>
        </w:rPr>
        <w:t xml:space="preserve"> เอน</w:t>
      </w:r>
      <w:proofErr w:type="spellStart"/>
      <w:r w:rsidRPr="00C80B57">
        <w:rPr>
          <w:rFonts w:asciiTheme="majorBidi" w:hAnsiTheme="majorBidi" w:cstheme="majorBidi"/>
          <w:sz w:val="28"/>
          <w:szCs w:val="28"/>
          <w:cs/>
        </w:rPr>
        <w:t>เนอร์</w:t>
      </w:r>
      <w:proofErr w:type="spellEnd"/>
      <w:r w:rsidRPr="00C80B57">
        <w:rPr>
          <w:rFonts w:asciiTheme="majorBidi" w:hAnsiTheme="majorBidi" w:cstheme="majorBidi"/>
          <w:sz w:val="28"/>
          <w:szCs w:val="28"/>
          <w:cs/>
        </w:rPr>
        <w:t>จี ซึ่งใช้เป็นหลักประกันการออกหุ้นกู้ของบริษัท</w:t>
      </w:r>
    </w:p>
    <w:p w14:paraId="63C6041B" w14:textId="6EE014E2" w:rsidR="00AC6AFF" w:rsidRPr="00C80B57" w:rsidRDefault="00AC6AFF" w:rsidP="00852AD2">
      <w:pPr>
        <w:tabs>
          <w:tab w:val="left" w:pos="851"/>
        </w:tabs>
        <w:spacing w:before="120" w:line="240" w:lineRule="auto"/>
        <w:ind w:left="357" w:right="-28"/>
        <w:jc w:val="thaiDistribute"/>
        <w:rPr>
          <w:rFonts w:asciiTheme="majorBidi" w:hAnsiTheme="majorBidi" w:cstheme="majorBidi"/>
          <w:sz w:val="28"/>
          <w:szCs w:val="28"/>
        </w:rPr>
      </w:pPr>
      <w:r w:rsidRPr="00C80B57">
        <w:rPr>
          <w:rFonts w:asciiTheme="majorBidi" w:hAnsiTheme="majorBidi" w:cstheme="majorBidi"/>
          <w:sz w:val="28"/>
          <w:szCs w:val="28"/>
          <w:cs/>
        </w:rPr>
        <w:t xml:space="preserve">เมื่อวันที่ </w:t>
      </w:r>
      <w:r w:rsidR="00B421BE" w:rsidRPr="00C80B57">
        <w:rPr>
          <w:rFonts w:asciiTheme="majorBidi" w:hAnsiTheme="majorBidi" w:cstheme="majorBidi"/>
          <w:sz w:val="28"/>
          <w:szCs w:val="28"/>
        </w:rPr>
        <w:t>25</w:t>
      </w:r>
      <w:r w:rsidRPr="00C80B57">
        <w:rPr>
          <w:rFonts w:asciiTheme="majorBidi" w:hAnsiTheme="majorBidi" w:cstheme="majorBidi"/>
          <w:sz w:val="28"/>
          <w:szCs w:val="28"/>
          <w:cs/>
        </w:rPr>
        <w:t xml:space="preserve"> กรกฎาคม </w:t>
      </w:r>
      <w:r w:rsidR="00B421BE" w:rsidRPr="00C80B57">
        <w:rPr>
          <w:rFonts w:asciiTheme="majorBidi" w:hAnsiTheme="majorBidi" w:cstheme="majorBidi"/>
          <w:sz w:val="28"/>
          <w:szCs w:val="28"/>
        </w:rPr>
        <w:t>2562</w:t>
      </w:r>
      <w:r w:rsidRPr="00C80B57">
        <w:rPr>
          <w:rFonts w:asciiTheme="majorBidi" w:hAnsiTheme="majorBidi" w:cstheme="majorBidi"/>
          <w:sz w:val="28"/>
          <w:szCs w:val="28"/>
          <w:cs/>
        </w:rPr>
        <w:t xml:space="preserve"> บริษัทบันทึกรับรู้การริบเงินมัดจำจากผู้จะซื้อทั้งจำนวน และบันทึกเป็นรายได้อื่นในงบกำไรขาดทุนเบ็ดเสร็จ ไตรมาส </w:t>
      </w:r>
      <w:r w:rsidR="00B421BE" w:rsidRPr="00C80B57">
        <w:rPr>
          <w:rFonts w:asciiTheme="majorBidi" w:hAnsiTheme="majorBidi" w:cstheme="majorBidi"/>
          <w:sz w:val="28"/>
          <w:szCs w:val="28"/>
        </w:rPr>
        <w:t>3</w:t>
      </w:r>
      <w:r w:rsidRPr="00C80B57">
        <w:rPr>
          <w:rFonts w:asciiTheme="majorBidi" w:hAnsiTheme="majorBidi" w:cstheme="majorBidi"/>
          <w:sz w:val="28"/>
          <w:szCs w:val="28"/>
          <w:cs/>
        </w:rPr>
        <w:t xml:space="preserve"> ปี </w:t>
      </w:r>
      <w:r w:rsidR="00B421BE" w:rsidRPr="00C80B57">
        <w:rPr>
          <w:rFonts w:asciiTheme="majorBidi" w:hAnsiTheme="majorBidi" w:cstheme="majorBidi"/>
          <w:sz w:val="28"/>
          <w:szCs w:val="28"/>
        </w:rPr>
        <w:t>2562</w:t>
      </w:r>
    </w:p>
    <w:p w14:paraId="3E9859A6" w14:textId="77777777" w:rsidR="00AC6AFF" w:rsidRPr="00C80B57" w:rsidRDefault="00AC6AFF" w:rsidP="00F2684E">
      <w:pPr>
        <w:tabs>
          <w:tab w:val="left" w:pos="851"/>
        </w:tabs>
        <w:spacing w:before="120" w:line="240" w:lineRule="auto"/>
        <w:ind w:left="360" w:right="-29"/>
        <w:jc w:val="thaiDistribute"/>
        <w:rPr>
          <w:rFonts w:asciiTheme="majorBidi" w:hAnsiTheme="majorBidi" w:cstheme="majorBidi"/>
          <w:sz w:val="28"/>
          <w:szCs w:val="28"/>
        </w:rPr>
      </w:pPr>
      <w:r w:rsidRPr="00C80B57">
        <w:rPr>
          <w:rFonts w:asciiTheme="majorBidi" w:hAnsiTheme="majorBidi" w:cstheme="majorBidi"/>
          <w:sz w:val="28"/>
          <w:szCs w:val="28"/>
          <w:cs/>
        </w:rPr>
        <w:t xml:space="preserve">เมื่อวันที่ </w:t>
      </w:r>
      <w:r w:rsidR="00B421BE" w:rsidRPr="00C80B57">
        <w:rPr>
          <w:rFonts w:asciiTheme="majorBidi" w:hAnsiTheme="majorBidi" w:cstheme="majorBidi"/>
          <w:sz w:val="28"/>
          <w:szCs w:val="28"/>
        </w:rPr>
        <w:t>30</w:t>
      </w:r>
      <w:r w:rsidRPr="00C80B57">
        <w:rPr>
          <w:rFonts w:asciiTheme="majorBidi" w:hAnsiTheme="majorBidi" w:cstheme="majorBidi"/>
          <w:sz w:val="28"/>
          <w:szCs w:val="28"/>
          <w:cs/>
        </w:rPr>
        <w:t xml:space="preserve"> ตุลาคม </w:t>
      </w:r>
      <w:r w:rsidR="00B421BE" w:rsidRPr="00C80B57">
        <w:rPr>
          <w:rFonts w:asciiTheme="majorBidi" w:hAnsiTheme="majorBidi" w:cstheme="majorBidi"/>
          <w:sz w:val="28"/>
          <w:szCs w:val="28"/>
        </w:rPr>
        <w:t>2562</w:t>
      </w:r>
      <w:r w:rsidRPr="00C80B57">
        <w:rPr>
          <w:rFonts w:asciiTheme="majorBidi" w:hAnsiTheme="majorBidi" w:cstheme="majorBidi"/>
          <w:sz w:val="28"/>
          <w:szCs w:val="28"/>
          <w:cs/>
        </w:rPr>
        <w:t xml:space="preserve"> ผู้จะซื้อทำหนังสือยืนยันการซื้อหุ้นสามัญตามราคาและเงื่อนไขเดิม โดยขอขยายระยะเวลาชำระเงินค่าหุ้นส่วนที่เหลือ จำนวนเงิน </w:t>
      </w:r>
      <w:r w:rsidR="00B421BE" w:rsidRPr="00C80B57">
        <w:rPr>
          <w:rFonts w:asciiTheme="majorBidi" w:hAnsiTheme="majorBidi" w:cstheme="majorBidi"/>
          <w:sz w:val="28"/>
          <w:szCs w:val="28"/>
        </w:rPr>
        <w:t>148</w:t>
      </w:r>
      <w:r w:rsidRPr="00C80B57">
        <w:rPr>
          <w:rFonts w:asciiTheme="majorBidi" w:hAnsiTheme="majorBidi" w:cstheme="majorBidi"/>
          <w:sz w:val="28"/>
          <w:szCs w:val="28"/>
          <w:cs/>
        </w:rPr>
        <w:t xml:space="preserve"> ล้านบาท ดังนี้</w:t>
      </w:r>
    </w:p>
    <w:p w14:paraId="75B406F9" w14:textId="77777777" w:rsidR="00AC6AFF" w:rsidRPr="00C80B57" w:rsidRDefault="00B421BE" w:rsidP="005D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41" w:right="-28" w:hanging="284"/>
        <w:jc w:val="thaiDistribute"/>
        <w:rPr>
          <w:rFonts w:asciiTheme="majorBidi" w:hAnsiTheme="majorBidi" w:cstheme="majorBidi"/>
          <w:sz w:val="28"/>
          <w:szCs w:val="28"/>
        </w:rPr>
      </w:pPr>
      <w:r w:rsidRPr="00C80B57">
        <w:rPr>
          <w:rFonts w:asciiTheme="majorBidi" w:hAnsiTheme="majorBidi" w:cstheme="majorBidi"/>
          <w:sz w:val="28"/>
          <w:szCs w:val="28"/>
        </w:rPr>
        <w:t>1</w:t>
      </w:r>
      <w:r w:rsidR="00AC6AFF" w:rsidRPr="00C80B57">
        <w:rPr>
          <w:rFonts w:asciiTheme="majorBidi" w:hAnsiTheme="majorBidi" w:cstheme="majorBidi"/>
          <w:sz w:val="28"/>
          <w:szCs w:val="28"/>
          <w:cs/>
        </w:rPr>
        <w:t>)</w:t>
      </w:r>
      <w:r w:rsidR="00AC6AFF" w:rsidRPr="00C80B57">
        <w:rPr>
          <w:rFonts w:asciiTheme="majorBidi" w:hAnsiTheme="majorBidi" w:cstheme="majorBidi"/>
          <w:sz w:val="28"/>
          <w:szCs w:val="28"/>
          <w:cs/>
        </w:rPr>
        <w:tab/>
        <w:t xml:space="preserve">ชำระค่าหุ้น จำนวนเงิน </w:t>
      </w:r>
      <w:r w:rsidRPr="00C80B57">
        <w:rPr>
          <w:rFonts w:asciiTheme="majorBidi" w:hAnsiTheme="majorBidi" w:cstheme="majorBidi"/>
          <w:sz w:val="28"/>
          <w:szCs w:val="28"/>
        </w:rPr>
        <w:t>10</w:t>
      </w:r>
      <w:r w:rsidR="00AC6AFF" w:rsidRPr="00C80B57">
        <w:rPr>
          <w:rFonts w:asciiTheme="majorBidi" w:hAnsiTheme="majorBidi" w:cstheme="majorBidi"/>
          <w:sz w:val="28"/>
          <w:szCs w:val="28"/>
          <w:cs/>
        </w:rPr>
        <w:t xml:space="preserve"> ล้านบาท ภายในวันที่ </w:t>
      </w:r>
      <w:r w:rsidRPr="00C80B57">
        <w:rPr>
          <w:rFonts w:asciiTheme="majorBidi" w:hAnsiTheme="majorBidi" w:cstheme="majorBidi"/>
          <w:sz w:val="28"/>
          <w:szCs w:val="28"/>
        </w:rPr>
        <w:t>20</w:t>
      </w:r>
      <w:r w:rsidR="00AC6AFF" w:rsidRPr="00C80B57">
        <w:rPr>
          <w:rFonts w:asciiTheme="majorBidi" w:hAnsiTheme="majorBidi" w:cstheme="majorBidi"/>
          <w:sz w:val="28"/>
          <w:szCs w:val="28"/>
          <w:cs/>
        </w:rPr>
        <w:t xml:space="preserve"> ธันวาคม </w:t>
      </w:r>
      <w:r w:rsidRPr="00C80B57">
        <w:rPr>
          <w:rFonts w:asciiTheme="majorBidi" w:hAnsiTheme="majorBidi" w:cstheme="majorBidi"/>
          <w:sz w:val="28"/>
          <w:szCs w:val="28"/>
        </w:rPr>
        <w:t>2562</w:t>
      </w:r>
    </w:p>
    <w:p w14:paraId="167C7E36" w14:textId="77777777" w:rsidR="00AC6AFF" w:rsidRPr="00C80B57" w:rsidRDefault="00B421BE" w:rsidP="005D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41" w:right="-28" w:hanging="284"/>
        <w:jc w:val="thaiDistribute"/>
        <w:rPr>
          <w:rFonts w:asciiTheme="majorBidi" w:hAnsiTheme="majorBidi" w:cstheme="majorBidi"/>
          <w:sz w:val="28"/>
          <w:szCs w:val="28"/>
        </w:rPr>
      </w:pPr>
      <w:r w:rsidRPr="00C80B57">
        <w:rPr>
          <w:rFonts w:asciiTheme="majorBidi" w:hAnsiTheme="majorBidi" w:cstheme="majorBidi"/>
          <w:sz w:val="28"/>
          <w:szCs w:val="28"/>
        </w:rPr>
        <w:t>2</w:t>
      </w:r>
      <w:r w:rsidR="00AC6AFF" w:rsidRPr="00C80B57">
        <w:rPr>
          <w:rFonts w:asciiTheme="majorBidi" w:hAnsiTheme="majorBidi" w:cstheme="majorBidi"/>
          <w:sz w:val="28"/>
          <w:szCs w:val="28"/>
          <w:cs/>
        </w:rPr>
        <w:t>)</w:t>
      </w:r>
      <w:r w:rsidR="00AC6AFF" w:rsidRPr="00C80B57">
        <w:rPr>
          <w:rFonts w:asciiTheme="majorBidi" w:hAnsiTheme="majorBidi" w:cstheme="majorBidi"/>
          <w:sz w:val="28"/>
          <w:szCs w:val="28"/>
          <w:cs/>
        </w:rPr>
        <w:tab/>
        <w:t xml:space="preserve">ชำระค่าหุ้น จำนวนเงิน </w:t>
      </w:r>
      <w:r w:rsidRPr="00C80B57">
        <w:rPr>
          <w:rFonts w:asciiTheme="majorBidi" w:hAnsiTheme="majorBidi" w:cstheme="majorBidi"/>
          <w:sz w:val="28"/>
          <w:szCs w:val="28"/>
        </w:rPr>
        <w:t>10</w:t>
      </w:r>
      <w:r w:rsidR="00AC6AFF" w:rsidRPr="00C80B57">
        <w:rPr>
          <w:rFonts w:asciiTheme="majorBidi" w:hAnsiTheme="majorBidi" w:cstheme="majorBidi"/>
          <w:sz w:val="28"/>
          <w:szCs w:val="28"/>
          <w:cs/>
        </w:rPr>
        <w:t xml:space="preserve"> ล้านบาท ภายในวันที่ </w:t>
      </w:r>
      <w:r w:rsidRPr="00C80B57">
        <w:rPr>
          <w:rFonts w:asciiTheme="majorBidi" w:hAnsiTheme="majorBidi" w:cstheme="majorBidi"/>
          <w:sz w:val="28"/>
          <w:szCs w:val="28"/>
        </w:rPr>
        <w:t>10</w:t>
      </w:r>
      <w:r w:rsidR="00AC6AFF" w:rsidRPr="00C80B57">
        <w:rPr>
          <w:rFonts w:asciiTheme="majorBidi" w:hAnsiTheme="majorBidi" w:cstheme="majorBidi"/>
          <w:sz w:val="28"/>
          <w:szCs w:val="28"/>
          <w:cs/>
        </w:rPr>
        <w:t xml:space="preserve"> มีนาคม </w:t>
      </w:r>
      <w:r w:rsidRPr="00C80B57">
        <w:rPr>
          <w:rFonts w:asciiTheme="majorBidi" w:hAnsiTheme="majorBidi" w:cstheme="majorBidi"/>
          <w:sz w:val="28"/>
          <w:szCs w:val="28"/>
        </w:rPr>
        <w:t>2563</w:t>
      </w:r>
    </w:p>
    <w:p w14:paraId="4102ABEB" w14:textId="3C6BA52F" w:rsidR="00AC6AFF" w:rsidRPr="00C80B57" w:rsidRDefault="00B421BE" w:rsidP="005D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41" w:right="-28" w:hanging="284"/>
        <w:jc w:val="thaiDistribute"/>
        <w:rPr>
          <w:rFonts w:asciiTheme="majorBidi" w:hAnsiTheme="majorBidi" w:cstheme="majorBidi"/>
          <w:sz w:val="28"/>
          <w:szCs w:val="28"/>
        </w:rPr>
      </w:pPr>
      <w:r w:rsidRPr="00C80B57">
        <w:rPr>
          <w:rFonts w:asciiTheme="majorBidi" w:hAnsiTheme="majorBidi" w:cstheme="majorBidi"/>
          <w:sz w:val="28"/>
          <w:szCs w:val="28"/>
        </w:rPr>
        <w:t>3</w:t>
      </w:r>
      <w:r w:rsidR="00AC6AFF" w:rsidRPr="00C80B57">
        <w:rPr>
          <w:rFonts w:asciiTheme="majorBidi" w:hAnsiTheme="majorBidi" w:cstheme="majorBidi"/>
          <w:sz w:val="28"/>
          <w:szCs w:val="28"/>
          <w:cs/>
        </w:rPr>
        <w:t>)</w:t>
      </w:r>
      <w:r w:rsidR="00AC6AFF" w:rsidRPr="00C80B57">
        <w:rPr>
          <w:rFonts w:asciiTheme="majorBidi" w:hAnsiTheme="majorBidi" w:cstheme="majorBidi"/>
          <w:sz w:val="28"/>
          <w:szCs w:val="28"/>
          <w:cs/>
        </w:rPr>
        <w:tab/>
      </w:r>
      <w:r w:rsidR="00AC6AFF" w:rsidRPr="00C80B57">
        <w:rPr>
          <w:rFonts w:asciiTheme="majorBidi" w:hAnsiTheme="majorBidi" w:cstheme="majorBidi"/>
          <w:spacing w:val="-2"/>
          <w:sz w:val="28"/>
          <w:szCs w:val="28"/>
          <w:cs/>
        </w:rPr>
        <w:t>ชำระค่า</w:t>
      </w:r>
      <w:r w:rsidR="00AC6AFF" w:rsidRPr="00C80B57">
        <w:rPr>
          <w:rFonts w:asciiTheme="majorBidi" w:hAnsiTheme="majorBidi" w:cstheme="majorBidi"/>
          <w:sz w:val="28"/>
          <w:szCs w:val="28"/>
          <w:cs/>
        </w:rPr>
        <w:t>หุ้นส่วน</w:t>
      </w:r>
      <w:r w:rsidR="00AC6AFF" w:rsidRPr="00C80B57">
        <w:rPr>
          <w:rFonts w:asciiTheme="majorBidi" w:hAnsiTheme="majorBidi" w:cstheme="majorBidi"/>
          <w:spacing w:val="-2"/>
          <w:sz w:val="28"/>
          <w:szCs w:val="28"/>
          <w:cs/>
        </w:rPr>
        <w:t xml:space="preserve">ที่เหลือ จำนวนเงิน </w:t>
      </w:r>
      <w:r w:rsidRPr="00C80B57">
        <w:rPr>
          <w:rFonts w:asciiTheme="majorBidi" w:hAnsiTheme="majorBidi" w:cstheme="majorBidi"/>
          <w:spacing w:val="-2"/>
          <w:sz w:val="28"/>
          <w:szCs w:val="28"/>
        </w:rPr>
        <w:t>128</w:t>
      </w:r>
      <w:r w:rsidR="00AC6AFF" w:rsidRPr="00C80B57">
        <w:rPr>
          <w:rFonts w:asciiTheme="majorBidi" w:hAnsiTheme="majorBidi" w:cstheme="majorBidi"/>
          <w:spacing w:val="-2"/>
          <w:sz w:val="28"/>
          <w:szCs w:val="28"/>
          <w:cs/>
        </w:rPr>
        <w:t xml:space="preserve"> ล้านบาท พร้อมทั้งโอนกรรมสิทธิ์หุ้นสามัญตามสัญญาภายในวันที่ </w:t>
      </w:r>
      <w:r w:rsidR="00993782" w:rsidRPr="00C80B57">
        <w:rPr>
          <w:rFonts w:asciiTheme="majorBidi" w:hAnsiTheme="majorBidi" w:cstheme="majorBidi"/>
          <w:spacing w:val="-2"/>
          <w:sz w:val="28"/>
          <w:szCs w:val="28"/>
        </w:rPr>
        <w:br/>
      </w:r>
      <w:r w:rsidRPr="00C80B57">
        <w:rPr>
          <w:rFonts w:asciiTheme="majorBidi" w:hAnsiTheme="majorBidi" w:cstheme="majorBidi"/>
          <w:spacing w:val="-2"/>
          <w:sz w:val="28"/>
          <w:szCs w:val="28"/>
        </w:rPr>
        <w:t>31</w:t>
      </w:r>
      <w:r w:rsidR="00AC6AFF" w:rsidRPr="00C80B57">
        <w:rPr>
          <w:rFonts w:asciiTheme="majorBidi" w:hAnsiTheme="majorBidi" w:cstheme="majorBidi"/>
          <w:spacing w:val="-2"/>
          <w:sz w:val="28"/>
          <w:szCs w:val="28"/>
          <w:cs/>
        </w:rPr>
        <w:t xml:space="preserve"> พฤษภาคม </w:t>
      </w:r>
      <w:r w:rsidRPr="00C80B57">
        <w:rPr>
          <w:rFonts w:asciiTheme="majorBidi" w:hAnsiTheme="majorBidi" w:cstheme="majorBidi"/>
          <w:spacing w:val="-2"/>
          <w:sz w:val="28"/>
          <w:szCs w:val="28"/>
        </w:rPr>
        <w:t>2563</w:t>
      </w:r>
    </w:p>
    <w:p w14:paraId="1E8A2918" w14:textId="77777777" w:rsidR="00AC6AFF" w:rsidRPr="00C80B57" w:rsidRDefault="00C66E8D" w:rsidP="00F2684E">
      <w:pPr>
        <w:tabs>
          <w:tab w:val="left" w:pos="851"/>
        </w:tabs>
        <w:spacing w:before="60" w:line="240" w:lineRule="auto"/>
        <w:ind w:left="360" w:right="-29"/>
        <w:jc w:val="thaiDistribute"/>
        <w:rPr>
          <w:rFonts w:asciiTheme="majorBidi" w:hAnsiTheme="majorBidi" w:cstheme="majorBidi"/>
          <w:sz w:val="28"/>
          <w:szCs w:val="28"/>
        </w:rPr>
      </w:pPr>
      <w:r w:rsidRPr="00C80B57">
        <w:rPr>
          <w:rFonts w:asciiTheme="majorBidi" w:hAnsiTheme="majorBidi" w:cstheme="majorBidi"/>
          <w:sz w:val="28"/>
          <w:szCs w:val="28"/>
          <w:cs/>
        </w:rPr>
        <w:softHyphen/>
      </w:r>
      <w:r w:rsidR="00AC6AFF" w:rsidRPr="00C80B57">
        <w:rPr>
          <w:rFonts w:asciiTheme="majorBidi" w:hAnsiTheme="majorBidi" w:cstheme="majorBidi"/>
          <w:sz w:val="28"/>
          <w:szCs w:val="28"/>
          <w:cs/>
        </w:rPr>
        <w:t xml:space="preserve">เมื่อวันที่ </w:t>
      </w:r>
      <w:r w:rsidR="00B421BE" w:rsidRPr="00C80B57">
        <w:rPr>
          <w:rFonts w:asciiTheme="majorBidi" w:hAnsiTheme="majorBidi" w:cstheme="majorBidi"/>
          <w:sz w:val="28"/>
          <w:szCs w:val="28"/>
        </w:rPr>
        <w:t>8</w:t>
      </w:r>
      <w:r w:rsidR="00AC6AFF" w:rsidRPr="00C80B57">
        <w:rPr>
          <w:rFonts w:asciiTheme="majorBidi" w:hAnsiTheme="majorBidi" w:cstheme="majorBidi"/>
          <w:sz w:val="28"/>
          <w:szCs w:val="28"/>
          <w:cs/>
        </w:rPr>
        <w:t xml:space="preserve"> พฤศจิกายน </w:t>
      </w:r>
      <w:r w:rsidR="00B421BE" w:rsidRPr="00C80B57">
        <w:rPr>
          <w:rFonts w:asciiTheme="majorBidi" w:hAnsiTheme="majorBidi" w:cstheme="majorBidi"/>
          <w:sz w:val="28"/>
          <w:szCs w:val="28"/>
        </w:rPr>
        <w:t>2562</w:t>
      </w:r>
      <w:r w:rsidR="00AC6AFF" w:rsidRPr="00C80B57">
        <w:rPr>
          <w:rFonts w:asciiTheme="majorBidi" w:hAnsiTheme="majorBidi" w:cstheme="majorBidi"/>
          <w:sz w:val="28"/>
          <w:szCs w:val="28"/>
          <w:cs/>
        </w:rPr>
        <w:t xml:space="preserve"> บริษัททำหนังสือถึงผู้จะซื้อเพื่อแจ้งใช้สิทธิริบเงินมัดจำและเสนอให้ผู้จะซื้อมาเจรจาเรื่องการซื้อขายหุ้นใหม่ ในวันที่ </w:t>
      </w:r>
      <w:r w:rsidR="00B421BE" w:rsidRPr="00C80B57">
        <w:rPr>
          <w:rFonts w:asciiTheme="majorBidi" w:hAnsiTheme="majorBidi" w:cstheme="majorBidi"/>
          <w:sz w:val="28"/>
          <w:szCs w:val="28"/>
        </w:rPr>
        <w:t>19</w:t>
      </w:r>
      <w:r w:rsidR="00AC6AFF" w:rsidRPr="00C80B57">
        <w:rPr>
          <w:rFonts w:asciiTheme="majorBidi" w:hAnsiTheme="majorBidi" w:cstheme="majorBidi"/>
          <w:sz w:val="28"/>
          <w:szCs w:val="28"/>
          <w:cs/>
        </w:rPr>
        <w:t xml:space="preserve"> พฤศจิกายน </w:t>
      </w:r>
      <w:r w:rsidR="00B421BE" w:rsidRPr="00C80B57">
        <w:rPr>
          <w:rFonts w:asciiTheme="majorBidi" w:hAnsiTheme="majorBidi" w:cstheme="majorBidi"/>
          <w:sz w:val="28"/>
          <w:szCs w:val="28"/>
        </w:rPr>
        <w:t>2562</w:t>
      </w:r>
      <w:r w:rsidR="00AC6AFF" w:rsidRPr="00C80B57">
        <w:rPr>
          <w:rFonts w:asciiTheme="majorBidi" w:hAnsiTheme="majorBidi" w:cstheme="majorBidi"/>
          <w:sz w:val="28"/>
          <w:szCs w:val="28"/>
          <w:cs/>
        </w:rPr>
        <w:t xml:space="preserve"> โดยผู้จะซื้อต้องจัดเตรียมเอกสารหลักฐานทางการเงิน เช่น รายการเดินบัญชีย้อนหลัง </w:t>
      </w:r>
      <w:r w:rsidR="00B421BE" w:rsidRPr="00C80B57">
        <w:rPr>
          <w:rFonts w:asciiTheme="majorBidi" w:hAnsiTheme="majorBidi" w:cstheme="majorBidi"/>
          <w:sz w:val="28"/>
          <w:szCs w:val="28"/>
        </w:rPr>
        <w:t>1</w:t>
      </w:r>
      <w:r w:rsidR="00AC6AFF" w:rsidRPr="00C80B57">
        <w:rPr>
          <w:rFonts w:asciiTheme="majorBidi" w:hAnsiTheme="majorBidi" w:cstheme="majorBidi"/>
          <w:sz w:val="28"/>
          <w:szCs w:val="28"/>
          <w:cs/>
        </w:rPr>
        <w:t xml:space="preserve"> ปี และแหล่งที่มาของเงินที่นำมาชำระค่าซื้อขายมาแสดงต่อบริษัท</w:t>
      </w:r>
    </w:p>
    <w:p w14:paraId="35574593" w14:textId="77777777" w:rsidR="00AC6AFF" w:rsidRPr="00C80B57" w:rsidRDefault="00AC6AFF" w:rsidP="00F2684E">
      <w:pPr>
        <w:tabs>
          <w:tab w:val="left" w:pos="851"/>
        </w:tabs>
        <w:spacing w:before="60" w:line="240" w:lineRule="auto"/>
        <w:ind w:left="360" w:right="-29"/>
        <w:jc w:val="thaiDistribute"/>
        <w:rPr>
          <w:rFonts w:asciiTheme="majorBidi" w:hAnsiTheme="majorBidi" w:cstheme="majorBidi"/>
          <w:sz w:val="28"/>
          <w:szCs w:val="28"/>
        </w:rPr>
      </w:pPr>
      <w:r w:rsidRPr="00145A3A">
        <w:rPr>
          <w:rFonts w:asciiTheme="majorBidi" w:hAnsiTheme="majorBidi" w:cstheme="majorBidi"/>
          <w:spacing w:val="-2"/>
          <w:sz w:val="28"/>
          <w:szCs w:val="28"/>
          <w:cs/>
        </w:rPr>
        <w:t xml:space="preserve">เมื่อวันที่ </w:t>
      </w:r>
      <w:r w:rsidR="00B421BE" w:rsidRPr="00145A3A">
        <w:rPr>
          <w:rFonts w:asciiTheme="majorBidi" w:hAnsiTheme="majorBidi" w:cstheme="majorBidi"/>
          <w:spacing w:val="-2"/>
          <w:sz w:val="28"/>
          <w:szCs w:val="28"/>
        </w:rPr>
        <w:t>15</w:t>
      </w:r>
      <w:r w:rsidRPr="00145A3A">
        <w:rPr>
          <w:rFonts w:asciiTheme="majorBidi" w:hAnsiTheme="majorBidi" w:cstheme="majorBidi"/>
          <w:spacing w:val="-2"/>
          <w:sz w:val="28"/>
          <w:szCs w:val="28"/>
          <w:cs/>
        </w:rPr>
        <w:t xml:space="preserve"> พฤศจิกายน </w:t>
      </w:r>
      <w:r w:rsidR="00B421BE" w:rsidRPr="00145A3A">
        <w:rPr>
          <w:rFonts w:asciiTheme="majorBidi" w:hAnsiTheme="majorBidi" w:cstheme="majorBidi"/>
          <w:spacing w:val="-2"/>
          <w:sz w:val="28"/>
          <w:szCs w:val="28"/>
        </w:rPr>
        <w:t>2562</w:t>
      </w:r>
      <w:r w:rsidRPr="00145A3A">
        <w:rPr>
          <w:rFonts w:asciiTheme="majorBidi" w:hAnsiTheme="majorBidi" w:cstheme="majorBidi"/>
          <w:spacing w:val="-2"/>
          <w:sz w:val="28"/>
          <w:szCs w:val="28"/>
          <w:cs/>
        </w:rPr>
        <w:t xml:space="preserve"> ผู้จะซื้อแจ้งความประสงค์ขอซื้อหุ้นสามัญและเจรจาทำความตกลงใหม่ โดยขอเลื่อนการเจรจา</w:t>
      </w:r>
      <w:r w:rsidRPr="00C80B57">
        <w:rPr>
          <w:rFonts w:asciiTheme="majorBidi" w:hAnsiTheme="majorBidi" w:cstheme="majorBidi"/>
          <w:sz w:val="28"/>
          <w:szCs w:val="28"/>
          <w:cs/>
        </w:rPr>
        <w:t xml:space="preserve">ไปปลายเดือนธันวาคม </w:t>
      </w:r>
      <w:r w:rsidR="00B421BE" w:rsidRPr="00C80B57">
        <w:rPr>
          <w:rFonts w:asciiTheme="majorBidi" w:hAnsiTheme="majorBidi" w:cstheme="majorBidi"/>
          <w:sz w:val="28"/>
          <w:szCs w:val="28"/>
        </w:rPr>
        <w:t>2562</w:t>
      </w:r>
    </w:p>
    <w:p w14:paraId="7014F9A8" w14:textId="2EDFF5FF" w:rsidR="00AC6AFF" w:rsidRPr="00C80B57" w:rsidRDefault="00AC6AFF" w:rsidP="00F2684E">
      <w:pPr>
        <w:tabs>
          <w:tab w:val="left" w:pos="851"/>
        </w:tabs>
        <w:spacing w:before="60" w:line="240" w:lineRule="auto"/>
        <w:ind w:left="360" w:right="-29"/>
        <w:jc w:val="thaiDistribute"/>
        <w:rPr>
          <w:rFonts w:asciiTheme="majorBidi" w:hAnsiTheme="majorBidi" w:cstheme="majorBidi"/>
          <w:sz w:val="28"/>
          <w:szCs w:val="28"/>
        </w:rPr>
      </w:pPr>
      <w:r w:rsidRPr="00C80B57">
        <w:rPr>
          <w:rFonts w:asciiTheme="majorBidi" w:hAnsiTheme="majorBidi" w:cstheme="majorBidi"/>
          <w:spacing w:val="4"/>
          <w:sz w:val="28"/>
          <w:szCs w:val="28"/>
          <w:cs/>
        </w:rPr>
        <w:t xml:space="preserve">เมื่อวันที่ </w:t>
      </w:r>
      <w:r w:rsidR="00B421BE" w:rsidRPr="00C80B57">
        <w:rPr>
          <w:rFonts w:asciiTheme="majorBidi" w:hAnsiTheme="majorBidi" w:cstheme="majorBidi"/>
          <w:spacing w:val="4"/>
          <w:sz w:val="28"/>
          <w:szCs w:val="28"/>
        </w:rPr>
        <w:t>29</w:t>
      </w:r>
      <w:r w:rsidRPr="00C80B57">
        <w:rPr>
          <w:rFonts w:asciiTheme="majorBidi" w:hAnsiTheme="majorBidi" w:cstheme="majorBidi"/>
          <w:spacing w:val="4"/>
          <w:sz w:val="28"/>
          <w:szCs w:val="28"/>
          <w:cs/>
        </w:rPr>
        <w:t xml:space="preserve"> พฤศจิกายน </w:t>
      </w:r>
      <w:r w:rsidR="00B421BE" w:rsidRPr="00C80B57">
        <w:rPr>
          <w:rFonts w:asciiTheme="majorBidi" w:hAnsiTheme="majorBidi" w:cstheme="majorBidi"/>
          <w:spacing w:val="4"/>
          <w:sz w:val="28"/>
          <w:szCs w:val="28"/>
        </w:rPr>
        <w:t>2562</w:t>
      </w:r>
      <w:r w:rsidRPr="00C80B57">
        <w:rPr>
          <w:rFonts w:asciiTheme="majorBidi" w:hAnsiTheme="majorBidi" w:cstheme="majorBidi"/>
          <w:spacing w:val="4"/>
          <w:sz w:val="28"/>
          <w:szCs w:val="28"/>
          <w:cs/>
        </w:rPr>
        <w:t xml:space="preserve"> บริษัททำหนังสือแจ้งบอกเลิกสัญญาจะซื้อจะขายหุ้นสามัญ ลงวันที่ </w:t>
      </w:r>
      <w:r w:rsidR="00B421BE" w:rsidRPr="00C80B57">
        <w:rPr>
          <w:rFonts w:asciiTheme="majorBidi" w:hAnsiTheme="majorBidi" w:cstheme="majorBidi"/>
          <w:spacing w:val="4"/>
          <w:sz w:val="28"/>
          <w:szCs w:val="28"/>
        </w:rPr>
        <w:t>27</w:t>
      </w:r>
      <w:r w:rsidR="0005092C" w:rsidRPr="00C80B57">
        <w:rPr>
          <w:rFonts w:asciiTheme="majorBidi" w:hAnsiTheme="majorBidi" w:cstheme="majorBidi"/>
          <w:spacing w:val="4"/>
          <w:sz w:val="28"/>
          <w:szCs w:val="28"/>
          <w:cs/>
        </w:rPr>
        <w:t xml:space="preserve"> กุมภาพันธ์ </w:t>
      </w:r>
      <w:r w:rsidR="00B421BE" w:rsidRPr="00C80B57">
        <w:rPr>
          <w:rFonts w:asciiTheme="majorBidi" w:hAnsiTheme="majorBidi" w:cstheme="majorBidi"/>
          <w:spacing w:val="4"/>
          <w:sz w:val="28"/>
          <w:szCs w:val="28"/>
        </w:rPr>
        <w:t>2562</w:t>
      </w:r>
      <w:r w:rsidRPr="00C80B57">
        <w:rPr>
          <w:rFonts w:asciiTheme="majorBidi" w:hAnsiTheme="majorBidi" w:cstheme="majorBidi"/>
          <w:sz w:val="28"/>
          <w:szCs w:val="28"/>
          <w:cs/>
        </w:rPr>
        <w:t xml:space="preserve"> </w:t>
      </w:r>
      <w:r w:rsidR="0005092C" w:rsidRPr="00C80B57">
        <w:rPr>
          <w:rFonts w:asciiTheme="majorBidi" w:hAnsiTheme="majorBidi" w:cstheme="majorBidi"/>
          <w:sz w:val="28"/>
          <w:szCs w:val="28"/>
          <w:cs/>
        </w:rPr>
        <w:br/>
      </w:r>
      <w:r w:rsidRPr="00C80B57">
        <w:rPr>
          <w:rFonts w:asciiTheme="majorBidi" w:hAnsiTheme="majorBidi" w:cstheme="majorBidi"/>
          <w:sz w:val="28"/>
          <w:szCs w:val="28"/>
          <w:cs/>
        </w:rPr>
        <w:t xml:space="preserve">และริบเงินมัดจำ โดยผู้จะซื้อไม่ได้รับสิทธิซื้อหุ้นของ เอซีซี </w:t>
      </w:r>
      <w:proofErr w:type="spellStart"/>
      <w:r w:rsidRPr="00C80B57">
        <w:rPr>
          <w:rFonts w:asciiTheme="majorBidi" w:hAnsiTheme="majorBidi" w:cstheme="majorBidi"/>
          <w:sz w:val="28"/>
          <w:szCs w:val="28"/>
          <w:cs/>
        </w:rPr>
        <w:t>กรีน</w:t>
      </w:r>
      <w:proofErr w:type="spellEnd"/>
      <w:r w:rsidRPr="00C80B57">
        <w:rPr>
          <w:rFonts w:asciiTheme="majorBidi" w:hAnsiTheme="majorBidi" w:cstheme="majorBidi"/>
          <w:sz w:val="28"/>
          <w:szCs w:val="28"/>
          <w:cs/>
        </w:rPr>
        <w:t xml:space="preserve"> เอน</w:t>
      </w:r>
      <w:proofErr w:type="spellStart"/>
      <w:r w:rsidRPr="00C80B57">
        <w:rPr>
          <w:rFonts w:asciiTheme="majorBidi" w:hAnsiTheme="majorBidi" w:cstheme="majorBidi"/>
          <w:sz w:val="28"/>
          <w:szCs w:val="28"/>
          <w:cs/>
        </w:rPr>
        <w:t>เนอร์</w:t>
      </w:r>
      <w:proofErr w:type="spellEnd"/>
      <w:r w:rsidRPr="00C80B57">
        <w:rPr>
          <w:rFonts w:asciiTheme="majorBidi" w:hAnsiTheme="majorBidi" w:cstheme="majorBidi"/>
          <w:sz w:val="28"/>
          <w:szCs w:val="28"/>
          <w:cs/>
        </w:rPr>
        <w:t>จี ก่อนผู้สนใจรายอื่น ซึ่งหากมีผู้สนใจรายอื่นเสนอเงื่อนไขที่บร</w:t>
      </w:r>
      <w:r w:rsidR="00145A3A">
        <w:rPr>
          <w:rFonts w:asciiTheme="majorBidi" w:hAnsiTheme="majorBidi" w:cstheme="majorBidi"/>
          <w:sz w:val="28"/>
          <w:szCs w:val="28"/>
          <w:cs/>
        </w:rPr>
        <w:t>ิษัทพอใจ บริษัทจะพิจารณาขายหุ้น</w:t>
      </w:r>
      <w:r w:rsidRPr="00C80B57">
        <w:rPr>
          <w:rFonts w:asciiTheme="majorBidi" w:hAnsiTheme="majorBidi" w:cstheme="majorBidi"/>
          <w:sz w:val="28"/>
          <w:szCs w:val="28"/>
          <w:cs/>
        </w:rPr>
        <w:t>โดยไม่รอเจรจาเงื่อนไขกับผู้จะซื้อ</w:t>
      </w:r>
    </w:p>
    <w:p w14:paraId="4421989B" w14:textId="77777777" w:rsidR="00955937" w:rsidRPr="00C80B57" w:rsidRDefault="00955937" w:rsidP="00852AD2">
      <w:pPr>
        <w:tabs>
          <w:tab w:val="left" w:pos="851"/>
        </w:tabs>
        <w:spacing w:before="120" w:after="120" w:line="240" w:lineRule="auto"/>
        <w:ind w:left="357" w:right="-28"/>
        <w:jc w:val="thaiDistribute"/>
        <w:rPr>
          <w:rFonts w:asciiTheme="majorBidi" w:hAnsiTheme="majorBidi" w:cstheme="majorBidi"/>
          <w:b/>
          <w:bCs/>
          <w:sz w:val="28"/>
          <w:szCs w:val="28"/>
        </w:rPr>
      </w:pPr>
      <w:r w:rsidRPr="00C80B57">
        <w:rPr>
          <w:rFonts w:asciiTheme="majorBidi" w:hAnsiTheme="majorBidi" w:cstheme="majorBidi"/>
          <w:b/>
          <w:bCs/>
          <w:sz w:val="28"/>
          <w:szCs w:val="28"/>
          <w:cs/>
        </w:rPr>
        <w:t xml:space="preserve">เงินลงทุนในบริษัท เอซีซี </w:t>
      </w:r>
      <w:proofErr w:type="spellStart"/>
      <w:r w:rsidRPr="00C80B57">
        <w:rPr>
          <w:rFonts w:asciiTheme="majorBidi" w:hAnsiTheme="majorBidi" w:cstheme="majorBidi"/>
          <w:b/>
          <w:bCs/>
          <w:sz w:val="28"/>
          <w:szCs w:val="28"/>
          <w:cs/>
        </w:rPr>
        <w:t>อินฟ</w:t>
      </w:r>
      <w:proofErr w:type="spellEnd"/>
      <w:r w:rsidRPr="00C80B57">
        <w:rPr>
          <w:rFonts w:asciiTheme="majorBidi" w:hAnsiTheme="majorBidi" w:cstheme="majorBidi"/>
          <w:b/>
          <w:bCs/>
          <w:sz w:val="28"/>
          <w:szCs w:val="28"/>
          <w:cs/>
        </w:rPr>
        <w:t>รา จำกัด</w:t>
      </w:r>
    </w:p>
    <w:p w14:paraId="57E85A3C" w14:textId="1B61FC20" w:rsidR="00955937" w:rsidRPr="00C80B57" w:rsidRDefault="00955937" w:rsidP="00F2684E">
      <w:pPr>
        <w:tabs>
          <w:tab w:val="left" w:pos="851"/>
        </w:tabs>
        <w:spacing w:line="240" w:lineRule="auto"/>
        <w:ind w:left="360" w:right="-29"/>
        <w:jc w:val="thaiDistribute"/>
        <w:rPr>
          <w:rFonts w:asciiTheme="majorBidi" w:hAnsiTheme="majorBidi" w:cstheme="majorBidi"/>
          <w:spacing w:val="-2"/>
          <w:sz w:val="28"/>
          <w:szCs w:val="28"/>
        </w:rPr>
      </w:pPr>
      <w:r w:rsidRPr="00C80B57">
        <w:rPr>
          <w:rFonts w:asciiTheme="majorBidi" w:hAnsiTheme="majorBidi" w:cstheme="majorBidi"/>
          <w:spacing w:val="-2"/>
          <w:sz w:val="28"/>
          <w:szCs w:val="28"/>
          <w:cs/>
        </w:rPr>
        <w:t xml:space="preserve">ในระหว่างปี </w:t>
      </w:r>
      <w:r w:rsidR="00B421BE" w:rsidRPr="00C80B57">
        <w:rPr>
          <w:rFonts w:asciiTheme="majorBidi" w:hAnsiTheme="majorBidi" w:cstheme="majorBidi"/>
          <w:spacing w:val="-2"/>
          <w:sz w:val="28"/>
          <w:szCs w:val="28"/>
        </w:rPr>
        <w:t>2562</w:t>
      </w:r>
      <w:r w:rsidRPr="00C80B57">
        <w:rPr>
          <w:rFonts w:asciiTheme="majorBidi" w:hAnsiTheme="majorBidi" w:cstheme="majorBidi"/>
          <w:spacing w:val="-2"/>
          <w:sz w:val="28"/>
          <w:szCs w:val="28"/>
          <w:cs/>
        </w:rPr>
        <w:t xml:space="preserve"> บริษัทลงทุนในหุ้นสามัญเพิ่มทุนของบริษัท เอซีซี </w:t>
      </w:r>
      <w:proofErr w:type="spellStart"/>
      <w:r w:rsidRPr="00C80B57">
        <w:rPr>
          <w:rFonts w:asciiTheme="majorBidi" w:hAnsiTheme="majorBidi" w:cstheme="majorBidi"/>
          <w:spacing w:val="-2"/>
          <w:sz w:val="28"/>
          <w:szCs w:val="28"/>
          <w:cs/>
        </w:rPr>
        <w:t>อินฟ</w:t>
      </w:r>
      <w:proofErr w:type="spellEnd"/>
      <w:r w:rsidRPr="00C80B57">
        <w:rPr>
          <w:rFonts w:asciiTheme="majorBidi" w:hAnsiTheme="majorBidi" w:cstheme="majorBidi"/>
          <w:spacing w:val="-2"/>
          <w:sz w:val="28"/>
          <w:szCs w:val="28"/>
          <w:cs/>
        </w:rPr>
        <w:t xml:space="preserve">รา จำกัด จำนวนเงิน </w:t>
      </w:r>
      <w:r w:rsidR="00B421BE" w:rsidRPr="00C80B57">
        <w:rPr>
          <w:rFonts w:asciiTheme="majorBidi" w:hAnsiTheme="majorBidi" w:cstheme="majorBidi"/>
          <w:spacing w:val="-2"/>
          <w:sz w:val="28"/>
          <w:szCs w:val="28"/>
        </w:rPr>
        <w:t>230</w:t>
      </w:r>
      <w:r w:rsidRPr="00C80B57">
        <w:rPr>
          <w:rFonts w:asciiTheme="majorBidi" w:hAnsiTheme="majorBidi" w:cstheme="majorBidi"/>
          <w:spacing w:val="-2"/>
          <w:sz w:val="28"/>
          <w:szCs w:val="28"/>
          <w:cs/>
        </w:rPr>
        <w:t xml:space="preserve"> ล้านบาท</w:t>
      </w:r>
    </w:p>
    <w:p w14:paraId="07DA872B" w14:textId="2F1BAD6A" w:rsidR="00FA1A4A" w:rsidRPr="00C80B57" w:rsidRDefault="00FA1A4A" w:rsidP="00DA64E4">
      <w:pPr>
        <w:tabs>
          <w:tab w:val="left" w:pos="851"/>
        </w:tabs>
        <w:spacing w:before="60" w:line="240" w:lineRule="auto"/>
        <w:ind w:left="360" w:right="-29"/>
        <w:jc w:val="thaiDistribute"/>
        <w:rPr>
          <w:rFonts w:asciiTheme="majorBidi" w:hAnsiTheme="majorBidi" w:cstheme="majorBidi"/>
          <w:sz w:val="28"/>
          <w:szCs w:val="28"/>
        </w:rPr>
      </w:pPr>
      <w:r w:rsidRPr="00C80B57">
        <w:rPr>
          <w:rFonts w:asciiTheme="majorBidi" w:hAnsiTheme="majorBidi" w:cstheme="majorBidi"/>
          <w:spacing w:val="-2"/>
          <w:sz w:val="28"/>
          <w:szCs w:val="28"/>
          <w:cs/>
        </w:rPr>
        <w:t>ที่ประชุม</w:t>
      </w:r>
      <w:r w:rsidRPr="00C80B57">
        <w:rPr>
          <w:rFonts w:asciiTheme="majorBidi" w:hAnsiTheme="majorBidi" w:cstheme="majorBidi"/>
          <w:sz w:val="28"/>
          <w:szCs w:val="28"/>
          <w:cs/>
        </w:rPr>
        <w:t>วิสามัญ</w:t>
      </w:r>
      <w:r w:rsidRPr="00C80B57">
        <w:rPr>
          <w:rFonts w:asciiTheme="majorBidi" w:hAnsiTheme="majorBidi" w:cstheme="majorBidi"/>
          <w:spacing w:val="-2"/>
          <w:sz w:val="28"/>
          <w:szCs w:val="28"/>
          <w:cs/>
        </w:rPr>
        <w:t xml:space="preserve">ผู้ถือหุ้น บริษัท เอซีซี </w:t>
      </w:r>
      <w:proofErr w:type="spellStart"/>
      <w:r w:rsidRPr="00C80B57">
        <w:rPr>
          <w:rFonts w:asciiTheme="majorBidi" w:hAnsiTheme="majorBidi" w:cstheme="majorBidi"/>
          <w:spacing w:val="-2"/>
          <w:sz w:val="28"/>
          <w:szCs w:val="28"/>
          <w:cs/>
        </w:rPr>
        <w:t>อินฟ</w:t>
      </w:r>
      <w:proofErr w:type="spellEnd"/>
      <w:r w:rsidRPr="00C80B57">
        <w:rPr>
          <w:rFonts w:asciiTheme="majorBidi" w:hAnsiTheme="majorBidi" w:cstheme="majorBidi"/>
          <w:spacing w:val="-2"/>
          <w:sz w:val="28"/>
          <w:szCs w:val="28"/>
          <w:cs/>
        </w:rPr>
        <w:t xml:space="preserve">รา จำกัด เมื่อวันที่ </w:t>
      </w:r>
      <w:r w:rsidRPr="00C80B57">
        <w:rPr>
          <w:rFonts w:asciiTheme="majorBidi" w:hAnsiTheme="majorBidi" w:cstheme="majorBidi"/>
          <w:spacing w:val="-2"/>
          <w:sz w:val="28"/>
          <w:szCs w:val="28"/>
        </w:rPr>
        <w:t>18</w:t>
      </w:r>
      <w:r w:rsidRPr="00C80B57">
        <w:rPr>
          <w:rFonts w:asciiTheme="majorBidi" w:hAnsiTheme="majorBidi" w:cstheme="majorBidi"/>
          <w:spacing w:val="-2"/>
          <w:sz w:val="28"/>
          <w:szCs w:val="28"/>
          <w:cs/>
        </w:rPr>
        <w:t xml:space="preserve"> พฤศจิกายน </w:t>
      </w:r>
      <w:r w:rsidRPr="00C80B57">
        <w:rPr>
          <w:rFonts w:asciiTheme="majorBidi" w:hAnsiTheme="majorBidi" w:cstheme="majorBidi"/>
          <w:spacing w:val="-2"/>
          <w:sz w:val="28"/>
          <w:szCs w:val="28"/>
        </w:rPr>
        <w:t>2562</w:t>
      </w:r>
      <w:r w:rsidRPr="00C80B57">
        <w:rPr>
          <w:rFonts w:asciiTheme="majorBidi" w:hAnsiTheme="majorBidi" w:cstheme="majorBidi"/>
          <w:spacing w:val="-2"/>
          <w:sz w:val="28"/>
          <w:szCs w:val="28"/>
          <w:cs/>
        </w:rPr>
        <w:t xml:space="preserve"> มีมติพิเศษให้เพิ่มทุนจดทะเบียนจากเดิม</w:t>
      </w:r>
      <w:r w:rsidR="00852AD2" w:rsidRPr="00C80B57">
        <w:rPr>
          <w:rFonts w:asciiTheme="majorBidi" w:hAnsiTheme="majorBidi" w:cstheme="majorBidi"/>
          <w:sz w:val="28"/>
          <w:szCs w:val="28"/>
          <w:cs/>
        </w:rPr>
        <w:t xml:space="preserve"> </w:t>
      </w:r>
      <w:r w:rsidRPr="00C80B57">
        <w:rPr>
          <w:rFonts w:asciiTheme="majorBidi" w:hAnsiTheme="majorBidi" w:cstheme="majorBidi"/>
          <w:spacing w:val="-4"/>
          <w:sz w:val="28"/>
          <w:szCs w:val="28"/>
          <w:cs/>
        </w:rPr>
        <w:t xml:space="preserve">จำนวนเงิน </w:t>
      </w:r>
      <w:r w:rsidRPr="00C80B57">
        <w:rPr>
          <w:rFonts w:asciiTheme="majorBidi" w:hAnsiTheme="majorBidi" w:cstheme="majorBidi"/>
          <w:spacing w:val="-4"/>
          <w:sz w:val="28"/>
          <w:szCs w:val="28"/>
        </w:rPr>
        <w:t>100</w:t>
      </w:r>
      <w:r w:rsidRPr="00C80B57">
        <w:rPr>
          <w:rFonts w:asciiTheme="majorBidi" w:hAnsiTheme="majorBidi" w:cstheme="majorBidi"/>
          <w:spacing w:val="-4"/>
          <w:sz w:val="28"/>
          <w:szCs w:val="28"/>
          <w:cs/>
        </w:rPr>
        <w:t xml:space="preserve"> ล้านบาท เป็นจำนวนเงิน </w:t>
      </w:r>
      <w:r w:rsidRPr="00C80B57">
        <w:rPr>
          <w:rFonts w:asciiTheme="majorBidi" w:hAnsiTheme="majorBidi" w:cstheme="majorBidi"/>
          <w:spacing w:val="-4"/>
          <w:sz w:val="28"/>
          <w:szCs w:val="28"/>
        </w:rPr>
        <w:t>330</w:t>
      </w:r>
      <w:r w:rsidRPr="00C80B57">
        <w:rPr>
          <w:rFonts w:asciiTheme="majorBidi" w:hAnsiTheme="majorBidi" w:cstheme="majorBidi"/>
          <w:spacing w:val="-4"/>
          <w:sz w:val="28"/>
          <w:szCs w:val="28"/>
          <w:cs/>
        </w:rPr>
        <w:t xml:space="preserve"> ล้านบาท โดยออกหุ้น</w:t>
      </w:r>
      <w:r w:rsidR="00852AD2" w:rsidRPr="00C80B57">
        <w:rPr>
          <w:rFonts w:asciiTheme="majorBidi" w:hAnsiTheme="majorBidi" w:cstheme="majorBidi"/>
          <w:spacing w:val="-4"/>
          <w:sz w:val="28"/>
          <w:szCs w:val="28"/>
          <w:cs/>
        </w:rPr>
        <w:t>สามัญใหม่</w:t>
      </w:r>
      <w:r w:rsidRPr="00C80B57">
        <w:rPr>
          <w:rFonts w:asciiTheme="majorBidi" w:hAnsiTheme="majorBidi" w:cstheme="majorBidi"/>
          <w:spacing w:val="-4"/>
          <w:sz w:val="28"/>
          <w:szCs w:val="28"/>
          <w:cs/>
        </w:rPr>
        <w:t xml:space="preserve">จำนวน </w:t>
      </w:r>
      <w:r w:rsidRPr="00C80B57">
        <w:rPr>
          <w:rFonts w:asciiTheme="majorBidi" w:hAnsiTheme="majorBidi" w:cstheme="majorBidi"/>
          <w:spacing w:val="-4"/>
          <w:sz w:val="28"/>
          <w:szCs w:val="28"/>
        </w:rPr>
        <w:t>23</w:t>
      </w:r>
      <w:r w:rsidRPr="00C80B57">
        <w:rPr>
          <w:rFonts w:asciiTheme="majorBidi" w:hAnsiTheme="majorBidi" w:cstheme="majorBidi"/>
          <w:spacing w:val="-4"/>
          <w:sz w:val="28"/>
          <w:szCs w:val="28"/>
          <w:cs/>
        </w:rPr>
        <w:t xml:space="preserve"> ล้านหุ้น มูลค่าที่ตราไว้หุ้นละ </w:t>
      </w:r>
      <w:r w:rsidRPr="00C80B57">
        <w:rPr>
          <w:rFonts w:asciiTheme="majorBidi" w:hAnsiTheme="majorBidi" w:cstheme="majorBidi"/>
          <w:spacing w:val="-4"/>
          <w:sz w:val="28"/>
          <w:szCs w:val="28"/>
        </w:rPr>
        <w:t>10</w:t>
      </w:r>
      <w:r w:rsidRPr="00C80B57">
        <w:rPr>
          <w:rFonts w:asciiTheme="majorBidi" w:hAnsiTheme="majorBidi" w:cstheme="majorBidi"/>
          <w:spacing w:val="-4"/>
          <w:sz w:val="28"/>
          <w:szCs w:val="28"/>
          <w:cs/>
        </w:rPr>
        <w:t xml:space="preserve"> บาท</w:t>
      </w:r>
    </w:p>
    <w:p w14:paraId="65802827" w14:textId="77777777" w:rsidR="00FA1A4A" w:rsidRPr="00C80B57" w:rsidRDefault="00FA1A4A" w:rsidP="00DA64E4">
      <w:pPr>
        <w:tabs>
          <w:tab w:val="left" w:pos="851"/>
        </w:tabs>
        <w:spacing w:before="60" w:line="240" w:lineRule="auto"/>
        <w:ind w:left="360" w:right="-29"/>
        <w:jc w:val="thaiDistribute"/>
        <w:rPr>
          <w:rFonts w:asciiTheme="majorBidi" w:hAnsiTheme="majorBidi" w:cstheme="majorBidi"/>
          <w:sz w:val="28"/>
          <w:szCs w:val="28"/>
        </w:rPr>
      </w:pPr>
      <w:r w:rsidRPr="00C80B57">
        <w:rPr>
          <w:rFonts w:asciiTheme="majorBidi" w:hAnsiTheme="majorBidi" w:cstheme="majorBidi"/>
          <w:sz w:val="28"/>
          <w:szCs w:val="28"/>
          <w:cs/>
        </w:rPr>
        <w:t>บริษัทย่อยดำเนินการจดทะเบียนเพิ่มทุนจดทะเบียน</w:t>
      </w:r>
      <w:r w:rsidRPr="00C80B57">
        <w:rPr>
          <w:rFonts w:asciiTheme="majorBidi" w:hAnsiTheme="majorBidi" w:cstheme="majorBidi"/>
          <w:spacing w:val="-4"/>
          <w:sz w:val="28"/>
          <w:szCs w:val="28"/>
          <w:cs/>
        </w:rPr>
        <w:t>ดังกล่าว</w:t>
      </w:r>
      <w:r w:rsidRPr="00C80B57">
        <w:rPr>
          <w:rFonts w:asciiTheme="majorBidi" w:hAnsiTheme="majorBidi" w:cstheme="majorBidi"/>
          <w:sz w:val="28"/>
          <w:szCs w:val="28"/>
          <w:cs/>
        </w:rPr>
        <w:t xml:space="preserve">กับกระทรวงพาณิชย์แล้วเมื่อวันที่ </w:t>
      </w:r>
      <w:r w:rsidRPr="00C80B57">
        <w:rPr>
          <w:rFonts w:asciiTheme="majorBidi" w:hAnsiTheme="majorBidi" w:cstheme="majorBidi"/>
          <w:sz w:val="28"/>
          <w:szCs w:val="28"/>
        </w:rPr>
        <w:t xml:space="preserve">26 </w:t>
      </w:r>
      <w:r w:rsidRPr="00C80B57">
        <w:rPr>
          <w:rFonts w:asciiTheme="majorBidi" w:hAnsiTheme="majorBidi" w:cstheme="majorBidi"/>
          <w:sz w:val="28"/>
          <w:szCs w:val="28"/>
          <w:cs/>
        </w:rPr>
        <w:t xml:space="preserve">พฤศจิกายน </w:t>
      </w:r>
      <w:r w:rsidRPr="00C80B57">
        <w:rPr>
          <w:rFonts w:asciiTheme="majorBidi" w:hAnsiTheme="majorBidi" w:cstheme="majorBidi"/>
          <w:sz w:val="28"/>
          <w:szCs w:val="28"/>
        </w:rPr>
        <w:t>2562</w:t>
      </w:r>
    </w:p>
    <w:p w14:paraId="6DDABD12" w14:textId="77777777" w:rsidR="00180117" w:rsidRPr="00C80B57" w:rsidRDefault="00180117" w:rsidP="00852AD2">
      <w:pPr>
        <w:tabs>
          <w:tab w:val="left" w:pos="851"/>
        </w:tabs>
        <w:spacing w:before="120" w:line="240" w:lineRule="auto"/>
        <w:ind w:left="357" w:right="-28"/>
        <w:jc w:val="thaiDistribute"/>
        <w:rPr>
          <w:rFonts w:asciiTheme="majorBidi" w:hAnsiTheme="majorBidi" w:cstheme="majorBidi"/>
          <w:b/>
          <w:bCs/>
          <w:sz w:val="28"/>
          <w:szCs w:val="28"/>
        </w:rPr>
      </w:pPr>
      <w:r w:rsidRPr="00C80B57">
        <w:rPr>
          <w:rFonts w:asciiTheme="majorBidi" w:hAnsiTheme="majorBidi" w:cstheme="majorBidi"/>
          <w:b/>
          <w:bCs/>
          <w:sz w:val="28"/>
          <w:szCs w:val="28"/>
          <w:cs/>
        </w:rPr>
        <w:t>บริษัท บางปะกง โซล่า เพาเวอร์ จำกัด</w:t>
      </w:r>
    </w:p>
    <w:p w14:paraId="7B943F91" w14:textId="77777777" w:rsidR="00180117" w:rsidRPr="00C80B57" w:rsidRDefault="00180117" w:rsidP="00852AD2">
      <w:pPr>
        <w:tabs>
          <w:tab w:val="left" w:pos="851"/>
        </w:tabs>
        <w:spacing w:before="120" w:line="240" w:lineRule="auto"/>
        <w:ind w:left="357" w:right="-28"/>
        <w:jc w:val="thaiDistribute"/>
        <w:rPr>
          <w:rFonts w:asciiTheme="majorBidi" w:hAnsiTheme="majorBidi" w:cstheme="majorBidi"/>
          <w:sz w:val="28"/>
          <w:szCs w:val="28"/>
        </w:rPr>
      </w:pPr>
      <w:r w:rsidRPr="00C80B57">
        <w:rPr>
          <w:rFonts w:asciiTheme="majorBidi" w:hAnsiTheme="majorBidi" w:cstheme="majorBidi"/>
          <w:sz w:val="28"/>
          <w:szCs w:val="28"/>
          <w:cs/>
        </w:rPr>
        <w:t xml:space="preserve">ที่ประชุมสามัญผู้ถือหุ้นบริษัท เมื่อวันที่ </w:t>
      </w:r>
      <w:r w:rsidRPr="00C80B57">
        <w:rPr>
          <w:rFonts w:asciiTheme="majorBidi" w:hAnsiTheme="majorBidi" w:cstheme="majorBidi"/>
          <w:sz w:val="28"/>
          <w:szCs w:val="28"/>
        </w:rPr>
        <w:t>19</w:t>
      </w:r>
      <w:r w:rsidRPr="00C80B57">
        <w:rPr>
          <w:rFonts w:asciiTheme="majorBidi" w:hAnsiTheme="majorBidi" w:cstheme="majorBidi"/>
          <w:sz w:val="28"/>
          <w:szCs w:val="28"/>
          <w:cs/>
        </w:rPr>
        <w:t xml:space="preserve"> เมษายน </w:t>
      </w:r>
      <w:r w:rsidRPr="00C80B57">
        <w:rPr>
          <w:rFonts w:asciiTheme="majorBidi" w:hAnsiTheme="majorBidi" w:cstheme="majorBidi"/>
          <w:sz w:val="28"/>
          <w:szCs w:val="28"/>
        </w:rPr>
        <w:t>2562</w:t>
      </w:r>
      <w:r w:rsidRPr="00C80B57">
        <w:rPr>
          <w:rFonts w:asciiTheme="majorBidi" w:hAnsiTheme="majorBidi" w:cstheme="majorBidi"/>
          <w:sz w:val="28"/>
          <w:szCs w:val="28"/>
          <w:cs/>
        </w:rPr>
        <w:t xml:space="preserve"> มีมติอนุมัติให้จ่ายเงินปันผล มูลค่าหุ้นละ </w:t>
      </w:r>
      <w:r w:rsidRPr="00C80B57">
        <w:rPr>
          <w:rFonts w:asciiTheme="majorBidi" w:hAnsiTheme="majorBidi" w:cstheme="majorBidi"/>
          <w:sz w:val="28"/>
          <w:szCs w:val="28"/>
        </w:rPr>
        <w:t>0.25</w:t>
      </w:r>
      <w:r w:rsidRPr="00C80B57">
        <w:rPr>
          <w:rFonts w:asciiTheme="majorBidi" w:hAnsiTheme="majorBidi" w:cstheme="majorBidi"/>
          <w:sz w:val="28"/>
          <w:szCs w:val="28"/>
          <w:cs/>
        </w:rPr>
        <w:t xml:space="preserve"> บาท จำนวนเงิน </w:t>
      </w:r>
      <w:r w:rsidRPr="00C80B57">
        <w:rPr>
          <w:rFonts w:asciiTheme="majorBidi" w:hAnsiTheme="majorBidi" w:cstheme="majorBidi"/>
          <w:sz w:val="28"/>
          <w:szCs w:val="28"/>
        </w:rPr>
        <w:t>1.23</w:t>
      </w:r>
      <w:r w:rsidRPr="00C80B57">
        <w:rPr>
          <w:rFonts w:asciiTheme="majorBidi" w:hAnsiTheme="majorBidi" w:cstheme="majorBidi"/>
          <w:sz w:val="28"/>
          <w:szCs w:val="28"/>
          <w:cs/>
        </w:rPr>
        <w:t xml:space="preserve"> ล้านบาท และจัดสรรสำรองตามกฎหมาย จำนวนเงิน </w:t>
      </w:r>
      <w:r w:rsidRPr="00C80B57">
        <w:rPr>
          <w:rFonts w:asciiTheme="majorBidi" w:hAnsiTheme="majorBidi" w:cstheme="majorBidi"/>
          <w:sz w:val="28"/>
          <w:szCs w:val="28"/>
        </w:rPr>
        <w:t>0.16</w:t>
      </w:r>
      <w:r w:rsidRPr="00C80B57">
        <w:rPr>
          <w:rFonts w:asciiTheme="majorBidi" w:hAnsiTheme="majorBidi" w:cstheme="majorBidi"/>
          <w:sz w:val="28"/>
          <w:szCs w:val="28"/>
          <w:cs/>
        </w:rPr>
        <w:t xml:space="preserve"> ล้านบาท</w:t>
      </w:r>
    </w:p>
    <w:p w14:paraId="01578A67" w14:textId="77777777" w:rsidR="00180117" w:rsidRPr="00C80B57" w:rsidRDefault="00180117" w:rsidP="00F2684E">
      <w:pPr>
        <w:tabs>
          <w:tab w:val="left" w:pos="851"/>
        </w:tabs>
        <w:spacing w:before="60" w:line="240" w:lineRule="auto"/>
        <w:ind w:left="360" w:right="-29"/>
        <w:jc w:val="thaiDistribute"/>
        <w:rPr>
          <w:rFonts w:asciiTheme="majorBidi" w:hAnsiTheme="majorBidi" w:cstheme="majorBidi"/>
          <w:sz w:val="28"/>
          <w:szCs w:val="28"/>
        </w:rPr>
      </w:pPr>
      <w:r w:rsidRPr="00C80B57">
        <w:rPr>
          <w:rFonts w:asciiTheme="majorBidi" w:hAnsiTheme="majorBidi" w:cstheme="majorBidi"/>
          <w:spacing w:val="-2"/>
          <w:sz w:val="28"/>
          <w:szCs w:val="28"/>
          <w:cs/>
        </w:rPr>
        <w:lastRenderedPageBreak/>
        <w:t xml:space="preserve">ที่ประชุมคณะกรรมการบริษัท เมื่อวันที่ </w:t>
      </w:r>
      <w:r w:rsidRPr="00C80B57">
        <w:rPr>
          <w:rFonts w:asciiTheme="majorBidi" w:hAnsiTheme="majorBidi" w:cstheme="majorBidi"/>
          <w:spacing w:val="-2"/>
          <w:sz w:val="28"/>
          <w:szCs w:val="28"/>
        </w:rPr>
        <w:t>27</w:t>
      </w:r>
      <w:r w:rsidRPr="00C80B57">
        <w:rPr>
          <w:rFonts w:asciiTheme="majorBidi" w:hAnsiTheme="majorBidi" w:cstheme="majorBidi"/>
          <w:spacing w:val="-2"/>
          <w:sz w:val="28"/>
          <w:szCs w:val="28"/>
          <w:cs/>
        </w:rPr>
        <w:t xml:space="preserve"> พฤษภาคม </w:t>
      </w:r>
      <w:r w:rsidRPr="00C80B57">
        <w:rPr>
          <w:rFonts w:asciiTheme="majorBidi" w:hAnsiTheme="majorBidi" w:cstheme="majorBidi"/>
          <w:spacing w:val="-2"/>
          <w:sz w:val="28"/>
          <w:szCs w:val="28"/>
        </w:rPr>
        <w:t>2562</w:t>
      </w:r>
      <w:r w:rsidRPr="00C80B57">
        <w:rPr>
          <w:rFonts w:asciiTheme="majorBidi" w:hAnsiTheme="majorBidi" w:cstheme="majorBidi"/>
          <w:spacing w:val="-2"/>
          <w:sz w:val="28"/>
          <w:szCs w:val="28"/>
          <w:cs/>
        </w:rPr>
        <w:t xml:space="preserve"> มีมติอนุมัติให้จ่ายเงินปันผลระหว่างกาล มูลค่าหุ้นละ </w:t>
      </w:r>
      <w:r w:rsidRPr="00C80B57">
        <w:rPr>
          <w:rFonts w:asciiTheme="majorBidi" w:hAnsiTheme="majorBidi" w:cstheme="majorBidi"/>
          <w:spacing w:val="-2"/>
          <w:sz w:val="28"/>
          <w:szCs w:val="28"/>
        </w:rPr>
        <w:t>0.35</w:t>
      </w:r>
      <w:r w:rsidRPr="00C80B57">
        <w:rPr>
          <w:rFonts w:asciiTheme="majorBidi" w:hAnsiTheme="majorBidi" w:cstheme="majorBidi"/>
          <w:spacing w:val="-2"/>
          <w:sz w:val="28"/>
          <w:szCs w:val="28"/>
          <w:cs/>
        </w:rPr>
        <w:t xml:space="preserve"> บาท</w:t>
      </w:r>
      <w:r w:rsidRPr="00C80B57">
        <w:rPr>
          <w:rFonts w:asciiTheme="majorBidi" w:hAnsiTheme="majorBidi" w:cstheme="majorBidi"/>
          <w:sz w:val="28"/>
          <w:szCs w:val="28"/>
          <w:cs/>
        </w:rPr>
        <w:t xml:space="preserve"> จำนวนเงิน </w:t>
      </w:r>
      <w:r w:rsidRPr="00C80B57">
        <w:rPr>
          <w:rFonts w:asciiTheme="majorBidi" w:hAnsiTheme="majorBidi" w:cstheme="majorBidi"/>
          <w:sz w:val="28"/>
          <w:szCs w:val="28"/>
        </w:rPr>
        <w:t>1.71</w:t>
      </w:r>
      <w:r w:rsidRPr="00C80B57">
        <w:rPr>
          <w:rFonts w:asciiTheme="majorBidi" w:hAnsiTheme="majorBidi" w:cstheme="majorBidi"/>
          <w:sz w:val="28"/>
          <w:szCs w:val="28"/>
          <w:cs/>
        </w:rPr>
        <w:t xml:space="preserve"> ล้านบาท และจัดสรรสำรองตามกฎหมาย จำนวนเงิน </w:t>
      </w:r>
      <w:r w:rsidRPr="00C80B57">
        <w:rPr>
          <w:rFonts w:asciiTheme="majorBidi" w:hAnsiTheme="majorBidi" w:cstheme="majorBidi"/>
          <w:sz w:val="28"/>
          <w:szCs w:val="28"/>
        </w:rPr>
        <w:t>0.10</w:t>
      </w:r>
      <w:r w:rsidRPr="00C80B57">
        <w:rPr>
          <w:rFonts w:asciiTheme="majorBidi" w:hAnsiTheme="majorBidi" w:cstheme="majorBidi"/>
          <w:sz w:val="28"/>
          <w:szCs w:val="28"/>
          <w:cs/>
        </w:rPr>
        <w:t xml:space="preserve"> ล้านบาท</w:t>
      </w:r>
    </w:p>
    <w:p w14:paraId="528AEBC5" w14:textId="2FC290AA" w:rsidR="00D5482A" w:rsidRPr="00C80B57" w:rsidRDefault="00180117" w:rsidP="00CE22DF">
      <w:pPr>
        <w:tabs>
          <w:tab w:val="left" w:pos="851"/>
        </w:tabs>
        <w:spacing w:before="60" w:line="240" w:lineRule="auto"/>
        <w:ind w:left="360" w:right="-29"/>
        <w:jc w:val="thaiDistribute"/>
        <w:rPr>
          <w:rFonts w:asciiTheme="majorBidi" w:hAnsiTheme="majorBidi" w:cstheme="majorBidi"/>
          <w:sz w:val="28"/>
          <w:szCs w:val="28"/>
        </w:rPr>
      </w:pPr>
      <w:r w:rsidRPr="00C80B57">
        <w:rPr>
          <w:rFonts w:asciiTheme="majorBidi" w:hAnsiTheme="majorBidi" w:cstheme="majorBidi"/>
          <w:spacing w:val="-2"/>
          <w:sz w:val="28"/>
          <w:szCs w:val="28"/>
          <w:cs/>
        </w:rPr>
        <w:t xml:space="preserve">ที่ประชุมคณะกรรมการบริษัท เมื่อวันที่ </w:t>
      </w:r>
      <w:r w:rsidRPr="00C80B57">
        <w:rPr>
          <w:rFonts w:asciiTheme="majorBidi" w:hAnsiTheme="majorBidi" w:cstheme="majorBidi"/>
          <w:spacing w:val="-2"/>
          <w:sz w:val="28"/>
          <w:szCs w:val="28"/>
        </w:rPr>
        <w:t>21</w:t>
      </w:r>
      <w:r w:rsidRPr="00C80B57">
        <w:rPr>
          <w:rFonts w:asciiTheme="majorBidi" w:hAnsiTheme="majorBidi" w:cstheme="majorBidi"/>
          <w:spacing w:val="-2"/>
          <w:sz w:val="28"/>
          <w:szCs w:val="28"/>
          <w:cs/>
        </w:rPr>
        <w:t xml:space="preserve"> พฤศจิกายน </w:t>
      </w:r>
      <w:r w:rsidRPr="00C80B57">
        <w:rPr>
          <w:rFonts w:asciiTheme="majorBidi" w:hAnsiTheme="majorBidi" w:cstheme="majorBidi"/>
          <w:spacing w:val="-2"/>
          <w:sz w:val="28"/>
          <w:szCs w:val="28"/>
        </w:rPr>
        <w:t>2562</w:t>
      </w:r>
      <w:r w:rsidRPr="00C80B57">
        <w:rPr>
          <w:rFonts w:asciiTheme="majorBidi" w:hAnsiTheme="majorBidi" w:cstheme="majorBidi"/>
          <w:spacing w:val="-2"/>
          <w:sz w:val="28"/>
          <w:szCs w:val="28"/>
          <w:cs/>
        </w:rPr>
        <w:t xml:space="preserve"> มีมติอนุมัติให้จ่ายเงินปันผลระหว่างกาล มูลค่าหุ้นละ </w:t>
      </w:r>
      <w:r w:rsidRPr="00C80B57">
        <w:rPr>
          <w:rFonts w:asciiTheme="majorBidi" w:hAnsiTheme="majorBidi" w:cstheme="majorBidi"/>
          <w:spacing w:val="-2"/>
          <w:sz w:val="28"/>
          <w:szCs w:val="28"/>
        </w:rPr>
        <w:t>0.80</w:t>
      </w:r>
      <w:r w:rsidRPr="00C80B57">
        <w:rPr>
          <w:rFonts w:asciiTheme="majorBidi" w:hAnsiTheme="majorBidi" w:cstheme="majorBidi"/>
          <w:spacing w:val="-2"/>
          <w:sz w:val="28"/>
          <w:szCs w:val="28"/>
          <w:cs/>
        </w:rPr>
        <w:t xml:space="preserve"> บาท</w:t>
      </w:r>
      <w:r w:rsidRPr="00C80B57">
        <w:rPr>
          <w:rFonts w:asciiTheme="majorBidi" w:hAnsiTheme="majorBidi" w:cstheme="majorBidi"/>
          <w:sz w:val="28"/>
          <w:szCs w:val="28"/>
          <w:cs/>
        </w:rPr>
        <w:t xml:space="preserve"> จำนวนเงิน </w:t>
      </w:r>
      <w:r w:rsidRPr="00C80B57">
        <w:rPr>
          <w:rFonts w:asciiTheme="majorBidi" w:hAnsiTheme="majorBidi" w:cstheme="majorBidi"/>
          <w:sz w:val="28"/>
          <w:szCs w:val="28"/>
        </w:rPr>
        <w:t>3.92</w:t>
      </w:r>
      <w:r w:rsidRPr="00C80B57">
        <w:rPr>
          <w:rFonts w:asciiTheme="majorBidi" w:hAnsiTheme="majorBidi" w:cstheme="majorBidi"/>
          <w:sz w:val="28"/>
          <w:szCs w:val="28"/>
          <w:cs/>
        </w:rPr>
        <w:t xml:space="preserve"> ล้านบาท และจัดสรรสำรองตามกฎหมาย จำนวนเงิน </w:t>
      </w:r>
      <w:r w:rsidRPr="00C80B57">
        <w:rPr>
          <w:rFonts w:asciiTheme="majorBidi" w:hAnsiTheme="majorBidi" w:cstheme="majorBidi"/>
          <w:sz w:val="28"/>
          <w:szCs w:val="28"/>
        </w:rPr>
        <w:t>0.31</w:t>
      </w:r>
      <w:r w:rsidRPr="00C80B57">
        <w:rPr>
          <w:rFonts w:asciiTheme="majorBidi" w:hAnsiTheme="majorBidi" w:cstheme="majorBidi"/>
          <w:sz w:val="28"/>
          <w:szCs w:val="28"/>
          <w:cs/>
        </w:rPr>
        <w:t xml:space="preserve"> ล้านบาท</w:t>
      </w:r>
    </w:p>
    <w:p w14:paraId="23461578" w14:textId="73F1634C" w:rsidR="00213B26" w:rsidRPr="00C80B57" w:rsidRDefault="00016E49" w:rsidP="0067030F">
      <w:pPr>
        <w:tabs>
          <w:tab w:val="left" w:pos="851"/>
        </w:tabs>
        <w:spacing w:before="60" w:line="240" w:lineRule="auto"/>
        <w:ind w:left="360" w:right="-29"/>
        <w:jc w:val="thaiDistribute"/>
        <w:rPr>
          <w:rFonts w:asciiTheme="majorBidi" w:hAnsiTheme="majorBidi" w:cstheme="majorBidi"/>
          <w:sz w:val="28"/>
          <w:szCs w:val="28"/>
        </w:rPr>
      </w:pPr>
      <w:r w:rsidRPr="00C80B57">
        <w:rPr>
          <w:rFonts w:asciiTheme="majorBidi" w:hAnsiTheme="majorBidi" w:cstheme="majorBidi"/>
          <w:spacing w:val="-2"/>
          <w:sz w:val="28"/>
          <w:szCs w:val="28"/>
          <w:cs/>
        </w:rPr>
        <w:t xml:space="preserve">ที่ประชุมคณะกรรมการบริษัท เมื่อวันที่ </w:t>
      </w:r>
      <w:r w:rsidR="00ED3321" w:rsidRPr="00C80B57">
        <w:rPr>
          <w:rFonts w:asciiTheme="majorBidi" w:hAnsiTheme="majorBidi" w:cstheme="majorBidi"/>
          <w:spacing w:val="-2"/>
          <w:sz w:val="28"/>
          <w:szCs w:val="28"/>
        </w:rPr>
        <w:t xml:space="preserve">19 </w:t>
      </w:r>
      <w:r w:rsidR="00ED3321" w:rsidRPr="00C80B57">
        <w:rPr>
          <w:rFonts w:asciiTheme="majorBidi" w:hAnsiTheme="majorBidi" w:cstheme="majorBidi" w:hint="cs"/>
          <w:spacing w:val="-2"/>
          <w:sz w:val="28"/>
          <w:szCs w:val="28"/>
          <w:cs/>
        </w:rPr>
        <w:t xml:space="preserve">มิถุนายน </w:t>
      </w:r>
      <w:r w:rsidR="00ED3321" w:rsidRPr="00C80B57">
        <w:rPr>
          <w:rFonts w:asciiTheme="majorBidi" w:hAnsiTheme="majorBidi" w:cstheme="majorBidi"/>
          <w:spacing w:val="-2"/>
          <w:sz w:val="28"/>
          <w:szCs w:val="28"/>
        </w:rPr>
        <w:t>2563</w:t>
      </w:r>
      <w:r w:rsidRPr="00C80B57">
        <w:rPr>
          <w:rFonts w:asciiTheme="majorBidi" w:hAnsiTheme="majorBidi" w:cstheme="majorBidi"/>
          <w:spacing w:val="-2"/>
          <w:sz w:val="28"/>
          <w:szCs w:val="28"/>
          <w:cs/>
        </w:rPr>
        <w:t xml:space="preserve"> มีมติอนุมัติให้จ่ายเงินปันผลระหว่างกาล มูลค่าหุ้นละ </w:t>
      </w:r>
      <w:r w:rsidR="00ED3321" w:rsidRPr="00C80B57">
        <w:rPr>
          <w:rFonts w:asciiTheme="majorBidi" w:hAnsiTheme="majorBidi" w:cstheme="majorBidi"/>
          <w:spacing w:val="-2"/>
          <w:sz w:val="28"/>
          <w:szCs w:val="28"/>
        </w:rPr>
        <w:t>0.14</w:t>
      </w:r>
      <w:r w:rsidRPr="00C80B57">
        <w:rPr>
          <w:rFonts w:asciiTheme="majorBidi" w:hAnsiTheme="majorBidi" w:cstheme="majorBidi"/>
          <w:spacing w:val="-2"/>
          <w:sz w:val="28"/>
          <w:szCs w:val="28"/>
          <w:cs/>
        </w:rPr>
        <w:t xml:space="preserve"> บาท</w:t>
      </w:r>
      <w:r w:rsidRPr="00C80B57">
        <w:rPr>
          <w:rFonts w:asciiTheme="majorBidi" w:hAnsiTheme="majorBidi" w:cstheme="majorBidi"/>
          <w:sz w:val="28"/>
          <w:szCs w:val="28"/>
          <w:cs/>
        </w:rPr>
        <w:t xml:space="preserve"> จำนวนเงิน </w:t>
      </w:r>
      <w:r w:rsidR="00ED3321" w:rsidRPr="00C80B57">
        <w:rPr>
          <w:rFonts w:asciiTheme="majorBidi" w:hAnsiTheme="majorBidi" w:cstheme="majorBidi"/>
          <w:sz w:val="28"/>
          <w:szCs w:val="28"/>
        </w:rPr>
        <w:t>0.69</w:t>
      </w:r>
      <w:r w:rsidRPr="00C80B57">
        <w:rPr>
          <w:rFonts w:asciiTheme="majorBidi" w:hAnsiTheme="majorBidi" w:cstheme="majorBidi"/>
          <w:sz w:val="28"/>
          <w:szCs w:val="28"/>
          <w:cs/>
        </w:rPr>
        <w:t xml:space="preserve"> ล้านบาท</w:t>
      </w:r>
    </w:p>
    <w:p w14:paraId="460DD314" w14:textId="77777777" w:rsidR="00CE5CAE" w:rsidRPr="00C80B57" w:rsidRDefault="00CE5CAE" w:rsidP="00252B38">
      <w:pPr>
        <w:numPr>
          <w:ilvl w:val="0"/>
          <w:numId w:val="9"/>
        </w:numPr>
        <w:spacing w:before="120" w:line="240" w:lineRule="auto"/>
        <w:rPr>
          <w:rFonts w:asciiTheme="majorBidi" w:hAnsiTheme="majorBidi" w:cstheme="majorBidi"/>
          <w:b/>
          <w:bCs/>
          <w:sz w:val="28"/>
          <w:szCs w:val="28"/>
        </w:rPr>
      </w:pPr>
      <w:bookmarkStart w:id="299" w:name="OLE_LINK73"/>
      <w:bookmarkStart w:id="300" w:name="OLE_LINK74"/>
      <w:bookmarkEnd w:id="239"/>
      <w:bookmarkEnd w:id="240"/>
      <w:r w:rsidRPr="00C80B57">
        <w:rPr>
          <w:rFonts w:asciiTheme="majorBidi" w:hAnsiTheme="majorBidi" w:cstheme="majorBidi"/>
          <w:b/>
          <w:bCs/>
          <w:sz w:val="28"/>
          <w:szCs w:val="28"/>
          <w:cs/>
        </w:rPr>
        <w:t xml:space="preserve">อสังหาริมทรัพย์เพื่อการลงทุน </w:t>
      </w:r>
    </w:p>
    <w:p w14:paraId="1B6783EE" w14:textId="57ACCFD7" w:rsidR="00CE5CAE" w:rsidRPr="00C80B57" w:rsidRDefault="00CE5CAE" w:rsidP="00252B38">
      <w:pPr>
        <w:tabs>
          <w:tab w:val="clear" w:pos="227"/>
          <w:tab w:val="clear" w:pos="454"/>
          <w:tab w:val="clear" w:pos="680"/>
          <w:tab w:val="clear" w:pos="907"/>
          <w:tab w:val="clear" w:pos="1644"/>
          <w:tab w:val="clear" w:pos="1871"/>
          <w:tab w:val="left" w:pos="1985"/>
          <w:tab w:val="left" w:pos="3390"/>
        </w:tabs>
        <w:spacing w:before="120" w:line="240" w:lineRule="auto"/>
        <w:ind w:left="364"/>
        <w:jc w:val="thaiDistribute"/>
        <w:rPr>
          <w:rFonts w:asciiTheme="majorBidi" w:hAnsiTheme="majorBidi" w:cstheme="majorBidi"/>
          <w:sz w:val="28"/>
          <w:szCs w:val="28"/>
          <w:cs/>
        </w:rPr>
      </w:pPr>
      <w:r w:rsidRPr="00C80B57">
        <w:rPr>
          <w:rFonts w:asciiTheme="majorBidi" w:hAnsiTheme="majorBidi" w:cstheme="majorBidi"/>
          <w:sz w:val="28"/>
          <w:szCs w:val="28"/>
          <w:cs/>
        </w:rPr>
        <w:t>รายการเคลื่อนไหวอ</w:t>
      </w:r>
      <w:r w:rsidR="007E4C38" w:rsidRPr="00C80B57">
        <w:rPr>
          <w:rFonts w:asciiTheme="majorBidi" w:hAnsiTheme="majorBidi" w:cstheme="majorBidi"/>
          <w:sz w:val="28"/>
          <w:szCs w:val="28"/>
          <w:cs/>
        </w:rPr>
        <w:t>ย่างย่อ</w:t>
      </w:r>
      <w:r w:rsidR="00940D79" w:rsidRPr="00C80B57">
        <w:rPr>
          <w:rFonts w:asciiTheme="majorBidi" w:hAnsiTheme="majorBidi" w:cstheme="majorBidi" w:hint="cs"/>
          <w:sz w:val="28"/>
          <w:szCs w:val="28"/>
          <w:cs/>
        </w:rPr>
        <w:t xml:space="preserve"> </w:t>
      </w:r>
      <w:r w:rsidR="007E4C38" w:rsidRPr="00C80B57">
        <w:rPr>
          <w:rFonts w:asciiTheme="majorBidi" w:hAnsiTheme="majorBidi" w:cstheme="majorBidi"/>
          <w:sz w:val="28"/>
          <w:szCs w:val="28"/>
          <w:cs/>
        </w:rPr>
        <w:t>สำหรับงวดหก</w:t>
      </w:r>
      <w:r w:rsidRPr="00C80B57">
        <w:rPr>
          <w:rFonts w:asciiTheme="majorBidi" w:hAnsiTheme="majorBidi" w:cstheme="majorBidi"/>
          <w:sz w:val="28"/>
          <w:szCs w:val="28"/>
          <w:cs/>
        </w:rPr>
        <w:t xml:space="preserve">เดือนสิ้นสุดวันที่ </w:t>
      </w:r>
      <w:r w:rsidR="007E4C38" w:rsidRPr="00C80B57">
        <w:rPr>
          <w:rFonts w:asciiTheme="majorBidi" w:hAnsiTheme="majorBidi" w:cstheme="majorBidi"/>
          <w:sz w:val="28"/>
          <w:szCs w:val="28"/>
        </w:rPr>
        <w:t xml:space="preserve">30 </w:t>
      </w:r>
      <w:r w:rsidR="007E4C38" w:rsidRPr="00C80B57">
        <w:rPr>
          <w:rFonts w:asciiTheme="majorBidi" w:hAnsiTheme="majorBidi" w:cstheme="majorBidi"/>
          <w:sz w:val="28"/>
          <w:szCs w:val="28"/>
          <w:cs/>
        </w:rPr>
        <w:t>มิถุนายน</w:t>
      </w:r>
      <w:r w:rsidRPr="00C80B57">
        <w:rPr>
          <w:rFonts w:asciiTheme="majorBidi" w:hAnsiTheme="majorBidi" w:cstheme="majorBidi"/>
          <w:sz w:val="28"/>
          <w:szCs w:val="28"/>
          <w:cs/>
        </w:rPr>
        <w:t xml:space="preserve"> </w:t>
      </w:r>
      <w:r w:rsidRPr="00C80B57">
        <w:rPr>
          <w:rFonts w:asciiTheme="majorBidi" w:hAnsiTheme="majorBidi" w:cstheme="majorBidi"/>
          <w:sz w:val="28"/>
          <w:szCs w:val="28"/>
        </w:rPr>
        <w:t xml:space="preserve">2563 </w:t>
      </w:r>
      <w:r w:rsidRPr="00C80B57">
        <w:rPr>
          <w:rFonts w:asciiTheme="majorBidi" w:hAnsiTheme="majorBidi" w:cstheme="majorBidi"/>
          <w:sz w:val="28"/>
          <w:szCs w:val="28"/>
          <w:cs/>
        </w:rPr>
        <w:t>มีดังนี้</w:t>
      </w:r>
    </w:p>
    <w:tbl>
      <w:tblPr>
        <w:tblW w:w="9066" w:type="dxa"/>
        <w:tblInd w:w="342" w:type="dxa"/>
        <w:tblLayout w:type="fixed"/>
        <w:tblCellMar>
          <w:left w:w="72" w:type="dxa"/>
          <w:right w:w="72" w:type="dxa"/>
        </w:tblCellMar>
        <w:tblLook w:val="0000" w:firstRow="0" w:lastRow="0" w:firstColumn="0" w:lastColumn="0" w:noHBand="0" w:noVBand="0"/>
      </w:tblPr>
      <w:tblGrid>
        <w:gridCol w:w="4770"/>
        <w:gridCol w:w="164"/>
        <w:gridCol w:w="1984"/>
        <w:gridCol w:w="164"/>
        <w:gridCol w:w="1984"/>
      </w:tblGrid>
      <w:tr w:rsidR="008F52E2" w:rsidRPr="00C80B57" w14:paraId="082DC2C3" w14:textId="77777777" w:rsidTr="00CA19CF">
        <w:trPr>
          <w:cantSplit/>
        </w:trPr>
        <w:tc>
          <w:tcPr>
            <w:tcW w:w="4770" w:type="dxa"/>
          </w:tcPr>
          <w:p w14:paraId="6D3CF6E2" w14:textId="77777777" w:rsidR="00CE5CAE" w:rsidRPr="00C80B57" w:rsidRDefault="00CE5CAE" w:rsidP="00252B38">
            <w:pPr>
              <w:tabs>
                <w:tab w:val="left" w:pos="3390"/>
              </w:tabs>
              <w:spacing w:line="240" w:lineRule="auto"/>
              <w:ind w:left="426"/>
              <w:jc w:val="thaiDistribute"/>
              <w:rPr>
                <w:rFonts w:asciiTheme="majorBidi" w:hAnsiTheme="majorBidi" w:cstheme="majorBidi"/>
                <w:sz w:val="28"/>
                <w:szCs w:val="28"/>
                <w:cs/>
              </w:rPr>
            </w:pPr>
          </w:p>
        </w:tc>
        <w:tc>
          <w:tcPr>
            <w:tcW w:w="164" w:type="dxa"/>
          </w:tcPr>
          <w:p w14:paraId="56D8297F" w14:textId="77777777" w:rsidR="00CE5CAE" w:rsidRPr="00C80B57" w:rsidRDefault="00CE5CAE" w:rsidP="00252B38">
            <w:pPr>
              <w:tabs>
                <w:tab w:val="left" w:pos="3390"/>
              </w:tabs>
              <w:spacing w:line="240" w:lineRule="auto"/>
              <w:ind w:left="426"/>
              <w:jc w:val="thaiDistribute"/>
              <w:rPr>
                <w:rFonts w:asciiTheme="majorBidi" w:hAnsiTheme="majorBidi" w:cstheme="majorBidi"/>
                <w:sz w:val="28"/>
                <w:szCs w:val="28"/>
                <w:cs/>
              </w:rPr>
            </w:pPr>
          </w:p>
        </w:tc>
        <w:tc>
          <w:tcPr>
            <w:tcW w:w="1984" w:type="dxa"/>
            <w:vAlign w:val="center"/>
          </w:tcPr>
          <w:p w14:paraId="3DBCCE78" w14:textId="77777777" w:rsidR="00CE5CAE" w:rsidRPr="00C80B57" w:rsidRDefault="00CE5CAE" w:rsidP="00252B38">
            <w:pPr>
              <w:spacing w:line="240" w:lineRule="auto"/>
              <w:jc w:val="center"/>
              <w:rPr>
                <w:rFonts w:asciiTheme="majorBidi" w:hAnsiTheme="majorBidi" w:cstheme="majorBidi"/>
                <w:sz w:val="28"/>
                <w:szCs w:val="28"/>
                <w:cs/>
              </w:rPr>
            </w:pPr>
          </w:p>
        </w:tc>
        <w:tc>
          <w:tcPr>
            <w:tcW w:w="164" w:type="dxa"/>
          </w:tcPr>
          <w:p w14:paraId="0F49A990" w14:textId="77777777" w:rsidR="00CE5CAE" w:rsidRPr="00C80B57" w:rsidRDefault="00CE5CAE" w:rsidP="00252B38">
            <w:pPr>
              <w:tabs>
                <w:tab w:val="left" w:pos="3390"/>
              </w:tabs>
              <w:spacing w:line="240" w:lineRule="auto"/>
              <w:ind w:left="426"/>
              <w:jc w:val="center"/>
              <w:rPr>
                <w:rFonts w:asciiTheme="majorBidi" w:hAnsiTheme="majorBidi" w:cstheme="majorBidi"/>
                <w:sz w:val="28"/>
                <w:szCs w:val="28"/>
                <w:cs/>
              </w:rPr>
            </w:pPr>
          </w:p>
        </w:tc>
        <w:tc>
          <w:tcPr>
            <w:tcW w:w="1984" w:type="dxa"/>
            <w:tcBorders>
              <w:bottom w:val="single" w:sz="4" w:space="0" w:color="auto"/>
            </w:tcBorders>
            <w:vAlign w:val="center"/>
          </w:tcPr>
          <w:p w14:paraId="17FAB63B" w14:textId="7DF60EC4" w:rsidR="00CE5CAE" w:rsidRPr="00C80B57" w:rsidRDefault="00CE5CAE" w:rsidP="00252B38">
            <w:pPr>
              <w:spacing w:line="240" w:lineRule="auto"/>
              <w:jc w:val="right"/>
              <w:rPr>
                <w:rFonts w:asciiTheme="majorBidi" w:hAnsiTheme="majorBidi" w:cstheme="majorBidi"/>
                <w:sz w:val="28"/>
                <w:szCs w:val="28"/>
                <w:cs/>
              </w:rPr>
            </w:pPr>
            <w:r w:rsidRPr="00C80B57">
              <w:rPr>
                <w:rFonts w:asciiTheme="majorBidi" w:hAnsiTheme="majorBidi" w:cstheme="majorBidi"/>
                <w:sz w:val="28"/>
                <w:szCs w:val="28"/>
                <w:cs/>
              </w:rPr>
              <w:t>(</w:t>
            </w:r>
            <w:r w:rsidR="004A6EDF" w:rsidRPr="00C80B57">
              <w:rPr>
                <w:rFonts w:asciiTheme="majorBidi" w:hAnsiTheme="majorBidi" w:cstheme="majorBidi"/>
                <w:sz w:val="28"/>
                <w:szCs w:val="28"/>
                <w:cs/>
              </w:rPr>
              <w:t>หน่วย : พันบาท</w:t>
            </w:r>
            <w:r w:rsidRPr="00C80B57">
              <w:rPr>
                <w:rFonts w:asciiTheme="majorBidi" w:hAnsiTheme="majorBidi" w:cstheme="majorBidi"/>
                <w:sz w:val="28"/>
                <w:szCs w:val="28"/>
                <w:cs/>
              </w:rPr>
              <w:t>)</w:t>
            </w:r>
          </w:p>
        </w:tc>
      </w:tr>
      <w:tr w:rsidR="008F52E2" w:rsidRPr="00C80B57" w14:paraId="5D89CC49" w14:textId="77777777" w:rsidTr="00CA19CF">
        <w:trPr>
          <w:cantSplit/>
        </w:trPr>
        <w:tc>
          <w:tcPr>
            <w:tcW w:w="4770" w:type="dxa"/>
          </w:tcPr>
          <w:p w14:paraId="5E9577B3" w14:textId="77777777" w:rsidR="00CE5CAE" w:rsidRPr="00C80B57" w:rsidRDefault="00CE5CAE" w:rsidP="00252B38">
            <w:pPr>
              <w:tabs>
                <w:tab w:val="left" w:pos="3390"/>
              </w:tabs>
              <w:spacing w:line="240" w:lineRule="auto"/>
              <w:ind w:left="426"/>
              <w:jc w:val="thaiDistribute"/>
              <w:rPr>
                <w:rFonts w:asciiTheme="majorBidi" w:hAnsiTheme="majorBidi" w:cstheme="majorBidi"/>
                <w:sz w:val="28"/>
                <w:szCs w:val="28"/>
                <w:cs/>
              </w:rPr>
            </w:pPr>
          </w:p>
        </w:tc>
        <w:tc>
          <w:tcPr>
            <w:tcW w:w="164" w:type="dxa"/>
          </w:tcPr>
          <w:p w14:paraId="271DE519" w14:textId="77777777" w:rsidR="00CE5CAE" w:rsidRPr="00C80B57" w:rsidRDefault="00CE5CAE" w:rsidP="00252B38">
            <w:pPr>
              <w:tabs>
                <w:tab w:val="left" w:pos="3390"/>
              </w:tabs>
              <w:spacing w:line="240" w:lineRule="auto"/>
              <w:ind w:left="426"/>
              <w:jc w:val="thaiDistribute"/>
              <w:rPr>
                <w:rFonts w:asciiTheme="majorBidi" w:hAnsiTheme="majorBidi" w:cstheme="majorBidi"/>
                <w:sz w:val="28"/>
                <w:szCs w:val="28"/>
                <w:cs/>
              </w:rPr>
            </w:pPr>
          </w:p>
        </w:tc>
        <w:tc>
          <w:tcPr>
            <w:tcW w:w="1984" w:type="dxa"/>
            <w:vAlign w:val="center"/>
          </w:tcPr>
          <w:p w14:paraId="40EAA61B" w14:textId="77777777" w:rsidR="00CE5CAE" w:rsidRPr="00C80B57" w:rsidRDefault="00CE5CAE" w:rsidP="00252B38">
            <w:pPr>
              <w:spacing w:line="240" w:lineRule="auto"/>
              <w:jc w:val="center"/>
              <w:rPr>
                <w:rFonts w:asciiTheme="majorBidi" w:hAnsiTheme="majorBidi" w:cstheme="majorBidi"/>
                <w:sz w:val="28"/>
                <w:szCs w:val="28"/>
                <w:cs/>
              </w:rPr>
            </w:pPr>
          </w:p>
        </w:tc>
        <w:tc>
          <w:tcPr>
            <w:tcW w:w="164" w:type="dxa"/>
          </w:tcPr>
          <w:p w14:paraId="04F3323A" w14:textId="77777777" w:rsidR="00CE5CAE" w:rsidRPr="00C80B57" w:rsidRDefault="00CE5CAE" w:rsidP="00252B38">
            <w:pPr>
              <w:tabs>
                <w:tab w:val="left" w:pos="3390"/>
              </w:tabs>
              <w:spacing w:line="240" w:lineRule="auto"/>
              <w:ind w:left="426"/>
              <w:jc w:val="center"/>
              <w:rPr>
                <w:rFonts w:asciiTheme="majorBidi" w:hAnsiTheme="majorBidi" w:cstheme="majorBidi"/>
                <w:sz w:val="28"/>
                <w:szCs w:val="28"/>
                <w:cs/>
              </w:rPr>
            </w:pPr>
          </w:p>
        </w:tc>
        <w:tc>
          <w:tcPr>
            <w:tcW w:w="1984" w:type="dxa"/>
            <w:tcBorders>
              <w:top w:val="single" w:sz="4" w:space="0" w:color="auto"/>
              <w:bottom w:val="single" w:sz="4" w:space="0" w:color="auto"/>
            </w:tcBorders>
            <w:vAlign w:val="center"/>
          </w:tcPr>
          <w:p w14:paraId="00DA9B70" w14:textId="3E04F6D1" w:rsidR="00CE5CAE" w:rsidRPr="00C80B57" w:rsidRDefault="003B1325" w:rsidP="00252B38">
            <w:pPr>
              <w:spacing w:line="240" w:lineRule="auto"/>
              <w:jc w:val="center"/>
              <w:rPr>
                <w:rFonts w:asciiTheme="majorBidi" w:hAnsiTheme="majorBidi" w:cstheme="majorBidi"/>
                <w:sz w:val="28"/>
                <w:szCs w:val="28"/>
                <w:cs/>
              </w:rPr>
            </w:pPr>
            <w:r w:rsidRPr="00C80B57">
              <w:rPr>
                <w:rFonts w:asciiTheme="majorBidi" w:hAnsiTheme="majorBidi" w:cstheme="majorBidi"/>
                <w:sz w:val="28"/>
                <w:szCs w:val="28"/>
                <w:cs/>
              </w:rPr>
              <w:t>งบการเงินรวม</w:t>
            </w:r>
            <w:r w:rsidR="00D92431" w:rsidRPr="00C80B57">
              <w:rPr>
                <w:rFonts w:asciiTheme="majorBidi" w:hAnsiTheme="majorBidi" w:cstheme="majorBidi"/>
                <w:sz w:val="28"/>
                <w:szCs w:val="28"/>
              </w:rPr>
              <w:t xml:space="preserve"> /</w:t>
            </w:r>
            <w:r w:rsidRPr="00C80B57">
              <w:rPr>
                <w:rFonts w:asciiTheme="majorBidi" w:hAnsiTheme="majorBidi" w:cstheme="majorBidi"/>
                <w:sz w:val="28"/>
                <w:szCs w:val="28"/>
              </w:rPr>
              <w:br/>
            </w:r>
            <w:r w:rsidR="00CE5CAE" w:rsidRPr="00C80B57">
              <w:rPr>
                <w:rFonts w:asciiTheme="majorBidi" w:hAnsiTheme="majorBidi" w:cstheme="majorBidi"/>
                <w:sz w:val="28"/>
                <w:szCs w:val="28"/>
                <w:cs/>
              </w:rPr>
              <w:t>งบการเงินเฉพาะกิจการ</w:t>
            </w:r>
          </w:p>
        </w:tc>
      </w:tr>
      <w:tr w:rsidR="008F52E2" w:rsidRPr="00C80B57" w14:paraId="7486D8FD" w14:textId="77777777" w:rsidTr="00CA19CF">
        <w:trPr>
          <w:cantSplit/>
          <w:trHeight w:val="80"/>
        </w:trPr>
        <w:tc>
          <w:tcPr>
            <w:tcW w:w="4770" w:type="dxa"/>
          </w:tcPr>
          <w:p w14:paraId="0A6EF9FF" w14:textId="77777777" w:rsidR="00CE5CAE" w:rsidRPr="00C80B57" w:rsidRDefault="00CE5CAE" w:rsidP="00252B38">
            <w:pPr>
              <w:tabs>
                <w:tab w:val="left" w:pos="3390"/>
              </w:tabs>
              <w:spacing w:line="240" w:lineRule="auto"/>
              <w:ind w:left="18"/>
              <w:jc w:val="thaiDistribute"/>
              <w:rPr>
                <w:rFonts w:asciiTheme="majorBidi" w:hAnsiTheme="majorBidi" w:cstheme="majorBidi"/>
                <w:sz w:val="28"/>
                <w:szCs w:val="28"/>
              </w:rPr>
            </w:pPr>
            <w:r w:rsidRPr="00C80B57">
              <w:rPr>
                <w:rFonts w:asciiTheme="majorBidi" w:hAnsiTheme="majorBidi" w:cstheme="majorBidi"/>
                <w:sz w:val="28"/>
                <w:szCs w:val="28"/>
                <w:cs/>
              </w:rPr>
              <w:t xml:space="preserve">ราคาตามบัญชีสุทธิ ณ วันที่ </w:t>
            </w:r>
            <w:r w:rsidRPr="00C80B57">
              <w:rPr>
                <w:rFonts w:asciiTheme="majorBidi" w:hAnsiTheme="majorBidi" w:cstheme="majorBidi"/>
                <w:sz w:val="28"/>
                <w:szCs w:val="28"/>
              </w:rPr>
              <w:t xml:space="preserve">1 </w:t>
            </w:r>
            <w:r w:rsidRPr="00C80B57">
              <w:rPr>
                <w:rFonts w:asciiTheme="majorBidi" w:hAnsiTheme="majorBidi" w:cstheme="majorBidi"/>
                <w:sz w:val="28"/>
                <w:szCs w:val="28"/>
                <w:cs/>
              </w:rPr>
              <w:t xml:space="preserve">มกราคม </w:t>
            </w:r>
            <w:r w:rsidRPr="00C80B57">
              <w:rPr>
                <w:rFonts w:asciiTheme="majorBidi" w:hAnsiTheme="majorBidi" w:cstheme="majorBidi"/>
                <w:sz w:val="28"/>
                <w:szCs w:val="28"/>
              </w:rPr>
              <w:t>2563</w:t>
            </w:r>
          </w:p>
        </w:tc>
        <w:tc>
          <w:tcPr>
            <w:tcW w:w="164" w:type="dxa"/>
          </w:tcPr>
          <w:p w14:paraId="5E7952AC" w14:textId="77777777" w:rsidR="00CE5CAE" w:rsidRPr="00C80B57" w:rsidRDefault="00CE5CAE" w:rsidP="00252B38">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6F6582AC" w14:textId="77777777" w:rsidR="00CE5CAE" w:rsidRPr="00C80B57" w:rsidRDefault="00CE5CAE" w:rsidP="00252B38">
            <w:pPr>
              <w:tabs>
                <w:tab w:val="left" w:pos="3390"/>
              </w:tabs>
              <w:spacing w:line="240" w:lineRule="auto"/>
              <w:ind w:left="426"/>
              <w:jc w:val="right"/>
              <w:rPr>
                <w:rFonts w:asciiTheme="majorBidi" w:hAnsiTheme="majorBidi" w:cstheme="majorBidi"/>
                <w:sz w:val="28"/>
                <w:szCs w:val="28"/>
              </w:rPr>
            </w:pPr>
          </w:p>
        </w:tc>
        <w:tc>
          <w:tcPr>
            <w:tcW w:w="164" w:type="dxa"/>
          </w:tcPr>
          <w:p w14:paraId="2452F9CC" w14:textId="77777777" w:rsidR="00CE5CAE" w:rsidRPr="00C80B57" w:rsidRDefault="00CE5CAE" w:rsidP="00252B38">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1E45BD96" w14:textId="699A8AD3" w:rsidR="00CE5CAE" w:rsidRPr="00C80B57" w:rsidRDefault="003B1325" w:rsidP="00252B38">
            <w:pPr>
              <w:tabs>
                <w:tab w:val="left" w:pos="3390"/>
              </w:tabs>
              <w:spacing w:line="240" w:lineRule="auto"/>
              <w:jc w:val="right"/>
              <w:rPr>
                <w:rFonts w:asciiTheme="majorBidi" w:hAnsiTheme="majorBidi" w:cstheme="majorBidi"/>
                <w:sz w:val="28"/>
                <w:szCs w:val="28"/>
              </w:rPr>
            </w:pPr>
            <w:r w:rsidRPr="00C80B57">
              <w:rPr>
                <w:rFonts w:asciiTheme="majorBidi" w:hAnsiTheme="majorBidi" w:cstheme="majorBidi"/>
                <w:sz w:val="28"/>
                <w:szCs w:val="28"/>
              </w:rPr>
              <w:t>67</w:t>
            </w:r>
            <w:r w:rsidR="004C7E2A" w:rsidRPr="00C80B57">
              <w:rPr>
                <w:rFonts w:asciiTheme="majorBidi" w:hAnsiTheme="majorBidi" w:cstheme="majorBidi"/>
                <w:sz w:val="28"/>
                <w:szCs w:val="28"/>
              </w:rPr>
              <w:t>3</w:t>
            </w:r>
          </w:p>
        </w:tc>
      </w:tr>
      <w:tr w:rsidR="008F52E2" w:rsidRPr="00C80B57" w14:paraId="6F9CF234" w14:textId="77777777" w:rsidTr="00CA19CF">
        <w:trPr>
          <w:cantSplit/>
        </w:trPr>
        <w:tc>
          <w:tcPr>
            <w:tcW w:w="4770" w:type="dxa"/>
          </w:tcPr>
          <w:p w14:paraId="743F5645" w14:textId="77777777" w:rsidR="00CE5CAE" w:rsidRPr="00C80B57" w:rsidRDefault="00CE5CAE" w:rsidP="00252B38">
            <w:pPr>
              <w:tabs>
                <w:tab w:val="left" w:pos="3390"/>
              </w:tabs>
              <w:spacing w:line="240" w:lineRule="auto"/>
              <w:ind w:left="18"/>
              <w:jc w:val="thaiDistribute"/>
              <w:rPr>
                <w:rFonts w:asciiTheme="majorBidi" w:hAnsiTheme="majorBidi" w:cstheme="majorBidi"/>
                <w:sz w:val="28"/>
                <w:szCs w:val="28"/>
                <w:cs/>
              </w:rPr>
            </w:pPr>
            <w:r w:rsidRPr="00C80B57">
              <w:rPr>
                <w:rFonts w:asciiTheme="majorBidi" w:hAnsiTheme="majorBidi" w:cstheme="majorBidi"/>
                <w:sz w:val="28"/>
                <w:szCs w:val="28"/>
                <w:cs/>
              </w:rPr>
              <w:t>ซื้อระหว่างงวด</w:t>
            </w:r>
          </w:p>
        </w:tc>
        <w:tc>
          <w:tcPr>
            <w:tcW w:w="164" w:type="dxa"/>
          </w:tcPr>
          <w:p w14:paraId="3CDD98B7" w14:textId="77777777" w:rsidR="00CE5CAE" w:rsidRPr="00C80B57" w:rsidRDefault="00CE5CAE" w:rsidP="00252B38">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1C3883DE" w14:textId="77777777" w:rsidR="00CE5CAE" w:rsidRPr="00C80B57" w:rsidRDefault="00CE5CAE" w:rsidP="00252B38">
            <w:pPr>
              <w:tabs>
                <w:tab w:val="left" w:pos="3390"/>
              </w:tabs>
              <w:spacing w:line="240" w:lineRule="auto"/>
              <w:ind w:left="426"/>
              <w:jc w:val="right"/>
              <w:rPr>
                <w:rFonts w:asciiTheme="majorBidi" w:hAnsiTheme="majorBidi" w:cstheme="majorBidi"/>
                <w:sz w:val="28"/>
                <w:szCs w:val="28"/>
              </w:rPr>
            </w:pPr>
          </w:p>
        </w:tc>
        <w:tc>
          <w:tcPr>
            <w:tcW w:w="164" w:type="dxa"/>
          </w:tcPr>
          <w:p w14:paraId="3F2797E4" w14:textId="77777777" w:rsidR="00CE5CAE" w:rsidRPr="00C80B57" w:rsidRDefault="00CE5CAE" w:rsidP="00252B38">
            <w:pPr>
              <w:tabs>
                <w:tab w:val="left" w:pos="3390"/>
              </w:tabs>
              <w:spacing w:line="240" w:lineRule="auto"/>
              <w:ind w:left="426" w:right="70"/>
              <w:jc w:val="right"/>
              <w:rPr>
                <w:rFonts w:asciiTheme="majorBidi" w:hAnsiTheme="majorBidi" w:cstheme="majorBidi"/>
                <w:sz w:val="28"/>
                <w:szCs w:val="28"/>
                <w:cs/>
              </w:rPr>
            </w:pPr>
          </w:p>
        </w:tc>
        <w:tc>
          <w:tcPr>
            <w:tcW w:w="1984" w:type="dxa"/>
            <w:shd w:val="clear" w:color="auto" w:fill="auto"/>
          </w:tcPr>
          <w:p w14:paraId="6CFAE12A" w14:textId="4F6DCF0F" w:rsidR="00CE5CAE" w:rsidRPr="00C80B57" w:rsidRDefault="003E0059" w:rsidP="00252B38">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r>
      <w:tr w:rsidR="008F52E2" w:rsidRPr="00C80B57" w14:paraId="7A4FDBE2" w14:textId="77777777" w:rsidTr="004F0349">
        <w:trPr>
          <w:cantSplit/>
        </w:trPr>
        <w:tc>
          <w:tcPr>
            <w:tcW w:w="4770" w:type="dxa"/>
          </w:tcPr>
          <w:p w14:paraId="73EA7C9B" w14:textId="5BE3A41B" w:rsidR="004C7E2A" w:rsidRPr="00C80B57" w:rsidRDefault="00B030BF" w:rsidP="00252B38">
            <w:pPr>
              <w:tabs>
                <w:tab w:val="left" w:pos="3390"/>
              </w:tabs>
              <w:spacing w:line="240" w:lineRule="auto"/>
              <w:ind w:left="18"/>
              <w:jc w:val="thaiDistribute"/>
              <w:rPr>
                <w:rFonts w:asciiTheme="majorBidi" w:hAnsiTheme="majorBidi" w:cstheme="majorBidi"/>
                <w:sz w:val="28"/>
                <w:szCs w:val="28"/>
                <w:cs/>
              </w:rPr>
            </w:pPr>
            <w:r w:rsidRPr="00C80B57">
              <w:rPr>
                <w:rFonts w:asciiTheme="majorBidi" w:hAnsiTheme="majorBidi" w:cstheme="majorBidi"/>
                <w:sz w:val="28"/>
                <w:szCs w:val="28"/>
                <w:cs/>
              </w:rPr>
              <w:t>โอน</w:t>
            </w:r>
            <w:r w:rsidR="004C7E2A" w:rsidRPr="00C80B57">
              <w:rPr>
                <w:rFonts w:asciiTheme="majorBidi" w:hAnsiTheme="majorBidi" w:cstheme="majorBidi"/>
                <w:sz w:val="28"/>
                <w:szCs w:val="28"/>
                <w:cs/>
              </w:rPr>
              <w:t>เข้า</w:t>
            </w:r>
            <w:r w:rsidR="00C14341" w:rsidRPr="00C80B57">
              <w:rPr>
                <w:rFonts w:asciiTheme="majorBidi" w:hAnsiTheme="majorBidi" w:cstheme="majorBidi"/>
                <w:sz w:val="28"/>
                <w:szCs w:val="28"/>
                <w:cs/>
              </w:rPr>
              <w:t xml:space="preserve"> </w:t>
            </w:r>
            <w:r w:rsidR="004C7E2A" w:rsidRPr="00C80B57">
              <w:rPr>
                <w:rFonts w:asciiTheme="majorBidi" w:hAnsiTheme="majorBidi" w:cstheme="majorBidi"/>
                <w:sz w:val="28"/>
                <w:szCs w:val="28"/>
                <w:cs/>
              </w:rPr>
              <w:t>(ออก</w:t>
            </w:r>
            <w:r w:rsidR="004C7E2A" w:rsidRPr="00C80B57">
              <w:rPr>
                <w:rFonts w:asciiTheme="majorBidi" w:hAnsiTheme="majorBidi" w:cstheme="majorBidi"/>
                <w:sz w:val="28"/>
                <w:szCs w:val="28"/>
              </w:rPr>
              <w:t>)</w:t>
            </w:r>
          </w:p>
        </w:tc>
        <w:tc>
          <w:tcPr>
            <w:tcW w:w="164" w:type="dxa"/>
          </w:tcPr>
          <w:p w14:paraId="05BB367B" w14:textId="77777777" w:rsidR="004C7E2A" w:rsidRPr="00C80B57" w:rsidRDefault="004C7E2A" w:rsidP="00252B38">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7A25BD02" w14:textId="77777777" w:rsidR="004C7E2A" w:rsidRPr="00C80B57" w:rsidRDefault="004C7E2A" w:rsidP="00252B38">
            <w:pPr>
              <w:tabs>
                <w:tab w:val="left" w:pos="3390"/>
              </w:tabs>
              <w:spacing w:line="240" w:lineRule="auto"/>
              <w:ind w:left="426"/>
              <w:jc w:val="right"/>
              <w:rPr>
                <w:rFonts w:asciiTheme="majorBidi" w:hAnsiTheme="majorBidi" w:cstheme="majorBidi"/>
                <w:sz w:val="28"/>
                <w:szCs w:val="28"/>
              </w:rPr>
            </w:pPr>
          </w:p>
        </w:tc>
        <w:tc>
          <w:tcPr>
            <w:tcW w:w="164" w:type="dxa"/>
          </w:tcPr>
          <w:p w14:paraId="14D0FC00" w14:textId="77777777" w:rsidR="004C7E2A" w:rsidRPr="00C80B57" w:rsidRDefault="004C7E2A" w:rsidP="00252B38">
            <w:pPr>
              <w:tabs>
                <w:tab w:val="left" w:pos="3390"/>
              </w:tabs>
              <w:spacing w:line="240" w:lineRule="auto"/>
              <w:ind w:left="426" w:right="70"/>
              <w:jc w:val="right"/>
              <w:rPr>
                <w:rFonts w:asciiTheme="majorBidi" w:hAnsiTheme="majorBidi" w:cstheme="majorBidi"/>
                <w:sz w:val="28"/>
                <w:szCs w:val="28"/>
                <w:cs/>
              </w:rPr>
            </w:pPr>
          </w:p>
        </w:tc>
        <w:tc>
          <w:tcPr>
            <w:tcW w:w="1984" w:type="dxa"/>
            <w:shd w:val="clear" w:color="auto" w:fill="auto"/>
          </w:tcPr>
          <w:p w14:paraId="306052A9" w14:textId="742E2E44" w:rsidR="004C7E2A" w:rsidRPr="00C80B57" w:rsidRDefault="003F0DD9" w:rsidP="00252B38">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(3</w:t>
            </w:r>
            <w:r w:rsidR="00484F8A" w:rsidRPr="00C80B57">
              <w:rPr>
                <w:rFonts w:asciiTheme="majorBidi" w:hAnsiTheme="majorBidi" w:cstheme="majorBidi"/>
                <w:sz w:val="28"/>
                <w:szCs w:val="28"/>
              </w:rPr>
              <w:t>)</w:t>
            </w:r>
          </w:p>
        </w:tc>
      </w:tr>
      <w:tr w:rsidR="004F0349" w:rsidRPr="00C80B57" w14:paraId="3BBEC5CC" w14:textId="77777777" w:rsidTr="004F0349">
        <w:trPr>
          <w:cantSplit/>
        </w:trPr>
        <w:tc>
          <w:tcPr>
            <w:tcW w:w="4770" w:type="dxa"/>
          </w:tcPr>
          <w:p w14:paraId="0A64BBBF" w14:textId="7A6A06D8" w:rsidR="004F0349" w:rsidRPr="00C80B57" w:rsidRDefault="004F0349" w:rsidP="004F0349">
            <w:pPr>
              <w:tabs>
                <w:tab w:val="left" w:pos="3390"/>
              </w:tabs>
              <w:spacing w:line="240" w:lineRule="auto"/>
              <w:ind w:left="18"/>
              <w:jc w:val="thaiDistribute"/>
              <w:rPr>
                <w:rFonts w:asciiTheme="majorBidi" w:hAnsiTheme="majorBidi" w:cstheme="majorBidi"/>
                <w:sz w:val="28"/>
                <w:szCs w:val="28"/>
                <w:cs/>
              </w:rPr>
            </w:pPr>
            <w:r w:rsidRPr="00C80B57">
              <w:rPr>
                <w:rFonts w:asciiTheme="majorBidi" w:hAnsiTheme="majorBidi" w:cstheme="majorBidi"/>
                <w:sz w:val="28"/>
                <w:szCs w:val="28"/>
                <w:cs/>
              </w:rPr>
              <w:t>ค่าเสื่อมราคาสำหรับงวด</w:t>
            </w:r>
          </w:p>
        </w:tc>
        <w:tc>
          <w:tcPr>
            <w:tcW w:w="164" w:type="dxa"/>
          </w:tcPr>
          <w:p w14:paraId="55833978" w14:textId="77777777" w:rsidR="004F0349" w:rsidRPr="00C80B57" w:rsidRDefault="004F0349" w:rsidP="004F0349">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26409B72" w14:textId="77777777" w:rsidR="004F0349" w:rsidRPr="00C80B57" w:rsidRDefault="004F0349" w:rsidP="004F0349">
            <w:pPr>
              <w:tabs>
                <w:tab w:val="left" w:pos="3390"/>
              </w:tabs>
              <w:spacing w:line="240" w:lineRule="auto"/>
              <w:ind w:left="426"/>
              <w:jc w:val="right"/>
              <w:rPr>
                <w:rFonts w:asciiTheme="majorBidi" w:hAnsiTheme="majorBidi" w:cstheme="majorBidi"/>
                <w:sz w:val="28"/>
                <w:szCs w:val="28"/>
              </w:rPr>
            </w:pPr>
          </w:p>
        </w:tc>
        <w:tc>
          <w:tcPr>
            <w:tcW w:w="164" w:type="dxa"/>
          </w:tcPr>
          <w:p w14:paraId="179818A4" w14:textId="77777777" w:rsidR="004F0349" w:rsidRPr="00C80B57" w:rsidRDefault="004F0349" w:rsidP="004F0349">
            <w:pPr>
              <w:tabs>
                <w:tab w:val="left" w:pos="3390"/>
              </w:tabs>
              <w:spacing w:line="240" w:lineRule="auto"/>
              <w:ind w:left="426" w:right="70"/>
              <w:jc w:val="right"/>
              <w:rPr>
                <w:rFonts w:asciiTheme="majorBidi" w:hAnsiTheme="majorBidi" w:cstheme="majorBidi"/>
                <w:sz w:val="28"/>
                <w:szCs w:val="28"/>
                <w:cs/>
              </w:rPr>
            </w:pPr>
          </w:p>
        </w:tc>
        <w:tc>
          <w:tcPr>
            <w:tcW w:w="1984" w:type="dxa"/>
            <w:tcBorders>
              <w:bottom w:val="single" w:sz="4" w:space="0" w:color="auto"/>
            </w:tcBorders>
            <w:shd w:val="clear" w:color="auto" w:fill="auto"/>
          </w:tcPr>
          <w:p w14:paraId="40F61635" w14:textId="596B9CEB" w:rsidR="004F0349" w:rsidRPr="00C80B57" w:rsidRDefault="003F0DD9" w:rsidP="004F0349">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(103</w:t>
            </w:r>
            <w:r w:rsidR="004F0349" w:rsidRPr="00C80B57">
              <w:rPr>
                <w:rFonts w:asciiTheme="majorBidi" w:hAnsiTheme="majorBidi" w:cstheme="majorBidi"/>
                <w:sz w:val="28"/>
                <w:szCs w:val="28"/>
              </w:rPr>
              <w:t>)</w:t>
            </w:r>
          </w:p>
        </w:tc>
      </w:tr>
      <w:tr w:rsidR="008F52E2" w:rsidRPr="00C80B57" w14:paraId="52C437C2" w14:textId="77777777" w:rsidTr="00CA19CF">
        <w:trPr>
          <w:cantSplit/>
        </w:trPr>
        <w:tc>
          <w:tcPr>
            <w:tcW w:w="4770" w:type="dxa"/>
          </w:tcPr>
          <w:p w14:paraId="7BEA2419" w14:textId="23E1FDD9" w:rsidR="00CE5CAE" w:rsidRPr="00C80B57" w:rsidRDefault="00CE5CAE" w:rsidP="00252B38">
            <w:pPr>
              <w:tabs>
                <w:tab w:val="left" w:pos="3390"/>
              </w:tabs>
              <w:spacing w:line="240" w:lineRule="auto"/>
              <w:ind w:left="18"/>
              <w:jc w:val="thaiDistribute"/>
              <w:rPr>
                <w:rFonts w:asciiTheme="majorBidi" w:hAnsiTheme="majorBidi" w:cstheme="majorBidi"/>
                <w:sz w:val="28"/>
                <w:szCs w:val="28"/>
              </w:rPr>
            </w:pPr>
            <w:r w:rsidRPr="00C80B57">
              <w:rPr>
                <w:rFonts w:asciiTheme="majorBidi" w:hAnsiTheme="majorBidi" w:cstheme="majorBidi"/>
                <w:sz w:val="28"/>
                <w:szCs w:val="28"/>
                <w:cs/>
              </w:rPr>
              <w:t xml:space="preserve">ราคาตามบัญชีสุทธิ ณ วันที่ </w:t>
            </w:r>
            <w:r w:rsidR="007E4C38" w:rsidRPr="00C80B57">
              <w:rPr>
                <w:rFonts w:asciiTheme="majorBidi" w:hAnsiTheme="majorBidi" w:cstheme="majorBidi"/>
                <w:sz w:val="28"/>
                <w:szCs w:val="28"/>
              </w:rPr>
              <w:t xml:space="preserve">30 </w:t>
            </w:r>
            <w:r w:rsidR="007E4C38" w:rsidRPr="00C80B57">
              <w:rPr>
                <w:rFonts w:asciiTheme="majorBidi" w:hAnsiTheme="majorBidi" w:cstheme="majorBidi"/>
                <w:sz w:val="28"/>
                <w:szCs w:val="28"/>
                <w:cs/>
              </w:rPr>
              <w:t>มิถุนายน</w:t>
            </w:r>
            <w:r w:rsidRPr="00C80B57">
              <w:rPr>
                <w:rFonts w:asciiTheme="majorBidi" w:hAnsiTheme="majorBidi" w:cstheme="majorBidi"/>
                <w:sz w:val="28"/>
                <w:szCs w:val="28"/>
                <w:cs/>
              </w:rPr>
              <w:t xml:space="preserve"> </w:t>
            </w:r>
            <w:r w:rsidRPr="00C80B57">
              <w:rPr>
                <w:rFonts w:asciiTheme="majorBidi" w:hAnsiTheme="majorBidi" w:cstheme="majorBidi"/>
                <w:sz w:val="28"/>
                <w:szCs w:val="28"/>
              </w:rPr>
              <w:t>2563</w:t>
            </w:r>
          </w:p>
        </w:tc>
        <w:tc>
          <w:tcPr>
            <w:tcW w:w="164" w:type="dxa"/>
          </w:tcPr>
          <w:p w14:paraId="6077DE4C" w14:textId="77777777" w:rsidR="00CE5CAE" w:rsidRPr="00C80B57" w:rsidRDefault="00CE5CAE" w:rsidP="00252B38">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7197F654" w14:textId="77777777" w:rsidR="00CE5CAE" w:rsidRPr="00C80B57" w:rsidRDefault="00CE5CAE" w:rsidP="00252B38">
            <w:pPr>
              <w:tabs>
                <w:tab w:val="left" w:pos="3390"/>
              </w:tabs>
              <w:spacing w:line="240" w:lineRule="auto"/>
              <w:ind w:left="426"/>
              <w:jc w:val="right"/>
              <w:rPr>
                <w:rFonts w:asciiTheme="majorBidi" w:hAnsiTheme="majorBidi" w:cstheme="majorBidi"/>
                <w:sz w:val="28"/>
                <w:szCs w:val="28"/>
              </w:rPr>
            </w:pPr>
          </w:p>
        </w:tc>
        <w:tc>
          <w:tcPr>
            <w:tcW w:w="164" w:type="dxa"/>
          </w:tcPr>
          <w:p w14:paraId="6DD1E3DB" w14:textId="77777777" w:rsidR="00CE5CAE" w:rsidRPr="00C80B57" w:rsidRDefault="00CE5CAE" w:rsidP="00252B38">
            <w:pPr>
              <w:tabs>
                <w:tab w:val="left" w:pos="3390"/>
              </w:tabs>
              <w:spacing w:line="240" w:lineRule="auto"/>
              <w:ind w:left="426" w:right="70"/>
              <w:jc w:val="right"/>
              <w:rPr>
                <w:rFonts w:asciiTheme="majorBidi" w:hAnsiTheme="majorBidi" w:cstheme="majorBidi"/>
                <w:sz w:val="28"/>
                <w:szCs w:val="28"/>
                <w:cs/>
              </w:rPr>
            </w:pPr>
          </w:p>
        </w:tc>
        <w:tc>
          <w:tcPr>
            <w:tcW w:w="1984" w:type="dxa"/>
            <w:tcBorders>
              <w:top w:val="single" w:sz="4" w:space="0" w:color="auto"/>
              <w:bottom w:val="double" w:sz="4" w:space="0" w:color="auto"/>
            </w:tcBorders>
            <w:shd w:val="clear" w:color="auto" w:fill="auto"/>
          </w:tcPr>
          <w:p w14:paraId="281F45C4" w14:textId="71029BA6" w:rsidR="00CE5CAE" w:rsidRPr="00C80B57" w:rsidRDefault="004F0349" w:rsidP="00252B38">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567</w:t>
            </w:r>
          </w:p>
        </w:tc>
      </w:tr>
    </w:tbl>
    <w:p w14:paraId="29170DA2" w14:textId="0C959BA6" w:rsidR="00BB446E" w:rsidRPr="00C80B57" w:rsidRDefault="00BB446E" w:rsidP="00252B38">
      <w:pPr>
        <w:numPr>
          <w:ilvl w:val="0"/>
          <w:numId w:val="9"/>
        </w:numPr>
        <w:spacing w:before="240" w:line="240" w:lineRule="auto"/>
        <w:rPr>
          <w:rFonts w:asciiTheme="majorBidi" w:hAnsiTheme="majorBidi" w:cstheme="majorBidi"/>
          <w:b/>
          <w:bCs/>
          <w:sz w:val="28"/>
          <w:szCs w:val="28"/>
        </w:rPr>
      </w:pPr>
      <w:r w:rsidRPr="00C80B57">
        <w:rPr>
          <w:rFonts w:asciiTheme="majorBidi" w:hAnsiTheme="majorBidi" w:cstheme="majorBidi"/>
          <w:b/>
          <w:bCs/>
          <w:sz w:val="28"/>
          <w:szCs w:val="28"/>
          <w:cs/>
        </w:rPr>
        <w:t>ที่ดิน อาคารและอุปกรณ์</w:t>
      </w:r>
    </w:p>
    <w:p w14:paraId="6280F2E3" w14:textId="0520A0DD" w:rsidR="006D5852" w:rsidRPr="00C80B57" w:rsidRDefault="006D5852" w:rsidP="003F0DD9">
      <w:pPr>
        <w:spacing w:before="120" w:line="240" w:lineRule="auto"/>
        <w:ind w:left="363"/>
        <w:rPr>
          <w:rFonts w:asciiTheme="majorBidi" w:hAnsiTheme="majorBidi" w:cstheme="majorBidi"/>
          <w:sz w:val="28"/>
          <w:szCs w:val="28"/>
          <w:cs/>
        </w:rPr>
      </w:pPr>
      <w:r w:rsidRPr="00C80B57">
        <w:rPr>
          <w:rFonts w:asciiTheme="majorBidi" w:hAnsiTheme="majorBidi" w:cstheme="majorBidi"/>
          <w:sz w:val="28"/>
          <w:szCs w:val="28"/>
        </w:rPr>
        <w:t>1</w:t>
      </w:r>
      <w:r w:rsidR="00487268" w:rsidRPr="00C80B57">
        <w:rPr>
          <w:rFonts w:asciiTheme="majorBidi" w:hAnsiTheme="majorBidi" w:cstheme="majorBidi"/>
          <w:sz w:val="28"/>
          <w:szCs w:val="28"/>
        </w:rPr>
        <w:t>2</w:t>
      </w:r>
      <w:r w:rsidRPr="00C80B57">
        <w:rPr>
          <w:rFonts w:asciiTheme="majorBidi" w:hAnsiTheme="majorBidi" w:cstheme="majorBidi"/>
          <w:sz w:val="28"/>
          <w:szCs w:val="28"/>
        </w:rPr>
        <w:t>.1</w:t>
      </w:r>
      <w:r w:rsidRPr="00C80B57">
        <w:rPr>
          <w:rFonts w:asciiTheme="majorBidi" w:hAnsiTheme="majorBidi" w:cstheme="majorBidi" w:hint="cs"/>
          <w:sz w:val="28"/>
          <w:szCs w:val="28"/>
          <w:cs/>
        </w:rPr>
        <w:t xml:space="preserve"> </w:t>
      </w:r>
      <w:r w:rsidRPr="00C80B57">
        <w:rPr>
          <w:rFonts w:asciiTheme="majorBidi" w:hAnsiTheme="majorBidi"/>
          <w:sz w:val="28"/>
          <w:szCs w:val="28"/>
          <w:cs/>
        </w:rPr>
        <w:t>ที่ดิน อาคารและอุปกรณ์</w:t>
      </w:r>
      <w:r w:rsidRPr="00C80B57">
        <w:rPr>
          <w:rFonts w:asciiTheme="majorBidi" w:hAnsiTheme="majorBidi" w:cstheme="majorBidi" w:hint="cs"/>
          <w:sz w:val="28"/>
          <w:szCs w:val="28"/>
          <w:cs/>
        </w:rPr>
        <w:t>ที่ใช้ในการดำเนินงาน</w:t>
      </w:r>
    </w:p>
    <w:p w14:paraId="7472D411" w14:textId="03E8549B" w:rsidR="00BB446E" w:rsidRPr="00C80B57" w:rsidRDefault="00BB446E" w:rsidP="005034F4">
      <w:pPr>
        <w:tabs>
          <w:tab w:val="clear" w:pos="227"/>
          <w:tab w:val="clear" w:pos="454"/>
          <w:tab w:val="clear" w:pos="680"/>
          <w:tab w:val="clear" w:pos="907"/>
          <w:tab w:val="clear" w:pos="1644"/>
          <w:tab w:val="clear" w:pos="1871"/>
          <w:tab w:val="left" w:pos="1985"/>
          <w:tab w:val="left" w:pos="3390"/>
        </w:tabs>
        <w:spacing w:before="120" w:line="240" w:lineRule="auto"/>
        <w:ind w:left="756"/>
        <w:jc w:val="thaiDistribute"/>
        <w:rPr>
          <w:rFonts w:asciiTheme="majorBidi" w:hAnsiTheme="majorBidi" w:cstheme="majorBidi"/>
          <w:sz w:val="28"/>
          <w:szCs w:val="28"/>
          <w:cs/>
        </w:rPr>
      </w:pPr>
      <w:r w:rsidRPr="00C80B57">
        <w:rPr>
          <w:rFonts w:asciiTheme="majorBidi" w:hAnsiTheme="majorBidi" w:cstheme="majorBidi"/>
          <w:sz w:val="28"/>
          <w:szCs w:val="28"/>
          <w:cs/>
        </w:rPr>
        <w:t>รายการเคลื่อนไหวอย่างย่อ</w:t>
      </w:r>
      <w:r w:rsidR="00722B87" w:rsidRPr="00C80B57">
        <w:rPr>
          <w:rFonts w:asciiTheme="majorBidi" w:hAnsiTheme="majorBidi" w:cstheme="majorBidi" w:hint="cs"/>
          <w:sz w:val="28"/>
          <w:szCs w:val="28"/>
          <w:cs/>
        </w:rPr>
        <w:t xml:space="preserve"> </w:t>
      </w:r>
      <w:r w:rsidRPr="00C80B57">
        <w:rPr>
          <w:rFonts w:asciiTheme="majorBidi" w:hAnsiTheme="majorBidi" w:cstheme="majorBidi"/>
          <w:sz w:val="28"/>
          <w:szCs w:val="28"/>
          <w:cs/>
        </w:rPr>
        <w:t>สำหรับงวด</w:t>
      </w:r>
      <w:r w:rsidR="007E4C38" w:rsidRPr="00C80B57">
        <w:rPr>
          <w:rFonts w:asciiTheme="majorBidi" w:hAnsiTheme="majorBidi" w:cstheme="majorBidi"/>
          <w:sz w:val="28"/>
          <w:szCs w:val="28"/>
          <w:cs/>
        </w:rPr>
        <w:t>หก</w:t>
      </w:r>
      <w:r w:rsidRPr="00C80B57">
        <w:rPr>
          <w:rFonts w:asciiTheme="majorBidi" w:hAnsiTheme="majorBidi" w:cstheme="majorBidi"/>
          <w:sz w:val="28"/>
          <w:szCs w:val="28"/>
          <w:cs/>
        </w:rPr>
        <w:t xml:space="preserve">เดือนสิ้นสุดวันที่ </w:t>
      </w:r>
      <w:r w:rsidR="007E4C38" w:rsidRPr="00C80B57">
        <w:rPr>
          <w:rFonts w:asciiTheme="majorBidi" w:hAnsiTheme="majorBidi" w:cstheme="majorBidi"/>
          <w:sz w:val="28"/>
          <w:szCs w:val="28"/>
        </w:rPr>
        <w:t xml:space="preserve">30 </w:t>
      </w:r>
      <w:r w:rsidR="007E4C38" w:rsidRPr="00C80B57">
        <w:rPr>
          <w:rFonts w:asciiTheme="majorBidi" w:hAnsiTheme="majorBidi" w:cstheme="majorBidi"/>
          <w:sz w:val="28"/>
          <w:szCs w:val="28"/>
          <w:cs/>
        </w:rPr>
        <w:t>มิถุนายน</w:t>
      </w:r>
      <w:r w:rsidRPr="00C80B57">
        <w:rPr>
          <w:rFonts w:asciiTheme="majorBidi" w:hAnsiTheme="majorBidi" w:cstheme="majorBidi"/>
          <w:sz w:val="28"/>
          <w:szCs w:val="28"/>
          <w:cs/>
        </w:rPr>
        <w:t xml:space="preserve"> </w:t>
      </w:r>
      <w:r w:rsidRPr="00C80B57">
        <w:rPr>
          <w:rFonts w:asciiTheme="majorBidi" w:hAnsiTheme="majorBidi" w:cstheme="majorBidi"/>
          <w:sz w:val="28"/>
          <w:szCs w:val="28"/>
        </w:rPr>
        <w:t xml:space="preserve">2563 </w:t>
      </w:r>
      <w:r w:rsidRPr="00C80B57">
        <w:rPr>
          <w:rFonts w:asciiTheme="majorBidi" w:hAnsiTheme="majorBidi" w:cstheme="majorBidi"/>
          <w:sz w:val="28"/>
          <w:szCs w:val="28"/>
          <w:cs/>
        </w:rPr>
        <w:t>มีดังนี้</w:t>
      </w:r>
    </w:p>
    <w:tbl>
      <w:tblPr>
        <w:tblW w:w="9090" w:type="dxa"/>
        <w:tblInd w:w="342" w:type="dxa"/>
        <w:tblLayout w:type="fixed"/>
        <w:tblCellMar>
          <w:left w:w="72" w:type="dxa"/>
          <w:right w:w="72" w:type="dxa"/>
        </w:tblCellMar>
        <w:tblLook w:val="0000" w:firstRow="0" w:lastRow="0" w:firstColumn="0" w:lastColumn="0" w:noHBand="0" w:noVBand="0"/>
      </w:tblPr>
      <w:tblGrid>
        <w:gridCol w:w="4770"/>
        <w:gridCol w:w="164"/>
        <w:gridCol w:w="1984"/>
        <w:gridCol w:w="164"/>
        <w:gridCol w:w="2008"/>
      </w:tblGrid>
      <w:tr w:rsidR="008F52E2" w:rsidRPr="00C80B57" w14:paraId="7BB7F684" w14:textId="77777777" w:rsidTr="006615D7">
        <w:trPr>
          <w:cantSplit/>
        </w:trPr>
        <w:tc>
          <w:tcPr>
            <w:tcW w:w="4770" w:type="dxa"/>
            <w:shd w:val="clear" w:color="auto" w:fill="auto"/>
          </w:tcPr>
          <w:p w14:paraId="743E96AB" w14:textId="77777777" w:rsidR="00824E1F" w:rsidRPr="00C80B57" w:rsidRDefault="00824E1F" w:rsidP="00252B38">
            <w:pPr>
              <w:tabs>
                <w:tab w:val="left" w:pos="3390"/>
              </w:tabs>
              <w:spacing w:line="240" w:lineRule="auto"/>
              <w:ind w:left="426"/>
              <w:jc w:val="thaiDistribute"/>
              <w:rPr>
                <w:rFonts w:asciiTheme="majorBidi" w:hAnsiTheme="majorBidi" w:cstheme="majorBidi"/>
                <w:sz w:val="28"/>
                <w:szCs w:val="28"/>
                <w:cs/>
              </w:rPr>
            </w:pPr>
          </w:p>
        </w:tc>
        <w:tc>
          <w:tcPr>
            <w:tcW w:w="164" w:type="dxa"/>
            <w:shd w:val="clear" w:color="auto" w:fill="auto"/>
          </w:tcPr>
          <w:p w14:paraId="20272020" w14:textId="77777777" w:rsidR="00824E1F" w:rsidRPr="00C80B57" w:rsidRDefault="00824E1F" w:rsidP="00252B38">
            <w:pPr>
              <w:tabs>
                <w:tab w:val="left" w:pos="3390"/>
              </w:tabs>
              <w:spacing w:line="240" w:lineRule="auto"/>
              <w:ind w:left="426"/>
              <w:jc w:val="thaiDistribute"/>
              <w:rPr>
                <w:rFonts w:asciiTheme="majorBidi" w:hAnsiTheme="majorBidi" w:cstheme="majorBidi"/>
                <w:sz w:val="28"/>
                <w:szCs w:val="28"/>
                <w:cs/>
              </w:rPr>
            </w:pPr>
          </w:p>
        </w:tc>
        <w:tc>
          <w:tcPr>
            <w:tcW w:w="1984" w:type="dxa"/>
            <w:tcBorders>
              <w:bottom w:val="single" w:sz="4" w:space="0" w:color="auto"/>
            </w:tcBorders>
            <w:shd w:val="clear" w:color="auto" w:fill="auto"/>
            <w:vAlign w:val="center"/>
          </w:tcPr>
          <w:p w14:paraId="180824CC" w14:textId="77777777" w:rsidR="00824E1F" w:rsidRPr="00C80B57" w:rsidRDefault="00824E1F" w:rsidP="00252B38">
            <w:pPr>
              <w:spacing w:line="240" w:lineRule="auto"/>
              <w:jc w:val="center"/>
              <w:rPr>
                <w:rFonts w:asciiTheme="majorBidi" w:hAnsiTheme="majorBidi" w:cstheme="majorBidi"/>
                <w:sz w:val="28"/>
                <w:szCs w:val="28"/>
                <w:cs/>
              </w:rPr>
            </w:pPr>
          </w:p>
        </w:tc>
        <w:tc>
          <w:tcPr>
            <w:tcW w:w="164" w:type="dxa"/>
            <w:tcBorders>
              <w:bottom w:val="single" w:sz="4" w:space="0" w:color="auto"/>
            </w:tcBorders>
            <w:shd w:val="clear" w:color="auto" w:fill="auto"/>
          </w:tcPr>
          <w:p w14:paraId="0B78704B" w14:textId="77777777" w:rsidR="00824E1F" w:rsidRPr="00C80B57" w:rsidRDefault="00824E1F" w:rsidP="00252B38">
            <w:pPr>
              <w:tabs>
                <w:tab w:val="left" w:pos="3390"/>
              </w:tabs>
              <w:spacing w:line="240" w:lineRule="auto"/>
              <w:jc w:val="center"/>
              <w:rPr>
                <w:rFonts w:asciiTheme="majorBidi" w:hAnsiTheme="majorBidi" w:cstheme="majorBidi"/>
                <w:sz w:val="28"/>
                <w:szCs w:val="28"/>
                <w:cs/>
              </w:rPr>
            </w:pPr>
          </w:p>
        </w:tc>
        <w:tc>
          <w:tcPr>
            <w:tcW w:w="2008" w:type="dxa"/>
            <w:tcBorders>
              <w:bottom w:val="single" w:sz="4" w:space="0" w:color="auto"/>
            </w:tcBorders>
            <w:shd w:val="clear" w:color="auto" w:fill="auto"/>
            <w:vAlign w:val="center"/>
          </w:tcPr>
          <w:p w14:paraId="267899FB" w14:textId="43EE2ADB" w:rsidR="00824E1F" w:rsidRPr="00C80B57" w:rsidRDefault="00824E1F" w:rsidP="00252B38">
            <w:pPr>
              <w:spacing w:line="240" w:lineRule="auto"/>
              <w:jc w:val="right"/>
              <w:rPr>
                <w:rFonts w:asciiTheme="majorBidi" w:hAnsiTheme="majorBidi" w:cstheme="majorBidi"/>
                <w:sz w:val="28"/>
                <w:szCs w:val="28"/>
                <w:cs/>
              </w:rPr>
            </w:pPr>
            <w:r w:rsidRPr="00C80B57">
              <w:rPr>
                <w:rFonts w:asciiTheme="majorBidi" w:hAnsiTheme="majorBidi" w:cstheme="majorBidi"/>
                <w:sz w:val="28"/>
                <w:szCs w:val="28"/>
                <w:cs/>
              </w:rPr>
              <w:t>(</w:t>
            </w:r>
            <w:r w:rsidR="004A6EDF" w:rsidRPr="00C80B57">
              <w:rPr>
                <w:rFonts w:asciiTheme="majorBidi" w:hAnsiTheme="majorBidi" w:cstheme="majorBidi"/>
                <w:sz w:val="28"/>
                <w:szCs w:val="28"/>
                <w:cs/>
              </w:rPr>
              <w:t>หน่วย : พันบาท</w:t>
            </w:r>
            <w:r w:rsidRPr="00C80B57">
              <w:rPr>
                <w:rFonts w:asciiTheme="majorBidi" w:hAnsiTheme="majorBidi" w:cstheme="majorBidi"/>
                <w:sz w:val="28"/>
                <w:szCs w:val="28"/>
                <w:cs/>
              </w:rPr>
              <w:t>)</w:t>
            </w:r>
          </w:p>
        </w:tc>
      </w:tr>
      <w:tr w:rsidR="008F52E2" w:rsidRPr="00C80B57" w14:paraId="5C0C7FDF" w14:textId="77777777" w:rsidTr="006615D7">
        <w:trPr>
          <w:cantSplit/>
        </w:trPr>
        <w:tc>
          <w:tcPr>
            <w:tcW w:w="4770" w:type="dxa"/>
            <w:shd w:val="clear" w:color="auto" w:fill="auto"/>
          </w:tcPr>
          <w:p w14:paraId="5B7918F7" w14:textId="77777777" w:rsidR="00BB446E" w:rsidRPr="00C80B57" w:rsidRDefault="00BB446E" w:rsidP="00252B38">
            <w:pPr>
              <w:tabs>
                <w:tab w:val="left" w:pos="3390"/>
              </w:tabs>
              <w:spacing w:line="240" w:lineRule="auto"/>
              <w:ind w:left="426"/>
              <w:jc w:val="thaiDistribute"/>
              <w:rPr>
                <w:rFonts w:asciiTheme="majorBidi" w:hAnsiTheme="majorBidi" w:cstheme="majorBidi"/>
                <w:sz w:val="28"/>
                <w:szCs w:val="28"/>
                <w:cs/>
              </w:rPr>
            </w:pPr>
          </w:p>
        </w:tc>
        <w:tc>
          <w:tcPr>
            <w:tcW w:w="164" w:type="dxa"/>
            <w:shd w:val="clear" w:color="auto" w:fill="auto"/>
          </w:tcPr>
          <w:p w14:paraId="4FBFB50A" w14:textId="77777777" w:rsidR="00BB446E" w:rsidRPr="00C80B57" w:rsidRDefault="00BB446E" w:rsidP="00252B38">
            <w:pPr>
              <w:tabs>
                <w:tab w:val="left" w:pos="3390"/>
              </w:tabs>
              <w:spacing w:line="240" w:lineRule="auto"/>
              <w:ind w:left="426"/>
              <w:jc w:val="thaiDistribute"/>
              <w:rPr>
                <w:rFonts w:asciiTheme="majorBidi" w:hAnsiTheme="majorBidi" w:cstheme="majorBidi"/>
                <w:sz w:val="28"/>
                <w:szCs w:val="28"/>
                <w:cs/>
              </w:rPr>
            </w:pPr>
          </w:p>
        </w:tc>
        <w:tc>
          <w:tcPr>
            <w:tcW w:w="1984" w:type="dxa"/>
            <w:tcBorders>
              <w:top w:val="single" w:sz="4" w:space="0" w:color="auto"/>
              <w:bottom w:val="single" w:sz="4" w:space="0" w:color="auto"/>
            </w:tcBorders>
            <w:shd w:val="clear" w:color="auto" w:fill="auto"/>
            <w:vAlign w:val="center"/>
          </w:tcPr>
          <w:p w14:paraId="08911D66" w14:textId="77777777" w:rsidR="00BB446E" w:rsidRPr="00C80B57" w:rsidRDefault="00BB446E" w:rsidP="00252B38">
            <w:pPr>
              <w:spacing w:line="240" w:lineRule="auto"/>
              <w:jc w:val="center"/>
              <w:rPr>
                <w:rFonts w:asciiTheme="majorBidi" w:hAnsiTheme="majorBidi" w:cstheme="majorBidi"/>
                <w:sz w:val="28"/>
                <w:szCs w:val="28"/>
                <w:cs/>
              </w:rPr>
            </w:pPr>
            <w:r w:rsidRPr="00C80B57">
              <w:rPr>
                <w:rFonts w:asciiTheme="majorBidi" w:hAnsiTheme="majorBidi" w:cstheme="majorBidi"/>
                <w:sz w:val="28"/>
                <w:szCs w:val="28"/>
                <w:cs/>
              </w:rPr>
              <w:t>งบการเงินรวม</w:t>
            </w:r>
          </w:p>
        </w:tc>
        <w:tc>
          <w:tcPr>
            <w:tcW w:w="164" w:type="dxa"/>
            <w:tcBorders>
              <w:top w:val="single" w:sz="4" w:space="0" w:color="auto"/>
            </w:tcBorders>
            <w:shd w:val="clear" w:color="auto" w:fill="auto"/>
          </w:tcPr>
          <w:p w14:paraId="42218096" w14:textId="77777777" w:rsidR="00BB446E" w:rsidRPr="00C80B57" w:rsidRDefault="00BB446E" w:rsidP="00252B38">
            <w:pPr>
              <w:tabs>
                <w:tab w:val="left" w:pos="3390"/>
              </w:tabs>
              <w:spacing w:line="240" w:lineRule="auto"/>
              <w:jc w:val="center"/>
              <w:rPr>
                <w:rFonts w:asciiTheme="majorBidi" w:hAnsiTheme="majorBidi" w:cstheme="majorBidi"/>
                <w:sz w:val="28"/>
                <w:szCs w:val="28"/>
                <w:cs/>
              </w:rPr>
            </w:pPr>
          </w:p>
        </w:tc>
        <w:tc>
          <w:tcPr>
            <w:tcW w:w="2008" w:type="dxa"/>
            <w:tcBorders>
              <w:top w:val="single" w:sz="4" w:space="0" w:color="auto"/>
              <w:bottom w:val="single" w:sz="4" w:space="0" w:color="auto"/>
            </w:tcBorders>
            <w:shd w:val="clear" w:color="auto" w:fill="auto"/>
            <w:vAlign w:val="center"/>
          </w:tcPr>
          <w:p w14:paraId="1A4ECC9E" w14:textId="77777777" w:rsidR="00BB446E" w:rsidRPr="00C80B57" w:rsidRDefault="00BB446E" w:rsidP="00252B38">
            <w:pPr>
              <w:spacing w:line="240" w:lineRule="auto"/>
              <w:jc w:val="center"/>
              <w:rPr>
                <w:rFonts w:asciiTheme="majorBidi" w:hAnsiTheme="majorBidi" w:cstheme="majorBidi"/>
                <w:sz w:val="28"/>
                <w:szCs w:val="28"/>
                <w:cs/>
              </w:rPr>
            </w:pPr>
            <w:r w:rsidRPr="00C80B57">
              <w:rPr>
                <w:rFonts w:asciiTheme="majorBidi" w:hAnsiTheme="majorBidi" w:cstheme="majorBidi"/>
                <w:sz w:val="28"/>
                <w:szCs w:val="28"/>
                <w:cs/>
              </w:rPr>
              <w:t>งบการเงินเฉพาะกิจการ</w:t>
            </w:r>
          </w:p>
        </w:tc>
      </w:tr>
      <w:tr w:rsidR="008F52E2" w:rsidRPr="00C80B57" w14:paraId="6A1F404C" w14:textId="77777777" w:rsidTr="006615D7">
        <w:trPr>
          <w:cantSplit/>
          <w:trHeight w:val="80"/>
        </w:trPr>
        <w:tc>
          <w:tcPr>
            <w:tcW w:w="4770" w:type="dxa"/>
            <w:shd w:val="clear" w:color="auto" w:fill="auto"/>
          </w:tcPr>
          <w:p w14:paraId="669269DF" w14:textId="29CDA4AD" w:rsidR="00BB446E" w:rsidRPr="00C80B57" w:rsidRDefault="00BB446E" w:rsidP="00252B38">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rPr>
            </w:pPr>
            <w:r w:rsidRPr="00C80B57">
              <w:rPr>
                <w:rFonts w:asciiTheme="majorBidi" w:hAnsiTheme="majorBidi" w:cstheme="majorBidi"/>
                <w:sz w:val="28"/>
                <w:szCs w:val="28"/>
                <w:cs/>
              </w:rPr>
              <w:t xml:space="preserve">ราคาตามบัญชีสุทธิ ณ วันที่ </w:t>
            </w:r>
            <w:r w:rsidRPr="00C80B57">
              <w:rPr>
                <w:rFonts w:asciiTheme="majorBidi" w:hAnsiTheme="majorBidi" w:cstheme="majorBidi"/>
                <w:sz w:val="28"/>
                <w:szCs w:val="28"/>
              </w:rPr>
              <w:t xml:space="preserve">1 </w:t>
            </w:r>
            <w:r w:rsidRPr="00C80B57">
              <w:rPr>
                <w:rFonts w:asciiTheme="majorBidi" w:hAnsiTheme="majorBidi" w:cstheme="majorBidi"/>
                <w:sz w:val="28"/>
                <w:szCs w:val="28"/>
                <w:cs/>
              </w:rPr>
              <w:t xml:space="preserve">มกราคม </w:t>
            </w:r>
            <w:r w:rsidRPr="00C80B57">
              <w:rPr>
                <w:rFonts w:asciiTheme="majorBidi" w:hAnsiTheme="majorBidi" w:cstheme="majorBidi"/>
                <w:sz w:val="28"/>
                <w:szCs w:val="28"/>
              </w:rPr>
              <w:t>2563</w:t>
            </w:r>
            <w:r w:rsidR="00E34DD5" w:rsidRPr="00C80B57">
              <w:rPr>
                <w:rFonts w:asciiTheme="majorBidi" w:hAnsiTheme="majorBidi" w:cstheme="majorBidi"/>
                <w:sz w:val="28"/>
                <w:szCs w:val="28"/>
                <w:cs/>
              </w:rPr>
              <w:t xml:space="preserve"> (ปรับปรุงใหม่)</w:t>
            </w:r>
          </w:p>
        </w:tc>
        <w:tc>
          <w:tcPr>
            <w:tcW w:w="164" w:type="dxa"/>
            <w:shd w:val="clear" w:color="auto" w:fill="auto"/>
          </w:tcPr>
          <w:p w14:paraId="19F48461" w14:textId="77777777" w:rsidR="00BB446E" w:rsidRPr="00C80B57" w:rsidRDefault="00BB446E" w:rsidP="00252B38">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54873416" w14:textId="264A5E72" w:rsidR="00BB446E" w:rsidRPr="00C80B57" w:rsidRDefault="002A5A2F" w:rsidP="00993782">
            <w:pPr>
              <w:tabs>
                <w:tab w:val="left" w:pos="3390"/>
              </w:tabs>
              <w:spacing w:line="240" w:lineRule="auto"/>
              <w:jc w:val="right"/>
              <w:rPr>
                <w:rFonts w:asciiTheme="majorBidi" w:hAnsiTheme="majorBidi" w:cstheme="majorBidi"/>
                <w:sz w:val="28"/>
                <w:szCs w:val="28"/>
              </w:rPr>
            </w:pPr>
            <w:r w:rsidRPr="00C80B57">
              <w:rPr>
                <w:rFonts w:asciiTheme="majorBidi" w:hAnsiTheme="majorBidi" w:cstheme="majorBidi"/>
                <w:sz w:val="28"/>
                <w:szCs w:val="28"/>
              </w:rPr>
              <w:t>651</w:t>
            </w:r>
            <w:r w:rsidR="00BA555E" w:rsidRPr="00C80B57">
              <w:rPr>
                <w:rFonts w:asciiTheme="majorBidi" w:hAnsiTheme="majorBidi" w:cstheme="majorBidi"/>
                <w:sz w:val="28"/>
                <w:szCs w:val="28"/>
              </w:rPr>
              <w:t>,</w:t>
            </w:r>
            <w:r w:rsidR="00993782" w:rsidRPr="00C80B57">
              <w:rPr>
                <w:rFonts w:asciiTheme="majorBidi" w:hAnsiTheme="majorBidi" w:cstheme="majorBidi"/>
                <w:sz w:val="28"/>
                <w:szCs w:val="28"/>
              </w:rPr>
              <w:t>727</w:t>
            </w:r>
          </w:p>
        </w:tc>
        <w:tc>
          <w:tcPr>
            <w:tcW w:w="164" w:type="dxa"/>
            <w:shd w:val="clear" w:color="auto" w:fill="auto"/>
          </w:tcPr>
          <w:p w14:paraId="61E60855" w14:textId="77777777" w:rsidR="00BB446E" w:rsidRPr="00C80B57" w:rsidRDefault="00BB446E" w:rsidP="00252B38">
            <w:pPr>
              <w:tabs>
                <w:tab w:val="left" w:pos="3390"/>
              </w:tabs>
              <w:spacing w:line="240" w:lineRule="auto"/>
              <w:jc w:val="thaiDistribute"/>
              <w:rPr>
                <w:rFonts w:asciiTheme="majorBidi" w:hAnsiTheme="majorBidi" w:cstheme="majorBidi"/>
                <w:sz w:val="28"/>
                <w:szCs w:val="28"/>
                <w:cs/>
              </w:rPr>
            </w:pPr>
          </w:p>
        </w:tc>
        <w:tc>
          <w:tcPr>
            <w:tcW w:w="2008" w:type="dxa"/>
            <w:shd w:val="clear" w:color="auto" w:fill="auto"/>
          </w:tcPr>
          <w:p w14:paraId="50DA84A3" w14:textId="741C9C29" w:rsidR="00BB446E" w:rsidRPr="00C80B57" w:rsidRDefault="00016592" w:rsidP="00252B38">
            <w:pPr>
              <w:tabs>
                <w:tab w:val="left" w:pos="3390"/>
              </w:tabs>
              <w:spacing w:line="240" w:lineRule="auto"/>
              <w:jc w:val="right"/>
              <w:rPr>
                <w:rFonts w:asciiTheme="majorBidi" w:hAnsiTheme="majorBidi" w:cstheme="majorBidi"/>
                <w:sz w:val="28"/>
                <w:szCs w:val="28"/>
              </w:rPr>
            </w:pPr>
            <w:r w:rsidRPr="00C80B57">
              <w:rPr>
                <w:rFonts w:asciiTheme="majorBidi" w:hAnsiTheme="majorBidi" w:cstheme="majorBidi"/>
                <w:sz w:val="28"/>
                <w:szCs w:val="28"/>
              </w:rPr>
              <w:t>5,581</w:t>
            </w:r>
          </w:p>
        </w:tc>
      </w:tr>
      <w:tr w:rsidR="008F52E2" w:rsidRPr="00C80B57" w14:paraId="66CDB76C" w14:textId="77777777" w:rsidTr="006615D7">
        <w:trPr>
          <w:cantSplit/>
        </w:trPr>
        <w:tc>
          <w:tcPr>
            <w:tcW w:w="4770" w:type="dxa"/>
            <w:shd w:val="clear" w:color="auto" w:fill="auto"/>
          </w:tcPr>
          <w:p w14:paraId="4BF290B4" w14:textId="77777777" w:rsidR="00BB446E" w:rsidRPr="00C80B57" w:rsidRDefault="00BB446E" w:rsidP="00252B38">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cs/>
              </w:rPr>
            </w:pPr>
            <w:r w:rsidRPr="00C80B57">
              <w:rPr>
                <w:rFonts w:asciiTheme="majorBidi" w:hAnsiTheme="majorBidi" w:cstheme="majorBidi"/>
                <w:sz w:val="28"/>
                <w:szCs w:val="28"/>
                <w:cs/>
              </w:rPr>
              <w:t>ซื้อระหว่างงวด</w:t>
            </w:r>
          </w:p>
        </w:tc>
        <w:tc>
          <w:tcPr>
            <w:tcW w:w="164" w:type="dxa"/>
            <w:shd w:val="clear" w:color="auto" w:fill="auto"/>
          </w:tcPr>
          <w:p w14:paraId="33A63537" w14:textId="77777777" w:rsidR="00BB446E" w:rsidRPr="00C80B57" w:rsidRDefault="00BB446E" w:rsidP="00252B38">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0A544112" w14:textId="46EB0727" w:rsidR="00BB446E" w:rsidRPr="00C80B57" w:rsidRDefault="004D3510" w:rsidP="005C7889">
            <w:pPr>
              <w:tabs>
                <w:tab w:val="left" w:pos="3390"/>
              </w:tabs>
              <w:spacing w:line="240" w:lineRule="auto"/>
              <w:jc w:val="right"/>
              <w:rPr>
                <w:rFonts w:asciiTheme="majorBidi" w:hAnsiTheme="majorBidi" w:cstheme="majorBidi"/>
                <w:sz w:val="28"/>
                <w:szCs w:val="28"/>
              </w:rPr>
            </w:pPr>
            <w:r w:rsidRPr="00C80B57">
              <w:rPr>
                <w:rFonts w:asciiTheme="majorBidi" w:hAnsiTheme="majorBidi" w:cstheme="majorBidi"/>
                <w:sz w:val="28"/>
                <w:szCs w:val="28"/>
              </w:rPr>
              <w:t>3,10</w:t>
            </w:r>
            <w:r w:rsidR="005C7889" w:rsidRPr="00C80B57">
              <w:rPr>
                <w:rFonts w:asciiTheme="majorBidi" w:hAnsiTheme="majorBidi" w:cstheme="majorBidi"/>
                <w:sz w:val="28"/>
                <w:szCs w:val="28"/>
              </w:rPr>
              <w:t>8</w:t>
            </w:r>
          </w:p>
        </w:tc>
        <w:tc>
          <w:tcPr>
            <w:tcW w:w="164" w:type="dxa"/>
            <w:shd w:val="clear" w:color="auto" w:fill="auto"/>
          </w:tcPr>
          <w:p w14:paraId="5D510AF5" w14:textId="77777777" w:rsidR="00BB446E" w:rsidRPr="00C80B57" w:rsidRDefault="00BB446E" w:rsidP="00252B38">
            <w:pPr>
              <w:tabs>
                <w:tab w:val="left" w:pos="3390"/>
              </w:tabs>
              <w:spacing w:line="240" w:lineRule="auto"/>
              <w:jc w:val="right"/>
              <w:rPr>
                <w:rFonts w:asciiTheme="majorBidi" w:hAnsiTheme="majorBidi" w:cstheme="majorBidi"/>
                <w:sz w:val="28"/>
                <w:szCs w:val="28"/>
                <w:cs/>
              </w:rPr>
            </w:pPr>
          </w:p>
        </w:tc>
        <w:tc>
          <w:tcPr>
            <w:tcW w:w="2008" w:type="dxa"/>
            <w:shd w:val="clear" w:color="auto" w:fill="auto"/>
          </w:tcPr>
          <w:p w14:paraId="091E346C" w14:textId="7F8157C7" w:rsidR="00BB446E" w:rsidRPr="00C80B57" w:rsidRDefault="004434CF" w:rsidP="00252B38">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2,755</w:t>
            </w:r>
          </w:p>
        </w:tc>
      </w:tr>
      <w:tr w:rsidR="008F52E2" w:rsidRPr="00C80B57" w14:paraId="1AB080B7" w14:textId="77777777" w:rsidTr="006615D7">
        <w:trPr>
          <w:cantSplit/>
        </w:trPr>
        <w:tc>
          <w:tcPr>
            <w:tcW w:w="4770" w:type="dxa"/>
            <w:shd w:val="clear" w:color="auto" w:fill="auto"/>
          </w:tcPr>
          <w:p w14:paraId="7D02A02B" w14:textId="77777777" w:rsidR="00BB446E" w:rsidRPr="00C80B57" w:rsidRDefault="00BB446E" w:rsidP="00252B38">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cs/>
              </w:rPr>
            </w:pPr>
            <w:r w:rsidRPr="00C80B57">
              <w:rPr>
                <w:rFonts w:asciiTheme="majorBidi" w:hAnsiTheme="majorBidi" w:cstheme="majorBidi"/>
                <w:sz w:val="28"/>
                <w:szCs w:val="28"/>
                <w:cs/>
              </w:rPr>
              <w:t>จำหน่ายระหว่างงวด</w:t>
            </w:r>
          </w:p>
        </w:tc>
        <w:tc>
          <w:tcPr>
            <w:tcW w:w="164" w:type="dxa"/>
            <w:shd w:val="clear" w:color="auto" w:fill="auto"/>
          </w:tcPr>
          <w:p w14:paraId="68C78E13" w14:textId="77777777" w:rsidR="00BB446E" w:rsidRPr="00C80B57" w:rsidRDefault="00BB446E" w:rsidP="00252B38">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4AA263DD" w14:textId="1D814E39" w:rsidR="00BB446E" w:rsidRPr="00C80B57" w:rsidRDefault="004D3510" w:rsidP="00252B38">
            <w:pPr>
              <w:tabs>
                <w:tab w:val="left" w:pos="3390"/>
              </w:tabs>
              <w:spacing w:line="240" w:lineRule="auto"/>
              <w:jc w:val="right"/>
              <w:rPr>
                <w:rFonts w:asciiTheme="majorBidi" w:hAnsiTheme="majorBidi" w:cstheme="majorBidi"/>
                <w:sz w:val="28"/>
                <w:szCs w:val="28"/>
                <w:cs/>
              </w:rPr>
            </w:pPr>
            <w:r w:rsidRPr="00C80B57">
              <w:rPr>
                <w:rFonts w:asciiTheme="majorBidi" w:hAnsiTheme="majorBidi" w:cstheme="majorBidi" w:hint="cs"/>
                <w:sz w:val="28"/>
                <w:szCs w:val="28"/>
                <w:cs/>
              </w:rPr>
              <w:t>(</w:t>
            </w:r>
            <w:r w:rsidR="00E04B4B" w:rsidRPr="00C80B57">
              <w:rPr>
                <w:rFonts w:asciiTheme="majorBidi" w:hAnsiTheme="majorBidi" w:cstheme="majorBidi"/>
                <w:sz w:val="28"/>
                <w:szCs w:val="28"/>
              </w:rPr>
              <w:t>6,106</w:t>
            </w:r>
            <w:r w:rsidRPr="00C80B57">
              <w:rPr>
                <w:rFonts w:asciiTheme="majorBidi" w:hAnsiTheme="majorBidi" w:cstheme="majorBidi" w:hint="cs"/>
                <w:sz w:val="28"/>
                <w:szCs w:val="28"/>
                <w:cs/>
              </w:rPr>
              <w:t>)</w:t>
            </w:r>
          </w:p>
        </w:tc>
        <w:tc>
          <w:tcPr>
            <w:tcW w:w="164" w:type="dxa"/>
            <w:shd w:val="clear" w:color="auto" w:fill="auto"/>
          </w:tcPr>
          <w:p w14:paraId="52DE03E1" w14:textId="77777777" w:rsidR="00BB446E" w:rsidRPr="00C80B57" w:rsidRDefault="00BB446E" w:rsidP="00252B38">
            <w:pPr>
              <w:tabs>
                <w:tab w:val="left" w:pos="3390"/>
              </w:tabs>
              <w:spacing w:line="240" w:lineRule="auto"/>
              <w:jc w:val="right"/>
              <w:rPr>
                <w:rFonts w:asciiTheme="majorBidi" w:hAnsiTheme="majorBidi" w:cstheme="majorBidi"/>
                <w:sz w:val="28"/>
                <w:szCs w:val="28"/>
                <w:cs/>
              </w:rPr>
            </w:pPr>
          </w:p>
        </w:tc>
        <w:tc>
          <w:tcPr>
            <w:tcW w:w="2008" w:type="dxa"/>
            <w:shd w:val="clear" w:color="auto" w:fill="auto"/>
          </w:tcPr>
          <w:p w14:paraId="2A47AC7A" w14:textId="080F2099" w:rsidR="00BB446E" w:rsidRPr="00C80B57" w:rsidRDefault="00E04B4B" w:rsidP="00252B38">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(6,106</w:t>
            </w:r>
            <w:r w:rsidR="004434CF" w:rsidRPr="00C80B57">
              <w:rPr>
                <w:rFonts w:asciiTheme="majorBidi" w:hAnsiTheme="majorBidi" w:cstheme="majorBidi"/>
                <w:sz w:val="28"/>
                <w:szCs w:val="28"/>
              </w:rPr>
              <w:t>)</w:t>
            </w:r>
          </w:p>
        </w:tc>
      </w:tr>
      <w:tr w:rsidR="0082237C" w:rsidRPr="00C80B57" w14:paraId="070BF570" w14:textId="77777777" w:rsidTr="006615D7">
        <w:trPr>
          <w:cantSplit/>
        </w:trPr>
        <w:tc>
          <w:tcPr>
            <w:tcW w:w="4770" w:type="dxa"/>
            <w:shd w:val="clear" w:color="auto" w:fill="auto"/>
          </w:tcPr>
          <w:p w14:paraId="33F14EA8" w14:textId="4361E538" w:rsidR="0082237C" w:rsidRPr="00C80B57" w:rsidRDefault="0082237C" w:rsidP="00252B38">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rPr>
            </w:pPr>
            <w:r w:rsidRPr="00C80B57">
              <w:rPr>
                <w:rFonts w:asciiTheme="majorBidi" w:hAnsiTheme="majorBidi" w:cstheme="majorBidi" w:hint="cs"/>
                <w:sz w:val="28"/>
                <w:szCs w:val="28"/>
                <w:cs/>
              </w:rPr>
              <w:t>โอนเข้า</w:t>
            </w:r>
            <w:r w:rsidRPr="00C80B57">
              <w:rPr>
                <w:rFonts w:asciiTheme="majorBidi" w:hAnsiTheme="majorBidi" w:cstheme="majorBidi"/>
                <w:sz w:val="28"/>
                <w:szCs w:val="28"/>
              </w:rPr>
              <w:t xml:space="preserve"> (</w:t>
            </w:r>
            <w:r w:rsidRPr="00C80B57">
              <w:rPr>
                <w:rFonts w:asciiTheme="majorBidi" w:hAnsiTheme="majorBidi" w:cstheme="majorBidi" w:hint="cs"/>
                <w:sz w:val="28"/>
                <w:szCs w:val="28"/>
                <w:cs/>
              </w:rPr>
              <w:t>ออก</w:t>
            </w:r>
            <w:r w:rsidRPr="00C80B57">
              <w:rPr>
                <w:rFonts w:asciiTheme="majorBidi" w:hAnsiTheme="majorBidi" w:cstheme="majorBidi"/>
                <w:sz w:val="28"/>
                <w:szCs w:val="28"/>
              </w:rPr>
              <w:t>)</w:t>
            </w:r>
            <w:r w:rsidR="002073B7" w:rsidRPr="00C80B57">
              <w:rPr>
                <w:rFonts w:asciiTheme="majorBidi" w:hAnsiTheme="majorBidi" w:cstheme="majorBidi"/>
                <w:sz w:val="28"/>
                <w:szCs w:val="28"/>
              </w:rPr>
              <w:t xml:space="preserve"> (</w:t>
            </w:r>
            <w:r w:rsidR="002073B7" w:rsidRPr="00C80B57">
              <w:rPr>
                <w:rFonts w:asciiTheme="majorBidi" w:hAnsiTheme="majorBidi" w:cstheme="majorBidi" w:hint="cs"/>
                <w:sz w:val="28"/>
                <w:szCs w:val="28"/>
                <w:cs/>
              </w:rPr>
              <w:t xml:space="preserve">หมายเหตุ </w:t>
            </w:r>
            <w:r w:rsidR="002073B7" w:rsidRPr="00C80B57">
              <w:rPr>
                <w:rFonts w:asciiTheme="majorBidi" w:hAnsiTheme="majorBidi" w:cstheme="majorBidi"/>
                <w:sz w:val="28"/>
                <w:szCs w:val="28"/>
              </w:rPr>
              <w:t>1</w:t>
            </w:r>
            <w:r w:rsidR="00487268" w:rsidRPr="00C80B57">
              <w:rPr>
                <w:rFonts w:asciiTheme="majorBidi" w:hAnsiTheme="majorBidi" w:cstheme="majorBidi"/>
                <w:sz w:val="28"/>
                <w:szCs w:val="28"/>
              </w:rPr>
              <w:t>2</w:t>
            </w:r>
            <w:r w:rsidR="002073B7" w:rsidRPr="00C80B57">
              <w:rPr>
                <w:rFonts w:asciiTheme="majorBidi" w:hAnsiTheme="majorBidi" w:cstheme="majorBidi"/>
                <w:sz w:val="28"/>
                <w:szCs w:val="28"/>
              </w:rPr>
              <w:t>.2)</w:t>
            </w:r>
          </w:p>
        </w:tc>
        <w:tc>
          <w:tcPr>
            <w:tcW w:w="164" w:type="dxa"/>
            <w:shd w:val="clear" w:color="auto" w:fill="auto"/>
          </w:tcPr>
          <w:p w14:paraId="4B634E2F" w14:textId="77777777" w:rsidR="0082237C" w:rsidRPr="00C80B57" w:rsidRDefault="0082237C" w:rsidP="00252B38">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3BBB4208" w14:textId="7705B38A" w:rsidR="0082237C" w:rsidRPr="00C80B57" w:rsidRDefault="004D3510" w:rsidP="00252B38">
            <w:pPr>
              <w:tabs>
                <w:tab w:val="left" w:pos="3390"/>
              </w:tabs>
              <w:spacing w:line="240" w:lineRule="auto"/>
              <w:jc w:val="right"/>
              <w:rPr>
                <w:rFonts w:asciiTheme="majorBidi" w:hAnsiTheme="majorBidi" w:cstheme="majorBidi"/>
                <w:sz w:val="28"/>
                <w:szCs w:val="28"/>
                <w:cs/>
              </w:rPr>
            </w:pPr>
            <w:r w:rsidRPr="00C80B57">
              <w:rPr>
                <w:rFonts w:asciiTheme="majorBidi" w:hAnsiTheme="majorBidi" w:cstheme="majorBidi" w:hint="cs"/>
                <w:sz w:val="28"/>
                <w:szCs w:val="28"/>
                <w:cs/>
              </w:rPr>
              <w:t>(</w:t>
            </w:r>
            <w:r w:rsidRPr="00C80B57">
              <w:rPr>
                <w:rFonts w:asciiTheme="majorBidi" w:hAnsiTheme="majorBidi" w:cstheme="majorBidi"/>
                <w:sz w:val="28"/>
                <w:szCs w:val="28"/>
              </w:rPr>
              <w:t>375</w:t>
            </w:r>
            <w:r w:rsidR="00E04B4B" w:rsidRPr="00C80B57">
              <w:rPr>
                <w:rFonts w:asciiTheme="majorBidi" w:hAnsiTheme="majorBidi" w:cstheme="majorBidi"/>
                <w:sz w:val="28"/>
                <w:szCs w:val="28"/>
              </w:rPr>
              <w:t>,904</w:t>
            </w:r>
            <w:r w:rsidRPr="00C80B57">
              <w:rPr>
                <w:rFonts w:asciiTheme="majorBidi" w:hAnsiTheme="majorBidi" w:cstheme="majorBidi" w:hint="cs"/>
                <w:sz w:val="28"/>
                <w:szCs w:val="28"/>
                <w:cs/>
              </w:rPr>
              <w:t>)</w:t>
            </w:r>
          </w:p>
        </w:tc>
        <w:tc>
          <w:tcPr>
            <w:tcW w:w="164" w:type="dxa"/>
            <w:shd w:val="clear" w:color="auto" w:fill="auto"/>
          </w:tcPr>
          <w:p w14:paraId="19E10865" w14:textId="77777777" w:rsidR="0082237C" w:rsidRPr="00C80B57" w:rsidRDefault="0082237C" w:rsidP="00252B38">
            <w:pPr>
              <w:tabs>
                <w:tab w:val="left" w:pos="3390"/>
              </w:tabs>
              <w:spacing w:line="240" w:lineRule="auto"/>
              <w:jc w:val="right"/>
              <w:rPr>
                <w:rFonts w:asciiTheme="majorBidi" w:hAnsiTheme="majorBidi" w:cstheme="majorBidi"/>
                <w:sz w:val="28"/>
                <w:szCs w:val="28"/>
                <w:cs/>
              </w:rPr>
            </w:pPr>
          </w:p>
        </w:tc>
        <w:tc>
          <w:tcPr>
            <w:tcW w:w="2008" w:type="dxa"/>
            <w:shd w:val="clear" w:color="auto" w:fill="auto"/>
          </w:tcPr>
          <w:p w14:paraId="690BDC36" w14:textId="337CA6A7" w:rsidR="0082237C" w:rsidRPr="00C80B57" w:rsidRDefault="008C3CDE" w:rsidP="00252B38">
            <w:pPr>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w:t>
            </w:r>
          </w:p>
        </w:tc>
      </w:tr>
      <w:tr w:rsidR="008F52E2" w:rsidRPr="00C80B57" w14:paraId="60D538A1" w14:textId="77777777" w:rsidTr="006615D7">
        <w:trPr>
          <w:cantSplit/>
        </w:trPr>
        <w:tc>
          <w:tcPr>
            <w:tcW w:w="4770" w:type="dxa"/>
            <w:shd w:val="clear" w:color="auto" w:fill="auto"/>
          </w:tcPr>
          <w:p w14:paraId="0046AF65" w14:textId="77777777" w:rsidR="00BB446E" w:rsidRPr="00C80B57" w:rsidRDefault="00BB446E" w:rsidP="00252B38">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cs/>
              </w:rPr>
            </w:pPr>
            <w:r w:rsidRPr="00C80B57">
              <w:rPr>
                <w:rFonts w:asciiTheme="majorBidi" w:hAnsiTheme="majorBidi" w:cstheme="majorBidi"/>
                <w:sz w:val="28"/>
                <w:szCs w:val="28"/>
                <w:cs/>
              </w:rPr>
              <w:t>ค่าเสื่อมราคาสะสมสินทรัพย์ที่จำหน่ายระหว่างงวด</w:t>
            </w:r>
          </w:p>
        </w:tc>
        <w:tc>
          <w:tcPr>
            <w:tcW w:w="164" w:type="dxa"/>
            <w:shd w:val="clear" w:color="auto" w:fill="auto"/>
          </w:tcPr>
          <w:p w14:paraId="32C37109" w14:textId="77777777" w:rsidR="00BB446E" w:rsidRPr="00C80B57" w:rsidRDefault="00BB446E" w:rsidP="00252B38">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0ED43AB8" w14:textId="383E9FC0" w:rsidR="00BB446E" w:rsidRPr="00C80B57" w:rsidRDefault="004D3510" w:rsidP="00252B38">
            <w:pPr>
              <w:tabs>
                <w:tab w:val="left" w:pos="3390"/>
              </w:tabs>
              <w:spacing w:line="240" w:lineRule="auto"/>
              <w:jc w:val="right"/>
              <w:rPr>
                <w:rFonts w:asciiTheme="majorBidi" w:hAnsiTheme="majorBidi" w:cstheme="majorBidi"/>
                <w:sz w:val="28"/>
                <w:szCs w:val="28"/>
              </w:rPr>
            </w:pPr>
            <w:r w:rsidRPr="00C80B57">
              <w:rPr>
                <w:rFonts w:asciiTheme="majorBidi" w:hAnsiTheme="majorBidi" w:cstheme="majorBidi"/>
                <w:sz w:val="28"/>
                <w:szCs w:val="28"/>
              </w:rPr>
              <w:t>6,10</w:t>
            </w:r>
            <w:r w:rsidR="00EC1FF5" w:rsidRPr="00C80B57">
              <w:rPr>
                <w:rFonts w:asciiTheme="majorBidi" w:hAnsiTheme="majorBidi" w:cstheme="majorBidi"/>
                <w:sz w:val="28"/>
                <w:szCs w:val="28"/>
              </w:rPr>
              <w:t>1</w:t>
            </w:r>
          </w:p>
        </w:tc>
        <w:tc>
          <w:tcPr>
            <w:tcW w:w="164" w:type="dxa"/>
            <w:shd w:val="clear" w:color="auto" w:fill="auto"/>
          </w:tcPr>
          <w:p w14:paraId="7EDD5B8A" w14:textId="77777777" w:rsidR="00BB446E" w:rsidRPr="00C80B57" w:rsidRDefault="00BB446E" w:rsidP="00252B38">
            <w:pPr>
              <w:tabs>
                <w:tab w:val="left" w:pos="3390"/>
              </w:tabs>
              <w:spacing w:line="240" w:lineRule="auto"/>
              <w:jc w:val="right"/>
              <w:rPr>
                <w:rFonts w:asciiTheme="majorBidi" w:hAnsiTheme="majorBidi" w:cstheme="majorBidi"/>
                <w:sz w:val="28"/>
                <w:szCs w:val="28"/>
                <w:cs/>
              </w:rPr>
            </w:pPr>
          </w:p>
        </w:tc>
        <w:tc>
          <w:tcPr>
            <w:tcW w:w="2008" w:type="dxa"/>
            <w:shd w:val="clear" w:color="auto" w:fill="auto"/>
          </w:tcPr>
          <w:p w14:paraId="0D0DADE7" w14:textId="2BB22F04" w:rsidR="00BB446E" w:rsidRPr="00C80B57" w:rsidRDefault="00E73EFD" w:rsidP="00252B38">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6,101</w:t>
            </w:r>
          </w:p>
        </w:tc>
      </w:tr>
      <w:tr w:rsidR="008F52E2" w:rsidRPr="00C80B57" w14:paraId="324229A9" w14:textId="77777777" w:rsidTr="006615D7">
        <w:trPr>
          <w:cantSplit/>
        </w:trPr>
        <w:tc>
          <w:tcPr>
            <w:tcW w:w="4770" w:type="dxa"/>
            <w:shd w:val="clear" w:color="auto" w:fill="auto"/>
          </w:tcPr>
          <w:p w14:paraId="6EEA5DCA" w14:textId="77777777" w:rsidR="00BB446E" w:rsidRPr="00C80B57" w:rsidRDefault="00BB446E" w:rsidP="00252B38">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cs/>
              </w:rPr>
            </w:pPr>
            <w:r w:rsidRPr="00C80B57">
              <w:rPr>
                <w:rFonts w:asciiTheme="majorBidi" w:hAnsiTheme="majorBidi" w:cstheme="majorBidi"/>
                <w:sz w:val="28"/>
                <w:szCs w:val="28"/>
                <w:cs/>
              </w:rPr>
              <w:t>ค่าเสื่อมราคาสำหรับงวด</w:t>
            </w:r>
          </w:p>
        </w:tc>
        <w:tc>
          <w:tcPr>
            <w:tcW w:w="164" w:type="dxa"/>
            <w:shd w:val="clear" w:color="auto" w:fill="auto"/>
          </w:tcPr>
          <w:p w14:paraId="301CFE67" w14:textId="77777777" w:rsidR="00BB446E" w:rsidRPr="00C80B57" w:rsidRDefault="00BB446E" w:rsidP="00252B38">
            <w:pPr>
              <w:tabs>
                <w:tab w:val="left" w:pos="3390"/>
              </w:tabs>
              <w:spacing w:line="240" w:lineRule="auto"/>
              <w:ind w:left="426"/>
              <w:jc w:val="thaiDistribute"/>
              <w:rPr>
                <w:rFonts w:asciiTheme="majorBidi" w:hAnsiTheme="majorBidi" w:cstheme="majorBidi"/>
                <w:sz w:val="28"/>
                <w:szCs w:val="28"/>
                <w:cs/>
              </w:rPr>
            </w:pPr>
          </w:p>
        </w:tc>
        <w:tc>
          <w:tcPr>
            <w:tcW w:w="1984" w:type="dxa"/>
            <w:tcBorders>
              <w:bottom w:val="single" w:sz="4" w:space="0" w:color="auto"/>
            </w:tcBorders>
            <w:shd w:val="clear" w:color="auto" w:fill="auto"/>
          </w:tcPr>
          <w:p w14:paraId="63587E2C" w14:textId="0D2F901E" w:rsidR="00BB446E" w:rsidRPr="00C80B57" w:rsidRDefault="004D3510" w:rsidP="00993782">
            <w:pPr>
              <w:tabs>
                <w:tab w:val="left" w:pos="3390"/>
              </w:tabs>
              <w:spacing w:line="240" w:lineRule="auto"/>
              <w:jc w:val="right"/>
              <w:rPr>
                <w:rFonts w:asciiTheme="majorBidi" w:hAnsiTheme="majorBidi" w:cstheme="majorBidi"/>
                <w:sz w:val="28"/>
                <w:szCs w:val="28"/>
                <w:cs/>
              </w:rPr>
            </w:pPr>
            <w:r w:rsidRPr="00C80B57">
              <w:rPr>
                <w:rFonts w:asciiTheme="majorBidi" w:hAnsiTheme="majorBidi" w:cstheme="majorBidi" w:hint="cs"/>
                <w:sz w:val="28"/>
                <w:szCs w:val="28"/>
                <w:cs/>
              </w:rPr>
              <w:t>(</w:t>
            </w:r>
            <w:r w:rsidRPr="00C80B57">
              <w:rPr>
                <w:rFonts w:asciiTheme="majorBidi" w:hAnsiTheme="majorBidi" w:cstheme="majorBidi"/>
                <w:sz w:val="28"/>
                <w:szCs w:val="28"/>
              </w:rPr>
              <w:t>15,</w:t>
            </w:r>
            <w:r w:rsidR="00993782" w:rsidRPr="00C80B57">
              <w:rPr>
                <w:rFonts w:asciiTheme="majorBidi" w:hAnsiTheme="majorBidi" w:cstheme="majorBidi"/>
                <w:sz w:val="28"/>
                <w:szCs w:val="28"/>
              </w:rPr>
              <w:t>708</w:t>
            </w:r>
            <w:r w:rsidRPr="00C80B57">
              <w:rPr>
                <w:rFonts w:asciiTheme="majorBidi" w:hAnsiTheme="majorBidi" w:cstheme="majorBidi" w:hint="cs"/>
                <w:sz w:val="28"/>
                <w:szCs w:val="28"/>
                <w:cs/>
              </w:rPr>
              <w:t>)</w:t>
            </w:r>
          </w:p>
        </w:tc>
        <w:tc>
          <w:tcPr>
            <w:tcW w:w="164" w:type="dxa"/>
            <w:shd w:val="clear" w:color="auto" w:fill="auto"/>
          </w:tcPr>
          <w:p w14:paraId="54ED4622" w14:textId="77777777" w:rsidR="00BB446E" w:rsidRPr="00C80B57" w:rsidRDefault="00BB446E" w:rsidP="00252B38">
            <w:pPr>
              <w:tabs>
                <w:tab w:val="left" w:pos="3390"/>
              </w:tabs>
              <w:spacing w:line="240" w:lineRule="auto"/>
              <w:jc w:val="right"/>
              <w:rPr>
                <w:rFonts w:asciiTheme="majorBidi" w:hAnsiTheme="majorBidi" w:cstheme="majorBidi"/>
                <w:sz w:val="28"/>
                <w:szCs w:val="28"/>
                <w:cs/>
              </w:rPr>
            </w:pPr>
          </w:p>
        </w:tc>
        <w:tc>
          <w:tcPr>
            <w:tcW w:w="2008" w:type="dxa"/>
            <w:tcBorders>
              <w:bottom w:val="single" w:sz="4" w:space="0" w:color="auto"/>
            </w:tcBorders>
            <w:shd w:val="clear" w:color="auto" w:fill="auto"/>
          </w:tcPr>
          <w:p w14:paraId="2DA872A0" w14:textId="48839BB6" w:rsidR="00BB446E" w:rsidRPr="00C80B57" w:rsidRDefault="00194097" w:rsidP="00016592">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(9</w:t>
            </w:r>
            <w:r w:rsidR="003F0DD9" w:rsidRPr="00C80B57">
              <w:rPr>
                <w:rFonts w:asciiTheme="majorBidi" w:hAnsiTheme="majorBidi" w:cstheme="majorBidi"/>
                <w:sz w:val="28"/>
                <w:szCs w:val="28"/>
              </w:rPr>
              <w:t>60</w:t>
            </w:r>
            <w:r w:rsidRPr="00C80B57">
              <w:rPr>
                <w:rFonts w:asciiTheme="majorBidi" w:hAnsiTheme="majorBidi" w:cstheme="majorBidi"/>
                <w:sz w:val="28"/>
                <w:szCs w:val="28"/>
              </w:rPr>
              <w:t>)</w:t>
            </w:r>
          </w:p>
        </w:tc>
      </w:tr>
      <w:tr w:rsidR="008F52E2" w:rsidRPr="00C80B57" w14:paraId="20FF5B83" w14:textId="77777777" w:rsidTr="006615D7">
        <w:trPr>
          <w:cantSplit/>
        </w:trPr>
        <w:tc>
          <w:tcPr>
            <w:tcW w:w="4770" w:type="dxa"/>
            <w:shd w:val="clear" w:color="auto" w:fill="auto"/>
          </w:tcPr>
          <w:p w14:paraId="2F450173" w14:textId="6C4D50A7" w:rsidR="00BB446E" w:rsidRPr="00C80B57" w:rsidRDefault="00BB446E" w:rsidP="00252B38">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rPr>
            </w:pPr>
            <w:r w:rsidRPr="00C80B57">
              <w:rPr>
                <w:rFonts w:asciiTheme="majorBidi" w:hAnsiTheme="majorBidi" w:cstheme="majorBidi"/>
                <w:sz w:val="28"/>
                <w:szCs w:val="28"/>
                <w:cs/>
              </w:rPr>
              <w:t xml:space="preserve">ราคาตามบัญชีสุทธิ ณ วันที่ </w:t>
            </w:r>
            <w:r w:rsidR="007E4C38" w:rsidRPr="00C80B57">
              <w:rPr>
                <w:rFonts w:asciiTheme="majorBidi" w:hAnsiTheme="majorBidi" w:cstheme="majorBidi"/>
                <w:sz w:val="28"/>
                <w:szCs w:val="28"/>
              </w:rPr>
              <w:t xml:space="preserve">30 </w:t>
            </w:r>
            <w:r w:rsidR="007E4C38" w:rsidRPr="00C80B57">
              <w:rPr>
                <w:rFonts w:asciiTheme="majorBidi" w:hAnsiTheme="majorBidi" w:cstheme="majorBidi"/>
                <w:sz w:val="28"/>
                <w:szCs w:val="28"/>
                <w:cs/>
              </w:rPr>
              <w:t>มิถุนายน</w:t>
            </w:r>
            <w:r w:rsidRPr="00C80B57">
              <w:rPr>
                <w:rFonts w:asciiTheme="majorBidi" w:hAnsiTheme="majorBidi" w:cstheme="majorBidi"/>
                <w:sz w:val="28"/>
                <w:szCs w:val="28"/>
                <w:cs/>
              </w:rPr>
              <w:t xml:space="preserve"> </w:t>
            </w:r>
            <w:r w:rsidRPr="00C80B57">
              <w:rPr>
                <w:rFonts w:asciiTheme="majorBidi" w:hAnsiTheme="majorBidi" w:cstheme="majorBidi"/>
                <w:sz w:val="28"/>
                <w:szCs w:val="28"/>
              </w:rPr>
              <w:t>2563</w:t>
            </w:r>
          </w:p>
        </w:tc>
        <w:tc>
          <w:tcPr>
            <w:tcW w:w="164" w:type="dxa"/>
            <w:shd w:val="clear" w:color="auto" w:fill="auto"/>
          </w:tcPr>
          <w:p w14:paraId="05557671" w14:textId="77777777" w:rsidR="00BB446E" w:rsidRPr="00C80B57" w:rsidRDefault="00BB446E" w:rsidP="00252B38">
            <w:pPr>
              <w:tabs>
                <w:tab w:val="left" w:pos="3390"/>
              </w:tabs>
              <w:spacing w:line="240" w:lineRule="auto"/>
              <w:ind w:left="426"/>
              <w:jc w:val="thaiDistribute"/>
              <w:rPr>
                <w:rFonts w:asciiTheme="majorBidi" w:hAnsiTheme="majorBidi" w:cstheme="majorBidi"/>
                <w:sz w:val="28"/>
                <w:szCs w:val="28"/>
                <w:cs/>
              </w:rPr>
            </w:pPr>
          </w:p>
        </w:tc>
        <w:tc>
          <w:tcPr>
            <w:tcW w:w="1984" w:type="dxa"/>
            <w:tcBorders>
              <w:top w:val="single" w:sz="4" w:space="0" w:color="auto"/>
              <w:bottom w:val="double" w:sz="4" w:space="0" w:color="auto"/>
            </w:tcBorders>
            <w:shd w:val="clear" w:color="auto" w:fill="auto"/>
          </w:tcPr>
          <w:p w14:paraId="3AAD827A" w14:textId="1D7524BA" w:rsidR="00BB446E" w:rsidRPr="00C80B57" w:rsidRDefault="00A6048A" w:rsidP="007C7C17">
            <w:pPr>
              <w:tabs>
                <w:tab w:val="left" w:pos="3390"/>
              </w:tabs>
              <w:spacing w:line="240" w:lineRule="auto"/>
              <w:jc w:val="right"/>
              <w:rPr>
                <w:rFonts w:asciiTheme="majorBidi" w:hAnsiTheme="majorBidi" w:cstheme="majorBidi"/>
                <w:sz w:val="28"/>
                <w:szCs w:val="28"/>
              </w:rPr>
            </w:pPr>
            <w:r w:rsidRPr="00C80B57">
              <w:rPr>
                <w:rFonts w:asciiTheme="majorBidi" w:hAnsiTheme="majorBidi" w:cstheme="majorBidi"/>
                <w:sz w:val="28"/>
                <w:szCs w:val="28"/>
              </w:rPr>
              <w:t>26</w:t>
            </w:r>
            <w:r w:rsidR="00C41B50" w:rsidRPr="00C80B57">
              <w:rPr>
                <w:rFonts w:asciiTheme="majorBidi" w:hAnsiTheme="majorBidi" w:cstheme="majorBidi"/>
                <w:sz w:val="28"/>
                <w:szCs w:val="28"/>
              </w:rPr>
              <w:t>3</w:t>
            </w:r>
            <w:r w:rsidRPr="00C80B57">
              <w:rPr>
                <w:rFonts w:asciiTheme="majorBidi" w:hAnsiTheme="majorBidi" w:cstheme="majorBidi"/>
                <w:sz w:val="28"/>
                <w:szCs w:val="28"/>
              </w:rPr>
              <w:t>,</w:t>
            </w:r>
            <w:r w:rsidR="007C7C17" w:rsidRPr="00C80B57">
              <w:rPr>
                <w:rFonts w:asciiTheme="majorBidi" w:hAnsiTheme="majorBidi" w:cstheme="majorBidi"/>
                <w:sz w:val="28"/>
                <w:szCs w:val="28"/>
              </w:rPr>
              <w:t>218</w:t>
            </w:r>
          </w:p>
        </w:tc>
        <w:tc>
          <w:tcPr>
            <w:tcW w:w="164" w:type="dxa"/>
            <w:shd w:val="clear" w:color="auto" w:fill="auto"/>
          </w:tcPr>
          <w:p w14:paraId="2D73495B" w14:textId="77777777" w:rsidR="00BB446E" w:rsidRPr="00C80B57" w:rsidRDefault="00BB446E" w:rsidP="00252B38">
            <w:pPr>
              <w:tabs>
                <w:tab w:val="left" w:pos="3390"/>
              </w:tabs>
              <w:spacing w:line="240" w:lineRule="auto"/>
              <w:jc w:val="right"/>
              <w:rPr>
                <w:rFonts w:asciiTheme="majorBidi" w:hAnsiTheme="majorBidi" w:cstheme="majorBidi"/>
                <w:sz w:val="28"/>
                <w:szCs w:val="28"/>
                <w:cs/>
              </w:rPr>
            </w:pPr>
          </w:p>
        </w:tc>
        <w:tc>
          <w:tcPr>
            <w:tcW w:w="2008" w:type="dxa"/>
            <w:tcBorders>
              <w:top w:val="single" w:sz="4" w:space="0" w:color="auto"/>
              <w:bottom w:val="double" w:sz="4" w:space="0" w:color="auto"/>
            </w:tcBorders>
            <w:shd w:val="clear" w:color="auto" w:fill="auto"/>
          </w:tcPr>
          <w:p w14:paraId="3AD1E307" w14:textId="34F95154" w:rsidR="00BB446E" w:rsidRPr="00C80B57" w:rsidRDefault="00016592" w:rsidP="00252B38">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7,371</w:t>
            </w:r>
          </w:p>
        </w:tc>
      </w:tr>
    </w:tbl>
    <w:p w14:paraId="198E8024" w14:textId="01B31FCE" w:rsidR="00A9643E" w:rsidRPr="00C80B57" w:rsidRDefault="00C272A9" w:rsidP="00016E49">
      <w:pPr>
        <w:tabs>
          <w:tab w:val="left" w:pos="851"/>
        </w:tabs>
        <w:spacing w:before="120" w:line="240" w:lineRule="auto"/>
        <w:ind w:left="357"/>
        <w:jc w:val="thaiDistribute"/>
        <w:rPr>
          <w:rFonts w:asciiTheme="majorBidi" w:hAnsiTheme="majorBidi" w:cstheme="majorBidi"/>
          <w:spacing w:val="-4"/>
          <w:sz w:val="28"/>
          <w:szCs w:val="28"/>
        </w:rPr>
      </w:pPr>
      <w:r w:rsidRPr="00C80B57">
        <w:rPr>
          <w:rFonts w:asciiTheme="majorBidi" w:hAnsiTheme="majorBidi" w:cstheme="majorBidi"/>
          <w:spacing w:val="-4"/>
          <w:sz w:val="28"/>
          <w:szCs w:val="28"/>
          <w:cs/>
        </w:rPr>
        <w:t>ราคาทุนของสินทรัพย์ที่คำนวณค่าเสื่อมราคาครบแล้วและยังคงใช้งานอยู่ ณ วันที่</w:t>
      </w:r>
      <w:r w:rsidR="001615F2" w:rsidRPr="00C80B57">
        <w:rPr>
          <w:rFonts w:asciiTheme="majorBidi" w:hAnsiTheme="majorBidi" w:cstheme="majorBidi" w:hint="cs"/>
          <w:spacing w:val="-4"/>
          <w:sz w:val="28"/>
          <w:szCs w:val="28"/>
          <w:cs/>
        </w:rPr>
        <w:t xml:space="preserve"> </w:t>
      </w:r>
      <w:r w:rsidR="001615F2" w:rsidRPr="00C80B57">
        <w:rPr>
          <w:rFonts w:asciiTheme="majorBidi" w:hAnsiTheme="majorBidi" w:cstheme="majorBidi"/>
          <w:spacing w:val="-4"/>
          <w:sz w:val="28"/>
          <w:szCs w:val="28"/>
        </w:rPr>
        <w:t xml:space="preserve">30 </w:t>
      </w:r>
      <w:r w:rsidR="001615F2" w:rsidRPr="00C80B57">
        <w:rPr>
          <w:rFonts w:asciiTheme="majorBidi" w:hAnsiTheme="majorBidi" w:cstheme="majorBidi" w:hint="cs"/>
          <w:spacing w:val="-4"/>
          <w:sz w:val="28"/>
          <w:szCs w:val="28"/>
          <w:cs/>
        </w:rPr>
        <w:t xml:space="preserve">มิถุนายน </w:t>
      </w:r>
      <w:r w:rsidR="001615F2" w:rsidRPr="00C80B57">
        <w:rPr>
          <w:rFonts w:asciiTheme="majorBidi" w:hAnsiTheme="majorBidi" w:cstheme="majorBidi"/>
          <w:spacing w:val="-4"/>
          <w:sz w:val="28"/>
          <w:szCs w:val="28"/>
        </w:rPr>
        <w:t>2563</w:t>
      </w:r>
      <w:r w:rsidR="001615F2" w:rsidRPr="00C80B57">
        <w:rPr>
          <w:rFonts w:asciiTheme="majorBidi" w:hAnsiTheme="majorBidi" w:cstheme="majorBidi" w:hint="cs"/>
          <w:spacing w:val="-4"/>
          <w:sz w:val="28"/>
          <w:szCs w:val="28"/>
          <w:cs/>
        </w:rPr>
        <w:t xml:space="preserve"> และ</w:t>
      </w:r>
      <w:r w:rsidRPr="00C80B57">
        <w:rPr>
          <w:rFonts w:asciiTheme="majorBidi" w:hAnsiTheme="majorBidi" w:cstheme="majorBidi"/>
          <w:spacing w:val="-4"/>
          <w:sz w:val="28"/>
          <w:szCs w:val="28"/>
          <w:cs/>
        </w:rPr>
        <w:t xml:space="preserve"> </w:t>
      </w:r>
      <w:r w:rsidRPr="00C80B57">
        <w:rPr>
          <w:rFonts w:asciiTheme="majorBidi" w:hAnsiTheme="majorBidi" w:cstheme="majorBidi"/>
          <w:spacing w:val="-4"/>
          <w:sz w:val="28"/>
          <w:szCs w:val="28"/>
        </w:rPr>
        <w:t xml:space="preserve">31 </w:t>
      </w:r>
      <w:r w:rsidRPr="00C80B57">
        <w:rPr>
          <w:rFonts w:asciiTheme="majorBidi" w:hAnsiTheme="majorBidi" w:cstheme="majorBidi"/>
          <w:spacing w:val="-4"/>
          <w:sz w:val="28"/>
          <w:szCs w:val="28"/>
          <w:cs/>
        </w:rPr>
        <w:t xml:space="preserve">ธันวาคม </w:t>
      </w:r>
      <w:r w:rsidRPr="00C80B57">
        <w:rPr>
          <w:rFonts w:asciiTheme="majorBidi" w:hAnsiTheme="majorBidi" w:cstheme="majorBidi"/>
          <w:spacing w:val="-4"/>
          <w:sz w:val="28"/>
          <w:szCs w:val="28"/>
        </w:rPr>
        <w:t xml:space="preserve">2562 </w:t>
      </w:r>
      <w:r w:rsidRPr="00145A3A">
        <w:rPr>
          <w:rFonts w:asciiTheme="majorBidi" w:hAnsiTheme="majorBidi" w:cstheme="majorBidi"/>
          <w:spacing w:val="-5"/>
          <w:sz w:val="28"/>
          <w:szCs w:val="28"/>
          <w:cs/>
        </w:rPr>
        <w:t xml:space="preserve">ของงบการเงินรวมมีจำนวน </w:t>
      </w:r>
      <w:r w:rsidR="00F425F1" w:rsidRPr="00145A3A">
        <w:rPr>
          <w:rFonts w:asciiTheme="majorBidi" w:hAnsiTheme="majorBidi" w:cstheme="majorBidi"/>
          <w:spacing w:val="-5"/>
          <w:sz w:val="28"/>
          <w:szCs w:val="28"/>
        </w:rPr>
        <w:t>60.68</w:t>
      </w:r>
      <w:r w:rsidRPr="00145A3A">
        <w:rPr>
          <w:rFonts w:asciiTheme="majorBidi" w:hAnsiTheme="majorBidi" w:cstheme="majorBidi"/>
          <w:spacing w:val="-5"/>
          <w:sz w:val="28"/>
          <w:szCs w:val="28"/>
        </w:rPr>
        <w:t xml:space="preserve"> </w:t>
      </w:r>
      <w:r w:rsidRPr="00145A3A">
        <w:rPr>
          <w:rFonts w:asciiTheme="majorBidi" w:hAnsiTheme="majorBidi" w:cstheme="majorBidi"/>
          <w:spacing w:val="-5"/>
          <w:sz w:val="28"/>
          <w:szCs w:val="28"/>
          <w:cs/>
        </w:rPr>
        <w:t xml:space="preserve">ล้านบาท และ </w:t>
      </w:r>
      <w:r w:rsidR="00A45A0A" w:rsidRPr="00145A3A">
        <w:rPr>
          <w:rFonts w:asciiTheme="majorBidi" w:hAnsiTheme="majorBidi" w:cstheme="majorBidi"/>
          <w:spacing w:val="-5"/>
          <w:sz w:val="28"/>
          <w:szCs w:val="28"/>
        </w:rPr>
        <w:t>81.88</w:t>
      </w:r>
      <w:r w:rsidR="00DD2E63" w:rsidRPr="00145A3A">
        <w:rPr>
          <w:rFonts w:asciiTheme="majorBidi" w:hAnsiTheme="majorBidi" w:cstheme="majorBidi"/>
          <w:spacing w:val="-5"/>
          <w:sz w:val="28"/>
          <w:szCs w:val="28"/>
        </w:rPr>
        <w:t xml:space="preserve"> </w:t>
      </w:r>
      <w:r w:rsidRPr="00145A3A">
        <w:rPr>
          <w:rFonts w:asciiTheme="majorBidi" w:hAnsiTheme="majorBidi" w:cstheme="majorBidi"/>
          <w:spacing w:val="-5"/>
          <w:sz w:val="28"/>
          <w:szCs w:val="28"/>
        </w:rPr>
        <w:t xml:space="preserve"> </w:t>
      </w:r>
      <w:r w:rsidRPr="00145A3A">
        <w:rPr>
          <w:rFonts w:asciiTheme="majorBidi" w:hAnsiTheme="majorBidi" w:cstheme="majorBidi"/>
          <w:spacing w:val="-5"/>
          <w:sz w:val="28"/>
          <w:szCs w:val="28"/>
          <w:cs/>
        </w:rPr>
        <w:t>ล้านบาท ตามลำดับ และงบการเงินเฉพาะกิจการมีจำนวน</w:t>
      </w:r>
      <w:r w:rsidR="00405914" w:rsidRPr="00145A3A">
        <w:rPr>
          <w:rFonts w:asciiTheme="majorBidi" w:hAnsiTheme="majorBidi" w:cstheme="majorBidi" w:hint="cs"/>
          <w:spacing w:val="-5"/>
          <w:sz w:val="28"/>
          <w:szCs w:val="28"/>
          <w:cs/>
        </w:rPr>
        <w:t xml:space="preserve"> </w:t>
      </w:r>
      <w:r w:rsidR="00911F0F" w:rsidRPr="00145A3A">
        <w:rPr>
          <w:rFonts w:asciiTheme="majorBidi" w:hAnsiTheme="majorBidi" w:cstheme="majorBidi"/>
          <w:spacing w:val="-5"/>
          <w:sz w:val="28"/>
          <w:szCs w:val="28"/>
        </w:rPr>
        <w:t>1.93</w:t>
      </w:r>
      <w:r w:rsidRPr="00145A3A">
        <w:rPr>
          <w:rFonts w:asciiTheme="majorBidi" w:hAnsiTheme="majorBidi" w:cstheme="majorBidi"/>
          <w:spacing w:val="-5"/>
          <w:sz w:val="28"/>
          <w:szCs w:val="28"/>
        </w:rPr>
        <w:t xml:space="preserve"> </w:t>
      </w:r>
      <w:r w:rsidRPr="00145A3A">
        <w:rPr>
          <w:rFonts w:asciiTheme="majorBidi" w:hAnsiTheme="majorBidi" w:cstheme="majorBidi"/>
          <w:spacing w:val="-5"/>
          <w:sz w:val="28"/>
          <w:szCs w:val="28"/>
          <w:cs/>
        </w:rPr>
        <w:t>ล้านบาท</w:t>
      </w:r>
      <w:r w:rsidRPr="00C80B57">
        <w:rPr>
          <w:rFonts w:asciiTheme="majorBidi" w:hAnsiTheme="majorBidi" w:cstheme="majorBidi"/>
          <w:spacing w:val="-4"/>
          <w:sz w:val="28"/>
          <w:szCs w:val="28"/>
          <w:cs/>
        </w:rPr>
        <w:t xml:space="preserve"> และ </w:t>
      </w:r>
      <w:r w:rsidR="00911F0F" w:rsidRPr="00C80B57">
        <w:rPr>
          <w:rFonts w:asciiTheme="majorBidi" w:hAnsiTheme="majorBidi" w:cstheme="majorBidi"/>
          <w:spacing w:val="-4"/>
          <w:sz w:val="28"/>
          <w:szCs w:val="28"/>
        </w:rPr>
        <w:t>1.67</w:t>
      </w:r>
      <w:r w:rsidRPr="00C80B57">
        <w:rPr>
          <w:rFonts w:asciiTheme="majorBidi" w:hAnsiTheme="majorBidi" w:cstheme="majorBidi"/>
          <w:spacing w:val="-4"/>
          <w:sz w:val="28"/>
          <w:szCs w:val="28"/>
        </w:rPr>
        <w:t xml:space="preserve"> </w:t>
      </w:r>
      <w:r w:rsidRPr="00C80B57">
        <w:rPr>
          <w:rFonts w:asciiTheme="majorBidi" w:hAnsiTheme="majorBidi" w:cstheme="majorBidi"/>
          <w:spacing w:val="-4"/>
          <w:sz w:val="28"/>
          <w:szCs w:val="28"/>
          <w:cs/>
        </w:rPr>
        <w:t>ล้านบาท ตามลำดับ</w:t>
      </w:r>
    </w:p>
    <w:p w14:paraId="3970C972" w14:textId="77777777" w:rsidR="0059169C" w:rsidRPr="00C80B57" w:rsidRDefault="0059169C" w:rsidP="00252B38">
      <w:pPr>
        <w:tabs>
          <w:tab w:val="left" w:pos="851"/>
        </w:tabs>
        <w:spacing w:before="120" w:line="240" w:lineRule="auto"/>
        <w:ind w:left="357"/>
        <w:jc w:val="thaiDistribute"/>
        <w:rPr>
          <w:rFonts w:asciiTheme="majorBidi" w:hAnsiTheme="majorBidi" w:cstheme="majorBidi"/>
          <w:b/>
          <w:bCs/>
          <w:spacing w:val="-4"/>
          <w:sz w:val="28"/>
          <w:szCs w:val="28"/>
        </w:rPr>
      </w:pPr>
      <w:r w:rsidRPr="00C80B57">
        <w:rPr>
          <w:rFonts w:asciiTheme="majorBidi" w:hAnsiTheme="majorBidi" w:cstheme="majorBidi"/>
          <w:b/>
          <w:bCs/>
          <w:spacing w:val="-4"/>
          <w:sz w:val="28"/>
          <w:szCs w:val="28"/>
          <w:cs/>
        </w:rPr>
        <w:lastRenderedPageBreak/>
        <w:t>บริษัท สระบุรี โซ</w:t>
      </w:r>
      <w:proofErr w:type="spellStart"/>
      <w:r w:rsidRPr="00C80B57">
        <w:rPr>
          <w:rFonts w:asciiTheme="majorBidi" w:hAnsiTheme="majorBidi" w:cstheme="majorBidi"/>
          <w:b/>
          <w:bCs/>
          <w:spacing w:val="-4"/>
          <w:sz w:val="28"/>
          <w:szCs w:val="28"/>
          <w:cs/>
        </w:rPr>
        <w:t>ล่าร์</w:t>
      </w:r>
      <w:proofErr w:type="spellEnd"/>
      <w:r w:rsidRPr="00C80B57">
        <w:rPr>
          <w:rFonts w:asciiTheme="majorBidi" w:hAnsiTheme="majorBidi" w:cstheme="majorBidi"/>
          <w:b/>
          <w:bCs/>
          <w:spacing w:val="-4"/>
          <w:sz w:val="28"/>
          <w:szCs w:val="28"/>
          <w:cs/>
        </w:rPr>
        <w:t xml:space="preserve"> จำกัด</w:t>
      </w:r>
    </w:p>
    <w:p w14:paraId="797028DD" w14:textId="42E9FC5B" w:rsidR="0027463F" w:rsidRPr="00C80B57" w:rsidRDefault="0059169C" w:rsidP="002F1712">
      <w:pPr>
        <w:pStyle w:val="aff1"/>
        <w:spacing w:before="120" w:after="120" w:line="240" w:lineRule="auto"/>
        <w:ind w:left="357"/>
        <w:contextualSpacing w:val="0"/>
        <w:jc w:val="thaiDistribute"/>
        <w:rPr>
          <w:rFonts w:asciiTheme="majorBidi" w:hAnsiTheme="majorBidi" w:cstheme="majorBidi"/>
          <w:spacing w:val="-4"/>
          <w:sz w:val="28"/>
        </w:rPr>
      </w:pPr>
      <w:r w:rsidRPr="00C80B57">
        <w:rPr>
          <w:rFonts w:asciiTheme="majorBidi" w:hAnsiTheme="majorBidi" w:cstheme="majorBidi"/>
          <w:sz w:val="28"/>
          <w:cs/>
        </w:rPr>
        <w:t>บริษัท สระบุรี โซ</w:t>
      </w:r>
      <w:proofErr w:type="spellStart"/>
      <w:r w:rsidRPr="00C80B57">
        <w:rPr>
          <w:rFonts w:asciiTheme="majorBidi" w:hAnsiTheme="majorBidi" w:cstheme="majorBidi"/>
          <w:sz w:val="28"/>
          <w:cs/>
        </w:rPr>
        <w:t>ล่าร์</w:t>
      </w:r>
      <w:proofErr w:type="spellEnd"/>
      <w:r w:rsidRPr="00C80B57">
        <w:rPr>
          <w:rFonts w:asciiTheme="majorBidi" w:hAnsiTheme="majorBidi" w:cstheme="majorBidi"/>
          <w:sz w:val="28"/>
          <w:cs/>
        </w:rPr>
        <w:t xml:space="preserve"> จำกัด จดจำนองสิทธิการเช่าที่ดิน อาคารสำนักงาน สิ่งปลูกสร้าง เครื่องจักรและอุปกรณ์สำหรับผลิต</w:t>
      </w:r>
      <w:r w:rsidRPr="00C80B57">
        <w:rPr>
          <w:rFonts w:asciiTheme="majorBidi" w:hAnsiTheme="majorBidi" w:cstheme="majorBidi"/>
          <w:spacing w:val="-4"/>
          <w:sz w:val="28"/>
          <w:cs/>
        </w:rPr>
        <w:t>กระแสไฟฟ้าจากพลังงานแสงอาทิตย์</w:t>
      </w:r>
      <w:r w:rsidR="00DD2176" w:rsidRPr="00C80B57">
        <w:rPr>
          <w:rFonts w:asciiTheme="majorBidi" w:hAnsiTheme="majorBidi" w:cstheme="majorBidi"/>
          <w:spacing w:val="-4"/>
          <w:sz w:val="28"/>
          <w:cs/>
        </w:rPr>
        <w:t xml:space="preserve"> </w:t>
      </w:r>
      <w:r w:rsidRPr="00C80B57">
        <w:rPr>
          <w:rFonts w:asciiTheme="majorBidi" w:hAnsiTheme="majorBidi" w:cstheme="majorBidi"/>
          <w:spacing w:val="-4"/>
          <w:sz w:val="28"/>
          <w:cs/>
        </w:rPr>
        <w:t xml:space="preserve">เพื่อใช้เป็นหลักประกันเงินกู้ยืมจากสถาบันการเงิน (หมายเหตุ </w:t>
      </w:r>
      <w:r w:rsidR="00C14341" w:rsidRPr="00C80B57">
        <w:rPr>
          <w:rFonts w:asciiTheme="majorBidi" w:hAnsiTheme="majorBidi" w:cstheme="majorBidi"/>
          <w:spacing w:val="-4"/>
          <w:sz w:val="28"/>
        </w:rPr>
        <w:t>17</w:t>
      </w:r>
      <w:r w:rsidRPr="00C80B57">
        <w:rPr>
          <w:rFonts w:asciiTheme="majorBidi" w:hAnsiTheme="majorBidi" w:cstheme="majorBidi"/>
          <w:spacing w:val="-4"/>
          <w:sz w:val="28"/>
        </w:rPr>
        <w:t>)</w:t>
      </w:r>
      <w:r w:rsidR="0027463F" w:rsidRPr="00C80B57">
        <w:rPr>
          <w:rFonts w:asciiTheme="majorBidi" w:hAnsiTheme="majorBidi" w:cstheme="majorBidi"/>
          <w:spacing w:val="-4"/>
          <w:sz w:val="28"/>
        </w:rPr>
        <w:t xml:space="preserve"> </w:t>
      </w:r>
      <w:r w:rsidR="0027463F" w:rsidRPr="00C80B57">
        <w:rPr>
          <w:rFonts w:asciiTheme="majorBidi" w:hAnsiTheme="majorBidi" w:cstheme="majorBidi"/>
          <w:spacing w:val="-4"/>
          <w:sz w:val="28"/>
          <w:cs/>
        </w:rPr>
        <w:t xml:space="preserve">บริษัทมีการประเมินทรัพย์สินตามรายละเอียดที่กล่าวไว้ในหมายเหตุ </w:t>
      </w:r>
      <w:r w:rsidR="00C41B50" w:rsidRPr="00C80B57">
        <w:rPr>
          <w:rFonts w:asciiTheme="majorBidi" w:hAnsiTheme="majorBidi" w:cstheme="majorBidi"/>
          <w:spacing w:val="-4"/>
          <w:sz w:val="28"/>
        </w:rPr>
        <w:t>26</w:t>
      </w:r>
    </w:p>
    <w:p w14:paraId="3644649A" w14:textId="277F8489" w:rsidR="006D5852" w:rsidRPr="00C80B57" w:rsidRDefault="006D5852" w:rsidP="002F1712">
      <w:pPr>
        <w:spacing w:before="240" w:line="240" w:lineRule="auto"/>
        <w:ind w:left="360"/>
        <w:rPr>
          <w:rFonts w:asciiTheme="majorBidi" w:hAnsiTheme="majorBidi" w:cstheme="majorBidi"/>
          <w:sz w:val="28"/>
          <w:szCs w:val="28"/>
          <w:cs/>
        </w:rPr>
      </w:pPr>
      <w:r w:rsidRPr="00C80B57">
        <w:rPr>
          <w:rFonts w:asciiTheme="majorBidi" w:hAnsiTheme="majorBidi" w:cstheme="majorBidi"/>
          <w:sz w:val="28"/>
          <w:szCs w:val="28"/>
        </w:rPr>
        <w:t>1</w:t>
      </w:r>
      <w:r w:rsidR="00C31D81" w:rsidRPr="00C80B57">
        <w:rPr>
          <w:rFonts w:asciiTheme="majorBidi" w:hAnsiTheme="majorBidi" w:cstheme="majorBidi"/>
          <w:sz w:val="28"/>
          <w:szCs w:val="28"/>
        </w:rPr>
        <w:t>2</w:t>
      </w:r>
      <w:r w:rsidRPr="00C80B57">
        <w:rPr>
          <w:rFonts w:asciiTheme="majorBidi" w:hAnsiTheme="majorBidi" w:cstheme="majorBidi"/>
          <w:sz w:val="28"/>
          <w:szCs w:val="28"/>
        </w:rPr>
        <w:t>.2</w:t>
      </w:r>
      <w:r w:rsidRPr="00C80B57">
        <w:rPr>
          <w:rFonts w:asciiTheme="majorBidi" w:hAnsiTheme="majorBidi" w:cstheme="majorBidi" w:hint="cs"/>
          <w:sz w:val="28"/>
          <w:szCs w:val="28"/>
          <w:cs/>
        </w:rPr>
        <w:t xml:space="preserve"> </w:t>
      </w:r>
      <w:r w:rsidRPr="00C80B57">
        <w:rPr>
          <w:rFonts w:asciiTheme="majorBidi" w:hAnsiTheme="majorBidi"/>
          <w:sz w:val="28"/>
          <w:szCs w:val="28"/>
          <w:cs/>
        </w:rPr>
        <w:t>ที่ดิน อาคารและอุปกรณ์</w:t>
      </w:r>
      <w:r w:rsidRPr="00C80B57">
        <w:rPr>
          <w:rFonts w:asciiTheme="majorBidi" w:hAnsiTheme="majorBidi" w:cstheme="majorBidi" w:hint="cs"/>
          <w:sz w:val="28"/>
          <w:szCs w:val="28"/>
          <w:cs/>
        </w:rPr>
        <w:t>ที่ไม่</w:t>
      </w:r>
      <w:r w:rsidR="0082237C" w:rsidRPr="00C80B57">
        <w:rPr>
          <w:rFonts w:asciiTheme="majorBidi" w:hAnsiTheme="majorBidi" w:cstheme="majorBidi" w:hint="cs"/>
          <w:sz w:val="28"/>
          <w:szCs w:val="28"/>
          <w:cs/>
        </w:rPr>
        <w:t>ได้</w:t>
      </w:r>
      <w:r w:rsidRPr="00C80B57">
        <w:rPr>
          <w:rFonts w:asciiTheme="majorBidi" w:hAnsiTheme="majorBidi" w:cstheme="majorBidi" w:hint="cs"/>
          <w:sz w:val="28"/>
          <w:szCs w:val="28"/>
          <w:cs/>
        </w:rPr>
        <w:t>ใช้ดำเนินงาน</w:t>
      </w:r>
    </w:p>
    <w:p w14:paraId="78D42D8D" w14:textId="77777777" w:rsidR="006D5852" w:rsidRPr="00C80B57" w:rsidRDefault="006D5852" w:rsidP="00145A3A">
      <w:pPr>
        <w:tabs>
          <w:tab w:val="clear" w:pos="227"/>
          <w:tab w:val="clear" w:pos="454"/>
          <w:tab w:val="clear" w:pos="680"/>
          <w:tab w:val="clear" w:pos="907"/>
          <w:tab w:val="clear" w:pos="1644"/>
          <w:tab w:val="clear" w:pos="1871"/>
          <w:tab w:val="left" w:pos="1985"/>
          <w:tab w:val="left" w:pos="3390"/>
        </w:tabs>
        <w:spacing w:before="120" w:line="240" w:lineRule="auto"/>
        <w:ind w:left="742"/>
        <w:jc w:val="thaiDistribute"/>
        <w:rPr>
          <w:rFonts w:asciiTheme="majorBidi" w:hAnsiTheme="majorBidi" w:cstheme="majorBidi"/>
          <w:sz w:val="28"/>
          <w:szCs w:val="28"/>
          <w:cs/>
        </w:rPr>
      </w:pPr>
      <w:r w:rsidRPr="00C80B57">
        <w:rPr>
          <w:rFonts w:asciiTheme="majorBidi" w:hAnsiTheme="majorBidi" w:cstheme="majorBidi"/>
          <w:sz w:val="28"/>
          <w:szCs w:val="28"/>
          <w:cs/>
        </w:rPr>
        <w:t>รายการเคลื่อนไหวอย่างย่อ</w:t>
      </w:r>
      <w:r w:rsidRPr="00C80B57">
        <w:rPr>
          <w:rFonts w:asciiTheme="majorBidi" w:hAnsiTheme="majorBidi" w:cstheme="majorBidi" w:hint="cs"/>
          <w:sz w:val="28"/>
          <w:szCs w:val="28"/>
          <w:cs/>
        </w:rPr>
        <w:t xml:space="preserve"> </w:t>
      </w:r>
      <w:r w:rsidRPr="00C80B57">
        <w:rPr>
          <w:rFonts w:asciiTheme="majorBidi" w:hAnsiTheme="majorBidi" w:cstheme="majorBidi"/>
          <w:sz w:val="28"/>
          <w:szCs w:val="28"/>
          <w:cs/>
        </w:rPr>
        <w:t xml:space="preserve">สำหรับงวดหกเดือนสิ้นสุดวันที่ </w:t>
      </w:r>
      <w:r w:rsidRPr="00C80B57">
        <w:rPr>
          <w:rFonts w:asciiTheme="majorBidi" w:hAnsiTheme="majorBidi" w:cstheme="majorBidi"/>
          <w:sz w:val="28"/>
          <w:szCs w:val="28"/>
        </w:rPr>
        <w:t xml:space="preserve">30 </w:t>
      </w:r>
      <w:r w:rsidRPr="00C80B57">
        <w:rPr>
          <w:rFonts w:asciiTheme="majorBidi" w:hAnsiTheme="majorBidi" w:cstheme="majorBidi"/>
          <w:sz w:val="28"/>
          <w:szCs w:val="28"/>
          <w:cs/>
        </w:rPr>
        <w:t xml:space="preserve">มิถุนายน </w:t>
      </w:r>
      <w:r w:rsidRPr="00C80B57">
        <w:rPr>
          <w:rFonts w:asciiTheme="majorBidi" w:hAnsiTheme="majorBidi" w:cstheme="majorBidi"/>
          <w:sz w:val="28"/>
          <w:szCs w:val="28"/>
        </w:rPr>
        <w:t xml:space="preserve">2563 </w:t>
      </w:r>
      <w:r w:rsidRPr="00C80B57">
        <w:rPr>
          <w:rFonts w:asciiTheme="majorBidi" w:hAnsiTheme="majorBidi" w:cstheme="majorBidi"/>
          <w:sz w:val="28"/>
          <w:szCs w:val="28"/>
          <w:cs/>
        </w:rPr>
        <w:t>มีดังนี้</w:t>
      </w:r>
    </w:p>
    <w:tbl>
      <w:tblPr>
        <w:tblW w:w="8662" w:type="dxa"/>
        <w:tblInd w:w="730" w:type="dxa"/>
        <w:tblLayout w:type="fixed"/>
        <w:tblCellMar>
          <w:left w:w="72" w:type="dxa"/>
          <w:right w:w="72" w:type="dxa"/>
        </w:tblCellMar>
        <w:tblLook w:val="0000" w:firstRow="0" w:lastRow="0" w:firstColumn="0" w:lastColumn="0" w:noHBand="0" w:noVBand="0"/>
      </w:tblPr>
      <w:tblGrid>
        <w:gridCol w:w="6514"/>
        <w:gridCol w:w="164"/>
        <w:gridCol w:w="1984"/>
      </w:tblGrid>
      <w:tr w:rsidR="00B520C0" w:rsidRPr="00C80B57" w14:paraId="7AD76B5F" w14:textId="77777777" w:rsidTr="00145A3A">
        <w:trPr>
          <w:cantSplit/>
        </w:trPr>
        <w:tc>
          <w:tcPr>
            <w:tcW w:w="6514" w:type="dxa"/>
            <w:shd w:val="clear" w:color="auto" w:fill="auto"/>
          </w:tcPr>
          <w:p w14:paraId="7EE4709B" w14:textId="77777777" w:rsidR="00B520C0" w:rsidRPr="00C80B57" w:rsidRDefault="00B520C0" w:rsidP="002F1712">
            <w:pPr>
              <w:tabs>
                <w:tab w:val="left" w:pos="3390"/>
              </w:tabs>
              <w:spacing w:line="240" w:lineRule="auto"/>
              <w:ind w:left="426"/>
              <w:jc w:val="thaiDistribute"/>
              <w:rPr>
                <w:rFonts w:asciiTheme="majorBidi" w:hAnsiTheme="majorBidi" w:cstheme="majorBidi"/>
                <w:sz w:val="28"/>
                <w:szCs w:val="28"/>
                <w:cs/>
              </w:rPr>
            </w:pPr>
          </w:p>
        </w:tc>
        <w:tc>
          <w:tcPr>
            <w:tcW w:w="164" w:type="dxa"/>
            <w:shd w:val="clear" w:color="auto" w:fill="auto"/>
          </w:tcPr>
          <w:p w14:paraId="1CC0EA37" w14:textId="77777777" w:rsidR="00B520C0" w:rsidRPr="00C80B57" w:rsidRDefault="00B520C0" w:rsidP="002F1712">
            <w:pPr>
              <w:tabs>
                <w:tab w:val="left" w:pos="3390"/>
              </w:tabs>
              <w:spacing w:line="240" w:lineRule="auto"/>
              <w:ind w:left="426"/>
              <w:jc w:val="thaiDistribute"/>
              <w:rPr>
                <w:rFonts w:asciiTheme="majorBidi" w:hAnsiTheme="majorBidi" w:cstheme="majorBidi"/>
                <w:sz w:val="28"/>
                <w:szCs w:val="28"/>
                <w:cs/>
              </w:rPr>
            </w:pPr>
          </w:p>
        </w:tc>
        <w:tc>
          <w:tcPr>
            <w:tcW w:w="1984" w:type="dxa"/>
            <w:tcBorders>
              <w:bottom w:val="single" w:sz="4" w:space="0" w:color="auto"/>
            </w:tcBorders>
            <w:shd w:val="clear" w:color="auto" w:fill="auto"/>
            <w:vAlign w:val="center"/>
          </w:tcPr>
          <w:p w14:paraId="2FE5F5DB" w14:textId="3374A79D" w:rsidR="00B520C0" w:rsidRPr="00C80B57" w:rsidRDefault="00B520C0" w:rsidP="00863A15">
            <w:pPr>
              <w:spacing w:line="240" w:lineRule="auto"/>
              <w:jc w:val="right"/>
              <w:rPr>
                <w:rFonts w:asciiTheme="majorBidi" w:hAnsiTheme="majorBidi" w:cstheme="majorBidi"/>
                <w:sz w:val="28"/>
                <w:szCs w:val="28"/>
                <w:cs/>
              </w:rPr>
            </w:pPr>
            <w:r w:rsidRPr="00C80B57">
              <w:rPr>
                <w:rFonts w:asciiTheme="majorBidi" w:hAnsiTheme="majorBidi" w:cstheme="majorBidi"/>
                <w:sz w:val="28"/>
                <w:szCs w:val="28"/>
                <w:cs/>
              </w:rPr>
              <w:t>(หน่วย : พันบาท)</w:t>
            </w:r>
          </w:p>
        </w:tc>
      </w:tr>
      <w:tr w:rsidR="00B520C0" w:rsidRPr="00C80B57" w14:paraId="36D51363" w14:textId="77777777" w:rsidTr="00145A3A">
        <w:trPr>
          <w:cantSplit/>
        </w:trPr>
        <w:tc>
          <w:tcPr>
            <w:tcW w:w="6514" w:type="dxa"/>
            <w:shd w:val="clear" w:color="auto" w:fill="auto"/>
          </w:tcPr>
          <w:p w14:paraId="353F1007" w14:textId="77777777" w:rsidR="00B520C0" w:rsidRPr="00C80B57" w:rsidRDefault="00B520C0" w:rsidP="002F1712">
            <w:pPr>
              <w:tabs>
                <w:tab w:val="left" w:pos="3390"/>
              </w:tabs>
              <w:spacing w:line="240" w:lineRule="auto"/>
              <w:ind w:left="426"/>
              <w:jc w:val="thaiDistribute"/>
              <w:rPr>
                <w:rFonts w:asciiTheme="majorBidi" w:hAnsiTheme="majorBidi" w:cstheme="majorBidi"/>
                <w:sz w:val="28"/>
                <w:szCs w:val="28"/>
                <w:cs/>
              </w:rPr>
            </w:pPr>
          </w:p>
        </w:tc>
        <w:tc>
          <w:tcPr>
            <w:tcW w:w="164" w:type="dxa"/>
            <w:shd w:val="clear" w:color="auto" w:fill="auto"/>
          </w:tcPr>
          <w:p w14:paraId="4F56A167" w14:textId="77777777" w:rsidR="00B520C0" w:rsidRPr="00C80B57" w:rsidRDefault="00B520C0" w:rsidP="002F1712">
            <w:pPr>
              <w:tabs>
                <w:tab w:val="left" w:pos="3390"/>
              </w:tabs>
              <w:spacing w:line="240" w:lineRule="auto"/>
              <w:ind w:left="426"/>
              <w:jc w:val="thaiDistribute"/>
              <w:rPr>
                <w:rFonts w:asciiTheme="majorBidi" w:hAnsiTheme="majorBidi" w:cstheme="majorBidi"/>
                <w:sz w:val="28"/>
                <w:szCs w:val="28"/>
                <w:cs/>
              </w:rPr>
            </w:pPr>
          </w:p>
        </w:tc>
        <w:tc>
          <w:tcPr>
            <w:tcW w:w="1984" w:type="dxa"/>
            <w:tcBorders>
              <w:top w:val="single" w:sz="4" w:space="0" w:color="auto"/>
              <w:bottom w:val="single" w:sz="4" w:space="0" w:color="auto"/>
            </w:tcBorders>
            <w:shd w:val="clear" w:color="auto" w:fill="auto"/>
            <w:vAlign w:val="center"/>
          </w:tcPr>
          <w:p w14:paraId="497AC37C" w14:textId="77777777" w:rsidR="00B520C0" w:rsidRPr="00C80B57" w:rsidRDefault="00B520C0" w:rsidP="002F1712">
            <w:pPr>
              <w:spacing w:line="240" w:lineRule="auto"/>
              <w:jc w:val="center"/>
              <w:rPr>
                <w:rFonts w:asciiTheme="majorBidi" w:hAnsiTheme="majorBidi" w:cstheme="majorBidi"/>
                <w:sz w:val="28"/>
                <w:szCs w:val="28"/>
                <w:cs/>
              </w:rPr>
            </w:pPr>
            <w:r w:rsidRPr="00C80B57">
              <w:rPr>
                <w:rFonts w:asciiTheme="majorBidi" w:hAnsiTheme="majorBidi" w:cstheme="majorBidi"/>
                <w:sz w:val="28"/>
                <w:szCs w:val="28"/>
                <w:cs/>
              </w:rPr>
              <w:t>งบการเงินรวม</w:t>
            </w:r>
          </w:p>
        </w:tc>
      </w:tr>
      <w:tr w:rsidR="00B520C0" w:rsidRPr="00C80B57" w14:paraId="76C00837" w14:textId="77777777" w:rsidTr="00145A3A">
        <w:trPr>
          <w:cantSplit/>
          <w:trHeight w:val="80"/>
        </w:trPr>
        <w:tc>
          <w:tcPr>
            <w:tcW w:w="6514" w:type="dxa"/>
            <w:shd w:val="clear" w:color="auto" w:fill="auto"/>
          </w:tcPr>
          <w:p w14:paraId="27559801" w14:textId="7E665957" w:rsidR="00B520C0" w:rsidRPr="00C80B57" w:rsidRDefault="00B520C0" w:rsidP="002F1712">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rPr>
            </w:pPr>
            <w:r w:rsidRPr="00C80B57">
              <w:rPr>
                <w:rFonts w:asciiTheme="majorBidi" w:hAnsiTheme="majorBidi" w:cstheme="majorBidi"/>
                <w:sz w:val="28"/>
                <w:szCs w:val="28"/>
                <w:cs/>
              </w:rPr>
              <w:t xml:space="preserve">ราคาตามบัญชีสุทธิ ณ วันที่ </w:t>
            </w:r>
            <w:r w:rsidRPr="00C80B57">
              <w:rPr>
                <w:rFonts w:asciiTheme="majorBidi" w:hAnsiTheme="majorBidi" w:cstheme="majorBidi"/>
                <w:sz w:val="28"/>
                <w:szCs w:val="28"/>
              </w:rPr>
              <w:t xml:space="preserve">1 </w:t>
            </w:r>
            <w:r w:rsidRPr="00C80B57">
              <w:rPr>
                <w:rFonts w:asciiTheme="majorBidi" w:hAnsiTheme="majorBidi" w:cstheme="majorBidi"/>
                <w:sz w:val="28"/>
                <w:szCs w:val="28"/>
                <w:cs/>
              </w:rPr>
              <w:t xml:space="preserve">มกราคม </w:t>
            </w:r>
            <w:r w:rsidRPr="00C80B57">
              <w:rPr>
                <w:rFonts w:asciiTheme="majorBidi" w:hAnsiTheme="majorBidi" w:cstheme="majorBidi"/>
                <w:sz w:val="28"/>
                <w:szCs w:val="28"/>
              </w:rPr>
              <w:t>2563</w:t>
            </w:r>
          </w:p>
        </w:tc>
        <w:tc>
          <w:tcPr>
            <w:tcW w:w="164" w:type="dxa"/>
            <w:shd w:val="clear" w:color="auto" w:fill="auto"/>
          </w:tcPr>
          <w:p w14:paraId="19B52C71" w14:textId="77777777" w:rsidR="00B520C0" w:rsidRPr="00C80B57" w:rsidRDefault="00B520C0" w:rsidP="002F1712">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5676A8DE" w14:textId="79EA215C" w:rsidR="00B520C0" w:rsidRPr="00C80B57" w:rsidRDefault="00B520C0" w:rsidP="002F1712">
            <w:pPr>
              <w:tabs>
                <w:tab w:val="left" w:pos="3390"/>
              </w:tabs>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r>
      <w:tr w:rsidR="00B520C0" w:rsidRPr="00C80B57" w14:paraId="7353F591" w14:textId="77777777" w:rsidTr="00145A3A">
        <w:trPr>
          <w:cantSplit/>
        </w:trPr>
        <w:tc>
          <w:tcPr>
            <w:tcW w:w="6514" w:type="dxa"/>
            <w:shd w:val="clear" w:color="auto" w:fill="auto"/>
          </w:tcPr>
          <w:p w14:paraId="400824D6" w14:textId="77777777" w:rsidR="00B520C0" w:rsidRPr="00C80B57" w:rsidRDefault="00B520C0" w:rsidP="002F1712">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cs/>
              </w:rPr>
            </w:pPr>
            <w:r w:rsidRPr="00C80B57">
              <w:rPr>
                <w:rFonts w:asciiTheme="majorBidi" w:hAnsiTheme="majorBidi" w:cstheme="majorBidi"/>
                <w:sz w:val="28"/>
                <w:szCs w:val="28"/>
                <w:cs/>
              </w:rPr>
              <w:t>ซื้อระหว่างงวด</w:t>
            </w:r>
          </w:p>
        </w:tc>
        <w:tc>
          <w:tcPr>
            <w:tcW w:w="164" w:type="dxa"/>
            <w:shd w:val="clear" w:color="auto" w:fill="auto"/>
          </w:tcPr>
          <w:p w14:paraId="1379ED27" w14:textId="77777777" w:rsidR="00B520C0" w:rsidRPr="00C80B57" w:rsidRDefault="00B520C0" w:rsidP="002F1712">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478BA89D" w14:textId="582C3867" w:rsidR="00B520C0" w:rsidRPr="00C80B57" w:rsidRDefault="00B520C0" w:rsidP="002F1712">
            <w:pPr>
              <w:tabs>
                <w:tab w:val="left" w:pos="3390"/>
              </w:tabs>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r>
      <w:tr w:rsidR="00B520C0" w:rsidRPr="00C80B57" w14:paraId="7633B943" w14:textId="77777777" w:rsidTr="00145A3A">
        <w:trPr>
          <w:cantSplit/>
        </w:trPr>
        <w:tc>
          <w:tcPr>
            <w:tcW w:w="6514" w:type="dxa"/>
            <w:shd w:val="clear" w:color="auto" w:fill="auto"/>
          </w:tcPr>
          <w:p w14:paraId="0C1F8970" w14:textId="241516EB" w:rsidR="00B520C0" w:rsidRPr="00C80B57" w:rsidRDefault="00B520C0" w:rsidP="002F1712">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rPr>
            </w:pPr>
            <w:r w:rsidRPr="00C80B57">
              <w:rPr>
                <w:rFonts w:asciiTheme="majorBidi" w:hAnsiTheme="majorBidi" w:cstheme="majorBidi" w:hint="cs"/>
                <w:sz w:val="28"/>
                <w:szCs w:val="28"/>
                <w:cs/>
              </w:rPr>
              <w:t>โอนเข้า</w:t>
            </w:r>
            <w:r w:rsidRPr="00C80B57">
              <w:rPr>
                <w:rFonts w:asciiTheme="majorBidi" w:hAnsiTheme="majorBidi" w:cstheme="majorBidi"/>
                <w:sz w:val="28"/>
                <w:szCs w:val="28"/>
              </w:rPr>
              <w:t xml:space="preserve"> (</w:t>
            </w:r>
            <w:r w:rsidRPr="00C80B57">
              <w:rPr>
                <w:rFonts w:asciiTheme="majorBidi" w:hAnsiTheme="majorBidi" w:cstheme="majorBidi" w:hint="cs"/>
                <w:sz w:val="28"/>
                <w:szCs w:val="28"/>
                <w:cs/>
              </w:rPr>
              <w:t>ออก</w:t>
            </w:r>
            <w:r w:rsidRPr="00C80B57">
              <w:rPr>
                <w:rFonts w:asciiTheme="majorBidi" w:hAnsiTheme="majorBidi" w:cstheme="majorBidi"/>
                <w:sz w:val="28"/>
                <w:szCs w:val="28"/>
              </w:rPr>
              <w:t>) (</w:t>
            </w:r>
            <w:r w:rsidRPr="00C80B57">
              <w:rPr>
                <w:rFonts w:asciiTheme="majorBidi" w:hAnsiTheme="majorBidi" w:cstheme="majorBidi" w:hint="cs"/>
                <w:sz w:val="28"/>
                <w:szCs w:val="28"/>
                <w:cs/>
              </w:rPr>
              <w:t xml:space="preserve">หมายเหตุ </w:t>
            </w:r>
            <w:r w:rsidRPr="00C80B57">
              <w:rPr>
                <w:rFonts w:asciiTheme="majorBidi" w:hAnsiTheme="majorBidi" w:cstheme="majorBidi"/>
                <w:sz w:val="28"/>
                <w:szCs w:val="28"/>
              </w:rPr>
              <w:t>12.1)</w:t>
            </w:r>
          </w:p>
        </w:tc>
        <w:tc>
          <w:tcPr>
            <w:tcW w:w="164" w:type="dxa"/>
            <w:shd w:val="clear" w:color="auto" w:fill="auto"/>
          </w:tcPr>
          <w:p w14:paraId="30E83DAE" w14:textId="77777777" w:rsidR="00B520C0" w:rsidRPr="00C80B57" w:rsidRDefault="00B520C0" w:rsidP="002F1712">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58930FF1" w14:textId="29A84E90" w:rsidR="00B520C0" w:rsidRPr="00C80B57" w:rsidRDefault="00B520C0" w:rsidP="007C7C17">
            <w:pPr>
              <w:tabs>
                <w:tab w:val="left" w:pos="3390"/>
              </w:tabs>
              <w:spacing w:line="240" w:lineRule="auto"/>
              <w:jc w:val="right"/>
              <w:rPr>
                <w:rFonts w:asciiTheme="majorBidi" w:hAnsiTheme="majorBidi" w:cstheme="majorBidi"/>
                <w:sz w:val="28"/>
                <w:szCs w:val="28"/>
              </w:rPr>
            </w:pPr>
            <w:r w:rsidRPr="00C80B57">
              <w:rPr>
                <w:rFonts w:asciiTheme="majorBidi" w:hAnsiTheme="majorBidi" w:cstheme="majorBidi"/>
                <w:sz w:val="28"/>
                <w:szCs w:val="28"/>
              </w:rPr>
              <w:t>375,90</w:t>
            </w:r>
            <w:r w:rsidR="00E04B4B" w:rsidRPr="00C80B57">
              <w:rPr>
                <w:rFonts w:asciiTheme="majorBidi" w:hAnsiTheme="majorBidi" w:cstheme="majorBidi"/>
                <w:sz w:val="28"/>
                <w:szCs w:val="28"/>
              </w:rPr>
              <w:t>4</w:t>
            </w:r>
          </w:p>
        </w:tc>
      </w:tr>
      <w:tr w:rsidR="00B520C0" w:rsidRPr="00C80B57" w14:paraId="41093F82" w14:textId="77777777" w:rsidTr="00145A3A">
        <w:trPr>
          <w:cantSplit/>
        </w:trPr>
        <w:tc>
          <w:tcPr>
            <w:tcW w:w="6514" w:type="dxa"/>
            <w:shd w:val="clear" w:color="auto" w:fill="auto"/>
          </w:tcPr>
          <w:p w14:paraId="0128AF51" w14:textId="77777777" w:rsidR="00B520C0" w:rsidRPr="00C80B57" w:rsidRDefault="00B520C0" w:rsidP="002F1712">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cs/>
              </w:rPr>
            </w:pPr>
            <w:r w:rsidRPr="00C80B57">
              <w:rPr>
                <w:rFonts w:asciiTheme="majorBidi" w:hAnsiTheme="majorBidi" w:cstheme="majorBidi"/>
                <w:sz w:val="28"/>
                <w:szCs w:val="28"/>
                <w:cs/>
              </w:rPr>
              <w:t>ค่าเสื่อมราคาสำหรับงวด</w:t>
            </w:r>
          </w:p>
        </w:tc>
        <w:tc>
          <w:tcPr>
            <w:tcW w:w="164" w:type="dxa"/>
            <w:shd w:val="clear" w:color="auto" w:fill="auto"/>
          </w:tcPr>
          <w:p w14:paraId="10DA65A2" w14:textId="77777777" w:rsidR="00B520C0" w:rsidRPr="00C80B57" w:rsidRDefault="00B520C0" w:rsidP="002F1712">
            <w:pPr>
              <w:tabs>
                <w:tab w:val="left" w:pos="3390"/>
              </w:tabs>
              <w:spacing w:line="240" w:lineRule="auto"/>
              <w:ind w:left="426"/>
              <w:jc w:val="thaiDistribute"/>
              <w:rPr>
                <w:rFonts w:asciiTheme="majorBidi" w:hAnsiTheme="majorBidi" w:cstheme="majorBidi"/>
                <w:sz w:val="28"/>
                <w:szCs w:val="28"/>
                <w:cs/>
              </w:rPr>
            </w:pPr>
          </w:p>
        </w:tc>
        <w:tc>
          <w:tcPr>
            <w:tcW w:w="1984" w:type="dxa"/>
            <w:tcBorders>
              <w:bottom w:val="single" w:sz="4" w:space="0" w:color="auto"/>
            </w:tcBorders>
            <w:shd w:val="clear" w:color="auto" w:fill="auto"/>
          </w:tcPr>
          <w:p w14:paraId="2579BBF7" w14:textId="07753B23" w:rsidR="00B520C0" w:rsidRPr="00C80B57" w:rsidRDefault="00B520C0" w:rsidP="007C7C17">
            <w:pPr>
              <w:tabs>
                <w:tab w:val="left" w:pos="3390"/>
              </w:tabs>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(4,7</w:t>
            </w:r>
            <w:r w:rsidR="00780F62" w:rsidRPr="00C80B57">
              <w:rPr>
                <w:rFonts w:asciiTheme="majorBidi" w:hAnsiTheme="majorBidi" w:cstheme="majorBidi"/>
                <w:sz w:val="28"/>
                <w:szCs w:val="28"/>
              </w:rPr>
              <w:t>65</w:t>
            </w:r>
            <w:r w:rsidRPr="00C80B57">
              <w:rPr>
                <w:rFonts w:asciiTheme="majorBidi" w:hAnsiTheme="majorBidi" w:cstheme="majorBidi" w:hint="cs"/>
                <w:sz w:val="28"/>
                <w:szCs w:val="28"/>
                <w:cs/>
              </w:rPr>
              <w:t>)</w:t>
            </w:r>
          </w:p>
        </w:tc>
      </w:tr>
      <w:tr w:rsidR="00B520C0" w:rsidRPr="00C80B57" w14:paraId="39B6585A" w14:textId="77777777" w:rsidTr="00145A3A">
        <w:trPr>
          <w:cantSplit/>
        </w:trPr>
        <w:tc>
          <w:tcPr>
            <w:tcW w:w="6514" w:type="dxa"/>
            <w:shd w:val="clear" w:color="auto" w:fill="auto"/>
          </w:tcPr>
          <w:p w14:paraId="1AD64541" w14:textId="77777777" w:rsidR="00B520C0" w:rsidRPr="00C80B57" w:rsidRDefault="00B520C0" w:rsidP="002F1712">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rPr>
            </w:pPr>
            <w:r w:rsidRPr="00C80B57">
              <w:rPr>
                <w:rFonts w:asciiTheme="majorBidi" w:hAnsiTheme="majorBidi" w:cstheme="majorBidi"/>
                <w:sz w:val="28"/>
                <w:szCs w:val="28"/>
                <w:cs/>
              </w:rPr>
              <w:t xml:space="preserve">ราคาตามบัญชีสุทธิ ณ วันที่ </w:t>
            </w:r>
            <w:r w:rsidRPr="00C80B57">
              <w:rPr>
                <w:rFonts w:asciiTheme="majorBidi" w:hAnsiTheme="majorBidi" w:cstheme="majorBidi"/>
                <w:sz w:val="28"/>
                <w:szCs w:val="28"/>
              </w:rPr>
              <w:t xml:space="preserve">30 </w:t>
            </w:r>
            <w:r w:rsidRPr="00C80B57">
              <w:rPr>
                <w:rFonts w:asciiTheme="majorBidi" w:hAnsiTheme="majorBidi" w:cstheme="majorBidi"/>
                <w:sz w:val="28"/>
                <w:szCs w:val="28"/>
                <w:cs/>
              </w:rPr>
              <w:t xml:space="preserve">มิถุนายน </w:t>
            </w:r>
            <w:r w:rsidRPr="00C80B57">
              <w:rPr>
                <w:rFonts w:asciiTheme="majorBidi" w:hAnsiTheme="majorBidi" w:cstheme="majorBidi"/>
                <w:sz w:val="28"/>
                <w:szCs w:val="28"/>
              </w:rPr>
              <w:t>2563</w:t>
            </w:r>
          </w:p>
        </w:tc>
        <w:tc>
          <w:tcPr>
            <w:tcW w:w="164" w:type="dxa"/>
            <w:shd w:val="clear" w:color="auto" w:fill="auto"/>
          </w:tcPr>
          <w:p w14:paraId="292B9F17" w14:textId="77777777" w:rsidR="00B520C0" w:rsidRPr="00C80B57" w:rsidRDefault="00B520C0" w:rsidP="002F1712">
            <w:pPr>
              <w:tabs>
                <w:tab w:val="left" w:pos="3390"/>
              </w:tabs>
              <w:spacing w:line="240" w:lineRule="auto"/>
              <w:ind w:left="426"/>
              <w:jc w:val="thaiDistribute"/>
              <w:rPr>
                <w:rFonts w:asciiTheme="majorBidi" w:hAnsiTheme="majorBidi" w:cstheme="majorBidi"/>
                <w:sz w:val="28"/>
                <w:szCs w:val="28"/>
                <w:cs/>
              </w:rPr>
            </w:pPr>
          </w:p>
        </w:tc>
        <w:tc>
          <w:tcPr>
            <w:tcW w:w="1984" w:type="dxa"/>
            <w:tcBorders>
              <w:top w:val="single" w:sz="4" w:space="0" w:color="auto"/>
              <w:bottom w:val="double" w:sz="4" w:space="0" w:color="auto"/>
            </w:tcBorders>
            <w:shd w:val="clear" w:color="auto" w:fill="auto"/>
          </w:tcPr>
          <w:p w14:paraId="0982EBFB" w14:textId="1E8848F0" w:rsidR="00B520C0" w:rsidRPr="00C80B57" w:rsidRDefault="00B520C0" w:rsidP="007C7C17">
            <w:pPr>
              <w:tabs>
                <w:tab w:val="left" w:pos="3390"/>
              </w:tabs>
              <w:spacing w:line="240" w:lineRule="auto"/>
              <w:jc w:val="right"/>
              <w:rPr>
                <w:rFonts w:asciiTheme="majorBidi" w:hAnsiTheme="majorBidi" w:cstheme="majorBidi"/>
                <w:sz w:val="28"/>
                <w:szCs w:val="28"/>
              </w:rPr>
            </w:pPr>
            <w:r w:rsidRPr="00C80B57">
              <w:rPr>
                <w:rFonts w:asciiTheme="majorBidi" w:hAnsiTheme="majorBidi" w:cstheme="majorBidi"/>
                <w:sz w:val="28"/>
                <w:szCs w:val="28"/>
              </w:rPr>
              <w:t>371,139</w:t>
            </w:r>
          </w:p>
        </w:tc>
      </w:tr>
    </w:tbl>
    <w:p w14:paraId="1DDEAFB3" w14:textId="6160536E" w:rsidR="00E73EFD" w:rsidRPr="00C80B57" w:rsidRDefault="00E73EFD" w:rsidP="00B520C0">
      <w:pPr>
        <w:tabs>
          <w:tab w:val="clear" w:pos="227"/>
          <w:tab w:val="clear" w:pos="454"/>
          <w:tab w:val="clear" w:pos="680"/>
          <w:tab w:val="clear" w:pos="907"/>
        </w:tabs>
        <w:spacing w:before="120" w:line="240" w:lineRule="auto"/>
        <w:ind w:left="357"/>
        <w:jc w:val="thaiDistribute"/>
        <w:rPr>
          <w:rFonts w:asciiTheme="majorBidi" w:hAnsiTheme="majorBidi" w:cstheme="majorBidi"/>
          <w:spacing w:val="-4"/>
          <w:sz w:val="28"/>
          <w:szCs w:val="28"/>
        </w:rPr>
      </w:pPr>
      <w:r w:rsidRPr="00145A3A">
        <w:rPr>
          <w:rFonts w:asciiTheme="majorBidi" w:hAnsiTheme="majorBidi" w:cstheme="majorBidi"/>
          <w:spacing w:val="2"/>
          <w:sz w:val="28"/>
          <w:szCs w:val="28"/>
          <w:cs/>
        </w:rPr>
        <w:t>ราคาทุนของสินทรัพย์ที่คำนวณค่าเสื่อมราคาครบแล้วและยังคงใช้งานอยู่ ณ วันที่</w:t>
      </w:r>
      <w:r w:rsidRPr="00145A3A">
        <w:rPr>
          <w:rFonts w:asciiTheme="majorBidi" w:hAnsiTheme="majorBidi" w:cstheme="majorBidi" w:hint="cs"/>
          <w:spacing w:val="2"/>
          <w:sz w:val="28"/>
          <w:szCs w:val="28"/>
          <w:cs/>
        </w:rPr>
        <w:t xml:space="preserve"> </w:t>
      </w:r>
      <w:r w:rsidRPr="00145A3A">
        <w:rPr>
          <w:rFonts w:asciiTheme="majorBidi" w:hAnsiTheme="majorBidi" w:cstheme="majorBidi"/>
          <w:spacing w:val="2"/>
          <w:sz w:val="28"/>
          <w:szCs w:val="28"/>
        </w:rPr>
        <w:t xml:space="preserve">30 </w:t>
      </w:r>
      <w:r w:rsidRPr="00145A3A">
        <w:rPr>
          <w:rFonts w:asciiTheme="majorBidi" w:hAnsiTheme="majorBidi" w:cstheme="majorBidi" w:hint="cs"/>
          <w:spacing w:val="2"/>
          <w:sz w:val="28"/>
          <w:szCs w:val="28"/>
          <w:cs/>
        </w:rPr>
        <w:t xml:space="preserve">มิถุนายน </w:t>
      </w:r>
      <w:r w:rsidRPr="00145A3A">
        <w:rPr>
          <w:rFonts w:asciiTheme="majorBidi" w:hAnsiTheme="majorBidi" w:cstheme="majorBidi"/>
          <w:spacing w:val="2"/>
          <w:sz w:val="28"/>
          <w:szCs w:val="28"/>
        </w:rPr>
        <w:t>2563</w:t>
      </w:r>
      <w:r w:rsidRPr="00145A3A">
        <w:rPr>
          <w:rFonts w:asciiTheme="majorBidi" w:hAnsiTheme="majorBidi" w:cstheme="majorBidi" w:hint="cs"/>
          <w:spacing w:val="2"/>
          <w:sz w:val="28"/>
          <w:szCs w:val="28"/>
          <w:cs/>
        </w:rPr>
        <w:t xml:space="preserve"> </w:t>
      </w:r>
      <w:r w:rsidRPr="00145A3A">
        <w:rPr>
          <w:rFonts w:asciiTheme="majorBidi" w:hAnsiTheme="majorBidi" w:cstheme="majorBidi"/>
          <w:spacing w:val="2"/>
          <w:sz w:val="28"/>
          <w:szCs w:val="28"/>
          <w:cs/>
        </w:rPr>
        <w:t>ของงบการเงินรวม</w:t>
      </w:r>
      <w:r w:rsidR="00A45A0A" w:rsidRPr="00145A3A">
        <w:rPr>
          <w:rFonts w:asciiTheme="majorBidi" w:hAnsiTheme="majorBidi" w:cstheme="majorBidi" w:hint="cs"/>
          <w:spacing w:val="2"/>
          <w:sz w:val="28"/>
          <w:szCs w:val="28"/>
          <w:cs/>
        </w:rPr>
        <w:br/>
      </w:r>
      <w:r w:rsidRPr="00C80B57">
        <w:rPr>
          <w:rFonts w:asciiTheme="majorBidi" w:hAnsiTheme="majorBidi" w:cstheme="majorBidi"/>
          <w:spacing w:val="-4"/>
          <w:sz w:val="28"/>
          <w:szCs w:val="28"/>
          <w:cs/>
        </w:rPr>
        <w:t xml:space="preserve">มีจำนวน </w:t>
      </w:r>
      <w:r w:rsidR="00A6048A" w:rsidRPr="00C80B57">
        <w:rPr>
          <w:rFonts w:asciiTheme="majorBidi" w:hAnsiTheme="majorBidi" w:cstheme="majorBidi"/>
          <w:spacing w:val="-4"/>
          <w:sz w:val="28"/>
          <w:szCs w:val="28"/>
        </w:rPr>
        <w:t>8</w:t>
      </w:r>
      <w:r w:rsidR="00F05C25" w:rsidRPr="00C80B57">
        <w:rPr>
          <w:rFonts w:asciiTheme="majorBidi" w:hAnsiTheme="majorBidi" w:cstheme="majorBidi"/>
          <w:spacing w:val="-4"/>
          <w:sz w:val="28"/>
          <w:szCs w:val="28"/>
        </w:rPr>
        <w:t>0.21</w:t>
      </w:r>
      <w:r w:rsidRPr="00C80B57">
        <w:rPr>
          <w:rFonts w:asciiTheme="majorBidi" w:hAnsiTheme="majorBidi" w:cstheme="majorBidi"/>
          <w:spacing w:val="-4"/>
          <w:sz w:val="28"/>
          <w:szCs w:val="28"/>
        </w:rPr>
        <w:t xml:space="preserve"> </w:t>
      </w:r>
      <w:r w:rsidRPr="00C80B57">
        <w:rPr>
          <w:rFonts w:asciiTheme="majorBidi" w:hAnsiTheme="majorBidi" w:cstheme="majorBidi"/>
          <w:spacing w:val="-4"/>
          <w:sz w:val="28"/>
          <w:szCs w:val="28"/>
          <w:cs/>
        </w:rPr>
        <w:t>ล้าน</w:t>
      </w:r>
      <w:r w:rsidR="00A45A0A" w:rsidRPr="00C80B57">
        <w:rPr>
          <w:rFonts w:asciiTheme="majorBidi" w:hAnsiTheme="majorBidi" w:cstheme="majorBidi"/>
          <w:spacing w:val="-4"/>
          <w:sz w:val="28"/>
          <w:szCs w:val="28"/>
          <w:cs/>
        </w:rPr>
        <w:t>บาท</w:t>
      </w:r>
    </w:p>
    <w:p w14:paraId="1431D110" w14:textId="4DA83C2A" w:rsidR="002073B7" w:rsidRPr="00C80B57" w:rsidRDefault="002073B7" w:rsidP="002F1712">
      <w:pPr>
        <w:pStyle w:val="aff1"/>
        <w:spacing w:before="60" w:line="240" w:lineRule="auto"/>
        <w:ind w:left="357"/>
        <w:contextualSpacing w:val="0"/>
        <w:jc w:val="thaiDistribute"/>
        <w:rPr>
          <w:rFonts w:asciiTheme="majorBidi" w:hAnsiTheme="majorBidi" w:cstheme="majorBidi"/>
          <w:spacing w:val="-2"/>
          <w:sz w:val="28"/>
        </w:rPr>
      </w:pPr>
      <w:r w:rsidRPr="00C80B57">
        <w:rPr>
          <w:rFonts w:asciiTheme="majorBidi" w:hAnsiTheme="majorBidi"/>
          <w:spacing w:val="-2"/>
          <w:sz w:val="28"/>
          <w:cs/>
        </w:rPr>
        <w:t>ตามมติที่ประชุมคณะกรรมการ บริษัท แอด</w:t>
      </w:r>
      <w:proofErr w:type="spellStart"/>
      <w:r w:rsidRPr="00C80B57">
        <w:rPr>
          <w:rFonts w:asciiTheme="majorBidi" w:hAnsiTheme="majorBidi"/>
          <w:spacing w:val="-2"/>
          <w:sz w:val="28"/>
          <w:cs/>
        </w:rPr>
        <w:t>วานซ์</w:t>
      </w:r>
      <w:proofErr w:type="spellEnd"/>
      <w:r w:rsidRPr="00C80B57">
        <w:rPr>
          <w:rFonts w:asciiTheme="majorBidi" w:hAnsiTheme="majorBidi"/>
          <w:spacing w:val="-2"/>
          <w:sz w:val="28"/>
          <w:cs/>
        </w:rPr>
        <w:t xml:space="preserve"> คอน</w:t>
      </w:r>
      <w:proofErr w:type="spellStart"/>
      <w:r w:rsidRPr="00C80B57">
        <w:rPr>
          <w:rFonts w:asciiTheme="majorBidi" w:hAnsiTheme="majorBidi"/>
          <w:spacing w:val="-2"/>
          <w:sz w:val="28"/>
          <w:cs/>
        </w:rPr>
        <w:t>เนคชั่น</w:t>
      </w:r>
      <w:proofErr w:type="spellEnd"/>
      <w:r w:rsidRPr="00C80B57">
        <w:rPr>
          <w:rFonts w:asciiTheme="majorBidi" w:hAnsiTheme="majorBidi"/>
          <w:spacing w:val="-2"/>
          <w:sz w:val="28"/>
          <w:cs/>
        </w:rPr>
        <w:t xml:space="preserve"> </w:t>
      </w:r>
      <w:proofErr w:type="spellStart"/>
      <w:r w:rsidRPr="00C80B57">
        <w:rPr>
          <w:rFonts w:asciiTheme="majorBidi" w:hAnsiTheme="majorBidi"/>
          <w:spacing w:val="-2"/>
          <w:sz w:val="28"/>
          <w:cs/>
        </w:rPr>
        <w:t>คอร์ปอเรชั่น</w:t>
      </w:r>
      <w:proofErr w:type="spellEnd"/>
      <w:r w:rsidRPr="00C80B57">
        <w:rPr>
          <w:rFonts w:asciiTheme="majorBidi" w:hAnsiTheme="majorBidi"/>
          <w:spacing w:val="-2"/>
          <w:sz w:val="28"/>
          <w:cs/>
        </w:rPr>
        <w:t xml:space="preserve"> จำกัด (มหาชน) ครั้งที่ </w:t>
      </w:r>
      <w:r w:rsidRPr="00C80B57">
        <w:rPr>
          <w:rFonts w:asciiTheme="majorBidi" w:hAnsiTheme="majorBidi" w:cstheme="majorBidi"/>
          <w:spacing w:val="-2"/>
          <w:sz w:val="28"/>
        </w:rPr>
        <w:t>5/2563</w:t>
      </w:r>
      <w:r w:rsidRPr="00C80B57">
        <w:rPr>
          <w:rFonts w:asciiTheme="majorBidi" w:hAnsiTheme="majorBidi"/>
          <w:spacing w:val="-2"/>
          <w:sz w:val="28"/>
          <w:cs/>
        </w:rPr>
        <w:t xml:space="preserve"> เมื่อวันที่ </w:t>
      </w:r>
      <w:r w:rsidR="00C3188C" w:rsidRPr="00C80B57">
        <w:rPr>
          <w:rFonts w:asciiTheme="majorBidi" w:hAnsiTheme="majorBidi" w:cstheme="majorBidi"/>
          <w:spacing w:val="-2"/>
          <w:sz w:val="28"/>
        </w:rPr>
        <w:br/>
      </w:r>
      <w:r w:rsidRPr="00C80B57">
        <w:rPr>
          <w:rFonts w:asciiTheme="majorBidi" w:hAnsiTheme="majorBidi" w:cstheme="majorBidi"/>
          <w:spacing w:val="-2"/>
          <w:sz w:val="28"/>
        </w:rPr>
        <w:t>29</w:t>
      </w:r>
      <w:r w:rsidRPr="00C80B57">
        <w:rPr>
          <w:rFonts w:asciiTheme="majorBidi" w:hAnsiTheme="majorBidi"/>
          <w:spacing w:val="-2"/>
          <w:sz w:val="28"/>
          <w:cs/>
        </w:rPr>
        <w:t xml:space="preserve"> พฤษภาคม </w:t>
      </w:r>
      <w:r w:rsidRPr="00C80B57">
        <w:rPr>
          <w:rFonts w:asciiTheme="majorBidi" w:hAnsiTheme="majorBidi" w:cstheme="majorBidi"/>
          <w:spacing w:val="-2"/>
          <w:sz w:val="28"/>
        </w:rPr>
        <w:t>2563</w:t>
      </w:r>
      <w:r w:rsidRPr="00C80B57">
        <w:rPr>
          <w:rFonts w:asciiTheme="majorBidi" w:hAnsiTheme="majorBidi"/>
          <w:spacing w:val="-2"/>
          <w:sz w:val="28"/>
          <w:cs/>
        </w:rPr>
        <w:t xml:space="preserve"> มีมติให้หยุดประกอบกิจการของบริษัท ซี.อี.ไอ.(เชียงใหม่) จำกัด “ซี.อี.ไอ.” ซึ่งเป็นบริษัทย่อยของบริษัทโดยไม่มีกำหนด เนื่องจาก ซี.อี.ไอ. ประกอบกิจการร้านอาหารและการจัดประชุมสัมมนา และได้รับผลกระทบโดยตรงจากสถานการณ์การระบาดของโรค</w:t>
      </w:r>
      <w:proofErr w:type="spellStart"/>
      <w:r w:rsidRPr="00C80B57">
        <w:rPr>
          <w:rFonts w:asciiTheme="majorBidi" w:hAnsiTheme="majorBidi"/>
          <w:spacing w:val="-2"/>
          <w:sz w:val="28"/>
          <w:cs/>
        </w:rPr>
        <w:t>ไวรัส</w:t>
      </w:r>
      <w:proofErr w:type="spellEnd"/>
      <w:r w:rsidRPr="00C80B57">
        <w:rPr>
          <w:rFonts w:asciiTheme="majorBidi" w:hAnsiTheme="majorBidi"/>
          <w:spacing w:val="-2"/>
          <w:sz w:val="28"/>
          <w:cs/>
        </w:rPr>
        <w:t xml:space="preserve">โคโรนา </w:t>
      </w:r>
      <w:r w:rsidRPr="00C80B57">
        <w:rPr>
          <w:rFonts w:asciiTheme="majorBidi" w:hAnsiTheme="majorBidi" w:cstheme="majorBidi"/>
          <w:spacing w:val="-2"/>
          <w:sz w:val="28"/>
        </w:rPr>
        <w:t xml:space="preserve">2019 (COVID-19) </w:t>
      </w:r>
      <w:r w:rsidRPr="00C80B57">
        <w:rPr>
          <w:rFonts w:asciiTheme="majorBidi" w:hAnsiTheme="majorBidi"/>
          <w:spacing w:val="-2"/>
          <w:sz w:val="28"/>
          <w:cs/>
        </w:rPr>
        <w:t xml:space="preserve">ซึ่งรายได้ร้อยละ </w:t>
      </w:r>
      <w:r w:rsidRPr="00C80B57">
        <w:rPr>
          <w:rFonts w:asciiTheme="majorBidi" w:hAnsiTheme="majorBidi" w:cstheme="majorBidi"/>
          <w:spacing w:val="-2"/>
          <w:sz w:val="28"/>
        </w:rPr>
        <w:t xml:space="preserve">90 </w:t>
      </w:r>
      <w:r w:rsidRPr="00C80B57">
        <w:rPr>
          <w:rFonts w:asciiTheme="majorBidi" w:hAnsiTheme="majorBidi"/>
          <w:spacing w:val="-2"/>
          <w:sz w:val="28"/>
          <w:cs/>
        </w:rPr>
        <w:t xml:space="preserve">ของ ซี.อี.ไอ. มาจากนักท่องเที่ยวและการจัดประชุมสัมมนา บริษัทไม่สามารถประเมินได้ว่าสถานการณ์จะกลับมาเป็นปกติเมื่อใด แต่ ซี.อี.ไอ. มีภาระค่าใช้จ่ายเดือนละประมาณ </w:t>
      </w:r>
      <w:r w:rsidRPr="00C80B57">
        <w:rPr>
          <w:rFonts w:asciiTheme="majorBidi" w:hAnsiTheme="majorBidi" w:cstheme="majorBidi"/>
          <w:spacing w:val="-2"/>
          <w:sz w:val="28"/>
        </w:rPr>
        <w:t xml:space="preserve">1.80 </w:t>
      </w:r>
      <w:r w:rsidRPr="00C80B57">
        <w:rPr>
          <w:rFonts w:asciiTheme="majorBidi" w:hAnsiTheme="majorBidi"/>
          <w:spacing w:val="-2"/>
          <w:sz w:val="28"/>
          <w:cs/>
        </w:rPr>
        <w:t>ล้านบาท คณะกรรมการบริษัทจึงมีมติให้หยุดประกอบกิจการของ ซี.อี.ไอ. และเลิกจ้างพนักงาน</w:t>
      </w:r>
    </w:p>
    <w:p w14:paraId="63AC8418" w14:textId="572BC7EE" w:rsidR="00567BE9" w:rsidRPr="00C80B57" w:rsidRDefault="00567BE9" w:rsidP="002F1712">
      <w:pPr>
        <w:pStyle w:val="aff1"/>
        <w:spacing w:before="60" w:line="240" w:lineRule="auto"/>
        <w:ind w:left="357"/>
        <w:contextualSpacing w:val="0"/>
        <w:jc w:val="thaiDistribute"/>
        <w:rPr>
          <w:rFonts w:asciiTheme="majorBidi" w:hAnsiTheme="majorBidi" w:cstheme="majorBidi"/>
          <w:sz w:val="28"/>
          <w:cs/>
        </w:rPr>
      </w:pPr>
      <w:r w:rsidRPr="00C80B57">
        <w:rPr>
          <w:rFonts w:asciiTheme="majorBidi" w:hAnsiTheme="majorBidi" w:cstheme="majorBidi" w:hint="cs"/>
          <w:sz w:val="28"/>
          <w:cs/>
        </w:rPr>
        <w:t xml:space="preserve">ณ วันที่ </w:t>
      </w:r>
      <w:r w:rsidRPr="00C80B57">
        <w:rPr>
          <w:rFonts w:asciiTheme="majorBidi" w:hAnsiTheme="majorBidi" w:cstheme="majorBidi"/>
          <w:sz w:val="28"/>
        </w:rPr>
        <w:t xml:space="preserve">30 </w:t>
      </w:r>
      <w:r w:rsidRPr="00C80B57">
        <w:rPr>
          <w:rFonts w:asciiTheme="majorBidi" w:hAnsiTheme="majorBidi" w:cstheme="majorBidi" w:hint="cs"/>
          <w:sz w:val="28"/>
          <w:cs/>
        </w:rPr>
        <w:t xml:space="preserve">มิถุนายน </w:t>
      </w:r>
      <w:r w:rsidRPr="00C80B57">
        <w:rPr>
          <w:rFonts w:asciiTheme="majorBidi" w:hAnsiTheme="majorBidi" w:cstheme="majorBidi"/>
          <w:sz w:val="28"/>
        </w:rPr>
        <w:t xml:space="preserve">2563 </w:t>
      </w:r>
      <w:r w:rsidRPr="00C80B57">
        <w:rPr>
          <w:rFonts w:asciiTheme="majorBidi" w:hAnsiTheme="majorBidi" w:cstheme="majorBidi" w:hint="cs"/>
          <w:sz w:val="28"/>
          <w:cs/>
        </w:rPr>
        <w:t xml:space="preserve">บริษัทได้ประมาณการหนี้สินจากการเลิกจ้างพนักงาน จำนวน </w:t>
      </w:r>
      <w:r w:rsidRPr="00C80B57">
        <w:rPr>
          <w:rFonts w:asciiTheme="majorBidi" w:hAnsiTheme="majorBidi" w:cstheme="majorBidi"/>
          <w:sz w:val="28"/>
        </w:rPr>
        <w:t>4.</w:t>
      </w:r>
      <w:r w:rsidR="006407BF" w:rsidRPr="00C80B57">
        <w:rPr>
          <w:rFonts w:asciiTheme="majorBidi" w:hAnsiTheme="majorBidi" w:cstheme="majorBidi"/>
          <w:sz w:val="28"/>
        </w:rPr>
        <w:t xml:space="preserve">71 </w:t>
      </w:r>
      <w:r w:rsidR="006407BF" w:rsidRPr="00C80B57">
        <w:rPr>
          <w:rFonts w:asciiTheme="majorBidi" w:hAnsiTheme="majorBidi" w:cstheme="majorBidi" w:hint="cs"/>
          <w:sz w:val="28"/>
          <w:cs/>
        </w:rPr>
        <w:t xml:space="preserve">ล้านบาท </w:t>
      </w:r>
      <w:r w:rsidR="00706C37" w:rsidRPr="00C80B57">
        <w:rPr>
          <w:rFonts w:asciiTheme="majorBidi" w:hAnsiTheme="majorBidi" w:cstheme="majorBidi" w:hint="cs"/>
          <w:sz w:val="28"/>
          <w:cs/>
        </w:rPr>
        <w:t xml:space="preserve">ต่อมาเมื่อวันที่ </w:t>
      </w:r>
      <w:r w:rsidR="00580042" w:rsidRPr="00C80B57">
        <w:rPr>
          <w:rFonts w:asciiTheme="majorBidi" w:hAnsiTheme="majorBidi" w:cstheme="majorBidi"/>
          <w:sz w:val="28"/>
          <w:cs/>
        </w:rPr>
        <w:br/>
      </w:r>
      <w:r w:rsidR="00706C37" w:rsidRPr="00C80B57">
        <w:rPr>
          <w:rFonts w:asciiTheme="majorBidi" w:hAnsiTheme="majorBidi" w:cstheme="majorBidi"/>
          <w:sz w:val="28"/>
        </w:rPr>
        <w:t xml:space="preserve">3 </w:t>
      </w:r>
      <w:r w:rsidR="00706C37" w:rsidRPr="00C80B57">
        <w:rPr>
          <w:rFonts w:asciiTheme="majorBidi" w:hAnsiTheme="majorBidi" w:cstheme="majorBidi" w:hint="cs"/>
          <w:sz w:val="28"/>
          <w:cs/>
        </w:rPr>
        <w:t xml:space="preserve">กรกฎาคม </w:t>
      </w:r>
      <w:r w:rsidR="00706C37" w:rsidRPr="00C80B57">
        <w:rPr>
          <w:rFonts w:asciiTheme="majorBidi" w:hAnsiTheme="majorBidi" w:cstheme="majorBidi"/>
          <w:sz w:val="28"/>
        </w:rPr>
        <w:t>2563</w:t>
      </w:r>
      <w:r w:rsidR="0091221F" w:rsidRPr="00C80B57">
        <w:rPr>
          <w:rFonts w:asciiTheme="majorBidi" w:hAnsiTheme="majorBidi" w:cstheme="majorBidi"/>
          <w:sz w:val="28"/>
        </w:rPr>
        <w:t xml:space="preserve"> </w:t>
      </w:r>
      <w:r w:rsidR="0091221F" w:rsidRPr="00C80B57">
        <w:rPr>
          <w:rFonts w:asciiTheme="majorBidi" w:hAnsiTheme="majorBidi" w:cstheme="majorBidi" w:hint="cs"/>
          <w:sz w:val="28"/>
          <w:cs/>
        </w:rPr>
        <w:t>บริษัทได้จ่ายชำระแล้วทั้งจำนวน</w:t>
      </w:r>
    </w:p>
    <w:p w14:paraId="70049965" w14:textId="08ACD7DD" w:rsidR="00F06A56" w:rsidRPr="00C80B57" w:rsidRDefault="006D5852" w:rsidP="002F1712">
      <w:pPr>
        <w:pStyle w:val="aff1"/>
        <w:spacing w:before="60" w:line="240" w:lineRule="auto"/>
        <w:ind w:left="357"/>
        <w:contextualSpacing w:val="0"/>
        <w:jc w:val="thaiDistribute"/>
        <w:rPr>
          <w:rFonts w:asciiTheme="majorBidi" w:hAnsiTheme="majorBidi" w:cstheme="majorBidi"/>
          <w:sz w:val="28"/>
        </w:rPr>
      </w:pPr>
      <w:r w:rsidRPr="00C80B57">
        <w:rPr>
          <w:rFonts w:asciiTheme="majorBidi" w:hAnsiTheme="majorBidi" w:cstheme="majorBidi" w:hint="cs"/>
          <w:sz w:val="28"/>
          <w:cs/>
        </w:rPr>
        <w:t>ทั้งนี้</w:t>
      </w:r>
      <w:r w:rsidRPr="00C80B57">
        <w:rPr>
          <w:rFonts w:asciiTheme="majorBidi" w:hAnsiTheme="majorBidi"/>
          <w:sz w:val="28"/>
          <w:cs/>
        </w:rPr>
        <w:t>บริษัท ซี.อี.ไอ.(เชียงใหม่) จำกัด</w:t>
      </w:r>
      <w:r w:rsidRPr="00C80B57">
        <w:rPr>
          <w:rFonts w:asciiTheme="majorBidi" w:hAnsiTheme="majorBidi" w:cstheme="majorBidi" w:hint="cs"/>
          <w:sz w:val="28"/>
          <w:cs/>
        </w:rPr>
        <w:t xml:space="preserve"> ได้หยุดประกอบกิจการตามที่กล่าวไว้ข้างต้น</w:t>
      </w:r>
      <w:r w:rsidR="00993782" w:rsidRPr="00C80B57">
        <w:rPr>
          <w:rFonts w:asciiTheme="majorBidi" w:hAnsiTheme="majorBidi" w:cstheme="majorBidi" w:hint="cs"/>
          <w:sz w:val="28"/>
          <w:cs/>
        </w:rPr>
        <w:t>แล้ว</w:t>
      </w:r>
      <w:r w:rsidRPr="00C80B57">
        <w:rPr>
          <w:rFonts w:asciiTheme="majorBidi" w:hAnsiTheme="majorBidi" w:cstheme="majorBidi" w:hint="cs"/>
          <w:sz w:val="28"/>
          <w:cs/>
        </w:rPr>
        <w:t xml:space="preserve"> ตั้งแต่วันที่ </w:t>
      </w:r>
      <w:r w:rsidRPr="00C80B57">
        <w:rPr>
          <w:rFonts w:asciiTheme="majorBidi" w:hAnsiTheme="majorBidi" w:cstheme="majorBidi"/>
          <w:sz w:val="28"/>
        </w:rPr>
        <w:t>1</w:t>
      </w:r>
      <w:r w:rsidRPr="00C80B57">
        <w:rPr>
          <w:rFonts w:asciiTheme="majorBidi" w:hAnsiTheme="majorBidi" w:cstheme="majorBidi" w:hint="cs"/>
          <w:sz w:val="28"/>
          <w:cs/>
        </w:rPr>
        <w:t xml:space="preserve"> เมษายน </w:t>
      </w:r>
      <w:r w:rsidRPr="00C80B57">
        <w:rPr>
          <w:rFonts w:asciiTheme="majorBidi" w:hAnsiTheme="majorBidi" w:cstheme="majorBidi"/>
          <w:sz w:val="28"/>
        </w:rPr>
        <w:t xml:space="preserve">2563 </w:t>
      </w:r>
    </w:p>
    <w:p w14:paraId="3338C0D9" w14:textId="2849AD6A" w:rsidR="006D5852" w:rsidRPr="00C80B57" w:rsidRDefault="006D5852" w:rsidP="002F1712">
      <w:pPr>
        <w:pStyle w:val="aff1"/>
        <w:spacing w:before="60" w:after="0" w:line="240" w:lineRule="auto"/>
        <w:ind w:left="357"/>
        <w:contextualSpacing w:val="0"/>
        <w:jc w:val="thaiDistribute"/>
        <w:rPr>
          <w:rFonts w:asciiTheme="majorBidi" w:hAnsiTheme="majorBidi" w:cstheme="majorBidi"/>
          <w:sz w:val="28"/>
          <w:cs/>
        </w:rPr>
      </w:pPr>
      <w:r w:rsidRPr="00C80B57">
        <w:rPr>
          <w:rFonts w:asciiTheme="majorBidi" w:hAnsiTheme="majorBidi" w:cstheme="majorBidi" w:hint="cs"/>
          <w:spacing w:val="-2"/>
          <w:sz w:val="28"/>
          <w:cs/>
        </w:rPr>
        <w:t>บริษัทจัดประเภทที่ดิน อาคารและอุปกรณ์ ของบริษัท</w:t>
      </w:r>
      <w:r w:rsidR="003071C2" w:rsidRPr="00C80B57">
        <w:rPr>
          <w:rFonts w:asciiTheme="majorBidi" w:hAnsiTheme="majorBidi"/>
          <w:spacing w:val="-2"/>
          <w:sz w:val="28"/>
          <w:cs/>
        </w:rPr>
        <w:t xml:space="preserve"> ซี.อี.ไอ.(เชียงใหม่) จำกัด</w:t>
      </w:r>
      <w:r w:rsidR="003071C2" w:rsidRPr="00C80B57">
        <w:rPr>
          <w:rFonts w:asciiTheme="majorBidi" w:hAnsiTheme="majorBidi" w:cstheme="majorBidi" w:hint="cs"/>
          <w:spacing w:val="-2"/>
          <w:sz w:val="28"/>
          <w:cs/>
        </w:rPr>
        <w:t xml:space="preserve"> เป็นสินทรัพย์ที่ไม่ได้ใช้ดำเนินงาน จากการ</w:t>
      </w:r>
      <w:r w:rsidR="003071C2" w:rsidRPr="00C80B57">
        <w:rPr>
          <w:rFonts w:asciiTheme="majorBidi" w:hAnsiTheme="majorBidi" w:cstheme="majorBidi" w:hint="cs"/>
          <w:sz w:val="28"/>
          <w:cs/>
        </w:rPr>
        <w:t>หยุดประกอบกิจการดังกล่าว</w:t>
      </w:r>
    </w:p>
    <w:p w14:paraId="220E9289" w14:textId="77777777" w:rsidR="003071C2" w:rsidRPr="00C80B57" w:rsidRDefault="003071C2" w:rsidP="002F1712">
      <w:pPr>
        <w:tabs>
          <w:tab w:val="left" w:pos="851"/>
        </w:tabs>
        <w:spacing w:before="120" w:line="240" w:lineRule="auto"/>
        <w:ind w:left="357"/>
        <w:jc w:val="thaiDistribute"/>
        <w:rPr>
          <w:rFonts w:asciiTheme="majorBidi" w:hAnsiTheme="majorBidi" w:cstheme="majorBidi"/>
          <w:b/>
          <w:bCs/>
          <w:sz w:val="28"/>
          <w:szCs w:val="28"/>
          <w:cs/>
        </w:rPr>
      </w:pPr>
      <w:r w:rsidRPr="00C80B57">
        <w:rPr>
          <w:rFonts w:asciiTheme="majorBidi" w:hAnsiTheme="majorBidi" w:cstheme="majorBidi"/>
          <w:b/>
          <w:bCs/>
          <w:sz w:val="28"/>
          <w:szCs w:val="28"/>
          <w:cs/>
        </w:rPr>
        <w:t>บริษัท ซี.อี.ไอ.(เชียงใหม่) จำกัด</w:t>
      </w:r>
    </w:p>
    <w:p w14:paraId="0A3F0461" w14:textId="164594FA" w:rsidR="006D5852" w:rsidRPr="00C80B57" w:rsidRDefault="003071C2" w:rsidP="002F1712">
      <w:pPr>
        <w:pStyle w:val="aff1"/>
        <w:spacing w:before="120" w:line="240" w:lineRule="auto"/>
        <w:ind w:left="360"/>
        <w:jc w:val="thaiDistribute"/>
        <w:rPr>
          <w:rFonts w:asciiTheme="majorBidi" w:hAnsiTheme="majorBidi" w:cstheme="majorBidi"/>
          <w:sz w:val="28"/>
        </w:rPr>
      </w:pPr>
      <w:r w:rsidRPr="00C80B57">
        <w:rPr>
          <w:rFonts w:asciiTheme="majorBidi" w:hAnsiTheme="majorBidi" w:cstheme="majorBidi"/>
          <w:sz w:val="28"/>
          <w:cs/>
        </w:rPr>
        <w:t xml:space="preserve">บริษัท ซี.อี.ไอ.(เชียงใหม่) จำกัด จดจำนองที่ดินพร้อมสิ่งปลูกสร้าง เพื่อเป็นหลักประกันการออกหุ้นกู้ของบริษัทฯ </w:t>
      </w:r>
      <w:r w:rsidR="00720FF3" w:rsidRPr="00C80B57">
        <w:rPr>
          <w:rFonts w:asciiTheme="majorBidi" w:hAnsiTheme="majorBidi" w:cstheme="majorBidi" w:hint="cs"/>
          <w:sz w:val="28"/>
          <w:cs/>
        </w:rPr>
        <w:br/>
      </w:r>
      <w:r w:rsidRPr="00C80B57">
        <w:rPr>
          <w:rFonts w:asciiTheme="majorBidi" w:hAnsiTheme="majorBidi" w:cstheme="majorBidi"/>
          <w:sz w:val="28"/>
          <w:cs/>
        </w:rPr>
        <w:t>(หมายเหตุ</w:t>
      </w:r>
      <w:r w:rsidRPr="00C80B57">
        <w:rPr>
          <w:rFonts w:asciiTheme="majorBidi" w:hAnsiTheme="majorBidi" w:cstheme="majorBidi"/>
          <w:sz w:val="28"/>
        </w:rPr>
        <w:t xml:space="preserve"> 19)</w:t>
      </w:r>
    </w:p>
    <w:p w14:paraId="736C709A" w14:textId="0F7B68AE" w:rsidR="00A70984" w:rsidRPr="00C80B57" w:rsidRDefault="00A70984" w:rsidP="00B40818">
      <w:pPr>
        <w:numPr>
          <w:ilvl w:val="0"/>
          <w:numId w:val="9"/>
        </w:numPr>
        <w:spacing w:before="240" w:line="360" w:lineRule="exact"/>
        <w:rPr>
          <w:rFonts w:asciiTheme="majorBidi" w:hAnsiTheme="majorBidi" w:cstheme="majorBidi"/>
          <w:b/>
          <w:bCs/>
          <w:sz w:val="28"/>
          <w:szCs w:val="28"/>
        </w:rPr>
      </w:pPr>
      <w:r w:rsidRPr="00C80B57">
        <w:rPr>
          <w:rFonts w:asciiTheme="majorBidi" w:hAnsiTheme="majorBidi" w:cstheme="majorBidi"/>
          <w:b/>
          <w:bCs/>
          <w:sz w:val="28"/>
          <w:szCs w:val="28"/>
          <w:cs/>
        </w:rPr>
        <w:lastRenderedPageBreak/>
        <w:t>สินทรัพย์สิทธิการใช้</w:t>
      </w:r>
    </w:p>
    <w:p w14:paraId="2228BA2F" w14:textId="7F0288A0" w:rsidR="00A70984" w:rsidRPr="00C80B57" w:rsidRDefault="00A70984" w:rsidP="00B40818">
      <w:pPr>
        <w:spacing w:before="120" w:line="360" w:lineRule="exact"/>
        <w:ind w:left="357"/>
        <w:rPr>
          <w:rFonts w:asciiTheme="majorBidi" w:hAnsiTheme="majorBidi" w:cstheme="majorBidi"/>
          <w:sz w:val="28"/>
          <w:szCs w:val="28"/>
        </w:rPr>
      </w:pPr>
      <w:r w:rsidRPr="00C80B57">
        <w:rPr>
          <w:rFonts w:asciiTheme="majorBidi" w:hAnsiTheme="majorBidi" w:cstheme="majorBidi"/>
          <w:sz w:val="28"/>
          <w:szCs w:val="28"/>
          <w:cs/>
        </w:rPr>
        <w:t>รายการเคลื่อนไหว</w:t>
      </w:r>
      <w:r w:rsidR="00D569BB" w:rsidRPr="00C80B57">
        <w:rPr>
          <w:rFonts w:asciiTheme="majorBidi" w:hAnsiTheme="majorBidi" w:cstheme="majorBidi"/>
          <w:sz w:val="28"/>
          <w:szCs w:val="28"/>
          <w:cs/>
        </w:rPr>
        <w:t>อย่างย่อ</w:t>
      </w:r>
      <w:r w:rsidR="00AB3636" w:rsidRPr="00C80B57">
        <w:rPr>
          <w:rFonts w:asciiTheme="majorBidi" w:hAnsiTheme="majorBidi" w:cstheme="majorBidi"/>
          <w:sz w:val="28"/>
          <w:szCs w:val="28"/>
          <w:cs/>
        </w:rPr>
        <w:t xml:space="preserve"> </w:t>
      </w:r>
      <w:r w:rsidRPr="00C80B57">
        <w:rPr>
          <w:rFonts w:asciiTheme="majorBidi" w:hAnsiTheme="majorBidi" w:cstheme="majorBidi"/>
          <w:sz w:val="28"/>
          <w:szCs w:val="28"/>
          <w:cs/>
        </w:rPr>
        <w:t>สำหรับงวด</w:t>
      </w:r>
      <w:r w:rsidR="007E4C38" w:rsidRPr="00C80B57">
        <w:rPr>
          <w:rFonts w:asciiTheme="majorBidi" w:hAnsiTheme="majorBidi" w:cstheme="majorBidi"/>
          <w:sz w:val="28"/>
          <w:szCs w:val="28"/>
          <w:cs/>
        </w:rPr>
        <w:t>หก</w:t>
      </w:r>
      <w:r w:rsidRPr="00C80B57">
        <w:rPr>
          <w:rFonts w:asciiTheme="majorBidi" w:hAnsiTheme="majorBidi" w:cstheme="majorBidi"/>
          <w:sz w:val="28"/>
          <w:szCs w:val="28"/>
          <w:cs/>
        </w:rPr>
        <w:t xml:space="preserve">เดือนสิ้นสุดวันที่ </w:t>
      </w:r>
      <w:r w:rsidR="007E4C38" w:rsidRPr="00C80B57">
        <w:rPr>
          <w:rFonts w:asciiTheme="majorBidi" w:hAnsiTheme="majorBidi" w:cstheme="majorBidi"/>
          <w:sz w:val="28"/>
          <w:szCs w:val="28"/>
        </w:rPr>
        <w:t xml:space="preserve">30 </w:t>
      </w:r>
      <w:r w:rsidR="007E4C38" w:rsidRPr="00C80B57">
        <w:rPr>
          <w:rFonts w:asciiTheme="majorBidi" w:hAnsiTheme="majorBidi" w:cstheme="majorBidi"/>
          <w:sz w:val="28"/>
          <w:szCs w:val="28"/>
          <w:cs/>
        </w:rPr>
        <w:t>มิถุนายน</w:t>
      </w:r>
      <w:r w:rsidRPr="00C80B57">
        <w:rPr>
          <w:rFonts w:asciiTheme="majorBidi" w:hAnsiTheme="majorBidi" w:cstheme="majorBidi"/>
          <w:sz w:val="28"/>
          <w:szCs w:val="28"/>
          <w:cs/>
        </w:rPr>
        <w:t xml:space="preserve"> </w:t>
      </w:r>
      <w:r w:rsidRPr="00C80B57">
        <w:rPr>
          <w:rFonts w:asciiTheme="majorBidi" w:hAnsiTheme="majorBidi" w:cstheme="majorBidi"/>
          <w:sz w:val="28"/>
          <w:szCs w:val="28"/>
        </w:rPr>
        <w:t>2563</w:t>
      </w:r>
      <w:r w:rsidRPr="00C80B57">
        <w:rPr>
          <w:rFonts w:asciiTheme="majorBidi" w:hAnsiTheme="majorBidi" w:cstheme="majorBidi"/>
          <w:sz w:val="28"/>
          <w:szCs w:val="28"/>
          <w:cs/>
        </w:rPr>
        <w:t xml:space="preserve"> มีดังนี้</w:t>
      </w:r>
    </w:p>
    <w:tbl>
      <w:tblPr>
        <w:tblW w:w="9090" w:type="dxa"/>
        <w:tblInd w:w="342" w:type="dxa"/>
        <w:tblLayout w:type="fixed"/>
        <w:tblCellMar>
          <w:left w:w="72" w:type="dxa"/>
          <w:right w:w="72" w:type="dxa"/>
        </w:tblCellMar>
        <w:tblLook w:val="0000" w:firstRow="0" w:lastRow="0" w:firstColumn="0" w:lastColumn="0" w:noHBand="0" w:noVBand="0"/>
      </w:tblPr>
      <w:tblGrid>
        <w:gridCol w:w="5130"/>
        <w:gridCol w:w="164"/>
        <w:gridCol w:w="1816"/>
        <w:gridCol w:w="164"/>
        <w:gridCol w:w="1816"/>
      </w:tblGrid>
      <w:tr w:rsidR="008F52E2" w:rsidRPr="00C80B57" w14:paraId="6F6988BA" w14:textId="77777777" w:rsidTr="00011ACC">
        <w:trPr>
          <w:cantSplit/>
        </w:trPr>
        <w:tc>
          <w:tcPr>
            <w:tcW w:w="5130" w:type="dxa"/>
          </w:tcPr>
          <w:p w14:paraId="09468662" w14:textId="77777777" w:rsidR="00EC2545" w:rsidRPr="00C80B57" w:rsidRDefault="00EC2545" w:rsidP="00B40818">
            <w:pPr>
              <w:tabs>
                <w:tab w:val="left" w:pos="3390"/>
              </w:tabs>
              <w:spacing w:line="360" w:lineRule="exact"/>
              <w:ind w:left="426"/>
              <w:jc w:val="thaiDistribute"/>
              <w:rPr>
                <w:rFonts w:asciiTheme="majorBidi" w:hAnsiTheme="majorBidi" w:cstheme="majorBidi"/>
                <w:sz w:val="28"/>
                <w:szCs w:val="28"/>
                <w:cs/>
              </w:rPr>
            </w:pPr>
          </w:p>
        </w:tc>
        <w:tc>
          <w:tcPr>
            <w:tcW w:w="164" w:type="dxa"/>
          </w:tcPr>
          <w:p w14:paraId="719E096F" w14:textId="77777777" w:rsidR="00EC2545" w:rsidRPr="00C80B57" w:rsidRDefault="00EC2545" w:rsidP="00B40818">
            <w:pPr>
              <w:tabs>
                <w:tab w:val="left" w:pos="3390"/>
              </w:tabs>
              <w:spacing w:line="360" w:lineRule="exact"/>
              <w:ind w:left="426"/>
              <w:jc w:val="thaiDistribute"/>
              <w:rPr>
                <w:rFonts w:asciiTheme="majorBidi" w:hAnsiTheme="majorBidi" w:cstheme="majorBidi"/>
                <w:sz w:val="28"/>
                <w:szCs w:val="28"/>
                <w:cs/>
              </w:rPr>
            </w:pPr>
          </w:p>
        </w:tc>
        <w:tc>
          <w:tcPr>
            <w:tcW w:w="3796" w:type="dxa"/>
            <w:gridSpan w:val="3"/>
            <w:tcBorders>
              <w:bottom w:val="single" w:sz="4" w:space="0" w:color="auto"/>
            </w:tcBorders>
            <w:vAlign w:val="center"/>
          </w:tcPr>
          <w:p w14:paraId="56DCCB21" w14:textId="43AE8CDF" w:rsidR="00EC2545" w:rsidRPr="00C80B57" w:rsidRDefault="00EC2545" w:rsidP="00B40818">
            <w:pPr>
              <w:tabs>
                <w:tab w:val="left" w:pos="3390"/>
              </w:tabs>
              <w:spacing w:line="360" w:lineRule="exact"/>
              <w:ind w:left="426"/>
              <w:jc w:val="right"/>
              <w:rPr>
                <w:rFonts w:asciiTheme="majorBidi" w:hAnsiTheme="majorBidi" w:cstheme="majorBidi"/>
                <w:sz w:val="28"/>
                <w:szCs w:val="28"/>
                <w:cs/>
              </w:rPr>
            </w:pPr>
            <w:r w:rsidRPr="00C80B57">
              <w:rPr>
                <w:rFonts w:asciiTheme="majorBidi" w:hAnsiTheme="majorBidi" w:cstheme="majorBidi"/>
                <w:sz w:val="28"/>
                <w:szCs w:val="28"/>
                <w:cs/>
              </w:rPr>
              <w:t>(</w:t>
            </w:r>
            <w:r w:rsidR="004A6EDF" w:rsidRPr="00C80B57">
              <w:rPr>
                <w:rFonts w:asciiTheme="majorBidi" w:hAnsiTheme="majorBidi" w:cstheme="majorBidi"/>
                <w:sz w:val="28"/>
                <w:szCs w:val="28"/>
                <w:cs/>
              </w:rPr>
              <w:t>หน่วย : พันบาท</w:t>
            </w:r>
            <w:r w:rsidRPr="00C80B57">
              <w:rPr>
                <w:rFonts w:asciiTheme="majorBidi" w:hAnsiTheme="majorBidi" w:cstheme="majorBidi"/>
                <w:sz w:val="28"/>
                <w:szCs w:val="28"/>
                <w:cs/>
              </w:rPr>
              <w:t>)</w:t>
            </w:r>
          </w:p>
        </w:tc>
      </w:tr>
      <w:tr w:rsidR="008F52E2" w:rsidRPr="00C80B57" w14:paraId="67CFB291" w14:textId="77777777" w:rsidTr="00011ACC">
        <w:trPr>
          <w:cantSplit/>
        </w:trPr>
        <w:tc>
          <w:tcPr>
            <w:tcW w:w="5130" w:type="dxa"/>
          </w:tcPr>
          <w:p w14:paraId="3EAF3C4F" w14:textId="77777777" w:rsidR="00EC2545" w:rsidRPr="00C80B57" w:rsidRDefault="00EC2545" w:rsidP="00B40818">
            <w:pPr>
              <w:tabs>
                <w:tab w:val="left" w:pos="3390"/>
              </w:tabs>
              <w:spacing w:line="360" w:lineRule="exact"/>
              <w:ind w:left="426"/>
              <w:jc w:val="thaiDistribute"/>
              <w:rPr>
                <w:rFonts w:asciiTheme="majorBidi" w:hAnsiTheme="majorBidi" w:cstheme="majorBidi"/>
                <w:sz w:val="28"/>
                <w:szCs w:val="28"/>
                <w:cs/>
              </w:rPr>
            </w:pPr>
          </w:p>
        </w:tc>
        <w:tc>
          <w:tcPr>
            <w:tcW w:w="164" w:type="dxa"/>
          </w:tcPr>
          <w:p w14:paraId="63A97C63" w14:textId="77777777" w:rsidR="00EC2545" w:rsidRPr="00C80B57" w:rsidRDefault="00EC2545" w:rsidP="00B40818">
            <w:pPr>
              <w:tabs>
                <w:tab w:val="left" w:pos="3390"/>
              </w:tabs>
              <w:spacing w:line="360" w:lineRule="exact"/>
              <w:ind w:left="426"/>
              <w:jc w:val="thaiDistribute"/>
              <w:rPr>
                <w:rFonts w:asciiTheme="majorBidi" w:hAnsiTheme="majorBidi" w:cstheme="majorBidi"/>
                <w:sz w:val="28"/>
                <w:szCs w:val="28"/>
                <w:cs/>
              </w:rPr>
            </w:pPr>
          </w:p>
        </w:tc>
        <w:tc>
          <w:tcPr>
            <w:tcW w:w="1816" w:type="dxa"/>
            <w:tcBorders>
              <w:top w:val="single" w:sz="4" w:space="0" w:color="auto"/>
              <w:bottom w:val="single" w:sz="4" w:space="0" w:color="auto"/>
            </w:tcBorders>
            <w:vAlign w:val="center"/>
          </w:tcPr>
          <w:p w14:paraId="7815CC0F" w14:textId="77777777" w:rsidR="00EC2545" w:rsidRPr="00C80B57" w:rsidRDefault="00EC2545" w:rsidP="00B40818">
            <w:pPr>
              <w:spacing w:line="360" w:lineRule="exact"/>
              <w:jc w:val="center"/>
              <w:rPr>
                <w:rFonts w:asciiTheme="majorBidi" w:hAnsiTheme="majorBidi" w:cstheme="majorBidi"/>
                <w:sz w:val="28"/>
                <w:szCs w:val="28"/>
                <w:cs/>
              </w:rPr>
            </w:pPr>
            <w:r w:rsidRPr="00C80B57">
              <w:rPr>
                <w:rFonts w:asciiTheme="majorBidi" w:hAnsiTheme="majorBidi" w:cstheme="majorBidi"/>
                <w:sz w:val="28"/>
                <w:szCs w:val="28"/>
                <w:cs/>
              </w:rPr>
              <w:t>งบการเงินรวม</w:t>
            </w:r>
          </w:p>
        </w:tc>
        <w:tc>
          <w:tcPr>
            <w:tcW w:w="164" w:type="dxa"/>
            <w:tcBorders>
              <w:top w:val="single" w:sz="4" w:space="0" w:color="auto"/>
            </w:tcBorders>
          </w:tcPr>
          <w:p w14:paraId="77426371" w14:textId="77777777" w:rsidR="00EC2545" w:rsidRPr="00C80B57" w:rsidRDefault="00EC2545" w:rsidP="00B40818">
            <w:pPr>
              <w:tabs>
                <w:tab w:val="left" w:pos="3390"/>
              </w:tabs>
              <w:spacing w:line="360" w:lineRule="exact"/>
              <w:ind w:left="426"/>
              <w:jc w:val="center"/>
              <w:rPr>
                <w:rFonts w:asciiTheme="majorBidi" w:hAnsiTheme="majorBidi" w:cstheme="majorBidi"/>
                <w:sz w:val="28"/>
                <w:szCs w:val="28"/>
                <w:cs/>
              </w:rPr>
            </w:pPr>
          </w:p>
        </w:tc>
        <w:tc>
          <w:tcPr>
            <w:tcW w:w="1816" w:type="dxa"/>
            <w:tcBorders>
              <w:top w:val="single" w:sz="4" w:space="0" w:color="auto"/>
              <w:bottom w:val="single" w:sz="4" w:space="0" w:color="auto"/>
            </w:tcBorders>
            <w:vAlign w:val="center"/>
          </w:tcPr>
          <w:p w14:paraId="48EDD9F7" w14:textId="77777777" w:rsidR="00EC2545" w:rsidRPr="00C80B57" w:rsidRDefault="00EC2545" w:rsidP="00B40818">
            <w:pPr>
              <w:spacing w:line="360" w:lineRule="exact"/>
              <w:ind w:left="-94" w:right="-72"/>
              <w:jc w:val="center"/>
              <w:rPr>
                <w:rFonts w:asciiTheme="majorBidi" w:hAnsiTheme="majorBidi" w:cstheme="majorBidi"/>
                <w:sz w:val="28"/>
                <w:szCs w:val="28"/>
                <w:cs/>
              </w:rPr>
            </w:pPr>
            <w:r w:rsidRPr="00C80B57">
              <w:rPr>
                <w:rFonts w:asciiTheme="majorBidi" w:hAnsiTheme="majorBidi" w:cstheme="majorBidi"/>
                <w:sz w:val="28"/>
                <w:szCs w:val="28"/>
                <w:cs/>
              </w:rPr>
              <w:t>งบการเงินเฉพาะกิจการ</w:t>
            </w:r>
          </w:p>
        </w:tc>
      </w:tr>
      <w:tr w:rsidR="008F52E2" w:rsidRPr="00C80B57" w14:paraId="2E0C1881" w14:textId="77777777" w:rsidTr="00011ACC">
        <w:trPr>
          <w:cantSplit/>
          <w:trHeight w:val="80"/>
        </w:trPr>
        <w:tc>
          <w:tcPr>
            <w:tcW w:w="5130" w:type="dxa"/>
          </w:tcPr>
          <w:p w14:paraId="26025CB6" w14:textId="77777777" w:rsidR="00EC2545" w:rsidRPr="00C80B57" w:rsidRDefault="00EC2545" w:rsidP="00B40818">
            <w:pPr>
              <w:tabs>
                <w:tab w:val="left" w:pos="3390"/>
              </w:tabs>
              <w:spacing w:line="360" w:lineRule="exact"/>
              <w:ind w:left="18"/>
              <w:jc w:val="thaiDistribute"/>
              <w:rPr>
                <w:rFonts w:asciiTheme="majorBidi" w:hAnsiTheme="majorBidi" w:cstheme="majorBidi"/>
                <w:sz w:val="28"/>
                <w:szCs w:val="28"/>
              </w:rPr>
            </w:pPr>
            <w:r w:rsidRPr="00C80B57">
              <w:rPr>
                <w:rFonts w:asciiTheme="majorBidi" w:hAnsiTheme="majorBidi" w:cstheme="majorBidi"/>
                <w:sz w:val="28"/>
                <w:szCs w:val="28"/>
                <w:cs/>
              </w:rPr>
              <w:t xml:space="preserve">ราคาตามบัญชีสุทธิ ณ วันที่ </w:t>
            </w:r>
            <w:r w:rsidRPr="00C80B57">
              <w:rPr>
                <w:rFonts w:asciiTheme="majorBidi" w:hAnsiTheme="majorBidi" w:cstheme="majorBidi"/>
                <w:sz w:val="28"/>
                <w:szCs w:val="28"/>
              </w:rPr>
              <w:t xml:space="preserve">1 </w:t>
            </w:r>
            <w:r w:rsidRPr="00C80B57">
              <w:rPr>
                <w:rFonts w:asciiTheme="majorBidi" w:hAnsiTheme="majorBidi" w:cstheme="majorBidi"/>
                <w:sz w:val="28"/>
                <w:szCs w:val="28"/>
                <w:cs/>
              </w:rPr>
              <w:t xml:space="preserve">มกราคม </w:t>
            </w:r>
            <w:r w:rsidRPr="00C80B57">
              <w:rPr>
                <w:rFonts w:asciiTheme="majorBidi" w:hAnsiTheme="majorBidi" w:cstheme="majorBidi"/>
                <w:sz w:val="28"/>
                <w:szCs w:val="28"/>
              </w:rPr>
              <w:t>2563</w:t>
            </w:r>
          </w:p>
        </w:tc>
        <w:tc>
          <w:tcPr>
            <w:tcW w:w="164" w:type="dxa"/>
          </w:tcPr>
          <w:p w14:paraId="43AB8B82" w14:textId="77777777" w:rsidR="00EC2545" w:rsidRPr="00C80B57" w:rsidRDefault="00EC2545" w:rsidP="00B40818">
            <w:pPr>
              <w:tabs>
                <w:tab w:val="left" w:pos="3390"/>
              </w:tabs>
              <w:spacing w:line="360" w:lineRule="exact"/>
              <w:ind w:left="426"/>
              <w:jc w:val="thaiDistribute"/>
              <w:rPr>
                <w:rFonts w:asciiTheme="majorBidi" w:hAnsiTheme="majorBidi" w:cstheme="majorBidi"/>
                <w:sz w:val="28"/>
                <w:szCs w:val="28"/>
                <w:cs/>
              </w:rPr>
            </w:pPr>
          </w:p>
        </w:tc>
        <w:tc>
          <w:tcPr>
            <w:tcW w:w="1816" w:type="dxa"/>
            <w:shd w:val="clear" w:color="auto" w:fill="auto"/>
          </w:tcPr>
          <w:p w14:paraId="2713C874" w14:textId="308C1097" w:rsidR="00EC2545" w:rsidRPr="00C80B57" w:rsidRDefault="00746745" w:rsidP="00B40818">
            <w:pPr>
              <w:tabs>
                <w:tab w:val="left" w:pos="3390"/>
              </w:tabs>
              <w:spacing w:line="360" w:lineRule="exact"/>
              <w:ind w:left="426"/>
              <w:jc w:val="right"/>
              <w:rPr>
                <w:rFonts w:asciiTheme="majorBidi" w:hAnsiTheme="majorBidi" w:cstheme="majorBidi"/>
                <w:sz w:val="28"/>
                <w:szCs w:val="28"/>
              </w:rPr>
            </w:pPr>
            <w:r w:rsidRPr="00C80B57">
              <w:rPr>
                <w:rFonts w:asciiTheme="majorBidi" w:hAnsiTheme="majorBidi" w:cstheme="majorBidi"/>
                <w:sz w:val="28"/>
                <w:szCs w:val="28"/>
              </w:rPr>
              <w:t>-</w:t>
            </w:r>
          </w:p>
        </w:tc>
        <w:tc>
          <w:tcPr>
            <w:tcW w:w="164" w:type="dxa"/>
            <w:shd w:val="clear" w:color="auto" w:fill="auto"/>
          </w:tcPr>
          <w:p w14:paraId="3CFDD5E5" w14:textId="77777777" w:rsidR="00EC2545" w:rsidRPr="00C80B57" w:rsidRDefault="00EC2545" w:rsidP="00B40818">
            <w:pPr>
              <w:tabs>
                <w:tab w:val="left" w:pos="3390"/>
              </w:tabs>
              <w:spacing w:line="360" w:lineRule="exact"/>
              <w:ind w:left="426"/>
              <w:jc w:val="thaiDistribute"/>
              <w:rPr>
                <w:rFonts w:asciiTheme="majorBidi" w:hAnsiTheme="majorBidi" w:cstheme="majorBidi"/>
                <w:sz w:val="28"/>
                <w:szCs w:val="28"/>
                <w:cs/>
              </w:rPr>
            </w:pPr>
          </w:p>
        </w:tc>
        <w:tc>
          <w:tcPr>
            <w:tcW w:w="1816" w:type="dxa"/>
            <w:shd w:val="clear" w:color="auto" w:fill="auto"/>
          </w:tcPr>
          <w:p w14:paraId="71037E2B" w14:textId="1DFA90A7" w:rsidR="00EC2545" w:rsidRPr="00C80B57" w:rsidRDefault="00746745" w:rsidP="00B40818">
            <w:pPr>
              <w:tabs>
                <w:tab w:val="left" w:pos="3390"/>
              </w:tabs>
              <w:spacing w:line="360" w:lineRule="exact"/>
              <w:ind w:left="426"/>
              <w:jc w:val="right"/>
              <w:rPr>
                <w:rFonts w:asciiTheme="majorBidi" w:hAnsiTheme="majorBidi" w:cstheme="majorBidi"/>
                <w:sz w:val="28"/>
                <w:szCs w:val="28"/>
              </w:rPr>
            </w:pPr>
            <w:r w:rsidRPr="00C80B57">
              <w:rPr>
                <w:rFonts w:asciiTheme="majorBidi" w:hAnsiTheme="majorBidi" w:cstheme="majorBidi"/>
                <w:sz w:val="28"/>
                <w:szCs w:val="28"/>
              </w:rPr>
              <w:t>-</w:t>
            </w:r>
          </w:p>
        </w:tc>
      </w:tr>
      <w:tr w:rsidR="008F52E2" w:rsidRPr="00C80B57" w14:paraId="6FF7C74D" w14:textId="77777777" w:rsidTr="00746745">
        <w:trPr>
          <w:cantSplit/>
          <w:trHeight w:val="80"/>
        </w:trPr>
        <w:tc>
          <w:tcPr>
            <w:tcW w:w="5130" w:type="dxa"/>
          </w:tcPr>
          <w:p w14:paraId="09F5FB5B" w14:textId="11B5A62E" w:rsidR="00EC2545" w:rsidRPr="00C80B57" w:rsidRDefault="00EC2545" w:rsidP="00B40818">
            <w:pPr>
              <w:tabs>
                <w:tab w:val="left" w:pos="3390"/>
              </w:tabs>
              <w:spacing w:line="360" w:lineRule="exact"/>
              <w:ind w:left="18"/>
              <w:jc w:val="thaiDistribute"/>
              <w:rPr>
                <w:rFonts w:asciiTheme="majorBidi" w:hAnsiTheme="majorBidi" w:cstheme="majorBidi"/>
                <w:sz w:val="28"/>
                <w:szCs w:val="28"/>
                <w:cs/>
              </w:rPr>
            </w:pPr>
            <w:r w:rsidRPr="00C80B57">
              <w:rPr>
                <w:rFonts w:asciiTheme="majorBidi" w:hAnsiTheme="majorBidi" w:cstheme="majorBidi"/>
                <w:spacing w:val="-4"/>
                <w:sz w:val="28"/>
                <w:szCs w:val="28"/>
                <w:cs/>
              </w:rPr>
              <w:t xml:space="preserve">รายการปรับปรุงจากการนำมาตรฐานการรายงานทางการเงินฉบับที่ </w:t>
            </w:r>
            <w:r w:rsidRPr="00C80B57">
              <w:rPr>
                <w:rFonts w:asciiTheme="majorBidi" w:hAnsiTheme="majorBidi" w:cstheme="majorBidi"/>
                <w:spacing w:val="-4"/>
                <w:sz w:val="28"/>
                <w:szCs w:val="28"/>
              </w:rPr>
              <w:t>16</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br/>
              <w:t xml:space="preserve">     มาใช้ ณ วันที่ </w:t>
            </w:r>
            <w:r w:rsidRPr="00C80B57">
              <w:rPr>
                <w:rFonts w:asciiTheme="majorBidi" w:hAnsiTheme="majorBidi" w:cstheme="majorBidi"/>
                <w:sz w:val="28"/>
                <w:szCs w:val="28"/>
              </w:rPr>
              <w:t>1</w:t>
            </w:r>
            <w:r w:rsidRPr="00C80B57">
              <w:rPr>
                <w:rFonts w:asciiTheme="majorBidi" w:hAnsiTheme="majorBidi" w:cstheme="majorBidi"/>
                <w:sz w:val="28"/>
                <w:szCs w:val="28"/>
                <w:cs/>
              </w:rPr>
              <w:t xml:space="preserve"> มกราคม </w:t>
            </w:r>
            <w:r w:rsidRPr="00C80B57">
              <w:rPr>
                <w:rFonts w:asciiTheme="majorBidi" w:hAnsiTheme="majorBidi" w:cstheme="majorBidi"/>
                <w:sz w:val="28"/>
                <w:szCs w:val="28"/>
              </w:rPr>
              <w:t xml:space="preserve">2563 </w:t>
            </w:r>
            <w:r w:rsidRPr="00C80B57">
              <w:rPr>
                <w:rFonts w:asciiTheme="majorBidi" w:hAnsiTheme="majorBidi" w:cstheme="majorBidi"/>
                <w:sz w:val="28"/>
                <w:szCs w:val="28"/>
                <w:cs/>
              </w:rPr>
              <w:t>(หมายเหตุ</w:t>
            </w:r>
            <w:r w:rsidRPr="00C80B57">
              <w:rPr>
                <w:rFonts w:asciiTheme="majorBidi" w:hAnsiTheme="majorBidi" w:cstheme="majorBidi"/>
                <w:sz w:val="28"/>
                <w:szCs w:val="28"/>
              </w:rPr>
              <w:t xml:space="preserve"> 2.6</w:t>
            </w:r>
            <w:r w:rsidRPr="00C80B57">
              <w:rPr>
                <w:rFonts w:asciiTheme="majorBidi" w:hAnsiTheme="majorBidi" w:cstheme="majorBidi"/>
                <w:sz w:val="28"/>
                <w:szCs w:val="28"/>
                <w:cs/>
              </w:rPr>
              <w:t>)</w:t>
            </w:r>
          </w:p>
        </w:tc>
        <w:tc>
          <w:tcPr>
            <w:tcW w:w="164" w:type="dxa"/>
          </w:tcPr>
          <w:p w14:paraId="3CB87A85" w14:textId="77777777" w:rsidR="00EC2545" w:rsidRPr="00C80B57" w:rsidRDefault="00EC2545" w:rsidP="00B40818">
            <w:pPr>
              <w:tabs>
                <w:tab w:val="left" w:pos="3390"/>
              </w:tabs>
              <w:spacing w:line="360" w:lineRule="exact"/>
              <w:ind w:left="426"/>
              <w:jc w:val="thaiDistribute"/>
              <w:rPr>
                <w:rFonts w:asciiTheme="majorBidi" w:hAnsiTheme="majorBidi" w:cstheme="majorBidi"/>
                <w:sz w:val="28"/>
                <w:szCs w:val="28"/>
                <w:cs/>
              </w:rPr>
            </w:pPr>
          </w:p>
        </w:tc>
        <w:tc>
          <w:tcPr>
            <w:tcW w:w="1816" w:type="dxa"/>
            <w:shd w:val="clear" w:color="auto" w:fill="auto"/>
            <w:vAlign w:val="bottom"/>
          </w:tcPr>
          <w:p w14:paraId="0C411D75" w14:textId="532BBFFA" w:rsidR="00EC2545" w:rsidRPr="00C80B57" w:rsidRDefault="00746745" w:rsidP="00B40818">
            <w:pPr>
              <w:tabs>
                <w:tab w:val="left" w:pos="3390"/>
              </w:tabs>
              <w:spacing w:line="360" w:lineRule="exact"/>
              <w:ind w:left="426"/>
              <w:jc w:val="right"/>
              <w:rPr>
                <w:rFonts w:asciiTheme="majorBidi" w:hAnsiTheme="majorBidi" w:cstheme="majorBidi"/>
                <w:sz w:val="28"/>
                <w:szCs w:val="28"/>
              </w:rPr>
            </w:pPr>
            <w:r w:rsidRPr="00C80B57">
              <w:rPr>
                <w:rFonts w:asciiTheme="majorBidi" w:hAnsiTheme="majorBidi" w:cstheme="majorBidi"/>
                <w:sz w:val="28"/>
                <w:szCs w:val="28"/>
              </w:rPr>
              <w:t>9,</w:t>
            </w:r>
            <w:r w:rsidR="004500F9" w:rsidRPr="00C80B57">
              <w:rPr>
                <w:rFonts w:asciiTheme="majorBidi" w:hAnsiTheme="majorBidi" w:cstheme="majorBidi"/>
                <w:sz w:val="28"/>
                <w:szCs w:val="28"/>
              </w:rPr>
              <w:t>651</w:t>
            </w:r>
          </w:p>
        </w:tc>
        <w:tc>
          <w:tcPr>
            <w:tcW w:w="164" w:type="dxa"/>
            <w:shd w:val="clear" w:color="auto" w:fill="auto"/>
          </w:tcPr>
          <w:p w14:paraId="3913BC83" w14:textId="77777777" w:rsidR="00EC2545" w:rsidRPr="00C80B57" w:rsidRDefault="00EC2545" w:rsidP="00B40818">
            <w:pPr>
              <w:tabs>
                <w:tab w:val="left" w:pos="3390"/>
              </w:tabs>
              <w:spacing w:line="360" w:lineRule="exact"/>
              <w:ind w:left="426"/>
              <w:jc w:val="thaiDistribute"/>
              <w:rPr>
                <w:rFonts w:asciiTheme="majorBidi" w:hAnsiTheme="majorBidi" w:cstheme="majorBidi"/>
                <w:sz w:val="28"/>
                <w:szCs w:val="28"/>
                <w:cs/>
              </w:rPr>
            </w:pPr>
          </w:p>
        </w:tc>
        <w:tc>
          <w:tcPr>
            <w:tcW w:w="1816" w:type="dxa"/>
            <w:shd w:val="clear" w:color="auto" w:fill="auto"/>
            <w:vAlign w:val="bottom"/>
          </w:tcPr>
          <w:p w14:paraId="4533D178" w14:textId="5308BD72" w:rsidR="00EC2545" w:rsidRPr="00C80B57" w:rsidRDefault="00EC2545" w:rsidP="00B40818">
            <w:pPr>
              <w:tabs>
                <w:tab w:val="left" w:pos="3390"/>
              </w:tabs>
              <w:spacing w:line="360" w:lineRule="exact"/>
              <w:ind w:left="426"/>
              <w:jc w:val="right"/>
              <w:rPr>
                <w:rFonts w:asciiTheme="majorBidi" w:hAnsiTheme="majorBidi" w:cstheme="majorBidi"/>
                <w:sz w:val="28"/>
                <w:szCs w:val="28"/>
              </w:rPr>
            </w:pPr>
            <w:r w:rsidRPr="00C80B57">
              <w:rPr>
                <w:rFonts w:asciiTheme="majorBidi" w:hAnsiTheme="majorBidi" w:cstheme="majorBidi"/>
                <w:sz w:val="28"/>
                <w:szCs w:val="28"/>
              </w:rPr>
              <w:t>8,763</w:t>
            </w:r>
          </w:p>
        </w:tc>
      </w:tr>
      <w:tr w:rsidR="008F52E2" w:rsidRPr="00C80B57" w14:paraId="04B0D952" w14:textId="77777777" w:rsidTr="00011ACC">
        <w:trPr>
          <w:cantSplit/>
        </w:trPr>
        <w:tc>
          <w:tcPr>
            <w:tcW w:w="5130" w:type="dxa"/>
          </w:tcPr>
          <w:p w14:paraId="4780B12C" w14:textId="77777777" w:rsidR="00EC2545" w:rsidRPr="00C80B57" w:rsidRDefault="00EC2545" w:rsidP="00B40818">
            <w:pPr>
              <w:tabs>
                <w:tab w:val="left" w:pos="3390"/>
              </w:tabs>
              <w:spacing w:line="360" w:lineRule="exact"/>
              <w:jc w:val="thaiDistribute"/>
              <w:rPr>
                <w:rFonts w:asciiTheme="majorBidi" w:hAnsiTheme="majorBidi" w:cstheme="majorBidi"/>
                <w:sz w:val="28"/>
                <w:szCs w:val="28"/>
                <w:cs/>
              </w:rPr>
            </w:pPr>
            <w:r w:rsidRPr="00C80B57">
              <w:rPr>
                <w:rFonts w:asciiTheme="majorBidi" w:hAnsiTheme="majorBidi" w:cstheme="majorBidi"/>
                <w:sz w:val="28"/>
                <w:szCs w:val="28"/>
                <w:cs/>
              </w:rPr>
              <w:t>ค่าเสื่อมราคาสำหรับงวด</w:t>
            </w:r>
          </w:p>
        </w:tc>
        <w:tc>
          <w:tcPr>
            <w:tcW w:w="164" w:type="dxa"/>
          </w:tcPr>
          <w:p w14:paraId="2F19BD7A" w14:textId="77777777" w:rsidR="00EC2545" w:rsidRPr="00C80B57" w:rsidRDefault="00EC2545" w:rsidP="00B40818">
            <w:pPr>
              <w:tabs>
                <w:tab w:val="left" w:pos="3390"/>
              </w:tabs>
              <w:spacing w:line="360" w:lineRule="exact"/>
              <w:ind w:left="426"/>
              <w:jc w:val="thaiDistribute"/>
              <w:rPr>
                <w:rFonts w:asciiTheme="majorBidi" w:hAnsiTheme="majorBidi" w:cstheme="majorBidi"/>
                <w:sz w:val="28"/>
                <w:szCs w:val="28"/>
                <w:cs/>
              </w:rPr>
            </w:pPr>
          </w:p>
        </w:tc>
        <w:tc>
          <w:tcPr>
            <w:tcW w:w="1816" w:type="dxa"/>
            <w:tcBorders>
              <w:bottom w:val="single" w:sz="4" w:space="0" w:color="auto"/>
            </w:tcBorders>
            <w:shd w:val="clear" w:color="auto" w:fill="auto"/>
          </w:tcPr>
          <w:p w14:paraId="0986B8A8" w14:textId="3AA2041F" w:rsidR="00EC2545" w:rsidRPr="00C80B57" w:rsidRDefault="009658EC" w:rsidP="00B40818">
            <w:pPr>
              <w:tabs>
                <w:tab w:val="left" w:pos="3390"/>
              </w:tabs>
              <w:spacing w:line="360" w:lineRule="exact"/>
              <w:ind w:left="426"/>
              <w:jc w:val="right"/>
              <w:rPr>
                <w:rFonts w:asciiTheme="majorBidi" w:hAnsiTheme="majorBidi" w:cstheme="majorBidi"/>
                <w:sz w:val="28"/>
                <w:szCs w:val="28"/>
                <w:cs/>
              </w:rPr>
            </w:pPr>
            <w:r w:rsidRPr="00C80B57">
              <w:rPr>
                <w:rFonts w:asciiTheme="majorBidi" w:hAnsiTheme="majorBidi" w:cstheme="majorBidi" w:hint="cs"/>
                <w:sz w:val="28"/>
                <w:szCs w:val="28"/>
                <w:cs/>
              </w:rPr>
              <w:t>(</w:t>
            </w:r>
            <w:r w:rsidRPr="00C80B57">
              <w:rPr>
                <w:rFonts w:asciiTheme="majorBidi" w:hAnsiTheme="majorBidi" w:cstheme="majorBidi"/>
                <w:sz w:val="28"/>
                <w:szCs w:val="28"/>
              </w:rPr>
              <w:t>766</w:t>
            </w:r>
            <w:r w:rsidRPr="00C80B57">
              <w:rPr>
                <w:rFonts w:asciiTheme="majorBidi" w:hAnsiTheme="majorBidi" w:cstheme="majorBidi" w:hint="cs"/>
                <w:sz w:val="28"/>
                <w:szCs w:val="28"/>
                <w:cs/>
              </w:rPr>
              <w:t>)</w:t>
            </w:r>
          </w:p>
        </w:tc>
        <w:tc>
          <w:tcPr>
            <w:tcW w:w="164" w:type="dxa"/>
          </w:tcPr>
          <w:p w14:paraId="1066B583" w14:textId="77777777" w:rsidR="00EC2545" w:rsidRPr="00C80B57" w:rsidRDefault="00EC2545" w:rsidP="00B40818">
            <w:pPr>
              <w:tabs>
                <w:tab w:val="left" w:pos="3390"/>
              </w:tabs>
              <w:spacing w:line="360" w:lineRule="exact"/>
              <w:ind w:left="426" w:right="70"/>
              <w:jc w:val="right"/>
              <w:rPr>
                <w:rFonts w:asciiTheme="majorBidi" w:hAnsiTheme="majorBidi" w:cstheme="majorBidi"/>
                <w:sz w:val="28"/>
                <w:szCs w:val="28"/>
                <w:cs/>
              </w:rPr>
            </w:pPr>
          </w:p>
        </w:tc>
        <w:tc>
          <w:tcPr>
            <w:tcW w:w="1816" w:type="dxa"/>
            <w:tcBorders>
              <w:bottom w:val="single" w:sz="4" w:space="0" w:color="auto"/>
            </w:tcBorders>
            <w:shd w:val="clear" w:color="auto" w:fill="auto"/>
          </w:tcPr>
          <w:p w14:paraId="4F4E2A12" w14:textId="58594DEA" w:rsidR="00EC2545" w:rsidRPr="00C80B57" w:rsidRDefault="003E0059" w:rsidP="00B40818">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(74</w:t>
            </w:r>
            <w:r w:rsidR="00566615" w:rsidRPr="00C80B57">
              <w:rPr>
                <w:rFonts w:asciiTheme="majorBidi" w:hAnsiTheme="majorBidi" w:cstheme="majorBidi"/>
                <w:sz w:val="28"/>
                <w:szCs w:val="28"/>
              </w:rPr>
              <w:t>0</w:t>
            </w:r>
            <w:r w:rsidRPr="00C80B57">
              <w:rPr>
                <w:rFonts w:asciiTheme="majorBidi" w:hAnsiTheme="majorBidi" w:cstheme="majorBidi"/>
                <w:sz w:val="28"/>
                <w:szCs w:val="28"/>
              </w:rPr>
              <w:t>)</w:t>
            </w:r>
          </w:p>
        </w:tc>
      </w:tr>
      <w:tr w:rsidR="008F52E2" w:rsidRPr="00C80B57" w14:paraId="7F009644" w14:textId="77777777" w:rsidTr="00011ACC">
        <w:trPr>
          <w:cantSplit/>
        </w:trPr>
        <w:tc>
          <w:tcPr>
            <w:tcW w:w="5130" w:type="dxa"/>
          </w:tcPr>
          <w:p w14:paraId="0F8DDE08" w14:textId="7AFEB723" w:rsidR="00EC2545" w:rsidRPr="00C80B57" w:rsidRDefault="00EC2545" w:rsidP="00B40818">
            <w:pPr>
              <w:tabs>
                <w:tab w:val="left" w:pos="3390"/>
              </w:tabs>
              <w:spacing w:line="360" w:lineRule="exact"/>
              <w:jc w:val="thaiDistribute"/>
              <w:rPr>
                <w:rFonts w:asciiTheme="majorBidi" w:hAnsiTheme="majorBidi" w:cstheme="majorBidi"/>
                <w:sz w:val="28"/>
                <w:szCs w:val="28"/>
              </w:rPr>
            </w:pPr>
            <w:r w:rsidRPr="00C80B57">
              <w:rPr>
                <w:rFonts w:asciiTheme="majorBidi" w:hAnsiTheme="majorBidi" w:cstheme="majorBidi"/>
                <w:sz w:val="28"/>
                <w:szCs w:val="28"/>
                <w:cs/>
              </w:rPr>
              <w:t xml:space="preserve">ราคาตามบัญชีสุทธิ ณ วันที่ </w:t>
            </w:r>
            <w:r w:rsidR="007E4C38" w:rsidRPr="00C80B57">
              <w:rPr>
                <w:rFonts w:asciiTheme="majorBidi" w:hAnsiTheme="majorBidi" w:cstheme="majorBidi"/>
                <w:sz w:val="28"/>
                <w:szCs w:val="28"/>
              </w:rPr>
              <w:t xml:space="preserve">30 </w:t>
            </w:r>
            <w:r w:rsidR="007E4C38" w:rsidRPr="00C80B57">
              <w:rPr>
                <w:rFonts w:asciiTheme="majorBidi" w:hAnsiTheme="majorBidi" w:cstheme="majorBidi"/>
                <w:sz w:val="28"/>
                <w:szCs w:val="28"/>
                <w:cs/>
              </w:rPr>
              <w:t>มิถุนายน</w:t>
            </w:r>
            <w:r w:rsidRPr="00C80B57">
              <w:rPr>
                <w:rFonts w:asciiTheme="majorBidi" w:hAnsiTheme="majorBidi" w:cstheme="majorBidi"/>
                <w:sz w:val="28"/>
                <w:szCs w:val="28"/>
                <w:cs/>
              </w:rPr>
              <w:t xml:space="preserve"> </w:t>
            </w:r>
            <w:r w:rsidRPr="00C80B57">
              <w:rPr>
                <w:rFonts w:asciiTheme="majorBidi" w:hAnsiTheme="majorBidi" w:cstheme="majorBidi"/>
                <w:sz w:val="28"/>
                <w:szCs w:val="28"/>
              </w:rPr>
              <w:t>2563</w:t>
            </w:r>
          </w:p>
        </w:tc>
        <w:tc>
          <w:tcPr>
            <w:tcW w:w="164" w:type="dxa"/>
          </w:tcPr>
          <w:p w14:paraId="508B9812" w14:textId="77777777" w:rsidR="00EC2545" w:rsidRPr="00C80B57" w:rsidRDefault="00EC2545" w:rsidP="00B40818">
            <w:pPr>
              <w:tabs>
                <w:tab w:val="left" w:pos="3390"/>
              </w:tabs>
              <w:spacing w:line="360" w:lineRule="exact"/>
              <w:ind w:left="426"/>
              <w:jc w:val="thaiDistribute"/>
              <w:rPr>
                <w:rFonts w:asciiTheme="majorBidi" w:hAnsiTheme="majorBidi" w:cstheme="majorBidi"/>
                <w:sz w:val="28"/>
                <w:szCs w:val="28"/>
                <w:cs/>
              </w:rPr>
            </w:pPr>
          </w:p>
        </w:tc>
        <w:tc>
          <w:tcPr>
            <w:tcW w:w="1816" w:type="dxa"/>
            <w:tcBorders>
              <w:top w:val="single" w:sz="4" w:space="0" w:color="auto"/>
              <w:bottom w:val="double" w:sz="4" w:space="0" w:color="auto"/>
            </w:tcBorders>
            <w:shd w:val="clear" w:color="auto" w:fill="auto"/>
          </w:tcPr>
          <w:p w14:paraId="1655C91A" w14:textId="29A032F1" w:rsidR="00EC2545" w:rsidRPr="00C80B57" w:rsidRDefault="009658EC" w:rsidP="00B40818">
            <w:pPr>
              <w:tabs>
                <w:tab w:val="left" w:pos="3390"/>
              </w:tabs>
              <w:spacing w:line="360" w:lineRule="exact"/>
              <w:ind w:left="426"/>
              <w:jc w:val="right"/>
              <w:rPr>
                <w:rFonts w:asciiTheme="majorBidi" w:hAnsiTheme="majorBidi" w:cstheme="majorBidi"/>
                <w:sz w:val="28"/>
                <w:szCs w:val="28"/>
              </w:rPr>
            </w:pPr>
            <w:r w:rsidRPr="00C80B57">
              <w:rPr>
                <w:rFonts w:asciiTheme="majorBidi" w:hAnsiTheme="majorBidi" w:cstheme="majorBidi"/>
                <w:sz w:val="28"/>
                <w:szCs w:val="28"/>
              </w:rPr>
              <w:t>8,885</w:t>
            </w:r>
          </w:p>
        </w:tc>
        <w:tc>
          <w:tcPr>
            <w:tcW w:w="164" w:type="dxa"/>
          </w:tcPr>
          <w:p w14:paraId="7410A6C2" w14:textId="77777777" w:rsidR="00EC2545" w:rsidRPr="00C80B57" w:rsidRDefault="00EC2545" w:rsidP="00B40818">
            <w:pPr>
              <w:tabs>
                <w:tab w:val="left" w:pos="3390"/>
              </w:tabs>
              <w:spacing w:line="360" w:lineRule="exact"/>
              <w:ind w:left="426" w:right="70"/>
              <w:jc w:val="right"/>
              <w:rPr>
                <w:rFonts w:asciiTheme="majorBidi" w:hAnsiTheme="majorBidi" w:cstheme="majorBidi"/>
                <w:sz w:val="28"/>
                <w:szCs w:val="28"/>
                <w:cs/>
              </w:rPr>
            </w:pPr>
          </w:p>
        </w:tc>
        <w:tc>
          <w:tcPr>
            <w:tcW w:w="1816" w:type="dxa"/>
            <w:tcBorders>
              <w:top w:val="single" w:sz="4" w:space="0" w:color="auto"/>
              <w:bottom w:val="double" w:sz="4" w:space="0" w:color="auto"/>
            </w:tcBorders>
          </w:tcPr>
          <w:p w14:paraId="3DDA6925" w14:textId="46C540E1" w:rsidR="00EC2545" w:rsidRPr="00C80B57" w:rsidRDefault="003E0059" w:rsidP="00B40818">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8,02</w:t>
            </w:r>
            <w:r w:rsidR="00566615" w:rsidRPr="00C80B57">
              <w:rPr>
                <w:rFonts w:asciiTheme="majorBidi" w:hAnsiTheme="majorBidi" w:cstheme="majorBidi"/>
                <w:sz w:val="28"/>
                <w:szCs w:val="28"/>
              </w:rPr>
              <w:t>3</w:t>
            </w:r>
          </w:p>
        </w:tc>
      </w:tr>
    </w:tbl>
    <w:p w14:paraId="3DAC5566" w14:textId="77777777" w:rsidR="00824E1F" w:rsidRPr="00C80B57" w:rsidRDefault="00824E1F" w:rsidP="00B40818">
      <w:pPr>
        <w:numPr>
          <w:ilvl w:val="0"/>
          <w:numId w:val="9"/>
        </w:numPr>
        <w:spacing w:before="200" w:line="360" w:lineRule="exact"/>
        <w:ind w:left="357" w:hanging="357"/>
        <w:rPr>
          <w:rFonts w:asciiTheme="majorBidi" w:hAnsiTheme="majorBidi" w:cstheme="majorBidi"/>
          <w:b/>
          <w:bCs/>
          <w:sz w:val="28"/>
          <w:szCs w:val="28"/>
          <w:cs/>
        </w:rPr>
      </w:pPr>
      <w:r w:rsidRPr="00C80B57">
        <w:rPr>
          <w:rFonts w:asciiTheme="majorBidi" w:hAnsiTheme="majorBidi" w:cstheme="majorBidi"/>
          <w:b/>
          <w:bCs/>
          <w:sz w:val="28"/>
          <w:szCs w:val="28"/>
          <w:cs/>
        </w:rPr>
        <w:t>สินทรัพย์ไม่มีตัวตนอื่น</w:t>
      </w:r>
    </w:p>
    <w:p w14:paraId="1754F297" w14:textId="521701CC" w:rsidR="00824E1F" w:rsidRPr="00C80B57" w:rsidRDefault="00824E1F" w:rsidP="00B40818">
      <w:pPr>
        <w:tabs>
          <w:tab w:val="clear" w:pos="227"/>
          <w:tab w:val="clear" w:pos="454"/>
          <w:tab w:val="clear" w:pos="680"/>
          <w:tab w:val="clear" w:pos="907"/>
          <w:tab w:val="clear" w:pos="1644"/>
          <w:tab w:val="clear" w:pos="1871"/>
          <w:tab w:val="left" w:pos="1985"/>
          <w:tab w:val="left" w:pos="3390"/>
        </w:tabs>
        <w:spacing w:before="60" w:line="360" w:lineRule="exact"/>
        <w:ind w:left="363"/>
        <w:jc w:val="thaiDistribute"/>
        <w:rPr>
          <w:rFonts w:asciiTheme="majorBidi" w:hAnsiTheme="majorBidi" w:cstheme="majorBidi"/>
          <w:sz w:val="28"/>
          <w:szCs w:val="28"/>
          <w:cs/>
        </w:rPr>
      </w:pPr>
      <w:r w:rsidRPr="00C80B57">
        <w:rPr>
          <w:rFonts w:asciiTheme="majorBidi" w:hAnsiTheme="majorBidi" w:cstheme="majorBidi"/>
          <w:sz w:val="28"/>
          <w:szCs w:val="28"/>
          <w:cs/>
        </w:rPr>
        <w:t>รายการเคลื่อนไหวอย่างย่อ</w:t>
      </w:r>
      <w:r w:rsidR="00940D79" w:rsidRPr="00C80B57">
        <w:rPr>
          <w:rFonts w:asciiTheme="majorBidi" w:hAnsiTheme="majorBidi" w:cstheme="majorBidi" w:hint="cs"/>
          <w:sz w:val="28"/>
          <w:szCs w:val="28"/>
          <w:cs/>
        </w:rPr>
        <w:t xml:space="preserve"> </w:t>
      </w:r>
      <w:r w:rsidRPr="00C80B57">
        <w:rPr>
          <w:rFonts w:asciiTheme="majorBidi" w:hAnsiTheme="majorBidi" w:cstheme="majorBidi"/>
          <w:sz w:val="28"/>
          <w:szCs w:val="28"/>
          <w:cs/>
        </w:rPr>
        <w:t>สำหรับงวด</w:t>
      </w:r>
      <w:r w:rsidR="007E4C38" w:rsidRPr="00C80B57">
        <w:rPr>
          <w:rFonts w:asciiTheme="majorBidi" w:hAnsiTheme="majorBidi" w:cstheme="majorBidi"/>
          <w:sz w:val="28"/>
          <w:szCs w:val="28"/>
          <w:cs/>
        </w:rPr>
        <w:t>หก</w:t>
      </w:r>
      <w:r w:rsidRPr="00C80B57">
        <w:rPr>
          <w:rFonts w:asciiTheme="majorBidi" w:hAnsiTheme="majorBidi" w:cstheme="majorBidi"/>
          <w:sz w:val="28"/>
          <w:szCs w:val="28"/>
          <w:cs/>
        </w:rPr>
        <w:t xml:space="preserve">เดือนสิ้นสุดวันที่ </w:t>
      </w:r>
      <w:r w:rsidR="007E4C38" w:rsidRPr="00C80B57">
        <w:rPr>
          <w:rFonts w:asciiTheme="majorBidi" w:hAnsiTheme="majorBidi" w:cstheme="majorBidi"/>
          <w:sz w:val="28"/>
          <w:szCs w:val="28"/>
        </w:rPr>
        <w:t xml:space="preserve">30 </w:t>
      </w:r>
      <w:r w:rsidR="007E4C38" w:rsidRPr="00C80B57">
        <w:rPr>
          <w:rFonts w:asciiTheme="majorBidi" w:hAnsiTheme="majorBidi" w:cstheme="majorBidi"/>
          <w:sz w:val="28"/>
          <w:szCs w:val="28"/>
          <w:cs/>
        </w:rPr>
        <w:t>มิถุนายน</w:t>
      </w:r>
      <w:r w:rsidRPr="00C80B57">
        <w:rPr>
          <w:rFonts w:asciiTheme="majorBidi" w:hAnsiTheme="majorBidi" w:cstheme="majorBidi"/>
          <w:sz w:val="28"/>
          <w:szCs w:val="28"/>
          <w:cs/>
        </w:rPr>
        <w:t xml:space="preserve"> </w:t>
      </w:r>
      <w:r w:rsidRPr="00C80B57">
        <w:rPr>
          <w:rFonts w:asciiTheme="majorBidi" w:hAnsiTheme="majorBidi" w:cstheme="majorBidi"/>
          <w:sz w:val="28"/>
          <w:szCs w:val="28"/>
        </w:rPr>
        <w:t xml:space="preserve">2563 </w:t>
      </w:r>
      <w:r w:rsidRPr="00C80B57">
        <w:rPr>
          <w:rFonts w:asciiTheme="majorBidi" w:hAnsiTheme="majorBidi" w:cstheme="majorBidi"/>
          <w:sz w:val="28"/>
          <w:szCs w:val="28"/>
          <w:cs/>
        </w:rPr>
        <w:t>มีดังนี้</w:t>
      </w:r>
    </w:p>
    <w:tbl>
      <w:tblPr>
        <w:tblW w:w="9090" w:type="dxa"/>
        <w:tblInd w:w="342" w:type="dxa"/>
        <w:tblLayout w:type="fixed"/>
        <w:tblCellMar>
          <w:left w:w="72" w:type="dxa"/>
          <w:right w:w="72" w:type="dxa"/>
        </w:tblCellMar>
        <w:tblLook w:val="0000" w:firstRow="0" w:lastRow="0" w:firstColumn="0" w:lastColumn="0" w:noHBand="0" w:noVBand="0"/>
      </w:tblPr>
      <w:tblGrid>
        <w:gridCol w:w="5130"/>
        <w:gridCol w:w="164"/>
        <w:gridCol w:w="1816"/>
        <w:gridCol w:w="164"/>
        <w:gridCol w:w="1816"/>
      </w:tblGrid>
      <w:tr w:rsidR="008F52E2" w:rsidRPr="00C80B57" w14:paraId="4D4B496B" w14:textId="77777777" w:rsidTr="0073548B">
        <w:trPr>
          <w:cantSplit/>
        </w:trPr>
        <w:tc>
          <w:tcPr>
            <w:tcW w:w="5130" w:type="dxa"/>
          </w:tcPr>
          <w:p w14:paraId="30EB37BD" w14:textId="77777777" w:rsidR="005B04E6" w:rsidRPr="00C80B57" w:rsidRDefault="005B04E6" w:rsidP="00B40818">
            <w:pPr>
              <w:tabs>
                <w:tab w:val="left" w:pos="3390"/>
              </w:tabs>
              <w:spacing w:line="360" w:lineRule="exact"/>
              <w:ind w:left="426"/>
              <w:jc w:val="thaiDistribute"/>
              <w:rPr>
                <w:rFonts w:asciiTheme="majorBidi" w:hAnsiTheme="majorBidi" w:cstheme="majorBidi"/>
                <w:sz w:val="28"/>
                <w:szCs w:val="28"/>
                <w:cs/>
              </w:rPr>
            </w:pPr>
          </w:p>
        </w:tc>
        <w:tc>
          <w:tcPr>
            <w:tcW w:w="164" w:type="dxa"/>
          </w:tcPr>
          <w:p w14:paraId="4AC61FEE" w14:textId="77777777" w:rsidR="005B04E6" w:rsidRPr="00C80B57" w:rsidRDefault="005B04E6" w:rsidP="00B40818">
            <w:pPr>
              <w:tabs>
                <w:tab w:val="left" w:pos="3390"/>
              </w:tabs>
              <w:spacing w:line="360" w:lineRule="exact"/>
              <w:ind w:left="426"/>
              <w:jc w:val="thaiDistribute"/>
              <w:rPr>
                <w:rFonts w:asciiTheme="majorBidi" w:hAnsiTheme="majorBidi" w:cstheme="majorBidi"/>
                <w:sz w:val="28"/>
                <w:szCs w:val="28"/>
                <w:cs/>
              </w:rPr>
            </w:pPr>
          </w:p>
        </w:tc>
        <w:tc>
          <w:tcPr>
            <w:tcW w:w="3796" w:type="dxa"/>
            <w:gridSpan w:val="3"/>
            <w:tcBorders>
              <w:bottom w:val="single" w:sz="4" w:space="0" w:color="auto"/>
            </w:tcBorders>
            <w:vAlign w:val="center"/>
          </w:tcPr>
          <w:p w14:paraId="2DC3D83C" w14:textId="502E2957" w:rsidR="005B04E6" w:rsidRPr="00C80B57" w:rsidRDefault="005B04E6" w:rsidP="00B40818">
            <w:pPr>
              <w:tabs>
                <w:tab w:val="left" w:pos="3390"/>
              </w:tabs>
              <w:spacing w:line="360" w:lineRule="exact"/>
              <w:ind w:left="426"/>
              <w:jc w:val="right"/>
              <w:rPr>
                <w:rFonts w:asciiTheme="majorBidi" w:hAnsiTheme="majorBidi" w:cstheme="majorBidi"/>
                <w:sz w:val="28"/>
                <w:szCs w:val="28"/>
                <w:cs/>
              </w:rPr>
            </w:pPr>
            <w:r w:rsidRPr="00C80B57">
              <w:rPr>
                <w:rFonts w:asciiTheme="majorBidi" w:hAnsiTheme="majorBidi" w:cstheme="majorBidi"/>
                <w:sz w:val="28"/>
                <w:szCs w:val="28"/>
                <w:cs/>
              </w:rPr>
              <w:t>(</w:t>
            </w:r>
            <w:r w:rsidR="004A6EDF" w:rsidRPr="00C80B57">
              <w:rPr>
                <w:rFonts w:asciiTheme="majorBidi" w:hAnsiTheme="majorBidi" w:cstheme="majorBidi"/>
                <w:sz w:val="28"/>
                <w:szCs w:val="28"/>
                <w:cs/>
              </w:rPr>
              <w:t>หน่วย : พันบาท</w:t>
            </w:r>
            <w:r w:rsidRPr="00C80B57">
              <w:rPr>
                <w:rFonts w:asciiTheme="majorBidi" w:hAnsiTheme="majorBidi" w:cstheme="majorBidi"/>
                <w:sz w:val="28"/>
                <w:szCs w:val="28"/>
                <w:cs/>
              </w:rPr>
              <w:t>)</w:t>
            </w:r>
          </w:p>
        </w:tc>
      </w:tr>
      <w:tr w:rsidR="008F52E2" w:rsidRPr="00C80B57" w14:paraId="331D5C3C" w14:textId="77777777" w:rsidTr="0073548B">
        <w:trPr>
          <w:cantSplit/>
        </w:trPr>
        <w:tc>
          <w:tcPr>
            <w:tcW w:w="5130" w:type="dxa"/>
          </w:tcPr>
          <w:p w14:paraId="5C4C5C9F" w14:textId="77777777" w:rsidR="00824E1F" w:rsidRPr="00C80B57" w:rsidRDefault="00824E1F" w:rsidP="00B40818">
            <w:pPr>
              <w:tabs>
                <w:tab w:val="left" w:pos="3390"/>
              </w:tabs>
              <w:spacing w:line="360" w:lineRule="exact"/>
              <w:ind w:left="426"/>
              <w:jc w:val="thaiDistribute"/>
              <w:rPr>
                <w:rFonts w:asciiTheme="majorBidi" w:hAnsiTheme="majorBidi" w:cstheme="majorBidi"/>
                <w:sz w:val="28"/>
                <w:szCs w:val="28"/>
                <w:cs/>
              </w:rPr>
            </w:pPr>
          </w:p>
        </w:tc>
        <w:tc>
          <w:tcPr>
            <w:tcW w:w="164" w:type="dxa"/>
          </w:tcPr>
          <w:p w14:paraId="788A15ED" w14:textId="77777777" w:rsidR="00824E1F" w:rsidRPr="00C80B57" w:rsidRDefault="00824E1F" w:rsidP="00B40818">
            <w:pPr>
              <w:tabs>
                <w:tab w:val="left" w:pos="3390"/>
              </w:tabs>
              <w:spacing w:line="360" w:lineRule="exact"/>
              <w:ind w:left="426"/>
              <w:jc w:val="thaiDistribute"/>
              <w:rPr>
                <w:rFonts w:asciiTheme="majorBidi" w:hAnsiTheme="majorBidi" w:cstheme="majorBidi"/>
                <w:sz w:val="28"/>
                <w:szCs w:val="28"/>
                <w:cs/>
              </w:rPr>
            </w:pPr>
          </w:p>
        </w:tc>
        <w:tc>
          <w:tcPr>
            <w:tcW w:w="1816" w:type="dxa"/>
            <w:tcBorders>
              <w:top w:val="single" w:sz="4" w:space="0" w:color="auto"/>
              <w:bottom w:val="single" w:sz="4" w:space="0" w:color="auto"/>
            </w:tcBorders>
            <w:vAlign w:val="center"/>
          </w:tcPr>
          <w:p w14:paraId="647820F4" w14:textId="77777777" w:rsidR="00824E1F" w:rsidRPr="00C80B57" w:rsidRDefault="00824E1F" w:rsidP="00B40818">
            <w:pPr>
              <w:spacing w:line="360" w:lineRule="exact"/>
              <w:jc w:val="center"/>
              <w:rPr>
                <w:rFonts w:asciiTheme="majorBidi" w:hAnsiTheme="majorBidi" w:cstheme="majorBidi"/>
                <w:sz w:val="28"/>
                <w:szCs w:val="28"/>
                <w:cs/>
              </w:rPr>
            </w:pPr>
            <w:r w:rsidRPr="00C80B57">
              <w:rPr>
                <w:rFonts w:asciiTheme="majorBidi" w:hAnsiTheme="majorBidi" w:cstheme="majorBidi"/>
                <w:sz w:val="28"/>
                <w:szCs w:val="28"/>
                <w:cs/>
              </w:rPr>
              <w:t>งบการเงินรวม</w:t>
            </w:r>
          </w:p>
        </w:tc>
        <w:tc>
          <w:tcPr>
            <w:tcW w:w="164" w:type="dxa"/>
            <w:tcBorders>
              <w:top w:val="single" w:sz="4" w:space="0" w:color="auto"/>
            </w:tcBorders>
          </w:tcPr>
          <w:p w14:paraId="6F951438" w14:textId="77777777" w:rsidR="00824E1F" w:rsidRPr="00C80B57" w:rsidRDefault="00824E1F" w:rsidP="00B40818">
            <w:pPr>
              <w:tabs>
                <w:tab w:val="left" w:pos="3390"/>
              </w:tabs>
              <w:spacing w:line="360" w:lineRule="exact"/>
              <w:ind w:left="426"/>
              <w:jc w:val="center"/>
              <w:rPr>
                <w:rFonts w:asciiTheme="majorBidi" w:hAnsiTheme="majorBidi" w:cstheme="majorBidi"/>
                <w:sz w:val="28"/>
                <w:szCs w:val="28"/>
                <w:cs/>
              </w:rPr>
            </w:pPr>
          </w:p>
        </w:tc>
        <w:tc>
          <w:tcPr>
            <w:tcW w:w="1816" w:type="dxa"/>
            <w:tcBorders>
              <w:top w:val="single" w:sz="4" w:space="0" w:color="auto"/>
              <w:bottom w:val="single" w:sz="4" w:space="0" w:color="auto"/>
            </w:tcBorders>
            <w:vAlign w:val="center"/>
          </w:tcPr>
          <w:p w14:paraId="4535918B" w14:textId="77777777" w:rsidR="00824E1F" w:rsidRPr="00C80B57" w:rsidRDefault="00824E1F" w:rsidP="00B40818">
            <w:pPr>
              <w:spacing w:line="360" w:lineRule="exact"/>
              <w:ind w:left="-94" w:right="-72"/>
              <w:jc w:val="center"/>
              <w:rPr>
                <w:rFonts w:asciiTheme="majorBidi" w:hAnsiTheme="majorBidi" w:cstheme="majorBidi"/>
                <w:sz w:val="28"/>
                <w:szCs w:val="28"/>
                <w:cs/>
              </w:rPr>
            </w:pPr>
            <w:r w:rsidRPr="00C80B57">
              <w:rPr>
                <w:rFonts w:asciiTheme="majorBidi" w:hAnsiTheme="majorBidi" w:cstheme="majorBidi"/>
                <w:sz w:val="28"/>
                <w:szCs w:val="28"/>
                <w:cs/>
              </w:rPr>
              <w:t>งบการเงินเฉพาะกิจการ</w:t>
            </w:r>
          </w:p>
        </w:tc>
      </w:tr>
      <w:tr w:rsidR="008F52E2" w:rsidRPr="00C80B57" w14:paraId="448DD57F" w14:textId="77777777" w:rsidTr="00F63382">
        <w:trPr>
          <w:cantSplit/>
          <w:trHeight w:val="80"/>
        </w:trPr>
        <w:tc>
          <w:tcPr>
            <w:tcW w:w="5130" w:type="dxa"/>
          </w:tcPr>
          <w:p w14:paraId="0868425E" w14:textId="77777777" w:rsidR="00824E1F" w:rsidRPr="00C80B57" w:rsidRDefault="00824E1F" w:rsidP="00B40818">
            <w:pPr>
              <w:tabs>
                <w:tab w:val="left" w:pos="3390"/>
              </w:tabs>
              <w:spacing w:line="360" w:lineRule="exact"/>
              <w:ind w:left="18"/>
              <w:jc w:val="thaiDistribute"/>
              <w:rPr>
                <w:rFonts w:asciiTheme="majorBidi" w:hAnsiTheme="majorBidi" w:cstheme="majorBidi"/>
                <w:sz w:val="28"/>
                <w:szCs w:val="28"/>
              </w:rPr>
            </w:pPr>
            <w:r w:rsidRPr="00C80B57">
              <w:rPr>
                <w:rFonts w:asciiTheme="majorBidi" w:hAnsiTheme="majorBidi" w:cstheme="majorBidi"/>
                <w:sz w:val="28"/>
                <w:szCs w:val="28"/>
                <w:cs/>
              </w:rPr>
              <w:t xml:space="preserve">ราคาตามบัญชีสุทธิ ณ วันที่ </w:t>
            </w:r>
            <w:r w:rsidRPr="00C80B57">
              <w:rPr>
                <w:rFonts w:asciiTheme="majorBidi" w:hAnsiTheme="majorBidi" w:cstheme="majorBidi"/>
                <w:sz w:val="28"/>
                <w:szCs w:val="28"/>
              </w:rPr>
              <w:t xml:space="preserve">1 </w:t>
            </w:r>
            <w:r w:rsidRPr="00C80B57">
              <w:rPr>
                <w:rFonts w:asciiTheme="majorBidi" w:hAnsiTheme="majorBidi" w:cstheme="majorBidi"/>
                <w:sz w:val="28"/>
                <w:szCs w:val="28"/>
                <w:cs/>
              </w:rPr>
              <w:t xml:space="preserve">มกราคม </w:t>
            </w:r>
            <w:r w:rsidRPr="00C80B57">
              <w:rPr>
                <w:rFonts w:asciiTheme="majorBidi" w:hAnsiTheme="majorBidi" w:cstheme="majorBidi"/>
                <w:sz w:val="28"/>
                <w:szCs w:val="28"/>
              </w:rPr>
              <w:t>2563</w:t>
            </w:r>
          </w:p>
        </w:tc>
        <w:tc>
          <w:tcPr>
            <w:tcW w:w="164" w:type="dxa"/>
          </w:tcPr>
          <w:p w14:paraId="22C6B816" w14:textId="77777777" w:rsidR="00824E1F" w:rsidRPr="00C80B57" w:rsidRDefault="00824E1F" w:rsidP="00B40818">
            <w:pPr>
              <w:tabs>
                <w:tab w:val="left" w:pos="3390"/>
              </w:tabs>
              <w:spacing w:line="360" w:lineRule="exact"/>
              <w:ind w:left="426"/>
              <w:jc w:val="thaiDistribute"/>
              <w:rPr>
                <w:rFonts w:asciiTheme="majorBidi" w:hAnsiTheme="majorBidi" w:cstheme="majorBidi"/>
                <w:sz w:val="28"/>
                <w:szCs w:val="28"/>
                <w:cs/>
              </w:rPr>
            </w:pPr>
          </w:p>
        </w:tc>
        <w:tc>
          <w:tcPr>
            <w:tcW w:w="1816" w:type="dxa"/>
            <w:shd w:val="clear" w:color="auto" w:fill="auto"/>
          </w:tcPr>
          <w:p w14:paraId="3C90F6B7" w14:textId="5051B20E" w:rsidR="00824E1F" w:rsidRPr="00C80B57" w:rsidRDefault="00BA555E" w:rsidP="00B40818">
            <w:pPr>
              <w:tabs>
                <w:tab w:val="left" w:pos="3390"/>
              </w:tabs>
              <w:spacing w:line="360" w:lineRule="exact"/>
              <w:ind w:left="426"/>
              <w:jc w:val="right"/>
              <w:rPr>
                <w:rFonts w:asciiTheme="majorBidi" w:hAnsiTheme="majorBidi" w:cstheme="majorBidi"/>
                <w:sz w:val="28"/>
                <w:szCs w:val="28"/>
              </w:rPr>
            </w:pPr>
            <w:r w:rsidRPr="00C80B57">
              <w:rPr>
                <w:rFonts w:asciiTheme="majorBidi" w:hAnsiTheme="majorBidi" w:cstheme="majorBidi"/>
                <w:sz w:val="28"/>
                <w:szCs w:val="28"/>
              </w:rPr>
              <w:t>731</w:t>
            </w:r>
          </w:p>
        </w:tc>
        <w:tc>
          <w:tcPr>
            <w:tcW w:w="164" w:type="dxa"/>
            <w:shd w:val="clear" w:color="auto" w:fill="auto"/>
          </w:tcPr>
          <w:p w14:paraId="20559257" w14:textId="77777777" w:rsidR="00824E1F" w:rsidRPr="00C80B57" w:rsidRDefault="00824E1F" w:rsidP="00B40818">
            <w:pPr>
              <w:tabs>
                <w:tab w:val="left" w:pos="3390"/>
              </w:tabs>
              <w:spacing w:line="360" w:lineRule="exact"/>
              <w:ind w:left="426"/>
              <w:jc w:val="thaiDistribute"/>
              <w:rPr>
                <w:rFonts w:asciiTheme="majorBidi" w:hAnsiTheme="majorBidi" w:cstheme="majorBidi"/>
                <w:sz w:val="28"/>
                <w:szCs w:val="28"/>
                <w:cs/>
              </w:rPr>
            </w:pPr>
          </w:p>
        </w:tc>
        <w:tc>
          <w:tcPr>
            <w:tcW w:w="1816" w:type="dxa"/>
            <w:shd w:val="clear" w:color="auto" w:fill="auto"/>
          </w:tcPr>
          <w:p w14:paraId="0DDBCE81" w14:textId="77777777" w:rsidR="00824E1F" w:rsidRPr="00C80B57" w:rsidRDefault="00824E1F" w:rsidP="00B40818">
            <w:pPr>
              <w:tabs>
                <w:tab w:val="left" w:pos="3390"/>
              </w:tabs>
              <w:spacing w:line="360" w:lineRule="exact"/>
              <w:ind w:left="426"/>
              <w:jc w:val="right"/>
              <w:rPr>
                <w:rFonts w:asciiTheme="majorBidi" w:hAnsiTheme="majorBidi" w:cstheme="majorBidi"/>
                <w:sz w:val="28"/>
                <w:szCs w:val="28"/>
              </w:rPr>
            </w:pPr>
            <w:r w:rsidRPr="00C80B57">
              <w:rPr>
                <w:rFonts w:asciiTheme="majorBidi" w:hAnsiTheme="majorBidi" w:cstheme="majorBidi"/>
                <w:sz w:val="28"/>
                <w:szCs w:val="28"/>
              </w:rPr>
              <w:t>184</w:t>
            </w:r>
          </w:p>
        </w:tc>
      </w:tr>
      <w:tr w:rsidR="008F52E2" w:rsidRPr="00C80B57" w14:paraId="3DF6DC84" w14:textId="77777777" w:rsidTr="0073548B">
        <w:trPr>
          <w:cantSplit/>
        </w:trPr>
        <w:tc>
          <w:tcPr>
            <w:tcW w:w="5130" w:type="dxa"/>
          </w:tcPr>
          <w:p w14:paraId="1044508A" w14:textId="77777777" w:rsidR="00824E1F" w:rsidRPr="00C80B57" w:rsidRDefault="00824E1F" w:rsidP="00B40818">
            <w:pPr>
              <w:tabs>
                <w:tab w:val="left" w:pos="3390"/>
              </w:tabs>
              <w:spacing w:line="360" w:lineRule="exact"/>
              <w:ind w:left="18"/>
              <w:jc w:val="thaiDistribute"/>
              <w:rPr>
                <w:rFonts w:asciiTheme="majorBidi" w:hAnsiTheme="majorBidi" w:cstheme="majorBidi"/>
                <w:sz w:val="28"/>
                <w:szCs w:val="28"/>
                <w:cs/>
              </w:rPr>
            </w:pPr>
            <w:r w:rsidRPr="00C80B57">
              <w:rPr>
                <w:rFonts w:asciiTheme="majorBidi" w:hAnsiTheme="majorBidi" w:cstheme="majorBidi"/>
                <w:sz w:val="28"/>
                <w:szCs w:val="28"/>
                <w:cs/>
              </w:rPr>
              <w:t>ซื้อระหว่างงวด</w:t>
            </w:r>
          </w:p>
        </w:tc>
        <w:tc>
          <w:tcPr>
            <w:tcW w:w="164" w:type="dxa"/>
          </w:tcPr>
          <w:p w14:paraId="27D28B16" w14:textId="77777777" w:rsidR="00824E1F" w:rsidRPr="00C80B57" w:rsidRDefault="00824E1F" w:rsidP="00B40818">
            <w:pPr>
              <w:tabs>
                <w:tab w:val="left" w:pos="3390"/>
              </w:tabs>
              <w:spacing w:line="360" w:lineRule="exact"/>
              <w:ind w:left="426"/>
              <w:jc w:val="thaiDistribute"/>
              <w:rPr>
                <w:rFonts w:asciiTheme="majorBidi" w:hAnsiTheme="majorBidi" w:cstheme="majorBidi"/>
                <w:sz w:val="28"/>
                <w:szCs w:val="28"/>
                <w:cs/>
              </w:rPr>
            </w:pPr>
          </w:p>
        </w:tc>
        <w:tc>
          <w:tcPr>
            <w:tcW w:w="1816" w:type="dxa"/>
            <w:shd w:val="clear" w:color="auto" w:fill="auto"/>
          </w:tcPr>
          <w:p w14:paraId="532E935F" w14:textId="36E3C34E" w:rsidR="00824E1F" w:rsidRPr="00C80B57" w:rsidRDefault="00ED3321" w:rsidP="00B40818">
            <w:pPr>
              <w:tabs>
                <w:tab w:val="left" w:pos="3390"/>
              </w:tabs>
              <w:spacing w:line="360" w:lineRule="exact"/>
              <w:ind w:left="426"/>
              <w:jc w:val="right"/>
              <w:rPr>
                <w:rFonts w:asciiTheme="majorBidi" w:hAnsiTheme="majorBidi" w:cstheme="majorBidi"/>
                <w:sz w:val="28"/>
                <w:szCs w:val="28"/>
              </w:rPr>
            </w:pPr>
            <w:r w:rsidRPr="00C80B57">
              <w:rPr>
                <w:rFonts w:asciiTheme="majorBidi" w:hAnsiTheme="majorBidi" w:cstheme="majorBidi"/>
                <w:sz w:val="28"/>
                <w:szCs w:val="28"/>
              </w:rPr>
              <w:t>245</w:t>
            </w:r>
          </w:p>
        </w:tc>
        <w:tc>
          <w:tcPr>
            <w:tcW w:w="164" w:type="dxa"/>
          </w:tcPr>
          <w:p w14:paraId="3CD88F2F" w14:textId="77777777" w:rsidR="00824E1F" w:rsidRPr="00C80B57" w:rsidRDefault="00824E1F" w:rsidP="00B40818">
            <w:pPr>
              <w:tabs>
                <w:tab w:val="left" w:pos="3390"/>
              </w:tabs>
              <w:spacing w:line="360" w:lineRule="exact"/>
              <w:ind w:left="426" w:right="70"/>
              <w:jc w:val="right"/>
              <w:rPr>
                <w:rFonts w:asciiTheme="majorBidi" w:hAnsiTheme="majorBidi" w:cstheme="majorBidi"/>
                <w:sz w:val="28"/>
                <w:szCs w:val="28"/>
                <w:cs/>
              </w:rPr>
            </w:pPr>
          </w:p>
        </w:tc>
        <w:tc>
          <w:tcPr>
            <w:tcW w:w="1816" w:type="dxa"/>
            <w:shd w:val="clear" w:color="auto" w:fill="auto"/>
          </w:tcPr>
          <w:p w14:paraId="5AF9D896" w14:textId="0A065E8A" w:rsidR="00824E1F" w:rsidRPr="00C80B57" w:rsidRDefault="00761ABD" w:rsidP="00B40818">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175</w:t>
            </w:r>
          </w:p>
        </w:tc>
      </w:tr>
      <w:tr w:rsidR="008F52E2" w:rsidRPr="00C80B57" w14:paraId="4179FACB" w14:textId="77777777" w:rsidTr="0073548B">
        <w:trPr>
          <w:cantSplit/>
        </w:trPr>
        <w:tc>
          <w:tcPr>
            <w:tcW w:w="5130" w:type="dxa"/>
          </w:tcPr>
          <w:p w14:paraId="00BE5346" w14:textId="77777777" w:rsidR="00824E1F" w:rsidRPr="00C80B57" w:rsidRDefault="00824E1F" w:rsidP="00B40818">
            <w:pPr>
              <w:tabs>
                <w:tab w:val="left" w:pos="3390"/>
              </w:tabs>
              <w:spacing w:line="360" w:lineRule="exact"/>
              <w:jc w:val="thaiDistribute"/>
              <w:rPr>
                <w:rFonts w:asciiTheme="majorBidi" w:hAnsiTheme="majorBidi" w:cstheme="majorBidi"/>
                <w:sz w:val="28"/>
                <w:szCs w:val="28"/>
                <w:cs/>
              </w:rPr>
            </w:pPr>
            <w:r w:rsidRPr="00C80B57">
              <w:rPr>
                <w:rFonts w:asciiTheme="majorBidi" w:hAnsiTheme="majorBidi" w:cstheme="majorBidi"/>
                <w:sz w:val="28"/>
                <w:szCs w:val="28"/>
                <w:cs/>
              </w:rPr>
              <w:t>ค่าเสื่อมราคาสำหรับงวด</w:t>
            </w:r>
          </w:p>
        </w:tc>
        <w:tc>
          <w:tcPr>
            <w:tcW w:w="164" w:type="dxa"/>
          </w:tcPr>
          <w:p w14:paraId="208D44BA" w14:textId="77777777" w:rsidR="00824E1F" w:rsidRPr="00C80B57" w:rsidRDefault="00824E1F" w:rsidP="00B40818">
            <w:pPr>
              <w:tabs>
                <w:tab w:val="left" w:pos="3390"/>
              </w:tabs>
              <w:spacing w:line="360" w:lineRule="exact"/>
              <w:ind w:left="426"/>
              <w:jc w:val="thaiDistribute"/>
              <w:rPr>
                <w:rFonts w:asciiTheme="majorBidi" w:hAnsiTheme="majorBidi" w:cstheme="majorBidi"/>
                <w:sz w:val="28"/>
                <w:szCs w:val="28"/>
                <w:cs/>
              </w:rPr>
            </w:pPr>
          </w:p>
        </w:tc>
        <w:tc>
          <w:tcPr>
            <w:tcW w:w="1816" w:type="dxa"/>
            <w:tcBorders>
              <w:bottom w:val="single" w:sz="4" w:space="0" w:color="auto"/>
            </w:tcBorders>
            <w:shd w:val="clear" w:color="auto" w:fill="auto"/>
          </w:tcPr>
          <w:p w14:paraId="6692520F" w14:textId="69A846D9" w:rsidR="00824E1F" w:rsidRPr="00C80B57" w:rsidRDefault="00ED3321" w:rsidP="00B40818">
            <w:pPr>
              <w:tabs>
                <w:tab w:val="left" w:pos="3390"/>
              </w:tabs>
              <w:spacing w:line="360" w:lineRule="exact"/>
              <w:ind w:left="426"/>
              <w:jc w:val="right"/>
              <w:rPr>
                <w:rFonts w:asciiTheme="majorBidi" w:hAnsiTheme="majorBidi" w:cstheme="majorBidi"/>
                <w:sz w:val="28"/>
                <w:szCs w:val="28"/>
                <w:cs/>
              </w:rPr>
            </w:pPr>
            <w:r w:rsidRPr="00C80B57">
              <w:rPr>
                <w:rFonts w:asciiTheme="majorBidi" w:hAnsiTheme="majorBidi" w:cstheme="majorBidi"/>
                <w:sz w:val="28"/>
                <w:szCs w:val="28"/>
              </w:rPr>
              <w:t>(187)</w:t>
            </w:r>
          </w:p>
        </w:tc>
        <w:tc>
          <w:tcPr>
            <w:tcW w:w="164" w:type="dxa"/>
          </w:tcPr>
          <w:p w14:paraId="16630186" w14:textId="77777777" w:rsidR="00824E1F" w:rsidRPr="00C80B57" w:rsidRDefault="00824E1F" w:rsidP="00B40818">
            <w:pPr>
              <w:tabs>
                <w:tab w:val="left" w:pos="3390"/>
              </w:tabs>
              <w:spacing w:line="360" w:lineRule="exact"/>
              <w:ind w:left="426" w:right="70"/>
              <w:jc w:val="right"/>
              <w:rPr>
                <w:rFonts w:asciiTheme="majorBidi" w:hAnsiTheme="majorBidi" w:cstheme="majorBidi"/>
                <w:sz w:val="28"/>
                <w:szCs w:val="28"/>
                <w:cs/>
              </w:rPr>
            </w:pPr>
          </w:p>
        </w:tc>
        <w:tc>
          <w:tcPr>
            <w:tcW w:w="1816" w:type="dxa"/>
            <w:tcBorders>
              <w:bottom w:val="single" w:sz="4" w:space="0" w:color="auto"/>
            </w:tcBorders>
            <w:shd w:val="clear" w:color="auto" w:fill="auto"/>
          </w:tcPr>
          <w:p w14:paraId="6F3E3B68" w14:textId="7212E7BD" w:rsidR="00824E1F" w:rsidRPr="00C80B57" w:rsidRDefault="00761ABD" w:rsidP="00B40818">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(10</w:t>
            </w:r>
            <w:r w:rsidR="006839D7" w:rsidRPr="00C80B57">
              <w:rPr>
                <w:rFonts w:asciiTheme="majorBidi" w:hAnsiTheme="majorBidi" w:cstheme="majorBidi"/>
                <w:sz w:val="28"/>
                <w:szCs w:val="28"/>
              </w:rPr>
              <w:t>7</w:t>
            </w:r>
            <w:r w:rsidRPr="00C80B57">
              <w:rPr>
                <w:rFonts w:asciiTheme="majorBidi" w:hAnsiTheme="majorBidi" w:cstheme="majorBidi"/>
                <w:sz w:val="28"/>
                <w:szCs w:val="28"/>
              </w:rPr>
              <w:t>)</w:t>
            </w:r>
          </w:p>
        </w:tc>
      </w:tr>
      <w:tr w:rsidR="008F52E2" w:rsidRPr="00C80B57" w14:paraId="07AF132A" w14:textId="77777777" w:rsidTr="0073548B">
        <w:trPr>
          <w:cantSplit/>
        </w:trPr>
        <w:tc>
          <w:tcPr>
            <w:tcW w:w="5130" w:type="dxa"/>
          </w:tcPr>
          <w:p w14:paraId="7F971AE1" w14:textId="55A4A688" w:rsidR="00824E1F" w:rsidRPr="00C80B57" w:rsidRDefault="00824E1F" w:rsidP="00B40818">
            <w:pPr>
              <w:tabs>
                <w:tab w:val="left" w:pos="3390"/>
              </w:tabs>
              <w:spacing w:line="360" w:lineRule="exact"/>
              <w:jc w:val="thaiDistribute"/>
              <w:rPr>
                <w:rFonts w:asciiTheme="majorBidi" w:hAnsiTheme="majorBidi" w:cstheme="majorBidi"/>
                <w:sz w:val="28"/>
                <w:szCs w:val="28"/>
              </w:rPr>
            </w:pPr>
            <w:r w:rsidRPr="00C80B57">
              <w:rPr>
                <w:rFonts w:asciiTheme="majorBidi" w:hAnsiTheme="majorBidi" w:cstheme="majorBidi"/>
                <w:sz w:val="28"/>
                <w:szCs w:val="28"/>
                <w:cs/>
              </w:rPr>
              <w:t xml:space="preserve">ราคาตามบัญชีสุทธิ ณ วันที่ </w:t>
            </w:r>
            <w:r w:rsidR="007E4C38" w:rsidRPr="00C80B57">
              <w:rPr>
                <w:rFonts w:asciiTheme="majorBidi" w:hAnsiTheme="majorBidi" w:cstheme="majorBidi"/>
                <w:sz w:val="28"/>
                <w:szCs w:val="28"/>
              </w:rPr>
              <w:t xml:space="preserve">30 </w:t>
            </w:r>
            <w:r w:rsidR="007E4C38" w:rsidRPr="00C80B57">
              <w:rPr>
                <w:rFonts w:asciiTheme="majorBidi" w:hAnsiTheme="majorBidi" w:cstheme="majorBidi"/>
                <w:sz w:val="28"/>
                <w:szCs w:val="28"/>
                <w:cs/>
              </w:rPr>
              <w:t>มิถุนายน</w:t>
            </w:r>
            <w:r w:rsidRPr="00C80B57">
              <w:rPr>
                <w:rFonts w:asciiTheme="majorBidi" w:hAnsiTheme="majorBidi" w:cstheme="majorBidi"/>
                <w:sz w:val="28"/>
                <w:szCs w:val="28"/>
                <w:cs/>
              </w:rPr>
              <w:t xml:space="preserve"> </w:t>
            </w:r>
            <w:r w:rsidRPr="00C80B57">
              <w:rPr>
                <w:rFonts w:asciiTheme="majorBidi" w:hAnsiTheme="majorBidi" w:cstheme="majorBidi"/>
                <w:sz w:val="28"/>
                <w:szCs w:val="28"/>
              </w:rPr>
              <w:t>2563</w:t>
            </w:r>
          </w:p>
        </w:tc>
        <w:tc>
          <w:tcPr>
            <w:tcW w:w="164" w:type="dxa"/>
          </w:tcPr>
          <w:p w14:paraId="62EF2179" w14:textId="77777777" w:rsidR="00824E1F" w:rsidRPr="00C80B57" w:rsidRDefault="00824E1F" w:rsidP="00B40818">
            <w:pPr>
              <w:tabs>
                <w:tab w:val="left" w:pos="3390"/>
              </w:tabs>
              <w:spacing w:line="360" w:lineRule="exact"/>
              <w:ind w:left="426"/>
              <w:jc w:val="thaiDistribute"/>
              <w:rPr>
                <w:rFonts w:asciiTheme="majorBidi" w:hAnsiTheme="majorBidi" w:cstheme="majorBidi"/>
                <w:sz w:val="28"/>
                <w:szCs w:val="28"/>
                <w:cs/>
              </w:rPr>
            </w:pPr>
          </w:p>
        </w:tc>
        <w:tc>
          <w:tcPr>
            <w:tcW w:w="1816" w:type="dxa"/>
            <w:tcBorders>
              <w:top w:val="single" w:sz="4" w:space="0" w:color="auto"/>
              <w:bottom w:val="double" w:sz="4" w:space="0" w:color="auto"/>
            </w:tcBorders>
            <w:shd w:val="clear" w:color="auto" w:fill="auto"/>
          </w:tcPr>
          <w:p w14:paraId="0AE402FD" w14:textId="2393F305" w:rsidR="00824E1F" w:rsidRPr="00C80B57" w:rsidRDefault="00ED3321" w:rsidP="00B40818">
            <w:pPr>
              <w:tabs>
                <w:tab w:val="left" w:pos="3390"/>
              </w:tabs>
              <w:spacing w:line="360" w:lineRule="exact"/>
              <w:ind w:left="426"/>
              <w:jc w:val="right"/>
              <w:rPr>
                <w:rFonts w:asciiTheme="majorBidi" w:hAnsiTheme="majorBidi" w:cstheme="majorBidi"/>
                <w:sz w:val="28"/>
                <w:szCs w:val="28"/>
              </w:rPr>
            </w:pPr>
            <w:r w:rsidRPr="00C80B57">
              <w:rPr>
                <w:rFonts w:asciiTheme="majorBidi" w:hAnsiTheme="majorBidi" w:cstheme="majorBidi"/>
                <w:sz w:val="28"/>
                <w:szCs w:val="28"/>
              </w:rPr>
              <w:t>789</w:t>
            </w:r>
          </w:p>
        </w:tc>
        <w:tc>
          <w:tcPr>
            <w:tcW w:w="164" w:type="dxa"/>
          </w:tcPr>
          <w:p w14:paraId="68536A31" w14:textId="77777777" w:rsidR="00824E1F" w:rsidRPr="00C80B57" w:rsidRDefault="00824E1F" w:rsidP="00B40818">
            <w:pPr>
              <w:tabs>
                <w:tab w:val="left" w:pos="3390"/>
              </w:tabs>
              <w:spacing w:line="360" w:lineRule="exact"/>
              <w:ind w:left="426" w:right="70"/>
              <w:jc w:val="right"/>
              <w:rPr>
                <w:rFonts w:asciiTheme="majorBidi" w:hAnsiTheme="majorBidi" w:cstheme="majorBidi"/>
                <w:sz w:val="28"/>
                <w:szCs w:val="28"/>
                <w:cs/>
              </w:rPr>
            </w:pPr>
          </w:p>
        </w:tc>
        <w:tc>
          <w:tcPr>
            <w:tcW w:w="1816" w:type="dxa"/>
            <w:tcBorders>
              <w:top w:val="single" w:sz="4" w:space="0" w:color="auto"/>
              <w:bottom w:val="double" w:sz="4" w:space="0" w:color="auto"/>
            </w:tcBorders>
          </w:tcPr>
          <w:p w14:paraId="631DC22D" w14:textId="5A7729D3" w:rsidR="00824E1F" w:rsidRPr="00C80B57" w:rsidRDefault="00761ABD" w:rsidP="00B40818">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25</w:t>
            </w:r>
            <w:r w:rsidR="009C02E4" w:rsidRPr="00C80B57">
              <w:rPr>
                <w:rFonts w:asciiTheme="majorBidi" w:hAnsiTheme="majorBidi" w:cstheme="majorBidi"/>
                <w:sz w:val="28"/>
                <w:szCs w:val="28"/>
              </w:rPr>
              <w:t>2</w:t>
            </w:r>
          </w:p>
        </w:tc>
      </w:tr>
    </w:tbl>
    <w:p w14:paraId="627EEB6D" w14:textId="77777777" w:rsidR="00AE4067" w:rsidRPr="00C80B57" w:rsidRDefault="00AE4067" w:rsidP="00B40818">
      <w:pPr>
        <w:numPr>
          <w:ilvl w:val="0"/>
          <w:numId w:val="9"/>
        </w:numPr>
        <w:spacing w:before="200" w:line="360" w:lineRule="exact"/>
        <w:ind w:left="357" w:hanging="357"/>
        <w:rPr>
          <w:rFonts w:asciiTheme="majorBidi" w:hAnsiTheme="majorBidi" w:cstheme="majorBidi"/>
          <w:b/>
          <w:bCs/>
          <w:sz w:val="28"/>
          <w:szCs w:val="28"/>
        </w:rPr>
      </w:pPr>
      <w:r w:rsidRPr="00C80B57">
        <w:rPr>
          <w:rFonts w:asciiTheme="majorBidi" w:hAnsiTheme="majorBidi" w:cstheme="majorBidi"/>
          <w:b/>
          <w:bCs/>
          <w:sz w:val="28"/>
          <w:szCs w:val="28"/>
          <w:cs/>
        </w:rPr>
        <w:t>สินทรัพย์ไม่หมุนเวียนอื่น</w:t>
      </w:r>
    </w:p>
    <w:p w14:paraId="3A1AA524" w14:textId="1F405F8F" w:rsidR="00AE4067" w:rsidRPr="00C80B57" w:rsidRDefault="00AE4067" w:rsidP="00B40818">
      <w:pPr>
        <w:tabs>
          <w:tab w:val="clear" w:pos="227"/>
          <w:tab w:val="clear" w:pos="454"/>
          <w:tab w:val="clear" w:pos="680"/>
          <w:tab w:val="clear" w:pos="907"/>
          <w:tab w:val="clear" w:pos="1644"/>
          <w:tab w:val="clear" w:pos="1871"/>
          <w:tab w:val="left" w:pos="1985"/>
          <w:tab w:val="left" w:pos="3390"/>
        </w:tabs>
        <w:spacing w:before="60" w:line="360" w:lineRule="exact"/>
        <w:ind w:left="363"/>
        <w:jc w:val="thaiDistribute"/>
        <w:rPr>
          <w:rFonts w:asciiTheme="majorBidi" w:hAnsiTheme="majorBidi" w:cstheme="majorBidi"/>
          <w:sz w:val="28"/>
          <w:szCs w:val="28"/>
        </w:rPr>
      </w:pPr>
      <w:r w:rsidRPr="00C80B57">
        <w:rPr>
          <w:rFonts w:asciiTheme="majorBidi" w:hAnsiTheme="majorBidi" w:cstheme="majorBidi"/>
          <w:sz w:val="28"/>
          <w:szCs w:val="28"/>
          <w:cs/>
        </w:rPr>
        <w:t xml:space="preserve">ณ วันที่ </w:t>
      </w:r>
      <w:r w:rsidR="007E4C38" w:rsidRPr="00C80B57">
        <w:rPr>
          <w:rFonts w:asciiTheme="majorBidi" w:hAnsiTheme="majorBidi" w:cstheme="majorBidi"/>
          <w:sz w:val="28"/>
          <w:szCs w:val="28"/>
        </w:rPr>
        <w:t xml:space="preserve">30 </w:t>
      </w:r>
      <w:r w:rsidR="007E4C38" w:rsidRPr="00C80B57">
        <w:rPr>
          <w:rFonts w:asciiTheme="majorBidi" w:hAnsiTheme="majorBidi" w:cstheme="majorBidi"/>
          <w:sz w:val="28"/>
          <w:szCs w:val="28"/>
          <w:cs/>
        </w:rPr>
        <w:t>มิถุนายน</w:t>
      </w:r>
      <w:r w:rsidRPr="00C80B57">
        <w:rPr>
          <w:rFonts w:asciiTheme="majorBidi" w:hAnsiTheme="majorBidi" w:cstheme="majorBidi"/>
          <w:sz w:val="28"/>
          <w:szCs w:val="28"/>
          <w:cs/>
        </w:rPr>
        <w:t xml:space="preserve"> </w:t>
      </w:r>
      <w:r w:rsidRPr="00C80B57">
        <w:rPr>
          <w:rFonts w:asciiTheme="majorBidi" w:hAnsiTheme="majorBidi" w:cstheme="majorBidi"/>
          <w:sz w:val="28"/>
          <w:szCs w:val="28"/>
        </w:rPr>
        <w:t>2563</w:t>
      </w:r>
      <w:r w:rsidRPr="00C80B57">
        <w:rPr>
          <w:rFonts w:asciiTheme="majorBidi" w:hAnsiTheme="majorBidi" w:cstheme="majorBidi"/>
          <w:sz w:val="28"/>
          <w:szCs w:val="28"/>
          <w:cs/>
        </w:rPr>
        <w:t xml:space="preserve"> และ </w:t>
      </w:r>
      <w:r w:rsidRPr="00C80B57">
        <w:rPr>
          <w:rFonts w:asciiTheme="majorBidi" w:hAnsiTheme="majorBidi" w:cstheme="majorBidi"/>
          <w:sz w:val="28"/>
          <w:szCs w:val="28"/>
        </w:rPr>
        <w:t xml:space="preserve">31 </w:t>
      </w:r>
      <w:r w:rsidRPr="00C80B57">
        <w:rPr>
          <w:rFonts w:asciiTheme="majorBidi" w:hAnsiTheme="majorBidi" w:cstheme="majorBidi"/>
          <w:sz w:val="28"/>
          <w:szCs w:val="28"/>
          <w:cs/>
        </w:rPr>
        <w:t xml:space="preserve">ธันวาคม </w:t>
      </w:r>
      <w:r w:rsidRPr="00C80B57">
        <w:rPr>
          <w:rFonts w:asciiTheme="majorBidi" w:hAnsiTheme="majorBidi" w:cstheme="majorBidi"/>
          <w:sz w:val="28"/>
          <w:szCs w:val="28"/>
        </w:rPr>
        <w:t>2562</w:t>
      </w:r>
      <w:r w:rsidRPr="00C80B57">
        <w:rPr>
          <w:rFonts w:asciiTheme="majorBidi" w:hAnsiTheme="majorBidi" w:cstheme="majorBidi"/>
          <w:sz w:val="28"/>
          <w:szCs w:val="28"/>
          <w:cs/>
        </w:rPr>
        <w:t xml:space="preserve"> ประกอบด้วย</w:t>
      </w:r>
    </w:p>
    <w:tbl>
      <w:tblPr>
        <w:tblW w:w="9090" w:type="dxa"/>
        <w:tblInd w:w="332" w:type="dxa"/>
        <w:tblLayout w:type="fixed"/>
        <w:tblCellMar>
          <w:left w:w="62" w:type="dxa"/>
          <w:right w:w="62" w:type="dxa"/>
        </w:tblCellMar>
        <w:tblLook w:val="0000" w:firstRow="0" w:lastRow="0" w:firstColumn="0" w:lastColumn="0" w:noHBand="0" w:noVBand="0"/>
      </w:tblPr>
      <w:tblGrid>
        <w:gridCol w:w="2880"/>
        <w:gridCol w:w="1350"/>
        <w:gridCol w:w="180"/>
        <w:gridCol w:w="1440"/>
        <w:gridCol w:w="180"/>
        <w:gridCol w:w="1440"/>
        <w:gridCol w:w="180"/>
        <w:gridCol w:w="1440"/>
      </w:tblGrid>
      <w:tr w:rsidR="008F52E2" w:rsidRPr="00C80B57" w14:paraId="459C713A" w14:textId="77777777" w:rsidTr="00FB3A51">
        <w:trPr>
          <w:cantSplit/>
          <w:trHeight w:val="351"/>
        </w:trPr>
        <w:tc>
          <w:tcPr>
            <w:tcW w:w="2880" w:type="dxa"/>
            <w:shd w:val="clear" w:color="auto" w:fill="auto"/>
          </w:tcPr>
          <w:p w14:paraId="2B3E292D" w14:textId="77777777" w:rsidR="00AE4067" w:rsidRPr="00C80B57" w:rsidRDefault="00AE4067" w:rsidP="00B40818">
            <w:pPr>
              <w:spacing w:line="360" w:lineRule="exact"/>
              <w:ind w:right="-13"/>
              <w:jc w:val="thaiDistribute"/>
              <w:rPr>
                <w:rFonts w:asciiTheme="majorBidi" w:hAnsiTheme="majorBidi" w:cstheme="majorBidi"/>
                <w:sz w:val="28"/>
                <w:szCs w:val="28"/>
              </w:rPr>
            </w:pPr>
          </w:p>
        </w:tc>
        <w:tc>
          <w:tcPr>
            <w:tcW w:w="6210" w:type="dxa"/>
            <w:gridSpan w:val="7"/>
            <w:tcBorders>
              <w:bottom w:val="single" w:sz="4" w:space="0" w:color="auto"/>
            </w:tcBorders>
            <w:shd w:val="clear" w:color="auto" w:fill="auto"/>
          </w:tcPr>
          <w:p w14:paraId="0ABE67B0" w14:textId="69647E79" w:rsidR="00AE4067" w:rsidRPr="00C80B57" w:rsidRDefault="00AE4067" w:rsidP="00B40818">
            <w:pPr>
              <w:tabs>
                <w:tab w:val="left" w:pos="6458"/>
              </w:tabs>
              <w:spacing w:line="360" w:lineRule="exact"/>
              <w:ind w:left="-101"/>
              <w:jc w:val="right"/>
              <w:rPr>
                <w:rFonts w:asciiTheme="majorBidi" w:hAnsiTheme="majorBidi" w:cstheme="majorBidi"/>
                <w:snapToGrid w:val="0"/>
                <w:sz w:val="28"/>
                <w:szCs w:val="28"/>
                <w:lang w:eastAsia="th-TH"/>
              </w:rPr>
            </w:pPr>
            <w:r w:rsidRPr="00C80B57">
              <w:rPr>
                <w:rFonts w:asciiTheme="majorBidi" w:hAnsiTheme="majorBidi" w:cstheme="majorBidi"/>
                <w:snapToGrid w:val="0"/>
                <w:sz w:val="28"/>
                <w:szCs w:val="28"/>
                <w:lang w:eastAsia="th-TH"/>
              </w:rPr>
              <w:t>(</w:t>
            </w:r>
            <w:r w:rsidR="004A6EDF" w:rsidRPr="00C80B57">
              <w:rPr>
                <w:rFonts w:asciiTheme="majorBidi" w:hAnsiTheme="majorBidi" w:cstheme="majorBidi"/>
                <w:snapToGrid w:val="0"/>
                <w:sz w:val="28"/>
                <w:szCs w:val="28"/>
                <w:cs/>
                <w:lang w:eastAsia="th-TH"/>
              </w:rPr>
              <w:t>หน่วย : พันบาท</w:t>
            </w:r>
            <w:r w:rsidRPr="00C80B57">
              <w:rPr>
                <w:rFonts w:asciiTheme="majorBidi" w:hAnsiTheme="majorBidi" w:cstheme="majorBidi"/>
                <w:snapToGrid w:val="0"/>
                <w:sz w:val="28"/>
                <w:szCs w:val="28"/>
                <w:cs/>
                <w:lang w:eastAsia="th-TH"/>
              </w:rPr>
              <w:t>)</w:t>
            </w:r>
          </w:p>
        </w:tc>
      </w:tr>
      <w:tr w:rsidR="008F52E2" w:rsidRPr="00C80B57" w14:paraId="4BD0D59A" w14:textId="77777777" w:rsidTr="00FB3A51">
        <w:trPr>
          <w:cantSplit/>
          <w:trHeight w:val="351"/>
        </w:trPr>
        <w:tc>
          <w:tcPr>
            <w:tcW w:w="2880" w:type="dxa"/>
            <w:shd w:val="clear" w:color="auto" w:fill="auto"/>
          </w:tcPr>
          <w:p w14:paraId="1DB090F2" w14:textId="77777777" w:rsidR="00AE4067" w:rsidRPr="00C80B57" w:rsidRDefault="00AE4067" w:rsidP="00B40818">
            <w:pPr>
              <w:spacing w:line="360" w:lineRule="exact"/>
              <w:ind w:right="-13"/>
              <w:jc w:val="thaiDistribute"/>
              <w:rPr>
                <w:rFonts w:asciiTheme="majorBidi" w:hAnsiTheme="majorBidi" w:cstheme="majorBidi"/>
                <w:sz w:val="28"/>
                <w:szCs w:val="28"/>
              </w:rPr>
            </w:pPr>
          </w:p>
        </w:tc>
        <w:tc>
          <w:tcPr>
            <w:tcW w:w="2970" w:type="dxa"/>
            <w:gridSpan w:val="3"/>
            <w:tcBorders>
              <w:top w:val="single" w:sz="4" w:space="0" w:color="auto"/>
              <w:bottom w:val="single" w:sz="4" w:space="0" w:color="auto"/>
            </w:tcBorders>
            <w:shd w:val="clear" w:color="auto" w:fill="auto"/>
          </w:tcPr>
          <w:p w14:paraId="19B54359" w14:textId="77777777" w:rsidR="00AE4067" w:rsidRPr="00C80B57" w:rsidRDefault="00AE4067" w:rsidP="00B40818">
            <w:pPr>
              <w:spacing w:line="360" w:lineRule="exact"/>
              <w:jc w:val="center"/>
              <w:rPr>
                <w:rFonts w:asciiTheme="majorBidi" w:hAnsiTheme="majorBidi" w:cstheme="majorBidi"/>
                <w:sz w:val="28"/>
                <w:szCs w:val="28"/>
              </w:rPr>
            </w:pPr>
            <w:r w:rsidRPr="00C80B57">
              <w:rPr>
                <w:rFonts w:asciiTheme="majorBidi" w:hAnsiTheme="majorBidi" w:cstheme="majorBidi"/>
                <w:sz w:val="28"/>
                <w:szCs w:val="28"/>
                <w:cs/>
              </w:rPr>
              <w:t>งบการเงินรวม</w:t>
            </w:r>
          </w:p>
        </w:tc>
        <w:tc>
          <w:tcPr>
            <w:tcW w:w="180" w:type="dxa"/>
            <w:shd w:val="clear" w:color="auto" w:fill="auto"/>
          </w:tcPr>
          <w:p w14:paraId="59E55FFB" w14:textId="77777777" w:rsidR="00AE4067" w:rsidRPr="00C80B57" w:rsidRDefault="00AE4067" w:rsidP="00B40818">
            <w:pPr>
              <w:spacing w:line="360" w:lineRule="exact"/>
              <w:jc w:val="center"/>
              <w:rPr>
                <w:rFonts w:asciiTheme="majorBidi" w:hAnsiTheme="majorBidi" w:cstheme="majorBidi"/>
                <w:sz w:val="28"/>
                <w:szCs w:val="28"/>
              </w:rPr>
            </w:pPr>
          </w:p>
        </w:tc>
        <w:tc>
          <w:tcPr>
            <w:tcW w:w="3060" w:type="dxa"/>
            <w:gridSpan w:val="3"/>
            <w:tcBorders>
              <w:top w:val="single" w:sz="4" w:space="0" w:color="auto"/>
              <w:bottom w:val="single" w:sz="4" w:space="0" w:color="auto"/>
            </w:tcBorders>
            <w:shd w:val="clear" w:color="auto" w:fill="auto"/>
          </w:tcPr>
          <w:p w14:paraId="4FA0184B" w14:textId="77777777" w:rsidR="00AE4067" w:rsidRPr="00C80B57" w:rsidRDefault="00AE4067" w:rsidP="00B40818">
            <w:pPr>
              <w:spacing w:line="360" w:lineRule="exact"/>
              <w:jc w:val="center"/>
              <w:rPr>
                <w:rFonts w:asciiTheme="majorBidi" w:hAnsiTheme="majorBidi" w:cstheme="majorBidi"/>
                <w:sz w:val="28"/>
                <w:szCs w:val="28"/>
              </w:rPr>
            </w:pPr>
            <w:r w:rsidRPr="00C80B57">
              <w:rPr>
                <w:rFonts w:asciiTheme="majorBidi" w:hAnsiTheme="majorBidi" w:cstheme="majorBidi"/>
                <w:sz w:val="28"/>
                <w:szCs w:val="28"/>
                <w:cs/>
              </w:rPr>
              <w:t>งบการเงินเฉพาะกิจการ</w:t>
            </w:r>
          </w:p>
        </w:tc>
      </w:tr>
      <w:tr w:rsidR="008F52E2" w:rsidRPr="00C80B57" w14:paraId="429342AF" w14:textId="77777777" w:rsidTr="00FB3A51">
        <w:trPr>
          <w:cantSplit/>
          <w:trHeight w:val="351"/>
        </w:trPr>
        <w:tc>
          <w:tcPr>
            <w:tcW w:w="2880" w:type="dxa"/>
            <w:shd w:val="clear" w:color="auto" w:fill="auto"/>
          </w:tcPr>
          <w:p w14:paraId="259F656A" w14:textId="3C382DC2" w:rsidR="00AE4067" w:rsidRPr="00C80B57" w:rsidRDefault="00AE4067" w:rsidP="00B40818">
            <w:pPr>
              <w:tabs>
                <w:tab w:val="clear" w:pos="227"/>
                <w:tab w:val="clear" w:pos="454"/>
                <w:tab w:val="left" w:pos="28"/>
              </w:tabs>
              <w:spacing w:line="360" w:lineRule="exact"/>
              <w:ind w:left="28" w:right="-13"/>
              <w:jc w:val="thaiDistribute"/>
              <w:rPr>
                <w:rFonts w:asciiTheme="majorBidi" w:hAnsiTheme="majorBidi" w:cstheme="majorBidi"/>
                <w:b/>
                <w:bCs/>
                <w:sz w:val="28"/>
                <w:szCs w:val="28"/>
              </w:rPr>
            </w:pPr>
          </w:p>
        </w:tc>
        <w:tc>
          <w:tcPr>
            <w:tcW w:w="1350" w:type="dxa"/>
            <w:tcBorders>
              <w:top w:val="single" w:sz="4" w:space="0" w:color="auto"/>
              <w:bottom w:val="single" w:sz="4" w:space="0" w:color="auto"/>
            </w:tcBorders>
            <w:shd w:val="clear" w:color="auto" w:fill="auto"/>
          </w:tcPr>
          <w:p w14:paraId="6F025FA2" w14:textId="21766ACB" w:rsidR="00AE4067" w:rsidRPr="00C80B57" w:rsidRDefault="007E4C38" w:rsidP="00B40818">
            <w:pPr>
              <w:spacing w:line="360" w:lineRule="exact"/>
              <w:ind w:left="-57" w:right="-57"/>
              <w:jc w:val="center"/>
              <w:rPr>
                <w:rFonts w:asciiTheme="majorBidi" w:hAnsiTheme="majorBidi" w:cstheme="majorBidi"/>
                <w:spacing w:val="-4"/>
                <w:sz w:val="28"/>
                <w:szCs w:val="28"/>
              </w:rPr>
            </w:pPr>
            <w:r w:rsidRPr="00C80B57">
              <w:rPr>
                <w:rFonts w:asciiTheme="majorBidi" w:hAnsiTheme="majorBidi" w:cstheme="majorBidi"/>
                <w:spacing w:val="-4"/>
                <w:sz w:val="28"/>
                <w:szCs w:val="28"/>
              </w:rPr>
              <w:t xml:space="preserve">30 </w:t>
            </w:r>
            <w:r w:rsidRPr="00C80B57">
              <w:rPr>
                <w:rFonts w:asciiTheme="majorBidi" w:hAnsiTheme="majorBidi" w:cstheme="majorBidi"/>
                <w:spacing w:val="-4"/>
                <w:sz w:val="28"/>
                <w:szCs w:val="28"/>
                <w:cs/>
              </w:rPr>
              <w:t>มิถุนายน</w:t>
            </w:r>
            <w:r w:rsidR="00AE4067" w:rsidRPr="00C80B57">
              <w:rPr>
                <w:rFonts w:asciiTheme="majorBidi" w:hAnsiTheme="majorBidi" w:cstheme="majorBidi"/>
                <w:spacing w:val="-4"/>
                <w:sz w:val="28"/>
                <w:szCs w:val="28"/>
                <w:cs/>
              </w:rPr>
              <w:t xml:space="preserve"> </w:t>
            </w:r>
            <w:r w:rsidR="00AE4067" w:rsidRPr="00C80B57">
              <w:rPr>
                <w:rFonts w:asciiTheme="majorBidi" w:hAnsiTheme="majorBidi" w:cstheme="majorBidi"/>
                <w:spacing w:val="-4"/>
                <w:sz w:val="28"/>
                <w:szCs w:val="28"/>
              </w:rPr>
              <w:t>2563</w:t>
            </w:r>
          </w:p>
        </w:tc>
        <w:tc>
          <w:tcPr>
            <w:tcW w:w="180" w:type="dxa"/>
            <w:tcBorders>
              <w:top w:val="single" w:sz="4" w:space="0" w:color="auto"/>
            </w:tcBorders>
            <w:shd w:val="clear" w:color="auto" w:fill="auto"/>
          </w:tcPr>
          <w:p w14:paraId="491BB8AC" w14:textId="77777777" w:rsidR="00AE4067" w:rsidRPr="00C80B57" w:rsidRDefault="00AE4067" w:rsidP="00B40818">
            <w:pPr>
              <w:spacing w:line="360" w:lineRule="exact"/>
              <w:jc w:val="center"/>
              <w:rPr>
                <w:rFonts w:asciiTheme="majorBidi" w:hAnsiTheme="majorBidi" w:cstheme="majorBidi"/>
                <w:sz w:val="28"/>
                <w:szCs w:val="28"/>
              </w:rPr>
            </w:pPr>
          </w:p>
        </w:tc>
        <w:tc>
          <w:tcPr>
            <w:tcW w:w="1440" w:type="dxa"/>
            <w:tcBorders>
              <w:top w:val="single" w:sz="4" w:space="0" w:color="auto"/>
              <w:left w:val="nil"/>
              <w:bottom w:val="single" w:sz="4" w:space="0" w:color="auto"/>
            </w:tcBorders>
            <w:shd w:val="clear" w:color="auto" w:fill="auto"/>
          </w:tcPr>
          <w:p w14:paraId="47886AD6" w14:textId="77777777" w:rsidR="00AE4067" w:rsidRPr="00C80B57" w:rsidRDefault="00AE4067" w:rsidP="00B40818">
            <w:pPr>
              <w:spacing w:line="360" w:lineRule="exact"/>
              <w:jc w:val="center"/>
              <w:rPr>
                <w:rFonts w:asciiTheme="majorBidi" w:hAnsiTheme="majorBidi" w:cstheme="majorBidi"/>
                <w:sz w:val="28"/>
                <w:szCs w:val="28"/>
              </w:rPr>
            </w:pPr>
            <w:r w:rsidRPr="00C80B57">
              <w:rPr>
                <w:rFonts w:asciiTheme="majorBidi" w:hAnsiTheme="majorBidi" w:cstheme="majorBidi"/>
                <w:sz w:val="28"/>
                <w:szCs w:val="28"/>
              </w:rPr>
              <w:t xml:space="preserve">31 </w:t>
            </w:r>
            <w:r w:rsidRPr="00C80B57">
              <w:rPr>
                <w:rFonts w:asciiTheme="majorBidi" w:hAnsiTheme="majorBidi" w:cstheme="majorBidi"/>
                <w:sz w:val="28"/>
                <w:szCs w:val="28"/>
                <w:cs/>
              </w:rPr>
              <w:t xml:space="preserve">ธันวาคม </w:t>
            </w:r>
            <w:r w:rsidRPr="00C80B57">
              <w:rPr>
                <w:rFonts w:asciiTheme="majorBidi" w:hAnsiTheme="majorBidi" w:cstheme="majorBidi"/>
                <w:sz w:val="28"/>
                <w:szCs w:val="28"/>
              </w:rPr>
              <w:t>2562</w:t>
            </w:r>
          </w:p>
        </w:tc>
        <w:tc>
          <w:tcPr>
            <w:tcW w:w="180" w:type="dxa"/>
            <w:shd w:val="clear" w:color="auto" w:fill="auto"/>
          </w:tcPr>
          <w:p w14:paraId="5777711A" w14:textId="77777777" w:rsidR="00AE4067" w:rsidRPr="00C80B57" w:rsidRDefault="00AE4067" w:rsidP="00B40818">
            <w:pPr>
              <w:spacing w:line="360" w:lineRule="exact"/>
              <w:jc w:val="center"/>
              <w:rPr>
                <w:rFonts w:asciiTheme="majorBidi" w:hAnsiTheme="majorBidi" w:cstheme="majorBidi"/>
                <w:sz w:val="28"/>
                <w:szCs w:val="28"/>
              </w:rPr>
            </w:pPr>
          </w:p>
        </w:tc>
        <w:tc>
          <w:tcPr>
            <w:tcW w:w="1440" w:type="dxa"/>
            <w:tcBorders>
              <w:bottom w:val="single" w:sz="4" w:space="0" w:color="auto"/>
            </w:tcBorders>
            <w:shd w:val="clear" w:color="auto" w:fill="auto"/>
          </w:tcPr>
          <w:p w14:paraId="1C3AD8BA" w14:textId="2919136E" w:rsidR="00AE4067" w:rsidRPr="00C80B57" w:rsidRDefault="007E4C38" w:rsidP="00B40818">
            <w:pPr>
              <w:spacing w:line="360" w:lineRule="exact"/>
              <w:jc w:val="center"/>
              <w:rPr>
                <w:rFonts w:asciiTheme="majorBidi" w:hAnsiTheme="majorBidi" w:cstheme="majorBidi"/>
                <w:sz w:val="28"/>
                <w:szCs w:val="28"/>
              </w:rPr>
            </w:pPr>
            <w:r w:rsidRPr="00C80B57">
              <w:rPr>
                <w:rFonts w:asciiTheme="majorBidi" w:hAnsiTheme="majorBidi" w:cstheme="majorBidi"/>
                <w:sz w:val="28"/>
                <w:szCs w:val="28"/>
              </w:rPr>
              <w:t xml:space="preserve">30 </w:t>
            </w:r>
            <w:r w:rsidRPr="00C80B57">
              <w:rPr>
                <w:rFonts w:asciiTheme="majorBidi" w:hAnsiTheme="majorBidi" w:cstheme="majorBidi"/>
                <w:sz w:val="28"/>
                <w:szCs w:val="28"/>
                <w:cs/>
              </w:rPr>
              <w:t>มิถุนายน</w:t>
            </w:r>
            <w:r w:rsidR="00AE4067" w:rsidRPr="00C80B57">
              <w:rPr>
                <w:rFonts w:asciiTheme="majorBidi" w:hAnsiTheme="majorBidi" w:cstheme="majorBidi"/>
                <w:sz w:val="28"/>
                <w:szCs w:val="28"/>
                <w:cs/>
              </w:rPr>
              <w:t xml:space="preserve"> </w:t>
            </w:r>
            <w:r w:rsidR="00AE4067" w:rsidRPr="00C80B57">
              <w:rPr>
                <w:rFonts w:asciiTheme="majorBidi" w:hAnsiTheme="majorBidi" w:cstheme="majorBidi"/>
                <w:sz w:val="28"/>
                <w:szCs w:val="28"/>
              </w:rPr>
              <w:t>2563</w:t>
            </w:r>
          </w:p>
        </w:tc>
        <w:tc>
          <w:tcPr>
            <w:tcW w:w="180" w:type="dxa"/>
            <w:shd w:val="clear" w:color="auto" w:fill="auto"/>
          </w:tcPr>
          <w:p w14:paraId="189908BA" w14:textId="77777777" w:rsidR="00AE4067" w:rsidRPr="00C80B57" w:rsidRDefault="00AE4067" w:rsidP="00B40818">
            <w:pPr>
              <w:spacing w:line="360" w:lineRule="exact"/>
              <w:jc w:val="center"/>
              <w:rPr>
                <w:rFonts w:asciiTheme="majorBidi" w:hAnsiTheme="majorBidi" w:cstheme="majorBidi"/>
                <w:sz w:val="28"/>
                <w:szCs w:val="28"/>
              </w:rPr>
            </w:pPr>
          </w:p>
        </w:tc>
        <w:tc>
          <w:tcPr>
            <w:tcW w:w="1440" w:type="dxa"/>
            <w:tcBorders>
              <w:left w:val="nil"/>
              <w:bottom w:val="single" w:sz="4" w:space="0" w:color="auto"/>
            </w:tcBorders>
            <w:shd w:val="clear" w:color="auto" w:fill="auto"/>
          </w:tcPr>
          <w:p w14:paraId="41F0810A" w14:textId="77777777" w:rsidR="00AE4067" w:rsidRPr="00C80B57" w:rsidRDefault="00AE4067" w:rsidP="00B40818">
            <w:pPr>
              <w:spacing w:line="360" w:lineRule="exact"/>
              <w:jc w:val="center"/>
              <w:rPr>
                <w:rFonts w:asciiTheme="majorBidi" w:hAnsiTheme="majorBidi" w:cstheme="majorBidi"/>
                <w:sz w:val="28"/>
                <w:szCs w:val="28"/>
              </w:rPr>
            </w:pPr>
            <w:r w:rsidRPr="00C80B57">
              <w:rPr>
                <w:rFonts w:asciiTheme="majorBidi" w:hAnsiTheme="majorBidi" w:cstheme="majorBidi"/>
                <w:sz w:val="28"/>
                <w:szCs w:val="28"/>
              </w:rPr>
              <w:t xml:space="preserve">31 </w:t>
            </w:r>
            <w:r w:rsidRPr="00C80B57">
              <w:rPr>
                <w:rFonts w:asciiTheme="majorBidi" w:hAnsiTheme="majorBidi" w:cstheme="majorBidi"/>
                <w:sz w:val="28"/>
                <w:szCs w:val="28"/>
                <w:cs/>
              </w:rPr>
              <w:t xml:space="preserve">ธันวาคม </w:t>
            </w:r>
            <w:r w:rsidRPr="00C80B57">
              <w:rPr>
                <w:rFonts w:asciiTheme="majorBidi" w:hAnsiTheme="majorBidi" w:cstheme="majorBidi"/>
                <w:sz w:val="28"/>
                <w:szCs w:val="28"/>
              </w:rPr>
              <w:t>2562</w:t>
            </w:r>
          </w:p>
        </w:tc>
      </w:tr>
      <w:tr w:rsidR="008F52E2" w:rsidRPr="00C80B57" w14:paraId="7166A76B" w14:textId="77777777" w:rsidTr="00FB3A51">
        <w:trPr>
          <w:cantSplit/>
        </w:trPr>
        <w:tc>
          <w:tcPr>
            <w:tcW w:w="2880" w:type="dxa"/>
            <w:shd w:val="clear" w:color="auto" w:fill="auto"/>
            <w:vAlign w:val="bottom"/>
          </w:tcPr>
          <w:p w14:paraId="26721C8D" w14:textId="77777777" w:rsidR="00A05A3A" w:rsidRPr="00C80B57" w:rsidRDefault="00A05A3A" w:rsidP="00B40818">
            <w:pPr>
              <w:tabs>
                <w:tab w:val="clear" w:pos="227"/>
                <w:tab w:val="clear" w:pos="454"/>
                <w:tab w:val="left" w:pos="28"/>
                <w:tab w:val="left" w:pos="568"/>
              </w:tabs>
              <w:spacing w:line="360" w:lineRule="exact"/>
              <w:ind w:left="28"/>
              <w:rPr>
                <w:rFonts w:asciiTheme="majorBidi" w:hAnsiTheme="majorBidi" w:cstheme="majorBidi"/>
                <w:sz w:val="28"/>
                <w:szCs w:val="28"/>
              </w:rPr>
            </w:pPr>
            <w:r w:rsidRPr="00C80B57">
              <w:rPr>
                <w:rFonts w:asciiTheme="majorBidi" w:hAnsiTheme="majorBidi" w:cstheme="majorBidi"/>
                <w:sz w:val="28"/>
                <w:szCs w:val="28"/>
                <w:cs/>
              </w:rPr>
              <w:t>เงินฝากธนาคารที่มีข้อจำกัดการใช้</w:t>
            </w:r>
          </w:p>
        </w:tc>
        <w:tc>
          <w:tcPr>
            <w:tcW w:w="1350" w:type="dxa"/>
            <w:tcBorders>
              <w:top w:val="single" w:sz="4" w:space="0" w:color="auto"/>
            </w:tcBorders>
            <w:shd w:val="clear" w:color="auto" w:fill="auto"/>
            <w:vAlign w:val="bottom"/>
          </w:tcPr>
          <w:p w14:paraId="02BE130F" w14:textId="41DBC3D2" w:rsidR="00A05A3A" w:rsidRPr="00C80B57" w:rsidRDefault="00DC32C1" w:rsidP="00B40818">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6,018</w:t>
            </w:r>
          </w:p>
        </w:tc>
        <w:tc>
          <w:tcPr>
            <w:tcW w:w="180" w:type="dxa"/>
            <w:shd w:val="clear" w:color="auto" w:fill="auto"/>
            <w:vAlign w:val="bottom"/>
          </w:tcPr>
          <w:p w14:paraId="50EDE503" w14:textId="77777777" w:rsidR="00A05A3A" w:rsidRPr="00C80B57" w:rsidRDefault="00A05A3A" w:rsidP="00B40818">
            <w:pPr>
              <w:spacing w:line="360" w:lineRule="exact"/>
              <w:jc w:val="right"/>
              <w:rPr>
                <w:rFonts w:asciiTheme="majorBidi" w:hAnsiTheme="majorBidi" w:cstheme="majorBidi"/>
                <w:sz w:val="28"/>
                <w:szCs w:val="28"/>
              </w:rPr>
            </w:pPr>
          </w:p>
        </w:tc>
        <w:tc>
          <w:tcPr>
            <w:tcW w:w="1440" w:type="dxa"/>
            <w:tcBorders>
              <w:top w:val="single" w:sz="4" w:space="0" w:color="auto"/>
              <w:left w:val="nil"/>
            </w:tcBorders>
            <w:shd w:val="clear" w:color="auto" w:fill="auto"/>
            <w:vAlign w:val="bottom"/>
          </w:tcPr>
          <w:p w14:paraId="517797A2" w14:textId="77777777" w:rsidR="00A05A3A" w:rsidRPr="00C80B57" w:rsidRDefault="004838DE" w:rsidP="00B40818">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 xml:space="preserve">          6,014</w:t>
            </w:r>
            <w:r w:rsidR="00A05A3A" w:rsidRPr="00C80B57">
              <w:rPr>
                <w:rFonts w:asciiTheme="majorBidi" w:hAnsiTheme="majorBidi" w:cstheme="majorBidi"/>
                <w:sz w:val="28"/>
                <w:szCs w:val="28"/>
              </w:rPr>
              <w:t xml:space="preserve"> </w:t>
            </w:r>
          </w:p>
        </w:tc>
        <w:tc>
          <w:tcPr>
            <w:tcW w:w="180" w:type="dxa"/>
            <w:shd w:val="clear" w:color="auto" w:fill="auto"/>
          </w:tcPr>
          <w:p w14:paraId="7400EFC6" w14:textId="77777777" w:rsidR="00A05A3A" w:rsidRPr="00C80B57" w:rsidRDefault="00A05A3A" w:rsidP="00B40818">
            <w:pPr>
              <w:spacing w:line="360" w:lineRule="exact"/>
              <w:jc w:val="right"/>
              <w:rPr>
                <w:rFonts w:asciiTheme="majorBidi" w:hAnsiTheme="majorBidi" w:cstheme="majorBidi"/>
                <w:sz w:val="28"/>
                <w:szCs w:val="28"/>
              </w:rPr>
            </w:pPr>
          </w:p>
        </w:tc>
        <w:tc>
          <w:tcPr>
            <w:tcW w:w="1440" w:type="dxa"/>
            <w:tcBorders>
              <w:top w:val="single" w:sz="4" w:space="0" w:color="auto"/>
            </w:tcBorders>
            <w:shd w:val="clear" w:color="auto" w:fill="auto"/>
          </w:tcPr>
          <w:p w14:paraId="62FB7B89" w14:textId="171C63B0" w:rsidR="00A05A3A" w:rsidRPr="00C80B57" w:rsidRDefault="00761ABD" w:rsidP="00B40818">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80" w:type="dxa"/>
            <w:shd w:val="clear" w:color="auto" w:fill="auto"/>
          </w:tcPr>
          <w:p w14:paraId="64BF134E" w14:textId="77777777" w:rsidR="00A05A3A" w:rsidRPr="00C80B57" w:rsidRDefault="00A05A3A" w:rsidP="00B40818">
            <w:pPr>
              <w:spacing w:line="360" w:lineRule="exact"/>
              <w:jc w:val="right"/>
              <w:rPr>
                <w:rFonts w:asciiTheme="majorBidi" w:hAnsiTheme="majorBidi" w:cstheme="majorBidi"/>
                <w:sz w:val="28"/>
                <w:szCs w:val="28"/>
              </w:rPr>
            </w:pPr>
          </w:p>
        </w:tc>
        <w:tc>
          <w:tcPr>
            <w:tcW w:w="1440" w:type="dxa"/>
            <w:tcBorders>
              <w:left w:val="nil"/>
            </w:tcBorders>
            <w:shd w:val="clear" w:color="auto" w:fill="auto"/>
          </w:tcPr>
          <w:p w14:paraId="11547DB1" w14:textId="77777777" w:rsidR="00A05A3A" w:rsidRPr="00C80B57" w:rsidRDefault="00A05A3A" w:rsidP="00B40818">
            <w:pPr>
              <w:spacing w:line="360" w:lineRule="exact"/>
              <w:jc w:val="right"/>
              <w:rPr>
                <w:rFonts w:asciiTheme="majorBidi" w:hAnsiTheme="majorBidi" w:cstheme="majorBidi"/>
                <w:sz w:val="28"/>
                <w:szCs w:val="28"/>
              </w:rPr>
            </w:pPr>
            <w:r w:rsidRPr="00C80B57">
              <w:rPr>
                <w:rFonts w:asciiTheme="majorBidi" w:hAnsiTheme="majorBidi" w:cstheme="majorBidi"/>
                <w:sz w:val="28"/>
                <w:szCs w:val="28"/>
                <w:cs/>
              </w:rPr>
              <w:t>-</w:t>
            </w:r>
          </w:p>
        </w:tc>
      </w:tr>
      <w:tr w:rsidR="008F52E2" w:rsidRPr="00C80B57" w14:paraId="7E30E735" w14:textId="77777777" w:rsidTr="00FB3A51">
        <w:trPr>
          <w:cantSplit/>
          <w:trHeight w:val="87"/>
        </w:trPr>
        <w:tc>
          <w:tcPr>
            <w:tcW w:w="2880" w:type="dxa"/>
            <w:shd w:val="clear" w:color="auto" w:fill="auto"/>
            <w:vAlign w:val="bottom"/>
          </w:tcPr>
          <w:p w14:paraId="0A31B5F3" w14:textId="77777777" w:rsidR="006557C4" w:rsidRPr="00C80B57" w:rsidRDefault="006557C4" w:rsidP="00B40818">
            <w:pPr>
              <w:tabs>
                <w:tab w:val="clear" w:pos="227"/>
                <w:tab w:val="clear" w:pos="454"/>
                <w:tab w:val="left" w:pos="28"/>
                <w:tab w:val="left" w:pos="568"/>
              </w:tabs>
              <w:spacing w:line="360" w:lineRule="exact"/>
              <w:ind w:left="28"/>
              <w:rPr>
                <w:rFonts w:asciiTheme="majorBidi" w:hAnsiTheme="majorBidi" w:cstheme="majorBidi"/>
                <w:sz w:val="28"/>
                <w:szCs w:val="28"/>
              </w:rPr>
            </w:pPr>
            <w:r w:rsidRPr="00C80B57">
              <w:rPr>
                <w:rFonts w:asciiTheme="majorBidi" w:hAnsiTheme="majorBidi" w:cstheme="majorBidi"/>
                <w:sz w:val="28"/>
                <w:szCs w:val="28"/>
                <w:cs/>
              </w:rPr>
              <w:t xml:space="preserve">ที่ดินรอการพัฒนา </w:t>
            </w:r>
            <w:r w:rsidRPr="00C80B57">
              <w:rPr>
                <w:rFonts w:asciiTheme="majorBidi" w:hAnsiTheme="majorBidi" w:cstheme="majorBidi"/>
                <w:sz w:val="28"/>
                <w:szCs w:val="28"/>
              </w:rPr>
              <w:t>:</w:t>
            </w:r>
          </w:p>
        </w:tc>
        <w:tc>
          <w:tcPr>
            <w:tcW w:w="1350" w:type="dxa"/>
            <w:shd w:val="clear" w:color="auto" w:fill="auto"/>
          </w:tcPr>
          <w:p w14:paraId="301DEB58" w14:textId="77777777" w:rsidR="006557C4" w:rsidRPr="00C80B57" w:rsidRDefault="006557C4" w:rsidP="00B40818">
            <w:pPr>
              <w:spacing w:line="360" w:lineRule="exact"/>
              <w:jc w:val="right"/>
              <w:rPr>
                <w:rFonts w:asciiTheme="majorBidi" w:hAnsiTheme="majorBidi" w:cstheme="majorBidi"/>
                <w:sz w:val="28"/>
                <w:szCs w:val="28"/>
              </w:rPr>
            </w:pPr>
          </w:p>
        </w:tc>
        <w:tc>
          <w:tcPr>
            <w:tcW w:w="180" w:type="dxa"/>
            <w:shd w:val="clear" w:color="auto" w:fill="auto"/>
          </w:tcPr>
          <w:p w14:paraId="06DA4E10" w14:textId="77777777" w:rsidR="006557C4" w:rsidRPr="00C80B57" w:rsidRDefault="006557C4" w:rsidP="00B40818">
            <w:pPr>
              <w:spacing w:line="360" w:lineRule="exact"/>
              <w:jc w:val="right"/>
              <w:rPr>
                <w:rFonts w:asciiTheme="majorBidi" w:hAnsiTheme="majorBidi" w:cstheme="majorBidi"/>
                <w:sz w:val="28"/>
                <w:szCs w:val="28"/>
              </w:rPr>
            </w:pPr>
          </w:p>
        </w:tc>
        <w:tc>
          <w:tcPr>
            <w:tcW w:w="1440" w:type="dxa"/>
            <w:tcBorders>
              <w:left w:val="nil"/>
            </w:tcBorders>
            <w:shd w:val="clear" w:color="auto" w:fill="auto"/>
          </w:tcPr>
          <w:p w14:paraId="7FF16D09" w14:textId="77777777" w:rsidR="006557C4" w:rsidRPr="00C80B57" w:rsidRDefault="006557C4" w:rsidP="00B40818">
            <w:pPr>
              <w:spacing w:line="360" w:lineRule="exact"/>
              <w:jc w:val="right"/>
              <w:rPr>
                <w:rFonts w:asciiTheme="majorBidi" w:hAnsiTheme="majorBidi" w:cstheme="majorBidi"/>
                <w:sz w:val="28"/>
                <w:szCs w:val="28"/>
              </w:rPr>
            </w:pPr>
          </w:p>
        </w:tc>
        <w:tc>
          <w:tcPr>
            <w:tcW w:w="180" w:type="dxa"/>
            <w:shd w:val="clear" w:color="auto" w:fill="auto"/>
          </w:tcPr>
          <w:p w14:paraId="6BF0FF6F" w14:textId="77777777" w:rsidR="006557C4" w:rsidRPr="00C80B57" w:rsidRDefault="006557C4" w:rsidP="00B40818">
            <w:pPr>
              <w:spacing w:line="360" w:lineRule="exact"/>
              <w:jc w:val="right"/>
              <w:rPr>
                <w:rFonts w:asciiTheme="majorBidi" w:hAnsiTheme="majorBidi" w:cstheme="majorBidi"/>
                <w:sz w:val="28"/>
                <w:szCs w:val="28"/>
              </w:rPr>
            </w:pPr>
          </w:p>
        </w:tc>
        <w:tc>
          <w:tcPr>
            <w:tcW w:w="1440" w:type="dxa"/>
            <w:shd w:val="clear" w:color="auto" w:fill="auto"/>
          </w:tcPr>
          <w:p w14:paraId="17842742" w14:textId="0B314BBA" w:rsidR="006557C4" w:rsidRPr="00C80B57" w:rsidRDefault="006557C4" w:rsidP="00B40818">
            <w:pPr>
              <w:spacing w:line="360" w:lineRule="exact"/>
              <w:jc w:val="right"/>
              <w:rPr>
                <w:rFonts w:asciiTheme="majorBidi" w:hAnsiTheme="majorBidi" w:cstheme="majorBidi"/>
                <w:sz w:val="28"/>
                <w:szCs w:val="28"/>
              </w:rPr>
            </w:pPr>
          </w:p>
        </w:tc>
        <w:tc>
          <w:tcPr>
            <w:tcW w:w="180" w:type="dxa"/>
            <w:shd w:val="clear" w:color="auto" w:fill="auto"/>
          </w:tcPr>
          <w:p w14:paraId="43E2D20A" w14:textId="77777777" w:rsidR="006557C4" w:rsidRPr="00C80B57" w:rsidRDefault="006557C4" w:rsidP="00B40818">
            <w:pPr>
              <w:spacing w:line="360" w:lineRule="exact"/>
              <w:jc w:val="right"/>
              <w:rPr>
                <w:rFonts w:asciiTheme="majorBidi" w:hAnsiTheme="majorBidi" w:cstheme="majorBidi"/>
                <w:sz w:val="28"/>
                <w:szCs w:val="28"/>
              </w:rPr>
            </w:pPr>
          </w:p>
        </w:tc>
        <w:tc>
          <w:tcPr>
            <w:tcW w:w="1440" w:type="dxa"/>
            <w:tcBorders>
              <w:left w:val="nil"/>
            </w:tcBorders>
            <w:shd w:val="clear" w:color="auto" w:fill="auto"/>
          </w:tcPr>
          <w:p w14:paraId="6FA092E9" w14:textId="77777777" w:rsidR="006557C4" w:rsidRPr="00C80B57" w:rsidRDefault="006557C4" w:rsidP="00B40818">
            <w:pPr>
              <w:spacing w:line="360" w:lineRule="exact"/>
              <w:jc w:val="right"/>
              <w:rPr>
                <w:rFonts w:asciiTheme="majorBidi" w:hAnsiTheme="majorBidi" w:cstheme="majorBidi"/>
                <w:sz w:val="28"/>
                <w:szCs w:val="28"/>
              </w:rPr>
            </w:pPr>
          </w:p>
        </w:tc>
      </w:tr>
      <w:tr w:rsidR="00ED3321" w:rsidRPr="00C80B57" w14:paraId="423B8F3C" w14:textId="77777777" w:rsidTr="00FB3A51">
        <w:trPr>
          <w:cantSplit/>
          <w:trHeight w:val="87"/>
        </w:trPr>
        <w:tc>
          <w:tcPr>
            <w:tcW w:w="2880" w:type="dxa"/>
            <w:shd w:val="clear" w:color="auto" w:fill="auto"/>
            <w:vAlign w:val="bottom"/>
          </w:tcPr>
          <w:p w14:paraId="3522D21E" w14:textId="77777777" w:rsidR="00ED3321" w:rsidRPr="00C80B57" w:rsidRDefault="00ED3321" w:rsidP="00B40818">
            <w:pPr>
              <w:tabs>
                <w:tab w:val="clear" w:pos="227"/>
                <w:tab w:val="clear" w:pos="454"/>
                <w:tab w:val="left" w:pos="28"/>
                <w:tab w:val="left" w:pos="568"/>
              </w:tabs>
              <w:spacing w:line="360" w:lineRule="exact"/>
              <w:ind w:left="28"/>
              <w:rPr>
                <w:rFonts w:asciiTheme="majorBidi" w:hAnsiTheme="majorBidi" w:cstheme="majorBidi"/>
                <w:sz w:val="28"/>
                <w:szCs w:val="28"/>
              </w:rPr>
            </w:pPr>
            <w:r w:rsidRPr="00C80B57">
              <w:rPr>
                <w:rFonts w:asciiTheme="majorBidi" w:hAnsiTheme="majorBidi" w:cstheme="majorBidi"/>
                <w:sz w:val="28"/>
                <w:szCs w:val="28"/>
                <w:cs/>
              </w:rPr>
              <w:t xml:space="preserve">  -    ที่ดินเปล่า</w:t>
            </w:r>
          </w:p>
        </w:tc>
        <w:tc>
          <w:tcPr>
            <w:tcW w:w="1350" w:type="dxa"/>
            <w:shd w:val="clear" w:color="auto" w:fill="auto"/>
            <w:vAlign w:val="bottom"/>
          </w:tcPr>
          <w:p w14:paraId="13E3981A" w14:textId="41ED335D" w:rsidR="00ED3321" w:rsidRPr="00C80B57" w:rsidRDefault="00ED3321" w:rsidP="00B40818">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 xml:space="preserve">   146,807 </w:t>
            </w:r>
          </w:p>
        </w:tc>
        <w:tc>
          <w:tcPr>
            <w:tcW w:w="180" w:type="dxa"/>
            <w:shd w:val="clear" w:color="auto" w:fill="auto"/>
          </w:tcPr>
          <w:p w14:paraId="1D4ED0B3" w14:textId="77777777" w:rsidR="00ED3321" w:rsidRPr="00C80B57" w:rsidRDefault="00ED3321" w:rsidP="00B40818">
            <w:pPr>
              <w:spacing w:line="360" w:lineRule="exact"/>
              <w:jc w:val="right"/>
              <w:rPr>
                <w:rFonts w:asciiTheme="majorBidi" w:hAnsiTheme="majorBidi" w:cstheme="majorBidi"/>
                <w:sz w:val="28"/>
                <w:szCs w:val="28"/>
              </w:rPr>
            </w:pPr>
          </w:p>
        </w:tc>
        <w:tc>
          <w:tcPr>
            <w:tcW w:w="1440" w:type="dxa"/>
            <w:tcBorders>
              <w:left w:val="nil"/>
            </w:tcBorders>
            <w:shd w:val="clear" w:color="auto" w:fill="auto"/>
            <w:vAlign w:val="bottom"/>
          </w:tcPr>
          <w:p w14:paraId="73A91FCB" w14:textId="77777777" w:rsidR="00ED3321" w:rsidRPr="00C80B57" w:rsidRDefault="00ED3321" w:rsidP="00B40818">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 xml:space="preserve">   146,807 </w:t>
            </w:r>
          </w:p>
        </w:tc>
        <w:tc>
          <w:tcPr>
            <w:tcW w:w="180" w:type="dxa"/>
            <w:shd w:val="clear" w:color="auto" w:fill="auto"/>
          </w:tcPr>
          <w:p w14:paraId="3A359480" w14:textId="77777777" w:rsidR="00ED3321" w:rsidRPr="00C80B57" w:rsidRDefault="00ED3321" w:rsidP="00B40818">
            <w:pPr>
              <w:spacing w:line="360" w:lineRule="exact"/>
              <w:jc w:val="right"/>
              <w:rPr>
                <w:rFonts w:asciiTheme="majorBidi" w:hAnsiTheme="majorBidi" w:cstheme="majorBidi"/>
                <w:sz w:val="28"/>
                <w:szCs w:val="28"/>
              </w:rPr>
            </w:pPr>
          </w:p>
        </w:tc>
        <w:tc>
          <w:tcPr>
            <w:tcW w:w="1440" w:type="dxa"/>
            <w:shd w:val="clear" w:color="auto" w:fill="auto"/>
          </w:tcPr>
          <w:p w14:paraId="348EBFC1" w14:textId="37290F6F" w:rsidR="00ED3321" w:rsidRPr="00C80B57" w:rsidRDefault="00ED3321" w:rsidP="00B40818">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80" w:type="dxa"/>
            <w:shd w:val="clear" w:color="auto" w:fill="auto"/>
          </w:tcPr>
          <w:p w14:paraId="635F0D01" w14:textId="77777777" w:rsidR="00ED3321" w:rsidRPr="00C80B57" w:rsidRDefault="00ED3321" w:rsidP="00B40818">
            <w:pPr>
              <w:spacing w:line="360" w:lineRule="exact"/>
              <w:jc w:val="right"/>
              <w:rPr>
                <w:rFonts w:asciiTheme="majorBidi" w:hAnsiTheme="majorBidi" w:cstheme="majorBidi"/>
                <w:sz w:val="28"/>
                <w:szCs w:val="28"/>
              </w:rPr>
            </w:pPr>
          </w:p>
        </w:tc>
        <w:tc>
          <w:tcPr>
            <w:tcW w:w="1440" w:type="dxa"/>
            <w:tcBorders>
              <w:left w:val="nil"/>
            </w:tcBorders>
            <w:shd w:val="clear" w:color="auto" w:fill="auto"/>
          </w:tcPr>
          <w:p w14:paraId="5082BA8D" w14:textId="77777777" w:rsidR="00ED3321" w:rsidRPr="00C80B57" w:rsidRDefault="00ED3321" w:rsidP="00B40818">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w:t>
            </w:r>
          </w:p>
        </w:tc>
      </w:tr>
      <w:tr w:rsidR="00ED3321" w:rsidRPr="00C80B57" w14:paraId="2F2C1B8E" w14:textId="77777777" w:rsidTr="00FB3A51">
        <w:trPr>
          <w:cantSplit/>
          <w:trHeight w:val="87"/>
        </w:trPr>
        <w:tc>
          <w:tcPr>
            <w:tcW w:w="2880" w:type="dxa"/>
            <w:shd w:val="clear" w:color="auto" w:fill="auto"/>
            <w:vAlign w:val="bottom"/>
          </w:tcPr>
          <w:p w14:paraId="01F2CCBD" w14:textId="77777777" w:rsidR="00ED3321" w:rsidRPr="00C80B57" w:rsidRDefault="00ED3321" w:rsidP="00B40818">
            <w:pPr>
              <w:tabs>
                <w:tab w:val="clear" w:pos="227"/>
                <w:tab w:val="clear" w:pos="454"/>
                <w:tab w:val="left" w:pos="28"/>
                <w:tab w:val="left" w:pos="568"/>
              </w:tabs>
              <w:spacing w:line="360" w:lineRule="exact"/>
              <w:ind w:left="28"/>
              <w:rPr>
                <w:rFonts w:asciiTheme="majorBidi" w:hAnsiTheme="majorBidi" w:cstheme="majorBidi"/>
                <w:sz w:val="28"/>
                <w:szCs w:val="28"/>
              </w:rPr>
            </w:pPr>
            <w:r w:rsidRPr="00C80B57">
              <w:rPr>
                <w:rFonts w:asciiTheme="majorBidi" w:hAnsiTheme="majorBidi" w:cstheme="majorBidi"/>
                <w:sz w:val="28"/>
                <w:szCs w:val="28"/>
                <w:cs/>
              </w:rPr>
              <w:t xml:space="preserve">  -    ค่าเผื่อการด้อยค่าที่ดิน</w:t>
            </w:r>
          </w:p>
        </w:tc>
        <w:tc>
          <w:tcPr>
            <w:tcW w:w="1350" w:type="dxa"/>
            <w:shd w:val="clear" w:color="auto" w:fill="auto"/>
            <w:vAlign w:val="bottom"/>
          </w:tcPr>
          <w:p w14:paraId="5AA51D44" w14:textId="43D84443" w:rsidR="00ED3321" w:rsidRPr="00C80B57" w:rsidRDefault="00ED3321" w:rsidP="00B40818">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 xml:space="preserve">(91,329) </w:t>
            </w:r>
          </w:p>
        </w:tc>
        <w:tc>
          <w:tcPr>
            <w:tcW w:w="180" w:type="dxa"/>
            <w:shd w:val="clear" w:color="auto" w:fill="auto"/>
          </w:tcPr>
          <w:p w14:paraId="0B6092CC" w14:textId="77777777" w:rsidR="00ED3321" w:rsidRPr="00C80B57" w:rsidRDefault="00ED3321" w:rsidP="00B40818">
            <w:pPr>
              <w:spacing w:line="360" w:lineRule="exact"/>
              <w:jc w:val="right"/>
              <w:rPr>
                <w:rFonts w:asciiTheme="majorBidi" w:hAnsiTheme="majorBidi" w:cstheme="majorBidi"/>
                <w:sz w:val="28"/>
                <w:szCs w:val="28"/>
              </w:rPr>
            </w:pPr>
          </w:p>
        </w:tc>
        <w:tc>
          <w:tcPr>
            <w:tcW w:w="1440" w:type="dxa"/>
            <w:tcBorders>
              <w:left w:val="nil"/>
            </w:tcBorders>
            <w:shd w:val="clear" w:color="auto" w:fill="auto"/>
            <w:vAlign w:val="bottom"/>
          </w:tcPr>
          <w:p w14:paraId="12EC6578" w14:textId="77777777" w:rsidR="00ED3321" w:rsidRPr="00C80B57" w:rsidRDefault="00ED3321" w:rsidP="00B40818">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 xml:space="preserve">(91,329) </w:t>
            </w:r>
          </w:p>
        </w:tc>
        <w:tc>
          <w:tcPr>
            <w:tcW w:w="180" w:type="dxa"/>
            <w:shd w:val="clear" w:color="auto" w:fill="auto"/>
          </w:tcPr>
          <w:p w14:paraId="11FD5967" w14:textId="77777777" w:rsidR="00ED3321" w:rsidRPr="00C80B57" w:rsidRDefault="00ED3321" w:rsidP="00B40818">
            <w:pPr>
              <w:spacing w:line="360" w:lineRule="exact"/>
              <w:jc w:val="right"/>
              <w:rPr>
                <w:rFonts w:asciiTheme="majorBidi" w:hAnsiTheme="majorBidi" w:cstheme="majorBidi"/>
                <w:sz w:val="28"/>
                <w:szCs w:val="28"/>
              </w:rPr>
            </w:pPr>
          </w:p>
        </w:tc>
        <w:tc>
          <w:tcPr>
            <w:tcW w:w="1440" w:type="dxa"/>
            <w:shd w:val="clear" w:color="auto" w:fill="auto"/>
          </w:tcPr>
          <w:p w14:paraId="3F5B8FB9" w14:textId="3D41F904" w:rsidR="00ED3321" w:rsidRPr="00C80B57" w:rsidRDefault="00ED3321" w:rsidP="00B40818">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180" w:type="dxa"/>
            <w:shd w:val="clear" w:color="auto" w:fill="auto"/>
          </w:tcPr>
          <w:p w14:paraId="36A574BD" w14:textId="77777777" w:rsidR="00ED3321" w:rsidRPr="00C80B57" w:rsidRDefault="00ED3321" w:rsidP="00B40818">
            <w:pPr>
              <w:spacing w:line="360" w:lineRule="exact"/>
              <w:jc w:val="right"/>
              <w:rPr>
                <w:rFonts w:asciiTheme="majorBidi" w:hAnsiTheme="majorBidi" w:cstheme="majorBidi"/>
                <w:sz w:val="28"/>
                <w:szCs w:val="28"/>
              </w:rPr>
            </w:pPr>
          </w:p>
        </w:tc>
        <w:tc>
          <w:tcPr>
            <w:tcW w:w="1440" w:type="dxa"/>
            <w:tcBorders>
              <w:left w:val="nil"/>
            </w:tcBorders>
            <w:shd w:val="clear" w:color="auto" w:fill="auto"/>
          </w:tcPr>
          <w:p w14:paraId="047C49E9" w14:textId="77777777" w:rsidR="00ED3321" w:rsidRPr="00C80B57" w:rsidRDefault="00ED3321" w:rsidP="00B40818">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w:t>
            </w:r>
          </w:p>
        </w:tc>
      </w:tr>
      <w:tr w:rsidR="008F52E2" w:rsidRPr="00C80B57" w14:paraId="066336CD" w14:textId="77777777" w:rsidTr="00FB3A51">
        <w:trPr>
          <w:cantSplit/>
        </w:trPr>
        <w:tc>
          <w:tcPr>
            <w:tcW w:w="2880" w:type="dxa"/>
            <w:shd w:val="clear" w:color="auto" w:fill="auto"/>
            <w:vAlign w:val="bottom"/>
          </w:tcPr>
          <w:p w14:paraId="4A29DAFF" w14:textId="039EA720" w:rsidR="006557C4" w:rsidRPr="00C80B57" w:rsidRDefault="006557C4" w:rsidP="00B40818">
            <w:pPr>
              <w:tabs>
                <w:tab w:val="clear" w:pos="227"/>
                <w:tab w:val="clear" w:pos="454"/>
                <w:tab w:val="left" w:pos="28"/>
                <w:tab w:val="left" w:pos="568"/>
              </w:tabs>
              <w:spacing w:line="360" w:lineRule="exact"/>
              <w:ind w:left="28"/>
              <w:rPr>
                <w:rFonts w:asciiTheme="majorBidi" w:hAnsiTheme="majorBidi" w:cstheme="majorBidi"/>
                <w:sz w:val="28"/>
                <w:szCs w:val="28"/>
              </w:rPr>
            </w:pPr>
            <w:r w:rsidRPr="00C80B57">
              <w:rPr>
                <w:rFonts w:asciiTheme="majorBidi" w:hAnsiTheme="majorBidi" w:cstheme="majorBidi"/>
                <w:sz w:val="28"/>
                <w:szCs w:val="28"/>
                <w:cs/>
              </w:rPr>
              <w:t>อื่น</w:t>
            </w:r>
            <w:r w:rsidR="00D569BB" w:rsidRPr="00C80B57">
              <w:rPr>
                <w:rFonts w:asciiTheme="majorBidi" w:hAnsiTheme="majorBidi" w:cstheme="majorBidi"/>
                <w:sz w:val="28"/>
                <w:szCs w:val="28"/>
                <w:cs/>
              </w:rPr>
              <w:t xml:space="preserve"> </w:t>
            </w:r>
            <w:r w:rsidRPr="00C80B57">
              <w:rPr>
                <w:rFonts w:asciiTheme="majorBidi" w:hAnsiTheme="majorBidi" w:cstheme="majorBidi"/>
                <w:sz w:val="28"/>
                <w:szCs w:val="28"/>
                <w:cs/>
              </w:rPr>
              <w:t>ๆ</w:t>
            </w:r>
          </w:p>
        </w:tc>
        <w:tc>
          <w:tcPr>
            <w:tcW w:w="1350" w:type="dxa"/>
            <w:shd w:val="clear" w:color="auto" w:fill="auto"/>
          </w:tcPr>
          <w:p w14:paraId="42C33C42" w14:textId="1D9C65AA" w:rsidR="006557C4" w:rsidRPr="00C80B57" w:rsidRDefault="005C7889" w:rsidP="00B40818">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11,56</w:t>
            </w:r>
            <w:r w:rsidR="00326F0C" w:rsidRPr="00C80B57">
              <w:rPr>
                <w:rFonts w:asciiTheme="majorBidi" w:hAnsiTheme="majorBidi" w:cstheme="majorBidi"/>
                <w:sz w:val="28"/>
                <w:szCs w:val="28"/>
              </w:rPr>
              <w:t>4</w:t>
            </w:r>
          </w:p>
        </w:tc>
        <w:tc>
          <w:tcPr>
            <w:tcW w:w="180" w:type="dxa"/>
            <w:shd w:val="clear" w:color="auto" w:fill="auto"/>
          </w:tcPr>
          <w:p w14:paraId="56EB7EBA" w14:textId="77777777" w:rsidR="006557C4" w:rsidRPr="00C80B57" w:rsidRDefault="006557C4" w:rsidP="00B40818">
            <w:pPr>
              <w:spacing w:line="360" w:lineRule="exact"/>
              <w:jc w:val="right"/>
              <w:rPr>
                <w:rFonts w:asciiTheme="majorBidi" w:hAnsiTheme="majorBidi" w:cstheme="majorBidi"/>
                <w:sz w:val="28"/>
                <w:szCs w:val="28"/>
              </w:rPr>
            </w:pPr>
          </w:p>
        </w:tc>
        <w:tc>
          <w:tcPr>
            <w:tcW w:w="1440" w:type="dxa"/>
            <w:tcBorders>
              <w:left w:val="nil"/>
            </w:tcBorders>
            <w:shd w:val="clear" w:color="auto" w:fill="auto"/>
          </w:tcPr>
          <w:p w14:paraId="23697BBD" w14:textId="6469E8DA" w:rsidR="006557C4" w:rsidRPr="00C80B57" w:rsidRDefault="00523A9E" w:rsidP="00B40818">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4,75</w:t>
            </w:r>
            <w:r w:rsidR="00CC2A22" w:rsidRPr="00C80B57">
              <w:rPr>
                <w:rFonts w:asciiTheme="majorBidi" w:hAnsiTheme="majorBidi" w:cstheme="majorBidi"/>
                <w:sz w:val="28"/>
                <w:szCs w:val="28"/>
              </w:rPr>
              <w:t>5</w:t>
            </w:r>
          </w:p>
        </w:tc>
        <w:tc>
          <w:tcPr>
            <w:tcW w:w="180" w:type="dxa"/>
            <w:shd w:val="clear" w:color="auto" w:fill="auto"/>
          </w:tcPr>
          <w:p w14:paraId="20BCD728" w14:textId="77777777" w:rsidR="006557C4" w:rsidRPr="00C80B57" w:rsidRDefault="006557C4" w:rsidP="00B40818">
            <w:pPr>
              <w:spacing w:line="360" w:lineRule="exact"/>
              <w:jc w:val="right"/>
              <w:rPr>
                <w:rFonts w:asciiTheme="majorBidi" w:hAnsiTheme="majorBidi" w:cstheme="majorBidi"/>
                <w:sz w:val="28"/>
                <w:szCs w:val="28"/>
              </w:rPr>
            </w:pPr>
          </w:p>
        </w:tc>
        <w:tc>
          <w:tcPr>
            <w:tcW w:w="1440" w:type="dxa"/>
            <w:shd w:val="clear" w:color="auto" w:fill="auto"/>
          </w:tcPr>
          <w:p w14:paraId="0796D6AD" w14:textId="59C048EF" w:rsidR="006557C4" w:rsidRPr="00C80B57" w:rsidRDefault="00761ABD" w:rsidP="00B40818">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2,104</w:t>
            </w:r>
          </w:p>
        </w:tc>
        <w:tc>
          <w:tcPr>
            <w:tcW w:w="180" w:type="dxa"/>
            <w:shd w:val="clear" w:color="auto" w:fill="auto"/>
          </w:tcPr>
          <w:p w14:paraId="40B666B7" w14:textId="77777777" w:rsidR="006557C4" w:rsidRPr="00C80B57" w:rsidRDefault="006557C4" w:rsidP="00B40818">
            <w:pPr>
              <w:spacing w:line="360" w:lineRule="exact"/>
              <w:jc w:val="right"/>
              <w:rPr>
                <w:rFonts w:asciiTheme="majorBidi" w:hAnsiTheme="majorBidi" w:cstheme="majorBidi"/>
                <w:sz w:val="28"/>
                <w:szCs w:val="28"/>
              </w:rPr>
            </w:pPr>
          </w:p>
        </w:tc>
        <w:tc>
          <w:tcPr>
            <w:tcW w:w="1440" w:type="dxa"/>
            <w:tcBorders>
              <w:left w:val="nil"/>
            </w:tcBorders>
            <w:shd w:val="clear" w:color="auto" w:fill="auto"/>
          </w:tcPr>
          <w:p w14:paraId="308F5957" w14:textId="00D918B8" w:rsidR="006557C4" w:rsidRPr="00C80B57" w:rsidRDefault="00FF4A0C" w:rsidP="00B40818">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2,01</w:t>
            </w:r>
            <w:r w:rsidR="00CC2A22" w:rsidRPr="00C80B57">
              <w:rPr>
                <w:rFonts w:asciiTheme="majorBidi" w:hAnsiTheme="majorBidi" w:cstheme="majorBidi"/>
                <w:sz w:val="28"/>
                <w:szCs w:val="28"/>
              </w:rPr>
              <w:t>0</w:t>
            </w:r>
          </w:p>
        </w:tc>
      </w:tr>
      <w:tr w:rsidR="006557C4" w:rsidRPr="00C80B57" w14:paraId="566387B1" w14:textId="77777777" w:rsidTr="00FB3A51">
        <w:trPr>
          <w:cantSplit/>
        </w:trPr>
        <w:tc>
          <w:tcPr>
            <w:tcW w:w="2880" w:type="dxa"/>
            <w:shd w:val="clear" w:color="auto" w:fill="auto"/>
            <w:vAlign w:val="bottom"/>
          </w:tcPr>
          <w:p w14:paraId="273A01EF" w14:textId="77777777" w:rsidR="006557C4" w:rsidRPr="00C80B57" w:rsidRDefault="006557C4" w:rsidP="00B40818">
            <w:pPr>
              <w:tabs>
                <w:tab w:val="clear" w:pos="227"/>
                <w:tab w:val="clear" w:pos="454"/>
                <w:tab w:val="left" w:pos="28"/>
                <w:tab w:val="left" w:pos="568"/>
              </w:tabs>
              <w:spacing w:line="360" w:lineRule="exact"/>
              <w:ind w:left="28"/>
              <w:rPr>
                <w:rFonts w:asciiTheme="majorBidi" w:hAnsiTheme="majorBidi" w:cstheme="majorBidi"/>
                <w:sz w:val="28"/>
                <w:szCs w:val="28"/>
              </w:rPr>
            </w:pPr>
            <w:r w:rsidRPr="00C80B57">
              <w:rPr>
                <w:rFonts w:asciiTheme="majorBidi" w:hAnsiTheme="majorBidi" w:cstheme="majorBidi"/>
                <w:sz w:val="28"/>
                <w:szCs w:val="28"/>
                <w:cs/>
              </w:rPr>
              <w:t>รวม</w:t>
            </w:r>
          </w:p>
        </w:tc>
        <w:tc>
          <w:tcPr>
            <w:tcW w:w="1350" w:type="dxa"/>
            <w:tcBorders>
              <w:top w:val="single" w:sz="4" w:space="0" w:color="auto"/>
              <w:bottom w:val="double" w:sz="4" w:space="0" w:color="auto"/>
            </w:tcBorders>
            <w:shd w:val="clear" w:color="auto" w:fill="auto"/>
          </w:tcPr>
          <w:p w14:paraId="7768EEC9" w14:textId="4124C3C3" w:rsidR="006557C4" w:rsidRPr="00C80B57" w:rsidRDefault="005C7889" w:rsidP="00B40818">
            <w:pPr>
              <w:spacing w:line="360" w:lineRule="exact"/>
              <w:jc w:val="right"/>
              <w:rPr>
                <w:rFonts w:asciiTheme="majorBidi" w:hAnsiTheme="majorBidi" w:cstheme="majorBidi"/>
                <w:sz w:val="28"/>
                <w:szCs w:val="28"/>
                <w:cs/>
              </w:rPr>
            </w:pPr>
            <w:r w:rsidRPr="00C80B57">
              <w:rPr>
                <w:rFonts w:asciiTheme="majorBidi" w:hAnsiTheme="majorBidi" w:cstheme="majorBidi"/>
                <w:sz w:val="28"/>
                <w:szCs w:val="28"/>
              </w:rPr>
              <w:t>73,060</w:t>
            </w:r>
          </w:p>
        </w:tc>
        <w:tc>
          <w:tcPr>
            <w:tcW w:w="180" w:type="dxa"/>
            <w:shd w:val="clear" w:color="auto" w:fill="auto"/>
          </w:tcPr>
          <w:p w14:paraId="0F9D815E" w14:textId="77777777" w:rsidR="006557C4" w:rsidRPr="00C80B57" w:rsidRDefault="006557C4" w:rsidP="00B40818">
            <w:pPr>
              <w:spacing w:line="360" w:lineRule="exact"/>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2878BFCD" w14:textId="1D2A9A11" w:rsidR="006557C4" w:rsidRPr="00C80B57" w:rsidRDefault="004838DE" w:rsidP="00B40818">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6</w:t>
            </w:r>
            <w:r w:rsidR="00C964EC" w:rsidRPr="00C80B57">
              <w:rPr>
                <w:rFonts w:asciiTheme="majorBidi" w:hAnsiTheme="majorBidi" w:cstheme="majorBidi"/>
                <w:sz w:val="28"/>
                <w:szCs w:val="28"/>
              </w:rPr>
              <w:t>6</w:t>
            </w:r>
            <w:r w:rsidRPr="00C80B57">
              <w:rPr>
                <w:rFonts w:asciiTheme="majorBidi" w:hAnsiTheme="majorBidi" w:cstheme="majorBidi"/>
                <w:sz w:val="28"/>
                <w:szCs w:val="28"/>
              </w:rPr>
              <w:t>,</w:t>
            </w:r>
            <w:r w:rsidR="00523A9E" w:rsidRPr="00C80B57">
              <w:rPr>
                <w:rFonts w:asciiTheme="majorBidi" w:hAnsiTheme="majorBidi" w:cstheme="majorBidi"/>
                <w:sz w:val="28"/>
                <w:szCs w:val="28"/>
              </w:rPr>
              <w:t>24</w:t>
            </w:r>
            <w:r w:rsidR="00CC2A22" w:rsidRPr="00C80B57">
              <w:rPr>
                <w:rFonts w:asciiTheme="majorBidi" w:hAnsiTheme="majorBidi" w:cstheme="majorBidi"/>
                <w:sz w:val="28"/>
                <w:szCs w:val="28"/>
              </w:rPr>
              <w:t>7</w:t>
            </w:r>
          </w:p>
        </w:tc>
        <w:tc>
          <w:tcPr>
            <w:tcW w:w="180" w:type="dxa"/>
            <w:shd w:val="clear" w:color="auto" w:fill="auto"/>
          </w:tcPr>
          <w:p w14:paraId="3B62EE58" w14:textId="77777777" w:rsidR="006557C4" w:rsidRPr="00C80B57" w:rsidRDefault="006557C4" w:rsidP="00B40818">
            <w:pPr>
              <w:spacing w:line="360" w:lineRule="exact"/>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5D5E7BC3" w14:textId="008C0805" w:rsidR="006557C4" w:rsidRPr="00C80B57" w:rsidRDefault="00761ABD" w:rsidP="00B40818">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2,104</w:t>
            </w:r>
          </w:p>
        </w:tc>
        <w:tc>
          <w:tcPr>
            <w:tcW w:w="180" w:type="dxa"/>
            <w:shd w:val="clear" w:color="auto" w:fill="auto"/>
          </w:tcPr>
          <w:p w14:paraId="0CBEC0DC" w14:textId="77777777" w:rsidR="006557C4" w:rsidRPr="00C80B57" w:rsidRDefault="006557C4" w:rsidP="00B40818">
            <w:pPr>
              <w:spacing w:line="360" w:lineRule="exact"/>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0CF9634F" w14:textId="4A284588" w:rsidR="006557C4" w:rsidRPr="00C80B57" w:rsidRDefault="00C964EC" w:rsidP="00B40818">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2,01</w:t>
            </w:r>
            <w:r w:rsidR="00CC2A22" w:rsidRPr="00C80B57">
              <w:rPr>
                <w:rFonts w:asciiTheme="majorBidi" w:hAnsiTheme="majorBidi" w:cstheme="majorBidi"/>
                <w:sz w:val="28"/>
                <w:szCs w:val="28"/>
              </w:rPr>
              <w:t>0</w:t>
            </w:r>
          </w:p>
        </w:tc>
      </w:tr>
    </w:tbl>
    <w:p w14:paraId="435981C5" w14:textId="77777777" w:rsidR="00AE4067" w:rsidRPr="00C80B57" w:rsidRDefault="00AE4067" w:rsidP="00B40818">
      <w:pPr>
        <w:tabs>
          <w:tab w:val="clear" w:pos="227"/>
          <w:tab w:val="clear" w:pos="454"/>
          <w:tab w:val="clear" w:pos="680"/>
          <w:tab w:val="clear" w:pos="907"/>
          <w:tab w:val="clear" w:pos="1644"/>
          <w:tab w:val="clear" w:pos="1871"/>
          <w:tab w:val="clear" w:pos="2580"/>
          <w:tab w:val="clear" w:pos="2807"/>
        </w:tabs>
        <w:spacing w:before="60" w:line="360" w:lineRule="exact"/>
        <w:ind w:left="363" w:right="1797"/>
        <w:jc w:val="thaiDistribute"/>
        <w:rPr>
          <w:rFonts w:asciiTheme="majorBidi" w:hAnsiTheme="majorBidi" w:cstheme="majorBidi"/>
          <w:sz w:val="28"/>
          <w:szCs w:val="28"/>
          <w:u w:val="single"/>
        </w:rPr>
      </w:pPr>
      <w:r w:rsidRPr="00C80B57">
        <w:rPr>
          <w:rFonts w:asciiTheme="majorBidi" w:hAnsiTheme="majorBidi" w:cstheme="majorBidi"/>
          <w:sz w:val="28"/>
          <w:szCs w:val="28"/>
          <w:u w:val="single"/>
          <w:cs/>
        </w:rPr>
        <w:t>เงินฝากธนาคารที่มีข้อจำกัดการใช้</w:t>
      </w:r>
    </w:p>
    <w:p w14:paraId="5BD42EB1" w14:textId="446D530A" w:rsidR="00AE4067" w:rsidRPr="00C80B57" w:rsidRDefault="00AE4067" w:rsidP="00B40818">
      <w:pPr>
        <w:tabs>
          <w:tab w:val="clear" w:pos="227"/>
          <w:tab w:val="clear" w:pos="454"/>
          <w:tab w:val="clear" w:pos="680"/>
          <w:tab w:val="clear" w:pos="907"/>
          <w:tab w:val="left" w:pos="8647"/>
        </w:tabs>
        <w:spacing w:before="60" w:line="360" w:lineRule="exact"/>
        <w:ind w:left="363"/>
        <w:jc w:val="thaiDistribute"/>
        <w:rPr>
          <w:rFonts w:asciiTheme="majorBidi" w:hAnsiTheme="majorBidi" w:cstheme="majorBidi"/>
          <w:sz w:val="28"/>
          <w:szCs w:val="28"/>
        </w:rPr>
      </w:pPr>
      <w:r w:rsidRPr="00C80B57">
        <w:rPr>
          <w:rFonts w:asciiTheme="majorBidi" w:hAnsiTheme="majorBidi" w:cstheme="majorBidi"/>
          <w:sz w:val="28"/>
          <w:szCs w:val="28"/>
          <w:cs/>
        </w:rPr>
        <w:t xml:space="preserve">ณ วันที่ </w:t>
      </w:r>
      <w:r w:rsidR="007E4C38" w:rsidRPr="00C80B57">
        <w:rPr>
          <w:rFonts w:asciiTheme="majorBidi" w:hAnsiTheme="majorBidi" w:cstheme="majorBidi"/>
          <w:sz w:val="28"/>
          <w:szCs w:val="28"/>
        </w:rPr>
        <w:t xml:space="preserve">30 </w:t>
      </w:r>
      <w:r w:rsidR="007E4C38" w:rsidRPr="00C80B57">
        <w:rPr>
          <w:rFonts w:asciiTheme="majorBidi" w:hAnsiTheme="majorBidi" w:cstheme="majorBidi"/>
          <w:sz w:val="28"/>
          <w:szCs w:val="28"/>
          <w:cs/>
        </w:rPr>
        <w:t>มิถุนายน</w:t>
      </w:r>
      <w:r w:rsidRPr="00C80B57">
        <w:rPr>
          <w:rFonts w:asciiTheme="majorBidi" w:hAnsiTheme="majorBidi" w:cstheme="majorBidi"/>
          <w:sz w:val="28"/>
          <w:szCs w:val="28"/>
          <w:cs/>
        </w:rPr>
        <w:t xml:space="preserve"> </w:t>
      </w:r>
      <w:r w:rsidR="00C14341" w:rsidRPr="00C80B57">
        <w:rPr>
          <w:rFonts w:asciiTheme="majorBidi" w:hAnsiTheme="majorBidi" w:cstheme="majorBidi"/>
          <w:sz w:val="28"/>
          <w:szCs w:val="28"/>
        </w:rPr>
        <w:t>2563</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เงินฝากธนาคารที่มีข้อจำกัดการใช้ติด</w:t>
      </w:r>
      <w:r w:rsidR="00602CBA" w:rsidRPr="00C80B57">
        <w:rPr>
          <w:rFonts w:asciiTheme="majorBidi" w:hAnsiTheme="majorBidi" w:cstheme="majorBidi"/>
          <w:sz w:val="28"/>
          <w:szCs w:val="28"/>
          <w:cs/>
        </w:rPr>
        <w:t>หลักประกันเงินกู้ยืมจากสถาบันการเงิน</w:t>
      </w:r>
      <w:r w:rsidR="00602CBA" w:rsidRPr="00C80B57">
        <w:rPr>
          <w:rFonts w:asciiTheme="majorBidi" w:hAnsiTheme="majorBidi" w:cstheme="majorBidi"/>
          <w:sz w:val="28"/>
          <w:szCs w:val="28"/>
        </w:rPr>
        <w:t xml:space="preserve"> </w:t>
      </w:r>
      <w:r w:rsidR="00602CBA" w:rsidRPr="00C80B57">
        <w:rPr>
          <w:rFonts w:asciiTheme="majorBidi" w:hAnsiTheme="majorBidi" w:cstheme="majorBidi"/>
          <w:sz w:val="28"/>
          <w:szCs w:val="28"/>
          <w:cs/>
        </w:rPr>
        <w:t xml:space="preserve">(หมายเหตุ </w:t>
      </w:r>
      <w:r w:rsidR="00C14341" w:rsidRPr="00C80B57">
        <w:rPr>
          <w:rFonts w:asciiTheme="majorBidi" w:hAnsiTheme="majorBidi" w:cstheme="majorBidi"/>
          <w:sz w:val="28"/>
          <w:szCs w:val="28"/>
        </w:rPr>
        <w:t>17</w:t>
      </w:r>
      <w:r w:rsidR="00602CBA" w:rsidRPr="00C80B57">
        <w:rPr>
          <w:rFonts w:asciiTheme="majorBidi" w:hAnsiTheme="majorBidi" w:cstheme="majorBidi"/>
          <w:sz w:val="28"/>
          <w:szCs w:val="28"/>
          <w:cs/>
        </w:rPr>
        <w:t>)</w:t>
      </w:r>
    </w:p>
    <w:p w14:paraId="76102B1E" w14:textId="77777777" w:rsidR="00AE4067" w:rsidRPr="00C80B57" w:rsidRDefault="00AE4067" w:rsidP="00B40818">
      <w:pPr>
        <w:tabs>
          <w:tab w:val="clear" w:pos="227"/>
          <w:tab w:val="clear" w:pos="454"/>
          <w:tab w:val="clear" w:pos="680"/>
          <w:tab w:val="clear" w:pos="907"/>
          <w:tab w:val="clear" w:pos="1644"/>
          <w:tab w:val="clear" w:pos="1871"/>
          <w:tab w:val="clear" w:pos="2580"/>
          <w:tab w:val="clear" w:pos="2807"/>
        </w:tabs>
        <w:spacing w:before="120" w:line="360" w:lineRule="exact"/>
        <w:ind w:left="364" w:right="1800"/>
        <w:jc w:val="thaiDistribute"/>
        <w:rPr>
          <w:rFonts w:asciiTheme="majorBidi" w:hAnsiTheme="majorBidi" w:cstheme="majorBidi"/>
          <w:sz w:val="28"/>
          <w:szCs w:val="28"/>
          <w:u w:val="single"/>
        </w:rPr>
      </w:pPr>
      <w:r w:rsidRPr="00C80B57">
        <w:rPr>
          <w:rFonts w:asciiTheme="majorBidi" w:hAnsiTheme="majorBidi" w:cstheme="majorBidi"/>
          <w:sz w:val="28"/>
          <w:szCs w:val="28"/>
          <w:u w:val="single"/>
          <w:cs/>
        </w:rPr>
        <w:t>ที่ดินรอการพัฒนา</w:t>
      </w:r>
    </w:p>
    <w:p w14:paraId="3EAE54AD" w14:textId="6A37F3E0" w:rsidR="00AE4067" w:rsidRPr="00C80B57" w:rsidRDefault="00253C97" w:rsidP="00B40818">
      <w:pPr>
        <w:tabs>
          <w:tab w:val="clear" w:pos="227"/>
          <w:tab w:val="clear" w:pos="454"/>
          <w:tab w:val="clear" w:pos="680"/>
          <w:tab w:val="clear" w:pos="907"/>
          <w:tab w:val="left" w:pos="8647"/>
        </w:tabs>
        <w:spacing w:before="60" w:line="360" w:lineRule="exact"/>
        <w:ind w:left="363"/>
        <w:jc w:val="thaiDistribute"/>
        <w:rPr>
          <w:rFonts w:asciiTheme="majorBidi" w:hAnsiTheme="majorBidi" w:cstheme="majorBidi"/>
          <w:sz w:val="28"/>
          <w:szCs w:val="28"/>
        </w:rPr>
      </w:pPr>
      <w:r w:rsidRPr="00C80B57">
        <w:rPr>
          <w:rFonts w:asciiTheme="majorBidi" w:hAnsiTheme="majorBidi" w:cstheme="majorBidi"/>
          <w:sz w:val="28"/>
          <w:szCs w:val="28"/>
          <w:cs/>
        </w:rPr>
        <w:t xml:space="preserve">ณ วันที่ </w:t>
      </w:r>
      <w:r w:rsidR="007E4C38" w:rsidRPr="00C80B57">
        <w:rPr>
          <w:rFonts w:asciiTheme="majorBidi" w:hAnsiTheme="majorBidi" w:cstheme="majorBidi"/>
          <w:sz w:val="28"/>
          <w:szCs w:val="28"/>
        </w:rPr>
        <w:t xml:space="preserve">30 </w:t>
      </w:r>
      <w:r w:rsidR="007E4C38" w:rsidRPr="00C80B57">
        <w:rPr>
          <w:rFonts w:asciiTheme="majorBidi" w:hAnsiTheme="majorBidi" w:cstheme="majorBidi"/>
          <w:sz w:val="28"/>
          <w:szCs w:val="28"/>
          <w:cs/>
        </w:rPr>
        <w:t>มิถุนายน</w:t>
      </w:r>
      <w:r w:rsidRPr="00C80B57">
        <w:rPr>
          <w:rFonts w:asciiTheme="majorBidi" w:hAnsiTheme="majorBidi" w:cstheme="majorBidi"/>
          <w:sz w:val="28"/>
          <w:szCs w:val="28"/>
          <w:cs/>
        </w:rPr>
        <w:t xml:space="preserve"> </w:t>
      </w:r>
      <w:r w:rsidRPr="00C80B57">
        <w:rPr>
          <w:rFonts w:asciiTheme="majorBidi" w:hAnsiTheme="majorBidi" w:cstheme="majorBidi"/>
          <w:sz w:val="28"/>
          <w:szCs w:val="28"/>
        </w:rPr>
        <w:t xml:space="preserve">2563 </w:t>
      </w:r>
      <w:r w:rsidRPr="00C80B57">
        <w:rPr>
          <w:rFonts w:asciiTheme="majorBidi" w:hAnsiTheme="majorBidi" w:cstheme="majorBidi"/>
          <w:sz w:val="28"/>
          <w:szCs w:val="28"/>
          <w:cs/>
        </w:rPr>
        <w:t>และ</w:t>
      </w:r>
      <w:r w:rsidR="00AE4067" w:rsidRPr="00C80B57">
        <w:rPr>
          <w:rFonts w:asciiTheme="majorBidi" w:hAnsiTheme="majorBidi" w:cstheme="majorBidi"/>
          <w:sz w:val="28"/>
          <w:szCs w:val="28"/>
          <w:cs/>
        </w:rPr>
        <w:t xml:space="preserve"> </w:t>
      </w:r>
      <w:r w:rsidR="00AE4067" w:rsidRPr="00C80B57">
        <w:rPr>
          <w:rFonts w:asciiTheme="majorBidi" w:hAnsiTheme="majorBidi" w:cstheme="majorBidi"/>
          <w:sz w:val="28"/>
          <w:szCs w:val="28"/>
        </w:rPr>
        <w:t>31</w:t>
      </w:r>
      <w:r w:rsidR="00AE4067" w:rsidRPr="00C80B57">
        <w:rPr>
          <w:rFonts w:asciiTheme="majorBidi" w:hAnsiTheme="majorBidi" w:cstheme="majorBidi"/>
          <w:sz w:val="28"/>
          <w:szCs w:val="28"/>
          <w:cs/>
        </w:rPr>
        <w:t xml:space="preserve"> ธันวาคม </w:t>
      </w:r>
      <w:r w:rsidR="00AE4067" w:rsidRPr="00C80B57">
        <w:rPr>
          <w:rFonts w:asciiTheme="majorBidi" w:hAnsiTheme="majorBidi" w:cstheme="majorBidi"/>
          <w:sz w:val="28"/>
          <w:szCs w:val="28"/>
        </w:rPr>
        <w:t>2562</w:t>
      </w:r>
      <w:r w:rsidR="00AE4067" w:rsidRPr="00C80B57">
        <w:rPr>
          <w:rFonts w:asciiTheme="majorBidi" w:hAnsiTheme="majorBidi" w:cstheme="majorBidi"/>
          <w:sz w:val="28"/>
          <w:szCs w:val="28"/>
          <w:cs/>
        </w:rPr>
        <w:t xml:space="preserve"> ที่ดินรอการพัฒนาของบริษัทมีมูลค่าที่คาดว่าจะขายได้สุทธิจำนวน </w:t>
      </w:r>
      <w:r w:rsidR="00B57DED" w:rsidRPr="00C80B57">
        <w:rPr>
          <w:rFonts w:asciiTheme="majorBidi" w:hAnsiTheme="majorBidi" w:cstheme="majorBidi"/>
          <w:sz w:val="28"/>
          <w:szCs w:val="28"/>
        </w:rPr>
        <w:t>55.48</w:t>
      </w:r>
      <w:r w:rsidR="001E22C7" w:rsidRPr="00C80B57">
        <w:rPr>
          <w:rFonts w:asciiTheme="majorBidi" w:hAnsiTheme="majorBidi" w:cstheme="majorBidi"/>
          <w:sz w:val="28"/>
          <w:szCs w:val="28"/>
        </w:rPr>
        <w:t xml:space="preserve"> </w:t>
      </w:r>
      <w:r w:rsidR="00AE4067" w:rsidRPr="00C80B57">
        <w:rPr>
          <w:rFonts w:asciiTheme="majorBidi" w:hAnsiTheme="majorBidi" w:cstheme="majorBidi"/>
          <w:spacing w:val="-4"/>
          <w:sz w:val="28"/>
          <w:szCs w:val="28"/>
          <w:cs/>
        </w:rPr>
        <w:t xml:space="preserve">ล้านบาท ตามรายงานการประเมินของผู้ประเมินราคาอิสระ ซึ่งเป็นมูลค่ายุติธรรมอยู่ในระดับที่ </w:t>
      </w:r>
      <w:r w:rsidR="00AE4067" w:rsidRPr="00C80B57">
        <w:rPr>
          <w:rFonts w:asciiTheme="majorBidi" w:hAnsiTheme="majorBidi" w:cstheme="majorBidi"/>
          <w:spacing w:val="-4"/>
          <w:sz w:val="28"/>
          <w:szCs w:val="28"/>
        </w:rPr>
        <w:t>2</w:t>
      </w:r>
      <w:r w:rsidR="00AE4067" w:rsidRPr="00C80B57">
        <w:rPr>
          <w:rFonts w:asciiTheme="majorBidi" w:hAnsiTheme="majorBidi" w:cstheme="majorBidi"/>
          <w:spacing w:val="-4"/>
          <w:sz w:val="28"/>
          <w:szCs w:val="28"/>
          <w:cs/>
        </w:rPr>
        <w:t xml:space="preserve"> ของลำดับขั้นมูลค่ายุติธรรม</w:t>
      </w:r>
    </w:p>
    <w:p w14:paraId="4F574130" w14:textId="77777777" w:rsidR="00F96ACE" w:rsidRPr="00C80B57" w:rsidRDefault="00F96ACE" w:rsidP="00EF1DA5">
      <w:pPr>
        <w:tabs>
          <w:tab w:val="left" w:pos="360"/>
          <w:tab w:val="left" w:pos="709"/>
        </w:tabs>
        <w:spacing w:before="120"/>
        <w:ind w:left="432" w:right="-187"/>
        <w:jc w:val="thaiDistribute"/>
        <w:rPr>
          <w:rFonts w:asciiTheme="majorBidi" w:hAnsiTheme="majorBidi" w:cstheme="majorBidi"/>
          <w:b/>
          <w:bCs/>
          <w:sz w:val="28"/>
          <w:szCs w:val="28"/>
        </w:rPr>
      </w:pPr>
      <w:r w:rsidRPr="00C80B57">
        <w:rPr>
          <w:rFonts w:asciiTheme="majorBidi" w:hAnsiTheme="majorBidi" w:cstheme="majorBidi"/>
          <w:b/>
          <w:bCs/>
          <w:sz w:val="28"/>
          <w:szCs w:val="28"/>
          <w:cs/>
        </w:rPr>
        <w:lastRenderedPageBreak/>
        <w:t xml:space="preserve">บริษัท เอซีซี </w:t>
      </w:r>
      <w:proofErr w:type="spellStart"/>
      <w:r w:rsidRPr="00C80B57">
        <w:rPr>
          <w:rFonts w:asciiTheme="majorBidi" w:hAnsiTheme="majorBidi" w:cstheme="majorBidi"/>
          <w:b/>
          <w:bCs/>
          <w:sz w:val="28"/>
          <w:szCs w:val="28"/>
          <w:cs/>
        </w:rPr>
        <w:t>กรีน</w:t>
      </w:r>
      <w:proofErr w:type="spellEnd"/>
      <w:r w:rsidRPr="00C80B57">
        <w:rPr>
          <w:rFonts w:asciiTheme="majorBidi" w:hAnsiTheme="majorBidi" w:cstheme="majorBidi"/>
          <w:b/>
          <w:bCs/>
          <w:sz w:val="28"/>
          <w:szCs w:val="28"/>
          <w:cs/>
        </w:rPr>
        <w:t xml:space="preserve"> เอน</w:t>
      </w:r>
      <w:proofErr w:type="spellStart"/>
      <w:r w:rsidRPr="00C80B57">
        <w:rPr>
          <w:rFonts w:asciiTheme="majorBidi" w:hAnsiTheme="majorBidi" w:cstheme="majorBidi"/>
          <w:b/>
          <w:bCs/>
          <w:sz w:val="28"/>
          <w:szCs w:val="28"/>
          <w:cs/>
        </w:rPr>
        <w:t>เนอร์</w:t>
      </w:r>
      <w:proofErr w:type="spellEnd"/>
      <w:r w:rsidRPr="00C80B57">
        <w:rPr>
          <w:rFonts w:asciiTheme="majorBidi" w:hAnsiTheme="majorBidi" w:cstheme="majorBidi"/>
          <w:b/>
          <w:bCs/>
          <w:sz w:val="28"/>
          <w:szCs w:val="28"/>
          <w:cs/>
        </w:rPr>
        <w:t>จี จำกัด</w:t>
      </w:r>
    </w:p>
    <w:p w14:paraId="616CB28A" w14:textId="4F8DCCC8" w:rsidR="00F96ACE" w:rsidRPr="00C80B57" w:rsidRDefault="00F96ACE" w:rsidP="00C14341">
      <w:pPr>
        <w:tabs>
          <w:tab w:val="left" w:pos="360"/>
          <w:tab w:val="left" w:pos="709"/>
        </w:tabs>
        <w:spacing w:before="120" w:after="120" w:line="240" w:lineRule="auto"/>
        <w:ind w:left="431" w:right="-187"/>
        <w:jc w:val="thaiDistribute"/>
        <w:rPr>
          <w:rFonts w:asciiTheme="majorBidi" w:hAnsiTheme="majorBidi" w:cstheme="majorBidi"/>
          <w:sz w:val="28"/>
          <w:szCs w:val="28"/>
        </w:rPr>
      </w:pPr>
      <w:r w:rsidRPr="00C80B57">
        <w:rPr>
          <w:rFonts w:asciiTheme="majorBidi" w:hAnsiTheme="majorBidi" w:cstheme="majorBidi"/>
          <w:sz w:val="28"/>
          <w:szCs w:val="28"/>
          <w:cs/>
        </w:rPr>
        <w:t xml:space="preserve">บริษัท เอซีซี </w:t>
      </w:r>
      <w:proofErr w:type="spellStart"/>
      <w:r w:rsidRPr="00C80B57">
        <w:rPr>
          <w:rFonts w:asciiTheme="majorBidi" w:hAnsiTheme="majorBidi" w:cstheme="majorBidi"/>
          <w:sz w:val="28"/>
          <w:szCs w:val="28"/>
          <w:cs/>
        </w:rPr>
        <w:t>กรีน</w:t>
      </w:r>
      <w:proofErr w:type="spellEnd"/>
      <w:r w:rsidRPr="00C80B57">
        <w:rPr>
          <w:rFonts w:asciiTheme="majorBidi" w:hAnsiTheme="majorBidi" w:cstheme="majorBidi"/>
          <w:sz w:val="28"/>
          <w:szCs w:val="28"/>
          <w:cs/>
        </w:rPr>
        <w:t xml:space="preserve"> เอน</w:t>
      </w:r>
      <w:proofErr w:type="spellStart"/>
      <w:r w:rsidRPr="00C80B57">
        <w:rPr>
          <w:rFonts w:asciiTheme="majorBidi" w:hAnsiTheme="majorBidi" w:cstheme="majorBidi"/>
          <w:sz w:val="28"/>
          <w:szCs w:val="28"/>
          <w:cs/>
        </w:rPr>
        <w:t>เนอร์</w:t>
      </w:r>
      <w:proofErr w:type="spellEnd"/>
      <w:r w:rsidRPr="00C80B57">
        <w:rPr>
          <w:rFonts w:asciiTheme="majorBidi" w:hAnsiTheme="majorBidi" w:cstheme="majorBidi"/>
          <w:sz w:val="28"/>
          <w:szCs w:val="28"/>
          <w:cs/>
        </w:rPr>
        <w:t>จี จำกัด (</w:t>
      </w:r>
      <w:r w:rsidRPr="00C80B57">
        <w:rPr>
          <w:rFonts w:asciiTheme="majorBidi" w:hAnsiTheme="majorBidi" w:cstheme="majorBidi"/>
          <w:sz w:val="28"/>
          <w:szCs w:val="28"/>
        </w:rPr>
        <w:t>“</w:t>
      </w:r>
      <w:r w:rsidRPr="00C80B57">
        <w:rPr>
          <w:rFonts w:asciiTheme="majorBidi" w:hAnsiTheme="majorBidi" w:cstheme="majorBidi"/>
          <w:sz w:val="28"/>
          <w:szCs w:val="28"/>
          <w:cs/>
        </w:rPr>
        <w:t xml:space="preserve">เอซีซี </w:t>
      </w:r>
      <w:proofErr w:type="spellStart"/>
      <w:r w:rsidRPr="00C80B57">
        <w:rPr>
          <w:rFonts w:asciiTheme="majorBidi" w:hAnsiTheme="majorBidi" w:cstheme="majorBidi"/>
          <w:sz w:val="28"/>
          <w:szCs w:val="28"/>
          <w:cs/>
        </w:rPr>
        <w:t>กรีน</w:t>
      </w:r>
      <w:proofErr w:type="spellEnd"/>
      <w:r w:rsidRPr="00C80B57">
        <w:rPr>
          <w:rFonts w:asciiTheme="majorBidi" w:hAnsiTheme="majorBidi" w:cstheme="majorBidi"/>
          <w:sz w:val="28"/>
          <w:szCs w:val="28"/>
          <w:cs/>
        </w:rPr>
        <w:t xml:space="preserve"> เอน</w:t>
      </w:r>
      <w:proofErr w:type="spellStart"/>
      <w:r w:rsidRPr="00C80B57">
        <w:rPr>
          <w:rFonts w:asciiTheme="majorBidi" w:hAnsiTheme="majorBidi" w:cstheme="majorBidi"/>
          <w:sz w:val="28"/>
          <w:szCs w:val="28"/>
          <w:cs/>
        </w:rPr>
        <w:t>เนอร์</w:t>
      </w:r>
      <w:proofErr w:type="spellEnd"/>
      <w:r w:rsidRPr="00C80B57">
        <w:rPr>
          <w:rFonts w:asciiTheme="majorBidi" w:hAnsiTheme="majorBidi" w:cstheme="majorBidi"/>
          <w:sz w:val="28"/>
          <w:szCs w:val="28"/>
          <w:cs/>
        </w:rPr>
        <w:t>จี</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มีวัตถุประสงค์ในการถือที่ดินเพื่อเป็นที่ดินจัดสรรและจำหน่ายในอนาคต ปัจจุบัน กลุ่มบริษัทชะลอการพัฒนาที่ดินดังกล่าว เนื่องจากอสังหาริมทรัพย์ในบริเวณจังหวัดภูเก็ต</w:t>
      </w:r>
      <w:r w:rsidR="00145A3A">
        <w:rPr>
          <w:rFonts w:asciiTheme="majorBidi" w:hAnsiTheme="majorBidi" w:cstheme="majorBidi" w:hint="cs"/>
          <w:sz w:val="28"/>
          <w:szCs w:val="28"/>
          <w:cs/>
        </w:rPr>
        <w:br/>
      </w:r>
      <w:r w:rsidRPr="00C80B57">
        <w:rPr>
          <w:rFonts w:asciiTheme="majorBidi" w:hAnsiTheme="majorBidi" w:cstheme="majorBidi"/>
          <w:sz w:val="28"/>
          <w:szCs w:val="28"/>
          <w:cs/>
        </w:rPr>
        <w:t>มีสภาวะการชะลอตัว</w:t>
      </w:r>
    </w:p>
    <w:p w14:paraId="220A4BC0" w14:textId="3EF332F4" w:rsidR="00F96ACE" w:rsidRPr="00C80B57" w:rsidRDefault="00F96ACE" w:rsidP="00C14341">
      <w:pPr>
        <w:tabs>
          <w:tab w:val="left" w:pos="360"/>
          <w:tab w:val="left" w:pos="709"/>
        </w:tabs>
        <w:spacing w:before="120" w:after="120" w:line="240" w:lineRule="auto"/>
        <w:ind w:left="431" w:right="-187"/>
        <w:jc w:val="thaiDistribute"/>
        <w:rPr>
          <w:rFonts w:asciiTheme="majorBidi" w:hAnsiTheme="majorBidi" w:cstheme="majorBidi"/>
          <w:spacing w:val="-4"/>
          <w:sz w:val="28"/>
          <w:szCs w:val="28"/>
        </w:rPr>
      </w:pPr>
      <w:r w:rsidRPr="00C80B57">
        <w:rPr>
          <w:rFonts w:asciiTheme="majorBidi" w:hAnsiTheme="majorBidi" w:cstheme="majorBidi"/>
          <w:spacing w:val="-4"/>
          <w:sz w:val="28"/>
          <w:szCs w:val="28"/>
          <w:cs/>
        </w:rPr>
        <w:t xml:space="preserve">เมื่อวันที่ </w:t>
      </w:r>
      <w:r w:rsidRPr="00C80B57">
        <w:rPr>
          <w:rFonts w:asciiTheme="majorBidi" w:hAnsiTheme="majorBidi" w:cstheme="majorBidi"/>
          <w:spacing w:val="-4"/>
          <w:sz w:val="28"/>
          <w:szCs w:val="28"/>
        </w:rPr>
        <w:t>11</w:t>
      </w:r>
      <w:r w:rsidRPr="00C80B57">
        <w:rPr>
          <w:rFonts w:asciiTheme="majorBidi" w:hAnsiTheme="majorBidi" w:cstheme="majorBidi"/>
          <w:spacing w:val="-4"/>
          <w:sz w:val="28"/>
          <w:szCs w:val="28"/>
          <w:cs/>
        </w:rPr>
        <w:t xml:space="preserve"> เมษายน </w:t>
      </w:r>
      <w:r w:rsidRPr="00C80B57">
        <w:rPr>
          <w:rFonts w:asciiTheme="majorBidi" w:hAnsiTheme="majorBidi" w:cstheme="majorBidi"/>
          <w:spacing w:val="-4"/>
          <w:sz w:val="28"/>
          <w:szCs w:val="28"/>
        </w:rPr>
        <w:t>2561</w:t>
      </w:r>
      <w:r w:rsidRPr="00C80B57">
        <w:rPr>
          <w:rFonts w:asciiTheme="majorBidi" w:hAnsiTheme="majorBidi" w:cstheme="majorBidi"/>
          <w:spacing w:val="-4"/>
          <w:sz w:val="28"/>
          <w:szCs w:val="28"/>
          <w:cs/>
        </w:rPr>
        <w:t xml:space="preserve"> เอซีซี </w:t>
      </w:r>
      <w:proofErr w:type="spellStart"/>
      <w:r w:rsidRPr="00C80B57">
        <w:rPr>
          <w:rFonts w:asciiTheme="majorBidi" w:hAnsiTheme="majorBidi" w:cstheme="majorBidi"/>
          <w:spacing w:val="-4"/>
          <w:sz w:val="28"/>
          <w:szCs w:val="28"/>
          <w:cs/>
        </w:rPr>
        <w:t>กรีน</w:t>
      </w:r>
      <w:proofErr w:type="spellEnd"/>
      <w:r w:rsidRPr="00C80B57">
        <w:rPr>
          <w:rFonts w:asciiTheme="majorBidi" w:hAnsiTheme="majorBidi" w:cstheme="majorBidi"/>
          <w:spacing w:val="-4"/>
          <w:sz w:val="28"/>
          <w:szCs w:val="28"/>
          <w:cs/>
        </w:rPr>
        <w:t xml:space="preserve"> เอน</w:t>
      </w:r>
      <w:proofErr w:type="spellStart"/>
      <w:r w:rsidRPr="00C80B57">
        <w:rPr>
          <w:rFonts w:asciiTheme="majorBidi" w:hAnsiTheme="majorBidi" w:cstheme="majorBidi"/>
          <w:spacing w:val="-4"/>
          <w:sz w:val="28"/>
          <w:szCs w:val="28"/>
          <w:cs/>
        </w:rPr>
        <w:t>เนอร์</w:t>
      </w:r>
      <w:proofErr w:type="spellEnd"/>
      <w:r w:rsidRPr="00C80B57">
        <w:rPr>
          <w:rFonts w:asciiTheme="majorBidi" w:hAnsiTheme="majorBidi" w:cstheme="majorBidi"/>
          <w:spacing w:val="-4"/>
          <w:sz w:val="28"/>
          <w:szCs w:val="28"/>
          <w:cs/>
        </w:rPr>
        <w:t xml:space="preserve">จี นำที่ดินรอการพัฒนาไปจดจำนองเป็นหลักประกันการออกหุ้นกู้ของบริษัทที่มีกับบริษัทหลักทรัพย์ </w:t>
      </w:r>
      <w:proofErr w:type="spellStart"/>
      <w:r w:rsidRPr="00C80B57">
        <w:rPr>
          <w:rFonts w:asciiTheme="majorBidi" w:hAnsiTheme="majorBidi" w:cstheme="majorBidi"/>
          <w:spacing w:val="-4"/>
          <w:sz w:val="28"/>
          <w:szCs w:val="28"/>
          <w:cs/>
        </w:rPr>
        <w:t>เค</w:t>
      </w:r>
      <w:proofErr w:type="spellEnd"/>
      <w:r w:rsidRPr="00C80B57">
        <w:rPr>
          <w:rFonts w:asciiTheme="majorBidi" w:hAnsiTheme="majorBidi" w:cstheme="majorBidi"/>
          <w:spacing w:val="-4"/>
          <w:sz w:val="28"/>
          <w:szCs w:val="28"/>
          <w:cs/>
        </w:rPr>
        <w:t>ทีบี (ประเทศไทย) จำกัด</w:t>
      </w:r>
      <w:r w:rsidR="00866189" w:rsidRPr="00C80B57">
        <w:rPr>
          <w:rFonts w:asciiTheme="majorBidi" w:hAnsiTheme="majorBidi" w:cstheme="majorBidi"/>
          <w:spacing w:val="-4"/>
          <w:sz w:val="28"/>
          <w:szCs w:val="28"/>
          <w:cs/>
        </w:rPr>
        <w:t xml:space="preserve"> (ในฐานะตัวแทนผู้ถือหุ้นกู้) (</w:t>
      </w:r>
      <w:r w:rsidRPr="00C80B57">
        <w:rPr>
          <w:rFonts w:asciiTheme="majorBidi" w:hAnsiTheme="majorBidi" w:cstheme="majorBidi"/>
          <w:spacing w:val="-4"/>
          <w:sz w:val="28"/>
          <w:szCs w:val="28"/>
          <w:cs/>
        </w:rPr>
        <w:t>หมายเหตุ</w:t>
      </w:r>
      <w:r w:rsidR="00DD2176" w:rsidRPr="00C80B57">
        <w:rPr>
          <w:rFonts w:asciiTheme="majorBidi" w:hAnsiTheme="majorBidi" w:cstheme="majorBidi"/>
          <w:spacing w:val="-4"/>
          <w:sz w:val="28"/>
          <w:szCs w:val="28"/>
          <w:cs/>
        </w:rPr>
        <w:t xml:space="preserve"> </w:t>
      </w:r>
      <w:r w:rsidR="00C14341" w:rsidRPr="00C80B57">
        <w:rPr>
          <w:rFonts w:asciiTheme="majorBidi" w:hAnsiTheme="majorBidi" w:cstheme="majorBidi"/>
          <w:spacing w:val="-4"/>
          <w:sz w:val="28"/>
          <w:szCs w:val="28"/>
        </w:rPr>
        <w:t>19</w:t>
      </w:r>
      <w:r w:rsidRPr="00C80B57">
        <w:rPr>
          <w:rFonts w:asciiTheme="majorBidi" w:hAnsiTheme="majorBidi" w:cstheme="majorBidi"/>
          <w:spacing w:val="-4"/>
          <w:sz w:val="28"/>
          <w:szCs w:val="28"/>
        </w:rPr>
        <w:t xml:space="preserve">) </w:t>
      </w:r>
    </w:p>
    <w:p w14:paraId="0008C2A5" w14:textId="4B05DF3D" w:rsidR="00F96ACE" w:rsidRPr="00C80B57" w:rsidRDefault="00F96ACE" w:rsidP="00C14341">
      <w:pPr>
        <w:tabs>
          <w:tab w:val="left" w:pos="360"/>
          <w:tab w:val="left" w:pos="709"/>
        </w:tabs>
        <w:spacing w:before="120" w:after="120" w:line="240" w:lineRule="auto"/>
        <w:ind w:left="431" w:right="-187"/>
        <w:jc w:val="thaiDistribute"/>
        <w:rPr>
          <w:rFonts w:asciiTheme="majorBidi" w:hAnsiTheme="majorBidi" w:cstheme="majorBidi"/>
          <w:spacing w:val="-4"/>
          <w:sz w:val="28"/>
          <w:szCs w:val="28"/>
        </w:rPr>
      </w:pPr>
      <w:r w:rsidRPr="00C80B57">
        <w:rPr>
          <w:rFonts w:asciiTheme="majorBidi" w:hAnsiTheme="majorBidi" w:cstheme="majorBidi"/>
          <w:spacing w:val="-4"/>
          <w:sz w:val="28"/>
          <w:szCs w:val="28"/>
          <w:cs/>
        </w:rPr>
        <w:t xml:space="preserve">เมื่อวันที่ </w:t>
      </w:r>
      <w:r w:rsidRPr="00C80B57">
        <w:rPr>
          <w:rFonts w:asciiTheme="majorBidi" w:hAnsiTheme="majorBidi" w:cstheme="majorBidi"/>
          <w:spacing w:val="-4"/>
          <w:sz w:val="28"/>
          <w:szCs w:val="28"/>
        </w:rPr>
        <w:t>27</w:t>
      </w:r>
      <w:r w:rsidRPr="00C80B57">
        <w:rPr>
          <w:rFonts w:asciiTheme="majorBidi" w:hAnsiTheme="majorBidi" w:cstheme="majorBidi"/>
          <w:spacing w:val="-4"/>
          <w:sz w:val="28"/>
          <w:szCs w:val="28"/>
          <w:cs/>
        </w:rPr>
        <w:t xml:space="preserve"> กุมภาพันธ์ </w:t>
      </w:r>
      <w:r w:rsidRPr="00C80B57">
        <w:rPr>
          <w:rFonts w:asciiTheme="majorBidi" w:hAnsiTheme="majorBidi" w:cstheme="majorBidi"/>
          <w:spacing w:val="-4"/>
          <w:sz w:val="28"/>
          <w:szCs w:val="28"/>
        </w:rPr>
        <w:t>2562</w:t>
      </w:r>
      <w:r w:rsidRPr="00C80B57">
        <w:rPr>
          <w:rFonts w:asciiTheme="majorBidi" w:hAnsiTheme="majorBidi" w:cstheme="majorBidi"/>
          <w:spacing w:val="-4"/>
          <w:sz w:val="28"/>
          <w:szCs w:val="28"/>
          <w:cs/>
        </w:rPr>
        <w:t xml:space="preserve"> บริษัททำสัญญาจะซื้อจะขายหุ้นของบริษัท </w:t>
      </w:r>
      <w:r w:rsidR="00C14341" w:rsidRPr="00C80B57">
        <w:rPr>
          <w:rFonts w:asciiTheme="majorBidi" w:hAnsiTheme="majorBidi" w:cstheme="majorBidi"/>
          <w:spacing w:val="-4"/>
          <w:sz w:val="28"/>
          <w:szCs w:val="28"/>
          <w:cs/>
        </w:rPr>
        <w:t xml:space="preserve">เอซีซี </w:t>
      </w:r>
      <w:proofErr w:type="spellStart"/>
      <w:r w:rsidR="00C14341" w:rsidRPr="00C80B57">
        <w:rPr>
          <w:rFonts w:asciiTheme="majorBidi" w:hAnsiTheme="majorBidi" w:cstheme="majorBidi"/>
          <w:spacing w:val="-4"/>
          <w:sz w:val="28"/>
          <w:szCs w:val="28"/>
          <w:cs/>
        </w:rPr>
        <w:t>กรีน</w:t>
      </w:r>
      <w:proofErr w:type="spellEnd"/>
      <w:r w:rsidR="00C14341" w:rsidRPr="00C80B57">
        <w:rPr>
          <w:rFonts w:asciiTheme="majorBidi" w:hAnsiTheme="majorBidi" w:cstheme="majorBidi"/>
          <w:spacing w:val="-4"/>
          <w:sz w:val="28"/>
          <w:szCs w:val="28"/>
          <w:cs/>
        </w:rPr>
        <w:t xml:space="preserve"> เอน</w:t>
      </w:r>
      <w:proofErr w:type="spellStart"/>
      <w:r w:rsidR="00C14341" w:rsidRPr="00C80B57">
        <w:rPr>
          <w:rFonts w:asciiTheme="majorBidi" w:hAnsiTheme="majorBidi" w:cstheme="majorBidi"/>
          <w:spacing w:val="-4"/>
          <w:sz w:val="28"/>
          <w:szCs w:val="28"/>
          <w:cs/>
        </w:rPr>
        <w:t>เนอร์</w:t>
      </w:r>
      <w:proofErr w:type="spellEnd"/>
      <w:r w:rsidR="00C14341" w:rsidRPr="00C80B57">
        <w:rPr>
          <w:rFonts w:asciiTheme="majorBidi" w:hAnsiTheme="majorBidi" w:cstheme="majorBidi"/>
          <w:spacing w:val="-4"/>
          <w:sz w:val="28"/>
          <w:szCs w:val="28"/>
          <w:cs/>
        </w:rPr>
        <w:t>จี จำกัด (</w:t>
      </w:r>
      <w:r w:rsidRPr="00C80B57">
        <w:rPr>
          <w:rFonts w:asciiTheme="majorBidi" w:hAnsiTheme="majorBidi" w:cstheme="majorBidi"/>
          <w:spacing w:val="-4"/>
          <w:sz w:val="28"/>
          <w:szCs w:val="28"/>
          <w:cs/>
        </w:rPr>
        <w:t xml:space="preserve">หมายเหตุ </w:t>
      </w:r>
      <w:r w:rsidR="00DD2176" w:rsidRPr="00C80B57">
        <w:rPr>
          <w:rFonts w:asciiTheme="majorBidi" w:hAnsiTheme="majorBidi" w:cstheme="majorBidi"/>
          <w:spacing w:val="-4"/>
          <w:sz w:val="28"/>
          <w:szCs w:val="28"/>
        </w:rPr>
        <w:t>10</w:t>
      </w:r>
      <w:r w:rsidRPr="00C80B57">
        <w:rPr>
          <w:rFonts w:asciiTheme="majorBidi" w:hAnsiTheme="majorBidi" w:cstheme="majorBidi"/>
          <w:spacing w:val="-4"/>
          <w:sz w:val="28"/>
          <w:szCs w:val="28"/>
        </w:rPr>
        <w:t xml:space="preserve">) </w:t>
      </w:r>
      <w:r w:rsidRPr="00C80B57">
        <w:rPr>
          <w:rFonts w:asciiTheme="majorBidi" w:hAnsiTheme="majorBidi" w:cstheme="majorBidi"/>
          <w:spacing w:val="-4"/>
          <w:sz w:val="28"/>
          <w:szCs w:val="28"/>
          <w:cs/>
        </w:rPr>
        <w:t>ซึ่งถือที่ดินรอการพัฒนา</w:t>
      </w:r>
    </w:p>
    <w:p w14:paraId="6B1FE8C3" w14:textId="12450D7A" w:rsidR="00F96ACE" w:rsidRPr="00C80B57" w:rsidRDefault="00F96ACE" w:rsidP="00C14341">
      <w:pPr>
        <w:tabs>
          <w:tab w:val="left" w:pos="360"/>
          <w:tab w:val="left" w:pos="709"/>
        </w:tabs>
        <w:spacing w:before="120" w:after="120" w:line="240" w:lineRule="auto"/>
        <w:ind w:left="431" w:right="-187"/>
        <w:jc w:val="thaiDistribute"/>
        <w:rPr>
          <w:rFonts w:asciiTheme="majorBidi" w:hAnsiTheme="majorBidi" w:cstheme="majorBidi"/>
          <w:spacing w:val="-4"/>
          <w:sz w:val="28"/>
          <w:szCs w:val="28"/>
        </w:rPr>
      </w:pPr>
      <w:r w:rsidRPr="00C80B57">
        <w:rPr>
          <w:rFonts w:asciiTheme="majorBidi" w:hAnsiTheme="majorBidi" w:cstheme="majorBidi"/>
          <w:spacing w:val="-4"/>
          <w:sz w:val="28"/>
          <w:szCs w:val="28"/>
          <w:cs/>
        </w:rPr>
        <w:t xml:space="preserve">เมื่อวันที่ </w:t>
      </w:r>
      <w:r w:rsidRPr="00C80B57">
        <w:rPr>
          <w:rFonts w:asciiTheme="majorBidi" w:hAnsiTheme="majorBidi" w:cstheme="majorBidi"/>
          <w:spacing w:val="-4"/>
          <w:sz w:val="28"/>
          <w:szCs w:val="28"/>
        </w:rPr>
        <w:t>26</w:t>
      </w:r>
      <w:r w:rsidRPr="00C80B57">
        <w:rPr>
          <w:rFonts w:asciiTheme="majorBidi" w:hAnsiTheme="majorBidi" w:cstheme="majorBidi"/>
          <w:spacing w:val="-4"/>
          <w:sz w:val="28"/>
          <w:szCs w:val="28"/>
          <w:cs/>
        </w:rPr>
        <w:t xml:space="preserve"> มิถุนายน </w:t>
      </w:r>
      <w:r w:rsidRPr="00C80B57">
        <w:rPr>
          <w:rFonts w:asciiTheme="majorBidi" w:hAnsiTheme="majorBidi" w:cstheme="majorBidi"/>
          <w:spacing w:val="-4"/>
          <w:sz w:val="28"/>
          <w:szCs w:val="28"/>
        </w:rPr>
        <w:t>2562</w:t>
      </w:r>
      <w:r w:rsidRPr="00C80B57">
        <w:rPr>
          <w:rFonts w:asciiTheme="majorBidi" w:hAnsiTheme="majorBidi" w:cstheme="majorBidi"/>
          <w:spacing w:val="-4"/>
          <w:sz w:val="28"/>
          <w:szCs w:val="28"/>
          <w:cs/>
        </w:rPr>
        <w:t xml:space="preserve"> บริษัทปลดจำนองที่ดินรอการพัฒนาซึ่งใช้เป็นหลัก</w:t>
      </w:r>
      <w:r w:rsidR="00101009" w:rsidRPr="00C80B57">
        <w:rPr>
          <w:rFonts w:asciiTheme="majorBidi" w:hAnsiTheme="majorBidi" w:cstheme="majorBidi"/>
          <w:spacing w:val="-4"/>
          <w:sz w:val="28"/>
          <w:szCs w:val="28"/>
          <w:cs/>
        </w:rPr>
        <w:t>ประกันการออกหุ้นกู้ของบริษัท (</w:t>
      </w:r>
      <w:r w:rsidRPr="00C80B57">
        <w:rPr>
          <w:rFonts w:asciiTheme="majorBidi" w:hAnsiTheme="majorBidi" w:cstheme="majorBidi"/>
          <w:spacing w:val="-4"/>
          <w:sz w:val="28"/>
          <w:szCs w:val="28"/>
          <w:cs/>
        </w:rPr>
        <w:t>หมายเหตุ</w:t>
      </w:r>
      <w:r w:rsidR="00101009" w:rsidRPr="00C80B57">
        <w:rPr>
          <w:rFonts w:asciiTheme="majorBidi" w:hAnsiTheme="majorBidi" w:cstheme="majorBidi"/>
          <w:spacing w:val="-4"/>
          <w:sz w:val="28"/>
          <w:szCs w:val="28"/>
        </w:rPr>
        <w:t xml:space="preserve"> </w:t>
      </w:r>
      <w:r w:rsidR="00C14341" w:rsidRPr="00C80B57">
        <w:rPr>
          <w:rFonts w:asciiTheme="majorBidi" w:hAnsiTheme="majorBidi" w:cstheme="majorBidi"/>
          <w:spacing w:val="-4"/>
          <w:sz w:val="28"/>
          <w:szCs w:val="28"/>
        </w:rPr>
        <w:t>19</w:t>
      </w:r>
      <w:r w:rsidRPr="00C80B57">
        <w:rPr>
          <w:rFonts w:asciiTheme="majorBidi" w:hAnsiTheme="majorBidi" w:cstheme="majorBidi"/>
          <w:spacing w:val="-4"/>
          <w:sz w:val="28"/>
          <w:szCs w:val="28"/>
        </w:rPr>
        <w:t>)</w:t>
      </w:r>
    </w:p>
    <w:p w14:paraId="42318337" w14:textId="450D32AA" w:rsidR="00F96ACE" w:rsidRPr="00C80B57" w:rsidRDefault="00F96ACE" w:rsidP="00EF1DA5">
      <w:pPr>
        <w:tabs>
          <w:tab w:val="left" w:pos="360"/>
          <w:tab w:val="left" w:pos="709"/>
        </w:tabs>
        <w:spacing w:before="120" w:line="240" w:lineRule="auto"/>
        <w:ind w:left="432" w:right="-187"/>
        <w:jc w:val="thaiDistribute"/>
        <w:rPr>
          <w:rFonts w:asciiTheme="majorBidi" w:hAnsiTheme="majorBidi" w:cstheme="majorBidi"/>
          <w:b/>
          <w:bCs/>
          <w:sz w:val="28"/>
          <w:szCs w:val="28"/>
        </w:rPr>
      </w:pPr>
      <w:r w:rsidRPr="00C80B57">
        <w:rPr>
          <w:rFonts w:asciiTheme="majorBidi" w:hAnsiTheme="majorBidi" w:cstheme="majorBidi"/>
          <w:b/>
          <w:bCs/>
          <w:sz w:val="28"/>
          <w:szCs w:val="28"/>
          <w:cs/>
        </w:rPr>
        <w:t>การประเมินราคาทรัพย์สิน</w:t>
      </w:r>
    </w:p>
    <w:p w14:paraId="0083BEB5" w14:textId="77777777" w:rsidR="00F96ACE" w:rsidRPr="00C80B57" w:rsidRDefault="00F96ACE" w:rsidP="00B46729">
      <w:pPr>
        <w:tabs>
          <w:tab w:val="left" w:pos="360"/>
          <w:tab w:val="left" w:pos="709"/>
        </w:tabs>
        <w:spacing w:before="120" w:after="120" w:line="240" w:lineRule="auto"/>
        <w:ind w:left="431" w:right="-187"/>
        <w:jc w:val="thaiDistribute"/>
        <w:rPr>
          <w:rFonts w:asciiTheme="majorBidi" w:hAnsiTheme="majorBidi" w:cstheme="majorBidi"/>
          <w:sz w:val="28"/>
          <w:szCs w:val="28"/>
        </w:rPr>
      </w:pPr>
      <w:r w:rsidRPr="00C80B57">
        <w:rPr>
          <w:rFonts w:asciiTheme="majorBidi" w:hAnsiTheme="majorBidi" w:cstheme="majorBidi"/>
          <w:sz w:val="28"/>
          <w:szCs w:val="28"/>
          <w:cs/>
        </w:rPr>
        <w:t xml:space="preserve">ที่ประชุมคณะกรรมการบริหารบริษัท เมื่อวันที่ </w:t>
      </w:r>
      <w:r w:rsidRPr="00C80B57">
        <w:rPr>
          <w:rFonts w:asciiTheme="majorBidi" w:hAnsiTheme="majorBidi" w:cstheme="majorBidi"/>
          <w:sz w:val="28"/>
          <w:szCs w:val="28"/>
        </w:rPr>
        <w:t>18</w:t>
      </w:r>
      <w:r w:rsidRPr="00C80B57">
        <w:rPr>
          <w:rFonts w:asciiTheme="majorBidi" w:hAnsiTheme="majorBidi" w:cstheme="majorBidi"/>
          <w:sz w:val="28"/>
          <w:szCs w:val="28"/>
          <w:cs/>
        </w:rPr>
        <w:t xml:space="preserve"> กรกฎาคม </w:t>
      </w:r>
      <w:r w:rsidRPr="00C80B57">
        <w:rPr>
          <w:rFonts w:asciiTheme="majorBidi" w:hAnsiTheme="majorBidi" w:cstheme="majorBidi"/>
          <w:sz w:val="28"/>
          <w:szCs w:val="28"/>
        </w:rPr>
        <w:t>2562</w:t>
      </w:r>
      <w:r w:rsidRPr="00C80B57">
        <w:rPr>
          <w:rFonts w:asciiTheme="majorBidi" w:hAnsiTheme="majorBidi" w:cstheme="majorBidi"/>
          <w:sz w:val="28"/>
          <w:szCs w:val="28"/>
          <w:cs/>
        </w:rPr>
        <w:t xml:space="preserve"> มีมติให้บริษัทย่อยว่าจ้างบริษัท </w:t>
      </w:r>
      <w:r w:rsidRPr="00C80B57">
        <w:rPr>
          <w:rFonts w:asciiTheme="majorBidi" w:hAnsiTheme="majorBidi" w:cstheme="majorBidi"/>
          <w:sz w:val="28"/>
          <w:szCs w:val="28"/>
        </w:rPr>
        <w:t>15</w:t>
      </w:r>
      <w:r w:rsidRPr="00C80B57">
        <w:rPr>
          <w:rFonts w:asciiTheme="majorBidi" w:hAnsiTheme="majorBidi" w:cstheme="majorBidi"/>
          <w:sz w:val="28"/>
          <w:szCs w:val="28"/>
          <w:cs/>
        </w:rPr>
        <w:t xml:space="preserve"> ที่ปรึกษาธุรกิจ จำกัด </w:t>
      </w:r>
      <w:r w:rsidRPr="00C80B57">
        <w:rPr>
          <w:rFonts w:asciiTheme="majorBidi" w:hAnsiTheme="majorBidi" w:cstheme="majorBidi"/>
          <w:spacing w:val="-2"/>
          <w:sz w:val="28"/>
          <w:szCs w:val="28"/>
          <w:cs/>
        </w:rPr>
        <w:t>ซึ่งเป็นผู้ประเมินราคาอิสระให้ทำการประเมินราคาที่ดินบริเวณเกาะสิ</w:t>
      </w:r>
      <w:proofErr w:type="spellStart"/>
      <w:r w:rsidRPr="00C80B57">
        <w:rPr>
          <w:rFonts w:asciiTheme="majorBidi" w:hAnsiTheme="majorBidi" w:cstheme="majorBidi"/>
          <w:spacing w:val="-2"/>
          <w:sz w:val="28"/>
          <w:szCs w:val="28"/>
          <w:cs/>
        </w:rPr>
        <w:t>เหร่</w:t>
      </w:r>
      <w:proofErr w:type="spellEnd"/>
      <w:r w:rsidRPr="00C80B57">
        <w:rPr>
          <w:rFonts w:asciiTheme="majorBidi" w:hAnsiTheme="majorBidi" w:cstheme="majorBidi"/>
          <w:spacing w:val="-2"/>
          <w:sz w:val="28"/>
          <w:szCs w:val="28"/>
          <w:cs/>
        </w:rPr>
        <w:t xml:space="preserve"> ตำบล</w:t>
      </w:r>
      <w:proofErr w:type="spellStart"/>
      <w:r w:rsidRPr="00C80B57">
        <w:rPr>
          <w:rFonts w:asciiTheme="majorBidi" w:hAnsiTheme="majorBidi" w:cstheme="majorBidi"/>
          <w:spacing w:val="-2"/>
          <w:sz w:val="28"/>
          <w:szCs w:val="28"/>
          <w:cs/>
        </w:rPr>
        <w:t>รัษฎา</w:t>
      </w:r>
      <w:proofErr w:type="spellEnd"/>
      <w:r w:rsidRPr="00C80B57">
        <w:rPr>
          <w:rFonts w:asciiTheme="majorBidi" w:hAnsiTheme="majorBidi" w:cstheme="majorBidi"/>
          <w:spacing w:val="-2"/>
          <w:sz w:val="28"/>
          <w:szCs w:val="28"/>
          <w:cs/>
        </w:rPr>
        <w:t xml:space="preserve"> อำเภอเมืองภูเก็ต จังหวัดภูเก็ต ราคาทุน</w:t>
      </w:r>
      <w:r w:rsidRPr="00C80B57">
        <w:rPr>
          <w:rFonts w:asciiTheme="majorBidi" w:hAnsiTheme="majorBidi" w:cstheme="majorBidi"/>
          <w:sz w:val="28"/>
          <w:szCs w:val="28"/>
          <w:cs/>
        </w:rPr>
        <w:t xml:space="preserve"> จำนวนเงิน </w:t>
      </w:r>
      <w:r w:rsidRPr="00C80B57">
        <w:rPr>
          <w:rFonts w:asciiTheme="majorBidi" w:hAnsiTheme="majorBidi" w:cstheme="majorBidi"/>
          <w:sz w:val="28"/>
          <w:szCs w:val="28"/>
        </w:rPr>
        <w:t>146.81</w:t>
      </w:r>
      <w:r w:rsidRPr="00C80B57">
        <w:rPr>
          <w:rFonts w:asciiTheme="majorBidi" w:hAnsiTheme="majorBidi" w:cstheme="majorBidi"/>
          <w:sz w:val="28"/>
          <w:szCs w:val="28"/>
          <w:cs/>
        </w:rPr>
        <w:t xml:space="preserve"> ล้านบาท ผู้ประเมินราคารายงานการประเมินมูลค่าทรัพย์สิน มูลค่าตลาด จำนวนเงิน </w:t>
      </w:r>
      <w:r w:rsidRPr="00C80B57">
        <w:rPr>
          <w:rFonts w:asciiTheme="majorBidi" w:hAnsiTheme="majorBidi" w:cstheme="majorBidi"/>
          <w:sz w:val="28"/>
          <w:szCs w:val="28"/>
        </w:rPr>
        <w:t>60.50</w:t>
      </w:r>
      <w:r w:rsidRPr="00C80B57">
        <w:rPr>
          <w:rFonts w:asciiTheme="majorBidi" w:hAnsiTheme="majorBidi" w:cstheme="majorBidi"/>
          <w:sz w:val="28"/>
          <w:szCs w:val="28"/>
          <w:cs/>
        </w:rPr>
        <w:t xml:space="preserve"> ล้านบาท ทั้งนี้ การประเมินราคามีหลักเกณฑ์และวิธีการประเมิน คือ วิธีเปรียบเทียบราคาตลาด ตามมาตรฐานวิชาชีพของสมาคมผู้ประเมินค่าทรัพย์สินแห่งประเทศไทย ตามรายงานการประเมินราคาทรัพย์สินลงวันที่ </w:t>
      </w:r>
      <w:r w:rsidRPr="00C80B57">
        <w:rPr>
          <w:rFonts w:asciiTheme="majorBidi" w:hAnsiTheme="majorBidi" w:cstheme="majorBidi"/>
          <w:sz w:val="28"/>
          <w:szCs w:val="28"/>
        </w:rPr>
        <w:t>15</w:t>
      </w:r>
      <w:r w:rsidRPr="00C80B57">
        <w:rPr>
          <w:rFonts w:asciiTheme="majorBidi" w:hAnsiTheme="majorBidi" w:cstheme="majorBidi"/>
          <w:sz w:val="28"/>
          <w:szCs w:val="28"/>
          <w:cs/>
        </w:rPr>
        <w:t xml:space="preserve"> กรกฎาคม </w:t>
      </w:r>
      <w:r w:rsidRPr="00C80B57">
        <w:rPr>
          <w:rFonts w:asciiTheme="majorBidi" w:hAnsiTheme="majorBidi" w:cstheme="majorBidi"/>
          <w:sz w:val="28"/>
          <w:szCs w:val="28"/>
        </w:rPr>
        <w:t>2562</w:t>
      </w:r>
      <w:r w:rsidRPr="00C80B57">
        <w:rPr>
          <w:rFonts w:asciiTheme="majorBidi" w:hAnsiTheme="majorBidi" w:cstheme="majorBidi"/>
          <w:sz w:val="28"/>
          <w:szCs w:val="28"/>
          <w:cs/>
        </w:rPr>
        <w:t xml:space="preserve"> โดยคณะกรรมการบริหารบริษัทได้รับรายงานการประเมินมูลค่าทรัพย์สิน เมื่อวันที่ </w:t>
      </w:r>
      <w:r w:rsidRPr="00C80B57">
        <w:rPr>
          <w:rFonts w:asciiTheme="majorBidi" w:hAnsiTheme="majorBidi" w:cstheme="majorBidi"/>
          <w:sz w:val="28"/>
          <w:szCs w:val="28"/>
        </w:rPr>
        <w:t>9</w:t>
      </w:r>
      <w:r w:rsidRPr="00C80B57">
        <w:rPr>
          <w:rFonts w:asciiTheme="majorBidi" w:hAnsiTheme="majorBidi" w:cstheme="majorBidi"/>
          <w:sz w:val="28"/>
          <w:szCs w:val="28"/>
          <w:cs/>
        </w:rPr>
        <w:t xml:space="preserve"> สิงหาคม </w:t>
      </w:r>
      <w:r w:rsidRPr="00C80B57">
        <w:rPr>
          <w:rFonts w:asciiTheme="majorBidi" w:hAnsiTheme="majorBidi" w:cstheme="majorBidi"/>
          <w:sz w:val="28"/>
          <w:szCs w:val="28"/>
        </w:rPr>
        <w:t>2562</w:t>
      </w:r>
      <w:r w:rsidRPr="00C80B57">
        <w:rPr>
          <w:rFonts w:asciiTheme="majorBidi" w:hAnsiTheme="majorBidi" w:cstheme="majorBidi"/>
          <w:sz w:val="28"/>
          <w:szCs w:val="28"/>
          <w:cs/>
        </w:rPr>
        <w:t xml:space="preserve"> และได้หารือกับผู้ประเมินราคาเกี่ยวกับความแตกต่างของราคาประเมินอย่างมีนัยสำคัญ แต่ผู้ประเมินราคาอิสระยังคงยืนยันในราคาประเมิน คณะกรรมการบริหารบริษัทต้องการให้ เอซีซี </w:t>
      </w:r>
      <w:proofErr w:type="spellStart"/>
      <w:r w:rsidRPr="00C80B57">
        <w:rPr>
          <w:rFonts w:asciiTheme="majorBidi" w:hAnsiTheme="majorBidi" w:cstheme="majorBidi"/>
          <w:sz w:val="28"/>
          <w:szCs w:val="28"/>
          <w:cs/>
        </w:rPr>
        <w:t>กรีน</w:t>
      </w:r>
      <w:proofErr w:type="spellEnd"/>
      <w:r w:rsidRPr="00C80B57">
        <w:rPr>
          <w:rFonts w:asciiTheme="majorBidi" w:hAnsiTheme="majorBidi" w:cstheme="majorBidi"/>
          <w:sz w:val="28"/>
          <w:szCs w:val="28"/>
          <w:cs/>
        </w:rPr>
        <w:t xml:space="preserve"> เอน</w:t>
      </w:r>
      <w:proofErr w:type="spellStart"/>
      <w:r w:rsidRPr="00C80B57">
        <w:rPr>
          <w:rFonts w:asciiTheme="majorBidi" w:hAnsiTheme="majorBidi" w:cstheme="majorBidi"/>
          <w:sz w:val="28"/>
          <w:szCs w:val="28"/>
          <w:cs/>
        </w:rPr>
        <w:t>เนอร์</w:t>
      </w:r>
      <w:proofErr w:type="spellEnd"/>
      <w:r w:rsidRPr="00C80B57">
        <w:rPr>
          <w:rFonts w:asciiTheme="majorBidi" w:hAnsiTheme="majorBidi" w:cstheme="majorBidi"/>
          <w:sz w:val="28"/>
          <w:szCs w:val="28"/>
          <w:cs/>
        </w:rPr>
        <w:t xml:space="preserve">จี บันทึกค่าเผื่อมูลค่าที่ดินรอการพัฒนาลดลง และขาดทุนจากมูลค่าที่ดินรอการพัฒนาลดลง จำนวนเงิน </w:t>
      </w:r>
      <w:r w:rsidRPr="00C80B57">
        <w:rPr>
          <w:rFonts w:asciiTheme="majorBidi" w:hAnsiTheme="majorBidi" w:cstheme="majorBidi"/>
          <w:sz w:val="28"/>
          <w:szCs w:val="28"/>
        </w:rPr>
        <w:t>91.33</w:t>
      </w:r>
      <w:r w:rsidRPr="00C80B57">
        <w:rPr>
          <w:rFonts w:asciiTheme="majorBidi" w:hAnsiTheme="majorBidi" w:cstheme="majorBidi"/>
          <w:sz w:val="28"/>
          <w:szCs w:val="28"/>
          <w:cs/>
        </w:rPr>
        <w:t xml:space="preserve"> ล้านบาท ในงบกำไรขาดทุนเบ็ดเสร็จสำหรับปีสิ้นสุดวันที่ </w:t>
      </w:r>
      <w:r w:rsidRPr="00C80B57">
        <w:rPr>
          <w:rFonts w:asciiTheme="majorBidi" w:hAnsiTheme="majorBidi" w:cstheme="majorBidi"/>
          <w:sz w:val="28"/>
          <w:szCs w:val="28"/>
        </w:rPr>
        <w:t>31</w:t>
      </w:r>
      <w:r w:rsidRPr="00C80B57">
        <w:rPr>
          <w:rFonts w:asciiTheme="majorBidi" w:hAnsiTheme="majorBidi" w:cstheme="majorBidi"/>
          <w:sz w:val="28"/>
          <w:szCs w:val="28"/>
          <w:cs/>
        </w:rPr>
        <w:t xml:space="preserve"> ธันวาคม </w:t>
      </w:r>
      <w:r w:rsidRPr="00C80B57">
        <w:rPr>
          <w:rFonts w:asciiTheme="majorBidi" w:hAnsiTheme="majorBidi" w:cstheme="majorBidi"/>
          <w:sz w:val="28"/>
          <w:szCs w:val="28"/>
        </w:rPr>
        <w:t>2562</w:t>
      </w:r>
    </w:p>
    <w:p w14:paraId="73637716" w14:textId="482339CE" w:rsidR="00B155C7" w:rsidRPr="00C80B57" w:rsidRDefault="00B155C7" w:rsidP="00C14341">
      <w:pPr>
        <w:tabs>
          <w:tab w:val="left" w:pos="360"/>
          <w:tab w:val="left" w:pos="709"/>
        </w:tabs>
        <w:spacing w:before="120" w:after="120" w:line="240" w:lineRule="auto"/>
        <w:ind w:left="431" w:right="-187"/>
        <w:jc w:val="thaiDistribute"/>
        <w:rPr>
          <w:rFonts w:asciiTheme="majorBidi" w:hAnsiTheme="majorBidi" w:cstheme="majorBidi"/>
          <w:sz w:val="28"/>
          <w:szCs w:val="28"/>
        </w:rPr>
      </w:pPr>
      <w:r w:rsidRPr="00C80B57">
        <w:rPr>
          <w:rFonts w:asciiTheme="majorBidi" w:hAnsiTheme="majorBidi" w:cstheme="majorBidi"/>
          <w:sz w:val="28"/>
          <w:szCs w:val="28"/>
          <w:cs/>
        </w:rPr>
        <w:t>ทั้งนี้บริษัท</w:t>
      </w:r>
      <w:r w:rsidR="00E213A6" w:rsidRPr="00C80B57">
        <w:rPr>
          <w:rFonts w:asciiTheme="majorBidi" w:hAnsiTheme="majorBidi" w:cstheme="majorBidi"/>
          <w:sz w:val="28"/>
          <w:szCs w:val="28"/>
          <w:cs/>
        </w:rPr>
        <w:t>มีรายละเอียดในการดำเนินการเรื่องดังกล่าวข้างต้น</w:t>
      </w:r>
      <w:r w:rsidR="003253EF" w:rsidRPr="00C80B57">
        <w:rPr>
          <w:rFonts w:asciiTheme="majorBidi" w:hAnsiTheme="majorBidi" w:cstheme="majorBidi"/>
          <w:sz w:val="28"/>
          <w:szCs w:val="28"/>
          <w:cs/>
        </w:rPr>
        <w:t>สรุปได้</w:t>
      </w:r>
      <w:r w:rsidR="00E213A6" w:rsidRPr="00C80B57">
        <w:rPr>
          <w:rFonts w:asciiTheme="majorBidi" w:hAnsiTheme="majorBidi" w:cstheme="majorBidi"/>
          <w:sz w:val="28"/>
          <w:szCs w:val="28"/>
          <w:cs/>
        </w:rPr>
        <w:t>ดังนี้</w:t>
      </w:r>
      <w:r w:rsidRPr="00C80B57">
        <w:rPr>
          <w:rFonts w:asciiTheme="majorBidi" w:hAnsiTheme="majorBidi" w:cstheme="majorBidi"/>
          <w:sz w:val="28"/>
          <w:szCs w:val="28"/>
          <w:cs/>
        </w:rPr>
        <w:t xml:space="preserve"> บริษัท </w:t>
      </w:r>
      <w:r w:rsidR="00FC5806" w:rsidRPr="00C80B57">
        <w:rPr>
          <w:rFonts w:asciiTheme="majorBidi" w:hAnsiTheme="majorBidi" w:cstheme="majorBidi"/>
          <w:sz w:val="28"/>
          <w:szCs w:val="28"/>
        </w:rPr>
        <w:t>15</w:t>
      </w:r>
      <w:r w:rsidRPr="00C80B57">
        <w:rPr>
          <w:rFonts w:asciiTheme="majorBidi" w:hAnsiTheme="majorBidi" w:cstheme="majorBidi"/>
          <w:sz w:val="28"/>
          <w:szCs w:val="28"/>
          <w:cs/>
        </w:rPr>
        <w:t xml:space="preserve"> ที่ปรึกษาธุรกิจ จำกัด และ บริษัท </w:t>
      </w:r>
      <w:proofErr w:type="spellStart"/>
      <w:r w:rsidRPr="00C80B57">
        <w:rPr>
          <w:rFonts w:asciiTheme="majorBidi" w:hAnsiTheme="majorBidi" w:cstheme="majorBidi"/>
          <w:sz w:val="28"/>
          <w:szCs w:val="28"/>
          <w:cs/>
        </w:rPr>
        <w:t>ไนท์แฟรงค์</w:t>
      </w:r>
      <w:proofErr w:type="spellEnd"/>
      <w:r w:rsidRPr="00C80B57">
        <w:rPr>
          <w:rFonts w:asciiTheme="majorBidi" w:hAnsiTheme="majorBidi" w:cstheme="majorBidi"/>
          <w:sz w:val="28"/>
          <w:szCs w:val="28"/>
          <w:cs/>
        </w:rPr>
        <w:t xml:space="preserve"> </w:t>
      </w:r>
      <w:proofErr w:type="spellStart"/>
      <w:r w:rsidRPr="00C80B57">
        <w:rPr>
          <w:rFonts w:asciiTheme="majorBidi" w:hAnsiTheme="majorBidi" w:cstheme="majorBidi"/>
          <w:sz w:val="28"/>
          <w:szCs w:val="28"/>
          <w:cs/>
        </w:rPr>
        <w:t>ชาร์เตอร์</w:t>
      </w:r>
      <w:proofErr w:type="spellEnd"/>
      <w:r w:rsidRPr="00C80B57">
        <w:rPr>
          <w:rFonts w:asciiTheme="majorBidi" w:hAnsiTheme="majorBidi" w:cstheme="majorBidi"/>
          <w:sz w:val="28"/>
          <w:szCs w:val="28"/>
          <w:cs/>
        </w:rPr>
        <w:t xml:space="preserve"> (ประเทศไทย) จำกัด</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ซึ่งเป็นผู้ประเมินมูลค่าที่ดินรอการพัฒนาบริเวณเกาะสิ</w:t>
      </w:r>
      <w:proofErr w:type="spellStart"/>
      <w:r w:rsidRPr="00C80B57">
        <w:rPr>
          <w:rFonts w:asciiTheme="majorBidi" w:hAnsiTheme="majorBidi" w:cstheme="majorBidi"/>
          <w:sz w:val="28"/>
          <w:szCs w:val="28"/>
          <w:cs/>
        </w:rPr>
        <w:t>เหร่</w:t>
      </w:r>
      <w:proofErr w:type="spellEnd"/>
      <w:r w:rsidRPr="00C80B57">
        <w:rPr>
          <w:rFonts w:asciiTheme="majorBidi" w:hAnsiTheme="majorBidi" w:cstheme="majorBidi"/>
          <w:sz w:val="28"/>
          <w:szCs w:val="28"/>
          <w:cs/>
        </w:rPr>
        <w:t xml:space="preserve"> จังหวัดภูเก็ต กรรมสิทธิ์ของบริษัท เอซีซี </w:t>
      </w:r>
      <w:proofErr w:type="spellStart"/>
      <w:r w:rsidRPr="00C80B57">
        <w:rPr>
          <w:rFonts w:asciiTheme="majorBidi" w:hAnsiTheme="majorBidi" w:cstheme="majorBidi"/>
          <w:sz w:val="28"/>
          <w:szCs w:val="28"/>
          <w:cs/>
        </w:rPr>
        <w:t>กรีน</w:t>
      </w:r>
      <w:proofErr w:type="spellEnd"/>
      <w:r w:rsidRPr="00C80B57">
        <w:rPr>
          <w:rFonts w:asciiTheme="majorBidi" w:hAnsiTheme="majorBidi" w:cstheme="majorBidi"/>
          <w:sz w:val="28"/>
          <w:szCs w:val="28"/>
          <w:cs/>
        </w:rPr>
        <w:t xml:space="preserve"> เอน</w:t>
      </w:r>
      <w:proofErr w:type="spellStart"/>
      <w:r w:rsidRPr="00C80B57">
        <w:rPr>
          <w:rFonts w:asciiTheme="majorBidi" w:hAnsiTheme="majorBidi" w:cstheme="majorBidi"/>
          <w:sz w:val="28"/>
          <w:szCs w:val="28"/>
          <w:cs/>
        </w:rPr>
        <w:t>เนอร์</w:t>
      </w:r>
      <w:proofErr w:type="spellEnd"/>
      <w:r w:rsidRPr="00C80B57">
        <w:rPr>
          <w:rFonts w:asciiTheme="majorBidi" w:hAnsiTheme="majorBidi" w:cstheme="majorBidi"/>
          <w:sz w:val="28"/>
          <w:szCs w:val="28"/>
          <w:cs/>
        </w:rPr>
        <w:t xml:space="preserve">จี จำกัด เป็นผู้มีความรู้เชี่ยวชาญเฉพาะทางในการประเมินมูลค่าทรัพย์สิน การประเมินมูลค่าทรัพย์สินรายการนี้ มีรายละเอียดปรากฏตามรายงานการประเมินมูลค่าทรัพย์สิน และหนังสือชี้แจงรายละเอียดวิธีการประเมินมูลค่าทรัพย์สินของบริษัททั้งสองแห่งว่าใช้สมมติฐานและวิธีการประเมินใกล้เคียงกัน กล่าวคือ ใช้หลักการประเมินมูลค่าตลาด หรือ </w:t>
      </w:r>
      <w:r w:rsidRPr="00C80B57">
        <w:rPr>
          <w:rFonts w:asciiTheme="majorBidi" w:hAnsiTheme="majorBidi" w:cstheme="majorBidi"/>
          <w:sz w:val="28"/>
          <w:szCs w:val="28"/>
        </w:rPr>
        <w:t xml:space="preserve">Market Value </w:t>
      </w:r>
      <w:r w:rsidRPr="00C80B57">
        <w:rPr>
          <w:rFonts w:asciiTheme="majorBidi" w:hAnsiTheme="majorBidi" w:cstheme="majorBidi"/>
          <w:sz w:val="28"/>
          <w:szCs w:val="28"/>
          <w:cs/>
        </w:rPr>
        <w:t>ตามแนวทางที่กำหนดไว้ในมาตรฐานและจรรยาบรรณวิชาชีพการประเมินมูลค่าทรัพย์สินในประเทศไทย ที่กำหนดให้ผู้ประเมินต้องพิจารณามูลค่าตลาดบนเกณฑ์การใช้ประโยชน์สูงสุดและดีที่สุดเป็นหลัก โดยนำข้อมูลตลาดที่ได้จากการสืบค้นในพื้นที่และจากแหล่งข้อมูลอื่นทั่วไป นำมาเปรียบเทียบภายใต้วิธีการเปรียบเทียบราคาตลาด (</w:t>
      </w:r>
      <w:r w:rsidRPr="00C80B57">
        <w:rPr>
          <w:rFonts w:asciiTheme="majorBidi" w:hAnsiTheme="majorBidi" w:cstheme="majorBidi"/>
          <w:sz w:val="28"/>
          <w:szCs w:val="28"/>
        </w:rPr>
        <w:t xml:space="preserve">Market Approach) </w:t>
      </w:r>
      <w:r w:rsidRPr="00C80B57">
        <w:rPr>
          <w:rFonts w:asciiTheme="majorBidi" w:hAnsiTheme="majorBidi" w:cstheme="majorBidi"/>
          <w:sz w:val="28"/>
          <w:szCs w:val="28"/>
          <w:cs/>
        </w:rPr>
        <w:t xml:space="preserve">ประกอบข้อกำหนดทางกฎหมายของที่ดินแปลงนี้ที่ตั้งอยู่ในเขตผังเมืองพื้นที่สีเหลือง </w:t>
      </w:r>
      <w:r w:rsidRPr="00C80B57">
        <w:rPr>
          <w:rFonts w:asciiTheme="majorBidi" w:hAnsiTheme="majorBidi" w:cstheme="majorBidi"/>
          <w:sz w:val="28"/>
          <w:szCs w:val="28"/>
        </w:rPr>
        <w:t>“</w:t>
      </w:r>
      <w:r w:rsidRPr="00C80B57">
        <w:rPr>
          <w:rFonts w:asciiTheme="majorBidi" w:hAnsiTheme="majorBidi" w:cstheme="majorBidi"/>
          <w:sz w:val="28"/>
          <w:szCs w:val="28"/>
          <w:cs/>
        </w:rPr>
        <w:t>ประเภทที่อยู่อาศัยหนาแน่นน้อย</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ที่อนุญาตให้ก่อสร้างบ้านพักอาศัยประเภทบ้านเดี่ยว ทาว</w:t>
      </w:r>
      <w:proofErr w:type="spellStart"/>
      <w:r w:rsidRPr="00C80B57">
        <w:rPr>
          <w:rFonts w:asciiTheme="majorBidi" w:hAnsiTheme="majorBidi" w:cstheme="majorBidi"/>
          <w:sz w:val="28"/>
          <w:szCs w:val="28"/>
          <w:cs/>
        </w:rPr>
        <w:t>เฮ้าส์</w:t>
      </w:r>
      <w:proofErr w:type="spellEnd"/>
      <w:r w:rsidRPr="00C80B57">
        <w:rPr>
          <w:rFonts w:asciiTheme="majorBidi" w:hAnsiTheme="majorBidi" w:cstheme="majorBidi"/>
          <w:sz w:val="28"/>
          <w:szCs w:val="28"/>
          <w:cs/>
        </w:rPr>
        <w:t xml:space="preserve"> เป็นต้น และที่ดินแปลงนี้ยังอยู่ภายใต้ประกาศกระทรวงทรัพยากรธรรมชาติและสิ่งแวดล้อม </w:t>
      </w:r>
      <w:r w:rsidRPr="00C80B57">
        <w:rPr>
          <w:rFonts w:asciiTheme="majorBidi" w:hAnsiTheme="majorBidi" w:cstheme="majorBidi"/>
          <w:sz w:val="28"/>
          <w:szCs w:val="28"/>
        </w:rPr>
        <w:t>“</w:t>
      </w:r>
      <w:r w:rsidRPr="00C80B57">
        <w:rPr>
          <w:rFonts w:asciiTheme="majorBidi" w:hAnsiTheme="majorBidi" w:cstheme="majorBidi"/>
          <w:sz w:val="28"/>
          <w:szCs w:val="28"/>
          <w:cs/>
        </w:rPr>
        <w:t>เรื่องการใช้ประโยชน์ที่ดิน/อาคาร ที่มีระยะห่างจากแนวชายฝั่งทะเล</w:t>
      </w:r>
      <w:r w:rsidRPr="00E60B11">
        <w:rPr>
          <w:rFonts w:asciiTheme="majorBidi" w:hAnsiTheme="majorBidi" w:cstheme="majorBidi"/>
          <w:spacing w:val="-2"/>
          <w:sz w:val="28"/>
          <w:szCs w:val="28"/>
          <w:cs/>
        </w:rPr>
        <w:t xml:space="preserve">และความลาดชัน (บริเวณที่ </w:t>
      </w:r>
      <w:r w:rsidR="00FC5806" w:rsidRPr="00E60B11">
        <w:rPr>
          <w:rFonts w:asciiTheme="majorBidi" w:hAnsiTheme="majorBidi" w:cstheme="majorBidi"/>
          <w:spacing w:val="-2"/>
          <w:sz w:val="28"/>
          <w:szCs w:val="28"/>
        </w:rPr>
        <w:t>3</w:t>
      </w:r>
      <w:r w:rsidRPr="00E60B11">
        <w:rPr>
          <w:rFonts w:asciiTheme="majorBidi" w:hAnsiTheme="majorBidi" w:cstheme="majorBidi"/>
          <w:spacing w:val="-2"/>
          <w:sz w:val="28"/>
          <w:szCs w:val="28"/>
          <w:cs/>
        </w:rPr>
        <w:t xml:space="preserve"> และ </w:t>
      </w:r>
      <w:r w:rsidR="00FC5806" w:rsidRPr="00E60B11">
        <w:rPr>
          <w:rFonts w:asciiTheme="majorBidi" w:hAnsiTheme="majorBidi" w:cstheme="majorBidi"/>
          <w:spacing w:val="-2"/>
          <w:sz w:val="28"/>
          <w:szCs w:val="28"/>
        </w:rPr>
        <w:t>8</w:t>
      </w:r>
      <w:r w:rsidRPr="00E60B11">
        <w:rPr>
          <w:rFonts w:asciiTheme="majorBidi" w:hAnsiTheme="majorBidi" w:cstheme="majorBidi"/>
          <w:spacing w:val="-2"/>
          <w:sz w:val="28"/>
          <w:szCs w:val="28"/>
          <w:cs/>
        </w:rPr>
        <w:t xml:space="preserve"> มีช่วงระยะร่นประมาณ </w:t>
      </w:r>
      <w:r w:rsidR="00FC5806" w:rsidRPr="00E60B11">
        <w:rPr>
          <w:rFonts w:asciiTheme="majorBidi" w:hAnsiTheme="majorBidi" w:cstheme="majorBidi"/>
          <w:spacing w:val="-2"/>
          <w:sz w:val="28"/>
          <w:szCs w:val="28"/>
        </w:rPr>
        <w:t>200</w:t>
      </w:r>
      <w:r w:rsidRPr="00E60B11">
        <w:rPr>
          <w:rFonts w:asciiTheme="majorBidi" w:hAnsiTheme="majorBidi" w:cstheme="majorBidi"/>
          <w:spacing w:val="-2"/>
          <w:sz w:val="28"/>
          <w:szCs w:val="28"/>
          <w:cs/>
        </w:rPr>
        <w:t>-</w:t>
      </w:r>
      <w:r w:rsidR="00FC5806" w:rsidRPr="00E60B11">
        <w:rPr>
          <w:rFonts w:asciiTheme="majorBidi" w:hAnsiTheme="majorBidi" w:cstheme="majorBidi"/>
          <w:spacing w:val="-2"/>
          <w:sz w:val="28"/>
          <w:szCs w:val="28"/>
        </w:rPr>
        <w:t>400</w:t>
      </w:r>
      <w:r w:rsidR="007464D7" w:rsidRPr="00E60B11">
        <w:rPr>
          <w:rFonts w:asciiTheme="majorBidi" w:hAnsiTheme="majorBidi" w:cstheme="majorBidi"/>
          <w:spacing w:val="-2"/>
          <w:sz w:val="28"/>
          <w:szCs w:val="28"/>
          <w:cs/>
        </w:rPr>
        <w:t xml:space="preserve"> </w:t>
      </w:r>
      <w:r w:rsidRPr="00E60B11">
        <w:rPr>
          <w:rFonts w:asciiTheme="majorBidi" w:hAnsiTheme="majorBidi" w:cstheme="majorBidi"/>
          <w:spacing w:val="-2"/>
          <w:sz w:val="28"/>
          <w:szCs w:val="28"/>
          <w:cs/>
        </w:rPr>
        <w:t>เมตร/ความลาดชัน</w:t>
      </w:r>
      <w:r w:rsidR="00E60B11" w:rsidRPr="00E60B11">
        <w:rPr>
          <w:rFonts w:asciiTheme="majorBidi" w:hAnsiTheme="majorBidi" w:cstheme="majorBidi" w:hint="cs"/>
          <w:spacing w:val="-2"/>
          <w:sz w:val="28"/>
          <w:szCs w:val="28"/>
          <w:cs/>
        </w:rPr>
        <w:t xml:space="preserve">ร้อยละ </w:t>
      </w:r>
      <w:r w:rsidR="00E60B11" w:rsidRPr="00E60B11">
        <w:rPr>
          <w:rFonts w:asciiTheme="majorBidi" w:hAnsiTheme="majorBidi" w:cstheme="majorBidi"/>
          <w:spacing w:val="-2"/>
          <w:sz w:val="28"/>
          <w:szCs w:val="28"/>
        </w:rPr>
        <w:t>8-10</w:t>
      </w:r>
      <w:r w:rsidRPr="00E60B11">
        <w:rPr>
          <w:rFonts w:asciiTheme="majorBidi" w:hAnsiTheme="majorBidi" w:cstheme="majorBidi"/>
          <w:spacing w:val="-2"/>
          <w:sz w:val="28"/>
          <w:szCs w:val="28"/>
          <w:cs/>
        </w:rPr>
        <w:t>) ซึ่งก่อสร้างอาคารสูงได้</w:t>
      </w:r>
      <w:r w:rsidRPr="00C80B57">
        <w:rPr>
          <w:rFonts w:asciiTheme="majorBidi" w:hAnsiTheme="majorBidi" w:cstheme="majorBidi"/>
          <w:spacing w:val="-2"/>
          <w:sz w:val="28"/>
          <w:szCs w:val="28"/>
          <w:cs/>
        </w:rPr>
        <w:t xml:space="preserve">ไม่เกิน </w:t>
      </w:r>
      <w:r w:rsidR="00FC5806" w:rsidRPr="00C80B57">
        <w:rPr>
          <w:rFonts w:asciiTheme="majorBidi" w:hAnsiTheme="majorBidi" w:cstheme="majorBidi"/>
          <w:spacing w:val="-2"/>
          <w:sz w:val="28"/>
          <w:szCs w:val="28"/>
        </w:rPr>
        <w:t>16</w:t>
      </w:r>
      <w:r w:rsidRPr="00C80B57">
        <w:rPr>
          <w:rFonts w:asciiTheme="majorBidi" w:hAnsiTheme="majorBidi" w:cstheme="majorBidi"/>
          <w:spacing w:val="-2"/>
          <w:sz w:val="28"/>
          <w:szCs w:val="28"/>
          <w:cs/>
        </w:rPr>
        <w:t xml:space="preserve"> เมตร คิดเป็นเนื้อที่ประมาณ </w:t>
      </w:r>
      <w:r w:rsidR="00FC5806" w:rsidRPr="00C80B57">
        <w:rPr>
          <w:rFonts w:asciiTheme="majorBidi" w:hAnsiTheme="majorBidi" w:cstheme="majorBidi"/>
          <w:spacing w:val="-2"/>
          <w:sz w:val="28"/>
          <w:szCs w:val="28"/>
        </w:rPr>
        <w:t>8</w:t>
      </w:r>
      <w:r w:rsidRPr="00C80B57">
        <w:rPr>
          <w:rFonts w:asciiTheme="majorBidi" w:hAnsiTheme="majorBidi" w:cstheme="majorBidi"/>
          <w:spacing w:val="-2"/>
          <w:sz w:val="28"/>
          <w:szCs w:val="28"/>
          <w:cs/>
        </w:rPr>
        <w:t>.</w:t>
      </w:r>
      <w:r w:rsidR="00FC5806" w:rsidRPr="00C80B57">
        <w:rPr>
          <w:rFonts w:asciiTheme="majorBidi" w:hAnsiTheme="majorBidi" w:cstheme="majorBidi"/>
          <w:spacing w:val="-2"/>
          <w:sz w:val="28"/>
          <w:szCs w:val="28"/>
        </w:rPr>
        <w:t>5</w:t>
      </w:r>
      <w:r w:rsidRPr="00C80B57">
        <w:rPr>
          <w:rFonts w:asciiTheme="majorBidi" w:hAnsiTheme="majorBidi" w:cstheme="majorBidi"/>
          <w:spacing w:val="-2"/>
          <w:sz w:val="28"/>
          <w:szCs w:val="28"/>
          <w:cs/>
        </w:rPr>
        <w:t xml:space="preserve"> ไร่ จากเนื้อที่รอการพัฒนาทั้งหมด </w:t>
      </w:r>
      <w:r w:rsidR="00FC5806" w:rsidRPr="00C80B57">
        <w:rPr>
          <w:rFonts w:asciiTheme="majorBidi" w:hAnsiTheme="majorBidi" w:cstheme="majorBidi"/>
          <w:spacing w:val="-2"/>
          <w:sz w:val="28"/>
          <w:szCs w:val="28"/>
        </w:rPr>
        <w:t>11</w:t>
      </w:r>
      <w:r w:rsidRPr="00C80B57">
        <w:rPr>
          <w:rFonts w:asciiTheme="majorBidi" w:hAnsiTheme="majorBidi" w:cstheme="majorBidi"/>
          <w:spacing w:val="-2"/>
          <w:sz w:val="28"/>
          <w:szCs w:val="28"/>
          <w:cs/>
        </w:rPr>
        <w:t xml:space="preserve"> ไร่ และก่อสร้างอาคารสูงได้ไม่เกิน </w:t>
      </w:r>
      <w:r w:rsidR="00FC5806" w:rsidRPr="00C80B57">
        <w:rPr>
          <w:rFonts w:asciiTheme="majorBidi" w:hAnsiTheme="majorBidi" w:cstheme="majorBidi"/>
          <w:spacing w:val="-2"/>
          <w:sz w:val="28"/>
          <w:szCs w:val="28"/>
        </w:rPr>
        <w:t>23</w:t>
      </w:r>
      <w:r w:rsidRPr="00C80B57">
        <w:rPr>
          <w:rFonts w:asciiTheme="majorBidi" w:hAnsiTheme="majorBidi" w:cstheme="majorBidi"/>
          <w:spacing w:val="-2"/>
          <w:sz w:val="28"/>
          <w:szCs w:val="28"/>
          <w:cs/>
        </w:rPr>
        <w:t xml:space="preserve"> เมตร</w:t>
      </w:r>
      <w:r w:rsidRPr="00C80B57">
        <w:rPr>
          <w:rFonts w:asciiTheme="majorBidi" w:hAnsiTheme="majorBidi" w:cstheme="majorBidi"/>
          <w:sz w:val="28"/>
          <w:szCs w:val="28"/>
          <w:cs/>
        </w:rPr>
        <w:t xml:space="preserve"> </w:t>
      </w:r>
      <w:r w:rsidRPr="00E60B11">
        <w:rPr>
          <w:rFonts w:asciiTheme="majorBidi" w:hAnsiTheme="majorBidi" w:cstheme="majorBidi"/>
          <w:spacing w:val="2"/>
          <w:sz w:val="28"/>
          <w:szCs w:val="28"/>
          <w:cs/>
        </w:rPr>
        <w:lastRenderedPageBreak/>
        <w:t xml:space="preserve">คิดเป็นเนื้อที่ประมาณ </w:t>
      </w:r>
      <w:r w:rsidR="00FC5806" w:rsidRPr="00E60B11">
        <w:rPr>
          <w:rFonts w:asciiTheme="majorBidi" w:hAnsiTheme="majorBidi" w:cstheme="majorBidi"/>
          <w:spacing w:val="2"/>
          <w:sz w:val="28"/>
          <w:szCs w:val="28"/>
        </w:rPr>
        <w:t>2</w:t>
      </w:r>
      <w:r w:rsidRPr="00E60B11">
        <w:rPr>
          <w:rFonts w:asciiTheme="majorBidi" w:hAnsiTheme="majorBidi" w:cstheme="majorBidi"/>
          <w:spacing w:val="2"/>
          <w:sz w:val="28"/>
          <w:szCs w:val="28"/>
          <w:cs/>
        </w:rPr>
        <w:t>.</w:t>
      </w:r>
      <w:r w:rsidR="00FC5806" w:rsidRPr="00E60B11">
        <w:rPr>
          <w:rFonts w:asciiTheme="majorBidi" w:hAnsiTheme="majorBidi" w:cstheme="majorBidi"/>
          <w:spacing w:val="2"/>
          <w:sz w:val="28"/>
          <w:szCs w:val="28"/>
        </w:rPr>
        <w:t>5</w:t>
      </w:r>
      <w:r w:rsidRPr="00E60B11">
        <w:rPr>
          <w:rFonts w:asciiTheme="majorBidi" w:hAnsiTheme="majorBidi" w:cstheme="majorBidi"/>
          <w:spacing w:val="2"/>
          <w:sz w:val="28"/>
          <w:szCs w:val="28"/>
          <w:cs/>
        </w:rPr>
        <w:t xml:space="preserve"> ไร่ จากเนื้อที่รอการ</w:t>
      </w:r>
      <w:r w:rsidR="007464D7" w:rsidRPr="00E60B11">
        <w:rPr>
          <w:rFonts w:asciiTheme="majorBidi" w:hAnsiTheme="majorBidi" w:cstheme="majorBidi"/>
          <w:spacing w:val="2"/>
          <w:sz w:val="28"/>
          <w:szCs w:val="28"/>
          <w:cs/>
        </w:rPr>
        <w:t xml:space="preserve">พัฒนาทั้งหมด </w:t>
      </w:r>
      <w:r w:rsidR="00FC5806" w:rsidRPr="00E60B11">
        <w:rPr>
          <w:rFonts w:asciiTheme="majorBidi" w:hAnsiTheme="majorBidi" w:cstheme="majorBidi"/>
          <w:spacing w:val="2"/>
          <w:sz w:val="28"/>
          <w:szCs w:val="28"/>
        </w:rPr>
        <w:t>11</w:t>
      </w:r>
      <w:r w:rsidR="007464D7" w:rsidRPr="00E60B11">
        <w:rPr>
          <w:rFonts w:asciiTheme="majorBidi" w:hAnsiTheme="majorBidi" w:cstheme="majorBidi"/>
          <w:spacing w:val="2"/>
          <w:sz w:val="28"/>
          <w:szCs w:val="28"/>
          <w:cs/>
        </w:rPr>
        <w:t xml:space="preserve"> ไร่ซึ่งจากสภาพทางกายภาพและที่ตั้งของที่ดิน ประกอบ</w:t>
      </w:r>
      <w:r w:rsidR="007464D7" w:rsidRPr="00C80B57">
        <w:rPr>
          <w:rFonts w:asciiTheme="majorBidi" w:hAnsiTheme="majorBidi" w:cstheme="majorBidi"/>
          <w:sz w:val="28"/>
          <w:szCs w:val="28"/>
          <w:cs/>
        </w:rPr>
        <w:t>ข้อมูลการตลาดและข้อกำ</w:t>
      </w:r>
      <w:r w:rsidRPr="00C80B57">
        <w:rPr>
          <w:rFonts w:asciiTheme="majorBidi" w:hAnsiTheme="majorBidi" w:cstheme="majorBidi"/>
          <w:sz w:val="28"/>
          <w:szCs w:val="28"/>
          <w:cs/>
        </w:rPr>
        <w:t>หนดทางกฎหมาย ตามที่ปรากฏในรายงานการประเมินมูลค่าทรัพย์สิน และหนังสือชี้แจงรายละเอียดวิธีการประเมินมูลค่าของ</w:t>
      </w:r>
      <w:r w:rsidR="007464D7" w:rsidRPr="00C80B57">
        <w:rPr>
          <w:rFonts w:asciiTheme="majorBidi" w:hAnsiTheme="majorBidi" w:cstheme="majorBidi"/>
          <w:sz w:val="28"/>
          <w:szCs w:val="28"/>
          <w:cs/>
        </w:rPr>
        <w:t>ผู้ประเมินมูลค่าตามที่</w:t>
      </w:r>
      <w:r w:rsidRPr="00C80B57">
        <w:rPr>
          <w:rFonts w:asciiTheme="majorBidi" w:hAnsiTheme="majorBidi" w:cstheme="majorBidi"/>
          <w:sz w:val="28"/>
          <w:szCs w:val="28"/>
          <w:cs/>
        </w:rPr>
        <w:t>เรียนม</w:t>
      </w:r>
      <w:r w:rsidR="007464D7" w:rsidRPr="00C80B57">
        <w:rPr>
          <w:rFonts w:asciiTheme="majorBidi" w:hAnsiTheme="majorBidi" w:cstheme="majorBidi"/>
          <w:sz w:val="28"/>
          <w:szCs w:val="28"/>
          <w:cs/>
        </w:rPr>
        <w:t xml:space="preserve">านี้ ผู้ประเมินรายบริษัท </w:t>
      </w:r>
      <w:r w:rsidR="00FC5806" w:rsidRPr="00C80B57">
        <w:rPr>
          <w:rFonts w:asciiTheme="majorBidi" w:hAnsiTheme="majorBidi" w:cstheme="majorBidi"/>
          <w:sz w:val="28"/>
          <w:szCs w:val="28"/>
        </w:rPr>
        <w:t>15</w:t>
      </w:r>
      <w:r w:rsidR="007464D7" w:rsidRPr="00C80B57">
        <w:rPr>
          <w:rFonts w:asciiTheme="majorBidi" w:hAnsiTheme="majorBidi" w:cstheme="majorBidi"/>
          <w:sz w:val="28"/>
          <w:szCs w:val="28"/>
          <w:cs/>
        </w:rPr>
        <w:t xml:space="preserve"> ที่</w:t>
      </w:r>
      <w:r w:rsidRPr="00C80B57">
        <w:rPr>
          <w:rFonts w:asciiTheme="majorBidi" w:hAnsiTheme="majorBidi" w:cstheme="majorBidi"/>
          <w:sz w:val="28"/>
          <w:szCs w:val="28"/>
          <w:cs/>
        </w:rPr>
        <w:t xml:space="preserve">ปรึกษาธุรกิจ </w:t>
      </w:r>
      <w:r w:rsidR="007464D7" w:rsidRPr="00C80B57">
        <w:rPr>
          <w:rFonts w:asciiTheme="majorBidi" w:hAnsiTheme="majorBidi" w:cstheme="majorBidi"/>
          <w:sz w:val="28"/>
          <w:szCs w:val="28"/>
          <w:cs/>
        </w:rPr>
        <w:t>จำกัด ประเมินมูลค่ารวมเท่</w:t>
      </w:r>
      <w:r w:rsidRPr="00C80B57">
        <w:rPr>
          <w:rFonts w:asciiTheme="majorBidi" w:hAnsiTheme="majorBidi" w:cstheme="majorBidi"/>
          <w:sz w:val="28"/>
          <w:szCs w:val="28"/>
          <w:cs/>
        </w:rPr>
        <w:t>ากับ</w:t>
      </w:r>
      <w:r w:rsidR="007464D7" w:rsidRPr="00C80B57">
        <w:rPr>
          <w:rFonts w:asciiTheme="majorBidi" w:hAnsiTheme="majorBidi" w:cstheme="majorBidi"/>
          <w:sz w:val="28"/>
          <w:szCs w:val="28"/>
          <w:cs/>
        </w:rPr>
        <w:t xml:space="preserve"> </w:t>
      </w:r>
      <w:r w:rsidR="00FC5806" w:rsidRPr="00C80B57">
        <w:rPr>
          <w:rFonts w:asciiTheme="majorBidi" w:hAnsiTheme="majorBidi" w:cstheme="majorBidi"/>
          <w:sz w:val="28"/>
          <w:szCs w:val="28"/>
        </w:rPr>
        <w:t>60</w:t>
      </w:r>
      <w:r w:rsidR="00F0516E" w:rsidRPr="00C80B57">
        <w:rPr>
          <w:rFonts w:asciiTheme="majorBidi" w:hAnsiTheme="majorBidi" w:cstheme="majorBidi"/>
          <w:sz w:val="28"/>
          <w:szCs w:val="28"/>
        </w:rPr>
        <w:t>.</w:t>
      </w:r>
      <w:r w:rsidR="00FC5806" w:rsidRPr="00C80B57">
        <w:rPr>
          <w:rFonts w:asciiTheme="majorBidi" w:hAnsiTheme="majorBidi" w:cstheme="majorBidi"/>
          <w:sz w:val="28"/>
          <w:szCs w:val="28"/>
        </w:rPr>
        <w:t>50</w:t>
      </w:r>
      <w:r w:rsidR="00F0516E" w:rsidRPr="00C80B57">
        <w:rPr>
          <w:rFonts w:asciiTheme="majorBidi" w:hAnsiTheme="majorBidi" w:cstheme="majorBidi"/>
          <w:sz w:val="28"/>
          <w:szCs w:val="28"/>
        </w:rPr>
        <w:t xml:space="preserve"> </w:t>
      </w:r>
      <w:r w:rsidR="00F0516E" w:rsidRPr="00C80B57">
        <w:rPr>
          <w:rFonts w:asciiTheme="majorBidi" w:hAnsiTheme="majorBidi" w:cstheme="majorBidi" w:hint="cs"/>
          <w:sz w:val="28"/>
          <w:szCs w:val="28"/>
          <w:cs/>
        </w:rPr>
        <w:t>ล้านบาท</w:t>
      </w:r>
      <w:r w:rsidRPr="00C80B57">
        <w:rPr>
          <w:rFonts w:asciiTheme="majorBidi" w:hAnsiTheme="majorBidi" w:cstheme="majorBidi"/>
          <w:sz w:val="28"/>
          <w:szCs w:val="28"/>
          <w:cs/>
        </w:rPr>
        <w:t xml:space="preserve"> และผู้ประเมินรายบริษัท </w:t>
      </w:r>
      <w:proofErr w:type="spellStart"/>
      <w:r w:rsidRPr="00C80B57">
        <w:rPr>
          <w:rFonts w:asciiTheme="majorBidi" w:hAnsiTheme="majorBidi" w:cstheme="majorBidi"/>
          <w:sz w:val="28"/>
          <w:szCs w:val="28"/>
          <w:cs/>
        </w:rPr>
        <w:t>ไนท์</w:t>
      </w:r>
      <w:r w:rsidR="007464D7" w:rsidRPr="00C80B57">
        <w:rPr>
          <w:rFonts w:asciiTheme="majorBidi" w:hAnsiTheme="majorBidi" w:cstheme="majorBidi"/>
          <w:sz w:val="28"/>
          <w:szCs w:val="28"/>
          <w:cs/>
        </w:rPr>
        <w:t>แฟรงค์</w:t>
      </w:r>
      <w:proofErr w:type="spellEnd"/>
      <w:r w:rsidR="007464D7" w:rsidRPr="00C80B57">
        <w:rPr>
          <w:rFonts w:asciiTheme="majorBidi" w:hAnsiTheme="majorBidi" w:cstheme="majorBidi"/>
          <w:sz w:val="28"/>
          <w:szCs w:val="28"/>
          <w:cs/>
        </w:rPr>
        <w:t xml:space="preserve"> </w:t>
      </w:r>
      <w:proofErr w:type="spellStart"/>
      <w:r w:rsidR="007464D7" w:rsidRPr="00C80B57">
        <w:rPr>
          <w:rFonts w:asciiTheme="majorBidi" w:hAnsiTheme="majorBidi" w:cstheme="majorBidi"/>
          <w:sz w:val="28"/>
          <w:szCs w:val="28"/>
          <w:cs/>
        </w:rPr>
        <w:t>ชาร์เตอร์</w:t>
      </w:r>
      <w:proofErr w:type="spellEnd"/>
      <w:r w:rsidR="007464D7" w:rsidRPr="00C80B57">
        <w:rPr>
          <w:rFonts w:asciiTheme="majorBidi" w:hAnsiTheme="majorBidi" w:cstheme="majorBidi"/>
          <w:sz w:val="28"/>
          <w:szCs w:val="28"/>
          <w:cs/>
        </w:rPr>
        <w:t xml:space="preserve"> (ประเทศไทย) จำกัด ประเมินมูลค่ารวมเท่</w:t>
      </w:r>
      <w:r w:rsidRPr="00C80B57">
        <w:rPr>
          <w:rFonts w:asciiTheme="majorBidi" w:hAnsiTheme="majorBidi" w:cstheme="majorBidi"/>
          <w:sz w:val="28"/>
          <w:szCs w:val="28"/>
          <w:cs/>
        </w:rPr>
        <w:t>ากับ</w:t>
      </w:r>
      <w:r w:rsidR="007464D7" w:rsidRPr="00C80B57">
        <w:rPr>
          <w:rFonts w:asciiTheme="majorBidi" w:hAnsiTheme="majorBidi" w:cstheme="majorBidi"/>
          <w:sz w:val="28"/>
          <w:szCs w:val="28"/>
          <w:cs/>
        </w:rPr>
        <w:t xml:space="preserve"> </w:t>
      </w:r>
      <w:r w:rsidR="00FC5806" w:rsidRPr="00C80B57">
        <w:rPr>
          <w:rFonts w:asciiTheme="majorBidi" w:hAnsiTheme="majorBidi" w:cstheme="majorBidi"/>
          <w:sz w:val="28"/>
          <w:szCs w:val="28"/>
        </w:rPr>
        <w:t>88</w:t>
      </w:r>
      <w:r w:rsidR="00F0516E" w:rsidRPr="00C80B57">
        <w:rPr>
          <w:rFonts w:asciiTheme="majorBidi" w:hAnsiTheme="majorBidi" w:cstheme="majorBidi"/>
          <w:sz w:val="28"/>
          <w:szCs w:val="28"/>
        </w:rPr>
        <w:t>.</w:t>
      </w:r>
      <w:r w:rsidR="00FC5806" w:rsidRPr="00C80B57">
        <w:rPr>
          <w:rFonts w:asciiTheme="majorBidi" w:hAnsiTheme="majorBidi" w:cstheme="majorBidi"/>
          <w:sz w:val="28"/>
          <w:szCs w:val="28"/>
        </w:rPr>
        <w:t>00</w:t>
      </w:r>
      <w:r w:rsidR="00F0516E" w:rsidRPr="00C80B57">
        <w:rPr>
          <w:rFonts w:asciiTheme="majorBidi" w:hAnsiTheme="majorBidi" w:cstheme="majorBidi"/>
          <w:sz w:val="28"/>
          <w:szCs w:val="28"/>
        </w:rPr>
        <w:t xml:space="preserve"> </w:t>
      </w:r>
      <w:r w:rsidR="00F0516E" w:rsidRPr="00C80B57">
        <w:rPr>
          <w:rFonts w:asciiTheme="majorBidi" w:hAnsiTheme="majorBidi" w:cstheme="majorBidi" w:hint="cs"/>
          <w:sz w:val="28"/>
          <w:szCs w:val="28"/>
          <w:cs/>
        </w:rPr>
        <w:t>ล้านบาท</w:t>
      </w:r>
      <w:r w:rsidRPr="00C80B57">
        <w:rPr>
          <w:rFonts w:asciiTheme="majorBidi" w:hAnsiTheme="majorBidi" w:cstheme="majorBidi"/>
          <w:sz w:val="28"/>
          <w:szCs w:val="28"/>
          <w:cs/>
        </w:rPr>
        <w:t xml:space="preserve"> ดังนั้น เมื่อผู้ประเมินทั้งสองรายเป็นผู้มีความรู้เชี่ยวชาญเฉพาะทาง ได้ใช้หลักและวิธีการประเมินตามมาตรฐาน</w:t>
      </w:r>
      <w:r w:rsidR="007464D7" w:rsidRPr="00C80B57">
        <w:rPr>
          <w:rFonts w:asciiTheme="majorBidi" w:hAnsiTheme="majorBidi" w:cstheme="majorBidi"/>
          <w:sz w:val="28"/>
          <w:szCs w:val="28"/>
          <w:cs/>
        </w:rPr>
        <w:t>และจรรยาบรรณวิชาชีพ ประกอบข้อกำ</w:t>
      </w:r>
      <w:r w:rsidRPr="00C80B57">
        <w:rPr>
          <w:rFonts w:asciiTheme="majorBidi" w:hAnsiTheme="majorBidi" w:cstheme="majorBidi"/>
          <w:sz w:val="28"/>
          <w:szCs w:val="28"/>
          <w:cs/>
        </w:rPr>
        <w:t>หน</w:t>
      </w:r>
      <w:r w:rsidR="007464D7" w:rsidRPr="00C80B57">
        <w:rPr>
          <w:rFonts w:asciiTheme="majorBidi" w:hAnsiTheme="majorBidi" w:cstheme="majorBidi"/>
          <w:sz w:val="28"/>
          <w:szCs w:val="28"/>
          <w:cs/>
        </w:rPr>
        <w:t>ดทางกฎหมายในการประเมินมูลค่าที่</w:t>
      </w:r>
      <w:r w:rsidRPr="00C80B57">
        <w:rPr>
          <w:rFonts w:asciiTheme="majorBidi" w:hAnsiTheme="majorBidi" w:cstheme="majorBidi"/>
          <w:sz w:val="28"/>
          <w:szCs w:val="28"/>
          <w:cs/>
        </w:rPr>
        <w:t>ดินรอการพัฒนาบริเวณเกาะสิ</w:t>
      </w:r>
      <w:proofErr w:type="spellStart"/>
      <w:r w:rsidRPr="00C80B57">
        <w:rPr>
          <w:rFonts w:asciiTheme="majorBidi" w:hAnsiTheme="majorBidi" w:cstheme="majorBidi"/>
          <w:sz w:val="28"/>
          <w:szCs w:val="28"/>
          <w:cs/>
        </w:rPr>
        <w:t>เหร่</w:t>
      </w:r>
      <w:proofErr w:type="spellEnd"/>
      <w:r w:rsidRPr="00C80B57">
        <w:rPr>
          <w:rFonts w:asciiTheme="majorBidi" w:hAnsiTheme="majorBidi" w:cstheme="majorBidi"/>
          <w:sz w:val="28"/>
          <w:szCs w:val="28"/>
          <w:cs/>
        </w:rPr>
        <w:t xml:space="preserve"> จังหวัดภูเก็ต อย่างรัดกุมแล้ว บริษัทจึงไม่มีความเห็นหรือข้อโต้แย้งในเรื่องสมมติฐานและวิธีการประเมินราคาทรัพย์สิน ตลอดจนมูลค่าที่แท้จริงของทรัพย์สินแปลงดังกล่าวนี้แตกต่างไปจากผู้ประเมินราคาแต่อย่างใด</w:t>
      </w:r>
    </w:p>
    <w:p w14:paraId="3EFAA209" w14:textId="4D108DD6" w:rsidR="003253EF" w:rsidRPr="00C80B57" w:rsidRDefault="003253EF" w:rsidP="00C14341">
      <w:pPr>
        <w:tabs>
          <w:tab w:val="left" w:pos="360"/>
          <w:tab w:val="left" w:pos="709"/>
        </w:tabs>
        <w:spacing w:before="120" w:after="120" w:line="240" w:lineRule="auto"/>
        <w:ind w:left="431" w:right="-187"/>
        <w:jc w:val="thaiDistribute"/>
        <w:rPr>
          <w:rFonts w:asciiTheme="majorBidi" w:hAnsiTheme="majorBidi" w:cstheme="majorBidi"/>
          <w:sz w:val="28"/>
          <w:szCs w:val="28"/>
          <w:cs/>
        </w:rPr>
      </w:pPr>
      <w:r w:rsidRPr="00C80B57">
        <w:rPr>
          <w:rFonts w:asciiTheme="majorBidi" w:hAnsiTheme="majorBidi" w:cstheme="majorBidi"/>
          <w:sz w:val="28"/>
          <w:szCs w:val="28"/>
          <w:cs/>
        </w:rPr>
        <w:t>เมื่อการประเมินมูลค่าทรัพย์สินของที่ดินรอการพัฒนาบริเวณเกาะสิ</w:t>
      </w:r>
      <w:proofErr w:type="spellStart"/>
      <w:r w:rsidRPr="00C80B57">
        <w:rPr>
          <w:rFonts w:asciiTheme="majorBidi" w:hAnsiTheme="majorBidi" w:cstheme="majorBidi"/>
          <w:sz w:val="28"/>
          <w:szCs w:val="28"/>
          <w:cs/>
        </w:rPr>
        <w:t>เหร่</w:t>
      </w:r>
      <w:proofErr w:type="spellEnd"/>
      <w:r w:rsidRPr="00C80B57">
        <w:rPr>
          <w:rFonts w:asciiTheme="majorBidi" w:hAnsiTheme="majorBidi" w:cstheme="majorBidi"/>
          <w:sz w:val="28"/>
          <w:szCs w:val="28"/>
          <w:cs/>
        </w:rPr>
        <w:t xml:space="preserve"> จังหวัดภูเก็ต ของบริษัทผู้ประเมินราคาเป็นไปตามมาตรฐานและจรรยาบรรณวิชาชีพในการประเมินมูลค่าทรัพย์สินตามที่กล่าวข้างต้น บริษัทจึงตั้งค่าเผื่อการด้อยค่าทรัพย์สินดังกล่าวตามหลักความระมัดระวัง (</w:t>
      </w:r>
      <w:r w:rsidRPr="00C80B57">
        <w:rPr>
          <w:rFonts w:asciiTheme="majorBidi" w:hAnsiTheme="majorBidi" w:cstheme="majorBidi"/>
          <w:sz w:val="28"/>
          <w:szCs w:val="28"/>
        </w:rPr>
        <w:t xml:space="preserve">Conservative) </w:t>
      </w:r>
      <w:r w:rsidRPr="00C80B57">
        <w:rPr>
          <w:rFonts w:asciiTheme="majorBidi" w:hAnsiTheme="majorBidi" w:cstheme="majorBidi"/>
          <w:sz w:val="28"/>
          <w:szCs w:val="28"/>
          <w:cs/>
        </w:rPr>
        <w:t xml:space="preserve">ตามที่ปรากฏในงบการเงินประจำปี </w:t>
      </w:r>
      <w:r w:rsidR="00FC5806" w:rsidRPr="00C80B57">
        <w:rPr>
          <w:rFonts w:asciiTheme="majorBidi" w:hAnsiTheme="majorBidi" w:cstheme="majorBidi"/>
          <w:sz w:val="28"/>
          <w:szCs w:val="28"/>
        </w:rPr>
        <w:t>2562</w:t>
      </w:r>
      <w:r w:rsidRPr="00C80B57">
        <w:rPr>
          <w:rFonts w:asciiTheme="majorBidi" w:hAnsiTheme="majorBidi" w:cstheme="majorBidi"/>
          <w:sz w:val="28"/>
          <w:szCs w:val="28"/>
          <w:cs/>
        </w:rPr>
        <w:t xml:space="preserve"> สิ้นสุดวันที่ </w:t>
      </w:r>
      <w:r w:rsidR="00FC5806" w:rsidRPr="00C80B57">
        <w:rPr>
          <w:rFonts w:asciiTheme="majorBidi" w:hAnsiTheme="majorBidi" w:cstheme="majorBidi"/>
          <w:sz w:val="28"/>
          <w:szCs w:val="28"/>
        </w:rPr>
        <w:t>31</w:t>
      </w:r>
      <w:r w:rsidRPr="00C80B57">
        <w:rPr>
          <w:rFonts w:asciiTheme="majorBidi" w:hAnsiTheme="majorBidi" w:cstheme="majorBidi"/>
          <w:sz w:val="28"/>
          <w:szCs w:val="28"/>
          <w:cs/>
        </w:rPr>
        <w:t xml:space="preserve"> ธันวาคม </w:t>
      </w:r>
      <w:r w:rsidR="00FC5806" w:rsidRPr="00C80B57">
        <w:rPr>
          <w:rFonts w:asciiTheme="majorBidi" w:hAnsiTheme="majorBidi" w:cstheme="majorBidi"/>
          <w:sz w:val="28"/>
          <w:szCs w:val="28"/>
        </w:rPr>
        <w:t>2562</w:t>
      </w:r>
      <w:r w:rsidRPr="00C80B57">
        <w:rPr>
          <w:rFonts w:asciiTheme="majorBidi" w:hAnsiTheme="majorBidi" w:cstheme="majorBidi"/>
          <w:sz w:val="28"/>
          <w:szCs w:val="28"/>
          <w:cs/>
        </w:rPr>
        <w:t xml:space="preserve"> ซึ่งเพียงพอแล้ว</w:t>
      </w:r>
    </w:p>
    <w:p w14:paraId="14040AF9" w14:textId="002B3CAD" w:rsidR="00C64A33" w:rsidRPr="00C80B57" w:rsidRDefault="007464D7" w:rsidP="00C14341">
      <w:pPr>
        <w:tabs>
          <w:tab w:val="left" w:pos="360"/>
          <w:tab w:val="left" w:pos="709"/>
        </w:tabs>
        <w:spacing w:before="120" w:after="120" w:line="240" w:lineRule="auto"/>
        <w:ind w:left="431" w:right="-187"/>
        <w:jc w:val="thaiDistribute"/>
        <w:rPr>
          <w:rFonts w:asciiTheme="majorBidi" w:hAnsiTheme="majorBidi" w:cstheme="majorBidi"/>
          <w:sz w:val="28"/>
          <w:szCs w:val="28"/>
        </w:rPr>
      </w:pPr>
      <w:r w:rsidRPr="00C80B57">
        <w:rPr>
          <w:rFonts w:asciiTheme="majorBidi" w:hAnsiTheme="majorBidi" w:cstheme="majorBidi"/>
          <w:spacing w:val="-2"/>
          <w:sz w:val="28"/>
          <w:szCs w:val="28"/>
          <w:cs/>
        </w:rPr>
        <w:t xml:space="preserve">ทั้งนี้ ระหว่างในปี </w:t>
      </w:r>
      <w:r w:rsidRPr="00C80B57">
        <w:rPr>
          <w:rFonts w:asciiTheme="majorBidi" w:hAnsiTheme="majorBidi" w:cstheme="majorBidi"/>
          <w:spacing w:val="-2"/>
          <w:sz w:val="28"/>
          <w:szCs w:val="28"/>
        </w:rPr>
        <w:t xml:space="preserve">2563 </w:t>
      </w:r>
      <w:r w:rsidRPr="00C80B57">
        <w:rPr>
          <w:rFonts w:asciiTheme="majorBidi" w:hAnsiTheme="majorBidi" w:cstheme="majorBidi"/>
          <w:spacing w:val="-2"/>
          <w:sz w:val="28"/>
          <w:szCs w:val="28"/>
          <w:cs/>
        </w:rPr>
        <w:t>บริษัทได้ว่าจ้าง</w:t>
      </w:r>
      <w:r w:rsidR="00863901" w:rsidRPr="00C80B57">
        <w:rPr>
          <w:rFonts w:asciiTheme="majorBidi" w:hAnsiTheme="majorBidi" w:cstheme="majorBidi"/>
          <w:spacing w:val="-2"/>
          <w:sz w:val="28"/>
          <w:szCs w:val="28"/>
          <w:cs/>
        </w:rPr>
        <w:t xml:space="preserve">บริษัท </w:t>
      </w:r>
      <w:proofErr w:type="spellStart"/>
      <w:r w:rsidR="00863901" w:rsidRPr="00C80B57">
        <w:rPr>
          <w:rFonts w:asciiTheme="majorBidi" w:hAnsiTheme="majorBidi" w:cstheme="majorBidi"/>
          <w:spacing w:val="-2"/>
          <w:sz w:val="28"/>
          <w:szCs w:val="28"/>
          <w:cs/>
        </w:rPr>
        <w:t>เอส</w:t>
      </w:r>
      <w:proofErr w:type="spellEnd"/>
      <w:r w:rsidR="00863901" w:rsidRPr="00C80B57">
        <w:rPr>
          <w:rFonts w:asciiTheme="majorBidi" w:hAnsiTheme="majorBidi" w:cstheme="majorBidi"/>
          <w:spacing w:val="-2"/>
          <w:sz w:val="28"/>
          <w:szCs w:val="28"/>
          <w:cs/>
        </w:rPr>
        <w:t>.</w:t>
      </w:r>
      <w:proofErr w:type="spellStart"/>
      <w:r w:rsidR="00863901" w:rsidRPr="00C80B57">
        <w:rPr>
          <w:rFonts w:asciiTheme="majorBidi" w:hAnsiTheme="majorBidi" w:cstheme="majorBidi"/>
          <w:spacing w:val="-2"/>
          <w:sz w:val="28"/>
          <w:szCs w:val="28"/>
          <w:cs/>
        </w:rPr>
        <w:t>แอล</w:t>
      </w:r>
      <w:proofErr w:type="spellEnd"/>
      <w:r w:rsidR="00863901" w:rsidRPr="00C80B57">
        <w:rPr>
          <w:rFonts w:asciiTheme="majorBidi" w:hAnsiTheme="majorBidi" w:cstheme="majorBidi"/>
          <w:spacing w:val="-2"/>
          <w:sz w:val="28"/>
          <w:szCs w:val="28"/>
          <w:cs/>
        </w:rPr>
        <w:t xml:space="preserve">. สแตนดาร์ด </w:t>
      </w:r>
      <w:proofErr w:type="spellStart"/>
      <w:r w:rsidR="00863901" w:rsidRPr="00C80B57">
        <w:rPr>
          <w:rFonts w:asciiTheme="majorBidi" w:hAnsiTheme="majorBidi" w:cstheme="majorBidi"/>
          <w:spacing w:val="-2"/>
          <w:sz w:val="28"/>
          <w:szCs w:val="28"/>
          <w:cs/>
        </w:rPr>
        <w:t>แอพ</w:t>
      </w:r>
      <w:proofErr w:type="spellEnd"/>
      <w:r w:rsidR="00863901" w:rsidRPr="00C80B57">
        <w:rPr>
          <w:rFonts w:asciiTheme="majorBidi" w:hAnsiTheme="majorBidi" w:cstheme="majorBidi"/>
          <w:spacing w:val="-2"/>
          <w:sz w:val="28"/>
          <w:szCs w:val="28"/>
          <w:cs/>
        </w:rPr>
        <w:t>ไพร</w:t>
      </w:r>
      <w:proofErr w:type="spellStart"/>
      <w:r w:rsidR="00863901" w:rsidRPr="00C80B57">
        <w:rPr>
          <w:rFonts w:asciiTheme="majorBidi" w:hAnsiTheme="majorBidi" w:cstheme="majorBidi"/>
          <w:spacing w:val="-2"/>
          <w:sz w:val="28"/>
          <w:szCs w:val="28"/>
          <w:cs/>
        </w:rPr>
        <w:t>ซัล</w:t>
      </w:r>
      <w:proofErr w:type="spellEnd"/>
      <w:r w:rsidR="00863901" w:rsidRPr="00C80B57">
        <w:rPr>
          <w:rFonts w:asciiTheme="majorBidi" w:hAnsiTheme="majorBidi" w:cstheme="majorBidi"/>
          <w:spacing w:val="-2"/>
          <w:sz w:val="28"/>
          <w:szCs w:val="28"/>
          <w:cs/>
        </w:rPr>
        <w:t xml:space="preserve"> จำกัด</w:t>
      </w:r>
      <w:r w:rsidRPr="00C80B57">
        <w:rPr>
          <w:rFonts w:asciiTheme="majorBidi" w:hAnsiTheme="majorBidi" w:cstheme="majorBidi"/>
          <w:spacing w:val="-2"/>
          <w:sz w:val="28"/>
          <w:szCs w:val="28"/>
        </w:rPr>
        <w:t xml:space="preserve"> </w:t>
      </w:r>
      <w:r w:rsidR="00B06E8C" w:rsidRPr="00C80B57">
        <w:rPr>
          <w:rFonts w:asciiTheme="majorBidi" w:hAnsiTheme="majorBidi" w:cstheme="majorBidi"/>
          <w:spacing w:val="-2"/>
          <w:sz w:val="28"/>
          <w:szCs w:val="28"/>
          <w:cs/>
        </w:rPr>
        <w:t>ซึ่งเป็นผู้ประเมินราคาอิสระให้ทำการ</w:t>
      </w:r>
      <w:r w:rsidR="00B06E8C" w:rsidRPr="00C80B57">
        <w:rPr>
          <w:rFonts w:asciiTheme="majorBidi" w:hAnsiTheme="majorBidi" w:cstheme="majorBidi"/>
          <w:sz w:val="28"/>
          <w:szCs w:val="28"/>
          <w:cs/>
        </w:rPr>
        <w:t>ประเมินราคาที่ดินบริเวณเกาะสิ</w:t>
      </w:r>
      <w:proofErr w:type="spellStart"/>
      <w:r w:rsidR="00B06E8C" w:rsidRPr="00C80B57">
        <w:rPr>
          <w:rFonts w:asciiTheme="majorBidi" w:hAnsiTheme="majorBidi" w:cstheme="majorBidi"/>
          <w:sz w:val="28"/>
          <w:szCs w:val="28"/>
          <w:cs/>
        </w:rPr>
        <w:t>เหร่</w:t>
      </w:r>
      <w:proofErr w:type="spellEnd"/>
      <w:r w:rsidR="00B06E8C" w:rsidRPr="00C80B57">
        <w:rPr>
          <w:rFonts w:asciiTheme="majorBidi" w:hAnsiTheme="majorBidi" w:cstheme="majorBidi"/>
          <w:sz w:val="28"/>
          <w:szCs w:val="28"/>
          <w:cs/>
        </w:rPr>
        <w:t xml:space="preserve"> ตำบล</w:t>
      </w:r>
      <w:proofErr w:type="spellStart"/>
      <w:r w:rsidR="00B06E8C" w:rsidRPr="00C80B57">
        <w:rPr>
          <w:rFonts w:asciiTheme="majorBidi" w:hAnsiTheme="majorBidi" w:cstheme="majorBidi"/>
          <w:sz w:val="28"/>
          <w:szCs w:val="28"/>
          <w:cs/>
        </w:rPr>
        <w:t>รัษฎา</w:t>
      </w:r>
      <w:proofErr w:type="spellEnd"/>
      <w:r w:rsidR="00B06E8C" w:rsidRPr="00C80B57">
        <w:rPr>
          <w:rFonts w:asciiTheme="majorBidi" w:hAnsiTheme="majorBidi" w:cstheme="majorBidi"/>
          <w:sz w:val="28"/>
          <w:szCs w:val="28"/>
          <w:cs/>
        </w:rPr>
        <w:t xml:space="preserve"> อำเภอเมืองภูเก็ต จังหวัดภูเก็ต ผู้ประเมินราคารายงานการประเมินมูลค่าทรัพย์สิน มูลค่าตลาด จำนวนเงิน </w:t>
      </w:r>
      <w:r w:rsidR="007C1245" w:rsidRPr="00C80B57">
        <w:rPr>
          <w:rFonts w:asciiTheme="majorBidi" w:hAnsiTheme="majorBidi" w:cstheme="majorBidi"/>
          <w:sz w:val="28"/>
          <w:szCs w:val="28"/>
        </w:rPr>
        <w:t>6</w:t>
      </w:r>
      <w:r w:rsidR="00372C90" w:rsidRPr="00C80B57">
        <w:rPr>
          <w:rFonts w:asciiTheme="majorBidi" w:hAnsiTheme="majorBidi" w:cstheme="majorBidi"/>
          <w:sz w:val="28"/>
          <w:szCs w:val="28"/>
        </w:rPr>
        <w:t>6</w:t>
      </w:r>
      <w:r w:rsidR="007C1245" w:rsidRPr="00C80B57">
        <w:rPr>
          <w:rFonts w:asciiTheme="majorBidi" w:hAnsiTheme="majorBidi" w:cstheme="majorBidi"/>
          <w:sz w:val="28"/>
          <w:szCs w:val="28"/>
        </w:rPr>
        <w:t>.</w:t>
      </w:r>
      <w:r w:rsidR="00372C90" w:rsidRPr="00C80B57">
        <w:rPr>
          <w:rFonts w:asciiTheme="majorBidi" w:hAnsiTheme="majorBidi" w:cstheme="majorBidi"/>
          <w:sz w:val="28"/>
          <w:szCs w:val="28"/>
        </w:rPr>
        <w:t>0</w:t>
      </w:r>
      <w:r w:rsidR="007C1245" w:rsidRPr="00C80B57">
        <w:rPr>
          <w:rFonts w:asciiTheme="majorBidi" w:hAnsiTheme="majorBidi" w:cstheme="majorBidi"/>
          <w:sz w:val="28"/>
          <w:szCs w:val="28"/>
        </w:rPr>
        <w:t>0</w:t>
      </w:r>
      <w:r w:rsidR="00B06E8C" w:rsidRPr="00C80B57">
        <w:rPr>
          <w:rFonts w:asciiTheme="majorBidi" w:hAnsiTheme="majorBidi" w:cstheme="majorBidi"/>
          <w:sz w:val="28"/>
          <w:szCs w:val="28"/>
          <w:cs/>
        </w:rPr>
        <w:t xml:space="preserve"> ล้านบาท ทั้งนี้ การประเมินราคามีหลักเกณฑ์และวิธีการประเมิน คือ วิธีเปรียบเทียบราคาตลาด ตามมาตรฐานวิชาชีพของสมาคมผู้ประเมินค่าทรัพย์สินแห่งประเทศไทย ตามรายงานการประเมินราคาทรัพย์สินลงวันที่</w:t>
      </w:r>
      <w:r w:rsidR="00B06E8C" w:rsidRPr="00C80B57">
        <w:rPr>
          <w:rFonts w:asciiTheme="majorBidi" w:hAnsiTheme="majorBidi" w:cstheme="majorBidi"/>
          <w:sz w:val="28"/>
          <w:szCs w:val="28"/>
        </w:rPr>
        <w:t xml:space="preserve"> </w:t>
      </w:r>
      <w:r w:rsidR="007C1245" w:rsidRPr="00C80B57">
        <w:rPr>
          <w:rFonts w:asciiTheme="majorBidi" w:hAnsiTheme="majorBidi" w:cstheme="majorBidi"/>
          <w:sz w:val="28"/>
          <w:szCs w:val="28"/>
        </w:rPr>
        <w:t xml:space="preserve">13 </w:t>
      </w:r>
      <w:r w:rsidR="007C1245" w:rsidRPr="00C80B57">
        <w:rPr>
          <w:rFonts w:asciiTheme="majorBidi" w:hAnsiTheme="majorBidi" w:cstheme="majorBidi"/>
          <w:sz w:val="28"/>
          <w:szCs w:val="28"/>
          <w:cs/>
        </w:rPr>
        <w:t>เมษายน</w:t>
      </w:r>
      <w:r w:rsidR="00B06E8C" w:rsidRPr="00C80B57">
        <w:rPr>
          <w:rFonts w:asciiTheme="majorBidi" w:hAnsiTheme="majorBidi" w:cstheme="majorBidi"/>
          <w:sz w:val="28"/>
          <w:szCs w:val="28"/>
        </w:rPr>
        <w:t xml:space="preserve"> 2563</w:t>
      </w:r>
      <w:r w:rsidR="00B06E8C" w:rsidRPr="00C80B57">
        <w:rPr>
          <w:rFonts w:asciiTheme="majorBidi" w:hAnsiTheme="majorBidi" w:cstheme="majorBidi"/>
          <w:sz w:val="28"/>
          <w:szCs w:val="28"/>
          <w:cs/>
        </w:rPr>
        <w:t xml:space="preserve"> </w:t>
      </w:r>
      <w:r w:rsidR="00C64A33" w:rsidRPr="00C80B57">
        <w:rPr>
          <w:rFonts w:asciiTheme="majorBidi" w:hAnsiTheme="majorBidi" w:cstheme="majorBidi"/>
          <w:sz w:val="28"/>
          <w:szCs w:val="28"/>
          <w:cs/>
        </w:rPr>
        <w:t>ซึ่งมีมูลค่าตลาด</w:t>
      </w:r>
      <w:r w:rsidR="00372C90" w:rsidRPr="00C80B57">
        <w:rPr>
          <w:rFonts w:asciiTheme="majorBidi" w:hAnsiTheme="majorBidi" w:cstheme="majorBidi" w:hint="cs"/>
          <w:sz w:val="28"/>
          <w:szCs w:val="28"/>
          <w:cs/>
        </w:rPr>
        <w:t>ใกล้เคียงกับ</w:t>
      </w:r>
      <w:r w:rsidR="00C64A33" w:rsidRPr="00C80B57">
        <w:rPr>
          <w:rFonts w:asciiTheme="majorBidi" w:hAnsiTheme="majorBidi" w:cstheme="majorBidi"/>
          <w:sz w:val="28"/>
          <w:szCs w:val="28"/>
          <w:cs/>
        </w:rPr>
        <w:t xml:space="preserve">รายงานการประเมินของบริษัท </w:t>
      </w:r>
      <w:r w:rsidR="00FC5806" w:rsidRPr="00C80B57">
        <w:rPr>
          <w:rFonts w:asciiTheme="majorBidi" w:hAnsiTheme="majorBidi" w:cstheme="majorBidi"/>
          <w:sz w:val="28"/>
          <w:szCs w:val="28"/>
        </w:rPr>
        <w:t>15</w:t>
      </w:r>
      <w:r w:rsidR="00C64A33" w:rsidRPr="00C80B57">
        <w:rPr>
          <w:rFonts w:asciiTheme="majorBidi" w:hAnsiTheme="majorBidi" w:cstheme="majorBidi"/>
          <w:sz w:val="28"/>
          <w:szCs w:val="28"/>
          <w:cs/>
        </w:rPr>
        <w:t xml:space="preserve"> ที่ปรึกษาธุรกิจ จำกัด</w:t>
      </w:r>
    </w:p>
    <w:p w14:paraId="7E0E6E19" w14:textId="62CD0AF9" w:rsidR="00D42130" w:rsidRPr="00C80B57" w:rsidRDefault="00372C90" w:rsidP="00372C90">
      <w:pPr>
        <w:tabs>
          <w:tab w:val="left" w:pos="360"/>
          <w:tab w:val="left" w:pos="709"/>
        </w:tabs>
        <w:spacing w:before="120" w:after="120" w:line="240" w:lineRule="auto"/>
        <w:ind w:left="431" w:right="-187"/>
        <w:jc w:val="thaiDistribute"/>
        <w:rPr>
          <w:rFonts w:asciiTheme="majorBidi" w:hAnsiTheme="majorBidi" w:cstheme="majorBidi"/>
          <w:sz w:val="28"/>
          <w:szCs w:val="28"/>
        </w:rPr>
      </w:pPr>
      <w:r w:rsidRPr="00C80B57">
        <w:rPr>
          <w:rFonts w:asciiTheme="majorBidi" w:hAnsiTheme="majorBidi" w:cstheme="majorBidi" w:hint="cs"/>
          <w:sz w:val="28"/>
          <w:szCs w:val="28"/>
          <w:cs/>
        </w:rPr>
        <w:t>ทั้งนี้ ตามหลักความระมัดระวัง</w:t>
      </w:r>
      <w:r w:rsidRPr="00C80B57">
        <w:rPr>
          <w:rFonts w:asciiTheme="majorBidi" w:hAnsiTheme="majorBidi" w:cstheme="majorBidi"/>
          <w:sz w:val="28"/>
          <w:szCs w:val="28"/>
        </w:rPr>
        <w:t xml:space="preserve"> (Conservative)</w:t>
      </w:r>
      <w:r w:rsidRPr="00C80B57">
        <w:rPr>
          <w:rFonts w:asciiTheme="majorBidi" w:hAnsiTheme="majorBidi" w:cstheme="majorBidi" w:hint="cs"/>
          <w:sz w:val="28"/>
          <w:szCs w:val="28"/>
          <w:cs/>
        </w:rPr>
        <w:t xml:space="preserve"> บริษัทจึงได้มิได้โอนกลับค่าเผื่อการด้อยค่าทรัพย์สิน</w:t>
      </w:r>
    </w:p>
    <w:p w14:paraId="0265AE74" w14:textId="77777777" w:rsidR="00B40818" w:rsidRPr="00C80B57" w:rsidRDefault="00B40818" w:rsidP="00372C90">
      <w:pPr>
        <w:tabs>
          <w:tab w:val="left" w:pos="360"/>
          <w:tab w:val="left" w:pos="709"/>
        </w:tabs>
        <w:spacing w:before="120" w:after="120" w:line="240" w:lineRule="auto"/>
        <w:ind w:left="431" w:right="-187"/>
        <w:jc w:val="thaiDistribute"/>
        <w:rPr>
          <w:rFonts w:asciiTheme="majorBidi" w:hAnsiTheme="majorBidi" w:cstheme="majorBidi"/>
          <w:sz w:val="28"/>
          <w:szCs w:val="28"/>
        </w:rPr>
      </w:pPr>
    </w:p>
    <w:p w14:paraId="11E241F4" w14:textId="77777777" w:rsidR="00B40818" w:rsidRPr="00C80B57" w:rsidRDefault="00B40818" w:rsidP="00372C90">
      <w:pPr>
        <w:tabs>
          <w:tab w:val="left" w:pos="360"/>
          <w:tab w:val="left" w:pos="709"/>
        </w:tabs>
        <w:spacing w:before="120" w:after="120" w:line="240" w:lineRule="auto"/>
        <w:ind w:left="431" w:right="-187"/>
        <w:jc w:val="thaiDistribute"/>
        <w:rPr>
          <w:rFonts w:asciiTheme="majorBidi" w:hAnsiTheme="majorBidi" w:cstheme="majorBidi"/>
          <w:sz w:val="28"/>
          <w:szCs w:val="28"/>
        </w:rPr>
      </w:pPr>
    </w:p>
    <w:p w14:paraId="3008EEC2" w14:textId="77777777" w:rsidR="00B40818" w:rsidRPr="00C80B57" w:rsidRDefault="00B40818" w:rsidP="00372C90">
      <w:pPr>
        <w:tabs>
          <w:tab w:val="left" w:pos="360"/>
          <w:tab w:val="left" w:pos="709"/>
        </w:tabs>
        <w:spacing w:before="120" w:after="120" w:line="240" w:lineRule="auto"/>
        <w:ind w:left="431" w:right="-187"/>
        <w:jc w:val="thaiDistribute"/>
        <w:rPr>
          <w:rFonts w:asciiTheme="majorBidi" w:hAnsiTheme="majorBidi" w:cstheme="majorBidi"/>
          <w:sz w:val="28"/>
          <w:szCs w:val="28"/>
        </w:rPr>
      </w:pPr>
    </w:p>
    <w:p w14:paraId="61BC4D09" w14:textId="77777777" w:rsidR="00B40818" w:rsidRPr="00C80B57" w:rsidRDefault="00B40818" w:rsidP="00372C90">
      <w:pPr>
        <w:tabs>
          <w:tab w:val="left" w:pos="360"/>
          <w:tab w:val="left" w:pos="709"/>
        </w:tabs>
        <w:spacing w:before="120" w:after="120" w:line="240" w:lineRule="auto"/>
        <w:ind w:left="431" w:right="-187"/>
        <w:jc w:val="thaiDistribute"/>
        <w:rPr>
          <w:rFonts w:asciiTheme="majorBidi" w:hAnsiTheme="majorBidi" w:cstheme="majorBidi"/>
          <w:sz w:val="28"/>
          <w:szCs w:val="28"/>
        </w:rPr>
      </w:pPr>
    </w:p>
    <w:p w14:paraId="0FE433D4" w14:textId="77777777" w:rsidR="00B40818" w:rsidRPr="00C80B57" w:rsidRDefault="00B40818" w:rsidP="00372C90">
      <w:pPr>
        <w:tabs>
          <w:tab w:val="left" w:pos="360"/>
          <w:tab w:val="left" w:pos="709"/>
        </w:tabs>
        <w:spacing w:before="120" w:after="120" w:line="240" w:lineRule="auto"/>
        <w:ind w:left="431" w:right="-187"/>
        <w:jc w:val="thaiDistribute"/>
        <w:rPr>
          <w:rFonts w:asciiTheme="majorBidi" w:hAnsiTheme="majorBidi" w:cstheme="majorBidi"/>
          <w:sz w:val="28"/>
          <w:szCs w:val="28"/>
        </w:rPr>
      </w:pPr>
    </w:p>
    <w:p w14:paraId="40A51286" w14:textId="77777777" w:rsidR="00B40818" w:rsidRPr="00C80B57" w:rsidRDefault="00B40818" w:rsidP="00372C90">
      <w:pPr>
        <w:tabs>
          <w:tab w:val="left" w:pos="360"/>
          <w:tab w:val="left" w:pos="709"/>
        </w:tabs>
        <w:spacing w:before="120" w:after="120" w:line="240" w:lineRule="auto"/>
        <w:ind w:left="431" w:right="-187"/>
        <w:jc w:val="thaiDistribute"/>
        <w:rPr>
          <w:rFonts w:asciiTheme="majorBidi" w:hAnsiTheme="majorBidi" w:cstheme="majorBidi"/>
          <w:sz w:val="28"/>
          <w:szCs w:val="28"/>
        </w:rPr>
      </w:pPr>
    </w:p>
    <w:p w14:paraId="17C47599" w14:textId="77777777" w:rsidR="00B40818" w:rsidRPr="00C80B57" w:rsidRDefault="00B40818" w:rsidP="00372C90">
      <w:pPr>
        <w:tabs>
          <w:tab w:val="left" w:pos="360"/>
          <w:tab w:val="left" w:pos="709"/>
        </w:tabs>
        <w:spacing w:before="120" w:after="120" w:line="240" w:lineRule="auto"/>
        <w:ind w:left="431" w:right="-187"/>
        <w:jc w:val="thaiDistribute"/>
        <w:rPr>
          <w:rFonts w:asciiTheme="majorBidi" w:hAnsiTheme="majorBidi" w:cstheme="majorBidi"/>
          <w:sz w:val="28"/>
          <w:szCs w:val="28"/>
        </w:rPr>
      </w:pPr>
    </w:p>
    <w:p w14:paraId="66E03D08" w14:textId="77777777" w:rsidR="00B40818" w:rsidRPr="00C80B57" w:rsidRDefault="00B40818" w:rsidP="00372C90">
      <w:pPr>
        <w:tabs>
          <w:tab w:val="left" w:pos="360"/>
          <w:tab w:val="left" w:pos="709"/>
        </w:tabs>
        <w:spacing w:before="120" w:after="120" w:line="240" w:lineRule="auto"/>
        <w:ind w:left="431" w:right="-187"/>
        <w:jc w:val="thaiDistribute"/>
        <w:rPr>
          <w:rFonts w:asciiTheme="majorBidi" w:hAnsiTheme="majorBidi" w:cstheme="majorBidi"/>
          <w:sz w:val="28"/>
          <w:szCs w:val="28"/>
        </w:rPr>
      </w:pPr>
    </w:p>
    <w:p w14:paraId="43923C90" w14:textId="77777777" w:rsidR="00B40818" w:rsidRPr="00C80B57" w:rsidRDefault="00B40818" w:rsidP="00372C90">
      <w:pPr>
        <w:tabs>
          <w:tab w:val="left" w:pos="360"/>
          <w:tab w:val="left" w:pos="709"/>
        </w:tabs>
        <w:spacing w:before="120" w:after="120" w:line="240" w:lineRule="auto"/>
        <w:ind w:left="431" w:right="-187"/>
        <w:jc w:val="thaiDistribute"/>
        <w:rPr>
          <w:rFonts w:asciiTheme="majorBidi" w:hAnsiTheme="majorBidi" w:cstheme="majorBidi"/>
          <w:sz w:val="28"/>
          <w:szCs w:val="28"/>
        </w:rPr>
      </w:pPr>
    </w:p>
    <w:p w14:paraId="5C2A464A" w14:textId="77777777" w:rsidR="00B40818" w:rsidRPr="00C80B57" w:rsidRDefault="00B40818" w:rsidP="00372C90">
      <w:pPr>
        <w:tabs>
          <w:tab w:val="left" w:pos="360"/>
          <w:tab w:val="left" w:pos="709"/>
        </w:tabs>
        <w:spacing w:before="120" w:after="120" w:line="240" w:lineRule="auto"/>
        <w:ind w:left="431" w:right="-187"/>
        <w:jc w:val="thaiDistribute"/>
        <w:rPr>
          <w:rFonts w:asciiTheme="majorBidi" w:hAnsiTheme="majorBidi" w:cstheme="majorBidi"/>
          <w:sz w:val="28"/>
          <w:szCs w:val="28"/>
        </w:rPr>
      </w:pPr>
    </w:p>
    <w:p w14:paraId="5CD766E3" w14:textId="77777777" w:rsidR="00B40818" w:rsidRPr="00C80B57" w:rsidRDefault="00B40818" w:rsidP="00372C90">
      <w:pPr>
        <w:tabs>
          <w:tab w:val="left" w:pos="360"/>
          <w:tab w:val="left" w:pos="709"/>
        </w:tabs>
        <w:spacing w:before="120" w:after="120" w:line="240" w:lineRule="auto"/>
        <w:ind w:left="431" w:right="-187"/>
        <w:jc w:val="thaiDistribute"/>
        <w:rPr>
          <w:rFonts w:asciiTheme="majorBidi" w:hAnsiTheme="majorBidi" w:cstheme="majorBidi"/>
          <w:sz w:val="28"/>
          <w:szCs w:val="28"/>
          <w:cs/>
        </w:rPr>
      </w:pPr>
    </w:p>
    <w:p w14:paraId="71B19A35" w14:textId="3AF6C376" w:rsidR="00BB446E" w:rsidRPr="00C80B57" w:rsidRDefault="00BB446E" w:rsidP="000634F8">
      <w:pPr>
        <w:numPr>
          <w:ilvl w:val="0"/>
          <w:numId w:val="9"/>
        </w:numPr>
        <w:spacing w:before="240" w:line="240" w:lineRule="auto"/>
        <w:rPr>
          <w:rFonts w:asciiTheme="majorBidi" w:hAnsiTheme="majorBidi" w:cstheme="majorBidi"/>
          <w:b/>
          <w:bCs/>
          <w:sz w:val="28"/>
          <w:szCs w:val="28"/>
        </w:rPr>
      </w:pPr>
      <w:bookmarkStart w:id="301" w:name="_MON_1549657635"/>
      <w:bookmarkStart w:id="302" w:name="_MON_1611492585"/>
      <w:bookmarkStart w:id="303" w:name="_MON_1611512302"/>
      <w:bookmarkStart w:id="304" w:name="_MON_1612013026"/>
      <w:bookmarkStart w:id="305" w:name="_MON_1643018232"/>
      <w:bookmarkStart w:id="306" w:name="_MON_1643027892"/>
      <w:bookmarkStart w:id="307" w:name="_MON_1549529872"/>
      <w:bookmarkStart w:id="308" w:name="_MON_1549529917"/>
      <w:bookmarkStart w:id="309" w:name="_MON_1549529982"/>
      <w:bookmarkStart w:id="310" w:name="_MON_1549530023"/>
      <w:bookmarkStart w:id="311" w:name="_MON_1549530137"/>
      <w:bookmarkStart w:id="312" w:name="_MON_1549530180"/>
      <w:bookmarkStart w:id="313" w:name="_MON_1549530210"/>
      <w:bookmarkStart w:id="314" w:name="_MON_1549571859"/>
      <w:bookmarkStart w:id="315" w:name="_MON_1549571884"/>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sidRPr="00C80B57">
        <w:rPr>
          <w:rFonts w:asciiTheme="majorBidi" w:hAnsiTheme="majorBidi" w:cstheme="majorBidi"/>
          <w:b/>
          <w:bCs/>
          <w:sz w:val="28"/>
          <w:szCs w:val="28"/>
          <w:cs/>
        </w:rPr>
        <w:lastRenderedPageBreak/>
        <w:t>เจ้าหนี้การค้าและเจ้าหนี้หมุนเวียนอื่น</w:t>
      </w:r>
    </w:p>
    <w:p w14:paraId="27B54EC6" w14:textId="00F4049A" w:rsidR="003A59D8" w:rsidRPr="00C80B57" w:rsidRDefault="003A59D8" w:rsidP="003A59D8">
      <w:pPr>
        <w:pStyle w:val="aff3"/>
        <w:spacing w:before="120"/>
        <w:ind w:left="360" w:right="0" w:firstLine="0"/>
        <w:jc w:val="thaiDistribute"/>
        <w:rPr>
          <w:rFonts w:asciiTheme="majorBidi" w:hAnsiTheme="majorBidi" w:cstheme="majorBidi"/>
          <w:sz w:val="28"/>
          <w:szCs w:val="28"/>
        </w:rPr>
      </w:pPr>
      <w:r w:rsidRPr="00C80B57">
        <w:rPr>
          <w:rFonts w:asciiTheme="majorBidi" w:hAnsiTheme="majorBidi" w:cstheme="majorBidi"/>
          <w:sz w:val="28"/>
          <w:szCs w:val="28"/>
          <w:cs/>
        </w:rPr>
        <w:t xml:space="preserve">ณ วันที่ </w:t>
      </w:r>
      <w:r w:rsidRPr="00C80B57">
        <w:rPr>
          <w:rFonts w:asciiTheme="majorBidi" w:hAnsiTheme="majorBidi" w:cstheme="majorBidi"/>
          <w:sz w:val="28"/>
          <w:szCs w:val="28"/>
        </w:rPr>
        <w:t xml:space="preserve">30 </w:t>
      </w:r>
      <w:r w:rsidRPr="00C80B57">
        <w:rPr>
          <w:rFonts w:asciiTheme="majorBidi" w:hAnsiTheme="majorBidi" w:cstheme="majorBidi"/>
          <w:sz w:val="28"/>
          <w:szCs w:val="28"/>
          <w:cs/>
        </w:rPr>
        <w:t xml:space="preserve">มิถุนายน </w:t>
      </w:r>
      <w:r w:rsidRPr="00C80B57">
        <w:rPr>
          <w:rFonts w:asciiTheme="majorBidi" w:hAnsiTheme="majorBidi" w:cstheme="majorBidi"/>
          <w:sz w:val="28"/>
          <w:szCs w:val="28"/>
        </w:rPr>
        <w:t>2563</w:t>
      </w:r>
      <w:r w:rsidRPr="00C80B57">
        <w:rPr>
          <w:rFonts w:asciiTheme="majorBidi" w:hAnsiTheme="majorBidi" w:cstheme="majorBidi"/>
          <w:sz w:val="28"/>
          <w:szCs w:val="28"/>
          <w:cs/>
        </w:rPr>
        <w:t xml:space="preserve"> และ </w:t>
      </w:r>
      <w:r w:rsidRPr="00C80B57">
        <w:rPr>
          <w:rFonts w:asciiTheme="majorBidi" w:hAnsiTheme="majorBidi" w:cstheme="majorBidi"/>
          <w:sz w:val="28"/>
          <w:szCs w:val="28"/>
        </w:rPr>
        <w:t xml:space="preserve">31 </w:t>
      </w:r>
      <w:r w:rsidRPr="00C80B57">
        <w:rPr>
          <w:rFonts w:asciiTheme="majorBidi" w:hAnsiTheme="majorBidi" w:cstheme="majorBidi"/>
          <w:sz w:val="28"/>
          <w:szCs w:val="28"/>
          <w:cs/>
        </w:rPr>
        <w:t xml:space="preserve">ธันวาคม </w:t>
      </w:r>
      <w:r w:rsidRPr="00C80B57">
        <w:rPr>
          <w:rFonts w:asciiTheme="majorBidi" w:hAnsiTheme="majorBidi" w:cstheme="majorBidi"/>
          <w:sz w:val="28"/>
          <w:szCs w:val="28"/>
        </w:rPr>
        <w:t>2562</w:t>
      </w:r>
      <w:r w:rsidRPr="00C80B57">
        <w:rPr>
          <w:rFonts w:asciiTheme="majorBidi" w:hAnsiTheme="majorBidi" w:cstheme="majorBidi"/>
          <w:sz w:val="28"/>
          <w:szCs w:val="28"/>
          <w:cs/>
        </w:rPr>
        <w:t xml:space="preserve"> ประกอบด้วย</w:t>
      </w:r>
    </w:p>
    <w:tbl>
      <w:tblPr>
        <w:tblW w:w="9630" w:type="dxa"/>
        <w:tblInd w:w="62" w:type="dxa"/>
        <w:tblLayout w:type="fixed"/>
        <w:tblCellMar>
          <w:left w:w="62" w:type="dxa"/>
          <w:right w:w="62" w:type="dxa"/>
        </w:tblCellMar>
        <w:tblLook w:val="0000" w:firstRow="0" w:lastRow="0" w:firstColumn="0" w:lastColumn="0" w:noHBand="0" w:noVBand="0"/>
      </w:tblPr>
      <w:tblGrid>
        <w:gridCol w:w="3870"/>
        <w:gridCol w:w="1287"/>
        <w:gridCol w:w="144"/>
        <w:gridCol w:w="1359"/>
        <w:gridCol w:w="144"/>
        <w:gridCol w:w="1314"/>
        <w:gridCol w:w="144"/>
        <w:gridCol w:w="1368"/>
      </w:tblGrid>
      <w:tr w:rsidR="008F52E2" w:rsidRPr="00C80B57" w14:paraId="16FB7EF1" w14:textId="77777777" w:rsidTr="00064B4F">
        <w:trPr>
          <w:cantSplit/>
          <w:trHeight w:val="351"/>
        </w:trPr>
        <w:tc>
          <w:tcPr>
            <w:tcW w:w="3870" w:type="dxa"/>
          </w:tcPr>
          <w:p w14:paraId="4575DDD6" w14:textId="77777777" w:rsidR="00BB446E" w:rsidRPr="00C80B57" w:rsidRDefault="00BB446E" w:rsidP="000634F8">
            <w:pPr>
              <w:spacing w:line="240" w:lineRule="auto"/>
              <w:ind w:right="-13"/>
              <w:jc w:val="thaiDistribute"/>
              <w:rPr>
                <w:rFonts w:asciiTheme="majorBidi" w:hAnsiTheme="majorBidi" w:cstheme="majorBidi"/>
                <w:sz w:val="28"/>
                <w:szCs w:val="28"/>
              </w:rPr>
            </w:pPr>
          </w:p>
        </w:tc>
        <w:tc>
          <w:tcPr>
            <w:tcW w:w="5760" w:type="dxa"/>
            <w:gridSpan w:val="7"/>
            <w:tcBorders>
              <w:bottom w:val="single" w:sz="4" w:space="0" w:color="auto"/>
            </w:tcBorders>
          </w:tcPr>
          <w:p w14:paraId="55CC3AE0" w14:textId="060AEDB4" w:rsidR="00BB446E" w:rsidRPr="00C80B57" w:rsidRDefault="00BB446E" w:rsidP="000634F8">
            <w:pPr>
              <w:spacing w:line="240" w:lineRule="auto"/>
              <w:ind w:left="-101"/>
              <w:jc w:val="right"/>
              <w:rPr>
                <w:rFonts w:asciiTheme="majorBidi" w:hAnsiTheme="majorBidi" w:cstheme="majorBidi"/>
                <w:sz w:val="28"/>
                <w:szCs w:val="28"/>
                <w:u w:val="single"/>
              </w:rPr>
            </w:pPr>
            <w:r w:rsidRPr="00C80B57">
              <w:rPr>
                <w:rFonts w:asciiTheme="majorBidi" w:hAnsiTheme="majorBidi" w:cstheme="majorBidi"/>
                <w:snapToGrid w:val="0"/>
                <w:sz w:val="28"/>
                <w:szCs w:val="28"/>
                <w:lang w:eastAsia="th-TH"/>
              </w:rPr>
              <w:t>(</w:t>
            </w:r>
            <w:r w:rsidR="004A6EDF" w:rsidRPr="00C80B57">
              <w:rPr>
                <w:rFonts w:asciiTheme="majorBidi" w:hAnsiTheme="majorBidi" w:cstheme="majorBidi"/>
                <w:snapToGrid w:val="0"/>
                <w:sz w:val="28"/>
                <w:szCs w:val="28"/>
                <w:cs/>
                <w:lang w:eastAsia="th-TH"/>
              </w:rPr>
              <w:t>หน่วย : พันบาท</w:t>
            </w:r>
            <w:r w:rsidRPr="00C80B57">
              <w:rPr>
                <w:rFonts w:asciiTheme="majorBidi" w:hAnsiTheme="majorBidi" w:cstheme="majorBidi"/>
                <w:snapToGrid w:val="0"/>
                <w:sz w:val="28"/>
                <w:szCs w:val="28"/>
                <w:cs/>
                <w:lang w:eastAsia="th-TH"/>
              </w:rPr>
              <w:t>)</w:t>
            </w:r>
          </w:p>
        </w:tc>
      </w:tr>
      <w:tr w:rsidR="008F52E2" w:rsidRPr="00C80B57" w14:paraId="67B827A4" w14:textId="77777777" w:rsidTr="00B46729">
        <w:trPr>
          <w:cantSplit/>
          <w:trHeight w:val="351"/>
        </w:trPr>
        <w:tc>
          <w:tcPr>
            <w:tcW w:w="3870" w:type="dxa"/>
          </w:tcPr>
          <w:p w14:paraId="494195AD" w14:textId="77777777" w:rsidR="00BB446E" w:rsidRPr="00C80B57" w:rsidRDefault="00BB446E" w:rsidP="000634F8">
            <w:pPr>
              <w:spacing w:line="240" w:lineRule="auto"/>
              <w:ind w:right="-13"/>
              <w:jc w:val="thaiDistribute"/>
              <w:rPr>
                <w:rFonts w:asciiTheme="majorBidi" w:hAnsiTheme="majorBidi" w:cstheme="majorBidi"/>
                <w:sz w:val="28"/>
                <w:szCs w:val="28"/>
              </w:rPr>
            </w:pPr>
          </w:p>
        </w:tc>
        <w:tc>
          <w:tcPr>
            <w:tcW w:w="2790" w:type="dxa"/>
            <w:gridSpan w:val="3"/>
            <w:tcBorders>
              <w:top w:val="single" w:sz="4" w:space="0" w:color="auto"/>
              <w:bottom w:val="single" w:sz="4" w:space="0" w:color="auto"/>
            </w:tcBorders>
          </w:tcPr>
          <w:p w14:paraId="7417FB8A" w14:textId="77777777" w:rsidR="00BB446E" w:rsidRPr="00C80B57" w:rsidRDefault="00BB446E" w:rsidP="000634F8">
            <w:pPr>
              <w:spacing w:line="240" w:lineRule="auto"/>
              <w:ind w:left="-57" w:right="-57"/>
              <w:jc w:val="center"/>
              <w:rPr>
                <w:rFonts w:asciiTheme="majorBidi" w:hAnsiTheme="majorBidi" w:cstheme="majorBidi"/>
                <w:sz w:val="28"/>
                <w:szCs w:val="28"/>
              </w:rPr>
            </w:pPr>
            <w:r w:rsidRPr="00C80B57">
              <w:rPr>
                <w:rFonts w:asciiTheme="majorBidi" w:hAnsiTheme="majorBidi" w:cstheme="majorBidi"/>
                <w:sz w:val="28"/>
                <w:szCs w:val="28"/>
                <w:cs/>
              </w:rPr>
              <w:t>งบการเงินรวม</w:t>
            </w:r>
          </w:p>
        </w:tc>
        <w:tc>
          <w:tcPr>
            <w:tcW w:w="144" w:type="dxa"/>
            <w:tcBorders>
              <w:top w:val="single" w:sz="4" w:space="0" w:color="auto"/>
            </w:tcBorders>
          </w:tcPr>
          <w:p w14:paraId="5719DA56" w14:textId="77777777" w:rsidR="00BB446E" w:rsidRPr="00C80B57" w:rsidRDefault="00BB446E" w:rsidP="000634F8">
            <w:pPr>
              <w:spacing w:line="240" w:lineRule="auto"/>
              <w:ind w:left="-57" w:right="-57"/>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tcPr>
          <w:p w14:paraId="15DA032A" w14:textId="77777777" w:rsidR="00BB446E" w:rsidRPr="00C80B57" w:rsidRDefault="00BB446E" w:rsidP="000634F8">
            <w:pPr>
              <w:spacing w:line="240" w:lineRule="auto"/>
              <w:ind w:left="-57" w:right="-57"/>
              <w:jc w:val="center"/>
              <w:rPr>
                <w:rFonts w:asciiTheme="majorBidi" w:hAnsiTheme="majorBidi" w:cstheme="majorBidi"/>
                <w:sz w:val="28"/>
                <w:szCs w:val="28"/>
              </w:rPr>
            </w:pPr>
            <w:r w:rsidRPr="00C80B57">
              <w:rPr>
                <w:rFonts w:asciiTheme="majorBidi" w:hAnsiTheme="majorBidi" w:cstheme="majorBidi"/>
                <w:sz w:val="28"/>
                <w:szCs w:val="28"/>
                <w:cs/>
              </w:rPr>
              <w:t>งบการเงินเฉพาะกิจการ</w:t>
            </w:r>
          </w:p>
        </w:tc>
      </w:tr>
      <w:tr w:rsidR="008F52E2" w:rsidRPr="00C80B57" w14:paraId="3F7225D6" w14:textId="77777777" w:rsidTr="00B46729">
        <w:trPr>
          <w:cantSplit/>
          <w:trHeight w:val="351"/>
        </w:trPr>
        <w:tc>
          <w:tcPr>
            <w:tcW w:w="3870" w:type="dxa"/>
          </w:tcPr>
          <w:p w14:paraId="1ED5A010" w14:textId="77777777" w:rsidR="004F712B" w:rsidRPr="00C80B57" w:rsidRDefault="004F712B" w:rsidP="000634F8">
            <w:pPr>
              <w:spacing w:line="240" w:lineRule="auto"/>
              <w:ind w:right="-13"/>
              <w:jc w:val="thaiDistribute"/>
              <w:rPr>
                <w:rFonts w:asciiTheme="majorBidi" w:hAnsiTheme="majorBidi" w:cstheme="majorBidi"/>
                <w:sz w:val="28"/>
                <w:szCs w:val="28"/>
              </w:rPr>
            </w:pPr>
          </w:p>
        </w:tc>
        <w:tc>
          <w:tcPr>
            <w:tcW w:w="1287" w:type="dxa"/>
            <w:tcBorders>
              <w:top w:val="single" w:sz="4" w:space="0" w:color="auto"/>
              <w:bottom w:val="single" w:sz="4" w:space="0" w:color="auto"/>
            </w:tcBorders>
          </w:tcPr>
          <w:p w14:paraId="046A455B" w14:textId="6C56109E" w:rsidR="004F712B" w:rsidRPr="00C80B57" w:rsidRDefault="007E4C38" w:rsidP="000634F8">
            <w:pPr>
              <w:spacing w:line="240" w:lineRule="auto"/>
              <w:ind w:left="-57" w:right="-57"/>
              <w:jc w:val="center"/>
              <w:rPr>
                <w:rFonts w:asciiTheme="majorBidi" w:hAnsiTheme="majorBidi" w:cstheme="majorBidi"/>
                <w:spacing w:val="-4"/>
                <w:sz w:val="28"/>
                <w:szCs w:val="28"/>
              </w:rPr>
            </w:pPr>
            <w:r w:rsidRPr="00C80B57">
              <w:rPr>
                <w:rFonts w:asciiTheme="majorBidi" w:hAnsiTheme="majorBidi" w:cstheme="majorBidi"/>
                <w:spacing w:val="-4"/>
                <w:sz w:val="28"/>
                <w:szCs w:val="28"/>
              </w:rPr>
              <w:t xml:space="preserve">30 </w:t>
            </w:r>
            <w:r w:rsidRPr="00C80B57">
              <w:rPr>
                <w:rFonts w:asciiTheme="majorBidi" w:hAnsiTheme="majorBidi" w:cstheme="majorBidi"/>
                <w:spacing w:val="-4"/>
                <w:sz w:val="28"/>
                <w:szCs w:val="28"/>
                <w:cs/>
              </w:rPr>
              <w:t>มิถุนายน</w:t>
            </w:r>
            <w:r w:rsidR="004F712B" w:rsidRPr="00C80B57">
              <w:rPr>
                <w:rFonts w:asciiTheme="majorBidi" w:hAnsiTheme="majorBidi" w:cstheme="majorBidi"/>
                <w:spacing w:val="-4"/>
                <w:sz w:val="28"/>
                <w:szCs w:val="28"/>
              </w:rPr>
              <w:t xml:space="preserve"> 2563</w:t>
            </w:r>
          </w:p>
        </w:tc>
        <w:tc>
          <w:tcPr>
            <w:tcW w:w="144" w:type="dxa"/>
            <w:tcBorders>
              <w:top w:val="single" w:sz="4" w:space="0" w:color="auto"/>
            </w:tcBorders>
          </w:tcPr>
          <w:p w14:paraId="7BF368BB" w14:textId="77777777" w:rsidR="004F712B" w:rsidRPr="00C80B57" w:rsidRDefault="004F712B" w:rsidP="000634F8">
            <w:pPr>
              <w:spacing w:line="240" w:lineRule="auto"/>
              <w:ind w:left="-57" w:right="-57"/>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tcPr>
          <w:p w14:paraId="4405C25F" w14:textId="77777777" w:rsidR="004F712B" w:rsidRPr="00C80B57" w:rsidRDefault="004F712B" w:rsidP="000634F8">
            <w:pPr>
              <w:tabs>
                <w:tab w:val="clear" w:pos="227"/>
                <w:tab w:val="clear" w:pos="454"/>
                <w:tab w:val="clear" w:pos="680"/>
                <w:tab w:val="clear" w:pos="907"/>
              </w:tabs>
              <w:spacing w:line="240" w:lineRule="auto"/>
              <w:ind w:left="-57" w:right="-57"/>
              <w:jc w:val="center"/>
              <w:rPr>
                <w:rFonts w:asciiTheme="majorBidi" w:hAnsiTheme="majorBidi" w:cstheme="majorBidi"/>
                <w:sz w:val="28"/>
                <w:szCs w:val="28"/>
              </w:rPr>
            </w:pPr>
            <w:r w:rsidRPr="00C80B57">
              <w:rPr>
                <w:rFonts w:asciiTheme="majorBidi" w:hAnsiTheme="majorBidi" w:cstheme="majorBidi"/>
                <w:sz w:val="28"/>
                <w:szCs w:val="28"/>
              </w:rPr>
              <w:t xml:space="preserve">31 </w:t>
            </w:r>
            <w:r w:rsidRPr="00C80B57">
              <w:rPr>
                <w:rFonts w:asciiTheme="majorBidi" w:hAnsiTheme="majorBidi" w:cstheme="majorBidi"/>
                <w:sz w:val="28"/>
                <w:szCs w:val="28"/>
                <w:cs/>
              </w:rPr>
              <w:t>ธันวาคม</w:t>
            </w:r>
            <w:r w:rsidR="00064B4F" w:rsidRPr="00C80B57">
              <w:rPr>
                <w:rFonts w:asciiTheme="majorBidi" w:hAnsiTheme="majorBidi" w:cstheme="majorBidi"/>
                <w:sz w:val="28"/>
                <w:szCs w:val="28"/>
              </w:rPr>
              <w:t xml:space="preserve"> </w:t>
            </w:r>
            <w:r w:rsidRPr="00C80B57">
              <w:rPr>
                <w:rFonts w:asciiTheme="majorBidi" w:hAnsiTheme="majorBidi" w:cstheme="majorBidi"/>
                <w:sz w:val="28"/>
                <w:szCs w:val="28"/>
              </w:rPr>
              <w:t>2562</w:t>
            </w:r>
          </w:p>
        </w:tc>
        <w:tc>
          <w:tcPr>
            <w:tcW w:w="144" w:type="dxa"/>
          </w:tcPr>
          <w:p w14:paraId="2BFE9AD8" w14:textId="77777777" w:rsidR="004F712B" w:rsidRPr="00C80B57" w:rsidRDefault="004F712B" w:rsidP="000634F8">
            <w:pPr>
              <w:spacing w:line="240" w:lineRule="auto"/>
              <w:ind w:left="-57" w:right="-57"/>
              <w:jc w:val="center"/>
              <w:rPr>
                <w:rFonts w:asciiTheme="majorBidi" w:hAnsiTheme="majorBidi" w:cstheme="majorBidi"/>
                <w:sz w:val="28"/>
                <w:szCs w:val="28"/>
              </w:rPr>
            </w:pPr>
          </w:p>
        </w:tc>
        <w:tc>
          <w:tcPr>
            <w:tcW w:w="1314" w:type="dxa"/>
            <w:tcBorders>
              <w:bottom w:val="single" w:sz="4" w:space="0" w:color="auto"/>
            </w:tcBorders>
          </w:tcPr>
          <w:p w14:paraId="61870C43" w14:textId="6FDE0D44" w:rsidR="004F712B" w:rsidRPr="00C80B57" w:rsidRDefault="007E4C38" w:rsidP="000634F8">
            <w:pPr>
              <w:spacing w:line="240" w:lineRule="auto"/>
              <w:ind w:left="-57" w:right="-57"/>
              <w:jc w:val="center"/>
              <w:rPr>
                <w:rFonts w:asciiTheme="majorBidi" w:hAnsiTheme="majorBidi" w:cstheme="majorBidi"/>
                <w:spacing w:val="-4"/>
                <w:sz w:val="28"/>
                <w:szCs w:val="28"/>
              </w:rPr>
            </w:pPr>
            <w:r w:rsidRPr="00C80B57">
              <w:rPr>
                <w:rFonts w:asciiTheme="majorBidi" w:hAnsiTheme="majorBidi" w:cstheme="majorBidi"/>
                <w:spacing w:val="-4"/>
                <w:sz w:val="28"/>
                <w:szCs w:val="28"/>
              </w:rPr>
              <w:t xml:space="preserve">30 </w:t>
            </w:r>
            <w:r w:rsidRPr="00C80B57">
              <w:rPr>
                <w:rFonts w:asciiTheme="majorBidi" w:hAnsiTheme="majorBidi" w:cstheme="majorBidi"/>
                <w:spacing w:val="-4"/>
                <w:sz w:val="28"/>
                <w:szCs w:val="28"/>
                <w:cs/>
              </w:rPr>
              <w:t>มิถุนายน</w:t>
            </w:r>
            <w:r w:rsidR="004F712B" w:rsidRPr="00C80B57">
              <w:rPr>
                <w:rFonts w:asciiTheme="majorBidi" w:hAnsiTheme="majorBidi" w:cstheme="majorBidi"/>
                <w:spacing w:val="-4"/>
                <w:sz w:val="28"/>
                <w:szCs w:val="28"/>
              </w:rPr>
              <w:t xml:space="preserve"> 2563</w:t>
            </w:r>
          </w:p>
        </w:tc>
        <w:tc>
          <w:tcPr>
            <w:tcW w:w="144" w:type="dxa"/>
          </w:tcPr>
          <w:p w14:paraId="14EE3E3C" w14:textId="77777777" w:rsidR="004F712B" w:rsidRPr="00C80B57" w:rsidRDefault="004F712B" w:rsidP="000634F8">
            <w:pPr>
              <w:spacing w:line="240" w:lineRule="auto"/>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12D639C0" w14:textId="77777777" w:rsidR="004F712B" w:rsidRPr="00C80B57" w:rsidRDefault="004F712B" w:rsidP="000634F8">
            <w:pPr>
              <w:spacing w:line="240" w:lineRule="auto"/>
              <w:ind w:left="-57" w:right="-57"/>
              <w:jc w:val="center"/>
              <w:rPr>
                <w:rFonts w:asciiTheme="majorBidi" w:hAnsiTheme="majorBidi" w:cstheme="majorBidi"/>
                <w:sz w:val="28"/>
                <w:szCs w:val="28"/>
              </w:rPr>
            </w:pPr>
            <w:r w:rsidRPr="00C80B57">
              <w:rPr>
                <w:rFonts w:asciiTheme="majorBidi" w:hAnsiTheme="majorBidi" w:cstheme="majorBidi"/>
                <w:sz w:val="28"/>
                <w:szCs w:val="28"/>
              </w:rPr>
              <w:t xml:space="preserve">31 </w:t>
            </w:r>
            <w:r w:rsidRPr="00C80B57">
              <w:rPr>
                <w:rFonts w:asciiTheme="majorBidi" w:hAnsiTheme="majorBidi" w:cstheme="majorBidi"/>
                <w:sz w:val="28"/>
                <w:szCs w:val="28"/>
                <w:cs/>
              </w:rPr>
              <w:t>ธันวาคม</w:t>
            </w:r>
            <w:r w:rsidRPr="00C80B57">
              <w:rPr>
                <w:rFonts w:asciiTheme="majorBidi" w:hAnsiTheme="majorBidi" w:cstheme="majorBidi"/>
                <w:sz w:val="28"/>
                <w:szCs w:val="28"/>
              </w:rPr>
              <w:t xml:space="preserve"> 2562</w:t>
            </w:r>
          </w:p>
        </w:tc>
      </w:tr>
      <w:tr w:rsidR="008F52E2" w:rsidRPr="00C80B57" w14:paraId="446C4BA4" w14:textId="77777777" w:rsidTr="00B46729">
        <w:trPr>
          <w:cantSplit/>
        </w:trPr>
        <w:tc>
          <w:tcPr>
            <w:tcW w:w="3870" w:type="dxa"/>
            <w:shd w:val="clear" w:color="auto" w:fill="auto"/>
            <w:vAlign w:val="bottom"/>
          </w:tcPr>
          <w:p w14:paraId="1922473B" w14:textId="0386178F" w:rsidR="00BB446E" w:rsidRPr="00C80B57" w:rsidRDefault="00BB446E" w:rsidP="000634F8">
            <w:pPr>
              <w:spacing w:line="240" w:lineRule="auto"/>
              <w:rPr>
                <w:rFonts w:asciiTheme="majorBidi" w:hAnsiTheme="majorBidi" w:cstheme="majorBidi"/>
                <w:sz w:val="28"/>
                <w:szCs w:val="28"/>
                <w:cs/>
              </w:rPr>
            </w:pPr>
            <w:r w:rsidRPr="00C80B57">
              <w:rPr>
                <w:rFonts w:asciiTheme="majorBidi" w:hAnsiTheme="majorBidi" w:cstheme="majorBidi"/>
                <w:sz w:val="28"/>
                <w:szCs w:val="28"/>
                <w:cs/>
              </w:rPr>
              <w:t>เจ้าหนี้การค้า</w:t>
            </w:r>
            <w:r w:rsidRPr="00C80B57">
              <w:rPr>
                <w:rFonts w:asciiTheme="majorBidi" w:hAnsiTheme="majorBidi" w:cstheme="majorBidi"/>
                <w:sz w:val="28"/>
                <w:szCs w:val="28"/>
              </w:rPr>
              <w:t xml:space="preserve"> – </w:t>
            </w:r>
            <w:r w:rsidR="00405F58" w:rsidRPr="00C80B57">
              <w:rPr>
                <w:rFonts w:asciiTheme="majorBidi" w:hAnsiTheme="majorBidi" w:cstheme="majorBidi"/>
                <w:sz w:val="28"/>
                <w:szCs w:val="28"/>
                <w:cs/>
              </w:rPr>
              <w:t>บริษัทที่เกี่ยวข้องกัน</w:t>
            </w:r>
            <w:r w:rsidRPr="00C80B57">
              <w:rPr>
                <w:rFonts w:asciiTheme="majorBidi" w:hAnsiTheme="majorBidi" w:cstheme="majorBidi"/>
                <w:sz w:val="28"/>
                <w:szCs w:val="28"/>
                <w:cs/>
              </w:rPr>
              <w:t xml:space="preserve"> (หมายเหตุ </w:t>
            </w:r>
            <w:r w:rsidR="004D0D9B" w:rsidRPr="00C80B57">
              <w:rPr>
                <w:rFonts w:asciiTheme="majorBidi" w:hAnsiTheme="majorBidi" w:cstheme="majorBidi"/>
                <w:sz w:val="28"/>
                <w:szCs w:val="28"/>
              </w:rPr>
              <w:t>3</w:t>
            </w:r>
            <w:r w:rsidRPr="00C80B57">
              <w:rPr>
                <w:rFonts w:asciiTheme="majorBidi" w:hAnsiTheme="majorBidi" w:cstheme="majorBidi"/>
                <w:sz w:val="28"/>
                <w:szCs w:val="28"/>
                <w:cs/>
              </w:rPr>
              <w:t>)</w:t>
            </w:r>
          </w:p>
        </w:tc>
        <w:tc>
          <w:tcPr>
            <w:tcW w:w="1287" w:type="dxa"/>
            <w:shd w:val="clear" w:color="auto" w:fill="auto"/>
            <w:vAlign w:val="bottom"/>
          </w:tcPr>
          <w:p w14:paraId="531356A8" w14:textId="116FCBB1" w:rsidR="00BB446E" w:rsidRPr="00C80B57" w:rsidRDefault="005C7889" w:rsidP="003E7A2E">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2</w:t>
            </w:r>
            <w:r w:rsidR="003E7A2E" w:rsidRPr="00C80B57">
              <w:rPr>
                <w:rFonts w:asciiTheme="majorBidi" w:hAnsiTheme="majorBidi" w:cstheme="majorBidi"/>
                <w:sz w:val="28"/>
                <w:szCs w:val="28"/>
              </w:rPr>
              <w:t>2</w:t>
            </w:r>
          </w:p>
        </w:tc>
        <w:tc>
          <w:tcPr>
            <w:tcW w:w="144" w:type="dxa"/>
            <w:shd w:val="clear" w:color="auto" w:fill="auto"/>
          </w:tcPr>
          <w:p w14:paraId="27F05C06" w14:textId="77777777" w:rsidR="00BB446E" w:rsidRPr="00C80B57" w:rsidRDefault="00BB446E" w:rsidP="000634F8">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4B0728B9" w14:textId="0208943F" w:rsidR="00BB446E" w:rsidRPr="00C80B57" w:rsidRDefault="00BA54FD" w:rsidP="000634F8">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69</w:t>
            </w:r>
          </w:p>
        </w:tc>
        <w:tc>
          <w:tcPr>
            <w:tcW w:w="144" w:type="dxa"/>
          </w:tcPr>
          <w:p w14:paraId="6CB2132D" w14:textId="77777777" w:rsidR="00BB446E" w:rsidRPr="00C80B57" w:rsidRDefault="00BB446E" w:rsidP="000634F8">
            <w:pPr>
              <w:spacing w:line="240" w:lineRule="auto"/>
              <w:jc w:val="right"/>
              <w:rPr>
                <w:rFonts w:asciiTheme="majorBidi" w:hAnsiTheme="majorBidi" w:cstheme="majorBidi"/>
                <w:sz w:val="28"/>
                <w:szCs w:val="28"/>
              </w:rPr>
            </w:pPr>
          </w:p>
        </w:tc>
        <w:tc>
          <w:tcPr>
            <w:tcW w:w="1314" w:type="dxa"/>
          </w:tcPr>
          <w:p w14:paraId="06969A9D" w14:textId="68038AFB" w:rsidR="00BB446E" w:rsidRPr="00C80B57" w:rsidRDefault="00761ABD" w:rsidP="000634F8">
            <w:pPr>
              <w:spacing w:line="240" w:lineRule="auto"/>
              <w:jc w:val="right"/>
              <w:rPr>
                <w:rFonts w:asciiTheme="majorBidi" w:hAnsiTheme="majorBidi" w:cstheme="majorBidi"/>
                <w:sz w:val="28"/>
                <w:szCs w:val="28"/>
              </w:rPr>
            </w:pPr>
            <w:r w:rsidRPr="00C80B57">
              <w:rPr>
                <w:rFonts w:asciiTheme="majorBidi" w:hAnsiTheme="majorBidi" w:cstheme="majorBidi" w:hint="cs"/>
                <w:sz w:val="28"/>
                <w:szCs w:val="28"/>
                <w:cs/>
              </w:rPr>
              <w:t>-</w:t>
            </w:r>
          </w:p>
        </w:tc>
        <w:tc>
          <w:tcPr>
            <w:tcW w:w="144" w:type="dxa"/>
          </w:tcPr>
          <w:p w14:paraId="5AB636DA" w14:textId="77777777" w:rsidR="00BB446E" w:rsidRPr="00C80B57" w:rsidRDefault="00BB446E" w:rsidP="000634F8">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1B631D6B" w14:textId="77777777" w:rsidR="00BB446E" w:rsidRPr="00C80B57" w:rsidRDefault="001634EA" w:rsidP="000634F8">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r>
      <w:tr w:rsidR="008F52E2" w:rsidRPr="00C80B57" w14:paraId="72DB2124" w14:textId="77777777" w:rsidTr="00B46729">
        <w:trPr>
          <w:cantSplit/>
        </w:trPr>
        <w:tc>
          <w:tcPr>
            <w:tcW w:w="3870" w:type="dxa"/>
            <w:shd w:val="clear" w:color="auto" w:fill="auto"/>
            <w:vAlign w:val="bottom"/>
          </w:tcPr>
          <w:p w14:paraId="099EAE25" w14:textId="7826C8F4" w:rsidR="001634EA" w:rsidRPr="00C80B57" w:rsidRDefault="001634EA" w:rsidP="000634F8">
            <w:pPr>
              <w:spacing w:line="240" w:lineRule="auto"/>
              <w:rPr>
                <w:rFonts w:asciiTheme="majorBidi" w:hAnsiTheme="majorBidi" w:cstheme="majorBidi"/>
                <w:sz w:val="28"/>
                <w:szCs w:val="28"/>
              </w:rPr>
            </w:pPr>
            <w:r w:rsidRPr="00C80B57">
              <w:rPr>
                <w:rFonts w:asciiTheme="majorBidi" w:hAnsiTheme="majorBidi" w:cstheme="majorBidi"/>
                <w:sz w:val="28"/>
                <w:szCs w:val="28"/>
                <w:cs/>
              </w:rPr>
              <w:t xml:space="preserve">เจ้าหนี้การค้า </w:t>
            </w:r>
            <w:r w:rsidRPr="00C80B57">
              <w:rPr>
                <w:rFonts w:asciiTheme="majorBidi" w:hAnsiTheme="majorBidi" w:cstheme="majorBidi"/>
                <w:sz w:val="28"/>
                <w:szCs w:val="28"/>
              </w:rPr>
              <w:t xml:space="preserve">– </w:t>
            </w:r>
            <w:r w:rsidR="00405F58" w:rsidRPr="00C80B57">
              <w:rPr>
                <w:rFonts w:asciiTheme="majorBidi" w:hAnsiTheme="majorBidi" w:cstheme="majorBidi"/>
                <w:sz w:val="28"/>
                <w:szCs w:val="28"/>
                <w:cs/>
              </w:rPr>
              <w:t>บริษัทอื่น</w:t>
            </w:r>
          </w:p>
        </w:tc>
        <w:tc>
          <w:tcPr>
            <w:tcW w:w="1287" w:type="dxa"/>
            <w:shd w:val="clear" w:color="auto" w:fill="auto"/>
            <w:vAlign w:val="bottom"/>
          </w:tcPr>
          <w:p w14:paraId="278B7392" w14:textId="02C91FEF" w:rsidR="001634EA" w:rsidRPr="00C80B57" w:rsidRDefault="005C7889" w:rsidP="00A11FBC">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2,298</w:t>
            </w:r>
          </w:p>
        </w:tc>
        <w:tc>
          <w:tcPr>
            <w:tcW w:w="144" w:type="dxa"/>
            <w:shd w:val="clear" w:color="auto" w:fill="auto"/>
          </w:tcPr>
          <w:p w14:paraId="2BDD6F5F" w14:textId="77777777" w:rsidR="001634EA" w:rsidRPr="00C80B57" w:rsidRDefault="001634EA" w:rsidP="000634F8">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6906665A" w14:textId="0976658D" w:rsidR="001634EA" w:rsidRPr="00C80B57" w:rsidRDefault="001634EA" w:rsidP="00820DA7">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4,</w:t>
            </w:r>
            <w:r w:rsidR="00820DA7" w:rsidRPr="00C80B57">
              <w:rPr>
                <w:rFonts w:asciiTheme="majorBidi" w:hAnsiTheme="majorBidi" w:cstheme="majorBidi"/>
                <w:sz w:val="28"/>
                <w:szCs w:val="28"/>
              </w:rPr>
              <w:t>1</w:t>
            </w:r>
            <w:r w:rsidR="006C25C4" w:rsidRPr="00C80B57">
              <w:rPr>
                <w:rFonts w:asciiTheme="majorBidi" w:hAnsiTheme="majorBidi" w:cstheme="majorBidi"/>
                <w:sz w:val="28"/>
                <w:szCs w:val="28"/>
              </w:rPr>
              <w:t>37</w:t>
            </w:r>
          </w:p>
        </w:tc>
        <w:tc>
          <w:tcPr>
            <w:tcW w:w="144" w:type="dxa"/>
          </w:tcPr>
          <w:p w14:paraId="3591788B" w14:textId="77777777" w:rsidR="001634EA" w:rsidRPr="00C80B57" w:rsidRDefault="001634EA" w:rsidP="000634F8">
            <w:pPr>
              <w:spacing w:line="240" w:lineRule="auto"/>
              <w:jc w:val="right"/>
              <w:rPr>
                <w:rFonts w:asciiTheme="majorBidi" w:hAnsiTheme="majorBidi" w:cstheme="majorBidi"/>
                <w:sz w:val="28"/>
                <w:szCs w:val="28"/>
              </w:rPr>
            </w:pPr>
          </w:p>
        </w:tc>
        <w:tc>
          <w:tcPr>
            <w:tcW w:w="1314" w:type="dxa"/>
          </w:tcPr>
          <w:p w14:paraId="28CA2AEA" w14:textId="7B4A2F3F" w:rsidR="001634EA" w:rsidRPr="00C80B57" w:rsidRDefault="00761ABD" w:rsidP="000634F8">
            <w:pPr>
              <w:spacing w:line="240" w:lineRule="auto"/>
              <w:jc w:val="right"/>
              <w:rPr>
                <w:rFonts w:asciiTheme="majorBidi" w:hAnsiTheme="majorBidi" w:cstheme="majorBidi"/>
                <w:sz w:val="28"/>
                <w:szCs w:val="28"/>
              </w:rPr>
            </w:pPr>
            <w:r w:rsidRPr="00C80B57">
              <w:rPr>
                <w:rFonts w:asciiTheme="majorBidi" w:hAnsiTheme="majorBidi" w:cstheme="majorBidi" w:hint="cs"/>
                <w:sz w:val="28"/>
                <w:szCs w:val="28"/>
                <w:cs/>
              </w:rPr>
              <w:t>-</w:t>
            </w:r>
          </w:p>
        </w:tc>
        <w:tc>
          <w:tcPr>
            <w:tcW w:w="144" w:type="dxa"/>
          </w:tcPr>
          <w:p w14:paraId="6EDD123F" w14:textId="77777777" w:rsidR="001634EA" w:rsidRPr="00C80B57" w:rsidRDefault="001634EA" w:rsidP="000634F8">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3211E06A" w14:textId="77777777" w:rsidR="001634EA" w:rsidRPr="00C80B57" w:rsidRDefault="001634EA" w:rsidP="000634F8">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r>
      <w:tr w:rsidR="008F52E2" w:rsidRPr="00C80B57" w14:paraId="34957C68" w14:textId="77777777" w:rsidTr="00B46729">
        <w:trPr>
          <w:cantSplit/>
        </w:trPr>
        <w:tc>
          <w:tcPr>
            <w:tcW w:w="3870" w:type="dxa"/>
            <w:shd w:val="clear" w:color="auto" w:fill="auto"/>
            <w:vAlign w:val="bottom"/>
          </w:tcPr>
          <w:p w14:paraId="5B934BBA" w14:textId="77777777" w:rsidR="00BB446E" w:rsidRPr="00C80B57" w:rsidRDefault="00BB446E" w:rsidP="000634F8">
            <w:pPr>
              <w:spacing w:line="240" w:lineRule="auto"/>
              <w:rPr>
                <w:rFonts w:asciiTheme="majorBidi" w:hAnsiTheme="majorBidi" w:cstheme="majorBidi"/>
                <w:sz w:val="28"/>
                <w:szCs w:val="28"/>
                <w:cs/>
              </w:rPr>
            </w:pPr>
            <w:r w:rsidRPr="00C80B57">
              <w:rPr>
                <w:rFonts w:asciiTheme="majorBidi" w:hAnsiTheme="majorBidi" w:cstheme="majorBidi"/>
                <w:sz w:val="28"/>
                <w:szCs w:val="28"/>
                <w:cs/>
              </w:rPr>
              <w:t>เช็คจ่ายล่วงหน้า</w:t>
            </w:r>
          </w:p>
        </w:tc>
        <w:tc>
          <w:tcPr>
            <w:tcW w:w="1287" w:type="dxa"/>
            <w:shd w:val="clear" w:color="auto" w:fill="auto"/>
            <w:vAlign w:val="bottom"/>
          </w:tcPr>
          <w:p w14:paraId="3CCCFCE8" w14:textId="78DAC9FF" w:rsidR="00BB446E" w:rsidRPr="00C80B57" w:rsidRDefault="005C7889" w:rsidP="000634F8">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1,926</w:t>
            </w:r>
          </w:p>
        </w:tc>
        <w:tc>
          <w:tcPr>
            <w:tcW w:w="144" w:type="dxa"/>
            <w:shd w:val="clear" w:color="auto" w:fill="auto"/>
          </w:tcPr>
          <w:p w14:paraId="1F0F1E0F" w14:textId="77777777" w:rsidR="00BB446E" w:rsidRPr="00C80B57" w:rsidRDefault="00BB446E" w:rsidP="000634F8">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2200EDC2" w14:textId="77777777" w:rsidR="00BB446E" w:rsidRPr="00C80B57" w:rsidRDefault="001634EA" w:rsidP="000634F8">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44" w:type="dxa"/>
          </w:tcPr>
          <w:p w14:paraId="18ADE9D2" w14:textId="77777777" w:rsidR="00BB446E" w:rsidRPr="00C80B57" w:rsidRDefault="00BB446E" w:rsidP="000634F8">
            <w:pPr>
              <w:spacing w:line="240" w:lineRule="auto"/>
              <w:jc w:val="right"/>
              <w:rPr>
                <w:rFonts w:asciiTheme="majorBidi" w:hAnsiTheme="majorBidi" w:cstheme="majorBidi"/>
                <w:sz w:val="28"/>
                <w:szCs w:val="28"/>
              </w:rPr>
            </w:pPr>
          </w:p>
        </w:tc>
        <w:tc>
          <w:tcPr>
            <w:tcW w:w="1314" w:type="dxa"/>
          </w:tcPr>
          <w:p w14:paraId="62EFD58F" w14:textId="6742F57E" w:rsidR="00BB446E" w:rsidRPr="00C80B57" w:rsidRDefault="005C7889" w:rsidP="000634F8">
            <w:pPr>
              <w:spacing w:line="240" w:lineRule="auto"/>
              <w:jc w:val="right"/>
              <w:rPr>
                <w:rFonts w:asciiTheme="majorBidi" w:hAnsiTheme="majorBidi" w:cstheme="majorBidi"/>
                <w:sz w:val="28"/>
                <w:szCs w:val="28"/>
              </w:rPr>
            </w:pPr>
            <w:r w:rsidRPr="00C80B57">
              <w:rPr>
                <w:rFonts w:asciiTheme="majorBidi" w:hAnsiTheme="majorBidi"/>
                <w:sz w:val="28"/>
                <w:szCs w:val="28"/>
              </w:rPr>
              <w:t>4</w:t>
            </w:r>
            <w:r w:rsidRPr="00C80B57">
              <w:rPr>
                <w:rFonts w:asciiTheme="majorBidi" w:hAnsiTheme="majorBidi" w:hint="cs"/>
                <w:sz w:val="28"/>
                <w:szCs w:val="28"/>
              </w:rPr>
              <w:t>2</w:t>
            </w:r>
          </w:p>
        </w:tc>
        <w:tc>
          <w:tcPr>
            <w:tcW w:w="144" w:type="dxa"/>
          </w:tcPr>
          <w:p w14:paraId="25E0B89A" w14:textId="77777777" w:rsidR="00BB446E" w:rsidRPr="00C80B57" w:rsidRDefault="00BB446E" w:rsidP="000634F8">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3916A3C5" w14:textId="77777777" w:rsidR="00BB446E" w:rsidRPr="00C80B57" w:rsidRDefault="001634EA" w:rsidP="000634F8">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r>
      <w:tr w:rsidR="008F52E2" w:rsidRPr="00C80B57" w14:paraId="3C715900" w14:textId="77777777" w:rsidTr="00B46729">
        <w:trPr>
          <w:cantSplit/>
        </w:trPr>
        <w:tc>
          <w:tcPr>
            <w:tcW w:w="3870" w:type="dxa"/>
            <w:shd w:val="clear" w:color="auto" w:fill="auto"/>
            <w:vAlign w:val="bottom"/>
          </w:tcPr>
          <w:p w14:paraId="65D27254" w14:textId="08AF1C87" w:rsidR="00BB446E" w:rsidRPr="00C80B57" w:rsidRDefault="00BB446E" w:rsidP="000634F8">
            <w:pPr>
              <w:spacing w:line="240" w:lineRule="auto"/>
              <w:rPr>
                <w:rFonts w:asciiTheme="majorBidi" w:hAnsiTheme="majorBidi" w:cstheme="majorBidi"/>
                <w:sz w:val="28"/>
                <w:szCs w:val="28"/>
                <w:cs/>
              </w:rPr>
            </w:pPr>
            <w:r w:rsidRPr="00C80B57">
              <w:rPr>
                <w:rFonts w:asciiTheme="majorBidi" w:hAnsiTheme="majorBidi" w:cstheme="majorBidi"/>
                <w:sz w:val="28"/>
                <w:szCs w:val="28"/>
                <w:cs/>
              </w:rPr>
              <w:t>เจ้าหนี้ค่าซื้อสินทรัพย์</w:t>
            </w:r>
            <w:r w:rsidRPr="00C80B57">
              <w:rPr>
                <w:rFonts w:asciiTheme="majorBidi" w:hAnsiTheme="majorBidi" w:cstheme="majorBidi"/>
                <w:sz w:val="28"/>
                <w:szCs w:val="28"/>
              </w:rPr>
              <w:t xml:space="preserve"> – </w:t>
            </w:r>
            <w:r w:rsidR="00405F58" w:rsidRPr="00C80B57">
              <w:rPr>
                <w:rFonts w:asciiTheme="majorBidi" w:hAnsiTheme="majorBidi" w:cstheme="majorBidi"/>
                <w:sz w:val="28"/>
                <w:szCs w:val="28"/>
                <w:cs/>
              </w:rPr>
              <w:t>บริษัทอื่น</w:t>
            </w:r>
          </w:p>
        </w:tc>
        <w:tc>
          <w:tcPr>
            <w:tcW w:w="1287" w:type="dxa"/>
            <w:shd w:val="clear" w:color="auto" w:fill="auto"/>
            <w:vAlign w:val="bottom"/>
          </w:tcPr>
          <w:p w14:paraId="5578E478" w14:textId="7C8421FD" w:rsidR="00BB446E" w:rsidRPr="00C80B57" w:rsidRDefault="005C7889" w:rsidP="000634F8">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44" w:type="dxa"/>
            <w:shd w:val="clear" w:color="auto" w:fill="auto"/>
          </w:tcPr>
          <w:p w14:paraId="19E1B546" w14:textId="77777777" w:rsidR="00BB446E" w:rsidRPr="00C80B57" w:rsidRDefault="00BB446E" w:rsidP="000634F8">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02F40491" w14:textId="77777777" w:rsidR="00BB446E" w:rsidRPr="00C80B57" w:rsidRDefault="001634EA" w:rsidP="000634F8">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3,107</w:t>
            </w:r>
          </w:p>
        </w:tc>
        <w:tc>
          <w:tcPr>
            <w:tcW w:w="144" w:type="dxa"/>
          </w:tcPr>
          <w:p w14:paraId="665FE2C0" w14:textId="77777777" w:rsidR="00BB446E" w:rsidRPr="00C80B57" w:rsidRDefault="00BB446E" w:rsidP="000634F8">
            <w:pPr>
              <w:spacing w:line="240" w:lineRule="auto"/>
              <w:jc w:val="right"/>
              <w:rPr>
                <w:rFonts w:asciiTheme="majorBidi" w:hAnsiTheme="majorBidi" w:cstheme="majorBidi"/>
                <w:sz w:val="28"/>
                <w:szCs w:val="28"/>
              </w:rPr>
            </w:pPr>
          </w:p>
        </w:tc>
        <w:tc>
          <w:tcPr>
            <w:tcW w:w="1314" w:type="dxa"/>
          </w:tcPr>
          <w:p w14:paraId="078AC2D0" w14:textId="0F5F3AC9" w:rsidR="00BB446E" w:rsidRPr="00C80B57" w:rsidRDefault="00761ABD" w:rsidP="000634F8">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44" w:type="dxa"/>
          </w:tcPr>
          <w:p w14:paraId="71604E9F" w14:textId="77777777" w:rsidR="00BB446E" w:rsidRPr="00C80B57" w:rsidRDefault="00BB446E" w:rsidP="000634F8">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16B51849" w14:textId="77777777" w:rsidR="00BB446E" w:rsidRPr="00C80B57" w:rsidRDefault="00824E1F" w:rsidP="000634F8">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2,320</w:t>
            </w:r>
          </w:p>
        </w:tc>
      </w:tr>
      <w:tr w:rsidR="008F52E2" w:rsidRPr="00C80B57" w14:paraId="26931552" w14:textId="77777777" w:rsidTr="00B46729">
        <w:trPr>
          <w:cantSplit/>
          <w:trHeight w:val="278"/>
        </w:trPr>
        <w:tc>
          <w:tcPr>
            <w:tcW w:w="3870" w:type="dxa"/>
            <w:shd w:val="clear" w:color="auto" w:fill="auto"/>
            <w:vAlign w:val="bottom"/>
          </w:tcPr>
          <w:p w14:paraId="63701C7B" w14:textId="77777777" w:rsidR="00BB446E" w:rsidRPr="00C80B57" w:rsidRDefault="00BB446E" w:rsidP="000634F8">
            <w:pPr>
              <w:spacing w:line="240" w:lineRule="auto"/>
              <w:rPr>
                <w:rFonts w:asciiTheme="majorBidi" w:hAnsiTheme="majorBidi" w:cstheme="majorBidi"/>
                <w:sz w:val="28"/>
                <w:szCs w:val="28"/>
                <w:cs/>
              </w:rPr>
            </w:pPr>
            <w:r w:rsidRPr="00C80B57">
              <w:rPr>
                <w:rFonts w:asciiTheme="majorBidi" w:hAnsiTheme="majorBidi" w:cstheme="majorBidi"/>
                <w:sz w:val="28"/>
                <w:szCs w:val="28"/>
                <w:cs/>
              </w:rPr>
              <w:t>เจ้าหนี้หมุนเวียนอื่น</w:t>
            </w:r>
          </w:p>
        </w:tc>
        <w:tc>
          <w:tcPr>
            <w:tcW w:w="1287" w:type="dxa"/>
            <w:shd w:val="clear" w:color="auto" w:fill="auto"/>
            <w:vAlign w:val="bottom"/>
          </w:tcPr>
          <w:p w14:paraId="5F017F76" w14:textId="77777777" w:rsidR="00BB446E" w:rsidRPr="00C80B57" w:rsidRDefault="00BB446E" w:rsidP="000634F8">
            <w:pPr>
              <w:spacing w:line="240" w:lineRule="auto"/>
              <w:jc w:val="right"/>
              <w:rPr>
                <w:rFonts w:asciiTheme="majorBidi" w:hAnsiTheme="majorBidi" w:cstheme="majorBidi"/>
                <w:sz w:val="28"/>
                <w:szCs w:val="28"/>
              </w:rPr>
            </w:pPr>
          </w:p>
        </w:tc>
        <w:tc>
          <w:tcPr>
            <w:tcW w:w="144" w:type="dxa"/>
            <w:shd w:val="clear" w:color="auto" w:fill="auto"/>
          </w:tcPr>
          <w:p w14:paraId="5783B778" w14:textId="77777777" w:rsidR="00BB446E" w:rsidRPr="00C80B57" w:rsidRDefault="00BB446E" w:rsidP="000634F8">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73225C1E" w14:textId="77777777" w:rsidR="00BB446E" w:rsidRPr="00C80B57" w:rsidRDefault="00BB446E" w:rsidP="000634F8">
            <w:pPr>
              <w:spacing w:line="240" w:lineRule="auto"/>
              <w:jc w:val="right"/>
              <w:rPr>
                <w:rFonts w:asciiTheme="majorBidi" w:hAnsiTheme="majorBidi" w:cstheme="majorBidi"/>
                <w:sz w:val="28"/>
                <w:szCs w:val="28"/>
              </w:rPr>
            </w:pPr>
          </w:p>
        </w:tc>
        <w:tc>
          <w:tcPr>
            <w:tcW w:w="144" w:type="dxa"/>
          </w:tcPr>
          <w:p w14:paraId="0834EFD3" w14:textId="77777777" w:rsidR="00BB446E" w:rsidRPr="00C80B57" w:rsidRDefault="00BB446E" w:rsidP="000634F8">
            <w:pPr>
              <w:spacing w:line="240" w:lineRule="auto"/>
              <w:jc w:val="right"/>
              <w:rPr>
                <w:rFonts w:asciiTheme="majorBidi" w:hAnsiTheme="majorBidi" w:cstheme="majorBidi"/>
                <w:sz w:val="28"/>
                <w:szCs w:val="28"/>
              </w:rPr>
            </w:pPr>
          </w:p>
        </w:tc>
        <w:tc>
          <w:tcPr>
            <w:tcW w:w="1314" w:type="dxa"/>
          </w:tcPr>
          <w:p w14:paraId="71E12E1E" w14:textId="77777777" w:rsidR="00BB446E" w:rsidRPr="00C80B57" w:rsidRDefault="00BB446E" w:rsidP="000634F8">
            <w:pPr>
              <w:spacing w:line="240" w:lineRule="auto"/>
              <w:jc w:val="right"/>
              <w:rPr>
                <w:rFonts w:asciiTheme="majorBidi" w:hAnsiTheme="majorBidi" w:cstheme="majorBidi"/>
                <w:sz w:val="28"/>
                <w:szCs w:val="28"/>
              </w:rPr>
            </w:pPr>
          </w:p>
        </w:tc>
        <w:tc>
          <w:tcPr>
            <w:tcW w:w="144" w:type="dxa"/>
          </w:tcPr>
          <w:p w14:paraId="66B32524" w14:textId="77777777" w:rsidR="00BB446E" w:rsidRPr="00C80B57" w:rsidRDefault="00BB446E" w:rsidP="000634F8">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01A4B3D1" w14:textId="77777777" w:rsidR="00BB446E" w:rsidRPr="00C80B57" w:rsidRDefault="00BB446E" w:rsidP="000634F8">
            <w:pPr>
              <w:spacing w:line="240" w:lineRule="auto"/>
              <w:jc w:val="right"/>
              <w:rPr>
                <w:rFonts w:asciiTheme="majorBidi" w:hAnsiTheme="majorBidi" w:cstheme="majorBidi"/>
                <w:sz w:val="28"/>
                <w:szCs w:val="28"/>
              </w:rPr>
            </w:pPr>
          </w:p>
        </w:tc>
      </w:tr>
      <w:tr w:rsidR="00761ABD" w:rsidRPr="00C80B57" w14:paraId="42922751" w14:textId="77777777" w:rsidTr="00B46729">
        <w:trPr>
          <w:cantSplit/>
          <w:trHeight w:val="278"/>
        </w:trPr>
        <w:tc>
          <w:tcPr>
            <w:tcW w:w="3870" w:type="dxa"/>
            <w:shd w:val="clear" w:color="auto" w:fill="auto"/>
            <w:vAlign w:val="bottom"/>
          </w:tcPr>
          <w:p w14:paraId="73A5ADB3" w14:textId="71EBC771" w:rsidR="00761ABD" w:rsidRPr="00C80B57" w:rsidRDefault="00761ABD" w:rsidP="00761ABD">
            <w:pPr>
              <w:numPr>
                <w:ilvl w:val="0"/>
                <w:numId w:val="8"/>
              </w:numPr>
              <w:tabs>
                <w:tab w:val="clear" w:pos="680"/>
                <w:tab w:val="left" w:pos="323"/>
              </w:tabs>
              <w:spacing w:line="240" w:lineRule="auto"/>
              <w:ind w:hanging="680"/>
              <w:rPr>
                <w:rFonts w:asciiTheme="majorBidi" w:hAnsiTheme="majorBidi" w:cstheme="majorBidi"/>
                <w:sz w:val="28"/>
                <w:szCs w:val="28"/>
                <w:cs/>
              </w:rPr>
            </w:pPr>
            <w:r w:rsidRPr="00C80B57">
              <w:rPr>
                <w:rFonts w:asciiTheme="majorBidi" w:hAnsiTheme="majorBidi" w:cstheme="majorBidi"/>
                <w:sz w:val="28"/>
                <w:szCs w:val="28"/>
                <w:cs/>
              </w:rPr>
              <w:t xml:space="preserve">เจ้าหนี้อื่น </w:t>
            </w:r>
            <w:r w:rsidRPr="00C80B57">
              <w:rPr>
                <w:rFonts w:asciiTheme="majorBidi" w:hAnsiTheme="majorBidi" w:cstheme="majorBidi"/>
                <w:sz w:val="28"/>
                <w:szCs w:val="28"/>
              </w:rPr>
              <w:t xml:space="preserve">– </w:t>
            </w:r>
            <w:r w:rsidR="00405F58" w:rsidRPr="00C80B57">
              <w:rPr>
                <w:rFonts w:asciiTheme="majorBidi" w:hAnsiTheme="majorBidi" w:cstheme="majorBidi"/>
                <w:sz w:val="28"/>
                <w:szCs w:val="28"/>
                <w:cs/>
              </w:rPr>
              <w:t>บริษัทที่เกี่ยวข้องกัน</w:t>
            </w:r>
            <w:r w:rsidRPr="00C80B57">
              <w:rPr>
                <w:rFonts w:asciiTheme="majorBidi" w:hAnsiTheme="majorBidi" w:cstheme="majorBidi"/>
                <w:sz w:val="28"/>
                <w:szCs w:val="28"/>
                <w:cs/>
              </w:rPr>
              <w:t xml:space="preserve"> (หมายเหตุ </w:t>
            </w:r>
            <w:r w:rsidRPr="00C80B57">
              <w:rPr>
                <w:rFonts w:asciiTheme="majorBidi" w:hAnsiTheme="majorBidi" w:cstheme="majorBidi"/>
                <w:sz w:val="28"/>
                <w:szCs w:val="28"/>
              </w:rPr>
              <w:t>3</w:t>
            </w:r>
            <w:r w:rsidRPr="00C80B57">
              <w:rPr>
                <w:rFonts w:asciiTheme="majorBidi" w:hAnsiTheme="majorBidi" w:cstheme="majorBidi"/>
                <w:sz w:val="28"/>
                <w:szCs w:val="28"/>
                <w:cs/>
              </w:rPr>
              <w:t>)</w:t>
            </w:r>
          </w:p>
        </w:tc>
        <w:tc>
          <w:tcPr>
            <w:tcW w:w="1287" w:type="dxa"/>
            <w:shd w:val="clear" w:color="auto" w:fill="auto"/>
            <w:vAlign w:val="bottom"/>
          </w:tcPr>
          <w:p w14:paraId="3605993C" w14:textId="7418DC52" w:rsidR="00761ABD" w:rsidRPr="00C80B57" w:rsidRDefault="005C7889" w:rsidP="00761ABD">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742</w:t>
            </w:r>
          </w:p>
        </w:tc>
        <w:tc>
          <w:tcPr>
            <w:tcW w:w="144" w:type="dxa"/>
            <w:shd w:val="clear" w:color="auto" w:fill="auto"/>
          </w:tcPr>
          <w:p w14:paraId="0FD475EE" w14:textId="77777777" w:rsidR="00761ABD" w:rsidRPr="00C80B57" w:rsidRDefault="00761ABD" w:rsidP="00761ABD">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64BCEAD9" w14:textId="125C0D8B" w:rsidR="00761ABD" w:rsidRPr="00C80B57" w:rsidRDefault="00761ABD" w:rsidP="00761ABD">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521</w:t>
            </w:r>
          </w:p>
        </w:tc>
        <w:tc>
          <w:tcPr>
            <w:tcW w:w="144" w:type="dxa"/>
          </w:tcPr>
          <w:p w14:paraId="3E8A7A4C" w14:textId="77777777" w:rsidR="00761ABD" w:rsidRPr="00C80B57" w:rsidRDefault="00761ABD" w:rsidP="00761ABD">
            <w:pPr>
              <w:spacing w:line="240" w:lineRule="auto"/>
              <w:jc w:val="right"/>
              <w:rPr>
                <w:rFonts w:asciiTheme="majorBidi" w:hAnsiTheme="majorBidi" w:cstheme="majorBidi"/>
                <w:sz w:val="28"/>
                <w:szCs w:val="28"/>
              </w:rPr>
            </w:pPr>
          </w:p>
        </w:tc>
        <w:tc>
          <w:tcPr>
            <w:tcW w:w="1314" w:type="dxa"/>
          </w:tcPr>
          <w:p w14:paraId="61828BED" w14:textId="7C108E45" w:rsidR="00761ABD" w:rsidRPr="00C80B57" w:rsidRDefault="00761ABD" w:rsidP="00761ABD">
            <w:pPr>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 xml:space="preserve"> 77</w:t>
            </w:r>
          </w:p>
        </w:tc>
        <w:tc>
          <w:tcPr>
            <w:tcW w:w="144" w:type="dxa"/>
          </w:tcPr>
          <w:p w14:paraId="683EE686" w14:textId="77777777" w:rsidR="00761ABD" w:rsidRPr="00C80B57" w:rsidRDefault="00761ABD" w:rsidP="00761ABD">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501EA44E" w14:textId="7F3B70A3" w:rsidR="00761ABD" w:rsidRPr="00C80B57" w:rsidRDefault="00761ABD" w:rsidP="00761ABD">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51</w:t>
            </w:r>
          </w:p>
        </w:tc>
      </w:tr>
      <w:tr w:rsidR="00761ABD" w:rsidRPr="00C80B57" w14:paraId="4C69B78E" w14:textId="77777777" w:rsidTr="00B46729">
        <w:trPr>
          <w:cantSplit/>
          <w:trHeight w:val="278"/>
        </w:trPr>
        <w:tc>
          <w:tcPr>
            <w:tcW w:w="3870" w:type="dxa"/>
            <w:shd w:val="clear" w:color="auto" w:fill="auto"/>
            <w:vAlign w:val="bottom"/>
          </w:tcPr>
          <w:p w14:paraId="5336FBBC" w14:textId="5424850B" w:rsidR="00761ABD" w:rsidRPr="00C80B57" w:rsidRDefault="00761ABD" w:rsidP="00761ABD">
            <w:pPr>
              <w:numPr>
                <w:ilvl w:val="0"/>
                <w:numId w:val="8"/>
              </w:numPr>
              <w:tabs>
                <w:tab w:val="clear" w:pos="680"/>
                <w:tab w:val="left" w:pos="323"/>
              </w:tabs>
              <w:spacing w:line="240" w:lineRule="auto"/>
              <w:ind w:hanging="680"/>
              <w:rPr>
                <w:rFonts w:asciiTheme="majorBidi" w:hAnsiTheme="majorBidi" w:cstheme="majorBidi"/>
                <w:sz w:val="28"/>
                <w:szCs w:val="28"/>
                <w:cs/>
              </w:rPr>
            </w:pPr>
            <w:r w:rsidRPr="00C80B57">
              <w:rPr>
                <w:rFonts w:asciiTheme="majorBidi" w:hAnsiTheme="majorBidi" w:cstheme="majorBidi"/>
                <w:sz w:val="28"/>
                <w:szCs w:val="28"/>
                <w:cs/>
              </w:rPr>
              <w:t xml:space="preserve">เจ้าหนี้อื่น – </w:t>
            </w:r>
            <w:r w:rsidR="00405F58" w:rsidRPr="00C80B57">
              <w:rPr>
                <w:rFonts w:asciiTheme="majorBidi" w:hAnsiTheme="majorBidi" w:cstheme="majorBidi"/>
                <w:sz w:val="28"/>
                <w:szCs w:val="28"/>
                <w:cs/>
              </w:rPr>
              <w:t>บริษัทอื่น</w:t>
            </w:r>
          </w:p>
        </w:tc>
        <w:tc>
          <w:tcPr>
            <w:tcW w:w="1287" w:type="dxa"/>
            <w:shd w:val="clear" w:color="auto" w:fill="auto"/>
            <w:vAlign w:val="bottom"/>
          </w:tcPr>
          <w:p w14:paraId="7F6437AE" w14:textId="78C927E7" w:rsidR="00761ABD" w:rsidRPr="00C80B57" w:rsidRDefault="005C7889" w:rsidP="00761ABD">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4,977</w:t>
            </w:r>
          </w:p>
        </w:tc>
        <w:tc>
          <w:tcPr>
            <w:tcW w:w="144" w:type="dxa"/>
            <w:shd w:val="clear" w:color="auto" w:fill="auto"/>
          </w:tcPr>
          <w:p w14:paraId="42B90CFD" w14:textId="77777777" w:rsidR="00761ABD" w:rsidRPr="00C80B57" w:rsidRDefault="00761ABD" w:rsidP="00761ABD">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50342CA3" w14:textId="2F29FD26" w:rsidR="00761ABD" w:rsidRPr="00C80B57" w:rsidRDefault="00761ABD" w:rsidP="00761ABD">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44" w:type="dxa"/>
          </w:tcPr>
          <w:p w14:paraId="7CA1442D" w14:textId="77777777" w:rsidR="00761ABD" w:rsidRPr="00C80B57" w:rsidRDefault="00761ABD" w:rsidP="00761ABD">
            <w:pPr>
              <w:spacing w:line="240" w:lineRule="auto"/>
              <w:jc w:val="right"/>
              <w:rPr>
                <w:rFonts w:asciiTheme="majorBidi" w:hAnsiTheme="majorBidi" w:cstheme="majorBidi"/>
                <w:sz w:val="28"/>
                <w:szCs w:val="28"/>
              </w:rPr>
            </w:pPr>
          </w:p>
        </w:tc>
        <w:tc>
          <w:tcPr>
            <w:tcW w:w="1314" w:type="dxa"/>
          </w:tcPr>
          <w:p w14:paraId="51C15FD1" w14:textId="0AB12052" w:rsidR="00761ABD" w:rsidRPr="00C80B57" w:rsidRDefault="00761ABD" w:rsidP="00761ABD">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 xml:space="preserve"> 448</w:t>
            </w:r>
          </w:p>
        </w:tc>
        <w:tc>
          <w:tcPr>
            <w:tcW w:w="144" w:type="dxa"/>
          </w:tcPr>
          <w:p w14:paraId="0285BD4E" w14:textId="77777777" w:rsidR="00761ABD" w:rsidRPr="00C80B57" w:rsidRDefault="00761ABD" w:rsidP="00761ABD">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5FBC0DC9" w14:textId="78E15732" w:rsidR="00761ABD" w:rsidRPr="00C80B57" w:rsidRDefault="00761ABD" w:rsidP="00761ABD">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r>
      <w:tr w:rsidR="00761ABD" w:rsidRPr="00C80B57" w14:paraId="1649921E" w14:textId="77777777" w:rsidTr="00B46729">
        <w:trPr>
          <w:cantSplit/>
          <w:trHeight w:val="278"/>
        </w:trPr>
        <w:tc>
          <w:tcPr>
            <w:tcW w:w="3870" w:type="dxa"/>
            <w:shd w:val="clear" w:color="auto" w:fill="auto"/>
            <w:vAlign w:val="bottom"/>
          </w:tcPr>
          <w:p w14:paraId="0704C77D" w14:textId="3B87E9BB" w:rsidR="00761ABD" w:rsidRPr="00C80B57" w:rsidRDefault="00761ABD" w:rsidP="00761ABD">
            <w:pPr>
              <w:numPr>
                <w:ilvl w:val="0"/>
                <w:numId w:val="8"/>
              </w:numPr>
              <w:tabs>
                <w:tab w:val="clear" w:pos="680"/>
                <w:tab w:val="left" w:pos="323"/>
              </w:tabs>
              <w:spacing w:line="240" w:lineRule="auto"/>
              <w:ind w:hanging="680"/>
              <w:rPr>
                <w:rFonts w:asciiTheme="majorBidi" w:hAnsiTheme="majorBidi" w:cstheme="majorBidi"/>
                <w:sz w:val="28"/>
                <w:szCs w:val="28"/>
                <w:cs/>
              </w:rPr>
            </w:pPr>
            <w:r w:rsidRPr="00C80B57">
              <w:rPr>
                <w:rFonts w:asciiTheme="majorBidi" w:hAnsiTheme="majorBidi" w:cstheme="majorBidi"/>
                <w:sz w:val="28"/>
                <w:szCs w:val="28"/>
                <w:cs/>
              </w:rPr>
              <w:t>ภาษีเงินได้หัก ณ ที่จ่าย รอนำส่ง</w:t>
            </w:r>
          </w:p>
        </w:tc>
        <w:tc>
          <w:tcPr>
            <w:tcW w:w="1287" w:type="dxa"/>
            <w:shd w:val="clear" w:color="auto" w:fill="auto"/>
            <w:vAlign w:val="bottom"/>
          </w:tcPr>
          <w:p w14:paraId="5D65B0D1" w14:textId="580CBB55" w:rsidR="00761ABD" w:rsidRPr="00C80B57" w:rsidRDefault="005C7889" w:rsidP="00761ABD">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189</w:t>
            </w:r>
          </w:p>
        </w:tc>
        <w:tc>
          <w:tcPr>
            <w:tcW w:w="144" w:type="dxa"/>
            <w:shd w:val="clear" w:color="auto" w:fill="auto"/>
          </w:tcPr>
          <w:p w14:paraId="213D3ACA" w14:textId="77777777" w:rsidR="00761ABD" w:rsidRPr="00C80B57" w:rsidRDefault="00761ABD" w:rsidP="00761ABD">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45050A56" w14:textId="63F8CB85" w:rsidR="00761ABD" w:rsidRPr="00C80B57" w:rsidRDefault="00761ABD" w:rsidP="00761ABD">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44" w:type="dxa"/>
          </w:tcPr>
          <w:p w14:paraId="6D6A4C7F" w14:textId="77777777" w:rsidR="00761ABD" w:rsidRPr="00C80B57" w:rsidRDefault="00761ABD" w:rsidP="00761ABD">
            <w:pPr>
              <w:spacing w:line="240" w:lineRule="auto"/>
              <w:jc w:val="right"/>
              <w:rPr>
                <w:rFonts w:asciiTheme="majorBidi" w:hAnsiTheme="majorBidi" w:cstheme="majorBidi"/>
                <w:sz w:val="28"/>
                <w:szCs w:val="28"/>
              </w:rPr>
            </w:pPr>
          </w:p>
        </w:tc>
        <w:tc>
          <w:tcPr>
            <w:tcW w:w="1314" w:type="dxa"/>
          </w:tcPr>
          <w:p w14:paraId="22059A60" w14:textId="2A1AE368" w:rsidR="00761ABD" w:rsidRPr="00C80B57" w:rsidRDefault="00761ABD" w:rsidP="00761ABD">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 xml:space="preserve"> 174</w:t>
            </w:r>
          </w:p>
        </w:tc>
        <w:tc>
          <w:tcPr>
            <w:tcW w:w="144" w:type="dxa"/>
          </w:tcPr>
          <w:p w14:paraId="4C0020A1" w14:textId="77777777" w:rsidR="00761ABD" w:rsidRPr="00C80B57" w:rsidRDefault="00761ABD" w:rsidP="00761ABD">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3BF08C77" w14:textId="5AA4A2A7" w:rsidR="00761ABD" w:rsidRPr="00C80B57" w:rsidRDefault="00761ABD" w:rsidP="00761ABD">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r>
      <w:tr w:rsidR="008F52E2" w:rsidRPr="00C80B57" w14:paraId="5D83BBED" w14:textId="77777777" w:rsidTr="00B46729">
        <w:trPr>
          <w:cantSplit/>
        </w:trPr>
        <w:tc>
          <w:tcPr>
            <w:tcW w:w="3870" w:type="dxa"/>
            <w:shd w:val="clear" w:color="auto" w:fill="auto"/>
            <w:vAlign w:val="bottom"/>
          </w:tcPr>
          <w:p w14:paraId="7BFB263D" w14:textId="3262B7AE" w:rsidR="00BB446E" w:rsidRPr="00C80B57" w:rsidRDefault="00BB446E" w:rsidP="000634F8">
            <w:pPr>
              <w:numPr>
                <w:ilvl w:val="0"/>
                <w:numId w:val="8"/>
              </w:numPr>
              <w:tabs>
                <w:tab w:val="clear" w:pos="680"/>
                <w:tab w:val="left" w:pos="323"/>
              </w:tabs>
              <w:spacing w:line="240" w:lineRule="auto"/>
              <w:ind w:hanging="680"/>
              <w:rPr>
                <w:rFonts w:asciiTheme="majorBidi" w:hAnsiTheme="majorBidi" w:cstheme="majorBidi"/>
                <w:sz w:val="28"/>
                <w:szCs w:val="28"/>
                <w:cs/>
              </w:rPr>
            </w:pPr>
            <w:r w:rsidRPr="00C80B57">
              <w:rPr>
                <w:rFonts w:asciiTheme="majorBidi" w:hAnsiTheme="majorBidi" w:cstheme="majorBidi"/>
                <w:sz w:val="28"/>
                <w:szCs w:val="28"/>
                <w:cs/>
              </w:rPr>
              <w:t>เจ้าหนี้กรมสรรพากร</w:t>
            </w:r>
          </w:p>
        </w:tc>
        <w:tc>
          <w:tcPr>
            <w:tcW w:w="1287" w:type="dxa"/>
            <w:shd w:val="clear" w:color="auto" w:fill="auto"/>
            <w:vAlign w:val="bottom"/>
          </w:tcPr>
          <w:p w14:paraId="6CF6EDDD" w14:textId="7B7B93CD" w:rsidR="00BB446E" w:rsidRPr="00C80B57" w:rsidRDefault="005C7889" w:rsidP="000634F8">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909</w:t>
            </w:r>
          </w:p>
        </w:tc>
        <w:tc>
          <w:tcPr>
            <w:tcW w:w="144" w:type="dxa"/>
            <w:shd w:val="clear" w:color="auto" w:fill="auto"/>
          </w:tcPr>
          <w:p w14:paraId="5810334A" w14:textId="77777777" w:rsidR="00BB446E" w:rsidRPr="00C80B57" w:rsidRDefault="00BB446E" w:rsidP="000634F8">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008C8F67" w14:textId="77777777" w:rsidR="00BB446E" w:rsidRPr="00C80B57" w:rsidRDefault="00F37450" w:rsidP="000634F8">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44" w:type="dxa"/>
          </w:tcPr>
          <w:p w14:paraId="2B661D03" w14:textId="77777777" w:rsidR="00BB446E" w:rsidRPr="00C80B57" w:rsidRDefault="00BB446E" w:rsidP="000634F8">
            <w:pPr>
              <w:spacing w:line="240" w:lineRule="auto"/>
              <w:jc w:val="right"/>
              <w:rPr>
                <w:rFonts w:asciiTheme="majorBidi" w:hAnsiTheme="majorBidi" w:cstheme="majorBidi"/>
                <w:sz w:val="28"/>
                <w:szCs w:val="28"/>
              </w:rPr>
            </w:pPr>
          </w:p>
        </w:tc>
        <w:tc>
          <w:tcPr>
            <w:tcW w:w="1314" w:type="dxa"/>
          </w:tcPr>
          <w:p w14:paraId="0773D795" w14:textId="535EDD73" w:rsidR="00BB446E" w:rsidRPr="00C80B57" w:rsidRDefault="00761ABD" w:rsidP="000634F8">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44" w:type="dxa"/>
          </w:tcPr>
          <w:p w14:paraId="022225CB" w14:textId="77777777" w:rsidR="00BB446E" w:rsidRPr="00C80B57" w:rsidRDefault="00BB446E" w:rsidP="000634F8">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7310907B" w14:textId="77777777" w:rsidR="00BB446E" w:rsidRPr="00C80B57" w:rsidRDefault="00F37450" w:rsidP="000634F8">
            <w:pPr>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w:t>
            </w:r>
          </w:p>
        </w:tc>
      </w:tr>
      <w:tr w:rsidR="00761ABD" w:rsidRPr="00C80B57" w14:paraId="0D533185" w14:textId="77777777" w:rsidTr="00B46729">
        <w:trPr>
          <w:cantSplit/>
        </w:trPr>
        <w:tc>
          <w:tcPr>
            <w:tcW w:w="3870" w:type="dxa"/>
            <w:shd w:val="clear" w:color="auto" w:fill="auto"/>
            <w:vAlign w:val="bottom"/>
          </w:tcPr>
          <w:p w14:paraId="21CD685D" w14:textId="102D6B93" w:rsidR="00761ABD" w:rsidRPr="00C80B57" w:rsidRDefault="00761ABD" w:rsidP="00761ABD">
            <w:pPr>
              <w:numPr>
                <w:ilvl w:val="0"/>
                <w:numId w:val="8"/>
              </w:numPr>
              <w:tabs>
                <w:tab w:val="clear" w:pos="680"/>
                <w:tab w:val="left" w:pos="323"/>
              </w:tabs>
              <w:spacing w:line="240" w:lineRule="auto"/>
              <w:ind w:hanging="680"/>
              <w:rPr>
                <w:rFonts w:asciiTheme="majorBidi" w:hAnsiTheme="majorBidi" w:cstheme="majorBidi"/>
                <w:sz w:val="28"/>
                <w:szCs w:val="28"/>
                <w:cs/>
              </w:rPr>
            </w:pPr>
            <w:r w:rsidRPr="00C80B57">
              <w:rPr>
                <w:rFonts w:asciiTheme="majorBidi" w:hAnsiTheme="majorBidi" w:cstheme="majorBidi"/>
                <w:sz w:val="28"/>
                <w:szCs w:val="28"/>
                <w:cs/>
              </w:rPr>
              <w:t>ค่าใช้จ่ายค้างจ่าย</w:t>
            </w:r>
          </w:p>
        </w:tc>
        <w:tc>
          <w:tcPr>
            <w:tcW w:w="1287" w:type="dxa"/>
            <w:shd w:val="clear" w:color="auto" w:fill="auto"/>
            <w:vAlign w:val="bottom"/>
          </w:tcPr>
          <w:p w14:paraId="60297586" w14:textId="4EE21D34" w:rsidR="00761ABD" w:rsidRPr="00C80B57" w:rsidRDefault="005C7889" w:rsidP="00761ABD">
            <w:pPr>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9,636</w:t>
            </w:r>
          </w:p>
        </w:tc>
        <w:tc>
          <w:tcPr>
            <w:tcW w:w="144" w:type="dxa"/>
            <w:shd w:val="clear" w:color="auto" w:fill="auto"/>
          </w:tcPr>
          <w:p w14:paraId="318E894C" w14:textId="77777777" w:rsidR="00761ABD" w:rsidRPr="00C80B57" w:rsidRDefault="00761ABD" w:rsidP="00761ABD">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4435E680" w14:textId="6291BEDE" w:rsidR="00761ABD" w:rsidRPr="00C80B57" w:rsidRDefault="00761ABD" w:rsidP="00761ABD">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7,814</w:t>
            </w:r>
          </w:p>
        </w:tc>
        <w:tc>
          <w:tcPr>
            <w:tcW w:w="144" w:type="dxa"/>
          </w:tcPr>
          <w:p w14:paraId="62D897B0" w14:textId="77777777" w:rsidR="00761ABD" w:rsidRPr="00C80B57" w:rsidRDefault="00761ABD" w:rsidP="00761ABD">
            <w:pPr>
              <w:spacing w:line="240" w:lineRule="auto"/>
              <w:jc w:val="right"/>
              <w:rPr>
                <w:rFonts w:asciiTheme="majorBidi" w:hAnsiTheme="majorBidi" w:cstheme="majorBidi"/>
                <w:sz w:val="28"/>
                <w:szCs w:val="28"/>
              </w:rPr>
            </w:pPr>
          </w:p>
        </w:tc>
        <w:tc>
          <w:tcPr>
            <w:tcW w:w="1314" w:type="dxa"/>
          </w:tcPr>
          <w:p w14:paraId="2A4016F3" w14:textId="3B7FBC83" w:rsidR="00761ABD" w:rsidRPr="00C80B57" w:rsidRDefault="00761ABD" w:rsidP="00761ABD">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 xml:space="preserve"> 6,768</w:t>
            </w:r>
          </w:p>
        </w:tc>
        <w:tc>
          <w:tcPr>
            <w:tcW w:w="144" w:type="dxa"/>
          </w:tcPr>
          <w:p w14:paraId="77BD4436" w14:textId="77777777" w:rsidR="00761ABD" w:rsidRPr="00C80B57" w:rsidRDefault="00761ABD" w:rsidP="00761ABD">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32EEC6F3" w14:textId="060F870C" w:rsidR="00761ABD" w:rsidRPr="00C80B57" w:rsidRDefault="00761ABD" w:rsidP="00761ABD">
            <w:pPr>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5,009</w:t>
            </w:r>
          </w:p>
        </w:tc>
      </w:tr>
      <w:tr w:rsidR="00761ABD" w:rsidRPr="00C80B57" w14:paraId="7342C00F" w14:textId="77777777" w:rsidTr="00B46729">
        <w:trPr>
          <w:cantSplit/>
        </w:trPr>
        <w:tc>
          <w:tcPr>
            <w:tcW w:w="3870" w:type="dxa"/>
            <w:shd w:val="clear" w:color="auto" w:fill="auto"/>
            <w:vAlign w:val="bottom"/>
          </w:tcPr>
          <w:p w14:paraId="124B2793" w14:textId="76CF196D" w:rsidR="00761ABD" w:rsidRPr="00C80B57" w:rsidRDefault="00761ABD" w:rsidP="00761ABD">
            <w:pPr>
              <w:numPr>
                <w:ilvl w:val="0"/>
                <w:numId w:val="8"/>
              </w:numPr>
              <w:tabs>
                <w:tab w:val="clear" w:pos="680"/>
                <w:tab w:val="left" w:pos="323"/>
              </w:tabs>
              <w:spacing w:line="240" w:lineRule="auto"/>
              <w:ind w:hanging="680"/>
              <w:rPr>
                <w:rFonts w:asciiTheme="majorBidi" w:hAnsiTheme="majorBidi" w:cstheme="majorBidi"/>
                <w:sz w:val="28"/>
                <w:szCs w:val="28"/>
                <w:cs/>
              </w:rPr>
            </w:pPr>
            <w:r w:rsidRPr="00C80B57">
              <w:rPr>
                <w:rFonts w:asciiTheme="majorBidi" w:hAnsiTheme="majorBidi" w:cstheme="majorBidi"/>
                <w:sz w:val="28"/>
                <w:szCs w:val="28"/>
                <w:cs/>
              </w:rPr>
              <w:t>ภาษีขายยังไม่ถึงกำหนด</w:t>
            </w:r>
          </w:p>
        </w:tc>
        <w:tc>
          <w:tcPr>
            <w:tcW w:w="1287" w:type="dxa"/>
            <w:shd w:val="clear" w:color="auto" w:fill="auto"/>
            <w:vAlign w:val="bottom"/>
          </w:tcPr>
          <w:p w14:paraId="6839DD1C" w14:textId="538725C9" w:rsidR="00761ABD" w:rsidRPr="00C80B57" w:rsidRDefault="005C7889" w:rsidP="00761ABD">
            <w:pPr>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53</w:t>
            </w:r>
          </w:p>
        </w:tc>
        <w:tc>
          <w:tcPr>
            <w:tcW w:w="144" w:type="dxa"/>
            <w:shd w:val="clear" w:color="auto" w:fill="auto"/>
          </w:tcPr>
          <w:p w14:paraId="0EE4698B" w14:textId="77777777" w:rsidR="00761ABD" w:rsidRPr="00C80B57" w:rsidRDefault="00761ABD" w:rsidP="00761ABD">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6BB1C253" w14:textId="7233479D" w:rsidR="00761ABD" w:rsidRPr="00C80B57" w:rsidRDefault="00761ABD" w:rsidP="00761ABD">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44" w:type="dxa"/>
          </w:tcPr>
          <w:p w14:paraId="1D78D946" w14:textId="77777777" w:rsidR="00761ABD" w:rsidRPr="00C80B57" w:rsidRDefault="00761ABD" w:rsidP="00761ABD">
            <w:pPr>
              <w:spacing w:line="240" w:lineRule="auto"/>
              <w:jc w:val="right"/>
              <w:rPr>
                <w:rFonts w:asciiTheme="majorBidi" w:hAnsiTheme="majorBidi" w:cstheme="majorBidi"/>
                <w:sz w:val="28"/>
                <w:szCs w:val="28"/>
              </w:rPr>
            </w:pPr>
          </w:p>
        </w:tc>
        <w:tc>
          <w:tcPr>
            <w:tcW w:w="1314" w:type="dxa"/>
          </w:tcPr>
          <w:p w14:paraId="4034144B" w14:textId="71F3AA50" w:rsidR="00761ABD" w:rsidRPr="00C80B57" w:rsidRDefault="00761ABD" w:rsidP="00761ABD">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7</w:t>
            </w:r>
          </w:p>
        </w:tc>
        <w:tc>
          <w:tcPr>
            <w:tcW w:w="144" w:type="dxa"/>
          </w:tcPr>
          <w:p w14:paraId="28FB4E20" w14:textId="77777777" w:rsidR="00761ABD" w:rsidRPr="00C80B57" w:rsidRDefault="00761ABD" w:rsidP="00761ABD">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4BF0E309" w14:textId="344F48F3" w:rsidR="00761ABD" w:rsidRPr="00C80B57" w:rsidRDefault="00761ABD" w:rsidP="00761ABD">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r>
      <w:tr w:rsidR="00761ABD" w:rsidRPr="00C80B57" w14:paraId="626B3985" w14:textId="77777777" w:rsidTr="00B46729">
        <w:trPr>
          <w:cantSplit/>
          <w:trHeight w:val="87"/>
        </w:trPr>
        <w:tc>
          <w:tcPr>
            <w:tcW w:w="3870" w:type="dxa"/>
            <w:shd w:val="clear" w:color="auto" w:fill="auto"/>
            <w:vAlign w:val="bottom"/>
          </w:tcPr>
          <w:p w14:paraId="4B9F7B9B" w14:textId="3984A651" w:rsidR="00761ABD" w:rsidRPr="00C80B57" w:rsidRDefault="00761ABD" w:rsidP="00761ABD">
            <w:pPr>
              <w:numPr>
                <w:ilvl w:val="0"/>
                <w:numId w:val="8"/>
              </w:numPr>
              <w:tabs>
                <w:tab w:val="clear" w:pos="680"/>
                <w:tab w:val="left" w:pos="323"/>
              </w:tabs>
              <w:spacing w:line="240" w:lineRule="auto"/>
              <w:ind w:hanging="680"/>
              <w:rPr>
                <w:rFonts w:asciiTheme="majorBidi" w:hAnsiTheme="majorBidi" w:cstheme="majorBidi"/>
                <w:sz w:val="28"/>
                <w:szCs w:val="28"/>
                <w:cs/>
              </w:rPr>
            </w:pPr>
            <w:r w:rsidRPr="00C80B57">
              <w:rPr>
                <w:rFonts w:asciiTheme="majorBidi" w:hAnsiTheme="majorBidi" w:cstheme="majorBidi"/>
                <w:sz w:val="28"/>
                <w:szCs w:val="28"/>
                <w:cs/>
              </w:rPr>
              <w:t>เงินปันผลค้างจ่าย</w:t>
            </w:r>
          </w:p>
        </w:tc>
        <w:tc>
          <w:tcPr>
            <w:tcW w:w="1287" w:type="dxa"/>
            <w:shd w:val="clear" w:color="auto" w:fill="auto"/>
            <w:vAlign w:val="bottom"/>
          </w:tcPr>
          <w:p w14:paraId="4055BD4E" w14:textId="02C17E51" w:rsidR="00761ABD" w:rsidRPr="00C80B57" w:rsidRDefault="005C7889" w:rsidP="00761ABD">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2,603</w:t>
            </w:r>
          </w:p>
        </w:tc>
        <w:tc>
          <w:tcPr>
            <w:tcW w:w="144" w:type="dxa"/>
            <w:shd w:val="clear" w:color="auto" w:fill="auto"/>
          </w:tcPr>
          <w:p w14:paraId="344C2491" w14:textId="77777777" w:rsidR="00761ABD" w:rsidRPr="00C80B57" w:rsidRDefault="00761ABD" w:rsidP="00761ABD">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6823903C" w14:textId="77777777" w:rsidR="00761ABD" w:rsidRPr="00C80B57" w:rsidRDefault="00761ABD" w:rsidP="00761ABD">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2,603</w:t>
            </w:r>
          </w:p>
        </w:tc>
        <w:tc>
          <w:tcPr>
            <w:tcW w:w="144" w:type="dxa"/>
          </w:tcPr>
          <w:p w14:paraId="37614B87" w14:textId="77777777" w:rsidR="00761ABD" w:rsidRPr="00C80B57" w:rsidRDefault="00761ABD" w:rsidP="00761ABD">
            <w:pPr>
              <w:spacing w:line="240" w:lineRule="auto"/>
              <w:jc w:val="right"/>
              <w:rPr>
                <w:rFonts w:asciiTheme="majorBidi" w:hAnsiTheme="majorBidi" w:cstheme="majorBidi"/>
                <w:sz w:val="28"/>
                <w:szCs w:val="28"/>
              </w:rPr>
            </w:pPr>
          </w:p>
        </w:tc>
        <w:tc>
          <w:tcPr>
            <w:tcW w:w="1314" w:type="dxa"/>
          </w:tcPr>
          <w:p w14:paraId="2A9B4BF1" w14:textId="70C5EE81" w:rsidR="00761ABD" w:rsidRPr="00C80B57" w:rsidRDefault="00761ABD" w:rsidP="00761ABD">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2,603</w:t>
            </w:r>
          </w:p>
        </w:tc>
        <w:tc>
          <w:tcPr>
            <w:tcW w:w="144" w:type="dxa"/>
          </w:tcPr>
          <w:p w14:paraId="22BD247C" w14:textId="77777777" w:rsidR="00761ABD" w:rsidRPr="00C80B57" w:rsidRDefault="00761ABD" w:rsidP="00761ABD">
            <w:pPr>
              <w:spacing w:line="240" w:lineRule="auto"/>
              <w:jc w:val="right"/>
              <w:rPr>
                <w:rFonts w:asciiTheme="majorBidi" w:hAnsiTheme="majorBidi" w:cstheme="majorBidi"/>
                <w:sz w:val="28"/>
                <w:szCs w:val="28"/>
              </w:rPr>
            </w:pPr>
          </w:p>
        </w:tc>
        <w:tc>
          <w:tcPr>
            <w:tcW w:w="1368" w:type="dxa"/>
            <w:tcBorders>
              <w:left w:val="nil"/>
            </w:tcBorders>
          </w:tcPr>
          <w:p w14:paraId="4D2D6AE9" w14:textId="77777777" w:rsidR="00761ABD" w:rsidRPr="00C80B57" w:rsidRDefault="00761ABD" w:rsidP="00761ABD">
            <w:pPr>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2,603</w:t>
            </w:r>
          </w:p>
        </w:tc>
      </w:tr>
      <w:tr w:rsidR="008F52E2" w:rsidRPr="00C80B57" w14:paraId="40623215" w14:textId="77777777" w:rsidTr="00B46729">
        <w:trPr>
          <w:cantSplit/>
        </w:trPr>
        <w:tc>
          <w:tcPr>
            <w:tcW w:w="3870" w:type="dxa"/>
            <w:shd w:val="clear" w:color="auto" w:fill="auto"/>
            <w:vAlign w:val="bottom"/>
          </w:tcPr>
          <w:p w14:paraId="0E77C1A3" w14:textId="77777777" w:rsidR="00BB446E" w:rsidRPr="00C80B57" w:rsidRDefault="00BB446E" w:rsidP="000634F8">
            <w:pPr>
              <w:spacing w:line="240" w:lineRule="auto"/>
              <w:rPr>
                <w:rFonts w:asciiTheme="majorBidi" w:hAnsiTheme="majorBidi" w:cstheme="majorBidi"/>
                <w:sz w:val="28"/>
                <w:szCs w:val="28"/>
                <w:cs/>
              </w:rPr>
            </w:pPr>
            <w:r w:rsidRPr="00C80B57">
              <w:rPr>
                <w:rFonts w:asciiTheme="majorBidi" w:hAnsiTheme="majorBidi" w:cstheme="majorBidi"/>
                <w:sz w:val="28"/>
                <w:szCs w:val="28"/>
                <w:cs/>
              </w:rPr>
              <w:t>รวมเจ้าหนี้การค้าและเจ้าหนี้หมุนเวียนอื่น</w:t>
            </w:r>
          </w:p>
        </w:tc>
        <w:tc>
          <w:tcPr>
            <w:tcW w:w="1287" w:type="dxa"/>
            <w:tcBorders>
              <w:top w:val="single" w:sz="4" w:space="0" w:color="auto"/>
              <w:bottom w:val="double" w:sz="4" w:space="0" w:color="auto"/>
            </w:tcBorders>
            <w:shd w:val="clear" w:color="auto" w:fill="auto"/>
            <w:vAlign w:val="bottom"/>
          </w:tcPr>
          <w:p w14:paraId="234C4363" w14:textId="5417AB49" w:rsidR="00BB446E" w:rsidRPr="00C80B57" w:rsidRDefault="005C7889" w:rsidP="000634F8">
            <w:pPr>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23,355</w:t>
            </w:r>
          </w:p>
        </w:tc>
        <w:tc>
          <w:tcPr>
            <w:tcW w:w="144" w:type="dxa"/>
            <w:shd w:val="clear" w:color="auto" w:fill="auto"/>
          </w:tcPr>
          <w:p w14:paraId="3FC1F725" w14:textId="77777777" w:rsidR="00BB446E" w:rsidRPr="00C80B57" w:rsidRDefault="00BB446E" w:rsidP="000634F8">
            <w:pPr>
              <w:spacing w:line="240" w:lineRule="auto"/>
              <w:jc w:val="right"/>
              <w:rPr>
                <w:rFonts w:asciiTheme="majorBidi" w:hAnsiTheme="majorBidi" w:cstheme="majorBidi"/>
                <w:sz w:val="28"/>
                <w:szCs w:val="28"/>
              </w:rPr>
            </w:pPr>
          </w:p>
        </w:tc>
        <w:tc>
          <w:tcPr>
            <w:tcW w:w="1359" w:type="dxa"/>
            <w:tcBorders>
              <w:top w:val="single" w:sz="4" w:space="0" w:color="auto"/>
              <w:bottom w:val="double" w:sz="4" w:space="0" w:color="auto"/>
            </w:tcBorders>
            <w:shd w:val="clear" w:color="auto" w:fill="auto"/>
            <w:vAlign w:val="bottom"/>
          </w:tcPr>
          <w:p w14:paraId="0F33198A" w14:textId="0FB3904C" w:rsidR="00BB446E" w:rsidRPr="00C80B57" w:rsidRDefault="001573E7" w:rsidP="000634F8">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18,251</w:t>
            </w:r>
          </w:p>
        </w:tc>
        <w:tc>
          <w:tcPr>
            <w:tcW w:w="144" w:type="dxa"/>
            <w:vAlign w:val="bottom"/>
          </w:tcPr>
          <w:p w14:paraId="36678778" w14:textId="77777777" w:rsidR="00BB446E" w:rsidRPr="00C80B57" w:rsidRDefault="00BB446E" w:rsidP="000634F8">
            <w:pPr>
              <w:spacing w:line="240" w:lineRule="auto"/>
              <w:jc w:val="right"/>
              <w:rPr>
                <w:rFonts w:asciiTheme="majorBidi" w:hAnsiTheme="majorBidi" w:cstheme="majorBidi"/>
                <w:sz w:val="28"/>
                <w:szCs w:val="28"/>
              </w:rPr>
            </w:pPr>
          </w:p>
        </w:tc>
        <w:tc>
          <w:tcPr>
            <w:tcW w:w="1314" w:type="dxa"/>
            <w:tcBorders>
              <w:top w:val="single" w:sz="4" w:space="0" w:color="auto"/>
              <w:bottom w:val="double" w:sz="4" w:space="0" w:color="auto"/>
            </w:tcBorders>
            <w:vAlign w:val="bottom"/>
          </w:tcPr>
          <w:p w14:paraId="3CC4D33F" w14:textId="6EDD09B9" w:rsidR="00BB446E" w:rsidRPr="00C80B57" w:rsidRDefault="00761ABD" w:rsidP="000634F8">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10,119</w:t>
            </w:r>
          </w:p>
        </w:tc>
        <w:tc>
          <w:tcPr>
            <w:tcW w:w="144" w:type="dxa"/>
            <w:vAlign w:val="bottom"/>
          </w:tcPr>
          <w:p w14:paraId="65E8EAC1" w14:textId="77777777" w:rsidR="00BB446E" w:rsidRPr="00C80B57" w:rsidRDefault="00BB446E" w:rsidP="000634F8">
            <w:pPr>
              <w:spacing w:line="240" w:lineRule="auto"/>
              <w:jc w:val="right"/>
              <w:rPr>
                <w:rFonts w:asciiTheme="majorBidi" w:hAnsiTheme="majorBidi" w:cstheme="majorBidi"/>
                <w:sz w:val="28"/>
                <w:szCs w:val="28"/>
              </w:rPr>
            </w:pPr>
          </w:p>
        </w:tc>
        <w:tc>
          <w:tcPr>
            <w:tcW w:w="1368" w:type="dxa"/>
            <w:tcBorders>
              <w:top w:val="single" w:sz="4" w:space="0" w:color="auto"/>
              <w:bottom w:val="double" w:sz="4" w:space="0" w:color="auto"/>
            </w:tcBorders>
            <w:vAlign w:val="bottom"/>
          </w:tcPr>
          <w:p w14:paraId="3382EA45" w14:textId="77777777" w:rsidR="00BB446E" w:rsidRPr="00C80B57" w:rsidRDefault="00F37450" w:rsidP="000634F8">
            <w:pPr>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9,983</w:t>
            </w:r>
          </w:p>
        </w:tc>
      </w:tr>
    </w:tbl>
    <w:p w14:paraId="12282161" w14:textId="6E90A4EF" w:rsidR="002D17D6" w:rsidRPr="00C80B57" w:rsidRDefault="00B03E60" w:rsidP="00322BCA">
      <w:pPr>
        <w:numPr>
          <w:ilvl w:val="0"/>
          <w:numId w:val="9"/>
        </w:numPr>
        <w:spacing w:before="240" w:after="120" w:line="240" w:lineRule="auto"/>
        <w:ind w:left="357" w:hanging="357"/>
        <w:rPr>
          <w:rFonts w:asciiTheme="majorBidi" w:hAnsiTheme="majorBidi" w:cstheme="majorBidi"/>
          <w:b/>
          <w:bCs/>
          <w:sz w:val="28"/>
          <w:szCs w:val="28"/>
        </w:rPr>
      </w:pPr>
      <w:r w:rsidRPr="00C80B57">
        <w:rPr>
          <w:rFonts w:asciiTheme="majorBidi" w:hAnsiTheme="majorBidi" w:cstheme="majorBidi"/>
          <w:b/>
          <w:bCs/>
          <w:sz w:val="28"/>
          <w:szCs w:val="28"/>
          <w:cs/>
        </w:rPr>
        <w:t>เงินกู้ยืม</w:t>
      </w:r>
    </w:p>
    <w:p w14:paraId="1C8A9B60" w14:textId="587FBF8D" w:rsidR="00FE724A" w:rsidRPr="00C80B57" w:rsidRDefault="00FE724A" w:rsidP="00FE724A">
      <w:pPr>
        <w:pStyle w:val="aff3"/>
        <w:spacing w:before="120"/>
        <w:ind w:left="360" w:right="0" w:firstLine="0"/>
        <w:jc w:val="thaiDistribute"/>
        <w:rPr>
          <w:rFonts w:asciiTheme="majorBidi" w:hAnsiTheme="majorBidi" w:cstheme="majorBidi"/>
          <w:sz w:val="28"/>
          <w:szCs w:val="28"/>
        </w:rPr>
      </w:pPr>
      <w:r w:rsidRPr="00C80B57">
        <w:rPr>
          <w:rFonts w:asciiTheme="majorBidi" w:hAnsiTheme="majorBidi" w:cstheme="majorBidi"/>
          <w:sz w:val="28"/>
          <w:szCs w:val="28"/>
          <w:cs/>
        </w:rPr>
        <w:t xml:space="preserve">ณ วันที่ </w:t>
      </w:r>
      <w:r w:rsidR="007E4C38" w:rsidRPr="00C80B57">
        <w:rPr>
          <w:rFonts w:asciiTheme="majorBidi" w:hAnsiTheme="majorBidi" w:cstheme="majorBidi"/>
          <w:sz w:val="28"/>
          <w:szCs w:val="28"/>
        </w:rPr>
        <w:t xml:space="preserve">30 </w:t>
      </w:r>
      <w:r w:rsidR="007E4C38" w:rsidRPr="00C80B57">
        <w:rPr>
          <w:rFonts w:asciiTheme="majorBidi" w:hAnsiTheme="majorBidi" w:cstheme="majorBidi"/>
          <w:sz w:val="28"/>
          <w:szCs w:val="28"/>
          <w:cs/>
        </w:rPr>
        <w:t>มิถุนายน</w:t>
      </w:r>
      <w:r w:rsidRPr="00C80B57">
        <w:rPr>
          <w:rFonts w:asciiTheme="majorBidi" w:hAnsiTheme="majorBidi" w:cstheme="majorBidi"/>
          <w:sz w:val="28"/>
          <w:szCs w:val="28"/>
          <w:cs/>
        </w:rPr>
        <w:t xml:space="preserve"> </w:t>
      </w:r>
      <w:r w:rsidRPr="00C80B57">
        <w:rPr>
          <w:rFonts w:asciiTheme="majorBidi" w:hAnsiTheme="majorBidi" w:cstheme="majorBidi"/>
          <w:sz w:val="28"/>
          <w:szCs w:val="28"/>
        </w:rPr>
        <w:t xml:space="preserve">2563 </w:t>
      </w:r>
      <w:r w:rsidRPr="00C80B57">
        <w:rPr>
          <w:rFonts w:asciiTheme="majorBidi" w:hAnsiTheme="majorBidi" w:cstheme="majorBidi"/>
          <w:sz w:val="28"/>
          <w:szCs w:val="28"/>
          <w:cs/>
        </w:rPr>
        <w:t xml:space="preserve">และ </w:t>
      </w:r>
      <w:r w:rsidRPr="00C80B57">
        <w:rPr>
          <w:rFonts w:asciiTheme="majorBidi" w:hAnsiTheme="majorBidi" w:cstheme="majorBidi"/>
          <w:sz w:val="28"/>
          <w:szCs w:val="28"/>
        </w:rPr>
        <w:t xml:space="preserve">31 </w:t>
      </w:r>
      <w:r w:rsidRPr="00C80B57">
        <w:rPr>
          <w:rFonts w:asciiTheme="majorBidi" w:hAnsiTheme="majorBidi" w:cstheme="majorBidi"/>
          <w:sz w:val="28"/>
          <w:szCs w:val="28"/>
          <w:cs/>
        </w:rPr>
        <w:t xml:space="preserve">ธันวาคม </w:t>
      </w:r>
      <w:r w:rsidRPr="00C80B57">
        <w:rPr>
          <w:rFonts w:asciiTheme="majorBidi" w:hAnsiTheme="majorBidi" w:cstheme="majorBidi"/>
          <w:sz w:val="28"/>
          <w:szCs w:val="28"/>
        </w:rPr>
        <w:t xml:space="preserve">2562 </w:t>
      </w:r>
      <w:r w:rsidRPr="00C80B57">
        <w:rPr>
          <w:rFonts w:asciiTheme="majorBidi" w:hAnsiTheme="majorBidi" w:cstheme="majorBidi"/>
          <w:sz w:val="28"/>
          <w:szCs w:val="28"/>
          <w:cs/>
        </w:rPr>
        <w:t>ประกอบด้วย</w:t>
      </w:r>
    </w:p>
    <w:tbl>
      <w:tblPr>
        <w:tblW w:w="9630" w:type="dxa"/>
        <w:tblInd w:w="62" w:type="dxa"/>
        <w:tblLayout w:type="fixed"/>
        <w:tblCellMar>
          <w:left w:w="62" w:type="dxa"/>
          <w:right w:w="62" w:type="dxa"/>
        </w:tblCellMar>
        <w:tblLook w:val="0000" w:firstRow="0" w:lastRow="0" w:firstColumn="0" w:lastColumn="0" w:noHBand="0" w:noVBand="0"/>
      </w:tblPr>
      <w:tblGrid>
        <w:gridCol w:w="3870"/>
        <w:gridCol w:w="1287"/>
        <w:gridCol w:w="144"/>
        <w:gridCol w:w="1359"/>
        <w:gridCol w:w="144"/>
        <w:gridCol w:w="1314"/>
        <w:gridCol w:w="144"/>
        <w:gridCol w:w="1368"/>
      </w:tblGrid>
      <w:tr w:rsidR="008E7991" w:rsidRPr="00C80B57" w14:paraId="2CB38926" w14:textId="77777777" w:rsidTr="006C02D6">
        <w:trPr>
          <w:cantSplit/>
          <w:trHeight w:val="351"/>
        </w:trPr>
        <w:tc>
          <w:tcPr>
            <w:tcW w:w="3870" w:type="dxa"/>
          </w:tcPr>
          <w:p w14:paraId="1DF4EBE7" w14:textId="77777777" w:rsidR="008E7991" w:rsidRPr="00C80B57" w:rsidRDefault="008E7991" w:rsidP="006C02D6">
            <w:pPr>
              <w:spacing w:line="240" w:lineRule="auto"/>
              <w:ind w:right="-13"/>
              <w:jc w:val="thaiDistribute"/>
              <w:rPr>
                <w:rFonts w:asciiTheme="majorBidi" w:hAnsiTheme="majorBidi" w:cstheme="majorBidi"/>
                <w:sz w:val="28"/>
                <w:szCs w:val="28"/>
              </w:rPr>
            </w:pPr>
          </w:p>
        </w:tc>
        <w:tc>
          <w:tcPr>
            <w:tcW w:w="5760" w:type="dxa"/>
            <w:gridSpan w:val="7"/>
            <w:tcBorders>
              <w:bottom w:val="single" w:sz="4" w:space="0" w:color="auto"/>
            </w:tcBorders>
          </w:tcPr>
          <w:p w14:paraId="580AAD9F" w14:textId="77777777" w:rsidR="008E7991" w:rsidRPr="00C80B57" w:rsidRDefault="008E7991" w:rsidP="006C02D6">
            <w:pPr>
              <w:spacing w:line="240" w:lineRule="auto"/>
              <w:ind w:left="-101"/>
              <w:jc w:val="right"/>
              <w:rPr>
                <w:rFonts w:asciiTheme="majorBidi" w:hAnsiTheme="majorBidi" w:cstheme="majorBidi"/>
                <w:sz w:val="28"/>
                <w:szCs w:val="28"/>
                <w:u w:val="single"/>
              </w:rPr>
            </w:pPr>
            <w:r w:rsidRPr="00C80B57">
              <w:rPr>
                <w:rFonts w:asciiTheme="majorBidi" w:hAnsiTheme="majorBidi" w:cstheme="majorBidi"/>
                <w:snapToGrid w:val="0"/>
                <w:sz w:val="28"/>
                <w:szCs w:val="28"/>
                <w:lang w:eastAsia="th-TH"/>
              </w:rPr>
              <w:t>(</w:t>
            </w:r>
            <w:r w:rsidRPr="00C80B57">
              <w:rPr>
                <w:rFonts w:asciiTheme="majorBidi" w:hAnsiTheme="majorBidi" w:cstheme="majorBidi"/>
                <w:snapToGrid w:val="0"/>
                <w:sz w:val="28"/>
                <w:szCs w:val="28"/>
                <w:cs/>
                <w:lang w:eastAsia="th-TH"/>
              </w:rPr>
              <w:t>หน่วย : พันบาท)</w:t>
            </w:r>
          </w:p>
        </w:tc>
      </w:tr>
      <w:tr w:rsidR="008E7991" w:rsidRPr="00C80B57" w14:paraId="38EFF649" w14:textId="77777777" w:rsidTr="006C02D6">
        <w:trPr>
          <w:cantSplit/>
          <w:trHeight w:val="351"/>
        </w:trPr>
        <w:tc>
          <w:tcPr>
            <w:tcW w:w="3870" w:type="dxa"/>
          </w:tcPr>
          <w:p w14:paraId="7EA14F37" w14:textId="77777777" w:rsidR="008E7991" w:rsidRPr="00C80B57" w:rsidRDefault="008E7991" w:rsidP="006C02D6">
            <w:pPr>
              <w:spacing w:line="240" w:lineRule="auto"/>
              <w:ind w:right="-13"/>
              <w:jc w:val="thaiDistribute"/>
              <w:rPr>
                <w:rFonts w:asciiTheme="majorBidi" w:hAnsiTheme="majorBidi" w:cstheme="majorBidi"/>
                <w:sz w:val="28"/>
                <w:szCs w:val="28"/>
              </w:rPr>
            </w:pPr>
          </w:p>
        </w:tc>
        <w:tc>
          <w:tcPr>
            <w:tcW w:w="2790" w:type="dxa"/>
            <w:gridSpan w:val="3"/>
            <w:tcBorders>
              <w:top w:val="single" w:sz="4" w:space="0" w:color="auto"/>
              <w:bottom w:val="single" w:sz="4" w:space="0" w:color="auto"/>
            </w:tcBorders>
          </w:tcPr>
          <w:p w14:paraId="0D68FE13" w14:textId="77777777" w:rsidR="008E7991" w:rsidRPr="00C80B57" w:rsidRDefault="008E7991" w:rsidP="006C02D6">
            <w:pPr>
              <w:spacing w:line="240" w:lineRule="auto"/>
              <w:ind w:left="-57" w:right="-57"/>
              <w:jc w:val="center"/>
              <w:rPr>
                <w:rFonts w:asciiTheme="majorBidi" w:hAnsiTheme="majorBidi" w:cstheme="majorBidi"/>
                <w:sz w:val="28"/>
                <w:szCs w:val="28"/>
              </w:rPr>
            </w:pPr>
            <w:r w:rsidRPr="00C80B57">
              <w:rPr>
                <w:rFonts w:asciiTheme="majorBidi" w:hAnsiTheme="majorBidi" w:cstheme="majorBidi"/>
                <w:sz w:val="28"/>
                <w:szCs w:val="28"/>
                <w:cs/>
              </w:rPr>
              <w:t>งบการเงินรวม</w:t>
            </w:r>
          </w:p>
        </w:tc>
        <w:tc>
          <w:tcPr>
            <w:tcW w:w="144" w:type="dxa"/>
            <w:tcBorders>
              <w:top w:val="single" w:sz="4" w:space="0" w:color="auto"/>
            </w:tcBorders>
          </w:tcPr>
          <w:p w14:paraId="0FE7D395" w14:textId="77777777" w:rsidR="008E7991" w:rsidRPr="00C80B57" w:rsidRDefault="008E7991" w:rsidP="006C02D6">
            <w:pPr>
              <w:spacing w:line="240" w:lineRule="auto"/>
              <w:ind w:left="-57" w:right="-57"/>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tcPr>
          <w:p w14:paraId="4BACA2D7" w14:textId="77777777" w:rsidR="008E7991" w:rsidRPr="00C80B57" w:rsidRDefault="008E7991" w:rsidP="006C02D6">
            <w:pPr>
              <w:spacing w:line="240" w:lineRule="auto"/>
              <w:ind w:left="-57" w:right="-57"/>
              <w:jc w:val="center"/>
              <w:rPr>
                <w:rFonts w:asciiTheme="majorBidi" w:hAnsiTheme="majorBidi" w:cstheme="majorBidi"/>
                <w:sz w:val="28"/>
                <w:szCs w:val="28"/>
              </w:rPr>
            </w:pPr>
            <w:r w:rsidRPr="00C80B57">
              <w:rPr>
                <w:rFonts w:asciiTheme="majorBidi" w:hAnsiTheme="majorBidi" w:cstheme="majorBidi"/>
                <w:sz w:val="28"/>
                <w:szCs w:val="28"/>
                <w:cs/>
              </w:rPr>
              <w:t>งบการเงินเฉพาะกิจการ</w:t>
            </w:r>
          </w:p>
        </w:tc>
      </w:tr>
      <w:tr w:rsidR="008E7991" w:rsidRPr="00C80B57" w14:paraId="45622AB0" w14:textId="77777777" w:rsidTr="006C02D6">
        <w:trPr>
          <w:cantSplit/>
          <w:trHeight w:val="351"/>
        </w:trPr>
        <w:tc>
          <w:tcPr>
            <w:tcW w:w="3870" w:type="dxa"/>
          </w:tcPr>
          <w:p w14:paraId="68C822BD" w14:textId="77777777" w:rsidR="008E7991" w:rsidRPr="00C80B57" w:rsidRDefault="008E7991" w:rsidP="006C02D6">
            <w:pPr>
              <w:spacing w:line="240" w:lineRule="auto"/>
              <w:ind w:right="-13"/>
              <w:jc w:val="thaiDistribute"/>
              <w:rPr>
                <w:rFonts w:asciiTheme="majorBidi" w:hAnsiTheme="majorBidi" w:cstheme="majorBidi"/>
                <w:sz w:val="28"/>
                <w:szCs w:val="28"/>
              </w:rPr>
            </w:pPr>
          </w:p>
        </w:tc>
        <w:tc>
          <w:tcPr>
            <w:tcW w:w="1287" w:type="dxa"/>
            <w:tcBorders>
              <w:top w:val="single" w:sz="4" w:space="0" w:color="auto"/>
              <w:bottom w:val="single" w:sz="4" w:space="0" w:color="auto"/>
            </w:tcBorders>
          </w:tcPr>
          <w:p w14:paraId="60E98CCB" w14:textId="77777777" w:rsidR="008E7991" w:rsidRPr="00C80B57" w:rsidRDefault="008E7991" w:rsidP="006C02D6">
            <w:pPr>
              <w:spacing w:line="240" w:lineRule="auto"/>
              <w:ind w:left="-57" w:right="-57"/>
              <w:jc w:val="center"/>
              <w:rPr>
                <w:rFonts w:asciiTheme="majorBidi" w:hAnsiTheme="majorBidi" w:cstheme="majorBidi"/>
                <w:spacing w:val="-4"/>
                <w:sz w:val="28"/>
                <w:szCs w:val="28"/>
              </w:rPr>
            </w:pPr>
            <w:r w:rsidRPr="00C80B57">
              <w:rPr>
                <w:rFonts w:asciiTheme="majorBidi" w:hAnsiTheme="majorBidi" w:cstheme="majorBidi"/>
                <w:spacing w:val="-4"/>
                <w:sz w:val="28"/>
                <w:szCs w:val="28"/>
              </w:rPr>
              <w:t xml:space="preserve">30 </w:t>
            </w:r>
            <w:r w:rsidRPr="00C80B57">
              <w:rPr>
                <w:rFonts w:asciiTheme="majorBidi" w:hAnsiTheme="majorBidi" w:cstheme="majorBidi"/>
                <w:spacing w:val="-4"/>
                <w:sz w:val="28"/>
                <w:szCs w:val="28"/>
                <w:cs/>
              </w:rPr>
              <w:t>มิถุนายน</w:t>
            </w:r>
            <w:r w:rsidRPr="00C80B57">
              <w:rPr>
                <w:rFonts w:asciiTheme="majorBidi" w:hAnsiTheme="majorBidi" w:cstheme="majorBidi"/>
                <w:spacing w:val="-4"/>
                <w:sz w:val="28"/>
                <w:szCs w:val="28"/>
              </w:rPr>
              <w:t xml:space="preserve"> 2563</w:t>
            </w:r>
          </w:p>
        </w:tc>
        <w:tc>
          <w:tcPr>
            <w:tcW w:w="144" w:type="dxa"/>
            <w:tcBorders>
              <w:top w:val="single" w:sz="4" w:space="0" w:color="auto"/>
            </w:tcBorders>
          </w:tcPr>
          <w:p w14:paraId="7ACB234E" w14:textId="77777777" w:rsidR="008E7991" w:rsidRPr="00C80B57" w:rsidRDefault="008E7991" w:rsidP="006C02D6">
            <w:pPr>
              <w:spacing w:line="240" w:lineRule="auto"/>
              <w:ind w:left="-57" w:right="-57"/>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tcPr>
          <w:p w14:paraId="5E166630" w14:textId="77777777" w:rsidR="008E7991" w:rsidRPr="00C80B57" w:rsidRDefault="008E7991" w:rsidP="006C02D6">
            <w:pPr>
              <w:tabs>
                <w:tab w:val="clear" w:pos="227"/>
                <w:tab w:val="clear" w:pos="454"/>
                <w:tab w:val="clear" w:pos="680"/>
                <w:tab w:val="clear" w:pos="907"/>
              </w:tabs>
              <w:spacing w:line="240" w:lineRule="auto"/>
              <w:ind w:left="-57" w:right="-57"/>
              <w:jc w:val="center"/>
              <w:rPr>
                <w:rFonts w:asciiTheme="majorBidi" w:hAnsiTheme="majorBidi" w:cstheme="majorBidi"/>
                <w:sz w:val="28"/>
                <w:szCs w:val="28"/>
              </w:rPr>
            </w:pPr>
            <w:r w:rsidRPr="00C80B57">
              <w:rPr>
                <w:rFonts w:asciiTheme="majorBidi" w:hAnsiTheme="majorBidi" w:cstheme="majorBidi"/>
                <w:sz w:val="28"/>
                <w:szCs w:val="28"/>
              </w:rPr>
              <w:t xml:space="preserve">31 </w:t>
            </w:r>
            <w:r w:rsidRPr="00C80B57">
              <w:rPr>
                <w:rFonts w:asciiTheme="majorBidi" w:hAnsiTheme="majorBidi" w:cstheme="majorBidi"/>
                <w:sz w:val="28"/>
                <w:szCs w:val="28"/>
                <w:cs/>
              </w:rPr>
              <w:t>ธันวาคม</w:t>
            </w:r>
            <w:r w:rsidRPr="00C80B57">
              <w:rPr>
                <w:rFonts w:asciiTheme="majorBidi" w:hAnsiTheme="majorBidi" w:cstheme="majorBidi"/>
                <w:sz w:val="28"/>
                <w:szCs w:val="28"/>
              </w:rPr>
              <w:t xml:space="preserve"> 2562</w:t>
            </w:r>
          </w:p>
        </w:tc>
        <w:tc>
          <w:tcPr>
            <w:tcW w:w="144" w:type="dxa"/>
          </w:tcPr>
          <w:p w14:paraId="1C5B2D36" w14:textId="77777777" w:rsidR="008E7991" w:rsidRPr="00C80B57" w:rsidRDefault="008E7991" w:rsidP="006C02D6">
            <w:pPr>
              <w:spacing w:line="240" w:lineRule="auto"/>
              <w:ind w:left="-57" w:right="-57"/>
              <w:jc w:val="center"/>
              <w:rPr>
                <w:rFonts w:asciiTheme="majorBidi" w:hAnsiTheme="majorBidi" w:cstheme="majorBidi"/>
                <w:sz w:val="28"/>
                <w:szCs w:val="28"/>
              </w:rPr>
            </w:pPr>
          </w:p>
        </w:tc>
        <w:tc>
          <w:tcPr>
            <w:tcW w:w="1314" w:type="dxa"/>
            <w:tcBorders>
              <w:bottom w:val="single" w:sz="4" w:space="0" w:color="auto"/>
            </w:tcBorders>
          </w:tcPr>
          <w:p w14:paraId="70E22810" w14:textId="77777777" w:rsidR="008E7991" w:rsidRPr="00C80B57" w:rsidRDefault="008E7991" w:rsidP="006C02D6">
            <w:pPr>
              <w:spacing w:line="240" w:lineRule="auto"/>
              <w:ind w:left="-57" w:right="-57"/>
              <w:jc w:val="center"/>
              <w:rPr>
                <w:rFonts w:asciiTheme="majorBidi" w:hAnsiTheme="majorBidi" w:cstheme="majorBidi"/>
                <w:spacing w:val="-4"/>
                <w:sz w:val="28"/>
                <w:szCs w:val="28"/>
              </w:rPr>
            </w:pPr>
            <w:r w:rsidRPr="00C80B57">
              <w:rPr>
                <w:rFonts w:asciiTheme="majorBidi" w:hAnsiTheme="majorBidi" w:cstheme="majorBidi"/>
                <w:spacing w:val="-4"/>
                <w:sz w:val="28"/>
                <w:szCs w:val="28"/>
              </w:rPr>
              <w:t xml:space="preserve">30 </w:t>
            </w:r>
            <w:r w:rsidRPr="00C80B57">
              <w:rPr>
                <w:rFonts w:asciiTheme="majorBidi" w:hAnsiTheme="majorBidi" w:cstheme="majorBidi"/>
                <w:spacing w:val="-4"/>
                <w:sz w:val="28"/>
                <w:szCs w:val="28"/>
                <w:cs/>
              </w:rPr>
              <w:t>มิถุนายน</w:t>
            </w:r>
            <w:r w:rsidRPr="00C80B57">
              <w:rPr>
                <w:rFonts w:asciiTheme="majorBidi" w:hAnsiTheme="majorBidi" w:cstheme="majorBidi"/>
                <w:spacing w:val="-4"/>
                <w:sz w:val="28"/>
                <w:szCs w:val="28"/>
              </w:rPr>
              <w:t xml:space="preserve"> 2563</w:t>
            </w:r>
          </w:p>
        </w:tc>
        <w:tc>
          <w:tcPr>
            <w:tcW w:w="144" w:type="dxa"/>
          </w:tcPr>
          <w:p w14:paraId="2F27D78A" w14:textId="77777777" w:rsidR="008E7991" w:rsidRPr="00C80B57" w:rsidRDefault="008E7991" w:rsidP="006C02D6">
            <w:pPr>
              <w:spacing w:line="240" w:lineRule="auto"/>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26848800" w14:textId="77777777" w:rsidR="008E7991" w:rsidRPr="00C80B57" w:rsidRDefault="008E7991" w:rsidP="006C02D6">
            <w:pPr>
              <w:spacing w:line="240" w:lineRule="auto"/>
              <w:ind w:left="-57" w:right="-57"/>
              <w:jc w:val="center"/>
              <w:rPr>
                <w:rFonts w:asciiTheme="majorBidi" w:hAnsiTheme="majorBidi" w:cstheme="majorBidi"/>
                <w:sz w:val="28"/>
                <w:szCs w:val="28"/>
              </w:rPr>
            </w:pPr>
            <w:r w:rsidRPr="00C80B57">
              <w:rPr>
                <w:rFonts w:asciiTheme="majorBidi" w:hAnsiTheme="majorBidi" w:cstheme="majorBidi"/>
                <w:sz w:val="28"/>
                <w:szCs w:val="28"/>
              </w:rPr>
              <w:t xml:space="preserve">31 </w:t>
            </w:r>
            <w:r w:rsidRPr="00C80B57">
              <w:rPr>
                <w:rFonts w:asciiTheme="majorBidi" w:hAnsiTheme="majorBidi" w:cstheme="majorBidi"/>
                <w:sz w:val="28"/>
                <w:szCs w:val="28"/>
                <w:cs/>
              </w:rPr>
              <w:t>ธันวาคม</w:t>
            </w:r>
            <w:r w:rsidRPr="00C80B57">
              <w:rPr>
                <w:rFonts w:asciiTheme="majorBidi" w:hAnsiTheme="majorBidi" w:cstheme="majorBidi"/>
                <w:sz w:val="28"/>
                <w:szCs w:val="28"/>
              </w:rPr>
              <w:t xml:space="preserve"> 2562</w:t>
            </w:r>
          </w:p>
        </w:tc>
      </w:tr>
      <w:tr w:rsidR="008E7991" w:rsidRPr="00C80B57" w14:paraId="325F53C1" w14:textId="77777777" w:rsidTr="008E7991">
        <w:trPr>
          <w:cantSplit/>
        </w:trPr>
        <w:tc>
          <w:tcPr>
            <w:tcW w:w="3870" w:type="dxa"/>
            <w:shd w:val="clear" w:color="auto" w:fill="auto"/>
            <w:vAlign w:val="bottom"/>
          </w:tcPr>
          <w:p w14:paraId="620C6EBD" w14:textId="6204F22C" w:rsidR="008E7991" w:rsidRPr="00C80B57" w:rsidRDefault="008E7991" w:rsidP="006C02D6">
            <w:pPr>
              <w:spacing w:line="240" w:lineRule="auto"/>
              <w:rPr>
                <w:rFonts w:asciiTheme="majorBidi" w:hAnsiTheme="majorBidi" w:cstheme="majorBidi"/>
                <w:sz w:val="28"/>
                <w:szCs w:val="28"/>
                <w:cs/>
              </w:rPr>
            </w:pPr>
            <w:r w:rsidRPr="00C80B57">
              <w:rPr>
                <w:rFonts w:asciiTheme="majorBidi" w:hAnsiTheme="majorBidi" w:cstheme="majorBidi" w:hint="cs"/>
                <w:sz w:val="28"/>
                <w:szCs w:val="28"/>
                <w:cs/>
              </w:rPr>
              <w:t>เงินกู้ยืม</w:t>
            </w:r>
            <w:r w:rsidR="00405F58" w:rsidRPr="00C80B57">
              <w:rPr>
                <w:rFonts w:asciiTheme="majorBidi" w:hAnsiTheme="majorBidi" w:cstheme="majorBidi" w:hint="cs"/>
                <w:sz w:val="28"/>
                <w:szCs w:val="28"/>
                <w:cs/>
              </w:rPr>
              <w:t>บริษัทที่เกี่ยวข้องกัน</w:t>
            </w:r>
            <w:r w:rsidRPr="00C80B57">
              <w:rPr>
                <w:rFonts w:asciiTheme="majorBidi" w:hAnsiTheme="majorBidi" w:cstheme="majorBidi"/>
                <w:sz w:val="28"/>
                <w:szCs w:val="28"/>
                <w:cs/>
              </w:rPr>
              <w:t xml:space="preserve"> (หมายเหตุ </w:t>
            </w:r>
            <w:r w:rsidRPr="00C80B57">
              <w:rPr>
                <w:rFonts w:asciiTheme="majorBidi" w:hAnsiTheme="majorBidi" w:cstheme="majorBidi"/>
                <w:sz w:val="28"/>
                <w:szCs w:val="28"/>
              </w:rPr>
              <w:t>3</w:t>
            </w:r>
            <w:r w:rsidRPr="00C80B57">
              <w:rPr>
                <w:rFonts w:asciiTheme="majorBidi" w:hAnsiTheme="majorBidi" w:cstheme="majorBidi"/>
                <w:sz w:val="28"/>
                <w:szCs w:val="28"/>
                <w:cs/>
              </w:rPr>
              <w:t>)</w:t>
            </w:r>
          </w:p>
        </w:tc>
        <w:tc>
          <w:tcPr>
            <w:tcW w:w="1287" w:type="dxa"/>
            <w:shd w:val="clear" w:color="auto" w:fill="auto"/>
            <w:vAlign w:val="bottom"/>
          </w:tcPr>
          <w:p w14:paraId="12012978" w14:textId="58E51463" w:rsidR="008E7991" w:rsidRPr="00C80B57" w:rsidRDefault="008E7991" w:rsidP="006C02D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2,250</w:t>
            </w:r>
          </w:p>
        </w:tc>
        <w:tc>
          <w:tcPr>
            <w:tcW w:w="144" w:type="dxa"/>
            <w:shd w:val="clear" w:color="auto" w:fill="auto"/>
          </w:tcPr>
          <w:p w14:paraId="51A0AE25" w14:textId="77777777" w:rsidR="008E7991" w:rsidRPr="00C80B57" w:rsidRDefault="008E7991" w:rsidP="006C02D6">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1C459B35" w14:textId="0F12C512" w:rsidR="008E7991" w:rsidRPr="00C80B57" w:rsidRDefault="008E7991" w:rsidP="008E7991">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3,250</w:t>
            </w:r>
          </w:p>
        </w:tc>
        <w:tc>
          <w:tcPr>
            <w:tcW w:w="144" w:type="dxa"/>
          </w:tcPr>
          <w:p w14:paraId="35600AF5" w14:textId="77777777" w:rsidR="008E7991" w:rsidRPr="00C80B57" w:rsidRDefault="008E7991" w:rsidP="006C02D6">
            <w:pPr>
              <w:spacing w:line="240" w:lineRule="auto"/>
              <w:jc w:val="right"/>
              <w:rPr>
                <w:rFonts w:asciiTheme="majorBidi" w:hAnsiTheme="majorBidi" w:cstheme="majorBidi"/>
                <w:sz w:val="28"/>
                <w:szCs w:val="28"/>
              </w:rPr>
            </w:pPr>
          </w:p>
        </w:tc>
        <w:tc>
          <w:tcPr>
            <w:tcW w:w="1314" w:type="dxa"/>
          </w:tcPr>
          <w:p w14:paraId="40913684" w14:textId="05F85F32" w:rsidR="008E7991" w:rsidRPr="00C80B57" w:rsidRDefault="008E7991" w:rsidP="008E7991">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106,213</w:t>
            </w:r>
          </w:p>
        </w:tc>
        <w:tc>
          <w:tcPr>
            <w:tcW w:w="144" w:type="dxa"/>
          </w:tcPr>
          <w:p w14:paraId="1DE533CE" w14:textId="77777777" w:rsidR="008E7991" w:rsidRPr="00C80B57" w:rsidRDefault="008E7991" w:rsidP="006C02D6">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7D01351B" w14:textId="61A17555" w:rsidR="008E7991" w:rsidRPr="00C80B57" w:rsidRDefault="008E7991" w:rsidP="006C02D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85,453</w:t>
            </w:r>
          </w:p>
        </w:tc>
      </w:tr>
      <w:tr w:rsidR="008E7991" w:rsidRPr="00C80B57" w14:paraId="4C675F98" w14:textId="77777777" w:rsidTr="008E7991">
        <w:trPr>
          <w:cantSplit/>
        </w:trPr>
        <w:tc>
          <w:tcPr>
            <w:tcW w:w="3870" w:type="dxa"/>
            <w:shd w:val="clear" w:color="auto" w:fill="auto"/>
            <w:vAlign w:val="bottom"/>
          </w:tcPr>
          <w:p w14:paraId="0E1CF233" w14:textId="3DBF536A" w:rsidR="008E7991" w:rsidRPr="00C80B57" w:rsidRDefault="008E7991" w:rsidP="006C02D6">
            <w:pPr>
              <w:spacing w:line="240" w:lineRule="auto"/>
              <w:rPr>
                <w:rFonts w:asciiTheme="majorBidi" w:hAnsiTheme="majorBidi" w:cstheme="majorBidi"/>
                <w:sz w:val="28"/>
                <w:szCs w:val="28"/>
              </w:rPr>
            </w:pPr>
            <w:r w:rsidRPr="00C80B57">
              <w:rPr>
                <w:rFonts w:asciiTheme="majorBidi" w:hAnsiTheme="majorBidi" w:cstheme="majorBidi" w:hint="cs"/>
                <w:sz w:val="28"/>
                <w:szCs w:val="28"/>
                <w:cs/>
              </w:rPr>
              <w:t>เงินกู้ยืมจากสถาบันการเงิน</w:t>
            </w:r>
          </w:p>
        </w:tc>
        <w:tc>
          <w:tcPr>
            <w:tcW w:w="1287" w:type="dxa"/>
            <w:tcBorders>
              <w:bottom w:val="single" w:sz="4" w:space="0" w:color="auto"/>
            </w:tcBorders>
            <w:shd w:val="clear" w:color="auto" w:fill="auto"/>
            <w:vAlign w:val="bottom"/>
          </w:tcPr>
          <w:p w14:paraId="07845543" w14:textId="449CE953" w:rsidR="008E7991" w:rsidRPr="00C80B57" w:rsidRDefault="008E7991" w:rsidP="006C02D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116,353</w:t>
            </w:r>
          </w:p>
        </w:tc>
        <w:tc>
          <w:tcPr>
            <w:tcW w:w="144" w:type="dxa"/>
            <w:shd w:val="clear" w:color="auto" w:fill="auto"/>
          </w:tcPr>
          <w:p w14:paraId="7AC7B0CC" w14:textId="77777777" w:rsidR="008E7991" w:rsidRPr="00C80B57" w:rsidRDefault="008E7991" w:rsidP="006C02D6">
            <w:pPr>
              <w:spacing w:line="240" w:lineRule="auto"/>
              <w:jc w:val="right"/>
              <w:rPr>
                <w:rFonts w:asciiTheme="majorBidi" w:hAnsiTheme="majorBidi" w:cstheme="majorBidi"/>
                <w:sz w:val="28"/>
                <w:szCs w:val="28"/>
              </w:rPr>
            </w:pPr>
          </w:p>
        </w:tc>
        <w:tc>
          <w:tcPr>
            <w:tcW w:w="1359" w:type="dxa"/>
            <w:tcBorders>
              <w:left w:val="nil"/>
              <w:bottom w:val="single" w:sz="4" w:space="0" w:color="auto"/>
            </w:tcBorders>
            <w:shd w:val="clear" w:color="auto" w:fill="auto"/>
          </w:tcPr>
          <w:p w14:paraId="59D66A8F" w14:textId="7FE22378" w:rsidR="008E7991" w:rsidRPr="00C80B57" w:rsidRDefault="008E7991" w:rsidP="006C02D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143,434</w:t>
            </w:r>
          </w:p>
        </w:tc>
        <w:tc>
          <w:tcPr>
            <w:tcW w:w="144" w:type="dxa"/>
          </w:tcPr>
          <w:p w14:paraId="11C2D1BC" w14:textId="77777777" w:rsidR="008E7991" w:rsidRPr="00C80B57" w:rsidRDefault="008E7991" w:rsidP="006C02D6">
            <w:pPr>
              <w:spacing w:line="240" w:lineRule="auto"/>
              <w:jc w:val="right"/>
              <w:rPr>
                <w:rFonts w:asciiTheme="majorBidi" w:hAnsiTheme="majorBidi" w:cstheme="majorBidi"/>
                <w:sz w:val="28"/>
                <w:szCs w:val="28"/>
              </w:rPr>
            </w:pPr>
          </w:p>
        </w:tc>
        <w:tc>
          <w:tcPr>
            <w:tcW w:w="1314" w:type="dxa"/>
            <w:tcBorders>
              <w:bottom w:val="single" w:sz="4" w:space="0" w:color="auto"/>
            </w:tcBorders>
          </w:tcPr>
          <w:p w14:paraId="79F4CE58" w14:textId="77777777" w:rsidR="008E7991" w:rsidRPr="00C80B57" w:rsidRDefault="008E7991" w:rsidP="006C02D6">
            <w:pPr>
              <w:spacing w:line="240" w:lineRule="auto"/>
              <w:jc w:val="right"/>
              <w:rPr>
                <w:rFonts w:asciiTheme="majorBidi" w:hAnsiTheme="majorBidi" w:cstheme="majorBidi"/>
                <w:sz w:val="28"/>
                <w:szCs w:val="28"/>
              </w:rPr>
            </w:pPr>
            <w:r w:rsidRPr="00C80B57">
              <w:rPr>
                <w:rFonts w:asciiTheme="majorBidi" w:hAnsiTheme="majorBidi" w:cstheme="majorBidi" w:hint="cs"/>
                <w:sz w:val="28"/>
                <w:szCs w:val="28"/>
                <w:cs/>
              </w:rPr>
              <w:t>-</w:t>
            </w:r>
          </w:p>
        </w:tc>
        <w:tc>
          <w:tcPr>
            <w:tcW w:w="144" w:type="dxa"/>
          </w:tcPr>
          <w:p w14:paraId="3F9CF6E3" w14:textId="77777777" w:rsidR="008E7991" w:rsidRPr="00C80B57" w:rsidRDefault="008E7991" w:rsidP="006C02D6">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03B8321E" w14:textId="77777777" w:rsidR="008E7991" w:rsidRPr="00C80B57" w:rsidRDefault="008E7991" w:rsidP="006C02D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r>
      <w:tr w:rsidR="008E7991" w:rsidRPr="00C80B57" w14:paraId="49E10AE6" w14:textId="77777777" w:rsidTr="008E7991">
        <w:trPr>
          <w:cantSplit/>
        </w:trPr>
        <w:tc>
          <w:tcPr>
            <w:tcW w:w="3870" w:type="dxa"/>
            <w:shd w:val="clear" w:color="auto" w:fill="auto"/>
            <w:vAlign w:val="bottom"/>
          </w:tcPr>
          <w:p w14:paraId="34CB3AFD" w14:textId="57833064" w:rsidR="008E7991" w:rsidRPr="00C80B57" w:rsidRDefault="008E7991" w:rsidP="006C02D6">
            <w:pPr>
              <w:spacing w:line="240" w:lineRule="auto"/>
              <w:rPr>
                <w:rFonts w:asciiTheme="majorBidi" w:hAnsiTheme="majorBidi" w:cstheme="majorBidi"/>
                <w:sz w:val="28"/>
                <w:szCs w:val="28"/>
                <w:cs/>
              </w:rPr>
            </w:pPr>
            <w:r w:rsidRPr="00C80B57">
              <w:rPr>
                <w:rFonts w:asciiTheme="majorBidi" w:hAnsiTheme="majorBidi" w:cstheme="majorBidi" w:hint="cs"/>
                <w:sz w:val="28"/>
                <w:szCs w:val="28"/>
                <w:cs/>
              </w:rPr>
              <w:t>รวมเงินกู้ยืมระยะยาว</w:t>
            </w:r>
          </w:p>
        </w:tc>
        <w:tc>
          <w:tcPr>
            <w:tcW w:w="1287" w:type="dxa"/>
            <w:tcBorders>
              <w:top w:val="single" w:sz="4" w:space="0" w:color="auto"/>
            </w:tcBorders>
            <w:shd w:val="clear" w:color="auto" w:fill="auto"/>
            <w:vAlign w:val="bottom"/>
          </w:tcPr>
          <w:p w14:paraId="73A2BD8B" w14:textId="25D7CCA0" w:rsidR="008E7991" w:rsidRPr="00C80B57" w:rsidRDefault="008E7991" w:rsidP="006C02D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118,603</w:t>
            </w:r>
          </w:p>
        </w:tc>
        <w:tc>
          <w:tcPr>
            <w:tcW w:w="144" w:type="dxa"/>
            <w:shd w:val="clear" w:color="auto" w:fill="auto"/>
          </w:tcPr>
          <w:p w14:paraId="454E8232" w14:textId="77777777" w:rsidR="008E7991" w:rsidRPr="00C80B57" w:rsidRDefault="008E7991" w:rsidP="006C02D6">
            <w:pPr>
              <w:spacing w:line="240" w:lineRule="auto"/>
              <w:jc w:val="right"/>
              <w:rPr>
                <w:rFonts w:asciiTheme="majorBidi" w:hAnsiTheme="majorBidi" w:cstheme="majorBidi"/>
                <w:sz w:val="28"/>
                <w:szCs w:val="28"/>
              </w:rPr>
            </w:pPr>
          </w:p>
        </w:tc>
        <w:tc>
          <w:tcPr>
            <w:tcW w:w="1359" w:type="dxa"/>
            <w:tcBorders>
              <w:top w:val="single" w:sz="4" w:space="0" w:color="auto"/>
              <w:left w:val="nil"/>
            </w:tcBorders>
            <w:shd w:val="clear" w:color="auto" w:fill="auto"/>
          </w:tcPr>
          <w:p w14:paraId="6FE58603" w14:textId="62D1D30A" w:rsidR="008E7991" w:rsidRPr="00C80B57" w:rsidRDefault="008E7991" w:rsidP="006C02D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146,684</w:t>
            </w:r>
          </w:p>
        </w:tc>
        <w:tc>
          <w:tcPr>
            <w:tcW w:w="144" w:type="dxa"/>
          </w:tcPr>
          <w:p w14:paraId="535316BA" w14:textId="77777777" w:rsidR="008E7991" w:rsidRPr="00C80B57" w:rsidRDefault="008E7991" w:rsidP="006C02D6">
            <w:pPr>
              <w:spacing w:line="240" w:lineRule="auto"/>
              <w:jc w:val="right"/>
              <w:rPr>
                <w:rFonts w:asciiTheme="majorBidi" w:hAnsiTheme="majorBidi" w:cstheme="majorBidi"/>
                <w:sz w:val="28"/>
                <w:szCs w:val="28"/>
              </w:rPr>
            </w:pPr>
          </w:p>
        </w:tc>
        <w:tc>
          <w:tcPr>
            <w:tcW w:w="1314" w:type="dxa"/>
            <w:tcBorders>
              <w:top w:val="single" w:sz="4" w:space="0" w:color="auto"/>
            </w:tcBorders>
          </w:tcPr>
          <w:p w14:paraId="359BBE27" w14:textId="269A1A53" w:rsidR="008E7991" w:rsidRPr="00C80B57" w:rsidRDefault="008E7991" w:rsidP="006C02D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106,213</w:t>
            </w:r>
          </w:p>
        </w:tc>
        <w:tc>
          <w:tcPr>
            <w:tcW w:w="144" w:type="dxa"/>
          </w:tcPr>
          <w:p w14:paraId="32DABD2E" w14:textId="77777777" w:rsidR="008E7991" w:rsidRPr="00C80B57" w:rsidRDefault="008E7991" w:rsidP="006C02D6">
            <w:pPr>
              <w:spacing w:line="240" w:lineRule="auto"/>
              <w:jc w:val="right"/>
              <w:rPr>
                <w:rFonts w:asciiTheme="majorBidi" w:hAnsiTheme="majorBidi" w:cstheme="majorBidi"/>
                <w:sz w:val="28"/>
                <w:szCs w:val="28"/>
              </w:rPr>
            </w:pPr>
          </w:p>
        </w:tc>
        <w:tc>
          <w:tcPr>
            <w:tcW w:w="1368" w:type="dxa"/>
            <w:tcBorders>
              <w:top w:val="single" w:sz="4" w:space="0" w:color="auto"/>
              <w:left w:val="nil"/>
            </w:tcBorders>
            <w:shd w:val="clear" w:color="auto" w:fill="auto"/>
          </w:tcPr>
          <w:p w14:paraId="0C984D7A" w14:textId="2B43F528" w:rsidR="008E7991" w:rsidRPr="00C80B57" w:rsidRDefault="008E7991" w:rsidP="006C02D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85,453</w:t>
            </w:r>
          </w:p>
        </w:tc>
      </w:tr>
      <w:tr w:rsidR="008E7991" w:rsidRPr="00C80B57" w14:paraId="2E5B9C88" w14:textId="77777777" w:rsidTr="002C3A73">
        <w:trPr>
          <w:cantSplit/>
        </w:trPr>
        <w:tc>
          <w:tcPr>
            <w:tcW w:w="3870" w:type="dxa"/>
            <w:shd w:val="clear" w:color="auto" w:fill="auto"/>
            <w:vAlign w:val="bottom"/>
          </w:tcPr>
          <w:p w14:paraId="596C01A1" w14:textId="01015E2B" w:rsidR="008E7991" w:rsidRPr="00C80B57" w:rsidRDefault="008E7991" w:rsidP="006C02D6">
            <w:pPr>
              <w:spacing w:line="240" w:lineRule="auto"/>
              <w:rPr>
                <w:rFonts w:asciiTheme="majorBidi" w:hAnsiTheme="majorBidi" w:cstheme="majorBidi"/>
                <w:sz w:val="28"/>
                <w:szCs w:val="28"/>
                <w:cs/>
              </w:rPr>
            </w:pPr>
            <w:r w:rsidRPr="00C80B57">
              <w:rPr>
                <w:rFonts w:asciiTheme="majorBidi" w:hAnsiTheme="majorBidi" w:cstheme="majorBidi" w:hint="cs"/>
                <w:sz w:val="28"/>
                <w:szCs w:val="28"/>
                <w:u w:val="single"/>
                <w:cs/>
              </w:rPr>
              <w:t>หัก</w:t>
            </w:r>
            <w:r w:rsidRPr="00C80B57">
              <w:rPr>
                <w:rFonts w:asciiTheme="majorBidi" w:hAnsiTheme="majorBidi" w:cstheme="majorBidi" w:hint="cs"/>
                <w:sz w:val="28"/>
                <w:szCs w:val="28"/>
                <w:cs/>
              </w:rPr>
              <w:t xml:space="preserve"> ส่วนที่จะครบกำหนดชำระภายในหนึ่งปี</w:t>
            </w:r>
          </w:p>
        </w:tc>
        <w:tc>
          <w:tcPr>
            <w:tcW w:w="1287" w:type="dxa"/>
            <w:shd w:val="clear" w:color="auto" w:fill="auto"/>
            <w:vAlign w:val="bottom"/>
          </w:tcPr>
          <w:p w14:paraId="1F8762CB" w14:textId="3A4D4781" w:rsidR="008E7991" w:rsidRPr="00C80B57" w:rsidRDefault="008E7991" w:rsidP="006C02D6">
            <w:pPr>
              <w:spacing w:line="240" w:lineRule="auto"/>
              <w:jc w:val="right"/>
              <w:rPr>
                <w:rFonts w:asciiTheme="majorBidi" w:hAnsiTheme="majorBidi" w:cstheme="majorBidi"/>
                <w:sz w:val="28"/>
                <w:szCs w:val="28"/>
              </w:rPr>
            </w:pPr>
          </w:p>
        </w:tc>
        <w:tc>
          <w:tcPr>
            <w:tcW w:w="144" w:type="dxa"/>
            <w:shd w:val="clear" w:color="auto" w:fill="auto"/>
          </w:tcPr>
          <w:p w14:paraId="27E5CF67" w14:textId="77777777" w:rsidR="008E7991" w:rsidRPr="00C80B57" w:rsidRDefault="008E7991" w:rsidP="006C02D6">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36526B19" w14:textId="510EA7EE" w:rsidR="008E7991" w:rsidRPr="00C80B57" w:rsidRDefault="008E7991" w:rsidP="006C02D6">
            <w:pPr>
              <w:spacing w:line="240" w:lineRule="auto"/>
              <w:jc w:val="right"/>
              <w:rPr>
                <w:rFonts w:asciiTheme="majorBidi" w:hAnsiTheme="majorBidi" w:cstheme="majorBidi"/>
                <w:sz w:val="28"/>
                <w:szCs w:val="28"/>
              </w:rPr>
            </w:pPr>
          </w:p>
        </w:tc>
        <w:tc>
          <w:tcPr>
            <w:tcW w:w="144" w:type="dxa"/>
          </w:tcPr>
          <w:p w14:paraId="12E37F44" w14:textId="77777777" w:rsidR="008E7991" w:rsidRPr="00C80B57" w:rsidRDefault="008E7991" w:rsidP="006C02D6">
            <w:pPr>
              <w:spacing w:line="240" w:lineRule="auto"/>
              <w:jc w:val="right"/>
              <w:rPr>
                <w:rFonts w:asciiTheme="majorBidi" w:hAnsiTheme="majorBidi" w:cstheme="majorBidi"/>
                <w:sz w:val="28"/>
                <w:szCs w:val="28"/>
              </w:rPr>
            </w:pPr>
          </w:p>
        </w:tc>
        <w:tc>
          <w:tcPr>
            <w:tcW w:w="1314" w:type="dxa"/>
          </w:tcPr>
          <w:p w14:paraId="3C961DBC" w14:textId="2CA1AA4A" w:rsidR="008E7991" w:rsidRPr="00C80B57" w:rsidRDefault="008E7991" w:rsidP="006C02D6">
            <w:pPr>
              <w:spacing w:line="240" w:lineRule="auto"/>
              <w:jc w:val="right"/>
              <w:rPr>
                <w:rFonts w:asciiTheme="majorBidi" w:hAnsiTheme="majorBidi" w:cstheme="majorBidi"/>
                <w:sz w:val="28"/>
                <w:szCs w:val="28"/>
              </w:rPr>
            </w:pPr>
          </w:p>
        </w:tc>
        <w:tc>
          <w:tcPr>
            <w:tcW w:w="144" w:type="dxa"/>
          </w:tcPr>
          <w:p w14:paraId="65FF7A74" w14:textId="77777777" w:rsidR="008E7991" w:rsidRPr="00C80B57" w:rsidRDefault="008E7991" w:rsidP="006C02D6">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1509A715" w14:textId="6920DBEB" w:rsidR="008E7991" w:rsidRPr="00C80B57" w:rsidRDefault="008E7991" w:rsidP="006C02D6">
            <w:pPr>
              <w:spacing w:line="240" w:lineRule="auto"/>
              <w:jc w:val="right"/>
              <w:rPr>
                <w:rFonts w:asciiTheme="majorBidi" w:hAnsiTheme="majorBidi" w:cstheme="majorBidi"/>
                <w:sz w:val="28"/>
                <w:szCs w:val="28"/>
              </w:rPr>
            </w:pPr>
          </w:p>
        </w:tc>
      </w:tr>
      <w:tr w:rsidR="008E7991" w:rsidRPr="00C80B57" w14:paraId="158D40D9" w14:textId="77777777" w:rsidTr="002C3A73">
        <w:trPr>
          <w:cantSplit/>
          <w:trHeight w:val="278"/>
        </w:trPr>
        <w:tc>
          <w:tcPr>
            <w:tcW w:w="3870" w:type="dxa"/>
            <w:shd w:val="clear" w:color="auto" w:fill="auto"/>
            <w:vAlign w:val="bottom"/>
          </w:tcPr>
          <w:p w14:paraId="0B90E753" w14:textId="7F57B645" w:rsidR="008E7991" w:rsidRPr="00C80B57" w:rsidRDefault="008E7991" w:rsidP="006C02D6">
            <w:pPr>
              <w:spacing w:line="240" w:lineRule="auto"/>
              <w:rPr>
                <w:rFonts w:asciiTheme="majorBidi" w:hAnsiTheme="majorBidi" w:cstheme="majorBidi"/>
                <w:sz w:val="28"/>
                <w:szCs w:val="28"/>
                <w:cs/>
              </w:rPr>
            </w:pPr>
            <w:r w:rsidRPr="00C80B57">
              <w:rPr>
                <w:rFonts w:asciiTheme="majorBidi" w:hAnsiTheme="majorBidi" w:cstheme="majorBidi" w:hint="cs"/>
                <w:sz w:val="28"/>
                <w:szCs w:val="28"/>
                <w:cs/>
              </w:rPr>
              <w:t xml:space="preserve">     เงินกู้ยืม</w:t>
            </w:r>
            <w:r w:rsidR="00405F58" w:rsidRPr="00C80B57">
              <w:rPr>
                <w:rFonts w:asciiTheme="majorBidi" w:hAnsiTheme="majorBidi" w:cstheme="majorBidi" w:hint="cs"/>
                <w:sz w:val="28"/>
                <w:szCs w:val="28"/>
                <w:cs/>
              </w:rPr>
              <w:t>บริษัทที่เกี่ยวข้องกัน</w:t>
            </w:r>
            <w:r w:rsidRPr="00C80B57">
              <w:rPr>
                <w:rFonts w:asciiTheme="majorBidi" w:hAnsiTheme="majorBidi" w:cstheme="majorBidi" w:hint="cs"/>
                <w:sz w:val="28"/>
                <w:szCs w:val="28"/>
                <w:cs/>
              </w:rPr>
              <w:t xml:space="preserve"> (หมายเหตุ </w:t>
            </w:r>
            <w:r w:rsidRPr="00C80B57">
              <w:rPr>
                <w:rFonts w:asciiTheme="majorBidi" w:hAnsiTheme="majorBidi" w:cstheme="majorBidi"/>
                <w:sz w:val="28"/>
                <w:szCs w:val="28"/>
              </w:rPr>
              <w:t>3</w:t>
            </w:r>
            <w:r w:rsidRPr="00C80B57">
              <w:rPr>
                <w:rFonts w:asciiTheme="majorBidi" w:hAnsiTheme="majorBidi" w:cstheme="majorBidi" w:hint="cs"/>
                <w:sz w:val="28"/>
                <w:szCs w:val="28"/>
                <w:cs/>
              </w:rPr>
              <w:t>)</w:t>
            </w:r>
          </w:p>
        </w:tc>
        <w:tc>
          <w:tcPr>
            <w:tcW w:w="1287" w:type="dxa"/>
            <w:shd w:val="clear" w:color="auto" w:fill="auto"/>
            <w:vAlign w:val="bottom"/>
          </w:tcPr>
          <w:p w14:paraId="51070D6E" w14:textId="0472FEF9" w:rsidR="008E7991" w:rsidRPr="00C80B57" w:rsidRDefault="008E7991" w:rsidP="006C02D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(2,250)</w:t>
            </w:r>
          </w:p>
        </w:tc>
        <w:tc>
          <w:tcPr>
            <w:tcW w:w="144" w:type="dxa"/>
            <w:shd w:val="clear" w:color="auto" w:fill="auto"/>
          </w:tcPr>
          <w:p w14:paraId="169B0A3B" w14:textId="77777777" w:rsidR="008E7991" w:rsidRPr="00C80B57" w:rsidRDefault="008E7991" w:rsidP="006C02D6">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54E44808" w14:textId="4AAC4776" w:rsidR="008E7991" w:rsidRPr="00C80B57" w:rsidRDefault="008E7991" w:rsidP="006C02D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(3,250)</w:t>
            </w:r>
          </w:p>
        </w:tc>
        <w:tc>
          <w:tcPr>
            <w:tcW w:w="144" w:type="dxa"/>
          </w:tcPr>
          <w:p w14:paraId="54AC4980" w14:textId="77777777" w:rsidR="008E7991" w:rsidRPr="00C80B57" w:rsidRDefault="008E7991" w:rsidP="006C02D6">
            <w:pPr>
              <w:spacing w:line="240" w:lineRule="auto"/>
              <w:jc w:val="right"/>
              <w:rPr>
                <w:rFonts w:asciiTheme="majorBidi" w:hAnsiTheme="majorBidi" w:cstheme="majorBidi"/>
                <w:sz w:val="28"/>
                <w:szCs w:val="28"/>
              </w:rPr>
            </w:pPr>
          </w:p>
        </w:tc>
        <w:tc>
          <w:tcPr>
            <w:tcW w:w="1314" w:type="dxa"/>
          </w:tcPr>
          <w:p w14:paraId="708C913C" w14:textId="14764CCA" w:rsidR="008E7991" w:rsidRPr="00C80B57" w:rsidRDefault="008E7991" w:rsidP="008E7991">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44" w:type="dxa"/>
          </w:tcPr>
          <w:p w14:paraId="5BAC8D8D" w14:textId="77777777" w:rsidR="008E7991" w:rsidRPr="00C80B57" w:rsidRDefault="008E7991" w:rsidP="006C02D6">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05BF4380" w14:textId="197D535B" w:rsidR="008E7991" w:rsidRPr="00C80B57" w:rsidRDefault="008E7991" w:rsidP="006C02D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(85,453)</w:t>
            </w:r>
          </w:p>
        </w:tc>
      </w:tr>
      <w:tr w:rsidR="002C3A73" w:rsidRPr="00C80B57" w14:paraId="4D689128" w14:textId="77777777" w:rsidTr="002C3A73">
        <w:trPr>
          <w:cantSplit/>
          <w:trHeight w:val="278"/>
        </w:trPr>
        <w:tc>
          <w:tcPr>
            <w:tcW w:w="3870" w:type="dxa"/>
            <w:shd w:val="clear" w:color="auto" w:fill="auto"/>
            <w:vAlign w:val="bottom"/>
          </w:tcPr>
          <w:p w14:paraId="636B1CBE" w14:textId="67F08ABF" w:rsidR="002C3A73" w:rsidRPr="00C80B57" w:rsidRDefault="002C3A73" w:rsidP="006C02D6">
            <w:pPr>
              <w:spacing w:line="240" w:lineRule="auto"/>
              <w:rPr>
                <w:rFonts w:asciiTheme="majorBidi" w:hAnsiTheme="majorBidi" w:cstheme="majorBidi"/>
                <w:sz w:val="28"/>
                <w:szCs w:val="28"/>
                <w:cs/>
              </w:rPr>
            </w:pPr>
            <w:r w:rsidRPr="00C80B57">
              <w:rPr>
                <w:rFonts w:asciiTheme="majorBidi" w:hAnsiTheme="majorBidi" w:cstheme="majorBidi" w:hint="cs"/>
                <w:sz w:val="28"/>
                <w:szCs w:val="28"/>
                <w:cs/>
              </w:rPr>
              <w:t xml:space="preserve">     เงินกู้ยืมจากสถาบันการเงิน</w:t>
            </w:r>
          </w:p>
        </w:tc>
        <w:tc>
          <w:tcPr>
            <w:tcW w:w="1287" w:type="dxa"/>
            <w:tcBorders>
              <w:bottom w:val="single" w:sz="4" w:space="0" w:color="auto"/>
            </w:tcBorders>
            <w:shd w:val="clear" w:color="auto" w:fill="auto"/>
            <w:vAlign w:val="bottom"/>
          </w:tcPr>
          <w:p w14:paraId="1F3A93B2" w14:textId="3E3D083D" w:rsidR="002C3A73" w:rsidRPr="00C80B57" w:rsidRDefault="002C3A73" w:rsidP="006C02D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(59,256)</w:t>
            </w:r>
          </w:p>
        </w:tc>
        <w:tc>
          <w:tcPr>
            <w:tcW w:w="144" w:type="dxa"/>
            <w:shd w:val="clear" w:color="auto" w:fill="auto"/>
          </w:tcPr>
          <w:p w14:paraId="2540D202" w14:textId="77777777" w:rsidR="002C3A73" w:rsidRPr="00C80B57" w:rsidRDefault="002C3A73" w:rsidP="006C02D6">
            <w:pPr>
              <w:spacing w:line="240" w:lineRule="auto"/>
              <w:jc w:val="right"/>
              <w:rPr>
                <w:rFonts w:asciiTheme="majorBidi" w:hAnsiTheme="majorBidi" w:cstheme="majorBidi"/>
                <w:sz w:val="28"/>
                <w:szCs w:val="28"/>
              </w:rPr>
            </w:pPr>
          </w:p>
        </w:tc>
        <w:tc>
          <w:tcPr>
            <w:tcW w:w="1359" w:type="dxa"/>
            <w:tcBorders>
              <w:left w:val="nil"/>
              <w:bottom w:val="single" w:sz="4" w:space="0" w:color="auto"/>
            </w:tcBorders>
            <w:shd w:val="clear" w:color="auto" w:fill="auto"/>
          </w:tcPr>
          <w:p w14:paraId="42C54EFF" w14:textId="18F0926D" w:rsidR="002C3A73" w:rsidRPr="00C80B57" w:rsidRDefault="002C3A73" w:rsidP="006C02D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(56,031)</w:t>
            </w:r>
          </w:p>
        </w:tc>
        <w:tc>
          <w:tcPr>
            <w:tcW w:w="144" w:type="dxa"/>
          </w:tcPr>
          <w:p w14:paraId="2674764A" w14:textId="77777777" w:rsidR="002C3A73" w:rsidRPr="00C80B57" w:rsidRDefault="002C3A73" w:rsidP="006C02D6">
            <w:pPr>
              <w:spacing w:line="240" w:lineRule="auto"/>
              <w:jc w:val="right"/>
              <w:rPr>
                <w:rFonts w:asciiTheme="majorBidi" w:hAnsiTheme="majorBidi" w:cstheme="majorBidi"/>
                <w:sz w:val="28"/>
                <w:szCs w:val="28"/>
              </w:rPr>
            </w:pPr>
          </w:p>
        </w:tc>
        <w:tc>
          <w:tcPr>
            <w:tcW w:w="1314" w:type="dxa"/>
            <w:tcBorders>
              <w:bottom w:val="single" w:sz="4" w:space="0" w:color="auto"/>
            </w:tcBorders>
          </w:tcPr>
          <w:p w14:paraId="5CEAACB4" w14:textId="2216730F" w:rsidR="002C3A73" w:rsidRPr="00C80B57" w:rsidRDefault="00DD239C" w:rsidP="008E7991">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44" w:type="dxa"/>
          </w:tcPr>
          <w:p w14:paraId="31F05B98" w14:textId="77777777" w:rsidR="002C3A73" w:rsidRPr="00C80B57" w:rsidRDefault="002C3A73" w:rsidP="006C02D6">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6CF6A6C4" w14:textId="3AA23C12" w:rsidR="002C3A73" w:rsidRPr="00C80B57" w:rsidRDefault="002C3A73" w:rsidP="006C02D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r>
      <w:tr w:rsidR="008E7991" w:rsidRPr="00C80B57" w14:paraId="1B4C74AB" w14:textId="77777777" w:rsidTr="008E7991">
        <w:trPr>
          <w:cantSplit/>
          <w:trHeight w:val="278"/>
        </w:trPr>
        <w:tc>
          <w:tcPr>
            <w:tcW w:w="3870" w:type="dxa"/>
            <w:shd w:val="clear" w:color="auto" w:fill="auto"/>
            <w:vAlign w:val="bottom"/>
          </w:tcPr>
          <w:p w14:paraId="66FD72E9" w14:textId="7CE75F6B" w:rsidR="008E7991" w:rsidRPr="00C80B57" w:rsidRDefault="008E7991" w:rsidP="002C3A73">
            <w:pPr>
              <w:tabs>
                <w:tab w:val="clear" w:pos="680"/>
                <w:tab w:val="left" w:pos="323"/>
              </w:tabs>
              <w:spacing w:line="240" w:lineRule="auto"/>
              <w:rPr>
                <w:rFonts w:asciiTheme="majorBidi" w:hAnsiTheme="majorBidi" w:cstheme="majorBidi"/>
                <w:sz w:val="28"/>
                <w:szCs w:val="28"/>
                <w:cs/>
              </w:rPr>
            </w:pPr>
            <w:r w:rsidRPr="00C80B57">
              <w:rPr>
                <w:rFonts w:asciiTheme="majorBidi" w:hAnsiTheme="majorBidi" w:cstheme="majorBidi" w:hint="cs"/>
                <w:sz w:val="28"/>
                <w:szCs w:val="28"/>
                <w:cs/>
              </w:rPr>
              <w:t xml:space="preserve">     </w:t>
            </w:r>
          </w:p>
        </w:tc>
        <w:tc>
          <w:tcPr>
            <w:tcW w:w="1287" w:type="dxa"/>
            <w:tcBorders>
              <w:top w:val="single" w:sz="4" w:space="0" w:color="auto"/>
              <w:bottom w:val="double" w:sz="4" w:space="0" w:color="auto"/>
            </w:tcBorders>
            <w:shd w:val="clear" w:color="auto" w:fill="auto"/>
            <w:vAlign w:val="bottom"/>
          </w:tcPr>
          <w:p w14:paraId="242E49AF" w14:textId="5E4A50D3" w:rsidR="008E7991" w:rsidRPr="00C80B57" w:rsidRDefault="00DD239C" w:rsidP="006C02D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57,097</w:t>
            </w:r>
          </w:p>
        </w:tc>
        <w:tc>
          <w:tcPr>
            <w:tcW w:w="144" w:type="dxa"/>
            <w:shd w:val="clear" w:color="auto" w:fill="auto"/>
          </w:tcPr>
          <w:p w14:paraId="1ECD8DC7" w14:textId="77777777" w:rsidR="008E7991" w:rsidRPr="00C80B57" w:rsidRDefault="008E7991" w:rsidP="006C02D6">
            <w:pPr>
              <w:spacing w:line="240" w:lineRule="auto"/>
              <w:jc w:val="right"/>
              <w:rPr>
                <w:rFonts w:asciiTheme="majorBidi" w:hAnsiTheme="majorBidi" w:cstheme="majorBidi"/>
                <w:sz w:val="28"/>
                <w:szCs w:val="28"/>
              </w:rPr>
            </w:pPr>
          </w:p>
        </w:tc>
        <w:tc>
          <w:tcPr>
            <w:tcW w:w="1359" w:type="dxa"/>
            <w:tcBorders>
              <w:top w:val="single" w:sz="4" w:space="0" w:color="auto"/>
              <w:left w:val="nil"/>
              <w:bottom w:val="double" w:sz="4" w:space="0" w:color="auto"/>
            </w:tcBorders>
            <w:shd w:val="clear" w:color="auto" w:fill="auto"/>
          </w:tcPr>
          <w:p w14:paraId="4EC4BE8B" w14:textId="640B9B85" w:rsidR="008E7991" w:rsidRPr="00C80B57" w:rsidRDefault="00DD239C" w:rsidP="006C02D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87,403</w:t>
            </w:r>
          </w:p>
        </w:tc>
        <w:tc>
          <w:tcPr>
            <w:tcW w:w="144" w:type="dxa"/>
          </w:tcPr>
          <w:p w14:paraId="6CCEBDA0" w14:textId="77777777" w:rsidR="008E7991" w:rsidRPr="00C80B57" w:rsidRDefault="008E7991" w:rsidP="006C02D6">
            <w:pPr>
              <w:spacing w:line="240" w:lineRule="auto"/>
              <w:jc w:val="right"/>
              <w:rPr>
                <w:rFonts w:asciiTheme="majorBidi" w:hAnsiTheme="majorBidi" w:cstheme="majorBidi"/>
                <w:sz w:val="28"/>
                <w:szCs w:val="28"/>
              </w:rPr>
            </w:pPr>
          </w:p>
        </w:tc>
        <w:tc>
          <w:tcPr>
            <w:tcW w:w="1314" w:type="dxa"/>
            <w:tcBorders>
              <w:top w:val="single" w:sz="4" w:space="0" w:color="auto"/>
              <w:bottom w:val="double" w:sz="4" w:space="0" w:color="auto"/>
            </w:tcBorders>
          </w:tcPr>
          <w:p w14:paraId="524D88E0" w14:textId="0CA50BA1" w:rsidR="008E7991" w:rsidRPr="00C80B57" w:rsidRDefault="00DD239C" w:rsidP="006C02D6">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106,213</w:t>
            </w:r>
          </w:p>
        </w:tc>
        <w:tc>
          <w:tcPr>
            <w:tcW w:w="144" w:type="dxa"/>
          </w:tcPr>
          <w:p w14:paraId="0388ECD8" w14:textId="77777777" w:rsidR="008E7991" w:rsidRPr="00C80B57" w:rsidRDefault="008E7991" w:rsidP="006C02D6">
            <w:pPr>
              <w:spacing w:line="240" w:lineRule="auto"/>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tcPr>
          <w:p w14:paraId="36F2CA6C" w14:textId="0D7F0E0A" w:rsidR="008E7991" w:rsidRPr="00C80B57" w:rsidRDefault="00DD239C" w:rsidP="006C02D6">
            <w:pPr>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w:t>
            </w:r>
          </w:p>
        </w:tc>
      </w:tr>
    </w:tbl>
    <w:p w14:paraId="6015900A" w14:textId="77777777" w:rsidR="009F4930" w:rsidRPr="00C80B57" w:rsidRDefault="009F4930" w:rsidP="00FE724A">
      <w:pPr>
        <w:pStyle w:val="aff3"/>
        <w:spacing w:before="120"/>
        <w:ind w:left="360" w:right="0" w:firstLine="0"/>
        <w:jc w:val="thaiDistribute"/>
        <w:rPr>
          <w:rFonts w:asciiTheme="majorBidi" w:hAnsiTheme="majorBidi" w:cstheme="majorBidi"/>
          <w:sz w:val="28"/>
          <w:szCs w:val="28"/>
        </w:rPr>
      </w:pPr>
    </w:p>
    <w:p w14:paraId="3643A8E0" w14:textId="77777777" w:rsidR="009F4930" w:rsidRPr="00C80B57" w:rsidRDefault="009F4930" w:rsidP="00FE724A">
      <w:pPr>
        <w:pStyle w:val="aff3"/>
        <w:spacing w:before="120"/>
        <w:ind w:left="360" w:right="0" w:firstLine="0"/>
        <w:jc w:val="thaiDistribute"/>
        <w:rPr>
          <w:rFonts w:asciiTheme="majorBidi" w:hAnsiTheme="majorBidi" w:cstheme="majorBidi"/>
          <w:sz w:val="28"/>
          <w:szCs w:val="28"/>
        </w:rPr>
      </w:pPr>
    </w:p>
    <w:p w14:paraId="5184FBC7" w14:textId="63144423" w:rsidR="008E7991" w:rsidRPr="00C80B57" w:rsidRDefault="009F4930" w:rsidP="00FE724A">
      <w:pPr>
        <w:pStyle w:val="aff3"/>
        <w:spacing w:before="120"/>
        <w:ind w:left="360" w:right="0" w:firstLine="0"/>
        <w:jc w:val="thaiDistribute"/>
        <w:rPr>
          <w:rFonts w:asciiTheme="majorBidi" w:hAnsiTheme="majorBidi" w:cstheme="majorBidi"/>
          <w:sz w:val="28"/>
          <w:szCs w:val="28"/>
        </w:rPr>
      </w:pPr>
      <w:r w:rsidRPr="00C80B57">
        <w:rPr>
          <w:rFonts w:asciiTheme="majorBidi" w:hAnsiTheme="majorBidi" w:cstheme="majorBidi"/>
          <w:sz w:val="28"/>
          <w:szCs w:val="28"/>
        </w:rPr>
        <w:lastRenderedPageBreak/>
        <w:t xml:space="preserve">17.1 </w:t>
      </w:r>
      <w:r w:rsidRPr="00C80B57">
        <w:rPr>
          <w:rFonts w:asciiTheme="majorBidi" w:hAnsiTheme="majorBidi" w:cstheme="majorBidi" w:hint="cs"/>
          <w:sz w:val="28"/>
          <w:szCs w:val="28"/>
          <w:cs/>
        </w:rPr>
        <w:t>เงินกู้ยืมจากสถาบันการเงิน</w:t>
      </w:r>
    </w:p>
    <w:p w14:paraId="2A7461D5" w14:textId="4ED07366" w:rsidR="008E7991" w:rsidRPr="00C80B57" w:rsidRDefault="009F4930" w:rsidP="00E642ED">
      <w:pPr>
        <w:pStyle w:val="aff3"/>
        <w:tabs>
          <w:tab w:val="clear" w:pos="1080"/>
          <w:tab w:val="clear" w:pos="1620"/>
        </w:tabs>
        <w:spacing w:before="120"/>
        <w:ind w:left="728" w:right="0" w:firstLine="0"/>
        <w:jc w:val="thaiDistribute"/>
        <w:rPr>
          <w:rFonts w:asciiTheme="majorBidi" w:hAnsiTheme="majorBidi" w:cstheme="majorBidi"/>
          <w:sz w:val="28"/>
          <w:szCs w:val="28"/>
        </w:rPr>
      </w:pPr>
      <w:r w:rsidRPr="00C80B57">
        <w:rPr>
          <w:rFonts w:asciiTheme="majorBidi" w:hAnsiTheme="majorBidi" w:cstheme="majorBidi" w:hint="cs"/>
          <w:sz w:val="28"/>
          <w:szCs w:val="28"/>
          <w:cs/>
        </w:rPr>
        <w:t xml:space="preserve">เงินกู้ยืมจากสถาบันการเงิน ณ วันที่ </w:t>
      </w:r>
      <w:r w:rsidRPr="00C80B57">
        <w:rPr>
          <w:rFonts w:asciiTheme="majorBidi" w:hAnsiTheme="majorBidi" w:cstheme="majorBidi"/>
          <w:sz w:val="28"/>
          <w:szCs w:val="28"/>
        </w:rPr>
        <w:t xml:space="preserve">30 </w:t>
      </w:r>
      <w:r w:rsidRPr="00C80B57">
        <w:rPr>
          <w:rFonts w:asciiTheme="majorBidi" w:hAnsiTheme="majorBidi" w:cstheme="majorBidi" w:hint="cs"/>
          <w:sz w:val="28"/>
          <w:szCs w:val="28"/>
          <w:cs/>
        </w:rPr>
        <w:t xml:space="preserve">มิถุนายน </w:t>
      </w:r>
      <w:r w:rsidRPr="00C80B57">
        <w:rPr>
          <w:rFonts w:asciiTheme="majorBidi" w:hAnsiTheme="majorBidi" w:cstheme="majorBidi"/>
          <w:sz w:val="28"/>
          <w:szCs w:val="28"/>
        </w:rPr>
        <w:t xml:space="preserve">2563 </w:t>
      </w:r>
      <w:r w:rsidRPr="00C80B57">
        <w:rPr>
          <w:rFonts w:asciiTheme="majorBidi" w:hAnsiTheme="majorBidi" w:cstheme="majorBidi" w:hint="cs"/>
          <w:sz w:val="28"/>
          <w:szCs w:val="28"/>
          <w:cs/>
        </w:rPr>
        <w:t xml:space="preserve">และ </w:t>
      </w:r>
      <w:r w:rsidRPr="00C80B57">
        <w:rPr>
          <w:rFonts w:asciiTheme="majorBidi" w:hAnsiTheme="majorBidi" w:cstheme="majorBidi"/>
          <w:sz w:val="28"/>
          <w:szCs w:val="28"/>
        </w:rPr>
        <w:t xml:space="preserve">31 </w:t>
      </w:r>
      <w:r w:rsidRPr="00C80B57">
        <w:rPr>
          <w:rFonts w:asciiTheme="majorBidi" w:hAnsiTheme="majorBidi" w:cstheme="majorBidi" w:hint="cs"/>
          <w:sz w:val="28"/>
          <w:szCs w:val="28"/>
          <w:cs/>
        </w:rPr>
        <w:t xml:space="preserve">ธันวาคม </w:t>
      </w:r>
      <w:r w:rsidRPr="00C80B57">
        <w:rPr>
          <w:rFonts w:asciiTheme="majorBidi" w:hAnsiTheme="majorBidi" w:cstheme="majorBidi"/>
          <w:sz w:val="28"/>
          <w:szCs w:val="28"/>
        </w:rPr>
        <w:t xml:space="preserve">2562 </w:t>
      </w:r>
      <w:r w:rsidRPr="00C80B57">
        <w:rPr>
          <w:rFonts w:asciiTheme="majorBidi" w:hAnsiTheme="majorBidi" w:cstheme="majorBidi" w:hint="cs"/>
          <w:sz w:val="28"/>
          <w:szCs w:val="28"/>
          <w:cs/>
        </w:rPr>
        <w:t>ประกอบด้วย</w:t>
      </w:r>
    </w:p>
    <w:tbl>
      <w:tblPr>
        <w:tblpPr w:leftFromText="180" w:rightFromText="180" w:vertAnchor="text" w:horzAnchor="margin" w:tblpXSpec="right" w:tblpY="85"/>
        <w:tblW w:w="9156" w:type="dxa"/>
        <w:tblLayout w:type="fixed"/>
        <w:tblLook w:val="04A0" w:firstRow="1" w:lastRow="0" w:firstColumn="1" w:lastColumn="0" w:noHBand="0" w:noVBand="1"/>
      </w:tblPr>
      <w:tblGrid>
        <w:gridCol w:w="1778"/>
        <w:gridCol w:w="4016"/>
        <w:gridCol w:w="1631"/>
        <w:gridCol w:w="1731"/>
      </w:tblGrid>
      <w:tr w:rsidR="008F52E2" w:rsidRPr="00C80B57" w14:paraId="6ED852A2" w14:textId="77777777" w:rsidTr="003B0DDF">
        <w:tc>
          <w:tcPr>
            <w:tcW w:w="1778" w:type="dxa"/>
          </w:tcPr>
          <w:p w14:paraId="4C4DEC15" w14:textId="77777777" w:rsidR="00322BCA" w:rsidRPr="00C80B57" w:rsidRDefault="00322BCA" w:rsidP="003B0DDF">
            <w:pPr>
              <w:overflowPunct w:val="0"/>
              <w:autoSpaceDE w:val="0"/>
              <w:autoSpaceDN w:val="0"/>
              <w:adjustRightInd w:val="0"/>
              <w:ind w:left="-18"/>
              <w:jc w:val="center"/>
              <w:rPr>
                <w:rFonts w:asciiTheme="majorBidi" w:hAnsiTheme="majorBidi" w:cstheme="majorBidi"/>
                <w:sz w:val="28"/>
                <w:szCs w:val="28"/>
              </w:rPr>
            </w:pPr>
          </w:p>
        </w:tc>
        <w:tc>
          <w:tcPr>
            <w:tcW w:w="4016" w:type="dxa"/>
          </w:tcPr>
          <w:p w14:paraId="6466B180" w14:textId="77777777" w:rsidR="00322BCA" w:rsidRPr="00C80B57" w:rsidRDefault="00322BCA" w:rsidP="003B0DDF">
            <w:pPr>
              <w:overflowPunct w:val="0"/>
              <w:autoSpaceDE w:val="0"/>
              <w:autoSpaceDN w:val="0"/>
              <w:adjustRightInd w:val="0"/>
              <w:jc w:val="center"/>
              <w:rPr>
                <w:rFonts w:asciiTheme="majorBidi" w:hAnsiTheme="majorBidi" w:cstheme="majorBidi"/>
                <w:sz w:val="28"/>
                <w:szCs w:val="28"/>
              </w:rPr>
            </w:pPr>
          </w:p>
        </w:tc>
        <w:tc>
          <w:tcPr>
            <w:tcW w:w="3362" w:type="dxa"/>
            <w:gridSpan w:val="2"/>
            <w:vAlign w:val="bottom"/>
            <w:hideMark/>
          </w:tcPr>
          <w:p w14:paraId="52B46D77" w14:textId="77777777" w:rsidR="00322BCA" w:rsidRPr="00C80B57" w:rsidRDefault="00322BCA" w:rsidP="003B0DDF">
            <w:pPr>
              <w:pBdr>
                <w:bottom w:val="single" w:sz="4" w:space="1" w:color="auto"/>
              </w:pBdr>
              <w:overflowPunct w:val="0"/>
              <w:autoSpaceDE w:val="0"/>
              <w:autoSpaceDN w:val="0"/>
              <w:adjustRightInd w:val="0"/>
              <w:ind w:right="12"/>
              <w:jc w:val="right"/>
              <w:rPr>
                <w:rFonts w:asciiTheme="majorBidi" w:hAnsiTheme="majorBidi" w:cstheme="majorBidi"/>
                <w:sz w:val="28"/>
                <w:szCs w:val="28"/>
              </w:rPr>
            </w:pPr>
            <w:r w:rsidRPr="00C80B57">
              <w:rPr>
                <w:rFonts w:asciiTheme="majorBidi" w:hAnsiTheme="majorBidi" w:cstheme="majorBidi"/>
                <w:sz w:val="28"/>
                <w:szCs w:val="28"/>
                <w:cs/>
              </w:rPr>
              <w:t>(หน่วย : พันบาท)</w:t>
            </w:r>
          </w:p>
        </w:tc>
      </w:tr>
      <w:tr w:rsidR="008F52E2" w:rsidRPr="00C80B57" w14:paraId="74064C2E" w14:textId="77777777" w:rsidTr="003B0DDF">
        <w:tc>
          <w:tcPr>
            <w:tcW w:w="1778" w:type="dxa"/>
            <w:hideMark/>
          </w:tcPr>
          <w:p w14:paraId="7BE6F9F9" w14:textId="77777777" w:rsidR="00322BCA" w:rsidRPr="00C80B57" w:rsidRDefault="00322BCA" w:rsidP="003B0DDF">
            <w:pPr>
              <w:overflowPunct w:val="0"/>
              <w:autoSpaceDE w:val="0"/>
              <w:autoSpaceDN w:val="0"/>
              <w:adjustRightInd w:val="0"/>
              <w:ind w:left="-18"/>
              <w:jc w:val="center"/>
              <w:rPr>
                <w:rFonts w:asciiTheme="majorBidi" w:hAnsiTheme="majorBidi" w:cstheme="majorBidi"/>
                <w:sz w:val="28"/>
                <w:szCs w:val="28"/>
              </w:rPr>
            </w:pPr>
            <w:r w:rsidRPr="00C80B57">
              <w:rPr>
                <w:rFonts w:asciiTheme="majorBidi" w:hAnsiTheme="majorBidi" w:cstheme="majorBidi"/>
                <w:sz w:val="28"/>
                <w:szCs w:val="28"/>
                <w:cs/>
              </w:rPr>
              <w:t>อัตราดอกเบี้ย</w:t>
            </w:r>
          </w:p>
        </w:tc>
        <w:tc>
          <w:tcPr>
            <w:tcW w:w="4016" w:type="dxa"/>
          </w:tcPr>
          <w:p w14:paraId="6710BFAA" w14:textId="77777777" w:rsidR="00322BCA" w:rsidRPr="00C80B57" w:rsidRDefault="00322BCA" w:rsidP="003B0DDF">
            <w:pPr>
              <w:overflowPunct w:val="0"/>
              <w:autoSpaceDE w:val="0"/>
              <w:autoSpaceDN w:val="0"/>
              <w:adjustRightInd w:val="0"/>
              <w:jc w:val="center"/>
              <w:rPr>
                <w:rFonts w:asciiTheme="majorBidi" w:hAnsiTheme="majorBidi" w:cstheme="majorBidi"/>
                <w:sz w:val="28"/>
                <w:szCs w:val="28"/>
              </w:rPr>
            </w:pPr>
          </w:p>
        </w:tc>
        <w:tc>
          <w:tcPr>
            <w:tcW w:w="3362" w:type="dxa"/>
            <w:gridSpan w:val="2"/>
            <w:vAlign w:val="bottom"/>
            <w:hideMark/>
          </w:tcPr>
          <w:p w14:paraId="0895C07E" w14:textId="77777777" w:rsidR="00322BCA" w:rsidRPr="00C80B57" w:rsidRDefault="00322BCA" w:rsidP="003B0DDF">
            <w:pPr>
              <w:pBdr>
                <w:bottom w:val="single" w:sz="4" w:space="1" w:color="auto"/>
              </w:pBdr>
              <w:overflowPunct w:val="0"/>
              <w:autoSpaceDE w:val="0"/>
              <w:autoSpaceDN w:val="0"/>
              <w:adjustRightInd w:val="0"/>
              <w:ind w:right="-6"/>
              <w:jc w:val="center"/>
              <w:rPr>
                <w:rFonts w:asciiTheme="majorBidi" w:hAnsiTheme="majorBidi" w:cstheme="majorBidi"/>
                <w:sz w:val="28"/>
                <w:szCs w:val="28"/>
              </w:rPr>
            </w:pPr>
            <w:r w:rsidRPr="00C80B57">
              <w:rPr>
                <w:rFonts w:asciiTheme="majorBidi" w:hAnsiTheme="majorBidi" w:cstheme="majorBidi"/>
                <w:sz w:val="28"/>
                <w:szCs w:val="28"/>
                <w:cs/>
              </w:rPr>
              <w:t>งบการเงินรวม</w:t>
            </w:r>
          </w:p>
        </w:tc>
      </w:tr>
      <w:tr w:rsidR="008F52E2" w:rsidRPr="00C80B57" w14:paraId="6A4A91C7" w14:textId="77777777" w:rsidTr="003B0DDF">
        <w:tc>
          <w:tcPr>
            <w:tcW w:w="1778" w:type="dxa"/>
            <w:hideMark/>
          </w:tcPr>
          <w:p w14:paraId="30A57992" w14:textId="77777777" w:rsidR="00322BCA" w:rsidRPr="00C80B57" w:rsidRDefault="00322BCA" w:rsidP="003B0DDF">
            <w:pPr>
              <w:pBdr>
                <w:bottom w:val="single" w:sz="4" w:space="1" w:color="auto"/>
              </w:pBdr>
              <w:overflowPunct w:val="0"/>
              <w:autoSpaceDE w:val="0"/>
              <w:autoSpaceDN w:val="0"/>
              <w:adjustRightInd w:val="0"/>
              <w:jc w:val="center"/>
              <w:rPr>
                <w:rFonts w:asciiTheme="majorBidi" w:hAnsiTheme="majorBidi" w:cstheme="majorBidi"/>
                <w:sz w:val="28"/>
                <w:szCs w:val="28"/>
              </w:rPr>
            </w:pPr>
            <w:r w:rsidRPr="00C80B57">
              <w:rPr>
                <w:rFonts w:asciiTheme="majorBidi" w:hAnsiTheme="majorBidi" w:cstheme="majorBidi"/>
                <w:sz w:val="28"/>
                <w:szCs w:val="28"/>
                <w:cs/>
              </w:rPr>
              <w:t>(ร้อยละต่อปี)</w:t>
            </w:r>
          </w:p>
        </w:tc>
        <w:tc>
          <w:tcPr>
            <w:tcW w:w="4016" w:type="dxa"/>
            <w:hideMark/>
          </w:tcPr>
          <w:p w14:paraId="5735AF6D" w14:textId="77777777" w:rsidR="00322BCA" w:rsidRPr="00C80B57" w:rsidRDefault="00322BCA" w:rsidP="003B0DDF">
            <w:pPr>
              <w:pBdr>
                <w:bottom w:val="single" w:sz="4" w:space="1" w:color="auto"/>
              </w:pBdr>
              <w:overflowPunct w:val="0"/>
              <w:autoSpaceDE w:val="0"/>
              <w:autoSpaceDN w:val="0"/>
              <w:adjustRightInd w:val="0"/>
              <w:jc w:val="center"/>
              <w:rPr>
                <w:rFonts w:asciiTheme="majorBidi" w:hAnsiTheme="majorBidi" w:cstheme="majorBidi"/>
                <w:sz w:val="28"/>
                <w:szCs w:val="28"/>
              </w:rPr>
            </w:pPr>
            <w:r w:rsidRPr="00C80B57">
              <w:rPr>
                <w:rFonts w:asciiTheme="majorBidi" w:hAnsiTheme="majorBidi" w:cstheme="majorBidi"/>
                <w:sz w:val="28"/>
                <w:szCs w:val="28"/>
                <w:cs/>
              </w:rPr>
              <w:t>การชำระคืน</w:t>
            </w:r>
          </w:p>
        </w:tc>
        <w:tc>
          <w:tcPr>
            <w:tcW w:w="1631" w:type="dxa"/>
            <w:hideMark/>
          </w:tcPr>
          <w:p w14:paraId="4197DD30" w14:textId="513563BF" w:rsidR="00322BCA" w:rsidRPr="00C80B57" w:rsidRDefault="007E4C38" w:rsidP="003B0DDF">
            <w:pPr>
              <w:pBdr>
                <w:bottom w:val="single" w:sz="4" w:space="1" w:color="auto"/>
              </w:pBdr>
              <w:overflowPunct w:val="0"/>
              <w:autoSpaceDE w:val="0"/>
              <w:autoSpaceDN w:val="0"/>
              <w:adjustRightInd w:val="0"/>
              <w:jc w:val="center"/>
              <w:rPr>
                <w:rFonts w:asciiTheme="majorBidi" w:hAnsiTheme="majorBidi" w:cstheme="majorBidi"/>
                <w:sz w:val="28"/>
                <w:szCs w:val="28"/>
              </w:rPr>
            </w:pPr>
            <w:r w:rsidRPr="00C80B57">
              <w:rPr>
                <w:rFonts w:asciiTheme="majorBidi" w:hAnsiTheme="majorBidi" w:cstheme="majorBidi"/>
                <w:snapToGrid w:val="0"/>
                <w:sz w:val="28"/>
                <w:szCs w:val="28"/>
                <w:lang w:eastAsia="th-TH"/>
              </w:rPr>
              <w:t xml:space="preserve">30 </w:t>
            </w:r>
            <w:r w:rsidRPr="00C80B57">
              <w:rPr>
                <w:rFonts w:asciiTheme="majorBidi" w:hAnsiTheme="majorBidi" w:cstheme="majorBidi"/>
                <w:snapToGrid w:val="0"/>
                <w:sz w:val="28"/>
                <w:szCs w:val="28"/>
                <w:cs/>
                <w:lang w:eastAsia="th-TH"/>
              </w:rPr>
              <w:t>มิถุนายน</w:t>
            </w:r>
            <w:r w:rsidR="00322BCA" w:rsidRPr="00C80B57">
              <w:rPr>
                <w:rFonts w:asciiTheme="majorBidi" w:hAnsiTheme="majorBidi" w:cstheme="majorBidi"/>
                <w:snapToGrid w:val="0"/>
                <w:sz w:val="28"/>
                <w:szCs w:val="28"/>
                <w:cs/>
                <w:lang w:eastAsia="th-TH"/>
              </w:rPr>
              <w:t xml:space="preserve"> </w:t>
            </w:r>
            <w:r w:rsidR="00322BCA" w:rsidRPr="00C80B57">
              <w:rPr>
                <w:rFonts w:asciiTheme="majorBidi" w:hAnsiTheme="majorBidi" w:cstheme="majorBidi"/>
                <w:snapToGrid w:val="0"/>
                <w:sz w:val="28"/>
                <w:szCs w:val="28"/>
                <w:lang w:eastAsia="th-TH"/>
              </w:rPr>
              <w:t>2563</w:t>
            </w:r>
          </w:p>
        </w:tc>
        <w:tc>
          <w:tcPr>
            <w:tcW w:w="1731" w:type="dxa"/>
            <w:hideMark/>
          </w:tcPr>
          <w:p w14:paraId="7A0D4630" w14:textId="77777777" w:rsidR="00322BCA" w:rsidRPr="00C80B57" w:rsidRDefault="00322BCA" w:rsidP="003B0DDF">
            <w:pPr>
              <w:pBdr>
                <w:bottom w:val="single" w:sz="4" w:space="1" w:color="auto"/>
              </w:pBdr>
              <w:overflowPunct w:val="0"/>
              <w:autoSpaceDE w:val="0"/>
              <w:autoSpaceDN w:val="0"/>
              <w:adjustRightInd w:val="0"/>
              <w:jc w:val="center"/>
              <w:rPr>
                <w:rFonts w:asciiTheme="majorBidi" w:hAnsiTheme="majorBidi" w:cstheme="majorBidi"/>
                <w:sz w:val="28"/>
                <w:szCs w:val="28"/>
              </w:rPr>
            </w:pPr>
            <w:r w:rsidRPr="00C80B57">
              <w:rPr>
                <w:rFonts w:asciiTheme="majorBidi" w:hAnsiTheme="majorBidi" w:cstheme="majorBidi"/>
                <w:sz w:val="28"/>
                <w:szCs w:val="28"/>
              </w:rPr>
              <w:t xml:space="preserve">31 </w:t>
            </w:r>
            <w:r w:rsidRPr="00C80B57">
              <w:rPr>
                <w:rFonts w:asciiTheme="majorBidi" w:hAnsiTheme="majorBidi" w:cstheme="majorBidi"/>
                <w:sz w:val="28"/>
                <w:szCs w:val="28"/>
                <w:cs/>
              </w:rPr>
              <w:t xml:space="preserve">ธันวาคม </w:t>
            </w:r>
            <w:r w:rsidRPr="00C80B57">
              <w:rPr>
                <w:rFonts w:asciiTheme="majorBidi" w:hAnsiTheme="majorBidi" w:cstheme="majorBidi"/>
                <w:sz w:val="28"/>
                <w:szCs w:val="28"/>
              </w:rPr>
              <w:t>2562</w:t>
            </w:r>
          </w:p>
        </w:tc>
      </w:tr>
      <w:tr w:rsidR="008F52E2" w:rsidRPr="00C80B57" w14:paraId="653FE1A4" w14:textId="77777777" w:rsidTr="003B0DDF">
        <w:tc>
          <w:tcPr>
            <w:tcW w:w="1778" w:type="dxa"/>
            <w:hideMark/>
          </w:tcPr>
          <w:p w14:paraId="49C7602D" w14:textId="77777777" w:rsidR="00322BCA" w:rsidRPr="00C80B57" w:rsidRDefault="00322BCA" w:rsidP="003B0DDF">
            <w:pPr>
              <w:jc w:val="center"/>
              <w:rPr>
                <w:rFonts w:asciiTheme="majorBidi" w:hAnsiTheme="majorBidi" w:cstheme="majorBidi"/>
                <w:spacing w:val="-2"/>
                <w:sz w:val="28"/>
                <w:szCs w:val="28"/>
              </w:rPr>
            </w:pPr>
            <w:r w:rsidRPr="00C80B57">
              <w:rPr>
                <w:rFonts w:asciiTheme="majorBidi" w:hAnsiTheme="majorBidi" w:cstheme="majorBidi"/>
                <w:spacing w:val="-2"/>
                <w:sz w:val="28"/>
                <w:szCs w:val="28"/>
              </w:rPr>
              <w:t>MLR</w:t>
            </w:r>
          </w:p>
        </w:tc>
        <w:tc>
          <w:tcPr>
            <w:tcW w:w="4016" w:type="dxa"/>
            <w:hideMark/>
          </w:tcPr>
          <w:p w14:paraId="00C172DF" w14:textId="77777777" w:rsidR="00322BCA" w:rsidRPr="00C80B57" w:rsidRDefault="00322BCA" w:rsidP="003B0DDF">
            <w:pPr>
              <w:overflowPunct w:val="0"/>
              <w:autoSpaceDE w:val="0"/>
              <w:autoSpaceDN w:val="0"/>
              <w:adjustRightInd w:val="0"/>
              <w:ind w:right="-108"/>
              <w:rPr>
                <w:rFonts w:asciiTheme="majorBidi" w:hAnsiTheme="majorBidi" w:cstheme="majorBidi"/>
                <w:sz w:val="28"/>
                <w:szCs w:val="28"/>
              </w:rPr>
            </w:pPr>
            <w:r w:rsidRPr="00C80B57">
              <w:rPr>
                <w:rFonts w:asciiTheme="majorBidi" w:hAnsiTheme="majorBidi" w:cstheme="majorBidi"/>
                <w:sz w:val="28"/>
                <w:szCs w:val="28"/>
                <w:cs/>
              </w:rPr>
              <w:t>ชำระคืนเป็นรายเดือน เริ่มผ่อนชำระ</w:t>
            </w:r>
            <w:r w:rsidRPr="00C80B57">
              <w:rPr>
                <w:rFonts w:asciiTheme="majorBidi" w:hAnsiTheme="majorBidi" w:cstheme="majorBidi"/>
                <w:sz w:val="28"/>
                <w:szCs w:val="28"/>
              </w:rPr>
              <w:br/>
            </w:r>
            <w:r w:rsidRPr="00C80B57">
              <w:rPr>
                <w:rFonts w:asciiTheme="majorBidi" w:hAnsiTheme="majorBidi" w:cstheme="majorBidi"/>
                <w:sz w:val="28"/>
                <w:szCs w:val="28"/>
                <w:cs/>
              </w:rPr>
              <w:t xml:space="preserve">งวดที่ </w:t>
            </w:r>
            <w:r w:rsidRPr="00C80B57">
              <w:rPr>
                <w:rFonts w:asciiTheme="majorBidi" w:hAnsiTheme="majorBidi" w:cstheme="majorBidi"/>
                <w:sz w:val="28"/>
                <w:szCs w:val="28"/>
              </w:rPr>
              <w:t xml:space="preserve">1 – 49 </w:t>
            </w:r>
            <w:r w:rsidRPr="00C80B57">
              <w:rPr>
                <w:rFonts w:asciiTheme="majorBidi" w:hAnsiTheme="majorBidi" w:cstheme="majorBidi"/>
                <w:sz w:val="28"/>
                <w:szCs w:val="28"/>
                <w:cs/>
              </w:rPr>
              <w:t xml:space="preserve">เดือนละ </w:t>
            </w:r>
            <w:r w:rsidRPr="00C80B57">
              <w:rPr>
                <w:rFonts w:asciiTheme="majorBidi" w:hAnsiTheme="majorBidi" w:cstheme="majorBidi"/>
                <w:sz w:val="28"/>
                <w:szCs w:val="28"/>
              </w:rPr>
              <w:t xml:space="preserve">4.70 – </w:t>
            </w:r>
            <w:r w:rsidRPr="00C80B57">
              <w:rPr>
                <w:rFonts w:asciiTheme="majorBidi" w:hAnsiTheme="majorBidi" w:cstheme="majorBidi"/>
                <w:sz w:val="28"/>
                <w:szCs w:val="28"/>
                <w:cs/>
              </w:rPr>
              <w:t xml:space="preserve"> </w:t>
            </w:r>
            <w:r w:rsidRPr="00C80B57">
              <w:rPr>
                <w:rFonts w:asciiTheme="majorBidi" w:hAnsiTheme="majorBidi" w:cstheme="majorBidi"/>
                <w:sz w:val="28"/>
                <w:szCs w:val="28"/>
              </w:rPr>
              <w:t xml:space="preserve">5.20 </w:t>
            </w:r>
            <w:r w:rsidRPr="00C80B57">
              <w:rPr>
                <w:rFonts w:asciiTheme="majorBidi" w:hAnsiTheme="majorBidi" w:cstheme="majorBidi"/>
                <w:sz w:val="28"/>
                <w:szCs w:val="28"/>
                <w:cs/>
              </w:rPr>
              <w:t>ล้านบาท</w:t>
            </w:r>
            <w:r w:rsidRPr="00C80B57">
              <w:rPr>
                <w:rFonts w:asciiTheme="majorBidi" w:hAnsiTheme="majorBidi" w:cstheme="majorBidi"/>
                <w:sz w:val="28"/>
                <w:szCs w:val="28"/>
                <w:cs/>
              </w:rPr>
              <w:br/>
            </w:r>
            <w:r w:rsidRPr="00C80B57">
              <w:rPr>
                <w:rFonts w:asciiTheme="majorBidi" w:hAnsiTheme="majorBidi" w:cstheme="majorBidi"/>
                <w:spacing w:val="-4"/>
                <w:sz w:val="28"/>
                <w:szCs w:val="28"/>
                <w:cs/>
              </w:rPr>
              <w:t>ส่วนที่เหลือ</w:t>
            </w:r>
            <w:r w:rsidRPr="00C80B57">
              <w:rPr>
                <w:rFonts w:asciiTheme="majorBidi" w:hAnsiTheme="majorBidi" w:cstheme="majorBidi"/>
                <w:sz w:val="28"/>
                <w:szCs w:val="28"/>
                <w:cs/>
              </w:rPr>
              <w:t xml:space="preserve">ชำระคืนทั้งหมดในงวดที่ </w:t>
            </w:r>
            <w:r w:rsidRPr="00C80B57">
              <w:rPr>
                <w:rFonts w:asciiTheme="majorBidi" w:hAnsiTheme="majorBidi" w:cstheme="majorBidi"/>
                <w:sz w:val="28"/>
                <w:szCs w:val="28"/>
              </w:rPr>
              <w:t>50</w:t>
            </w:r>
          </w:p>
        </w:tc>
        <w:tc>
          <w:tcPr>
            <w:tcW w:w="1631" w:type="dxa"/>
            <w:vAlign w:val="bottom"/>
          </w:tcPr>
          <w:p w14:paraId="1860844B" w14:textId="2EE04C26" w:rsidR="00322BCA" w:rsidRPr="00C80B57" w:rsidRDefault="007823CA" w:rsidP="003B0DDF">
            <w:pPr>
              <w:tabs>
                <w:tab w:val="decimal" w:pos="1062"/>
              </w:tabs>
              <w:overflowPunct w:val="0"/>
              <w:autoSpaceDE w:val="0"/>
              <w:autoSpaceDN w:val="0"/>
              <w:adjustRightInd w:val="0"/>
              <w:jc w:val="right"/>
              <w:rPr>
                <w:rFonts w:asciiTheme="majorBidi" w:hAnsiTheme="majorBidi" w:cstheme="majorBidi"/>
                <w:sz w:val="28"/>
                <w:szCs w:val="28"/>
              </w:rPr>
            </w:pPr>
            <w:r w:rsidRPr="00C80B57">
              <w:rPr>
                <w:rFonts w:asciiTheme="majorBidi" w:hAnsiTheme="majorBidi" w:cstheme="majorBidi"/>
                <w:sz w:val="28"/>
                <w:szCs w:val="28"/>
              </w:rPr>
              <w:t>116,353</w:t>
            </w:r>
          </w:p>
        </w:tc>
        <w:tc>
          <w:tcPr>
            <w:tcW w:w="1731" w:type="dxa"/>
            <w:shd w:val="clear" w:color="auto" w:fill="auto"/>
            <w:vAlign w:val="bottom"/>
          </w:tcPr>
          <w:p w14:paraId="49BFFC53" w14:textId="77777777" w:rsidR="00322BCA" w:rsidRPr="00C80B57" w:rsidRDefault="00322BCA" w:rsidP="003B0DDF">
            <w:pPr>
              <w:tabs>
                <w:tab w:val="decimal" w:pos="1062"/>
              </w:tabs>
              <w:overflowPunct w:val="0"/>
              <w:autoSpaceDE w:val="0"/>
              <w:autoSpaceDN w:val="0"/>
              <w:adjustRightInd w:val="0"/>
              <w:jc w:val="right"/>
              <w:rPr>
                <w:rFonts w:asciiTheme="majorBidi" w:hAnsiTheme="majorBidi" w:cstheme="majorBidi"/>
                <w:sz w:val="28"/>
                <w:szCs w:val="28"/>
              </w:rPr>
            </w:pPr>
            <w:r w:rsidRPr="00C80B57">
              <w:rPr>
                <w:rFonts w:asciiTheme="majorBidi" w:hAnsiTheme="majorBidi" w:cstheme="majorBidi"/>
                <w:sz w:val="28"/>
                <w:szCs w:val="28"/>
              </w:rPr>
              <w:t>143,434</w:t>
            </w:r>
          </w:p>
        </w:tc>
      </w:tr>
      <w:tr w:rsidR="008F52E2" w:rsidRPr="00C80B57" w14:paraId="4FA42F0B" w14:textId="77777777" w:rsidTr="00EC7003">
        <w:tc>
          <w:tcPr>
            <w:tcW w:w="5794" w:type="dxa"/>
            <w:gridSpan w:val="2"/>
            <w:vAlign w:val="center"/>
            <w:hideMark/>
          </w:tcPr>
          <w:p w14:paraId="5EC03EDF" w14:textId="2BEF0FEF" w:rsidR="00322BCA" w:rsidRPr="00C80B57" w:rsidRDefault="00322BCA" w:rsidP="00187AEC">
            <w:pPr>
              <w:overflowPunct w:val="0"/>
              <w:autoSpaceDE w:val="0"/>
              <w:autoSpaceDN w:val="0"/>
              <w:adjustRightInd w:val="0"/>
              <w:ind w:left="-42" w:right="-36"/>
              <w:rPr>
                <w:rFonts w:asciiTheme="majorBidi" w:hAnsiTheme="majorBidi" w:cstheme="majorBidi"/>
                <w:sz w:val="28"/>
                <w:szCs w:val="28"/>
              </w:rPr>
            </w:pPr>
            <w:r w:rsidRPr="00C80B57">
              <w:rPr>
                <w:rFonts w:asciiTheme="majorBidi" w:hAnsiTheme="majorBidi" w:cstheme="majorBidi"/>
                <w:sz w:val="28"/>
                <w:szCs w:val="28"/>
                <w:u w:val="single"/>
                <w:cs/>
              </w:rPr>
              <w:t>หัก</w:t>
            </w:r>
            <w:r w:rsidRPr="00C80B57">
              <w:rPr>
                <w:rFonts w:asciiTheme="majorBidi" w:hAnsiTheme="majorBidi" w:cstheme="majorBidi"/>
                <w:sz w:val="28"/>
                <w:szCs w:val="28"/>
                <w:cs/>
              </w:rPr>
              <w:t xml:space="preserve"> ส่วนของหนี้สินระยะยาวที่ถึงกำหนดชำระภายในหนึ่งปี</w:t>
            </w:r>
          </w:p>
        </w:tc>
        <w:tc>
          <w:tcPr>
            <w:tcW w:w="1631" w:type="dxa"/>
          </w:tcPr>
          <w:p w14:paraId="1038D93D" w14:textId="53A5D51E" w:rsidR="00322BCA" w:rsidRPr="00C80B57" w:rsidRDefault="007823CA" w:rsidP="003B0DDF">
            <w:pPr>
              <w:pBdr>
                <w:bottom w:val="single" w:sz="4" w:space="1" w:color="auto"/>
              </w:pBdr>
              <w:tabs>
                <w:tab w:val="decimal" w:pos="1062"/>
              </w:tabs>
              <w:overflowPunct w:val="0"/>
              <w:autoSpaceDE w:val="0"/>
              <w:autoSpaceDN w:val="0"/>
              <w:adjustRightInd w:val="0"/>
              <w:jc w:val="right"/>
              <w:rPr>
                <w:rFonts w:asciiTheme="majorBidi" w:hAnsiTheme="majorBidi" w:cstheme="majorBidi"/>
                <w:sz w:val="28"/>
                <w:szCs w:val="28"/>
              </w:rPr>
            </w:pPr>
            <w:r w:rsidRPr="00C80B57">
              <w:rPr>
                <w:rFonts w:asciiTheme="majorBidi" w:hAnsiTheme="majorBidi" w:cstheme="majorBidi"/>
                <w:sz w:val="28"/>
                <w:szCs w:val="28"/>
              </w:rPr>
              <w:t>(59,256)</w:t>
            </w:r>
          </w:p>
        </w:tc>
        <w:tc>
          <w:tcPr>
            <w:tcW w:w="1731" w:type="dxa"/>
            <w:shd w:val="clear" w:color="auto" w:fill="auto"/>
          </w:tcPr>
          <w:p w14:paraId="6FF2C609" w14:textId="77777777" w:rsidR="00322BCA" w:rsidRPr="00C80B57" w:rsidRDefault="00322BCA" w:rsidP="003B0DDF">
            <w:pPr>
              <w:pBdr>
                <w:bottom w:val="single" w:sz="4" w:space="1" w:color="auto"/>
              </w:pBdr>
              <w:tabs>
                <w:tab w:val="decimal" w:pos="1062"/>
              </w:tabs>
              <w:overflowPunct w:val="0"/>
              <w:autoSpaceDE w:val="0"/>
              <w:autoSpaceDN w:val="0"/>
              <w:adjustRightInd w:val="0"/>
              <w:jc w:val="right"/>
              <w:rPr>
                <w:rFonts w:asciiTheme="majorBidi" w:hAnsiTheme="majorBidi" w:cstheme="majorBidi"/>
                <w:sz w:val="28"/>
                <w:szCs w:val="28"/>
              </w:rPr>
            </w:pPr>
            <w:r w:rsidRPr="00C80B57">
              <w:rPr>
                <w:rFonts w:asciiTheme="majorBidi" w:hAnsiTheme="majorBidi" w:cstheme="majorBidi"/>
                <w:sz w:val="28"/>
                <w:szCs w:val="28"/>
              </w:rPr>
              <w:t>(56,031)</w:t>
            </w:r>
          </w:p>
        </w:tc>
      </w:tr>
      <w:tr w:rsidR="008F52E2" w:rsidRPr="00C80B57" w14:paraId="544E6564" w14:textId="77777777" w:rsidTr="00EC7003">
        <w:tc>
          <w:tcPr>
            <w:tcW w:w="5794" w:type="dxa"/>
            <w:gridSpan w:val="2"/>
            <w:vAlign w:val="center"/>
            <w:hideMark/>
          </w:tcPr>
          <w:p w14:paraId="68ADA8DD" w14:textId="77777777" w:rsidR="00322BCA" w:rsidRPr="00C80B57" w:rsidRDefault="00322BCA" w:rsidP="00187AEC">
            <w:pPr>
              <w:overflowPunct w:val="0"/>
              <w:autoSpaceDE w:val="0"/>
              <w:autoSpaceDN w:val="0"/>
              <w:adjustRightInd w:val="0"/>
              <w:ind w:left="-42" w:right="-36"/>
              <w:rPr>
                <w:rFonts w:asciiTheme="majorBidi" w:hAnsiTheme="majorBidi" w:cstheme="majorBidi"/>
                <w:sz w:val="28"/>
                <w:szCs w:val="28"/>
              </w:rPr>
            </w:pPr>
            <w:r w:rsidRPr="00C80B57">
              <w:rPr>
                <w:rFonts w:asciiTheme="majorBidi" w:hAnsiTheme="majorBidi" w:cstheme="majorBidi"/>
                <w:sz w:val="28"/>
                <w:szCs w:val="28"/>
                <w:cs/>
              </w:rPr>
              <w:t xml:space="preserve">เงินกู้ยืมระยะยาว </w:t>
            </w:r>
            <w:r w:rsidRPr="00C80B57">
              <w:rPr>
                <w:rFonts w:asciiTheme="majorBidi" w:hAnsiTheme="majorBidi" w:cstheme="majorBidi"/>
                <w:sz w:val="28"/>
                <w:szCs w:val="28"/>
              </w:rPr>
              <w:t>-</w:t>
            </w:r>
            <w:r w:rsidRPr="00C80B57">
              <w:rPr>
                <w:rFonts w:asciiTheme="majorBidi" w:hAnsiTheme="majorBidi" w:cstheme="majorBidi"/>
                <w:sz w:val="28"/>
                <w:szCs w:val="28"/>
                <w:cs/>
              </w:rPr>
              <w:t xml:space="preserve"> สุทธิจากส่วนที่ถึงกำหนดชำระภายในหนึ่งปี</w:t>
            </w:r>
          </w:p>
        </w:tc>
        <w:tc>
          <w:tcPr>
            <w:tcW w:w="1631" w:type="dxa"/>
          </w:tcPr>
          <w:p w14:paraId="69340764" w14:textId="156E8F04" w:rsidR="00322BCA" w:rsidRPr="00C80B57" w:rsidRDefault="0024063A" w:rsidP="003B0DDF">
            <w:pPr>
              <w:pBdr>
                <w:bottom w:val="double" w:sz="4" w:space="1" w:color="auto"/>
              </w:pBdr>
              <w:tabs>
                <w:tab w:val="decimal" w:pos="1062"/>
              </w:tabs>
              <w:overflowPunct w:val="0"/>
              <w:autoSpaceDE w:val="0"/>
              <w:autoSpaceDN w:val="0"/>
              <w:adjustRightInd w:val="0"/>
              <w:jc w:val="right"/>
              <w:rPr>
                <w:rFonts w:asciiTheme="majorBidi" w:hAnsiTheme="majorBidi" w:cstheme="majorBidi"/>
                <w:sz w:val="28"/>
                <w:szCs w:val="28"/>
              </w:rPr>
            </w:pPr>
            <w:r w:rsidRPr="00C80B57">
              <w:rPr>
                <w:rFonts w:asciiTheme="majorBidi" w:hAnsiTheme="majorBidi" w:cstheme="majorBidi"/>
                <w:sz w:val="28"/>
                <w:szCs w:val="28"/>
              </w:rPr>
              <w:t>57,097</w:t>
            </w:r>
          </w:p>
        </w:tc>
        <w:tc>
          <w:tcPr>
            <w:tcW w:w="1731" w:type="dxa"/>
            <w:shd w:val="clear" w:color="auto" w:fill="auto"/>
          </w:tcPr>
          <w:p w14:paraId="0C0C70C1" w14:textId="77777777" w:rsidR="00322BCA" w:rsidRPr="00C80B57" w:rsidRDefault="00322BCA" w:rsidP="003B0DDF">
            <w:pPr>
              <w:pBdr>
                <w:bottom w:val="double" w:sz="4" w:space="1" w:color="auto"/>
              </w:pBdr>
              <w:tabs>
                <w:tab w:val="decimal" w:pos="1062"/>
              </w:tabs>
              <w:overflowPunct w:val="0"/>
              <w:autoSpaceDE w:val="0"/>
              <w:autoSpaceDN w:val="0"/>
              <w:adjustRightInd w:val="0"/>
              <w:jc w:val="right"/>
              <w:rPr>
                <w:rFonts w:asciiTheme="majorBidi" w:hAnsiTheme="majorBidi" w:cstheme="majorBidi"/>
                <w:sz w:val="28"/>
                <w:szCs w:val="28"/>
              </w:rPr>
            </w:pPr>
            <w:r w:rsidRPr="00C80B57">
              <w:rPr>
                <w:rFonts w:asciiTheme="majorBidi" w:hAnsiTheme="majorBidi" w:cstheme="majorBidi"/>
                <w:sz w:val="28"/>
                <w:szCs w:val="28"/>
              </w:rPr>
              <w:t>87,403</w:t>
            </w:r>
          </w:p>
        </w:tc>
      </w:tr>
    </w:tbl>
    <w:p w14:paraId="135DCB42" w14:textId="77777777" w:rsidR="005C7889" w:rsidRPr="00C80B57" w:rsidRDefault="005C7889" w:rsidP="00322BCA">
      <w:pPr>
        <w:autoSpaceDE w:val="0"/>
        <w:autoSpaceDN w:val="0"/>
        <w:spacing w:before="120" w:after="120" w:line="240" w:lineRule="auto"/>
        <w:jc w:val="thaiDistribute"/>
        <w:rPr>
          <w:rFonts w:asciiTheme="majorBidi" w:hAnsiTheme="majorBidi" w:cstheme="majorBidi"/>
          <w:vanish/>
          <w:sz w:val="28"/>
          <w:szCs w:val="28"/>
          <w:cs/>
        </w:rPr>
      </w:pPr>
    </w:p>
    <w:p w14:paraId="62C74353" w14:textId="77777777" w:rsidR="00511D21" w:rsidRPr="00C80B57" w:rsidRDefault="00511D21" w:rsidP="00EF1DA5">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5D92F164" w14:textId="77777777" w:rsidR="00511D21" w:rsidRPr="00C80B57" w:rsidRDefault="00511D21" w:rsidP="00EF1DA5">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5A9EEA84" w14:textId="77777777" w:rsidR="00511D21" w:rsidRPr="00C80B57" w:rsidRDefault="00511D21" w:rsidP="00EF1DA5">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5CC6FC2D" w14:textId="77777777" w:rsidR="00511D21" w:rsidRPr="00C80B57" w:rsidRDefault="00511D21" w:rsidP="00EF1DA5">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20883A67" w14:textId="77777777" w:rsidR="00511D21" w:rsidRPr="00C80B57" w:rsidRDefault="00511D21" w:rsidP="00EF1DA5">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0609FD8E" w14:textId="77777777" w:rsidR="00511D21" w:rsidRPr="00C80B57" w:rsidRDefault="00511D21" w:rsidP="00EF1DA5">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63BFBAAC" w14:textId="77777777" w:rsidR="00511D21" w:rsidRPr="00C80B57" w:rsidRDefault="00511D21" w:rsidP="00EF1DA5">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57DEEA45" w14:textId="77777777" w:rsidR="00511D21" w:rsidRPr="00C80B57" w:rsidRDefault="00511D21" w:rsidP="00EF1DA5">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0E88D1A8" w14:textId="77777777" w:rsidR="00511D21" w:rsidRPr="00C80B57" w:rsidRDefault="00511D21" w:rsidP="00EF1DA5">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74E9A2B8" w14:textId="77777777" w:rsidR="00511D21" w:rsidRPr="00C80B57" w:rsidRDefault="00511D21" w:rsidP="00EF1DA5">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2355065E" w14:textId="77777777" w:rsidR="00511D21" w:rsidRPr="00C80B57" w:rsidRDefault="00511D21" w:rsidP="00EF1DA5">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6FC22ECC" w14:textId="77777777" w:rsidR="00511D21" w:rsidRPr="00C80B57" w:rsidRDefault="00511D21" w:rsidP="00EF1DA5">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5BFFB9AC" w14:textId="77777777" w:rsidR="00511D21" w:rsidRPr="00C80B57" w:rsidRDefault="00511D21" w:rsidP="00EF1DA5">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43ABB266" w14:textId="77777777" w:rsidR="00511D21" w:rsidRPr="00C80B57" w:rsidRDefault="00511D21" w:rsidP="00EF1DA5">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55ABE7D8" w14:textId="77777777" w:rsidR="00511D21" w:rsidRPr="00C80B57" w:rsidRDefault="00511D21" w:rsidP="00EF1DA5">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4130B049" w14:textId="2FAC0702" w:rsidR="00B577D7" w:rsidRPr="00C80B57" w:rsidRDefault="00B577D7" w:rsidP="00455F2E">
      <w:pPr>
        <w:pStyle w:val="aff3"/>
        <w:spacing w:before="120"/>
        <w:ind w:left="360" w:right="0" w:firstLine="0"/>
        <w:contextualSpacing/>
        <w:jc w:val="thaiDistribute"/>
        <w:rPr>
          <w:rFonts w:asciiTheme="majorBidi" w:hAnsiTheme="majorBidi" w:cstheme="majorBidi"/>
          <w:sz w:val="28"/>
          <w:szCs w:val="28"/>
        </w:rPr>
      </w:pPr>
      <w:r w:rsidRPr="00C80B57">
        <w:rPr>
          <w:rFonts w:asciiTheme="majorBidi" w:hAnsiTheme="majorBidi" w:cstheme="majorBidi"/>
          <w:spacing w:val="6"/>
          <w:sz w:val="28"/>
          <w:szCs w:val="28"/>
          <w:cs/>
        </w:rPr>
        <w:t>การเปลี่ยนแปลงของบัญชีเงินกู้ยืมระยะยาวจากสถาบันการเงิน</w:t>
      </w:r>
      <w:r w:rsidR="00C66652" w:rsidRPr="00C80B57">
        <w:rPr>
          <w:rFonts w:asciiTheme="majorBidi" w:hAnsiTheme="majorBidi" w:cstheme="majorBidi"/>
          <w:spacing w:val="6"/>
          <w:sz w:val="28"/>
          <w:szCs w:val="28"/>
        </w:rPr>
        <w:t xml:space="preserve"> </w:t>
      </w:r>
      <w:r w:rsidRPr="00C80B57">
        <w:rPr>
          <w:rFonts w:asciiTheme="majorBidi" w:hAnsiTheme="majorBidi" w:cstheme="majorBidi"/>
          <w:spacing w:val="6"/>
          <w:sz w:val="28"/>
          <w:szCs w:val="28"/>
          <w:cs/>
        </w:rPr>
        <w:t>สำหรับ</w:t>
      </w:r>
      <w:r w:rsidR="00EE5265" w:rsidRPr="00C80B57">
        <w:rPr>
          <w:rFonts w:asciiTheme="majorBidi" w:hAnsiTheme="majorBidi" w:cstheme="majorBidi"/>
          <w:spacing w:val="6"/>
          <w:sz w:val="28"/>
          <w:szCs w:val="28"/>
          <w:cs/>
        </w:rPr>
        <w:t>งวด</w:t>
      </w:r>
      <w:r w:rsidR="007E4C38" w:rsidRPr="00C80B57">
        <w:rPr>
          <w:rFonts w:asciiTheme="majorBidi" w:hAnsiTheme="majorBidi" w:cstheme="majorBidi"/>
          <w:spacing w:val="6"/>
          <w:sz w:val="28"/>
          <w:szCs w:val="28"/>
          <w:cs/>
        </w:rPr>
        <w:t>หก</w:t>
      </w:r>
      <w:r w:rsidR="006F70BE" w:rsidRPr="00C80B57">
        <w:rPr>
          <w:rFonts w:asciiTheme="majorBidi" w:hAnsiTheme="majorBidi" w:cstheme="majorBidi"/>
          <w:spacing w:val="6"/>
          <w:sz w:val="28"/>
          <w:szCs w:val="28"/>
          <w:cs/>
        </w:rPr>
        <w:t>เดือน</w:t>
      </w:r>
      <w:r w:rsidRPr="00C80B57">
        <w:rPr>
          <w:rFonts w:asciiTheme="majorBidi" w:hAnsiTheme="majorBidi" w:cstheme="majorBidi"/>
          <w:spacing w:val="6"/>
          <w:sz w:val="28"/>
          <w:szCs w:val="28"/>
          <w:cs/>
        </w:rPr>
        <w:t xml:space="preserve">สิ้นสุดวันที่ </w:t>
      </w:r>
      <w:r w:rsidR="007E4C38" w:rsidRPr="00C80B57">
        <w:rPr>
          <w:rFonts w:asciiTheme="majorBidi" w:hAnsiTheme="majorBidi" w:cstheme="majorBidi"/>
          <w:snapToGrid w:val="0"/>
          <w:spacing w:val="6"/>
          <w:sz w:val="28"/>
          <w:szCs w:val="28"/>
          <w:lang w:eastAsia="th-TH"/>
        </w:rPr>
        <w:t xml:space="preserve">30 </w:t>
      </w:r>
      <w:r w:rsidR="007E4C38" w:rsidRPr="00C80B57">
        <w:rPr>
          <w:rFonts w:asciiTheme="majorBidi" w:hAnsiTheme="majorBidi" w:cstheme="majorBidi"/>
          <w:snapToGrid w:val="0"/>
          <w:spacing w:val="6"/>
          <w:sz w:val="28"/>
          <w:szCs w:val="28"/>
          <w:cs/>
          <w:lang w:eastAsia="th-TH"/>
        </w:rPr>
        <w:t>มิถุนายน</w:t>
      </w:r>
      <w:r w:rsidR="000931D7" w:rsidRPr="00C80B57">
        <w:rPr>
          <w:rFonts w:asciiTheme="majorBidi" w:hAnsiTheme="majorBidi" w:cstheme="majorBidi"/>
          <w:snapToGrid w:val="0"/>
          <w:spacing w:val="6"/>
          <w:sz w:val="28"/>
          <w:szCs w:val="28"/>
          <w:cs/>
          <w:lang w:eastAsia="th-TH"/>
        </w:rPr>
        <w:t xml:space="preserve"> </w:t>
      </w:r>
      <w:r w:rsidR="00EE5265" w:rsidRPr="00C80B57">
        <w:rPr>
          <w:rFonts w:asciiTheme="majorBidi" w:hAnsiTheme="majorBidi" w:cstheme="majorBidi"/>
          <w:snapToGrid w:val="0"/>
          <w:spacing w:val="6"/>
          <w:sz w:val="28"/>
          <w:szCs w:val="28"/>
          <w:lang w:eastAsia="th-TH"/>
        </w:rPr>
        <w:t>2563</w:t>
      </w:r>
      <w:r w:rsidR="00EE5265" w:rsidRPr="00C80B57">
        <w:rPr>
          <w:rFonts w:asciiTheme="majorBidi" w:hAnsiTheme="majorBidi" w:cstheme="majorBidi"/>
          <w:snapToGrid w:val="0"/>
          <w:sz w:val="28"/>
          <w:szCs w:val="28"/>
          <w:lang w:eastAsia="th-TH"/>
        </w:rPr>
        <w:t xml:space="preserve"> </w:t>
      </w:r>
      <w:r w:rsidR="00B46729" w:rsidRPr="00C80B57">
        <w:rPr>
          <w:rFonts w:asciiTheme="majorBidi" w:hAnsiTheme="majorBidi" w:cstheme="majorBidi"/>
          <w:sz w:val="28"/>
          <w:szCs w:val="28"/>
          <w:cs/>
        </w:rPr>
        <w:br/>
      </w:r>
      <w:r w:rsidRPr="00C80B57">
        <w:rPr>
          <w:rFonts w:asciiTheme="majorBidi" w:hAnsiTheme="majorBidi" w:cstheme="majorBidi"/>
          <w:sz w:val="28"/>
          <w:szCs w:val="28"/>
          <w:cs/>
        </w:rPr>
        <w:t>มีรายละเอียดดังนี้</w:t>
      </w:r>
    </w:p>
    <w:tbl>
      <w:tblPr>
        <w:tblW w:w="9166" w:type="dxa"/>
        <w:tblInd w:w="392" w:type="dxa"/>
        <w:tblLayout w:type="fixed"/>
        <w:tblLook w:val="04A0" w:firstRow="1" w:lastRow="0" w:firstColumn="1" w:lastColumn="0" w:noHBand="0" w:noVBand="1"/>
      </w:tblPr>
      <w:tblGrid>
        <w:gridCol w:w="7276"/>
        <w:gridCol w:w="1890"/>
      </w:tblGrid>
      <w:tr w:rsidR="008F52E2" w:rsidRPr="00C80B57" w14:paraId="40A38C52" w14:textId="77777777" w:rsidTr="00435FF8">
        <w:trPr>
          <w:trHeight w:val="80"/>
        </w:trPr>
        <w:tc>
          <w:tcPr>
            <w:tcW w:w="7276" w:type="dxa"/>
            <w:vAlign w:val="bottom"/>
          </w:tcPr>
          <w:p w14:paraId="03E7ABD4" w14:textId="77777777" w:rsidR="000407E8" w:rsidRPr="00C80B57" w:rsidRDefault="000407E8" w:rsidP="000634F8">
            <w:pPr>
              <w:tabs>
                <w:tab w:val="left" w:pos="2160"/>
                <w:tab w:val="right" w:pos="8100"/>
              </w:tabs>
              <w:overflowPunct w:val="0"/>
              <w:autoSpaceDE w:val="0"/>
              <w:autoSpaceDN w:val="0"/>
              <w:adjustRightInd w:val="0"/>
              <w:spacing w:line="240" w:lineRule="auto"/>
              <w:ind w:left="284"/>
              <w:jc w:val="center"/>
              <w:rPr>
                <w:rFonts w:asciiTheme="majorBidi" w:hAnsiTheme="majorBidi" w:cstheme="majorBidi"/>
                <w:sz w:val="28"/>
                <w:szCs w:val="28"/>
              </w:rPr>
            </w:pPr>
          </w:p>
        </w:tc>
        <w:tc>
          <w:tcPr>
            <w:tcW w:w="1890" w:type="dxa"/>
            <w:vAlign w:val="bottom"/>
            <w:hideMark/>
          </w:tcPr>
          <w:p w14:paraId="69B7862E" w14:textId="77777777" w:rsidR="000407E8" w:rsidRPr="00C80B57" w:rsidRDefault="000407E8" w:rsidP="000634F8">
            <w:pPr>
              <w:pBdr>
                <w:bottom w:val="single" w:sz="4" w:space="1" w:color="auto"/>
              </w:pBdr>
              <w:tabs>
                <w:tab w:val="clear" w:pos="907"/>
                <w:tab w:val="left" w:pos="34"/>
                <w:tab w:val="left" w:pos="900"/>
              </w:tabs>
              <w:overflowPunct w:val="0"/>
              <w:autoSpaceDE w:val="0"/>
              <w:autoSpaceDN w:val="0"/>
              <w:adjustRightInd w:val="0"/>
              <w:spacing w:line="240" w:lineRule="auto"/>
              <w:jc w:val="right"/>
              <w:rPr>
                <w:rFonts w:asciiTheme="majorBidi" w:hAnsiTheme="majorBidi" w:cstheme="majorBidi"/>
                <w:sz w:val="28"/>
                <w:szCs w:val="28"/>
                <w:cs/>
              </w:rPr>
            </w:pPr>
            <w:r w:rsidRPr="00C80B57">
              <w:rPr>
                <w:rFonts w:asciiTheme="majorBidi" w:hAnsiTheme="majorBidi" w:cstheme="majorBidi"/>
                <w:sz w:val="28"/>
                <w:szCs w:val="28"/>
                <w:cs/>
              </w:rPr>
              <w:t>(หน่วย : พันบาท)</w:t>
            </w:r>
          </w:p>
        </w:tc>
      </w:tr>
      <w:tr w:rsidR="00435FF8" w:rsidRPr="00C80B57" w14:paraId="30F15D44" w14:textId="77777777" w:rsidTr="00435FF8">
        <w:tc>
          <w:tcPr>
            <w:tcW w:w="7276" w:type="dxa"/>
            <w:vAlign w:val="bottom"/>
          </w:tcPr>
          <w:p w14:paraId="5D4AF80F" w14:textId="77777777" w:rsidR="00435FF8" w:rsidRPr="00C80B57" w:rsidRDefault="00435FF8" w:rsidP="000634F8">
            <w:pPr>
              <w:tabs>
                <w:tab w:val="left" w:pos="2160"/>
                <w:tab w:val="right" w:pos="8100"/>
              </w:tabs>
              <w:overflowPunct w:val="0"/>
              <w:autoSpaceDE w:val="0"/>
              <w:autoSpaceDN w:val="0"/>
              <w:adjustRightInd w:val="0"/>
              <w:spacing w:line="240" w:lineRule="auto"/>
              <w:ind w:left="284"/>
              <w:jc w:val="center"/>
              <w:rPr>
                <w:rFonts w:asciiTheme="majorBidi" w:hAnsiTheme="majorBidi" w:cstheme="majorBidi"/>
                <w:sz w:val="28"/>
                <w:szCs w:val="28"/>
              </w:rPr>
            </w:pPr>
          </w:p>
        </w:tc>
        <w:tc>
          <w:tcPr>
            <w:tcW w:w="1890" w:type="dxa"/>
            <w:vAlign w:val="bottom"/>
            <w:hideMark/>
          </w:tcPr>
          <w:p w14:paraId="201B4239" w14:textId="77777777" w:rsidR="00435FF8" w:rsidRPr="00C80B57" w:rsidRDefault="00435FF8" w:rsidP="000634F8">
            <w:pPr>
              <w:pBdr>
                <w:bottom w:val="single" w:sz="4" w:space="1" w:color="auto"/>
              </w:pBdr>
              <w:tabs>
                <w:tab w:val="left" w:pos="34"/>
                <w:tab w:val="right" w:pos="8100"/>
              </w:tabs>
              <w:overflowPunct w:val="0"/>
              <w:autoSpaceDE w:val="0"/>
              <w:autoSpaceDN w:val="0"/>
              <w:adjustRightInd w:val="0"/>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 xml:space="preserve">งบการเงินรวม </w:t>
            </w:r>
          </w:p>
        </w:tc>
      </w:tr>
      <w:tr w:rsidR="00435FF8" w:rsidRPr="00C80B57" w14:paraId="224A9B62" w14:textId="77777777" w:rsidTr="00435FF8">
        <w:trPr>
          <w:trHeight w:val="361"/>
        </w:trPr>
        <w:tc>
          <w:tcPr>
            <w:tcW w:w="7276" w:type="dxa"/>
            <w:hideMark/>
          </w:tcPr>
          <w:p w14:paraId="3693CFDF" w14:textId="77777777" w:rsidR="00435FF8" w:rsidRPr="00C80B57" w:rsidRDefault="00435FF8" w:rsidP="000634F8">
            <w:pPr>
              <w:tabs>
                <w:tab w:val="left" w:pos="2160"/>
                <w:tab w:val="right" w:pos="8100"/>
              </w:tabs>
              <w:overflowPunct w:val="0"/>
              <w:autoSpaceDE w:val="0"/>
              <w:autoSpaceDN w:val="0"/>
              <w:adjustRightInd w:val="0"/>
              <w:spacing w:line="240" w:lineRule="auto"/>
              <w:rPr>
                <w:rFonts w:asciiTheme="majorBidi" w:hAnsiTheme="majorBidi" w:cstheme="majorBidi"/>
                <w:sz w:val="28"/>
                <w:szCs w:val="28"/>
              </w:rPr>
            </w:pPr>
            <w:r w:rsidRPr="00C80B57">
              <w:rPr>
                <w:rFonts w:asciiTheme="majorBidi" w:hAnsiTheme="majorBidi" w:cstheme="majorBidi"/>
                <w:sz w:val="28"/>
                <w:szCs w:val="28"/>
                <w:cs/>
              </w:rPr>
              <w:t xml:space="preserve">ยอดคงเหลือ ณ วันที่ </w:t>
            </w:r>
            <w:r w:rsidRPr="00C80B57">
              <w:rPr>
                <w:rFonts w:asciiTheme="majorBidi" w:hAnsiTheme="majorBidi" w:cstheme="majorBidi"/>
                <w:sz w:val="28"/>
                <w:szCs w:val="28"/>
              </w:rPr>
              <w:t>1</w:t>
            </w:r>
            <w:r w:rsidRPr="00C80B57">
              <w:rPr>
                <w:rFonts w:asciiTheme="majorBidi" w:hAnsiTheme="majorBidi" w:cstheme="majorBidi"/>
                <w:sz w:val="28"/>
                <w:szCs w:val="28"/>
                <w:cs/>
              </w:rPr>
              <w:t xml:space="preserve"> มกราคม </w:t>
            </w:r>
            <w:r w:rsidRPr="00C80B57">
              <w:rPr>
                <w:rFonts w:asciiTheme="majorBidi" w:hAnsiTheme="majorBidi" w:cstheme="majorBidi"/>
                <w:sz w:val="28"/>
                <w:szCs w:val="28"/>
              </w:rPr>
              <w:t>2563</w:t>
            </w:r>
          </w:p>
        </w:tc>
        <w:tc>
          <w:tcPr>
            <w:tcW w:w="1890" w:type="dxa"/>
            <w:shd w:val="clear" w:color="auto" w:fill="auto"/>
          </w:tcPr>
          <w:p w14:paraId="5F9A7381" w14:textId="77777777" w:rsidR="00435FF8" w:rsidRPr="00C80B57" w:rsidRDefault="00435FF8" w:rsidP="000634F8">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143,434</w:t>
            </w:r>
          </w:p>
        </w:tc>
      </w:tr>
      <w:tr w:rsidR="00435FF8" w:rsidRPr="00C80B57" w14:paraId="1CD85394" w14:textId="77777777" w:rsidTr="00435FF8">
        <w:tc>
          <w:tcPr>
            <w:tcW w:w="7276" w:type="dxa"/>
            <w:hideMark/>
          </w:tcPr>
          <w:p w14:paraId="2337B719" w14:textId="77777777" w:rsidR="00435FF8" w:rsidRPr="00C80B57" w:rsidRDefault="00435FF8" w:rsidP="000634F8">
            <w:pPr>
              <w:tabs>
                <w:tab w:val="left" w:pos="2160"/>
                <w:tab w:val="right" w:pos="8100"/>
              </w:tabs>
              <w:overflowPunct w:val="0"/>
              <w:autoSpaceDE w:val="0"/>
              <w:autoSpaceDN w:val="0"/>
              <w:adjustRightInd w:val="0"/>
              <w:spacing w:line="240" w:lineRule="auto"/>
              <w:rPr>
                <w:rFonts w:asciiTheme="majorBidi" w:hAnsiTheme="majorBidi" w:cstheme="majorBidi"/>
                <w:sz w:val="28"/>
                <w:szCs w:val="28"/>
              </w:rPr>
            </w:pPr>
            <w:r w:rsidRPr="00C80B57">
              <w:rPr>
                <w:rFonts w:asciiTheme="majorBidi" w:hAnsiTheme="majorBidi" w:cstheme="majorBidi"/>
                <w:sz w:val="28"/>
                <w:szCs w:val="28"/>
                <w:u w:val="single"/>
                <w:cs/>
              </w:rPr>
              <w:t>บวก</w:t>
            </w:r>
            <w:r w:rsidRPr="00C80B57">
              <w:rPr>
                <w:rFonts w:asciiTheme="majorBidi" w:hAnsiTheme="majorBidi" w:cstheme="majorBidi"/>
                <w:sz w:val="28"/>
                <w:szCs w:val="28"/>
                <w:cs/>
              </w:rPr>
              <w:t xml:space="preserve"> กู้เพิ่ม</w:t>
            </w:r>
          </w:p>
        </w:tc>
        <w:tc>
          <w:tcPr>
            <w:tcW w:w="1890" w:type="dxa"/>
          </w:tcPr>
          <w:p w14:paraId="2B781246" w14:textId="1BDF9687" w:rsidR="00435FF8" w:rsidRPr="00C80B57" w:rsidRDefault="00435FF8" w:rsidP="000634F8">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r>
      <w:tr w:rsidR="00435FF8" w:rsidRPr="00C80B57" w14:paraId="509036E5" w14:textId="77777777" w:rsidTr="00435FF8">
        <w:trPr>
          <w:trHeight w:val="281"/>
        </w:trPr>
        <w:tc>
          <w:tcPr>
            <w:tcW w:w="7276" w:type="dxa"/>
            <w:vAlign w:val="center"/>
            <w:hideMark/>
          </w:tcPr>
          <w:p w14:paraId="320B1AC0" w14:textId="77777777" w:rsidR="00435FF8" w:rsidRPr="00C80B57" w:rsidRDefault="00435FF8" w:rsidP="000634F8">
            <w:pPr>
              <w:tabs>
                <w:tab w:val="left" w:pos="372"/>
                <w:tab w:val="left" w:pos="2160"/>
                <w:tab w:val="right" w:pos="8100"/>
              </w:tabs>
              <w:overflowPunct w:val="0"/>
              <w:autoSpaceDE w:val="0"/>
              <w:autoSpaceDN w:val="0"/>
              <w:adjustRightInd w:val="0"/>
              <w:spacing w:line="240" w:lineRule="auto"/>
              <w:rPr>
                <w:rFonts w:asciiTheme="majorBidi" w:hAnsiTheme="majorBidi" w:cstheme="majorBidi"/>
                <w:sz w:val="28"/>
                <w:szCs w:val="28"/>
              </w:rPr>
            </w:pPr>
            <w:r w:rsidRPr="00C80B57">
              <w:rPr>
                <w:rFonts w:asciiTheme="majorBidi" w:hAnsiTheme="majorBidi" w:cstheme="majorBidi"/>
                <w:sz w:val="28"/>
                <w:szCs w:val="28"/>
                <w:u w:val="single"/>
                <w:cs/>
              </w:rPr>
              <w:t>หัก</w:t>
            </w:r>
            <w:r w:rsidRPr="00C80B57">
              <w:rPr>
                <w:rFonts w:asciiTheme="majorBidi" w:hAnsiTheme="majorBidi" w:cstheme="majorBidi"/>
                <w:sz w:val="28"/>
                <w:szCs w:val="28"/>
                <w:cs/>
              </w:rPr>
              <w:t xml:space="preserve"> จ่ายชำระ</w:t>
            </w:r>
          </w:p>
        </w:tc>
        <w:tc>
          <w:tcPr>
            <w:tcW w:w="1890" w:type="dxa"/>
            <w:vAlign w:val="bottom"/>
          </w:tcPr>
          <w:p w14:paraId="6F0E0440" w14:textId="2E654A7A" w:rsidR="00435FF8" w:rsidRPr="00C80B57" w:rsidRDefault="00435FF8" w:rsidP="00322BCA">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(27,081)</w:t>
            </w:r>
          </w:p>
        </w:tc>
      </w:tr>
      <w:tr w:rsidR="00435FF8" w:rsidRPr="00C80B57" w14:paraId="685B43E1" w14:textId="77777777" w:rsidTr="00435FF8">
        <w:tc>
          <w:tcPr>
            <w:tcW w:w="7276" w:type="dxa"/>
            <w:vAlign w:val="center"/>
            <w:hideMark/>
          </w:tcPr>
          <w:p w14:paraId="171EFB8F" w14:textId="170894F8" w:rsidR="00435FF8" w:rsidRPr="00C80B57" w:rsidRDefault="00435FF8" w:rsidP="00B46729">
            <w:pPr>
              <w:tabs>
                <w:tab w:val="right" w:pos="8100"/>
              </w:tabs>
              <w:overflowPunct w:val="0"/>
              <w:autoSpaceDE w:val="0"/>
              <w:autoSpaceDN w:val="0"/>
              <w:adjustRightInd w:val="0"/>
              <w:spacing w:line="240" w:lineRule="auto"/>
              <w:ind w:right="-108"/>
              <w:rPr>
                <w:rFonts w:asciiTheme="majorBidi" w:hAnsiTheme="majorBidi" w:cstheme="majorBidi"/>
                <w:sz w:val="28"/>
                <w:szCs w:val="28"/>
              </w:rPr>
            </w:pPr>
            <w:r w:rsidRPr="00C80B57">
              <w:rPr>
                <w:rFonts w:asciiTheme="majorBidi" w:hAnsiTheme="majorBidi" w:cstheme="majorBidi"/>
                <w:sz w:val="28"/>
                <w:szCs w:val="28"/>
                <w:cs/>
              </w:rPr>
              <w:t xml:space="preserve">ยอดคงเหลือ ณ วันที่ </w:t>
            </w:r>
            <w:r w:rsidRPr="00C80B57">
              <w:rPr>
                <w:rFonts w:asciiTheme="majorBidi" w:hAnsiTheme="majorBidi" w:cstheme="majorBidi"/>
                <w:snapToGrid w:val="0"/>
                <w:sz w:val="28"/>
                <w:szCs w:val="28"/>
                <w:lang w:eastAsia="th-TH"/>
              </w:rPr>
              <w:t xml:space="preserve">30 </w:t>
            </w:r>
            <w:r w:rsidRPr="00C80B57">
              <w:rPr>
                <w:rFonts w:asciiTheme="majorBidi" w:hAnsiTheme="majorBidi" w:cstheme="majorBidi"/>
                <w:snapToGrid w:val="0"/>
                <w:sz w:val="28"/>
                <w:szCs w:val="28"/>
                <w:cs/>
                <w:lang w:eastAsia="th-TH"/>
              </w:rPr>
              <w:t xml:space="preserve">มิถุนายน </w:t>
            </w:r>
            <w:r w:rsidRPr="00C80B57">
              <w:rPr>
                <w:rFonts w:asciiTheme="majorBidi" w:hAnsiTheme="majorBidi" w:cstheme="majorBidi"/>
                <w:snapToGrid w:val="0"/>
                <w:sz w:val="28"/>
                <w:szCs w:val="28"/>
                <w:lang w:eastAsia="th-TH"/>
              </w:rPr>
              <w:t>2563</w:t>
            </w:r>
          </w:p>
        </w:tc>
        <w:tc>
          <w:tcPr>
            <w:tcW w:w="1890" w:type="dxa"/>
          </w:tcPr>
          <w:p w14:paraId="1AA55440" w14:textId="09A50C90" w:rsidR="00435FF8" w:rsidRPr="00C80B57" w:rsidRDefault="00435FF8" w:rsidP="00322BCA">
            <w:pPr>
              <w:pBdr>
                <w:top w:val="single" w:sz="4" w:space="1" w:color="auto"/>
                <w:bottom w:val="double" w:sz="4" w:space="1" w:color="auto"/>
              </w:pBd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116,353</w:t>
            </w:r>
          </w:p>
        </w:tc>
      </w:tr>
    </w:tbl>
    <w:p w14:paraId="601839C9" w14:textId="339FACDE" w:rsidR="00360597" w:rsidRPr="00C80B57" w:rsidRDefault="00360597" w:rsidP="00FE724A">
      <w:pPr>
        <w:pStyle w:val="aff3"/>
        <w:tabs>
          <w:tab w:val="clear" w:pos="1080"/>
          <w:tab w:val="clear" w:pos="1620"/>
        </w:tabs>
        <w:autoSpaceDE w:val="0"/>
        <w:autoSpaceDN w:val="0"/>
        <w:spacing w:before="240" w:after="120"/>
        <w:ind w:left="391" w:right="-91" w:firstLine="0"/>
        <w:jc w:val="thaiDistribute"/>
        <w:rPr>
          <w:rFonts w:asciiTheme="majorBidi" w:hAnsiTheme="majorBidi" w:cstheme="majorBidi"/>
          <w:b/>
          <w:bCs/>
          <w:sz w:val="28"/>
          <w:szCs w:val="28"/>
        </w:rPr>
      </w:pPr>
      <w:r w:rsidRPr="00C80B57">
        <w:rPr>
          <w:rFonts w:asciiTheme="majorBidi" w:hAnsiTheme="majorBidi" w:cstheme="majorBidi"/>
          <w:b/>
          <w:bCs/>
          <w:sz w:val="28"/>
          <w:szCs w:val="28"/>
          <w:cs/>
        </w:rPr>
        <w:t>หลักประกัน</w:t>
      </w:r>
    </w:p>
    <w:p w14:paraId="3F88E512" w14:textId="6AA8D269" w:rsidR="00213B26" w:rsidRPr="00C80B57" w:rsidRDefault="00360597" w:rsidP="00C3188C">
      <w:pPr>
        <w:pStyle w:val="aff3"/>
        <w:tabs>
          <w:tab w:val="clear" w:pos="1080"/>
          <w:tab w:val="clear" w:pos="1620"/>
        </w:tabs>
        <w:autoSpaceDE w:val="0"/>
        <w:autoSpaceDN w:val="0"/>
        <w:spacing w:after="120"/>
        <w:ind w:left="392" w:right="0" w:firstLine="0"/>
        <w:jc w:val="thaiDistribute"/>
        <w:rPr>
          <w:rFonts w:asciiTheme="majorBidi" w:hAnsiTheme="majorBidi" w:cstheme="majorBidi"/>
          <w:sz w:val="28"/>
          <w:szCs w:val="28"/>
        </w:rPr>
      </w:pPr>
      <w:r w:rsidRPr="00C80B57">
        <w:rPr>
          <w:rFonts w:asciiTheme="majorBidi" w:hAnsiTheme="majorBidi" w:cstheme="majorBidi"/>
          <w:sz w:val="28"/>
          <w:szCs w:val="28"/>
          <w:cs/>
        </w:rPr>
        <w:t>บริษัท สระบุรี โซ</w:t>
      </w:r>
      <w:proofErr w:type="spellStart"/>
      <w:r w:rsidRPr="00C80B57">
        <w:rPr>
          <w:rFonts w:asciiTheme="majorBidi" w:hAnsiTheme="majorBidi" w:cstheme="majorBidi"/>
          <w:sz w:val="28"/>
          <w:szCs w:val="28"/>
          <w:cs/>
        </w:rPr>
        <w:t>ล่าร์</w:t>
      </w:r>
      <w:proofErr w:type="spellEnd"/>
      <w:r w:rsidRPr="00C80B57">
        <w:rPr>
          <w:rFonts w:asciiTheme="majorBidi" w:hAnsiTheme="majorBidi" w:cstheme="majorBidi"/>
          <w:sz w:val="28"/>
          <w:szCs w:val="28"/>
          <w:cs/>
        </w:rPr>
        <w:t xml:space="preserve"> จำกัด </w:t>
      </w:r>
      <w:r w:rsidR="00AF5405" w:rsidRPr="00C80B57">
        <w:rPr>
          <w:rFonts w:asciiTheme="majorBidi" w:hAnsiTheme="majorBidi" w:cstheme="majorBidi"/>
          <w:sz w:val="28"/>
          <w:szCs w:val="28"/>
          <w:cs/>
        </w:rPr>
        <w:t xml:space="preserve">นำเงินฝากธนาคาร (หมายเหตุ </w:t>
      </w:r>
      <w:r w:rsidR="00AF5405" w:rsidRPr="00C80B57">
        <w:rPr>
          <w:rFonts w:asciiTheme="majorBidi" w:hAnsiTheme="majorBidi" w:cstheme="majorBidi"/>
          <w:sz w:val="28"/>
          <w:szCs w:val="28"/>
        </w:rPr>
        <w:t>15</w:t>
      </w:r>
      <w:r w:rsidR="00AF5405" w:rsidRPr="00C80B57">
        <w:rPr>
          <w:rFonts w:asciiTheme="majorBidi" w:hAnsiTheme="majorBidi" w:cstheme="majorBidi"/>
          <w:sz w:val="28"/>
          <w:szCs w:val="28"/>
          <w:cs/>
        </w:rPr>
        <w:t xml:space="preserve">) </w:t>
      </w:r>
      <w:r w:rsidRPr="00C80B57">
        <w:rPr>
          <w:rFonts w:asciiTheme="majorBidi" w:hAnsiTheme="majorBidi" w:cstheme="majorBidi"/>
          <w:sz w:val="28"/>
          <w:szCs w:val="28"/>
          <w:cs/>
        </w:rPr>
        <w:t xml:space="preserve">จดจำนองสิทธิการเช่าที่ดิน อาคารสำนักงาน สิ่งปลูกสร้าง เครื่องจักรและอุปกรณ์สำหรับการผลิตกระแสไฟฟ้าจากพลังงานแสงอาทิตย์ </w:t>
      </w:r>
      <w:r w:rsidR="000D095C" w:rsidRPr="00C80B57">
        <w:rPr>
          <w:rFonts w:asciiTheme="majorBidi" w:hAnsiTheme="majorBidi" w:cstheme="majorBidi"/>
          <w:sz w:val="28"/>
          <w:szCs w:val="28"/>
          <w:cs/>
        </w:rPr>
        <w:t>(</w:t>
      </w:r>
      <w:r w:rsidRPr="00C80B57">
        <w:rPr>
          <w:rFonts w:asciiTheme="majorBidi" w:hAnsiTheme="majorBidi" w:cstheme="majorBidi"/>
          <w:sz w:val="28"/>
          <w:szCs w:val="28"/>
          <w:cs/>
        </w:rPr>
        <w:t xml:space="preserve">หมายเหตุ </w:t>
      </w:r>
      <w:r w:rsidR="00796D76" w:rsidRPr="00C80B57">
        <w:rPr>
          <w:rFonts w:asciiTheme="majorBidi" w:hAnsiTheme="majorBidi" w:cstheme="majorBidi"/>
          <w:sz w:val="28"/>
          <w:szCs w:val="28"/>
        </w:rPr>
        <w:t>12</w:t>
      </w:r>
      <w:r w:rsidR="00D716F8" w:rsidRPr="00C80B57">
        <w:rPr>
          <w:rFonts w:asciiTheme="majorBidi" w:hAnsiTheme="majorBidi" w:cstheme="majorBidi"/>
          <w:sz w:val="28"/>
          <w:szCs w:val="28"/>
        </w:rPr>
        <w:t>.1</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 xml:space="preserve">โอนสิทธิการรับเงินสำหรับการดำเนินการผลิตและจำหน่ายไฟฟ้า รวมทั้ง บริษัท เอซีซี </w:t>
      </w:r>
      <w:proofErr w:type="spellStart"/>
      <w:r w:rsidRPr="00C80B57">
        <w:rPr>
          <w:rFonts w:asciiTheme="majorBidi" w:hAnsiTheme="majorBidi" w:cstheme="majorBidi"/>
          <w:sz w:val="28"/>
          <w:szCs w:val="28"/>
          <w:cs/>
        </w:rPr>
        <w:t>อินฟ</w:t>
      </w:r>
      <w:proofErr w:type="spellEnd"/>
      <w:r w:rsidRPr="00C80B57">
        <w:rPr>
          <w:rFonts w:asciiTheme="majorBidi" w:hAnsiTheme="majorBidi" w:cstheme="majorBidi"/>
          <w:sz w:val="28"/>
          <w:szCs w:val="28"/>
          <w:cs/>
        </w:rPr>
        <w:t>รา จำกัด และผู้ถือหุ้นบริษัท สระบุรี โซ</w:t>
      </w:r>
      <w:proofErr w:type="spellStart"/>
      <w:r w:rsidRPr="00C80B57">
        <w:rPr>
          <w:rFonts w:asciiTheme="majorBidi" w:hAnsiTheme="majorBidi" w:cstheme="majorBidi"/>
          <w:sz w:val="28"/>
          <w:szCs w:val="28"/>
          <w:cs/>
        </w:rPr>
        <w:t>ล่าร์</w:t>
      </w:r>
      <w:proofErr w:type="spellEnd"/>
      <w:r w:rsidRPr="00C80B57">
        <w:rPr>
          <w:rFonts w:asciiTheme="majorBidi" w:hAnsiTheme="majorBidi" w:cstheme="majorBidi"/>
          <w:sz w:val="28"/>
          <w:szCs w:val="28"/>
          <w:cs/>
        </w:rPr>
        <w:t xml:space="preserve"> จำกัด จำนำ</w:t>
      </w:r>
      <w:r w:rsidRPr="00C80B57">
        <w:rPr>
          <w:rFonts w:asciiTheme="majorBidi" w:hAnsiTheme="majorBidi" w:cstheme="majorBidi"/>
          <w:spacing w:val="-2"/>
          <w:sz w:val="28"/>
          <w:szCs w:val="28"/>
          <w:cs/>
        </w:rPr>
        <w:t>เงินลงทุนในหุ้นสามัญของบริษัท สระบุรี โซ</w:t>
      </w:r>
      <w:proofErr w:type="spellStart"/>
      <w:r w:rsidRPr="00C80B57">
        <w:rPr>
          <w:rFonts w:asciiTheme="majorBidi" w:hAnsiTheme="majorBidi" w:cstheme="majorBidi"/>
          <w:spacing w:val="-2"/>
          <w:sz w:val="28"/>
          <w:szCs w:val="28"/>
          <w:cs/>
        </w:rPr>
        <w:t>ล่าร์</w:t>
      </w:r>
      <w:proofErr w:type="spellEnd"/>
      <w:r w:rsidRPr="00C80B57">
        <w:rPr>
          <w:rFonts w:asciiTheme="majorBidi" w:hAnsiTheme="majorBidi" w:cstheme="majorBidi"/>
          <w:spacing w:val="-2"/>
          <w:sz w:val="28"/>
          <w:szCs w:val="28"/>
          <w:cs/>
        </w:rPr>
        <w:t xml:space="preserve"> จำกัด เพื่อเป็นหลักประกันเงินกู้ยืม นอกจากนี้ บริษัท เอซีซี </w:t>
      </w:r>
      <w:proofErr w:type="spellStart"/>
      <w:r w:rsidRPr="00C80B57">
        <w:rPr>
          <w:rFonts w:asciiTheme="majorBidi" w:hAnsiTheme="majorBidi" w:cstheme="majorBidi"/>
          <w:spacing w:val="-2"/>
          <w:sz w:val="28"/>
          <w:szCs w:val="28"/>
          <w:cs/>
        </w:rPr>
        <w:t>อินฟ</w:t>
      </w:r>
      <w:proofErr w:type="spellEnd"/>
      <w:r w:rsidRPr="00C80B57">
        <w:rPr>
          <w:rFonts w:asciiTheme="majorBidi" w:hAnsiTheme="majorBidi" w:cstheme="majorBidi"/>
          <w:spacing w:val="-2"/>
          <w:sz w:val="28"/>
          <w:szCs w:val="28"/>
          <w:cs/>
        </w:rPr>
        <w:t>รา จำกัด</w:t>
      </w:r>
      <w:r w:rsidR="000D095C" w:rsidRPr="00C80B57">
        <w:rPr>
          <w:rFonts w:asciiTheme="majorBidi" w:hAnsiTheme="majorBidi" w:cstheme="majorBidi"/>
          <w:sz w:val="28"/>
          <w:szCs w:val="28"/>
          <w:cs/>
        </w:rPr>
        <w:t xml:space="preserve"> ค้ำประกันเงินกู้ยืมดังกล่าว </w:t>
      </w:r>
    </w:p>
    <w:p w14:paraId="67AAD78F" w14:textId="77777777" w:rsidR="00E642ED" w:rsidRPr="00C80B57" w:rsidRDefault="00E642ED" w:rsidP="00C3188C">
      <w:pPr>
        <w:pStyle w:val="aff3"/>
        <w:tabs>
          <w:tab w:val="clear" w:pos="1080"/>
          <w:tab w:val="clear" w:pos="1620"/>
        </w:tabs>
        <w:autoSpaceDE w:val="0"/>
        <w:autoSpaceDN w:val="0"/>
        <w:spacing w:after="120"/>
        <w:ind w:left="392" w:right="0" w:firstLine="0"/>
        <w:jc w:val="thaiDistribute"/>
        <w:rPr>
          <w:rFonts w:asciiTheme="majorBidi" w:hAnsiTheme="majorBidi" w:cstheme="majorBidi"/>
          <w:sz w:val="28"/>
          <w:szCs w:val="28"/>
        </w:rPr>
      </w:pPr>
    </w:p>
    <w:p w14:paraId="201C675C" w14:textId="77777777" w:rsidR="00E642ED" w:rsidRPr="00C80B57" w:rsidRDefault="00E642ED" w:rsidP="00C3188C">
      <w:pPr>
        <w:pStyle w:val="aff3"/>
        <w:tabs>
          <w:tab w:val="clear" w:pos="1080"/>
          <w:tab w:val="clear" w:pos="1620"/>
        </w:tabs>
        <w:autoSpaceDE w:val="0"/>
        <w:autoSpaceDN w:val="0"/>
        <w:spacing w:after="120"/>
        <w:ind w:left="392" w:right="0" w:firstLine="0"/>
        <w:jc w:val="thaiDistribute"/>
        <w:rPr>
          <w:rFonts w:asciiTheme="majorBidi" w:hAnsiTheme="majorBidi" w:cstheme="majorBidi"/>
          <w:sz w:val="28"/>
          <w:szCs w:val="28"/>
        </w:rPr>
      </w:pPr>
    </w:p>
    <w:p w14:paraId="7CB6092A" w14:textId="77777777" w:rsidR="00E642ED" w:rsidRPr="00C80B57" w:rsidRDefault="00E642ED" w:rsidP="00C3188C">
      <w:pPr>
        <w:pStyle w:val="aff3"/>
        <w:tabs>
          <w:tab w:val="clear" w:pos="1080"/>
          <w:tab w:val="clear" w:pos="1620"/>
        </w:tabs>
        <w:autoSpaceDE w:val="0"/>
        <w:autoSpaceDN w:val="0"/>
        <w:spacing w:after="120"/>
        <w:ind w:left="392" w:right="0" w:firstLine="0"/>
        <w:jc w:val="thaiDistribute"/>
        <w:rPr>
          <w:rFonts w:asciiTheme="majorBidi" w:hAnsiTheme="majorBidi" w:cstheme="majorBidi"/>
          <w:sz w:val="28"/>
          <w:szCs w:val="28"/>
        </w:rPr>
      </w:pPr>
    </w:p>
    <w:p w14:paraId="6E8A7ACE" w14:textId="77777777" w:rsidR="00E642ED" w:rsidRPr="00C80B57" w:rsidRDefault="00E642ED" w:rsidP="00C3188C">
      <w:pPr>
        <w:pStyle w:val="aff3"/>
        <w:tabs>
          <w:tab w:val="clear" w:pos="1080"/>
          <w:tab w:val="clear" w:pos="1620"/>
        </w:tabs>
        <w:autoSpaceDE w:val="0"/>
        <w:autoSpaceDN w:val="0"/>
        <w:spacing w:after="120"/>
        <w:ind w:left="392" w:right="0" w:firstLine="0"/>
        <w:jc w:val="thaiDistribute"/>
        <w:rPr>
          <w:rFonts w:asciiTheme="majorBidi" w:hAnsiTheme="majorBidi" w:cstheme="majorBidi"/>
          <w:sz w:val="28"/>
          <w:szCs w:val="28"/>
        </w:rPr>
      </w:pPr>
    </w:p>
    <w:p w14:paraId="519615EA" w14:textId="77777777" w:rsidR="00E642ED" w:rsidRPr="00C80B57" w:rsidRDefault="00E642ED" w:rsidP="00C3188C">
      <w:pPr>
        <w:pStyle w:val="aff3"/>
        <w:tabs>
          <w:tab w:val="clear" w:pos="1080"/>
          <w:tab w:val="clear" w:pos="1620"/>
        </w:tabs>
        <w:autoSpaceDE w:val="0"/>
        <w:autoSpaceDN w:val="0"/>
        <w:spacing w:after="120"/>
        <w:ind w:left="392" w:right="0" w:firstLine="0"/>
        <w:jc w:val="thaiDistribute"/>
        <w:rPr>
          <w:rFonts w:asciiTheme="majorBidi" w:hAnsiTheme="majorBidi" w:cstheme="majorBidi"/>
          <w:sz w:val="28"/>
          <w:szCs w:val="28"/>
        </w:rPr>
      </w:pPr>
    </w:p>
    <w:p w14:paraId="17F12F2C" w14:textId="076818B7" w:rsidR="001573E7" w:rsidRPr="00C80B57" w:rsidRDefault="001573E7" w:rsidP="001573E7">
      <w:pPr>
        <w:numPr>
          <w:ilvl w:val="0"/>
          <w:numId w:val="9"/>
        </w:numPr>
        <w:spacing w:before="240"/>
        <w:rPr>
          <w:rFonts w:asciiTheme="majorBidi" w:hAnsiTheme="majorBidi" w:cstheme="majorBidi"/>
          <w:b/>
          <w:bCs/>
          <w:sz w:val="28"/>
          <w:szCs w:val="28"/>
        </w:rPr>
      </w:pPr>
      <w:r w:rsidRPr="00C80B57">
        <w:rPr>
          <w:rFonts w:asciiTheme="majorBidi" w:hAnsiTheme="majorBidi" w:cstheme="majorBidi"/>
          <w:b/>
          <w:bCs/>
          <w:sz w:val="28"/>
          <w:szCs w:val="28"/>
          <w:cs/>
        </w:rPr>
        <w:lastRenderedPageBreak/>
        <w:t>หนี้สินตามสัญญาเช่า</w:t>
      </w:r>
    </w:p>
    <w:p w14:paraId="5ACD002D" w14:textId="51A1D72B" w:rsidR="001573E7" w:rsidRPr="00C80B57" w:rsidRDefault="001573E7" w:rsidP="00145A3A">
      <w:pPr>
        <w:pStyle w:val="aff1"/>
        <w:spacing w:before="120" w:after="120" w:line="240" w:lineRule="auto"/>
        <w:ind w:left="357"/>
        <w:contextualSpacing w:val="0"/>
        <w:jc w:val="thaiDistribute"/>
        <w:rPr>
          <w:rFonts w:asciiTheme="majorBidi" w:hAnsiTheme="majorBidi" w:cstheme="majorBidi"/>
          <w:sz w:val="28"/>
        </w:rPr>
      </w:pPr>
      <w:r w:rsidRPr="00C80B57">
        <w:rPr>
          <w:rFonts w:asciiTheme="majorBidi" w:hAnsiTheme="majorBidi" w:cstheme="majorBidi"/>
          <w:sz w:val="28"/>
          <w:cs/>
        </w:rPr>
        <w:t>รายการเคลื่อนไหว</w:t>
      </w:r>
      <w:r w:rsidR="00D569BB" w:rsidRPr="00C80B57">
        <w:rPr>
          <w:rFonts w:asciiTheme="majorBidi" w:hAnsiTheme="majorBidi" w:cstheme="majorBidi"/>
          <w:sz w:val="28"/>
          <w:cs/>
        </w:rPr>
        <w:t>อย่างย่อ</w:t>
      </w:r>
      <w:r w:rsidRPr="00C80B57">
        <w:rPr>
          <w:rFonts w:asciiTheme="majorBidi" w:hAnsiTheme="majorBidi" w:cstheme="majorBidi"/>
          <w:sz w:val="28"/>
          <w:cs/>
        </w:rPr>
        <w:t xml:space="preserve"> สำหรับงวด</w:t>
      </w:r>
      <w:r w:rsidR="007E4C38" w:rsidRPr="00C80B57">
        <w:rPr>
          <w:rFonts w:asciiTheme="majorBidi" w:hAnsiTheme="majorBidi" w:cstheme="majorBidi"/>
          <w:sz w:val="28"/>
          <w:cs/>
        </w:rPr>
        <w:t>หก</w:t>
      </w:r>
      <w:r w:rsidRPr="00C80B57">
        <w:rPr>
          <w:rFonts w:asciiTheme="majorBidi" w:hAnsiTheme="majorBidi" w:cstheme="majorBidi"/>
          <w:sz w:val="28"/>
          <w:cs/>
        </w:rPr>
        <w:t xml:space="preserve">เดือนสิ้นสุดวันที่ </w:t>
      </w:r>
      <w:r w:rsidR="007E4C38" w:rsidRPr="00C80B57">
        <w:rPr>
          <w:rFonts w:asciiTheme="majorBidi" w:hAnsiTheme="majorBidi" w:cstheme="majorBidi"/>
          <w:sz w:val="28"/>
        </w:rPr>
        <w:t xml:space="preserve">30 </w:t>
      </w:r>
      <w:r w:rsidR="007E4C38" w:rsidRPr="00C80B57">
        <w:rPr>
          <w:rFonts w:asciiTheme="majorBidi" w:hAnsiTheme="majorBidi" w:cstheme="majorBidi"/>
          <w:sz w:val="28"/>
          <w:cs/>
        </w:rPr>
        <w:t>มิถุนายน</w:t>
      </w:r>
      <w:r w:rsidRPr="00C80B57">
        <w:rPr>
          <w:rFonts w:asciiTheme="majorBidi" w:hAnsiTheme="majorBidi" w:cstheme="majorBidi"/>
          <w:sz w:val="28"/>
          <w:cs/>
        </w:rPr>
        <w:t xml:space="preserve"> </w:t>
      </w:r>
      <w:r w:rsidR="00FC5806" w:rsidRPr="00C80B57">
        <w:rPr>
          <w:rFonts w:asciiTheme="majorBidi" w:hAnsiTheme="majorBidi" w:cstheme="majorBidi"/>
          <w:sz w:val="28"/>
        </w:rPr>
        <w:t>2563</w:t>
      </w:r>
      <w:r w:rsidRPr="00C80B57">
        <w:rPr>
          <w:rFonts w:asciiTheme="majorBidi" w:hAnsiTheme="majorBidi" w:cstheme="majorBidi"/>
          <w:sz w:val="28"/>
          <w:cs/>
        </w:rPr>
        <w:t xml:space="preserve"> มีดังนี้</w:t>
      </w:r>
    </w:p>
    <w:tbl>
      <w:tblPr>
        <w:tblW w:w="9090" w:type="dxa"/>
        <w:tblInd w:w="342" w:type="dxa"/>
        <w:tblLayout w:type="fixed"/>
        <w:tblCellMar>
          <w:left w:w="72" w:type="dxa"/>
          <w:right w:w="72" w:type="dxa"/>
        </w:tblCellMar>
        <w:tblLook w:val="00A0" w:firstRow="1" w:lastRow="0" w:firstColumn="1" w:lastColumn="0" w:noHBand="0" w:noVBand="0"/>
      </w:tblPr>
      <w:tblGrid>
        <w:gridCol w:w="5490"/>
        <w:gridCol w:w="1710"/>
        <w:gridCol w:w="164"/>
        <w:gridCol w:w="1726"/>
      </w:tblGrid>
      <w:tr w:rsidR="008F52E2" w:rsidRPr="00C80B57" w14:paraId="388F25A3" w14:textId="77777777" w:rsidTr="00EA2585">
        <w:trPr>
          <w:tblHeader/>
        </w:trPr>
        <w:tc>
          <w:tcPr>
            <w:tcW w:w="5490" w:type="dxa"/>
          </w:tcPr>
          <w:p w14:paraId="058C91F9" w14:textId="77777777" w:rsidR="001573E7" w:rsidRPr="00C80B57" w:rsidRDefault="001573E7" w:rsidP="00EA2585">
            <w:pPr>
              <w:spacing w:line="240" w:lineRule="auto"/>
              <w:ind w:left="-27" w:right="-108"/>
              <w:jc w:val="thaiDistribute"/>
              <w:rPr>
                <w:rFonts w:asciiTheme="majorBidi" w:hAnsiTheme="majorBidi" w:cstheme="majorBidi"/>
                <w:sz w:val="28"/>
                <w:szCs w:val="28"/>
              </w:rPr>
            </w:pPr>
          </w:p>
        </w:tc>
        <w:tc>
          <w:tcPr>
            <w:tcW w:w="3600" w:type="dxa"/>
            <w:gridSpan w:val="3"/>
            <w:tcBorders>
              <w:bottom w:val="single" w:sz="4" w:space="0" w:color="auto"/>
            </w:tcBorders>
          </w:tcPr>
          <w:p w14:paraId="7CC8A5D7" w14:textId="77777777" w:rsidR="001573E7" w:rsidRPr="00C80B57" w:rsidRDefault="001573E7" w:rsidP="00EA2585">
            <w:pPr>
              <w:spacing w:line="240" w:lineRule="auto"/>
              <w:ind w:left="-101" w:right="-27"/>
              <w:jc w:val="right"/>
              <w:rPr>
                <w:rFonts w:asciiTheme="majorBidi" w:hAnsiTheme="majorBidi" w:cstheme="majorBidi"/>
                <w:sz w:val="28"/>
                <w:szCs w:val="28"/>
              </w:rPr>
            </w:pPr>
            <w:r w:rsidRPr="00C80B57">
              <w:rPr>
                <w:rFonts w:asciiTheme="majorBidi" w:hAnsiTheme="majorBidi" w:cstheme="majorBidi"/>
                <w:sz w:val="28"/>
                <w:szCs w:val="28"/>
                <w:cs/>
              </w:rPr>
              <w:t xml:space="preserve">(หน่วย </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พันบาท</w:t>
            </w:r>
            <w:r w:rsidRPr="00C80B57">
              <w:rPr>
                <w:rFonts w:asciiTheme="majorBidi" w:hAnsiTheme="majorBidi" w:cstheme="majorBidi"/>
                <w:sz w:val="28"/>
                <w:szCs w:val="28"/>
              </w:rPr>
              <w:t>)</w:t>
            </w:r>
          </w:p>
        </w:tc>
      </w:tr>
      <w:tr w:rsidR="008F52E2" w:rsidRPr="00C80B57" w14:paraId="235A68BA" w14:textId="77777777" w:rsidTr="00EA2585">
        <w:tc>
          <w:tcPr>
            <w:tcW w:w="5490" w:type="dxa"/>
          </w:tcPr>
          <w:p w14:paraId="66A3B3B5" w14:textId="77777777" w:rsidR="001573E7" w:rsidRPr="00C80B57" w:rsidRDefault="001573E7" w:rsidP="00EA2585">
            <w:pPr>
              <w:spacing w:line="240" w:lineRule="auto"/>
              <w:rPr>
                <w:rFonts w:asciiTheme="majorBidi" w:hAnsiTheme="majorBidi" w:cstheme="majorBidi"/>
                <w:sz w:val="28"/>
                <w:szCs w:val="28"/>
                <w:cs/>
              </w:rPr>
            </w:pPr>
          </w:p>
        </w:tc>
        <w:tc>
          <w:tcPr>
            <w:tcW w:w="1710" w:type="dxa"/>
            <w:tcBorders>
              <w:bottom w:val="single" w:sz="4" w:space="0" w:color="auto"/>
            </w:tcBorders>
            <w:shd w:val="clear" w:color="auto" w:fill="auto"/>
          </w:tcPr>
          <w:p w14:paraId="31320A43" w14:textId="77777777" w:rsidR="001573E7" w:rsidRPr="00C80B57" w:rsidRDefault="001573E7" w:rsidP="00EA2585">
            <w:pPr>
              <w:spacing w:line="240" w:lineRule="auto"/>
              <w:ind w:left="-108" w:right="-72"/>
              <w:jc w:val="center"/>
              <w:rPr>
                <w:rFonts w:asciiTheme="majorBidi" w:hAnsiTheme="majorBidi" w:cstheme="majorBidi"/>
                <w:sz w:val="28"/>
                <w:szCs w:val="28"/>
              </w:rPr>
            </w:pPr>
            <w:r w:rsidRPr="00C80B57">
              <w:rPr>
                <w:rFonts w:asciiTheme="majorBidi" w:hAnsiTheme="majorBidi" w:cstheme="majorBidi"/>
                <w:sz w:val="28"/>
                <w:szCs w:val="28"/>
                <w:cs/>
              </w:rPr>
              <w:t>งบการเงินรวม</w:t>
            </w:r>
          </w:p>
        </w:tc>
        <w:tc>
          <w:tcPr>
            <w:tcW w:w="164" w:type="dxa"/>
            <w:tcBorders>
              <w:left w:val="nil"/>
            </w:tcBorders>
          </w:tcPr>
          <w:p w14:paraId="67C06835" w14:textId="77777777" w:rsidR="001573E7" w:rsidRPr="00C80B57" w:rsidRDefault="001573E7" w:rsidP="00EA2585">
            <w:pPr>
              <w:spacing w:line="240" w:lineRule="auto"/>
              <w:ind w:right="-72"/>
              <w:jc w:val="center"/>
              <w:rPr>
                <w:rFonts w:asciiTheme="majorBidi" w:hAnsiTheme="majorBidi" w:cstheme="majorBidi"/>
                <w:strike/>
                <w:sz w:val="28"/>
                <w:szCs w:val="28"/>
              </w:rPr>
            </w:pPr>
          </w:p>
        </w:tc>
        <w:tc>
          <w:tcPr>
            <w:tcW w:w="1726" w:type="dxa"/>
            <w:tcBorders>
              <w:bottom w:val="single" w:sz="4" w:space="0" w:color="auto"/>
            </w:tcBorders>
          </w:tcPr>
          <w:p w14:paraId="5B6A981D" w14:textId="6825B5BA" w:rsidR="001573E7" w:rsidRPr="00C80B57" w:rsidRDefault="00AB3636" w:rsidP="00EA2585">
            <w:pPr>
              <w:spacing w:line="240" w:lineRule="auto"/>
              <w:ind w:left="-108" w:right="-72"/>
              <w:jc w:val="center"/>
              <w:rPr>
                <w:rFonts w:asciiTheme="majorBidi" w:hAnsiTheme="majorBidi" w:cstheme="majorBidi"/>
                <w:sz w:val="28"/>
                <w:szCs w:val="28"/>
              </w:rPr>
            </w:pPr>
            <w:r w:rsidRPr="00C80B57">
              <w:rPr>
                <w:rFonts w:asciiTheme="majorBidi" w:hAnsiTheme="majorBidi" w:cstheme="majorBidi"/>
                <w:spacing w:val="-6"/>
                <w:sz w:val="28"/>
                <w:szCs w:val="28"/>
                <w:cs/>
              </w:rPr>
              <w:t>งบการเงินเฉพาะกิจการ</w:t>
            </w:r>
          </w:p>
        </w:tc>
      </w:tr>
      <w:tr w:rsidR="008F52E2" w:rsidRPr="00C80B57" w14:paraId="72A52FEF" w14:textId="77777777" w:rsidTr="00EA2585">
        <w:tc>
          <w:tcPr>
            <w:tcW w:w="5490" w:type="dxa"/>
          </w:tcPr>
          <w:p w14:paraId="5E707964" w14:textId="780BC90D" w:rsidR="001573E7" w:rsidRPr="00C80B57" w:rsidRDefault="008265E9" w:rsidP="00EA2585">
            <w:pPr>
              <w:spacing w:line="240" w:lineRule="auto"/>
              <w:rPr>
                <w:rFonts w:asciiTheme="majorBidi" w:hAnsiTheme="majorBidi" w:cstheme="majorBidi"/>
                <w:sz w:val="28"/>
                <w:szCs w:val="28"/>
                <w:cs/>
              </w:rPr>
            </w:pPr>
            <w:r w:rsidRPr="00C80B57">
              <w:rPr>
                <w:rFonts w:asciiTheme="majorBidi" w:hAnsiTheme="majorBidi" w:cstheme="majorBidi"/>
                <w:sz w:val="28"/>
                <w:szCs w:val="28"/>
                <w:cs/>
              </w:rPr>
              <w:t xml:space="preserve">ยอดคงเหลือ </w:t>
            </w:r>
            <w:r w:rsidR="001573E7" w:rsidRPr="00C80B57">
              <w:rPr>
                <w:rFonts w:asciiTheme="majorBidi" w:hAnsiTheme="majorBidi" w:cstheme="majorBidi"/>
                <w:sz w:val="28"/>
                <w:szCs w:val="28"/>
                <w:cs/>
              </w:rPr>
              <w:t xml:space="preserve">ณ วันที่ </w:t>
            </w:r>
            <w:r w:rsidR="001573E7" w:rsidRPr="00C80B57">
              <w:rPr>
                <w:rFonts w:asciiTheme="majorBidi" w:hAnsiTheme="majorBidi" w:cstheme="majorBidi"/>
                <w:sz w:val="28"/>
                <w:szCs w:val="28"/>
              </w:rPr>
              <w:t xml:space="preserve">31 </w:t>
            </w:r>
            <w:r w:rsidR="001573E7" w:rsidRPr="00C80B57">
              <w:rPr>
                <w:rFonts w:asciiTheme="majorBidi" w:hAnsiTheme="majorBidi" w:cstheme="majorBidi"/>
                <w:sz w:val="28"/>
                <w:szCs w:val="28"/>
                <w:cs/>
              </w:rPr>
              <w:t xml:space="preserve">ธันวาคม </w:t>
            </w:r>
            <w:r w:rsidR="001573E7" w:rsidRPr="00C80B57">
              <w:rPr>
                <w:rFonts w:asciiTheme="majorBidi" w:hAnsiTheme="majorBidi" w:cstheme="majorBidi"/>
                <w:sz w:val="28"/>
                <w:szCs w:val="28"/>
              </w:rPr>
              <w:t>2562</w:t>
            </w:r>
          </w:p>
        </w:tc>
        <w:tc>
          <w:tcPr>
            <w:tcW w:w="1710" w:type="dxa"/>
            <w:tcBorders>
              <w:top w:val="single" w:sz="4" w:space="0" w:color="auto"/>
            </w:tcBorders>
            <w:shd w:val="clear" w:color="auto" w:fill="auto"/>
          </w:tcPr>
          <w:p w14:paraId="1BEDD8A8" w14:textId="77636845" w:rsidR="001573E7" w:rsidRPr="00C80B57" w:rsidRDefault="001573E7" w:rsidP="00EA258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365</w:t>
            </w:r>
          </w:p>
        </w:tc>
        <w:tc>
          <w:tcPr>
            <w:tcW w:w="164" w:type="dxa"/>
            <w:tcBorders>
              <w:left w:val="nil"/>
            </w:tcBorders>
          </w:tcPr>
          <w:p w14:paraId="0E9D6B05" w14:textId="77777777" w:rsidR="001573E7" w:rsidRPr="00C80B57" w:rsidRDefault="001573E7" w:rsidP="00EA2585">
            <w:pPr>
              <w:spacing w:line="240" w:lineRule="auto"/>
              <w:jc w:val="right"/>
              <w:rPr>
                <w:rFonts w:asciiTheme="majorBidi" w:hAnsiTheme="majorBidi" w:cstheme="majorBidi"/>
                <w:strike/>
                <w:sz w:val="28"/>
                <w:szCs w:val="28"/>
              </w:rPr>
            </w:pPr>
          </w:p>
        </w:tc>
        <w:tc>
          <w:tcPr>
            <w:tcW w:w="1726" w:type="dxa"/>
          </w:tcPr>
          <w:p w14:paraId="481F44F4" w14:textId="77777777" w:rsidR="001573E7" w:rsidRPr="00C80B57" w:rsidRDefault="001573E7" w:rsidP="00EA258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r>
      <w:tr w:rsidR="008F52E2" w:rsidRPr="00C80B57" w14:paraId="1D94B65B" w14:textId="77777777" w:rsidTr="00EA2585">
        <w:tc>
          <w:tcPr>
            <w:tcW w:w="5490" w:type="dxa"/>
          </w:tcPr>
          <w:p w14:paraId="78BEA6B8" w14:textId="77777777" w:rsidR="008265E9" w:rsidRPr="00C80B57" w:rsidRDefault="001573E7" w:rsidP="00C14341">
            <w:pPr>
              <w:spacing w:line="240" w:lineRule="auto"/>
              <w:rPr>
                <w:rFonts w:asciiTheme="majorBidi" w:hAnsiTheme="majorBidi" w:cstheme="majorBidi"/>
                <w:sz w:val="28"/>
                <w:szCs w:val="28"/>
              </w:rPr>
            </w:pPr>
            <w:r w:rsidRPr="00C80B57">
              <w:rPr>
                <w:rFonts w:asciiTheme="majorBidi" w:hAnsiTheme="majorBidi" w:cstheme="majorBidi"/>
                <w:sz w:val="28"/>
                <w:szCs w:val="28"/>
                <w:cs/>
              </w:rPr>
              <w:t xml:space="preserve">ผลกระทบจากการนำมาตรฐานการรายงานทางการเงินฉบับที่ </w:t>
            </w:r>
            <w:r w:rsidRPr="00C80B57">
              <w:rPr>
                <w:rFonts w:asciiTheme="majorBidi" w:hAnsiTheme="majorBidi" w:cstheme="majorBidi"/>
                <w:sz w:val="28"/>
                <w:szCs w:val="28"/>
              </w:rPr>
              <w:t xml:space="preserve">16 </w:t>
            </w:r>
            <w:r w:rsidRPr="00C80B57">
              <w:rPr>
                <w:rFonts w:asciiTheme="majorBidi" w:hAnsiTheme="majorBidi" w:cstheme="majorBidi"/>
                <w:sz w:val="28"/>
                <w:szCs w:val="28"/>
                <w:cs/>
              </w:rPr>
              <w:t>มาถือ</w:t>
            </w:r>
            <w:r w:rsidR="008265E9" w:rsidRPr="00C80B57">
              <w:rPr>
                <w:rFonts w:asciiTheme="majorBidi" w:hAnsiTheme="majorBidi" w:cstheme="majorBidi"/>
                <w:sz w:val="28"/>
                <w:szCs w:val="28"/>
                <w:cs/>
              </w:rPr>
              <w:t xml:space="preserve">     </w:t>
            </w:r>
          </w:p>
          <w:p w14:paraId="462CE839" w14:textId="66833F0A" w:rsidR="001573E7" w:rsidRPr="00C80B57" w:rsidRDefault="008265E9" w:rsidP="00C14341">
            <w:pPr>
              <w:spacing w:line="240" w:lineRule="auto"/>
              <w:rPr>
                <w:rFonts w:asciiTheme="majorBidi" w:hAnsiTheme="majorBidi" w:cstheme="majorBidi"/>
                <w:sz w:val="28"/>
                <w:szCs w:val="28"/>
                <w:cs/>
              </w:rPr>
            </w:pPr>
            <w:r w:rsidRPr="00C80B57">
              <w:rPr>
                <w:rFonts w:asciiTheme="majorBidi" w:hAnsiTheme="majorBidi" w:cstheme="majorBidi"/>
                <w:sz w:val="28"/>
                <w:szCs w:val="28"/>
                <w:cs/>
              </w:rPr>
              <w:t xml:space="preserve">     </w:t>
            </w:r>
            <w:r w:rsidR="001573E7" w:rsidRPr="00C80B57">
              <w:rPr>
                <w:rFonts w:asciiTheme="majorBidi" w:hAnsiTheme="majorBidi" w:cstheme="majorBidi"/>
                <w:sz w:val="28"/>
                <w:szCs w:val="28"/>
                <w:cs/>
              </w:rPr>
              <w:t>ปฏิบัติ</w:t>
            </w:r>
            <w:r w:rsidR="001573E7" w:rsidRPr="00C80B57">
              <w:rPr>
                <w:rFonts w:asciiTheme="majorBidi" w:hAnsiTheme="majorBidi" w:cstheme="majorBidi"/>
                <w:sz w:val="28"/>
                <w:szCs w:val="28"/>
              </w:rPr>
              <w:t xml:space="preserve"> </w:t>
            </w:r>
            <w:r w:rsidR="001573E7" w:rsidRPr="00C80B57">
              <w:rPr>
                <w:rFonts w:asciiTheme="majorBidi" w:hAnsiTheme="majorBidi" w:cstheme="majorBidi"/>
                <w:sz w:val="28"/>
                <w:szCs w:val="28"/>
                <w:cs/>
              </w:rPr>
              <w:t>(หมายเหตุ</w:t>
            </w:r>
            <w:r w:rsidR="00C14341" w:rsidRPr="00C80B57">
              <w:rPr>
                <w:rFonts w:asciiTheme="majorBidi" w:hAnsiTheme="majorBidi" w:cstheme="majorBidi"/>
                <w:sz w:val="28"/>
                <w:szCs w:val="28"/>
              </w:rPr>
              <w:t xml:space="preserve"> 2.6</w:t>
            </w:r>
            <w:r w:rsidR="001573E7" w:rsidRPr="00C80B57">
              <w:rPr>
                <w:rFonts w:asciiTheme="majorBidi" w:hAnsiTheme="majorBidi" w:cstheme="majorBidi"/>
                <w:sz w:val="28"/>
                <w:szCs w:val="28"/>
              </w:rPr>
              <w:t>)</w:t>
            </w:r>
          </w:p>
        </w:tc>
        <w:tc>
          <w:tcPr>
            <w:tcW w:w="1710" w:type="dxa"/>
            <w:tcBorders>
              <w:bottom w:val="single" w:sz="4" w:space="0" w:color="auto"/>
            </w:tcBorders>
            <w:shd w:val="clear" w:color="auto" w:fill="auto"/>
            <w:vAlign w:val="bottom"/>
          </w:tcPr>
          <w:p w14:paraId="43D5AB0C" w14:textId="735DA795" w:rsidR="001573E7" w:rsidRPr="00C80B57" w:rsidRDefault="001573E7" w:rsidP="006A4677">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9,</w:t>
            </w:r>
            <w:r w:rsidR="005172E4" w:rsidRPr="00C80B57">
              <w:rPr>
                <w:rFonts w:asciiTheme="majorBidi" w:hAnsiTheme="majorBidi" w:cstheme="majorBidi"/>
                <w:sz w:val="28"/>
                <w:szCs w:val="28"/>
              </w:rPr>
              <w:t>6</w:t>
            </w:r>
            <w:r w:rsidR="006A4677" w:rsidRPr="00C80B57">
              <w:rPr>
                <w:rFonts w:asciiTheme="majorBidi" w:hAnsiTheme="majorBidi" w:cstheme="majorBidi"/>
                <w:sz w:val="28"/>
                <w:szCs w:val="28"/>
              </w:rPr>
              <w:t>51</w:t>
            </w:r>
          </w:p>
        </w:tc>
        <w:tc>
          <w:tcPr>
            <w:tcW w:w="164" w:type="dxa"/>
            <w:tcBorders>
              <w:left w:val="nil"/>
            </w:tcBorders>
          </w:tcPr>
          <w:p w14:paraId="770FCB1D" w14:textId="77777777" w:rsidR="001573E7" w:rsidRPr="00C80B57" w:rsidRDefault="001573E7" w:rsidP="00EA2585">
            <w:pPr>
              <w:spacing w:line="240" w:lineRule="auto"/>
              <w:jc w:val="right"/>
              <w:rPr>
                <w:rFonts w:asciiTheme="majorBidi" w:hAnsiTheme="majorBidi" w:cstheme="majorBidi"/>
                <w:strike/>
                <w:sz w:val="28"/>
                <w:szCs w:val="28"/>
              </w:rPr>
            </w:pPr>
          </w:p>
        </w:tc>
        <w:tc>
          <w:tcPr>
            <w:tcW w:w="1726" w:type="dxa"/>
            <w:tcBorders>
              <w:bottom w:val="single" w:sz="4" w:space="0" w:color="auto"/>
            </w:tcBorders>
            <w:vAlign w:val="bottom"/>
          </w:tcPr>
          <w:p w14:paraId="33F01CFC" w14:textId="77777777" w:rsidR="001573E7" w:rsidRPr="00C80B57" w:rsidRDefault="001573E7" w:rsidP="00EA258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8,763</w:t>
            </w:r>
          </w:p>
        </w:tc>
      </w:tr>
      <w:tr w:rsidR="008F52E2" w:rsidRPr="00C80B57" w14:paraId="21192151" w14:textId="77777777" w:rsidTr="00EA2585">
        <w:tc>
          <w:tcPr>
            <w:tcW w:w="5490" w:type="dxa"/>
          </w:tcPr>
          <w:p w14:paraId="6D248D7C" w14:textId="77777777" w:rsidR="001573E7" w:rsidRPr="00C80B57" w:rsidRDefault="001573E7" w:rsidP="00EA2585">
            <w:pPr>
              <w:spacing w:line="240" w:lineRule="auto"/>
              <w:rPr>
                <w:rFonts w:asciiTheme="majorBidi" w:hAnsiTheme="majorBidi" w:cstheme="majorBidi"/>
                <w:sz w:val="28"/>
                <w:szCs w:val="28"/>
              </w:rPr>
            </w:pPr>
            <w:r w:rsidRPr="00C80B57">
              <w:rPr>
                <w:rFonts w:asciiTheme="majorBidi" w:hAnsiTheme="majorBidi" w:cstheme="majorBidi"/>
                <w:sz w:val="28"/>
                <w:szCs w:val="28"/>
                <w:cs/>
              </w:rPr>
              <w:t xml:space="preserve">ยอดคงเหลือ ณ วันที่ </w:t>
            </w:r>
            <w:r w:rsidRPr="00C80B57">
              <w:rPr>
                <w:rFonts w:asciiTheme="majorBidi" w:hAnsiTheme="majorBidi" w:cstheme="majorBidi"/>
                <w:sz w:val="28"/>
                <w:szCs w:val="28"/>
                <w:lang w:val="en-GB"/>
              </w:rPr>
              <w:t xml:space="preserve">1 </w:t>
            </w:r>
            <w:r w:rsidRPr="00C80B57">
              <w:rPr>
                <w:rFonts w:asciiTheme="majorBidi" w:hAnsiTheme="majorBidi" w:cstheme="majorBidi"/>
                <w:sz w:val="28"/>
                <w:szCs w:val="28"/>
                <w:cs/>
                <w:lang w:val="en-GB"/>
              </w:rPr>
              <w:t xml:space="preserve">มกราคม </w:t>
            </w:r>
            <w:r w:rsidRPr="00C80B57">
              <w:rPr>
                <w:rFonts w:asciiTheme="majorBidi" w:hAnsiTheme="majorBidi" w:cstheme="majorBidi"/>
                <w:sz w:val="28"/>
                <w:szCs w:val="28"/>
              </w:rPr>
              <w:t>2563</w:t>
            </w:r>
          </w:p>
        </w:tc>
        <w:tc>
          <w:tcPr>
            <w:tcW w:w="1710" w:type="dxa"/>
            <w:tcBorders>
              <w:top w:val="single" w:sz="4" w:space="0" w:color="auto"/>
            </w:tcBorders>
            <w:shd w:val="clear" w:color="auto" w:fill="auto"/>
          </w:tcPr>
          <w:p w14:paraId="2E54B261" w14:textId="4980DDE1" w:rsidR="001573E7" w:rsidRPr="00C80B57" w:rsidRDefault="005172E4" w:rsidP="005172E4">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10,0</w:t>
            </w:r>
            <w:r w:rsidR="006A4677" w:rsidRPr="00C80B57">
              <w:rPr>
                <w:rFonts w:asciiTheme="majorBidi" w:hAnsiTheme="majorBidi" w:cstheme="majorBidi"/>
                <w:sz w:val="28"/>
                <w:szCs w:val="28"/>
              </w:rPr>
              <w:t>16</w:t>
            </w:r>
          </w:p>
        </w:tc>
        <w:tc>
          <w:tcPr>
            <w:tcW w:w="164" w:type="dxa"/>
            <w:tcBorders>
              <w:left w:val="nil"/>
            </w:tcBorders>
          </w:tcPr>
          <w:p w14:paraId="024BEF1C" w14:textId="77777777" w:rsidR="001573E7" w:rsidRPr="00C80B57" w:rsidRDefault="001573E7" w:rsidP="00EA2585">
            <w:pPr>
              <w:spacing w:line="240" w:lineRule="auto"/>
              <w:jc w:val="right"/>
              <w:rPr>
                <w:rFonts w:asciiTheme="majorBidi" w:hAnsiTheme="majorBidi" w:cstheme="majorBidi"/>
                <w:strike/>
                <w:sz w:val="28"/>
                <w:szCs w:val="28"/>
              </w:rPr>
            </w:pPr>
          </w:p>
        </w:tc>
        <w:tc>
          <w:tcPr>
            <w:tcW w:w="1726" w:type="dxa"/>
            <w:tcBorders>
              <w:top w:val="single" w:sz="4" w:space="0" w:color="auto"/>
            </w:tcBorders>
          </w:tcPr>
          <w:p w14:paraId="3620BDAB" w14:textId="77777777" w:rsidR="001573E7" w:rsidRPr="00C80B57" w:rsidRDefault="001573E7" w:rsidP="00EA258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8,763</w:t>
            </w:r>
          </w:p>
        </w:tc>
      </w:tr>
      <w:tr w:rsidR="008F52E2" w:rsidRPr="00C80B57" w14:paraId="6A9A8116" w14:textId="77777777" w:rsidTr="00EA2585">
        <w:tc>
          <w:tcPr>
            <w:tcW w:w="5490" w:type="dxa"/>
          </w:tcPr>
          <w:p w14:paraId="5C1FE2E3" w14:textId="77777777" w:rsidR="001573E7" w:rsidRPr="00C80B57" w:rsidRDefault="001573E7" w:rsidP="00EA2585">
            <w:pPr>
              <w:spacing w:line="240" w:lineRule="auto"/>
              <w:rPr>
                <w:rFonts w:asciiTheme="majorBidi" w:hAnsiTheme="majorBidi" w:cstheme="majorBidi"/>
                <w:sz w:val="28"/>
                <w:szCs w:val="28"/>
              </w:rPr>
            </w:pPr>
            <w:r w:rsidRPr="00C80B57">
              <w:rPr>
                <w:rFonts w:asciiTheme="majorBidi" w:hAnsiTheme="majorBidi" w:cstheme="majorBidi"/>
                <w:sz w:val="28"/>
                <w:szCs w:val="28"/>
                <w:cs/>
              </w:rPr>
              <w:t>เงินจ่ายชำระ</w:t>
            </w:r>
          </w:p>
        </w:tc>
        <w:tc>
          <w:tcPr>
            <w:tcW w:w="1710" w:type="dxa"/>
            <w:tcBorders>
              <w:bottom w:val="single" w:sz="4" w:space="0" w:color="auto"/>
            </w:tcBorders>
            <w:shd w:val="clear" w:color="auto" w:fill="auto"/>
          </w:tcPr>
          <w:p w14:paraId="4E4FFCB9" w14:textId="0A422E64" w:rsidR="001573E7" w:rsidRPr="00C80B57" w:rsidRDefault="00824227" w:rsidP="004609B8">
            <w:pPr>
              <w:spacing w:line="240" w:lineRule="auto"/>
              <w:jc w:val="right"/>
              <w:rPr>
                <w:rFonts w:asciiTheme="majorBidi" w:hAnsiTheme="majorBidi" w:cstheme="majorBidi"/>
                <w:sz w:val="28"/>
                <w:szCs w:val="28"/>
                <w:cs/>
              </w:rPr>
            </w:pPr>
            <w:r w:rsidRPr="00C80B57">
              <w:rPr>
                <w:rFonts w:asciiTheme="majorBidi" w:hAnsiTheme="majorBidi" w:cstheme="majorBidi" w:hint="cs"/>
                <w:sz w:val="28"/>
                <w:szCs w:val="28"/>
                <w:cs/>
              </w:rPr>
              <w:t>(</w:t>
            </w:r>
            <w:r w:rsidR="004609B8" w:rsidRPr="00C80B57">
              <w:rPr>
                <w:rFonts w:asciiTheme="majorBidi" w:hAnsiTheme="majorBidi" w:cstheme="majorBidi"/>
                <w:sz w:val="28"/>
                <w:szCs w:val="28"/>
              </w:rPr>
              <w:t>785</w:t>
            </w:r>
            <w:r w:rsidRPr="00C80B57">
              <w:rPr>
                <w:rFonts w:asciiTheme="majorBidi" w:hAnsiTheme="majorBidi" w:cstheme="majorBidi" w:hint="cs"/>
                <w:sz w:val="28"/>
                <w:szCs w:val="28"/>
                <w:cs/>
              </w:rPr>
              <w:t>)</w:t>
            </w:r>
          </w:p>
        </w:tc>
        <w:tc>
          <w:tcPr>
            <w:tcW w:w="164" w:type="dxa"/>
            <w:tcBorders>
              <w:left w:val="nil"/>
            </w:tcBorders>
          </w:tcPr>
          <w:p w14:paraId="6D9F3260" w14:textId="77777777" w:rsidR="001573E7" w:rsidRPr="00C80B57" w:rsidRDefault="001573E7" w:rsidP="00EA2585">
            <w:pPr>
              <w:spacing w:line="240" w:lineRule="auto"/>
              <w:jc w:val="right"/>
              <w:rPr>
                <w:rFonts w:asciiTheme="majorBidi" w:hAnsiTheme="majorBidi" w:cstheme="majorBidi"/>
                <w:strike/>
                <w:sz w:val="28"/>
                <w:szCs w:val="28"/>
              </w:rPr>
            </w:pPr>
          </w:p>
        </w:tc>
        <w:tc>
          <w:tcPr>
            <w:tcW w:w="1726" w:type="dxa"/>
            <w:tcBorders>
              <w:bottom w:val="single" w:sz="4" w:space="0" w:color="auto"/>
            </w:tcBorders>
          </w:tcPr>
          <w:p w14:paraId="0F5C7FAB" w14:textId="3A0A99D6" w:rsidR="001573E7" w:rsidRPr="00C80B57" w:rsidRDefault="000E3BA3" w:rsidP="00EA258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r w:rsidR="00761ABD" w:rsidRPr="00C80B57">
              <w:rPr>
                <w:rFonts w:asciiTheme="majorBidi" w:hAnsiTheme="majorBidi" w:cstheme="majorBidi"/>
                <w:sz w:val="28"/>
                <w:szCs w:val="28"/>
              </w:rPr>
              <w:t>667</w:t>
            </w:r>
            <w:r w:rsidRPr="00C80B57">
              <w:rPr>
                <w:rFonts w:asciiTheme="majorBidi" w:hAnsiTheme="majorBidi" w:cstheme="majorBidi"/>
                <w:sz w:val="28"/>
                <w:szCs w:val="28"/>
              </w:rPr>
              <w:t>)</w:t>
            </w:r>
          </w:p>
        </w:tc>
      </w:tr>
      <w:tr w:rsidR="008F52E2" w:rsidRPr="00C80B57" w14:paraId="0A5EB38E" w14:textId="77777777" w:rsidTr="00EA2585">
        <w:tc>
          <w:tcPr>
            <w:tcW w:w="5490" w:type="dxa"/>
          </w:tcPr>
          <w:p w14:paraId="44570B26" w14:textId="652A164E" w:rsidR="001573E7" w:rsidRPr="00C80B57" w:rsidRDefault="001573E7" w:rsidP="00EA2585">
            <w:pPr>
              <w:spacing w:line="240" w:lineRule="auto"/>
              <w:rPr>
                <w:rFonts w:asciiTheme="majorBidi" w:hAnsiTheme="majorBidi" w:cstheme="majorBidi"/>
                <w:sz w:val="28"/>
                <w:szCs w:val="28"/>
              </w:rPr>
            </w:pPr>
            <w:r w:rsidRPr="00C80B57">
              <w:rPr>
                <w:rFonts w:asciiTheme="majorBidi" w:hAnsiTheme="majorBidi" w:cstheme="majorBidi"/>
                <w:sz w:val="28"/>
                <w:szCs w:val="28"/>
                <w:cs/>
              </w:rPr>
              <w:t>ยอดคงเหลือ ณ วันที่</w:t>
            </w:r>
            <w:r w:rsidRPr="00C80B57">
              <w:rPr>
                <w:rFonts w:asciiTheme="majorBidi" w:hAnsiTheme="majorBidi" w:cstheme="majorBidi"/>
                <w:sz w:val="28"/>
                <w:szCs w:val="28"/>
              </w:rPr>
              <w:t xml:space="preserve"> </w:t>
            </w:r>
            <w:r w:rsidR="007E4C38" w:rsidRPr="00C80B57">
              <w:rPr>
                <w:rFonts w:asciiTheme="majorBidi" w:hAnsiTheme="majorBidi" w:cstheme="majorBidi"/>
                <w:sz w:val="28"/>
                <w:szCs w:val="28"/>
              </w:rPr>
              <w:t xml:space="preserve">30 </w:t>
            </w:r>
            <w:r w:rsidR="007E4C38" w:rsidRPr="00C80B57">
              <w:rPr>
                <w:rFonts w:asciiTheme="majorBidi" w:hAnsiTheme="majorBidi" w:cstheme="majorBidi"/>
                <w:sz w:val="28"/>
                <w:szCs w:val="28"/>
                <w:cs/>
              </w:rPr>
              <w:t>มิถุนายน</w:t>
            </w:r>
            <w:r w:rsidRPr="00C80B57">
              <w:rPr>
                <w:rFonts w:asciiTheme="majorBidi" w:hAnsiTheme="majorBidi" w:cstheme="majorBidi"/>
                <w:sz w:val="28"/>
                <w:szCs w:val="28"/>
                <w:cs/>
              </w:rPr>
              <w:t xml:space="preserve"> </w:t>
            </w:r>
            <w:r w:rsidRPr="00C80B57">
              <w:rPr>
                <w:rFonts w:asciiTheme="majorBidi" w:hAnsiTheme="majorBidi" w:cstheme="majorBidi"/>
                <w:sz w:val="28"/>
                <w:szCs w:val="28"/>
              </w:rPr>
              <w:t>2563</w:t>
            </w:r>
          </w:p>
        </w:tc>
        <w:tc>
          <w:tcPr>
            <w:tcW w:w="1710" w:type="dxa"/>
            <w:tcBorders>
              <w:top w:val="single" w:sz="4" w:space="0" w:color="auto"/>
            </w:tcBorders>
            <w:shd w:val="clear" w:color="auto" w:fill="auto"/>
          </w:tcPr>
          <w:p w14:paraId="5A5388B2" w14:textId="406763F2" w:rsidR="001573E7" w:rsidRPr="00C80B57" w:rsidRDefault="004609B8" w:rsidP="00A9667A">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9,231</w:t>
            </w:r>
          </w:p>
        </w:tc>
        <w:tc>
          <w:tcPr>
            <w:tcW w:w="164" w:type="dxa"/>
            <w:tcBorders>
              <w:left w:val="nil"/>
            </w:tcBorders>
          </w:tcPr>
          <w:p w14:paraId="51AFF0FA" w14:textId="77777777" w:rsidR="001573E7" w:rsidRPr="00C80B57" w:rsidRDefault="001573E7" w:rsidP="00EA2585">
            <w:pPr>
              <w:spacing w:line="240" w:lineRule="auto"/>
              <w:jc w:val="right"/>
              <w:rPr>
                <w:rFonts w:asciiTheme="majorBidi" w:hAnsiTheme="majorBidi" w:cstheme="majorBidi"/>
                <w:strike/>
                <w:sz w:val="28"/>
                <w:szCs w:val="28"/>
              </w:rPr>
            </w:pPr>
          </w:p>
        </w:tc>
        <w:tc>
          <w:tcPr>
            <w:tcW w:w="1726" w:type="dxa"/>
            <w:tcBorders>
              <w:top w:val="single" w:sz="4" w:space="0" w:color="auto"/>
            </w:tcBorders>
          </w:tcPr>
          <w:p w14:paraId="65BC7844" w14:textId="423565A0" w:rsidR="001573E7" w:rsidRPr="00C80B57" w:rsidRDefault="00761ABD" w:rsidP="00EA258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8,096</w:t>
            </w:r>
          </w:p>
        </w:tc>
      </w:tr>
      <w:tr w:rsidR="008F52E2" w:rsidRPr="00C80B57" w14:paraId="6E7DD773" w14:textId="77777777" w:rsidTr="008555FD">
        <w:tc>
          <w:tcPr>
            <w:tcW w:w="5490" w:type="dxa"/>
          </w:tcPr>
          <w:p w14:paraId="6E1B02CF" w14:textId="4A6FBD7A" w:rsidR="001573E7" w:rsidRPr="00C80B57" w:rsidRDefault="001573E7" w:rsidP="00EA2585">
            <w:pPr>
              <w:spacing w:line="240" w:lineRule="auto"/>
              <w:rPr>
                <w:rFonts w:asciiTheme="majorBidi" w:hAnsiTheme="majorBidi" w:cstheme="majorBidi"/>
                <w:sz w:val="28"/>
                <w:szCs w:val="28"/>
              </w:rPr>
            </w:pPr>
            <w:r w:rsidRPr="00C80B57">
              <w:rPr>
                <w:rFonts w:asciiTheme="majorBidi" w:hAnsiTheme="majorBidi" w:cstheme="majorBidi"/>
                <w:sz w:val="28"/>
                <w:szCs w:val="28"/>
                <w:u w:val="single"/>
                <w:cs/>
              </w:rPr>
              <w:t>หั</w:t>
            </w:r>
            <w:r w:rsidR="00C14341" w:rsidRPr="00C80B57">
              <w:rPr>
                <w:rFonts w:asciiTheme="majorBidi" w:hAnsiTheme="majorBidi" w:cstheme="majorBidi"/>
                <w:sz w:val="28"/>
                <w:szCs w:val="28"/>
                <w:u w:val="single"/>
                <w:cs/>
              </w:rPr>
              <w:t>ก</w:t>
            </w:r>
            <w:r w:rsidR="00C14341" w:rsidRPr="00C80B57">
              <w:rPr>
                <w:rFonts w:asciiTheme="majorBidi" w:hAnsiTheme="majorBidi" w:cstheme="majorBidi"/>
                <w:sz w:val="28"/>
                <w:szCs w:val="28"/>
                <w:cs/>
              </w:rPr>
              <w:t xml:space="preserve"> </w:t>
            </w:r>
            <w:r w:rsidRPr="00C80B57">
              <w:rPr>
                <w:rFonts w:asciiTheme="majorBidi" w:hAnsiTheme="majorBidi" w:cstheme="majorBidi"/>
                <w:sz w:val="28"/>
                <w:szCs w:val="28"/>
                <w:cs/>
              </w:rPr>
              <w:t>ส่วนที่ถึงกำหนดชำระในหนึ่งปี</w:t>
            </w:r>
          </w:p>
        </w:tc>
        <w:tc>
          <w:tcPr>
            <w:tcW w:w="1710" w:type="dxa"/>
            <w:tcBorders>
              <w:bottom w:val="single" w:sz="4" w:space="0" w:color="auto"/>
            </w:tcBorders>
            <w:shd w:val="clear" w:color="auto" w:fill="auto"/>
          </w:tcPr>
          <w:p w14:paraId="1D47B032" w14:textId="62E346A3" w:rsidR="001573E7" w:rsidRPr="00C80B57" w:rsidRDefault="00824227" w:rsidP="00B32B29">
            <w:pPr>
              <w:spacing w:line="240" w:lineRule="auto"/>
              <w:jc w:val="right"/>
              <w:rPr>
                <w:rFonts w:asciiTheme="majorBidi" w:hAnsiTheme="majorBidi" w:cstheme="majorBidi"/>
                <w:sz w:val="28"/>
                <w:szCs w:val="28"/>
                <w:cs/>
              </w:rPr>
            </w:pPr>
            <w:r w:rsidRPr="00C80B57">
              <w:rPr>
                <w:rFonts w:asciiTheme="majorBidi" w:hAnsiTheme="majorBidi" w:cstheme="majorBidi" w:hint="cs"/>
                <w:sz w:val="28"/>
                <w:szCs w:val="28"/>
                <w:cs/>
              </w:rPr>
              <w:t>(</w:t>
            </w:r>
            <w:r w:rsidRPr="00C80B57">
              <w:rPr>
                <w:rFonts w:asciiTheme="majorBidi" w:hAnsiTheme="majorBidi" w:cstheme="majorBidi"/>
                <w:sz w:val="28"/>
                <w:szCs w:val="28"/>
              </w:rPr>
              <w:t>1,</w:t>
            </w:r>
            <w:r w:rsidR="00B32B29" w:rsidRPr="00C80B57">
              <w:rPr>
                <w:rFonts w:asciiTheme="majorBidi" w:hAnsiTheme="majorBidi" w:cstheme="majorBidi"/>
                <w:sz w:val="28"/>
                <w:szCs w:val="28"/>
              </w:rPr>
              <w:t>538</w:t>
            </w:r>
            <w:r w:rsidRPr="00C80B57">
              <w:rPr>
                <w:rFonts w:asciiTheme="majorBidi" w:hAnsiTheme="majorBidi" w:cstheme="majorBidi" w:hint="cs"/>
                <w:sz w:val="28"/>
                <w:szCs w:val="28"/>
                <w:cs/>
              </w:rPr>
              <w:t>)</w:t>
            </w:r>
          </w:p>
        </w:tc>
        <w:tc>
          <w:tcPr>
            <w:tcW w:w="164" w:type="dxa"/>
            <w:tcBorders>
              <w:left w:val="nil"/>
            </w:tcBorders>
          </w:tcPr>
          <w:p w14:paraId="623F1E57" w14:textId="77777777" w:rsidR="001573E7" w:rsidRPr="00C80B57" w:rsidRDefault="001573E7" w:rsidP="00EA2585">
            <w:pPr>
              <w:spacing w:line="240" w:lineRule="auto"/>
              <w:jc w:val="right"/>
              <w:rPr>
                <w:rFonts w:asciiTheme="majorBidi" w:hAnsiTheme="majorBidi" w:cstheme="majorBidi"/>
                <w:strike/>
                <w:sz w:val="28"/>
                <w:szCs w:val="28"/>
              </w:rPr>
            </w:pPr>
          </w:p>
        </w:tc>
        <w:tc>
          <w:tcPr>
            <w:tcW w:w="1726" w:type="dxa"/>
            <w:shd w:val="clear" w:color="auto" w:fill="auto"/>
          </w:tcPr>
          <w:p w14:paraId="2A7BE7F1" w14:textId="45BD341A" w:rsidR="001573E7" w:rsidRPr="00C80B57" w:rsidRDefault="00077483" w:rsidP="00EA258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(1,303)</w:t>
            </w:r>
          </w:p>
        </w:tc>
      </w:tr>
      <w:tr w:rsidR="001573E7" w:rsidRPr="00C80B57" w14:paraId="02171D02" w14:textId="77777777" w:rsidTr="008555FD">
        <w:tc>
          <w:tcPr>
            <w:tcW w:w="5490" w:type="dxa"/>
          </w:tcPr>
          <w:p w14:paraId="6CBF3AE1" w14:textId="682C5703" w:rsidR="001573E7" w:rsidRPr="00C80B57" w:rsidRDefault="001573E7" w:rsidP="00EA2585">
            <w:pPr>
              <w:spacing w:line="240" w:lineRule="auto"/>
              <w:rPr>
                <w:rFonts w:asciiTheme="majorBidi" w:hAnsiTheme="majorBidi" w:cstheme="majorBidi"/>
                <w:sz w:val="28"/>
                <w:szCs w:val="28"/>
              </w:rPr>
            </w:pPr>
            <w:r w:rsidRPr="00C80B57">
              <w:rPr>
                <w:rFonts w:asciiTheme="majorBidi" w:hAnsiTheme="majorBidi" w:cstheme="majorBidi"/>
                <w:sz w:val="28"/>
                <w:szCs w:val="28"/>
                <w:cs/>
              </w:rPr>
              <w:t>หนี้สินตามสัญญาเช่า</w:t>
            </w:r>
            <w:r w:rsidR="00C14341" w:rsidRPr="00C80B57">
              <w:rPr>
                <w:rFonts w:asciiTheme="majorBidi" w:hAnsiTheme="majorBidi" w:cstheme="majorBidi"/>
                <w:sz w:val="28"/>
                <w:szCs w:val="28"/>
                <w:cs/>
              </w:rPr>
              <w:t xml:space="preserve"> </w:t>
            </w:r>
            <w:r w:rsidR="00C14341" w:rsidRPr="00C80B57">
              <w:rPr>
                <w:rFonts w:asciiTheme="majorBidi" w:hAnsiTheme="majorBidi" w:cstheme="majorBidi"/>
                <w:sz w:val="28"/>
                <w:szCs w:val="28"/>
              </w:rPr>
              <w:t xml:space="preserve">– </w:t>
            </w:r>
            <w:r w:rsidRPr="00C80B57">
              <w:rPr>
                <w:rFonts w:asciiTheme="majorBidi" w:hAnsiTheme="majorBidi" w:cstheme="majorBidi"/>
                <w:sz w:val="28"/>
                <w:szCs w:val="28"/>
                <w:cs/>
              </w:rPr>
              <w:t>สุทธิจากส่วนที่ถึงกำหนดชำระในหนึ่งปี</w:t>
            </w:r>
          </w:p>
        </w:tc>
        <w:tc>
          <w:tcPr>
            <w:tcW w:w="1710" w:type="dxa"/>
            <w:tcBorders>
              <w:top w:val="single" w:sz="4" w:space="0" w:color="auto"/>
              <w:bottom w:val="double" w:sz="4" w:space="0" w:color="auto"/>
            </w:tcBorders>
            <w:shd w:val="clear" w:color="auto" w:fill="auto"/>
          </w:tcPr>
          <w:p w14:paraId="7F42BD59" w14:textId="3073A55A" w:rsidR="001573E7" w:rsidRPr="00C80B57" w:rsidRDefault="00824227" w:rsidP="00B32B29">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7,6</w:t>
            </w:r>
            <w:r w:rsidR="00B32B29" w:rsidRPr="00C80B57">
              <w:rPr>
                <w:rFonts w:asciiTheme="majorBidi" w:hAnsiTheme="majorBidi" w:cstheme="majorBidi"/>
                <w:sz w:val="28"/>
                <w:szCs w:val="28"/>
              </w:rPr>
              <w:t>93</w:t>
            </w:r>
          </w:p>
        </w:tc>
        <w:tc>
          <w:tcPr>
            <w:tcW w:w="164" w:type="dxa"/>
            <w:tcBorders>
              <w:left w:val="nil"/>
            </w:tcBorders>
          </w:tcPr>
          <w:p w14:paraId="3E670A06" w14:textId="77777777" w:rsidR="001573E7" w:rsidRPr="00C80B57" w:rsidRDefault="001573E7" w:rsidP="00EA2585">
            <w:pPr>
              <w:spacing w:line="240" w:lineRule="auto"/>
              <w:jc w:val="right"/>
              <w:rPr>
                <w:rFonts w:asciiTheme="majorBidi" w:hAnsiTheme="majorBidi" w:cstheme="majorBidi"/>
                <w:sz w:val="28"/>
                <w:szCs w:val="28"/>
              </w:rPr>
            </w:pPr>
          </w:p>
        </w:tc>
        <w:tc>
          <w:tcPr>
            <w:tcW w:w="1726" w:type="dxa"/>
            <w:tcBorders>
              <w:top w:val="single" w:sz="4" w:space="0" w:color="auto"/>
              <w:bottom w:val="double" w:sz="4" w:space="0" w:color="auto"/>
            </w:tcBorders>
            <w:shd w:val="clear" w:color="auto" w:fill="auto"/>
          </w:tcPr>
          <w:p w14:paraId="11F86A6A" w14:textId="59EEB766" w:rsidR="001573E7" w:rsidRPr="00C80B57" w:rsidRDefault="00077483" w:rsidP="00077483">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6,793</w:t>
            </w:r>
          </w:p>
        </w:tc>
      </w:tr>
    </w:tbl>
    <w:p w14:paraId="4BC0878E" w14:textId="3158C88B" w:rsidR="001573E7" w:rsidRPr="00C80B57" w:rsidRDefault="001573E7" w:rsidP="006923B2">
      <w:pPr>
        <w:pStyle w:val="aff1"/>
        <w:spacing w:before="120" w:after="120" w:line="240" w:lineRule="auto"/>
        <w:ind w:left="357"/>
        <w:contextualSpacing w:val="0"/>
        <w:jc w:val="thaiDistribute"/>
        <w:rPr>
          <w:rFonts w:asciiTheme="majorBidi" w:hAnsiTheme="majorBidi" w:cstheme="majorBidi"/>
          <w:sz w:val="28"/>
          <w:cs/>
        </w:rPr>
      </w:pPr>
      <w:r w:rsidRPr="00C80B57">
        <w:rPr>
          <w:rFonts w:asciiTheme="majorBidi" w:hAnsiTheme="majorBidi" w:cstheme="majorBidi"/>
          <w:sz w:val="28"/>
          <w:cs/>
        </w:rPr>
        <w:t>ค่าใช้จ่ายสำหรับงวด</w:t>
      </w:r>
      <w:r w:rsidR="007E4C38" w:rsidRPr="00C80B57">
        <w:rPr>
          <w:rFonts w:asciiTheme="majorBidi" w:hAnsiTheme="majorBidi" w:cstheme="majorBidi"/>
          <w:sz w:val="28"/>
          <w:cs/>
        </w:rPr>
        <w:t>หก</w:t>
      </w:r>
      <w:r w:rsidRPr="00C80B57">
        <w:rPr>
          <w:rFonts w:asciiTheme="majorBidi" w:hAnsiTheme="majorBidi" w:cstheme="majorBidi"/>
          <w:sz w:val="28"/>
          <w:cs/>
        </w:rPr>
        <w:t xml:space="preserve">เดือนสิ้นสุดวันที่ </w:t>
      </w:r>
      <w:r w:rsidR="007E4C38" w:rsidRPr="00C80B57">
        <w:rPr>
          <w:rFonts w:asciiTheme="majorBidi" w:hAnsiTheme="majorBidi" w:cstheme="majorBidi"/>
          <w:sz w:val="28"/>
        </w:rPr>
        <w:t xml:space="preserve">30 </w:t>
      </w:r>
      <w:r w:rsidR="007E4C38" w:rsidRPr="00C80B57">
        <w:rPr>
          <w:rFonts w:asciiTheme="majorBidi" w:hAnsiTheme="majorBidi" w:cstheme="majorBidi"/>
          <w:sz w:val="28"/>
          <w:cs/>
        </w:rPr>
        <w:t>มิถุนายน</w:t>
      </w:r>
      <w:r w:rsidRPr="00C80B57">
        <w:rPr>
          <w:rFonts w:asciiTheme="majorBidi" w:hAnsiTheme="majorBidi" w:cstheme="majorBidi"/>
          <w:sz w:val="28"/>
          <w:cs/>
        </w:rPr>
        <w:t xml:space="preserve"> </w:t>
      </w:r>
      <w:r w:rsidR="00FC5806" w:rsidRPr="00C80B57">
        <w:rPr>
          <w:rFonts w:asciiTheme="majorBidi" w:hAnsiTheme="majorBidi" w:cstheme="majorBidi"/>
          <w:sz w:val="28"/>
        </w:rPr>
        <w:t>2563</w:t>
      </w:r>
      <w:r w:rsidRPr="00C80B57">
        <w:rPr>
          <w:rFonts w:asciiTheme="majorBidi" w:hAnsiTheme="majorBidi" w:cstheme="majorBidi"/>
          <w:sz w:val="28"/>
          <w:cs/>
        </w:rPr>
        <w:t xml:space="preserve"> เกี่ยวกับสัญญาเช่าที่รับรู้ในรายการต่อไปนี้ในส่วนของกำไรหรือขาดทุน</w:t>
      </w:r>
      <w:r w:rsidR="00D569BB" w:rsidRPr="00C80B57">
        <w:rPr>
          <w:rFonts w:asciiTheme="majorBidi" w:hAnsiTheme="majorBidi" w:cstheme="majorBidi"/>
          <w:sz w:val="28"/>
          <w:cs/>
        </w:rPr>
        <w:t>เบ็ดเสร็จ</w:t>
      </w:r>
    </w:p>
    <w:tbl>
      <w:tblPr>
        <w:tblW w:w="9090" w:type="dxa"/>
        <w:tblInd w:w="342" w:type="dxa"/>
        <w:tblLayout w:type="fixed"/>
        <w:tblCellMar>
          <w:left w:w="72" w:type="dxa"/>
          <w:right w:w="72" w:type="dxa"/>
        </w:tblCellMar>
        <w:tblLook w:val="00A0" w:firstRow="1" w:lastRow="0" w:firstColumn="1" w:lastColumn="0" w:noHBand="0" w:noVBand="0"/>
      </w:tblPr>
      <w:tblGrid>
        <w:gridCol w:w="5490"/>
        <w:gridCol w:w="1710"/>
        <w:gridCol w:w="164"/>
        <w:gridCol w:w="1726"/>
      </w:tblGrid>
      <w:tr w:rsidR="008F52E2" w:rsidRPr="00C80B57" w14:paraId="7CE01D73" w14:textId="77777777" w:rsidTr="00EA2585">
        <w:trPr>
          <w:tblHeader/>
        </w:trPr>
        <w:tc>
          <w:tcPr>
            <w:tcW w:w="5490" w:type="dxa"/>
          </w:tcPr>
          <w:p w14:paraId="341D2469" w14:textId="77777777" w:rsidR="001573E7" w:rsidRPr="00C80B57" w:rsidRDefault="001573E7" w:rsidP="00EA2585">
            <w:pPr>
              <w:spacing w:line="240" w:lineRule="auto"/>
              <w:ind w:left="-27" w:right="-108"/>
              <w:jc w:val="thaiDistribute"/>
              <w:rPr>
                <w:rFonts w:asciiTheme="majorBidi" w:hAnsiTheme="majorBidi" w:cstheme="majorBidi"/>
                <w:sz w:val="28"/>
                <w:szCs w:val="28"/>
              </w:rPr>
            </w:pPr>
            <w:bookmarkStart w:id="316" w:name="_Hlk39570862"/>
          </w:p>
        </w:tc>
        <w:tc>
          <w:tcPr>
            <w:tcW w:w="3600" w:type="dxa"/>
            <w:gridSpan w:val="3"/>
            <w:tcBorders>
              <w:bottom w:val="single" w:sz="4" w:space="0" w:color="auto"/>
            </w:tcBorders>
          </w:tcPr>
          <w:p w14:paraId="5D0AA81C" w14:textId="77777777" w:rsidR="001573E7" w:rsidRPr="00C80B57" w:rsidRDefault="001573E7" w:rsidP="00EA2585">
            <w:pPr>
              <w:spacing w:line="240" w:lineRule="auto"/>
              <w:jc w:val="right"/>
              <w:rPr>
                <w:rFonts w:asciiTheme="majorBidi" w:hAnsiTheme="majorBidi" w:cstheme="majorBidi"/>
                <w:sz w:val="28"/>
                <w:szCs w:val="28"/>
              </w:rPr>
            </w:pPr>
            <w:r w:rsidRPr="00C80B57">
              <w:rPr>
                <w:rFonts w:asciiTheme="majorBidi" w:hAnsiTheme="majorBidi" w:cstheme="majorBidi"/>
                <w:sz w:val="28"/>
                <w:szCs w:val="28"/>
                <w:cs/>
              </w:rPr>
              <w:t xml:space="preserve">(หน่วย </w:t>
            </w:r>
            <w:r w:rsidRPr="00C80B57">
              <w:rPr>
                <w:rFonts w:asciiTheme="majorBidi" w:hAnsiTheme="majorBidi" w:cstheme="majorBidi"/>
                <w:sz w:val="28"/>
                <w:szCs w:val="28"/>
              </w:rPr>
              <w:t>:</w:t>
            </w:r>
            <w:r w:rsidRPr="00C80B57">
              <w:rPr>
                <w:rFonts w:asciiTheme="majorBidi" w:hAnsiTheme="majorBidi" w:cstheme="majorBidi"/>
                <w:sz w:val="28"/>
                <w:szCs w:val="28"/>
                <w:cs/>
              </w:rPr>
              <w:t xml:space="preserve"> พันบาท</w:t>
            </w:r>
            <w:r w:rsidRPr="00C80B57">
              <w:rPr>
                <w:rFonts w:asciiTheme="majorBidi" w:hAnsiTheme="majorBidi" w:cstheme="majorBidi"/>
                <w:sz w:val="28"/>
                <w:szCs w:val="28"/>
              </w:rPr>
              <w:t>)</w:t>
            </w:r>
          </w:p>
        </w:tc>
      </w:tr>
      <w:tr w:rsidR="008F52E2" w:rsidRPr="00C80B57" w14:paraId="06DF9DFF" w14:textId="77777777" w:rsidTr="00EA2585">
        <w:trPr>
          <w:tblHeader/>
        </w:trPr>
        <w:tc>
          <w:tcPr>
            <w:tcW w:w="5490" w:type="dxa"/>
          </w:tcPr>
          <w:p w14:paraId="3CD6B878" w14:textId="77777777" w:rsidR="001573E7" w:rsidRPr="00C80B57" w:rsidRDefault="001573E7" w:rsidP="00EA2585">
            <w:pPr>
              <w:spacing w:line="240" w:lineRule="auto"/>
              <w:ind w:left="-27" w:right="-108"/>
              <w:jc w:val="thaiDistribute"/>
              <w:rPr>
                <w:rFonts w:asciiTheme="majorBidi" w:hAnsiTheme="majorBidi" w:cstheme="majorBidi"/>
                <w:sz w:val="28"/>
                <w:szCs w:val="28"/>
              </w:rPr>
            </w:pPr>
          </w:p>
        </w:tc>
        <w:tc>
          <w:tcPr>
            <w:tcW w:w="1710" w:type="dxa"/>
            <w:tcBorders>
              <w:bottom w:val="single" w:sz="4" w:space="0" w:color="auto"/>
            </w:tcBorders>
          </w:tcPr>
          <w:p w14:paraId="146F9875" w14:textId="77777777" w:rsidR="001573E7" w:rsidRPr="00C80B57" w:rsidRDefault="001573E7" w:rsidP="00EA2585">
            <w:pPr>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งบการเงินรวม</w:t>
            </w:r>
          </w:p>
        </w:tc>
        <w:tc>
          <w:tcPr>
            <w:tcW w:w="164" w:type="dxa"/>
            <w:tcBorders>
              <w:left w:val="nil"/>
            </w:tcBorders>
          </w:tcPr>
          <w:p w14:paraId="18387136" w14:textId="77777777" w:rsidR="001573E7" w:rsidRPr="00C80B57" w:rsidRDefault="001573E7" w:rsidP="00EA2585">
            <w:pPr>
              <w:spacing w:line="240" w:lineRule="auto"/>
              <w:jc w:val="center"/>
              <w:rPr>
                <w:rFonts w:asciiTheme="majorBidi" w:hAnsiTheme="majorBidi" w:cstheme="majorBidi"/>
                <w:sz w:val="28"/>
                <w:szCs w:val="28"/>
              </w:rPr>
            </w:pPr>
          </w:p>
        </w:tc>
        <w:tc>
          <w:tcPr>
            <w:tcW w:w="1726" w:type="dxa"/>
            <w:tcBorders>
              <w:bottom w:val="single" w:sz="4" w:space="0" w:color="auto"/>
            </w:tcBorders>
          </w:tcPr>
          <w:p w14:paraId="485BDAA4" w14:textId="2501B2B0" w:rsidR="001573E7" w:rsidRPr="00C80B57" w:rsidRDefault="001573E7" w:rsidP="00AB3636">
            <w:pPr>
              <w:spacing w:line="240" w:lineRule="auto"/>
              <w:ind w:left="-57" w:right="-57"/>
              <w:jc w:val="center"/>
              <w:rPr>
                <w:rFonts w:asciiTheme="majorBidi" w:hAnsiTheme="majorBidi" w:cstheme="majorBidi"/>
                <w:spacing w:val="-6"/>
                <w:sz w:val="28"/>
                <w:szCs w:val="28"/>
              </w:rPr>
            </w:pPr>
            <w:r w:rsidRPr="00C80B57">
              <w:rPr>
                <w:rFonts w:asciiTheme="majorBidi" w:hAnsiTheme="majorBidi" w:cstheme="majorBidi"/>
                <w:spacing w:val="-6"/>
                <w:sz w:val="28"/>
                <w:szCs w:val="28"/>
                <w:cs/>
              </w:rPr>
              <w:t>งบ</w:t>
            </w:r>
            <w:r w:rsidR="00AB3636" w:rsidRPr="00C80B57">
              <w:rPr>
                <w:rFonts w:asciiTheme="majorBidi" w:hAnsiTheme="majorBidi" w:cstheme="majorBidi"/>
                <w:spacing w:val="-6"/>
                <w:sz w:val="28"/>
                <w:szCs w:val="28"/>
                <w:cs/>
              </w:rPr>
              <w:t>การเงิน</w:t>
            </w:r>
            <w:r w:rsidRPr="00C80B57">
              <w:rPr>
                <w:rFonts w:asciiTheme="majorBidi" w:hAnsiTheme="majorBidi" w:cstheme="majorBidi"/>
                <w:spacing w:val="-6"/>
                <w:sz w:val="28"/>
                <w:szCs w:val="28"/>
                <w:cs/>
              </w:rPr>
              <w:t>เฉพาะกิจการ</w:t>
            </w:r>
          </w:p>
        </w:tc>
      </w:tr>
      <w:tr w:rsidR="008F52E2" w:rsidRPr="00C80B57" w14:paraId="199827D8" w14:textId="77777777" w:rsidTr="0078770A">
        <w:tc>
          <w:tcPr>
            <w:tcW w:w="5490" w:type="dxa"/>
          </w:tcPr>
          <w:p w14:paraId="4BBD0000" w14:textId="77777777" w:rsidR="001573E7" w:rsidRPr="00C80B57" w:rsidRDefault="001573E7" w:rsidP="000931D7">
            <w:pPr>
              <w:spacing w:line="240" w:lineRule="auto"/>
              <w:ind w:left="40"/>
              <w:rPr>
                <w:rFonts w:asciiTheme="majorBidi" w:hAnsiTheme="majorBidi" w:cstheme="majorBidi"/>
                <w:sz w:val="28"/>
                <w:szCs w:val="28"/>
              </w:rPr>
            </w:pPr>
            <w:r w:rsidRPr="00C80B57">
              <w:rPr>
                <w:rFonts w:asciiTheme="majorBidi" w:hAnsiTheme="majorBidi" w:cstheme="majorBidi"/>
                <w:sz w:val="28"/>
                <w:szCs w:val="28"/>
                <w:cs/>
              </w:rPr>
              <w:t>ค่าเสื่อมราคาของสินทรัพย์สิทธิการใช้</w:t>
            </w:r>
          </w:p>
        </w:tc>
        <w:tc>
          <w:tcPr>
            <w:tcW w:w="1710" w:type="dxa"/>
            <w:shd w:val="clear" w:color="auto" w:fill="auto"/>
          </w:tcPr>
          <w:p w14:paraId="2CB5DAF7" w14:textId="01CF05F8" w:rsidR="001573E7" w:rsidRPr="00C80B57" w:rsidRDefault="009658EC" w:rsidP="00EA258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766</w:t>
            </w:r>
          </w:p>
        </w:tc>
        <w:tc>
          <w:tcPr>
            <w:tcW w:w="164" w:type="dxa"/>
            <w:tcBorders>
              <w:left w:val="nil"/>
            </w:tcBorders>
          </w:tcPr>
          <w:p w14:paraId="579DFCD6" w14:textId="77777777" w:rsidR="001573E7" w:rsidRPr="00C80B57" w:rsidRDefault="001573E7" w:rsidP="00EA2585">
            <w:pPr>
              <w:spacing w:line="240" w:lineRule="auto"/>
              <w:jc w:val="right"/>
              <w:rPr>
                <w:rFonts w:asciiTheme="majorBidi" w:hAnsiTheme="majorBidi" w:cstheme="majorBidi"/>
                <w:strike/>
                <w:sz w:val="28"/>
                <w:szCs w:val="28"/>
              </w:rPr>
            </w:pPr>
          </w:p>
        </w:tc>
        <w:tc>
          <w:tcPr>
            <w:tcW w:w="1726" w:type="dxa"/>
            <w:shd w:val="clear" w:color="auto" w:fill="auto"/>
          </w:tcPr>
          <w:p w14:paraId="62F9860A" w14:textId="5EFE1E9A" w:rsidR="001573E7" w:rsidRPr="00C80B57" w:rsidRDefault="001E0EBB" w:rsidP="00EA258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741</w:t>
            </w:r>
          </w:p>
        </w:tc>
      </w:tr>
      <w:tr w:rsidR="008F52E2" w:rsidRPr="00C80B57" w14:paraId="1CAD0D80" w14:textId="77777777" w:rsidTr="0078770A">
        <w:tc>
          <w:tcPr>
            <w:tcW w:w="5490" w:type="dxa"/>
          </w:tcPr>
          <w:p w14:paraId="7D3D46C2" w14:textId="77777777" w:rsidR="001573E7" w:rsidRPr="00C80B57" w:rsidRDefault="001573E7" w:rsidP="000931D7">
            <w:pPr>
              <w:spacing w:line="240" w:lineRule="auto"/>
              <w:ind w:left="40"/>
              <w:rPr>
                <w:rFonts w:asciiTheme="majorBidi" w:hAnsiTheme="majorBidi" w:cstheme="majorBidi"/>
                <w:sz w:val="28"/>
                <w:szCs w:val="28"/>
              </w:rPr>
            </w:pPr>
            <w:r w:rsidRPr="00C80B57">
              <w:rPr>
                <w:rFonts w:asciiTheme="majorBidi" w:hAnsiTheme="majorBidi" w:cstheme="majorBidi"/>
                <w:sz w:val="28"/>
                <w:szCs w:val="28"/>
                <w:cs/>
              </w:rPr>
              <w:t>ดอกเบี้ยจ่ายจากหนี้สินตามสัญญาเช่า</w:t>
            </w:r>
          </w:p>
        </w:tc>
        <w:tc>
          <w:tcPr>
            <w:tcW w:w="1710" w:type="dxa"/>
            <w:shd w:val="clear" w:color="auto" w:fill="auto"/>
          </w:tcPr>
          <w:p w14:paraId="32D070A5" w14:textId="1912B87E" w:rsidR="001573E7" w:rsidRPr="00C80B57" w:rsidRDefault="00EA6539" w:rsidP="00EA258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448</w:t>
            </w:r>
          </w:p>
        </w:tc>
        <w:tc>
          <w:tcPr>
            <w:tcW w:w="164" w:type="dxa"/>
            <w:tcBorders>
              <w:left w:val="nil"/>
            </w:tcBorders>
          </w:tcPr>
          <w:p w14:paraId="017E40A3" w14:textId="77777777" w:rsidR="001573E7" w:rsidRPr="00C80B57" w:rsidRDefault="001573E7" w:rsidP="00EA2585">
            <w:pPr>
              <w:spacing w:line="240" w:lineRule="auto"/>
              <w:jc w:val="right"/>
              <w:rPr>
                <w:rFonts w:asciiTheme="majorBidi" w:hAnsiTheme="majorBidi" w:cstheme="majorBidi"/>
                <w:strike/>
                <w:sz w:val="28"/>
                <w:szCs w:val="28"/>
              </w:rPr>
            </w:pPr>
          </w:p>
        </w:tc>
        <w:tc>
          <w:tcPr>
            <w:tcW w:w="1726" w:type="dxa"/>
            <w:shd w:val="clear" w:color="auto" w:fill="auto"/>
          </w:tcPr>
          <w:p w14:paraId="638266C2" w14:textId="74F3F62D" w:rsidR="001573E7" w:rsidRPr="00C80B57" w:rsidRDefault="001E0EBB" w:rsidP="00EA258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211</w:t>
            </w:r>
          </w:p>
        </w:tc>
      </w:tr>
      <w:tr w:rsidR="008F52E2" w:rsidRPr="00C80B57" w14:paraId="01C4CD81" w14:textId="77777777" w:rsidTr="00145A3A">
        <w:tc>
          <w:tcPr>
            <w:tcW w:w="5490" w:type="dxa"/>
          </w:tcPr>
          <w:p w14:paraId="35EBB175" w14:textId="77777777" w:rsidR="001573E7" w:rsidRPr="00C80B57" w:rsidRDefault="001573E7" w:rsidP="000931D7">
            <w:pPr>
              <w:spacing w:line="240" w:lineRule="auto"/>
              <w:ind w:left="40"/>
              <w:rPr>
                <w:rFonts w:asciiTheme="majorBidi" w:hAnsiTheme="majorBidi" w:cstheme="majorBidi"/>
                <w:sz w:val="28"/>
                <w:szCs w:val="28"/>
              </w:rPr>
            </w:pPr>
            <w:r w:rsidRPr="00C80B57">
              <w:rPr>
                <w:rFonts w:asciiTheme="majorBidi" w:hAnsiTheme="majorBidi" w:cstheme="majorBidi"/>
                <w:sz w:val="28"/>
                <w:szCs w:val="28"/>
                <w:cs/>
              </w:rPr>
              <w:t>ค่าใช้จ่ายที่เกี่ยวกับสัญญาเช่าระยะสั้น</w:t>
            </w:r>
          </w:p>
        </w:tc>
        <w:tc>
          <w:tcPr>
            <w:tcW w:w="1710" w:type="dxa"/>
            <w:shd w:val="clear" w:color="auto" w:fill="auto"/>
          </w:tcPr>
          <w:p w14:paraId="2E0393B2" w14:textId="6C070148" w:rsidR="001573E7" w:rsidRPr="00C80B57" w:rsidRDefault="00E642ED" w:rsidP="00EA258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2,187</w:t>
            </w:r>
          </w:p>
        </w:tc>
        <w:tc>
          <w:tcPr>
            <w:tcW w:w="164" w:type="dxa"/>
            <w:tcBorders>
              <w:left w:val="nil"/>
            </w:tcBorders>
          </w:tcPr>
          <w:p w14:paraId="5A45E45C" w14:textId="77777777" w:rsidR="001573E7" w:rsidRPr="00C80B57" w:rsidRDefault="001573E7" w:rsidP="00EA2585">
            <w:pPr>
              <w:spacing w:line="240" w:lineRule="auto"/>
              <w:jc w:val="right"/>
              <w:rPr>
                <w:rFonts w:asciiTheme="majorBidi" w:hAnsiTheme="majorBidi" w:cstheme="majorBidi"/>
                <w:strike/>
                <w:sz w:val="28"/>
                <w:szCs w:val="28"/>
              </w:rPr>
            </w:pPr>
          </w:p>
        </w:tc>
        <w:tc>
          <w:tcPr>
            <w:tcW w:w="1726" w:type="dxa"/>
            <w:shd w:val="clear" w:color="auto" w:fill="auto"/>
          </w:tcPr>
          <w:p w14:paraId="46568F50" w14:textId="2EBA38CB" w:rsidR="001573E7" w:rsidRPr="00C80B57" w:rsidRDefault="001E0EBB" w:rsidP="00EA258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1,647</w:t>
            </w:r>
          </w:p>
        </w:tc>
      </w:tr>
      <w:tr w:rsidR="008F52E2" w:rsidRPr="00C80B57" w14:paraId="41956F45" w14:textId="77777777" w:rsidTr="00145A3A">
        <w:tc>
          <w:tcPr>
            <w:tcW w:w="5490" w:type="dxa"/>
          </w:tcPr>
          <w:p w14:paraId="3D81A578" w14:textId="77777777" w:rsidR="001573E7" w:rsidRPr="00C80B57" w:rsidRDefault="001573E7" w:rsidP="000931D7">
            <w:pPr>
              <w:spacing w:line="240" w:lineRule="auto"/>
              <w:ind w:left="40"/>
              <w:rPr>
                <w:rFonts w:asciiTheme="majorBidi" w:hAnsiTheme="majorBidi" w:cstheme="majorBidi"/>
                <w:sz w:val="28"/>
                <w:szCs w:val="28"/>
                <w:cs/>
              </w:rPr>
            </w:pPr>
            <w:r w:rsidRPr="00C80B57">
              <w:rPr>
                <w:rFonts w:asciiTheme="majorBidi" w:hAnsiTheme="majorBidi" w:cstheme="majorBidi"/>
                <w:sz w:val="28"/>
                <w:szCs w:val="28"/>
                <w:cs/>
              </w:rPr>
              <w:t>ค่าใช้จ่ายที่เกี่ยวกับสัญญาพิจารณาเป็นสัญญาบริการ</w:t>
            </w:r>
          </w:p>
        </w:tc>
        <w:tc>
          <w:tcPr>
            <w:tcW w:w="1710" w:type="dxa"/>
            <w:tcBorders>
              <w:bottom w:val="single" w:sz="4" w:space="0" w:color="auto"/>
            </w:tcBorders>
            <w:shd w:val="clear" w:color="auto" w:fill="auto"/>
          </w:tcPr>
          <w:p w14:paraId="31B5B8F2" w14:textId="5A967D37" w:rsidR="001573E7" w:rsidRPr="00C80B57" w:rsidRDefault="00E642ED" w:rsidP="00EA258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1,208</w:t>
            </w:r>
          </w:p>
        </w:tc>
        <w:tc>
          <w:tcPr>
            <w:tcW w:w="164" w:type="dxa"/>
            <w:tcBorders>
              <w:left w:val="nil"/>
            </w:tcBorders>
          </w:tcPr>
          <w:p w14:paraId="2384F947" w14:textId="77777777" w:rsidR="001573E7" w:rsidRPr="00C80B57" w:rsidRDefault="001573E7" w:rsidP="00EA2585">
            <w:pPr>
              <w:spacing w:line="240" w:lineRule="auto"/>
              <w:jc w:val="right"/>
              <w:rPr>
                <w:rFonts w:asciiTheme="majorBidi" w:hAnsiTheme="majorBidi" w:cstheme="majorBidi"/>
                <w:strike/>
                <w:sz w:val="28"/>
                <w:szCs w:val="28"/>
              </w:rPr>
            </w:pPr>
          </w:p>
        </w:tc>
        <w:tc>
          <w:tcPr>
            <w:tcW w:w="1726" w:type="dxa"/>
            <w:shd w:val="clear" w:color="auto" w:fill="auto"/>
          </w:tcPr>
          <w:p w14:paraId="3F5BD8B5" w14:textId="381CAE4A" w:rsidR="001573E7" w:rsidRPr="00C80B57" w:rsidRDefault="005C7889" w:rsidP="00EA2585">
            <w:pPr>
              <w:spacing w:line="240" w:lineRule="auto"/>
              <w:jc w:val="right"/>
              <w:rPr>
                <w:rFonts w:asciiTheme="majorBidi" w:hAnsiTheme="majorBidi" w:cstheme="majorBidi"/>
                <w:sz w:val="28"/>
                <w:szCs w:val="28"/>
              </w:rPr>
            </w:pPr>
            <w:r w:rsidRPr="00C80B57">
              <w:rPr>
                <w:rFonts w:asciiTheme="majorBidi" w:hAnsiTheme="majorBidi" w:cstheme="majorBidi" w:hint="cs"/>
                <w:sz w:val="28"/>
                <w:szCs w:val="28"/>
              </w:rPr>
              <w:t>708</w:t>
            </w:r>
          </w:p>
        </w:tc>
      </w:tr>
      <w:tr w:rsidR="008F52E2" w:rsidRPr="00C80B57" w14:paraId="5D0FA49F" w14:textId="77777777" w:rsidTr="00145A3A">
        <w:tc>
          <w:tcPr>
            <w:tcW w:w="5490" w:type="dxa"/>
          </w:tcPr>
          <w:p w14:paraId="1CDA89E7" w14:textId="77777777" w:rsidR="001573E7" w:rsidRPr="00C80B57" w:rsidRDefault="001573E7" w:rsidP="000931D7">
            <w:pPr>
              <w:spacing w:line="240" w:lineRule="auto"/>
              <w:ind w:left="40"/>
              <w:rPr>
                <w:rFonts w:asciiTheme="majorBidi" w:hAnsiTheme="majorBidi" w:cstheme="majorBidi"/>
                <w:sz w:val="28"/>
                <w:szCs w:val="28"/>
              </w:rPr>
            </w:pPr>
          </w:p>
        </w:tc>
        <w:tc>
          <w:tcPr>
            <w:tcW w:w="1710" w:type="dxa"/>
            <w:tcBorders>
              <w:top w:val="single" w:sz="4" w:space="0" w:color="auto"/>
              <w:bottom w:val="double" w:sz="4" w:space="0" w:color="auto"/>
            </w:tcBorders>
            <w:shd w:val="clear" w:color="auto" w:fill="auto"/>
          </w:tcPr>
          <w:p w14:paraId="06E9229C" w14:textId="320DF842" w:rsidR="001573E7" w:rsidRPr="00C80B57" w:rsidRDefault="00E642ED" w:rsidP="00EA2585">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4,609</w:t>
            </w:r>
          </w:p>
        </w:tc>
        <w:tc>
          <w:tcPr>
            <w:tcW w:w="164" w:type="dxa"/>
            <w:tcBorders>
              <w:left w:val="nil"/>
            </w:tcBorders>
          </w:tcPr>
          <w:p w14:paraId="38E17D49" w14:textId="77777777" w:rsidR="001573E7" w:rsidRPr="00C80B57" w:rsidRDefault="001573E7" w:rsidP="00EA2585">
            <w:pPr>
              <w:spacing w:line="240" w:lineRule="auto"/>
              <w:jc w:val="right"/>
              <w:rPr>
                <w:rFonts w:asciiTheme="majorBidi" w:hAnsiTheme="majorBidi" w:cstheme="majorBidi"/>
                <w:sz w:val="28"/>
                <w:szCs w:val="28"/>
              </w:rPr>
            </w:pPr>
          </w:p>
        </w:tc>
        <w:tc>
          <w:tcPr>
            <w:tcW w:w="1726" w:type="dxa"/>
            <w:tcBorders>
              <w:top w:val="single" w:sz="4" w:space="0" w:color="auto"/>
              <w:bottom w:val="double" w:sz="4" w:space="0" w:color="auto"/>
            </w:tcBorders>
            <w:shd w:val="clear" w:color="auto" w:fill="auto"/>
          </w:tcPr>
          <w:p w14:paraId="3D901F5A" w14:textId="27DD2A64" w:rsidR="001573E7" w:rsidRPr="00C80B57" w:rsidRDefault="001E0EBB" w:rsidP="008E544C">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3,307</w:t>
            </w:r>
          </w:p>
        </w:tc>
      </w:tr>
      <w:bookmarkEnd w:id="316"/>
    </w:tbl>
    <w:p w14:paraId="696EAB2F" w14:textId="77777777" w:rsidR="00B14345" w:rsidRPr="00C80B57" w:rsidRDefault="00B14345" w:rsidP="00B14345">
      <w:pPr>
        <w:spacing w:before="240"/>
        <w:ind w:left="360"/>
        <w:rPr>
          <w:rFonts w:asciiTheme="majorBidi" w:hAnsiTheme="majorBidi" w:cstheme="majorBidi"/>
          <w:b/>
          <w:bCs/>
          <w:sz w:val="28"/>
          <w:szCs w:val="28"/>
        </w:rPr>
      </w:pPr>
    </w:p>
    <w:p w14:paraId="55AA0689" w14:textId="77777777" w:rsidR="00B14345" w:rsidRPr="00C80B57" w:rsidRDefault="00B14345" w:rsidP="00B14345">
      <w:pPr>
        <w:spacing w:before="240"/>
        <w:ind w:left="360"/>
        <w:rPr>
          <w:rFonts w:asciiTheme="majorBidi" w:hAnsiTheme="majorBidi" w:cstheme="majorBidi"/>
          <w:b/>
          <w:bCs/>
          <w:sz w:val="28"/>
          <w:szCs w:val="28"/>
        </w:rPr>
      </w:pPr>
    </w:p>
    <w:p w14:paraId="76C99526" w14:textId="77777777" w:rsidR="00B14345" w:rsidRPr="00C80B57" w:rsidRDefault="00B14345" w:rsidP="00B14345">
      <w:pPr>
        <w:spacing w:before="240"/>
        <w:ind w:left="360"/>
        <w:rPr>
          <w:rFonts w:asciiTheme="majorBidi" w:hAnsiTheme="majorBidi" w:cstheme="majorBidi"/>
          <w:b/>
          <w:bCs/>
          <w:sz w:val="28"/>
          <w:szCs w:val="28"/>
        </w:rPr>
      </w:pPr>
    </w:p>
    <w:p w14:paraId="2E6BDBC6" w14:textId="77777777" w:rsidR="00B14345" w:rsidRPr="00C80B57" w:rsidRDefault="00B14345" w:rsidP="00B14345">
      <w:pPr>
        <w:spacing w:before="240"/>
        <w:ind w:left="360"/>
        <w:rPr>
          <w:rFonts w:asciiTheme="majorBidi" w:hAnsiTheme="majorBidi" w:cstheme="majorBidi"/>
          <w:b/>
          <w:bCs/>
          <w:sz w:val="28"/>
          <w:szCs w:val="28"/>
        </w:rPr>
      </w:pPr>
    </w:p>
    <w:p w14:paraId="7ADB1644" w14:textId="77777777" w:rsidR="00B14345" w:rsidRDefault="00B14345" w:rsidP="00B14345">
      <w:pPr>
        <w:spacing w:before="240"/>
        <w:ind w:left="360"/>
        <w:rPr>
          <w:rFonts w:asciiTheme="majorBidi" w:hAnsiTheme="majorBidi" w:cstheme="majorBidi"/>
          <w:b/>
          <w:bCs/>
          <w:sz w:val="28"/>
          <w:szCs w:val="28"/>
        </w:rPr>
      </w:pPr>
    </w:p>
    <w:p w14:paraId="084D592C" w14:textId="77777777" w:rsidR="00145A3A" w:rsidRPr="00C80B57" w:rsidRDefault="00145A3A" w:rsidP="00B14345">
      <w:pPr>
        <w:spacing w:before="240"/>
        <w:ind w:left="360"/>
        <w:rPr>
          <w:rFonts w:asciiTheme="majorBidi" w:hAnsiTheme="majorBidi" w:cstheme="majorBidi"/>
          <w:b/>
          <w:bCs/>
          <w:sz w:val="28"/>
          <w:szCs w:val="28"/>
        </w:rPr>
      </w:pPr>
    </w:p>
    <w:p w14:paraId="41F218A7" w14:textId="77777777" w:rsidR="00B14345" w:rsidRPr="00C80B57" w:rsidRDefault="00B14345" w:rsidP="00B14345">
      <w:pPr>
        <w:spacing w:before="240"/>
        <w:ind w:left="360"/>
        <w:rPr>
          <w:rFonts w:asciiTheme="majorBidi" w:hAnsiTheme="majorBidi" w:cstheme="majorBidi"/>
          <w:b/>
          <w:bCs/>
          <w:sz w:val="28"/>
          <w:szCs w:val="28"/>
        </w:rPr>
      </w:pPr>
    </w:p>
    <w:p w14:paraId="2776E278" w14:textId="00681720" w:rsidR="0030685D" w:rsidRPr="00C80B57" w:rsidRDefault="008C7E3D" w:rsidP="00EF1DA5">
      <w:pPr>
        <w:numPr>
          <w:ilvl w:val="0"/>
          <w:numId w:val="9"/>
        </w:numPr>
        <w:spacing w:before="240"/>
        <w:rPr>
          <w:rFonts w:asciiTheme="majorBidi" w:hAnsiTheme="majorBidi" w:cstheme="majorBidi"/>
          <w:b/>
          <w:bCs/>
          <w:sz w:val="28"/>
          <w:szCs w:val="28"/>
        </w:rPr>
      </w:pPr>
      <w:r w:rsidRPr="00C80B57">
        <w:rPr>
          <w:rFonts w:asciiTheme="majorBidi" w:hAnsiTheme="majorBidi" w:cstheme="majorBidi"/>
          <w:b/>
          <w:bCs/>
          <w:sz w:val="28"/>
          <w:szCs w:val="28"/>
          <w:cs/>
        </w:rPr>
        <w:lastRenderedPageBreak/>
        <w:t>หุ้นกู้</w:t>
      </w:r>
    </w:p>
    <w:p w14:paraId="6721DA05" w14:textId="2265A313" w:rsidR="0030685D" w:rsidRPr="00C80B57" w:rsidRDefault="0030685D" w:rsidP="000931D7">
      <w:pPr>
        <w:pStyle w:val="aff3"/>
        <w:spacing w:before="120"/>
        <w:ind w:left="378" w:right="0" w:firstLine="0"/>
        <w:jc w:val="thaiDistribute"/>
        <w:rPr>
          <w:rFonts w:asciiTheme="majorBidi" w:hAnsiTheme="majorBidi" w:cstheme="majorBidi"/>
          <w:sz w:val="28"/>
          <w:szCs w:val="28"/>
        </w:rPr>
      </w:pPr>
      <w:r w:rsidRPr="00C80B57">
        <w:rPr>
          <w:rFonts w:asciiTheme="majorBidi" w:hAnsiTheme="majorBidi" w:cstheme="majorBidi"/>
          <w:sz w:val="28"/>
          <w:szCs w:val="28"/>
          <w:cs/>
        </w:rPr>
        <w:t xml:space="preserve">ณ วันที่ </w:t>
      </w:r>
      <w:r w:rsidR="007E4C38" w:rsidRPr="00C80B57">
        <w:rPr>
          <w:rFonts w:asciiTheme="majorBidi" w:hAnsiTheme="majorBidi" w:cstheme="majorBidi"/>
          <w:sz w:val="28"/>
          <w:szCs w:val="28"/>
        </w:rPr>
        <w:t xml:space="preserve">30 </w:t>
      </w:r>
      <w:r w:rsidR="007E4C38" w:rsidRPr="00C80B57">
        <w:rPr>
          <w:rFonts w:asciiTheme="majorBidi" w:hAnsiTheme="majorBidi" w:cstheme="majorBidi"/>
          <w:sz w:val="28"/>
          <w:szCs w:val="28"/>
          <w:cs/>
        </w:rPr>
        <w:t>มิถุนายน</w:t>
      </w:r>
      <w:r w:rsidRPr="00C80B57">
        <w:rPr>
          <w:rFonts w:asciiTheme="majorBidi" w:hAnsiTheme="majorBidi" w:cstheme="majorBidi"/>
          <w:sz w:val="28"/>
          <w:szCs w:val="28"/>
          <w:cs/>
        </w:rPr>
        <w:t xml:space="preserve"> </w:t>
      </w:r>
      <w:r w:rsidRPr="00C80B57">
        <w:rPr>
          <w:rFonts w:asciiTheme="majorBidi" w:hAnsiTheme="majorBidi" w:cstheme="majorBidi"/>
          <w:sz w:val="28"/>
          <w:szCs w:val="28"/>
        </w:rPr>
        <w:t xml:space="preserve">2563 </w:t>
      </w:r>
      <w:r w:rsidRPr="00C80B57">
        <w:rPr>
          <w:rFonts w:asciiTheme="majorBidi" w:hAnsiTheme="majorBidi" w:cstheme="majorBidi"/>
          <w:sz w:val="28"/>
          <w:szCs w:val="28"/>
          <w:cs/>
        </w:rPr>
        <w:t xml:space="preserve">และ </w:t>
      </w:r>
      <w:r w:rsidRPr="00C80B57">
        <w:rPr>
          <w:rFonts w:asciiTheme="majorBidi" w:hAnsiTheme="majorBidi" w:cstheme="majorBidi"/>
          <w:sz w:val="28"/>
          <w:szCs w:val="28"/>
        </w:rPr>
        <w:t xml:space="preserve">31 </w:t>
      </w:r>
      <w:r w:rsidRPr="00C80B57">
        <w:rPr>
          <w:rFonts w:asciiTheme="majorBidi" w:hAnsiTheme="majorBidi" w:cstheme="majorBidi"/>
          <w:sz w:val="28"/>
          <w:szCs w:val="28"/>
          <w:cs/>
        </w:rPr>
        <w:t xml:space="preserve">ธันวาคม </w:t>
      </w:r>
      <w:r w:rsidRPr="00C80B57">
        <w:rPr>
          <w:rFonts w:asciiTheme="majorBidi" w:hAnsiTheme="majorBidi" w:cstheme="majorBidi"/>
          <w:sz w:val="28"/>
          <w:szCs w:val="28"/>
        </w:rPr>
        <w:t xml:space="preserve">2562 </w:t>
      </w:r>
      <w:r w:rsidRPr="00C80B57">
        <w:rPr>
          <w:rFonts w:asciiTheme="majorBidi" w:hAnsiTheme="majorBidi" w:cstheme="majorBidi"/>
          <w:sz w:val="28"/>
          <w:szCs w:val="28"/>
          <w:cs/>
        </w:rPr>
        <w:t>ประกอบด้วย</w:t>
      </w:r>
    </w:p>
    <w:tbl>
      <w:tblPr>
        <w:tblW w:w="9783" w:type="dxa"/>
        <w:tblInd w:w="62" w:type="dxa"/>
        <w:tblLayout w:type="fixed"/>
        <w:tblCellMar>
          <w:left w:w="62" w:type="dxa"/>
          <w:right w:w="62" w:type="dxa"/>
        </w:tblCellMar>
        <w:tblLook w:val="0000" w:firstRow="0" w:lastRow="0" w:firstColumn="0" w:lastColumn="0" w:noHBand="0" w:noVBand="0"/>
      </w:tblPr>
      <w:tblGrid>
        <w:gridCol w:w="3960"/>
        <w:gridCol w:w="1350"/>
        <w:gridCol w:w="144"/>
        <w:gridCol w:w="1359"/>
        <w:gridCol w:w="144"/>
        <w:gridCol w:w="1314"/>
        <w:gridCol w:w="144"/>
        <w:gridCol w:w="1368"/>
      </w:tblGrid>
      <w:tr w:rsidR="002E3548" w:rsidRPr="00C80B57" w14:paraId="0A0F5461" w14:textId="77777777" w:rsidTr="00075D87">
        <w:trPr>
          <w:cantSplit/>
          <w:trHeight w:val="351"/>
        </w:trPr>
        <w:tc>
          <w:tcPr>
            <w:tcW w:w="3960" w:type="dxa"/>
            <w:shd w:val="clear" w:color="auto" w:fill="auto"/>
          </w:tcPr>
          <w:p w14:paraId="6294C063" w14:textId="77777777" w:rsidR="002E3548" w:rsidRPr="00C80B57" w:rsidRDefault="002E3548" w:rsidP="00CB6002">
            <w:pPr>
              <w:spacing w:line="240" w:lineRule="auto"/>
              <w:ind w:right="-13"/>
              <w:jc w:val="thaiDistribute"/>
              <w:rPr>
                <w:rFonts w:asciiTheme="majorBidi" w:hAnsiTheme="majorBidi" w:cstheme="majorBidi"/>
                <w:sz w:val="28"/>
                <w:szCs w:val="28"/>
              </w:rPr>
            </w:pPr>
          </w:p>
        </w:tc>
        <w:tc>
          <w:tcPr>
            <w:tcW w:w="5823" w:type="dxa"/>
            <w:gridSpan w:val="7"/>
            <w:tcBorders>
              <w:bottom w:val="single" w:sz="4" w:space="0" w:color="auto"/>
            </w:tcBorders>
            <w:shd w:val="clear" w:color="auto" w:fill="auto"/>
          </w:tcPr>
          <w:p w14:paraId="7FA57891" w14:textId="77777777" w:rsidR="002E3548" w:rsidRPr="00C80B57" w:rsidRDefault="002E3548" w:rsidP="00CB6002">
            <w:pPr>
              <w:spacing w:line="240" w:lineRule="auto"/>
              <w:ind w:left="-101"/>
              <w:jc w:val="right"/>
              <w:rPr>
                <w:rFonts w:asciiTheme="majorBidi" w:hAnsiTheme="majorBidi" w:cstheme="majorBidi"/>
                <w:sz w:val="28"/>
                <w:szCs w:val="28"/>
                <w:u w:val="single"/>
              </w:rPr>
            </w:pPr>
            <w:r w:rsidRPr="00C80B57">
              <w:rPr>
                <w:rFonts w:asciiTheme="majorBidi" w:hAnsiTheme="majorBidi" w:cstheme="majorBidi"/>
                <w:snapToGrid w:val="0"/>
                <w:sz w:val="28"/>
                <w:szCs w:val="28"/>
                <w:lang w:eastAsia="th-TH"/>
              </w:rPr>
              <w:t>(</w:t>
            </w:r>
            <w:r w:rsidRPr="00C80B57">
              <w:rPr>
                <w:rFonts w:asciiTheme="majorBidi" w:hAnsiTheme="majorBidi" w:cstheme="majorBidi"/>
                <w:snapToGrid w:val="0"/>
                <w:sz w:val="28"/>
                <w:szCs w:val="28"/>
                <w:cs/>
                <w:lang w:eastAsia="th-TH"/>
              </w:rPr>
              <w:t>หน่วย : พันบาท)</w:t>
            </w:r>
          </w:p>
        </w:tc>
      </w:tr>
      <w:tr w:rsidR="002E3548" w:rsidRPr="00C80B57" w14:paraId="12F4FCCE" w14:textId="77777777" w:rsidTr="00075D87">
        <w:trPr>
          <w:cantSplit/>
          <w:trHeight w:val="351"/>
        </w:trPr>
        <w:tc>
          <w:tcPr>
            <w:tcW w:w="3960" w:type="dxa"/>
            <w:shd w:val="clear" w:color="auto" w:fill="auto"/>
          </w:tcPr>
          <w:p w14:paraId="0924D0E7" w14:textId="77777777" w:rsidR="002E3548" w:rsidRPr="00C80B57" w:rsidRDefault="002E3548" w:rsidP="00CB6002">
            <w:pPr>
              <w:spacing w:line="240" w:lineRule="auto"/>
              <w:ind w:right="-13"/>
              <w:jc w:val="thaiDistribute"/>
              <w:rPr>
                <w:rFonts w:asciiTheme="majorBidi" w:hAnsiTheme="majorBidi" w:cstheme="majorBidi"/>
                <w:sz w:val="28"/>
                <w:szCs w:val="28"/>
              </w:rPr>
            </w:pPr>
          </w:p>
        </w:tc>
        <w:tc>
          <w:tcPr>
            <w:tcW w:w="2853" w:type="dxa"/>
            <w:gridSpan w:val="3"/>
            <w:tcBorders>
              <w:top w:val="single" w:sz="4" w:space="0" w:color="auto"/>
              <w:bottom w:val="single" w:sz="4" w:space="0" w:color="auto"/>
            </w:tcBorders>
            <w:shd w:val="clear" w:color="auto" w:fill="auto"/>
          </w:tcPr>
          <w:p w14:paraId="646EE237" w14:textId="77777777" w:rsidR="002E3548" w:rsidRPr="00C80B57" w:rsidRDefault="002E3548" w:rsidP="00CB6002">
            <w:pPr>
              <w:spacing w:line="240" w:lineRule="auto"/>
              <w:ind w:left="-57" w:right="-57"/>
              <w:jc w:val="center"/>
              <w:rPr>
                <w:rFonts w:asciiTheme="majorBidi" w:hAnsiTheme="majorBidi" w:cstheme="majorBidi"/>
                <w:sz w:val="28"/>
                <w:szCs w:val="28"/>
              </w:rPr>
            </w:pPr>
            <w:r w:rsidRPr="00C80B57">
              <w:rPr>
                <w:rFonts w:asciiTheme="majorBidi" w:hAnsiTheme="majorBidi" w:cstheme="majorBidi"/>
                <w:sz w:val="28"/>
                <w:szCs w:val="28"/>
                <w:cs/>
              </w:rPr>
              <w:t>งบการเงินรวม</w:t>
            </w:r>
          </w:p>
        </w:tc>
        <w:tc>
          <w:tcPr>
            <w:tcW w:w="144" w:type="dxa"/>
            <w:tcBorders>
              <w:top w:val="single" w:sz="4" w:space="0" w:color="auto"/>
            </w:tcBorders>
            <w:shd w:val="clear" w:color="auto" w:fill="auto"/>
          </w:tcPr>
          <w:p w14:paraId="0CE94FF2" w14:textId="77777777" w:rsidR="002E3548" w:rsidRPr="00C80B57" w:rsidRDefault="002E3548" w:rsidP="00CB6002">
            <w:pPr>
              <w:spacing w:line="240" w:lineRule="auto"/>
              <w:ind w:left="-57" w:right="-57"/>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shd w:val="clear" w:color="auto" w:fill="auto"/>
          </w:tcPr>
          <w:p w14:paraId="6DACA2F8" w14:textId="77777777" w:rsidR="002E3548" w:rsidRPr="00C80B57" w:rsidRDefault="002E3548" w:rsidP="00CB6002">
            <w:pPr>
              <w:spacing w:line="240" w:lineRule="auto"/>
              <w:ind w:left="-57" w:right="-57"/>
              <w:jc w:val="center"/>
              <w:rPr>
                <w:rFonts w:asciiTheme="majorBidi" w:hAnsiTheme="majorBidi" w:cstheme="majorBidi"/>
                <w:sz w:val="28"/>
                <w:szCs w:val="28"/>
              </w:rPr>
            </w:pPr>
            <w:r w:rsidRPr="00C80B57">
              <w:rPr>
                <w:rFonts w:asciiTheme="majorBidi" w:hAnsiTheme="majorBidi" w:cstheme="majorBidi"/>
                <w:sz w:val="28"/>
                <w:szCs w:val="28"/>
                <w:cs/>
              </w:rPr>
              <w:t>งบการเงินเฉพาะกิจการ</w:t>
            </w:r>
          </w:p>
        </w:tc>
      </w:tr>
      <w:tr w:rsidR="0075598E" w:rsidRPr="00C80B57" w14:paraId="585FE452" w14:textId="77777777" w:rsidTr="00075D87">
        <w:trPr>
          <w:cantSplit/>
          <w:trHeight w:val="351"/>
        </w:trPr>
        <w:tc>
          <w:tcPr>
            <w:tcW w:w="3960" w:type="dxa"/>
            <w:shd w:val="clear" w:color="auto" w:fill="auto"/>
          </w:tcPr>
          <w:p w14:paraId="5B93364A" w14:textId="77777777" w:rsidR="0075598E" w:rsidRPr="00C80B57" w:rsidRDefault="0075598E" w:rsidP="00CB6002">
            <w:pPr>
              <w:spacing w:line="240" w:lineRule="auto"/>
              <w:ind w:right="-13"/>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tcPr>
          <w:p w14:paraId="39968B5A" w14:textId="3AE16197" w:rsidR="0075598E" w:rsidRPr="00C80B57" w:rsidRDefault="0075598E" w:rsidP="0075598E">
            <w:pPr>
              <w:spacing w:line="240" w:lineRule="auto"/>
              <w:ind w:left="-62" w:right="-62"/>
              <w:jc w:val="center"/>
              <w:rPr>
                <w:rFonts w:asciiTheme="majorBidi" w:hAnsiTheme="majorBidi" w:cstheme="majorBidi"/>
                <w:spacing w:val="-8"/>
                <w:sz w:val="28"/>
                <w:szCs w:val="28"/>
              </w:rPr>
            </w:pPr>
            <w:r w:rsidRPr="00C80B57">
              <w:rPr>
                <w:rFonts w:asciiTheme="majorBidi" w:hAnsiTheme="majorBidi" w:cstheme="majorBidi"/>
                <w:spacing w:val="-4"/>
                <w:sz w:val="28"/>
                <w:szCs w:val="28"/>
              </w:rPr>
              <w:t xml:space="preserve">30 </w:t>
            </w:r>
            <w:r w:rsidRPr="00C80B57">
              <w:rPr>
                <w:rFonts w:asciiTheme="majorBidi" w:hAnsiTheme="majorBidi" w:cstheme="majorBidi"/>
                <w:spacing w:val="-4"/>
                <w:sz w:val="28"/>
                <w:szCs w:val="28"/>
                <w:cs/>
              </w:rPr>
              <w:t>มิถุนายน</w:t>
            </w:r>
            <w:r w:rsidRPr="00C80B57">
              <w:rPr>
                <w:rFonts w:asciiTheme="majorBidi" w:hAnsiTheme="majorBidi" w:cstheme="majorBidi"/>
                <w:spacing w:val="-4"/>
                <w:sz w:val="28"/>
                <w:szCs w:val="28"/>
              </w:rPr>
              <w:t xml:space="preserve"> 2563</w:t>
            </w:r>
          </w:p>
        </w:tc>
        <w:tc>
          <w:tcPr>
            <w:tcW w:w="144" w:type="dxa"/>
            <w:tcBorders>
              <w:top w:val="single" w:sz="4" w:space="0" w:color="auto"/>
            </w:tcBorders>
            <w:shd w:val="clear" w:color="auto" w:fill="auto"/>
          </w:tcPr>
          <w:p w14:paraId="5F6CC6B2" w14:textId="77777777" w:rsidR="0075598E" w:rsidRPr="00C80B57" w:rsidRDefault="0075598E" w:rsidP="00CB6002">
            <w:pPr>
              <w:spacing w:line="240" w:lineRule="auto"/>
              <w:ind w:left="-57" w:right="-57"/>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shd w:val="clear" w:color="auto" w:fill="auto"/>
          </w:tcPr>
          <w:p w14:paraId="6B0F940C" w14:textId="77777777" w:rsidR="0075598E" w:rsidRPr="00C80B57" w:rsidRDefault="0075598E" w:rsidP="00CB6002">
            <w:pPr>
              <w:tabs>
                <w:tab w:val="clear" w:pos="227"/>
                <w:tab w:val="clear" w:pos="454"/>
                <w:tab w:val="clear" w:pos="680"/>
                <w:tab w:val="clear" w:pos="907"/>
              </w:tabs>
              <w:spacing w:line="240" w:lineRule="auto"/>
              <w:ind w:left="-57" w:right="-57"/>
              <w:jc w:val="center"/>
              <w:rPr>
                <w:rFonts w:asciiTheme="majorBidi" w:hAnsiTheme="majorBidi" w:cstheme="majorBidi"/>
                <w:sz w:val="28"/>
                <w:szCs w:val="28"/>
              </w:rPr>
            </w:pPr>
            <w:r w:rsidRPr="00C80B57">
              <w:rPr>
                <w:rFonts w:asciiTheme="majorBidi" w:hAnsiTheme="majorBidi" w:cstheme="majorBidi"/>
                <w:sz w:val="28"/>
                <w:szCs w:val="28"/>
              </w:rPr>
              <w:t xml:space="preserve">31 </w:t>
            </w:r>
            <w:r w:rsidRPr="00C80B57">
              <w:rPr>
                <w:rFonts w:asciiTheme="majorBidi" w:hAnsiTheme="majorBidi" w:cstheme="majorBidi"/>
                <w:sz w:val="28"/>
                <w:szCs w:val="28"/>
                <w:cs/>
              </w:rPr>
              <w:t>ธันวาคม</w:t>
            </w:r>
            <w:r w:rsidRPr="00C80B57">
              <w:rPr>
                <w:rFonts w:asciiTheme="majorBidi" w:hAnsiTheme="majorBidi" w:cstheme="majorBidi"/>
                <w:sz w:val="28"/>
                <w:szCs w:val="28"/>
              </w:rPr>
              <w:t xml:space="preserve"> 2562</w:t>
            </w:r>
          </w:p>
        </w:tc>
        <w:tc>
          <w:tcPr>
            <w:tcW w:w="144" w:type="dxa"/>
            <w:shd w:val="clear" w:color="auto" w:fill="auto"/>
          </w:tcPr>
          <w:p w14:paraId="4FAF7417" w14:textId="77777777" w:rsidR="0075598E" w:rsidRPr="00C80B57" w:rsidRDefault="0075598E" w:rsidP="00CB6002">
            <w:pPr>
              <w:spacing w:line="240" w:lineRule="auto"/>
              <w:ind w:left="-57" w:right="-57"/>
              <w:jc w:val="center"/>
              <w:rPr>
                <w:rFonts w:asciiTheme="majorBidi" w:hAnsiTheme="majorBidi" w:cstheme="majorBidi"/>
                <w:sz w:val="28"/>
                <w:szCs w:val="28"/>
              </w:rPr>
            </w:pPr>
          </w:p>
        </w:tc>
        <w:tc>
          <w:tcPr>
            <w:tcW w:w="1314" w:type="dxa"/>
            <w:tcBorders>
              <w:bottom w:val="single" w:sz="4" w:space="0" w:color="auto"/>
            </w:tcBorders>
            <w:shd w:val="clear" w:color="auto" w:fill="auto"/>
          </w:tcPr>
          <w:p w14:paraId="19056735" w14:textId="77777777" w:rsidR="0075598E" w:rsidRPr="00C80B57" w:rsidRDefault="0075598E" w:rsidP="00CB6002">
            <w:pPr>
              <w:spacing w:line="240" w:lineRule="auto"/>
              <w:ind w:left="-57" w:right="-57"/>
              <w:jc w:val="center"/>
              <w:rPr>
                <w:rFonts w:asciiTheme="majorBidi" w:hAnsiTheme="majorBidi" w:cstheme="majorBidi"/>
                <w:spacing w:val="-4"/>
                <w:sz w:val="28"/>
                <w:szCs w:val="28"/>
              </w:rPr>
            </w:pPr>
            <w:r w:rsidRPr="00C80B57">
              <w:rPr>
                <w:rFonts w:asciiTheme="majorBidi" w:hAnsiTheme="majorBidi" w:cstheme="majorBidi"/>
                <w:spacing w:val="-4"/>
                <w:sz w:val="28"/>
                <w:szCs w:val="28"/>
              </w:rPr>
              <w:t xml:space="preserve">30 </w:t>
            </w:r>
            <w:r w:rsidRPr="00C80B57">
              <w:rPr>
                <w:rFonts w:asciiTheme="majorBidi" w:hAnsiTheme="majorBidi" w:cstheme="majorBidi"/>
                <w:spacing w:val="-4"/>
                <w:sz w:val="28"/>
                <w:szCs w:val="28"/>
                <w:cs/>
              </w:rPr>
              <w:t>มิถุนายน</w:t>
            </w:r>
            <w:r w:rsidRPr="00C80B57">
              <w:rPr>
                <w:rFonts w:asciiTheme="majorBidi" w:hAnsiTheme="majorBidi" w:cstheme="majorBidi"/>
                <w:spacing w:val="-4"/>
                <w:sz w:val="28"/>
                <w:szCs w:val="28"/>
              </w:rPr>
              <w:t xml:space="preserve"> 2563</w:t>
            </w:r>
          </w:p>
        </w:tc>
        <w:tc>
          <w:tcPr>
            <w:tcW w:w="144" w:type="dxa"/>
            <w:shd w:val="clear" w:color="auto" w:fill="auto"/>
          </w:tcPr>
          <w:p w14:paraId="7F550F5A" w14:textId="77777777" w:rsidR="0075598E" w:rsidRPr="00C80B57" w:rsidRDefault="0075598E" w:rsidP="00CB6002">
            <w:pPr>
              <w:spacing w:line="240" w:lineRule="auto"/>
              <w:ind w:left="-57" w:right="-57"/>
              <w:jc w:val="center"/>
              <w:rPr>
                <w:rFonts w:asciiTheme="majorBidi" w:hAnsiTheme="majorBidi" w:cstheme="majorBidi"/>
                <w:sz w:val="28"/>
                <w:szCs w:val="28"/>
              </w:rPr>
            </w:pPr>
          </w:p>
        </w:tc>
        <w:tc>
          <w:tcPr>
            <w:tcW w:w="1368" w:type="dxa"/>
            <w:tcBorders>
              <w:left w:val="nil"/>
              <w:bottom w:val="single" w:sz="4" w:space="0" w:color="auto"/>
            </w:tcBorders>
            <w:shd w:val="clear" w:color="auto" w:fill="auto"/>
          </w:tcPr>
          <w:p w14:paraId="7D3AEB40" w14:textId="77777777" w:rsidR="0075598E" w:rsidRPr="00C80B57" w:rsidRDefault="0075598E" w:rsidP="00CB6002">
            <w:pPr>
              <w:spacing w:line="240" w:lineRule="auto"/>
              <w:ind w:left="-57" w:right="-57"/>
              <w:jc w:val="center"/>
              <w:rPr>
                <w:rFonts w:asciiTheme="majorBidi" w:hAnsiTheme="majorBidi" w:cstheme="majorBidi"/>
                <w:sz w:val="28"/>
                <w:szCs w:val="28"/>
              </w:rPr>
            </w:pPr>
            <w:r w:rsidRPr="00C80B57">
              <w:rPr>
                <w:rFonts w:asciiTheme="majorBidi" w:hAnsiTheme="majorBidi" w:cstheme="majorBidi"/>
                <w:sz w:val="28"/>
                <w:szCs w:val="28"/>
              </w:rPr>
              <w:t xml:space="preserve">31 </w:t>
            </w:r>
            <w:r w:rsidRPr="00C80B57">
              <w:rPr>
                <w:rFonts w:asciiTheme="majorBidi" w:hAnsiTheme="majorBidi" w:cstheme="majorBidi"/>
                <w:sz w:val="28"/>
                <w:szCs w:val="28"/>
                <w:cs/>
              </w:rPr>
              <w:t>ธันวาคม</w:t>
            </w:r>
            <w:r w:rsidRPr="00C80B57">
              <w:rPr>
                <w:rFonts w:asciiTheme="majorBidi" w:hAnsiTheme="majorBidi" w:cstheme="majorBidi"/>
                <w:sz w:val="28"/>
                <w:szCs w:val="28"/>
              </w:rPr>
              <w:t xml:space="preserve"> 2562</w:t>
            </w:r>
          </w:p>
        </w:tc>
      </w:tr>
      <w:tr w:rsidR="002E3548" w:rsidRPr="00C80B57" w14:paraId="0C4668FA" w14:textId="77777777" w:rsidTr="005247E5">
        <w:trPr>
          <w:cantSplit/>
        </w:trPr>
        <w:tc>
          <w:tcPr>
            <w:tcW w:w="3960" w:type="dxa"/>
            <w:shd w:val="clear" w:color="auto" w:fill="auto"/>
            <w:vAlign w:val="center"/>
          </w:tcPr>
          <w:p w14:paraId="71C6F12E" w14:textId="7927B601" w:rsidR="002E3548" w:rsidRPr="00C80B57" w:rsidRDefault="002E3548" w:rsidP="002E3548">
            <w:pPr>
              <w:spacing w:line="240" w:lineRule="auto"/>
              <w:rPr>
                <w:rFonts w:asciiTheme="majorBidi" w:hAnsiTheme="majorBidi" w:cstheme="majorBidi"/>
                <w:sz w:val="28"/>
                <w:szCs w:val="28"/>
                <w:cs/>
              </w:rPr>
            </w:pPr>
            <w:r w:rsidRPr="00C80B57">
              <w:rPr>
                <w:rFonts w:asciiTheme="majorBidi" w:hAnsiTheme="majorBidi" w:cstheme="majorBidi"/>
                <w:sz w:val="28"/>
                <w:szCs w:val="28"/>
                <w:cs/>
              </w:rPr>
              <w:t>หุ้นกู้</w:t>
            </w:r>
          </w:p>
        </w:tc>
        <w:tc>
          <w:tcPr>
            <w:tcW w:w="1350" w:type="dxa"/>
            <w:shd w:val="clear" w:color="auto" w:fill="auto"/>
            <w:vAlign w:val="bottom"/>
          </w:tcPr>
          <w:p w14:paraId="781F7847" w14:textId="18E0EBEB" w:rsidR="002E3548" w:rsidRPr="00C80B57" w:rsidRDefault="00983825" w:rsidP="002E3548">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190,200</w:t>
            </w:r>
          </w:p>
        </w:tc>
        <w:tc>
          <w:tcPr>
            <w:tcW w:w="144" w:type="dxa"/>
            <w:shd w:val="clear" w:color="auto" w:fill="auto"/>
          </w:tcPr>
          <w:p w14:paraId="6A5644AF" w14:textId="77777777" w:rsidR="002E3548" w:rsidRPr="00C80B57" w:rsidRDefault="002E3548" w:rsidP="002E3548">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center"/>
          </w:tcPr>
          <w:p w14:paraId="0A95E863" w14:textId="082B0F32" w:rsidR="002E3548" w:rsidRPr="00C80B57" w:rsidRDefault="002E3548" w:rsidP="002E3548">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155,200</w:t>
            </w:r>
          </w:p>
        </w:tc>
        <w:tc>
          <w:tcPr>
            <w:tcW w:w="144" w:type="dxa"/>
            <w:shd w:val="clear" w:color="auto" w:fill="auto"/>
          </w:tcPr>
          <w:p w14:paraId="3400C647" w14:textId="77777777" w:rsidR="002E3548" w:rsidRPr="00C80B57" w:rsidRDefault="002E3548" w:rsidP="002E3548">
            <w:pPr>
              <w:spacing w:line="240" w:lineRule="auto"/>
              <w:jc w:val="right"/>
              <w:rPr>
                <w:rFonts w:asciiTheme="majorBidi" w:hAnsiTheme="majorBidi" w:cstheme="majorBidi"/>
                <w:sz w:val="28"/>
                <w:szCs w:val="28"/>
              </w:rPr>
            </w:pPr>
          </w:p>
        </w:tc>
        <w:tc>
          <w:tcPr>
            <w:tcW w:w="1314" w:type="dxa"/>
            <w:shd w:val="clear" w:color="auto" w:fill="auto"/>
            <w:vAlign w:val="center"/>
          </w:tcPr>
          <w:p w14:paraId="1CC360FF" w14:textId="5F751D95" w:rsidR="002E3548" w:rsidRPr="00C80B57" w:rsidRDefault="002E3548" w:rsidP="002E3548">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155,200</w:t>
            </w:r>
          </w:p>
        </w:tc>
        <w:tc>
          <w:tcPr>
            <w:tcW w:w="144" w:type="dxa"/>
            <w:shd w:val="clear" w:color="auto" w:fill="auto"/>
          </w:tcPr>
          <w:p w14:paraId="0E6CC9E4" w14:textId="77777777" w:rsidR="002E3548" w:rsidRPr="00C80B57" w:rsidRDefault="002E3548" w:rsidP="002E3548">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center"/>
          </w:tcPr>
          <w:p w14:paraId="7E89EC97" w14:textId="49925691" w:rsidR="002E3548" w:rsidRPr="00C80B57" w:rsidRDefault="002E3548" w:rsidP="002E3548">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155,200</w:t>
            </w:r>
          </w:p>
        </w:tc>
      </w:tr>
      <w:tr w:rsidR="002E3548" w:rsidRPr="00C80B57" w14:paraId="686A4BF7" w14:textId="77777777" w:rsidTr="005247E5">
        <w:trPr>
          <w:cantSplit/>
        </w:trPr>
        <w:tc>
          <w:tcPr>
            <w:tcW w:w="3960" w:type="dxa"/>
            <w:shd w:val="clear" w:color="auto" w:fill="auto"/>
          </w:tcPr>
          <w:p w14:paraId="0435E5B6" w14:textId="037E39DB" w:rsidR="002E3548" w:rsidRPr="00C80B57" w:rsidRDefault="002E3548" w:rsidP="002E3548">
            <w:pPr>
              <w:spacing w:line="240" w:lineRule="auto"/>
              <w:rPr>
                <w:rFonts w:asciiTheme="majorBidi" w:hAnsiTheme="majorBidi" w:cstheme="majorBidi"/>
                <w:sz w:val="28"/>
                <w:szCs w:val="28"/>
              </w:rPr>
            </w:pPr>
            <w:r w:rsidRPr="00C80B57">
              <w:rPr>
                <w:rFonts w:asciiTheme="majorBidi" w:hAnsiTheme="majorBidi" w:cstheme="majorBidi"/>
                <w:sz w:val="28"/>
                <w:szCs w:val="28"/>
                <w:u w:val="single"/>
                <w:cs/>
              </w:rPr>
              <w:t>หัก</w:t>
            </w:r>
            <w:r w:rsidRPr="00C80B57">
              <w:rPr>
                <w:rFonts w:asciiTheme="majorBidi" w:hAnsiTheme="majorBidi" w:cstheme="majorBidi"/>
                <w:sz w:val="28"/>
                <w:szCs w:val="28"/>
                <w:cs/>
              </w:rPr>
              <w:t xml:space="preserve"> ค่าใช้จ่ายในการออกหุ้นกู้รอตัดบัญชี</w:t>
            </w:r>
          </w:p>
        </w:tc>
        <w:tc>
          <w:tcPr>
            <w:tcW w:w="1350" w:type="dxa"/>
            <w:tcBorders>
              <w:bottom w:val="single" w:sz="4" w:space="0" w:color="auto"/>
            </w:tcBorders>
            <w:shd w:val="clear" w:color="auto" w:fill="auto"/>
            <w:vAlign w:val="bottom"/>
          </w:tcPr>
          <w:p w14:paraId="22BA3503" w14:textId="10C79F45" w:rsidR="002E3548" w:rsidRPr="00C80B57" w:rsidRDefault="00983825" w:rsidP="002E3548">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(1,268)</w:t>
            </w:r>
          </w:p>
        </w:tc>
        <w:tc>
          <w:tcPr>
            <w:tcW w:w="144" w:type="dxa"/>
            <w:shd w:val="clear" w:color="auto" w:fill="auto"/>
          </w:tcPr>
          <w:p w14:paraId="5C9068EA" w14:textId="77777777" w:rsidR="002E3548" w:rsidRPr="00C80B57" w:rsidRDefault="002E3548" w:rsidP="002E3548">
            <w:pPr>
              <w:spacing w:line="240" w:lineRule="auto"/>
              <w:jc w:val="right"/>
              <w:rPr>
                <w:rFonts w:asciiTheme="majorBidi" w:hAnsiTheme="majorBidi" w:cstheme="majorBidi"/>
                <w:sz w:val="28"/>
                <w:szCs w:val="28"/>
              </w:rPr>
            </w:pPr>
          </w:p>
        </w:tc>
        <w:tc>
          <w:tcPr>
            <w:tcW w:w="1359" w:type="dxa"/>
            <w:tcBorders>
              <w:left w:val="nil"/>
              <w:bottom w:val="single" w:sz="4" w:space="0" w:color="auto"/>
            </w:tcBorders>
            <w:shd w:val="clear" w:color="auto" w:fill="auto"/>
          </w:tcPr>
          <w:p w14:paraId="2B15B505" w14:textId="76F2A05E" w:rsidR="002E3548" w:rsidRPr="00C80B57" w:rsidRDefault="002E3548" w:rsidP="002E3548">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(2,772)</w:t>
            </w:r>
          </w:p>
        </w:tc>
        <w:tc>
          <w:tcPr>
            <w:tcW w:w="144" w:type="dxa"/>
            <w:shd w:val="clear" w:color="auto" w:fill="auto"/>
          </w:tcPr>
          <w:p w14:paraId="7ACE5CC0" w14:textId="77777777" w:rsidR="002E3548" w:rsidRPr="00C80B57" w:rsidRDefault="002E3548" w:rsidP="002E3548">
            <w:pPr>
              <w:spacing w:line="240" w:lineRule="auto"/>
              <w:jc w:val="right"/>
              <w:rPr>
                <w:rFonts w:asciiTheme="majorBidi" w:hAnsiTheme="majorBidi" w:cstheme="majorBidi"/>
                <w:sz w:val="28"/>
                <w:szCs w:val="28"/>
              </w:rPr>
            </w:pPr>
          </w:p>
        </w:tc>
        <w:tc>
          <w:tcPr>
            <w:tcW w:w="1314" w:type="dxa"/>
            <w:tcBorders>
              <w:bottom w:val="single" w:sz="4" w:space="0" w:color="auto"/>
            </w:tcBorders>
            <w:shd w:val="clear" w:color="auto" w:fill="auto"/>
          </w:tcPr>
          <w:p w14:paraId="59C92D15" w14:textId="2AFCD3E4" w:rsidR="002E3548" w:rsidRPr="00C80B57" w:rsidRDefault="002E3548" w:rsidP="002E3548">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(957)</w:t>
            </w:r>
          </w:p>
        </w:tc>
        <w:tc>
          <w:tcPr>
            <w:tcW w:w="144" w:type="dxa"/>
            <w:shd w:val="clear" w:color="auto" w:fill="auto"/>
          </w:tcPr>
          <w:p w14:paraId="15D357DF" w14:textId="77777777" w:rsidR="002E3548" w:rsidRPr="00C80B57" w:rsidRDefault="002E3548" w:rsidP="002E3548">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67DEC64C" w14:textId="0E0FE374" w:rsidR="002E3548" w:rsidRPr="00C80B57" w:rsidRDefault="002E3548" w:rsidP="002E3548">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(2,772)</w:t>
            </w:r>
          </w:p>
        </w:tc>
      </w:tr>
      <w:tr w:rsidR="002E3548" w:rsidRPr="00C80B57" w14:paraId="7BD9EF8C" w14:textId="77777777" w:rsidTr="005247E5">
        <w:trPr>
          <w:cantSplit/>
        </w:trPr>
        <w:tc>
          <w:tcPr>
            <w:tcW w:w="3960" w:type="dxa"/>
            <w:shd w:val="clear" w:color="auto" w:fill="auto"/>
          </w:tcPr>
          <w:p w14:paraId="50F13452" w14:textId="1C7E32D8" w:rsidR="002E3548" w:rsidRPr="00C80B57" w:rsidRDefault="002E3548" w:rsidP="002E3548">
            <w:pPr>
              <w:spacing w:line="240" w:lineRule="auto"/>
              <w:rPr>
                <w:rFonts w:asciiTheme="majorBidi" w:hAnsiTheme="majorBidi" w:cstheme="majorBidi"/>
                <w:sz w:val="28"/>
                <w:szCs w:val="28"/>
                <w:cs/>
              </w:rPr>
            </w:pPr>
            <w:r w:rsidRPr="00C80B57">
              <w:rPr>
                <w:rFonts w:asciiTheme="majorBidi" w:hAnsiTheme="majorBidi" w:cstheme="majorBidi"/>
                <w:sz w:val="28"/>
                <w:szCs w:val="28"/>
                <w:cs/>
              </w:rPr>
              <w:t xml:space="preserve">หุ้นกู้ </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สุทธิจากค่าใช้จ่ายในการออกหุ้นกู้</w:t>
            </w:r>
          </w:p>
        </w:tc>
        <w:tc>
          <w:tcPr>
            <w:tcW w:w="1350" w:type="dxa"/>
            <w:tcBorders>
              <w:top w:val="single" w:sz="4" w:space="0" w:color="auto"/>
            </w:tcBorders>
            <w:shd w:val="clear" w:color="auto" w:fill="auto"/>
            <w:vAlign w:val="bottom"/>
          </w:tcPr>
          <w:p w14:paraId="507115B7" w14:textId="0FDE13D9" w:rsidR="002E3548" w:rsidRPr="00C80B57" w:rsidRDefault="00983825" w:rsidP="002E3548">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188,932</w:t>
            </w:r>
          </w:p>
        </w:tc>
        <w:tc>
          <w:tcPr>
            <w:tcW w:w="144" w:type="dxa"/>
            <w:shd w:val="clear" w:color="auto" w:fill="auto"/>
          </w:tcPr>
          <w:p w14:paraId="1D5AE4D9" w14:textId="77777777" w:rsidR="002E3548" w:rsidRPr="00C80B57" w:rsidRDefault="002E3548" w:rsidP="002E3548">
            <w:pPr>
              <w:spacing w:line="240" w:lineRule="auto"/>
              <w:jc w:val="right"/>
              <w:rPr>
                <w:rFonts w:asciiTheme="majorBidi" w:hAnsiTheme="majorBidi" w:cstheme="majorBidi"/>
                <w:sz w:val="28"/>
                <w:szCs w:val="28"/>
              </w:rPr>
            </w:pPr>
          </w:p>
        </w:tc>
        <w:tc>
          <w:tcPr>
            <w:tcW w:w="1359" w:type="dxa"/>
            <w:tcBorders>
              <w:top w:val="single" w:sz="4" w:space="0" w:color="auto"/>
              <w:left w:val="nil"/>
            </w:tcBorders>
            <w:shd w:val="clear" w:color="auto" w:fill="auto"/>
            <w:vAlign w:val="bottom"/>
          </w:tcPr>
          <w:p w14:paraId="430A2ABB" w14:textId="54FF209F" w:rsidR="002E3548" w:rsidRPr="00C80B57" w:rsidRDefault="002E3548" w:rsidP="002E3548">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152,428</w:t>
            </w:r>
          </w:p>
        </w:tc>
        <w:tc>
          <w:tcPr>
            <w:tcW w:w="144" w:type="dxa"/>
            <w:shd w:val="clear" w:color="auto" w:fill="auto"/>
          </w:tcPr>
          <w:p w14:paraId="78160FDD" w14:textId="77777777" w:rsidR="002E3548" w:rsidRPr="00C80B57" w:rsidRDefault="002E3548" w:rsidP="002E3548">
            <w:pPr>
              <w:spacing w:line="240" w:lineRule="auto"/>
              <w:jc w:val="right"/>
              <w:rPr>
                <w:rFonts w:asciiTheme="majorBidi" w:hAnsiTheme="majorBidi" w:cstheme="majorBidi"/>
                <w:sz w:val="28"/>
                <w:szCs w:val="28"/>
              </w:rPr>
            </w:pPr>
          </w:p>
        </w:tc>
        <w:tc>
          <w:tcPr>
            <w:tcW w:w="1314" w:type="dxa"/>
            <w:tcBorders>
              <w:top w:val="single" w:sz="4" w:space="0" w:color="auto"/>
            </w:tcBorders>
            <w:shd w:val="clear" w:color="auto" w:fill="auto"/>
            <w:vAlign w:val="bottom"/>
          </w:tcPr>
          <w:p w14:paraId="016B7984" w14:textId="4059A7D9" w:rsidR="002E3548" w:rsidRPr="00C80B57" w:rsidRDefault="002E3548" w:rsidP="002E3548">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154,243</w:t>
            </w:r>
          </w:p>
        </w:tc>
        <w:tc>
          <w:tcPr>
            <w:tcW w:w="144" w:type="dxa"/>
            <w:shd w:val="clear" w:color="auto" w:fill="auto"/>
          </w:tcPr>
          <w:p w14:paraId="1321638B" w14:textId="77777777" w:rsidR="002E3548" w:rsidRPr="00C80B57" w:rsidRDefault="002E3548" w:rsidP="002E3548">
            <w:pPr>
              <w:spacing w:line="240" w:lineRule="auto"/>
              <w:jc w:val="right"/>
              <w:rPr>
                <w:rFonts w:asciiTheme="majorBidi" w:hAnsiTheme="majorBidi" w:cstheme="majorBidi"/>
                <w:sz w:val="28"/>
                <w:szCs w:val="28"/>
              </w:rPr>
            </w:pPr>
          </w:p>
        </w:tc>
        <w:tc>
          <w:tcPr>
            <w:tcW w:w="1368" w:type="dxa"/>
            <w:tcBorders>
              <w:top w:val="single" w:sz="4" w:space="0" w:color="auto"/>
              <w:left w:val="nil"/>
            </w:tcBorders>
            <w:shd w:val="clear" w:color="auto" w:fill="auto"/>
            <w:vAlign w:val="bottom"/>
          </w:tcPr>
          <w:p w14:paraId="02F493E2" w14:textId="12958667" w:rsidR="002E3548" w:rsidRPr="00C80B57" w:rsidRDefault="002E3548" w:rsidP="002E3548">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152,428</w:t>
            </w:r>
          </w:p>
        </w:tc>
      </w:tr>
      <w:tr w:rsidR="002E3548" w:rsidRPr="00C80B57" w14:paraId="7B6F7B4E" w14:textId="77777777" w:rsidTr="00075D87">
        <w:trPr>
          <w:cantSplit/>
        </w:trPr>
        <w:tc>
          <w:tcPr>
            <w:tcW w:w="3960" w:type="dxa"/>
            <w:shd w:val="clear" w:color="auto" w:fill="auto"/>
          </w:tcPr>
          <w:p w14:paraId="72C7B705" w14:textId="3071495C" w:rsidR="002E3548" w:rsidRPr="00C80B57" w:rsidRDefault="002E3548" w:rsidP="002E3548">
            <w:pPr>
              <w:spacing w:line="240" w:lineRule="auto"/>
              <w:rPr>
                <w:rFonts w:asciiTheme="majorBidi" w:hAnsiTheme="majorBidi" w:cstheme="majorBidi"/>
                <w:sz w:val="28"/>
                <w:szCs w:val="28"/>
                <w:cs/>
              </w:rPr>
            </w:pPr>
            <w:r w:rsidRPr="00C80B57">
              <w:rPr>
                <w:rFonts w:asciiTheme="majorBidi" w:hAnsiTheme="majorBidi" w:cstheme="majorBidi"/>
                <w:sz w:val="28"/>
                <w:szCs w:val="28"/>
                <w:u w:val="single"/>
                <w:cs/>
              </w:rPr>
              <w:t>หัก</w:t>
            </w:r>
            <w:r w:rsidRPr="00C80B57">
              <w:rPr>
                <w:rFonts w:asciiTheme="majorBidi" w:hAnsiTheme="majorBidi" w:cstheme="majorBidi"/>
                <w:sz w:val="28"/>
                <w:szCs w:val="28"/>
                <w:cs/>
              </w:rPr>
              <w:t xml:space="preserve"> ส่วนของหุ้นกู้ที่ถึงกำหนดไถ่ถอนภายในหนึ่งปี</w:t>
            </w:r>
          </w:p>
        </w:tc>
        <w:tc>
          <w:tcPr>
            <w:tcW w:w="1350" w:type="dxa"/>
            <w:shd w:val="clear" w:color="auto" w:fill="auto"/>
            <w:vAlign w:val="bottom"/>
          </w:tcPr>
          <w:p w14:paraId="72C53C5D" w14:textId="244F872D" w:rsidR="002E3548" w:rsidRPr="00C80B57" w:rsidRDefault="00FE505B" w:rsidP="002E3548">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r w:rsidR="00983825" w:rsidRPr="00C80B57">
              <w:rPr>
                <w:rFonts w:asciiTheme="majorBidi" w:hAnsiTheme="majorBidi" w:cstheme="majorBidi"/>
                <w:sz w:val="28"/>
                <w:szCs w:val="28"/>
              </w:rPr>
              <w:t>188,932</w:t>
            </w:r>
            <w:r w:rsidRPr="00C80B57">
              <w:rPr>
                <w:rFonts w:asciiTheme="majorBidi" w:hAnsiTheme="majorBidi" w:cstheme="majorBidi"/>
                <w:sz w:val="28"/>
                <w:szCs w:val="28"/>
              </w:rPr>
              <w:t>)</w:t>
            </w:r>
          </w:p>
        </w:tc>
        <w:tc>
          <w:tcPr>
            <w:tcW w:w="144" w:type="dxa"/>
            <w:shd w:val="clear" w:color="auto" w:fill="auto"/>
          </w:tcPr>
          <w:p w14:paraId="13A9BE3D" w14:textId="77777777" w:rsidR="002E3548" w:rsidRPr="00C80B57" w:rsidRDefault="002E3548" w:rsidP="002E3548">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71F3E6C6" w14:textId="5A9351F2" w:rsidR="002E3548" w:rsidRPr="00C80B57" w:rsidRDefault="002E3548" w:rsidP="002E3548">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(152,428)</w:t>
            </w:r>
          </w:p>
        </w:tc>
        <w:tc>
          <w:tcPr>
            <w:tcW w:w="144" w:type="dxa"/>
            <w:shd w:val="clear" w:color="auto" w:fill="auto"/>
          </w:tcPr>
          <w:p w14:paraId="34E9381C" w14:textId="77777777" w:rsidR="002E3548" w:rsidRPr="00C80B57" w:rsidRDefault="002E3548" w:rsidP="002E3548">
            <w:pPr>
              <w:spacing w:line="240" w:lineRule="auto"/>
              <w:jc w:val="right"/>
              <w:rPr>
                <w:rFonts w:asciiTheme="majorBidi" w:hAnsiTheme="majorBidi" w:cstheme="majorBidi"/>
                <w:sz w:val="28"/>
                <w:szCs w:val="28"/>
              </w:rPr>
            </w:pPr>
          </w:p>
        </w:tc>
        <w:tc>
          <w:tcPr>
            <w:tcW w:w="1314" w:type="dxa"/>
            <w:shd w:val="clear" w:color="auto" w:fill="auto"/>
            <w:vAlign w:val="bottom"/>
          </w:tcPr>
          <w:p w14:paraId="721A5F83" w14:textId="4A88F763" w:rsidR="002E3548" w:rsidRPr="00C80B57" w:rsidRDefault="002E3548" w:rsidP="002E3548">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(154,243)</w:t>
            </w:r>
          </w:p>
        </w:tc>
        <w:tc>
          <w:tcPr>
            <w:tcW w:w="144" w:type="dxa"/>
            <w:shd w:val="clear" w:color="auto" w:fill="auto"/>
          </w:tcPr>
          <w:p w14:paraId="78CF2085" w14:textId="77777777" w:rsidR="002E3548" w:rsidRPr="00C80B57" w:rsidRDefault="002E3548" w:rsidP="002E3548">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3D1F78F1" w14:textId="0D51C5CF" w:rsidR="002E3548" w:rsidRPr="00C80B57" w:rsidRDefault="002E3548" w:rsidP="002E3548">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(152,428)</w:t>
            </w:r>
          </w:p>
        </w:tc>
      </w:tr>
      <w:tr w:rsidR="002E3548" w:rsidRPr="00C80B57" w14:paraId="543A786B" w14:textId="77777777" w:rsidTr="00075D87">
        <w:trPr>
          <w:cantSplit/>
        </w:trPr>
        <w:tc>
          <w:tcPr>
            <w:tcW w:w="3960" w:type="dxa"/>
            <w:shd w:val="clear" w:color="auto" w:fill="auto"/>
            <w:vAlign w:val="bottom"/>
          </w:tcPr>
          <w:p w14:paraId="70EF48AC" w14:textId="059B3452" w:rsidR="002E3548" w:rsidRPr="00C80B57" w:rsidRDefault="002E3548" w:rsidP="00A11298">
            <w:pPr>
              <w:tabs>
                <w:tab w:val="clear" w:pos="3742"/>
                <w:tab w:val="left" w:pos="3808"/>
              </w:tabs>
              <w:spacing w:line="240" w:lineRule="auto"/>
              <w:ind w:right="-62"/>
              <w:rPr>
                <w:rFonts w:asciiTheme="majorBidi" w:hAnsiTheme="majorBidi" w:cstheme="majorBidi"/>
                <w:spacing w:val="-6"/>
                <w:sz w:val="28"/>
                <w:szCs w:val="28"/>
                <w:cs/>
              </w:rPr>
            </w:pPr>
            <w:r w:rsidRPr="00C80B57">
              <w:rPr>
                <w:rFonts w:asciiTheme="majorBidi" w:hAnsiTheme="majorBidi" w:cstheme="majorBidi"/>
                <w:spacing w:val="-6"/>
                <w:sz w:val="28"/>
                <w:szCs w:val="28"/>
                <w:cs/>
              </w:rPr>
              <w:t xml:space="preserve">หุ้นกู้ </w:t>
            </w:r>
            <w:r w:rsidRPr="00C80B57">
              <w:rPr>
                <w:rFonts w:asciiTheme="majorBidi" w:hAnsiTheme="majorBidi" w:cstheme="majorBidi"/>
                <w:spacing w:val="-6"/>
                <w:sz w:val="28"/>
                <w:szCs w:val="28"/>
              </w:rPr>
              <w:t>–</w:t>
            </w:r>
            <w:r w:rsidRPr="00C80B57">
              <w:rPr>
                <w:rFonts w:asciiTheme="majorBidi" w:hAnsiTheme="majorBidi" w:cstheme="majorBidi"/>
                <w:spacing w:val="-6"/>
                <w:sz w:val="28"/>
                <w:szCs w:val="28"/>
                <w:cs/>
              </w:rPr>
              <w:t xml:space="preserve"> สุทธิจากส่วนที่ถึงกำหนดไถ่ถอนภายในหนึ่งปี</w:t>
            </w:r>
          </w:p>
        </w:tc>
        <w:tc>
          <w:tcPr>
            <w:tcW w:w="1350" w:type="dxa"/>
            <w:tcBorders>
              <w:top w:val="single" w:sz="4" w:space="0" w:color="auto"/>
              <w:bottom w:val="double" w:sz="4" w:space="0" w:color="auto"/>
            </w:tcBorders>
            <w:shd w:val="clear" w:color="auto" w:fill="auto"/>
            <w:vAlign w:val="bottom"/>
          </w:tcPr>
          <w:p w14:paraId="26C3D537" w14:textId="33CB4F0C" w:rsidR="002E3548" w:rsidRPr="00C80B57" w:rsidRDefault="00983825" w:rsidP="002E3548">
            <w:pPr>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144" w:type="dxa"/>
            <w:shd w:val="clear" w:color="auto" w:fill="auto"/>
          </w:tcPr>
          <w:p w14:paraId="41D753A8" w14:textId="77777777" w:rsidR="002E3548" w:rsidRPr="00C80B57" w:rsidRDefault="002E3548" w:rsidP="002E3548">
            <w:pPr>
              <w:spacing w:line="240" w:lineRule="auto"/>
              <w:jc w:val="right"/>
              <w:rPr>
                <w:rFonts w:asciiTheme="majorBidi" w:hAnsiTheme="majorBidi" w:cstheme="majorBidi"/>
                <w:sz w:val="28"/>
                <w:szCs w:val="28"/>
              </w:rPr>
            </w:pPr>
          </w:p>
        </w:tc>
        <w:tc>
          <w:tcPr>
            <w:tcW w:w="1359" w:type="dxa"/>
            <w:tcBorders>
              <w:top w:val="single" w:sz="4" w:space="0" w:color="auto"/>
              <w:bottom w:val="double" w:sz="4" w:space="0" w:color="auto"/>
            </w:tcBorders>
            <w:shd w:val="clear" w:color="auto" w:fill="auto"/>
            <w:vAlign w:val="bottom"/>
          </w:tcPr>
          <w:p w14:paraId="7CB1221A" w14:textId="60BB971D" w:rsidR="002E3548" w:rsidRPr="00C80B57" w:rsidRDefault="002E3548" w:rsidP="002E3548">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44" w:type="dxa"/>
            <w:shd w:val="clear" w:color="auto" w:fill="auto"/>
            <w:vAlign w:val="bottom"/>
          </w:tcPr>
          <w:p w14:paraId="327649FD" w14:textId="77777777" w:rsidR="002E3548" w:rsidRPr="00C80B57" w:rsidRDefault="002E3548" w:rsidP="002E3548">
            <w:pPr>
              <w:spacing w:line="240" w:lineRule="auto"/>
              <w:jc w:val="right"/>
              <w:rPr>
                <w:rFonts w:asciiTheme="majorBidi" w:hAnsiTheme="majorBidi" w:cstheme="majorBidi"/>
                <w:sz w:val="28"/>
                <w:szCs w:val="28"/>
              </w:rPr>
            </w:pPr>
          </w:p>
        </w:tc>
        <w:tc>
          <w:tcPr>
            <w:tcW w:w="1314" w:type="dxa"/>
            <w:tcBorders>
              <w:top w:val="single" w:sz="4" w:space="0" w:color="auto"/>
              <w:bottom w:val="double" w:sz="4" w:space="0" w:color="auto"/>
            </w:tcBorders>
            <w:shd w:val="clear" w:color="auto" w:fill="auto"/>
            <w:vAlign w:val="bottom"/>
          </w:tcPr>
          <w:p w14:paraId="7F014333" w14:textId="03877CB7" w:rsidR="002E3548" w:rsidRPr="00C80B57" w:rsidRDefault="002E3548" w:rsidP="002E3548">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44" w:type="dxa"/>
            <w:shd w:val="clear" w:color="auto" w:fill="auto"/>
            <w:vAlign w:val="bottom"/>
          </w:tcPr>
          <w:p w14:paraId="6E7C08FD" w14:textId="77777777" w:rsidR="002E3548" w:rsidRPr="00C80B57" w:rsidRDefault="002E3548" w:rsidP="002E3548">
            <w:pPr>
              <w:spacing w:line="240" w:lineRule="auto"/>
              <w:jc w:val="right"/>
              <w:rPr>
                <w:rFonts w:asciiTheme="majorBidi" w:hAnsiTheme="majorBidi" w:cstheme="majorBidi"/>
                <w:sz w:val="28"/>
                <w:szCs w:val="28"/>
              </w:rPr>
            </w:pPr>
          </w:p>
        </w:tc>
        <w:tc>
          <w:tcPr>
            <w:tcW w:w="1368" w:type="dxa"/>
            <w:tcBorders>
              <w:top w:val="single" w:sz="4" w:space="0" w:color="auto"/>
              <w:bottom w:val="double" w:sz="4" w:space="0" w:color="auto"/>
            </w:tcBorders>
            <w:shd w:val="clear" w:color="auto" w:fill="auto"/>
            <w:vAlign w:val="bottom"/>
          </w:tcPr>
          <w:p w14:paraId="2771CFB7" w14:textId="151E4602" w:rsidR="002E3548" w:rsidRPr="00C80B57" w:rsidRDefault="002E3548" w:rsidP="002E3548">
            <w:pPr>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w:t>
            </w:r>
          </w:p>
        </w:tc>
      </w:tr>
    </w:tbl>
    <w:p w14:paraId="3D38DA12" w14:textId="6EFB087C" w:rsidR="002073B7" w:rsidRPr="00C80B57" w:rsidRDefault="002073B7" w:rsidP="00A54BAF">
      <w:pPr>
        <w:pStyle w:val="aff3"/>
        <w:spacing w:before="120"/>
        <w:ind w:left="90" w:right="0" w:firstLine="0"/>
        <w:contextualSpacing/>
        <w:jc w:val="thaiDistribute"/>
        <w:rPr>
          <w:rFonts w:asciiTheme="majorBidi" w:hAnsiTheme="majorBidi" w:cstheme="majorBidi"/>
          <w:spacing w:val="-4"/>
          <w:sz w:val="28"/>
          <w:szCs w:val="28"/>
        </w:rPr>
      </w:pPr>
      <w:r w:rsidRPr="00C80B57">
        <w:rPr>
          <w:rFonts w:asciiTheme="majorBidi" w:hAnsiTheme="majorBidi" w:cstheme="majorBidi"/>
          <w:spacing w:val="-4"/>
          <w:sz w:val="28"/>
          <w:szCs w:val="28"/>
          <w:cs/>
        </w:rPr>
        <w:t>การเปลี่ยนแปลงของบัญชี</w:t>
      </w:r>
      <w:r w:rsidRPr="00C80B57">
        <w:rPr>
          <w:rFonts w:asciiTheme="majorBidi" w:hAnsiTheme="majorBidi" w:cstheme="majorBidi" w:hint="cs"/>
          <w:spacing w:val="-4"/>
          <w:sz w:val="28"/>
          <w:szCs w:val="28"/>
          <w:cs/>
        </w:rPr>
        <w:t>หุ้นกู้</w:t>
      </w:r>
      <w:r w:rsidRPr="00C80B57">
        <w:rPr>
          <w:rFonts w:asciiTheme="majorBidi" w:hAnsiTheme="majorBidi" w:cstheme="majorBidi"/>
          <w:spacing w:val="-4"/>
          <w:sz w:val="28"/>
          <w:szCs w:val="28"/>
          <w:cs/>
        </w:rPr>
        <w:t xml:space="preserve">สำหรับงวดหกเดือนสิ้นสุดวันที่ </w:t>
      </w:r>
      <w:r w:rsidRPr="00C80B57">
        <w:rPr>
          <w:rFonts w:asciiTheme="majorBidi" w:hAnsiTheme="majorBidi" w:cstheme="majorBidi"/>
          <w:spacing w:val="-4"/>
          <w:sz w:val="28"/>
          <w:szCs w:val="28"/>
        </w:rPr>
        <w:t>30</w:t>
      </w:r>
      <w:r w:rsidRPr="00C80B57">
        <w:rPr>
          <w:rFonts w:asciiTheme="majorBidi" w:hAnsiTheme="majorBidi" w:cstheme="majorBidi"/>
          <w:spacing w:val="-4"/>
          <w:sz w:val="28"/>
          <w:szCs w:val="28"/>
          <w:cs/>
        </w:rPr>
        <w:t xml:space="preserve"> มิถุนายน </w:t>
      </w:r>
      <w:r w:rsidRPr="00C80B57">
        <w:rPr>
          <w:rFonts w:asciiTheme="majorBidi" w:hAnsiTheme="majorBidi" w:cstheme="majorBidi"/>
          <w:spacing w:val="-4"/>
          <w:sz w:val="28"/>
          <w:szCs w:val="28"/>
        </w:rPr>
        <w:t>2563</w:t>
      </w:r>
      <w:r w:rsidRPr="00C80B57">
        <w:rPr>
          <w:rFonts w:asciiTheme="majorBidi" w:hAnsiTheme="majorBidi" w:cstheme="majorBidi" w:hint="cs"/>
          <w:spacing w:val="-4"/>
          <w:sz w:val="28"/>
          <w:szCs w:val="28"/>
          <w:cs/>
        </w:rPr>
        <w:t xml:space="preserve"> </w:t>
      </w:r>
      <w:r w:rsidRPr="00C80B57">
        <w:rPr>
          <w:rFonts w:asciiTheme="majorBidi" w:hAnsiTheme="majorBidi" w:cstheme="majorBidi"/>
          <w:spacing w:val="-4"/>
          <w:sz w:val="28"/>
          <w:szCs w:val="28"/>
          <w:cs/>
        </w:rPr>
        <w:t>มีรายละเอียดดังนี้</w:t>
      </w:r>
    </w:p>
    <w:tbl>
      <w:tblPr>
        <w:tblW w:w="9810" w:type="dxa"/>
        <w:tblInd w:w="108" w:type="dxa"/>
        <w:tblLayout w:type="fixed"/>
        <w:tblLook w:val="04A0" w:firstRow="1" w:lastRow="0" w:firstColumn="1" w:lastColumn="0" w:noHBand="0" w:noVBand="1"/>
      </w:tblPr>
      <w:tblGrid>
        <w:gridCol w:w="5490"/>
        <w:gridCol w:w="2186"/>
        <w:gridCol w:w="2134"/>
      </w:tblGrid>
      <w:tr w:rsidR="002073B7" w:rsidRPr="00C80B57" w14:paraId="6930F779" w14:textId="77777777" w:rsidTr="00CC31E7">
        <w:trPr>
          <w:trHeight w:val="80"/>
        </w:trPr>
        <w:tc>
          <w:tcPr>
            <w:tcW w:w="5490" w:type="dxa"/>
            <w:shd w:val="clear" w:color="auto" w:fill="auto"/>
            <w:vAlign w:val="bottom"/>
          </w:tcPr>
          <w:p w14:paraId="57A61C4D" w14:textId="77777777" w:rsidR="002073B7" w:rsidRPr="00C80B57" w:rsidRDefault="002073B7" w:rsidP="002073B7">
            <w:pPr>
              <w:tabs>
                <w:tab w:val="left" w:pos="2160"/>
                <w:tab w:val="right" w:pos="8100"/>
              </w:tabs>
              <w:overflowPunct w:val="0"/>
              <w:autoSpaceDE w:val="0"/>
              <w:autoSpaceDN w:val="0"/>
              <w:adjustRightInd w:val="0"/>
              <w:spacing w:line="240" w:lineRule="auto"/>
              <w:ind w:left="284"/>
              <w:jc w:val="center"/>
              <w:rPr>
                <w:rFonts w:asciiTheme="majorBidi" w:hAnsiTheme="majorBidi" w:cstheme="majorBidi"/>
                <w:sz w:val="28"/>
                <w:szCs w:val="28"/>
              </w:rPr>
            </w:pPr>
          </w:p>
        </w:tc>
        <w:tc>
          <w:tcPr>
            <w:tcW w:w="4320" w:type="dxa"/>
            <w:gridSpan w:val="2"/>
            <w:shd w:val="clear" w:color="auto" w:fill="auto"/>
            <w:vAlign w:val="bottom"/>
            <w:hideMark/>
          </w:tcPr>
          <w:p w14:paraId="1A988B9E" w14:textId="77777777" w:rsidR="002073B7" w:rsidRPr="00C80B57" w:rsidRDefault="002073B7" w:rsidP="002073B7">
            <w:pPr>
              <w:pBdr>
                <w:bottom w:val="single" w:sz="4" w:space="1" w:color="auto"/>
              </w:pBdr>
              <w:tabs>
                <w:tab w:val="clear" w:pos="907"/>
                <w:tab w:val="left" w:pos="34"/>
                <w:tab w:val="left" w:pos="900"/>
              </w:tabs>
              <w:overflowPunct w:val="0"/>
              <w:autoSpaceDE w:val="0"/>
              <w:autoSpaceDN w:val="0"/>
              <w:adjustRightInd w:val="0"/>
              <w:spacing w:line="240" w:lineRule="auto"/>
              <w:jc w:val="right"/>
              <w:rPr>
                <w:rFonts w:asciiTheme="majorBidi" w:hAnsiTheme="majorBidi" w:cstheme="majorBidi"/>
                <w:sz w:val="28"/>
                <w:szCs w:val="28"/>
                <w:cs/>
              </w:rPr>
            </w:pPr>
            <w:r w:rsidRPr="00C80B57">
              <w:rPr>
                <w:rFonts w:asciiTheme="majorBidi" w:hAnsiTheme="majorBidi" w:cstheme="majorBidi"/>
                <w:sz w:val="28"/>
                <w:szCs w:val="28"/>
                <w:cs/>
              </w:rPr>
              <w:t>(หน่วย : พันบาท)</w:t>
            </w:r>
          </w:p>
        </w:tc>
      </w:tr>
      <w:tr w:rsidR="002073B7" w:rsidRPr="00C80B57" w14:paraId="3F3735CF" w14:textId="77777777" w:rsidTr="00CC31E7">
        <w:tc>
          <w:tcPr>
            <w:tcW w:w="5490" w:type="dxa"/>
            <w:shd w:val="clear" w:color="auto" w:fill="auto"/>
            <w:vAlign w:val="bottom"/>
          </w:tcPr>
          <w:p w14:paraId="1692DD50" w14:textId="77777777" w:rsidR="002073B7" w:rsidRPr="00C80B57" w:rsidRDefault="002073B7" w:rsidP="002073B7">
            <w:pPr>
              <w:tabs>
                <w:tab w:val="left" w:pos="2160"/>
                <w:tab w:val="right" w:pos="8100"/>
              </w:tabs>
              <w:overflowPunct w:val="0"/>
              <w:autoSpaceDE w:val="0"/>
              <w:autoSpaceDN w:val="0"/>
              <w:adjustRightInd w:val="0"/>
              <w:spacing w:line="240" w:lineRule="auto"/>
              <w:ind w:left="284"/>
              <w:jc w:val="center"/>
              <w:rPr>
                <w:rFonts w:asciiTheme="majorBidi" w:hAnsiTheme="majorBidi" w:cstheme="majorBidi"/>
                <w:sz w:val="28"/>
                <w:szCs w:val="28"/>
              </w:rPr>
            </w:pPr>
          </w:p>
        </w:tc>
        <w:tc>
          <w:tcPr>
            <w:tcW w:w="2186" w:type="dxa"/>
            <w:shd w:val="clear" w:color="auto" w:fill="auto"/>
            <w:vAlign w:val="bottom"/>
            <w:hideMark/>
          </w:tcPr>
          <w:p w14:paraId="1B40FF4F" w14:textId="77777777" w:rsidR="002073B7" w:rsidRPr="00C80B57" w:rsidRDefault="002073B7" w:rsidP="002073B7">
            <w:pPr>
              <w:pBdr>
                <w:bottom w:val="single" w:sz="4" w:space="1" w:color="auto"/>
              </w:pBdr>
              <w:tabs>
                <w:tab w:val="left" w:pos="34"/>
                <w:tab w:val="right" w:pos="8100"/>
              </w:tabs>
              <w:overflowPunct w:val="0"/>
              <w:autoSpaceDE w:val="0"/>
              <w:autoSpaceDN w:val="0"/>
              <w:adjustRightInd w:val="0"/>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 xml:space="preserve">งบการเงินรวม </w:t>
            </w:r>
          </w:p>
        </w:tc>
        <w:tc>
          <w:tcPr>
            <w:tcW w:w="2134" w:type="dxa"/>
            <w:shd w:val="clear" w:color="auto" w:fill="auto"/>
            <w:vAlign w:val="bottom"/>
          </w:tcPr>
          <w:p w14:paraId="278F4AD9" w14:textId="77777777" w:rsidR="002073B7" w:rsidRPr="00C80B57" w:rsidRDefault="002073B7" w:rsidP="002073B7">
            <w:pPr>
              <w:pBdr>
                <w:bottom w:val="single" w:sz="4" w:space="1" w:color="auto"/>
              </w:pBdr>
              <w:tabs>
                <w:tab w:val="left" w:pos="34"/>
                <w:tab w:val="right" w:pos="8100"/>
              </w:tabs>
              <w:overflowPunct w:val="0"/>
              <w:autoSpaceDE w:val="0"/>
              <w:autoSpaceDN w:val="0"/>
              <w:adjustRightInd w:val="0"/>
              <w:spacing w:line="240" w:lineRule="auto"/>
              <w:jc w:val="center"/>
              <w:rPr>
                <w:rFonts w:asciiTheme="majorBidi" w:hAnsiTheme="majorBidi" w:cstheme="majorBidi"/>
                <w:sz w:val="28"/>
                <w:szCs w:val="28"/>
                <w:cs/>
              </w:rPr>
            </w:pPr>
            <w:r w:rsidRPr="00C80B57">
              <w:rPr>
                <w:rFonts w:asciiTheme="majorBidi" w:hAnsiTheme="majorBidi" w:cstheme="majorBidi"/>
                <w:sz w:val="28"/>
                <w:szCs w:val="28"/>
                <w:cs/>
              </w:rPr>
              <w:t>งบการเงินเฉพาะกิจการ</w:t>
            </w:r>
          </w:p>
        </w:tc>
      </w:tr>
      <w:tr w:rsidR="002073B7" w:rsidRPr="00C80B57" w14:paraId="41DB529E" w14:textId="77777777" w:rsidTr="00CC31E7">
        <w:trPr>
          <w:trHeight w:val="361"/>
        </w:trPr>
        <w:tc>
          <w:tcPr>
            <w:tcW w:w="5490" w:type="dxa"/>
            <w:shd w:val="clear" w:color="auto" w:fill="auto"/>
            <w:hideMark/>
          </w:tcPr>
          <w:p w14:paraId="44180AE9" w14:textId="77777777" w:rsidR="002073B7" w:rsidRPr="00C80B57" w:rsidRDefault="002073B7" w:rsidP="002073B7">
            <w:pPr>
              <w:tabs>
                <w:tab w:val="left" w:pos="2160"/>
                <w:tab w:val="right" w:pos="8100"/>
              </w:tabs>
              <w:overflowPunct w:val="0"/>
              <w:autoSpaceDE w:val="0"/>
              <w:autoSpaceDN w:val="0"/>
              <w:adjustRightInd w:val="0"/>
              <w:spacing w:line="240" w:lineRule="auto"/>
              <w:rPr>
                <w:rFonts w:asciiTheme="majorBidi" w:hAnsiTheme="majorBidi" w:cstheme="majorBidi"/>
                <w:sz w:val="28"/>
                <w:szCs w:val="28"/>
              </w:rPr>
            </w:pPr>
            <w:r w:rsidRPr="00C80B57">
              <w:rPr>
                <w:rFonts w:asciiTheme="majorBidi" w:hAnsiTheme="majorBidi" w:cstheme="majorBidi"/>
                <w:sz w:val="28"/>
                <w:szCs w:val="28"/>
                <w:cs/>
              </w:rPr>
              <w:t xml:space="preserve">ยอดคงเหลือ ณ วันที่ </w:t>
            </w:r>
            <w:r w:rsidRPr="00C80B57">
              <w:rPr>
                <w:rFonts w:asciiTheme="majorBidi" w:hAnsiTheme="majorBidi" w:cstheme="majorBidi"/>
                <w:sz w:val="28"/>
                <w:szCs w:val="28"/>
              </w:rPr>
              <w:t>1</w:t>
            </w:r>
            <w:r w:rsidRPr="00C80B57">
              <w:rPr>
                <w:rFonts w:asciiTheme="majorBidi" w:hAnsiTheme="majorBidi" w:cstheme="majorBidi"/>
                <w:sz w:val="28"/>
                <w:szCs w:val="28"/>
                <w:cs/>
              </w:rPr>
              <w:t xml:space="preserve"> มกราคม </w:t>
            </w:r>
            <w:r w:rsidRPr="00C80B57">
              <w:rPr>
                <w:rFonts w:asciiTheme="majorBidi" w:hAnsiTheme="majorBidi" w:cstheme="majorBidi"/>
                <w:sz w:val="28"/>
                <w:szCs w:val="28"/>
              </w:rPr>
              <w:t>2563</w:t>
            </w:r>
          </w:p>
        </w:tc>
        <w:tc>
          <w:tcPr>
            <w:tcW w:w="2186" w:type="dxa"/>
            <w:shd w:val="clear" w:color="auto" w:fill="auto"/>
          </w:tcPr>
          <w:p w14:paraId="696755C6" w14:textId="23595BDF" w:rsidR="002073B7" w:rsidRPr="00C80B57" w:rsidRDefault="005C7889" w:rsidP="002073B7">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sz w:val="28"/>
                <w:szCs w:val="28"/>
              </w:rPr>
              <w:t>155</w:t>
            </w:r>
            <w:r w:rsidR="00453DC5" w:rsidRPr="00C80B57">
              <w:rPr>
                <w:rFonts w:asciiTheme="majorBidi" w:hAnsiTheme="majorBidi" w:cstheme="majorBidi"/>
                <w:sz w:val="28"/>
                <w:szCs w:val="28"/>
              </w:rPr>
              <w:t>,</w:t>
            </w:r>
            <w:r w:rsidRPr="00C80B57">
              <w:rPr>
                <w:rFonts w:asciiTheme="majorBidi" w:hAnsiTheme="majorBidi"/>
                <w:sz w:val="28"/>
                <w:szCs w:val="28"/>
              </w:rPr>
              <w:t>200</w:t>
            </w:r>
          </w:p>
        </w:tc>
        <w:tc>
          <w:tcPr>
            <w:tcW w:w="2134" w:type="dxa"/>
            <w:shd w:val="clear" w:color="auto" w:fill="auto"/>
          </w:tcPr>
          <w:p w14:paraId="3C52718F" w14:textId="04FDA528" w:rsidR="002073B7" w:rsidRPr="00C80B57" w:rsidRDefault="00453DC5" w:rsidP="002073B7">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155,200</w:t>
            </w:r>
          </w:p>
        </w:tc>
      </w:tr>
      <w:tr w:rsidR="002073B7" w:rsidRPr="00C80B57" w14:paraId="518967E9" w14:textId="77777777" w:rsidTr="00CC31E7">
        <w:tc>
          <w:tcPr>
            <w:tcW w:w="5490" w:type="dxa"/>
            <w:shd w:val="clear" w:color="auto" w:fill="auto"/>
            <w:hideMark/>
          </w:tcPr>
          <w:p w14:paraId="15FD3ECF" w14:textId="2833C138" w:rsidR="002073B7" w:rsidRPr="00C80B57" w:rsidRDefault="002073B7" w:rsidP="002073B7">
            <w:pPr>
              <w:tabs>
                <w:tab w:val="left" w:pos="2160"/>
                <w:tab w:val="right" w:pos="8100"/>
              </w:tabs>
              <w:overflowPunct w:val="0"/>
              <w:autoSpaceDE w:val="0"/>
              <w:autoSpaceDN w:val="0"/>
              <w:adjustRightInd w:val="0"/>
              <w:spacing w:line="240" w:lineRule="auto"/>
              <w:rPr>
                <w:rFonts w:asciiTheme="majorBidi" w:hAnsiTheme="majorBidi" w:cstheme="majorBidi"/>
                <w:sz w:val="28"/>
                <w:szCs w:val="28"/>
              </w:rPr>
            </w:pPr>
            <w:r w:rsidRPr="00C80B57">
              <w:rPr>
                <w:rFonts w:asciiTheme="majorBidi" w:hAnsiTheme="majorBidi" w:cstheme="majorBidi"/>
                <w:sz w:val="28"/>
                <w:szCs w:val="28"/>
                <w:u w:val="single"/>
                <w:cs/>
              </w:rPr>
              <w:t>บวก</w:t>
            </w:r>
            <w:r w:rsidRPr="00C80B57">
              <w:rPr>
                <w:rFonts w:asciiTheme="majorBidi" w:hAnsiTheme="majorBidi" w:cstheme="majorBidi"/>
                <w:sz w:val="28"/>
                <w:szCs w:val="28"/>
                <w:cs/>
              </w:rPr>
              <w:t xml:space="preserve"> กู้เพิ่ม</w:t>
            </w:r>
          </w:p>
        </w:tc>
        <w:tc>
          <w:tcPr>
            <w:tcW w:w="2186" w:type="dxa"/>
            <w:shd w:val="clear" w:color="auto" w:fill="auto"/>
          </w:tcPr>
          <w:p w14:paraId="2F5F42A6" w14:textId="6B24695F" w:rsidR="002073B7" w:rsidRPr="00C80B57" w:rsidRDefault="005C7889" w:rsidP="002073B7">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hint="cs"/>
                <w:sz w:val="28"/>
                <w:szCs w:val="28"/>
              </w:rPr>
              <w:t>35</w:t>
            </w:r>
            <w:r w:rsidR="00453DC5" w:rsidRPr="00C80B57">
              <w:rPr>
                <w:rFonts w:asciiTheme="majorBidi" w:hAnsiTheme="majorBidi" w:cstheme="majorBidi"/>
                <w:sz w:val="28"/>
                <w:szCs w:val="28"/>
              </w:rPr>
              <w:t>,000</w:t>
            </w:r>
          </w:p>
        </w:tc>
        <w:tc>
          <w:tcPr>
            <w:tcW w:w="2134" w:type="dxa"/>
            <w:shd w:val="clear" w:color="auto" w:fill="auto"/>
          </w:tcPr>
          <w:p w14:paraId="748C9DAA" w14:textId="5DAE0B9C" w:rsidR="002073B7" w:rsidRPr="00C80B57" w:rsidRDefault="00453DC5" w:rsidP="002073B7">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r>
      <w:tr w:rsidR="002073B7" w:rsidRPr="00C80B57" w14:paraId="1CD21FBC" w14:textId="77777777" w:rsidTr="00CC31E7">
        <w:trPr>
          <w:trHeight w:val="281"/>
        </w:trPr>
        <w:tc>
          <w:tcPr>
            <w:tcW w:w="5490" w:type="dxa"/>
            <w:shd w:val="clear" w:color="auto" w:fill="auto"/>
            <w:vAlign w:val="center"/>
            <w:hideMark/>
          </w:tcPr>
          <w:p w14:paraId="1F6437E1" w14:textId="77777777" w:rsidR="002073B7" w:rsidRPr="00C80B57" w:rsidRDefault="002073B7" w:rsidP="002073B7">
            <w:pPr>
              <w:tabs>
                <w:tab w:val="left" w:pos="372"/>
                <w:tab w:val="left" w:pos="2160"/>
                <w:tab w:val="right" w:pos="8100"/>
              </w:tabs>
              <w:overflowPunct w:val="0"/>
              <w:autoSpaceDE w:val="0"/>
              <w:autoSpaceDN w:val="0"/>
              <w:adjustRightInd w:val="0"/>
              <w:spacing w:line="240" w:lineRule="auto"/>
              <w:rPr>
                <w:rFonts w:asciiTheme="majorBidi" w:hAnsiTheme="majorBidi" w:cstheme="majorBidi"/>
                <w:sz w:val="28"/>
                <w:szCs w:val="28"/>
              </w:rPr>
            </w:pPr>
            <w:r w:rsidRPr="00C80B57">
              <w:rPr>
                <w:rFonts w:asciiTheme="majorBidi" w:hAnsiTheme="majorBidi" w:cstheme="majorBidi"/>
                <w:sz w:val="28"/>
                <w:szCs w:val="28"/>
                <w:u w:val="single"/>
                <w:cs/>
              </w:rPr>
              <w:t>หัก</w:t>
            </w:r>
            <w:r w:rsidRPr="00C80B57">
              <w:rPr>
                <w:rFonts w:asciiTheme="majorBidi" w:hAnsiTheme="majorBidi" w:cstheme="majorBidi"/>
                <w:sz w:val="28"/>
                <w:szCs w:val="28"/>
                <w:cs/>
              </w:rPr>
              <w:t xml:space="preserve"> จ่ายชำระ</w:t>
            </w:r>
          </w:p>
        </w:tc>
        <w:tc>
          <w:tcPr>
            <w:tcW w:w="2186" w:type="dxa"/>
            <w:shd w:val="clear" w:color="auto" w:fill="auto"/>
            <w:vAlign w:val="bottom"/>
          </w:tcPr>
          <w:p w14:paraId="62C06B3B" w14:textId="1714C7CE" w:rsidR="002073B7" w:rsidRPr="00C80B57" w:rsidRDefault="0077510D" w:rsidP="002073B7">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cs/>
              </w:rPr>
            </w:pPr>
            <w:r w:rsidRPr="00C80B57">
              <w:rPr>
                <w:rFonts w:asciiTheme="majorBidi" w:hAnsiTheme="majorBidi" w:cstheme="majorBidi"/>
                <w:sz w:val="28"/>
                <w:szCs w:val="28"/>
              </w:rPr>
              <w:t>-</w:t>
            </w:r>
          </w:p>
        </w:tc>
        <w:tc>
          <w:tcPr>
            <w:tcW w:w="2134" w:type="dxa"/>
            <w:shd w:val="clear" w:color="auto" w:fill="auto"/>
          </w:tcPr>
          <w:p w14:paraId="0ADEB4FE" w14:textId="790041D3" w:rsidR="002073B7" w:rsidRPr="00C80B57" w:rsidRDefault="00453DC5" w:rsidP="002073B7">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r>
      <w:tr w:rsidR="002073B7" w:rsidRPr="00C80B57" w14:paraId="48AAFE0A" w14:textId="77777777" w:rsidTr="00CC31E7">
        <w:tc>
          <w:tcPr>
            <w:tcW w:w="5490" w:type="dxa"/>
            <w:shd w:val="clear" w:color="auto" w:fill="auto"/>
            <w:vAlign w:val="center"/>
            <w:hideMark/>
          </w:tcPr>
          <w:p w14:paraId="44183043" w14:textId="77777777" w:rsidR="002073B7" w:rsidRPr="00C80B57" w:rsidRDefault="002073B7" w:rsidP="002073B7">
            <w:pPr>
              <w:tabs>
                <w:tab w:val="right" w:pos="8100"/>
              </w:tabs>
              <w:overflowPunct w:val="0"/>
              <w:autoSpaceDE w:val="0"/>
              <w:autoSpaceDN w:val="0"/>
              <w:adjustRightInd w:val="0"/>
              <w:spacing w:line="240" w:lineRule="auto"/>
              <w:ind w:right="-108"/>
              <w:rPr>
                <w:rFonts w:asciiTheme="majorBidi" w:hAnsiTheme="majorBidi" w:cstheme="majorBidi"/>
                <w:sz w:val="28"/>
                <w:szCs w:val="28"/>
              </w:rPr>
            </w:pPr>
            <w:r w:rsidRPr="00C80B57">
              <w:rPr>
                <w:rFonts w:asciiTheme="majorBidi" w:hAnsiTheme="majorBidi" w:cstheme="majorBidi"/>
                <w:sz w:val="28"/>
                <w:szCs w:val="28"/>
                <w:cs/>
              </w:rPr>
              <w:t xml:space="preserve">ยอดคงเหลือ ณ วันที่ </w:t>
            </w:r>
            <w:r w:rsidRPr="00C80B57">
              <w:rPr>
                <w:rFonts w:asciiTheme="majorBidi" w:hAnsiTheme="majorBidi" w:cstheme="majorBidi"/>
                <w:snapToGrid w:val="0"/>
                <w:sz w:val="28"/>
                <w:szCs w:val="28"/>
                <w:lang w:eastAsia="th-TH"/>
              </w:rPr>
              <w:t xml:space="preserve">30 </w:t>
            </w:r>
            <w:r w:rsidRPr="00C80B57">
              <w:rPr>
                <w:rFonts w:asciiTheme="majorBidi" w:hAnsiTheme="majorBidi" w:cstheme="majorBidi"/>
                <w:snapToGrid w:val="0"/>
                <w:sz w:val="28"/>
                <w:szCs w:val="28"/>
                <w:cs/>
                <w:lang w:eastAsia="th-TH"/>
              </w:rPr>
              <w:t xml:space="preserve">มิถุนายน </w:t>
            </w:r>
            <w:r w:rsidRPr="00C80B57">
              <w:rPr>
                <w:rFonts w:asciiTheme="majorBidi" w:hAnsiTheme="majorBidi" w:cstheme="majorBidi"/>
                <w:snapToGrid w:val="0"/>
                <w:sz w:val="28"/>
                <w:szCs w:val="28"/>
                <w:lang w:eastAsia="th-TH"/>
              </w:rPr>
              <w:t>2563</w:t>
            </w:r>
          </w:p>
        </w:tc>
        <w:tc>
          <w:tcPr>
            <w:tcW w:w="2186" w:type="dxa"/>
            <w:shd w:val="clear" w:color="auto" w:fill="auto"/>
          </w:tcPr>
          <w:p w14:paraId="6F004052" w14:textId="6F5B942A" w:rsidR="002073B7" w:rsidRPr="00C80B57" w:rsidRDefault="0077510D" w:rsidP="00453DC5">
            <w:pPr>
              <w:pBdr>
                <w:top w:val="single" w:sz="4" w:space="1" w:color="auto"/>
              </w:pBd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190,200</w:t>
            </w:r>
          </w:p>
        </w:tc>
        <w:tc>
          <w:tcPr>
            <w:tcW w:w="2134" w:type="dxa"/>
            <w:shd w:val="clear" w:color="auto" w:fill="auto"/>
          </w:tcPr>
          <w:p w14:paraId="77B07CA7" w14:textId="5EC01EFF" w:rsidR="002073B7" w:rsidRPr="00C80B57" w:rsidRDefault="00453DC5" w:rsidP="00453DC5">
            <w:pPr>
              <w:pBdr>
                <w:top w:val="single" w:sz="4" w:space="1" w:color="auto"/>
              </w:pBd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155,200</w:t>
            </w:r>
          </w:p>
        </w:tc>
      </w:tr>
      <w:tr w:rsidR="00453DC5" w:rsidRPr="00C80B57" w14:paraId="32585837" w14:textId="77777777" w:rsidTr="00CC31E7">
        <w:tc>
          <w:tcPr>
            <w:tcW w:w="5490" w:type="dxa"/>
            <w:shd w:val="clear" w:color="auto" w:fill="auto"/>
            <w:vAlign w:val="center"/>
          </w:tcPr>
          <w:p w14:paraId="14A9CBB6" w14:textId="0546531B" w:rsidR="00453DC5" w:rsidRPr="00C80B57" w:rsidRDefault="00453DC5" w:rsidP="002073B7">
            <w:pPr>
              <w:tabs>
                <w:tab w:val="right" w:pos="8100"/>
              </w:tabs>
              <w:overflowPunct w:val="0"/>
              <w:autoSpaceDE w:val="0"/>
              <w:autoSpaceDN w:val="0"/>
              <w:adjustRightInd w:val="0"/>
              <w:spacing w:line="240" w:lineRule="auto"/>
              <w:ind w:right="-108"/>
              <w:rPr>
                <w:rFonts w:asciiTheme="majorBidi" w:hAnsiTheme="majorBidi" w:cstheme="majorBidi"/>
                <w:sz w:val="28"/>
                <w:szCs w:val="28"/>
                <w:cs/>
              </w:rPr>
            </w:pPr>
            <w:r w:rsidRPr="00C80B57">
              <w:rPr>
                <w:rFonts w:asciiTheme="majorBidi" w:hAnsiTheme="majorBidi"/>
                <w:sz w:val="28"/>
                <w:szCs w:val="28"/>
                <w:cs/>
              </w:rPr>
              <w:t>ค่าธรรมเนียมในการออกหุ้นกู้รอตัดบัญชี</w:t>
            </w:r>
          </w:p>
        </w:tc>
        <w:tc>
          <w:tcPr>
            <w:tcW w:w="2186" w:type="dxa"/>
            <w:shd w:val="clear" w:color="auto" w:fill="auto"/>
          </w:tcPr>
          <w:p w14:paraId="50F8CFE5" w14:textId="097EDFB3" w:rsidR="00453DC5" w:rsidRPr="00C80B57" w:rsidRDefault="00983825" w:rsidP="00453DC5">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(1,268)</w:t>
            </w:r>
          </w:p>
        </w:tc>
        <w:tc>
          <w:tcPr>
            <w:tcW w:w="2134" w:type="dxa"/>
            <w:shd w:val="clear" w:color="auto" w:fill="auto"/>
          </w:tcPr>
          <w:p w14:paraId="744C68AB" w14:textId="253EFC59" w:rsidR="00453DC5" w:rsidRPr="00C80B57" w:rsidRDefault="00453DC5" w:rsidP="00453DC5">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(957)</w:t>
            </w:r>
          </w:p>
        </w:tc>
      </w:tr>
      <w:tr w:rsidR="00453DC5" w:rsidRPr="00C80B57" w14:paraId="37461621" w14:textId="77777777" w:rsidTr="00CC31E7">
        <w:tc>
          <w:tcPr>
            <w:tcW w:w="5490" w:type="dxa"/>
            <w:shd w:val="clear" w:color="auto" w:fill="auto"/>
            <w:vAlign w:val="center"/>
          </w:tcPr>
          <w:p w14:paraId="023D05A2" w14:textId="77777777" w:rsidR="00453DC5" w:rsidRPr="00C80B57" w:rsidRDefault="00453DC5" w:rsidP="002073B7">
            <w:pPr>
              <w:tabs>
                <w:tab w:val="right" w:pos="8100"/>
              </w:tabs>
              <w:overflowPunct w:val="0"/>
              <w:autoSpaceDE w:val="0"/>
              <w:autoSpaceDN w:val="0"/>
              <w:adjustRightInd w:val="0"/>
              <w:spacing w:line="240" w:lineRule="auto"/>
              <w:ind w:right="-108"/>
              <w:rPr>
                <w:rFonts w:asciiTheme="majorBidi" w:hAnsiTheme="majorBidi" w:cstheme="majorBidi"/>
                <w:sz w:val="28"/>
                <w:szCs w:val="28"/>
                <w:cs/>
              </w:rPr>
            </w:pPr>
          </w:p>
        </w:tc>
        <w:tc>
          <w:tcPr>
            <w:tcW w:w="2186" w:type="dxa"/>
            <w:shd w:val="clear" w:color="auto" w:fill="auto"/>
          </w:tcPr>
          <w:p w14:paraId="7A0DCE8C" w14:textId="16E2FB7E" w:rsidR="00453DC5" w:rsidRPr="00C80B57" w:rsidRDefault="00983825" w:rsidP="00453DC5">
            <w:pPr>
              <w:pBdr>
                <w:top w:val="single" w:sz="4" w:space="1" w:color="auto"/>
                <w:bottom w:val="double" w:sz="4" w:space="1" w:color="auto"/>
              </w:pBd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188,932</w:t>
            </w:r>
          </w:p>
        </w:tc>
        <w:tc>
          <w:tcPr>
            <w:tcW w:w="2134" w:type="dxa"/>
            <w:shd w:val="clear" w:color="auto" w:fill="auto"/>
          </w:tcPr>
          <w:p w14:paraId="7EB9C1A0" w14:textId="211A3209" w:rsidR="00453DC5" w:rsidRPr="00C80B57" w:rsidRDefault="00453DC5" w:rsidP="00453DC5">
            <w:pPr>
              <w:pBdr>
                <w:top w:val="single" w:sz="4" w:space="1" w:color="auto"/>
                <w:bottom w:val="double" w:sz="4" w:space="1" w:color="auto"/>
              </w:pBd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154,243</w:t>
            </w:r>
          </w:p>
        </w:tc>
      </w:tr>
    </w:tbl>
    <w:p w14:paraId="572932F5" w14:textId="62F5DF19" w:rsidR="002E3548" w:rsidRPr="00C80B57" w:rsidRDefault="00DD71FF" w:rsidP="00E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80" w:right="-187"/>
        <w:jc w:val="thaiDistribute"/>
        <w:rPr>
          <w:rFonts w:asciiTheme="majorBidi" w:hAnsiTheme="majorBidi" w:cstheme="majorBidi"/>
          <w:b/>
          <w:bCs/>
          <w:sz w:val="28"/>
          <w:szCs w:val="28"/>
        </w:rPr>
      </w:pPr>
      <w:r w:rsidRPr="00C80B57">
        <w:rPr>
          <w:rFonts w:asciiTheme="majorBidi" w:hAnsiTheme="majorBidi"/>
          <w:b/>
          <w:bCs/>
          <w:sz w:val="28"/>
          <w:szCs w:val="28"/>
          <w:cs/>
        </w:rPr>
        <w:t>บริษัท</w:t>
      </w:r>
    </w:p>
    <w:p w14:paraId="28DB75FA" w14:textId="01978989" w:rsidR="008C7E3D" w:rsidRPr="00C80B57" w:rsidRDefault="008C7E3D" w:rsidP="006A7423">
      <w:pPr>
        <w:pStyle w:val="aff3"/>
        <w:tabs>
          <w:tab w:val="clear" w:pos="1620"/>
        </w:tabs>
        <w:autoSpaceDE w:val="0"/>
        <w:autoSpaceDN w:val="0"/>
        <w:spacing w:after="120"/>
        <w:ind w:left="378" w:firstLine="0"/>
        <w:jc w:val="thaiDistribute"/>
        <w:rPr>
          <w:rFonts w:asciiTheme="majorBidi" w:hAnsiTheme="majorBidi" w:cstheme="majorBidi"/>
          <w:sz w:val="28"/>
          <w:szCs w:val="28"/>
        </w:rPr>
      </w:pPr>
      <w:r w:rsidRPr="00C80B57">
        <w:rPr>
          <w:rFonts w:asciiTheme="majorBidi" w:hAnsiTheme="majorBidi" w:cstheme="majorBidi"/>
          <w:spacing w:val="-2"/>
          <w:sz w:val="28"/>
          <w:szCs w:val="28"/>
          <w:cs/>
        </w:rPr>
        <w:t xml:space="preserve">ณ </w:t>
      </w:r>
      <w:r w:rsidR="00487BB4" w:rsidRPr="00C80B57">
        <w:rPr>
          <w:rFonts w:asciiTheme="majorBidi" w:hAnsiTheme="majorBidi" w:cstheme="majorBidi"/>
          <w:spacing w:val="-2"/>
          <w:sz w:val="28"/>
          <w:szCs w:val="28"/>
          <w:cs/>
        </w:rPr>
        <w:t xml:space="preserve">วันที่ </w:t>
      </w:r>
      <w:r w:rsidR="007E4C38" w:rsidRPr="00C80B57">
        <w:rPr>
          <w:rFonts w:asciiTheme="majorBidi" w:hAnsiTheme="majorBidi" w:cstheme="majorBidi"/>
          <w:snapToGrid w:val="0"/>
          <w:spacing w:val="-2"/>
          <w:sz w:val="28"/>
          <w:szCs w:val="28"/>
          <w:lang w:eastAsia="th-TH"/>
        </w:rPr>
        <w:t xml:space="preserve">30 </w:t>
      </w:r>
      <w:r w:rsidR="007E4C38" w:rsidRPr="00C80B57">
        <w:rPr>
          <w:rFonts w:asciiTheme="majorBidi" w:hAnsiTheme="majorBidi" w:cstheme="majorBidi"/>
          <w:snapToGrid w:val="0"/>
          <w:spacing w:val="-2"/>
          <w:sz w:val="28"/>
          <w:szCs w:val="28"/>
          <w:cs/>
          <w:lang w:eastAsia="th-TH"/>
        </w:rPr>
        <w:t>มิถุนายน</w:t>
      </w:r>
      <w:r w:rsidR="00487BB4" w:rsidRPr="00C80B57">
        <w:rPr>
          <w:rFonts w:asciiTheme="majorBidi" w:hAnsiTheme="majorBidi" w:cstheme="majorBidi"/>
          <w:snapToGrid w:val="0"/>
          <w:spacing w:val="-2"/>
          <w:sz w:val="28"/>
          <w:szCs w:val="28"/>
          <w:cs/>
          <w:lang w:eastAsia="th-TH"/>
        </w:rPr>
        <w:t xml:space="preserve"> </w:t>
      </w:r>
      <w:r w:rsidR="00487BB4" w:rsidRPr="00C80B57">
        <w:rPr>
          <w:rFonts w:asciiTheme="majorBidi" w:hAnsiTheme="majorBidi" w:cstheme="majorBidi"/>
          <w:snapToGrid w:val="0"/>
          <w:spacing w:val="-2"/>
          <w:sz w:val="28"/>
          <w:szCs w:val="28"/>
          <w:lang w:eastAsia="th-TH"/>
        </w:rPr>
        <w:t xml:space="preserve">2563 </w:t>
      </w:r>
      <w:r w:rsidRPr="00C80B57">
        <w:rPr>
          <w:rFonts w:asciiTheme="majorBidi" w:hAnsiTheme="majorBidi" w:cstheme="majorBidi"/>
          <w:spacing w:val="-2"/>
          <w:sz w:val="28"/>
          <w:szCs w:val="28"/>
          <w:cs/>
        </w:rPr>
        <w:t xml:space="preserve">ยอดคงเหลือของหุ้นกู้ที่ออกและเสนอขายโดยบริษัทฯ จำนวน </w:t>
      </w:r>
      <w:r w:rsidR="007853C5" w:rsidRPr="00C80B57">
        <w:rPr>
          <w:rFonts w:asciiTheme="majorBidi" w:hAnsiTheme="majorBidi" w:cstheme="majorBidi"/>
          <w:spacing w:val="-2"/>
          <w:sz w:val="28"/>
          <w:szCs w:val="28"/>
        </w:rPr>
        <w:t>300</w:t>
      </w:r>
      <w:r w:rsidRPr="00C80B57">
        <w:rPr>
          <w:rFonts w:asciiTheme="majorBidi" w:hAnsiTheme="majorBidi" w:cstheme="majorBidi"/>
          <w:spacing w:val="-2"/>
          <w:sz w:val="28"/>
          <w:szCs w:val="28"/>
          <w:cs/>
        </w:rPr>
        <w:t xml:space="preserve"> ล้านบาท ซึ่งเสนอขายนักลงทุน</w:t>
      </w:r>
      <w:r w:rsidRPr="00C80B57">
        <w:rPr>
          <w:rFonts w:asciiTheme="majorBidi" w:hAnsiTheme="majorBidi" w:cstheme="majorBidi"/>
          <w:sz w:val="28"/>
          <w:szCs w:val="28"/>
          <w:cs/>
        </w:rPr>
        <w:t xml:space="preserve">ในวงจำกัด หุ้นกู้ดังกล่าวกำหนดชำระดอกเบี้ยทุก </w:t>
      </w:r>
      <w:r w:rsidRPr="00C80B57">
        <w:rPr>
          <w:rFonts w:asciiTheme="majorBidi" w:hAnsiTheme="majorBidi" w:cstheme="majorBidi"/>
          <w:sz w:val="28"/>
          <w:szCs w:val="28"/>
        </w:rPr>
        <w:t xml:space="preserve">3 </w:t>
      </w:r>
      <w:r w:rsidRPr="00C80B57">
        <w:rPr>
          <w:rFonts w:asciiTheme="majorBidi" w:hAnsiTheme="majorBidi" w:cstheme="majorBidi"/>
          <w:sz w:val="28"/>
          <w:szCs w:val="28"/>
          <w:cs/>
        </w:rPr>
        <w:t xml:space="preserve">เดือน มีรายละเอียดที่สำคัญดังนี้ </w:t>
      </w:r>
    </w:p>
    <w:tbl>
      <w:tblPr>
        <w:tblW w:w="9025" w:type="dxa"/>
        <w:tblInd w:w="468" w:type="dxa"/>
        <w:tblLayout w:type="fixed"/>
        <w:tblLook w:val="04A0" w:firstRow="1" w:lastRow="0" w:firstColumn="1" w:lastColumn="0" w:noHBand="0" w:noVBand="1"/>
      </w:tblPr>
      <w:tblGrid>
        <w:gridCol w:w="735"/>
        <w:gridCol w:w="1695"/>
        <w:gridCol w:w="1350"/>
        <w:gridCol w:w="1134"/>
        <w:gridCol w:w="1134"/>
        <w:gridCol w:w="1276"/>
        <w:gridCol w:w="1701"/>
      </w:tblGrid>
      <w:tr w:rsidR="008F52E2" w:rsidRPr="00C80B57" w14:paraId="4DCD4C2E" w14:textId="77777777" w:rsidTr="00CA61C7">
        <w:trPr>
          <w:tblHeader/>
        </w:trPr>
        <w:tc>
          <w:tcPr>
            <w:tcW w:w="735" w:type="dxa"/>
            <w:vAlign w:val="bottom"/>
            <w:hideMark/>
          </w:tcPr>
          <w:p w14:paraId="0649ADB3" w14:textId="500E8856" w:rsidR="008C7E3D" w:rsidRPr="00C80B57" w:rsidRDefault="008C7E3D" w:rsidP="00EF1DA5">
            <w:pPr>
              <w:pBdr>
                <w:bottom w:val="single" w:sz="4" w:space="1" w:color="auto"/>
              </w:pBd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r w:rsidRPr="00C80B57">
              <w:rPr>
                <w:rFonts w:asciiTheme="majorBidi" w:hAnsiTheme="majorBidi" w:cstheme="majorBidi"/>
                <w:sz w:val="28"/>
                <w:szCs w:val="28"/>
                <w:cs/>
              </w:rPr>
              <w:t>ครั้งที่</w:t>
            </w:r>
          </w:p>
        </w:tc>
        <w:tc>
          <w:tcPr>
            <w:tcW w:w="1695" w:type="dxa"/>
            <w:vAlign w:val="bottom"/>
            <w:hideMark/>
          </w:tcPr>
          <w:p w14:paraId="53995024" w14:textId="77777777" w:rsidR="008C7E3D" w:rsidRPr="00C80B57" w:rsidRDefault="008C7E3D" w:rsidP="00EF1DA5">
            <w:pPr>
              <w:pBdr>
                <w:bottom w:val="single" w:sz="4" w:space="1" w:color="auto"/>
              </w:pBd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r w:rsidRPr="00C80B57">
              <w:rPr>
                <w:rFonts w:asciiTheme="majorBidi" w:hAnsiTheme="majorBidi" w:cstheme="majorBidi"/>
                <w:sz w:val="28"/>
                <w:szCs w:val="28"/>
                <w:cs/>
              </w:rPr>
              <w:t>วันที่ออกหุ้นกู้</w:t>
            </w:r>
          </w:p>
        </w:tc>
        <w:tc>
          <w:tcPr>
            <w:tcW w:w="1350" w:type="dxa"/>
            <w:vAlign w:val="bottom"/>
            <w:hideMark/>
          </w:tcPr>
          <w:p w14:paraId="3BA4640C" w14:textId="77777777" w:rsidR="008C7E3D" w:rsidRPr="00C80B57" w:rsidRDefault="008C7E3D" w:rsidP="00EF1DA5">
            <w:pPr>
              <w:pBdr>
                <w:bottom w:val="single" w:sz="4" w:space="1" w:color="auto"/>
              </w:pBd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r w:rsidRPr="00C80B57">
              <w:rPr>
                <w:rFonts w:asciiTheme="majorBidi" w:hAnsiTheme="majorBidi" w:cstheme="majorBidi"/>
                <w:sz w:val="28"/>
                <w:szCs w:val="28"/>
                <w:cs/>
              </w:rPr>
              <w:t>จำนวนหน่วย</w:t>
            </w:r>
          </w:p>
        </w:tc>
        <w:tc>
          <w:tcPr>
            <w:tcW w:w="1134" w:type="dxa"/>
            <w:vAlign w:val="bottom"/>
            <w:hideMark/>
          </w:tcPr>
          <w:p w14:paraId="39CB76FA" w14:textId="77777777" w:rsidR="008C7E3D" w:rsidRPr="00C80B57" w:rsidRDefault="008C7E3D" w:rsidP="00EF1DA5">
            <w:pPr>
              <w:pBdr>
                <w:bottom w:val="single" w:sz="4" w:space="1" w:color="auto"/>
              </w:pBd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r w:rsidRPr="00C80B57">
              <w:rPr>
                <w:rFonts w:asciiTheme="majorBidi" w:hAnsiTheme="majorBidi" w:cstheme="majorBidi"/>
                <w:sz w:val="28"/>
                <w:szCs w:val="28"/>
                <w:cs/>
              </w:rPr>
              <w:t>มูลค่าที่ตราไว้ต่อหน่วย</w:t>
            </w:r>
          </w:p>
          <w:p w14:paraId="2C9EFA93" w14:textId="4DA01B2D" w:rsidR="00B030BF" w:rsidRPr="00C80B57" w:rsidRDefault="00B030BF" w:rsidP="00EF1DA5">
            <w:pPr>
              <w:pBdr>
                <w:bottom w:val="single" w:sz="4" w:space="1" w:color="auto"/>
              </w:pBd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r w:rsidRPr="00C80B57">
              <w:rPr>
                <w:rFonts w:asciiTheme="majorBidi" w:hAnsiTheme="majorBidi" w:cstheme="majorBidi"/>
                <w:sz w:val="28"/>
                <w:szCs w:val="28"/>
              </w:rPr>
              <w:t>(</w:t>
            </w:r>
            <w:r w:rsidRPr="00C80B57">
              <w:rPr>
                <w:rFonts w:asciiTheme="majorBidi" w:hAnsiTheme="majorBidi" w:cstheme="majorBidi"/>
                <w:sz w:val="28"/>
                <w:szCs w:val="28"/>
                <w:cs/>
              </w:rPr>
              <w:t>บาท</w:t>
            </w:r>
            <w:r w:rsidRPr="00C80B57">
              <w:rPr>
                <w:rFonts w:asciiTheme="majorBidi" w:hAnsiTheme="majorBidi" w:cstheme="majorBidi"/>
                <w:sz w:val="28"/>
                <w:szCs w:val="28"/>
              </w:rPr>
              <w:t>)</w:t>
            </w:r>
          </w:p>
        </w:tc>
        <w:tc>
          <w:tcPr>
            <w:tcW w:w="1134" w:type="dxa"/>
            <w:vAlign w:val="bottom"/>
            <w:hideMark/>
          </w:tcPr>
          <w:p w14:paraId="048FA942" w14:textId="77777777" w:rsidR="008C7E3D" w:rsidRPr="00C80B57" w:rsidRDefault="008C7E3D" w:rsidP="00EF1DA5">
            <w:pPr>
              <w:pBdr>
                <w:bottom w:val="single" w:sz="4" w:space="1" w:color="auto"/>
              </w:pBd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r w:rsidRPr="00C80B57">
              <w:rPr>
                <w:rFonts w:asciiTheme="majorBidi" w:hAnsiTheme="majorBidi" w:cstheme="majorBidi"/>
                <w:sz w:val="28"/>
                <w:szCs w:val="28"/>
                <w:cs/>
              </w:rPr>
              <w:t>มูลค่ารวม</w:t>
            </w:r>
          </w:p>
          <w:p w14:paraId="69FFA78D" w14:textId="165CFA0F" w:rsidR="00B030BF" w:rsidRPr="00C80B57" w:rsidRDefault="00B030BF" w:rsidP="00EF1DA5">
            <w:pPr>
              <w:pBdr>
                <w:bottom w:val="single" w:sz="4" w:space="1" w:color="auto"/>
              </w:pBd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r w:rsidRPr="00C80B57">
              <w:rPr>
                <w:rFonts w:asciiTheme="majorBidi" w:hAnsiTheme="majorBidi" w:cstheme="majorBidi"/>
                <w:sz w:val="28"/>
                <w:szCs w:val="28"/>
              </w:rPr>
              <w:t>(</w:t>
            </w:r>
            <w:r w:rsidRPr="00C80B57">
              <w:rPr>
                <w:rFonts w:asciiTheme="majorBidi" w:hAnsiTheme="majorBidi" w:cstheme="majorBidi"/>
                <w:sz w:val="28"/>
                <w:szCs w:val="28"/>
                <w:cs/>
              </w:rPr>
              <w:t>ล้านบาท</w:t>
            </w:r>
            <w:r w:rsidRPr="00C80B57">
              <w:rPr>
                <w:rFonts w:asciiTheme="majorBidi" w:hAnsiTheme="majorBidi" w:cstheme="majorBidi"/>
                <w:sz w:val="28"/>
                <w:szCs w:val="28"/>
              </w:rPr>
              <w:t>)</w:t>
            </w:r>
          </w:p>
        </w:tc>
        <w:tc>
          <w:tcPr>
            <w:tcW w:w="1276" w:type="dxa"/>
            <w:vAlign w:val="bottom"/>
            <w:hideMark/>
          </w:tcPr>
          <w:p w14:paraId="068BB82F" w14:textId="77777777" w:rsidR="008C7E3D" w:rsidRPr="00C80B57" w:rsidRDefault="008C7E3D" w:rsidP="00EF1DA5">
            <w:pPr>
              <w:pBdr>
                <w:bottom w:val="single" w:sz="4" w:space="1" w:color="auto"/>
              </w:pBd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r w:rsidRPr="00C80B57">
              <w:rPr>
                <w:rFonts w:asciiTheme="majorBidi" w:hAnsiTheme="majorBidi" w:cstheme="majorBidi"/>
                <w:sz w:val="28"/>
                <w:szCs w:val="28"/>
                <w:cs/>
              </w:rPr>
              <w:t>อัตราดอกเบี้ย</w:t>
            </w:r>
          </w:p>
          <w:p w14:paraId="0FCBB760" w14:textId="257DEA3B" w:rsidR="00B030BF" w:rsidRPr="00C80B57" w:rsidRDefault="00B030BF" w:rsidP="00EF1DA5">
            <w:pPr>
              <w:pBdr>
                <w:bottom w:val="single" w:sz="4" w:space="1" w:color="auto"/>
              </w:pBd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r w:rsidRPr="00C80B57">
              <w:rPr>
                <w:rFonts w:asciiTheme="majorBidi" w:hAnsiTheme="majorBidi" w:cstheme="majorBidi"/>
                <w:sz w:val="28"/>
                <w:szCs w:val="28"/>
                <w:cs/>
              </w:rPr>
              <w:t>(ร้อยละต่อปี)</w:t>
            </w:r>
          </w:p>
        </w:tc>
        <w:tc>
          <w:tcPr>
            <w:tcW w:w="1701" w:type="dxa"/>
            <w:vAlign w:val="bottom"/>
            <w:hideMark/>
          </w:tcPr>
          <w:p w14:paraId="1546879D" w14:textId="77777777" w:rsidR="008C7E3D" w:rsidRPr="00C80B57" w:rsidRDefault="008C7E3D" w:rsidP="00EF1DA5">
            <w:pPr>
              <w:pBdr>
                <w:bottom w:val="single" w:sz="4" w:space="1" w:color="auto"/>
              </w:pBdr>
              <w:tabs>
                <w:tab w:val="clear" w:pos="907"/>
                <w:tab w:val="left" w:pos="900"/>
              </w:tabs>
              <w:overflowPunct w:val="0"/>
              <w:autoSpaceDE w:val="0"/>
              <w:autoSpaceDN w:val="0"/>
              <w:adjustRightInd w:val="0"/>
              <w:spacing w:line="280" w:lineRule="atLeast"/>
              <w:ind w:left="-108" w:right="-108"/>
              <w:jc w:val="center"/>
              <w:outlineLvl w:val="0"/>
              <w:rPr>
                <w:rFonts w:asciiTheme="majorBidi" w:hAnsiTheme="majorBidi" w:cstheme="majorBidi"/>
                <w:sz w:val="28"/>
                <w:szCs w:val="28"/>
              </w:rPr>
            </w:pPr>
            <w:r w:rsidRPr="00C80B57">
              <w:rPr>
                <w:rFonts w:asciiTheme="majorBidi" w:hAnsiTheme="majorBidi" w:cstheme="majorBidi"/>
                <w:sz w:val="28"/>
                <w:szCs w:val="28"/>
                <w:cs/>
              </w:rPr>
              <w:t>วันครบกำหนดไถ่ถอน</w:t>
            </w:r>
          </w:p>
        </w:tc>
      </w:tr>
      <w:tr w:rsidR="008F52E2" w:rsidRPr="00C80B57" w14:paraId="7613ED85" w14:textId="77777777" w:rsidTr="00CA61C7">
        <w:tc>
          <w:tcPr>
            <w:tcW w:w="7324" w:type="dxa"/>
            <w:gridSpan w:val="6"/>
            <w:hideMark/>
          </w:tcPr>
          <w:p w14:paraId="4DEA23F4" w14:textId="77777777" w:rsidR="008C7E3D" w:rsidRPr="00C80B57" w:rsidRDefault="008C7E3D" w:rsidP="00EF1DA5">
            <w:pPr>
              <w:tabs>
                <w:tab w:val="clear" w:pos="907"/>
                <w:tab w:val="left" w:pos="900"/>
              </w:tabs>
              <w:overflowPunct w:val="0"/>
              <w:autoSpaceDE w:val="0"/>
              <w:autoSpaceDN w:val="0"/>
              <w:adjustRightInd w:val="0"/>
              <w:spacing w:line="280" w:lineRule="atLeast"/>
              <w:outlineLvl w:val="0"/>
              <w:rPr>
                <w:rFonts w:asciiTheme="majorBidi" w:hAnsiTheme="majorBidi" w:cstheme="majorBidi"/>
                <w:sz w:val="28"/>
                <w:szCs w:val="28"/>
              </w:rPr>
            </w:pPr>
            <w:r w:rsidRPr="00C80B57">
              <w:rPr>
                <w:rFonts w:asciiTheme="majorBidi" w:hAnsiTheme="majorBidi" w:cstheme="majorBidi"/>
                <w:sz w:val="28"/>
                <w:szCs w:val="28"/>
                <w:u w:val="single"/>
                <w:cs/>
              </w:rPr>
              <w:t>หุ้นกู้ชนิดระบุช</w:t>
            </w:r>
            <w:r w:rsidR="00F03598" w:rsidRPr="00C80B57">
              <w:rPr>
                <w:rFonts w:asciiTheme="majorBidi" w:hAnsiTheme="majorBidi" w:cstheme="majorBidi"/>
                <w:sz w:val="28"/>
                <w:szCs w:val="28"/>
                <w:u w:val="single"/>
                <w:cs/>
              </w:rPr>
              <w:t>ื่อผู้ถือ ประเภทไม่ด้อยสิทธิ มีหลักประกัน และ</w:t>
            </w:r>
            <w:r w:rsidRPr="00C80B57">
              <w:rPr>
                <w:rFonts w:asciiTheme="majorBidi" w:hAnsiTheme="majorBidi" w:cstheme="majorBidi"/>
                <w:sz w:val="28"/>
                <w:szCs w:val="28"/>
                <w:u w:val="single"/>
                <w:cs/>
              </w:rPr>
              <w:t>มีผู้แทนผู้ถือหุ้นกู้</w:t>
            </w:r>
            <w:r w:rsidRPr="00C80B57">
              <w:rPr>
                <w:rFonts w:asciiTheme="majorBidi" w:hAnsiTheme="majorBidi" w:cstheme="majorBidi"/>
                <w:sz w:val="28"/>
                <w:szCs w:val="28"/>
                <w:u w:val="single"/>
              </w:rPr>
              <w:t>*</w:t>
            </w:r>
          </w:p>
        </w:tc>
        <w:tc>
          <w:tcPr>
            <w:tcW w:w="1701" w:type="dxa"/>
          </w:tcPr>
          <w:p w14:paraId="2A72181E" w14:textId="77777777" w:rsidR="008C7E3D" w:rsidRPr="00C80B57" w:rsidRDefault="008C7E3D" w:rsidP="00EF1DA5">
            <w:pP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p>
        </w:tc>
      </w:tr>
      <w:tr w:rsidR="008F52E2" w:rsidRPr="00C80B57" w14:paraId="67EEC19E" w14:textId="77777777" w:rsidTr="00950DF5">
        <w:tc>
          <w:tcPr>
            <w:tcW w:w="735" w:type="dxa"/>
            <w:shd w:val="clear" w:color="auto" w:fill="auto"/>
            <w:vAlign w:val="bottom"/>
          </w:tcPr>
          <w:p w14:paraId="758BF11D" w14:textId="77777777" w:rsidR="008C7E3D" w:rsidRPr="00C80B57" w:rsidRDefault="00950DF5" w:rsidP="00EF1DA5">
            <w:pPr>
              <w:tabs>
                <w:tab w:val="clear" w:pos="907"/>
                <w:tab w:val="left" w:pos="851"/>
                <w:tab w:val="left" w:pos="900"/>
                <w:tab w:val="left" w:pos="1980"/>
              </w:tabs>
              <w:overflowPunct w:val="0"/>
              <w:autoSpaceDE w:val="0"/>
              <w:autoSpaceDN w:val="0"/>
              <w:adjustRightInd w:val="0"/>
              <w:jc w:val="center"/>
              <w:rPr>
                <w:rFonts w:asciiTheme="majorBidi" w:hAnsiTheme="majorBidi" w:cstheme="majorBidi"/>
                <w:sz w:val="28"/>
                <w:szCs w:val="28"/>
              </w:rPr>
            </w:pPr>
            <w:r w:rsidRPr="00C80B57">
              <w:rPr>
                <w:rFonts w:asciiTheme="majorBidi" w:hAnsiTheme="majorBidi" w:cstheme="majorBidi"/>
                <w:sz w:val="28"/>
                <w:szCs w:val="28"/>
              </w:rPr>
              <w:t>1/2561</w:t>
            </w:r>
          </w:p>
        </w:tc>
        <w:tc>
          <w:tcPr>
            <w:tcW w:w="1695" w:type="dxa"/>
            <w:shd w:val="clear" w:color="auto" w:fill="auto"/>
            <w:vAlign w:val="bottom"/>
          </w:tcPr>
          <w:p w14:paraId="14ADD1A9" w14:textId="77777777" w:rsidR="008C7E3D" w:rsidRPr="00C80B57" w:rsidRDefault="002B1D00" w:rsidP="00EF1DA5">
            <w:pPr>
              <w:tabs>
                <w:tab w:val="clear" w:pos="907"/>
                <w:tab w:val="left" w:pos="851"/>
                <w:tab w:val="left" w:pos="900"/>
                <w:tab w:val="left" w:pos="1980"/>
              </w:tabs>
              <w:overflowPunct w:val="0"/>
              <w:autoSpaceDE w:val="0"/>
              <w:autoSpaceDN w:val="0"/>
              <w:adjustRightInd w:val="0"/>
              <w:jc w:val="center"/>
              <w:rPr>
                <w:rFonts w:asciiTheme="majorBidi" w:hAnsiTheme="majorBidi" w:cstheme="majorBidi"/>
                <w:sz w:val="28"/>
                <w:szCs w:val="28"/>
              </w:rPr>
            </w:pPr>
            <w:r w:rsidRPr="00C80B57">
              <w:rPr>
                <w:rFonts w:asciiTheme="majorBidi" w:hAnsiTheme="majorBidi" w:cstheme="majorBidi"/>
                <w:sz w:val="28"/>
                <w:szCs w:val="28"/>
              </w:rPr>
              <w:t xml:space="preserve">5 </w:t>
            </w:r>
            <w:r w:rsidRPr="00C80B57">
              <w:rPr>
                <w:rFonts w:asciiTheme="majorBidi" w:hAnsiTheme="majorBidi" w:cstheme="majorBidi"/>
                <w:sz w:val="28"/>
                <w:szCs w:val="28"/>
                <w:cs/>
              </w:rPr>
              <w:t xml:space="preserve">เมษายน </w:t>
            </w:r>
            <w:r w:rsidRPr="00C80B57">
              <w:rPr>
                <w:rFonts w:asciiTheme="majorBidi" w:hAnsiTheme="majorBidi" w:cstheme="majorBidi"/>
                <w:sz w:val="28"/>
                <w:szCs w:val="28"/>
              </w:rPr>
              <w:t>2561</w:t>
            </w:r>
          </w:p>
        </w:tc>
        <w:tc>
          <w:tcPr>
            <w:tcW w:w="1350" w:type="dxa"/>
            <w:shd w:val="clear" w:color="auto" w:fill="auto"/>
            <w:vAlign w:val="bottom"/>
          </w:tcPr>
          <w:p w14:paraId="6B50F810" w14:textId="77777777" w:rsidR="008C7E3D" w:rsidRPr="00C80B57" w:rsidRDefault="00950DF5" w:rsidP="00EF1DA5">
            <w:pPr>
              <w:tabs>
                <w:tab w:val="clear" w:pos="907"/>
                <w:tab w:val="left" w:pos="851"/>
                <w:tab w:val="decimal" w:pos="882"/>
                <w:tab w:val="left" w:pos="1980"/>
              </w:tabs>
              <w:overflowPunct w:val="0"/>
              <w:autoSpaceDE w:val="0"/>
              <w:autoSpaceDN w:val="0"/>
              <w:adjustRightInd w:val="0"/>
              <w:jc w:val="center"/>
              <w:rPr>
                <w:rFonts w:asciiTheme="majorBidi" w:hAnsiTheme="majorBidi" w:cstheme="majorBidi"/>
                <w:sz w:val="28"/>
                <w:szCs w:val="28"/>
              </w:rPr>
            </w:pPr>
            <w:r w:rsidRPr="00C80B57">
              <w:rPr>
                <w:rFonts w:asciiTheme="majorBidi" w:hAnsiTheme="majorBidi" w:cstheme="majorBidi"/>
                <w:sz w:val="28"/>
                <w:szCs w:val="28"/>
              </w:rPr>
              <w:t>300,000</w:t>
            </w:r>
          </w:p>
        </w:tc>
        <w:tc>
          <w:tcPr>
            <w:tcW w:w="1134" w:type="dxa"/>
            <w:shd w:val="clear" w:color="auto" w:fill="auto"/>
            <w:vAlign w:val="bottom"/>
          </w:tcPr>
          <w:p w14:paraId="1C497C72" w14:textId="77777777" w:rsidR="008C7E3D" w:rsidRPr="00C80B57" w:rsidRDefault="00950DF5" w:rsidP="00EF1DA5">
            <w:pPr>
              <w:tabs>
                <w:tab w:val="left" w:pos="851"/>
                <w:tab w:val="left" w:pos="1980"/>
              </w:tabs>
              <w:overflowPunct w:val="0"/>
              <w:autoSpaceDE w:val="0"/>
              <w:autoSpaceDN w:val="0"/>
              <w:adjustRightInd w:val="0"/>
              <w:ind w:right="17"/>
              <w:jc w:val="center"/>
              <w:rPr>
                <w:rFonts w:asciiTheme="majorBidi" w:hAnsiTheme="majorBidi" w:cstheme="majorBidi"/>
                <w:sz w:val="28"/>
                <w:szCs w:val="28"/>
              </w:rPr>
            </w:pPr>
            <w:r w:rsidRPr="00C80B57">
              <w:rPr>
                <w:rFonts w:asciiTheme="majorBidi" w:hAnsiTheme="majorBidi" w:cstheme="majorBidi"/>
                <w:sz w:val="28"/>
                <w:szCs w:val="28"/>
              </w:rPr>
              <w:t>1,000</w:t>
            </w:r>
          </w:p>
        </w:tc>
        <w:tc>
          <w:tcPr>
            <w:tcW w:w="1134" w:type="dxa"/>
            <w:shd w:val="clear" w:color="auto" w:fill="auto"/>
            <w:vAlign w:val="bottom"/>
          </w:tcPr>
          <w:p w14:paraId="4A37D3FE" w14:textId="77777777" w:rsidR="008C7E3D" w:rsidRPr="00C80B57" w:rsidRDefault="00950DF5" w:rsidP="00EF1DA5">
            <w:pPr>
              <w:tabs>
                <w:tab w:val="left" w:pos="851"/>
                <w:tab w:val="left" w:pos="1980"/>
              </w:tabs>
              <w:overflowPunct w:val="0"/>
              <w:autoSpaceDE w:val="0"/>
              <w:autoSpaceDN w:val="0"/>
              <w:adjustRightInd w:val="0"/>
              <w:jc w:val="center"/>
              <w:rPr>
                <w:rFonts w:asciiTheme="majorBidi" w:hAnsiTheme="majorBidi" w:cstheme="majorBidi"/>
                <w:sz w:val="28"/>
                <w:szCs w:val="28"/>
              </w:rPr>
            </w:pPr>
            <w:r w:rsidRPr="00C80B57">
              <w:rPr>
                <w:rFonts w:asciiTheme="majorBidi" w:hAnsiTheme="majorBidi" w:cstheme="majorBidi"/>
                <w:sz w:val="28"/>
                <w:szCs w:val="28"/>
              </w:rPr>
              <w:t>300</w:t>
            </w:r>
          </w:p>
        </w:tc>
        <w:tc>
          <w:tcPr>
            <w:tcW w:w="1276" w:type="dxa"/>
            <w:shd w:val="clear" w:color="auto" w:fill="auto"/>
            <w:vAlign w:val="bottom"/>
          </w:tcPr>
          <w:p w14:paraId="5ACC820D" w14:textId="77777777" w:rsidR="008C7E3D" w:rsidRPr="00C80B57" w:rsidRDefault="00950DF5" w:rsidP="00EF1DA5">
            <w:pPr>
              <w:tabs>
                <w:tab w:val="clear" w:pos="907"/>
                <w:tab w:val="left" w:pos="851"/>
                <w:tab w:val="left" w:pos="900"/>
                <w:tab w:val="left" w:pos="1980"/>
              </w:tabs>
              <w:overflowPunct w:val="0"/>
              <w:autoSpaceDE w:val="0"/>
              <w:autoSpaceDN w:val="0"/>
              <w:adjustRightInd w:val="0"/>
              <w:jc w:val="center"/>
              <w:rPr>
                <w:rFonts w:asciiTheme="majorBidi" w:hAnsiTheme="majorBidi" w:cstheme="majorBidi"/>
                <w:sz w:val="28"/>
                <w:szCs w:val="28"/>
              </w:rPr>
            </w:pPr>
            <w:r w:rsidRPr="00C80B57">
              <w:rPr>
                <w:rFonts w:asciiTheme="majorBidi" w:hAnsiTheme="majorBidi" w:cstheme="majorBidi"/>
                <w:sz w:val="28"/>
                <w:szCs w:val="28"/>
              </w:rPr>
              <w:t>5.80</w:t>
            </w:r>
          </w:p>
        </w:tc>
        <w:tc>
          <w:tcPr>
            <w:tcW w:w="1701" w:type="dxa"/>
            <w:shd w:val="clear" w:color="auto" w:fill="auto"/>
            <w:vAlign w:val="bottom"/>
          </w:tcPr>
          <w:p w14:paraId="72A61133" w14:textId="77777777" w:rsidR="008C7E3D" w:rsidRPr="00C80B57" w:rsidRDefault="00950DF5" w:rsidP="00EF1DA5">
            <w:pPr>
              <w:tabs>
                <w:tab w:val="clear" w:pos="907"/>
                <w:tab w:val="left" w:pos="851"/>
                <w:tab w:val="left" w:pos="900"/>
                <w:tab w:val="left" w:pos="1980"/>
              </w:tabs>
              <w:overflowPunct w:val="0"/>
              <w:autoSpaceDE w:val="0"/>
              <w:autoSpaceDN w:val="0"/>
              <w:adjustRightInd w:val="0"/>
              <w:jc w:val="center"/>
              <w:rPr>
                <w:rFonts w:asciiTheme="majorBidi" w:hAnsiTheme="majorBidi" w:cstheme="majorBidi"/>
                <w:sz w:val="28"/>
                <w:szCs w:val="28"/>
              </w:rPr>
            </w:pPr>
            <w:r w:rsidRPr="00C80B57">
              <w:rPr>
                <w:rFonts w:asciiTheme="majorBidi" w:hAnsiTheme="majorBidi" w:cstheme="majorBidi"/>
                <w:sz w:val="28"/>
                <w:szCs w:val="28"/>
              </w:rPr>
              <w:t xml:space="preserve">5 </w:t>
            </w:r>
            <w:r w:rsidRPr="00C80B57">
              <w:rPr>
                <w:rFonts w:asciiTheme="majorBidi" w:hAnsiTheme="majorBidi" w:cstheme="majorBidi"/>
                <w:sz w:val="28"/>
                <w:szCs w:val="28"/>
                <w:cs/>
              </w:rPr>
              <w:t xml:space="preserve">ตุลาคม </w:t>
            </w:r>
            <w:r w:rsidRPr="00C80B57">
              <w:rPr>
                <w:rFonts w:asciiTheme="majorBidi" w:hAnsiTheme="majorBidi" w:cstheme="majorBidi"/>
                <w:sz w:val="28"/>
                <w:szCs w:val="28"/>
              </w:rPr>
              <w:t>2563</w:t>
            </w:r>
          </w:p>
        </w:tc>
      </w:tr>
    </w:tbl>
    <w:bookmarkEnd w:id="299"/>
    <w:bookmarkEnd w:id="300"/>
    <w:p w14:paraId="4D86C069" w14:textId="26E8FD93" w:rsidR="00950DF5" w:rsidRPr="00C80B57" w:rsidRDefault="00950DF5" w:rsidP="000931D7">
      <w:pPr>
        <w:pStyle w:val="aff3"/>
        <w:tabs>
          <w:tab w:val="clear" w:pos="1620"/>
        </w:tabs>
        <w:autoSpaceDE w:val="0"/>
        <w:autoSpaceDN w:val="0"/>
        <w:spacing w:before="120" w:after="120"/>
        <w:ind w:left="378" w:firstLine="0"/>
        <w:jc w:val="thaiDistribute"/>
        <w:rPr>
          <w:rFonts w:asciiTheme="majorBidi" w:hAnsiTheme="majorBidi" w:cstheme="majorBidi"/>
          <w:spacing w:val="-4"/>
          <w:sz w:val="28"/>
          <w:szCs w:val="28"/>
        </w:rPr>
      </w:pPr>
      <w:r w:rsidRPr="00C80B57">
        <w:rPr>
          <w:rFonts w:asciiTheme="majorBidi" w:hAnsiTheme="majorBidi" w:cstheme="majorBidi"/>
          <w:spacing w:val="-4"/>
          <w:sz w:val="28"/>
          <w:szCs w:val="28"/>
          <w:cs/>
        </w:rPr>
        <w:t>ที่</w:t>
      </w:r>
      <w:r w:rsidRPr="00C80B57">
        <w:rPr>
          <w:rFonts w:asciiTheme="majorBidi" w:hAnsiTheme="majorBidi" w:cstheme="majorBidi"/>
          <w:snapToGrid w:val="0"/>
          <w:spacing w:val="-2"/>
          <w:sz w:val="28"/>
          <w:szCs w:val="28"/>
          <w:cs/>
          <w:lang w:eastAsia="th-TH"/>
        </w:rPr>
        <w:t>ประชุม</w:t>
      </w:r>
      <w:r w:rsidRPr="00C80B57">
        <w:rPr>
          <w:rFonts w:asciiTheme="majorBidi" w:hAnsiTheme="majorBidi" w:cstheme="majorBidi"/>
          <w:spacing w:val="-4"/>
          <w:sz w:val="28"/>
          <w:szCs w:val="28"/>
          <w:cs/>
        </w:rPr>
        <w:t xml:space="preserve">สามัญผู้ถือหุ้น เมื่อวันที่ </w:t>
      </w:r>
      <w:r w:rsidRPr="00C80B57">
        <w:rPr>
          <w:rFonts w:asciiTheme="majorBidi" w:hAnsiTheme="majorBidi" w:cstheme="majorBidi"/>
          <w:spacing w:val="-4"/>
          <w:sz w:val="28"/>
          <w:szCs w:val="28"/>
        </w:rPr>
        <w:t>25</w:t>
      </w:r>
      <w:r w:rsidRPr="00C80B57">
        <w:rPr>
          <w:rFonts w:asciiTheme="majorBidi" w:hAnsiTheme="majorBidi" w:cstheme="majorBidi"/>
          <w:spacing w:val="-4"/>
          <w:sz w:val="28"/>
          <w:szCs w:val="28"/>
          <w:cs/>
        </w:rPr>
        <w:t xml:space="preserve"> เมษายน </w:t>
      </w:r>
      <w:r w:rsidRPr="00C80B57">
        <w:rPr>
          <w:rFonts w:asciiTheme="majorBidi" w:hAnsiTheme="majorBidi" w:cstheme="majorBidi"/>
          <w:spacing w:val="-4"/>
          <w:sz w:val="28"/>
          <w:szCs w:val="28"/>
        </w:rPr>
        <w:t>2560</w:t>
      </w:r>
      <w:r w:rsidRPr="00C80B57">
        <w:rPr>
          <w:rFonts w:asciiTheme="majorBidi" w:hAnsiTheme="majorBidi" w:cstheme="majorBidi"/>
          <w:spacing w:val="-4"/>
          <w:sz w:val="28"/>
          <w:szCs w:val="28"/>
          <w:cs/>
        </w:rPr>
        <w:t xml:space="preserve"> มีมติอนุมัติให้ออกและเสนอขายหุ้นกู้ทุกปร</w:t>
      </w:r>
      <w:r w:rsidR="00AF5405" w:rsidRPr="00C80B57">
        <w:rPr>
          <w:rFonts w:asciiTheme="majorBidi" w:hAnsiTheme="majorBidi" w:cstheme="majorBidi"/>
          <w:spacing w:val="-4"/>
          <w:sz w:val="28"/>
          <w:szCs w:val="28"/>
          <w:cs/>
        </w:rPr>
        <w:t>ะเภทภายในวงเงินไม่เกิน จำนวน</w:t>
      </w:r>
      <w:r w:rsidRPr="00C80B57">
        <w:rPr>
          <w:rFonts w:asciiTheme="majorBidi" w:hAnsiTheme="majorBidi" w:cstheme="majorBidi"/>
          <w:spacing w:val="-4"/>
          <w:sz w:val="28"/>
          <w:szCs w:val="28"/>
          <w:cs/>
        </w:rPr>
        <w:t xml:space="preserve"> </w:t>
      </w:r>
      <w:r w:rsidRPr="00C80B57">
        <w:rPr>
          <w:rFonts w:asciiTheme="majorBidi" w:hAnsiTheme="majorBidi" w:cstheme="majorBidi"/>
          <w:spacing w:val="-4"/>
          <w:sz w:val="28"/>
          <w:szCs w:val="28"/>
        </w:rPr>
        <w:t>1,000</w:t>
      </w:r>
      <w:r w:rsidRPr="00C80B57">
        <w:rPr>
          <w:rFonts w:asciiTheme="majorBidi" w:hAnsiTheme="majorBidi" w:cstheme="majorBidi"/>
          <w:spacing w:val="-4"/>
          <w:sz w:val="28"/>
          <w:szCs w:val="28"/>
          <w:cs/>
        </w:rPr>
        <w:t xml:space="preserve"> ล้านบาท หรือในสกุลเงินอื่นในจำนวนที่เทียบเท่ากัน การออกหุ้นกู้มีวัตถุประสงค์เพื่อใช้ในการดำเนินธุรกิจ</w:t>
      </w:r>
    </w:p>
    <w:p w14:paraId="00FC7006" w14:textId="77777777" w:rsidR="00145A3A" w:rsidRDefault="00145A3A" w:rsidP="000931D7">
      <w:pPr>
        <w:pStyle w:val="aff3"/>
        <w:tabs>
          <w:tab w:val="clear" w:pos="1620"/>
        </w:tabs>
        <w:autoSpaceDE w:val="0"/>
        <w:autoSpaceDN w:val="0"/>
        <w:spacing w:before="120" w:after="120"/>
        <w:ind w:left="378" w:firstLine="0"/>
        <w:jc w:val="thaiDistribute"/>
        <w:rPr>
          <w:rFonts w:asciiTheme="majorBidi" w:hAnsiTheme="majorBidi" w:cstheme="majorBidi"/>
          <w:sz w:val="28"/>
          <w:szCs w:val="28"/>
        </w:rPr>
      </w:pPr>
    </w:p>
    <w:p w14:paraId="45905935" w14:textId="0140CCF1" w:rsidR="00950DF5" w:rsidRPr="00C80B57" w:rsidRDefault="00950DF5" w:rsidP="000931D7">
      <w:pPr>
        <w:pStyle w:val="aff3"/>
        <w:tabs>
          <w:tab w:val="clear" w:pos="1620"/>
        </w:tabs>
        <w:autoSpaceDE w:val="0"/>
        <w:autoSpaceDN w:val="0"/>
        <w:spacing w:before="120" w:after="120"/>
        <w:ind w:left="378" w:firstLine="0"/>
        <w:jc w:val="thaiDistribute"/>
        <w:rPr>
          <w:rFonts w:asciiTheme="majorBidi" w:hAnsiTheme="majorBidi" w:cstheme="majorBidi"/>
          <w:sz w:val="28"/>
          <w:szCs w:val="28"/>
        </w:rPr>
      </w:pPr>
      <w:r w:rsidRPr="00C80B57">
        <w:rPr>
          <w:rFonts w:asciiTheme="majorBidi" w:hAnsiTheme="majorBidi" w:cstheme="majorBidi"/>
          <w:sz w:val="28"/>
          <w:szCs w:val="28"/>
          <w:cs/>
        </w:rPr>
        <w:lastRenderedPageBreak/>
        <w:t xml:space="preserve">เมื่อวันที่ </w:t>
      </w:r>
      <w:r w:rsidRPr="00C80B57">
        <w:rPr>
          <w:rFonts w:asciiTheme="majorBidi" w:hAnsiTheme="majorBidi" w:cstheme="majorBidi"/>
          <w:sz w:val="28"/>
          <w:szCs w:val="28"/>
        </w:rPr>
        <w:t>2 –</w:t>
      </w:r>
      <w:r w:rsidRPr="00C80B57">
        <w:rPr>
          <w:rFonts w:asciiTheme="majorBidi" w:hAnsiTheme="majorBidi" w:cstheme="majorBidi"/>
          <w:sz w:val="28"/>
          <w:szCs w:val="28"/>
          <w:cs/>
        </w:rPr>
        <w:t xml:space="preserve"> </w:t>
      </w:r>
      <w:r w:rsidRPr="00C80B57">
        <w:rPr>
          <w:rFonts w:asciiTheme="majorBidi" w:hAnsiTheme="majorBidi" w:cstheme="majorBidi"/>
          <w:sz w:val="28"/>
          <w:szCs w:val="28"/>
        </w:rPr>
        <w:t>4</w:t>
      </w:r>
      <w:r w:rsidRPr="00C80B57">
        <w:rPr>
          <w:rFonts w:asciiTheme="majorBidi" w:hAnsiTheme="majorBidi" w:cstheme="majorBidi"/>
          <w:sz w:val="28"/>
          <w:szCs w:val="28"/>
          <w:cs/>
        </w:rPr>
        <w:t xml:space="preserve"> เมษายน </w:t>
      </w:r>
      <w:r w:rsidRPr="00C80B57">
        <w:rPr>
          <w:rFonts w:asciiTheme="majorBidi" w:hAnsiTheme="majorBidi" w:cstheme="majorBidi"/>
          <w:sz w:val="28"/>
          <w:szCs w:val="28"/>
        </w:rPr>
        <w:t>2561</w:t>
      </w:r>
      <w:r w:rsidRPr="00C80B57">
        <w:rPr>
          <w:rFonts w:asciiTheme="majorBidi" w:hAnsiTheme="majorBidi" w:cstheme="majorBidi"/>
          <w:sz w:val="28"/>
          <w:szCs w:val="28"/>
          <w:cs/>
        </w:rPr>
        <w:t xml:space="preserve"> บริษัทเสนอขายหุ้นกู้มีประกัน ครั้งที่ </w:t>
      </w:r>
      <w:r w:rsidRPr="00C80B57">
        <w:rPr>
          <w:rFonts w:asciiTheme="majorBidi" w:hAnsiTheme="majorBidi" w:cstheme="majorBidi"/>
          <w:sz w:val="28"/>
          <w:szCs w:val="28"/>
        </w:rPr>
        <w:t>1/2561</w:t>
      </w:r>
      <w:r w:rsidRPr="00C80B57">
        <w:rPr>
          <w:rFonts w:asciiTheme="majorBidi" w:hAnsiTheme="majorBidi" w:cstheme="majorBidi"/>
          <w:sz w:val="28"/>
          <w:szCs w:val="28"/>
          <w:cs/>
        </w:rPr>
        <w:t xml:space="preserve"> จำนวน </w:t>
      </w:r>
      <w:r w:rsidRPr="00C80B57">
        <w:rPr>
          <w:rFonts w:asciiTheme="majorBidi" w:hAnsiTheme="majorBidi" w:cstheme="majorBidi"/>
          <w:sz w:val="28"/>
          <w:szCs w:val="28"/>
        </w:rPr>
        <w:t>300,000</w:t>
      </w:r>
      <w:r w:rsidRPr="00C80B57">
        <w:rPr>
          <w:rFonts w:asciiTheme="majorBidi" w:hAnsiTheme="majorBidi" w:cstheme="majorBidi"/>
          <w:sz w:val="28"/>
          <w:szCs w:val="28"/>
          <w:cs/>
        </w:rPr>
        <w:t xml:space="preserve"> หน่วย มูลค่าที่ตราไว้ต่อหน่วย </w:t>
      </w:r>
      <w:r w:rsidRPr="00C80B57">
        <w:rPr>
          <w:rFonts w:asciiTheme="majorBidi" w:hAnsiTheme="majorBidi" w:cstheme="majorBidi"/>
          <w:spacing w:val="8"/>
          <w:sz w:val="28"/>
          <w:szCs w:val="28"/>
        </w:rPr>
        <w:t>1,000</w:t>
      </w:r>
      <w:r w:rsidRPr="00C80B57">
        <w:rPr>
          <w:rFonts w:asciiTheme="majorBidi" w:hAnsiTheme="majorBidi" w:cstheme="majorBidi"/>
          <w:spacing w:val="8"/>
          <w:sz w:val="28"/>
          <w:szCs w:val="28"/>
          <w:cs/>
        </w:rPr>
        <w:t xml:space="preserve"> บาท </w:t>
      </w:r>
      <w:r w:rsidR="00AF5405" w:rsidRPr="00C80B57">
        <w:rPr>
          <w:rFonts w:asciiTheme="majorBidi" w:hAnsiTheme="majorBidi" w:cstheme="majorBidi"/>
          <w:spacing w:val="8"/>
          <w:sz w:val="28"/>
          <w:szCs w:val="28"/>
          <w:cs/>
        </w:rPr>
        <w:t>รวม</w:t>
      </w:r>
      <w:r w:rsidRPr="00C80B57">
        <w:rPr>
          <w:rFonts w:asciiTheme="majorBidi" w:hAnsiTheme="majorBidi" w:cstheme="majorBidi"/>
          <w:spacing w:val="8"/>
          <w:sz w:val="28"/>
          <w:szCs w:val="28"/>
          <w:cs/>
        </w:rPr>
        <w:t xml:space="preserve">จำนวน </w:t>
      </w:r>
      <w:r w:rsidRPr="00C80B57">
        <w:rPr>
          <w:rFonts w:asciiTheme="majorBidi" w:hAnsiTheme="majorBidi" w:cstheme="majorBidi"/>
          <w:spacing w:val="8"/>
          <w:sz w:val="28"/>
          <w:szCs w:val="28"/>
        </w:rPr>
        <w:t>300</w:t>
      </w:r>
      <w:r w:rsidRPr="00C80B57">
        <w:rPr>
          <w:rFonts w:asciiTheme="majorBidi" w:hAnsiTheme="majorBidi" w:cstheme="majorBidi"/>
          <w:spacing w:val="8"/>
          <w:sz w:val="28"/>
          <w:szCs w:val="28"/>
          <w:cs/>
        </w:rPr>
        <w:t xml:space="preserve"> ล้านบาท กำหนดอายุหุ้นกู้ </w:t>
      </w:r>
      <w:r w:rsidRPr="00C80B57">
        <w:rPr>
          <w:rFonts w:asciiTheme="majorBidi" w:hAnsiTheme="majorBidi" w:cstheme="majorBidi"/>
          <w:spacing w:val="8"/>
          <w:sz w:val="28"/>
          <w:szCs w:val="28"/>
        </w:rPr>
        <w:t>2</w:t>
      </w:r>
      <w:r w:rsidRPr="00C80B57">
        <w:rPr>
          <w:rFonts w:asciiTheme="majorBidi" w:hAnsiTheme="majorBidi" w:cstheme="majorBidi"/>
          <w:spacing w:val="8"/>
          <w:sz w:val="28"/>
          <w:szCs w:val="28"/>
          <w:cs/>
        </w:rPr>
        <w:t xml:space="preserve"> ปี </w:t>
      </w:r>
      <w:r w:rsidRPr="00C80B57">
        <w:rPr>
          <w:rFonts w:asciiTheme="majorBidi" w:hAnsiTheme="majorBidi" w:cstheme="majorBidi"/>
          <w:spacing w:val="8"/>
          <w:sz w:val="28"/>
          <w:szCs w:val="28"/>
        </w:rPr>
        <w:t>6</w:t>
      </w:r>
      <w:r w:rsidRPr="00C80B57">
        <w:rPr>
          <w:rFonts w:asciiTheme="majorBidi" w:hAnsiTheme="majorBidi" w:cstheme="majorBidi"/>
          <w:spacing w:val="8"/>
          <w:sz w:val="28"/>
          <w:szCs w:val="28"/>
          <w:cs/>
        </w:rPr>
        <w:t xml:space="preserve"> เดือน ครบกำหนดไถ่ถอนหุ้นกู้ วันที่ </w:t>
      </w:r>
      <w:r w:rsidRPr="00C80B57">
        <w:rPr>
          <w:rFonts w:asciiTheme="majorBidi" w:hAnsiTheme="majorBidi" w:cstheme="majorBidi"/>
          <w:spacing w:val="8"/>
          <w:sz w:val="28"/>
          <w:szCs w:val="28"/>
        </w:rPr>
        <w:t>5</w:t>
      </w:r>
      <w:r w:rsidRPr="00C80B57">
        <w:rPr>
          <w:rFonts w:asciiTheme="majorBidi" w:hAnsiTheme="majorBidi" w:cstheme="majorBidi"/>
          <w:spacing w:val="8"/>
          <w:sz w:val="28"/>
          <w:szCs w:val="28"/>
          <w:cs/>
        </w:rPr>
        <w:t xml:space="preserve"> ตุลาคม </w:t>
      </w:r>
      <w:r w:rsidRPr="00C80B57">
        <w:rPr>
          <w:rFonts w:asciiTheme="majorBidi" w:hAnsiTheme="majorBidi" w:cstheme="majorBidi"/>
          <w:spacing w:val="8"/>
          <w:sz w:val="28"/>
          <w:szCs w:val="28"/>
        </w:rPr>
        <w:t>2563</w:t>
      </w:r>
      <w:r w:rsidRPr="00C80B57">
        <w:rPr>
          <w:rFonts w:asciiTheme="majorBidi" w:hAnsiTheme="majorBidi" w:cstheme="majorBidi"/>
          <w:sz w:val="28"/>
          <w:szCs w:val="28"/>
          <w:cs/>
        </w:rPr>
        <w:t xml:space="preserve"> เพื่อจำหน่ายแก่นักลงทุน</w:t>
      </w:r>
      <w:r w:rsidRPr="00C80B57">
        <w:rPr>
          <w:rFonts w:asciiTheme="majorBidi" w:hAnsiTheme="majorBidi" w:cstheme="majorBidi"/>
          <w:spacing w:val="8"/>
          <w:sz w:val="28"/>
          <w:szCs w:val="28"/>
          <w:cs/>
        </w:rPr>
        <w:t>ตาม</w:t>
      </w:r>
      <w:r w:rsidRPr="00C80B57">
        <w:rPr>
          <w:rFonts w:asciiTheme="majorBidi" w:hAnsiTheme="majorBidi" w:cstheme="majorBidi"/>
          <w:sz w:val="28"/>
          <w:szCs w:val="28"/>
          <w:cs/>
        </w:rPr>
        <w:t xml:space="preserve">ประกาศคณะกรรมการกำกับตลาดทุน โดยมีวัตถุประสงค์เพื่อนำเงินที่ได้จากการออกหุ้นกู้ดังกล่าวไปใช้ชำระคืนหนี้เดิม อัตราดอกเบี้ยร้อยละ </w:t>
      </w:r>
      <w:r w:rsidRPr="00C80B57">
        <w:rPr>
          <w:rFonts w:asciiTheme="majorBidi" w:hAnsiTheme="majorBidi" w:cstheme="majorBidi"/>
          <w:sz w:val="28"/>
          <w:szCs w:val="28"/>
        </w:rPr>
        <w:t>5.8</w:t>
      </w:r>
      <w:r w:rsidR="003F635E" w:rsidRPr="00C80B57">
        <w:rPr>
          <w:rFonts w:asciiTheme="majorBidi" w:hAnsiTheme="majorBidi" w:cstheme="majorBidi"/>
          <w:sz w:val="28"/>
          <w:szCs w:val="28"/>
        </w:rPr>
        <w:t>0</w:t>
      </w:r>
      <w:r w:rsidRPr="00C80B57">
        <w:rPr>
          <w:rFonts w:asciiTheme="majorBidi" w:hAnsiTheme="majorBidi" w:cstheme="majorBidi"/>
          <w:sz w:val="28"/>
          <w:szCs w:val="28"/>
          <w:cs/>
        </w:rPr>
        <w:t xml:space="preserve"> ต่อปี กำหนดชำระดอกเบี้ยทุก </w:t>
      </w:r>
      <w:r w:rsidRPr="00C80B57">
        <w:rPr>
          <w:rFonts w:asciiTheme="majorBidi" w:hAnsiTheme="majorBidi" w:cstheme="majorBidi"/>
          <w:sz w:val="28"/>
          <w:szCs w:val="28"/>
        </w:rPr>
        <w:t>3</w:t>
      </w:r>
      <w:r w:rsidR="006F2DDB" w:rsidRPr="00C80B57">
        <w:rPr>
          <w:rFonts w:asciiTheme="majorBidi" w:hAnsiTheme="majorBidi" w:cstheme="majorBidi"/>
          <w:sz w:val="28"/>
          <w:szCs w:val="28"/>
          <w:cs/>
        </w:rPr>
        <w:t xml:space="preserve"> เดือน ทั้งนี้ บริษัท ซี.อี.ไอ.</w:t>
      </w:r>
      <w:r w:rsidRPr="00C80B57">
        <w:rPr>
          <w:rFonts w:asciiTheme="majorBidi" w:hAnsiTheme="majorBidi" w:cstheme="majorBidi"/>
          <w:sz w:val="28"/>
          <w:szCs w:val="28"/>
          <w:cs/>
        </w:rPr>
        <w:t xml:space="preserve">(เชียงใหม่) จำกัด จดจำนองที่ดินพร้อมสิ่งปลูกสร้างและบริษัท เอซีซี </w:t>
      </w:r>
      <w:proofErr w:type="spellStart"/>
      <w:r w:rsidRPr="00C80B57">
        <w:rPr>
          <w:rFonts w:asciiTheme="majorBidi" w:hAnsiTheme="majorBidi" w:cstheme="majorBidi"/>
          <w:sz w:val="28"/>
          <w:szCs w:val="28"/>
          <w:cs/>
        </w:rPr>
        <w:t>กรีน</w:t>
      </w:r>
      <w:proofErr w:type="spellEnd"/>
      <w:r w:rsidRPr="00C80B57">
        <w:rPr>
          <w:rFonts w:asciiTheme="majorBidi" w:hAnsiTheme="majorBidi" w:cstheme="majorBidi"/>
          <w:sz w:val="28"/>
          <w:szCs w:val="28"/>
          <w:cs/>
        </w:rPr>
        <w:t xml:space="preserve"> เอน</w:t>
      </w:r>
      <w:proofErr w:type="spellStart"/>
      <w:r w:rsidRPr="00C80B57">
        <w:rPr>
          <w:rFonts w:asciiTheme="majorBidi" w:hAnsiTheme="majorBidi" w:cstheme="majorBidi"/>
          <w:sz w:val="28"/>
          <w:szCs w:val="28"/>
          <w:cs/>
        </w:rPr>
        <w:t>เนอร์</w:t>
      </w:r>
      <w:proofErr w:type="spellEnd"/>
      <w:r w:rsidRPr="00C80B57">
        <w:rPr>
          <w:rFonts w:asciiTheme="majorBidi" w:hAnsiTheme="majorBidi" w:cstheme="majorBidi"/>
          <w:sz w:val="28"/>
          <w:szCs w:val="28"/>
          <w:cs/>
        </w:rPr>
        <w:t>จี จำกัด จดจำนองที่ดินเปล่าเพื่อเป็นหลักประกันหุ้นกู้ของบริษัท</w:t>
      </w:r>
    </w:p>
    <w:p w14:paraId="4DBB10A8" w14:textId="77777777" w:rsidR="00950DF5" w:rsidRPr="00C80B57" w:rsidRDefault="00950DF5" w:rsidP="000931D7">
      <w:pPr>
        <w:pStyle w:val="aff3"/>
        <w:tabs>
          <w:tab w:val="clear" w:pos="1620"/>
        </w:tabs>
        <w:autoSpaceDE w:val="0"/>
        <w:autoSpaceDN w:val="0"/>
        <w:spacing w:before="120" w:after="120"/>
        <w:ind w:left="378" w:firstLine="0"/>
        <w:jc w:val="thaiDistribute"/>
        <w:rPr>
          <w:rFonts w:asciiTheme="majorBidi" w:hAnsiTheme="majorBidi" w:cstheme="majorBidi"/>
          <w:sz w:val="28"/>
          <w:szCs w:val="28"/>
        </w:rPr>
      </w:pPr>
      <w:r w:rsidRPr="00C80B57">
        <w:rPr>
          <w:rFonts w:asciiTheme="majorBidi" w:hAnsiTheme="majorBidi" w:cstheme="majorBidi"/>
          <w:sz w:val="28"/>
          <w:szCs w:val="28"/>
          <w:cs/>
        </w:rPr>
        <w:t>ที่ประชุมผู้ถือหุ้นกู้ เมื่อ</w:t>
      </w:r>
      <w:r w:rsidRPr="00C80B57">
        <w:rPr>
          <w:rFonts w:asciiTheme="majorBidi" w:hAnsiTheme="majorBidi" w:cstheme="majorBidi"/>
          <w:spacing w:val="8"/>
          <w:sz w:val="28"/>
          <w:szCs w:val="28"/>
          <w:cs/>
        </w:rPr>
        <w:t>วันที่</w:t>
      </w:r>
      <w:r w:rsidRPr="00C80B57">
        <w:rPr>
          <w:rFonts w:asciiTheme="majorBidi" w:hAnsiTheme="majorBidi" w:cstheme="majorBidi"/>
          <w:sz w:val="28"/>
          <w:szCs w:val="28"/>
          <w:cs/>
        </w:rPr>
        <w:t xml:space="preserve"> </w:t>
      </w:r>
      <w:r w:rsidRPr="00C80B57">
        <w:rPr>
          <w:rFonts w:asciiTheme="majorBidi" w:hAnsiTheme="majorBidi" w:cstheme="majorBidi"/>
          <w:sz w:val="28"/>
          <w:szCs w:val="28"/>
        </w:rPr>
        <w:t>16</w:t>
      </w:r>
      <w:r w:rsidRPr="00C80B57">
        <w:rPr>
          <w:rFonts w:asciiTheme="majorBidi" w:hAnsiTheme="majorBidi" w:cstheme="majorBidi"/>
          <w:sz w:val="28"/>
          <w:szCs w:val="28"/>
          <w:cs/>
        </w:rPr>
        <w:t xml:space="preserve"> พฤษภาคม </w:t>
      </w:r>
      <w:r w:rsidRPr="00C80B57">
        <w:rPr>
          <w:rFonts w:asciiTheme="majorBidi" w:hAnsiTheme="majorBidi" w:cstheme="majorBidi"/>
          <w:sz w:val="28"/>
          <w:szCs w:val="28"/>
        </w:rPr>
        <w:t>2562</w:t>
      </w:r>
      <w:r w:rsidRPr="00C80B57">
        <w:rPr>
          <w:rFonts w:asciiTheme="majorBidi" w:hAnsiTheme="majorBidi" w:cstheme="majorBidi"/>
          <w:sz w:val="28"/>
          <w:szCs w:val="28"/>
          <w:cs/>
        </w:rPr>
        <w:t xml:space="preserve">  มีมติอนุมัติให้เปลี่ยนแปลงหลักประกัน แก้ไขข้อกำหนดสิทธิในส่วนของหลักประกัน และกำหนดไถ่ถอนหุ้นกู้บางส่วนก่อนครบกำหนดไถ่ถอน</w:t>
      </w:r>
    </w:p>
    <w:p w14:paraId="1C7AE509" w14:textId="3D66B8FC" w:rsidR="00950DF5" w:rsidRPr="00C80B57" w:rsidRDefault="00950DF5" w:rsidP="000931D7">
      <w:pPr>
        <w:pStyle w:val="aff3"/>
        <w:tabs>
          <w:tab w:val="clear" w:pos="1620"/>
        </w:tabs>
        <w:autoSpaceDE w:val="0"/>
        <w:autoSpaceDN w:val="0"/>
        <w:spacing w:before="120" w:after="120"/>
        <w:ind w:left="378" w:firstLine="0"/>
        <w:jc w:val="thaiDistribute"/>
        <w:rPr>
          <w:rFonts w:asciiTheme="majorBidi" w:hAnsiTheme="majorBidi" w:cstheme="majorBidi"/>
          <w:sz w:val="28"/>
          <w:szCs w:val="28"/>
        </w:rPr>
      </w:pPr>
      <w:r w:rsidRPr="00C80B57">
        <w:rPr>
          <w:rFonts w:asciiTheme="majorBidi" w:hAnsiTheme="majorBidi" w:cstheme="majorBidi"/>
          <w:sz w:val="28"/>
          <w:szCs w:val="28"/>
          <w:cs/>
        </w:rPr>
        <w:t xml:space="preserve">เมื่อวันที่ </w:t>
      </w:r>
      <w:r w:rsidRPr="00C80B57">
        <w:rPr>
          <w:rFonts w:asciiTheme="majorBidi" w:hAnsiTheme="majorBidi" w:cstheme="majorBidi"/>
          <w:sz w:val="28"/>
          <w:szCs w:val="28"/>
        </w:rPr>
        <w:t>26</w:t>
      </w:r>
      <w:r w:rsidRPr="00C80B57">
        <w:rPr>
          <w:rFonts w:asciiTheme="majorBidi" w:hAnsiTheme="majorBidi" w:cstheme="majorBidi"/>
          <w:sz w:val="28"/>
          <w:szCs w:val="28"/>
          <w:cs/>
        </w:rPr>
        <w:t xml:space="preserve"> มิถุนายน </w:t>
      </w:r>
      <w:r w:rsidRPr="00C80B57">
        <w:rPr>
          <w:rFonts w:asciiTheme="majorBidi" w:hAnsiTheme="majorBidi" w:cstheme="majorBidi"/>
          <w:spacing w:val="8"/>
          <w:sz w:val="28"/>
          <w:szCs w:val="28"/>
        </w:rPr>
        <w:t>2562</w:t>
      </w:r>
      <w:r w:rsidRPr="00C80B57">
        <w:rPr>
          <w:rFonts w:asciiTheme="majorBidi" w:hAnsiTheme="majorBidi" w:cstheme="majorBidi"/>
          <w:sz w:val="28"/>
          <w:szCs w:val="28"/>
          <w:cs/>
        </w:rPr>
        <w:t xml:space="preserve"> บริษัทปลดจำนองที่ดินหลักประกันของบริษัท เอซีซี </w:t>
      </w:r>
      <w:proofErr w:type="spellStart"/>
      <w:r w:rsidRPr="00C80B57">
        <w:rPr>
          <w:rFonts w:asciiTheme="majorBidi" w:hAnsiTheme="majorBidi" w:cstheme="majorBidi"/>
          <w:sz w:val="28"/>
          <w:szCs w:val="28"/>
          <w:cs/>
        </w:rPr>
        <w:t>กรีน</w:t>
      </w:r>
      <w:proofErr w:type="spellEnd"/>
      <w:r w:rsidRPr="00C80B57">
        <w:rPr>
          <w:rFonts w:asciiTheme="majorBidi" w:hAnsiTheme="majorBidi" w:cstheme="majorBidi"/>
          <w:sz w:val="28"/>
          <w:szCs w:val="28"/>
          <w:cs/>
        </w:rPr>
        <w:t xml:space="preserve"> เอน</w:t>
      </w:r>
      <w:proofErr w:type="spellStart"/>
      <w:r w:rsidRPr="00C80B57">
        <w:rPr>
          <w:rFonts w:asciiTheme="majorBidi" w:hAnsiTheme="majorBidi" w:cstheme="majorBidi"/>
          <w:sz w:val="28"/>
          <w:szCs w:val="28"/>
          <w:cs/>
        </w:rPr>
        <w:t>เนอร์</w:t>
      </w:r>
      <w:proofErr w:type="spellEnd"/>
      <w:r w:rsidRPr="00C80B57">
        <w:rPr>
          <w:rFonts w:asciiTheme="majorBidi" w:hAnsiTheme="majorBidi" w:cstheme="majorBidi"/>
          <w:sz w:val="28"/>
          <w:szCs w:val="28"/>
          <w:cs/>
        </w:rPr>
        <w:t xml:space="preserve">จี จำกัด และจ่ายชำระคืนเงินไถ่ถอนหุ้นกู้บางส่วน จำนวนเงิน </w:t>
      </w:r>
      <w:r w:rsidRPr="00C80B57">
        <w:rPr>
          <w:rFonts w:asciiTheme="majorBidi" w:hAnsiTheme="majorBidi" w:cstheme="majorBidi"/>
          <w:sz w:val="28"/>
          <w:szCs w:val="28"/>
        </w:rPr>
        <w:t>100</w:t>
      </w:r>
      <w:r w:rsidRPr="00C80B57">
        <w:rPr>
          <w:rFonts w:asciiTheme="majorBidi" w:hAnsiTheme="majorBidi" w:cstheme="majorBidi"/>
          <w:sz w:val="28"/>
          <w:szCs w:val="28"/>
          <w:cs/>
        </w:rPr>
        <w:t xml:space="preserve"> ล้านบาท พร้อมดอกเบี้ยจ่ายตามที่กำหนดไว้ในข้อกำหนดสิทธิหุ้นกู้ให้แก่ผู้แทนหุ้นกู้ ในวันที่ </w:t>
      </w:r>
      <w:r w:rsidRPr="00C80B57">
        <w:rPr>
          <w:rFonts w:asciiTheme="majorBidi" w:hAnsiTheme="majorBidi" w:cstheme="majorBidi"/>
          <w:sz w:val="28"/>
          <w:szCs w:val="28"/>
        </w:rPr>
        <w:t>5</w:t>
      </w:r>
      <w:r w:rsidRPr="00C80B57">
        <w:rPr>
          <w:rFonts w:asciiTheme="majorBidi" w:hAnsiTheme="majorBidi" w:cstheme="majorBidi"/>
          <w:sz w:val="28"/>
          <w:szCs w:val="28"/>
          <w:cs/>
        </w:rPr>
        <w:t xml:space="preserve"> กรกฎาคม </w:t>
      </w:r>
      <w:r w:rsidRPr="00C80B57">
        <w:rPr>
          <w:rFonts w:asciiTheme="majorBidi" w:hAnsiTheme="majorBidi" w:cstheme="majorBidi"/>
          <w:sz w:val="28"/>
          <w:szCs w:val="28"/>
        </w:rPr>
        <w:t>2562</w:t>
      </w:r>
    </w:p>
    <w:p w14:paraId="28D37995" w14:textId="27500A84" w:rsidR="00DD71FF" w:rsidRPr="00C80B57" w:rsidRDefault="00DD71FF" w:rsidP="000931D7">
      <w:pPr>
        <w:pStyle w:val="aff3"/>
        <w:tabs>
          <w:tab w:val="clear" w:pos="1620"/>
        </w:tabs>
        <w:autoSpaceDE w:val="0"/>
        <w:autoSpaceDN w:val="0"/>
        <w:spacing w:before="120" w:after="120"/>
        <w:ind w:left="378" w:firstLine="0"/>
        <w:jc w:val="thaiDistribute"/>
        <w:rPr>
          <w:rFonts w:asciiTheme="majorBidi" w:hAnsiTheme="majorBidi" w:cstheme="majorBidi"/>
          <w:sz w:val="28"/>
          <w:szCs w:val="28"/>
        </w:rPr>
      </w:pPr>
      <w:r w:rsidRPr="00C80B57">
        <w:rPr>
          <w:rFonts w:asciiTheme="majorBidi" w:hAnsiTheme="majorBidi" w:cstheme="majorBidi" w:hint="cs"/>
          <w:sz w:val="28"/>
          <w:szCs w:val="28"/>
          <w:cs/>
        </w:rPr>
        <w:t>ปัจจุบันบริษัทอยู่ระหว่างการแต่งตั้งที่ปรึกษาทางการเงินในการออก</w:t>
      </w:r>
      <w:r w:rsidR="002073B7" w:rsidRPr="00C80B57">
        <w:rPr>
          <w:rFonts w:asciiTheme="majorBidi" w:hAnsiTheme="majorBidi" w:cstheme="majorBidi" w:hint="cs"/>
          <w:sz w:val="28"/>
          <w:szCs w:val="28"/>
          <w:cs/>
        </w:rPr>
        <w:t>และ</w:t>
      </w:r>
      <w:r w:rsidRPr="00C80B57">
        <w:rPr>
          <w:rFonts w:asciiTheme="majorBidi" w:hAnsiTheme="majorBidi" w:cstheme="majorBidi" w:hint="cs"/>
          <w:sz w:val="28"/>
          <w:szCs w:val="28"/>
          <w:cs/>
        </w:rPr>
        <w:t xml:space="preserve">จำหน่ายหุ้นกู้จำนวน </w:t>
      </w:r>
      <w:r w:rsidRPr="00C80B57">
        <w:rPr>
          <w:rFonts w:asciiTheme="majorBidi" w:hAnsiTheme="majorBidi" w:cstheme="majorBidi"/>
          <w:sz w:val="28"/>
          <w:szCs w:val="28"/>
        </w:rPr>
        <w:t xml:space="preserve">200 </w:t>
      </w:r>
      <w:r w:rsidRPr="00C80B57">
        <w:rPr>
          <w:rFonts w:asciiTheme="majorBidi" w:hAnsiTheme="majorBidi" w:cstheme="majorBidi" w:hint="cs"/>
          <w:sz w:val="28"/>
          <w:szCs w:val="28"/>
          <w:cs/>
        </w:rPr>
        <w:t xml:space="preserve">ล้านบาท เพื่อจ่ายชำระหุ้นกู้ที่จะครบกำหนดในวันที่ </w:t>
      </w:r>
      <w:r w:rsidRPr="00C80B57">
        <w:rPr>
          <w:rFonts w:asciiTheme="majorBidi" w:hAnsiTheme="majorBidi" w:cstheme="majorBidi"/>
          <w:sz w:val="28"/>
          <w:szCs w:val="28"/>
        </w:rPr>
        <w:t xml:space="preserve">5 </w:t>
      </w:r>
      <w:r w:rsidRPr="00C80B57">
        <w:rPr>
          <w:rFonts w:asciiTheme="majorBidi" w:hAnsiTheme="majorBidi" w:cstheme="majorBidi" w:hint="cs"/>
          <w:sz w:val="28"/>
          <w:szCs w:val="28"/>
          <w:cs/>
        </w:rPr>
        <w:t xml:space="preserve">ตุลาคม </w:t>
      </w:r>
      <w:r w:rsidRPr="00C80B57">
        <w:rPr>
          <w:rFonts w:asciiTheme="majorBidi" w:hAnsiTheme="majorBidi" w:cstheme="majorBidi"/>
          <w:sz w:val="28"/>
          <w:szCs w:val="28"/>
        </w:rPr>
        <w:t xml:space="preserve">2563 </w:t>
      </w:r>
      <w:r w:rsidRPr="00C80B57">
        <w:rPr>
          <w:rFonts w:asciiTheme="majorBidi" w:hAnsiTheme="majorBidi" w:cstheme="majorBidi" w:hint="cs"/>
          <w:sz w:val="28"/>
          <w:szCs w:val="28"/>
          <w:cs/>
        </w:rPr>
        <w:t xml:space="preserve">จำนวน </w:t>
      </w:r>
      <w:r w:rsidRPr="00C80B57">
        <w:rPr>
          <w:rFonts w:asciiTheme="majorBidi" w:hAnsiTheme="majorBidi" w:cstheme="majorBidi"/>
          <w:sz w:val="28"/>
          <w:szCs w:val="28"/>
        </w:rPr>
        <w:t xml:space="preserve">155.20 </w:t>
      </w:r>
      <w:r w:rsidRPr="00C80B57">
        <w:rPr>
          <w:rFonts w:asciiTheme="majorBidi" w:hAnsiTheme="majorBidi" w:cstheme="majorBidi" w:hint="cs"/>
          <w:sz w:val="28"/>
          <w:szCs w:val="28"/>
          <w:cs/>
        </w:rPr>
        <w:t>ล้านบาท ซึ่งผู้บริหารของบริษัทเชื่อว่าจะสามารถออก</w:t>
      </w:r>
      <w:r w:rsidR="002073B7" w:rsidRPr="00C80B57">
        <w:rPr>
          <w:rFonts w:asciiTheme="majorBidi" w:hAnsiTheme="majorBidi" w:cstheme="majorBidi" w:hint="cs"/>
          <w:sz w:val="28"/>
          <w:szCs w:val="28"/>
          <w:cs/>
        </w:rPr>
        <w:t>และ</w:t>
      </w:r>
      <w:r w:rsidRPr="00C80B57">
        <w:rPr>
          <w:rFonts w:asciiTheme="majorBidi" w:hAnsiTheme="majorBidi" w:cstheme="majorBidi" w:hint="cs"/>
          <w:sz w:val="28"/>
          <w:szCs w:val="28"/>
          <w:cs/>
        </w:rPr>
        <w:t>จำหน่ายหุ้นกู้</w:t>
      </w:r>
      <w:r w:rsidR="002073B7" w:rsidRPr="00C80B57">
        <w:rPr>
          <w:rFonts w:asciiTheme="majorBidi" w:hAnsiTheme="majorBidi" w:cstheme="majorBidi" w:hint="cs"/>
          <w:sz w:val="28"/>
          <w:szCs w:val="28"/>
          <w:cs/>
        </w:rPr>
        <w:t xml:space="preserve">จำนวน </w:t>
      </w:r>
      <w:r w:rsidR="002073B7" w:rsidRPr="00C80B57">
        <w:rPr>
          <w:rFonts w:asciiTheme="majorBidi" w:hAnsiTheme="majorBidi" w:cstheme="majorBidi"/>
          <w:sz w:val="28"/>
          <w:szCs w:val="28"/>
        </w:rPr>
        <w:t xml:space="preserve">200 </w:t>
      </w:r>
      <w:r w:rsidR="002073B7" w:rsidRPr="00C80B57">
        <w:rPr>
          <w:rFonts w:asciiTheme="majorBidi" w:hAnsiTheme="majorBidi" w:cstheme="majorBidi" w:hint="cs"/>
          <w:sz w:val="28"/>
          <w:szCs w:val="28"/>
          <w:cs/>
        </w:rPr>
        <w:t>ล้านบาท</w:t>
      </w:r>
      <w:r w:rsidRPr="00C80B57">
        <w:rPr>
          <w:rFonts w:asciiTheme="majorBidi" w:hAnsiTheme="majorBidi" w:cstheme="majorBidi" w:hint="cs"/>
          <w:sz w:val="28"/>
          <w:szCs w:val="28"/>
          <w:cs/>
        </w:rPr>
        <w:t>ได้เต็มจำนวน และ</w:t>
      </w:r>
      <w:r w:rsidR="009428BC" w:rsidRPr="00C80B57">
        <w:rPr>
          <w:rFonts w:asciiTheme="majorBidi" w:hAnsiTheme="majorBidi" w:cstheme="majorBidi" w:hint="cs"/>
          <w:sz w:val="28"/>
          <w:szCs w:val="28"/>
          <w:cs/>
        </w:rPr>
        <w:t>จะ</w:t>
      </w:r>
      <w:r w:rsidRPr="00C80B57">
        <w:rPr>
          <w:rFonts w:asciiTheme="majorBidi" w:hAnsiTheme="majorBidi" w:cstheme="majorBidi" w:hint="cs"/>
          <w:sz w:val="28"/>
          <w:szCs w:val="28"/>
          <w:cs/>
        </w:rPr>
        <w:t xml:space="preserve">สามารถจ่ายชำระหุ้นกู้ที่จะครบกำหนดในวันที่ </w:t>
      </w:r>
      <w:r w:rsidRPr="00C80B57">
        <w:rPr>
          <w:rFonts w:asciiTheme="majorBidi" w:hAnsiTheme="majorBidi" w:cstheme="majorBidi"/>
          <w:sz w:val="28"/>
          <w:szCs w:val="28"/>
        </w:rPr>
        <w:t xml:space="preserve">5 </w:t>
      </w:r>
      <w:r w:rsidRPr="00C80B57">
        <w:rPr>
          <w:rFonts w:asciiTheme="majorBidi" w:hAnsiTheme="majorBidi" w:cstheme="majorBidi" w:hint="cs"/>
          <w:sz w:val="28"/>
          <w:szCs w:val="28"/>
          <w:cs/>
        </w:rPr>
        <w:t xml:space="preserve">ตุลาคม </w:t>
      </w:r>
      <w:r w:rsidRPr="00C80B57">
        <w:rPr>
          <w:rFonts w:asciiTheme="majorBidi" w:hAnsiTheme="majorBidi" w:cstheme="majorBidi"/>
          <w:sz w:val="28"/>
          <w:szCs w:val="28"/>
        </w:rPr>
        <w:t>2563</w:t>
      </w:r>
      <w:r w:rsidRPr="00C80B57">
        <w:rPr>
          <w:rFonts w:asciiTheme="majorBidi" w:hAnsiTheme="majorBidi" w:cstheme="majorBidi" w:hint="cs"/>
          <w:sz w:val="28"/>
          <w:szCs w:val="28"/>
          <w:cs/>
        </w:rPr>
        <w:t xml:space="preserve"> </w:t>
      </w:r>
      <w:r w:rsidR="0077510D" w:rsidRPr="00C80B57">
        <w:rPr>
          <w:rFonts w:asciiTheme="majorBidi" w:hAnsiTheme="majorBidi" w:cstheme="majorBidi"/>
          <w:sz w:val="28"/>
          <w:szCs w:val="28"/>
          <w:cs/>
        </w:rPr>
        <w:br/>
      </w:r>
      <w:r w:rsidRPr="00C80B57">
        <w:rPr>
          <w:rFonts w:asciiTheme="majorBidi" w:hAnsiTheme="majorBidi" w:cstheme="majorBidi" w:hint="cs"/>
          <w:sz w:val="28"/>
          <w:szCs w:val="28"/>
          <w:cs/>
        </w:rPr>
        <w:t>ได้ทั้งจำนวน</w:t>
      </w:r>
    </w:p>
    <w:p w14:paraId="259549D5" w14:textId="3CF6F8F1" w:rsidR="00DD71FF" w:rsidRPr="00C80B57" w:rsidRDefault="00DD71FF" w:rsidP="00DD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78" w:right="-187"/>
        <w:jc w:val="thaiDistribute"/>
        <w:rPr>
          <w:rFonts w:asciiTheme="majorBidi" w:hAnsiTheme="majorBidi"/>
          <w:b/>
          <w:bCs/>
          <w:sz w:val="28"/>
          <w:szCs w:val="28"/>
        </w:rPr>
      </w:pPr>
      <w:r w:rsidRPr="00C80B57">
        <w:rPr>
          <w:rFonts w:asciiTheme="majorBidi" w:hAnsiTheme="majorBidi"/>
          <w:b/>
          <w:bCs/>
          <w:sz w:val="28"/>
          <w:szCs w:val="28"/>
          <w:cs/>
        </w:rPr>
        <w:t>บริษัท</w:t>
      </w:r>
      <w:r w:rsidRPr="00C80B57">
        <w:rPr>
          <w:rFonts w:asciiTheme="majorBidi" w:hAnsiTheme="majorBidi" w:hint="cs"/>
          <w:b/>
          <w:bCs/>
          <w:sz w:val="28"/>
          <w:szCs w:val="28"/>
          <w:cs/>
        </w:rPr>
        <w:t>ย่อย</w:t>
      </w:r>
    </w:p>
    <w:p w14:paraId="23713054" w14:textId="1A019B3F" w:rsidR="00DD71FF" w:rsidRPr="00C80B57" w:rsidRDefault="00DD71FF" w:rsidP="00DD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78" w:right="-187"/>
        <w:jc w:val="thaiDistribute"/>
        <w:rPr>
          <w:rFonts w:asciiTheme="majorBidi" w:hAnsiTheme="majorBidi" w:cstheme="majorBidi"/>
          <w:sz w:val="28"/>
          <w:szCs w:val="28"/>
        </w:rPr>
      </w:pPr>
      <w:r w:rsidRPr="002A74CA">
        <w:rPr>
          <w:rFonts w:asciiTheme="majorBidi" w:hAnsiTheme="majorBidi" w:hint="cs"/>
          <w:spacing w:val="-4"/>
          <w:sz w:val="28"/>
          <w:szCs w:val="28"/>
          <w:cs/>
        </w:rPr>
        <w:t xml:space="preserve">เมื่อวันที่ </w:t>
      </w:r>
      <w:r w:rsidRPr="002A74CA">
        <w:rPr>
          <w:rFonts w:asciiTheme="majorBidi" w:hAnsiTheme="majorBidi"/>
          <w:spacing w:val="-4"/>
          <w:sz w:val="28"/>
          <w:szCs w:val="28"/>
        </w:rPr>
        <w:t xml:space="preserve">5 </w:t>
      </w:r>
      <w:r w:rsidRPr="002A74CA">
        <w:rPr>
          <w:rFonts w:asciiTheme="majorBidi" w:hAnsiTheme="majorBidi" w:hint="cs"/>
          <w:spacing w:val="-4"/>
          <w:sz w:val="28"/>
          <w:szCs w:val="28"/>
          <w:cs/>
        </w:rPr>
        <w:t xml:space="preserve">มิถุนายน </w:t>
      </w:r>
      <w:r w:rsidRPr="002A74CA">
        <w:rPr>
          <w:rFonts w:asciiTheme="majorBidi" w:hAnsiTheme="majorBidi"/>
          <w:spacing w:val="-4"/>
          <w:sz w:val="28"/>
          <w:szCs w:val="28"/>
        </w:rPr>
        <w:t xml:space="preserve">2563 </w:t>
      </w:r>
      <w:r w:rsidRPr="002A74CA">
        <w:rPr>
          <w:rFonts w:asciiTheme="majorBidi" w:hAnsiTheme="majorBidi" w:hint="cs"/>
          <w:spacing w:val="-4"/>
          <w:sz w:val="28"/>
          <w:szCs w:val="28"/>
          <w:cs/>
        </w:rPr>
        <w:t xml:space="preserve">บริษัท </w:t>
      </w:r>
      <w:r w:rsidR="00557E47" w:rsidRPr="002A74CA">
        <w:rPr>
          <w:rFonts w:asciiTheme="majorBidi" w:hAnsiTheme="majorBidi" w:hint="cs"/>
          <w:spacing w:val="-4"/>
          <w:sz w:val="28"/>
          <w:szCs w:val="28"/>
          <w:cs/>
        </w:rPr>
        <w:t xml:space="preserve">เอซีซี </w:t>
      </w:r>
      <w:proofErr w:type="spellStart"/>
      <w:r w:rsidR="00557E47" w:rsidRPr="002A74CA">
        <w:rPr>
          <w:rFonts w:asciiTheme="majorBidi" w:hAnsiTheme="majorBidi" w:hint="cs"/>
          <w:spacing w:val="-4"/>
          <w:sz w:val="28"/>
          <w:szCs w:val="28"/>
          <w:cs/>
        </w:rPr>
        <w:t>อินฟ</w:t>
      </w:r>
      <w:proofErr w:type="spellEnd"/>
      <w:r w:rsidR="00557E47" w:rsidRPr="002A74CA">
        <w:rPr>
          <w:rFonts w:asciiTheme="majorBidi" w:hAnsiTheme="majorBidi" w:hint="cs"/>
          <w:spacing w:val="-4"/>
          <w:sz w:val="28"/>
          <w:szCs w:val="28"/>
          <w:cs/>
        </w:rPr>
        <w:t xml:space="preserve">รา จำกัด </w:t>
      </w:r>
      <w:r w:rsidRPr="002A74CA">
        <w:rPr>
          <w:rFonts w:asciiTheme="majorBidi" w:hAnsiTheme="majorBidi" w:hint="cs"/>
          <w:spacing w:val="-4"/>
          <w:sz w:val="28"/>
          <w:szCs w:val="28"/>
          <w:cs/>
        </w:rPr>
        <w:t xml:space="preserve">ได้ออกและเสนอขายหุ้นกู้ระยะสั้นและมีหลักประกันจำนวน </w:t>
      </w:r>
      <w:r w:rsidRPr="002A74CA">
        <w:rPr>
          <w:rFonts w:asciiTheme="majorBidi" w:hAnsiTheme="majorBidi"/>
          <w:spacing w:val="-4"/>
          <w:sz w:val="28"/>
          <w:szCs w:val="28"/>
        </w:rPr>
        <w:t xml:space="preserve">35 </w:t>
      </w:r>
      <w:r w:rsidRPr="002A74CA">
        <w:rPr>
          <w:rFonts w:asciiTheme="majorBidi" w:hAnsiTheme="majorBidi" w:hint="cs"/>
          <w:spacing w:val="-4"/>
          <w:sz w:val="28"/>
          <w:szCs w:val="28"/>
          <w:cs/>
        </w:rPr>
        <w:t>ล้านบาท</w:t>
      </w:r>
      <w:r w:rsidRPr="00C80B57">
        <w:rPr>
          <w:rFonts w:asciiTheme="majorBidi" w:hAnsiTheme="majorBidi" w:hint="cs"/>
          <w:sz w:val="28"/>
          <w:szCs w:val="28"/>
          <w:cs/>
        </w:rPr>
        <w:t xml:space="preserve"> ให้กับผู้ถือหุ้นกู้</w:t>
      </w:r>
      <w:r w:rsidR="009428BC" w:rsidRPr="00C80B57">
        <w:rPr>
          <w:rFonts w:asciiTheme="majorBidi" w:hAnsiTheme="majorBidi" w:hint="cs"/>
          <w:sz w:val="28"/>
          <w:szCs w:val="28"/>
          <w:cs/>
        </w:rPr>
        <w:t>จำนวน</w:t>
      </w:r>
      <w:r w:rsidRPr="00C80B57">
        <w:rPr>
          <w:rFonts w:asciiTheme="majorBidi" w:hAnsiTheme="majorBidi" w:hint="cs"/>
          <w:sz w:val="28"/>
          <w:szCs w:val="28"/>
          <w:cs/>
        </w:rPr>
        <w:t xml:space="preserve"> </w:t>
      </w:r>
      <w:r w:rsidRPr="00C80B57">
        <w:rPr>
          <w:rFonts w:asciiTheme="majorBidi" w:hAnsiTheme="majorBidi"/>
          <w:sz w:val="28"/>
          <w:szCs w:val="28"/>
        </w:rPr>
        <w:t xml:space="preserve">1 </w:t>
      </w:r>
      <w:r w:rsidRPr="00C80B57">
        <w:rPr>
          <w:rFonts w:asciiTheme="majorBidi" w:hAnsiTheme="majorBidi" w:hint="cs"/>
          <w:sz w:val="28"/>
          <w:szCs w:val="28"/>
          <w:cs/>
        </w:rPr>
        <w:t>ราย โดยมีรายละเอียดที่สำคัญดังนี้</w:t>
      </w:r>
    </w:p>
    <w:tbl>
      <w:tblPr>
        <w:tblW w:w="9025" w:type="dxa"/>
        <w:tblInd w:w="468" w:type="dxa"/>
        <w:tblLayout w:type="fixed"/>
        <w:tblLook w:val="04A0" w:firstRow="1" w:lastRow="0" w:firstColumn="1" w:lastColumn="0" w:noHBand="0" w:noVBand="1"/>
      </w:tblPr>
      <w:tblGrid>
        <w:gridCol w:w="735"/>
        <w:gridCol w:w="1695"/>
        <w:gridCol w:w="1350"/>
        <w:gridCol w:w="1134"/>
        <w:gridCol w:w="1134"/>
        <w:gridCol w:w="1276"/>
        <w:gridCol w:w="1701"/>
      </w:tblGrid>
      <w:tr w:rsidR="00DD71FF" w:rsidRPr="00C80B57" w14:paraId="55AA7901" w14:textId="77777777" w:rsidTr="00CB6002">
        <w:trPr>
          <w:tblHeader/>
        </w:trPr>
        <w:tc>
          <w:tcPr>
            <w:tcW w:w="735" w:type="dxa"/>
            <w:vAlign w:val="bottom"/>
            <w:hideMark/>
          </w:tcPr>
          <w:p w14:paraId="2EDE2BA3" w14:textId="77777777" w:rsidR="00DD71FF" w:rsidRPr="00C80B57" w:rsidRDefault="00DD71FF" w:rsidP="00CB6002">
            <w:pPr>
              <w:pBdr>
                <w:bottom w:val="single" w:sz="4" w:space="1" w:color="auto"/>
              </w:pBd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r w:rsidRPr="00C80B57">
              <w:rPr>
                <w:rFonts w:asciiTheme="majorBidi" w:hAnsiTheme="majorBidi" w:cstheme="majorBidi"/>
                <w:sz w:val="28"/>
                <w:szCs w:val="28"/>
                <w:cs/>
              </w:rPr>
              <w:t>ครั้งที่</w:t>
            </w:r>
          </w:p>
        </w:tc>
        <w:tc>
          <w:tcPr>
            <w:tcW w:w="1695" w:type="dxa"/>
            <w:vAlign w:val="bottom"/>
            <w:hideMark/>
          </w:tcPr>
          <w:p w14:paraId="1C3CCD08" w14:textId="77777777" w:rsidR="00DD71FF" w:rsidRPr="00C80B57" w:rsidRDefault="00DD71FF" w:rsidP="00CB6002">
            <w:pPr>
              <w:pBdr>
                <w:bottom w:val="single" w:sz="4" w:space="1" w:color="auto"/>
              </w:pBd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r w:rsidRPr="00C80B57">
              <w:rPr>
                <w:rFonts w:asciiTheme="majorBidi" w:hAnsiTheme="majorBidi" w:cstheme="majorBidi"/>
                <w:sz w:val="28"/>
                <w:szCs w:val="28"/>
                <w:cs/>
              </w:rPr>
              <w:t>วันที่ออกหุ้นกู้</w:t>
            </w:r>
          </w:p>
        </w:tc>
        <w:tc>
          <w:tcPr>
            <w:tcW w:w="1350" w:type="dxa"/>
            <w:vAlign w:val="bottom"/>
            <w:hideMark/>
          </w:tcPr>
          <w:p w14:paraId="639263F3" w14:textId="77777777" w:rsidR="00DD71FF" w:rsidRPr="00C80B57" w:rsidRDefault="00DD71FF" w:rsidP="00CB6002">
            <w:pPr>
              <w:pBdr>
                <w:bottom w:val="single" w:sz="4" w:space="1" w:color="auto"/>
              </w:pBd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r w:rsidRPr="00C80B57">
              <w:rPr>
                <w:rFonts w:asciiTheme="majorBidi" w:hAnsiTheme="majorBidi" w:cstheme="majorBidi"/>
                <w:sz w:val="28"/>
                <w:szCs w:val="28"/>
                <w:cs/>
              </w:rPr>
              <w:t>จำนวนหน่วย</w:t>
            </w:r>
          </w:p>
        </w:tc>
        <w:tc>
          <w:tcPr>
            <w:tcW w:w="1134" w:type="dxa"/>
            <w:vAlign w:val="bottom"/>
            <w:hideMark/>
          </w:tcPr>
          <w:p w14:paraId="02115C63" w14:textId="77777777" w:rsidR="00DD71FF" w:rsidRPr="00C80B57" w:rsidRDefault="00DD71FF" w:rsidP="00CB6002">
            <w:pPr>
              <w:pBdr>
                <w:bottom w:val="single" w:sz="4" w:space="1" w:color="auto"/>
              </w:pBd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r w:rsidRPr="00C80B57">
              <w:rPr>
                <w:rFonts w:asciiTheme="majorBidi" w:hAnsiTheme="majorBidi" w:cstheme="majorBidi"/>
                <w:sz w:val="28"/>
                <w:szCs w:val="28"/>
                <w:cs/>
              </w:rPr>
              <w:t>มูลค่าที่ตราไว้ต่อหน่วย</w:t>
            </w:r>
          </w:p>
          <w:p w14:paraId="6F120626" w14:textId="77777777" w:rsidR="00DD71FF" w:rsidRPr="00C80B57" w:rsidRDefault="00DD71FF" w:rsidP="00CB6002">
            <w:pPr>
              <w:pBdr>
                <w:bottom w:val="single" w:sz="4" w:space="1" w:color="auto"/>
              </w:pBd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r w:rsidRPr="00C80B57">
              <w:rPr>
                <w:rFonts w:asciiTheme="majorBidi" w:hAnsiTheme="majorBidi" w:cstheme="majorBidi"/>
                <w:sz w:val="28"/>
                <w:szCs w:val="28"/>
              </w:rPr>
              <w:t>(</w:t>
            </w:r>
            <w:r w:rsidRPr="00C80B57">
              <w:rPr>
                <w:rFonts w:asciiTheme="majorBidi" w:hAnsiTheme="majorBidi" w:cstheme="majorBidi"/>
                <w:sz w:val="28"/>
                <w:szCs w:val="28"/>
                <w:cs/>
              </w:rPr>
              <w:t>บาท</w:t>
            </w:r>
            <w:r w:rsidRPr="00C80B57">
              <w:rPr>
                <w:rFonts w:asciiTheme="majorBidi" w:hAnsiTheme="majorBidi" w:cstheme="majorBidi"/>
                <w:sz w:val="28"/>
                <w:szCs w:val="28"/>
              </w:rPr>
              <w:t>)</w:t>
            </w:r>
          </w:p>
        </w:tc>
        <w:tc>
          <w:tcPr>
            <w:tcW w:w="1134" w:type="dxa"/>
            <w:vAlign w:val="bottom"/>
            <w:hideMark/>
          </w:tcPr>
          <w:p w14:paraId="2182C4E3" w14:textId="77777777" w:rsidR="00DD71FF" w:rsidRPr="00C80B57" w:rsidRDefault="00DD71FF" w:rsidP="00CB6002">
            <w:pPr>
              <w:pBdr>
                <w:bottom w:val="single" w:sz="4" w:space="1" w:color="auto"/>
              </w:pBd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r w:rsidRPr="00C80B57">
              <w:rPr>
                <w:rFonts w:asciiTheme="majorBidi" w:hAnsiTheme="majorBidi" w:cstheme="majorBidi"/>
                <w:sz w:val="28"/>
                <w:szCs w:val="28"/>
                <w:cs/>
              </w:rPr>
              <w:t>มูลค่ารวม</w:t>
            </w:r>
          </w:p>
          <w:p w14:paraId="30C80438" w14:textId="77777777" w:rsidR="00DD71FF" w:rsidRPr="00C80B57" w:rsidRDefault="00DD71FF" w:rsidP="00CB6002">
            <w:pPr>
              <w:pBdr>
                <w:bottom w:val="single" w:sz="4" w:space="1" w:color="auto"/>
              </w:pBd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r w:rsidRPr="00C80B57">
              <w:rPr>
                <w:rFonts w:asciiTheme="majorBidi" w:hAnsiTheme="majorBidi" w:cstheme="majorBidi"/>
                <w:sz w:val="28"/>
                <w:szCs w:val="28"/>
              </w:rPr>
              <w:t>(</w:t>
            </w:r>
            <w:r w:rsidRPr="00C80B57">
              <w:rPr>
                <w:rFonts w:asciiTheme="majorBidi" w:hAnsiTheme="majorBidi" w:cstheme="majorBidi"/>
                <w:sz w:val="28"/>
                <w:szCs w:val="28"/>
                <w:cs/>
              </w:rPr>
              <w:t>ล้านบาท</w:t>
            </w:r>
            <w:r w:rsidRPr="00C80B57">
              <w:rPr>
                <w:rFonts w:asciiTheme="majorBidi" w:hAnsiTheme="majorBidi" w:cstheme="majorBidi"/>
                <w:sz w:val="28"/>
                <w:szCs w:val="28"/>
              </w:rPr>
              <w:t>)</w:t>
            </w:r>
          </w:p>
        </w:tc>
        <w:tc>
          <w:tcPr>
            <w:tcW w:w="1276" w:type="dxa"/>
            <w:vAlign w:val="bottom"/>
            <w:hideMark/>
          </w:tcPr>
          <w:p w14:paraId="0456A453" w14:textId="77777777" w:rsidR="00DD71FF" w:rsidRPr="00C80B57" w:rsidRDefault="00DD71FF" w:rsidP="00CB6002">
            <w:pPr>
              <w:pBdr>
                <w:bottom w:val="single" w:sz="4" w:space="1" w:color="auto"/>
              </w:pBd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r w:rsidRPr="00C80B57">
              <w:rPr>
                <w:rFonts w:asciiTheme="majorBidi" w:hAnsiTheme="majorBidi" w:cstheme="majorBidi"/>
                <w:sz w:val="28"/>
                <w:szCs w:val="28"/>
                <w:cs/>
              </w:rPr>
              <w:t>อัตราดอกเบี้ย</w:t>
            </w:r>
          </w:p>
          <w:p w14:paraId="0AEABEAD" w14:textId="77777777" w:rsidR="00DD71FF" w:rsidRPr="00C80B57" w:rsidRDefault="00DD71FF" w:rsidP="00CB6002">
            <w:pPr>
              <w:pBdr>
                <w:bottom w:val="single" w:sz="4" w:space="1" w:color="auto"/>
              </w:pBd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r w:rsidRPr="00C80B57">
              <w:rPr>
                <w:rFonts w:asciiTheme="majorBidi" w:hAnsiTheme="majorBidi" w:cstheme="majorBidi"/>
                <w:sz w:val="28"/>
                <w:szCs w:val="28"/>
                <w:cs/>
              </w:rPr>
              <w:t>(ร้อยละต่อปี)</w:t>
            </w:r>
          </w:p>
        </w:tc>
        <w:tc>
          <w:tcPr>
            <w:tcW w:w="1701" w:type="dxa"/>
            <w:vAlign w:val="bottom"/>
            <w:hideMark/>
          </w:tcPr>
          <w:p w14:paraId="6AA1A100" w14:textId="77777777" w:rsidR="00DD71FF" w:rsidRPr="00C80B57" w:rsidRDefault="00DD71FF" w:rsidP="00CB6002">
            <w:pPr>
              <w:pBdr>
                <w:bottom w:val="single" w:sz="4" w:space="1" w:color="auto"/>
              </w:pBdr>
              <w:tabs>
                <w:tab w:val="clear" w:pos="907"/>
                <w:tab w:val="left" w:pos="900"/>
              </w:tabs>
              <w:overflowPunct w:val="0"/>
              <w:autoSpaceDE w:val="0"/>
              <w:autoSpaceDN w:val="0"/>
              <w:adjustRightInd w:val="0"/>
              <w:spacing w:line="280" w:lineRule="atLeast"/>
              <w:ind w:left="-108" w:right="-108"/>
              <w:jc w:val="center"/>
              <w:outlineLvl w:val="0"/>
              <w:rPr>
                <w:rFonts w:asciiTheme="majorBidi" w:hAnsiTheme="majorBidi" w:cstheme="majorBidi"/>
                <w:sz w:val="28"/>
                <w:szCs w:val="28"/>
              </w:rPr>
            </w:pPr>
            <w:r w:rsidRPr="00C80B57">
              <w:rPr>
                <w:rFonts w:asciiTheme="majorBidi" w:hAnsiTheme="majorBidi" w:cstheme="majorBidi"/>
                <w:sz w:val="28"/>
                <w:szCs w:val="28"/>
                <w:cs/>
              </w:rPr>
              <w:t>วันครบกำหนดไถ่ถอน</w:t>
            </w:r>
          </w:p>
        </w:tc>
      </w:tr>
      <w:tr w:rsidR="00DD71FF" w:rsidRPr="00C80B57" w14:paraId="1D7CC243" w14:textId="77777777" w:rsidTr="00CB6002">
        <w:tc>
          <w:tcPr>
            <w:tcW w:w="7324" w:type="dxa"/>
            <w:gridSpan w:val="6"/>
            <w:hideMark/>
          </w:tcPr>
          <w:p w14:paraId="07F10CCF" w14:textId="77777777" w:rsidR="00DD71FF" w:rsidRPr="00C80B57" w:rsidRDefault="00DD71FF" w:rsidP="00CB6002">
            <w:pPr>
              <w:tabs>
                <w:tab w:val="clear" w:pos="907"/>
                <w:tab w:val="left" w:pos="900"/>
              </w:tabs>
              <w:overflowPunct w:val="0"/>
              <w:autoSpaceDE w:val="0"/>
              <w:autoSpaceDN w:val="0"/>
              <w:adjustRightInd w:val="0"/>
              <w:spacing w:line="280" w:lineRule="atLeast"/>
              <w:outlineLvl w:val="0"/>
              <w:rPr>
                <w:rFonts w:asciiTheme="majorBidi" w:hAnsiTheme="majorBidi" w:cstheme="majorBidi"/>
                <w:sz w:val="28"/>
                <w:szCs w:val="28"/>
              </w:rPr>
            </w:pPr>
            <w:r w:rsidRPr="00C80B57">
              <w:rPr>
                <w:rFonts w:asciiTheme="majorBidi" w:hAnsiTheme="majorBidi" w:cstheme="majorBidi"/>
                <w:sz w:val="28"/>
                <w:szCs w:val="28"/>
                <w:u w:val="single"/>
                <w:cs/>
              </w:rPr>
              <w:t>หุ้นกู้ชนิดระบุชื่อผู้ถือ ประเภทไม่ด้อยสิทธิ มีหลักประกัน และมีผู้แทนผู้ถือหุ้นกู้</w:t>
            </w:r>
            <w:r w:rsidRPr="00C80B57">
              <w:rPr>
                <w:rFonts w:asciiTheme="majorBidi" w:hAnsiTheme="majorBidi" w:cstheme="majorBidi"/>
                <w:sz w:val="28"/>
                <w:szCs w:val="28"/>
                <w:u w:val="single"/>
              </w:rPr>
              <w:t>*</w:t>
            </w:r>
          </w:p>
        </w:tc>
        <w:tc>
          <w:tcPr>
            <w:tcW w:w="1701" w:type="dxa"/>
          </w:tcPr>
          <w:p w14:paraId="458514D3" w14:textId="77777777" w:rsidR="00DD71FF" w:rsidRPr="00C80B57" w:rsidRDefault="00DD71FF" w:rsidP="00CB6002">
            <w:pP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p>
        </w:tc>
      </w:tr>
      <w:tr w:rsidR="00DD71FF" w:rsidRPr="00C80B57" w14:paraId="586EA544" w14:textId="77777777" w:rsidTr="00CB6002">
        <w:tc>
          <w:tcPr>
            <w:tcW w:w="735" w:type="dxa"/>
            <w:shd w:val="clear" w:color="auto" w:fill="auto"/>
            <w:vAlign w:val="bottom"/>
          </w:tcPr>
          <w:p w14:paraId="5635557C" w14:textId="029A1AE3" w:rsidR="00DD71FF" w:rsidRPr="00C80B57" w:rsidRDefault="00557E47" w:rsidP="00CB6002">
            <w:pPr>
              <w:tabs>
                <w:tab w:val="clear" w:pos="907"/>
                <w:tab w:val="left" w:pos="851"/>
                <w:tab w:val="left" w:pos="900"/>
                <w:tab w:val="left" w:pos="1980"/>
              </w:tabs>
              <w:overflowPunct w:val="0"/>
              <w:autoSpaceDE w:val="0"/>
              <w:autoSpaceDN w:val="0"/>
              <w:adjustRightInd w:val="0"/>
              <w:jc w:val="center"/>
              <w:rPr>
                <w:rFonts w:asciiTheme="majorBidi" w:hAnsiTheme="majorBidi" w:cstheme="majorBidi"/>
                <w:sz w:val="28"/>
                <w:szCs w:val="28"/>
              </w:rPr>
            </w:pPr>
            <w:r w:rsidRPr="00C80B57">
              <w:rPr>
                <w:rFonts w:asciiTheme="majorBidi" w:hAnsiTheme="majorBidi" w:cstheme="majorBidi"/>
                <w:sz w:val="28"/>
                <w:szCs w:val="28"/>
              </w:rPr>
              <w:t>1/2563</w:t>
            </w:r>
          </w:p>
        </w:tc>
        <w:tc>
          <w:tcPr>
            <w:tcW w:w="1695" w:type="dxa"/>
            <w:shd w:val="clear" w:color="auto" w:fill="auto"/>
            <w:vAlign w:val="bottom"/>
          </w:tcPr>
          <w:p w14:paraId="571D6B62" w14:textId="40460ED0" w:rsidR="00DD71FF" w:rsidRPr="00C80B57" w:rsidRDefault="00557E47" w:rsidP="00CB6002">
            <w:pPr>
              <w:tabs>
                <w:tab w:val="clear" w:pos="907"/>
                <w:tab w:val="left" w:pos="851"/>
                <w:tab w:val="left" w:pos="900"/>
                <w:tab w:val="left" w:pos="1980"/>
              </w:tabs>
              <w:overflowPunct w:val="0"/>
              <w:autoSpaceDE w:val="0"/>
              <w:autoSpaceDN w:val="0"/>
              <w:adjustRightInd w:val="0"/>
              <w:jc w:val="center"/>
              <w:rPr>
                <w:rFonts w:asciiTheme="majorBidi" w:hAnsiTheme="majorBidi" w:cstheme="majorBidi"/>
                <w:sz w:val="28"/>
                <w:szCs w:val="28"/>
              </w:rPr>
            </w:pPr>
            <w:r w:rsidRPr="00C80B57">
              <w:rPr>
                <w:rFonts w:asciiTheme="majorBidi" w:hAnsiTheme="majorBidi" w:cstheme="majorBidi"/>
                <w:sz w:val="28"/>
                <w:szCs w:val="28"/>
              </w:rPr>
              <w:t>5</w:t>
            </w:r>
            <w:r w:rsidRPr="00C80B57">
              <w:rPr>
                <w:rFonts w:asciiTheme="majorBidi" w:hAnsiTheme="majorBidi" w:cstheme="majorBidi" w:hint="cs"/>
                <w:sz w:val="28"/>
                <w:szCs w:val="28"/>
                <w:cs/>
              </w:rPr>
              <w:t xml:space="preserve"> มิถุนายน </w:t>
            </w:r>
            <w:r w:rsidRPr="00C80B57">
              <w:rPr>
                <w:rFonts w:asciiTheme="majorBidi" w:hAnsiTheme="majorBidi" w:cstheme="majorBidi"/>
                <w:sz w:val="28"/>
                <w:szCs w:val="28"/>
              </w:rPr>
              <w:t>2563</w:t>
            </w:r>
          </w:p>
        </w:tc>
        <w:tc>
          <w:tcPr>
            <w:tcW w:w="1350" w:type="dxa"/>
            <w:shd w:val="clear" w:color="auto" w:fill="auto"/>
            <w:vAlign w:val="bottom"/>
          </w:tcPr>
          <w:p w14:paraId="1EAD79AD" w14:textId="654702AD" w:rsidR="00DD71FF" w:rsidRPr="00C80B57" w:rsidRDefault="00557E47" w:rsidP="00CB6002">
            <w:pPr>
              <w:tabs>
                <w:tab w:val="clear" w:pos="907"/>
                <w:tab w:val="left" w:pos="851"/>
                <w:tab w:val="decimal" w:pos="882"/>
                <w:tab w:val="left" w:pos="1980"/>
              </w:tabs>
              <w:overflowPunct w:val="0"/>
              <w:autoSpaceDE w:val="0"/>
              <w:autoSpaceDN w:val="0"/>
              <w:adjustRightInd w:val="0"/>
              <w:jc w:val="center"/>
              <w:rPr>
                <w:rFonts w:asciiTheme="majorBidi" w:hAnsiTheme="majorBidi" w:cstheme="majorBidi"/>
                <w:sz w:val="28"/>
                <w:szCs w:val="28"/>
              </w:rPr>
            </w:pPr>
            <w:r w:rsidRPr="00C80B57">
              <w:rPr>
                <w:rFonts w:asciiTheme="majorBidi" w:hAnsiTheme="majorBidi" w:cstheme="majorBidi"/>
                <w:sz w:val="28"/>
                <w:szCs w:val="28"/>
              </w:rPr>
              <w:t>35,000</w:t>
            </w:r>
          </w:p>
        </w:tc>
        <w:tc>
          <w:tcPr>
            <w:tcW w:w="1134" w:type="dxa"/>
            <w:shd w:val="clear" w:color="auto" w:fill="auto"/>
            <w:vAlign w:val="bottom"/>
          </w:tcPr>
          <w:p w14:paraId="0021AAFB" w14:textId="26785C71" w:rsidR="00DD71FF" w:rsidRPr="00C80B57" w:rsidRDefault="00557E47" w:rsidP="00CB6002">
            <w:pPr>
              <w:tabs>
                <w:tab w:val="left" w:pos="851"/>
                <w:tab w:val="left" w:pos="1980"/>
              </w:tabs>
              <w:overflowPunct w:val="0"/>
              <w:autoSpaceDE w:val="0"/>
              <w:autoSpaceDN w:val="0"/>
              <w:adjustRightInd w:val="0"/>
              <w:ind w:right="17"/>
              <w:jc w:val="center"/>
              <w:rPr>
                <w:rFonts w:asciiTheme="majorBidi" w:hAnsiTheme="majorBidi" w:cstheme="majorBidi"/>
                <w:sz w:val="28"/>
                <w:szCs w:val="28"/>
              </w:rPr>
            </w:pPr>
            <w:r w:rsidRPr="00C80B57">
              <w:rPr>
                <w:rFonts w:asciiTheme="majorBidi" w:hAnsiTheme="majorBidi" w:cstheme="majorBidi"/>
                <w:sz w:val="28"/>
                <w:szCs w:val="28"/>
              </w:rPr>
              <w:t>1,000</w:t>
            </w:r>
          </w:p>
        </w:tc>
        <w:tc>
          <w:tcPr>
            <w:tcW w:w="1134" w:type="dxa"/>
            <w:shd w:val="clear" w:color="auto" w:fill="auto"/>
            <w:vAlign w:val="bottom"/>
          </w:tcPr>
          <w:p w14:paraId="26A91D73" w14:textId="3C70CCC8" w:rsidR="00DD71FF" w:rsidRPr="00C80B57" w:rsidRDefault="00557E47" w:rsidP="00CB6002">
            <w:pPr>
              <w:tabs>
                <w:tab w:val="left" w:pos="851"/>
                <w:tab w:val="left" w:pos="1980"/>
              </w:tabs>
              <w:overflowPunct w:val="0"/>
              <w:autoSpaceDE w:val="0"/>
              <w:autoSpaceDN w:val="0"/>
              <w:adjustRightInd w:val="0"/>
              <w:jc w:val="center"/>
              <w:rPr>
                <w:rFonts w:asciiTheme="majorBidi" w:hAnsiTheme="majorBidi" w:cstheme="majorBidi"/>
                <w:sz w:val="28"/>
                <w:szCs w:val="28"/>
                <w:cs/>
              </w:rPr>
            </w:pPr>
            <w:r w:rsidRPr="00C80B57">
              <w:rPr>
                <w:rFonts w:asciiTheme="majorBidi" w:hAnsiTheme="majorBidi" w:cstheme="majorBidi"/>
                <w:sz w:val="28"/>
                <w:szCs w:val="28"/>
              </w:rPr>
              <w:t>35</w:t>
            </w:r>
          </w:p>
        </w:tc>
        <w:tc>
          <w:tcPr>
            <w:tcW w:w="1276" w:type="dxa"/>
            <w:shd w:val="clear" w:color="auto" w:fill="auto"/>
            <w:vAlign w:val="bottom"/>
          </w:tcPr>
          <w:p w14:paraId="40DB9C72" w14:textId="41A6F6C5" w:rsidR="00DD71FF" w:rsidRPr="00C80B57" w:rsidRDefault="00557E47" w:rsidP="00CB6002">
            <w:pPr>
              <w:tabs>
                <w:tab w:val="clear" w:pos="907"/>
                <w:tab w:val="left" w:pos="851"/>
                <w:tab w:val="left" w:pos="900"/>
                <w:tab w:val="left" w:pos="1980"/>
              </w:tabs>
              <w:overflowPunct w:val="0"/>
              <w:autoSpaceDE w:val="0"/>
              <w:autoSpaceDN w:val="0"/>
              <w:adjustRightInd w:val="0"/>
              <w:jc w:val="center"/>
              <w:rPr>
                <w:rFonts w:asciiTheme="majorBidi" w:hAnsiTheme="majorBidi" w:cstheme="majorBidi"/>
                <w:sz w:val="28"/>
                <w:szCs w:val="28"/>
              </w:rPr>
            </w:pPr>
            <w:r w:rsidRPr="00C80B57">
              <w:rPr>
                <w:rFonts w:asciiTheme="majorBidi" w:hAnsiTheme="majorBidi" w:cstheme="majorBidi"/>
                <w:sz w:val="28"/>
                <w:szCs w:val="28"/>
              </w:rPr>
              <w:t>5.50</w:t>
            </w:r>
          </w:p>
        </w:tc>
        <w:tc>
          <w:tcPr>
            <w:tcW w:w="1701" w:type="dxa"/>
            <w:shd w:val="clear" w:color="auto" w:fill="auto"/>
            <w:vAlign w:val="bottom"/>
          </w:tcPr>
          <w:p w14:paraId="440D9735" w14:textId="439145B2" w:rsidR="00DD71FF" w:rsidRPr="00C80B57" w:rsidRDefault="00557E47" w:rsidP="00CB6002">
            <w:pPr>
              <w:tabs>
                <w:tab w:val="clear" w:pos="907"/>
                <w:tab w:val="left" w:pos="851"/>
                <w:tab w:val="left" w:pos="900"/>
                <w:tab w:val="left" w:pos="1980"/>
              </w:tabs>
              <w:overflowPunct w:val="0"/>
              <w:autoSpaceDE w:val="0"/>
              <w:autoSpaceDN w:val="0"/>
              <w:adjustRightInd w:val="0"/>
              <w:jc w:val="center"/>
              <w:rPr>
                <w:rFonts w:asciiTheme="majorBidi" w:hAnsiTheme="majorBidi" w:cstheme="majorBidi"/>
                <w:sz w:val="28"/>
                <w:szCs w:val="28"/>
              </w:rPr>
            </w:pPr>
            <w:r w:rsidRPr="00C80B57">
              <w:rPr>
                <w:rFonts w:asciiTheme="majorBidi" w:hAnsiTheme="majorBidi" w:cstheme="majorBidi"/>
                <w:sz w:val="28"/>
                <w:szCs w:val="28"/>
              </w:rPr>
              <w:t xml:space="preserve">3 </w:t>
            </w:r>
            <w:r w:rsidRPr="00C80B57">
              <w:rPr>
                <w:rFonts w:asciiTheme="majorBidi" w:hAnsiTheme="majorBidi" w:cstheme="majorBidi" w:hint="cs"/>
                <w:sz w:val="28"/>
                <w:szCs w:val="28"/>
                <w:cs/>
              </w:rPr>
              <w:t>กันยายน</w:t>
            </w:r>
            <w:r w:rsidRPr="00C80B57">
              <w:rPr>
                <w:rFonts w:asciiTheme="majorBidi" w:hAnsiTheme="majorBidi" w:cstheme="majorBidi"/>
                <w:sz w:val="28"/>
                <w:szCs w:val="28"/>
              </w:rPr>
              <w:t xml:space="preserve"> 2563</w:t>
            </w:r>
          </w:p>
        </w:tc>
      </w:tr>
    </w:tbl>
    <w:p w14:paraId="4464ABFF" w14:textId="43B9ABC6" w:rsidR="00DD71FF" w:rsidRPr="00C80B57" w:rsidRDefault="00FE505B" w:rsidP="000931D7">
      <w:pPr>
        <w:pStyle w:val="aff3"/>
        <w:tabs>
          <w:tab w:val="clear" w:pos="1620"/>
        </w:tabs>
        <w:autoSpaceDE w:val="0"/>
        <w:autoSpaceDN w:val="0"/>
        <w:spacing w:before="120" w:after="120"/>
        <w:ind w:left="378" w:firstLine="0"/>
        <w:jc w:val="thaiDistribute"/>
        <w:rPr>
          <w:rFonts w:asciiTheme="majorBidi" w:hAnsiTheme="majorBidi" w:cstheme="majorBidi"/>
          <w:sz w:val="28"/>
          <w:szCs w:val="28"/>
        </w:rPr>
      </w:pPr>
      <w:r w:rsidRPr="00C80B57">
        <w:rPr>
          <w:rFonts w:asciiTheme="majorBidi" w:hAnsiTheme="majorBidi" w:cs="Angsana New"/>
          <w:sz w:val="28"/>
          <w:szCs w:val="28"/>
        </w:rPr>
        <w:t>*</w:t>
      </w:r>
      <w:r w:rsidR="00557E47" w:rsidRPr="00C80B57">
        <w:rPr>
          <w:rFonts w:asciiTheme="majorBidi" w:hAnsiTheme="majorBidi" w:cs="Angsana New"/>
          <w:sz w:val="28"/>
          <w:szCs w:val="28"/>
          <w:cs/>
        </w:rPr>
        <w:t>บริษัท แอด</w:t>
      </w:r>
      <w:proofErr w:type="spellStart"/>
      <w:r w:rsidR="00557E47" w:rsidRPr="00C80B57">
        <w:rPr>
          <w:rFonts w:asciiTheme="majorBidi" w:hAnsiTheme="majorBidi" w:cs="Angsana New"/>
          <w:sz w:val="28"/>
          <w:szCs w:val="28"/>
          <w:cs/>
        </w:rPr>
        <w:t>วานซ์</w:t>
      </w:r>
      <w:proofErr w:type="spellEnd"/>
      <w:r w:rsidR="00557E47" w:rsidRPr="00C80B57">
        <w:rPr>
          <w:rFonts w:asciiTheme="majorBidi" w:hAnsiTheme="majorBidi" w:cs="Angsana New"/>
          <w:sz w:val="28"/>
          <w:szCs w:val="28"/>
          <w:cs/>
        </w:rPr>
        <w:t xml:space="preserve"> คอน</w:t>
      </w:r>
      <w:proofErr w:type="spellStart"/>
      <w:r w:rsidR="00557E47" w:rsidRPr="00C80B57">
        <w:rPr>
          <w:rFonts w:asciiTheme="majorBidi" w:hAnsiTheme="majorBidi" w:cs="Angsana New"/>
          <w:sz w:val="28"/>
          <w:szCs w:val="28"/>
          <w:cs/>
        </w:rPr>
        <w:t>เนคชั่น</w:t>
      </w:r>
      <w:proofErr w:type="spellEnd"/>
      <w:r w:rsidR="00557E47" w:rsidRPr="00C80B57">
        <w:rPr>
          <w:rFonts w:asciiTheme="majorBidi" w:hAnsiTheme="majorBidi" w:cs="Angsana New"/>
          <w:sz w:val="28"/>
          <w:szCs w:val="28"/>
          <w:cs/>
        </w:rPr>
        <w:t xml:space="preserve"> </w:t>
      </w:r>
      <w:proofErr w:type="spellStart"/>
      <w:r w:rsidR="00557E47" w:rsidRPr="00C80B57">
        <w:rPr>
          <w:rFonts w:asciiTheme="majorBidi" w:hAnsiTheme="majorBidi" w:cs="Angsana New"/>
          <w:sz w:val="28"/>
          <w:szCs w:val="28"/>
          <w:cs/>
        </w:rPr>
        <w:t>คอร์ปอเรชั่น</w:t>
      </w:r>
      <w:proofErr w:type="spellEnd"/>
      <w:r w:rsidR="00557E47" w:rsidRPr="00C80B57">
        <w:rPr>
          <w:rFonts w:asciiTheme="majorBidi" w:hAnsiTheme="majorBidi" w:cs="Angsana New"/>
          <w:sz w:val="28"/>
          <w:szCs w:val="28"/>
          <w:cs/>
        </w:rPr>
        <w:t xml:space="preserve"> จำกัด (มหาชน)</w:t>
      </w:r>
      <w:r w:rsidR="00557E47" w:rsidRPr="00C80B57">
        <w:rPr>
          <w:rFonts w:asciiTheme="majorBidi" w:hAnsiTheme="majorBidi" w:cstheme="majorBidi" w:hint="cs"/>
          <w:sz w:val="28"/>
          <w:szCs w:val="28"/>
          <w:cs/>
        </w:rPr>
        <w:t xml:space="preserve"> ร่วมค้ำประกัน</w:t>
      </w:r>
    </w:p>
    <w:p w14:paraId="4FCE3BC6" w14:textId="17E0CFB0" w:rsidR="009428BC" w:rsidRPr="00C80B57" w:rsidRDefault="009428BC" w:rsidP="0046687B">
      <w:pPr>
        <w:pStyle w:val="aff3"/>
        <w:tabs>
          <w:tab w:val="clear" w:pos="1620"/>
        </w:tabs>
        <w:autoSpaceDE w:val="0"/>
        <w:autoSpaceDN w:val="0"/>
        <w:spacing w:before="120"/>
        <w:ind w:left="378" w:firstLine="0"/>
        <w:jc w:val="thaiDistribute"/>
        <w:rPr>
          <w:rFonts w:asciiTheme="majorBidi" w:hAnsiTheme="majorBidi" w:cstheme="majorBidi"/>
          <w:sz w:val="28"/>
          <w:szCs w:val="28"/>
          <w:u w:val="single"/>
        </w:rPr>
      </w:pPr>
      <w:r w:rsidRPr="00C80B57">
        <w:rPr>
          <w:rFonts w:asciiTheme="majorBidi" w:hAnsiTheme="majorBidi" w:cstheme="majorBidi" w:hint="cs"/>
          <w:sz w:val="28"/>
          <w:szCs w:val="28"/>
          <w:u w:val="single"/>
          <w:cs/>
        </w:rPr>
        <w:t>การไถ่ถอนหุ้นกู้ก่อนครบกำหนด</w:t>
      </w:r>
      <w:bookmarkStart w:id="317" w:name="_GoBack"/>
      <w:bookmarkEnd w:id="317"/>
    </w:p>
    <w:p w14:paraId="337E2E83" w14:textId="635A84D4" w:rsidR="009428BC" w:rsidRDefault="009428BC" w:rsidP="0046687B">
      <w:pPr>
        <w:pStyle w:val="aff3"/>
        <w:tabs>
          <w:tab w:val="clear" w:pos="1620"/>
        </w:tabs>
        <w:autoSpaceDE w:val="0"/>
        <w:autoSpaceDN w:val="0"/>
        <w:spacing w:after="120"/>
        <w:ind w:left="378" w:firstLine="0"/>
        <w:jc w:val="thaiDistribute"/>
        <w:rPr>
          <w:rFonts w:asciiTheme="majorBidi" w:hAnsiTheme="majorBidi" w:cstheme="majorBidi"/>
          <w:sz w:val="28"/>
          <w:szCs w:val="28"/>
        </w:rPr>
      </w:pPr>
      <w:r w:rsidRPr="00C80B57">
        <w:rPr>
          <w:rFonts w:asciiTheme="majorBidi" w:hAnsiTheme="majorBidi" w:cs="Angsana New" w:hint="cs"/>
          <w:sz w:val="28"/>
          <w:szCs w:val="28"/>
          <w:cs/>
        </w:rPr>
        <w:t xml:space="preserve">เนื่องจากผู้ถือหุ้นกู้มีความจำเป็นต้องใช้เงินก่อนที่หุ้นกู้จะครบกำหนดไถ่ถอน จึงแจ้งความประสงค์ขอให้ทางผู้ออกหุ้นกู้ชำระหนี้ค่าไถ่ถอนหุ้นกู้บางส่วนก่อนครบจะกำหนดไถ่ถอน </w:t>
      </w:r>
    </w:p>
    <w:p w14:paraId="56667BB2" w14:textId="77777777" w:rsidR="00145A3A" w:rsidRDefault="00145A3A" w:rsidP="0046687B">
      <w:pPr>
        <w:pStyle w:val="aff3"/>
        <w:tabs>
          <w:tab w:val="clear" w:pos="1620"/>
        </w:tabs>
        <w:autoSpaceDE w:val="0"/>
        <w:autoSpaceDN w:val="0"/>
        <w:spacing w:after="120"/>
        <w:ind w:left="378" w:firstLine="0"/>
        <w:jc w:val="thaiDistribute"/>
        <w:rPr>
          <w:rFonts w:asciiTheme="majorBidi" w:hAnsiTheme="majorBidi" w:cstheme="majorBidi"/>
          <w:sz w:val="28"/>
          <w:szCs w:val="28"/>
        </w:rPr>
      </w:pPr>
    </w:p>
    <w:p w14:paraId="34A44A1C" w14:textId="77777777" w:rsidR="00145A3A" w:rsidRDefault="00145A3A" w:rsidP="0046687B">
      <w:pPr>
        <w:pStyle w:val="aff3"/>
        <w:tabs>
          <w:tab w:val="clear" w:pos="1620"/>
        </w:tabs>
        <w:autoSpaceDE w:val="0"/>
        <w:autoSpaceDN w:val="0"/>
        <w:spacing w:after="120"/>
        <w:ind w:left="378" w:firstLine="0"/>
        <w:jc w:val="thaiDistribute"/>
        <w:rPr>
          <w:rFonts w:asciiTheme="majorBidi" w:hAnsiTheme="majorBidi" w:cstheme="majorBidi"/>
          <w:sz w:val="28"/>
          <w:szCs w:val="28"/>
        </w:rPr>
      </w:pPr>
    </w:p>
    <w:p w14:paraId="1DBBE3F9" w14:textId="77777777" w:rsidR="00145A3A" w:rsidRPr="00C80B57" w:rsidRDefault="00145A3A" w:rsidP="0046687B">
      <w:pPr>
        <w:pStyle w:val="aff3"/>
        <w:tabs>
          <w:tab w:val="clear" w:pos="1620"/>
        </w:tabs>
        <w:autoSpaceDE w:val="0"/>
        <w:autoSpaceDN w:val="0"/>
        <w:spacing w:after="120"/>
        <w:ind w:left="378" w:firstLine="0"/>
        <w:jc w:val="thaiDistribute"/>
        <w:rPr>
          <w:rFonts w:asciiTheme="majorBidi" w:hAnsiTheme="majorBidi" w:cstheme="majorBidi"/>
          <w:sz w:val="28"/>
          <w:szCs w:val="28"/>
        </w:rPr>
      </w:pPr>
    </w:p>
    <w:p w14:paraId="268C59E5" w14:textId="101FB1ED" w:rsidR="009428BC" w:rsidRPr="00C80B57" w:rsidRDefault="00DD435B" w:rsidP="0046687B">
      <w:pPr>
        <w:pStyle w:val="aff3"/>
        <w:tabs>
          <w:tab w:val="clear" w:pos="1620"/>
        </w:tabs>
        <w:autoSpaceDE w:val="0"/>
        <w:autoSpaceDN w:val="0"/>
        <w:spacing w:before="120"/>
        <w:ind w:left="700" w:firstLine="0"/>
        <w:jc w:val="thaiDistribute"/>
        <w:rPr>
          <w:rFonts w:asciiTheme="majorBidi" w:hAnsiTheme="majorBidi" w:cstheme="majorBidi"/>
          <w:sz w:val="28"/>
          <w:szCs w:val="28"/>
          <w:u w:val="single"/>
        </w:rPr>
      </w:pPr>
      <w:r w:rsidRPr="00C80B57">
        <w:rPr>
          <w:rFonts w:asciiTheme="majorBidi" w:hAnsiTheme="majorBidi" w:cstheme="majorBidi" w:hint="cs"/>
          <w:sz w:val="28"/>
          <w:szCs w:val="28"/>
          <w:u w:val="single"/>
          <w:cs/>
        </w:rPr>
        <w:lastRenderedPageBreak/>
        <w:t xml:space="preserve">ครั้งที่ </w:t>
      </w:r>
      <w:r w:rsidRPr="00C80B57">
        <w:rPr>
          <w:rFonts w:asciiTheme="majorBidi" w:hAnsiTheme="majorBidi" w:cstheme="majorBidi"/>
          <w:sz w:val="28"/>
          <w:szCs w:val="28"/>
          <w:u w:val="single"/>
        </w:rPr>
        <w:t xml:space="preserve">1 </w:t>
      </w:r>
    </w:p>
    <w:p w14:paraId="7E24D2ED" w14:textId="77777777" w:rsidR="0046687B" w:rsidRPr="00C80B57" w:rsidRDefault="0046687B" w:rsidP="0046687B">
      <w:pPr>
        <w:pStyle w:val="aff3"/>
        <w:tabs>
          <w:tab w:val="clear" w:pos="1620"/>
        </w:tabs>
        <w:autoSpaceDE w:val="0"/>
        <w:autoSpaceDN w:val="0"/>
        <w:spacing w:after="120"/>
        <w:ind w:left="700" w:right="-91" w:firstLine="0"/>
        <w:jc w:val="thaiDistribute"/>
        <w:rPr>
          <w:rFonts w:asciiTheme="majorBidi" w:hAnsiTheme="majorBidi" w:cs="Angsana New"/>
          <w:sz w:val="28"/>
          <w:szCs w:val="28"/>
        </w:rPr>
      </w:pPr>
      <w:r w:rsidRPr="00C80B57">
        <w:rPr>
          <w:rFonts w:asciiTheme="majorBidi" w:hAnsiTheme="majorBidi" w:cstheme="majorBidi" w:hint="cs"/>
          <w:sz w:val="28"/>
          <w:szCs w:val="28"/>
          <w:cs/>
        </w:rPr>
        <w:t xml:space="preserve">เมื่อวันที่ </w:t>
      </w:r>
      <w:r w:rsidRPr="00C80B57">
        <w:rPr>
          <w:rFonts w:asciiTheme="majorBidi" w:hAnsiTheme="majorBidi" w:cstheme="majorBidi"/>
          <w:sz w:val="28"/>
          <w:szCs w:val="28"/>
        </w:rPr>
        <w:t xml:space="preserve">21 </w:t>
      </w:r>
      <w:r w:rsidRPr="00C80B57">
        <w:rPr>
          <w:rFonts w:asciiTheme="majorBidi" w:hAnsiTheme="majorBidi" w:cstheme="majorBidi" w:hint="cs"/>
          <w:sz w:val="28"/>
          <w:szCs w:val="28"/>
          <w:cs/>
        </w:rPr>
        <w:t xml:space="preserve">กรกฎาคม </w:t>
      </w:r>
      <w:r w:rsidRPr="00C80B57">
        <w:rPr>
          <w:rFonts w:asciiTheme="majorBidi" w:hAnsiTheme="majorBidi" w:cstheme="majorBidi"/>
          <w:sz w:val="28"/>
          <w:szCs w:val="28"/>
        </w:rPr>
        <w:t xml:space="preserve">2563 </w:t>
      </w:r>
      <w:r w:rsidRPr="00C80B57">
        <w:rPr>
          <w:rFonts w:asciiTheme="majorBidi" w:hAnsiTheme="majorBidi" w:cstheme="majorBidi" w:hint="cs"/>
          <w:sz w:val="28"/>
          <w:szCs w:val="28"/>
          <w:cs/>
        </w:rPr>
        <w:t>บริษัท</w:t>
      </w:r>
      <w:r w:rsidRPr="00C80B57">
        <w:rPr>
          <w:rFonts w:asciiTheme="majorBidi" w:hAnsiTheme="majorBidi" w:cstheme="majorBidi"/>
          <w:sz w:val="28"/>
          <w:szCs w:val="28"/>
        </w:rPr>
        <w:t xml:space="preserve"> </w:t>
      </w:r>
      <w:r w:rsidRPr="00C80B57">
        <w:rPr>
          <w:rFonts w:asciiTheme="majorBidi" w:hAnsiTheme="majorBidi" w:cs="Angsana New" w:hint="cs"/>
          <w:sz w:val="28"/>
          <w:szCs w:val="28"/>
          <w:cs/>
        </w:rPr>
        <w:t xml:space="preserve">เอซีซี </w:t>
      </w:r>
      <w:proofErr w:type="spellStart"/>
      <w:r w:rsidRPr="00C80B57">
        <w:rPr>
          <w:rFonts w:asciiTheme="majorBidi" w:hAnsiTheme="majorBidi" w:cs="Angsana New" w:hint="cs"/>
          <w:sz w:val="28"/>
          <w:szCs w:val="28"/>
          <w:cs/>
        </w:rPr>
        <w:t>อินฟ</w:t>
      </w:r>
      <w:proofErr w:type="spellEnd"/>
      <w:r w:rsidRPr="00C80B57">
        <w:rPr>
          <w:rFonts w:asciiTheme="majorBidi" w:hAnsiTheme="majorBidi" w:cs="Angsana New" w:hint="cs"/>
          <w:sz w:val="28"/>
          <w:szCs w:val="28"/>
          <w:cs/>
        </w:rPr>
        <w:t>รา จำกัด</w:t>
      </w:r>
      <w:r w:rsidRPr="00C80B57">
        <w:rPr>
          <w:rFonts w:asciiTheme="majorBidi" w:hAnsiTheme="majorBidi" w:cs="Angsana New"/>
          <w:sz w:val="28"/>
          <w:szCs w:val="28"/>
        </w:rPr>
        <w:t xml:space="preserve"> </w:t>
      </w:r>
      <w:r w:rsidRPr="00C80B57">
        <w:rPr>
          <w:rFonts w:asciiTheme="majorBidi" w:hAnsiTheme="majorBidi" w:cs="Angsana New" w:hint="cs"/>
          <w:sz w:val="28"/>
          <w:szCs w:val="28"/>
          <w:cs/>
        </w:rPr>
        <w:t>และผู้ถือหุ้นกู้ได้จัดทำบันทึกข้อตกลงการชำระหนี้หุ้นกู้ก่อนครบกำหนไถ่ถอน โดยมีรายละเอียดที่สำคัญดังนี้</w:t>
      </w:r>
    </w:p>
    <w:p w14:paraId="318FA4CF" w14:textId="77777777" w:rsidR="0046687B" w:rsidRPr="00C80B57" w:rsidRDefault="0046687B" w:rsidP="0046687B">
      <w:pPr>
        <w:pStyle w:val="aff3"/>
        <w:numPr>
          <w:ilvl w:val="0"/>
          <w:numId w:val="29"/>
        </w:numPr>
        <w:tabs>
          <w:tab w:val="clear" w:pos="1620"/>
        </w:tabs>
        <w:autoSpaceDE w:val="0"/>
        <w:autoSpaceDN w:val="0"/>
        <w:spacing w:before="60"/>
        <w:ind w:right="-91" w:hanging="206"/>
        <w:jc w:val="thaiDistribute"/>
        <w:rPr>
          <w:rFonts w:asciiTheme="majorBidi" w:hAnsiTheme="majorBidi" w:cstheme="majorBidi"/>
          <w:sz w:val="28"/>
          <w:szCs w:val="28"/>
        </w:rPr>
      </w:pPr>
      <w:r w:rsidRPr="00C80B57">
        <w:rPr>
          <w:rFonts w:asciiTheme="majorBidi" w:hAnsiTheme="majorBidi" w:cstheme="majorBidi" w:hint="cs"/>
          <w:sz w:val="28"/>
          <w:szCs w:val="28"/>
          <w:cs/>
        </w:rPr>
        <w:t xml:space="preserve">ผู้ออกหุ้นกู้ตกลงยินยอมชำระเงินค่าไถ่ถอนหุ้นกู้ก่อนครบกำหนดไถ่ถอนบางส่วนให้แก่ผู้ถือหุ้นกู้ ในวันที่ทำบันทึกข้อตกลงนี้ จำนวนเงิน </w:t>
      </w:r>
      <w:r w:rsidRPr="00C80B57">
        <w:rPr>
          <w:rFonts w:asciiTheme="majorBidi" w:hAnsiTheme="majorBidi" w:cstheme="majorBidi"/>
          <w:sz w:val="28"/>
          <w:szCs w:val="28"/>
        </w:rPr>
        <w:t xml:space="preserve">24 </w:t>
      </w:r>
      <w:r w:rsidRPr="00C80B57">
        <w:rPr>
          <w:rFonts w:asciiTheme="majorBidi" w:hAnsiTheme="majorBidi" w:cstheme="majorBidi" w:hint="cs"/>
          <w:sz w:val="28"/>
          <w:szCs w:val="28"/>
          <w:cs/>
        </w:rPr>
        <w:t xml:space="preserve">ล้านบาท โดยผู้ออกหุ้นกู้และผู้ถือหุ้นกู้ตกลงยินยอมจะชำระดอกเบี้ยให้แก่ผู้ถือหุ้นกู้ สำหรับหุ้นกู้ดังกล่าวตั้งแต่วันออกหุ้นกู้จนถึงวันที่ทำบันทึกข้อตกลงนี้ ในอัตราร้อยละ </w:t>
      </w:r>
      <w:r w:rsidRPr="00C80B57">
        <w:rPr>
          <w:rFonts w:asciiTheme="majorBidi" w:hAnsiTheme="majorBidi" w:cstheme="majorBidi"/>
          <w:sz w:val="28"/>
          <w:szCs w:val="28"/>
        </w:rPr>
        <w:t xml:space="preserve">1.50 </w:t>
      </w:r>
      <w:r w:rsidRPr="00C80B57">
        <w:rPr>
          <w:rFonts w:asciiTheme="majorBidi" w:hAnsiTheme="majorBidi" w:cstheme="majorBidi" w:hint="cs"/>
          <w:sz w:val="28"/>
          <w:szCs w:val="28"/>
          <w:cs/>
        </w:rPr>
        <w:t>ต่อปี</w:t>
      </w:r>
    </w:p>
    <w:p w14:paraId="6EB271D6" w14:textId="77777777" w:rsidR="0046687B" w:rsidRPr="00C80B57" w:rsidRDefault="0046687B" w:rsidP="0046687B">
      <w:pPr>
        <w:pStyle w:val="aff3"/>
        <w:numPr>
          <w:ilvl w:val="0"/>
          <w:numId w:val="29"/>
        </w:numPr>
        <w:tabs>
          <w:tab w:val="clear" w:pos="1620"/>
        </w:tabs>
        <w:autoSpaceDE w:val="0"/>
        <w:autoSpaceDN w:val="0"/>
        <w:spacing w:before="60"/>
        <w:ind w:right="-91" w:hanging="206"/>
        <w:jc w:val="thaiDistribute"/>
        <w:rPr>
          <w:rFonts w:asciiTheme="majorBidi" w:hAnsiTheme="majorBidi" w:cstheme="majorBidi"/>
          <w:sz w:val="28"/>
          <w:szCs w:val="28"/>
        </w:rPr>
      </w:pPr>
      <w:r w:rsidRPr="00C80B57">
        <w:rPr>
          <w:rFonts w:asciiTheme="majorBidi" w:hAnsiTheme="majorBidi" w:cstheme="majorBidi" w:hint="cs"/>
          <w:sz w:val="28"/>
          <w:szCs w:val="28"/>
          <w:cs/>
        </w:rPr>
        <w:t xml:space="preserve">ผู้ออกหุ้นกู้จะชำระเงินต้นหุ้นกู้ส่วนที่เหลือจำนวนเงิน </w:t>
      </w:r>
      <w:r w:rsidRPr="00C80B57">
        <w:rPr>
          <w:rFonts w:asciiTheme="majorBidi" w:hAnsiTheme="majorBidi" w:cstheme="majorBidi"/>
          <w:sz w:val="28"/>
          <w:szCs w:val="28"/>
        </w:rPr>
        <w:t xml:space="preserve">11 </w:t>
      </w:r>
      <w:r w:rsidRPr="00C80B57">
        <w:rPr>
          <w:rFonts w:asciiTheme="majorBidi" w:hAnsiTheme="majorBidi" w:cstheme="majorBidi" w:hint="cs"/>
          <w:sz w:val="28"/>
          <w:szCs w:val="28"/>
          <w:cs/>
        </w:rPr>
        <w:t xml:space="preserve">ล้านบาท พร้อมชำระดอกเบี้ยในอัตราดอกเบี้ยร้อยละ </w:t>
      </w:r>
      <w:r w:rsidRPr="00C80B57">
        <w:rPr>
          <w:rFonts w:asciiTheme="majorBidi" w:hAnsiTheme="majorBidi" w:cstheme="majorBidi"/>
          <w:sz w:val="28"/>
          <w:szCs w:val="28"/>
        </w:rPr>
        <w:t xml:space="preserve">5.50 </w:t>
      </w:r>
      <w:r w:rsidRPr="00C80B57">
        <w:rPr>
          <w:rFonts w:asciiTheme="majorBidi" w:hAnsiTheme="majorBidi" w:cstheme="majorBidi" w:hint="cs"/>
          <w:sz w:val="28"/>
          <w:szCs w:val="28"/>
          <w:cs/>
        </w:rPr>
        <w:t xml:space="preserve">ต่อปี ในวันครบกำหนดไถ่ถอน วันที่ </w:t>
      </w:r>
      <w:r w:rsidRPr="00C80B57">
        <w:rPr>
          <w:rFonts w:asciiTheme="majorBidi" w:hAnsiTheme="majorBidi" w:cstheme="majorBidi"/>
          <w:sz w:val="28"/>
          <w:szCs w:val="28"/>
        </w:rPr>
        <w:t xml:space="preserve">3 </w:t>
      </w:r>
      <w:r w:rsidRPr="00C80B57">
        <w:rPr>
          <w:rFonts w:asciiTheme="majorBidi" w:hAnsiTheme="majorBidi" w:cstheme="majorBidi" w:hint="cs"/>
          <w:sz w:val="28"/>
          <w:szCs w:val="28"/>
          <w:cs/>
        </w:rPr>
        <w:t>กันยายน</w:t>
      </w:r>
      <w:r w:rsidRPr="00C80B57">
        <w:rPr>
          <w:rFonts w:asciiTheme="majorBidi" w:hAnsiTheme="majorBidi" w:cstheme="majorBidi"/>
          <w:sz w:val="28"/>
          <w:szCs w:val="28"/>
        </w:rPr>
        <w:t xml:space="preserve"> 2563</w:t>
      </w:r>
    </w:p>
    <w:p w14:paraId="4EC61A60" w14:textId="77777777" w:rsidR="0046687B" w:rsidRPr="00C80B57" w:rsidRDefault="0046687B" w:rsidP="0046687B">
      <w:pPr>
        <w:pStyle w:val="aff3"/>
        <w:tabs>
          <w:tab w:val="clear" w:pos="1620"/>
        </w:tabs>
        <w:autoSpaceDE w:val="0"/>
        <w:autoSpaceDN w:val="0"/>
        <w:spacing w:before="60" w:after="120"/>
        <w:ind w:left="700" w:right="-91" w:firstLine="0"/>
        <w:jc w:val="thaiDistribute"/>
        <w:rPr>
          <w:rFonts w:asciiTheme="majorBidi" w:hAnsiTheme="majorBidi" w:cstheme="majorBidi"/>
          <w:sz w:val="28"/>
          <w:szCs w:val="28"/>
        </w:rPr>
      </w:pPr>
      <w:r w:rsidRPr="00C80B57">
        <w:rPr>
          <w:rFonts w:asciiTheme="majorBidi" w:hAnsiTheme="majorBidi" w:cstheme="majorBidi" w:hint="cs"/>
          <w:sz w:val="28"/>
          <w:szCs w:val="28"/>
          <w:cs/>
        </w:rPr>
        <w:t xml:space="preserve">เมื่อวันที่ </w:t>
      </w:r>
      <w:r w:rsidRPr="00C80B57">
        <w:rPr>
          <w:rFonts w:asciiTheme="majorBidi" w:hAnsiTheme="majorBidi" w:cstheme="majorBidi"/>
          <w:sz w:val="28"/>
          <w:szCs w:val="28"/>
        </w:rPr>
        <w:t xml:space="preserve">21 </w:t>
      </w:r>
      <w:r w:rsidRPr="00C80B57">
        <w:rPr>
          <w:rFonts w:asciiTheme="majorBidi" w:hAnsiTheme="majorBidi" w:cs="Angsana New" w:hint="cs"/>
          <w:sz w:val="28"/>
          <w:szCs w:val="28"/>
          <w:cs/>
        </w:rPr>
        <w:t>กรกฎาคม</w:t>
      </w:r>
      <w:r w:rsidRPr="00C80B57">
        <w:rPr>
          <w:rFonts w:asciiTheme="majorBidi" w:hAnsiTheme="majorBidi" w:cstheme="majorBidi" w:hint="cs"/>
          <w:sz w:val="28"/>
          <w:szCs w:val="28"/>
          <w:cs/>
        </w:rPr>
        <w:t xml:space="preserve"> </w:t>
      </w:r>
      <w:r w:rsidRPr="00C80B57">
        <w:rPr>
          <w:rFonts w:asciiTheme="majorBidi" w:hAnsiTheme="majorBidi" w:cstheme="majorBidi"/>
          <w:sz w:val="28"/>
          <w:szCs w:val="28"/>
        </w:rPr>
        <w:t xml:space="preserve">2563 </w:t>
      </w:r>
      <w:r w:rsidRPr="00C80B57">
        <w:rPr>
          <w:rFonts w:asciiTheme="majorBidi" w:hAnsiTheme="majorBidi" w:cstheme="majorBidi" w:hint="cs"/>
          <w:sz w:val="28"/>
          <w:szCs w:val="28"/>
          <w:cs/>
        </w:rPr>
        <w:t xml:space="preserve">บริษัท เอซีซี </w:t>
      </w:r>
      <w:proofErr w:type="spellStart"/>
      <w:r w:rsidRPr="00C80B57">
        <w:rPr>
          <w:rFonts w:asciiTheme="majorBidi" w:hAnsiTheme="majorBidi" w:cstheme="majorBidi" w:hint="cs"/>
          <w:sz w:val="28"/>
          <w:szCs w:val="28"/>
          <w:cs/>
        </w:rPr>
        <w:t>อินฟ</w:t>
      </w:r>
      <w:proofErr w:type="spellEnd"/>
      <w:r w:rsidRPr="00C80B57">
        <w:rPr>
          <w:rFonts w:asciiTheme="majorBidi" w:hAnsiTheme="majorBidi" w:cstheme="majorBidi" w:hint="cs"/>
          <w:sz w:val="28"/>
          <w:szCs w:val="28"/>
          <w:cs/>
        </w:rPr>
        <w:t xml:space="preserve">รา จำกัด ได้จ่ายชำระค่าไถ่ถอนหุ้นกู้บางส่วนแล้วจำนวน </w:t>
      </w:r>
      <w:r w:rsidRPr="00C80B57">
        <w:rPr>
          <w:rFonts w:asciiTheme="majorBidi" w:hAnsiTheme="majorBidi" w:cstheme="majorBidi"/>
          <w:sz w:val="28"/>
          <w:szCs w:val="28"/>
        </w:rPr>
        <w:t xml:space="preserve">24 </w:t>
      </w:r>
      <w:r w:rsidRPr="00C80B57">
        <w:rPr>
          <w:rFonts w:asciiTheme="majorBidi" w:hAnsiTheme="majorBidi" w:cstheme="majorBidi" w:hint="cs"/>
          <w:sz w:val="28"/>
          <w:szCs w:val="28"/>
          <w:cs/>
        </w:rPr>
        <w:t>ล้านบาท</w:t>
      </w:r>
    </w:p>
    <w:p w14:paraId="188AB934" w14:textId="3F34280C" w:rsidR="0046687B" w:rsidRPr="00C80B57" w:rsidRDefault="0046687B" w:rsidP="0046687B">
      <w:pPr>
        <w:pStyle w:val="aff3"/>
        <w:tabs>
          <w:tab w:val="clear" w:pos="1620"/>
        </w:tabs>
        <w:autoSpaceDE w:val="0"/>
        <w:autoSpaceDN w:val="0"/>
        <w:spacing w:before="120"/>
        <w:ind w:left="700" w:firstLine="0"/>
        <w:jc w:val="thaiDistribute"/>
        <w:rPr>
          <w:rFonts w:asciiTheme="majorBidi" w:hAnsiTheme="majorBidi" w:cstheme="majorBidi"/>
          <w:sz w:val="28"/>
          <w:szCs w:val="28"/>
          <w:u w:val="single"/>
        </w:rPr>
      </w:pPr>
      <w:r w:rsidRPr="00C80B57">
        <w:rPr>
          <w:rFonts w:asciiTheme="majorBidi" w:hAnsiTheme="majorBidi" w:cstheme="majorBidi" w:hint="cs"/>
          <w:sz w:val="28"/>
          <w:szCs w:val="28"/>
          <w:u w:val="single"/>
          <w:cs/>
        </w:rPr>
        <w:t xml:space="preserve">ครั้งที่ </w:t>
      </w:r>
      <w:r w:rsidRPr="00C80B57">
        <w:rPr>
          <w:rFonts w:asciiTheme="majorBidi" w:hAnsiTheme="majorBidi" w:cstheme="majorBidi"/>
          <w:sz w:val="28"/>
          <w:szCs w:val="28"/>
          <w:u w:val="single"/>
        </w:rPr>
        <w:t>2</w:t>
      </w:r>
    </w:p>
    <w:p w14:paraId="1CEFC2E1" w14:textId="4449C1E7" w:rsidR="0046687B" w:rsidRPr="00C80B57" w:rsidRDefault="0046687B" w:rsidP="0046687B">
      <w:pPr>
        <w:pStyle w:val="aff3"/>
        <w:tabs>
          <w:tab w:val="clear" w:pos="1620"/>
        </w:tabs>
        <w:autoSpaceDE w:val="0"/>
        <w:autoSpaceDN w:val="0"/>
        <w:spacing w:after="120"/>
        <w:ind w:left="700" w:right="-91" w:firstLine="0"/>
        <w:jc w:val="thaiDistribute"/>
        <w:rPr>
          <w:rFonts w:asciiTheme="majorBidi" w:hAnsiTheme="majorBidi" w:cs="Angsana New"/>
          <w:sz w:val="28"/>
          <w:szCs w:val="28"/>
        </w:rPr>
      </w:pPr>
      <w:r w:rsidRPr="00C80B57">
        <w:rPr>
          <w:rFonts w:asciiTheme="majorBidi" w:hAnsiTheme="majorBidi" w:cstheme="majorBidi" w:hint="cs"/>
          <w:sz w:val="28"/>
          <w:szCs w:val="28"/>
          <w:cs/>
        </w:rPr>
        <w:t xml:space="preserve">เมื่อวันที่ </w:t>
      </w:r>
      <w:r w:rsidRPr="00C80B57">
        <w:rPr>
          <w:rFonts w:asciiTheme="majorBidi" w:hAnsiTheme="majorBidi" w:cstheme="majorBidi"/>
          <w:sz w:val="28"/>
          <w:szCs w:val="28"/>
        </w:rPr>
        <w:t xml:space="preserve">23 </w:t>
      </w:r>
      <w:r w:rsidRPr="00C80B57">
        <w:rPr>
          <w:rFonts w:asciiTheme="majorBidi" w:hAnsiTheme="majorBidi" w:cstheme="majorBidi" w:hint="cs"/>
          <w:sz w:val="28"/>
          <w:szCs w:val="28"/>
          <w:cs/>
        </w:rPr>
        <w:t xml:space="preserve">กรกฎาคม </w:t>
      </w:r>
      <w:r w:rsidRPr="00C80B57">
        <w:rPr>
          <w:rFonts w:asciiTheme="majorBidi" w:hAnsiTheme="majorBidi" w:cstheme="majorBidi"/>
          <w:sz w:val="28"/>
          <w:szCs w:val="28"/>
        </w:rPr>
        <w:t xml:space="preserve">2563 </w:t>
      </w:r>
      <w:r w:rsidRPr="00C80B57">
        <w:rPr>
          <w:rFonts w:asciiTheme="majorBidi" w:hAnsiTheme="majorBidi" w:cstheme="majorBidi" w:hint="cs"/>
          <w:sz w:val="28"/>
          <w:szCs w:val="28"/>
          <w:cs/>
        </w:rPr>
        <w:t>บริษัท</w:t>
      </w:r>
      <w:r w:rsidRPr="00C80B57">
        <w:rPr>
          <w:rFonts w:asciiTheme="majorBidi" w:hAnsiTheme="majorBidi" w:cstheme="majorBidi"/>
          <w:sz w:val="28"/>
          <w:szCs w:val="28"/>
        </w:rPr>
        <w:t xml:space="preserve"> </w:t>
      </w:r>
      <w:r w:rsidRPr="00C80B57">
        <w:rPr>
          <w:rFonts w:asciiTheme="majorBidi" w:hAnsiTheme="majorBidi" w:cs="Angsana New" w:hint="cs"/>
          <w:sz w:val="28"/>
          <w:szCs w:val="28"/>
          <w:cs/>
        </w:rPr>
        <w:t xml:space="preserve">เอซีซี </w:t>
      </w:r>
      <w:proofErr w:type="spellStart"/>
      <w:r w:rsidRPr="00C80B57">
        <w:rPr>
          <w:rFonts w:asciiTheme="majorBidi" w:hAnsiTheme="majorBidi" w:cs="Angsana New" w:hint="cs"/>
          <w:sz w:val="28"/>
          <w:szCs w:val="28"/>
          <w:cs/>
        </w:rPr>
        <w:t>อินฟ</w:t>
      </w:r>
      <w:proofErr w:type="spellEnd"/>
      <w:r w:rsidRPr="00C80B57">
        <w:rPr>
          <w:rFonts w:asciiTheme="majorBidi" w:hAnsiTheme="majorBidi" w:cs="Angsana New" w:hint="cs"/>
          <w:sz w:val="28"/>
          <w:szCs w:val="28"/>
          <w:cs/>
        </w:rPr>
        <w:t>รา จำกัด</w:t>
      </w:r>
      <w:r w:rsidRPr="00C80B57">
        <w:rPr>
          <w:rFonts w:asciiTheme="majorBidi" w:hAnsiTheme="majorBidi" w:cs="Angsana New"/>
          <w:sz w:val="28"/>
          <w:szCs w:val="28"/>
        </w:rPr>
        <w:t xml:space="preserve"> </w:t>
      </w:r>
      <w:r w:rsidRPr="00C80B57">
        <w:rPr>
          <w:rFonts w:asciiTheme="majorBidi" w:hAnsiTheme="majorBidi" w:cs="Angsana New" w:hint="cs"/>
          <w:sz w:val="28"/>
          <w:szCs w:val="28"/>
          <w:cs/>
        </w:rPr>
        <w:t>และผู้ถือหุ้นกู้ได้จัดทำบันทึกข้อตกลงการชำระหนี้หุ้นกู้ก่อนครบกำหนไถ่ถอน โดยมีรายละเอียดที่สำคัญดังนี้</w:t>
      </w:r>
    </w:p>
    <w:p w14:paraId="3513F40D" w14:textId="53D78045" w:rsidR="0046687B" w:rsidRPr="00C80B57" w:rsidRDefault="0046687B" w:rsidP="0046687B">
      <w:pPr>
        <w:pStyle w:val="aff3"/>
        <w:numPr>
          <w:ilvl w:val="0"/>
          <w:numId w:val="30"/>
        </w:numPr>
        <w:tabs>
          <w:tab w:val="clear" w:pos="1620"/>
        </w:tabs>
        <w:autoSpaceDE w:val="0"/>
        <w:autoSpaceDN w:val="0"/>
        <w:spacing w:before="60"/>
        <w:ind w:right="-91" w:hanging="192"/>
        <w:jc w:val="thaiDistribute"/>
        <w:rPr>
          <w:rFonts w:asciiTheme="majorBidi" w:hAnsiTheme="majorBidi" w:cstheme="majorBidi"/>
          <w:sz w:val="28"/>
          <w:szCs w:val="28"/>
        </w:rPr>
      </w:pPr>
      <w:r w:rsidRPr="00C80B57">
        <w:rPr>
          <w:rFonts w:asciiTheme="majorBidi" w:hAnsiTheme="majorBidi" w:cstheme="majorBidi" w:hint="cs"/>
          <w:sz w:val="28"/>
          <w:szCs w:val="28"/>
          <w:cs/>
        </w:rPr>
        <w:t xml:space="preserve">ผู้ออกหุ้นกู้ตกลงยินยอมชำระเงินค่าไถ่ถอนหุ้นกู้ก่อนครบกำหนดไถ่ถอนบางส่วนให้แก่ผู้ถือหุ้นกู้ ในวันที่ทำบันทึกข้อตกลงนี้ จำนวนเงิน </w:t>
      </w:r>
      <w:r w:rsidR="005C7889" w:rsidRPr="00C80B57">
        <w:rPr>
          <w:rFonts w:asciiTheme="majorBidi" w:hAnsiTheme="majorBidi" w:cstheme="majorBidi" w:hint="cs"/>
          <w:sz w:val="28"/>
          <w:szCs w:val="28"/>
        </w:rPr>
        <w:t>5</w:t>
      </w:r>
      <w:r w:rsidRPr="00C80B57">
        <w:rPr>
          <w:rFonts w:asciiTheme="majorBidi" w:hAnsiTheme="majorBidi" w:cstheme="majorBidi"/>
          <w:sz w:val="28"/>
          <w:szCs w:val="28"/>
        </w:rPr>
        <w:t xml:space="preserve"> </w:t>
      </w:r>
      <w:r w:rsidRPr="00C80B57">
        <w:rPr>
          <w:rFonts w:asciiTheme="majorBidi" w:hAnsiTheme="majorBidi" w:cstheme="majorBidi" w:hint="cs"/>
          <w:sz w:val="28"/>
          <w:szCs w:val="28"/>
          <w:cs/>
        </w:rPr>
        <w:t xml:space="preserve">ล้านบาท โดยผู้ออกหุ้นกู้และผู้ถือหุ้นกู้ตกลงยินยอมจะชำระดอกเบี้ยให้แก่ผู้ถือหุ้นกู้ สำหรับหุ้นกู้ดังกล่าวตั้งแต่วันออกหุ้นกู้จนถึงวันที่ทำบันทึกข้อตกลงนี้ ในอัตราร้อยละ </w:t>
      </w:r>
      <w:r w:rsidRPr="00C80B57">
        <w:rPr>
          <w:rFonts w:asciiTheme="majorBidi" w:hAnsiTheme="majorBidi" w:cstheme="majorBidi"/>
          <w:sz w:val="28"/>
          <w:szCs w:val="28"/>
        </w:rPr>
        <w:t xml:space="preserve">1.50 </w:t>
      </w:r>
      <w:r w:rsidRPr="00C80B57">
        <w:rPr>
          <w:rFonts w:asciiTheme="majorBidi" w:hAnsiTheme="majorBidi" w:cstheme="majorBidi" w:hint="cs"/>
          <w:sz w:val="28"/>
          <w:szCs w:val="28"/>
          <w:cs/>
        </w:rPr>
        <w:t>ต่อปี</w:t>
      </w:r>
    </w:p>
    <w:p w14:paraId="5986670B" w14:textId="4766C1DF" w:rsidR="0046687B" w:rsidRPr="00C80B57" w:rsidRDefault="0046687B" w:rsidP="0046687B">
      <w:pPr>
        <w:pStyle w:val="aff3"/>
        <w:numPr>
          <w:ilvl w:val="0"/>
          <w:numId w:val="30"/>
        </w:numPr>
        <w:tabs>
          <w:tab w:val="clear" w:pos="1620"/>
        </w:tabs>
        <w:autoSpaceDE w:val="0"/>
        <w:autoSpaceDN w:val="0"/>
        <w:spacing w:before="120" w:after="120"/>
        <w:ind w:hanging="206"/>
        <w:jc w:val="thaiDistribute"/>
        <w:rPr>
          <w:rFonts w:asciiTheme="majorBidi" w:hAnsiTheme="majorBidi" w:cstheme="majorBidi"/>
          <w:sz w:val="28"/>
          <w:szCs w:val="28"/>
        </w:rPr>
      </w:pPr>
      <w:r w:rsidRPr="00C80B57">
        <w:rPr>
          <w:rFonts w:asciiTheme="majorBidi" w:hAnsiTheme="majorBidi" w:cstheme="majorBidi" w:hint="cs"/>
          <w:sz w:val="28"/>
          <w:szCs w:val="28"/>
          <w:cs/>
        </w:rPr>
        <w:t xml:space="preserve">ผู้ออกหุ้นกู้จะชำระเงินต้นหุ้นกู้ส่วนที่เหลือจำนวนเงิน </w:t>
      </w:r>
      <w:r w:rsidRPr="00C80B57">
        <w:rPr>
          <w:rFonts w:asciiTheme="majorBidi" w:hAnsiTheme="majorBidi" w:cstheme="majorBidi"/>
          <w:sz w:val="28"/>
          <w:szCs w:val="28"/>
        </w:rPr>
        <w:t xml:space="preserve">6 </w:t>
      </w:r>
      <w:r w:rsidRPr="00C80B57">
        <w:rPr>
          <w:rFonts w:asciiTheme="majorBidi" w:hAnsiTheme="majorBidi" w:cstheme="majorBidi" w:hint="cs"/>
          <w:sz w:val="28"/>
          <w:szCs w:val="28"/>
          <w:cs/>
        </w:rPr>
        <w:t xml:space="preserve">ล้านบาท พร้อมชำระดอกเบี้ยในอัตราดอกเบี้ยร้อยละ </w:t>
      </w:r>
      <w:r w:rsidRPr="00C80B57">
        <w:rPr>
          <w:rFonts w:asciiTheme="majorBidi" w:hAnsiTheme="majorBidi" w:cstheme="majorBidi"/>
          <w:sz w:val="28"/>
          <w:szCs w:val="28"/>
        </w:rPr>
        <w:t xml:space="preserve">5.50 </w:t>
      </w:r>
      <w:r w:rsidRPr="00C80B57">
        <w:rPr>
          <w:rFonts w:asciiTheme="majorBidi" w:hAnsiTheme="majorBidi" w:cstheme="majorBidi" w:hint="cs"/>
          <w:sz w:val="28"/>
          <w:szCs w:val="28"/>
          <w:cs/>
        </w:rPr>
        <w:t xml:space="preserve">ต่อปี ในวันครบกำหนดไถ่ถอน วันที่ </w:t>
      </w:r>
      <w:r w:rsidRPr="00C80B57">
        <w:rPr>
          <w:rFonts w:asciiTheme="majorBidi" w:hAnsiTheme="majorBidi" w:cstheme="majorBidi"/>
          <w:sz w:val="28"/>
          <w:szCs w:val="28"/>
        </w:rPr>
        <w:t xml:space="preserve">3 </w:t>
      </w:r>
      <w:r w:rsidRPr="00C80B57">
        <w:rPr>
          <w:rFonts w:asciiTheme="majorBidi" w:hAnsiTheme="majorBidi" w:cstheme="majorBidi" w:hint="cs"/>
          <w:sz w:val="28"/>
          <w:szCs w:val="28"/>
          <w:cs/>
        </w:rPr>
        <w:t>กันยายน</w:t>
      </w:r>
      <w:r w:rsidRPr="00C80B57">
        <w:rPr>
          <w:rFonts w:asciiTheme="majorBidi" w:hAnsiTheme="majorBidi" w:cstheme="majorBidi"/>
          <w:sz w:val="28"/>
          <w:szCs w:val="28"/>
        </w:rPr>
        <w:t xml:space="preserve"> 2563</w:t>
      </w:r>
    </w:p>
    <w:p w14:paraId="448DA3AC" w14:textId="5EFD7FAD" w:rsidR="009428BC" w:rsidRPr="00C80B57" w:rsidRDefault="0046687B" w:rsidP="0046687B">
      <w:pPr>
        <w:pStyle w:val="aff3"/>
        <w:tabs>
          <w:tab w:val="clear" w:pos="1620"/>
        </w:tabs>
        <w:autoSpaceDE w:val="0"/>
        <w:autoSpaceDN w:val="0"/>
        <w:spacing w:before="120" w:after="120"/>
        <w:ind w:left="700" w:firstLine="0"/>
        <w:jc w:val="thaiDistribute"/>
        <w:rPr>
          <w:rFonts w:asciiTheme="majorBidi" w:hAnsiTheme="majorBidi" w:cstheme="majorBidi"/>
          <w:sz w:val="28"/>
          <w:szCs w:val="28"/>
        </w:rPr>
      </w:pPr>
      <w:r w:rsidRPr="00C80B57">
        <w:rPr>
          <w:rFonts w:asciiTheme="majorBidi" w:hAnsiTheme="majorBidi" w:cstheme="majorBidi" w:hint="cs"/>
          <w:sz w:val="28"/>
          <w:szCs w:val="28"/>
          <w:cs/>
        </w:rPr>
        <w:t xml:space="preserve">เมื่อวันที่ </w:t>
      </w:r>
      <w:r w:rsidRPr="00C80B57">
        <w:rPr>
          <w:rFonts w:asciiTheme="majorBidi" w:hAnsiTheme="majorBidi" w:cstheme="majorBidi"/>
          <w:sz w:val="28"/>
          <w:szCs w:val="28"/>
        </w:rPr>
        <w:t xml:space="preserve">23 </w:t>
      </w:r>
      <w:r w:rsidRPr="00C80B57">
        <w:rPr>
          <w:rFonts w:asciiTheme="majorBidi" w:hAnsiTheme="majorBidi" w:cs="Angsana New" w:hint="cs"/>
          <w:sz w:val="28"/>
          <w:szCs w:val="28"/>
          <w:cs/>
        </w:rPr>
        <w:t>กรกฎาคม</w:t>
      </w:r>
      <w:r w:rsidRPr="00C80B57">
        <w:rPr>
          <w:rFonts w:asciiTheme="majorBidi" w:hAnsiTheme="majorBidi" w:cstheme="majorBidi" w:hint="cs"/>
          <w:sz w:val="28"/>
          <w:szCs w:val="28"/>
          <w:cs/>
        </w:rPr>
        <w:t xml:space="preserve"> </w:t>
      </w:r>
      <w:r w:rsidRPr="00C80B57">
        <w:rPr>
          <w:rFonts w:asciiTheme="majorBidi" w:hAnsiTheme="majorBidi" w:cstheme="majorBidi"/>
          <w:sz w:val="28"/>
          <w:szCs w:val="28"/>
        </w:rPr>
        <w:t xml:space="preserve">2563 </w:t>
      </w:r>
      <w:r w:rsidRPr="00C80B57">
        <w:rPr>
          <w:rFonts w:asciiTheme="majorBidi" w:hAnsiTheme="majorBidi" w:cstheme="majorBidi" w:hint="cs"/>
          <w:sz w:val="28"/>
          <w:szCs w:val="28"/>
          <w:cs/>
        </w:rPr>
        <w:t xml:space="preserve">บริษัท เอซีซี </w:t>
      </w:r>
      <w:proofErr w:type="spellStart"/>
      <w:r w:rsidRPr="00C80B57">
        <w:rPr>
          <w:rFonts w:asciiTheme="majorBidi" w:hAnsiTheme="majorBidi" w:cstheme="majorBidi" w:hint="cs"/>
          <w:sz w:val="28"/>
          <w:szCs w:val="28"/>
          <w:cs/>
        </w:rPr>
        <w:t>อินฟ</w:t>
      </w:r>
      <w:proofErr w:type="spellEnd"/>
      <w:r w:rsidRPr="00C80B57">
        <w:rPr>
          <w:rFonts w:asciiTheme="majorBidi" w:hAnsiTheme="majorBidi" w:cstheme="majorBidi" w:hint="cs"/>
          <w:sz w:val="28"/>
          <w:szCs w:val="28"/>
          <w:cs/>
        </w:rPr>
        <w:t xml:space="preserve">รา จำกัด ได้จ่ายชำระค่าไถ่ถอนหุ้นกู้บางส่วนแล้วจำนวน </w:t>
      </w:r>
      <w:r w:rsidRPr="00C80B57">
        <w:rPr>
          <w:rFonts w:asciiTheme="majorBidi" w:hAnsiTheme="majorBidi" w:cstheme="majorBidi"/>
          <w:sz w:val="28"/>
          <w:szCs w:val="28"/>
        </w:rPr>
        <w:t xml:space="preserve">5 </w:t>
      </w:r>
      <w:r w:rsidRPr="00C80B57">
        <w:rPr>
          <w:rFonts w:asciiTheme="majorBidi" w:hAnsiTheme="majorBidi" w:cstheme="majorBidi" w:hint="cs"/>
          <w:sz w:val="28"/>
          <w:szCs w:val="28"/>
          <w:cs/>
        </w:rPr>
        <w:t>ล้านบาท</w:t>
      </w:r>
    </w:p>
    <w:p w14:paraId="65014F78" w14:textId="77777777" w:rsidR="003A45F3" w:rsidRPr="00C80B57" w:rsidRDefault="003A45F3" w:rsidP="00EF1DA5">
      <w:pPr>
        <w:numPr>
          <w:ilvl w:val="0"/>
          <w:numId w:val="9"/>
        </w:numPr>
        <w:spacing w:before="240"/>
        <w:rPr>
          <w:rFonts w:asciiTheme="majorBidi" w:hAnsiTheme="majorBidi" w:cstheme="majorBidi"/>
          <w:b/>
          <w:bCs/>
          <w:sz w:val="28"/>
          <w:szCs w:val="28"/>
        </w:rPr>
      </w:pPr>
      <w:r w:rsidRPr="00C80B57">
        <w:rPr>
          <w:rFonts w:asciiTheme="majorBidi" w:hAnsiTheme="majorBidi" w:cstheme="majorBidi"/>
          <w:b/>
          <w:bCs/>
          <w:sz w:val="28"/>
          <w:szCs w:val="28"/>
          <w:cs/>
        </w:rPr>
        <w:t>หนี้สินหมุนเวียนอื่น</w:t>
      </w:r>
    </w:p>
    <w:p w14:paraId="7E52A6A0" w14:textId="36125151" w:rsidR="003A45F3" w:rsidRPr="00C80B57" w:rsidRDefault="003A45F3" w:rsidP="000931D7">
      <w:pPr>
        <w:pStyle w:val="aff3"/>
        <w:spacing w:before="80" w:after="80"/>
        <w:ind w:left="378" w:right="0" w:firstLine="0"/>
        <w:jc w:val="thaiDistribute"/>
        <w:rPr>
          <w:rFonts w:asciiTheme="majorBidi" w:hAnsiTheme="majorBidi" w:cstheme="majorBidi"/>
          <w:sz w:val="28"/>
          <w:szCs w:val="28"/>
        </w:rPr>
      </w:pPr>
      <w:r w:rsidRPr="00C80B57">
        <w:rPr>
          <w:rFonts w:asciiTheme="majorBidi" w:hAnsiTheme="majorBidi" w:cstheme="majorBidi"/>
          <w:sz w:val="28"/>
          <w:szCs w:val="28"/>
          <w:cs/>
        </w:rPr>
        <w:t xml:space="preserve">ณ วันที่ </w:t>
      </w:r>
      <w:r w:rsidR="007E4C38" w:rsidRPr="00C80B57">
        <w:rPr>
          <w:rFonts w:asciiTheme="majorBidi" w:hAnsiTheme="majorBidi" w:cstheme="majorBidi"/>
          <w:sz w:val="28"/>
          <w:szCs w:val="28"/>
        </w:rPr>
        <w:t xml:space="preserve">30 </w:t>
      </w:r>
      <w:r w:rsidR="007E4C38" w:rsidRPr="00C80B57">
        <w:rPr>
          <w:rFonts w:asciiTheme="majorBidi" w:hAnsiTheme="majorBidi" w:cstheme="majorBidi"/>
          <w:sz w:val="28"/>
          <w:szCs w:val="28"/>
          <w:cs/>
        </w:rPr>
        <w:t>มิถุนายน</w:t>
      </w:r>
      <w:r w:rsidRPr="00C80B57">
        <w:rPr>
          <w:rFonts w:asciiTheme="majorBidi" w:hAnsiTheme="majorBidi" w:cstheme="majorBidi"/>
          <w:sz w:val="28"/>
          <w:szCs w:val="28"/>
          <w:cs/>
        </w:rPr>
        <w:t xml:space="preserve"> </w:t>
      </w:r>
      <w:r w:rsidRPr="00C80B57">
        <w:rPr>
          <w:rFonts w:asciiTheme="majorBidi" w:hAnsiTheme="majorBidi" w:cstheme="majorBidi"/>
          <w:sz w:val="28"/>
          <w:szCs w:val="28"/>
        </w:rPr>
        <w:t>2563</w:t>
      </w:r>
      <w:r w:rsidRPr="00C80B57">
        <w:rPr>
          <w:rFonts w:asciiTheme="majorBidi" w:hAnsiTheme="majorBidi" w:cstheme="majorBidi"/>
          <w:sz w:val="28"/>
          <w:szCs w:val="28"/>
          <w:cs/>
        </w:rPr>
        <w:t xml:space="preserve"> และ </w:t>
      </w:r>
      <w:r w:rsidRPr="00C80B57">
        <w:rPr>
          <w:rFonts w:asciiTheme="majorBidi" w:hAnsiTheme="majorBidi" w:cstheme="majorBidi"/>
          <w:sz w:val="28"/>
          <w:szCs w:val="28"/>
        </w:rPr>
        <w:t xml:space="preserve">31 </w:t>
      </w:r>
      <w:r w:rsidRPr="00C80B57">
        <w:rPr>
          <w:rFonts w:asciiTheme="majorBidi" w:hAnsiTheme="majorBidi" w:cstheme="majorBidi"/>
          <w:sz w:val="28"/>
          <w:szCs w:val="28"/>
          <w:cs/>
        </w:rPr>
        <w:t xml:space="preserve">ธันวาคม </w:t>
      </w:r>
      <w:r w:rsidRPr="00C80B57">
        <w:rPr>
          <w:rFonts w:asciiTheme="majorBidi" w:hAnsiTheme="majorBidi" w:cstheme="majorBidi"/>
          <w:sz w:val="28"/>
          <w:szCs w:val="28"/>
        </w:rPr>
        <w:t>2562</w:t>
      </w:r>
      <w:r w:rsidRPr="00C80B57">
        <w:rPr>
          <w:rFonts w:asciiTheme="majorBidi" w:eastAsia="SimSun" w:hAnsiTheme="majorBidi" w:cstheme="majorBidi"/>
          <w:sz w:val="28"/>
          <w:szCs w:val="28"/>
        </w:rPr>
        <w:t xml:space="preserve"> </w:t>
      </w:r>
      <w:r w:rsidRPr="00C80B57">
        <w:rPr>
          <w:rFonts w:asciiTheme="majorBidi" w:hAnsiTheme="majorBidi" w:cstheme="majorBidi"/>
          <w:sz w:val="28"/>
          <w:szCs w:val="28"/>
          <w:cs/>
        </w:rPr>
        <w:t>ประกอบด้วย</w:t>
      </w:r>
    </w:p>
    <w:tbl>
      <w:tblPr>
        <w:tblW w:w="9000" w:type="dxa"/>
        <w:tblInd w:w="332" w:type="dxa"/>
        <w:tblLayout w:type="fixed"/>
        <w:tblCellMar>
          <w:left w:w="62" w:type="dxa"/>
          <w:right w:w="62" w:type="dxa"/>
        </w:tblCellMar>
        <w:tblLook w:val="0000" w:firstRow="0" w:lastRow="0" w:firstColumn="0" w:lastColumn="0" w:noHBand="0" w:noVBand="0"/>
      </w:tblPr>
      <w:tblGrid>
        <w:gridCol w:w="3150"/>
        <w:gridCol w:w="1350"/>
        <w:gridCol w:w="171"/>
        <w:gridCol w:w="1359"/>
        <w:gridCol w:w="162"/>
        <w:gridCol w:w="1278"/>
        <w:gridCol w:w="162"/>
        <w:gridCol w:w="1368"/>
      </w:tblGrid>
      <w:tr w:rsidR="008F52E2" w:rsidRPr="00C80B57" w14:paraId="2102BF5B" w14:textId="77777777" w:rsidTr="00EF42BC">
        <w:trPr>
          <w:cantSplit/>
          <w:trHeight w:val="351"/>
        </w:trPr>
        <w:tc>
          <w:tcPr>
            <w:tcW w:w="3150" w:type="dxa"/>
          </w:tcPr>
          <w:p w14:paraId="43CF47E1" w14:textId="77777777" w:rsidR="003A45F3" w:rsidRPr="00C80B57" w:rsidRDefault="003A45F3" w:rsidP="00BD0FAF">
            <w:pPr>
              <w:spacing w:line="240" w:lineRule="auto"/>
              <w:ind w:right="-13"/>
              <w:jc w:val="thaiDistribute"/>
              <w:rPr>
                <w:rFonts w:asciiTheme="majorBidi" w:hAnsiTheme="majorBidi" w:cstheme="majorBidi"/>
                <w:sz w:val="28"/>
                <w:szCs w:val="28"/>
              </w:rPr>
            </w:pPr>
          </w:p>
        </w:tc>
        <w:tc>
          <w:tcPr>
            <w:tcW w:w="5850" w:type="dxa"/>
            <w:gridSpan w:val="7"/>
            <w:tcBorders>
              <w:bottom w:val="single" w:sz="4" w:space="0" w:color="auto"/>
            </w:tcBorders>
          </w:tcPr>
          <w:p w14:paraId="0205510B" w14:textId="587771BB" w:rsidR="003A45F3" w:rsidRPr="00C80B57" w:rsidRDefault="003A45F3" w:rsidP="00BD0FAF">
            <w:pPr>
              <w:spacing w:line="240" w:lineRule="auto"/>
              <w:ind w:left="-101"/>
              <w:jc w:val="right"/>
              <w:rPr>
                <w:rFonts w:asciiTheme="majorBidi" w:hAnsiTheme="majorBidi" w:cstheme="majorBidi"/>
                <w:sz w:val="28"/>
                <w:szCs w:val="28"/>
                <w:u w:val="single"/>
              </w:rPr>
            </w:pPr>
            <w:r w:rsidRPr="00C80B57">
              <w:rPr>
                <w:rFonts w:asciiTheme="majorBidi" w:hAnsiTheme="majorBidi" w:cstheme="majorBidi"/>
                <w:snapToGrid w:val="0"/>
                <w:sz w:val="28"/>
                <w:szCs w:val="28"/>
                <w:lang w:eastAsia="th-TH"/>
              </w:rPr>
              <w:t>(</w:t>
            </w:r>
            <w:r w:rsidR="004A6EDF" w:rsidRPr="00C80B57">
              <w:rPr>
                <w:rFonts w:asciiTheme="majorBidi" w:hAnsiTheme="majorBidi" w:cstheme="majorBidi"/>
                <w:snapToGrid w:val="0"/>
                <w:sz w:val="28"/>
                <w:szCs w:val="28"/>
                <w:cs/>
                <w:lang w:eastAsia="th-TH"/>
              </w:rPr>
              <w:t>หน่วย : พันบาท</w:t>
            </w:r>
            <w:r w:rsidRPr="00C80B57">
              <w:rPr>
                <w:rFonts w:asciiTheme="majorBidi" w:hAnsiTheme="majorBidi" w:cstheme="majorBidi"/>
                <w:snapToGrid w:val="0"/>
                <w:sz w:val="28"/>
                <w:szCs w:val="28"/>
                <w:cs/>
                <w:lang w:eastAsia="th-TH"/>
              </w:rPr>
              <w:t>)</w:t>
            </w:r>
          </w:p>
        </w:tc>
      </w:tr>
      <w:tr w:rsidR="008F52E2" w:rsidRPr="00C80B57" w14:paraId="2E35B560" w14:textId="77777777" w:rsidTr="00EF42BC">
        <w:trPr>
          <w:cantSplit/>
          <w:trHeight w:val="351"/>
        </w:trPr>
        <w:tc>
          <w:tcPr>
            <w:tcW w:w="3150" w:type="dxa"/>
          </w:tcPr>
          <w:p w14:paraId="0173CDEC" w14:textId="77777777" w:rsidR="003A45F3" w:rsidRPr="00C80B57" w:rsidRDefault="003A45F3" w:rsidP="00BD0FAF">
            <w:pPr>
              <w:spacing w:line="240" w:lineRule="auto"/>
              <w:ind w:right="-13"/>
              <w:jc w:val="thaiDistribute"/>
              <w:rPr>
                <w:rFonts w:asciiTheme="majorBidi" w:hAnsiTheme="majorBidi" w:cstheme="majorBidi"/>
                <w:sz w:val="28"/>
                <w:szCs w:val="28"/>
              </w:rPr>
            </w:pPr>
          </w:p>
        </w:tc>
        <w:tc>
          <w:tcPr>
            <w:tcW w:w="2880" w:type="dxa"/>
            <w:gridSpan w:val="3"/>
            <w:tcBorders>
              <w:top w:val="single" w:sz="4" w:space="0" w:color="auto"/>
              <w:bottom w:val="single" w:sz="4" w:space="0" w:color="auto"/>
            </w:tcBorders>
          </w:tcPr>
          <w:p w14:paraId="52AF8244" w14:textId="77777777" w:rsidR="003A45F3" w:rsidRPr="00C80B57" w:rsidRDefault="003A45F3" w:rsidP="00BD0FAF">
            <w:pPr>
              <w:spacing w:line="240" w:lineRule="auto"/>
              <w:ind w:left="-57" w:right="-57"/>
              <w:jc w:val="center"/>
              <w:rPr>
                <w:rFonts w:asciiTheme="majorBidi" w:hAnsiTheme="majorBidi" w:cstheme="majorBidi"/>
                <w:sz w:val="28"/>
                <w:szCs w:val="28"/>
              </w:rPr>
            </w:pPr>
            <w:r w:rsidRPr="00C80B57">
              <w:rPr>
                <w:rFonts w:asciiTheme="majorBidi" w:hAnsiTheme="majorBidi" w:cstheme="majorBidi"/>
                <w:sz w:val="28"/>
                <w:szCs w:val="28"/>
                <w:cs/>
              </w:rPr>
              <w:t>งบการเงินรวม</w:t>
            </w:r>
          </w:p>
        </w:tc>
        <w:tc>
          <w:tcPr>
            <w:tcW w:w="162" w:type="dxa"/>
            <w:tcBorders>
              <w:top w:val="single" w:sz="4" w:space="0" w:color="auto"/>
            </w:tcBorders>
          </w:tcPr>
          <w:p w14:paraId="32255900" w14:textId="77777777" w:rsidR="003A45F3" w:rsidRPr="00C80B57" w:rsidRDefault="003A45F3" w:rsidP="00BD0FAF">
            <w:pPr>
              <w:spacing w:line="240" w:lineRule="auto"/>
              <w:ind w:left="-57" w:right="-57"/>
              <w:jc w:val="center"/>
              <w:rPr>
                <w:rFonts w:asciiTheme="majorBidi" w:hAnsiTheme="majorBidi" w:cstheme="majorBidi"/>
                <w:sz w:val="28"/>
                <w:szCs w:val="28"/>
              </w:rPr>
            </w:pPr>
          </w:p>
        </w:tc>
        <w:tc>
          <w:tcPr>
            <w:tcW w:w="2808" w:type="dxa"/>
            <w:gridSpan w:val="3"/>
            <w:tcBorders>
              <w:top w:val="single" w:sz="4" w:space="0" w:color="auto"/>
              <w:bottom w:val="single" w:sz="4" w:space="0" w:color="auto"/>
            </w:tcBorders>
          </w:tcPr>
          <w:p w14:paraId="5DD42253" w14:textId="77777777" w:rsidR="003A45F3" w:rsidRPr="00C80B57" w:rsidRDefault="003A45F3" w:rsidP="00BD0FAF">
            <w:pPr>
              <w:spacing w:line="240" w:lineRule="auto"/>
              <w:ind w:left="-57" w:right="-57"/>
              <w:jc w:val="center"/>
              <w:rPr>
                <w:rFonts w:asciiTheme="majorBidi" w:hAnsiTheme="majorBidi" w:cstheme="majorBidi"/>
                <w:sz w:val="28"/>
                <w:szCs w:val="28"/>
              </w:rPr>
            </w:pPr>
            <w:r w:rsidRPr="00C80B57">
              <w:rPr>
                <w:rFonts w:asciiTheme="majorBidi" w:hAnsiTheme="majorBidi" w:cstheme="majorBidi"/>
                <w:sz w:val="28"/>
                <w:szCs w:val="28"/>
                <w:cs/>
              </w:rPr>
              <w:t>งบการเงินเฉพาะกิจการ</w:t>
            </w:r>
          </w:p>
        </w:tc>
      </w:tr>
      <w:tr w:rsidR="008F52E2" w:rsidRPr="00C80B57" w14:paraId="2F4985FF" w14:textId="77777777" w:rsidTr="00EF42BC">
        <w:trPr>
          <w:cantSplit/>
          <w:trHeight w:val="351"/>
        </w:trPr>
        <w:tc>
          <w:tcPr>
            <w:tcW w:w="3150" w:type="dxa"/>
          </w:tcPr>
          <w:p w14:paraId="5D7BFAF1" w14:textId="77777777" w:rsidR="003A45F3" w:rsidRPr="00C80B57" w:rsidRDefault="003A45F3" w:rsidP="00BD0FAF">
            <w:pPr>
              <w:spacing w:line="240" w:lineRule="auto"/>
              <w:ind w:right="-13"/>
              <w:jc w:val="thaiDistribute"/>
              <w:rPr>
                <w:rFonts w:asciiTheme="majorBidi" w:hAnsiTheme="majorBidi" w:cstheme="majorBidi"/>
                <w:sz w:val="28"/>
                <w:szCs w:val="28"/>
              </w:rPr>
            </w:pPr>
          </w:p>
        </w:tc>
        <w:tc>
          <w:tcPr>
            <w:tcW w:w="1350" w:type="dxa"/>
            <w:tcBorders>
              <w:top w:val="single" w:sz="4" w:space="0" w:color="auto"/>
              <w:bottom w:val="single" w:sz="4" w:space="0" w:color="auto"/>
            </w:tcBorders>
          </w:tcPr>
          <w:p w14:paraId="7856CBEF" w14:textId="7205E8D9" w:rsidR="003A45F3" w:rsidRPr="00C80B57" w:rsidRDefault="007E4C38" w:rsidP="00BD0FAF">
            <w:pPr>
              <w:spacing w:line="240" w:lineRule="auto"/>
              <w:ind w:left="-57" w:right="-57"/>
              <w:jc w:val="center"/>
              <w:rPr>
                <w:rFonts w:asciiTheme="majorBidi" w:hAnsiTheme="majorBidi" w:cstheme="majorBidi"/>
                <w:sz w:val="28"/>
                <w:szCs w:val="28"/>
              </w:rPr>
            </w:pPr>
            <w:r w:rsidRPr="00C80B57">
              <w:rPr>
                <w:rFonts w:asciiTheme="majorBidi" w:hAnsiTheme="majorBidi" w:cstheme="majorBidi"/>
                <w:sz w:val="28"/>
                <w:szCs w:val="28"/>
              </w:rPr>
              <w:t xml:space="preserve">30 </w:t>
            </w:r>
            <w:r w:rsidRPr="00C80B57">
              <w:rPr>
                <w:rFonts w:asciiTheme="majorBidi" w:hAnsiTheme="majorBidi" w:cstheme="majorBidi"/>
                <w:sz w:val="28"/>
                <w:szCs w:val="28"/>
                <w:cs/>
              </w:rPr>
              <w:t>มิถุนายน</w:t>
            </w:r>
            <w:r w:rsidR="003A45F3" w:rsidRPr="00C80B57">
              <w:rPr>
                <w:rFonts w:asciiTheme="majorBidi" w:hAnsiTheme="majorBidi" w:cstheme="majorBidi"/>
                <w:sz w:val="28"/>
                <w:szCs w:val="28"/>
              </w:rPr>
              <w:t xml:space="preserve"> 2563</w:t>
            </w:r>
          </w:p>
        </w:tc>
        <w:tc>
          <w:tcPr>
            <w:tcW w:w="171" w:type="dxa"/>
            <w:tcBorders>
              <w:top w:val="single" w:sz="4" w:space="0" w:color="auto"/>
            </w:tcBorders>
          </w:tcPr>
          <w:p w14:paraId="34DA8E9B" w14:textId="77777777" w:rsidR="003A45F3" w:rsidRPr="00C80B57" w:rsidRDefault="003A45F3" w:rsidP="00BD0FAF">
            <w:pPr>
              <w:spacing w:line="240" w:lineRule="auto"/>
              <w:ind w:left="-57" w:right="-57"/>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tcPr>
          <w:p w14:paraId="3F9D90AC" w14:textId="77777777" w:rsidR="003A45F3" w:rsidRPr="00C80B57" w:rsidRDefault="003A45F3" w:rsidP="00BD0FAF">
            <w:pPr>
              <w:spacing w:line="240" w:lineRule="auto"/>
              <w:ind w:left="-57" w:right="-57"/>
              <w:jc w:val="center"/>
              <w:rPr>
                <w:rFonts w:asciiTheme="majorBidi" w:hAnsiTheme="majorBidi" w:cstheme="majorBidi"/>
                <w:sz w:val="28"/>
                <w:szCs w:val="28"/>
              </w:rPr>
            </w:pPr>
            <w:r w:rsidRPr="00C80B57">
              <w:rPr>
                <w:rFonts w:asciiTheme="majorBidi" w:hAnsiTheme="majorBidi" w:cstheme="majorBidi"/>
                <w:sz w:val="28"/>
                <w:szCs w:val="28"/>
              </w:rPr>
              <w:t xml:space="preserve">31 </w:t>
            </w:r>
            <w:r w:rsidRPr="00C80B57">
              <w:rPr>
                <w:rFonts w:asciiTheme="majorBidi" w:hAnsiTheme="majorBidi" w:cstheme="majorBidi"/>
                <w:sz w:val="28"/>
                <w:szCs w:val="28"/>
                <w:cs/>
              </w:rPr>
              <w:t>ธันวาคม</w:t>
            </w:r>
            <w:r w:rsidRPr="00C80B57">
              <w:rPr>
                <w:rFonts w:asciiTheme="majorBidi" w:hAnsiTheme="majorBidi" w:cstheme="majorBidi"/>
                <w:sz w:val="28"/>
                <w:szCs w:val="28"/>
              </w:rPr>
              <w:t xml:space="preserve"> 2562</w:t>
            </w:r>
          </w:p>
        </w:tc>
        <w:tc>
          <w:tcPr>
            <w:tcW w:w="162" w:type="dxa"/>
          </w:tcPr>
          <w:p w14:paraId="1AC3F173" w14:textId="77777777" w:rsidR="003A45F3" w:rsidRPr="00C80B57" w:rsidRDefault="003A45F3" w:rsidP="00BD0FAF">
            <w:pPr>
              <w:spacing w:line="240" w:lineRule="auto"/>
              <w:ind w:left="-57" w:right="-57"/>
              <w:jc w:val="center"/>
              <w:rPr>
                <w:rFonts w:asciiTheme="majorBidi" w:hAnsiTheme="majorBidi" w:cstheme="majorBidi"/>
                <w:sz w:val="28"/>
                <w:szCs w:val="28"/>
              </w:rPr>
            </w:pPr>
          </w:p>
        </w:tc>
        <w:tc>
          <w:tcPr>
            <w:tcW w:w="1278" w:type="dxa"/>
            <w:tcBorders>
              <w:bottom w:val="single" w:sz="4" w:space="0" w:color="auto"/>
            </w:tcBorders>
          </w:tcPr>
          <w:p w14:paraId="6A128FE2" w14:textId="354F5A51" w:rsidR="003A45F3" w:rsidRPr="00C80B57" w:rsidRDefault="007E4C38" w:rsidP="00BD0FAF">
            <w:pPr>
              <w:spacing w:line="240" w:lineRule="auto"/>
              <w:ind w:left="-57" w:right="-57"/>
              <w:jc w:val="center"/>
              <w:rPr>
                <w:rFonts w:asciiTheme="majorBidi" w:hAnsiTheme="majorBidi" w:cstheme="majorBidi"/>
                <w:spacing w:val="-4"/>
                <w:sz w:val="28"/>
                <w:szCs w:val="28"/>
              </w:rPr>
            </w:pPr>
            <w:r w:rsidRPr="00C80B57">
              <w:rPr>
                <w:rFonts w:asciiTheme="majorBidi" w:hAnsiTheme="majorBidi" w:cstheme="majorBidi"/>
                <w:spacing w:val="-4"/>
                <w:sz w:val="28"/>
                <w:szCs w:val="28"/>
              </w:rPr>
              <w:t xml:space="preserve">30 </w:t>
            </w:r>
            <w:r w:rsidRPr="00C80B57">
              <w:rPr>
                <w:rFonts w:asciiTheme="majorBidi" w:hAnsiTheme="majorBidi" w:cstheme="majorBidi"/>
                <w:spacing w:val="-4"/>
                <w:sz w:val="28"/>
                <w:szCs w:val="28"/>
                <w:cs/>
              </w:rPr>
              <w:t>มิถุนายน</w:t>
            </w:r>
            <w:r w:rsidR="003A45F3" w:rsidRPr="00C80B57">
              <w:rPr>
                <w:rFonts w:asciiTheme="majorBidi" w:hAnsiTheme="majorBidi" w:cstheme="majorBidi"/>
                <w:spacing w:val="-4"/>
                <w:sz w:val="28"/>
                <w:szCs w:val="28"/>
              </w:rPr>
              <w:t xml:space="preserve"> 2563</w:t>
            </w:r>
          </w:p>
        </w:tc>
        <w:tc>
          <w:tcPr>
            <w:tcW w:w="162" w:type="dxa"/>
          </w:tcPr>
          <w:p w14:paraId="6526B966" w14:textId="77777777" w:rsidR="003A45F3" w:rsidRPr="00C80B57" w:rsidRDefault="003A45F3" w:rsidP="00BD0FAF">
            <w:pPr>
              <w:spacing w:line="240" w:lineRule="auto"/>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19A37844" w14:textId="77777777" w:rsidR="003A45F3" w:rsidRPr="00C80B57" w:rsidRDefault="003A45F3" w:rsidP="00BD0FAF">
            <w:pPr>
              <w:spacing w:line="240" w:lineRule="auto"/>
              <w:ind w:left="-57" w:right="-57"/>
              <w:jc w:val="center"/>
              <w:rPr>
                <w:rFonts w:asciiTheme="majorBidi" w:hAnsiTheme="majorBidi" w:cstheme="majorBidi"/>
                <w:sz w:val="28"/>
                <w:szCs w:val="28"/>
              </w:rPr>
            </w:pPr>
            <w:r w:rsidRPr="00C80B57">
              <w:rPr>
                <w:rFonts w:asciiTheme="majorBidi" w:hAnsiTheme="majorBidi" w:cstheme="majorBidi"/>
                <w:sz w:val="28"/>
                <w:szCs w:val="28"/>
              </w:rPr>
              <w:t xml:space="preserve">31 </w:t>
            </w:r>
            <w:r w:rsidRPr="00C80B57">
              <w:rPr>
                <w:rFonts w:asciiTheme="majorBidi" w:hAnsiTheme="majorBidi" w:cstheme="majorBidi"/>
                <w:sz w:val="28"/>
                <w:szCs w:val="28"/>
                <w:cs/>
              </w:rPr>
              <w:t>ธันวาคม</w:t>
            </w:r>
            <w:r w:rsidRPr="00C80B57">
              <w:rPr>
                <w:rFonts w:asciiTheme="majorBidi" w:hAnsiTheme="majorBidi" w:cstheme="majorBidi"/>
                <w:sz w:val="28"/>
                <w:szCs w:val="28"/>
              </w:rPr>
              <w:t xml:space="preserve"> 2562</w:t>
            </w:r>
          </w:p>
        </w:tc>
      </w:tr>
      <w:tr w:rsidR="008F52E2" w:rsidRPr="00C80B57" w14:paraId="76AEE96A" w14:textId="77777777" w:rsidTr="00EF42BC">
        <w:trPr>
          <w:cantSplit/>
        </w:trPr>
        <w:tc>
          <w:tcPr>
            <w:tcW w:w="3150" w:type="dxa"/>
            <w:vAlign w:val="bottom"/>
          </w:tcPr>
          <w:p w14:paraId="32A65171" w14:textId="77777777" w:rsidR="003A45F3" w:rsidRPr="00C80B57" w:rsidRDefault="003A45F3" w:rsidP="0009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hanging="48"/>
              <w:rPr>
                <w:rFonts w:asciiTheme="majorBidi" w:hAnsiTheme="majorBidi" w:cstheme="majorBidi"/>
                <w:sz w:val="28"/>
                <w:szCs w:val="28"/>
              </w:rPr>
            </w:pPr>
            <w:r w:rsidRPr="00C80B57">
              <w:rPr>
                <w:rFonts w:asciiTheme="majorBidi" w:hAnsiTheme="majorBidi" w:cstheme="majorBidi"/>
                <w:sz w:val="28"/>
                <w:szCs w:val="28"/>
                <w:cs/>
              </w:rPr>
              <w:t>เงินรับล่วงหน้า</w:t>
            </w:r>
          </w:p>
        </w:tc>
        <w:tc>
          <w:tcPr>
            <w:tcW w:w="1350" w:type="dxa"/>
            <w:shd w:val="clear" w:color="auto" w:fill="auto"/>
            <w:vAlign w:val="bottom"/>
          </w:tcPr>
          <w:p w14:paraId="318F32AB" w14:textId="084089CD" w:rsidR="003A45F3" w:rsidRPr="00C80B57" w:rsidRDefault="00D67E64" w:rsidP="00BD0FAF">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69</w:t>
            </w:r>
          </w:p>
        </w:tc>
        <w:tc>
          <w:tcPr>
            <w:tcW w:w="171" w:type="dxa"/>
          </w:tcPr>
          <w:p w14:paraId="5D97A30F" w14:textId="77777777" w:rsidR="003A45F3" w:rsidRPr="00C80B57" w:rsidRDefault="003A45F3" w:rsidP="00BD0FAF">
            <w:pPr>
              <w:spacing w:line="240" w:lineRule="auto"/>
              <w:jc w:val="right"/>
              <w:rPr>
                <w:rFonts w:asciiTheme="majorBidi" w:hAnsiTheme="majorBidi" w:cstheme="majorBidi"/>
                <w:sz w:val="28"/>
                <w:szCs w:val="28"/>
              </w:rPr>
            </w:pPr>
          </w:p>
        </w:tc>
        <w:tc>
          <w:tcPr>
            <w:tcW w:w="1359" w:type="dxa"/>
            <w:tcBorders>
              <w:left w:val="nil"/>
            </w:tcBorders>
          </w:tcPr>
          <w:p w14:paraId="1D576798" w14:textId="77777777" w:rsidR="003A45F3" w:rsidRPr="00C80B57" w:rsidRDefault="008875EC" w:rsidP="00BD0FAF">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5,438</w:t>
            </w:r>
          </w:p>
        </w:tc>
        <w:tc>
          <w:tcPr>
            <w:tcW w:w="162" w:type="dxa"/>
          </w:tcPr>
          <w:p w14:paraId="3D2DF056" w14:textId="77777777" w:rsidR="003A45F3" w:rsidRPr="00C80B57" w:rsidRDefault="003A45F3" w:rsidP="00BD0FAF">
            <w:pPr>
              <w:spacing w:line="240" w:lineRule="auto"/>
              <w:jc w:val="right"/>
              <w:rPr>
                <w:rFonts w:asciiTheme="majorBidi" w:hAnsiTheme="majorBidi" w:cstheme="majorBidi"/>
                <w:sz w:val="28"/>
                <w:szCs w:val="28"/>
              </w:rPr>
            </w:pPr>
          </w:p>
        </w:tc>
        <w:tc>
          <w:tcPr>
            <w:tcW w:w="1278" w:type="dxa"/>
          </w:tcPr>
          <w:p w14:paraId="2669DCF9" w14:textId="29D184C9" w:rsidR="003A45F3" w:rsidRPr="00C80B57" w:rsidRDefault="000E3BA3" w:rsidP="00BD0FAF">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69</w:t>
            </w:r>
          </w:p>
        </w:tc>
        <w:tc>
          <w:tcPr>
            <w:tcW w:w="162" w:type="dxa"/>
          </w:tcPr>
          <w:p w14:paraId="464F0C1B" w14:textId="77777777" w:rsidR="003A45F3" w:rsidRPr="00C80B57" w:rsidRDefault="003A45F3" w:rsidP="00BD0FAF">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619044DE" w14:textId="4C2E30CA" w:rsidR="003A45F3" w:rsidRPr="00C80B57" w:rsidRDefault="00C848E8" w:rsidP="00BD0FAF">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w:t>
            </w:r>
            <w:r w:rsidR="00C443C4" w:rsidRPr="00C80B57">
              <w:rPr>
                <w:rFonts w:asciiTheme="majorBidi" w:hAnsiTheme="majorBidi" w:cstheme="majorBidi"/>
                <w:sz w:val="28"/>
                <w:szCs w:val="28"/>
              </w:rPr>
              <w:t>2</w:t>
            </w:r>
            <w:r w:rsidRPr="00C80B57">
              <w:rPr>
                <w:rFonts w:asciiTheme="majorBidi" w:hAnsiTheme="majorBidi" w:cstheme="majorBidi"/>
                <w:sz w:val="28"/>
                <w:szCs w:val="28"/>
              </w:rPr>
              <w:t>5</w:t>
            </w:r>
          </w:p>
        </w:tc>
      </w:tr>
      <w:tr w:rsidR="008F52E2" w:rsidRPr="00C80B57" w14:paraId="77952713" w14:textId="77777777" w:rsidTr="00EF42BC">
        <w:trPr>
          <w:cantSplit/>
        </w:trPr>
        <w:tc>
          <w:tcPr>
            <w:tcW w:w="3150" w:type="dxa"/>
            <w:vAlign w:val="bottom"/>
          </w:tcPr>
          <w:p w14:paraId="2F3D6F82" w14:textId="77777777" w:rsidR="008875EC" w:rsidRPr="00C80B57" w:rsidRDefault="008875EC" w:rsidP="0009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hanging="48"/>
              <w:rPr>
                <w:rFonts w:asciiTheme="majorBidi" w:hAnsiTheme="majorBidi" w:cstheme="majorBidi"/>
                <w:sz w:val="28"/>
                <w:szCs w:val="28"/>
                <w:cs/>
              </w:rPr>
            </w:pPr>
            <w:r w:rsidRPr="00C80B57">
              <w:rPr>
                <w:rFonts w:asciiTheme="majorBidi" w:hAnsiTheme="majorBidi" w:cstheme="majorBidi"/>
                <w:sz w:val="28"/>
                <w:szCs w:val="28"/>
                <w:cs/>
              </w:rPr>
              <w:t>ภาษีมูลค่าเพิ่มรอนำส่ง</w:t>
            </w:r>
          </w:p>
        </w:tc>
        <w:tc>
          <w:tcPr>
            <w:tcW w:w="1350" w:type="dxa"/>
            <w:shd w:val="clear" w:color="auto" w:fill="auto"/>
            <w:vAlign w:val="bottom"/>
          </w:tcPr>
          <w:p w14:paraId="62EBAC8F" w14:textId="2F630293" w:rsidR="008875EC" w:rsidRPr="00C80B57" w:rsidRDefault="00D67E64" w:rsidP="00BD0FAF">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71" w:type="dxa"/>
          </w:tcPr>
          <w:p w14:paraId="0647DE18" w14:textId="77777777" w:rsidR="008875EC" w:rsidRPr="00C80B57" w:rsidRDefault="008875EC" w:rsidP="00BD0FAF">
            <w:pPr>
              <w:spacing w:line="240" w:lineRule="auto"/>
              <w:jc w:val="right"/>
              <w:rPr>
                <w:rFonts w:asciiTheme="majorBidi" w:hAnsiTheme="majorBidi" w:cstheme="majorBidi"/>
                <w:sz w:val="28"/>
                <w:szCs w:val="28"/>
              </w:rPr>
            </w:pPr>
          </w:p>
        </w:tc>
        <w:tc>
          <w:tcPr>
            <w:tcW w:w="1359" w:type="dxa"/>
            <w:tcBorders>
              <w:left w:val="nil"/>
            </w:tcBorders>
          </w:tcPr>
          <w:p w14:paraId="0E1FE0AA" w14:textId="77777777" w:rsidR="008875EC" w:rsidRPr="00C80B57" w:rsidRDefault="008875EC" w:rsidP="00BD0FAF">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1,083</w:t>
            </w:r>
          </w:p>
        </w:tc>
        <w:tc>
          <w:tcPr>
            <w:tcW w:w="162" w:type="dxa"/>
          </w:tcPr>
          <w:p w14:paraId="77FA9818" w14:textId="77777777" w:rsidR="008875EC" w:rsidRPr="00C80B57" w:rsidRDefault="008875EC" w:rsidP="00BD0FAF">
            <w:pPr>
              <w:spacing w:line="240" w:lineRule="auto"/>
              <w:jc w:val="right"/>
              <w:rPr>
                <w:rFonts w:asciiTheme="majorBidi" w:hAnsiTheme="majorBidi" w:cstheme="majorBidi"/>
                <w:sz w:val="28"/>
                <w:szCs w:val="28"/>
              </w:rPr>
            </w:pPr>
          </w:p>
        </w:tc>
        <w:tc>
          <w:tcPr>
            <w:tcW w:w="1278" w:type="dxa"/>
          </w:tcPr>
          <w:p w14:paraId="63A9D5B7" w14:textId="39C28E72" w:rsidR="008875EC" w:rsidRPr="00C80B57" w:rsidRDefault="00B556DB" w:rsidP="00BD0FAF">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62" w:type="dxa"/>
          </w:tcPr>
          <w:p w14:paraId="0578B735" w14:textId="77777777" w:rsidR="008875EC" w:rsidRPr="00C80B57" w:rsidRDefault="008875EC" w:rsidP="00BD0FAF">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03192B0C" w14:textId="77777777" w:rsidR="008875EC" w:rsidRPr="00C80B57" w:rsidRDefault="00C848E8" w:rsidP="00BD0FAF">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r>
      <w:tr w:rsidR="008F52E2" w:rsidRPr="00C80B57" w14:paraId="272E0B03" w14:textId="77777777" w:rsidTr="00EF42BC">
        <w:trPr>
          <w:cantSplit/>
        </w:trPr>
        <w:tc>
          <w:tcPr>
            <w:tcW w:w="3150" w:type="dxa"/>
            <w:vAlign w:val="bottom"/>
          </w:tcPr>
          <w:p w14:paraId="5789851C" w14:textId="45F2329F" w:rsidR="003A45F3" w:rsidRPr="00C80B57" w:rsidRDefault="003A45F3" w:rsidP="0009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hanging="48"/>
              <w:rPr>
                <w:rFonts w:asciiTheme="majorBidi" w:hAnsiTheme="majorBidi" w:cstheme="majorBidi"/>
                <w:sz w:val="28"/>
                <w:szCs w:val="28"/>
                <w:cs/>
              </w:rPr>
            </w:pPr>
            <w:r w:rsidRPr="00C80B57">
              <w:rPr>
                <w:rFonts w:asciiTheme="majorBidi" w:hAnsiTheme="majorBidi" w:cstheme="majorBidi"/>
                <w:sz w:val="28"/>
                <w:szCs w:val="28"/>
                <w:cs/>
              </w:rPr>
              <w:t>อื่น</w:t>
            </w:r>
            <w:r w:rsidR="000931D7" w:rsidRPr="00C80B57">
              <w:rPr>
                <w:rFonts w:asciiTheme="majorBidi" w:hAnsiTheme="majorBidi" w:cstheme="majorBidi" w:hint="cs"/>
                <w:sz w:val="28"/>
                <w:szCs w:val="28"/>
                <w:cs/>
              </w:rPr>
              <w:t xml:space="preserve"> </w:t>
            </w:r>
            <w:r w:rsidRPr="00C80B57">
              <w:rPr>
                <w:rFonts w:asciiTheme="majorBidi" w:hAnsiTheme="majorBidi" w:cstheme="majorBidi"/>
                <w:sz w:val="28"/>
                <w:szCs w:val="28"/>
                <w:cs/>
              </w:rPr>
              <w:t>ๆ</w:t>
            </w:r>
          </w:p>
        </w:tc>
        <w:tc>
          <w:tcPr>
            <w:tcW w:w="1350" w:type="dxa"/>
            <w:tcBorders>
              <w:bottom w:val="single" w:sz="4" w:space="0" w:color="auto"/>
            </w:tcBorders>
            <w:shd w:val="clear" w:color="auto" w:fill="auto"/>
            <w:vAlign w:val="bottom"/>
          </w:tcPr>
          <w:p w14:paraId="51C4652D" w14:textId="6664412A" w:rsidR="003A45F3" w:rsidRPr="00C80B57" w:rsidRDefault="00D67E64" w:rsidP="00BD0FAF">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1,097</w:t>
            </w:r>
          </w:p>
        </w:tc>
        <w:tc>
          <w:tcPr>
            <w:tcW w:w="171" w:type="dxa"/>
          </w:tcPr>
          <w:p w14:paraId="766A5FAA" w14:textId="77777777" w:rsidR="003A45F3" w:rsidRPr="00C80B57" w:rsidRDefault="003A45F3" w:rsidP="00BD0FAF">
            <w:pPr>
              <w:spacing w:line="240" w:lineRule="auto"/>
              <w:jc w:val="right"/>
              <w:rPr>
                <w:rFonts w:asciiTheme="majorBidi" w:hAnsiTheme="majorBidi" w:cstheme="majorBidi"/>
                <w:sz w:val="28"/>
                <w:szCs w:val="28"/>
              </w:rPr>
            </w:pPr>
          </w:p>
        </w:tc>
        <w:tc>
          <w:tcPr>
            <w:tcW w:w="1359" w:type="dxa"/>
            <w:tcBorders>
              <w:left w:val="nil"/>
              <w:bottom w:val="single" w:sz="4" w:space="0" w:color="auto"/>
            </w:tcBorders>
          </w:tcPr>
          <w:p w14:paraId="69E4E14F" w14:textId="77777777" w:rsidR="003A45F3" w:rsidRPr="00C80B57" w:rsidRDefault="008875EC" w:rsidP="00BD0FAF">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1,833</w:t>
            </w:r>
          </w:p>
        </w:tc>
        <w:tc>
          <w:tcPr>
            <w:tcW w:w="162" w:type="dxa"/>
          </w:tcPr>
          <w:p w14:paraId="0CA48AEA" w14:textId="77777777" w:rsidR="003A45F3" w:rsidRPr="00C80B57" w:rsidRDefault="003A45F3" w:rsidP="00BD0FAF">
            <w:pPr>
              <w:spacing w:line="240" w:lineRule="auto"/>
              <w:jc w:val="right"/>
              <w:rPr>
                <w:rFonts w:asciiTheme="majorBidi" w:hAnsiTheme="majorBidi" w:cstheme="majorBidi"/>
                <w:sz w:val="28"/>
                <w:szCs w:val="28"/>
              </w:rPr>
            </w:pPr>
          </w:p>
        </w:tc>
        <w:tc>
          <w:tcPr>
            <w:tcW w:w="1278" w:type="dxa"/>
            <w:tcBorders>
              <w:bottom w:val="single" w:sz="4" w:space="0" w:color="auto"/>
            </w:tcBorders>
          </w:tcPr>
          <w:p w14:paraId="1F71E61C" w14:textId="7A6CC4B0" w:rsidR="003A45F3" w:rsidRPr="00C80B57" w:rsidRDefault="00B556DB" w:rsidP="00BD0FAF">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p>
        </w:tc>
        <w:tc>
          <w:tcPr>
            <w:tcW w:w="162" w:type="dxa"/>
          </w:tcPr>
          <w:p w14:paraId="6F95955D" w14:textId="77777777" w:rsidR="003A45F3" w:rsidRPr="00C80B57" w:rsidRDefault="003A45F3" w:rsidP="00BD0FAF">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588FFEC7" w14:textId="236CAD44" w:rsidR="003A45F3" w:rsidRPr="00C80B57" w:rsidRDefault="00C848E8" w:rsidP="00BD0FAF">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62</w:t>
            </w:r>
            <w:r w:rsidR="00FA63C0" w:rsidRPr="00C80B57">
              <w:rPr>
                <w:rFonts w:asciiTheme="majorBidi" w:hAnsiTheme="majorBidi" w:cstheme="majorBidi"/>
                <w:sz w:val="28"/>
                <w:szCs w:val="28"/>
              </w:rPr>
              <w:t>6</w:t>
            </w:r>
          </w:p>
        </w:tc>
      </w:tr>
      <w:tr w:rsidR="008F52E2" w:rsidRPr="00C80B57" w14:paraId="0E829844" w14:textId="77777777" w:rsidTr="00EF42BC">
        <w:trPr>
          <w:cantSplit/>
        </w:trPr>
        <w:tc>
          <w:tcPr>
            <w:tcW w:w="3150" w:type="dxa"/>
            <w:vAlign w:val="bottom"/>
          </w:tcPr>
          <w:p w14:paraId="2C692917" w14:textId="77777777" w:rsidR="003A45F3" w:rsidRPr="00C80B57" w:rsidRDefault="003A45F3" w:rsidP="00BD0FAF">
            <w:pPr>
              <w:spacing w:line="240" w:lineRule="auto"/>
              <w:ind w:left="298"/>
              <w:rPr>
                <w:rFonts w:asciiTheme="majorBidi" w:hAnsiTheme="majorBidi" w:cstheme="majorBidi"/>
                <w:sz w:val="28"/>
                <w:szCs w:val="28"/>
                <w:cs/>
              </w:rPr>
            </w:pPr>
            <w:r w:rsidRPr="00C80B57">
              <w:rPr>
                <w:rFonts w:asciiTheme="majorBidi" w:hAnsiTheme="majorBidi" w:cstheme="majorBidi"/>
                <w:sz w:val="28"/>
                <w:szCs w:val="28"/>
                <w:cs/>
              </w:rPr>
              <w:t>รวม</w:t>
            </w:r>
          </w:p>
        </w:tc>
        <w:tc>
          <w:tcPr>
            <w:tcW w:w="1350" w:type="dxa"/>
            <w:tcBorders>
              <w:top w:val="single" w:sz="4" w:space="0" w:color="auto"/>
              <w:bottom w:val="double" w:sz="4" w:space="0" w:color="auto"/>
            </w:tcBorders>
            <w:shd w:val="clear" w:color="auto" w:fill="auto"/>
            <w:vAlign w:val="bottom"/>
          </w:tcPr>
          <w:p w14:paraId="595A1745" w14:textId="30132B1F" w:rsidR="003A45F3" w:rsidRPr="00C80B57" w:rsidRDefault="00D67E64" w:rsidP="003B1D27">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1,</w:t>
            </w:r>
            <w:r w:rsidR="003B1D27" w:rsidRPr="00C80B57">
              <w:rPr>
                <w:rFonts w:asciiTheme="majorBidi" w:hAnsiTheme="majorBidi" w:cstheme="majorBidi"/>
                <w:sz w:val="28"/>
                <w:szCs w:val="28"/>
              </w:rPr>
              <w:t>1</w:t>
            </w:r>
            <w:r w:rsidRPr="00C80B57">
              <w:rPr>
                <w:rFonts w:asciiTheme="majorBidi" w:hAnsiTheme="majorBidi" w:cstheme="majorBidi"/>
                <w:sz w:val="28"/>
                <w:szCs w:val="28"/>
              </w:rPr>
              <w:t>66</w:t>
            </w:r>
          </w:p>
        </w:tc>
        <w:tc>
          <w:tcPr>
            <w:tcW w:w="171" w:type="dxa"/>
          </w:tcPr>
          <w:p w14:paraId="703B8994" w14:textId="77777777" w:rsidR="003A45F3" w:rsidRPr="00C80B57" w:rsidRDefault="003A45F3" w:rsidP="00BD0FAF">
            <w:pPr>
              <w:spacing w:line="240" w:lineRule="auto"/>
              <w:jc w:val="right"/>
              <w:rPr>
                <w:rFonts w:asciiTheme="majorBidi" w:hAnsiTheme="majorBidi" w:cstheme="majorBidi"/>
                <w:sz w:val="28"/>
                <w:szCs w:val="28"/>
              </w:rPr>
            </w:pPr>
          </w:p>
        </w:tc>
        <w:tc>
          <w:tcPr>
            <w:tcW w:w="1359" w:type="dxa"/>
            <w:tcBorders>
              <w:top w:val="single" w:sz="4" w:space="0" w:color="auto"/>
              <w:left w:val="nil"/>
              <w:bottom w:val="double" w:sz="4" w:space="0" w:color="auto"/>
            </w:tcBorders>
          </w:tcPr>
          <w:p w14:paraId="3719F8F7" w14:textId="77777777" w:rsidR="003A45F3" w:rsidRPr="00C80B57" w:rsidRDefault="008875EC" w:rsidP="00BD0FAF">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8,354</w:t>
            </w:r>
          </w:p>
        </w:tc>
        <w:tc>
          <w:tcPr>
            <w:tcW w:w="162" w:type="dxa"/>
          </w:tcPr>
          <w:p w14:paraId="7A70DB7E" w14:textId="77777777" w:rsidR="003A45F3" w:rsidRPr="00C80B57" w:rsidRDefault="003A45F3" w:rsidP="00BD0FAF">
            <w:pPr>
              <w:spacing w:line="240" w:lineRule="auto"/>
              <w:jc w:val="right"/>
              <w:rPr>
                <w:rFonts w:asciiTheme="majorBidi" w:hAnsiTheme="majorBidi" w:cstheme="majorBidi"/>
                <w:sz w:val="28"/>
                <w:szCs w:val="28"/>
              </w:rPr>
            </w:pPr>
          </w:p>
        </w:tc>
        <w:tc>
          <w:tcPr>
            <w:tcW w:w="1278" w:type="dxa"/>
            <w:tcBorders>
              <w:top w:val="single" w:sz="4" w:space="0" w:color="auto"/>
              <w:bottom w:val="double" w:sz="4" w:space="0" w:color="auto"/>
            </w:tcBorders>
          </w:tcPr>
          <w:p w14:paraId="56A160B7" w14:textId="348C0371" w:rsidR="003A45F3" w:rsidRPr="00C80B57" w:rsidRDefault="00B556DB" w:rsidP="00BD0FAF">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69</w:t>
            </w:r>
          </w:p>
        </w:tc>
        <w:tc>
          <w:tcPr>
            <w:tcW w:w="162" w:type="dxa"/>
          </w:tcPr>
          <w:p w14:paraId="080834B6" w14:textId="77777777" w:rsidR="003A45F3" w:rsidRPr="00C80B57" w:rsidRDefault="003A45F3" w:rsidP="00BD0FAF">
            <w:pPr>
              <w:spacing w:line="240" w:lineRule="auto"/>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tcPr>
          <w:p w14:paraId="3DDAD0A1" w14:textId="0D08D3A2" w:rsidR="003A45F3" w:rsidRPr="00C80B57" w:rsidRDefault="00C848E8" w:rsidP="00FA63C0">
            <w:pPr>
              <w:spacing w:line="240" w:lineRule="auto"/>
              <w:jc w:val="right"/>
              <w:rPr>
                <w:rFonts w:asciiTheme="majorBidi" w:hAnsiTheme="majorBidi" w:cstheme="majorBidi"/>
                <w:sz w:val="28"/>
                <w:szCs w:val="28"/>
              </w:rPr>
            </w:pPr>
            <w:r w:rsidRPr="00C80B57">
              <w:rPr>
                <w:rFonts w:asciiTheme="majorBidi" w:hAnsiTheme="majorBidi" w:cstheme="majorBidi"/>
                <w:sz w:val="28"/>
                <w:szCs w:val="28"/>
              </w:rPr>
              <w:t>75</w:t>
            </w:r>
            <w:r w:rsidR="00FA63C0" w:rsidRPr="00C80B57">
              <w:rPr>
                <w:rFonts w:asciiTheme="majorBidi" w:hAnsiTheme="majorBidi" w:cstheme="majorBidi"/>
                <w:sz w:val="28"/>
                <w:szCs w:val="28"/>
              </w:rPr>
              <w:t>1</w:t>
            </w:r>
          </w:p>
        </w:tc>
      </w:tr>
    </w:tbl>
    <w:p w14:paraId="33A4B315" w14:textId="77777777" w:rsidR="000D2362" w:rsidRPr="00C80B57" w:rsidRDefault="000D2362" w:rsidP="000D2362">
      <w:pPr>
        <w:spacing w:before="240" w:line="240" w:lineRule="auto"/>
        <w:ind w:left="360"/>
        <w:rPr>
          <w:rFonts w:asciiTheme="majorBidi" w:hAnsiTheme="majorBidi" w:cstheme="majorBidi"/>
          <w:b/>
          <w:bCs/>
          <w:sz w:val="28"/>
          <w:szCs w:val="28"/>
        </w:rPr>
      </w:pPr>
    </w:p>
    <w:p w14:paraId="5076EAF8" w14:textId="77777777" w:rsidR="000D2362" w:rsidRPr="00C80B57" w:rsidRDefault="000D2362" w:rsidP="000D2362">
      <w:pPr>
        <w:spacing w:before="240" w:line="240" w:lineRule="auto"/>
        <w:ind w:left="360"/>
        <w:rPr>
          <w:rFonts w:asciiTheme="majorBidi" w:hAnsiTheme="majorBidi" w:cstheme="majorBidi"/>
          <w:b/>
          <w:bCs/>
          <w:sz w:val="28"/>
          <w:szCs w:val="28"/>
        </w:rPr>
      </w:pPr>
    </w:p>
    <w:p w14:paraId="43183222" w14:textId="625C0C1E" w:rsidR="00BB446E" w:rsidRPr="00C80B57" w:rsidRDefault="00BB446E" w:rsidP="00174764">
      <w:pPr>
        <w:numPr>
          <w:ilvl w:val="0"/>
          <w:numId w:val="9"/>
        </w:numPr>
        <w:spacing w:before="240" w:line="240" w:lineRule="auto"/>
        <w:rPr>
          <w:rFonts w:asciiTheme="majorBidi" w:hAnsiTheme="majorBidi" w:cstheme="majorBidi"/>
          <w:b/>
          <w:bCs/>
          <w:sz w:val="28"/>
          <w:szCs w:val="28"/>
        </w:rPr>
      </w:pPr>
      <w:r w:rsidRPr="00C80B57">
        <w:rPr>
          <w:rFonts w:asciiTheme="majorBidi" w:hAnsiTheme="majorBidi" w:cstheme="majorBidi"/>
          <w:b/>
          <w:bCs/>
          <w:sz w:val="28"/>
          <w:szCs w:val="28"/>
          <w:cs/>
        </w:rPr>
        <w:lastRenderedPageBreak/>
        <w:t>กำไร (ขาดทุน) ต่อหุ้นขั้นพื้นฐาน</w:t>
      </w:r>
    </w:p>
    <w:p w14:paraId="12481C7E" w14:textId="05E30C47" w:rsidR="00EC47EB" w:rsidRPr="00C80B57" w:rsidRDefault="00BB446E" w:rsidP="000E26A2">
      <w:pPr>
        <w:pStyle w:val="aff3"/>
        <w:spacing w:before="120" w:after="120"/>
        <w:ind w:left="357" w:right="0" w:firstLine="0"/>
        <w:jc w:val="thaiDistribute"/>
        <w:rPr>
          <w:rFonts w:asciiTheme="majorBidi" w:hAnsiTheme="majorBidi" w:cstheme="majorBidi"/>
          <w:sz w:val="28"/>
          <w:szCs w:val="28"/>
        </w:rPr>
      </w:pPr>
      <w:r w:rsidRPr="00C80B57">
        <w:rPr>
          <w:rFonts w:asciiTheme="majorBidi" w:hAnsiTheme="majorBidi" w:cstheme="majorBidi"/>
          <w:spacing w:val="-4"/>
          <w:sz w:val="28"/>
          <w:szCs w:val="28"/>
          <w:cs/>
        </w:rPr>
        <w:t>กำไร (ขาดทุน) ต่อหุ้นขั้นพื้นฐานคำนวณโดยหารกำไร (ขาดทุน) สำหรับงวดสามเดือน</w:t>
      </w:r>
      <w:r w:rsidR="007E4C38" w:rsidRPr="00C80B57">
        <w:rPr>
          <w:rFonts w:asciiTheme="majorBidi" w:hAnsiTheme="majorBidi" w:cstheme="majorBidi"/>
          <w:spacing w:val="-4"/>
          <w:sz w:val="28"/>
          <w:szCs w:val="28"/>
          <w:cs/>
        </w:rPr>
        <w:t>และหกเดือน</w:t>
      </w:r>
      <w:r w:rsidRPr="00C80B57">
        <w:rPr>
          <w:rFonts w:asciiTheme="majorBidi" w:hAnsiTheme="majorBidi" w:cstheme="majorBidi"/>
          <w:spacing w:val="-4"/>
          <w:sz w:val="28"/>
          <w:szCs w:val="28"/>
          <w:cs/>
        </w:rPr>
        <w:t xml:space="preserve">สิ้นสุดวันที่ </w:t>
      </w:r>
      <w:r w:rsidR="007E4C38" w:rsidRPr="00C80B57">
        <w:rPr>
          <w:rFonts w:asciiTheme="majorBidi" w:hAnsiTheme="majorBidi" w:cstheme="majorBidi"/>
          <w:spacing w:val="-4"/>
          <w:sz w:val="28"/>
          <w:szCs w:val="28"/>
        </w:rPr>
        <w:t xml:space="preserve">30 </w:t>
      </w:r>
      <w:r w:rsidR="007E4C38" w:rsidRPr="00C80B57">
        <w:rPr>
          <w:rFonts w:asciiTheme="majorBidi" w:hAnsiTheme="majorBidi" w:cstheme="majorBidi"/>
          <w:spacing w:val="-4"/>
          <w:sz w:val="28"/>
          <w:szCs w:val="28"/>
          <w:cs/>
        </w:rPr>
        <w:t>มิถุนายน</w:t>
      </w:r>
      <w:r w:rsidRPr="00C80B57">
        <w:rPr>
          <w:rFonts w:asciiTheme="majorBidi" w:hAnsiTheme="majorBidi" w:cstheme="majorBidi"/>
          <w:spacing w:val="-4"/>
          <w:sz w:val="28"/>
          <w:szCs w:val="28"/>
          <w:cs/>
        </w:rPr>
        <w:t xml:space="preserve"> </w:t>
      </w:r>
      <w:r w:rsidRPr="00C80B57">
        <w:rPr>
          <w:rFonts w:asciiTheme="majorBidi" w:hAnsiTheme="majorBidi" w:cstheme="majorBidi"/>
          <w:spacing w:val="-4"/>
          <w:sz w:val="28"/>
          <w:szCs w:val="28"/>
        </w:rPr>
        <w:t xml:space="preserve">2563 </w:t>
      </w:r>
      <w:r w:rsidRPr="00C80B57">
        <w:rPr>
          <w:rFonts w:asciiTheme="majorBidi" w:hAnsiTheme="majorBidi" w:cstheme="majorBidi"/>
          <w:spacing w:val="-4"/>
          <w:sz w:val="28"/>
          <w:szCs w:val="28"/>
          <w:cs/>
        </w:rPr>
        <w:t xml:space="preserve">และ </w:t>
      </w:r>
      <w:r w:rsidRPr="00C80B57">
        <w:rPr>
          <w:rFonts w:asciiTheme="majorBidi" w:hAnsiTheme="majorBidi" w:cstheme="majorBidi"/>
          <w:spacing w:val="-4"/>
          <w:sz w:val="28"/>
          <w:szCs w:val="28"/>
        </w:rPr>
        <w:t>2562</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ที่เป็นของผู้ถือหุ้นของบริษัทฯ (ไม่รวมกำไรขาดทุนเบ็ดเสร็จอื่น) ด้วยจำนวนหุ้นสามัญที่ออกจำหน่ายแล้วระหว่างงวด</w:t>
      </w:r>
    </w:p>
    <w:tbl>
      <w:tblPr>
        <w:tblW w:w="9180" w:type="dxa"/>
        <w:tblInd w:w="332" w:type="dxa"/>
        <w:tblLayout w:type="fixed"/>
        <w:tblCellMar>
          <w:left w:w="62" w:type="dxa"/>
          <w:right w:w="62" w:type="dxa"/>
        </w:tblCellMar>
        <w:tblLook w:val="0000" w:firstRow="0" w:lastRow="0" w:firstColumn="0" w:lastColumn="0" w:noHBand="0" w:noVBand="0"/>
      </w:tblPr>
      <w:tblGrid>
        <w:gridCol w:w="4950"/>
        <w:gridCol w:w="990"/>
        <w:gridCol w:w="144"/>
        <w:gridCol w:w="936"/>
        <w:gridCol w:w="144"/>
        <w:gridCol w:w="936"/>
        <w:gridCol w:w="144"/>
        <w:gridCol w:w="936"/>
      </w:tblGrid>
      <w:tr w:rsidR="00F06A56" w:rsidRPr="00C80B57" w14:paraId="51428A4C" w14:textId="77777777" w:rsidTr="00F06A56">
        <w:trPr>
          <w:cantSplit/>
          <w:trHeight w:val="351"/>
          <w:tblHeader/>
        </w:trPr>
        <w:tc>
          <w:tcPr>
            <w:tcW w:w="4950" w:type="dxa"/>
            <w:shd w:val="clear" w:color="auto" w:fill="auto"/>
          </w:tcPr>
          <w:p w14:paraId="21AF88F4" w14:textId="77777777" w:rsidR="00F06A56" w:rsidRPr="00C80B57" w:rsidRDefault="00F06A56" w:rsidP="00F06A56">
            <w:pPr>
              <w:spacing w:line="360" w:lineRule="exact"/>
              <w:ind w:right="-13"/>
              <w:jc w:val="thaiDistribute"/>
              <w:rPr>
                <w:rFonts w:asciiTheme="majorBidi" w:hAnsiTheme="majorBidi" w:cstheme="majorBidi"/>
                <w:sz w:val="28"/>
                <w:szCs w:val="28"/>
              </w:rPr>
            </w:pPr>
          </w:p>
        </w:tc>
        <w:tc>
          <w:tcPr>
            <w:tcW w:w="4230" w:type="dxa"/>
            <w:gridSpan w:val="7"/>
            <w:tcBorders>
              <w:bottom w:val="single" w:sz="4" w:space="0" w:color="auto"/>
            </w:tcBorders>
            <w:shd w:val="clear" w:color="auto" w:fill="auto"/>
          </w:tcPr>
          <w:p w14:paraId="6625BFF8" w14:textId="77777777" w:rsidR="00F06A56" w:rsidRPr="00C80B57" w:rsidRDefault="00F06A56" w:rsidP="00F06A56">
            <w:pPr>
              <w:spacing w:line="360" w:lineRule="exact"/>
              <w:jc w:val="right"/>
              <w:rPr>
                <w:rFonts w:asciiTheme="majorBidi" w:hAnsiTheme="majorBidi" w:cstheme="majorBidi"/>
                <w:snapToGrid w:val="0"/>
                <w:sz w:val="28"/>
                <w:szCs w:val="28"/>
                <w:cs/>
                <w:lang w:eastAsia="th-TH"/>
              </w:rPr>
            </w:pPr>
            <w:r w:rsidRPr="00C80B57">
              <w:rPr>
                <w:rFonts w:asciiTheme="majorBidi" w:hAnsiTheme="majorBidi" w:cstheme="majorBidi"/>
                <w:snapToGrid w:val="0"/>
                <w:sz w:val="28"/>
                <w:szCs w:val="28"/>
                <w:lang w:eastAsia="th-TH"/>
              </w:rPr>
              <w:t>(</w:t>
            </w:r>
            <w:r w:rsidRPr="00C80B57">
              <w:rPr>
                <w:rFonts w:asciiTheme="majorBidi" w:hAnsiTheme="majorBidi" w:cstheme="majorBidi"/>
                <w:snapToGrid w:val="0"/>
                <w:sz w:val="28"/>
                <w:szCs w:val="28"/>
                <w:cs/>
                <w:lang w:eastAsia="th-TH"/>
              </w:rPr>
              <w:t xml:space="preserve">หน่วย </w:t>
            </w:r>
            <w:r w:rsidRPr="00C80B57">
              <w:rPr>
                <w:rFonts w:asciiTheme="majorBidi" w:hAnsiTheme="majorBidi" w:cstheme="majorBidi"/>
                <w:snapToGrid w:val="0"/>
                <w:sz w:val="28"/>
                <w:szCs w:val="28"/>
                <w:lang w:eastAsia="th-TH"/>
              </w:rPr>
              <w:t xml:space="preserve">: </w:t>
            </w:r>
            <w:r w:rsidRPr="00C80B57">
              <w:rPr>
                <w:rFonts w:asciiTheme="majorBidi" w:hAnsiTheme="majorBidi" w:cstheme="majorBidi"/>
                <w:snapToGrid w:val="0"/>
                <w:sz w:val="28"/>
                <w:szCs w:val="28"/>
                <w:cs/>
                <w:lang w:eastAsia="th-TH"/>
              </w:rPr>
              <w:t>พันบาท/พันหุ้น)</w:t>
            </w:r>
          </w:p>
        </w:tc>
      </w:tr>
      <w:tr w:rsidR="00F06A56" w:rsidRPr="00C80B57" w14:paraId="6C94D5F9" w14:textId="77777777" w:rsidTr="00F06A56">
        <w:trPr>
          <w:cantSplit/>
          <w:trHeight w:val="351"/>
          <w:tblHeader/>
        </w:trPr>
        <w:tc>
          <w:tcPr>
            <w:tcW w:w="4950" w:type="dxa"/>
            <w:shd w:val="clear" w:color="auto" w:fill="auto"/>
          </w:tcPr>
          <w:p w14:paraId="00C07375" w14:textId="77777777" w:rsidR="00F06A56" w:rsidRPr="00C80B57" w:rsidRDefault="00F06A56" w:rsidP="00F06A56">
            <w:pPr>
              <w:spacing w:line="360" w:lineRule="exact"/>
              <w:ind w:right="-13"/>
              <w:jc w:val="thaiDistribute"/>
              <w:rPr>
                <w:rFonts w:asciiTheme="majorBidi" w:hAnsiTheme="majorBidi" w:cstheme="majorBidi"/>
                <w:sz w:val="28"/>
                <w:szCs w:val="28"/>
              </w:rPr>
            </w:pPr>
          </w:p>
        </w:tc>
        <w:tc>
          <w:tcPr>
            <w:tcW w:w="4230" w:type="dxa"/>
            <w:gridSpan w:val="7"/>
            <w:tcBorders>
              <w:top w:val="single" w:sz="4" w:space="0" w:color="auto"/>
              <w:bottom w:val="single" w:sz="4" w:space="0" w:color="auto"/>
            </w:tcBorders>
            <w:shd w:val="clear" w:color="auto" w:fill="auto"/>
          </w:tcPr>
          <w:p w14:paraId="721A0DEB" w14:textId="77777777" w:rsidR="00F06A56" w:rsidRPr="00C80B57" w:rsidRDefault="00F06A56" w:rsidP="00F06A56">
            <w:pPr>
              <w:spacing w:line="360" w:lineRule="exact"/>
              <w:jc w:val="center"/>
              <w:rPr>
                <w:rFonts w:asciiTheme="majorBidi" w:hAnsiTheme="majorBidi" w:cstheme="majorBidi"/>
                <w:snapToGrid w:val="0"/>
                <w:sz w:val="28"/>
                <w:szCs w:val="28"/>
                <w:cs/>
                <w:lang w:eastAsia="th-TH"/>
              </w:rPr>
            </w:pPr>
            <w:r w:rsidRPr="00C80B57">
              <w:rPr>
                <w:rFonts w:asciiTheme="majorBidi" w:hAnsiTheme="majorBidi" w:cstheme="majorBidi"/>
                <w:snapToGrid w:val="0"/>
                <w:sz w:val="28"/>
                <w:szCs w:val="28"/>
                <w:cs/>
                <w:lang w:eastAsia="th-TH"/>
              </w:rPr>
              <w:t xml:space="preserve">สำหรับงวดสามเดือนสิ้นสุดวันที่ </w:t>
            </w:r>
            <w:r w:rsidRPr="00C80B57">
              <w:rPr>
                <w:rFonts w:asciiTheme="majorBidi" w:hAnsiTheme="majorBidi" w:cstheme="majorBidi"/>
                <w:snapToGrid w:val="0"/>
                <w:sz w:val="28"/>
                <w:szCs w:val="28"/>
                <w:lang w:eastAsia="th-TH"/>
              </w:rPr>
              <w:t xml:space="preserve">30 </w:t>
            </w:r>
            <w:r w:rsidRPr="00C80B57">
              <w:rPr>
                <w:rFonts w:asciiTheme="majorBidi" w:hAnsiTheme="majorBidi" w:cstheme="majorBidi"/>
                <w:snapToGrid w:val="0"/>
                <w:sz w:val="28"/>
                <w:szCs w:val="28"/>
                <w:cs/>
                <w:lang w:eastAsia="th-TH"/>
              </w:rPr>
              <w:t>มิถุนายน</w:t>
            </w:r>
          </w:p>
        </w:tc>
      </w:tr>
      <w:tr w:rsidR="00F06A56" w:rsidRPr="00C80B57" w14:paraId="3513B856" w14:textId="77777777" w:rsidTr="00F06A56">
        <w:trPr>
          <w:cantSplit/>
          <w:trHeight w:val="351"/>
          <w:tblHeader/>
        </w:trPr>
        <w:tc>
          <w:tcPr>
            <w:tcW w:w="4950" w:type="dxa"/>
            <w:shd w:val="clear" w:color="auto" w:fill="auto"/>
          </w:tcPr>
          <w:p w14:paraId="24E1A287" w14:textId="77777777" w:rsidR="00F06A56" w:rsidRPr="00C80B57" w:rsidRDefault="00F06A56" w:rsidP="00F06A56">
            <w:pPr>
              <w:spacing w:line="360" w:lineRule="exact"/>
              <w:ind w:right="-13"/>
              <w:jc w:val="thaiDistribute"/>
              <w:rPr>
                <w:rFonts w:asciiTheme="majorBidi" w:hAnsiTheme="majorBidi" w:cstheme="majorBidi"/>
                <w:sz w:val="28"/>
                <w:szCs w:val="28"/>
              </w:rPr>
            </w:pPr>
          </w:p>
        </w:tc>
        <w:tc>
          <w:tcPr>
            <w:tcW w:w="2070" w:type="dxa"/>
            <w:gridSpan w:val="3"/>
            <w:tcBorders>
              <w:top w:val="single" w:sz="4" w:space="0" w:color="auto"/>
              <w:bottom w:val="single" w:sz="4" w:space="0" w:color="auto"/>
            </w:tcBorders>
            <w:shd w:val="clear" w:color="auto" w:fill="auto"/>
          </w:tcPr>
          <w:p w14:paraId="7F24CC43" w14:textId="77777777" w:rsidR="00F06A56" w:rsidRPr="00C80B57" w:rsidRDefault="00F06A56" w:rsidP="00F06A56">
            <w:pPr>
              <w:spacing w:line="360" w:lineRule="exact"/>
              <w:jc w:val="center"/>
              <w:rPr>
                <w:rFonts w:asciiTheme="majorBidi" w:hAnsiTheme="majorBidi" w:cstheme="majorBidi"/>
                <w:sz w:val="28"/>
                <w:szCs w:val="28"/>
              </w:rPr>
            </w:pPr>
            <w:r w:rsidRPr="00C80B57">
              <w:rPr>
                <w:rFonts w:asciiTheme="majorBidi" w:hAnsiTheme="majorBidi" w:cstheme="majorBidi"/>
                <w:sz w:val="28"/>
                <w:szCs w:val="28"/>
                <w:cs/>
              </w:rPr>
              <w:t>งบการเงินรวม</w:t>
            </w:r>
          </w:p>
        </w:tc>
        <w:tc>
          <w:tcPr>
            <w:tcW w:w="144" w:type="dxa"/>
            <w:tcBorders>
              <w:top w:val="single" w:sz="4" w:space="0" w:color="auto"/>
            </w:tcBorders>
            <w:shd w:val="clear" w:color="auto" w:fill="auto"/>
          </w:tcPr>
          <w:p w14:paraId="41BD2186" w14:textId="77777777" w:rsidR="00F06A56" w:rsidRPr="00C80B57" w:rsidRDefault="00F06A56" w:rsidP="00F06A56">
            <w:pPr>
              <w:spacing w:line="360" w:lineRule="exact"/>
              <w:jc w:val="center"/>
              <w:rPr>
                <w:rFonts w:asciiTheme="majorBidi" w:hAnsiTheme="majorBidi" w:cstheme="majorBidi"/>
                <w:sz w:val="28"/>
                <w:szCs w:val="28"/>
              </w:rPr>
            </w:pPr>
          </w:p>
        </w:tc>
        <w:tc>
          <w:tcPr>
            <w:tcW w:w="2016" w:type="dxa"/>
            <w:gridSpan w:val="3"/>
            <w:tcBorders>
              <w:top w:val="single" w:sz="4" w:space="0" w:color="auto"/>
              <w:bottom w:val="single" w:sz="4" w:space="0" w:color="auto"/>
            </w:tcBorders>
            <w:shd w:val="clear" w:color="auto" w:fill="auto"/>
          </w:tcPr>
          <w:p w14:paraId="0FBBDCD6" w14:textId="77777777" w:rsidR="00F06A56" w:rsidRPr="00C80B57" w:rsidRDefault="00F06A56" w:rsidP="00F06A56">
            <w:pPr>
              <w:spacing w:line="360" w:lineRule="exact"/>
              <w:jc w:val="center"/>
              <w:rPr>
                <w:rFonts w:asciiTheme="majorBidi" w:hAnsiTheme="majorBidi" w:cstheme="majorBidi"/>
                <w:sz w:val="28"/>
                <w:szCs w:val="28"/>
              </w:rPr>
            </w:pPr>
            <w:r w:rsidRPr="00C80B57">
              <w:rPr>
                <w:rFonts w:asciiTheme="majorBidi" w:hAnsiTheme="majorBidi" w:cstheme="majorBidi"/>
                <w:sz w:val="28"/>
                <w:szCs w:val="28"/>
                <w:cs/>
              </w:rPr>
              <w:t>งบการเงินเฉพาะกิจการ</w:t>
            </w:r>
          </w:p>
        </w:tc>
      </w:tr>
      <w:tr w:rsidR="00F06A56" w:rsidRPr="00C80B57" w14:paraId="19A5CA66" w14:textId="77777777" w:rsidTr="00C41B50">
        <w:trPr>
          <w:cantSplit/>
          <w:trHeight w:val="351"/>
          <w:tblHeader/>
        </w:trPr>
        <w:tc>
          <w:tcPr>
            <w:tcW w:w="4950" w:type="dxa"/>
            <w:shd w:val="clear" w:color="auto" w:fill="auto"/>
          </w:tcPr>
          <w:p w14:paraId="509396BB" w14:textId="77777777" w:rsidR="00F06A56" w:rsidRPr="00C80B57" w:rsidRDefault="00F06A56" w:rsidP="00F06A56">
            <w:pPr>
              <w:spacing w:line="360" w:lineRule="exact"/>
              <w:ind w:right="-13"/>
              <w:jc w:val="thaiDistribute"/>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490A5575" w14:textId="77777777" w:rsidR="00F06A56" w:rsidRPr="00C80B57" w:rsidRDefault="00F06A56" w:rsidP="00F06A56">
            <w:pPr>
              <w:spacing w:line="360" w:lineRule="exact"/>
              <w:jc w:val="center"/>
              <w:rPr>
                <w:rFonts w:asciiTheme="majorBidi" w:hAnsiTheme="majorBidi" w:cstheme="majorBidi"/>
                <w:sz w:val="28"/>
                <w:szCs w:val="28"/>
              </w:rPr>
            </w:pPr>
            <w:r w:rsidRPr="00C80B57">
              <w:rPr>
                <w:rFonts w:asciiTheme="majorBidi" w:hAnsiTheme="majorBidi" w:cstheme="majorBidi"/>
                <w:sz w:val="28"/>
                <w:szCs w:val="28"/>
              </w:rPr>
              <w:t>2563</w:t>
            </w:r>
          </w:p>
        </w:tc>
        <w:tc>
          <w:tcPr>
            <w:tcW w:w="144" w:type="dxa"/>
            <w:tcBorders>
              <w:top w:val="single" w:sz="4" w:space="0" w:color="auto"/>
            </w:tcBorders>
            <w:shd w:val="clear" w:color="auto" w:fill="auto"/>
          </w:tcPr>
          <w:p w14:paraId="2C7D34F5" w14:textId="77777777" w:rsidR="00F06A56" w:rsidRPr="00C80B57" w:rsidRDefault="00F06A56" w:rsidP="00F06A56">
            <w:pPr>
              <w:spacing w:line="360" w:lineRule="exact"/>
              <w:jc w:val="center"/>
              <w:rPr>
                <w:rFonts w:asciiTheme="majorBidi" w:hAnsiTheme="majorBidi" w:cstheme="majorBidi"/>
                <w:sz w:val="28"/>
                <w:szCs w:val="28"/>
              </w:rPr>
            </w:pPr>
          </w:p>
        </w:tc>
        <w:tc>
          <w:tcPr>
            <w:tcW w:w="936" w:type="dxa"/>
            <w:tcBorders>
              <w:top w:val="single" w:sz="4" w:space="0" w:color="auto"/>
              <w:left w:val="nil"/>
              <w:bottom w:val="single" w:sz="4" w:space="0" w:color="auto"/>
            </w:tcBorders>
            <w:shd w:val="clear" w:color="auto" w:fill="auto"/>
          </w:tcPr>
          <w:p w14:paraId="5A657178" w14:textId="77777777" w:rsidR="00F06A56" w:rsidRPr="00C80B57" w:rsidRDefault="00F06A56" w:rsidP="00F06A56">
            <w:pPr>
              <w:spacing w:line="360" w:lineRule="exact"/>
              <w:jc w:val="center"/>
              <w:rPr>
                <w:rFonts w:asciiTheme="majorBidi" w:hAnsiTheme="majorBidi" w:cstheme="majorBidi"/>
                <w:sz w:val="28"/>
                <w:szCs w:val="28"/>
              </w:rPr>
            </w:pPr>
            <w:r w:rsidRPr="00C80B57">
              <w:rPr>
                <w:rFonts w:asciiTheme="majorBidi" w:hAnsiTheme="majorBidi" w:cstheme="majorBidi"/>
                <w:sz w:val="28"/>
                <w:szCs w:val="28"/>
              </w:rPr>
              <w:t>2562</w:t>
            </w:r>
          </w:p>
        </w:tc>
        <w:tc>
          <w:tcPr>
            <w:tcW w:w="144" w:type="dxa"/>
            <w:shd w:val="clear" w:color="auto" w:fill="auto"/>
          </w:tcPr>
          <w:p w14:paraId="00BEF9F7" w14:textId="77777777" w:rsidR="00F06A56" w:rsidRPr="00C80B57" w:rsidRDefault="00F06A56" w:rsidP="00F06A56">
            <w:pPr>
              <w:spacing w:line="360" w:lineRule="exact"/>
              <w:jc w:val="center"/>
              <w:rPr>
                <w:rFonts w:asciiTheme="majorBidi" w:hAnsiTheme="majorBidi" w:cstheme="majorBidi"/>
                <w:sz w:val="28"/>
                <w:szCs w:val="28"/>
              </w:rPr>
            </w:pPr>
          </w:p>
        </w:tc>
        <w:tc>
          <w:tcPr>
            <w:tcW w:w="936" w:type="dxa"/>
            <w:tcBorders>
              <w:bottom w:val="single" w:sz="4" w:space="0" w:color="auto"/>
            </w:tcBorders>
            <w:shd w:val="clear" w:color="auto" w:fill="auto"/>
          </w:tcPr>
          <w:p w14:paraId="39882563" w14:textId="77777777" w:rsidR="00F06A56" w:rsidRPr="00C80B57" w:rsidRDefault="00F06A56" w:rsidP="00F06A56">
            <w:pPr>
              <w:spacing w:line="360" w:lineRule="exact"/>
              <w:jc w:val="center"/>
              <w:rPr>
                <w:rFonts w:asciiTheme="majorBidi" w:hAnsiTheme="majorBidi" w:cstheme="majorBidi"/>
                <w:sz w:val="28"/>
                <w:szCs w:val="28"/>
              </w:rPr>
            </w:pPr>
            <w:r w:rsidRPr="00C80B57">
              <w:rPr>
                <w:rFonts w:asciiTheme="majorBidi" w:hAnsiTheme="majorBidi" w:cstheme="majorBidi"/>
                <w:sz w:val="28"/>
                <w:szCs w:val="28"/>
              </w:rPr>
              <w:t>2563</w:t>
            </w:r>
          </w:p>
        </w:tc>
        <w:tc>
          <w:tcPr>
            <w:tcW w:w="144" w:type="dxa"/>
            <w:shd w:val="clear" w:color="auto" w:fill="auto"/>
          </w:tcPr>
          <w:p w14:paraId="370F2AB2" w14:textId="77777777" w:rsidR="00F06A56" w:rsidRPr="00C80B57" w:rsidRDefault="00F06A56" w:rsidP="00F06A56">
            <w:pPr>
              <w:spacing w:line="360" w:lineRule="exact"/>
              <w:jc w:val="center"/>
              <w:rPr>
                <w:rFonts w:asciiTheme="majorBidi" w:hAnsiTheme="majorBidi" w:cstheme="majorBidi"/>
                <w:sz w:val="28"/>
                <w:szCs w:val="28"/>
              </w:rPr>
            </w:pPr>
          </w:p>
        </w:tc>
        <w:tc>
          <w:tcPr>
            <w:tcW w:w="936" w:type="dxa"/>
            <w:tcBorders>
              <w:left w:val="nil"/>
              <w:bottom w:val="single" w:sz="4" w:space="0" w:color="auto"/>
            </w:tcBorders>
            <w:shd w:val="clear" w:color="auto" w:fill="auto"/>
          </w:tcPr>
          <w:p w14:paraId="5BE5CAE6" w14:textId="77777777" w:rsidR="00F06A56" w:rsidRPr="00C80B57" w:rsidRDefault="00F06A56" w:rsidP="00F06A56">
            <w:pPr>
              <w:spacing w:line="360" w:lineRule="exact"/>
              <w:jc w:val="center"/>
              <w:rPr>
                <w:rFonts w:asciiTheme="majorBidi" w:hAnsiTheme="majorBidi" w:cstheme="majorBidi"/>
                <w:sz w:val="28"/>
                <w:szCs w:val="28"/>
              </w:rPr>
            </w:pPr>
            <w:r w:rsidRPr="00C80B57">
              <w:rPr>
                <w:rFonts w:asciiTheme="majorBidi" w:hAnsiTheme="majorBidi" w:cstheme="majorBidi"/>
                <w:sz w:val="28"/>
                <w:szCs w:val="28"/>
              </w:rPr>
              <w:t>2562</w:t>
            </w:r>
          </w:p>
        </w:tc>
      </w:tr>
      <w:tr w:rsidR="00F06A56" w:rsidRPr="00C80B57" w14:paraId="55381B18" w14:textId="77777777" w:rsidTr="00C41B50">
        <w:trPr>
          <w:cantSplit/>
        </w:trPr>
        <w:tc>
          <w:tcPr>
            <w:tcW w:w="4950" w:type="dxa"/>
            <w:shd w:val="clear" w:color="auto" w:fill="auto"/>
            <w:vAlign w:val="bottom"/>
          </w:tcPr>
          <w:p w14:paraId="085273AA" w14:textId="77777777" w:rsidR="00F06A56" w:rsidRPr="00C80B57" w:rsidRDefault="00F06A56" w:rsidP="00F0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0"/>
              <w:rPr>
                <w:rFonts w:asciiTheme="majorBidi" w:hAnsiTheme="majorBidi" w:cstheme="majorBidi"/>
                <w:sz w:val="28"/>
                <w:szCs w:val="28"/>
              </w:rPr>
            </w:pPr>
            <w:r w:rsidRPr="00C80B57">
              <w:rPr>
                <w:rFonts w:asciiTheme="majorBidi" w:hAnsiTheme="majorBidi" w:cstheme="majorBidi"/>
                <w:sz w:val="28"/>
                <w:szCs w:val="28"/>
                <w:cs/>
              </w:rPr>
              <w:t xml:space="preserve">กำไร (ขาดทุน) ส่วนที่เป็นของผู้ถือหุ้นของบริษัทใหญ่    </w:t>
            </w:r>
            <w:r w:rsidRPr="00C80B57">
              <w:rPr>
                <w:rFonts w:asciiTheme="majorBidi" w:hAnsiTheme="majorBidi" w:cstheme="majorBidi"/>
                <w:sz w:val="28"/>
                <w:szCs w:val="28"/>
              </w:rPr>
              <w:t xml:space="preserve"> </w:t>
            </w:r>
          </w:p>
        </w:tc>
        <w:tc>
          <w:tcPr>
            <w:tcW w:w="990" w:type="dxa"/>
            <w:tcBorders>
              <w:top w:val="single" w:sz="4" w:space="0" w:color="auto"/>
            </w:tcBorders>
            <w:shd w:val="clear" w:color="auto" w:fill="auto"/>
            <w:vAlign w:val="bottom"/>
          </w:tcPr>
          <w:p w14:paraId="5E2BF49B" w14:textId="17716DCB" w:rsidR="00F06A56" w:rsidRPr="00C80B57" w:rsidRDefault="005C7889" w:rsidP="00F06A56">
            <w:pPr>
              <w:tabs>
                <w:tab w:val="clear" w:pos="4678"/>
              </w:tabs>
              <w:spacing w:line="360" w:lineRule="exact"/>
              <w:jc w:val="right"/>
              <w:rPr>
                <w:rFonts w:asciiTheme="majorBidi" w:hAnsiTheme="majorBidi" w:cstheme="majorBidi"/>
                <w:sz w:val="28"/>
                <w:szCs w:val="28"/>
                <w:cs/>
              </w:rPr>
            </w:pPr>
            <w:r w:rsidRPr="00C80B57">
              <w:rPr>
                <w:rFonts w:asciiTheme="majorBidi" w:hAnsiTheme="majorBidi" w:cstheme="majorBidi" w:hint="cs"/>
                <w:sz w:val="28"/>
                <w:szCs w:val="28"/>
                <w:cs/>
              </w:rPr>
              <w:t>(</w:t>
            </w:r>
            <w:r w:rsidR="00B53028" w:rsidRPr="00C80B57">
              <w:rPr>
                <w:rFonts w:asciiTheme="majorBidi" w:hAnsiTheme="majorBidi" w:cstheme="majorBidi"/>
                <w:sz w:val="28"/>
                <w:szCs w:val="28"/>
              </w:rPr>
              <w:t>10,357</w:t>
            </w:r>
            <w:r w:rsidRPr="00C80B57">
              <w:rPr>
                <w:rFonts w:asciiTheme="majorBidi" w:hAnsiTheme="majorBidi" w:cstheme="majorBidi" w:hint="cs"/>
                <w:sz w:val="28"/>
                <w:szCs w:val="28"/>
                <w:cs/>
              </w:rPr>
              <w:t>)</w:t>
            </w:r>
          </w:p>
        </w:tc>
        <w:tc>
          <w:tcPr>
            <w:tcW w:w="144" w:type="dxa"/>
            <w:shd w:val="clear" w:color="auto" w:fill="auto"/>
            <w:vAlign w:val="bottom"/>
          </w:tcPr>
          <w:p w14:paraId="5753D2D2" w14:textId="77777777" w:rsidR="00F06A56" w:rsidRPr="00C80B57" w:rsidRDefault="00F06A56" w:rsidP="00F06A56">
            <w:pPr>
              <w:spacing w:line="360" w:lineRule="exact"/>
              <w:jc w:val="right"/>
              <w:rPr>
                <w:rFonts w:asciiTheme="majorBidi" w:hAnsiTheme="majorBidi" w:cstheme="majorBidi"/>
                <w:sz w:val="28"/>
                <w:szCs w:val="28"/>
              </w:rPr>
            </w:pPr>
          </w:p>
        </w:tc>
        <w:tc>
          <w:tcPr>
            <w:tcW w:w="936" w:type="dxa"/>
            <w:tcBorders>
              <w:top w:val="single" w:sz="4" w:space="0" w:color="auto"/>
              <w:left w:val="nil"/>
            </w:tcBorders>
            <w:shd w:val="clear" w:color="auto" w:fill="auto"/>
            <w:vAlign w:val="bottom"/>
          </w:tcPr>
          <w:p w14:paraId="45CBAD70" w14:textId="26890D0A" w:rsidR="00F06A56" w:rsidRPr="00C80B57" w:rsidRDefault="00F06A56" w:rsidP="005C7889">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w:t>
            </w:r>
            <w:r w:rsidR="005C7889" w:rsidRPr="00C80B57">
              <w:rPr>
                <w:rFonts w:asciiTheme="majorBidi" w:hAnsiTheme="majorBidi" w:cstheme="majorBidi"/>
                <w:sz w:val="28"/>
                <w:szCs w:val="28"/>
              </w:rPr>
              <w:t>98,837</w:t>
            </w:r>
            <w:r w:rsidRPr="00C80B57">
              <w:rPr>
                <w:rFonts w:asciiTheme="majorBidi" w:hAnsiTheme="majorBidi" w:cstheme="majorBidi"/>
                <w:sz w:val="28"/>
                <w:szCs w:val="28"/>
              </w:rPr>
              <w:t>)</w:t>
            </w:r>
          </w:p>
        </w:tc>
        <w:tc>
          <w:tcPr>
            <w:tcW w:w="144" w:type="dxa"/>
            <w:shd w:val="clear" w:color="auto" w:fill="auto"/>
            <w:vAlign w:val="bottom"/>
          </w:tcPr>
          <w:p w14:paraId="31C971C9" w14:textId="77777777" w:rsidR="00F06A56" w:rsidRPr="00C80B57" w:rsidRDefault="00F06A56" w:rsidP="00F06A56">
            <w:pPr>
              <w:spacing w:line="360" w:lineRule="exact"/>
              <w:jc w:val="right"/>
              <w:rPr>
                <w:rFonts w:asciiTheme="majorBidi" w:hAnsiTheme="majorBidi" w:cstheme="majorBidi"/>
                <w:sz w:val="28"/>
                <w:szCs w:val="28"/>
              </w:rPr>
            </w:pPr>
          </w:p>
        </w:tc>
        <w:tc>
          <w:tcPr>
            <w:tcW w:w="936" w:type="dxa"/>
            <w:tcBorders>
              <w:top w:val="single" w:sz="4" w:space="0" w:color="auto"/>
            </w:tcBorders>
            <w:shd w:val="clear" w:color="auto" w:fill="auto"/>
            <w:vAlign w:val="bottom"/>
          </w:tcPr>
          <w:p w14:paraId="181F0C88" w14:textId="50C27AB3" w:rsidR="00F06A56" w:rsidRPr="00C80B57" w:rsidRDefault="00372C90" w:rsidP="00372C90">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(10,624)</w:t>
            </w:r>
          </w:p>
        </w:tc>
        <w:tc>
          <w:tcPr>
            <w:tcW w:w="144" w:type="dxa"/>
            <w:shd w:val="clear" w:color="auto" w:fill="auto"/>
            <w:vAlign w:val="bottom"/>
          </w:tcPr>
          <w:p w14:paraId="7A306F15" w14:textId="77777777" w:rsidR="00F06A56" w:rsidRPr="00C80B57" w:rsidRDefault="00F06A56" w:rsidP="00F06A56">
            <w:pPr>
              <w:spacing w:line="360" w:lineRule="exact"/>
              <w:jc w:val="right"/>
              <w:rPr>
                <w:rFonts w:asciiTheme="majorBidi" w:hAnsiTheme="majorBidi" w:cstheme="majorBidi"/>
                <w:sz w:val="28"/>
                <w:szCs w:val="28"/>
              </w:rPr>
            </w:pPr>
          </w:p>
        </w:tc>
        <w:tc>
          <w:tcPr>
            <w:tcW w:w="936" w:type="dxa"/>
            <w:tcBorders>
              <w:top w:val="single" w:sz="4" w:space="0" w:color="auto"/>
              <w:left w:val="nil"/>
            </w:tcBorders>
            <w:shd w:val="clear" w:color="auto" w:fill="auto"/>
            <w:vAlign w:val="bottom"/>
          </w:tcPr>
          <w:p w14:paraId="2F2262E1" w14:textId="77777777" w:rsidR="00F06A56" w:rsidRPr="00C80B57" w:rsidRDefault="00F06A56" w:rsidP="00F06A56">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(105,730)</w:t>
            </w:r>
          </w:p>
        </w:tc>
      </w:tr>
      <w:tr w:rsidR="005C7889" w:rsidRPr="00C80B57" w14:paraId="442D0D1D" w14:textId="77777777" w:rsidTr="00C41B50">
        <w:trPr>
          <w:cantSplit/>
        </w:trPr>
        <w:tc>
          <w:tcPr>
            <w:tcW w:w="4950" w:type="dxa"/>
            <w:shd w:val="clear" w:color="auto" w:fill="auto"/>
            <w:vAlign w:val="bottom"/>
          </w:tcPr>
          <w:p w14:paraId="64743AE3" w14:textId="77777777" w:rsidR="005C7889" w:rsidRPr="00C80B57" w:rsidRDefault="005C7889" w:rsidP="00DD3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0"/>
              <w:rPr>
                <w:rFonts w:asciiTheme="majorBidi" w:hAnsiTheme="majorBidi" w:cstheme="majorBidi"/>
                <w:sz w:val="28"/>
                <w:szCs w:val="28"/>
              </w:rPr>
            </w:pPr>
            <w:r w:rsidRPr="00C80B57">
              <w:rPr>
                <w:rFonts w:asciiTheme="majorBidi" w:hAnsiTheme="majorBidi" w:cstheme="majorBidi"/>
                <w:sz w:val="28"/>
                <w:szCs w:val="28"/>
                <w:cs/>
              </w:rPr>
              <w:t xml:space="preserve">จำนวนหุ้นสามัญที่ออกจำหน่ายแล้ว </w:t>
            </w:r>
          </w:p>
        </w:tc>
        <w:tc>
          <w:tcPr>
            <w:tcW w:w="990" w:type="dxa"/>
            <w:shd w:val="clear" w:color="auto" w:fill="auto"/>
            <w:vAlign w:val="bottom"/>
          </w:tcPr>
          <w:p w14:paraId="5A040821" w14:textId="5BD516F2" w:rsidR="005C7889" w:rsidRPr="00C80B57" w:rsidRDefault="005C7889" w:rsidP="00DD3A5F">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1,343,055</w:t>
            </w:r>
          </w:p>
        </w:tc>
        <w:tc>
          <w:tcPr>
            <w:tcW w:w="144" w:type="dxa"/>
            <w:shd w:val="clear" w:color="auto" w:fill="auto"/>
            <w:vAlign w:val="bottom"/>
          </w:tcPr>
          <w:p w14:paraId="67B8C8E1" w14:textId="77777777" w:rsidR="005C7889" w:rsidRPr="00C80B57" w:rsidRDefault="005C7889" w:rsidP="00DD3A5F">
            <w:pPr>
              <w:spacing w:line="360" w:lineRule="exact"/>
              <w:jc w:val="right"/>
              <w:rPr>
                <w:rFonts w:asciiTheme="majorBidi" w:hAnsiTheme="majorBidi" w:cstheme="majorBidi"/>
                <w:sz w:val="28"/>
                <w:szCs w:val="28"/>
              </w:rPr>
            </w:pPr>
          </w:p>
        </w:tc>
        <w:tc>
          <w:tcPr>
            <w:tcW w:w="936" w:type="dxa"/>
            <w:tcBorders>
              <w:left w:val="nil"/>
            </w:tcBorders>
            <w:shd w:val="clear" w:color="auto" w:fill="auto"/>
            <w:vAlign w:val="bottom"/>
          </w:tcPr>
          <w:p w14:paraId="36FF5959" w14:textId="77777777" w:rsidR="005C7889" w:rsidRPr="00C80B57" w:rsidRDefault="005C7889" w:rsidP="00DD3A5F">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1,343,055</w:t>
            </w:r>
          </w:p>
        </w:tc>
        <w:tc>
          <w:tcPr>
            <w:tcW w:w="144" w:type="dxa"/>
            <w:shd w:val="clear" w:color="auto" w:fill="auto"/>
            <w:vAlign w:val="bottom"/>
          </w:tcPr>
          <w:p w14:paraId="7D137D9A" w14:textId="77777777" w:rsidR="005C7889" w:rsidRPr="00C80B57" w:rsidRDefault="005C7889" w:rsidP="00DD3A5F">
            <w:pPr>
              <w:spacing w:line="360" w:lineRule="exact"/>
              <w:jc w:val="right"/>
              <w:rPr>
                <w:rFonts w:asciiTheme="majorBidi" w:hAnsiTheme="majorBidi" w:cstheme="majorBidi"/>
                <w:sz w:val="28"/>
                <w:szCs w:val="28"/>
              </w:rPr>
            </w:pPr>
          </w:p>
        </w:tc>
        <w:tc>
          <w:tcPr>
            <w:tcW w:w="936" w:type="dxa"/>
            <w:shd w:val="clear" w:color="auto" w:fill="auto"/>
            <w:vAlign w:val="bottom"/>
          </w:tcPr>
          <w:p w14:paraId="6FC667B7" w14:textId="2E64C1DC" w:rsidR="005C7889" w:rsidRPr="00C80B57" w:rsidRDefault="005C7889" w:rsidP="00DD3A5F">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1,343,055</w:t>
            </w:r>
          </w:p>
        </w:tc>
        <w:tc>
          <w:tcPr>
            <w:tcW w:w="144" w:type="dxa"/>
            <w:shd w:val="clear" w:color="auto" w:fill="auto"/>
            <w:vAlign w:val="bottom"/>
          </w:tcPr>
          <w:p w14:paraId="2985D18A" w14:textId="77777777" w:rsidR="005C7889" w:rsidRPr="00C80B57" w:rsidRDefault="005C7889" w:rsidP="00DD3A5F">
            <w:pPr>
              <w:spacing w:line="360" w:lineRule="exact"/>
              <w:jc w:val="right"/>
              <w:rPr>
                <w:rFonts w:asciiTheme="majorBidi" w:hAnsiTheme="majorBidi" w:cstheme="majorBidi"/>
                <w:sz w:val="28"/>
                <w:szCs w:val="28"/>
              </w:rPr>
            </w:pPr>
          </w:p>
        </w:tc>
        <w:tc>
          <w:tcPr>
            <w:tcW w:w="936" w:type="dxa"/>
            <w:tcBorders>
              <w:left w:val="nil"/>
            </w:tcBorders>
            <w:shd w:val="clear" w:color="auto" w:fill="auto"/>
            <w:vAlign w:val="bottom"/>
          </w:tcPr>
          <w:p w14:paraId="0DC470EE" w14:textId="77777777" w:rsidR="005C7889" w:rsidRPr="00C80B57" w:rsidRDefault="005C7889" w:rsidP="00DD3A5F">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1,343,055</w:t>
            </w:r>
          </w:p>
        </w:tc>
      </w:tr>
      <w:tr w:rsidR="005C7889" w:rsidRPr="00C80B57" w14:paraId="73346359" w14:textId="77777777" w:rsidTr="00372C90">
        <w:trPr>
          <w:cantSplit/>
          <w:trHeight w:val="87"/>
        </w:trPr>
        <w:tc>
          <w:tcPr>
            <w:tcW w:w="4950" w:type="dxa"/>
            <w:shd w:val="clear" w:color="auto" w:fill="auto"/>
            <w:vAlign w:val="bottom"/>
          </w:tcPr>
          <w:p w14:paraId="0224C203" w14:textId="77777777" w:rsidR="005C7889" w:rsidRPr="00C80B57" w:rsidRDefault="005C7889" w:rsidP="00F0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0"/>
              <w:rPr>
                <w:rFonts w:asciiTheme="majorBidi" w:hAnsiTheme="majorBidi" w:cstheme="majorBidi"/>
                <w:sz w:val="28"/>
                <w:szCs w:val="28"/>
              </w:rPr>
            </w:pPr>
            <w:r w:rsidRPr="00C80B57">
              <w:rPr>
                <w:rFonts w:asciiTheme="majorBidi" w:hAnsiTheme="majorBidi" w:cstheme="majorBidi"/>
                <w:sz w:val="28"/>
                <w:szCs w:val="28"/>
                <w:cs/>
              </w:rPr>
              <w:t>กำไร (ขาดทุน) ต่อหุ้นขั้นพื้นฐาน</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บาท</w:t>
            </w:r>
            <w:r w:rsidRPr="00C80B57">
              <w:rPr>
                <w:rFonts w:asciiTheme="majorBidi" w:hAnsiTheme="majorBidi" w:cstheme="majorBidi"/>
                <w:sz w:val="28"/>
                <w:szCs w:val="28"/>
              </w:rPr>
              <w:t xml:space="preserve"> : </w:t>
            </w:r>
            <w:r w:rsidRPr="00C80B57">
              <w:rPr>
                <w:rFonts w:asciiTheme="majorBidi" w:hAnsiTheme="majorBidi" w:cstheme="majorBidi"/>
                <w:sz w:val="28"/>
                <w:szCs w:val="28"/>
                <w:cs/>
              </w:rPr>
              <w:t>หุ้น</w:t>
            </w:r>
            <w:r w:rsidRPr="00C80B57">
              <w:rPr>
                <w:rFonts w:asciiTheme="majorBidi" w:hAnsiTheme="majorBidi" w:cstheme="majorBidi"/>
                <w:sz w:val="28"/>
                <w:szCs w:val="28"/>
              </w:rPr>
              <w:t>)</w:t>
            </w:r>
          </w:p>
        </w:tc>
        <w:tc>
          <w:tcPr>
            <w:tcW w:w="990" w:type="dxa"/>
            <w:tcBorders>
              <w:top w:val="single" w:sz="4" w:space="0" w:color="auto"/>
              <w:bottom w:val="double" w:sz="4" w:space="0" w:color="auto"/>
            </w:tcBorders>
            <w:shd w:val="clear" w:color="auto" w:fill="auto"/>
            <w:vAlign w:val="bottom"/>
          </w:tcPr>
          <w:p w14:paraId="5733A98E" w14:textId="476A01F9" w:rsidR="005C7889" w:rsidRPr="00C80B57" w:rsidRDefault="005C7889" w:rsidP="005C7889">
            <w:pPr>
              <w:spacing w:line="360" w:lineRule="exact"/>
              <w:jc w:val="right"/>
              <w:rPr>
                <w:rFonts w:asciiTheme="majorBidi" w:hAnsiTheme="majorBidi" w:cstheme="majorBidi"/>
                <w:sz w:val="28"/>
                <w:szCs w:val="28"/>
                <w:cs/>
              </w:rPr>
            </w:pPr>
            <w:r w:rsidRPr="00C80B57">
              <w:rPr>
                <w:rFonts w:asciiTheme="majorBidi" w:hAnsiTheme="majorBidi" w:cstheme="majorBidi"/>
                <w:sz w:val="28"/>
                <w:szCs w:val="28"/>
                <w:cs/>
              </w:rPr>
              <w:t>(</w:t>
            </w:r>
            <w:r w:rsidRPr="00C80B57">
              <w:rPr>
                <w:rFonts w:asciiTheme="majorBidi" w:hAnsiTheme="majorBidi" w:cstheme="majorBidi"/>
                <w:sz w:val="28"/>
                <w:szCs w:val="28"/>
              </w:rPr>
              <w:t>0</w:t>
            </w:r>
            <w:r w:rsidRPr="00C80B57">
              <w:rPr>
                <w:rFonts w:asciiTheme="majorBidi" w:hAnsiTheme="majorBidi" w:cstheme="majorBidi"/>
                <w:sz w:val="28"/>
                <w:szCs w:val="28"/>
                <w:cs/>
              </w:rPr>
              <w:t>.</w:t>
            </w:r>
            <w:r w:rsidRPr="00C80B57">
              <w:rPr>
                <w:rFonts w:asciiTheme="majorBidi" w:hAnsiTheme="majorBidi" w:cstheme="majorBidi"/>
                <w:sz w:val="28"/>
                <w:szCs w:val="28"/>
              </w:rPr>
              <w:t>0</w:t>
            </w:r>
            <w:r w:rsidR="00B53028" w:rsidRPr="00C80B57">
              <w:rPr>
                <w:rFonts w:asciiTheme="majorBidi" w:hAnsiTheme="majorBidi" w:cstheme="majorBidi"/>
                <w:sz w:val="28"/>
                <w:szCs w:val="28"/>
              </w:rPr>
              <w:t>077</w:t>
            </w:r>
            <w:r w:rsidRPr="00C80B57">
              <w:rPr>
                <w:rFonts w:asciiTheme="majorBidi" w:hAnsiTheme="majorBidi" w:cstheme="majorBidi"/>
                <w:sz w:val="28"/>
                <w:szCs w:val="28"/>
                <w:cs/>
              </w:rPr>
              <w:t>)</w:t>
            </w:r>
          </w:p>
        </w:tc>
        <w:tc>
          <w:tcPr>
            <w:tcW w:w="144" w:type="dxa"/>
            <w:shd w:val="clear" w:color="auto" w:fill="auto"/>
            <w:vAlign w:val="bottom"/>
          </w:tcPr>
          <w:p w14:paraId="73FC9CD4" w14:textId="77777777" w:rsidR="005C7889" w:rsidRPr="00C80B57" w:rsidRDefault="005C7889" w:rsidP="00F06A56">
            <w:pPr>
              <w:spacing w:line="360" w:lineRule="exact"/>
              <w:jc w:val="right"/>
              <w:rPr>
                <w:rFonts w:asciiTheme="majorBidi" w:hAnsiTheme="majorBidi" w:cstheme="majorBidi"/>
                <w:sz w:val="28"/>
                <w:szCs w:val="28"/>
              </w:rPr>
            </w:pPr>
          </w:p>
        </w:tc>
        <w:tc>
          <w:tcPr>
            <w:tcW w:w="936" w:type="dxa"/>
            <w:tcBorders>
              <w:top w:val="single" w:sz="4" w:space="0" w:color="auto"/>
              <w:left w:val="nil"/>
              <w:bottom w:val="double" w:sz="4" w:space="0" w:color="auto"/>
            </w:tcBorders>
            <w:shd w:val="clear" w:color="auto" w:fill="auto"/>
            <w:vAlign w:val="bottom"/>
          </w:tcPr>
          <w:p w14:paraId="3D19659B" w14:textId="70758149" w:rsidR="005C7889" w:rsidRPr="00C80B57" w:rsidRDefault="005C7889" w:rsidP="005C7889">
            <w:pPr>
              <w:spacing w:line="360" w:lineRule="exact"/>
              <w:jc w:val="right"/>
              <w:rPr>
                <w:rFonts w:asciiTheme="majorBidi" w:hAnsiTheme="majorBidi" w:cstheme="majorBidi"/>
                <w:sz w:val="28"/>
                <w:szCs w:val="28"/>
                <w:cs/>
              </w:rPr>
            </w:pPr>
            <w:r w:rsidRPr="00C80B57">
              <w:rPr>
                <w:rFonts w:asciiTheme="majorBidi" w:hAnsiTheme="majorBidi" w:cstheme="majorBidi"/>
                <w:sz w:val="28"/>
                <w:szCs w:val="28"/>
                <w:cs/>
              </w:rPr>
              <w:t>(</w:t>
            </w:r>
            <w:r w:rsidRPr="00C80B57">
              <w:rPr>
                <w:rFonts w:asciiTheme="majorBidi" w:hAnsiTheme="majorBidi" w:cstheme="majorBidi"/>
                <w:sz w:val="28"/>
                <w:szCs w:val="28"/>
              </w:rPr>
              <w:t>0</w:t>
            </w:r>
            <w:r w:rsidRPr="00C80B57">
              <w:rPr>
                <w:rFonts w:asciiTheme="majorBidi" w:hAnsiTheme="majorBidi" w:cstheme="majorBidi"/>
                <w:sz w:val="28"/>
                <w:szCs w:val="28"/>
                <w:cs/>
              </w:rPr>
              <w:t>.</w:t>
            </w:r>
            <w:r w:rsidRPr="00C80B57">
              <w:rPr>
                <w:rFonts w:asciiTheme="majorBidi" w:hAnsiTheme="majorBidi" w:cstheme="majorBidi"/>
                <w:sz w:val="28"/>
                <w:szCs w:val="28"/>
              </w:rPr>
              <w:t>0736</w:t>
            </w:r>
            <w:r w:rsidRPr="00C80B57">
              <w:rPr>
                <w:rFonts w:asciiTheme="majorBidi" w:hAnsiTheme="majorBidi" w:cstheme="majorBidi"/>
                <w:sz w:val="28"/>
                <w:szCs w:val="28"/>
                <w:cs/>
              </w:rPr>
              <w:t>)</w:t>
            </w:r>
          </w:p>
        </w:tc>
        <w:tc>
          <w:tcPr>
            <w:tcW w:w="144" w:type="dxa"/>
            <w:shd w:val="clear" w:color="auto" w:fill="auto"/>
            <w:vAlign w:val="bottom"/>
          </w:tcPr>
          <w:p w14:paraId="125BB710" w14:textId="77777777" w:rsidR="005C7889" w:rsidRPr="00C80B57" w:rsidRDefault="005C7889" w:rsidP="00F06A56">
            <w:pPr>
              <w:spacing w:line="360" w:lineRule="exact"/>
              <w:jc w:val="right"/>
              <w:rPr>
                <w:rFonts w:asciiTheme="majorBidi" w:hAnsiTheme="majorBidi" w:cstheme="majorBidi"/>
                <w:sz w:val="28"/>
                <w:szCs w:val="28"/>
              </w:rPr>
            </w:pPr>
          </w:p>
        </w:tc>
        <w:tc>
          <w:tcPr>
            <w:tcW w:w="936" w:type="dxa"/>
            <w:tcBorders>
              <w:top w:val="single" w:sz="4" w:space="0" w:color="auto"/>
              <w:bottom w:val="double" w:sz="4" w:space="0" w:color="auto"/>
            </w:tcBorders>
            <w:shd w:val="clear" w:color="auto" w:fill="auto"/>
            <w:vAlign w:val="bottom"/>
          </w:tcPr>
          <w:p w14:paraId="638AACCA" w14:textId="773683BE" w:rsidR="005C7889" w:rsidRPr="00C80B57" w:rsidRDefault="005C7889" w:rsidP="00372C90">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(0.0079)</w:t>
            </w:r>
          </w:p>
        </w:tc>
        <w:tc>
          <w:tcPr>
            <w:tcW w:w="144" w:type="dxa"/>
            <w:shd w:val="clear" w:color="auto" w:fill="auto"/>
            <w:vAlign w:val="bottom"/>
          </w:tcPr>
          <w:p w14:paraId="5A13A244" w14:textId="77777777" w:rsidR="005C7889" w:rsidRPr="00C80B57" w:rsidRDefault="005C7889" w:rsidP="00F06A56">
            <w:pPr>
              <w:spacing w:line="360" w:lineRule="exact"/>
              <w:jc w:val="right"/>
              <w:rPr>
                <w:rFonts w:asciiTheme="majorBidi" w:hAnsiTheme="majorBidi" w:cstheme="majorBidi"/>
                <w:sz w:val="28"/>
                <w:szCs w:val="28"/>
              </w:rPr>
            </w:pPr>
          </w:p>
        </w:tc>
        <w:tc>
          <w:tcPr>
            <w:tcW w:w="936" w:type="dxa"/>
            <w:tcBorders>
              <w:top w:val="single" w:sz="4" w:space="0" w:color="auto"/>
              <w:left w:val="nil"/>
              <w:bottom w:val="double" w:sz="4" w:space="0" w:color="auto"/>
            </w:tcBorders>
            <w:shd w:val="clear" w:color="auto" w:fill="auto"/>
            <w:vAlign w:val="bottom"/>
          </w:tcPr>
          <w:p w14:paraId="3E44DF39" w14:textId="77777777" w:rsidR="005C7889" w:rsidRPr="00C80B57" w:rsidRDefault="005C7889" w:rsidP="00F06A56">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(0.0787)</w:t>
            </w:r>
          </w:p>
        </w:tc>
      </w:tr>
      <w:tr w:rsidR="00F06A56" w:rsidRPr="00C80B57" w14:paraId="04A3E31E" w14:textId="77777777" w:rsidTr="00F06A56">
        <w:trPr>
          <w:cantSplit/>
          <w:trHeight w:val="351"/>
          <w:tblHeader/>
        </w:trPr>
        <w:tc>
          <w:tcPr>
            <w:tcW w:w="4950" w:type="dxa"/>
            <w:shd w:val="clear" w:color="auto" w:fill="auto"/>
          </w:tcPr>
          <w:p w14:paraId="3BD43EC6" w14:textId="77777777" w:rsidR="00F06A56" w:rsidRPr="00C80B57" w:rsidRDefault="00F06A56" w:rsidP="00F06A56">
            <w:pPr>
              <w:spacing w:line="360" w:lineRule="exact"/>
              <w:ind w:right="-13"/>
              <w:jc w:val="thaiDistribute"/>
              <w:rPr>
                <w:rFonts w:asciiTheme="majorBidi" w:hAnsiTheme="majorBidi" w:cstheme="majorBidi"/>
                <w:sz w:val="28"/>
                <w:szCs w:val="28"/>
              </w:rPr>
            </w:pPr>
          </w:p>
          <w:p w14:paraId="58790C11" w14:textId="77777777" w:rsidR="00F06A56" w:rsidRPr="00C80B57" w:rsidRDefault="00F06A56" w:rsidP="00F06A56">
            <w:pPr>
              <w:spacing w:line="360" w:lineRule="exact"/>
              <w:ind w:right="-13"/>
              <w:jc w:val="thaiDistribute"/>
              <w:rPr>
                <w:rFonts w:asciiTheme="majorBidi" w:hAnsiTheme="majorBidi" w:cstheme="majorBidi"/>
                <w:sz w:val="28"/>
                <w:szCs w:val="28"/>
              </w:rPr>
            </w:pPr>
          </w:p>
        </w:tc>
        <w:tc>
          <w:tcPr>
            <w:tcW w:w="4230" w:type="dxa"/>
            <w:gridSpan w:val="7"/>
            <w:tcBorders>
              <w:bottom w:val="single" w:sz="4" w:space="0" w:color="auto"/>
            </w:tcBorders>
            <w:shd w:val="clear" w:color="auto" w:fill="auto"/>
            <w:vAlign w:val="bottom"/>
          </w:tcPr>
          <w:p w14:paraId="36D0D5B9" w14:textId="77777777" w:rsidR="00F06A56" w:rsidRPr="00C80B57" w:rsidRDefault="00F06A56" w:rsidP="00F06A56">
            <w:pPr>
              <w:spacing w:line="360" w:lineRule="exact"/>
              <w:jc w:val="right"/>
              <w:rPr>
                <w:rFonts w:asciiTheme="majorBidi" w:hAnsiTheme="majorBidi" w:cstheme="majorBidi"/>
                <w:snapToGrid w:val="0"/>
                <w:sz w:val="28"/>
                <w:szCs w:val="28"/>
                <w:cs/>
                <w:lang w:eastAsia="th-TH"/>
              </w:rPr>
            </w:pPr>
            <w:r w:rsidRPr="00C80B57">
              <w:rPr>
                <w:rFonts w:asciiTheme="majorBidi" w:hAnsiTheme="majorBidi" w:cstheme="majorBidi"/>
                <w:snapToGrid w:val="0"/>
                <w:sz w:val="28"/>
                <w:szCs w:val="28"/>
                <w:lang w:eastAsia="th-TH"/>
              </w:rPr>
              <w:t>(</w:t>
            </w:r>
            <w:r w:rsidRPr="00C80B57">
              <w:rPr>
                <w:rFonts w:asciiTheme="majorBidi" w:hAnsiTheme="majorBidi" w:cstheme="majorBidi"/>
                <w:snapToGrid w:val="0"/>
                <w:sz w:val="28"/>
                <w:szCs w:val="28"/>
                <w:cs/>
                <w:lang w:eastAsia="th-TH"/>
              </w:rPr>
              <w:t xml:space="preserve">หน่วย </w:t>
            </w:r>
            <w:r w:rsidRPr="00C80B57">
              <w:rPr>
                <w:rFonts w:asciiTheme="majorBidi" w:hAnsiTheme="majorBidi" w:cstheme="majorBidi"/>
                <w:snapToGrid w:val="0"/>
                <w:sz w:val="28"/>
                <w:szCs w:val="28"/>
                <w:lang w:eastAsia="th-TH"/>
              </w:rPr>
              <w:t xml:space="preserve">: </w:t>
            </w:r>
            <w:r w:rsidRPr="00C80B57">
              <w:rPr>
                <w:rFonts w:asciiTheme="majorBidi" w:hAnsiTheme="majorBidi" w:cstheme="majorBidi"/>
                <w:snapToGrid w:val="0"/>
                <w:sz w:val="28"/>
                <w:szCs w:val="28"/>
                <w:cs/>
                <w:lang w:eastAsia="th-TH"/>
              </w:rPr>
              <w:t>พันบาท/พันหุ้น)</w:t>
            </w:r>
          </w:p>
        </w:tc>
      </w:tr>
      <w:tr w:rsidR="00F06A56" w:rsidRPr="00C80B57" w14:paraId="508F9202" w14:textId="77777777" w:rsidTr="00F06A56">
        <w:trPr>
          <w:cantSplit/>
          <w:trHeight w:val="351"/>
          <w:tblHeader/>
        </w:trPr>
        <w:tc>
          <w:tcPr>
            <w:tcW w:w="4950" w:type="dxa"/>
            <w:shd w:val="clear" w:color="auto" w:fill="auto"/>
          </w:tcPr>
          <w:p w14:paraId="1E4C9F43" w14:textId="77777777" w:rsidR="00F06A56" w:rsidRPr="00C80B57" w:rsidRDefault="00F06A56" w:rsidP="00F06A56">
            <w:pPr>
              <w:spacing w:line="360" w:lineRule="exact"/>
              <w:ind w:right="-13"/>
              <w:jc w:val="thaiDistribute"/>
              <w:rPr>
                <w:rFonts w:asciiTheme="majorBidi" w:hAnsiTheme="majorBidi" w:cstheme="majorBidi"/>
                <w:sz w:val="28"/>
                <w:szCs w:val="28"/>
              </w:rPr>
            </w:pPr>
          </w:p>
        </w:tc>
        <w:tc>
          <w:tcPr>
            <w:tcW w:w="4230" w:type="dxa"/>
            <w:gridSpan w:val="7"/>
            <w:tcBorders>
              <w:top w:val="single" w:sz="4" w:space="0" w:color="auto"/>
              <w:bottom w:val="single" w:sz="4" w:space="0" w:color="auto"/>
            </w:tcBorders>
            <w:shd w:val="clear" w:color="auto" w:fill="auto"/>
          </w:tcPr>
          <w:p w14:paraId="7C868B01" w14:textId="77777777" w:rsidR="00F06A56" w:rsidRPr="00C80B57" w:rsidRDefault="00F06A56" w:rsidP="00F06A56">
            <w:pPr>
              <w:spacing w:line="360" w:lineRule="exact"/>
              <w:jc w:val="center"/>
              <w:rPr>
                <w:rFonts w:asciiTheme="majorBidi" w:hAnsiTheme="majorBidi" w:cstheme="majorBidi"/>
                <w:snapToGrid w:val="0"/>
                <w:sz w:val="28"/>
                <w:szCs w:val="28"/>
                <w:cs/>
                <w:lang w:eastAsia="th-TH"/>
              </w:rPr>
            </w:pPr>
            <w:r w:rsidRPr="00C80B57">
              <w:rPr>
                <w:rFonts w:asciiTheme="majorBidi" w:hAnsiTheme="majorBidi" w:cstheme="majorBidi"/>
                <w:snapToGrid w:val="0"/>
                <w:sz w:val="28"/>
                <w:szCs w:val="28"/>
                <w:cs/>
                <w:lang w:eastAsia="th-TH"/>
              </w:rPr>
              <w:t xml:space="preserve">สำหรับงวดหกเดือนสิ้นสุดวันที่ </w:t>
            </w:r>
            <w:r w:rsidRPr="00C80B57">
              <w:rPr>
                <w:rFonts w:asciiTheme="majorBidi" w:hAnsiTheme="majorBidi" w:cstheme="majorBidi"/>
                <w:snapToGrid w:val="0"/>
                <w:sz w:val="28"/>
                <w:szCs w:val="28"/>
                <w:lang w:eastAsia="th-TH"/>
              </w:rPr>
              <w:t xml:space="preserve">30 </w:t>
            </w:r>
            <w:r w:rsidRPr="00C80B57">
              <w:rPr>
                <w:rFonts w:asciiTheme="majorBidi" w:hAnsiTheme="majorBidi" w:cstheme="majorBidi"/>
                <w:snapToGrid w:val="0"/>
                <w:sz w:val="28"/>
                <w:szCs w:val="28"/>
                <w:cs/>
                <w:lang w:eastAsia="th-TH"/>
              </w:rPr>
              <w:t>มิถุนายน</w:t>
            </w:r>
          </w:p>
        </w:tc>
      </w:tr>
      <w:tr w:rsidR="00F06A56" w:rsidRPr="00C80B57" w14:paraId="067C3067" w14:textId="77777777" w:rsidTr="00F06A56">
        <w:trPr>
          <w:cantSplit/>
          <w:trHeight w:val="351"/>
          <w:tblHeader/>
        </w:trPr>
        <w:tc>
          <w:tcPr>
            <w:tcW w:w="4950" w:type="dxa"/>
            <w:shd w:val="clear" w:color="auto" w:fill="auto"/>
          </w:tcPr>
          <w:p w14:paraId="2EE13F41" w14:textId="77777777" w:rsidR="00F06A56" w:rsidRPr="00C80B57" w:rsidRDefault="00F06A56" w:rsidP="00F06A56">
            <w:pPr>
              <w:spacing w:line="360" w:lineRule="exact"/>
              <w:ind w:right="-13"/>
              <w:jc w:val="thaiDistribute"/>
              <w:rPr>
                <w:rFonts w:asciiTheme="majorBidi" w:hAnsiTheme="majorBidi" w:cstheme="majorBidi"/>
                <w:sz w:val="28"/>
                <w:szCs w:val="28"/>
              </w:rPr>
            </w:pPr>
          </w:p>
        </w:tc>
        <w:tc>
          <w:tcPr>
            <w:tcW w:w="2070" w:type="dxa"/>
            <w:gridSpan w:val="3"/>
            <w:tcBorders>
              <w:top w:val="single" w:sz="4" w:space="0" w:color="auto"/>
              <w:bottom w:val="single" w:sz="4" w:space="0" w:color="auto"/>
            </w:tcBorders>
            <w:shd w:val="clear" w:color="auto" w:fill="auto"/>
          </w:tcPr>
          <w:p w14:paraId="12446301" w14:textId="77777777" w:rsidR="00F06A56" w:rsidRPr="00C80B57" w:rsidRDefault="00F06A56" w:rsidP="00F06A56">
            <w:pPr>
              <w:spacing w:line="360" w:lineRule="exact"/>
              <w:jc w:val="center"/>
              <w:rPr>
                <w:rFonts w:asciiTheme="majorBidi" w:hAnsiTheme="majorBidi" w:cstheme="majorBidi"/>
                <w:sz w:val="28"/>
                <w:szCs w:val="28"/>
              </w:rPr>
            </w:pPr>
            <w:r w:rsidRPr="00C80B57">
              <w:rPr>
                <w:rFonts w:asciiTheme="majorBidi" w:hAnsiTheme="majorBidi" w:cstheme="majorBidi"/>
                <w:sz w:val="28"/>
                <w:szCs w:val="28"/>
                <w:cs/>
              </w:rPr>
              <w:t>งบการเงินรวม</w:t>
            </w:r>
          </w:p>
        </w:tc>
        <w:tc>
          <w:tcPr>
            <w:tcW w:w="144" w:type="dxa"/>
            <w:tcBorders>
              <w:top w:val="single" w:sz="4" w:space="0" w:color="auto"/>
            </w:tcBorders>
            <w:shd w:val="clear" w:color="auto" w:fill="auto"/>
          </w:tcPr>
          <w:p w14:paraId="6496CE4A" w14:textId="77777777" w:rsidR="00F06A56" w:rsidRPr="00C80B57" w:rsidRDefault="00F06A56" w:rsidP="00F06A56">
            <w:pPr>
              <w:spacing w:line="360" w:lineRule="exact"/>
              <w:jc w:val="center"/>
              <w:rPr>
                <w:rFonts w:asciiTheme="majorBidi" w:hAnsiTheme="majorBidi" w:cstheme="majorBidi"/>
                <w:sz w:val="28"/>
                <w:szCs w:val="28"/>
              </w:rPr>
            </w:pPr>
          </w:p>
        </w:tc>
        <w:tc>
          <w:tcPr>
            <w:tcW w:w="2016" w:type="dxa"/>
            <w:gridSpan w:val="3"/>
            <w:tcBorders>
              <w:top w:val="single" w:sz="4" w:space="0" w:color="auto"/>
              <w:bottom w:val="single" w:sz="4" w:space="0" w:color="auto"/>
            </w:tcBorders>
            <w:shd w:val="clear" w:color="auto" w:fill="auto"/>
          </w:tcPr>
          <w:p w14:paraId="0874DE2E" w14:textId="77777777" w:rsidR="00F06A56" w:rsidRPr="00C80B57" w:rsidRDefault="00F06A56" w:rsidP="00F06A56">
            <w:pPr>
              <w:spacing w:line="360" w:lineRule="exact"/>
              <w:jc w:val="center"/>
              <w:rPr>
                <w:rFonts w:asciiTheme="majorBidi" w:hAnsiTheme="majorBidi" w:cstheme="majorBidi"/>
                <w:sz w:val="28"/>
                <w:szCs w:val="28"/>
              </w:rPr>
            </w:pPr>
            <w:r w:rsidRPr="00C80B57">
              <w:rPr>
                <w:rFonts w:asciiTheme="majorBidi" w:hAnsiTheme="majorBidi" w:cstheme="majorBidi"/>
                <w:sz w:val="28"/>
                <w:szCs w:val="28"/>
                <w:cs/>
              </w:rPr>
              <w:t>งบการเงินเฉพาะกิจการ</w:t>
            </w:r>
          </w:p>
        </w:tc>
      </w:tr>
      <w:tr w:rsidR="00F06A56" w:rsidRPr="00C80B57" w14:paraId="087155E3" w14:textId="77777777" w:rsidTr="00C41B50">
        <w:trPr>
          <w:cantSplit/>
          <w:trHeight w:val="351"/>
          <w:tblHeader/>
        </w:trPr>
        <w:tc>
          <w:tcPr>
            <w:tcW w:w="4950" w:type="dxa"/>
            <w:shd w:val="clear" w:color="auto" w:fill="auto"/>
          </w:tcPr>
          <w:p w14:paraId="6559A0E7" w14:textId="77777777" w:rsidR="00F06A56" w:rsidRPr="00C80B57" w:rsidRDefault="00F06A56" w:rsidP="00F06A56">
            <w:pPr>
              <w:spacing w:line="360" w:lineRule="exact"/>
              <w:ind w:right="-13"/>
              <w:jc w:val="thaiDistribute"/>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3A7EB4AE" w14:textId="77777777" w:rsidR="00F06A56" w:rsidRPr="00C80B57" w:rsidRDefault="00F06A56" w:rsidP="00F06A56">
            <w:pPr>
              <w:spacing w:line="360" w:lineRule="exact"/>
              <w:jc w:val="center"/>
              <w:rPr>
                <w:rFonts w:asciiTheme="majorBidi" w:hAnsiTheme="majorBidi" w:cstheme="majorBidi"/>
                <w:sz w:val="28"/>
                <w:szCs w:val="28"/>
              </w:rPr>
            </w:pPr>
            <w:r w:rsidRPr="00C80B57">
              <w:rPr>
                <w:rFonts w:asciiTheme="majorBidi" w:hAnsiTheme="majorBidi" w:cstheme="majorBidi"/>
                <w:sz w:val="28"/>
                <w:szCs w:val="28"/>
              </w:rPr>
              <w:t>2563</w:t>
            </w:r>
          </w:p>
        </w:tc>
        <w:tc>
          <w:tcPr>
            <w:tcW w:w="144" w:type="dxa"/>
            <w:tcBorders>
              <w:top w:val="single" w:sz="4" w:space="0" w:color="auto"/>
            </w:tcBorders>
            <w:shd w:val="clear" w:color="auto" w:fill="auto"/>
          </w:tcPr>
          <w:p w14:paraId="29E64D3B" w14:textId="77777777" w:rsidR="00F06A56" w:rsidRPr="00C80B57" w:rsidRDefault="00F06A56" w:rsidP="00F06A56">
            <w:pPr>
              <w:spacing w:line="360" w:lineRule="exact"/>
              <w:jc w:val="center"/>
              <w:rPr>
                <w:rFonts w:asciiTheme="majorBidi" w:hAnsiTheme="majorBidi" w:cstheme="majorBidi"/>
                <w:sz w:val="28"/>
                <w:szCs w:val="28"/>
              </w:rPr>
            </w:pPr>
          </w:p>
        </w:tc>
        <w:tc>
          <w:tcPr>
            <w:tcW w:w="936" w:type="dxa"/>
            <w:tcBorders>
              <w:top w:val="single" w:sz="4" w:space="0" w:color="auto"/>
              <w:left w:val="nil"/>
              <w:bottom w:val="single" w:sz="4" w:space="0" w:color="auto"/>
            </w:tcBorders>
            <w:shd w:val="clear" w:color="auto" w:fill="auto"/>
          </w:tcPr>
          <w:p w14:paraId="032D97FF" w14:textId="77777777" w:rsidR="00F06A56" w:rsidRPr="00C80B57" w:rsidRDefault="00F06A56" w:rsidP="00F06A56">
            <w:pPr>
              <w:spacing w:line="360" w:lineRule="exact"/>
              <w:jc w:val="center"/>
              <w:rPr>
                <w:rFonts w:asciiTheme="majorBidi" w:hAnsiTheme="majorBidi" w:cstheme="majorBidi"/>
                <w:sz w:val="28"/>
                <w:szCs w:val="28"/>
              </w:rPr>
            </w:pPr>
            <w:r w:rsidRPr="00C80B57">
              <w:rPr>
                <w:rFonts w:asciiTheme="majorBidi" w:hAnsiTheme="majorBidi" w:cstheme="majorBidi"/>
                <w:sz w:val="28"/>
                <w:szCs w:val="28"/>
              </w:rPr>
              <w:t>2562</w:t>
            </w:r>
          </w:p>
        </w:tc>
        <w:tc>
          <w:tcPr>
            <w:tcW w:w="144" w:type="dxa"/>
            <w:shd w:val="clear" w:color="auto" w:fill="auto"/>
          </w:tcPr>
          <w:p w14:paraId="072CB0A9" w14:textId="77777777" w:rsidR="00F06A56" w:rsidRPr="00C80B57" w:rsidRDefault="00F06A56" w:rsidP="00F06A56">
            <w:pPr>
              <w:spacing w:line="360" w:lineRule="exact"/>
              <w:jc w:val="center"/>
              <w:rPr>
                <w:rFonts w:asciiTheme="majorBidi" w:hAnsiTheme="majorBidi" w:cstheme="majorBidi"/>
                <w:sz w:val="28"/>
                <w:szCs w:val="28"/>
              </w:rPr>
            </w:pPr>
          </w:p>
        </w:tc>
        <w:tc>
          <w:tcPr>
            <w:tcW w:w="936" w:type="dxa"/>
            <w:tcBorders>
              <w:bottom w:val="single" w:sz="4" w:space="0" w:color="auto"/>
            </w:tcBorders>
            <w:shd w:val="clear" w:color="auto" w:fill="auto"/>
          </w:tcPr>
          <w:p w14:paraId="5881FE84" w14:textId="77777777" w:rsidR="00F06A56" w:rsidRPr="00C80B57" w:rsidRDefault="00F06A56" w:rsidP="00F06A56">
            <w:pPr>
              <w:spacing w:line="360" w:lineRule="exact"/>
              <w:jc w:val="center"/>
              <w:rPr>
                <w:rFonts w:asciiTheme="majorBidi" w:hAnsiTheme="majorBidi" w:cstheme="majorBidi"/>
                <w:sz w:val="28"/>
                <w:szCs w:val="28"/>
              </w:rPr>
            </w:pPr>
            <w:r w:rsidRPr="00C80B57">
              <w:rPr>
                <w:rFonts w:asciiTheme="majorBidi" w:hAnsiTheme="majorBidi" w:cstheme="majorBidi"/>
                <w:sz w:val="28"/>
                <w:szCs w:val="28"/>
              </w:rPr>
              <w:t>2563</w:t>
            </w:r>
          </w:p>
        </w:tc>
        <w:tc>
          <w:tcPr>
            <w:tcW w:w="144" w:type="dxa"/>
            <w:shd w:val="clear" w:color="auto" w:fill="auto"/>
          </w:tcPr>
          <w:p w14:paraId="0E0DE47D" w14:textId="77777777" w:rsidR="00F06A56" w:rsidRPr="00C80B57" w:rsidRDefault="00F06A56" w:rsidP="00F06A56">
            <w:pPr>
              <w:spacing w:line="360" w:lineRule="exact"/>
              <w:jc w:val="center"/>
              <w:rPr>
                <w:rFonts w:asciiTheme="majorBidi" w:hAnsiTheme="majorBidi" w:cstheme="majorBidi"/>
                <w:sz w:val="28"/>
                <w:szCs w:val="28"/>
              </w:rPr>
            </w:pPr>
          </w:p>
        </w:tc>
        <w:tc>
          <w:tcPr>
            <w:tcW w:w="936" w:type="dxa"/>
            <w:tcBorders>
              <w:left w:val="nil"/>
              <w:bottom w:val="single" w:sz="4" w:space="0" w:color="auto"/>
            </w:tcBorders>
            <w:shd w:val="clear" w:color="auto" w:fill="auto"/>
          </w:tcPr>
          <w:p w14:paraId="46035219" w14:textId="77777777" w:rsidR="00F06A56" w:rsidRPr="00C80B57" w:rsidRDefault="00F06A56" w:rsidP="00F06A56">
            <w:pPr>
              <w:spacing w:line="360" w:lineRule="exact"/>
              <w:jc w:val="center"/>
              <w:rPr>
                <w:rFonts w:asciiTheme="majorBidi" w:hAnsiTheme="majorBidi" w:cstheme="majorBidi"/>
                <w:sz w:val="28"/>
                <w:szCs w:val="28"/>
              </w:rPr>
            </w:pPr>
            <w:r w:rsidRPr="00C80B57">
              <w:rPr>
                <w:rFonts w:asciiTheme="majorBidi" w:hAnsiTheme="majorBidi" w:cstheme="majorBidi"/>
                <w:sz w:val="28"/>
                <w:szCs w:val="28"/>
              </w:rPr>
              <w:t>2562</w:t>
            </w:r>
          </w:p>
        </w:tc>
      </w:tr>
      <w:tr w:rsidR="00F06A56" w:rsidRPr="00C80B57" w14:paraId="465015F4" w14:textId="77777777" w:rsidTr="00C41B50">
        <w:trPr>
          <w:cantSplit/>
        </w:trPr>
        <w:tc>
          <w:tcPr>
            <w:tcW w:w="4950" w:type="dxa"/>
            <w:shd w:val="clear" w:color="auto" w:fill="auto"/>
            <w:vAlign w:val="bottom"/>
          </w:tcPr>
          <w:p w14:paraId="7EF89FE8" w14:textId="77777777" w:rsidR="00F06A56" w:rsidRPr="00C80B57" w:rsidRDefault="00F06A56" w:rsidP="00F0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0"/>
              <w:rPr>
                <w:rFonts w:asciiTheme="majorBidi" w:hAnsiTheme="majorBidi" w:cstheme="majorBidi"/>
                <w:sz w:val="28"/>
                <w:szCs w:val="28"/>
              </w:rPr>
            </w:pPr>
            <w:r w:rsidRPr="00C80B57">
              <w:rPr>
                <w:rFonts w:asciiTheme="majorBidi" w:hAnsiTheme="majorBidi" w:cstheme="majorBidi"/>
                <w:sz w:val="28"/>
                <w:szCs w:val="28"/>
                <w:cs/>
              </w:rPr>
              <w:t xml:space="preserve">กำไร (ขาดทุน) ส่วนที่เป็นของผู้ถือหุ้นของบริษัทใหญ่    </w:t>
            </w:r>
            <w:r w:rsidRPr="00C80B57">
              <w:rPr>
                <w:rFonts w:asciiTheme="majorBidi" w:hAnsiTheme="majorBidi" w:cstheme="majorBidi"/>
                <w:sz w:val="28"/>
                <w:szCs w:val="28"/>
              </w:rPr>
              <w:t xml:space="preserve"> </w:t>
            </w:r>
          </w:p>
        </w:tc>
        <w:tc>
          <w:tcPr>
            <w:tcW w:w="990" w:type="dxa"/>
            <w:tcBorders>
              <w:top w:val="single" w:sz="4" w:space="0" w:color="auto"/>
            </w:tcBorders>
            <w:shd w:val="clear" w:color="auto" w:fill="auto"/>
            <w:vAlign w:val="bottom"/>
          </w:tcPr>
          <w:p w14:paraId="231B7B33" w14:textId="766057A1" w:rsidR="00F06A56" w:rsidRPr="00C80B57" w:rsidRDefault="005C7889" w:rsidP="000D3BA0">
            <w:pPr>
              <w:tabs>
                <w:tab w:val="clear" w:pos="4678"/>
              </w:tabs>
              <w:spacing w:line="360" w:lineRule="exact"/>
              <w:jc w:val="right"/>
              <w:rPr>
                <w:rFonts w:asciiTheme="majorBidi" w:hAnsiTheme="majorBidi" w:cstheme="majorBidi"/>
                <w:sz w:val="28"/>
                <w:szCs w:val="28"/>
                <w:cs/>
              </w:rPr>
            </w:pPr>
            <w:r w:rsidRPr="00C80B57">
              <w:rPr>
                <w:rFonts w:asciiTheme="majorBidi" w:hAnsiTheme="majorBidi" w:cstheme="majorBidi" w:hint="cs"/>
                <w:sz w:val="28"/>
                <w:szCs w:val="28"/>
                <w:cs/>
              </w:rPr>
              <w:t>(</w:t>
            </w:r>
            <w:r w:rsidRPr="00C80B57">
              <w:rPr>
                <w:rFonts w:asciiTheme="majorBidi" w:hAnsiTheme="majorBidi" w:cstheme="majorBidi"/>
                <w:sz w:val="28"/>
                <w:szCs w:val="28"/>
              </w:rPr>
              <w:t>36,</w:t>
            </w:r>
            <w:r w:rsidR="00B53028" w:rsidRPr="00C80B57">
              <w:rPr>
                <w:rFonts w:asciiTheme="majorBidi" w:hAnsiTheme="majorBidi" w:cstheme="majorBidi"/>
                <w:sz w:val="28"/>
                <w:szCs w:val="28"/>
              </w:rPr>
              <w:t>342</w:t>
            </w:r>
            <w:r w:rsidRPr="00C80B57">
              <w:rPr>
                <w:rFonts w:asciiTheme="majorBidi" w:hAnsiTheme="majorBidi" w:cstheme="majorBidi" w:hint="cs"/>
                <w:sz w:val="28"/>
                <w:szCs w:val="28"/>
                <w:cs/>
              </w:rPr>
              <w:t>)</w:t>
            </w:r>
          </w:p>
        </w:tc>
        <w:tc>
          <w:tcPr>
            <w:tcW w:w="144" w:type="dxa"/>
            <w:shd w:val="clear" w:color="auto" w:fill="auto"/>
            <w:vAlign w:val="bottom"/>
          </w:tcPr>
          <w:p w14:paraId="70520700" w14:textId="77777777" w:rsidR="00F06A56" w:rsidRPr="00C80B57" w:rsidRDefault="00F06A56" w:rsidP="00F06A56">
            <w:pPr>
              <w:spacing w:line="360" w:lineRule="exact"/>
              <w:jc w:val="right"/>
              <w:rPr>
                <w:rFonts w:asciiTheme="majorBidi" w:hAnsiTheme="majorBidi" w:cstheme="majorBidi"/>
                <w:sz w:val="28"/>
                <w:szCs w:val="28"/>
              </w:rPr>
            </w:pPr>
          </w:p>
        </w:tc>
        <w:tc>
          <w:tcPr>
            <w:tcW w:w="936" w:type="dxa"/>
            <w:tcBorders>
              <w:top w:val="single" w:sz="4" w:space="0" w:color="auto"/>
              <w:left w:val="nil"/>
            </w:tcBorders>
            <w:shd w:val="clear" w:color="auto" w:fill="auto"/>
            <w:vAlign w:val="bottom"/>
          </w:tcPr>
          <w:p w14:paraId="15E3830A" w14:textId="0DF744C7" w:rsidR="00F06A56" w:rsidRPr="00C80B57" w:rsidRDefault="005C7889" w:rsidP="005C7889">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(93</w:t>
            </w:r>
            <w:r w:rsidR="00F06A56" w:rsidRPr="00C80B57">
              <w:rPr>
                <w:rFonts w:asciiTheme="majorBidi" w:hAnsiTheme="majorBidi" w:cstheme="majorBidi"/>
                <w:sz w:val="28"/>
                <w:szCs w:val="28"/>
              </w:rPr>
              <w:t>,</w:t>
            </w:r>
            <w:r w:rsidRPr="00C80B57">
              <w:rPr>
                <w:rFonts w:asciiTheme="majorBidi" w:hAnsiTheme="majorBidi" w:cstheme="majorBidi"/>
                <w:sz w:val="28"/>
                <w:szCs w:val="28"/>
              </w:rPr>
              <w:t>225</w:t>
            </w:r>
            <w:r w:rsidR="00F06A56" w:rsidRPr="00C80B57">
              <w:rPr>
                <w:rFonts w:asciiTheme="majorBidi" w:hAnsiTheme="majorBidi" w:cstheme="majorBidi"/>
                <w:sz w:val="28"/>
                <w:szCs w:val="28"/>
              </w:rPr>
              <w:t>)</w:t>
            </w:r>
          </w:p>
        </w:tc>
        <w:tc>
          <w:tcPr>
            <w:tcW w:w="144" w:type="dxa"/>
            <w:shd w:val="clear" w:color="auto" w:fill="auto"/>
            <w:vAlign w:val="bottom"/>
          </w:tcPr>
          <w:p w14:paraId="5426C9CF" w14:textId="77777777" w:rsidR="00F06A56" w:rsidRPr="00C80B57" w:rsidRDefault="00F06A56" w:rsidP="00F06A56">
            <w:pPr>
              <w:spacing w:line="360" w:lineRule="exact"/>
              <w:jc w:val="right"/>
              <w:rPr>
                <w:rFonts w:asciiTheme="majorBidi" w:hAnsiTheme="majorBidi" w:cstheme="majorBidi"/>
                <w:sz w:val="28"/>
                <w:szCs w:val="28"/>
              </w:rPr>
            </w:pPr>
          </w:p>
        </w:tc>
        <w:tc>
          <w:tcPr>
            <w:tcW w:w="936" w:type="dxa"/>
            <w:tcBorders>
              <w:top w:val="single" w:sz="4" w:space="0" w:color="auto"/>
            </w:tcBorders>
            <w:shd w:val="clear" w:color="auto" w:fill="auto"/>
            <w:vAlign w:val="bottom"/>
          </w:tcPr>
          <w:p w14:paraId="6F18E65C" w14:textId="3001E995" w:rsidR="00F06A56" w:rsidRPr="00C80B57" w:rsidRDefault="00372C90" w:rsidP="00F06A56">
            <w:pPr>
              <w:spacing w:line="360" w:lineRule="exact"/>
              <w:jc w:val="right"/>
              <w:rPr>
                <w:rFonts w:asciiTheme="majorBidi" w:hAnsiTheme="majorBidi" w:cstheme="majorBidi"/>
                <w:sz w:val="28"/>
                <w:szCs w:val="28"/>
              </w:rPr>
            </w:pPr>
            <w:r w:rsidRPr="00C80B57">
              <w:rPr>
                <w:rFonts w:asciiTheme="majorBidi" w:hAnsiTheme="majorBidi"/>
                <w:sz w:val="28"/>
                <w:szCs w:val="28"/>
                <w:cs/>
              </w:rPr>
              <w:t>(</w:t>
            </w:r>
            <w:r w:rsidR="005C7889" w:rsidRPr="00C80B57">
              <w:rPr>
                <w:rFonts w:asciiTheme="majorBidi" w:hAnsiTheme="majorBidi"/>
                <w:sz w:val="28"/>
                <w:szCs w:val="28"/>
              </w:rPr>
              <w:t>53</w:t>
            </w:r>
            <w:r w:rsidRPr="00C80B57">
              <w:rPr>
                <w:rFonts w:asciiTheme="majorBidi" w:hAnsiTheme="majorBidi" w:cstheme="majorBidi"/>
                <w:sz w:val="28"/>
                <w:szCs w:val="28"/>
              </w:rPr>
              <w:t>,</w:t>
            </w:r>
            <w:r w:rsidR="005C7889" w:rsidRPr="00C80B57">
              <w:rPr>
                <w:rFonts w:asciiTheme="majorBidi" w:hAnsiTheme="majorBidi" w:cstheme="majorBidi"/>
                <w:sz w:val="28"/>
                <w:szCs w:val="28"/>
              </w:rPr>
              <w:t>571</w:t>
            </w:r>
            <w:r w:rsidRPr="00C80B57">
              <w:rPr>
                <w:rFonts w:asciiTheme="majorBidi" w:hAnsiTheme="majorBidi"/>
                <w:sz w:val="28"/>
                <w:szCs w:val="28"/>
                <w:cs/>
              </w:rPr>
              <w:t>)</w:t>
            </w:r>
          </w:p>
        </w:tc>
        <w:tc>
          <w:tcPr>
            <w:tcW w:w="144" w:type="dxa"/>
            <w:shd w:val="clear" w:color="auto" w:fill="auto"/>
            <w:vAlign w:val="bottom"/>
          </w:tcPr>
          <w:p w14:paraId="294A414C" w14:textId="77777777" w:rsidR="00F06A56" w:rsidRPr="00C80B57" w:rsidRDefault="00F06A56" w:rsidP="00F06A56">
            <w:pPr>
              <w:spacing w:line="360" w:lineRule="exact"/>
              <w:jc w:val="right"/>
              <w:rPr>
                <w:rFonts w:asciiTheme="majorBidi" w:hAnsiTheme="majorBidi" w:cstheme="majorBidi"/>
                <w:sz w:val="28"/>
                <w:szCs w:val="28"/>
              </w:rPr>
            </w:pPr>
          </w:p>
        </w:tc>
        <w:tc>
          <w:tcPr>
            <w:tcW w:w="936" w:type="dxa"/>
            <w:tcBorders>
              <w:top w:val="single" w:sz="4" w:space="0" w:color="auto"/>
              <w:left w:val="nil"/>
            </w:tcBorders>
            <w:shd w:val="clear" w:color="auto" w:fill="auto"/>
            <w:vAlign w:val="bottom"/>
          </w:tcPr>
          <w:p w14:paraId="20B7CD6A" w14:textId="77777777" w:rsidR="00F06A56" w:rsidRPr="00C80B57" w:rsidRDefault="00F06A56" w:rsidP="00F06A56">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(109,782)</w:t>
            </w:r>
          </w:p>
        </w:tc>
      </w:tr>
      <w:tr w:rsidR="005C7889" w:rsidRPr="00C80B57" w14:paraId="10C88DF0" w14:textId="77777777" w:rsidTr="00C41B50">
        <w:trPr>
          <w:cantSplit/>
        </w:trPr>
        <w:tc>
          <w:tcPr>
            <w:tcW w:w="4950" w:type="dxa"/>
            <w:shd w:val="clear" w:color="auto" w:fill="auto"/>
            <w:vAlign w:val="bottom"/>
          </w:tcPr>
          <w:p w14:paraId="0966FF32" w14:textId="77777777" w:rsidR="005C7889" w:rsidRPr="00C80B57" w:rsidRDefault="005C7889" w:rsidP="00DD3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0"/>
              <w:rPr>
                <w:rFonts w:asciiTheme="majorBidi" w:hAnsiTheme="majorBidi" w:cstheme="majorBidi"/>
                <w:sz w:val="28"/>
                <w:szCs w:val="28"/>
              </w:rPr>
            </w:pPr>
            <w:r w:rsidRPr="00C80B57">
              <w:rPr>
                <w:rFonts w:asciiTheme="majorBidi" w:hAnsiTheme="majorBidi" w:cstheme="majorBidi"/>
                <w:sz w:val="28"/>
                <w:szCs w:val="28"/>
                <w:cs/>
              </w:rPr>
              <w:t xml:space="preserve">จำนวนหุ้นสามัญที่ออกจำหน่ายแล้ว </w:t>
            </w:r>
          </w:p>
        </w:tc>
        <w:tc>
          <w:tcPr>
            <w:tcW w:w="990" w:type="dxa"/>
            <w:shd w:val="clear" w:color="auto" w:fill="auto"/>
            <w:vAlign w:val="bottom"/>
          </w:tcPr>
          <w:p w14:paraId="4F58D490" w14:textId="1CFD4C43" w:rsidR="005C7889" w:rsidRPr="00C80B57" w:rsidRDefault="005C7889" w:rsidP="00DD3A5F">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1,343,055</w:t>
            </w:r>
          </w:p>
        </w:tc>
        <w:tc>
          <w:tcPr>
            <w:tcW w:w="144" w:type="dxa"/>
            <w:shd w:val="clear" w:color="auto" w:fill="auto"/>
            <w:vAlign w:val="bottom"/>
          </w:tcPr>
          <w:p w14:paraId="1DDF8962" w14:textId="77777777" w:rsidR="005C7889" w:rsidRPr="00C80B57" w:rsidRDefault="005C7889" w:rsidP="00DD3A5F">
            <w:pPr>
              <w:spacing w:line="360" w:lineRule="exact"/>
              <w:jc w:val="right"/>
              <w:rPr>
                <w:rFonts w:asciiTheme="majorBidi" w:hAnsiTheme="majorBidi" w:cstheme="majorBidi"/>
                <w:sz w:val="28"/>
                <w:szCs w:val="28"/>
              </w:rPr>
            </w:pPr>
          </w:p>
        </w:tc>
        <w:tc>
          <w:tcPr>
            <w:tcW w:w="936" w:type="dxa"/>
            <w:tcBorders>
              <w:left w:val="nil"/>
            </w:tcBorders>
            <w:shd w:val="clear" w:color="auto" w:fill="auto"/>
            <w:vAlign w:val="bottom"/>
          </w:tcPr>
          <w:p w14:paraId="23A62BC0" w14:textId="77777777" w:rsidR="005C7889" w:rsidRPr="00C80B57" w:rsidRDefault="005C7889" w:rsidP="00DD3A5F">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1,343,055</w:t>
            </w:r>
          </w:p>
        </w:tc>
        <w:tc>
          <w:tcPr>
            <w:tcW w:w="144" w:type="dxa"/>
            <w:shd w:val="clear" w:color="auto" w:fill="auto"/>
            <w:vAlign w:val="bottom"/>
          </w:tcPr>
          <w:p w14:paraId="38E9329A" w14:textId="77777777" w:rsidR="005C7889" w:rsidRPr="00C80B57" w:rsidRDefault="005C7889" w:rsidP="00DD3A5F">
            <w:pPr>
              <w:spacing w:line="360" w:lineRule="exact"/>
              <w:jc w:val="right"/>
              <w:rPr>
                <w:rFonts w:asciiTheme="majorBidi" w:hAnsiTheme="majorBidi" w:cstheme="majorBidi"/>
                <w:sz w:val="28"/>
                <w:szCs w:val="28"/>
              </w:rPr>
            </w:pPr>
          </w:p>
        </w:tc>
        <w:tc>
          <w:tcPr>
            <w:tcW w:w="936" w:type="dxa"/>
            <w:shd w:val="clear" w:color="auto" w:fill="auto"/>
            <w:vAlign w:val="bottom"/>
          </w:tcPr>
          <w:p w14:paraId="65470D38" w14:textId="6B912F1F" w:rsidR="005C7889" w:rsidRPr="00C80B57" w:rsidRDefault="005C7889" w:rsidP="00DD3A5F">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1,343,055</w:t>
            </w:r>
          </w:p>
        </w:tc>
        <w:tc>
          <w:tcPr>
            <w:tcW w:w="144" w:type="dxa"/>
            <w:shd w:val="clear" w:color="auto" w:fill="auto"/>
            <w:vAlign w:val="bottom"/>
          </w:tcPr>
          <w:p w14:paraId="71D2FDEC" w14:textId="77777777" w:rsidR="005C7889" w:rsidRPr="00C80B57" w:rsidRDefault="005C7889" w:rsidP="00DD3A5F">
            <w:pPr>
              <w:spacing w:line="360" w:lineRule="exact"/>
              <w:jc w:val="right"/>
              <w:rPr>
                <w:rFonts w:asciiTheme="majorBidi" w:hAnsiTheme="majorBidi" w:cstheme="majorBidi"/>
                <w:sz w:val="28"/>
                <w:szCs w:val="28"/>
              </w:rPr>
            </w:pPr>
          </w:p>
        </w:tc>
        <w:tc>
          <w:tcPr>
            <w:tcW w:w="936" w:type="dxa"/>
            <w:tcBorders>
              <w:left w:val="nil"/>
            </w:tcBorders>
            <w:shd w:val="clear" w:color="auto" w:fill="auto"/>
            <w:vAlign w:val="bottom"/>
          </w:tcPr>
          <w:p w14:paraId="46644C1B" w14:textId="77777777" w:rsidR="005C7889" w:rsidRPr="00C80B57" w:rsidRDefault="005C7889" w:rsidP="00DD3A5F">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1,343,055</w:t>
            </w:r>
          </w:p>
        </w:tc>
      </w:tr>
      <w:tr w:rsidR="00F06A56" w:rsidRPr="00C80B57" w14:paraId="16F7E6B1" w14:textId="77777777" w:rsidTr="00F06A56">
        <w:trPr>
          <w:cantSplit/>
          <w:trHeight w:val="87"/>
        </w:trPr>
        <w:tc>
          <w:tcPr>
            <w:tcW w:w="4950" w:type="dxa"/>
            <w:shd w:val="clear" w:color="auto" w:fill="auto"/>
            <w:vAlign w:val="bottom"/>
          </w:tcPr>
          <w:p w14:paraId="1E75BBDB" w14:textId="77777777" w:rsidR="00F06A56" w:rsidRPr="00C80B57" w:rsidRDefault="00F06A56" w:rsidP="00F0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0"/>
              <w:rPr>
                <w:rFonts w:asciiTheme="majorBidi" w:hAnsiTheme="majorBidi" w:cstheme="majorBidi"/>
                <w:sz w:val="28"/>
                <w:szCs w:val="28"/>
              </w:rPr>
            </w:pPr>
            <w:r w:rsidRPr="00C80B57">
              <w:rPr>
                <w:rFonts w:asciiTheme="majorBidi" w:hAnsiTheme="majorBidi" w:cstheme="majorBidi"/>
                <w:sz w:val="28"/>
                <w:szCs w:val="28"/>
                <w:cs/>
              </w:rPr>
              <w:t>กำไร (ขาดทุน) ต่อหุ้นขั้นพื้นฐาน</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บาท</w:t>
            </w:r>
            <w:r w:rsidRPr="00C80B57">
              <w:rPr>
                <w:rFonts w:asciiTheme="majorBidi" w:hAnsiTheme="majorBidi" w:cstheme="majorBidi"/>
                <w:sz w:val="28"/>
                <w:szCs w:val="28"/>
              </w:rPr>
              <w:t xml:space="preserve"> : </w:t>
            </w:r>
            <w:r w:rsidRPr="00C80B57">
              <w:rPr>
                <w:rFonts w:asciiTheme="majorBidi" w:hAnsiTheme="majorBidi" w:cstheme="majorBidi"/>
                <w:sz w:val="28"/>
                <w:szCs w:val="28"/>
                <w:cs/>
              </w:rPr>
              <w:t>หุ้น</w:t>
            </w:r>
            <w:r w:rsidRPr="00C80B57">
              <w:rPr>
                <w:rFonts w:asciiTheme="majorBidi" w:hAnsiTheme="majorBidi" w:cstheme="majorBidi"/>
                <w:sz w:val="28"/>
                <w:szCs w:val="28"/>
              </w:rPr>
              <w:t>)</w:t>
            </w:r>
          </w:p>
        </w:tc>
        <w:tc>
          <w:tcPr>
            <w:tcW w:w="990" w:type="dxa"/>
            <w:tcBorders>
              <w:top w:val="single" w:sz="4" w:space="0" w:color="auto"/>
              <w:bottom w:val="double" w:sz="4" w:space="0" w:color="auto"/>
            </w:tcBorders>
            <w:shd w:val="clear" w:color="auto" w:fill="auto"/>
            <w:vAlign w:val="bottom"/>
          </w:tcPr>
          <w:p w14:paraId="25B4802D" w14:textId="505BB032" w:rsidR="00F06A56" w:rsidRPr="00C80B57" w:rsidRDefault="005C7889" w:rsidP="00F06A56">
            <w:pPr>
              <w:spacing w:line="360" w:lineRule="exact"/>
              <w:jc w:val="right"/>
              <w:rPr>
                <w:rFonts w:asciiTheme="majorBidi" w:hAnsiTheme="majorBidi" w:cstheme="majorBidi"/>
                <w:sz w:val="28"/>
                <w:szCs w:val="28"/>
                <w:cs/>
              </w:rPr>
            </w:pPr>
            <w:r w:rsidRPr="00C80B57">
              <w:rPr>
                <w:rFonts w:asciiTheme="majorBidi" w:hAnsiTheme="majorBidi" w:cstheme="majorBidi" w:hint="cs"/>
                <w:sz w:val="28"/>
                <w:szCs w:val="28"/>
                <w:cs/>
              </w:rPr>
              <w:t>(</w:t>
            </w:r>
            <w:r w:rsidRPr="00C80B57">
              <w:rPr>
                <w:rFonts w:asciiTheme="majorBidi" w:hAnsiTheme="majorBidi" w:cstheme="majorBidi"/>
                <w:sz w:val="28"/>
                <w:szCs w:val="28"/>
              </w:rPr>
              <w:t>0.0271</w:t>
            </w:r>
            <w:r w:rsidRPr="00C80B57">
              <w:rPr>
                <w:rFonts w:asciiTheme="majorBidi" w:hAnsiTheme="majorBidi" w:cstheme="majorBidi" w:hint="cs"/>
                <w:sz w:val="28"/>
                <w:szCs w:val="28"/>
                <w:cs/>
              </w:rPr>
              <w:t>)</w:t>
            </w:r>
          </w:p>
        </w:tc>
        <w:tc>
          <w:tcPr>
            <w:tcW w:w="144" w:type="dxa"/>
            <w:shd w:val="clear" w:color="auto" w:fill="auto"/>
            <w:vAlign w:val="bottom"/>
          </w:tcPr>
          <w:p w14:paraId="18A5F9FE" w14:textId="77777777" w:rsidR="00F06A56" w:rsidRPr="00C80B57" w:rsidRDefault="00F06A56" w:rsidP="00F06A56">
            <w:pPr>
              <w:spacing w:line="360" w:lineRule="exact"/>
              <w:jc w:val="right"/>
              <w:rPr>
                <w:rFonts w:asciiTheme="majorBidi" w:hAnsiTheme="majorBidi" w:cstheme="majorBidi"/>
                <w:sz w:val="28"/>
                <w:szCs w:val="28"/>
              </w:rPr>
            </w:pPr>
          </w:p>
        </w:tc>
        <w:tc>
          <w:tcPr>
            <w:tcW w:w="936" w:type="dxa"/>
            <w:tcBorders>
              <w:top w:val="single" w:sz="4" w:space="0" w:color="auto"/>
              <w:left w:val="nil"/>
              <w:bottom w:val="double" w:sz="4" w:space="0" w:color="auto"/>
            </w:tcBorders>
            <w:shd w:val="clear" w:color="auto" w:fill="auto"/>
            <w:vAlign w:val="bottom"/>
          </w:tcPr>
          <w:p w14:paraId="32744F3B" w14:textId="398E4246" w:rsidR="00F06A56" w:rsidRPr="00C80B57" w:rsidRDefault="00F06A56" w:rsidP="005C7889">
            <w:pPr>
              <w:spacing w:line="360" w:lineRule="exact"/>
              <w:jc w:val="right"/>
              <w:rPr>
                <w:rFonts w:asciiTheme="majorBidi" w:hAnsiTheme="majorBidi" w:cstheme="majorBidi"/>
                <w:sz w:val="28"/>
                <w:szCs w:val="28"/>
              </w:rPr>
            </w:pPr>
            <w:r w:rsidRPr="00C80B57">
              <w:rPr>
                <w:rFonts w:asciiTheme="majorBidi" w:hAnsiTheme="majorBidi" w:cstheme="majorBidi"/>
                <w:sz w:val="28"/>
                <w:szCs w:val="28"/>
                <w:cs/>
              </w:rPr>
              <w:t>(</w:t>
            </w:r>
            <w:r w:rsidRPr="00C80B57">
              <w:rPr>
                <w:rFonts w:asciiTheme="majorBidi" w:hAnsiTheme="majorBidi" w:cstheme="majorBidi"/>
                <w:sz w:val="28"/>
                <w:szCs w:val="28"/>
              </w:rPr>
              <w:t>0</w:t>
            </w:r>
            <w:r w:rsidRPr="00C80B57">
              <w:rPr>
                <w:rFonts w:asciiTheme="majorBidi" w:hAnsiTheme="majorBidi" w:cstheme="majorBidi"/>
                <w:sz w:val="28"/>
                <w:szCs w:val="28"/>
                <w:cs/>
              </w:rPr>
              <w:t>.</w:t>
            </w:r>
            <w:r w:rsidRPr="00C80B57">
              <w:rPr>
                <w:rFonts w:asciiTheme="majorBidi" w:hAnsiTheme="majorBidi" w:cstheme="majorBidi"/>
                <w:sz w:val="28"/>
                <w:szCs w:val="28"/>
              </w:rPr>
              <w:t>0</w:t>
            </w:r>
            <w:r w:rsidR="005C7889" w:rsidRPr="00C80B57">
              <w:rPr>
                <w:rFonts w:asciiTheme="majorBidi" w:hAnsiTheme="majorBidi" w:cstheme="majorBidi"/>
                <w:sz w:val="28"/>
                <w:szCs w:val="28"/>
              </w:rPr>
              <w:t>694</w:t>
            </w:r>
            <w:r w:rsidRPr="00C80B57">
              <w:rPr>
                <w:rFonts w:asciiTheme="majorBidi" w:hAnsiTheme="majorBidi" w:cstheme="majorBidi"/>
                <w:sz w:val="28"/>
                <w:szCs w:val="28"/>
              </w:rPr>
              <w:t>)</w:t>
            </w:r>
          </w:p>
        </w:tc>
        <w:tc>
          <w:tcPr>
            <w:tcW w:w="144" w:type="dxa"/>
            <w:shd w:val="clear" w:color="auto" w:fill="auto"/>
            <w:vAlign w:val="bottom"/>
          </w:tcPr>
          <w:p w14:paraId="331048A0" w14:textId="77777777" w:rsidR="00F06A56" w:rsidRPr="00C80B57" w:rsidRDefault="00F06A56" w:rsidP="00F06A56">
            <w:pPr>
              <w:spacing w:line="360" w:lineRule="exact"/>
              <w:jc w:val="right"/>
              <w:rPr>
                <w:rFonts w:asciiTheme="majorBidi" w:hAnsiTheme="majorBidi" w:cstheme="majorBidi"/>
                <w:sz w:val="28"/>
                <w:szCs w:val="28"/>
              </w:rPr>
            </w:pPr>
          </w:p>
        </w:tc>
        <w:tc>
          <w:tcPr>
            <w:tcW w:w="936" w:type="dxa"/>
            <w:tcBorders>
              <w:top w:val="single" w:sz="4" w:space="0" w:color="auto"/>
              <w:bottom w:val="double" w:sz="4" w:space="0" w:color="auto"/>
            </w:tcBorders>
            <w:shd w:val="clear" w:color="auto" w:fill="auto"/>
            <w:vAlign w:val="bottom"/>
          </w:tcPr>
          <w:p w14:paraId="12BEF2D3" w14:textId="16F3278C" w:rsidR="00F06A56" w:rsidRPr="00C80B57" w:rsidRDefault="00372C90" w:rsidP="00F06A56">
            <w:pPr>
              <w:spacing w:line="360" w:lineRule="exact"/>
              <w:jc w:val="right"/>
              <w:rPr>
                <w:rFonts w:asciiTheme="majorBidi" w:hAnsiTheme="majorBidi" w:cstheme="majorBidi"/>
                <w:sz w:val="28"/>
                <w:szCs w:val="28"/>
              </w:rPr>
            </w:pPr>
            <w:r w:rsidRPr="00C80B57">
              <w:rPr>
                <w:rFonts w:asciiTheme="majorBidi" w:hAnsiTheme="majorBidi" w:cstheme="majorBidi"/>
                <w:sz w:val="28"/>
                <w:szCs w:val="28"/>
              </w:rPr>
              <w:t>(0.0399)</w:t>
            </w:r>
          </w:p>
        </w:tc>
        <w:tc>
          <w:tcPr>
            <w:tcW w:w="144" w:type="dxa"/>
            <w:shd w:val="clear" w:color="auto" w:fill="auto"/>
            <w:vAlign w:val="bottom"/>
          </w:tcPr>
          <w:p w14:paraId="4276542E" w14:textId="77777777" w:rsidR="00F06A56" w:rsidRPr="00C80B57" w:rsidRDefault="00F06A56" w:rsidP="00F06A56">
            <w:pPr>
              <w:spacing w:line="360" w:lineRule="exact"/>
              <w:jc w:val="right"/>
              <w:rPr>
                <w:rFonts w:asciiTheme="majorBidi" w:hAnsiTheme="majorBidi" w:cstheme="majorBidi"/>
                <w:sz w:val="28"/>
                <w:szCs w:val="28"/>
              </w:rPr>
            </w:pPr>
          </w:p>
        </w:tc>
        <w:tc>
          <w:tcPr>
            <w:tcW w:w="936" w:type="dxa"/>
            <w:tcBorders>
              <w:top w:val="single" w:sz="4" w:space="0" w:color="auto"/>
              <w:left w:val="nil"/>
              <w:bottom w:val="double" w:sz="4" w:space="0" w:color="auto"/>
            </w:tcBorders>
            <w:shd w:val="clear" w:color="auto" w:fill="auto"/>
            <w:vAlign w:val="bottom"/>
          </w:tcPr>
          <w:p w14:paraId="50884625" w14:textId="77777777" w:rsidR="00F06A56" w:rsidRPr="00C80B57" w:rsidRDefault="00F06A56" w:rsidP="00F06A56">
            <w:pPr>
              <w:spacing w:line="360" w:lineRule="exact"/>
              <w:jc w:val="right"/>
              <w:rPr>
                <w:rFonts w:asciiTheme="majorBidi" w:hAnsiTheme="majorBidi" w:cstheme="majorBidi"/>
                <w:sz w:val="28"/>
                <w:szCs w:val="28"/>
              </w:rPr>
            </w:pPr>
            <w:r w:rsidRPr="00C80B57">
              <w:rPr>
                <w:rFonts w:asciiTheme="majorBidi" w:hAnsiTheme="majorBidi" w:cstheme="majorBidi"/>
                <w:sz w:val="28"/>
                <w:szCs w:val="28"/>
                <w:cs/>
              </w:rPr>
              <w:t>(</w:t>
            </w:r>
            <w:r w:rsidRPr="00C80B57">
              <w:rPr>
                <w:rFonts w:asciiTheme="majorBidi" w:hAnsiTheme="majorBidi" w:cstheme="majorBidi"/>
                <w:sz w:val="28"/>
                <w:szCs w:val="28"/>
              </w:rPr>
              <w:t>0</w:t>
            </w:r>
            <w:r w:rsidRPr="00C80B57">
              <w:rPr>
                <w:rFonts w:asciiTheme="majorBidi" w:hAnsiTheme="majorBidi" w:cstheme="majorBidi"/>
                <w:sz w:val="28"/>
                <w:szCs w:val="28"/>
                <w:cs/>
              </w:rPr>
              <w:t>.</w:t>
            </w:r>
            <w:r w:rsidRPr="00C80B57">
              <w:rPr>
                <w:rFonts w:asciiTheme="majorBidi" w:hAnsiTheme="majorBidi" w:cstheme="majorBidi"/>
                <w:sz w:val="28"/>
                <w:szCs w:val="28"/>
              </w:rPr>
              <w:t>0817</w:t>
            </w:r>
            <w:r w:rsidRPr="00C80B57">
              <w:rPr>
                <w:rFonts w:asciiTheme="majorBidi" w:hAnsiTheme="majorBidi" w:cstheme="majorBidi"/>
                <w:sz w:val="28"/>
                <w:szCs w:val="28"/>
                <w:cs/>
              </w:rPr>
              <w:t>)</w:t>
            </w:r>
          </w:p>
        </w:tc>
      </w:tr>
    </w:tbl>
    <w:p w14:paraId="2CD95430" w14:textId="77777777" w:rsidR="001371DF" w:rsidRPr="00C80B57" w:rsidRDefault="001371DF" w:rsidP="000C3D43">
      <w:pPr>
        <w:numPr>
          <w:ilvl w:val="0"/>
          <w:numId w:val="9"/>
        </w:numPr>
        <w:spacing w:before="240" w:line="240" w:lineRule="auto"/>
        <w:ind w:left="357" w:hanging="357"/>
        <w:rPr>
          <w:rFonts w:asciiTheme="majorBidi" w:hAnsiTheme="majorBidi" w:cstheme="majorBidi"/>
          <w:b/>
          <w:bCs/>
          <w:sz w:val="28"/>
          <w:szCs w:val="28"/>
        </w:rPr>
      </w:pPr>
      <w:r w:rsidRPr="00C80B57">
        <w:rPr>
          <w:rFonts w:asciiTheme="majorBidi" w:hAnsiTheme="majorBidi" w:cstheme="majorBidi"/>
          <w:b/>
          <w:bCs/>
          <w:sz w:val="28"/>
          <w:szCs w:val="28"/>
          <w:cs/>
        </w:rPr>
        <w:t>ข้อมูลแยกตามส่วนงานดำเนินงาน</w:t>
      </w:r>
    </w:p>
    <w:p w14:paraId="287F83F7" w14:textId="77777777" w:rsidR="001371DF" w:rsidRPr="00C80B57" w:rsidRDefault="001371DF" w:rsidP="00BD0FAF">
      <w:pPr>
        <w:pStyle w:val="aff3"/>
        <w:spacing w:before="120"/>
        <w:ind w:left="357" w:right="0" w:firstLine="0"/>
        <w:jc w:val="thaiDistribute"/>
        <w:rPr>
          <w:rFonts w:asciiTheme="majorBidi" w:hAnsiTheme="majorBidi" w:cstheme="majorBidi"/>
          <w:spacing w:val="-4"/>
          <w:sz w:val="28"/>
          <w:szCs w:val="28"/>
        </w:rPr>
      </w:pPr>
      <w:r w:rsidRPr="00C80B57">
        <w:rPr>
          <w:rFonts w:asciiTheme="majorBidi" w:hAnsiTheme="majorBidi" w:cstheme="majorBidi"/>
          <w:spacing w:val="-4"/>
          <w:sz w:val="28"/>
          <w:szCs w:val="28"/>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14:paraId="3EF65BFE" w14:textId="77777777" w:rsidR="008110C5" w:rsidRPr="00C80B57" w:rsidRDefault="001371DF" w:rsidP="00EF1DA5">
      <w:pPr>
        <w:pStyle w:val="aff3"/>
        <w:spacing w:before="120" w:after="120"/>
        <w:ind w:left="357" w:right="0" w:firstLine="0"/>
        <w:jc w:val="thaiDistribute"/>
        <w:rPr>
          <w:rFonts w:asciiTheme="majorBidi" w:hAnsiTheme="majorBidi" w:cstheme="majorBidi"/>
          <w:b/>
          <w:bCs/>
          <w:spacing w:val="-4"/>
          <w:sz w:val="28"/>
          <w:szCs w:val="28"/>
          <w:lang w:val="en-GB"/>
        </w:rPr>
      </w:pPr>
      <w:r w:rsidRPr="00C80B57">
        <w:rPr>
          <w:rFonts w:asciiTheme="majorBidi" w:hAnsiTheme="majorBidi" w:cstheme="majorBidi"/>
          <w:spacing w:val="-4"/>
          <w:sz w:val="28"/>
          <w:szCs w:val="28"/>
          <w:cs/>
        </w:rPr>
        <w:t>กลุ่มบริษัทประกอบกิจการหลักในการผลิตและจำหน่ายพัดลมติดเพดาน ให้เช่าอสังหาริมทรัพย์ ห้องจัดเลี้ยงและร้านอาหาร พัฒนาอสังหาริมทรัพย์ ลงทุนในพลังงานทดแทน และการรับซื้อสิทธิเรียกร้อง โดยดำเนินธุรกิจในส่วนงานทางภูมิศาสตร์หลักในประเทศไทย ซึ่งเมื่อพิจารณาถึงประเภทของกิจกรรมแล้วสามารถแยกรายได้และค่าใช้จ่ายจากการดำเนินงาน</w:t>
      </w:r>
      <w:r w:rsidRPr="00C80B57">
        <w:rPr>
          <w:rFonts w:asciiTheme="majorBidi" w:hAnsiTheme="majorBidi" w:cstheme="majorBidi"/>
          <w:b/>
          <w:bCs/>
          <w:spacing w:val="-4"/>
          <w:sz w:val="28"/>
          <w:szCs w:val="28"/>
          <w:cs/>
          <w:lang w:val="en-GB"/>
        </w:rPr>
        <w:t xml:space="preserve"> </w:t>
      </w:r>
    </w:p>
    <w:p w14:paraId="0C340122" w14:textId="77777777" w:rsidR="001371DF" w:rsidRPr="00C80B57" w:rsidRDefault="001371DF"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40" w:lineRule="exact"/>
        <w:ind w:left="426"/>
        <w:jc w:val="thaiDistribute"/>
        <w:rPr>
          <w:rFonts w:asciiTheme="majorBidi" w:hAnsiTheme="majorBidi" w:cstheme="majorBidi"/>
          <w:b/>
          <w:bCs/>
          <w:sz w:val="28"/>
          <w:szCs w:val="28"/>
          <w:cs/>
          <w:lang w:val="en-GB"/>
        </w:rPr>
        <w:sectPr w:rsidR="001371DF" w:rsidRPr="00C80B57" w:rsidSect="00D476B0">
          <w:headerReference w:type="even" r:id="rId15"/>
          <w:headerReference w:type="default" r:id="rId16"/>
          <w:headerReference w:type="first" r:id="rId17"/>
          <w:pgSz w:w="11909" w:h="16834" w:code="9"/>
          <w:pgMar w:top="1555" w:right="1138" w:bottom="1282" w:left="1440" w:header="1138" w:footer="533" w:gutter="0"/>
          <w:cols w:space="720"/>
          <w:docGrid w:linePitch="245"/>
        </w:sectPr>
      </w:pPr>
    </w:p>
    <w:p w14:paraId="421C315F" w14:textId="462A9218" w:rsidR="005A4D13" w:rsidRPr="00C80B57" w:rsidRDefault="005A4D13" w:rsidP="0072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25"/>
        <w:jc w:val="thaiDistribute"/>
        <w:rPr>
          <w:rFonts w:asciiTheme="majorBidi" w:hAnsiTheme="majorBidi" w:cstheme="majorBidi"/>
          <w:sz w:val="28"/>
          <w:szCs w:val="28"/>
        </w:rPr>
      </w:pPr>
      <w:r w:rsidRPr="00C80B57">
        <w:rPr>
          <w:rFonts w:asciiTheme="majorBidi" w:hAnsiTheme="majorBidi" w:cstheme="majorBidi"/>
          <w:sz w:val="28"/>
          <w:szCs w:val="28"/>
          <w:cs/>
        </w:rPr>
        <w:lastRenderedPageBreak/>
        <w:t>รายละเอียดข้อมูลแยกตามส่วนงานดำเนินงานของบริษัทและบริษัทย่อย สำหรับงวดสามเดือน</w:t>
      </w:r>
      <w:r w:rsidR="007E4C38" w:rsidRPr="00C80B57">
        <w:rPr>
          <w:rFonts w:asciiTheme="majorBidi" w:hAnsiTheme="majorBidi" w:cstheme="majorBidi"/>
          <w:sz w:val="28"/>
          <w:szCs w:val="28"/>
          <w:cs/>
        </w:rPr>
        <w:t>และหกเดือน</w:t>
      </w:r>
      <w:r w:rsidRPr="00C80B57">
        <w:rPr>
          <w:rFonts w:asciiTheme="majorBidi" w:hAnsiTheme="majorBidi" w:cstheme="majorBidi"/>
          <w:sz w:val="28"/>
          <w:szCs w:val="28"/>
          <w:cs/>
        </w:rPr>
        <w:t xml:space="preserve">สิ้นสุดวันที่ </w:t>
      </w:r>
      <w:r w:rsidR="007E4C38" w:rsidRPr="00C80B57">
        <w:rPr>
          <w:rFonts w:asciiTheme="majorBidi" w:hAnsiTheme="majorBidi" w:cstheme="majorBidi"/>
          <w:sz w:val="28"/>
          <w:szCs w:val="28"/>
        </w:rPr>
        <w:t>30</w:t>
      </w:r>
      <w:r w:rsidRPr="00C80B57">
        <w:rPr>
          <w:rFonts w:asciiTheme="majorBidi" w:hAnsiTheme="majorBidi" w:cstheme="majorBidi"/>
          <w:sz w:val="28"/>
          <w:szCs w:val="28"/>
          <w:cs/>
        </w:rPr>
        <w:t xml:space="preserve"> </w:t>
      </w:r>
      <w:r w:rsidR="007E4C38" w:rsidRPr="00C80B57">
        <w:rPr>
          <w:rFonts w:asciiTheme="majorBidi" w:hAnsiTheme="majorBidi" w:cstheme="majorBidi"/>
          <w:sz w:val="28"/>
          <w:szCs w:val="28"/>
          <w:cs/>
        </w:rPr>
        <w:t>มิถุนายน</w:t>
      </w:r>
      <w:r w:rsidRPr="00C80B57">
        <w:rPr>
          <w:rFonts w:asciiTheme="majorBidi" w:hAnsiTheme="majorBidi" w:cstheme="majorBidi"/>
          <w:sz w:val="28"/>
          <w:szCs w:val="28"/>
        </w:rPr>
        <w:t xml:space="preserve"> </w:t>
      </w:r>
      <w:r w:rsidR="009C5966" w:rsidRPr="00C80B57">
        <w:rPr>
          <w:rFonts w:asciiTheme="majorBidi" w:hAnsiTheme="majorBidi" w:cstheme="majorBidi"/>
          <w:sz w:val="28"/>
          <w:szCs w:val="28"/>
        </w:rPr>
        <w:t>2563</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 xml:space="preserve">และ </w:t>
      </w:r>
      <w:r w:rsidR="009C5966" w:rsidRPr="00C80B57">
        <w:rPr>
          <w:rFonts w:asciiTheme="majorBidi" w:hAnsiTheme="majorBidi" w:cstheme="majorBidi"/>
          <w:sz w:val="28"/>
          <w:szCs w:val="28"/>
        </w:rPr>
        <w:t>2562</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มีดังนี้</w:t>
      </w:r>
    </w:p>
    <w:tbl>
      <w:tblPr>
        <w:tblW w:w="15172" w:type="dxa"/>
        <w:tblInd w:w="108" w:type="dxa"/>
        <w:tblLayout w:type="fixed"/>
        <w:tblLook w:val="0000" w:firstRow="0" w:lastRow="0" w:firstColumn="0" w:lastColumn="0" w:noHBand="0" w:noVBand="0"/>
      </w:tblPr>
      <w:tblGrid>
        <w:gridCol w:w="3206"/>
        <w:gridCol w:w="553"/>
        <w:gridCol w:w="236"/>
        <w:gridCol w:w="671"/>
        <w:gridCol w:w="120"/>
        <w:gridCol w:w="700"/>
        <w:gridCol w:w="78"/>
        <w:gridCol w:w="548"/>
        <w:gridCol w:w="277"/>
        <w:gridCol w:w="517"/>
        <w:gridCol w:w="475"/>
        <w:gridCol w:w="320"/>
        <w:gridCol w:w="794"/>
        <w:gridCol w:w="20"/>
        <w:gridCol w:w="774"/>
        <w:gridCol w:w="360"/>
        <w:gridCol w:w="434"/>
        <w:gridCol w:w="558"/>
        <w:gridCol w:w="239"/>
        <w:gridCol w:w="734"/>
        <w:gridCol w:w="6"/>
        <w:gridCol w:w="567"/>
        <w:gridCol w:w="57"/>
        <w:gridCol w:w="620"/>
        <w:gridCol w:w="10"/>
        <w:gridCol w:w="630"/>
        <w:gridCol w:w="530"/>
        <w:gridCol w:w="272"/>
        <w:gridCol w:w="866"/>
      </w:tblGrid>
      <w:tr w:rsidR="007B0BD7" w:rsidRPr="00C80B57" w14:paraId="51C4341C" w14:textId="77777777" w:rsidTr="00E642ED">
        <w:trPr>
          <w:trHeight w:val="265"/>
        </w:trPr>
        <w:tc>
          <w:tcPr>
            <w:tcW w:w="3206" w:type="dxa"/>
          </w:tcPr>
          <w:p w14:paraId="0AFAD365" w14:textId="77777777" w:rsidR="007B0BD7" w:rsidRPr="00C80B57" w:rsidRDefault="007B0BD7" w:rsidP="00724771">
            <w:pPr>
              <w:spacing w:line="320" w:lineRule="exact"/>
              <w:jc w:val="thaiDistribute"/>
              <w:rPr>
                <w:rFonts w:asciiTheme="majorBidi" w:hAnsiTheme="majorBidi" w:cstheme="majorBidi"/>
                <w:sz w:val="28"/>
                <w:szCs w:val="28"/>
                <w:cs/>
              </w:rPr>
            </w:pPr>
          </w:p>
        </w:tc>
        <w:tc>
          <w:tcPr>
            <w:tcW w:w="11966" w:type="dxa"/>
            <w:gridSpan w:val="28"/>
          </w:tcPr>
          <w:p w14:paraId="538C8B2E" w14:textId="56876074" w:rsidR="007B0BD7" w:rsidRPr="00C80B57" w:rsidRDefault="007B0BD7" w:rsidP="00724771">
            <w:pPr>
              <w:pBdr>
                <w:bottom w:val="single" w:sz="4" w:space="1" w:color="auto"/>
              </w:pBdr>
              <w:spacing w:line="320" w:lineRule="exact"/>
              <w:jc w:val="right"/>
              <w:rPr>
                <w:rFonts w:asciiTheme="majorBidi" w:hAnsiTheme="majorBidi" w:cstheme="majorBidi"/>
                <w:sz w:val="28"/>
                <w:szCs w:val="28"/>
              </w:rPr>
            </w:pPr>
            <w:r w:rsidRPr="00C80B57">
              <w:rPr>
                <w:rFonts w:asciiTheme="majorBidi" w:hAnsiTheme="majorBidi" w:cstheme="majorBidi"/>
                <w:snapToGrid w:val="0"/>
                <w:sz w:val="28"/>
                <w:szCs w:val="28"/>
                <w:lang w:eastAsia="th-TH"/>
              </w:rPr>
              <w:t>(</w:t>
            </w:r>
            <w:r w:rsidRPr="00C80B57">
              <w:rPr>
                <w:rFonts w:asciiTheme="majorBidi" w:hAnsiTheme="majorBidi" w:cstheme="majorBidi"/>
                <w:snapToGrid w:val="0"/>
                <w:sz w:val="28"/>
                <w:szCs w:val="28"/>
                <w:cs/>
                <w:lang w:eastAsia="th-TH"/>
              </w:rPr>
              <w:t>หน่วย : พันบาท)</w:t>
            </w:r>
          </w:p>
        </w:tc>
      </w:tr>
      <w:tr w:rsidR="007B0BD7" w:rsidRPr="00C80B57" w14:paraId="76C01DE1" w14:textId="77777777" w:rsidTr="00E642ED">
        <w:trPr>
          <w:trHeight w:val="265"/>
        </w:trPr>
        <w:tc>
          <w:tcPr>
            <w:tcW w:w="3206" w:type="dxa"/>
          </w:tcPr>
          <w:p w14:paraId="6F0FEC30" w14:textId="77777777" w:rsidR="007B0BD7" w:rsidRPr="00C80B57" w:rsidRDefault="007B0BD7" w:rsidP="00724771">
            <w:pPr>
              <w:spacing w:line="320" w:lineRule="exact"/>
              <w:jc w:val="thaiDistribute"/>
              <w:rPr>
                <w:rFonts w:asciiTheme="majorBidi" w:hAnsiTheme="majorBidi" w:cstheme="majorBidi"/>
                <w:sz w:val="28"/>
                <w:szCs w:val="28"/>
                <w:cs/>
              </w:rPr>
            </w:pPr>
          </w:p>
        </w:tc>
        <w:tc>
          <w:tcPr>
            <w:tcW w:w="11966" w:type="dxa"/>
            <w:gridSpan w:val="28"/>
          </w:tcPr>
          <w:p w14:paraId="50E4DB5B" w14:textId="7567AEDA" w:rsidR="007B0BD7" w:rsidRPr="00C80B57" w:rsidRDefault="007B0BD7" w:rsidP="00724771">
            <w:pPr>
              <w:pBdr>
                <w:bottom w:val="single" w:sz="4" w:space="1" w:color="auto"/>
              </w:pBdr>
              <w:spacing w:line="320" w:lineRule="exact"/>
              <w:jc w:val="center"/>
              <w:rPr>
                <w:rFonts w:asciiTheme="majorBidi" w:hAnsiTheme="majorBidi" w:cstheme="majorBidi"/>
                <w:sz w:val="28"/>
                <w:szCs w:val="28"/>
              </w:rPr>
            </w:pPr>
            <w:r w:rsidRPr="00C80B57">
              <w:rPr>
                <w:rFonts w:asciiTheme="majorBidi" w:hAnsiTheme="majorBidi" w:cstheme="majorBidi"/>
                <w:sz w:val="28"/>
                <w:szCs w:val="28"/>
                <w:cs/>
              </w:rPr>
              <w:t>งบการเงินรวม</w:t>
            </w:r>
          </w:p>
        </w:tc>
      </w:tr>
      <w:tr w:rsidR="007B0BD7" w:rsidRPr="00C80B57" w14:paraId="5F5657C1" w14:textId="77777777" w:rsidTr="00E642ED">
        <w:trPr>
          <w:trHeight w:val="265"/>
        </w:trPr>
        <w:tc>
          <w:tcPr>
            <w:tcW w:w="3206" w:type="dxa"/>
          </w:tcPr>
          <w:p w14:paraId="43472930" w14:textId="77777777" w:rsidR="007B0BD7" w:rsidRPr="00C80B57" w:rsidRDefault="007B0BD7" w:rsidP="00724771">
            <w:pPr>
              <w:spacing w:line="320" w:lineRule="exact"/>
              <w:jc w:val="thaiDistribute"/>
              <w:rPr>
                <w:rFonts w:asciiTheme="majorBidi" w:hAnsiTheme="majorBidi" w:cstheme="majorBidi"/>
                <w:sz w:val="28"/>
                <w:szCs w:val="28"/>
                <w:cs/>
              </w:rPr>
            </w:pPr>
          </w:p>
        </w:tc>
        <w:tc>
          <w:tcPr>
            <w:tcW w:w="11966" w:type="dxa"/>
            <w:gridSpan w:val="28"/>
          </w:tcPr>
          <w:p w14:paraId="1C03F839" w14:textId="4B3B3719" w:rsidR="007B0BD7" w:rsidRPr="00C80B57" w:rsidRDefault="007B0BD7" w:rsidP="00724771">
            <w:pPr>
              <w:pBdr>
                <w:bottom w:val="single" w:sz="4" w:space="1" w:color="auto"/>
              </w:pBdr>
              <w:spacing w:line="320" w:lineRule="exact"/>
              <w:jc w:val="center"/>
              <w:rPr>
                <w:rFonts w:asciiTheme="majorBidi" w:hAnsiTheme="majorBidi" w:cstheme="majorBidi"/>
                <w:sz w:val="28"/>
                <w:szCs w:val="28"/>
              </w:rPr>
            </w:pPr>
            <w:r w:rsidRPr="00C80B57">
              <w:rPr>
                <w:rFonts w:asciiTheme="majorBidi" w:hAnsiTheme="majorBidi" w:cstheme="majorBidi"/>
                <w:sz w:val="28"/>
                <w:szCs w:val="28"/>
                <w:cs/>
              </w:rPr>
              <w:t xml:space="preserve">สำหรับงวดสามเดือนสิ้นสุดวันที่ </w:t>
            </w:r>
            <w:r w:rsidRPr="00C80B57">
              <w:rPr>
                <w:rFonts w:asciiTheme="majorBidi" w:hAnsiTheme="majorBidi" w:cstheme="majorBidi"/>
                <w:sz w:val="28"/>
                <w:szCs w:val="28"/>
              </w:rPr>
              <w:t xml:space="preserve">30 </w:t>
            </w:r>
            <w:r w:rsidRPr="00C80B57">
              <w:rPr>
                <w:rFonts w:asciiTheme="majorBidi" w:hAnsiTheme="majorBidi" w:cstheme="majorBidi"/>
                <w:sz w:val="28"/>
                <w:szCs w:val="28"/>
                <w:cs/>
              </w:rPr>
              <w:t>มิถุนายน</w:t>
            </w:r>
          </w:p>
        </w:tc>
      </w:tr>
      <w:tr w:rsidR="00A42DC4" w:rsidRPr="00C80B57" w14:paraId="17670694" w14:textId="77777777" w:rsidTr="00E642ED">
        <w:trPr>
          <w:trHeight w:val="265"/>
        </w:trPr>
        <w:tc>
          <w:tcPr>
            <w:tcW w:w="3206" w:type="dxa"/>
          </w:tcPr>
          <w:p w14:paraId="0E717809" w14:textId="77777777" w:rsidR="00A42DC4" w:rsidRPr="00C80B57" w:rsidRDefault="00A42DC4" w:rsidP="00724771">
            <w:pPr>
              <w:spacing w:line="320" w:lineRule="exact"/>
              <w:jc w:val="thaiDistribute"/>
              <w:rPr>
                <w:rFonts w:asciiTheme="majorBidi" w:hAnsiTheme="majorBidi" w:cstheme="majorBidi"/>
                <w:sz w:val="28"/>
                <w:szCs w:val="28"/>
                <w:cs/>
              </w:rPr>
            </w:pPr>
          </w:p>
        </w:tc>
        <w:tc>
          <w:tcPr>
            <w:tcW w:w="1580" w:type="dxa"/>
            <w:gridSpan w:val="4"/>
            <w:shd w:val="clear" w:color="auto" w:fill="auto"/>
            <w:vAlign w:val="bottom"/>
          </w:tcPr>
          <w:p w14:paraId="32169A7B" w14:textId="77777777" w:rsidR="00A42DC4" w:rsidRPr="00C80B57" w:rsidRDefault="00A42DC4" w:rsidP="00724771">
            <w:pPr>
              <w:pBdr>
                <w:bottom w:val="single" w:sz="4" w:space="1" w:color="auto"/>
              </w:pBdr>
              <w:spacing w:line="320" w:lineRule="exact"/>
              <w:jc w:val="center"/>
              <w:rPr>
                <w:rFonts w:asciiTheme="majorBidi" w:hAnsiTheme="majorBidi" w:cstheme="majorBidi"/>
                <w:sz w:val="28"/>
                <w:szCs w:val="28"/>
                <w:cs/>
              </w:rPr>
            </w:pPr>
            <w:r w:rsidRPr="00C80B57">
              <w:rPr>
                <w:rFonts w:asciiTheme="majorBidi" w:hAnsiTheme="majorBidi" w:cstheme="majorBidi"/>
                <w:sz w:val="28"/>
                <w:szCs w:val="28"/>
                <w:cs/>
              </w:rPr>
              <w:t>พัดลมติดเพดาน</w:t>
            </w:r>
          </w:p>
        </w:tc>
        <w:tc>
          <w:tcPr>
            <w:tcW w:w="1326" w:type="dxa"/>
            <w:gridSpan w:val="3"/>
            <w:shd w:val="clear" w:color="auto" w:fill="auto"/>
            <w:vAlign w:val="bottom"/>
          </w:tcPr>
          <w:p w14:paraId="283136C7" w14:textId="0F3E1F34" w:rsidR="00A42DC4" w:rsidRPr="00C80B57" w:rsidRDefault="00A42DC4" w:rsidP="007B0BD7">
            <w:pPr>
              <w:pBdr>
                <w:bottom w:val="single" w:sz="4" w:space="1" w:color="auto"/>
              </w:pBdr>
              <w:spacing w:line="320" w:lineRule="exact"/>
              <w:ind w:left="-128" w:right="-22"/>
              <w:jc w:val="center"/>
              <w:rPr>
                <w:rFonts w:asciiTheme="majorBidi" w:hAnsiTheme="majorBidi" w:cstheme="majorBidi"/>
                <w:spacing w:val="-6"/>
                <w:sz w:val="28"/>
                <w:szCs w:val="28"/>
              </w:rPr>
            </w:pPr>
            <w:r w:rsidRPr="00C80B57">
              <w:rPr>
                <w:rFonts w:asciiTheme="majorBidi" w:hAnsiTheme="majorBidi" w:cstheme="majorBidi"/>
                <w:spacing w:val="-6"/>
                <w:sz w:val="28"/>
                <w:szCs w:val="28"/>
                <w:cs/>
              </w:rPr>
              <w:t>ให้เช่าอสังหาริมทรัพย์</w:t>
            </w:r>
          </w:p>
        </w:tc>
        <w:tc>
          <w:tcPr>
            <w:tcW w:w="1589" w:type="dxa"/>
            <w:gridSpan w:val="4"/>
            <w:shd w:val="clear" w:color="auto" w:fill="auto"/>
            <w:vAlign w:val="bottom"/>
          </w:tcPr>
          <w:p w14:paraId="030F3ED2" w14:textId="68E9E2F8" w:rsidR="00A42DC4" w:rsidRPr="00C80B57" w:rsidRDefault="00A42DC4" w:rsidP="00724771">
            <w:pPr>
              <w:pBdr>
                <w:bottom w:val="single" w:sz="4" w:space="1" w:color="auto"/>
              </w:pBdr>
              <w:spacing w:line="320" w:lineRule="exact"/>
              <w:jc w:val="center"/>
              <w:rPr>
                <w:rFonts w:asciiTheme="majorBidi" w:hAnsiTheme="majorBidi" w:cstheme="majorBidi"/>
                <w:spacing w:val="-4"/>
                <w:sz w:val="28"/>
                <w:szCs w:val="28"/>
              </w:rPr>
            </w:pPr>
            <w:r w:rsidRPr="00C80B57">
              <w:rPr>
                <w:rFonts w:asciiTheme="majorBidi" w:hAnsiTheme="majorBidi" w:cstheme="majorBidi"/>
                <w:spacing w:val="-4"/>
                <w:sz w:val="28"/>
                <w:szCs w:val="28"/>
                <w:cs/>
              </w:rPr>
              <w:t>ห้องจัดเลี้ยงและร้านอาหาร</w:t>
            </w:r>
            <w:r w:rsidRPr="00C80B57">
              <w:rPr>
                <w:rFonts w:asciiTheme="majorBidi" w:hAnsiTheme="majorBidi" w:cstheme="majorBidi"/>
                <w:spacing w:val="-4"/>
                <w:sz w:val="28"/>
                <w:szCs w:val="28"/>
              </w:rPr>
              <w:t>*</w:t>
            </w:r>
          </w:p>
        </w:tc>
        <w:tc>
          <w:tcPr>
            <w:tcW w:w="1588" w:type="dxa"/>
            <w:gridSpan w:val="3"/>
            <w:vAlign w:val="bottom"/>
          </w:tcPr>
          <w:p w14:paraId="7B339A48" w14:textId="3B66E6E6" w:rsidR="00A42DC4" w:rsidRPr="00C80B57" w:rsidRDefault="00A42DC4" w:rsidP="00724771">
            <w:pPr>
              <w:pBdr>
                <w:bottom w:val="single" w:sz="4" w:space="1" w:color="auto"/>
              </w:pBdr>
              <w:spacing w:line="320" w:lineRule="exact"/>
              <w:jc w:val="center"/>
              <w:rPr>
                <w:rFonts w:asciiTheme="majorBidi" w:hAnsiTheme="majorBidi" w:cstheme="majorBidi"/>
                <w:sz w:val="28"/>
                <w:szCs w:val="28"/>
                <w:cs/>
              </w:rPr>
            </w:pPr>
            <w:r w:rsidRPr="00C80B57">
              <w:rPr>
                <w:rFonts w:asciiTheme="majorBidi" w:hAnsiTheme="majorBidi" w:cstheme="majorBidi"/>
                <w:sz w:val="28"/>
                <w:szCs w:val="28"/>
                <w:cs/>
              </w:rPr>
              <w:t>พัฒนาอสังหาริมทรัพย์</w:t>
            </w:r>
          </w:p>
        </w:tc>
        <w:tc>
          <w:tcPr>
            <w:tcW w:w="1591" w:type="dxa"/>
            <w:gridSpan w:val="4"/>
            <w:vAlign w:val="bottom"/>
          </w:tcPr>
          <w:p w14:paraId="7AE9BF8C" w14:textId="2155FF65" w:rsidR="00A42DC4" w:rsidRPr="00C80B57" w:rsidRDefault="00A42DC4" w:rsidP="00724771">
            <w:pPr>
              <w:pBdr>
                <w:bottom w:val="single" w:sz="4" w:space="1" w:color="auto"/>
              </w:pBdr>
              <w:spacing w:line="320" w:lineRule="exact"/>
              <w:jc w:val="center"/>
              <w:rPr>
                <w:rFonts w:asciiTheme="majorBidi" w:hAnsiTheme="majorBidi" w:cstheme="majorBidi"/>
                <w:sz w:val="28"/>
                <w:szCs w:val="28"/>
              </w:rPr>
            </w:pPr>
            <w:r w:rsidRPr="00C80B57">
              <w:rPr>
                <w:rFonts w:asciiTheme="majorBidi" w:hAnsiTheme="majorBidi" w:cstheme="majorBidi"/>
                <w:sz w:val="28"/>
                <w:szCs w:val="28"/>
                <w:cs/>
              </w:rPr>
              <w:t>พลังงานทดแทน</w:t>
            </w:r>
          </w:p>
        </w:tc>
        <w:tc>
          <w:tcPr>
            <w:tcW w:w="1364" w:type="dxa"/>
            <w:gridSpan w:val="4"/>
            <w:vAlign w:val="bottom"/>
          </w:tcPr>
          <w:p w14:paraId="286689DE" w14:textId="18C7997C" w:rsidR="00A42DC4" w:rsidRPr="00C80B57" w:rsidRDefault="00A42DC4" w:rsidP="00A42DC4">
            <w:pPr>
              <w:pBdr>
                <w:bottom w:val="single" w:sz="4" w:space="1" w:color="auto"/>
              </w:pBdr>
              <w:spacing w:line="320" w:lineRule="exact"/>
              <w:jc w:val="center"/>
              <w:rPr>
                <w:rFonts w:asciiTheme="majorBidi" w:hAnsiTheme="majorBidi" w:cstheme="majorBidi"/>
                <w:sz w:val="28"/>
                <w:szCs w:val="28"/>
                <w:cs/>
              </w:rPr>
            </w:pPr>
            <w:r w:rsidRPr="00C80B57">
              <w:rPr>
                <w:rFonts w:asciiTheme="majorBidi" w:hAnsiTheme="majorBidi" w:cstheme="majorBidi" w:hint="cs"/>
                <w:sz w:val="28"/>
                <w:szCs w:val="28"/>
                <w:cs/>
              </w:rPr>
              <w:t>รับเหมาก่อสร้าง</w:t>
            </w:r>
          </w:p>
        </w:tc>
        <w:tc>
          <w:tcPr>
            <w:tcW w:w="1260" w:type="dxa"/>
            <w:gridSpan w:val="3"/>
            <w:vAlign w:val="bottom"/>
          </w:tcPr>
          <w:p w14:paraId="5C32161F" w14:textId="11A95675" w:rsidR="00A42DC4" w:rsidRPr="00C80B57" w:rsidRDefault="00A42DC4" w:rsidP="00724771">
            <w:pPr>
              <w:pBdr>
                <w:bottom w:val="single" w:sz="4" w:space="1" w:color="auto"/>
              </w:pBdr>
              <w:spacing w:line="320" w:lineRule="exact"/>
              <w:jc w:val="center"/>
              <w:rPr>
                <w:rFonts w:asciiTheme="majorBidi" w:hAnsiTheme="majorBidi" w:cstheme="majorBidi"/>
                <w:sz w:val="28"/>
                <w:szCs w:val="28"/>
                <w:cs/>
              </w:rPr>
            </w:pPr>
            <w:r w:rsidRPr="00C80B57">
              <w:rPr>
                <w:rFonts w:asciiTheme="majorBidi" w:hAnsiTheme="majorBidi" w:cstheme="majorBidi"/>
                <w:sz w:val="28"/>
                <w:szCs w:val="28"/>
                <w:cs/>
              </w:rPr>
              <w:t>ให้กู้ยืม</w:t>
            </w:r>
          </w:p>
        </w:tc>
        <w:tc>
          <w:tcPr>
            <w:tcW w:w="1668" w:type="dxa"/>
            <w:gridSpan w:val="3"/>
            <w:shd w:val="clear" w:color="auto" w:fill="auto"/>
            <w:vAlign w:val="bottom"/>
          </w:tcPr>
          <w:p w14:paraId="74666614" w14:textId="6CFA5F97" w:rsidR="00A42DC4" w:rsidRPr="00C80B57" w:rsidRDefault="00A42DC4" w:rsidP="00724771">
            <w:pPr>
              <w:pBdr>
                <w:bottom w:val="single" w:sz="4" w:space="1" w:color="auto"/>
              </w:pBdr>
              <w:spacing w:line="320" w:lineRule="exact"/>
              <w:ind w:left="-57" w:right="-57"/>
              <w:jc w:val="center"/>
              <w:rPr>
                <w:rFonts w:asciiTheme="majorBidi" w:hAnsiTheme="majorBidi" w:cstheme="majorBidi"/>
                <w:sz w:val="28"/>
                <w:szCs w:val="28"/>
                <w:cs/>
              </w:rPr>
            </w:pPr>
            <w:r w:rsidRPr="00C80B57">
              <w:rPr>
                <w:rFonts w:asciiTheme="majorBidi" w:hAnsiTheme="majorBidi" w:cstheme="majorBidi"/>
                <w:sz w:val="28"/>
                <w:szCs w:val="28"/>
                <w:cs/>
              </w:rPr>
              <w:t>รวม</w:t>
            </w:r>
          </w:p>
        </w:tc>
      </w:tr>
      <w:tr w:rsidR="00A42DC4" w:rsidRPr="00C80B57" w14:paraId="753E3627" w14:textId="77777777" w:rsidTr="00E642ED">
        <w:trPr>
          <w:trHeight w:val="265"/>
        </w:trPr>
        <w:tc>
          <w:tcPr>
            <w:tcW w:w="3206" w:type="dxa"/>
          </w:tcPr>
          <w:p w14:paraId="6674123D" w14:textId="77777777" w:rsidR="00A42DC4" w:rsidRPr="00C80B57" w:rsidRDefault="00A42DC4" w:rsidP="00724771">
            <w:pPr>
              <w:spacing w:line="320" w:lineRule="exact"/>
              <w:jc w:val="thaiDistribute"/>
              <w:rPr>
                <w:rFonts w:asciiTheme="majorBidi" w:hAnsiTheme="majorBidi" w:cstheme="majorBidi"/>
                <w:sz w:val="28"/>
                <w:szCs w:val="28"/>
                <w:cs/>
              </w:rPr>
            </w:pPr>
          </w:p>
        </w:tc>
        <w:tc>
          <w:tcPr>
            <w:tcW w:w="789" w:type="dxa"/>
            <w:gridSpan w:val="2"/>
            <w:shd w:val="clear" w:color="auto" w:fill="auto"/>
          </w:tcPr>
          <w:p w14:paraId="0DEC8A07" w14:textId="77777777" w:rsidR="00A42DC4" w:rsidRPr="00C80B57" w:rsidRDefault="00A42DC4" w:rsidP="00724771">
            <w:pPr>
              <w:pBdr>
                <w:bottom w:val="single" w:sz="4" w:space="1" w:color="auto"/>
              </w:pBdr>
              <w:spacing w:line="320" w:lineRule="exact"/>
              <w:jc w:val="center"/>
              <w:rPr>
                <w:rFonts w:asciiTheme="majorBidi" w:hAnsiTheme="majorBidi" w:cstheme="majorBidi"/>
                <w:sz w:val="28"/>
                <w:szCs w:val="28"/>
              </w:rPr>
            </w:pPr>
            <w:r w:rsidRPr="00C80B57">
              <w:rPr>
                <w:rFonts w:asciiTheme="majorBidi" w:hAnsiTheme="majorBidi" w:cstheme="majorBidi"/>
                <w:sz w:val="28"/>
                <w:szCs w:val="28"/>
              </w:rPr>
              <w:t>2563</w:t>
            </w:r>
          </w:p>
        </w:tc>
        <w:tc>
          <w:tcPr>
            <w:tcW w:w="791" w:type="dxa"/>
            <w:gridSpan w:val="2"/>
            <w:shd w:val="clear" w:color="auto" w:fill="auto"/>
          </w:tcPr>
          <w:p w14:paraId="4677D62E" w14:textId="77777777" w:rsidR="00A42DC4" w:rsidRPr="00C80B57" w:rsidRDefault="00A42DC4" w:rsidP="00724771">
            <w:pPr>
              <w:pBdr>
                <w:bottom w:val="single" w:sz="4" w:space="1" w:color="auto"/>
              </w:pBdr>
              <w:spacing w:line="320" w:lineRule="exact"/>
              <w:jc w:val="center"/>
              <w:rPr>
                <w:rFonts w:asciiTheme="majorBidi" w:hAnsiTheme="majorBidi" w:cstheme="majorBidi"/>
                <w:sz w:val="28"/>
                <w:szCs w:val="28"/>
              </w:rPr>
            </w:pPr>
            <w:r w:rsidRPr="00C80B57">
              <w:rPr>
                <w:rFonts w:asciiTheme="majorBidi" w:hAnsiTheme="majorBidi" w:cstheme="majorBidi"/>
                <w:sz w:val="28"/>
                <w:szCs w:val="28"/>
              </w:rPr>
              <w:t>2562</w:t>
            </w:r>
          </w:p>
        </w:tc>
        <w:tc>
          <w:tcPr>
            <w:tcW w:w="700" w:type="dxa"/>
            <w:shd w:val="clear" w:color="auto" w:fill="auto"/>
          </w:tcPr>
          <w:p w14:paraId="7E607FEB" w14:textId="77777777" w:rsidR="00A42DC4" w:rsidRPr="00C80B57" w:rsidRDefault="00A42DC4" w:rsidP="00724771">
            <w:pPr>
              <w:pBdr>
                <w:bottom w:val="single" w:sz="4" w:space="1" w:color="auto"/>
              </w:pBdr>
              <w:spacing w:line="320" w:lineRule="exact"/>
              <w:jc w:val="center"/>
              <w:rPr>
                <w:rFonts w:asciiTheme="majorBidi" w:hAnsiTheme="majorBidi" w:cstheme="majorBidi"/>
                <w:sz w:val="28"/>
                <w:szCs w:val="28"/>
              </w:rPr>
            </w:pPr>
            <w:r w:rsidRPr="00C80B57">
              <w:rPr>
                <w:rFonts w:asciiTheme="majorBidi" w:hAnsiTheme="majorBidi" w:cstheme="majorBidi"/>
                <w:sz w:val="28"/>
                <w:szCs w:val="28"/>
              </w:rPr>
              <w:t>2563</w:t>
            </w:r>
          </w:p>
        </w:tc>
        <w:tc>
          <w:tcPr>
            <w:tcW w:w="626" w:type="dxa"/>
            <w:gridSpan w:val="2"/>
            <w:shd w:val="clear" w:color="auto" w:fill="auto"/>
          </w:tcPr>
          <w:p w14:paraId="57185913" w14:textId="77777777" w:rsidR="00A42DC4" w:rsidRPr="00C80B57" w:rsidRDefault="00A42DC4" w:rsidP="00724771">
            <w:pPr>
              <w:pBdr>
                <w:bottom w:val="single" w:sz="4" w:space="1" w:color="auto"/>
              </w:pBdr>
              <w:spacing w:line="320" w:lineRule="exact"/>
              <w:jc w:val="center"/>
              <w:rPr>
                <w:rFonts w:asciiTheme="majorBidi" w:hAnsiTheme="majorBidi" w:cstheme="majorBidi"/>
                <w:sz w:val="28"/>
                <w:szCs w:val="28"/>
              </w:rPr>
            </w:pPr>
            <w:r w:rsidRPr="00C80B57">
              <w:rPr>
                <w:rFonts w:asciiTheme="majorBidi" w:hAnsiTheme="majorBidi" w:cstheme="majorBidi"/>
                <w:sz w:val="28"/>
                <w:szCs w:val="28"/>
              </w:rPr>
              <w:t>2562</w:t>
            </w:r>
          </w:p>
        </w:tc>
        <w:tc>
          <w:tcPr>
            <w:tcW w:w="794" w:type="dxa"/>
            <w:gridSpan w:val="2"/>
            <w:shd w:val="clear" w:color="auto" w:fill="auto"/>
          </w:tcPr>
          <w:p w14:paraId="5C1E0DBC" w14:textId="77777777" w:rsidR="00A42DC4" w:rsidRPr="00C80B57" w:rsidRDefault="00A42DC4" w:rsidP="00724771">
            <w:pPr>
              <w:pBdr>
                <w:bottom w:val="single" w:sz="4" w:space="1" w:color="auto"/>
              </w:pBdr>
              <w:spacing w:line="320" w:lineRule="exact"/>
              <w:jc w:val="center"/>
              <w:rPr>
                <w:rFonts w:asciiTheme="majorBidi" w:hAnsiTheme="majorBidi" w:cstheme="majorBidi"/>
                <w:sz w:val="28"/>
                <w:szCs w:val="28"/>
              </w:rPr>
            </w:pPr>
            <w:r w:rsidRPr="00C80B57">
              <w:rPr>
                <w:rFonts w:asciiTheme="majorBidi" w:hAnsiTheme="majorBidi" w:cstheme="majorBidi"/>
                <w:sz w:val="28"/>
                <w:szCs w:val="28"/>
              </w:rPr>
              <w:t>2563</w:t>
            </w:r>
          </w:p>
        </w:tc>
        <w:tc>
          <w:tcPr>
            <w:tcW w:w="795" w:type="dxa"/>
            <w:gridSpan w:val="2"/>
            <w:shd w:val="clear" w:color="auto" w:fill="auto"/>
          </w:tcPr>
          <w:p w14:paraId="0801CB5A" w14:textId="77777777" w:rsidR="00A42DC4" w:rsidRPr="00C80B57" w:rsidRDefault="00A42DC4" w:rsidP="00724771">
            <w:pPr>
              <w:pBdr>
                <w:bottom w:val="single" w:sz="4" w:space="1" w:color="auto"/>
              </w:pBdr>
              <w:spacing w:line="320" w:lineRule="exact"/>
              <w:jc w:val="center"/>
              <w:rPr>
                <w:rFonts w:asciiTheme="majorBidi" w:hAnsiTheme="majorBidi" w:cstheme="majorBidi"/>
                <w:sz w:val="28"/>
                <w:szCs w:val="28"/>
              </w:rPr>
            </w:pPr>
            <w:r w:rsidRPr="00C80B57">
              <w:rPr>
                <w:rFonts w:asciiTheme="majorBidi" w:hAnsiTheme="majorBidi" w:cstheme="majorBidi"/>
                <w:sz w:val="28"/>
                <w:szCs w:val="28"/>
              </w:rPr>
              <w:t>2562</w:t>
            </w:r>
          </w:p>
        </w:tc>
        <w:tc>
          <w:tcPr>
            <w:tcW w:w="794" w:type="dxa"/>
          </w:tcPr>
          <w:p w14:paraId="093B143A" w14:textId="79F324F3" w:rsidR="00A42DC4" w:rsidRPr="00C80B57" w:rsidRDefault="00A42DC4" w:rsidP="00724771">
            <w:pPr>
              <w:pBdr>
                <w:bottom w:val="single" w:sz="4" w:space="1" w:color="auto"/>
              </w:pBdr>
              <w:spacing w:line="320" w:lineRule="exact"/>
              <w:jc w:val="center"/>
              <w:rPr>
                <w:rFonts w:asciiTheme="majorBidi" w:hAnsiTheme="majorBidi" w:cstheme="majorBidi"/>
                <w:sz w:val="28"/>
                <w:szCs w:val="28"/>
              </w:rPr>
            </w:pPr>
            <w:r w:rsidRPr="00C80B57">
              <w:rPr>
                <w:rFonts w:asciiTheme="majorBidi" w:hAnsiTheme="majorBidi" w:cstheme="majorBidi"/>
                <w:sz w:val="28"/>
                <w:szCs w:val="28"/>
              </w:rPr>
              <w:t>2563</w:t>
            </w:r>
          </w:p>
        </w:tc>
        <w:tc>
          <w:tcPr>
            <w:tcW w:w="794" w:type="dxa"/>
            <w:gridSpan w:val="2"/>
          </w:tcPr>
          <w:p w14:paraId="355B424F" w14:textId="7FDD75A2" w:rsidR="00A42DC4" w:rsidRPr="00C80B57" w:rsidRDefault="00A42DC4" w:rsidP="00724771">
            <w:pPr>
              <w:pBdr>
                <w:bottom w:val="single" w:sz="4" w:space="1" w:color="auto"/>
              </w:pBdr>
              <w:spacing w:line="320" w:lineRule="exact"/>
              <w:jc w:val="center"/>
              <w:rPr>
                <w:rFonts w:asciiTheme="majorBidi" w:hAnsiTheme="majorBidi" w:cstheme="majorBidi"/>
                <w:sz w:val="28"/>
                <w:szCs w:val="28"/>
              </w:rPr>
            </w:pPr>
            <w:r w:rsidRPr="00C80B57">
              <w:rPr>
                <w:rFonts w:asciiTheme="majorBidi" w:hAnsiTheme="majorBidi" w:cstheme="majorBidi"/>
                <w:sz w:val="28"/>
                <w:szCs w:val="28"/>
              </w:rPr>
              <w:t>2562</w:t>
            </w:r>
          </w:p>
        </w:tc>
        <w:tc>
          <w:tcPr>
            <w:tcW w:w="794" w:type="dxa"/>
            <w:gridSpan w:val="2"/>
          </w:tcPr>
          <w:p w14:paraId="47E2FE4E" w14:textId="05B2BF23" w:rsidR="00A42DC4" w:rsidRPr="00C80B57" w:rsidRDefault="00A42DC4" w:rsidP="00724771">
            <w:pPr>
              <w:pBdr>
                <w:bottom w:val="single" w:sz="4" w:space="1" w:color="auto"/>
              </w:pBdr>
              <w:spacing w:line="320" w:lineRule="exact"/>
              <w:jc w:val="center"/>
              <w:rPr>
                <w:rFonts w:asciiTheme="majorBidi" w:hAnsiTheme="majorBidi" w:cstheme="majorBidi"/>
                <w:sz w:val="28"/>
                <w:szCs w:val="28"/>
              </w:rPr>
            </w:pPr>
            <w:r w:rsidRPr="00C80B57">
              <w:rPr>
                <w:rFonts w:asciiTheme="majorBidi" w:hAnsiTheme="majorBidi" w:cstheme="majorBidi"/>
                <w:sz w:val="28"/>
                <w:szCs w:val="28"/>
              </w:rPr>
              <w:t>2563</w:t>
            </w:r>
          </w:p>
        </w:tc>
        <w:tc>
          <w:tcPr>
            <w:tcW w:w="797" w:type="dxa"/>
            <w:gridSpan w:val="2"/>
          </w:tcPr>
          <w:p w14:paraId="6A42E288" w14:textId="77777777" w:rsidR="00A42DC4" w:rsidRPr="00C80B57" w:rsidRDefault="00A42DC4" w:rsidP="00724771">
            <w:pPr>
              <w:pBdr>
                <w:bottom w:val="single" w:sz="4" w:space="1" w:color="auto"/>
              </w:pBdr>
              <w:spacing w:line="320" w:lineRule="exact"/>
              <w:jc w:val="center"/>
              <w:rPr>
                <w:rFonts w:asciiTheme="majorBidi" w:hAnsiTheme="majorBidi" w:cstheme="majorBidi"/>
                <w:sz w:val="28"/>
                <w:szCs w:val="28"/>
              </w:rPr>
            </w:pPr>
            <w:r w:rsidRPr="00C80B57">
              <w:rPr>
                <w:rFonts w:asciiTheme="majorBidi" w:hAnsiTheme="majorBidi" w:cstheme="majorBidi"/>
                <w:sz w:val="28"/>
                <w:szCs w:val="28"/>
              </w:rPr>
              <w:t>2562</w:t>
            </w:r>
          </w:p>
        </w:tc>
        <w:tc>
          <w:tcPr>
            <w:tcW w:w="734" w:type="dxa"/>
          </w:tcPr>
          <w:p w14:paraId="518588BC" w14:textId="2D1C3886" w:rsidR="00A42DC4" w:rsidRPr="00C80B57" w:rsidRDefault="00A42DC4" w:rsidP="00724771">
            <w:pPr>
              <w:pBdr>
                <w:bottom w:val="single" w:sz="4" w:space="1" w:color="auto"/>
              </w:pBdr>
              <w:spacing w:line="320" w:lineRule="exact"/>
              <w:jc w:val="center"/>
              <w:rPr>
                <w:rFonts w:asciiTheme="majorBidi" w:hAnsiTheme="majorBidi" w:cstheme="majorBidi"/>
                <w:sz w:val="28"/>
                <w:szCs w:val="28"/>
              </w:rPr>
            </w:pPr>
            <w:r w:rsidRPr="00C80B57">
              <w:rPr>
                <w:rFonts w:asciiTheme="majorBidi" w:hAnsiTheme="majorBidi" w:cstheme="majorBidi"/>
                <w:sz w:val="28"/>
                <w:szCs w:val="28"/>
              </w:rPr>
              <w:t>2563</w:t>
            </w:r>
          </w:p>
        </w:tc>
        <w:tc>
          <w:tcPr>
            <w:tcW w:w="630" w:type="dxa"/>
            <w:gridSpan w:val="3"/>
          </w:tcPr>
          <w:p w14:paraId="71ED52C4" w14:textId="06ABC3D9" w:rsidR="00A42DC4" w:rsidRPr="00C80B57" w:rsidRDefault="00A42DC4" w:rsidP="00A42DC4">
            <w:pPr>
              <w:pBdr>
                <w:bottom w:val="single" w:sz="4" w:space="1" w:color="auto"/>
              </w:pBdr>
              <w:spacing w:line="320" w:lineRule="exact"/>
              <w:jc w:val="center"/>
              <w:rPr>
                <w:rFonts w:asciiTheme="majorBidi" w:hAnsiTheme="majorBidi" w:cstheme="majorBidi"/>
                <w:sz w:val="28"/>
                <w:szCs w:val="28"/>
              </w:rPr>
            </w:pPr>
            <w:r w:rsidRPr="00C80B57">
              <w:rPr>
                <w:rFonts w:asciiTheme="majorBidi" w:hAnsiTheme="majorBidi" w:cstheme="majorBidi"/>
                <w:sz w:val="28"/>
                <w:szCs w:val="28"/>
              </w:rPr>
              <w:t>2562</w:t>
            </w:r>
          </w:p>
        </w:tc>
        <w:tc>
          <w:tcPr>
            <w:tcW w:w="630" w:type="dxa"/>
            <w:gridSpan w:val="2"/>
          </w:tcPr>
          <w:p w14:paraId="23D08EED" w14:textId="00C3C871" w:rsidR="00A42DC4" w:rsidRPr="00C80B57" w:rsidRDefault="00A42DC4" w:rsidP="00724771">
            <w:pPr>
              <w:pBdr>
                <w:bottom w:val="single" w:sz="4" w:space="1" w:color="auto"/>
              </w:pBdr>
              <w:spacing w:line="320" w:lineRule="exact"/>
              <w:jc w:val="center"/>
              <w:rPr>
                <w:rFonts w:asciiTheme="majorBidi" w:hAnsiTheme="majorBidi" w:cstheme="majorBidi"/>
                <w:sz w:val="28"/>
                <w:szCs w:val="28"/>
              </w:rPr>
            </w:pPr>
            <w:r w:rsidRPr="00C80B57">
              <w:rPr>
                <w:rFonts w:asciiTheme="majorBidi" w:hAnsiTheme="majorBidi" w:cstheme="majorBidi"/>
                <w:sz w:val="28"/>
                <w:szCs w:val="28"/>
              </w:rPr>
              <w:t>2563</w:t>
            </w:r>
          </w:p>
        </w:tc>
        <w:tc>
          <w:tcPr>
            <w:tcW w:w="630" w:type="dxa"/>
          </w:tcPr>
          <w:p w14:paraId="544C7849" w14:textId="3CF7848A" w:rsidR="00A42DC4" w:rsidRPr="00C80B57" w:rsidRDefault="00A42DC4" w:rsidP="00724771">
            <w:pPr>
              <w:pBdr>
                <w:bottom w:val="single" w:sz="4" w:space="1" w:color="auto"/>
              </w:pBdr>
              <w:spacing w:line="320" w:lineRule="exact"/>
              <w:jc w:val="center"/>
              <w:rPr>
                <w:rFonts w:asciiTheme="majorBidi" w:hAnsiTheme="majorBidi" w:cstheme="majorBidi"/>
                <w:sz w:val="28"/>
                <w:szCs w:val="28"/>
              </w:rPr>
            </w:pPr>
            <w:r w:rsidRPr="00C80B57">
              <w:rPr>
                <w:rFonts w:asciiTheme="majorBidi" w:hAnsiTheme="majorBidi" w:cstheme="majorBidi"/>
                <w:sz w:val="28"/>
                <w:szCs w:val="28"/>
              </w:rPr>
              <w:t>2562</w:t>
            </w:r>
          </w:p>
        </w:tc>
        <w:tc>
          <w:tcPr>
            <w:tcW w:w="802" w:type="dxa"/>
            <w:gridSpan w:val="2"/>
            <w:shd w:val="clear" w:color="auto" w:fill="auto"/>
          </w:tcPr>
          <w:p w14:paraId="22F96056" w14:textId="0887942F" w:rsidR="00A42DC4" w:rsidRPr="00C80B57" w:rsidRDefault="00A42DC4" w:rsidP="00724771">
            <w:pPr>
              <w:pBdr>
                <w:bottom w:val="single" w:sz="4" w:space="1" w:color="auto"/>
              </w:pBdr>
              <w:spacing w:line="320" w:lineRule="exact"/>
              <w:ind w:left="-57" w:right="-57"/>
              <w:jc w:val="center"/>
              <w:rPr>
                <w:rFonts w:asciiTheme="majorBidi" w:hAnsiTheme="majorBidi" w:cstheme="majorBidi"/>
                <w:sz w:val="28"/>
                <w:szCs w:val="28"/>
              </w:rPr>
            </w:pPr>
            <w:r w:rsidRPr="00C80B57">
              <w:rPr>
                <w:rFonts w:asciiTheme="majorBidi" w:hAnsiTheme="majorBidi" w:cstheme="majorBidi"/>
                <w:sz w:val="28"/>
                <w:szCs w:val="28"/>
              </w:rPr>
              <w:t>2563</w:t>
            </w:r>
          </w:p>
        </w:tc>
        <w:tc>
          <w:tcPr>
            <w:tcW w:w="866" w:type="dxa"/>
            <w:shd w:val="clear" w:color="auto" w:fill="auto"/>
          </w:tcPr>
          <w:p w14:paraId="53F1906B" w14:textId="77777777" w:rsidR="00A42DC4" w:rsidRPr="00C80B57" w:rsidRDefault="00A42DC4" w:rsidP="00724771">
            <w:pPr>
              <w:pBdr>
                <w:bottom w:val="single" w:sz="4" w:space="1" w:color="auto"/>
              </w:pBdr>
              <w:spacing w:line="320" w:lineRule="exact"/>
              <w:ind w:left="-57" w:right="-57"/>
              <w:jc w:val="center"/>
              <w:rPr>
                <w:rFonts w:asciiTheme="majorBidi" w:hAnsiTheme="majorBidi" w:cstheme="majorBidi"/>
                <w:sz w:val="28"/>
                <w:szCs w:val="28"/>
              </w:rPr>
            </w:pPr>
            <w:r w:rsidRPr="00C80B57">
              <w:rPr>
                <w:rFonts w:asciiTheme="majorBidi" w:hAnsiTheme="majorBidi" w:cstheme="majorBidi"/>
                <w:sz w:val="28"/>
                <w:szCs w:val="28"/>
              </w:rPr>
              <w:t>2562</w:t>
            </w:r>
          </w:p>
        </w:tc>
      </w:tr>
      <w:tr w:rsidR="00A42DC4" w:rsidRPr="00C80B57" w14:paraId="45BDB29C" w14:textId="77777777" w:rsidTr="00E642ED">
        <w:trPr>
          <w:trHeight w:val="265"/>
        </w:trPr>
        <w:tc>
          <w:tcPr>
            <w:tcW w:w="3206" w:type="dxa"/>
          </w:tcPr>
          <w:p w14:paraId="6EB07BD6" w14:textId="77777777" w:rsidR="00A42DC4" w:rsidRPr="00C80B57" w:rsidRDefault="00A42DC4" w:rsidP="0072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rPr>
            </w:pPr>
            <w:r w:rsidRPr="00C80B57">
              <w:rPr>
                <w:rFonts w:asciiTheme="majorBidi" w:hAnsiTheme="majorBidi" w:cstheme="majorBidi"/>
                <w:spacing w:val="-4"/>
                <w:sz w:val="28"/>
                <w:szCs w:val="28"/>
                <w:cs/>
              </w:rPr>
              <w:t>รายได้จากการขายและการให้บริการ</w:t>
            </w:r>
          </w:p>
        </w:tc>
        <w:tc>
          <w:tcPr>
            <w:tcW w:w="789" w:type="dxa"/>
            <w:gridSpan w:val="2"/>
            <w:shd w:val="clear" w:color="auto" w:fill="auto"/>
          </w:tcPr>
          <w:p w14:paraId="038BC2BF" w14:textId="574612F5" w:rsidR="00A42DC4" w:rsidRPr="00C80B57" w:rsidRDefault="00873020" w:rsidP="00724771">
            <w:pP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1,838</w:t>
            </w:r>
          </w:p>
        </w:tc>
        <w:tc>
          <w:tcPr>
            <w:tcW w:w="791" w:type="dxa"/>
            <w:gridSpan w:val="2"/>
            <w:shd w:val="clear" w:color="auto" w:fill="auto"/>
          </w:tcPr>
          <w:p w14:paraId="23BAD28F" w14:textId="48DA856A" w:rsidR="00A42DC4" w:rsidRPr="00C80B57" w:rsidRDefault="00A42DC4" w:rsidP="00724771">
            <w:pP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3,456</w:t>
            </w:r>
          </w:p>
        </w:tc>
        <w:tc>
          <w:tcPr>
            <w:tcW w:w="700" w:type="dxa"/>
            <w:shd w:val="clear" w:color="auto" w:fill="auto"/>
          </w:tcPr>
          <w:p w14:paraId="512C8221" w14:textId="459DD257" w:rsidR="00A42DC4" w:rsidRPr="00C80B57" w:rsidRDefault="00A42DC4" w:rsidP="00724771">
            <w:pP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36</w:t>
            </w:r>
          </w:p>
        </w:tc>
        <w:tc>
          <w:tcPr>
            <w:tcW w:w="626" w:type="dxa"/>
            <w:gridSpan w:val="2"/>
            <w:shd w:val="clear" w:color="auto" w:fill="auto"/>
          </w:tcPr>
          <w:p w14:paraId="3388FF16" w14:textId="0CCE9B7A" w:rsidR="00A42DC4" w:rsidRPr="00C80B57" w:rsidRDefault="00A42DC4" w:rsidP="00724771">
            <w:pP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36</w:t>
            </w:r>
          </w:p>
        </w:tc>
        <w:tc>
          <w:tcPr>
            <w:tcW w:w="794" w:type="dxa"/>
            <w:gridSpan w:val="2"/>
            <w:shd w:val="clear" w:color="auto" w:fill="auto"/>
          </w:tcPr>
          <w:p w14:paraId="29AEB354" w14:textId="0137C6E2" w:rsidR="00A42DC4" w:rsidRPr="00C80B57" w:rsidRDefault="00A42DC4" w:rsidP="00724771">
            <w:pP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2</w:t>
            </w:r>
          </w:p>
        </w:tc>
        <w:tc>
          <w:tcPr>
            <w:tcW w:w="795" w:type="dxa"/>
            <w:gridSpan w:val="2"/>
            <w:shd w:val="clear" w:color="auto" w:fill="auto"/>
          </w:tcPr>
          <w:p w14:paraId="2E226A2B" w14:textId="0A9B1B44" w:rsidR="00A42DC4" w:rsidRPr="00C80B57" w:rsidRDefault="00A42DC4" w:rsidP="00724771">
            <w:pP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17,219</w:t>
            </w:r>
          </w:p>
        </w:tc>
        <w:tc>
          <w:tcPr>
            <w:tcW w:w="794" w:type="dxa"/>
          </w:tcPr>
          <w:p w14:paraId="6ABA33F0" w14:textId="5221099B" w:rsidR="00A42DC4" w:rsidRPr="00C80B57" w:rsidRDefault="008343C3" w:rsidP="00724771">
            <w:pP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6,000</w:t>
            </w:r>
          </w:p>
        </w:tc>
        <w:tc>
          <w:tcPr>
            <w:tcW w:w="794" w:type="dxa"/>
            <w:gridSpan w:val="2"/>
          </w:tcPr>
          <w:p w14:paraId="1FAE60E7" w14:textId="77238EAD" w:rsidR="00A42DC4" w:rsidRPr="00C80B57" w:rsidRDefault="00A42DC4" w:rsidP="00724771">
            <w:pP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5,950</w:t>
            </w:r>
          </w:p>
        </w:tc>
        <w:tc>
          <w:tcPr>
            <w:tcW w:w="794" w:type="dxa"/>
            <w:gridSpan w:val="2"/>
          </w:tcPr>
          <w:p w14:paraId="794FC67D" w14:textId="6A321889" w:rsidR="00A42DC4" w:rsidRPr="00C80B57" w:rsidRDefault="00A07C72" w:rsidP="00724771">
            <w:pP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24,676</w:t>
            </w:r>
          </w:p>
        </w:tc>
        <w:tc>
          <w:tcPr>
            <w:tcW w:w="797" w:type="dxa"/>
            <w:gridSpan w:val="2"/>
          </w:tcPr>
          <w:p w14:paraId="047EA592" w14:textId="30110E93" w:rsidR="00A42DC4" w:rsidRPr="00C80B57" w:rsidRDefault="00A42DC4" w:rsidP="00724771">
            <w:pP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25,528</w:t>
            </w:r>
          </w:p>
        </w:tc>
        <w:tc>
          <w:tcPr>
            <w:tcW w:w="734" w:type="dxa"/>
          </w:tcPr>
          <w:p w14:paraId="1F06076C" w14:textId="2EB1361C" w:rsidR="00A42DC4" w:rsidRPr="00C80B57" w:rsidRDefault="00A42DC4" w:rsidP="00724771">
            <w:pP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12,789</w:t>
            </w:r>
          </w:p>
        </w:tc>
        <w:tc>
          <w:tcPr>
            <w:tcW w:w="630" w:type="dxa"/>
            <w:gridSpan w:val="3"/>
          </w:tcPr>
          <w:p w14:paraId="19244762" w14:textId="4F45F6A9" w:rsidR="00A42DC4" w:rsidRPr="00C80B57" w:rsidRDefault="00A42DC4" w:rsidP="00724771">
            <w:pP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630" w:type="dxa"/>
            <w:gridSpan w:val="2"/>
          </w:tcPr>
          <w:p w14:paraId="2DF60B9C" w14:textId="1EE435EF" w:rsidR="00A42DC4" w:rsidRPr="00C80B57" w:rsidRDefault="00A07C72" w:rsidP="00724771">
            <w:pP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64</w:t>
            </w:r>
          </w:p>
        </w:tc>
        <w:tc>
          <w:tcPr>
            <w:tcW w:w="630" w:type="dxa"/>
          </w:tcPr>
          <w:p w14:paraId="26CD7B90" w14:textId="21A96C28" w:rsidR="00A42DC4" w:rsidRPr="00C80B57" w:rsidRDefault="00A42DC4" w:rsidP="00724771">
            <w:pP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31</w:t>
            </w:r>
          </w:p>
        </w:tc>
        <w:tc>
          <w:tcPr>
            <w:tcW w:w="802" w:type="dxa"/>
            <w:gridSpan w:val="2"/>
            <w:shd w:val="clear" w:color="auto" w:fill="auto"/>
          </w:tcPr>
          <w:p w14:paraId="09A284C5" w14:textId="2A487A44" w:rsidR="00A42DC4" w:rsidRPr="00C80B57" w:rsidRDefault="00157835" w:rsidP="00724771">
            <w:pPr>
              <w:spacing w:line="32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45,40</w:t>
            </w:r>
            <w:r w:rsidR="006D39A7" w:rsidRPr="00C80B57">
              <w:rPr>
                <w:rFonts w:asciiTheme="majorBidi" w:hAnsiTheme="majorBidi" w:cstheme="majorBidi"/>
                <w:sz w:val="28"/>
                <w:szCs w:val="28"/>
              </w:rPr>
              <w:t>5</w:t>
            </w:r>
          </w:p>
        </w:tc>
        <w:tc>
          <w:tcPr>
            <w:tcW w:w="866" w:type="dxa"/>
            <w:shd w:val="clear" w:color="auto" w:fill="auto"/>
          </w:tcPr>
          <w:p w14:paraId="3ACC2BEB" w14:textId="2AB447AE" w:rsidR="00A42DC4" w:rsidRPr="00C80B57" w:rsidRDefault="00A42DC4" w:rsidP="00724771">
            <w:pPr>
              <w:spacing w:line="32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52,220</w:t>
            </w:r>
          </w:p>
        </w:tc>
      </w:tr>
      <w:tr w:rsidR="00A42DC4" w:rsidRPr="00C80B57" w14:paraId="536F053E" w14:textId="77777777" w:rsidTr="00E642ED">
        <w:trPr>
          <w:trHeight w:val="265"/>
        </w:trPr>
        <w:tc>
          <w:tcPr>
            <w:tcW w:w="3206" w:type="dxa"/>
          </w:tcPr>
          <w:p w14:paraId="1979D527" w14:textId="77777777" w:rsidR="00A42DC4" w:rsidRPr="00C80B57" w:rsidRDefault="00A42DC4" w:rsidP="0072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cs/>
              </w:rPr>
            </w:pPr>
            <w:r w:rsidRPr="00C80B57">
              <w:rPr>
                <w:rFonts w:asciiTheme="majorBidi" w:hAnsiTheme="majorBidi" w:cstheme="majorBidi"/>
                <w:spacing w:val="-4"/>
                <w:sz w:val="28"/>
                <w:szCs w:val="28"/>
                <w:cs/>
              </w:rPr>
              <w:t>กำไรขั้นต้น</w:t>
            </w:r>
          </w:p>
        </w:tc>
        <w:tc>
          <w:tcPr>
            <w:tcW w:w="789" w:type="dxa"/>
            <w:gridSpan w:val="2"/>
            <w:shd w:val="clear" w:color="auto" w:fill="auto"/>
          </w:tcPr>
          <w:p w14:paraId="71F301C5" w14:textId="1BF0D568" w:rsidR="00A42DC4" w:rsidRPr="00C80B57" w:rsidRDefault="00A42DC4" w:rsidP="00724771">
            <w:pPr>
              <w:pBdr>
                <w:top w:val="single" w:sz="4" w:space="0" w:color="auto"/>
                <w:bottom w:val="single" w:sz="4" w:space="0" w:color="auto"/>
              </w:pBd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77</w:t>
            </w:r>
          </w:p>
        </w:tc>
        <w:tc>
          <w:tcPr>
            <w:tcW w:w="791" w:type="dxa"/>
            <w:gridSpan w:val="2"/>
            <w:shd w:val="clear" w:color="auto" w:fill="auto"/>
          </w:tcPr>
          <w:p w14:paraId="1297E325" w14:textId="6A1F2DDD" w:rsidR="00A42DC4" w:rsidRPr="00C80B57" w:rsidRDefault="00A42DC4" w:rsidP="00724771">
            <w:pPr>
              <w:pBdr>
                <w:top w:val="single" w:sz="4" w:space="0" w:color="auto"/>
                <w:bottom w:val="single" w:sz="4" w:space="0" w:color="auto"/>
              </w:pBd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2,596</w:t>
            </w:r>
          </w:p>
        </w:tc>
        <w:tc>
          <w:tcPr>
            <w:tcW w:w="700" w:type="dxa"/>
            <w:shd w:val="clear" w:color="auto" w:fill="auto"/>
          </w:tcPr>
          <w:p w14:paraId="67F1D097" w14:textId="10EF7DC2" w:rsidR="00A42DC4" w:rsidRPr="00C80B57" w:rsidRDefault="00A42DC4" w:rsidP="00724771">
            <w:pPr>
              <w:pBdr>
                <w:top w:val="single" w:sz="4" w:space="0" w:color="auto"/>
                <w:bottom w:val="single" w:sz="4" w:space="0" w:color="auto"/>
              </w:pBd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(15)</w:t>
            </w:r>
          </w:p>
        </w:tc>
        <w:tc>
          <w:tcPr>
            <w:tcW w:w="626" w:type="dxa"/>
            <w:gridSpan w:val="2"/>
            <w:shd w:val="clear" w:color="auto" w:fill="auto"/>
          </w:tcPr>
          <w:p w14:paraId="42DC1C01" w14:textId="4A36AC6B" w:rsidR="00A42DC4" w:rsidRPr="00C80B57" w:rsidRDefault="00A42DC4" w:rsidP="00724771">
            <w:pPr>
              <w:pBdr>
                <w:top w:val="single" w:sz="4" w:space="0" w:color="auto"/>
                <w:bottom w:val="single" w:sz="4" w:space="0" w:color="auto"/>
              </w:pBd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40</w:t>
            </w:r>
          </w:p>
        </w:tc>
        <w:tc>
          <w:tcPr>
            <w:tcW w:w="794" w:type="dxa"/>
            <w:gridSpan w:val="2"/>
            <w:shd w:val="clear" w:color="auto" w:fill="auto"/>
          </w:tcPr>
          <w:p w14:paraId="112B2277" w14:textId="318CD7D0" w:rsidR="00A42DC4" w:rsidRPr="00C80B57" w:rsidRDefault="00A42DC4" w:rsidP="00724771">
            <w:pPr>
              <w:pBdr>
                <w:top w:val="single" w:sz="4" w:space="0" w:color="auto"/>
                <w:bottom w:val="single" w:sz="4" w:space="0" w:color="auto"/>
              </w:pBd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(4,747)</w:t>
            </w:r>
          </w:p>
        </w:tc>
        <w:tc>
          <w:tcPr>
            <w:tcW w:w="795" w:type="dxa"/>
            <w:gridSpan w:val="2"/>
            <w:shd w:val="clear" w:color="auto" w:fill="auto"/>
          </w:tcPr>
          <w:p w14:paraId="3ED5E960" w14:textId="4774CC09" w:rsidR="00A42DC4" w:rsidRPr="00C80B57" w:rsidRDefault="00A42DC4" w:rsidP="00724771">
            <w:pPr>
              <w:pBdr>
                <w:top w:val="single" w:sz="4" w:space="0" w:color="auto"/>
                <w:bottom w:val="single" w:sz="4" w:space="0" w:color="auto"/>
              </w:pBdr>
              <w:spacing w:line="320" w:lineRule="exact"/>
              <w:jc w:val="right"/>
              <w:rPr>
                <w:rFonts w:asciiTheme="majorBidi" w:hAnsiTheme="majorBidi" w:cstheme="majorBidi"/>
                <w:sz w:val="28"/>
                <w:szCs w:val="28"/>
                <w:cs/>
              </w:rPr>
            </w:pPr>
            <w:r w:rsidRPr="00C80B57">
              <w:rPr>
                <w:rFonts w:asciiTheme="majorBidi" w:hAnsiTheme="majorBidi" w:cstheme="majorBidi"/>
                <w:sz w:val="28"/>
                <w:szCs w:val="28"/>
                <w:cs/>
              </w:rPr>
              <w:t>(</w:t>
            </w:r>
            <w:r w:rsidRPr="00C80B57">
              <w:rPr>
                <w:rFonts w:asciiTheme="majorBidi" w:hAnsiTheme="majorBidi" w:cstheme="majorBidi"/>
                <w:sz w:val="28"/>
                <w:szCs w:val="28"/>
              </w:rPr>
              <w:t>2,678</w:t>
            </w:r>
            <w:r w:rsidRPr="00C80B57">
              <w:rPr>
                <w:rFonts w:asciiTheme="majorBidi" w:hAnsiTheme="majorBidi" w:cstheme="majorBidi"/>
                <w:sz w:val="28"/>
                <w:szCs w:val="28"/>
                <w:cs/>
              </w:rPr>
              <w:t>)</w:t>
            </w:r>
          </w:p>
        </w:tc>
        <w:tc>
          <w:tcPr>
            <w:tcW w:w="794" w:type="dxa"/>
          </w:tcPr>
          <w:p w14:paraId="10EFD96F" w14:textId="587A6CDA" w:rsidR="00A42DC4" w:rsidRPr="00C80B57" w:rsidRDefault="008343C3" w:rsidP="00724771">
            <w:pPr>
              <w:pBdr>
                <w:top w:val="single" w:sz="4" w:space="0" w:color="auto"/>
                <w:bottom w:val="single" w:sz="4" w:space="0" w:color="auto"/>
              </w:pBd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2,448</w:t>
            </w:r>
          </w:p>
        </w:tc>
        <w:tc>
          <w:tcPr>
            <w:tcW w:w="794" w:type="dxa"/>
            <w:gridSpan w:val="2"/>
          </w:tcPr>
          <w:p w14:paraId="3F7791B7" w14:textId="72EE9BCD" w:rsidR="00A42DC4" w:rsidRPr="00C80B57" w:rsidRDefault="00A42DC4" w:rsidP="00724771">
            <w:pPr>
              <w:pBdr>
                <w:top w:val="single" w:sz="4" w:space="0" w:color="auto"/>
                <w:bottom w:val="single" w:sz="4" w:space="0" w:color="auto"/>
              </w:pBd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2,408</w:t>
            </w:r>
          </w:p>
        </w:tc>
        <w:tc>
          <w:tcPr>
            <w:tcW w:w="794" w:type="dxa"/>
            <w:gridSpan w:val="2"/>
          </w:tcPr>
          <w:p w14:paraId="2F66DFEB" w14:textId="76D8D7A7" w:rsidR="00A42DC4" w:rsidRPr="00C80B57" w:rsidRDefault="00A07C72" w:rsidP="00724771">
            <w:pPr>
              <w:pBdr>
                <w:top w:val="single" w:sz="4" w:space="0" w:color="auto"/>
                <w:bottom w:val="single" w:sz="4" w:space="0" w:color="auto"/>
              </w:pBd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17,835</w:t>
            </w:r>
          </w:p>
        </w:tc>
        <w:tc>
          <w:tcPr>
            <w:tcW w:w="797" w:type="dxa"/>
            <w:gridSpan w:val="2"/>
          </w:tcPr>
          <w:p w14:paraId="18A8FE42" w14:textId="5C3949FA" w:rsidR="00A42DC4" w:rsidRPr="00C80B57" w:rsidRDefault="00EF1742" w:rsidP="00724771">
            <w:pPr>
              <w:pBdr>
                <w:top w:val="single" w:sz="4" w:space="0" w:color="auto"/>
                <w:bottom w:val="single" w:sz="4" w:space="0" w:color="auto"/>
              </w:pBd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15,756</w:t>
            </w:r>
          </w:p>
        </w:tc>
        <w:tc>
          <w:tcPr>
            <w:tcW w:w="734" w:type="dxa"/>
          </w:tcPr>
          <w:p w14:paraId="4AF838A9" w14:textId="5F75AA4F" w:rsidR="00A42DC4" w:rsidRPr="00C80B57" w:rsidRDefault="00A42DC4" w:rsidP="00724771">
            <w:pPr>
              <w:pBdr>
                <w:top w:val="single" w:sz="4" w:space="0" w:color="auto"/>
                <w:bottom w:val="single" w:sz="4" w:space="0" w:color="auto"/>
              </w:pBd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3,630</w:t>
            </w:r>
          </w:p>
        </w:tc>
        <w:tc>
          <w:tcPr>
            <w:tcW w:w="630" w:type="dxa"/>
            <w:gridSpan w:val="3"/>
          </w:tcPr>
          <w:p w14:paraId="07E2B5AB" w14:textId="4A149055" w:rsidR="00A42DC4" w:rsidRPr="00C80B57" w:rsidRDefault="00A42DC4" w:rsidP="00724771">
            <w:pPr>
              <w:pBdr>
                <w:top w:val="single" w:sz="4" w:space="0" w:color="auto"/>
                <w:bottom w:val="single" w:sz="4" w:space="0" w:color="auto"/>
              </w:pBd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630" w:type="dxa"/>
            <w:gridSpan w:val="2"/>
          </w:tcPr>
          <w:p w14:paraId="46FFC19C" w14:textId="33F5D676" w:rsidR="00A42DC4" w:rsidRPr="00C80B57" w:rsidRDefault="00A07C72" w:rsidP="00724771">
            <w:pPr>
              <w:pBdr>
                <w:top w:val="single" w:sz="4" w:space="0" w:color="auto"/>
                <w:bottom w:val="single" w:sz="4" w:space="0" w:color="auto"/>
              </w:pBd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64</w:t>
            </w:r>
          </w:p>
        </w:tc>
        <w:tc>
          <w:tcPr>
            <w:tcW w:w="630" w:type="dxa"/>
          </w:tcPr>
          <w:p w14:paraId="7F5E5D41" w14:textId="721588A5" w:rsidR="00A42DC4" w:rsidRPr="00C80B57" w:rsidRDefault="00A42DC4" w:rsidP="00724771">
            <w:pPr>
              <w:pBdr>
                <w:top w:val="single" w:sz="4" w:space="0" w:color="auto"/>
                <w:bottom w:val="single" w:sz="4" w:space="0" w:color="auto"/>
              </w:pBd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31</w:t>
            </w:r>
          </w:p>
        </w:tc>
        <w:tc>
          <w:tcPr>
            <w:tcW w:w="802" w:type="dxa"/>
            <w:gridSpan w:val="2"/>
            <w:shd w:val="clear" w:color="auto" w:fill="auto"/>
          </w:tcPr>
          <w:p w14:paraId="262EF32F" w14:textId="5A8C339D" w:rsidR="00A42DC4" w:rsidRPr="00C80B57" w:rsidRDefault="00157835" w:rsidP="00724771">
            <w:pPr>
              <w:pBdr>
                <w:top w:val="single" w:sz="4" w:space="0" w:color="auto"/>
                <w:bottom w:val="single" w:sz="4" w:space="0" w:color="auto"/>
              </w:pBdr>
              <w:spacing w:line="32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19,292</w:t>
            </w:r>
          </w:p>
        </w:tc>
        <w:tc>
          <w:tcPr>
            <w:tcW w:w="866" w:type="dxa"/>
            <w:shd w:val="clear" w:color="auto" w:fill="auto"/>
          </w:tcPr>
          <w:p w14:paraId="7234174E" w14:textId="7D0FB1E8" w:rsidR="00A42DC4" w:rsidRPr="00C80B57" w:rsidRDefault="00EF1742" w:rsidP="00724771">
            <w:pPr>
              <w:pBdr>
                <w:top w:val="single" w:sz="4" w:space="0" w:color="auto"/>
                <w:bottom w:val="single" w:sz="4" w:space="0" w:color="auto"/>
              </w:pBdr>
              <w:spacing w:line="32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18,153</w:t>
            </w:r>
          </w:p>
        </w:tc>
      </w:tr>
      <w:tr w:rsidR="00A42DC4" w:rsidRPr="00C80B57" w14:paraId="05B7ACE4" w14:textId="77777777" w:rsidTr="00E642ED">
        <w:trPr>
          <w:trHeight w:val="242"/>
        </w:trPr>
        <w:tc>
          <w:tcPr>
            <w:tcW w:w="3206" w:type="dxa"/>
          </w:tcPr>
          <w:p w14:paraId="652909BE" w14:textId="55828A1B" w:rsidR="00A42DC4" w:rsidRPr="00C80B57" w:rsidRDefault="00A42DC4" w:rsidP="0072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rPr>
            </w:pPr>
            <w:r w:rsidRPr="00C80B57">
              <w:rPr>
                <w:rFonts w:asciiTheme="majorBidi" w:hAnsiTheme="majorBidi" w:cstheme="majorBidi"/>
                <w:spacing w:val="-4"/>
                <w:sz w:val="28"/>
                <w:szCs w:val="28"/>
                <w:cs/>
              </w:rPr>
              <w:t>รายได้และค่าใช้จ่ายที่ไม่ได้ปันส่วน :</w:t>
            </w:r>
          </w:p>
        </w:tc>
        <w:tc>
          <w:tcPr>
            <w:tcW w:w="789" w:type="dxa"/>
            <w:gridSpan w:val="2"/>
            <w:shd w:val="clear" w:color="auto" w:fill="auto"/>
          </w:tcPr>
          <w:p w14:paraId="72679F47" w14:textId="77777777" w:rsidR="00A42DC4" w:rsidRPr="00C80B57" w:rsidRDefault="00A42DC4" w:rsidP="00724771">
            <w:pPr>
              <w:spacing w:line="320" w:lineRule="exact"/>
              <w:jc w:val="right"/>
              <w:rPr>
                <w:rFonts w:asciiTheme="majorBidi" w:hAnsiTheme="majorBidi" w:cstheme="majorBidi"/>
                <w:sz w:val="28"/>
                <w:szCs w:val="28"/>
              </w:rPr>
            </w:pPr>
          </w:p>
        </w:tc>
        <w:tc>
          <w:tcPr>
            <w:tcW w:w="791" w:type="dxa"/>
            <w:gridSpan w:val="2"/>
            <w:shd w:val="clear" w:color="auto" w:fill="auto"/>
          </w:tcPr>
          <w:p w14:paraId="0C565E28" w14:textId="77777777" w:rsidR="00A42DC4" w:rsidRPr="00C80B57" w:rsidRDefault="00A42DC4" w:rsidP="00724771">
            <w:pPr>
              <w:spacing w:line="320" w:lineRule="exact"/>
              <w:jc w:val="right"/>
              <w:rPr>
                <w:rFonts w:asciiTheme="majorBidi" w:hAnsiTheme="majorBidi" w:cstheme="majorBidi"/>
                <w:sz w:val="28"/>
                <w:szCs w:val="28"/>
              </w:rPr>
            </w:pPr>
          </w:p>
        </w:tc>
        <w:tc>
          <w:tcPr>
            <w:tcW w:w="700" w:type="dxa"/>
            <w:shd w:val="clear" w:color="auto" w:fill="auto"/>
          </w:tcPr>
          <w:p w14:paraId="6866E5A4" w14:textId="77777777" w:rsidR="00A42DC4" w:rsidRPr="00C80B57" w:rsidRDefault="00A42DC4" w:rsidP="00724771">
            <w:pPr>
              <w:spacing w:line="320" w:lineRule="exact"/>
              <w:jc w:val="right"/>
              <w:rPr>
                <w:rFonts w:asciiTheme="majorBidi" w:hAnsiTheme="majorBidi" w:cstheme="majorBidi"/>
                <w:sz w:val="28"/>
                <w:szCs w:val="28"/>
              </w:rPr>
            </w:pPr>
          </w:p>
        </w:tc>
        <w:tc>
          <w:tcPr>
            <w:tcW w:w="626" w:type="dxa"/>
            <w:gridSpan w:val="2"/>
            <w:shd w:val="clear" w:color="auto" w:fill="auto"/>
          </w:tcPr>
          <w:p w14:paraId="4E84BEDC" w14:textId="77777777" w:rsidR="00A42DC4" w:rsidRPr="00C80B57" w:rsidRDefault="00A42DC4" w:rsidP="00724771">
            <w:pPr>
              <w:spacing w:line="320" w:lineRule="exact"/>
              <w:jc w:val="right"/>
              <w:rPr>
                <w:rFonts w:asciiTheme="majorBidi" w:hAnsiTheme="majorBidi" w:cstheme="majorBidi"/>
                <w:sz w:val="28"/>
                <w:szCs w:val="28"/>
              </w:rPr>
            </w:pPr>
          </w:p>
        </w:tc>
        <w:tc>
          <w:tcPr>
            <w:tcW w:w="794" w:type="dxa"/>
            <w:gridSpan w:val="2"/>
            <w:shd w:val="clear" w:color="auto" w:fill="auto"/>
          </w:tcPr>
          <w:p w14:paraId="559AE88B" w14:textId="77777777" w:rsidR="00A42DC4" w:rsidRPr="00C80B57" w:rsidRDefault="00A42DC4" w:rsidP="00724771">
            <w:pPr>
              <w:spacing w:line="320" w:lineRule="exact"/>
              <w:jc w:val="right"/>
              <w:rPr>
                <w:rFonts w:asciiTheme="majorBidi" w:hAnsiTheme="majorBidi" w:cstheme="majorBidi"/>
                <w:sz w:val="28"/>
                <w:szCs w:val="28"/>
              </w:rPr>
            </w:pPr>
          </w:p>
        </w:tc>
        <w:tc>
          <w:tcPr>
            <w:tcW w:w="795" w:type="dxa"/>
            <w:gridSpan w:val="2"/>
            <w:shd w:val="clear" w:color="auto" w:fill="auto"/>
          </w:tcPr>
          <w:p w14:paraId="32D8088B" w14:textId="77777777" w:rsidR="00A42DC4" w:rsidRPr="00C80B57" w:rsidRDefault="00A42DC4" w:rsidP="00724771">
            <w:pPr>
              <w:spacing w:line="320" w:lineRule="exact"/>
              <w:jc w:val="right"/>
              <w:rPr>
                <w:rFonts w:asciiTheme="majorBidi" w:hAnsiTheme="majorBidi" w:cstheme="majorBidi"/>
                <w:sz w:val="28"/>
                <w:szCs w:val="28"/>
              </w:rPr>
            </w:pPr>
          </w:p>
        </w:tc>
        <w:tc>
          <w:tcPr>
            <w:tcW w:w="794" w:type="dxa"/>
          </w:tcPr>
          <w:p w14:paraId="18D7AB0A" w14:textId="77777777" w:rsidR="00A42DC4" w:rsidRPr="00C80B57" w:rsidRDefault="00A42DC4" w:rsidP="00724771">
            <w:pPr>
              <w:spacing w:line="320" w:lineRule="exact"/>
              <w:jc w:val="right"/>
              <w:rPr>
                <w:rFonts w:asciiTheme="majorBidi" w:hAnsiTheme="majorBidi" w:cstheme="majorBidi"/>
                <w:sz w:val="28"/>
                <w:szCs w:val="28"/>
              </w:rPr>
            </w:pPr>
          </w:p>
        </w:tc>
        <w:tc>
          <w:tcPr>
            <w:tcW w:w="794" w:type="dxa"/>
            <w:gridSpan w:val="2"/>
          </w:tcPr>
          <w:p w14:paraId="3D00E2FB" w14:textId="5C753DFB" w:rsidR="00A42DC4" w:rsidRPr="00C80B57" w:rsidRDefault="00A42DC4" w:rsidP="00724771">
            <w:pPr>
              <w:spacing w:line="320" w:lineRule="exact"/>
              <w:jc w:val="right"/>
              <w:rPr>
                <w:rFonts w:asciiTheme="majorBidi" w:hAnsiTheme="majorBidi" w:cstheme="majorBidi"/>
                <w:sz w:val="28"/>
                <w:szCs w:val="28"/>
              </w:rPr>
            </w:pPr>
          </w:p>
        </w:tc>
        <w:tc>
          <w:tcPr>
            <w:tcW w:w="794" w:type="dxa"/>
            <w:gridSpan w:val="2"/>
          </w:tcPr>
          <w:p w14:paraId="24CC937D" w14:textId="691DF305" w:rsidR="00A42DC4" w:rsidRPr="00C80B57" w:rsidRDefault="00A42DC4" w:rsidP="00724771">
            <w:pPr>
              <w:spacing w:line="320" w:lineRule="exact"/>
              <w:jc w:val="right"/>
              <w:rPr>
                <w:rFonts w:asciiTheme="majorBidi" w:hAnsiTheme="majorBidi" w:cstheme="majorBidi"/>
                <w:sz w:val="28"/>
                <w:szCs w:val="28"/>
              </w:rPr>
            </w:pPr>
          </w:p>
        </w:tc>
        <w:tc>
          <w:tcPr>
            <w:tcW w:w="797" w:type="dxa"/>
            <w:gridSpan w:val="2"/>
          </w:tcPr>
          <w:p w14:paraId="5742F7D4" w14:textId="77777777" w:rsidR="00A42DC4" w:rsidRPr="00C80B57" w:rsidRDefault="00A42DC4" w:rsidP="00724771">
            <w:pPr>
              <w:spacing w:line="320" w:lineRule="exact"/>
              <w:jc w:val="right"/>
              <w:rPr>
                <w:rFonts w:asciiTheme="majorBidi" w:hAnsiTheme="majorBidi" w:cstheme="majorBidi"/>
                <w:sz w:val="28"/>
                <w:szCs w:val="28"/>
                <w:cs/>
              </w:rPr>
            </w:pPr>
          </w:p>
        </w:tc>
        <w:tc>
          <w:tcPr>
            <w:tcW w:w="734" w:type="dxa"/>
          </w:tcPr>
          <w:p w14:paraId="0AFA8829" w14:textId="77777777" w:rsidR="00A42DC4" w:rsidRPr="00C80B57" w:rsidRDefault="00A42DC4" w:rsidP="00724771">
            <w:pPr>
              <w:spacing w:line="320" w:lineRule="exact"/>
              <w:jc w:val="right"/>
              <w:rPr>
                <w:rFonts w:asciiTheme="majorBidi" w:hAnsiTheme="majorBidi" w:cstheme="majorBidi"/>
                <w:sz w:val="28"/>
                <w:szCs w:val="28"/>
              </w:rPr>
            </w:pPr>
          </w:p>
        </w:tc>
        <w:tc>
          <w:tcPr>
            <w:tcW w:w="630" w:type="dxa"/>
            <w:gridSpan w:val="3"/>
          </w:tcPr>
          <w:p w14:paraId="445C1F3F" w14:textId="2FA29352" w:rsidR="00A42DC4" w:rsidRPr="00C80B57" w:rsidRDefault="00A42DC4" w:rsidP="00724771">
            <w:pPr>
              <w:spacing w:line="320" w:lineRule="exact"/>
              <w:jc w:val="right"/>
              <w:rPr>
                <w:rFonts w:asciiTheme="majorBidi" w:hAnsiTheme="majorBidi" w:cstheme="majorBidi"/>
                <w:sz w:val="28"/>
                <w:szCs w:val="28"/>
              </w:rPr>
            </w:pPr>
          </w:p>
        </w:tc>
        <w:tc>
          <w:tcPr>
            <w:tcW w:w="630" w:type="dxa"/>
            <w:gridSpan w:val="2"/>
          </w:tcPr>
          <w:p w14:paraId="67704B6A" w14:textId="1F6016EC" w:rsidR="00A42DC4" w:rsidRPr="00C80B57" w:rsidRDefault="00A42DC4" w:rsidP="00724771">
            <w:pPr>
              <w:spacing w:line="320" w:lineRule="exact"/>
              <w:jc w:val="right"/>
              <w:rPr>
                <w:rFonts w:asciiTheme="majorBidi" w:hAnsiTheme="majorBidi" w:cstheme="majorBidi"/>
                <w:sz w:val="28"/>
                <w:szCs w:val="28"/>
              </w:rPr>
            </w:pPr>
          </w:p>
        </w:tc>
        <w:tc>
          <w:tcPr>
            <w:tcW w:w="630" w:type="dxa"/>
          </w:tcPr>
          <w:p w14:paraId="628482ED" w14:textId="5CB35928" w:rsidR="00A42DC4" w:rsidRPr="00C80B57" w:rsidRDefault="00A42DC4" w:rsidP="00724771">
            <w:pPr>
              <w:spacing w:line="320" w:lineRule="exact"/>
              <w:jc w:val="right"/>
              <w:rPr>
                <w:rFonts w:asciiTheme="majorBidi" w:hAnsiTheme="majorBidi" w:cstheme="majorBidi"/>
                <w:sz w:val="28"/>
                <w:szCs w:val="28"/>
              </w:rPr>
            </w:pPr>
          </w:p>
        </w:tc>
        <w:tc>
          <w:tcPr>
            <w:tcW w:w="802" w:type="dxa"/>
            <w:gridSpan w:val="2"/>
            <w:shd w:val="clear" w:color="auto" w:fill="auto"/>
          </w:tcPr>
          <w:p w14:paraId="3F2A5C8D" w14:textId="622C8F5B" w:rsidR="00A42DC4" w:rsidRPr="00C80B57" w:rsidRDefault="00A42DC4" w:rsidP="00724771">
            <w:pPr>
              <w:spacing w:line="320" w:lineRule="exact"/>
              <w:ind w:left="-57" w:right="-57"/>
              <w:jc w:val="right"/>
              <w:rPr>
                <w:rFonts w:asciiTheme="majorBidi" w:hAnsiTheme="majorBidi" w:cstheme="majorBidi"/>
                <w:sz w:val="28"/>
                <w:szCs w:val="28"/>
              </w:rPr>
            </w:pPr>
          </w:p>
        </w:tc>
        <w:tc>
          <w:tcPr>
            <w:tcW w:w="866" w:type="dxa"/>
            <w:shd w:val="clear" w:color="auto" w:fill="auto"/>
          </w:tcPr>
          <w:p w14:paraId="572D7393" w14:textId="77777777" w:rsidR="00A42DC4" w:rsidRPr="00C80B57" w:rsidRDefault="00A42DC4" w:rsidP="00724771">
            <w:pPr>
              <w:spacing w:line="320" w:lineRule="exact"/>
              <w:ind w:left="-57" w:right="-57"/>
              <w:jc w:val="right"/>
              <w:rPr>
                <w:rFonts w:asciiTheme="majorBidi" w:hAnsiTheme="majorBidi" w:cstheme="majorBidi"/>
                <w:sz w:val="28"/>
                <w:szCs w:val="28"/>
              </w:rPr>
            </w:pPr>
          </w:p>
        </w:tc>
      </w:tr>
      <w:tr w:rsidR="00A42DC4" w:rsidRPr="00C80B57" w14:paraId="6E81C807" w14:textId="77777777" w:rsidTr="00E642ED">
        <w:trPr>
          <w:trHeight w:val="216"/>
        </w:trPr>
        <w:tc>
          <w:tcPr>
            <w:tcW w:w="3206" w:type="dxa"/>
          </w:tcPr>
          <w:p w14:paraId="72705C2D" w14:textId="77777777" w:rsidR="00A42DC4" w:rsidRPr="00C80B57" w:rsidRDefault="00A42DC4" w:rsidP="0072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cs/>
              </w:rPr>
            </w:pPr>
            <w:r w:rsidRPr="00C80B57">
              <w:rPr>
                <w:rFonts w:asciiTheme="majorBidi" w:hAnsiTheme="majorBidi" w:cstheme="majorBidi"/>
                <w:spacing w:val="-4"/>
                <w:sz w:val="28"/>
                <w:szCs w:val="28"/>
                <w:cs/>
              </w:rPr>
              <w:t>รายได้อื่น</w:t>
            </w:r>
          </w:p>
        </w:tc>
        <w:tc>
          <w:tcPr>
            <w:tcW w:w="789" w:type="dxa"/>
            <w:gridSpan w:val="2"/>
            <w:shd w:val="clear" w:color="auto" w:fill="auto"/>
          </w:tcPr>
          <w:p w14:paraId="5B8D10C6" w14:textId="77777777" w:rsidR="00A42DC4" w:rsidRPr="00C80B57" w:rsidRDefault="00A42DC4" w:rsidP="00724771">
            <w:pPr>
              <w:spacing w:line="320" w:lineRule="exact"/>
              <w:jc w:val="right"/>
              <w:rPr>
                <w:rFonts w:asciiTheme="majorBidi" w:hAnsiTheme="majorBidi" w:cstheme="majorBidi"/>
                <w:sz w:val="28"/>
                <w:szCs w:val="28"/>
              </w:rPr>
            </w:pPr>
          </w:p>
        </w:tc>
        <w:tc>
          <w:tcPr>
            <w:tcW w:w="791" w:type="dxa"/>
            <w:gridSpan w:val="2"/>
            <w:shd w:val="clear" w:color="auto" w:fill="auto"/>
          </w:tcPr>
          <w:p w14:paraId="4DC96175" w14:textId="77777777" w:rsidR="00A42DC4" w:rsidRPr="00C80B57" w:rsidRDefault="00A42DC4" w:rsidP="00724771">
            <w:pPr>
              <w:spacing w:line="320" w:lineRule="exact"/>
              <w:jc w:val="right"/>
              <w:rPr>
                <w:rFonts w:asciiTheme="majorBidi" w:hAnsiTheme="majorBidi" w:cstheme="majorBidi"/>
                <w:sz w:val="28"/>
                <w:szCs w:val="28"/>
              </w:rPr>
            </w:pPr>
          </w:p>
        </w:tc>
        <w:tc>
          <w:tcPr>
            <w:tcW w:w="700" w:type="dxa"/>
            <w:shd w:val="clear" w:color="auto" w:fill="auto"/>
          </w:tcPr>
          <w:p w14:paraId="41ACA410" w14:textId="77777777" w:rsidR="00A42DC4" w:rsidRPr="00C80B57" w:rsidRDefault="00A42DC4" w:rsidP="00724771">
            <w:pPr>
              <w:spacing w:line="320" w:lineRule="exact"/>
              <w:jc w:val="right"/>
              <w:rPr>
                <w:rFonts w:asciiTheme="majorBidi" w:hAnsiTheme="majorBidi" w:cstheme="majorBidi"/>
                <w:sz w:val="28"/>
                <w:szCs w:val="28"/>
              </w:rPr>
            </w:pPr>
          </w:p>
        </w:tc>
        <w:tc>
          <w:tcPr>
            <w:tcW w:w="626" w:type="dxa"/>
            <w:gridSpan w:val="2"/>
            <w:shd w:val="clear" w:color="auto" w:fill="auto"/>
          </w:tcPr>
          <w:p w14:paraId="171EDC7F" w14:textId="77777777" w:rsidR="00A42DC4" w:rsidRPr="00C80B57" w:rsidRDefault="00A42DC4" w:rsidP="00724771">
            <w:pPr>
              <w:spacing w:line="320" w:lineRule="exact"/>
              <w:jc w:val="right"/>
              <w:rPr>
                <w:rFonts w:asciiTheme="majorBidi" w:hAnsiTheme="majorBidi" w:cstheme="majorBidi"/>
                <w:sz w:val="28"/>
                <w:szCs w:val="28"/>
              </w:rPr>
            </w:pPr>
          </w:p>
        </w:tc>
        <w:tc>
          <w:tcPr>
            <w:tcW w:w="794" w:type="dxa"/>
            <w:gridSpan w:val="2"/>
            <w:shd w:val="clear" w:color="auto" w:fill="auto"/>
          </w:tcPr>
          <w:p w14:paraId="15FDB015" w14:textId="77777777" w:rsidR="00A42DC4" w:rsidRPr="00C80B57" w:rsidRDefault="00A42DC4" w:rsidP="00724771">
            <w:pPr>
              <w:spacing w:line="320" w:lineRule="exact"/>
              <w:jc w:val="right"/>
              <w:rPr>
                <w:rFonts w:asciiTheme="majorBidi" w:hAnsiTheme="majorBidi" w:cstheme="majorBidi"/>
                <w:sz w:val="28"/>
                <w:szCs w:val="28"/>
              </w:rPr>
            </w:pPr>
          </w:p>
        </w:tc>
        <w:tc>
          <w:tcPr>
            <w:tcW w:w="795" w:type="dxa"/>
            <w:gridSpan w:val="2"/>
            <w:shd w:val="clear" w:color="auto" w:fill="auto"/>
          </w:tcPr>
          <w:p w14:paraId="4058D518" w14:textId="77777777" w:rsidR="00A42DC4" w:rsidRPr="00C80B57" w:rsidRDefault="00A42DC4" w:rsidP="00724771">
            <w:pPr>
              <w:spacing w:line="320" w:lineRule="exact"/>
              <w:jc w:val="right"/>
              <w:rPr>
                <w:rFonts w:asciiTheme="majorBidi" w:hAnsiTheme="majorBidi" w:cstheme="majorBidi"/>
                <w:sz w:val="28"/>
                <w:szCs w:val="28"/>
              </w:rPr>
            </w:pPr>
          </w:p>
        </w:tc>
        <w:tc>
          <w:tcPr>
            <w:tcW w:w="794" w:type="dxa"/>
          </w:tcPr>
          <w:p w14:paraId="5D2E6D83" w14:textId="77777777" w:rsidR="00A42DC4" w:rsidRPr="00C80B57" w:rsidRDefault="00A42DC4" w:rsidP="00724771">
            <w:pPr>
              <w:spacing w:line="320" w:lineRule="exact"/>
              <w:jc w:val="right"/>
              <w:rPr>
                <w:rFonts w:asciiTheme="majorBidi" w:hAnsiTheme="majorBidi" w:cstheme="majorBidi"/>
                <w:sz w:val="28"/>
                <w:szCs w:val="28"/>
              </w:rPr>
            </w:pPr>
          </w:p>
        </w:tc>
        <w:tc>
          <w:tcPr>
            <w:tcW w:w="794" w:type="dxa"/>
            <w:gridSpan w:val="2"/>
          </w:tcPr>
          <w:p w14:paraId="213FCB65" w14:textId="24C964D8" w:rsidR="00A42DC4" w:rsidRPr="00C80B57" w:rsidRDefault="00A42DC4" w:rsidP="00724771">
            <w:pPr>
              <w:spacing w:line="320" w:lineRule="exact"/>
              <w:jc w:val="right"/>
              <w:rPr>
                <w:rFonts w:asciiTheme="majorBidi" w:hAnsiTheme="majorBidi" w:cstheme="majorBidi"/>
                <w:sz w:val="28"/>
                <w:szCs w:val="28"/>
              </w:rPr>
            </w:pPr>
          </w:p>
        </w:tc>
        <w:tc>
          <w:tcPr>
            <w:tcW w:w="794" w:type="dxa"/>
            <w:gridSpan w:val="2"/>
          </w:tcPr>
          <w:p w14:paraId="2AF3CDCA" w14:textId="66107AB1" w:rsidR="00A42DC4" w:rsidRPr="00C80B57" w:rsidRDefault="00A42DC4" w:rsidP="00724771">
            <w:pPr>
              <w:spacing w:line="320" w:lineRule="exact"/>
              <w:jc w:val="right"/>
              <w:rPr>
                <w:rFonts w:asciiTheme="majorBidi" w:hAnsiTheme="majorBidi" w:cstheme="majorBidi"/>
                <w:sz w:val="28"/>
                <w:szCs w:val="28"/>
              </w:rPr>
            </w:pPr>
          </w:p>
        </w:tc>
        <w:tc>
          <w:tcPr>
            <w:tcW w:w="797" w:type="dxa"/>
            <w:gridSpan w:val="2"/>
          </w:tcPr>
          <w:p w14:paraId="662A9094" w14:textId="77777777" w:rsidR="00A42DC4" w:rsidRPr="00C80B57" w:rsidRDefault="00A42DC4" w:rsidP="00724771">
            <w:pPr>
              <w:spacing w:line="320" w:lineRule="exact"/>
              <w:jc w:val="right"/>
              <w:rPr>
                <w:rFonts w:asciiTheme="majorBidi" w:hAnsiTheme="majorBidi" w:cstheme="majorBidi"/>
                <w:sz w:val="28"/>
                <w:szCs w:val="28"/>
              </w:rPr>
            </w:pPr>
          </w:p>
        </w:tc>
        <w:tc>
          <w:tcPr>
            <w:tcW w:w="734" w:type="dxa"/>
          </w:tcPr>
          <w:p w14:paraId="48EF9BE4" w14:textId="77777777" w:rsidR="00A42DC4" w:rsidRPr="00C80B57" w:rsidRDefault="00A42DC4" w:rsidP="00724771">
            <w:pPr>
              <w:spacing w:line="320" w:lineRule="exact"/>
              <w:jc w:val="right"/>
              <w:rPr>
                <w:rFonts w:asciiTheme="majorBidi" w:hAnsiTheme="majorBidi" w:cstheme="majorBidi"/>
                <w:sz w:val="28"/>
                <w:szCs w:val="28"/>
              </w:rPr>
            </w:pPr>
          </w:p>
        </w:tc>
        <w:tc>
          <w:tcPr>
            <w:tcW w:w="630" w:type="dxa"/>
            <w:gridSpan w:val="3"/>
          </w:tcPr>
          <w:p w14:paraId="0F7DE0E1" w14:textId="4846386D" w:rsidR="00A42DC4" w:rsidRPr="00C80B57" w:rsidRDefault="00A42DC4" w:rsidP="00724771">
            <w:pPr>
              <w:spacing w:line="320" w:lineRule="exact"/>
              <w:jc w:val="right"/>
              <w:rPr>
                <w:rFonts w:asciiTheme="majorBidi" w:hAnsiTheme="majorBidi" w:cstheme="majorBidi"/>
                <w:sz w:val="28"/>
                <w:szCs w:val="28"/>
              </w:rPr>
            </w:pPr>
          </w:p>
        </w:tc>
        <w:tc>
          <w:tcPr>
            <w:tcW w:w="630" w:type="dxa"/>
            <w:gridSpan w:val="2"/>
          </w:tcPr>
          <w:p w14:paraId="4F942D9E" w14:textId="1D27809E" w:rsidR="00A42DC4" w:rsidRPr="00C80B57" w:rsidRDefault="00A42DC4" w:rsidP="00724771">
            <w:pPr>
              <w:spacing w:line="320" w:lineRule="exact"/>
              <w:jc w:val="right"/>
              <w:rPr>
                <w:rFonts w:asciiTheme="majorBidi" w:hAnsiTheme="majorBidi" w:cstheme="majorBidi"/>
                <w:sz w:val="28"/>
                <w:szCs w:val="28"/>
              </w:rPr>
            </w:pPr>
          </w:p>
        </w:tc>
        <w:tc>
          <w:tcPr>
            <w:tcW w:w="630" w:type="dxa"/>
          </w:tcPr>
          <w:p w14:paraId="5AE446B0" w14:textId="5A0A1353" w:rsidR="00A42DC4" w:rsidRPr="00C80B57" w:rsidRDefault="00A42DC4" w:rsidP="00724771">
            <w:pPr>
              <w:spacing w:line="320" w:lineRule="exact"/>
              <w:jc w:val="right"/>
              <w:rPr>
                <w:rFonts w:asciiTheme="majorBidi" w:hAnsiTheme="majorBidi" w:cstheme="majorBidi"/>
                <w:sz w:val="28"/>
                <w:szCs w:val="28"/>
              </w:rPr>
            </w:pPr>
          </w:p>
        </w:tc>
        <w:tc>
          <w:tcPr>
            <w:tcW w:w="802" w:type="dxa"/>
            <w:gridSpan w:val="2"/>
            <w:shd w:val="clear" w:color="auto" w:fill="auto"/>
          </w:tcPr>
          <w:p w14:paraId="09F96193" w14:textId="083D9BEA" w:rsidR="00A42DC4" w:rsidRPr="00C80B57" w:rsidRDefault="006D39A7" w:rsidP="00724771">
            <w:pPr>
              <w:spacing w:line="32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1,681</w:t>
            </w:r>
          </w:p>
        </w:tc>
        <w:tc>
          <w:tcPr>
            <w:tcW w:w="866" w:type="dxa"/>
            <w:shd w:val="clear" w:color="auto" w:fill="auto"/>
          </w:tcPr>
          <w:p w14:paraId="3F20F5C8" w14:textId="4A1B859D" w:rsidR="00A42DC4" w:rsidRPr="00C80B57" w:rsidRDefault="00A42DC4" w:rsidP="00724771">
            <w:pPr>
              <w:spacing w:line="32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2,452</w:t>
            </w:r>
          </w:p>
        </w:tc>
      </w:tr>
      <w:tr w:rsidR="00C572EB" w:rsidRPr="00C80B57" w14:paraId="7214B69A" w14:textId="77777777" w:rsidTr="00E642ED">
        <w:trPr>
          <w:trHeight w:val="60"/>
        </w:trPr>
        <w:tc>
          <w:tcPr>
            <w:tcW w:w="3206" w:type="dxa"/>
          </w:tcPr>
          <w:p w14:paraId="03E3B499" w14:textId="77777777" w:rsidR="00C572EB" w:rsidRPr="00C80B57" w:rsidRDefault="00C572EB" w:rsidP="0072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rPr>
            </w:pPr>
            <w:r w:rsidRPr="00C80B57">
              <w:rPr>
                <w:rFonts w:asciiTheme="majorBidi" w:hAnsiTheme="majorBidi" w:cstheme="majorBidi"/>
                <w:spacing w:val="-4"/>
                <w:sz w:val="28"/>
                <w:szCs w:val="28"/>
                <w:cs/>
              </w:rPr>
              <w:t>ต้นทุนในการจัดจำหน่าย</w:t>
            </w:r>
          </w:p>
        </w:tc>
        <w:tc>
          <w:tcPr>
            <w:tcW w:w="789" w:type="dxa"/>
            <w:gridSpan w:val="2"/>
            <w:shd w:val="clear" w:color="auto" w:fill="auto"/>
          </w:tcPr>
          <w:p w14:paraId="51941564" w14:textId="77777777" w:rsidR="00C572EB" w:rsidRPr="00C80B57" w:rsidRDefault="00C572EB" w:rsidP="00724771">
            <w:pPr>
              <w:spacing w:line="320" w:lineRule="exact"/>
              <w:jc w:val="right"/>
              <w:rPr>
                <w:rFonts w:asciiTheme="majorBidi" w:hAnsiTheme="majorBidi" w:cstheme="majorBidi"/>
                <w:sz w:val="28"/>
                <w:szCs w:val="28"/>
              </w:rPr>
            </w:pPr>
          </w:p>
        </w:tc>
        <w:tc>
          <w:tcPr>
            <w:tcW w:w="791" w:type="dxa"/>
            <w:gridSpan w:val="2"/>
            <w:shd w:val="clear" w:color="auto" w:fill="auto"/>
          </w:tcPr>
          <w:p w14:paraId="390585EE" w14:textId="77777777" w:rsidR="00C572EB" w:rsidRPr="00C80B57" w:rsidRDefault="00C572EB" w:rsidP="00724771">
            <w:pPr>
              <w:spacing w:line="320" w:lineRule="exact"/>
              <w:jc w:val="right"/>
              <w:rPr>
                <w:rFonts w:asciiTheme="majorBidi" w:hAnsiTheme="majorBidi" w:cstheme="majorBidi"/>
                <w:sz w:val="28"/>
                <w:szCs w:val="28"/>
              </w:rPr>
            </w:pPr>
          </w:p>
        </w:tc>
        <w:tc>
          <w:tcPr>
            <w:tcW w:w="700" w:type="dxa"/>
            <w:shd w:val="clear" w:color="auto" w:fill="auto"/>
          </w:tcPr>
          <w:p w14:paraId="23EFC4D1" w14:textId="77777777" w:rsidR="00C572EB" w:rsidRPr="00C80B57" w:rsidRDefault="00C572EB" w:rsidP="00724771">
            <w:pPr>
              <w:spacing w:line="320" w:lineRule="exact"/>
              <w:jc w:val="right"/>
              <w:rPr>
                <w:rFonts w:asciiTheme="majorBidi" w:hAnsiTheme="majorBidi" w:cstheme="majorBidi"/>
                <w:sz w:val="28"/>
                <w:szCs w:val="28"/>
              </w:rPr>
            </w:pPr>
          </w:p>
        </w:tc>
        <w:tc>
          <w:tcPr>
            <w:tcW w:w="626" w:type="dxa"/>
            <w:gridSpan w:val="2"/>
            <w:shd w:val="clear" w:color="auto" w:fill="auto"/>
          </w:tcPr>
          <w:p w14:paraId="405E5919" w14:textId="77777777" w:rsidR="00C572EB" w:rsidRPr="00C80B57" w:rsidRDefault="00C572EB" w:rsidP="00724771">
            <w:pPr>
              <w:spacing w:line="320" w:lineRule="exact"/>
              <w:jc w:val="right"/>
              <w:rPr>
                <w:rFonts w:asciiTheme="majorBidi" w:hAnsiTheme="majorBidi" w:cstheme="majorBidi"/>
                <w:sz w:val="28"/>
                <w:szCs w:val="28"/>
              </w:rPr>
            </w:pPr>
          </w:p>
        </w:tc>
        <w:tc>
          <w:tcPr>
            <w:tcW w:w="794" w:type="dxa"/>
            <w:gridSpan w:val="2"/>
            <w:shd w:val="clear" w:color="auto" w:fill="auto"/>
          </w:tcPr>
          <w:p w14:paraId="7E8CDF62" w14:textId="77777777" w:rsidR="00C572EB" w:rsidRPr="00C80B57" w:rsidRDefault="00C572EB" w:rsidP="00724771">
            <w:pPr>
              <w:spacing w:line="320" w:lineRule="exact"/>
              <w:jc w:val="right"/>
              <w:rPr>
                <w:rFonts w:asciiTheme="majorBidi" w:hAnsiTheme="majorBidi" w:cstheme="majorBidi"/>
                <w:sz w:val="28"/>
                <w:szCs w:val="28"/>
              </w:rPr>
            </w:pPr>
          </w:p>
        </w:tc>
        <w:tc>
          <w:tcPr>
            <w:tcW w:w="795" w:type="dxa"/>
            <w:gridSpan w:val="2"/>
            <w:shd w:val="clear" w:color="auto" w:fill="auto"/>
          </w:tcPr>
          <w:p w14:paraId="7D62A17E" w14:textId="77777777" w:rsidR="00C572EB" w:rsidRPr="00C80B57" w:rsidRDefault="00C572EB" w:rsidP="00724771">
            <w:pPr>
              <w:spacing w:line="320" w:lineRule="exact"/>
              <w:jc w:val="right"/>
              <w:rPr>
                <w:rFonts w:asciiTheme="majorBidi" w:hAnsiTheme="majorBidi" w:cstheme="majorBidi"/>
                <w:sz w:val="28"/>
                <w:szCs w:val="28"/>
              </w:rPr>
            </w:pPr>
          </w:p>
        </w:tc>
        <w:tc>
          <w:tcPr>
            <w:tcW w:w="794" w:type="dxa"/>
          </w:tcPr>
          <w:p w14:paraId="0BDC08D8" w14:textId="77777777" w:rsidR="00C572EB" w:rsidRPr="00C80B57" w:rsidRDefault="00C572EB" w:rsidP="00724771">
            <w:pPr>
              <w:spacing w:line="320" w:lineRule="exact"/>
              <w:jc w:val="right"/>
              <w:rPr>
                <w:rFonts w:asciiTheme="majorBidi" w:hAnsiTheme="majorBidi" w:cstheme="majorBidi"/>
                <w:sz w:val="28"/>
                <w:szCs w:val="28"/>
              </w:rPr>
            </w:pPr>
          </w:p>
        </w:tc>
        <w:tc>
          <w:tcPr>
            <w:tcW w:w="794" w:type="dxa"/>
            <w:gridSpan w:val="2"/>
          </w:tcPr>
          <w:p w14:paraId="3EE9644B" w14:textId="592C1986" w:rsidR="00C572EB" w:rsidRPr="00C80B57" w:rsidRDefault="00C572EB" w:rsidP="00724771">
            <w:pPr>
              <w:spacing w:line="320" w:lineRule="exact"/>
              <w:jc w:val="right"/>
              <w:rPr>
                <w:rFonts w:asciiTheme="majorBidi" w:hAnsiTheme="majorBidi" w:cstheme="majorBidi"/>
                <w:sz w:val="28"/>
                <w:szCs w:val="28"/>
              </w:rPr>
            </w:pPr>
          </w:p>
        </w:tc>
        <w:tc>
          <w:tcPr>
            <w:tcW w:w="794" w:type="dxa"/>
            <w:gridSpan w:val="2"/>
          </w:tcPr>
          <w:p w14:paraId="4BDA5862" w14:textId="276A952B" w:rsidR="00C572EB" w:rsidRPr="00C80B57" w:rsidRDefault="00C572EB" w:rsidP="00724771">
            <w:pPr>
              <w:spacing w:line="320" w:lineRule="exact"/>
              <w:jc w:val="right"/>
              <w:rPr>
                <w:rFonts w:asciiTheme="majorBidi" w:hAnsiTheme="majorBidi" w:cstheme="majorBidi"/>
                <w:sz w:val="28"/>
                <w:szCs w:val="28"/>
              </w:rPr>
            </w:pPr>
          </w:p>
        </w:tc>
        <w:tc>
          <w:tcPr>
            <w:tcW w:w="797" w:type="dxa"/>
            <w:gridSpan w:val="2"/>
          </w:tcPr>
          <w:p w14:paraId="127D79F3" w14:textId="77777777" w:rsidR="00C572EB" w:rsidRPr="00C80B57" w:rsidRDefault="00C572EB" w:rsidP="00724771">
            <w:pPr>
              <w:spacing w:line="320" w:lineRule="exact"/>
              <w:jc w:val="right"/>
              <w:rPr>
                <w:rFonts w:asciiTheme="majorBidi" w:hAnsiTheme="majorBidi" w:cstheme="majorBidi"/>
                <w:sz w:val="28"/>
                <w:szCs w:val="28"/>
              </w:rPr>
            </w:pPr>
          </w:p>
        </w:tc>
        <w:tc>
          <w:tcPr>
            <w:tcW w:w="734" w:type="dxa"/>
          </w:tcPr>
          <w:p w14:paraId="468A7FF6" w14:textId="77777777" w:rsidR="00C572EB" w:rsidRPr="00C80B57" w:rsidRDefault="00C572EB" w:rsidP="00724771">
            <w:pPr>
              <w:spacing w:line="320" w:lineRule="exact"/>
              <w:jc w:val="right"/>
              <w:rPr>
                <w:rFonts w:asciiTheme="majorBidi" w:hAnsiTheme="majorBidi" w:cstheme="majorBidi"/>
                <w:sz w:val="28"/>
                <w:szCs w:val="28"/>
              </w:rPr>
            </w:pPr>
          </w:p>
        </w:tc>
        <w:tc>
          <w:tcPr>
            <w:tcW w:w="630" w:type="dxa"/>
            <w:gridSpan w:val="3"/>
          </w:tcPr>
          <w:p w14:paraId="15CF7CC0" w14:textId="2B3C620E" w:rsidR="00C572EB" w:rsidRPr="00C80B57" w:rsidRDefault="00C572EB" w:rsidP="00724771">
            <w:pPr>
              <w:spacing w:line="320" w:lineRule="exact"/>
              <w:jc w:val="right"/>
              <w:rPr>
                <w:rFonts w:asciiTheme="majorBidi" w:hAnsiTheme="majorBidi" w:cstheme="majorBidi"/>
                <w:sz w:val="28"/>
                <w:szCs w:val="28"/>
              </w:rPr>
            </w:pPr>
          </w:p>
        </w:tc>
        <w:tc>
          <w:tcPr>
            <w:tcW w:w="630" w:type="dxa"/>
            <w:gridSpan w:val="2"/>
          </w:tcPr>
          <w:p w14:paraId="5A7BED39" w14:textId="6B28C30B" w:rsidR="00C572EB" w:rsidRPr="00C80B57" w:rsidRDefault="00C572EB" w:rsidP="00724771">
            <w:pPr>
              <w:spacing w:line="320" w:lineRule="exact"/>
              <w:jc w:val="right"/>
              <w:rPr>
                <w:rFonts w:asciiTheme="majorBidi" w:hAnsiTheme="majorBidi" w:cstheme="majorBidi"/>
                <w:sz w:val="28"/>
                <w:szCs w:val="28"/>
              </w:rPr>
            </w:pPr>
          </w:p>
        </w:tc>
        <w:tc>
          <w:tcPr>
            <w:tcW w:w="630" w:type="dxa"/>
          </w:tcPr>
          <w:p w14:paraId="6ACEE332" w14:textId="02A6F7C5" w:rsidR="00C572EB" w:rsidRPr="00C80B57" w:rsidRDefault="00C572EB" w:rsidP="00724771">
            <w:pPr>
              <w:spacing w:line="320" w:lineRule="exact"/>
              <w:jc w:val="right"/>
              <w:rPr>
                <w:rFonts w:asciiTheme="majorBidi" w:hAnsiTheme="majorBidi" w:cstheme="majorBidi"/>
                <w:sz w:val="28"/>
                <w:szCs w:val="28"/>
              </w:rPr>
            </w:pPr>
          </w:p>
        </w:tc>
        <w:tc>
          <w:tcPr>
            <w:tcW w:w="802" w:type="dxa"/>
            <w:gridSpan w:val="2"/>
            <w:shd w:val="clear" w:color="auto" w:fill="auto"/>
          </w:tcPr>
          <w:p w14:paraId="72BC2AA7" w14:textId="5DAE7900" w:rsidR="00C572EB" w:rsidRPr="00C80B57" w:rsidRDefault="00C572EB" w:rsidP="00724771">
            <w:pPr>
              <w:spacing w:line="32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 xml:space="preserve"> (1,731)</w:t>
            </w:r>
          </w:p>
        </w:tc>
        <w:tc>
          <w:tcPr>
            <w:tcW w:w="866" w:type="dxa"/>
            <w:shd w:val="clear" w:color="auto" w:fill="auto"/>
          </w:tcPr>
          <w:p w14:paraId="37BD3E88" w14:textId="61F307A3" w:rsidR="00C572EB" w:rsidRPr="00C80B57" w:rsidRDefault="00C572EB" w:rsidP="00724771">
            <w:pPr>
              <w:spacing w:line="32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(3,957)</w:t>
            </w:r>
          </w:p>
        </w:tc>
      </w:tr>
      <w:tr w:rsidR="00C572EB" w:rsidRPr="00C80B57" w14:paraId="7B771CF5" w14:textId="77777777" w:rsidTr="00E642ED">
        <w:trPr>
          <w:trHeight w:val="265"/>
        </w:trPr>
        <w:tc>
          <w:tcPr>
            <w:tcW w:w="3206" w:type="dxa"/>
          </w:tcPr>
          <w:p w14:paraId="1FAE31ED" w14:textId="77777777" w:rsidR="00C572EB" w:rsidRPr="00C80B57" w:rsidRDefault="00C572EB" w:rsidP="0072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cs/>
              </w:rPr>
            </w:pPr>
            <w:r w:rsidRPr="00C80B57">
              <w:rPr>
                <w:rFonts w:asciiTheme="majorBidi" w:hAnsiTheme="majorBidi" w:cstheme="majorBidi"/>
                <w:spacing w:val="-4"/>
                <w:sz w:val="28"/>
                <w:szCs w:val="28"/>
                <w:cs/>
              </w:rPr>
              <w:t>ค่าใช้จ่ายในการบริหาร</w:t>
            </w:r>
          </w:p>
        </w:tc>
        <w:tc>
          <w:tcPr>
            <w:tcW w:w="789" w:type="dxa"/>
            <w:gridSpan w:val="2"/>
            <w:shd w:val="clear" w:color="auto" w:fill="auto"/>
          </w:tcPr>
          <w:p w14:paraId="78BE0DDD" w14:textId="77777777" w:rsidR="00C572EB" w:rsidRPr="00C80B57" w:rsidRDefault="00C572EB" w:rsidP="00724771">
            <w:pPr>
              <w:spacing w:line="320" w:lineRule="exact"/>
              <w:jc w:val="right"/>
              <w:rPr>
                <w:rFonts w:asciiTheme="majorBidi" w:hAnsiTheme="majorBidi" w:cstheme="majorBidi"/>
                <w:sz w:val="28"/>
                <w:szCs w:val="28"/>
              </w:rPr>
            </w:pPr>
          </w:p>
        </w:tc>
        <w:tc>
          <w:tcPr>
            <w:tcW w:w="791" w:type="dxa"/>
            <w:gridSpan w:val="2"/>
            <w:shd w:val="clear" w:color="auto" w:fill="auto"/>
          </w:tcPr>
          <w:p w14:paraId="2E26BD0A" w14:textId="77777777" w:rsidR="00C572EB" w:rsidRPr="00C80B57" w:rsidRDefault="00C572EB" w:rsidP="00724771">
            <w:pPr>
              <w:spacing w:line="320" w:lineRule="exact"/>
              <w:jc w:val="right"/>
              <w:rPr>
                <w:rFonts w:asciiTheme="majorBidi" w:hAnsiTheme="majorBidi" w:cstheme="majorBidi"/>
                <w:sz w:val="28"/>
                <w:szCs w:val="28"/>
              </w:rPr>
            </w:pPr>
          </w:p>
        </w:tc>
        <w:tc>
          <w:tcPr>
            <w:tcW w:w="700" w:type="dxa"/>
            <w:shd w:val="clear" w:color="auto" w:fill="auto"/>
          </w:tcPr>
          <w:p w14:paraId="1F2EF5BD" w14:textId="77777777" w:rsidR="00C572EB" w:rsidRPr="00C80B57" w:rsidRDefault="00C572EB" w:rsidP="00724771">
            <w:pPr>
              <w:spacing w:line="320" w:lineRule="exact"/>
              <w:jc w:val="right"/>
              <w:rPr>
                <w:rFonts w:asciiTheme="majorBidi" w:hAnsiTheme="majorBidi" w:cstheme="majorBidi"/>
                <w:sz w:val="28"/>
                <w:szCs w:val="28"/>
              </w:rPr>
            </w:pPr>
          </w:p>
        </w:tc>
        <w:tc>
          <w:tcPr>
            <w:tcW w:w="626" w:type="dxa"/>
            <w:gridSpan w:val="2"/>
            <w:shd w:val="clear" w:color="auto" w:fill="auto"/>
          </w:tcPr>
          <w:p w14:paraId="6796039D" w14:textId="77777777" w:rsidR="00C572EB" w:rsidRPr="00C80B57" w:rsidRDefault="00C572EB" w:rsidP="00724771">
            <w:pPr>
              <w:spacing w:line="320" w:lineRule="exact"/>
              <w:jc w:val="right"/>
              <w:rPr>
                <w:rFonts w:asciiTheme="majorBidi" w:hAnsiTheme="majorBidi" w:cstheme="majorBidi"/>
                <w:sz w:val="28"/>
                <w:szCs w:val="28"/>
              </w:rPr>
            </w:pPr>
          </w:p>
        </w:tc>
        <w:tc>
          <w:tcPr>
            <w:tcW w:w="794" w:type="dxa"/>
            <w:gridSpan w:val="2"/>
            <w:shd w:val="clear" w:color="auto" w:fill="auto"/>
          </w:tcPr>
          <w:p w14:paraId="01158178" w14:textId="77777777" w:rsidR="00C572EB" w:rsidRPr="00C80B57" w:rsidRDefault="00C572EB" w:rsidP="00724771">
            <w:pPr>
              <w:spacing w:line="320" w:lineRule="exact"/>
              <w:jc w:val="right"/>
              <w:rPr>
                <w:rFonts w:asciiTheme="majorBidi" w:hAnsiTheme="majorBidi" w:cstheme="majorBidi"/>
                <w:sz w:val="28"/>
                <w:szCs w:val="28"/>
              </w:rPr>
            </w:pPr>
          </w:p>
        </w:tc>
        <w:tc>
          <w:tcPr>
            <w:tcW w:w="795" w:type="dxa"/>
            <w:gridSpan w:val="2"/>
            <w:shd w:val="clear" w:color="auto" w:fill="auto"/>
          </w:tcPr>
          <w:p w14:paraId="31148D7F" w14:textId="77777777" w:rsidR="00C572EB" w:rsidRPr="00C80B57" w:rsidRDefault="00C572EB" w:rsidP="00724771">
            <w:pPr>
              <w:spacing w:line="320" w:lineRule="exact"/>
              <w:jc w:val="right"/>
              <w:rPr>
                <w:rFonts w:asciiTheme="majorBidi" w:hAnsiTheme="majorBidi" w:cstheme="majorBidi"/>
                <w:sz w:val="28"/>
                <w:szCs w:val="28"/>
              </w:rPr>
            </w:pPr>
          </w:p>
        </w:tc>
        <w:tc>
          <w:tcPr>
            <w:tcW w:w="794" w:type="dxa"/>
          </w:tcPr>
          <w:p w14:paraId="62EEDF89" w14:textId="77777777" w:rsidR="00C572EB" w:rsidRPr="00C80B57" w:rsidRDefault="00C572EB" w:rsidP="00724771">
            <w:pPr>
              <w:spacing w:line="320" w:lineRule="exact"/>
              <w:jc w:val="right"/>
              <w:rPr>
                <w:rFonts w:asciiTheme="majorBidi" w:hAnsiTheme="majorBidi" w:cstheme="majorBidi"/>
                <w:sz w:val="28"/>
                <w:szCs w:val="28"/>
              </w:rPr>
            </w:pPr>
          </w:p>
        </w:tc>
        <w:tc>
          <w:tcPr>
            <w:tcW w:w="794" w:type="dxa"/>
            <w:gridSpan w:val="2"/>
          </w:tcPr>
          <w:p w14:paraId="563CBD70" w14:textId="134BEDCF" w:rsidR="00C572EB" w:rsidRPr="00C80B57" w:rsidRDefault="00C572EB" w:rsidP="00724771">
            <w:pPr>
              <w:spacing w:line="320" w:lineRule="exact"/>
              <w:jc w:val="right"/>
              <w:rPr>
                <w:rFonts w:asciiTheme="majorBidi" w:hAnsiTheme="majorBidi" w:cstheme="majorBidi"/>
                <w:sz w:val="28"/>
                <w:szCs w:val="28"/>
              </w:rPr>
            </w:pPr>
          </w:p>
        </w:tc>
        <w:tc>
          <w:tcPr>
            <w:tcW w:w="794" w:type="dxa"/>
            <w:gridSpan w:val="2"/>
          </w:tcPr>
          <w:p w14:paraId="7C84FDC0" w14:textId="1AB96AA3" w:rsidR="00C572EB" w:rsidRPr="00C80B57" w:rsidRDefault="00C572EB" w:rsidP="00724771">
            <w:pPr>
              <w:spacing w:line="320" w:lineRule="exact"/>
              <w:jc w:val="right"/>
              <w:rPr>
                <w:rFonts w:asciiTheme="majorBidi" w:hAnsiTheme="majorBidi" w:cstheme="majorBidi"/>
                <w:sz w:val="28"/>
                <w:szCs w:val="28"/>
              </w:rPr>
            </w:pPr>
          </w:p>
        </w:tc>
        <w:tc>
          <w:tcPr>
            <w:tcW w:w="797" w:type="dxa"/>
            <w:gridSpan w:val="2"/>
          </w:tcPr>
          <w:p w14:paraId="1507B86F" w14:textId="77777777" w:rsidR="00C572EB" w:rsidRPr="00C80B57" w:rsidRDefault="00C572EB" w:rsidP="00724771">
            <w:pPr>
              <w:spacing w:line="320" w:lineRule="exact"/>
              <w:jc w:val="right"/>
              <w:rPr>
                <w:rFonts w:asciiTheme="majorBidi" w:hAnsiTheme="majorBidi" w:cstheme="majorBidi"/>
                <w:b/>
                <w:bCs/>
                <w:sz w:val="28"/>
                <w:szCs w:val="28"/>
              </w:rPr>
            </w:pPr>
          </w:p>
        </w:tc>
        <w:tc>
          <w:tcPr>
            <w:tcW w:w="734" w:type="dxa"/>
          </w:tcPr>
          <w:p w14:paraId="42E59CDF" w14:textId="77777777" w:rsidR="00C572EB" w:rsidRPr="00C80B57" w:rsidRDefault="00C572EB" w:rsidP="00724771">
            <w:pPr>
              <w:spacing w:line="320" w:lineRule="exact"/>
              <w:jc w:val="right"/>
              <w:rPr>
                <w:rFonts w:asciiTheme="majorBidi" w:hAnsiTheme="majorBidi" w:cstheme="majorBidi"/>
                <w:sz w:val="28"/>
                <w:szCs w:val="28"/>
              </w:rPr>
            </w:pPr>
          </w:p>
        </w:tc>
        <w:tc>
          <w:tcPr>
            <w:tcW w:w="630" w:type="dxa"/>
            <w:gridSpan w:val="3"/>
          </w:tcPr>
          <w:p w14:paraId="7795E571" w14:textId="4A5BE824" w:rsidR="00C572EB" w:rsidRPr="00C80B57" w:rsidRDefault="00C572EB" w:rsidP="00724771">
            <w:pPr>
              <w:spacing w:line="320" w:lineRule="exact"/>
              <w:jc w:val="right"/>
              <w:rPr>
                <w:rFonts w:asciiTheme="majorBidi" w:hAnsiTheme="majorBidi" w:cstheme="majorBidi"/>
                <w:sz w:val="28"/>
                <w:szCs w:val="28"/>
              </w:rPr>
            </w:pPr>
          </w:p>
        </w:tc>
        <w:tc>
          <w:tcPr>
            <w:tcW w:w="630" w:type="dxa"/>
            <w:gridSpan w:val="2"/>
          </w:tcPr>
          <w:p w14:paraId="7C80BB76" w14:textId="53F1A00D" w:rsidR="00C572EB" w:rsidRPr="00C80B57" w:rsidRDefault="00C572EB" w:rsidP="00724771">
            <w:pPr>
              <w:spacing w:line="320" w:lineRule="exact"/>
              <w:jc w:val="right"/>
              <w:rPr>
                <w:rFonts w:asciiTheme="majorBidi" w:hAnsiTheme="majorBidi" w:cstheme="majorBidi"/>
                <w:sz w:val="28"/>
                <w:szCs w:val="28"/>
              </w:rPr>
            </w:pPr>
          </w:p>
        </w:tc>
        <w:tc>
          <w:tcPr>
            <w:tcW w:w="630" w:type="dxa"/>
          </w:tcPr>
          <w:p w14:paraId="6EC193DD" w14:textId="5F488770" w:rsidR="00C572EB" w:rsidRPr="00C80B57" w:rsidRDefault="00C572EB" w:rsidP="00724771">
            <w:pPr>
              <w:spacing w:line="320" w:lineRule="exact"/>
              <w:jc w:val="right"/>
              <w:rPr>
                <w:rFonts w:asciiTheme="majorBidi" w:hAnsiTheme="majorBidi" w:cstheme="majorBidi"/>
                <w:sz w:val="28"/>
                <w:szCs w:val="28"/>
              </w:rPr>
            </w:pPr>
          </w:p>
        </w:tc>
        <w:tc>
          <w:tcPr>
            <w:tcW w:w="802" w:type="dxa"/>
            <w:gridSpan w:val="2"/>
            <w:shd w:val="clear" w:color="auto" w:fill="auto"/>
          </w:tcPr>
          <w:p w14:paraId="643B37FD" w14:textId="0964E6D2" w:rsidR="00C572EB" w:rsidRPr="00C80B57" w:rsidRDefault="00C572EB" w:rsidP="00724771">
            <w:pPr>
              <w:spacing w:line="32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 xml:space="preserve"> (21,007)</w:t>
            </w:r>
          </w:p>
        </w:tc>
        <w:tc>
          <w:tcPr>
            <w:tcW w:w="866" w:type="dxa"/>
            <w:shd w:val="clear" w:color="auto" w:fill="auto"/>
          </w:tcPr>
          <w:p w14:paraId="4EDFD18E" w14:textId="4497BECB" w:rsidR="00C572EB" w:rsidRPr="00C80B57" w:rsidRDefault="00C572EB" w:rsidP="00724771">
            <w:pPr>
              <w:spacing w:line="320" w:lineRule="exact"/>
              <w:ind w:left="-57" w:right="-57"/>
              <w:jc w:val="right"/>
              <w:rPr>
                <w:rFonts w:asciiTheme="majorBidi" w:hAnsiTheme="majorBidi" w:cstheme="majorBidi"/>
                <w:spacing w:val="-4"/>
                <w:sz w:val="28"/>
                <w:szCs w:val="28"/>
              </w:rPr>
            </w:pPr>
            <w:r w:rsidRPr="00C80B57">
              <w:rPr>
                <w:rFonts w:asciiTheme="majorBidi" w:hAnsiTheme="majorBidi" w:cstheme="majorBidi"/>
                <w:spacing w:val="-4"/>
                <w:sz w:val="28"/>
                <w:szCs w:val="28"/>
              </w:rPr>
              <w:t>(107,010)</w:t>
            </w:r>
          </w:p>
        </w:tc>
      </w:tr>
      <w:tr w:rsidR="00C572EB" w:rsidRPr="00C80B57" w14:paraId="1A9BED0B" w14:textId="77777777" w:rsidTr="00E642ED">
        <w:trPr>
          <w:trHeight w:val="265"/>
        </w:trPr>
        <w:tc>
          <w:tcPr>
            <w:tcW w:w="3206" w:type="dxa"/>
          </w:tcPr>
          <w:p w14:paraId="239EE42F" w14:textId="77777777" w:rsidR="00C572EB" w:rsidRPr="00C80B57" w:rsidRDefault="00C572EB" w:rsidP="0072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cs/>
              </w:rPr>
            </w:pPr>
            <w:r w:rsidRPr="00C80B57">
              <w:rPr>
                <w:rFonts w:asciiTheme="majorBidi" w:hAnsiTheme="majorBidi" w:cstheme="majorBidi"/>
                <w:spacing w:val="-4"/>
                <w:sz w:val="28"/>
                <w:szCs w:val="28"/>
                <w:cs/>
              </w:rPr>
              <w:t>ต้นทุนทางการเงิน</w:t>
            </w:r>
          </w:p>
        </w:tc>
        <w:tc>
          <w:tcPr>
            <w:tcW w:w="789" w:type="dxa"/>
            <w:gridSpan w:val="2"/>
            <w:shd w:val="clear" w:color="auto" w:fill="auto"/>
          </w:tcPr>
          <w:p w14:paraId="21A4983F" w14:textId="77777777" w:rsidR="00C572EB" w:rsidRPr="00C80B57" w:rsidRDefault="00C572EB" w:rsidP="00724771">
            <w:pPr>
              <w:spacing w:line="320" w:lineRule="exact"/>
              <w:jc w:val="right"/>
              <w:rPr>
                <w:rFonts w:asciiTheme="majorBidi" w:hAnsiTheme="majorBidi" w:cstheme="majorBidi"/>
                <w:sz w:val="28"/>
                <w:szCs w:val="28"/>
              </w:rPr>
            </w:pPr>
          </w:p>
        </w:tc>
        <w:tc>
          <w:tcPr>
            <w:tcW w:w="791" w:type="dxa"/>
            <w:gridSpan w:val="2"/>
            <w:shd w:val="clear" w:color="auto" w:fill="auto"/>
          </w:tcPr>
          <w:p w14:paraId="42717311" w14:textId="77777777" w:rsidR="00C572EB" w:rsidRPr="00C80B57" w:rsidRDefault="00C572EB" w:rsidP="00724771">
            <w:pPr>
              <w:spacing w:line="320" w:lineRule="exact"/>
              <w:jc w:val="right"/>
              <w:rPr>
                <w:rFonts w:asciiTheme="majorBidi" w:hAnsiTheme="majorBidi" w:cstheme="majorBidi"/>
                <w:sz w:val="28"/>
                <w:szCs w:val="28"/>
                <w:cs/>
              </w:rPr>
            </w:pPr>
          </w:p>
        </w:tc>
        <w:tc>
          <w:tcPr>
            <w:tcW w:w="700" w:type="dxa"/>
            <w:shd w:val="clear" w:color="auto" w:fill="auto"/>
          </w:tcPr>
          <w:p w14:paraId="15582646" w14:textId="77777777" w:rsidR="00C572EB" w:rsidRPr="00C80B57" w:rsidRDefault="00C572EB" w:rsidP="00724771">
            <w:pPr>
              <w:spacing w:line="320" w:lineRule="exact"/>
              <w:jc w:val="right"/>
              <w:rPr>
                <w:rFonts w:asciiTheme="majorBidi" w:hAnsiTheme="majorBidi" w:cstheme="majorBidi"/>
                <w:sz w:val="28"/>
                <w:szCs w:val="28"/>
              </w:rPr>
            </w:pPr>
          </w:p>
        </w:tc>
        <w:tc>
          <w:tcPr>
            <w:tcW w:w="626" w:type="dxa"/>
            <w:gridSpan w:val="2"/>
            <w:shd w:val="clear" w:color="auto" w:fill="auto"/>
          </w:tcPr>
          <w:p w14:paraId="71C10FC3" w14:textId="77777777" w:rsidR="00C572EB" w:rsidRPr="00C80B57" w:rsidRDefault="00C572EB" w:rsidP="00724771">
            <w:pPr>
              <w:spacing w:line="320" w:lineRule="exact"/>
              <w:jc w:val="right"/>
              <w:rPr>
                <w:rFonts w:asciiTheme="majorBidi" w:hAnsiTheme="majorBidi" w:cstheme="majorBidi"/>
                <w:sz w:val="28"/>
                <w:szCs w:val="28"/>
              </w:rPr>
            </w:pPr>
          </w:p>
        </w:tc>
        <w:tc>
          <w:tcPr>
            <w:tcW w:w="794" w:type="dxa"/>
            <w:gridSpan w:val="2"/>
            <w:shd w:val="clear" w:color="auto" w:fill="auto"/>
          </w:tcPr>
          <w:p w14:paraId="16869EDC" w14:textId="77777777" w:rsidR="00C572EB" w:rsidRPr="00C80B57" w:rsidRDefault="00C572EB" w:rsidP="00724771">
            <w:pPr>
              <w:spacing w:line="320" w:lineRule="exact"/>
              <w:jc w:val="right"/>
              <w:rPr>
                <w:rFonts w:asciiTheme="majorBidi" w:hAnsiTheme="majorBidi" w:cstheme="majorBidi"/>
                <w:sz w:val="28"/>
                <w:szCs w:val="28"/>
              </w:rPr>
            </w:pPr>
          </w:p>
        </w:tc>
        <w:tc>
          <w:tcPr>
            <w:tcW w:w="795" w:type="dxa"/>
            <w:gridSpan w:val="2"/>
            <w:shd w:val="clear" w:color="auto" w:fill="auto"/>
          </w:tcPr>
          <w:p w14:paraId="45890A81" w14:textId="77777777" w:rsidR="00C572EB" w:rsidRPr="00C80B57" w:rsidRDefault="00C572EB" w:rsidP="00724771">
            <w:pPr>
              <w:spacing w:line="320" w:lineRule="exact"/>
              <w:jc w:val="right"/>
              <w:rPr>
                <w:rFonts w:asciiTheme="majorBidi" w:hAnsiTheme="majorBidi" w:cstheme="majorBidi"/>
                <w:sz w:val="28"/>
                <w:szCs w:val="28"/>
              </w:rPr>
            </w:pPr>
          </w:p>
        </w:tc>
        <w:tc>
          <w:tcPr>
            <w:tcW w:w="794" w:type="dxa"/>
          </w:tcPr>
          <w:p w14:paraId="56196C7A" w14:textId="77777777" w:rsidR="00C572EB" w:rsidRPr="00C80B57" w:rsidRDefault="00C572EB" w:rsidP="00724771">
            <w:pPr>
              <w:spacing w:line="320" w:lineRule="exact"/>
              <w:jc w:val="right"/>
              <w:rPr>
                <w:rFonts w:asciiTheme="majorBidi" w:hAnsiTheme="majorBidi" w:cstheme="majorBidi"/>
                <w:sz w:val="28"/>
                <w:szCs w:val="28"/>
              </w:rPr>
            </w:pPr>
          </w:p>
        </w:tc>
        <w:tc>
          <w:tcPr>
            <w:tcW w:w="794" w:type="dxa"/>
            <w:gridSpan w:val="2"/>
          </w:tcPr>
          <w:p w14:paraId="6ECDA1D0" w14:textId="01027399" w:rsidR="00C572EB" w:rsidRPr="00C80B57" w:rsidRDefault="00C572EB" w:rsidP="00724771">
            <w:pPr>
              <w:spacing w:line="320" w:lineRule="exact"/>
              <w:jc w:val="right"/>
              <w:rPr>
                <w:rFonts w:asciiTheme="majorBidi" w:hAnsiTheme="majorBidi" w:cstheme="majorBidi"/>
                <w:sz w:val="28"/>
                <w:szCs w:val="28"/>
              </w:rPr>
            </w:pPr>
          </w:p>
        </w:tc>
        <w:tc>
          <w:tcPr>
            <w:tcW w:w="794" w:type="dxa"/>
            <w:gridSpan w:val="2"/>
          </w:tcPr>
          <w:p w14:paraId="3564D3A0" w14:textId="733C63CD" w:rsidR="00C572EB" w:rsidRPr="00C80B57" w:rsidRDefault="00C572EB" w:rsidP="00724771">
            <w:pPr>
              <w:spacing w:line="320" w:lineRule="exact"/>
              <w:jc w:val="right"/>
              <w:rPr>
                <w:rFonts w:asciiTheme="majorBidi" w:hAnsiTheme="majorBidi" w:cstheme="majorBidi"/>
                <w:sz w:val="28"/>
                <w:szCs w:val="28"/>
              </w:rPr>
            </w:pPr>
          </w:p>
        </w:tc>
        <w:tc>
          <w:tcPr>
            <w:tcW w:w="797" w:type="dxa"/>
            <w:gridSpan w:val="2"/>
          </w:tcPr>
          <w:p w14:paraId="78177604" w14:textId="77777777" w:rsidR="00C572EB" w:rsidRPr="00C80B57" w:rsidRDefault="00C572EB" w:rsidP="00724771">
            <w:pPr>
              <w:spacing w:line="320" w:lineRule="exact"/>
              <w:jc w:val="right"/>
              <w:rPr>
                <w:rFonts w:asciiTheme="majorBidi" w:hAnsiTheme="majorBidi" w:cstheme="majorBidi"/>
                <w:sz w:val="28"/>
                <w:szCs w:val="28"/>
              </w:rPr>
            </w:pPr>
          </w:p>
        </w:tc>
        <w:tc>
          <w:tcPr>
            <w:tcW w:w="734" w:type="dxa"/>
          </w:tcPr>
          <w:p w14:paraId="47932C5A" w14:textId="77777777" w:rsidR="00C572EB" w:rsidRPr="00C80B57" w:rsidRDefault="00C572EB" w:rsidP="00724771">
            <w:pPr>
              <w:spacing w:line="320" w:lineRule="exact"/>
              <w:jc w:val="right"/>
              <w:rPr>
                <w:rFonts w:asciiTheme="majorBidi" w:hAnsiTheme="majorBidi" w:cstheme="majorBidi"/>
                <w:sz w:val="28"/>
                <w:szCs w:val="28"/>
              </w:rPr>
            </w:pPr>
          </w:p>
        </w:tc>
        <w:tc>
          <w:tcPr>
            <w:tcW w:w="630" w:type="dxa"/>
            <w:gridSpan w:val="3"/>
          </w:tcPr>
          <w:p w14:paraId="4D804E66" w14:textId="7DBFF126" w:rsidR="00C572EB" w:rsidRPr="00C80B57" w:rsidRDefault="00C572EB" w:rsidP="00724771">
            <w:pPr>
              <w:spacing w:line="320" w:lineRule="exact"/>
              <w:jc w:val="right"/>
              <w:rPr>
                <w:rFonts w:asciiTheme="majorBidi" w:hAnsiTheme="majorBidi" w:cstheme="majorBidi"/>
                <w:sz w:val="28"/>
                <w:szCs w:val="28"/>
              </w:rPr>
            </w:pPr>
          </w:p>
        </w:tc>
        <w:tc>
          <w:tcPr>
            <w:tcW w:w="630" w:type="dxa"/>
            <w:gridSpan w:val="2"/>
          </w:tcPr>
          <w:p w14:paraId="50DB6688" w14:textId="4C900E45" w:rsidR="00C572EB" w:rsidRPr="00C80B57" w:rsidRDefault="00C572EB" w:rsidP="00724771">
            <w:pPr>
              <w:spacing w:line="320" w:lineRule="exact"/>
              <w:jc w:val="right"/>
              <w:rPr>
                <w:rFonts w:asciiTheme="majorBidi" w:hAnsiTheme="majorBidi" w:cstheme="majorBidi"/>
                <w:sz w:val="28"/>
                <w:szCs w:val="28"/>
              </w:rPr>
            </w:pPr>
          </w:p>
        </w:tc>
        <w:tc>
          <w:tcPr>
            <w:tcW w:w="630" w:type="dxa"/>
          </w:tcPr>
          <w:p w14:paraId="5F0BC743" w14:textId="71A48DA8" w:rsidR="00C572EB" w:rsidRPr="00C80B57" w:rsidRDefault="00C572EB" w:rsidP="00724771">
            <w:pPr>
              <w:spacing w:line="320" w:lineRule="exact"/>
              <w:jc w:val="right"/>
              <w:rPr>
                <w:rFonts w:asciiTheme="majorBidi" w:hAnsiTheme="majorBidi" w:cstheme="majorBidi"/>
                <w:sz w:val="28"/>
                <w:szCs w:val="28"/>
              </w:rPr>
            </w:pPr>
          </w:p>
        </w:tc>
        <w:tc>
          <w:tcPr>
            <w:tcW w:w="802" w:type="dxa"/>
            <w:gridSpan w:val="2"/>
            <w:shd w:val="clear" w:color="auto" w:fill="auto"/>
          </w:tcPr>
          <w:p w14:paraId="37176FF0" w14:textId="6FE39304" w:rsidR="00C572EB" w:rsidRPr="00C80B57" w:rsidRDefault="006D39A7" w:rsidP="006D39A7">
            <w:pPr>
              <w:spacing w:line="32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 xml:space="preserve"> (4</w:t>
            </w:r>
            <w:r w:rsidR="00C572EB" w:rsidRPr="00C80B57">
              <w:rPr>
                <w:rFonts w:asciiTheme="majorBidi" w:hAnsiTheme="majorBidi" w:cstheme="majorBidi"/>
                <w:sz w:val="28"/>
                <w:szCs w:val="28"/>
              </w:rPr>
              <w:t>,</w:t>
            </w:r>
            <w:r w:rsidRPr="00C80B57">
              <w:rPr>
                <w:rFonts w:asciiTheme="majorBidi" w:hAnsiTheme="majorBidi" w:cstheme="majorBidi"/>
                <w:sz w:val="28"/>
                <w:szCs w:val="28"/>
              </w:rPr>
              <w:t>932</w:t>
            </w:r>
            <w:r w:rsidR="00C572EB" w:rsidRPr="00C80B57">
              <w:rPr>
                <w:rFonts w:asciiTheme="majorBidi" w:hAnsiTheme="majorBidi" w:cstheme="majorBidi"/>
                <w:sz w:val="28"/>
                <w:szCs w:val="28"/>
              </w:rPr>
              <w:t>)</w:t>
            </w:r>
          </w:p>
        </w:tc>
        <w:tc>
          <w:tcPr>
            <w:tcW w:w="866" w:type="dxa"/>
            <w:shd w:val="clear" w:color="auto" w:fill="auto"/>
          </w:tcPr>
          <w:p w14:paraId="192E2707" w14:textId="5987B5DE" w:rsidR="00C572EB" w:rsidRPr="00C80B57" w:rsidRDefault="00C572EB" w:rsidP="00724771">
            <w:pPr>
              <w:spacing w:line="32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(7,179)</w:t>
            </w:r>
          </w:p>
        </w:tc>
      </w:tr>
      <w:tr w:rsidR="00C572EB" w:rsidRPr="00C80B57" w14:paraId="4EECD325" w14:textId="77777777" w:rsidTr="00EE3923">
        <w:trPr>
          <w:trHeight w:val="265"/>
        </w:trPr>
        <w:tc>
          <w:tcPr>
            <w:tcW w:w="3759" w:type="dxa"/>
            <w:gridSpan w:val="2"/>
          </w:tcPr>
          <w:p w14:paraId="6AE18CFF" w14:textId="64CB80D0" w:rsidR="00C572EB" w:rsidRPr="00C80B57" w:rsidRDefault="00C572EB" w:rsidP="00EE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rPr>
            </w:pPr>
            <w:r w:rsidRPr="00C80B57">
              <w:rPr>
                <w:rFonts w:asciiTheme="majorBidi" w:hAnsiTheme="majorBidi" w:cstheme="majorBidi"/>
                <w:spacing w:val="-12"/>
                <w:sz w:val="28"/>
                <w:szCs w:val="28"/>
                <w:cs/>
              </w:rPr>
              <w:t xml:space="preserve">ส่วนแบ่งกำไร </w:t>
            </w:r>
            <w:r w:rsidRPr="00C80B57">
              <w:rPr>
                <w:rFonts w:asciiTheme="majorBidi" w:hAnsiTheme="majorBidi" w:cstheme="majorBidi"/>
                <w:spacing w:val="-12"/>
                <w:sz w:val="28"/>
                <w:szCs w:val="28"/>
              </w:rPr>
              <w:t>(</w:t>
            </w:r>
            <w:r w:rsidRPr="00C80B57">
              <w:rPr>
                <w:rFonts w:asciiTheme="majorBidi" w:hAnsiTheme="majorBidi" w:cstheme="majorBidi"/>
                <w:spacing w:val="-12"/>
                <w:sz w:val="28"/>
                <w:szCs w:val="28"/>
                <w:cs/>
              </w:rPr>
              <w:t>ขาดทุน</w:t>
            </w:r>
            <w:r w:rsidRPr="00C80B57">
              <w:rPr>
                <w:rFonts w:asciiTheme="majorBidi" w:hAnsiTheme="majorBidi" w:cstheme="majorBidi"/>
                <w:spacing w:val="-12"/>
                <w:sz w:val="28"/>
                <w:szCs w:val="28"/>
              </w:rPr>
              <w:t xml:space="preserve">) </w:t>
            </w:r>
            <w:r w:rsidRPr="00C80B57">
              <w:rPr>
                <w:rFonts w:asciiTheme="majorBidi" w:hAnsiTheme="majorBidi" w:cstheme="majorBidi"/>
                <w:spacing w:val="-12"/>
                <w:sz w:val="28"/>
                <w:szCs w:val="28"/>
                <w:cs/>
              </w:rPr>
              <w:t>จากเงินลงทุนในบริษัทร่วม</w:t>
            </w:r>
          </w:p>
        </w:tc>
        <w:tc>
          <w:tcPr>
            <w:tcW w:w="236" w:type="dxa"/>
            <w:shd w:val="clear" w:color="auto" w:fill="auto"/>
          </w:tcPr>
          <w:p w14:paraId="69EAEFD8" w14:textId="77777777" w:rsidR="00C572EB" w:rsidRPr="00C80B57" w:rsidRDefault="00C572EB" w:rsidP="00724771">
            <w:pPr>
              <w:spacing w:line="320" w:lineRule="exact"/>
              <w:jc w:val="right"/>
              <w:rPr>
                <w:rFonts w:asciiTheme="majorBidi" w:hAnsiTheme="majorBidi" w:cstheme="majorBidi"/>
                <w:sz w:val="28"/>
                <w:szCs w:val="28"/>
              </w:rPr>
            </w:pPr>
          </w:p>
        </w:tc>
        <w:tc>
          <w:tcPr>
            <w:tcW w:w="791" w:type="dxa"/>
            <w:gridSpan w:val="2"/>
            <w:shd w:val="clear" w:color="auto" w:fill="auto"/>
          </w:tcPr>
          <w:p w14:paraId="7500302B" w14:textId="77777777" w:rsidR="00C572EB" w:rsidRPr="00C80B57" w:rsidRDefault="00C572EB" w:rsidP="00724771">
            <w:pPr>
              <w:spacing w:line="320" w:lineRule="exact"/>
              <w:jc w:val="right"/>
              <w:rPr>
                <w:rFonts w:asciiTheme="majorBidi" w:hAnsiTheme="majorBidi" w:cstheme="majorBidi"/>
                <w:sz w:val="28"/>
                <w:szCs w:val="28"/>
              </w:rPr>
            </w:pPr>
          </w:p>
        </w:tc>
        <w:tc>
          <w:tcPr>
            <w:tcW w:w="700" w:type="dxa"/>
            <w:shd w:val="clear" w:color="auto" w:fill="auto"/>
          </w:tcPr>
          <w:p w14:paraId="2344E7BF" w14:textId="77777777" w:rsidR="00C572EB" w:rsidRPr="00C80B57" w:rsidRDefault="00C572EB" w:rsidP="00724771">
            <w:pPr>
              <w:spacing w:line="320" w:lineRule="exact"/>
              <w:jc w:val="right"/>
              <w:rPr>
                <w:rFonts w:asciiTheme="majorBidi" w:hAnsiTheme="majorBidi" w:cstheme="majorBidi"/>
                <w:sz w:val="28"/>
                <w:szCs w:val="28"/>
              </w:rPr>
            </w:pPr>
          </w:p>
        </w:tc>
        <w:tc>
          <w:tcPr>
            <w:tcW w:w="626" w:type="dxa"/>
            <w:gridSpan w:val="2"/>
            <w:shd w:val="clear" w:color="auto" w:fill="auto"/>
          </w:tcPr>
          <w:p w14:paraId="257B431C" w14:textId="77777777" w:rsidR="00C572EB" w:rsidRPr="00C80B57" w:rsidRDefault="00C572EB" w:rsidP="00724771">
            <w:pPr>
              <w:spacing w:line="320" w:lineRule="exact"/>
              <w:jc w:val="right"/>
              <w:rPr>
                <w:rFonts w:asciiTheme="majorBidi" w:hAnsiTheme="majorBidi" w:cstheme="majorBidi"/>
                <w:sz w:val="28"/>
                <w:szCs w:val="28"/>
              </w:rPr>
            </w:pPr>
          </w:p>
        </w:tc>
        <w:tc>
          <w:tcPr>
            <w:tcW w:w="794" w:type="dxa"/>
            <w:gridSpan w:val="2"/>
            <w:shd w:val="clear" w:color="auto" w:fill="auto"/>
          </w:tcPr>
          <w:p w14:paraId="04CA4FE8" w14:textId="77777777" w:rsidR="00C572EB" w:rsidRPr="00C80B57" w:rsidRDefault="00C572EB" w:rsidP="00724771">
            <w:pPr>
              <w:spacing w:line="320" w:lineRule="exact"/>
              <w:jc w:val="right"/>
              <w:rPr>
                <w:rFonts w:asciiTheme="majorBidi" w:hAnsiTheme="majorBidi" w:cstheme="majorBidi"/>
                <w:sz w:val="28"/>
                <w:szCs w:val="28"/>
              </w:rPr>
            </w:pPr>
          </w:p>
        </w:tc>
        <w:tc>
          <w:tcPr>
            <w:tcW w:w="795" w:type="dxa"/>
            <w:gridSpan w:val="2"/>
            <w:shd w:val="clear" w:color="auto" w:fill="auto"/>
          </w:tcPr>
          <w:p w14:paraId="60683CBD" w14:textId="77777777" w:rsidR="00C572EB" w:rsidRPr="00C80B57" w:rsidRDefault="00C572EB" w:rsidP="00724771">
            <w:pPr>
              <w:spacing w:line="320" w:lineRule="exact"/>
              <w:jc w:val="right"/>
              <w:rPr>
                <w:rFonts w:asciiTheme="majorBidi" w:hAnsiTheme="majorBidi" w:cstheme="majorBidi"/>
                <w:sz w:val="28"/>
                <w:szCs w:val="28"/>
              </w:rPr>
            </w:pPr>
          </w:p>
        </w:tc>
        <w:tc>
          <w:tcPr>
            <w:tcW w:w="794" w:type="dxa"/>
          </w:tcPr>
          <w:p w14:paraId="0A05C6AB" w14:textId="77777777" w:rsidR="00C572EB" w:rsidRPr="00C80B57" w:rsidRDefault="00C572EB" w:rsidP="00724771">
            <w:pPr>
              <w:spacing w:line="320" w:lineRule="exact"/>
              <w:jc w:val="right"/>
              <w:rPr>
                <w:rFonts w:asciiTheme="majorBidi" w:hAnsiTheme="majorBidi" w:cstheme="majorBidi"/>
                <w:sz w:val="28"/>
                <w:szCs w:val="28"/>
              </w:rPr>
            </w:pPr>
          </w:p>
        </w:tc>
        <w:tc>
          <w:tcPr>
            <w:tcW w:w="794" w:type="dxa"/>
            <w:gridSpan w:val="2"/>
          </w:tcPr>
          <w:p w14:paraId="7236AF01" w14:textId="19100D83" w:rsidR="00C572EB" w:rsidRPr="00C80B57" w:rsidRDefault="00C572EB" w:rsidP="00724771">
            <w:pPr>
              <w:spacing w:line="320" w:lineRule="exact"/>
              <w:jc w:val="right"/>
              <w:rPr>
                <w:rFonts w:asciiTheme="majorBidi" w:hAnsiTheme="majorBidi" w:cstheme="majorBidi"/>
                <w:sz w:val="28"/>
                <w:szCs w:val="28"/>
              </w:rPr>
            </w:pPr>
          </w:p>
        </w:tc>
        <w:tc>
          <w:tcPr>
            <w:tcW w:w="794" w:type="dxa"/>
            <w:gridSpan w:val="2"/>
          </w:tcPr>
          <w:p w14:paraId="19EF071D" w14:textId="61C58971" w:rsidR="00C572EB" w:rsidRPr="00C80B57" w:rsidRDefault="00C572EB" w:rsidP="00724771">
            <w:pPr>
              <w:spacing w:line="320" w:lineRule="exact"/>
              <w:jc w:val="right"/>
              <w:rPr>
                <w:rFonts w:asciiTheme="majorBidi" w:hAnsiTheme="majorBidi" w:cstheme="majorBidi"/>
                <w:sz w:val="28"/>
                <w:szCs w:val="28"/>
              </w:rPr>
            </w:pPr>
          </w:p>
        </w:tc>
        <w:tc>
          <w:tcPr>
            <w:tcW w:w="797" w:type="dxa"/>
            <w:gridSpan w:val="2"/>
          </w:tcPr>
          <w:p w14:paraId="01F09EF5" w14:textId="77777777" w:rsidR="00C572EB" w:rsidRPr="00C80B57" w:rsidRDefault="00C572EB" w:rsidP="00724771">
            <w:pPr>
              <w:spacing w:line="320" w:lineRule="exact"/>
              <w:jc w:val="right"/>
              <w:rPr>
                <w:rFonts w:asciiTheme="majorBidi" w:hAnsiTheme="majorBidi" w:cstheme="majorBidi"/>
                <w:sz w:val="28"/>
                <w:szCs w:val="28"/>
              </w:rPr>
            </w:pPr>
          </w:p>
        </w:tc>
        <w:tc>
          <w:tcPr>
            <w:tcW w:w="734" w:type="dxa"/>
          </w:tcPr>
          <w:p w14:paraId="07FC406A" w14:textId="77777777" w:rsidR="00C572EB" w:rsidRPr="00C80B57" w:rsidRDefault="00C572EB" w:rsidP="00A0373F">
            <w:pPr>
              <w:spacing w:line="320" w:lineRule="exact"/>
              <w:jc w:val="right"/>
              <w:rPr>
                <w:rFonts w:asciiTheme="majorBidi" w:hAnsiTheme="majorBidi" w:cstheme="majorBidi"/>
                <w:sz w:val="28"/>
                <w:szCs w:val="28"/>
              </w:rPr>
            </w:pPr>
          </w:p>
        </w:tc>
        <w:tc>
          <w:tcPr>
            <w:tcW w:w="630" w:type="dxa"/>
            <w:gridSpan w:val="3"/>
          </w:tcPr>
          <w:p w14:paraId="667EDE18" w14:textId="741941BF" w:rsidR="00C572EB" w:rsidRPr="00C80B57" w:rsidRDefault="00C572EB" w:rsidP="00A0373F">
            <w:pPr>
              <w:spacing w:line="320" w:lineRule="exact"/>
              <w:jc w:val="right"/>
              <w:rPr>
                <w:rFonts w:asciiTheme="majorBidi" w:hAnsiTheme="majorBidi" w:cstheme="majorBidi"/>
                <w:sz w:val="28"/>
                <w:szCs w:val="28"/>
              </w:rPr>
            </w:pPr>
          </w:p>
        </w:tc>
        <w:tc>
          <w:tcPr>
            <w:tcW w:w="630" w:type="dxa"/>
            <w:gridSpan w:val="2"/>
            <w:vAlign w:val="bottom"/>
          </w:tcPr>
          <w:p w14:paraId="7872A56A" w14:textId="4E4C7705" w:rsidR="00C572EB" w:rsidRPr="00C80B57" w:rsidRDefault="00C572EB" w:rsidP="00A0373F">
            <w:pPr>
              <w:spacing w:line="320" w:lineRule="exact"/>
              <w:jc w:val="right"/>
              <w:rPr>
                <w:rFonts w:asciiTheme="majorBidi" w:hAnsiTheme="majorBidi" w:cstheme="majorBidi"/>
                <w:sz w:val="28"/>
                <w:szCs w:val="28"/>
              </w:rPr>
            </w:pPr>
          </w:p>
        </w:tc>
        <w:tc>
          <w:tcPr>
            <w:tcW w:w="630" w:type="dxa"/>
            <w:vAlign w:val="bottom"/>
          </w:tcPr>
          <w:p w14:paraId="26F040A6" w14:textId="0BF95D08" w:rsidR="00C572EB" w:rsidRPr="00C80B57" w:rsidRDefault="00C572EB" w:rsidP="00A0373F">
            <w:pPr>
              <w:spacing w:line="320" w:lineRule="exact"/>
              <w:jc w:val="right"/>
              <w:rPr>
                <w:rFonts w:asciiTheme="majorBidi" w:hAnsiTheme="majorBidi" w:cstheme="majorBidi"/>
                <w:sz w:val="28"/>
                <w:szCs w:val="28"/>
              </w:rPr>
            </w:pPr>
          </w:p>
        </w:tc>
        <w:tc>
          <w:tcPr>
            <w:tcW w:w="802" w:type="dxa"/>
            <w:gridSpan w:val="2"/>
            <w:shd w:val="clear" w:color="auto" w:fill="auto"/>
            <w:vAlign w:val="bottom"/>
          </w:tcPr>
          <w:p w14:paraId="070ED20F" w14:textId="2D790D83" w:rsidR="00C572EB" w:rsidRPr="00C80B57" w:rsidRDefault="006D39A7" w:rsidP="00C572EB">
            <w:pPr>
              <w:pBdr>
                <w:bottom w:val="single" w:sz="4" w:space="1" w:color="auto"/>
              </w:pBdr>
              <w:spacing w:line="32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 xml:space="preserve"> (286</w:t>
            </w:r>
            <w:r w:rsidR="00C572EB" w:rsidRPr="00C80B57">
              <w:rPr>
                <w:rFonts w:asciiTheme="majorBidi" w:hAnsiTheme="majorBidi" w:cstheme="majorBidi"/>
                <w:sz w:val="28"/>
                <w:szCs w:val="28"/>
              </w:rPr>
              <w:t>)</w:t>
            </w:r>
          </w:p>
        </w:tc>
        <w:tc>
          <w:tcPr>
            <w:tcW w:w="866" w:type="dxa"/>
            <w:shd w:val="clear" w:color="auto" w:fill="auto"/>
            <w:vAlign w:val="bottom"/>
          </w:tcPr>
          <w:p w14:paraId="5E9D2DA4" w14:textId="020FBD2C" w:rsidR="00C572EB" w:rsidRPr="00C80B57" w:rsidRDefault="00C572EB" w:rsidP="00C572EB">
            <w:pPr>
              <w:pBdr>
                <w:bottom w:val="single" w:sz="4" w:space="1" w:color="auto"/>
              </w:pBdr>
              <w:spacing w:line="32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(358)</w:t>
            </w:r>
          </w:p>
        </w:tc>
      </w:tr>
      <w:tr w:rsidR="000C62BE" w:rsidRPr="00C80B57" w14:paraId="47F5C2DA" w14:textId="77777777" w:rsidTr="00E642ED">
        <w:trPr>
          <w:trHeight w:val="265"/>
        </w:trPr>
        <w:tc>
          <w:tcPr>
            <w:tcW w:w="3206" w:type="dxa"/>
          </w:tcPr>
          <w:p w14:paraId="6E6D168B" w14:textId="77777777" w:rsidR="000C62BE" w:rsidRPr="00C80B57" w:rsidRDefault="000C62BE" w:rsidP="0072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cs/>
              </w:rPr>
            </w:pPr>
            <w:r w:rsidRPr="00C80B57">
              <w:rPr>
                <w:rFonts w:asciiTheme="majorBidi" w:hAnsiTheme="majorBidi" w:cstheme="majorBidi"/>
                <w:spacing w:val="-4"/>
                <w:sz w:val="28"/>
                <w:szCs w:val="28"/>
                <w:cs/>
              </w:rPr>
              <w:t>กำไร (ขาดทุน) ก่อนภาษีเงินได้</w:t>
            </w:r>
          </w:p>
        </w:tc>
        <w:tc>
          <w:tcPr>
            <w:tcW w:w="789" w:type="dxa"/>
            <w:gridSpan w:val="2"/>
            <w:shd w:val="clear" w:color="auto" w:fill="auto"/>
          </w:tcPr>
          <w:p w14:paraId="6A06C61C" w14:textId="77777777" w:rsidR="000C62BE" w:rsidRPr="00C80B57" w:rsidRDefault="000C62BE" w:rsidP="00724771">
            <w:pPr>
              <w:spacing w:line="320" w:lineRule="exact"/>
              <w:jc w:val="right"/>
              <w:rPr>
                <w:rFonts w:asciiTheme="majorBidi" w:hAnsiTheme="majorBidi" w:cstheme="majorBidi"/>
                <w:sz w:val="28"/>
                <w:szCs w:val="28"/>
              </w:rPr>
            </w:pPr>
          </w:p>
        </w:tc>
        <w:tc>
          <w:tcPr>
            <w:tcW w:w="791" w:type="dxa"/>
            <w:gridSpan w:val="2"/>
            <w:shd w:val="clear" w:color="auto" w:fill="auto"/>
          </w:tcPr>
          <w:p w14:paraId="20EB0481" w14:textId="77777777" w:rsidR="000C62BE" w:rsidRPr="00C80B57" w:rsidRDefault="000C62BE" w:rsidP="00724771">
            <w:pPr>
              <w:spacing w:line="320" w:lineRule="exact"/>
              <w:jc w:val="right"/>
              <w:rPr>
                <w:rFonts w:asciiTheme="majorBidi" w:hAnsiTheme="majorBidi" w:cstheme="majorBidi"/>
                <w:sz w:val="28"/>
                <w:szCs w:val="28"/>
              </w:rPr>
            </w:pPr>
          </w:p>
        </w:tc>
        <w:tc>
          <w:tcPr>
            <w:tcW w:w="700" w:type="dxa"/>
            <w:shd w:val="clear" w:color="auto" w:fill="auto"/>
          </w:tcPr>
          <w:p w14:paraId="731884A7" w14:textId="77777777" w:rsidR="000C62BE" w:rsidRPr="00C80B57" w:rsidRDefault="000C62BE" w:rsidP="00724771">
            <w:pPr>
              <w:spacing w:line="320" w:lineRule="exact"/>
              <w:jc w:val="right"/>
              <w:rPr>
                <w:rFonts w:asciiTheme="majorBidi" w:hAnsiTheme="majorBidi" w:cstheme="majorBidi"/>
                <w:sz w:val="28"/>
                <w:szCs w:val="28"/>
              </w:rPr>
            </w:pPr>
          </w:p>
        </w:tc>
        <w:tc>
          <w:tcPr>
            <w:tcW w:w="626" w:type="dxa"/>
            <w:gridSpan w:val="2"/>
            <w:shd w:val="clear" w:color="auto" w:fill="auto"/>
          </w:tcPr>
          <w:p w14:paraId="0EA5F8ED" w14:textId="77777777" w:rsidR="000C62BE" w:rsidRPr="00C80B57" w:rsidRDefault="000C62BE" w:rsidP="00724771">
            <w:pPr>
              <w:spacing w:line="320" w:lineRule="exact"/>
              <w:jc w:val="right"/>
              <w:rPr>
                <w:rFonts w:asciiTheme="majorBidi" w:hAnsiTheme="majorBidi" w:cstheme="majorBidi"/>
                <w:sz w:val="28"/>
                <w:szCs w:val="28"/>
              </w:rPr>
            </w:pPr>
          </w:p>
        </w:tc>
        <w:tc>
          <w:tcPr>
            <w:tcW w:w="794" w:type="dxa"/>
            <w:gridSpan w:val="2"/>
            <w:shd w:val="clear" w:color="auto" w:fill="auto"/>
          </w:tcPr>
          <w:p w14:paraId="104B5220" w14:textId="77777777" w:rsidR="000C62BE" w:rsidRPr="00C80B57" w:rsidRDefault="000C62BE" w:rsidP="00724771">
            <w:pPr>
              <w:spacing w:line="320" w:lineRule="exact"/>
              <w:jc w:val="right"/>
              <w:rPr>
                <w:rFonts w:asciiTheme="majorBidi" w:hAnsiTheme="majorBidi" w:cstheme="majorBidi"/>
                <w:sz w:val="28"/>
                <w:szCs w:val="28"/>
              </w:rPr>
            </w:pPr>
          </w:p>
        </w:tc>
        <w:tc>
          <w:tcPr>
            <w:tcW w:w="795" w:type="dxa"/>
            <w:gridSpan w:val="2"/>
            <w:shd w:val="clear" w:color="auto" w:fill="auto"/>
          </w:tcPr>
          <w:p w14:paraId="349A47AE" w14:textId="77777777" w:rsidR="000C62BE" w:rsidRPr="00C80B57" w:rsidRDefault="000C62BE" w:rsidP="00724771">
            <w:pPr>
              <w:spacing w:line="320" w:lineRule="exact"/>
              <w:jc w:val="right"/>
              <w:rPr>
                <w:rFonts w:asciiTheme="majorBidi" w:hAnsiTheme="majorBidi" w:cstheme="majorBidi"/>
                <w:sz w:val="28"/>
                <w:szCs w:val="28"/>
              </w:rPr>
            </w:pPr>
          </w:p>
        </w:tc>
        <w:tc>
          <w:tcPr>
            <w:tcW w:w="794" w:type="dxa"/>
          </w:tcPr>
          <w:p w14:paraId="047737FD" w14:textId="77777777" w:rsidR="000C62BE" w:rsidRPr="00C80B57" w:rsidRDefault="000C62BE" w:rsidP="00724771">
            <w:pPr>
              <w:spacing w:line="320" w:lineRule="exact"/>
              <w:jc w:val="right"/>
              <w:rPr>
                <w:rFonts w:asciiTheme="majorBidi" w:hAnsiTheme="majorBidi" w:cstheme="majorBidi"/>
                <w:sz w:val="28"/>
                <w:szCs w:val="28"/>
              </w:rPr>
            </w:pPr>
          </w:p>
        </w:tc>
        <w:tc>
          <w:tcPr>
            <w:tcW w:w="794" w:type="dxa"/>
            <w:gridSpan w:val="2"/>
          </w:tcPr>
          <w:p w14:paraId="001A1C91" w14:textId="1AA34412" w:rsidR="000C62BE" w:rsidRPr="00C80B57" w:rsidRDefault="000C62BE" w:rsidP="00724771">
            <w:pPr>
              <w:spacing w:line="320" w:lineRule="exact"/>
              <w:jc w:val="right"/>
              <w:rPr>
                <w:rFonts w:asciiTheme="majorBidi" w:hAnsiTheme="majorBidi" w:cstheme="majorBidi"/>
                <w:sz w:val="28"/>
                <w:szCs w:val="28"/>
              </w:rPr>
            </w:pPr>
          </w:p>
        </w:tc>
        <w:tc>
          <w:tcPr>
            <w:tcW w:w="794" w:type="dxa"/>
            <w:gridSpan w:val="2"/>
          </w:tcPr>
          <w:p w14:paraId="1DBC9E94" w14:textId="36E4BC57" w:rsidR="000C62BE" w:rsidRPr="00C80B57" w:rsidRDefault="000C62BE" w:rsidP="00724771">
            <w:pPr>
              <w:spacing w:line="320" w:lineRule="exact"/>
              <w:jc w:val="right"/>
              <w:rPr>
                <w:rFonts w:asciiTheme="majorBidi" w:hAnsiTheme="majorBidi" w:cstheme="majorBidi"/>
                <w:sz w:val="28"/>
                <w:szCs w:val="28"/>
              </w:rPr>
            </w:pPr>
          </w:p>
        </w:tc>
        <w:tc>
          <w:tcPr>
            <w:tcW w:w="797" w:type="dxa"/>
            <w:gridSpan w:val="2"/>
          </w:tcPr>
          <w:p w14:paraId="681C485D" w14:textId="77777777" w:rsidR="000C62BE" w:rsidRPr="00C80B57" w:rsidRDefault="000C62BE" w:rsidP="00724771">
            <w:pPr>
              <w:spacing w:line="320" w:lineRule="exact"/>
              <w:jc w:val="right"/>
              <w:rPr>
                <w:rFonts w:asciiTheme="majorBidi" w:hAnsiTheme="majorBidi" w:cstheme="majorBidi"/>
                <w:sz w:val="28"/>
                <w:szCs w:val="28"/>
              </w:rPr>
            </w:pPr>
          </w:p>
        </w:tc>
        <w:tc>
          <w:tcPr>
            <w:tcW w:w="734" w:type="dxa"/>
          </w:tcPr>
          <w:p w14:paraId="73517298" w14:textId="77777777" w:rsidR="000C62BE" w:rsidRPr="00C80B57" w:rsidRDefault="000C62BE" w:rsidP="00A0373F">
            <w:pPr>
              <w:spacing w:line="320" w:lineRule="exact"/>
              <w:jc w:val="right"/>
              <w:rPr>
                <w:rFonts w:asciiTheme="majorBidi" w:hAnsiTheme="majorBidi" w:cstheme="majorBidi"/>
                <w:sz w:val="28"/>
                <w:szCs w:val="28"/>
              </w:rPr>
            </w:pPr>
          </w:p>
        </w:tc>
        <w:tc>
          <w:tcPr>
            <w:tcW w:w="630" w:type="dxa"/>
            <w:gridSpan w:val="3"/>
          </w:tcPr>
          <w:p w14:paraId="2A69AB01" w14:textId="733FD814" w:rsidR="000C62BE" w:rsidRPr="00C80B57" w:rsidRDefault="000C62BE" w:rsidP="00A0373F">
            <w:pPr>
              <w:spacing w:line="320" w:lineRule="exact"/>
              <w:jc w:val="right"/>
              <w:rPr>
                <w:rFonts w:asciiTheme="majorBidi" w:hAnsiTheme="majorBidi" w:cstheme="majorBidi"/>
                <w:sz w:val="28"/>
                <w:szCs w:val="28"/>
              </w:rPr>
            </w:pPr>
          </w:p>
        </w:tc>
        <w:tc>
          <w:tcPr>
            <w:tcW w:w="630" w:type="dxa"/>
            <w:gridSpan w:val="2"/>
          </w:tcPr>
          <w:p w14:paraId="0CE49770" w14:textId="2C1B3269" w:rsidR="000C62BE" w:rsidRPr="00C80B57" w:rsidRDefault="000C62BE" w:rsidP="00A0373F">
            <w:pPr>
              <w:spacing w:line="320" w:lineRule="exact"/>
              <w:jc w:val="right"/>
              <w:rPr>
                <w:rFonts w:asciiTheme="majorBidi" w:hAnsiTheme="majorBidi" w:cstheme="majorBidi"/>
                <w:sz w:val="28"/>
                <w:szCs w:val="28"/>
              </w:rPr>
            </w:pPr>
          </w:p>
        </w:tc>
        <w:tc>
          <w:tcPr>
            <w:tcW w:w="630" w:type="dxa"/>
          </w:tcPr>
          <w:p w14:paraId="3E62C75F" w14:textId="6140C579" w:rsidR="000C62BE" w:rsidRPr="00C80B57" w:rsidRDefault="000C62BE" w:rsidP="00A0373F">
            <w:pPr>
              <w:spacing w:line="320" w:lineRule="exact"/>
              <w:jc w:val="right"/>
              <w:rPr>
                <w:rFonts w:asciiTheme="majorBidi" w:hAnsiTheme="majorBidi" w:cstheme="majorBidi"/>
                <w:sz w:val="28"/>
                <w:szCs w:val="28"/>
              </w:rPr>
            </w:pPr>
          </w:p>
        </w:tc>
        <w:tc>
          <w:tcPr>
            <w:tcW w:w="802" w:type="dxa"/>
            <w:gridSpan w:val="2"/>
            <w:shd w:val="clear" w:color="auto" w:fill="auto"/>
          </w:tcPr>
          <w:p w14:paraId="20110542" w14:textId="3C84D16B" w:rsidR="000C62BE" w:rsidRPr="00C80B57" w:rsidRDefault="006D39A7" w:rsidP="00724771">
            <w:pPr>
              <w:spacing w:line="32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 xml:space="preserve"> (6,983</w:t>
            </w:r>
            <w:r w:rsidR="000C62BE" w:rsidRPr="00C80B57">
              <w:rPr>
                <w:rFonts w:asciiTheme="majorBidi" w:hAnsiTheme="majorBidi" w:cstheme="majorBidi"/>
                <w:sz w:val="28"/>
                <w:szCs w:val="28"/>
              </w:rPr>
              <w:t>)</w:t>
            </w:r>
          </w:p>
        </w:tc>
        <w:tc>
          <w:tcPr>
            <w:tcW w:w="866" w:type="dxa"/>
            <w:shd w:val="clear" w:color="auto" w:fill="auto"/>
          </w:tcPr>
          <w:p w14:paraId="480376EA" w14:textId="42CE928A" w:rsidR="000C62BE" w:rsidRPr="00C80B57" w:rsidRDefault="000C62BE" w:rsidP="00EF1742">
            <w:pPr>
              <w:spacing w:line="32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w:t>
            </w:r>
            <w:r w:rsidR="00EF1742" w:rsidRPr="00C80B57">
              <w:rPr>
                <w:rFonts w:asciiTheme="majorBidi" w:hAnsiTheme="majorBidi" w:cstheme="majorBidi"/>
                <w:sz w:val="28"/>
                <w:szCs w:val="28"/>
              </w:rPr>
              <w:t>97,899</w:t>
            </w:r>
            <w:r w:rsidRPr="00C80B57">
              <w:rPr>
                <w:rFonts w:asciiTheme="majorBidi" w:hAnsiTheme="majorBidi" w:cstheme="majorBidi"/>
                <w:sz w:val="28"/>
                <w:szCs w:val="28"/>
              </w:rPr>
              <w:t>)</w:t>
            </w:r>
          </w:p>
        </w:tc>
      </w:tr>
      <w:tr w:rsidR="000C62BE" w:rsidRPr="00C80B57" w14:paraId="1E7AFF77" w14:textId="77777777" w:rsidTr="00E642ED">
        <w:trPr>
          <w:trHeight w:val="265"/>
        </w:trPr>
        <w:tc>
          <w:tcPr>
            <w:tcW w:w="3206" w:type="dxa"/>
          </w:tcPr>
          <w:p w14:paraId="268C0322" w14:textId="6FA74BEC" w:rsidR="000C62BE" w:rsidRPr="00C80B57" w:rsidRDefault="000C62BE" w:rsidP="0072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cs/>
              </w:rPr>
            </w:pPr>
            <w:r w:rsidRPr="00C80B57">
              <w:rPr>
                <w:rFonts w:asciiTheme="majorBidi" w:hAnsiTheme="majorBidi" w:cstheme="majorBidi"/>
                <w:spacing w:val="-4"/>
                <w:sz w:val="28"/>
                <w:szCs w:val="28"/>
                <w:cs/>
              </w:rPr>
              <w:t>ค่าใช้จ่ายภาษี</w:t>
            </w:r>
          </w:p>
        </w:tc>
        <w:tc>
          <w:tcPr>
            <w:tcW w:w="789" w:type="dxa"/>
            <w:gridSpan w:val="2"/>
            <w:shd w:val="clear" w:color="auto" w:fill="auto"/>
          </w:tcPr>
          <w:p w14:paraId="64610465" w14:textId="77777777" w:rsidR="000C62BE" w:rsidRPr="00C80B57" w:rsidRDefault="000C62BE" w:rsidP="00724771">
            <w:pPr>
              <w:spacing w:line="320" w:lineRule="exact"/>
              <w:jc w:val="right"/>
              <w:rPr>
                <w:rFonts w:asciiTheme="majorBidi" w:hAnsiTheme="majorBidi" w:cstheme="majorBidi"/>
                <w:sz w:val="28"/>
                <w:szCs w:val="28"/>
              </w:rPr>
            </w:pPr>
          </w:p>
        </w:tc>
        <w:tc>
          <w:tcPr>
            <w:tcW w:w="791" w:type="dxa"/>
            <w:gridSpan w:val="2"/>
            <w:shd w:val="clear" w:color="auto" w:fill="auto"/>
          </w:tcPr>
          <w:p w14:paraId="78F276BF" w14:textId="77777777" w:rsidR="000C62BE" w:rsidRPr="00C80B57" w:rsidRDefault="000C62BE" w:rsidP="00724771">
            <w:pPr>
              <w:spacing w:line="320" w:lineRule="exact"/>
              <w:jc w:val="right"/>
              <w:rPr>
                <w:rFonts w:asciiTheme="majorBidi" w:hAnsiTheme="majorBidi" w:cstheme="majorBidi"/>
                <w:sz w:val="28"/>
                <w:szCs w:val="28"/>
              </w:rPr>
            </w:pPr>
          </w:p>
        </w:tc>
        <w:tc>
          <w:tcPr>
            <w:tcW w:w="700" w:type="dxa"/>
            <w:shd w:val="clear" w:color="auto" w:fill="auto"/>
          </w:tcPr>
          <w:p w14:paraId="08C27859" w14:textId="77777777" w:rsidR="000C62BE" w:rsidRPr="00C80B57" w:rsidRDefault="000C62BE" w:rsidP="00724771">
            <w:pPr>
              <w:spacing w:line="320" w:lineRule="exact"/>
              <w:jc w:val="right"/>
              <w:rPr>
                <w:rFonts w:asciiTheme="majorBidi" w:hAnsiTheme="majorBidi" w:cstheme="majorBidi"/>
                <w:sz w:val="28"/>
                <w:szCs w:val="28"/>
              </w:rPr>
            </w:pPr>
          </w:p>
        </w:tc>
        <w:tc>
          <w:tcPr>
            <w:tcW w:w="626" w:type="dxa"/>
            <w:gridSpan w:val="2"/>
            <w:shd w:val="clear" w:color="auto" w:fill="auto"/>
          </w:tcPr>
          <w:p w14:paraId="278FA4A8" w14:textId="77777777" w:rsidR="000C62BE" w:rsidRPr="00C80B57" w:rsidRDefault="000C62BE" w:rsidP="00724771">
            <w:pPr>
              <w:spacing w:line="320" w:lineRule="exact"/>
              <w:jc w:val="right"/>
              <w:rPr>
                <w:rFonts w:asciiTheme="majorBidi" w:hAnsiTheme="majorBidi" w:cstheme="majorBidi"/>
                <w:sz w:val="28"/>
                <w:szCs w:val="28"/>
              </w:rPr>
            </w:pPr>
          </w:p>
        </w:tc>
        <w:tc>
          <w:tcPr>
            <w:tcW w:w="794" w:type="dxa"/>
            <w:gridSpan w:val="2"/>
            <w:shd w:val="clear" w:color="auto" w:fill="auto"/>
          </w:tcPr>
          <w:p w14:paraId="4CAC8EF5" w14:textId="77777777" w:rsidR="000C62BE" w:rsidRPr="00C80B57" w:rsidRDefault="000C62BE" w:rsidP="00724771">
            <w:pPr>
              <w:spacing w:line="320" w:lineRule="exact"/>
              <w:jc w:val="right"/>
              <w:rPr>
                <w:rFonts w:asciiTheme="majorBidi" w:hAnsiTheme="majorBidi" w:cstheme="majorBidi"/>
                <w:sz w:val="28"/>
                <w:szCs w:val="28"/>
              </w:rPr>
            </w:pPr>
          </w:p>
        </w:tc>
        <w:tc>
          <w:tcPr>
            <w:tcW w:w="795" w:type="dxa"/>
            <w:gridSpan w:val="2"/>
            <w:shd w:val="clear" w:color="auto" w:fill="auto"/>
          </w:tcPr>
          <w:p w14:paraId="12F52340" w14:textId="77777777" w:rsidR="000C62BE" w:rsidRPr="00C80B57" w:rsidRDefault="000C62BE" w:rsidP="00724771">
            <w:pPr>
              <w:spacing w:line="320" w:lineRule="exact"/>
              <w:jc w:val="right"/>
              <w:rPr>
                <w:rFonts w:asciiTheme="majorBidi" w:hAnsiTheme="majorBidi" w:cstheme="majorBidi"/>
                <w:sz w:val="28"/>
                <w:szCs w:val="28"/>
              </w:rPr>
            </w:pPr>
          </w:p>
        </w:tc>
        <w:tc>
          <w:tcPr>
            <w:tcW w:w="794" w:type="dxa"/>
          </w:tcPr>
          <w:p w14:paraId="108E6248" w14:textId="77777777" w:rsidR="000C62BE" w:rsidRPr="00C80B57" w:rsidRDefault="000C62BE" w:rsidP="00724771">
            <w:pPr>
              <w:spacing w:line="320" w:lineRule="exact"/>
              <w:jc w:val="right"/>
              <w:rPr>
                <w:rFonts w:asciiTheme="majorBidi" w:hAnsiTheme="majorBidi" w:cstheme="majorBidi"/>
                <w:sz w:val="28"/>
                <w:szCs w:val="28"/>
              </w:rPr>
            </w:pPr>
          </w:p>
        </w:tc>
        <w:tc>
          <w:tcPr>
            <w:tcW w:w="794" w:type="dxa"/>
            <w:gridSpan w:val="2"/>
          </w:tcPr>
          <w:p w14:paraId="5228BAEF" w14:textId="6CABA964" w:rsidR="000C62BE" w:rsidRPr="00C80B57" w:rsidRDefault="000C62BE" w:rsidP="00724771">
            <w:pPr>
              <w:spacing w:line="320" w:lineRule="exact"/>
              <w:jc w:val="right"/>
              <w:rPr>
                <w:rFonts w:asciiTheme="majorBidi" w:hAnsiTheme="majorBidi" w:cstheme="majorBidi"/>
                <w:sz w:val="28"/>
                <w:szCs w:val="28"/>
              </w:rPr>
            </w:pPr>
          </w:p>
        </w:tc>
        <w:tc>
          <w:tcPr>
            <w:tcW w:w="794" w:type="dxa"/>
            <w:gridSpan w:val="2"/>
          </w:tcPr>
          <w:p w14:paraId="61560459" w14:textId="04C69AAE" w:rsidR="000C62BE" w:rsidRPr="00C80B57" w:rsidRDefault="000C62BE" w:rsidP="00724771">
            <w:pPr>
              <w:spacing w:line="320" w:lineRule="exact"/>
              <w:jc w:val="right"/>
              <w:rPr>
                <w:rFonts w:asciiTheme="majorBidi" w:hAnsiTheme="majorBidi" w:cstheme="majorBidi"/>
                <w:sz w:val="28"/>
                <w:szCs w:val="28"/>
              </w:rPr>
            </w:pPr>
          </w:p>
        </w:tc>
        <w:tc>
          <w:tcPr>
            <w:tcW w:w="797" w:type="dxa"/>
            <w:gridSpan w:val="2"/>
          </w:tcPr>
          <w:p w14:paraId="3BF1A9B7" w14:textId="77777777" w:rsidR="000C62BE" w:rsidRPr="00C80B57" w:rsidRDefault="000C62BE" w:rsidP="00724771">
            <w:pPr>
              <w:spacing w:line="320" w:lineRule="exact"/>
              <w:jc w:val="right"/>
              <w:rPr>
                <w:rFonts w:asciiTheme="majorBidi" w:hAnsiTheme="majorBidi" w:cstheme="majorBidi"/>
                <w:sz w:val="28"/>
                <w:szCs w:val="28"/>
              </w:rPr>
            </w:pPr>
          </w:p>
        </w:tc>
        <w:tc>
          <w:tcPr>
            <w:tcW w:w="734" w:type="dxa"/>
          </w:tcPr>
          <w:p w14:paraId="00ABCF05" w14:textId="77777777" w:rsidR="000C62BE" w:rsidRPr="00C80B57" w:rsidRDefault="000C62BE" w:rsidP="00A0373F">
            <w:pPr>
              <w:spacing w:line="320" w:lineRule="exact"/>
              <w:jc w:val="right"/>
              <w:rPr>
                <w:rFonts w:asciiTheme="majorBidi" w:hAnsiTheme="majorBidi" w:cstheme="majorBidi"/>
                <w:sz w:val="28"/>
                <w:szCs w:val="28"/>
                <w:cs/>
              </w:rPr>
            </w:pPr>
          </w:p>
        </w:tc>
        <w:tc>
          <w:tcPr>
            <w:tcW w:w="630" w:type="dxa"/>
            <w:gridSpan w:val="3"/>
          </w:tcPr>
          <w:p w14:paraId="41998459" w14:textId="16A630D3" w:rsidR="000C62BE" w:rsidRPr="00C80B57" w:rsidRDefault="000C62BE" w:rsidP="00A0373F">
            <w:pPr>
              <w:spacing w:line="320" w:lineRule="exact"/>
              <w:jc w:val="right"/>
              <w:rPr>
                <w:rFonts w:asciiTheme="majorBidi" w:hAnsiTheme="majorBidi" w:cstheme="majorBidi"/>
                <w:sz w:val="28"/>
                <w:szCs w:val="28"/>
                <w:cs/>
              </w:rPr>
            </w:pPr>
          </w:p>
        </w:tc>
        <w:tc>
          <w:tcPr>
            <w:tcW w:w="630" w:type="dxa"/>
            <w:gridSpan w:val="2"/>
          </w:tcPr>
          <w:p w14:paraId="647C7185" w14:textId="32D21C6E" w:rsidR="000C62BE" w:rsidRPr="00C80B57" w:rsidRDefault="000C62BE" w:rsidP="00A0373F">
            <w:pPr>
              <w:spacing w:line="320" w:lineRule="exact"/>
              <w:jc w:val="right"/>
              <w:rPr>
                <w:rFonts w:asciiTheme="majorBidi" w:hAnsiTheme="majorBidi" w:cstheme="majorBidi"/>
                <w:sz w:val="28"/>
                <w:szCs w:val="28"/>
                <w:cs/>
              </w:rPr>
            </w:pPr>
          </w:p>
        </w:tc>
        <w:tc>
          <w:tcPr>
            <w:tcW w:w="630" w:type="dxa"/>
          </w:tcPr>
          <w:p w14:paraId="590DBE1E" w14:textId="38926D6B" w:rsidR="000C62BE" w:rsidRPr="00C80B57" w:rsidRDefault="000C62BE" w:rsidP="00A0373F">
            <w:pPr>
              <w:spacing w:line="320" w:lineRule="exact"/>
              <w:jc w:val="right"/>
              <w:rPr>
                <w:rFonts w:asciiTheme="majorBidi" w:hAnsiTheme="majorBidi" w:cstheme="majorBidi"/>
                <w:sz w:val="28"/>
                <w:szCs w:val="28"/>
                <w:cs/>
              </w:rPr>
            </w:pPr>
          </w:p>
        </w:tc>
        <w:tc>
          <w:tcPr>
            <w:tcW w:w="802" w:type="dxa"/>
            <w:gridSpan w:val="2"/>
            <w:shd w:val="clear" w:color="auto" w:fill="auto"/>
          </w:tcPr>
          <w:p w14:paraId="4108B416" w14:textId="66002F54" w:rsidR="000C62BE" w:rsidRPr="00C80B57" w:rsidRDefault="000C62BE" w:rsidP="00724771">
            <w:pPr>
              <w:spacing w:line="320" w:lineRule="exact"/>
              <w:ind w:left="-57" w:right="-57"/>
              <w:jc w:val="right"/>
              <w:rPr>
                <w:rFonts w:asciiTheme="majorBidi" w:hAnsiTheme="majorBidi" w:cstheme="majorBidi"/>
                <w:sz w:val="28"/>
                <w:szCs w:val="28"/>
                <w:cs/>
              </w:rPr>
            </w:pPr>
            <w:r w:rsidRPr="00C80B57">
              <w:rPr>
                <w:rFonts w:asciiTheme="majorBidi" w:hAnsiTheme="majorBidi" w:cstheme="majorBidi"/>
                <w:sz w:val="28"/>
                <w:szCs w:val="28"/>
              </w:rPr>
              <w:t xml:space="preserve"> (2,662)</w:t>
            </w:r>
          </w:p>
        </w:tc>
        <w:tc>
          <w:tcPr>
            <w:tcW w:w="866" w:type="dxa"/>
            <w:shd w:val="clear" w:color="auto" w:fill="auto"/>
          </w:tcPr>
          <w:p w14:paraId="05F18B55" w14:textId="5BF74688" w:rsidR="000C62BE" w:rsidRPr="00C80B57" w:rsidRDefault="00EF1742" w:rsidP="00724771">
            <w:pPr>
              <w:spacing w:line="320" w:lineRule="exact"/>
              <w:ind w:left="-57" w:right="-57"/>
              <w:jc w:val="right"/>
              <w:rPr>
                <w:rFonts w:asciiTheme="majorBidi" w:hAnsiTheme="majorBidi" w:cstheme="majorBidi"/>
                <w:sz w:val="28"/>
                <w:szCs w:val="28"/>
                <w:cs/>
              </w:rPr>
            </w:pPr>
            <w:r w:rsidRPr="00C80B57">
              <w:rPr>
                <w:rFonts w:asciiTheme="majorBidi" w:hAnsiTheme="majorBidi" w:cstheme="majorBidi"/>
                <w:sz w:val="28"/>
                <w:szCs w:val="28"/>
              </w:rPr>
              <w:t>(179</w:t>
            </w:r>
            <w:r w:rsidR="000C62BE" w:rsidRPr="00C80B57">
              <w:rPr>
                <w:rFonts w:asciiTheme="majorBidi" w:hAnsiTheme="majorBidi" w:cstheme="majorBidi"/>
                <w:sz w:val="28"/>
                <w:szCs w:val="28"/>
              </w:rPr>
              <w:t>)</w:t>
            </w:r>
          </w:p>
        </w:tc>
      </w:tr>
      <w:tr w:rsidR="000C62BE" w:rsidRPr="00C80B57" w14:paraId="7B3FF619" w14:textId="77777777" w:rsidTr="00E642ED">
        <w:trPr>
          <w:trHeight w:val="265"/>
        </w:trPr>
        <w:tc>
          <w:tcPr>
            <w:tcW w:w="3206" w:type="dxa"/>
            <w:vAlign w:val="center"/>
          </w:tcPr>
          <w:p w14:paraId="60CFF9D6" w14:textId="001898D2" w:rsidR="000C62BE" w:rsidRPr="00C80B57" w:rsidRDefault="000C62BE" w:rsidP="0072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pacing w:val="-4"/>
                <w:sz w:val="28"/>
                <w:szCs w:val="28"/>
                <w:cs/>
              </w:rPr>
            </w:pPr>
            <w:r w:rsidRPr="00C80B57">
              <w:rPr>
                <w:rFonts w:asciiTheme="majorBidi" w:hAnsiTheme="majorBidi" w:cstheme="majorBidi"/>
                <w:spacing w:val="-4"/>
                <w:sz w:val="28"/>
                <w:szCs w:val="28"/>
                <w:cs/>
              </w:rPr>
              <w:t>กำไร (ขาดทุน) สำหรับงวด</w:t>
            </w:r>
          </w:p>
        </w:tc>
        <w:tc>
          <w:tcPr>
            <w:tcW w:w="789" w:type="dxa"/>
            <w:gridSpan w:val="2"/>
            <w:shd w:val="clear" w:color="auto" w:fill="auto"/>
            <w:vAlign w:val="center"/>
          </w:tcPr>
          <w:p w14:paraId="25B0600F" w14:textId="77777777" w:rsidR="000C62BE" w:rsidRPr="00C80B57" w:rsidRDefault="000C62BE" w:rsidP="00724771">
            <w:pPr>
              <w:spacing w:line="320" w:lineRule="exact"/>
              <w:rPr>
                <w:rFonts w:asciiTheme="majorBidi" w:hAnsiTheme="majorBidi" w:cstheme="majorBidi"/>
                <w:sz w:val="28"/>
                <w:szCs w:val="28"/>
              </w:rPr>
            </w:pPr>
          </w:p>
        </w:tc>
        <w:tc>
          <w:tcPr>
            <w:tcW w:w="791" w:type="dxa"/>
            <w:gridSpan w:val="2"/>
            <w:shd w:val="clear" w:color="auto" w:fill="auto"/>
            <w:vAlign w:val="center"/>
          </w:tcPr>
          <w:p w14:paraId="7A61E6B4" w14:textId="77777777" w:rsidR="000C62BE" w:rsidRPr="00C80B57" w:rsidRDefault="000C62BE" w:rsidP="00724771">
            <w:pPr>
              <w:spacing w:line="320" w:lineRule="exact"/>
              <w:rPr>
                <w:rFonts w:asciiTheme="majorBidi" w:hAnsiTheme="majorBidi" w:cstheme="majorBidi"/>
                <w:sz w:val="28"/>
                <w:szCs w:val="28"/>
              </w:rPr>
            </w:pPr>
          </w:p>
        </w:tc>
        <w:tc>
          <w:tcPr>
            <w:tcW w:w="700" w:type="dxa"/>
            <w:shd w:val="clear" w:color="auto" w:fill="auto"/>
            <w:vAlign w:val="center"/>
          </w:tcPr>
          <w:p w14:paraId="18DC7DA1" w14:textId="77777777" w:rsidR="000C62BE" w:rsidRPr="00C80B57" w:rsidRDefault="000C62BE" w:rsidP="00724771">
            <w:pPr>
              <w:spacing w:line="320" w:lineRule="exact"/>
              <w:rPr>
                <w:rFonts w:asciiTheme="majorBidi" w:hAnsiTheme="majorBidi" w:cstheme="majorBidi"/>
                <w:sz w:val="28"/>
                <w:szCs w:val="28"/>
              </w:rPr>
            </w:pPr>
          </w:p>
        </w:tc>
        <w:tc>
          <w:tcPr>
            <w:tcW w:w="626" w:type="dxa"/>
            <w:gridSpan w:val="2"/>
            <w:shd w:val="clear" w:color="auto" w:fill="auto"/>
            <w:vAlign w:val="center"/>
          </w:tcPr>
          <w:p w14:paraId="5DCC5517" w14:textId="77777777" w:rsidR="000C62BE" w:rsidRPr="00C80B57" w:rsidRDefault="000C62BE" w:rsidP="00724771">
            <w:pPr>
              <w:spacing w:line="320" w:lineRule="exact"/>
              <w:rPr>
                <w:rFonts w:asciiTheme="majorBidi" w:hAnsiTheme="majorBidi" w:cstheme="majorBidi"/>
                <w:sz w:val="28"/>
                <w:szCs w:val="28"/>
              </w:rPr>
            </w:pPr>
          </w:p>
        </w:tc>
        <w:tc>
          <w:tcPr>
            <w:tcW w:w="794" w:type="dxa"/>
            <w:gridSpan w:val="2"/>
            <w:shd w:val="clear" w:color="auto" w:fill="auto"/>
            <w:vAlign w:val="center"/>
          </w:tcPr>
          <w:p w14:paraId="02E937C3" w14:textId="77777777" w:rsidR="000C62BE" w:rsidRPr="00C80B57" w:rsidRDefault="000C62BE" w:rsidP="00724771">
            <w:pPr>
              <w:spacing w:line="320" w:lineRule="exact"/>
              <w:rPr>
                <w:rFonts w:asciiTheme="majorBidi" w:hAnsiTheme="majorBidi" w:cstheme="majorBidi"/>
                <w:sz w:val="28"/>
                <w:szCs w:val="28"/>
              </w:rPr>
            </w:pPr>
          </w:p>
        </w:tc>
        <w:tc>
          <w:tcPr>
            <w:tcW w:w="795" w:type="dxa"/>
            <w:gridSpan w:val="2"/>
            <w:shd w:val="clear" w:color="auto" w:fill="auto"/>
            <w:vAlign w:val="center"/>
          </w:tcPr>
          <w:p w14:paraId="480CF69A" w14:textId="77777777" w:rsidR="000C62BE" w:rsidRPr="00C80B57" w:rsidRDefault="000C62BE" w:rsidP="00724771">
            <w:pPr>
              <w:spacing w:line="320" w:lineRule="exact"/>
              <w:rPr>
                <w:rFonts w:asciiTheme="majorBidi" w:hAnsiTheme="majorBidi" w:cstheme="majorBidi"/>
                <w:sz w:val="28"/>
                <w:szCs w:val="28"/>
              </w:rPr>
            </w:pPr>
          </w:p>
        </w:tc>
        <w:tc>
          <w:tcPr>
            <w:tcW w:w="794" w:type="dxa"/>
            <w:vAlign w:val="center"/>
          </w:tcPr>
          <w:p w14:paraId="2EDB8B6F" w14:textId="77777777" w:rsidR="000C62BE" w:rsidRPr="00C80B57" w:rsidRDefault="000C62BE" w:rsidP="00724771">
            <w:pPr>
              <w:spacing w:line="320" w:lineRule="exact"/>
              <w:rPr>
                <w:rFonts w:asciiTheme="majorBidi" w:hAnsiTheme="majorBidi" w:cstheme="majorBidi"/>
                <w:sz w:val="28"/>
                <w:szCs w:val="28"/>
              </w:rPr>
            </w:pPr>
          </w:p>
        </w:tc>
        <w:tc>
          <w:tcPr>
            <w:tcW w:w="794" w:type="dxa"/>
            <w:gridSpan w:val="2"/>
            <w:vAlign w:val="center"/>
          </w:tcPr>
          <w:p w14:paraId="11DF4503" w14:textId="415D2EDC" w:rsidR="000C62BE" w:rsidRPr="00C80B57" w:rsidRDefault="000C62BE" w:rsidP="00724771">
            <w:pPr>
              <w:spacing w:line="320" w:lineRule="exact"/>
              <w:rPr>
                <w:rFonts w:asciiTheme="majorBidi" w:hAnsiTheme="majorBidi" w:cstheme="majorBidi"/>
                <w:sz w:val="28"/>
                <w:szCs w:val="28"/>
              </w:rPr>
            </w:pPr>
          </w:p>
        </w:tc>
        <w:tc>
          <w:tcPr>
            <w:tcW w:w="794" w:type="dxa"/>
            <w:gridSpan w:val="2"/>
            <w:vAlign w:val="center"/>
          </w:tcPr>
          <w:p w14:paraId="345D45B8" w14:textId="7F985419" w:rsidR="000C62BE" w:rsidRPr="00C80B57" w:rsidRDefault="000C62BE" w:rsidP="00724771">
            <w:pPr>
              <w:spacing w:line="320" w:lineRule="exact"/>
              <w:rPr>
                <w:rFonts w:asciiTheme="majorBidi" w:hAnsiTheme="majorBidi" w:cstheme="majorBidi"/>
                <w:sz w:val="28"/>
                <w:szCs w:val="28"/>
              </w:rPr>
            </w:pPr>
          </w:p>
        </w:tc>
        <w:tc>
          <w:tcPr>
            <w:tcW w:w="797" w:type="dxa"/>
            <w:gridSpan w:val="2"/>
            <w:vAlign w:val="center"/>
          </w:tcPr>
          <w:p w14:paraId="7948712B" w14:textId="77777777" w:rsidR="000C62BE" w:rsidRPr="00C80B57" w:rsidRDefault="000C62BE" w:rsidP="00724771">
            <w:pPr>
              <w:spacing w:line="320" w:lineRule="exact"/>
              <w:rPr>
                <w:rFonts w:asciiTheme="majorBidi" w:hAnsiTheme="majorBidi" w:cstheme="majorBidi"/>
                <w:sz w:val="28"/>
                <w:szCs w:val="28"/>
              </w:rPr>
            </w:pPr>
          </w:p>
        </w:tc>
        <w:tc>
          <w:tcPr>
            <w:tcW w:w="734" w:type="dxa"/>
          </w:tcPr>
          <w:p w14:paraId="3DF07AFB" w14:textId="77777777" w:rsidR="000C62BE" w:rsidRPr="00C80B57" w:rsidRDefault="000C62BE" w:rsidP="00A0373F">
            <w:pPr>
              <w:spacing w:line="320" w:lineRule="exact"/>
              <w:jc w:val="right"/>
              <w:rPr>
                <w:rFonts w:asciiTheme="majorBidi" w:hAnsiTheme="majorBidi" w:cstheme="majorBidi"/>
                <w:sz w:val="28"/>
                <w:szCs w:val="28"/>
                <w:cs/>
              </w:rPr>
            </w:pPr>
          </w:p>
        </w:tc>
        <w:tc>
          <w:tcPr>
            <w:tcW w:w="630" w:type="dxa"/>
            <w:gridSpan w:val="3"/>
          </w:tcPr>
          <w:p w14:paraId="2A7CE01D" w14:textId="5A31A76A" w:rsidR="000C62BE" w:rsidRPr="00C80B57" w:rsidRDefault="000C62BE" w:rsidP="00A0373F">
            <w:pPr>
              <w:spacing w:line="320" w:lineRule="exact"/>
              <w:jc w:val="right"/>
              <w:rPr>
                <w:rFonts w:asciiTheme="majorBidi" w:hAnsiTheme="majorBidi" w:cstheme="majorBidi"/>
                <w:sz w:val="28"/>
                <w:szCs w:val="28"/>
                <w:cs/>
              </w:rPr>
            </w:pPr>
          </w:p>
        </w:tc>
        <w:tc>
          <w:tcPr>
            <w:tcW w:w="630" w:type="dxa"/>
            <w:gridSpan w:val="2"/>
          </w:tcPr>
          <w:p w14:paraId="6848CBA4" w14:textId="397722C0" w:rsidR="000C62BE" w:rsidRPr="00C80B57" w:rsidRDefault="000C62BE" w:rsidP="00A0373F">
            <w:pPr>
              <w:spacing w:line="320" w:lineRule="exact"/>
              <w:jc w:val="right"/>
              <w:rPr>
                <w:rFonts w:asciiTheme="majorBidi" w:hAnsiTheme="majorBidi" w:cstheme="majorBidi"/>
                <w:sz w:val="28"/>
                <w:szCs w:val="28"/>
                <w:cs/>
              </w:rPr>
            </w:pPr>
          </w:p>
        </w:tc>
        <w:tc>
          <w:tcPr>
            <w:tcW w:w="630" w:type="dxa"/>
          </w:tcPr>
          <w:p w14:paraId="59D7E4D4" w14:textId="151BD861" w:rsidR="000C62BE" w:rsidRPr="00C80B57" w:rsidRDefault="000C62BE" w:rsidP="00A0373F">
            <w:pPr>
              <w:spacing w:line="320" w:lineRule="exact"/>
              <w:jc w:val="right"/>
              <w:rPr>
                <w:rFonts w:asciiTheme="majorBidi" w:hAnsiTheme="majorBidi" w:cstheme="majorBidi"/>
                <w:sz w:val="28"/>
                <w:szCs w:val="28"/>
                <w:cs/>
              </w:rPr>
            </w:pPr>
          </w:p>
        </w:tc>
        <w:tc>
          <w:tcPr>
            <w:tcW w:w="802" w:type="dxa"/>
            <w:gridSpan w:val="2"/>
            <w:shd w:val="clear" w:color="auto" w:fill="auto"/>
          </w:tcPr>
          <w:p w14:paraId="6B2A69D7" w14:textId="2160759D" w:rsidR="000C62BE" w:rsidRPr="00C80B57" w:rsidRDefault="006D39A7" w:rsidP="00724771">
            <w:pPr>
              <w:pBdr>
                <w:top w:val="single" w:sz="4" w:space="1" w:color="auto"/>
                <w:bottom w:val="double" w:sz="4" w:space="1" w:color="auto"/>
              </w:pBdr>
              <w:spacing w:line="320" w:lineRule="exact"/>
              <w:ind w:left="-57" w:right="-57"/>
              <w:jc w:val="right"/>
              <w:rPr>
                <w:rFonts w:asciiTheme="majorBidi" w:hAnsiTheme="majorBidi" w:cstheme="majorBidi"/>
                <w:sz w:val="28"/>
                <w:szCs w:val="28"/>
                <w:cs/>
              </w:rPr>
            </w:pPr>
            <w:r w:rsidRPr="00C80B57">
              <w:rPr>
                <w:rFonts w:asciiTheme="majorBidi" w:hAnsiTheme="majorBidi" w:cstheme="majorBidi"/>
                <w:sz w:val="28"/>
                <w:szCs w:val="28"/>
              </w:rPr>
              <w:t xml:space="preserve"> (9,645</w:t>
            </w:r>
            <w:r w:rsidR="000C62BE" w:rsidRPr="00C80B57">
              <w:rPr>
                <w:rFonts w:asciiTheme="majorBidi" w:hAnsiTheme="majorBidi" w:cstheme="majorBidi"/>
                <w:sz w:val="28"/>
                <w:szCs w:val="28"/>
              </w:rPr>
              <w:t>)</w:t>
            </w:r>
          </w:p>
        </w:tc>
        <w:tc>
          <w:tcPr>
            <w:tcW w:w="866" w:type="dxa"/>
            <w:shd w:val="clear" w:color="auto" w:fill="auto"/>
          </w:tcPr>
          <w:p w14:paraId="552B5A9C" w14:textId="371E0615" w:rsidR="000C62BE" w:rsidRPr="00C80B57" w:rsidRDefault="000C62BE" w:rsidP="00EF1742">
            <w:pPr>
              <w:pBdr>
                <w:top w:val="single" w:sz="4" w:space="1" w:color="auto"/>
                <w:bottom w:val="double" w:sz="4" w:space="1" w:color="auto"/>
              </w:pBdr>
              <w:spacing w:line="32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w:t>
            </w:r>
            <w:r w:rsidR="00EF1742" w:rsidRPr="00C80B57">
              <w:rPr>
                <w:rFonts w:asciiTheme="majorBidi" w:hAnsiTheme="majorBidi" w:cstheme="majorBidi"/>
                <w:sz w:val="28"/>
                <w:szCs w:val="28"/>
              </w:rPr>
              <w:t>98,078</w:t>
            </w:r>
            <w:r w:rsidRPr="00C80B57">
              <w:rPr>
                <w:rFonts w:asciiTheme="majorBidi" w:hAnsiTheme="majorBidi" w:cstheme="majorBidi"/>
                <w:sz w:val="28"/>
                <w:szCs w:val="28"/>
              </w:rPr>
              <w:t>)</w:t>
            </w:r>
          </w:p>
        </w:tc>
      </w:tr>
      <w:tr w:rsidR="00E642ED" w:rsidRPr="00C80B57" w14:paraId="2A9C0F4D" w14:textId="77777777" w:rsidTr="00BC2888">
        <w:trPr>
          <w:trHeight w:val="265"/>
        </w:trPr>
        <w:tc>
          <w:tcPr>
            <w:tcW w:w="12874" w:type="dxa"/>
            <w:gridSpan w:val="25"/>
          </w:tcPr>
          <w:p w14:paraId="2991EAA2" w14:textId="4DAABC96" w:rsidR="00E642ED" w:rsidRPr="00C80B57" w:rsidRDefault="00E642ED" w:rsidP="00724771">
            <w:pPr>
              <w:spacing w:before="120" w:line="320" w:lineRule="exact"/>
              <w:rPr>
                <w:rFonts w:asciiTheme="majorBidi" w:hAnsiTheme="majorBidi" w:cstheme="majorBidi"/>
                <w:spacing w:val="-4"/>
                <w:sz w:val="28"/>
                <w:szCs w:val="28"/>
              </w:rPr>
            </w:pPr>
            <w:r w:rsidRPr="00C80B57">
              <w:rPr>
                <w:rFonts w:asciiTheme="majorBidi" w:hAnsiTheme="majorBidi" w:cstheme="majorBidi"/>
                <w:spacing w:val="-4"/>
                <w:sz w:val="28"/>
                <w:szCs w:val="28"/>
                <w:cs/>
              </w:rPr>
              <w:t xml:space="preserve">สินทรัพย์จำแนกตามส่วนงานธุรกิจของบริษัทและบริษัทย่อย ณ วันที่ </w:t>
            </w:r>
            <w:r w:rsidRPr="00C80B57">
              <w:rPr>
                <w:rFonts w:asciiTheme="majorBidi" w:hAnsiTheme="majorBidi" w:cstheme="majorBidi"/>
                <w:spacing w:val="-4"/>
                <w:sz w:val="28"/>
                <w:szCs w:val="28"/>
              </w:rPr>
              <w:t xml:space="preserve">30 </w:t>
            </w:r>
            <w:r w:rsidRPr="00C80B57">
              <w:rPr>
                <w:rFonts w:asciiTheme="majorBidi" w:hAnsiTheme="majorBidi" w:cstheme="majorBidi"/>
                <w:spacing w:val="-4"/>
                <w:sz w:val="28"/>
                <w:szCs w:val="28"/>
                <w:cs/>
              </w:rPr>
              <w:t xml:space="preserve">มิถุนายน </w:t>
            </w:r>
            <w:r w:rsidRPr="00C80B57">
              <w:rPr>
                <w:rFonts w:asciiTheme="majorBidi" w:hAnsiTheme="majorBidi" w:cstheme="majorBidi"/>
                <w:spacing w:val="-4"/>
                <w:sz w:val="28"/>
                <w:szCs w:val="28"/>
              </w:rPr>
              <w:t xml:space="preserve">2563 </w:t>
            </w:r>
            <w:r w:rsidRPr="00C80B57">
              <w:rPr>
                <w:rFonts w:asciiTheme="majorBidi" w:hAnsiTheme="majorBidi" w:cstheme="majorBidi"/>
                <w:spacing w:val="-4"/>
                <w:sz w:val="28"/>
                <w:szCs w:val="28"/>
                <w:cs/>
              </w:rPr>
              <w:t xml:space="preserve">และ </w:t>
            </w:r>
            <w:r w:rsidRPr="00C80B57">
              <w:rPr>
                <w:rFonts w:asciiTheme="majorBidi" w:hAnsiTheme="majorBidi" w:cstheme="majorBidi"/>
                <w:spacing w:val="-4"/>
                <w:sz w:val="28"/>
                <w:szCs w:val="28"/>
              </w:rPr>
              <w:t xml:space="preserve">31 </w:t>
            </w:r>
            <w:r w:rsidRPr="00C80B57">
              <w:rPr>
                <w:rFonts w:asciiTheme="majorBidi" w:hAnsiTheme="majorBidi" w:cstheme="majorBidi"/>
                <w:spacing w:val="-4"/>
                <w:sz w:val="28"/>
                <w:szCs w:val="28"/>
                <w:cs/>
              </w:rPr>
              <w:t xml:space="preserve">ธันวาคม </w:t>
            </w:r>
            <w:r w:rsidRPr="00C80B57">
              <w:rPr>
                <w:rFonts w:asciiTheme="majorBidi" w:hAnsiTheme="majorBidi" w:cstheme="majorBidi"/>
                <w:spacing w:val="-4"/>
                <w:sz w:val="28"/>
                <w:szCs w:val="28"/>
              </w:rPr>
              <w:t xml:space="preserve">2562 </w:t>
            </w:r>
            <w:r w:rsidRPr="00C80B57">
              <w:rPr>
                <w:rFonts w:asciiTheme="majorBidi" w:hAnsiTheme="majorBidi" w:cstheme="majorBidi"/>
                <w:spacing w:val="-4"/>
                <w:sz w:val="28"/>
                <w:szCs w:val="28"/>
                <w:cs/>
              </w:rPr>
              <w:t>ดังนี้</w:t>
            </w:r>
          </w:p>
        </w:tc>
        <w:tc>
          <w:tcPr>
            <w:tcW w:w="1160" w:type="dxa"/>
            <w:gridSpan w:val="2"/>
            <w:shd w:val="clear" w:color="auto" w:fill="auto"/>
            <w:vAlign w:val="bottom"/>
          </w:tcPr>
          <w:p w14:paraId="5DE31E45" w14:textId="6532F7AB" w:rsidR="00E642ED" w:rsidRPr="00C80B57" w:rsidRDefault="00E642ED" w:rsidP="00724771">
            <w:pPr>
              <w:pBdr>
                <w:bottom w:val="single" w:sz="4" w:space="1" w:color="auto"/>
              </w:pBdr>
              <w:spacing w:before="60" w:line="320" w:lineRule="exact"/>
              <w:jc w:val="center"/>
              <w:rPr>
                <w:rFonts w:asciiTheme="majorBidi" w:hAnsiTheme="majorBidi" w:cstheme="majorBidi"/>
                <w:sz w:val="28"/>
                <w:szCs w:val="28"/>
              </w:rPr>
            </w:pPr>
            <w:r w:rsidRPr="00C80B57">
              <w:rPr>
                <w:rFonts w:asciiTheme="majorBidi" w:hAnsiTheme="majorBidi" w:cstheme="majorBidi"/>
                <w:sz w:val="28"/>
                <w:szCs w:val="28"/>
              </w:rPr>
              <w:t>30</w:t>
            </w:r>
            <w:r w:rsidRPr="00C80B57">
              <w:rPr>
                <w:rFonts w:asciiTheme="majorBidi" w:hAnsiTheme="majorBidi" w:cstheme="majorBidi"/>
                <w:sz w:val="28"/>
                <w:szCs w:val="28"/>
                <w:cs/>
              </w:rPr>
              <w:t xml:space="preserve"> มิ</w:t>
            </w:r>
            <w:r w:rsidRPr="00C80B57">
              <w:rPr>
                <w:rFonts w:asciiTheme="majorBidi" w:hAnsiTheme="majorBidi" w:cstheme="majorBidi"/>
                <w:sz w:val="28"/>
                <w:szCs w:val="28"/>
              </w:rPr>
              <w:t>.</w:t>
            </w:r>
            <w:r w:rsidRPr="00C80B57">
              <w:rPr>
                <w:rFonts w:asciiTheme="majorBidi" w:hAnsiTheme="majorBidi" w:cstheme="majorBidi"/>
                <w:sz w:val="28"/>
                <w:szCs w:val="28"/>
                <w:cs/>
              </w:rPr>
              <w:t>ย</w:t>
            </w:r>
            <w:r w:rsidRPr="00C80B57">
              <w:rPr>
                <w:rFonts w:asciiTheme="majorBidi" w:hAnsiTheme="majorBidi" w:cstheme="majorBidi"/>
                <w:sz w:val="28"/>
                <w:szCs w:val="28"/>
              </w:rPr>
              <w:t>. 63</w:t>
            </w:r>
          </w:p>
        </w:tc>
        <w:tc>
          <w:tcPr>
            <w:tcW w:w="1138" w:type="dxa"/>
            <w:gridSpan w:val="2"/>
            <w:shd w:val="clear" w:color="auto" w:fill="auto"/>
            <w:vAlign w:val="bottom"/>
          </w:tcPr>
          <w:p w14:paraId="6D0D199A" w14:textId="6E19E0C8" w:rsidR="00E642ED" w:rsidRPr="00C80B57" w:rsidRDefault="00E642ED" w:rsidP="00724771">
            <w:pPr>
              <w:pBdr>
                <w:bottom w:val="single" w:sz="4" w:space="1" w:color="auto"/>
              </w:pBdr>
              <w:spacing w:before="60" w:line="320" w:lineRule="exact"/>
              <w:jc w:val="center"/>
              <w:rPr>
                <w:rFonts w:asciiTheme="majorBidi" w:hAnsiTheme="majorBidi" w:cstheme="majorBidi"/>
                <w:sz w:val="28"/>
                <w:szCs w:val="28"/>
              </w:rPr>
            </w:pPr>
            <w:r w:rsidRPr="00C80B57">
              <w:rPr>
                <w:rFonts w:asciiTheme="majorBidi" w:hAnsiTheme="majorBidi" w:cstheme="majorBidi"/>
                <w:sz w:val="28"/>
                <w:szCs w:val="28"/>
              </w:rPr>
              <w:t>31</w:t>
            </w:r>
            <w:r w:rsidRPr="00C80B57">
              <w:rPr>
                <w:rFonts w:asciiTheme="majorBidi" w:hAnsiTheme="majorBidi" w:cstheme="majorBidi"/>
                <w:sz w:val="28"/>
                <w:szCs w:val="28"/>
                <w:cs/>
              </w:rPr>
              <w:t xml:space="preserve"> ธ.ค. </w:t>
            </w:r>
            <w:r w:rsidRPr="00C80B57">
              <w:rPr>
                <w:rFonts w:asciiTheme="majorBidi" w:hAnsiTheme="majorBidi" w:cstheme="majorBidi"/>
                <w:sz w:val="28"/>
                <w:szCs w:val="28"/>
              </w:rPr>
              <w:t>62</w:t>
            </w:r>
          </w:p>
        </w:tc>
      </w:tr>
      <w:tr w:rsidR="00A42DC4" w:rsidRPr="00C80B57" w14:paraId="3D625B1A" w14:textId="77777777" w:rsidTr="00BC2888">
        <w:trPr>
          <w:trHeight w:val="265"/>
        </w:trPr>
        <w:tc>
          <w:tcPr>
            <w:tcW w:w="4666" w:type="dxa"/>
            <w:gridSpan w:val="4"/>
            <w:shd w:val="clear" w:color="auto" w:fill="auto"/>
            <w:vAlign w:val="bottom"/>
          </w:tcPr>
          <w:p w14:paraId="4003B518" w14:textId="77777777" w:rsidR="00A42DC4" w:rsidRPr="00C80B57" w:rsidRDefault="00A42DC4" w:rsidP="0072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20" w:lineRule="exact"/>
              <w:rPr>
                <w:rFonts w:asciiTheme="majorBidi" w:hAnsiTheme="majorBidi" w:cstheme="majorBidi"/>
                <w:spacing w:val="-4"/>
                <w:sz w:val="28"/>
                <w:szCs w:val="28"/>
              </w:rPr>
            </w:pPr>
            <w:r w:rsidRPr="00C80B57">
              <w:rPr>
                <w:rFonts w:asciiTheme="majorBidi" w:hAnsiTheme="majorBidi" w:cstheme="majorBidi"/>
                <w:spacing w:val="-4"/>
                <w:sz w:val="28"/>
                <w:szCs w:val="28"/>
                <w:cs/>
              </w:rPr>
              <w:t>ที่ดิน อาคารและอุปกรณ์</w:t>
            </w:r>
          </w:p>
        </w:tc>
        <w:tc>
          <w:tcPr>
            <w:tcW w:w="898" w:type="dxa"/>
            <w:gridSpan w:val="3"/>
            <w:shd w:val="clear" w:color="auto" w:fill="auto"/>
          </w:tcPr>
          <w:p w14:paraId="6947356E" w14:textId="77777777" w:rsidR="00A42DC4" w:rsidRPr="00C80B57" w:rsidRDefault="00A42DC4" w:rsidP="00724771">
            <w:pPr>
              <w:spacing w:line="320" w:lineRule="exact"/>
              <w:jc w:val="right"/>
              <w:rPr>
                <w:rFonts w:asciiTheme="majorBidi" w:hAnsiTheme="majorBidi" w:cstheme="majorBidi"/>
                <w:sz w:val="28"/>
                <w:szCs w:val="28"/>
              </w:rPr>
            </w:pPr>
          </w:p>
        </w:tc>
        <w:tc>
          <w:tcPr>
            <w:tcW w:w="825" w:type="dxa"/>
            <w:gridSpan w:val="2"/>
            <w:shd w:val="clear" w:color="auto" w:fill="auto"/>
          </w:tcPr>
          <w:p w14:paraId="6BD9A363" w14:textId="77777777" w:rsidR="00A42DC4" w:rsidRPr="00C80B57" w:rsidRDefault="00A42DC4" w:rsidP="00724771">
            <w:pPr>
              <w:spacing w:line="320" w:lineRule="exact"/>
              <w:jc w:val="right"/>
              <w:rPr>
                <w:rFonts w:asciiTheme="majorBidi" w:hAnsiTheme="majorBidi" w:cstheme="majorBidi"/>
                <w:sz w:val="28"/>
                <w:szCs w:val="28"/>
              </w:rPr>
            </w:pPr>
          </w:p>
        </w:tc>
        <w:tc>
          <w:tcPr>
            <w:tcW w:w="992" w:type="dxa"/>
            <w:gridSpan w:val="2"/>
            <w:shd w:val="clear" w:color="auto" w:fill="auto"/>
          </w:tcPr>
          <w:p w14:paraId="175DF26C" w14:textId="77777777" w:rsidR="00A42DC4" w:rsidRPr="00C80B57" w:rsidRDefault="00A42DC4" w:rsidP="00724771">
            <w:pPr>
              <w:spacing w:line="320" w:lineRule="exact"/>
              <w:jc w:val="right"/>
              <w:rPr>
                <w:rFonts w:asciiTheme="majorBidi" w:hAnsiTheme="majorBidi" w:cstheme="majorBidi"/>
                <w:sz w:val="28"/>
                <w:szCs w:val="28"/>
              </w:rPr>
            </w:pPr>
          </w:p>
        </w:tc>
        <w:tc>
          <w:tcPr>
            <w:tcW w:w="1134" w:type="dxa"/>
            <w:gridSpan w:val="3"/>
            <w:shd w:val="clear" w:color="auto" w:fill="auto"/>
          </w:tcPr>
          <w:p w14:paraId="0A29CA77" w14:textId="77777777" w:rsidR="00A42DC4" w:rsidRPr="00C80B57" w:rsidRDefault="00A42DC4" w:rsidP="00724771">
            <w:pPr>
              <w:spacing w:line="320" w:lineRule="exact"/>
              <w:jc w:val="right"/>
              <w:rPr>
                <w:rFonts w:asciiTheme="majorBidi" w:hAnsiTheme="majorBidi" w:cstheme="majorBidi"/>
                <w:sz w:val="28"/>
                <w:szCs w:val="28"/>
              </w:rPr>
            </w:pPr>
          </w:p>
        </w:tc>
        <w:tc>
          <w:tcPr>
            <w:tcW w:w="1134" w:type="dxa"/>
            <w:gridSpan w:val="2"/>
            <w:shd w:val="clear" w:color="auto" w:fill="auto"/>
          </w:tcPr>
          <w:p w14:paraId="0048F7AC" w14:textId="77777777" w:rsidR="00A42DC4" w:rsidRPr="00C80B57" w:rsidRDefault="00A42DC4" w:rsidP="00724771">
            <w:pPr>
              <w:spacing w:line="320" w:lineRule="exact"/>
              <w:jc w:val="right"/>
              <w:rPr>
                <w:rFonts w:asciiTheme="majorBidi" w:hAnsiTheme="majorBidi" w:cstheme="majorBidi"/>
                <w:sz w:val="28"/>
                <w:szCs w:val="28"/>
              </w:rPr>
            </w:pPr>
          </w:p>
        </w:tc>
        <w:tc>
          <w:tcPr>
            <w:tcW w:w="992" w:type="dxa"/>
            <w:gridSpan w:val="2"/>
            <w:shd w:val="clear" w:color="auto" w:fill="auto"/>
          </w:tcPr>
          <w:p w14:paraId="0A523D0E" w14:textId="77777777" w:rsidR="00A42DC4" w:rsidRPr="00C80B57" w:rsidRDefault="00A42DC4" w:rsidP="00724771">
            <w:pPr>
              <w:spacing w:line="320" w:lineRule="exact"/>
              <w:jc w:val="right"/>
              <w:rPr>
                <w:rFonts w:asciiTheme="majorBidi" w:hAnsiTheme="majorBidi" w:cstheme="majorBidi"/>
                <w:sz w:val="28"/>
                <w:szCs w:val="28"/>
              </w:rPr>
            </w:pPr>
          </w:p>
        </w:tc>
        <w:tc>
          <w:tcPr>
            <w:tcW w:w="979" w:type="dxa"/>
            <w:gridSpan w:val="3"/>
          </w:tcPr>
          <w:p w14:paraId="1C05D710" w14:textId="77777777" w:rsidR="00A42DC4" w:rsidRPr="00C80B57" w:rsidRDefault="00A42DC4" w:rsidP="00724771">
            <w:pPr>
              <w:spacing w:line="320" w:lineRule="exact"/>
              <w:jc w:val="right"/>
              <w:rPr>
                <w:rFonts w:asciiTheme="majorBidi" w:hAnsiTheme="majorBidi" w:cstheme="majorBidi"/>
                <w:sz w:val="28"/>
                <w:szCs w:val="28"/>
              </w:rPr>
            </w:pPr>
          </w:p>
        </w:tc>
        <w:tc>
          <w:tcPr>
            <w:tcW w:w="567" w:type="dxa"/>
          </w:tcPr>
          <w:p w14:paraId="7189CA84" w14:textId="7F2726BB" w:rsidR="00A42DC4" w:rsidRPr="00C80B57" w:rsidRDefault="00A42DC4" w:rsidP="00724771">
            <w:pPr>
              <w:spacing w:line="320" w:lineRule="exact"/>
              <w:jc w:val="right"/>
              <w:rPr>
                <w:rFonts w:asciiTheme="majorBidi" w:hAnsiTheme="majorBidi" w:cstheme="majorBidi"/>
                <w:sz w:val="28"/>
                <w:szCs w:val="28"/>
              </w:rPr>
            </w:pPr>
          </w:p>
        </w:tc>
        <w:tc>
          <w:tcPr>
            <w:tcW w:w="677" w:type="dxa"/>
            <w:gridSpan w:val="2"/>
          </w:tcPr>
          <w:p w14:paraId="0FFD0514" w14:textId="37B68E9C" w:rsidR="00A42DC4" w:rsidRPr="00C80B57" w:rsidRDefault="00A42DC4" w:rsidP="00724771">
            <w:pPr>
              <w:spacing w:line="320" w:lineRule="exact"/>
              <w:jc w:val="right"/>
              <w:rPr>
                <w:rFonts w:asciiTheme="majorBidi" w:hAnsiTheme="majorBidi" w:cstheme="majorBidi"/>
                <w:sz w:val="28"/>
                <w:szCs w:val="28"/>
              </w:rPr>
            </w:pPr>
          </w:p>
        </w:tc>
        <w:tc>
          <w:tcPr>
            <w:tcW w:w="1170" w:type="dxa"/>
            <w:gridSpan w:val="3"/>
            <w:shd w:val="clear" w:color="auto" w:fill="auto"/>
          </w:tcPr>
          <w:p w14:paraId="78B87A96" w14:textId="26FE32C1" w:rsidR="00A42DC4" w:rsidRPr="00C80B57" w:rsidRDefault="00EA3C4A" w:rsidP="00724771">
            <w:pP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263,218</w:t>
            </w:r>
          </w:p>
        </w:tc>
        <w:tc>
          <w:tcPr>
            <w:tcW w:w="1138" w:type="dxa"/>
            <w:gridSpan w:val="2"/>
            <w:shd w:val="clear" w:color="auto" w:fill="auto"/>
          </w:tcPr>
          <w:p w14:paraId="5843D57F" w14:textId="77777777" w:rsidR="00A42DC4" w:rsidRPr="00C80B57" w:rsidRDefault="00A42DC4" w:rsidP="00724771">
            <w:pP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651,737</w:t>
            </w:r>
          </w:p>
        </w:tc>
      </w:tr>
      <w:tr w:rsidR="00A42DC4" w:rsidRPr="00C80B57" w14:paraId="0B59EEFE" w14:textId="77777777" w:rsidTr="00BC2888">
        <w:trPr>
          <w:trHeight w:val="265"/>
        </w:trPr>
        <w:tc>
          <w:tcPr>
            <w:tcW w:w="4666" w:type="dxa"/>
            <w:gridSpan w:val="4"/>
            <w:shd w:val="clear" w:color="auto" w:fill="auto"/>
            <w:vAlign w:val="bottom"/>
          </w:tcPr>
          <w:p w14:paraId="014DD8DA" w14:textId="4DF6D829" w:rsidR="00A42DC4" w:rsidRPr="00C80B57" w:rsidRDefault="00A42DC4" w:rsidP="00724771">
            <w:pPr>
              <w:tabs>
                <w:tab w:val="clear" w:pos="227"/>
                <w:tab w:val="clear" w:pos="2580"/>
              </w:tabs>
              <w:spacing w:line="320" w:lineRule="exact"/>
              <w:ind w:right="-108"/>
              <w:rPr>
                <w:rFonts w:asciiTheme="majorBidi" w:hAnsiTheme="majorBidi" w:cstheme="majorBidi"/>
                <w:spacing w:val="-4"/>
                <w:sz w:val="28"/>
                <w:szCs w:val="28"/>
                <w:cs/>
              </w:rPr>
            </w:pPr>
            <w:r w:rsidRPr="00C80B57">
              <w:rPr>
                <w:rFonts w:asciiTheme="majorBidi" w:hAnsiTheme="majorBidi" w:cstheme="majorBidi"/>
                <w:spacing w:val="-4"/>
                <w:sz w:val="28"/>
                <w:szCs w:val="28"/>
                <w:cs/>
              </w:rPr>
              <w:t>สินทรัพย์อื่น</w:t>
            </w:r>
          </w:p>
        </w:tc>
        <w:tc>
          <w:tcPr>
            <w:tcW w:w="898" w:type="dxa"/>
            <w:gridSpan w:val="3"/>
            <w:shd w:val="clear" w:color="auto" w:fill="auto"/>
          </w:tcPr>
          <w:p w14:paraId="2284E5F5" w14:textId="77777777" w:rsidR="00A42DC4" w:rsidRPr="00C80B57" w:rsidRDefault="00A42DC4" w:rsidP="00724771">
            <w:pPr>
              <w:spacing w:line="320" w:lineRule="exact"/>
              <w:jc w:val="right"/>
              <w:rPr>
                <w:rFonts w:asciiTheme="majorBidi" w:hAnsiTheme="majorBidi" w:cstheme="majorBidi"/>
                <w:sz w:val="28"/>
                <w:szCs w:val="28"/>
              </w:rPr>
            </w:pPr>
          </w:p>
        </w:tc>
        <w:tc>
          <w:tcPr>
            <w:tcW w:w="825" w:type="dxa"/>
            <w:gridSpan w:val="2"/>
            <w:shd w:val="clear" w:color="auto" w:fill="auto"/>
          </w:tcPr>
          <w:p w14:paraId="5F76BBC6" w14:textId="77777777" w:rsidR="00A42DC4" w:rsidRPr="00C80B57" w:rsidRDefault="00A42DC4" w:rsidP="00724771">
            <w:pPr>
              <w:spacing w:line="320" w:lineRule="exact"/>
              <w:jc w:val="right"/>
              <w:rPr>
                <w:rFonts w:asciiTheme="majorBidi" w:hAnsiTheme="majorBidi" w:cstheme="majorBidi"/>
                <w:sz w:val="28"/>
                <w:szCs w:val="28"/>
              </w:rPr>
            </w:pPr>
          </w:p>
        </w:tc>
        <w:tc>
          <w:tcPr>
            <w:tcW w:w="992" w:type="dxa"/>
            <w:gridSpan w:val="2"/>
            <w:shd w:val="clear" w:color="auto" w:fill="auto"/>
          </w:tcPr>
          <w:p w14:paraId="690E831E" w14:textId="77777777" w:rsidR="00A42DC4" w:rsidRPr="00C80B57" w:rsidRDefault="00A42DC4" w:rsidP="00724771">
            <w:pPr>
              <w:spacing w:line="320" w:lineRule="exact"/>
              <w:jc w:val="right"/>
              <w:rPr>
                <w:rFonts w:asciiTheme="majorBidi" w:hAnsiTheme="majorBidi" w:cstheme="majorBidi"/>
                <w:sz w:val="28"/>
                <w:szCs w:val="28"/>
              </w:rPr>
            </w:pPr>
          </w:p>
        </w:tc>
        <w:tc>
          <w:tcPr>
            <w:tcW w:w="1134" w:type="dxa"/>
            <w:gridSpan w:val="3"/>
            <w:shd w:val="clear" w:color="auto" w:fill="auto"/>
          </w:tcPr>
          <w:p w14:paraId="6CC8F282" w14:textId="77777777" w:rsidR="00A42DC4" w:rsidRPr="00C80B57" w:rsidRDefault="00A42DC4" w:rsidP="00724771">
            <w:pPr>
              <w:spacing w:line="320" w:lineRule="exact"/>
              <w:jc w:val="right"/>
              <w:rPr>
                <w:rFonts w:asciiTheme="majorBidi" w:hAnsiTheme="majorBidi" w:cstheme="majorBidi"/>
                <w:sz w:val="28"/>
                <w:szCs w:val="28"/>
              </w:rPr>
            </w:pPr>
          </w:p>
        </w:tc>
        <w:tc>
          <w:tcPr>
            <w:tcW w:w="1134" w:type="dxa"/>
            <w:gridSpan w:val="2"/>
            <w:shd w:val="clear" w:color="auto" w:fill="auto"/>
          </w:tcPr>
          <w:p w14:paraId="740C528B" w14:textId="77777777" w:rsidR="00A42DC4" w:rsidRPr="00C80B57" w:rsidRDefault="00A42DC4" w:rsidP="00724771">
            <w:pPr>
              <w:spacing w:line="320" w:lineRule="exact"/>
              <w:jc w:val="right"/>
              <w:rPr>
                <w:rFonts w:asciiTheme="majorBidi" w:hAnsiTheme="majorBidi" w:cstheme="majorBidi"/>
                <w:sz w:val="28"/>
                <w:szCs w:val="28"/>
              </w:rPr>
            </w:pPr>
          </w:p>
        </w:tc>
        <w:tc>
          <w:tcPr>
            <w:tcW w:w="992" w:type="dxa"/>
            <w:gridSpan w:val="2"/>
            <w:shd w:val="clear" w:color="auto" w:fill="auto"/>
          </w:tcPr>
          <w:p w14:paraId="17C79F4D" w14:textId="77777777" w:rsidR="00A42DC4" w:rsidRPr="00C80B57" w:rsidRDefault="00A42DC4" w:rsidP="00724771">
            <w:pPr>
              <w:spacing w:line="320" w:lineRule="exact"/>
              <w:jc w:val="right"/>
              <w:rPr>
                <w:rFonts w:asciiTheme="majorBidi" w:hAnsiTheme="majorBidi" w:cstheme="majorBidi"/>
                <w:sz w:val="28"/>
                <w:szCs w:val="28"/>
              </w:rPr>
            </w:pPr>
          </w:p>
        </w:tc>
        <w:tc>
          <w:tcPr>
            <w:tcW w:w="979" w:type="dxa"/>
            <w:gridSpan w:val="3"/>
          </w:tcPr>
          <w:p w14:paraId="65E2D4D4" w14:textId="77777777" w:rsidR="00A42DC4" w:rsidRPr="00C80B57" w:rsidRDefault="00A42DC4" w:rsidP="00724771">
            <w:pPr>
              <w:spacing w:line="320" w:lineRule="exact"/>
              <w:jc w:val="right"/>
              <w:rPr>
                <w:rFonts w:asciiTheme="majorBidi" w:hAnsiTheme="majorBidi" w:cstheme="majorBidi"/>
                <w:sz w:val="28"/>
                <w:szCs w:val="28"/>
              </w:rPr>
            </w:pPr>
          </w:p>
        </w:tc>
        <w:tc>
          <w:tcPr>
            <w:tcW w:w="567" w:type="dxa"/>
          </w:tcPr>
          <w:p w14:paraId="64B5E3A0" w14:textId="27182F7F" w:rsidR="00A42DC4" w:rsidRPr="00C80B57" w:rsidRDefault="00A42DC4" w:rsidP="00724771">
            <w:pPr>
              <w:spacing w:line="320" w:lineRule="exact"/>
              <w:jc w:val="right"/>
              <w:rPr>
                <w:rFonts w:asciiTheme="majorBidi" w:hAnsiTheme="majorBidi" w:cstheme="majorBidi"/>
                <w:sz w:val="28"/>
                <w:szCs w:val="28"/>
              </w:rPr>
            </w:pPr>
          </w:p>
        </w:tc>
        <w:tc>
          <w:tcPr>
            <w:tcW w:w="677" w:type="dxa"/>
            <w:gridSpan w:val="2"/>
          </w:tcPr>
          <w:p w14:paraId="603709BD" w14:textId="4E2B0D9B" w:rsidR="00A42DC4" w:rsidRPr="00C80B57" w:rsidRDefault="00A42DC4" w:rsidP="00724771">
            <w:pPr>
              <w:spacing w:line="320" w:lineRule="exact"/>
              <w:jc w:val="right"/>
              <w:rPr>
                <w:rFonts w:asciiTheme="majorBidi" w:hAnsiTheme="majorBidi" w:cstheme="majorBidi"/>
                <w:sz w:val="28"/>
                <w:szCs w:val="28"/>
              </w:rPr>
            </w:pPr>
          </w:p>
        </w:tc>
        <w:tc>
          <w:tcPr>
            <w:tcW w:w="1170" w:type="dxa"/>
            <w:gridSpan w:val="3"/>
            <w:shd w:val="clear" w:color="auto" w:fill="auto"/>
          </w:tcPr>
          <w:p w14:paraId="3A7D7D6A" w14:textId="52D17367" w:rsidR="00A42DC4" w:rsidRPr="00C80B57" w:rsidRDefault="00EA3C4A" w:rsidP="00724771">
            <w:pPr>
              <w:pBdr>
                <w:bottom w:val="single" w:sz="4" w:space="1" w:color="auto"/>
              </w:pBdr>
              <w:tabs>
                <w:tab w:val="left" w:pos="1397"/>
              </w:tabs>
              <w:spacing w:line="320" w:lineRule="exact"/>
              <w:jc w:val="right"/>
              <w:rPr>
                <w:rFonts w:asciiTheme="majorBidi" w:hAnsiTheme="majorBidi" w:cstheme="majorBidi"/>
                <w:sz w:val="28"/>
                <w:szCs w:val="28"/>
              </w:rPr>
            </w:pPr>
            <w:r w:rsidRPr="00C80B57">
              <w:rPr>
                <w:rFonts w:asciiTheme="majorBidi" w:hAnsiTheme="majorBidi" w:cstheme="majorBidi"/>
                <w:sz w:val="28"/>
                <w:szCs w:val="28"/>
              </w:rPr>
              <w:t>744,580</w:t>
            </w:r>
          </w:p>
        </w:tc>
        <w:tc>
          <w:tcPr>
            <w:tcW w:w="1138" w:type="dxa"/>
            <w:gridSpan w:val="2"/>
            <w:shd w:val="clear" w:color="auto" w:fill="auto"/>
          </w:tcPr>
          <w:p w14:paraId="7B41189B" w14:textId="77777777" w:rsidR="00A42DC4" w:rsidRPr="00C80B57" w:rsidRDefault="00A42DC4" w:rsidP="00724771">
            <w:pPr>
              <w:pBdr>
                <w:bottom w:val="single" w:sz="4" w:space="1" w:color="auto"/>
              </w:pBd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365,454</w:t>
            </w:r>
          </w:p>
        </w:tc>
      </w:tr>
      <w:tr w:rsidR="00A42DC4" w:rsidRPr="00C80B57" w14:paraId="75BABB5F" w14:textId="77777777" w:rsidTr="00BC2888">
        <w:trPr>
          <w:trHeight w:val="307"/>
        </w:trPr>
        <w:tc>
          <w:tcPr>
            <w:tcW w:w="4666" w:type="dxa"/>
            <w:gridSpan w:val="4"/>
            <w:shd w:val="clear" w:color="auto" w:fill="auto"/>
            <w:vAlign w:val="center"/>
          </w:tcPr>
          <w:p w14:paraId="14324358" w14:textId="77777777" w:rsidR="00A42DC4" w:rsidRPr="00C80B57" w:rsidRDefault="00A42DC4" w:rsidP="00724771">
            <w:pPr>
              <w:tabs>
                <w:tab w:val="clear" w:pos="227"/>
                <w:tab w:val="clear" w:pos="2580"/>
              </w:tabs>
              <w:spacing w:line="320" w:lineRule="exact"/>
              <w:ind w:right="-108"/>
              <w:rPr>
                <w:rFonts w:asciiTheme="majorBidi" w:hAnsiTheme="majorBidi" w:cstheme="majorBidi"/>
                <w:spacing w:val="-4"/>
                <w:sz w:val="28"/>
                <w:szCs w:val="28"/>
                <w:cs/>
              </w:rPr>
            </w:pPr>
            <w:r w:rsidRPr="00C80B57">
              <w:rPr>
                <w:rFonts w:asciiTheme="majorBidi" w:hAnsiTheme="majorBidi" w:cstheme="majorBidi"/>
                <w:spacing w:val="-4"/>
                <w:sz w:val="28"/>
                <w:szCs w:val="28"/>
                <w:cs/>
              </w:rPr>
              <w:t>สินทรัพย์รวม</w:t>
            </w:r>
          </w:p>
        </w:tc>
        <w:tc>
          <w:tcPr>
            <w:tcW w:w="898" w:type="dxa"/>
            <w:gridSpan w:val="3"/>
            <w:shd w:val="clear" w:color="auto" w:fill="auto"/>
            <w:vAlign w:val="center"/>
          </w:tcPr>
          <w:p w14:paraId="674E3BDE" w14:textId="77777777" w:rsidR="00A42DC4" w:rsidRPr="00C80B57" w:rsidRDefault="00A42DC4" w:rsidP="00724771">
            <w:pPr>
              <w:spacing w:line="320" w:lineRule="exact"/>
              <w:rPr>
                <w:rFonts w:asciiTheme="majorBidi" w:hAnsiTheme="majorBidi" w:cstheme="majorBidi"/>
                <w:sz w:val="28"/>
                <w:szCs w:val="28"/>
              </w:rPr>
            </w:pPr>
          </w:p>
        </w:tc>
        <w:tc>
          <w:tcPr>
            <w:tcW w:w="825" w:type="dxa"/>
            <w:gridSpan w:val="2"/>
            <w:shd w:val="clear" w:color="auto" w:fill="auto"/>
            <w:vAlign w:val="center"/>
          </w:tcPr>
          <w:p w14:paraId="3F5B96A1" w14:textId="77777777" w:rsidR="00A42DC4" w:rsidRPr="00C80B57" w:rsidRDefault="00A42DC4" w:rsidP="00724771">
            <w:pPr>
              <w:spacing w:line="320" w:lineRule="exact"/>
              <w:rPr>
                <w:rFonts w:asciiTheme="majorBidi" w:hAnsiTheme="majorBidi" w:cstheme="majorBidi"/>
                <w:sz w:val="28"/>
                <w:szCs w:val="28"/>
              </w:rPr>
            </w:pPr>
          </w:p>
        </w:tc>
        <w:tc>
          <w:tcPr>
            <w:tcW w:w="992" w:type="dxa"/>
            <w:gridSpan w:val="2"/>
            <w:shd w:val="clear" w:color="auto" w:fill="auto"/>
            <w:vAlign w:val="center"/>
          </w:tcPr>
          <w:p w14:paraId="37AE764E" w14:textId="77777777" w:rsidR="00A42DC4" w:rsidRPr="00C80B57" w:rsidRDefault="00A42DC4" w:rsidP="00724771">
            <w:pPr>
              <w:spacing w:line="320" w:lineRule="exact"/>
              <w:rPr>
                <w:rFonts w:asciiTheme="majorBidi" w:hAnsiTheme="majorBidi" w:cstheme="majorBidi"/>
                <w:sz w:val="28"/>
                <w:szCs w:val="28"/>
              </w:rPr>
            </w:pPr>
          </w:p>
        </w:tc>
        <w:tc>
          <w:tcPr>
            <w:tcW w:w="1134" w:type="dxa"/>
            <w:gridSpan w:val="3"/>
            <w:shd w:val="clear" w:color="auto" w:fill="auto"/>
            <w:vAlign w:val="center"/>
          </w:tcPr>
          <w:p w14:paraId="3AFD63AE" w14:textId="77777777" w:rsidR="00A42DC4" w:rsidRPr="00C80B57" w:rsidRDefault="00A42DC4" w:rsidP="00724771">
            <w:pPr>
              <w:spacing w:line="320" w:lineRule="exact"/>
              <w:rPr>
                <w:rFonts w:asciiTheme="majorBidi" w:hAnsiTheme="majorBidi" w:cstheme="majorBidi"/>
                <w:sz w:val="28"/>
                <w:szCs w:val="28"/>
              </w:rPr>
            </w:pPr>
          </w:p>
        </w:tc>
        <w:tc>
          <w:tcPr>
            <w:tcW w:w="1134" w:type="dxa"/>
            <w:gridSpan w:val="2"/>
            <w:shd w:val="clear" w:color="auto" w:fill="auto"/>
            <w:vAlign w:val="center"/>
          </w:tcPr>
          <w:p w14:paraId="25E5DFC8" w14:textId="77777777" w:rsidR="00A42DC4" w:rsidRPr="00C80B57" w:rsidRDefault="00A42DC4" w:rsidP="00724771">
            <w:pPr>
              <w:spacing w:line="320" w:lineRule="exact"/>
              <w:rPr>
                <w:rFonts w:asciiTheme="majorBidi" w:hAnsiTheme="majorBidi" w:cstheme="majorBidi"/>
                <w:sz w:val="28"/>
                <w:szCs w:val="28"/>
              </w:rPr>
            </w:pPr>
          </w:p>
        </w:tc>
        <w:tc>
          <w:tcPr>
            <w:tcW w:w="992" w:type="dxa"/>
            <w:gridSpan w:val="2"/>
            <w:shd w:val="clear" w:color="auto" w:fill="auto"/>
            <w:vAlign w:val="center"/>
          </w:tcPr>
          <w:p w14:paraId="7EC6BFC3" w14:textId="77777777" w:rsidR="00A42DC4" w:rsidRPr="00C80B57" w:rsidRDefault="00A42DC4" w:rsidP="00724771">
            <w:pPr>
              <w:spacing w:line="320" w:lineRule="exact"/>
              <w:rPr>
                <w:rFonts w:asciiTheme="majorBidi" w:hAnsiTheme="majorBidi" w:cstheme="majorBidi"/>
                <w:sz w:val="28"/>
                <w:szCs w:val="28"/>
              </w:rPr>
            </w:pPr>
          </w:p>
        </w:tc>
        <w:tc>
          <w:tcPr>
            <w:tcW w:w="979" w:type="dxa"/>
            <w:gridSpan w:val="3"/>
          </w:tcPr>
          <w:p w14:paraId="406A0412" w14:textId="77777777" w:rsidR="00A42DC4" w:rsidRPr="00C80B57" w:rsidRDefault="00A42DC4" w:rsidP="00724771">
            <w:pPr>
              <w:spacing w:line="320" w:lineRule="exact"/>
              <w:rPr>
                <w:rFonts w:asciiTheme="majorBidi" w:hAnsiTheme="majorBidi" w:cstheme="majorBidi"/>
                <w:sz w:val="28"/>
                <w:szCs w:val="28"/>
              </w:rPr>
            </w:pPr>
          </w:p>
        </w:tc>
        <w:tc>
          <w:tcPr>
            <w:tcW w:w="567" w:type="dxa"/>
          </w:tcPr>
          <w:p w14:paraId="28E5C4E9" w14:textId="4A0BC3F9" w:rsidR="00A42DC4" w:rsidRPr="00C80B57" w:rsidRDefault="00A42DC4" w:rsidP="00724771">
            <w:pPr>
              <w:spacing w:line="320" w:lineRule="exact"/>
              <w:rPr>
                <w:rFonts w:asciiTheme="majorBidi" w:hAnsiTheme="majorBidi" w:cstheme="majorBidi"/>
                <w:sz w:val="28"/>
                <w:szCs w:val="28"/>
              </w:rPr>
            </w:pPr>
          </w:p>
        </w:tc>
        <w:tc>
          <w:tcPr>
            <w:tcW w:w="677" w:type="dxa"/>
            <w:gridSpan w:val="2"/>
            <w:vAlign w:val="center"/>
          </w:tcPr>
          <w:p w14:paraId="29B7A051" w14:textId="30EA55AE" w:rsidR="00A42DC4" w:rsidRPr="00C80B57" w:rsidRDefault="00A42DC4" w:rsidP="00724771">
            <w:pPr>
              <w:spacing w:line="320" w:lineRule="exact"/>
              <w:rPr>
                <w:rFonts w:asciiTheme="majorBidi" w:hAnsiTheme="majorBidi" w:cstheme="majorBidi"/>
                <w:sz w:val="28"/>
                <w:szCs w:val="28"/>
              </w:rPr>
            </w:pPr>
          </w:p>
        </w:tc>
        <w:tc>
          <w:tcPr>
            <w:tcW w:w="1170" w:type="dxa"/>
            <w:gridSpan w:val="3"/>
            <w:shd w:val="clear" w:color="auto" w:fill="auto"/>
          </w:tcPr>
          <w:p w14:paraId="048DFC4D" w14:textId="30B13C04" w:rsidR="00A42DC4" w:rsidRPr="00C80B57" w:rsidRDefault="00EA3C4A" w:rsidP="00724771">
            <w:pPr>
              <w:pBdr>
                <w:top w:val="single" w:sz="4" w:space="1" w:color="auto"/>
                <w:bottom w:val="double" w:sz="4" w:space="1" w:color="auto"/>
              </w:pBdr>
              <w:tabs>
                <w:tab w:val="left" w:pos="1312"/>
              </w:tabs>
              <w:spacing w:line="320" w:lineRule="exact"/>
              <w:jc w:val="right"/>
              <w:rPr>
                <w:rFonts w:asciiTheme="majorBidi" w:hAnsiTheme="majorBidi" w:cstheme="majorBidi"/>
                <w:sz w:val="28"/>
                <w:szCs w:val="28"/>
              </w:rPr>
            </w:pPr>
            <w:r w:rsidRPr="00C80B57">
              <w:rPr>
                <w:rFonts w:asciiTheme="majorBidi" w:hAnsiTheme="majorBidi" w:cstheme="majorBidi"/>
                <w:sz w:val="28"/>
                <w:szCs w:val="28"/>
              </w:rPr>
              <w:t>1,007,798</w:t>
            </w:r>
          </w:p>
        </w:tc>
        <w:tc>
          <w:tcPr>
            <w:tcW w:w="1138" w:type="dxa"/>
            <w:gridSpan w:val="2"/>
            <w:shd w:val="clear" w:color="auto" w:fill="auto"/>
          </w:tcPr>
          <w:p w14:paraId="5614C447" w14:textId="77777777" w:rsidR="00A42DC4" w:rsidRPr="00C80B57" w:rsidRDefault="00A42DC4" w:rsidP="00724771">
            <w:pPr>
              <w:pBdr>
                <w:top w:val="single" w:sz="4" w:space="1" w:color="auto"/>
                <w:bottom w:val="double" w:sz="4" w:space="1" w:color="auto"/>
              </w:pBd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1,017,191</w:t>
            </w:r>
          </w:p>
        </w:tc>
      </w:tr>
    </w:tbl>
    <w:p w14:paraId="6E398E32" w14:textId="5A8556CF" w:rsidR="00BE5D6B" w:rsidRPr="00C80B57" w:rsidRDefault="00804120" w:rsidP="00724771">
      <w:pPr>
        <w:tabs>
          <w:tab w:val="clear" w:pos="454"/>
          <w:tab w:val="left" w:pos="450"/>
          <w:tab w:val="left" w:pos="851"/>
          <w:tab w:val="left" w:pos="1418"/>
          <w:tab w:val="left" w:pos="1985"/>
        </w:tabs>
        <w:spacing w:line="320" w:lineRule="exact"/>
        <w:ind w:left="448"/>
        <w:rPr>
          <w:rFonts w:asciiTheme="majorBidi" w:hAnsiTheme="majorBidi" w:cstheme="majorBidi"/>
          <w:sz w:val="28"/>
          <w:szCs w:val="28"/>
        </w:rPr>
      </w:pPr>
      <w:r w:rsidRPr="00C80B57">
        <w:rPr>
          <w:rFonts w:asciiTheme="majorBidi" w:hAnsiTheme="majorBidi" w:cstheme="majorBidi"/>
          <w:sz w:val="28"/>
          <w:szCs w:val="28"/>
        </w:rPr>
        <w:t>*</w:t>
      </w:r>
      <w:r w:rsidRPr="00C80B57">
        <w:rPr>
          <w:rFonts w:asciiTheme="majorBidi" w:hAnsiTheme="majorBidi" w:cstheme="majorBidi"/>
          <w:sz w:val="28"/>
          <w:szCs w:val="28"/>
          <w:cs/>
        </w:rPr>
        <w:t>กลุ่มบริษัทหยุด</w:t>
      </w:r>
      <w:r w:rsidR="00722B87" w:rsidRPr="00C80B57">
        <w:rPr>
          <w:rFonts w:asciiTheme="majorBidi" w:hAnsiTheme="majorBidi" w:cstheme="majorBidi" w:hint="cs"/>
          <w:sz w:val="28"/>
          <w:szCs w:val="28"/>
          <w:cs/>
        </w:rPr>
        <w:t>ประกอบกิจการ</w:t>
      </w:r>
      <w:r w:rsidR="00E32ABF" w:rsidRPr="00C80B57">
        <w:rPr>
          <w:rFonts w:asciiTheme="majorBidi" w:hAnsiTheme="majorBidi" w:cstheme="majorBidi"/>
          <w:sz w:val="28"/>
          <w:szCs w:val="28"/>
          <w:cs/>
        </w:rPr>
        <w:t xml:space="preserve"> เนื่องจากสถานการณ์ </w:t>
      </w:r>
      <w:r w:rsidR="00E32ABF" w:rsidRPr="00C80B57">
        <w:rPr>
          <w:rFonts w:asciiTheme="majorBidi" w:hAnsiTheme="majorBidi" w:cstheme="majorBidi"/>
          <w:sz w:val="28"/>
          <w:szCs w:val="28"/>
        </w:rPr>
        <w:t>COVID</w:t>
      </w:r>
      <w:r w:rsidRPr="00C80B57">
        <w:rPr>
          <w:rFonts w:asciiTheme="majorBidi" w:hAnsiTheme="majorBidi" w:cstheme="majorBidi"/>
          <w:sz w:val="28"/>
          <w:szCs w:val="28"/>
        </w:rPr>
        <w:t xml:space="preserve"> – 19</w:t>
      </w:r>
      <w:r w:rsidRPr="00C80B57">
        <w:rPr>
          <w:rFonts w:asciiTheme="majorBidi" w:hAnsiTheme="majorBidi" w:cstheme="majorBidi"/>
          <w:sz w:val="28"/>
          <w:szCs w:val="28"/>
          <w:cs/>
        </w:rPr>
        <w:t xml:space="preserve"> </w:t>
      </w:r>
      <w:r w:rsidR="007629E9" w:rsidRPr="00C80B57">
        <w:rPr>
          <w:rFonts w:asciiTheme="majorBidi" w:hAnsiTheme="majorBidi" w:cstheme="majorBidi"/>
          <w:sz w:val="28"/>
          <w:szCs w:val="28"/>
        </w:rPr>
        <w:t>(</w:t>
      </w:r>
      <w:r w:rsidRPr="00C80B57">
        <w:rPr>
          <w:rFonts w:asciiTheme="majorBidi" w:hAnsiTheme="majorBidi" w:cstheme="majorBidi"/>
          <w:sz w:val="28"/>
          <w:szCs w:val="28"/>
          <w:cs/>
        </w:rPr>
        <w:t>ตั้งแต่วันที่</w:t>
      </w:r>
      <w:r w:rsidR="008B2EE4" w:rsidRPr="00C80B57">
        <w:rPr>
          <w:rFonts w:asciiTheme="majorBidi" w:hAnsiTheme="majorBidi" w:cstheme="majorBidi"/>
          <w:sz w:val="28"/>
          <w:szCs w:val="28"/>
          <w:cs/>
        </w:rPr>
        <w:t xml:space="preserve"> </w:t>
      </w:r>
      <w:r w:rsidR="000D2360" w:rsidRPr="00C80B57">
        <w:rPr>
          <w:rFonts w:asciiTheme="majorBidi" w:hAnsiTheme="majorBidi" w:cstheme="majorBidi"/>
          <w:sz w:val="28"/>
          <w:szCs w:val="28"/>
        </w:rPr>
        <w:t>1</w:t>
      </w:r>
      <w:r w:rsidR="000D2360" w:rsidRPr="00C80B57">
        <w:rPr>
          <w:rFonts w:asciiTheme="majorBidi" w:hAnsiTheme="majorBidi" w:cstheme="majorBidi"/>
          <w:sz w:val="28"/>
          <w:szCs w:val="28"/>
          <w:cs/>
        </w:rPr>
        <w:t xml:space="preserve"> เมษายน </w:t>
      </w:r>
      <w:r w:rsidR="000D2360" w:rsidRPr="00C80B57">
        <w:rPr>
          <w:rFonts w:asciiTheme="majorBidi" w:hAnsiTheme="majorBidi" w:cstheme="majorBidi"/>
          <w:sz w:val="28"/>
          <w:szCs w:val="28"/>
        </w:rPr>
        <w:t>2563</w:t>
      </w:r>
      <w:r w:rsidR="007629E9" w:rsidRPr="00C80B57">
        <w:rPr>
          <w:rFonts w:asciiTheme="majorBidi" w:hAnsiTheme="majorBidi" w:cstheme="majorBidi"/>
          <w:sz w:val="28"/>
          <w:szCs w:val="28"/>
        </w:rPr>
        <w:t>)</w:t>
      </w:r>
      <w:r w:rsidR="008B2EE4" w:rsidRPr="00C80B57">
        <w:rPr>
          <w:rFonts w:asciiTheme="majorBidi" w:hAnsiTheme="majorBidi" w:cstheme="majorBidi"/>
          <w:sz w:val="28"/>
          <w:szCs w:val="28"/>
        </w:rPr>
        <w:t xml:space="preserve"> </w:t>
      </w:r>
      <w:r w:rsidR="00290132" w:rsidRPr="00C80B57">
        <w:rPr>
          <w:rFonts w:asciiTheme="majorBidi" w:hAnsiTheme="majorBidi" w:cstheme="majorBidi" w:hint="cs"/>
          <w:sz w:val="28"/>
          <w:szCs w:val="28"/>
          <w:cs/>
        </w:rPr>
        <w:t>ตามที่กล่าวไว้ในหมายเหตุ</w:t>
      </w:r>
      <w:r w:rsidR="00694538" w:rsidRPr="00C80B57">
        <w:rPr>
          <w:rFonts w:asciiTheme="majorBidi" w:hAnsiTheme="majorBidi" w:cstheme="majorBidi"/>
          <w:sz w:val="28"/>
          <w:szCs w:val="28"/>
        </w:rPr>
        <w:t xml:space="preserve"> </w:t>
      </w:r>
      <w:r w:rsidR="00290132" w:rsidRPr="00C80B57">
        <w:rPr>
          <w:rFonts w:asciiTheme="majorBidi" w:hAnsiTheme="majorBidi" w:cstheme="majorBidi"/>
          <w:sz w:val="28"/>
          <w:szCs w:val="28"/>
        </w:rPr>
        <w:t>12.2</w:t>
      </w:r>
    </w:p>
    <w:tbl>
      <w:tblPr>
        <w:tblW w:w="15226" w:type="dxa"/>
        <w:tblInd w:w="108" w:type="dxa"/>
        <w:tblLayout w:type="fixed"/>
        <w:tblLook w:val="0000" w:firstRow="0" w:lastRow="0" w:firstColumn="0" w:lastColumn="0" w:noHBand="0" w:noVBand="0"/>
      </w:tblPr>
      <w:tblGrid>
        <w:gridCol w:w="3209"/>
        <w:gridCol w:w="481"/>
        <w:gridCol w:w="270"/>
        <w:gridCol w:w="720"/>
        <w:gridCol w:w="700"/>
        <w:gridCol w:w="88"/>
        <w:gridCol w:w="632"/>
        <w:gridCol w:w="287"/>
        <w:gridCol w:w="507"/>
        <w:gridCol w:w="485"/>
        <w:gridCol w:w="310"/>
        <w:gridCol w:w="771"/>
        <w:gridCol w:w="720"/>
        <w:gridCol w:w="340"/>
        <w:gridCol w:w="454"/>
        <w:gridCol w:w="538"/>
        <w:gridCol w:w="259"/>
        <w:gridCol w:w="749"/>
        <w:gridCol w:w="266"/>
        <w:gridCol w:w="454"/>
        <w:gridCol w:w="295"/>
        <w:gridCol w:w="343"/>
        <w:gridCol w:w="6"/>
        <w:gridCol w:w="630"/>
        <w:gridCol w:w="520"/>
        <w:gridCol w:w="330"/>
        <w:gridCol w:w="842"/>
        <w:gridCol w:w="20"/>
      </w:tblGrid>
      <w:tr w:rsidR="00585A14" w:rsidRPr="00C80B57" w14:paraId="09ED6D45" w14:textId="77777777" w:rsidTr="001E44DB">
        <w:trPr>
          <w:trHeight w:val="265"/>
        </w:trPr>
        <w:tc>
          <w:tcPr>
            <w:tcW w:w="3209" w:type="dxa"/>
          </w:tcPr>
          <w:p w14:paraId="611A62EE" w14:textId="77777777" w:rsidR="00585A14" w:rsidRPr="00C80B57" w:rsidRDefault="00585A14" w:rsidP="00724771">
            <w:pPr>
              <w:spacing w:line="320" w:lineRule="exact"/>
              <w:jc w:val="thaiDistribute"/>
              <w:rPr>
                <w:rFonts w:asciiTheme="majorBidi" w:hAnsiTheme="majorBidi" w:cstheme="majorBidi"/>
                <w:sz w:val="28"/>
                <w:szCs w:val="28"/>
                <w:cs/>
              </w:rPr>
            </w:pPr>
          </w:p>
        </w:tc>
        <w:tc>
          <w:tcPr>
            <w:tcW w:w="12017" w:type="dxa"/>
            <w:gridSpan w:val="27"/>
          </w:tcPr>
          <w:p w14:paraId="4C523CA5" w14:textId="4982C87C" w:rsidR="00585A14" w:rsidRPr="00C80B57" w:rsidRDefault="00585A14" w:rsidP="00724771">
            <w:pPr>
              <w:pBdr>
                <w:bottom w:val="single" w:sz="4" w:space="1" w:color="auto"/>
              </w:pBdr>
              <w:spacing w:line="320" w:lineRule="exact"/>
              <w:jc w:val="right"/>
              <w:rPr>
                <w:rFonts w:asciiTheme="majorBidi" w:hAnsiTheme="majorBidi" w:cstheme="majorBidi"/>
                <w:sz w:val="28"/>
                <w:szCs w:val="28"/>
              </w:rPr>
            </w:pPr>
            <w:r w:rsidRPr="00C80B57">
              <w:rPr>
                <w:rFonts w:asciiTheme="majorBidi" w:hAnsiTheme="majorBidi" w:cstheme="majorBidi"/>
                <w:snapToGrid w:val="0"/>
                <w:sz w:val="28"/>
                <w:szCs w:val="28"/>
                <w:lang w:eastAsia="th-TH"/>
              </w:rPr>
              <w:t>(</w:t>
            </w:r>
            <w:r w:rsidRPr="00C80B57">
              <w:rPr>
                <w:rFonts w:asciiTheme="majorBidi" w:hAnsiTheme="majorBidi" w:cstheme="majorBidi"/>
                <w:snapToGrid w:val="0"/>
                <w:sz w:val="28"/>
                <w:szCs w:val="28"/>
                <w:cs/>
                <w:lang w:eastAsia="th-TH"/>
              </w:rPr>
              <w:t>หน่วย : พันบาท)</w:t>
            </w:r>
          </w:p>
        </w:tc>
      </w:tr>
      <w:tr w:rsidR="00585A14" w:rsidRPr="00C80B57" w14:paraId="1E24BF15" w14:textId="77777777" w:rsidTr="001E44DB">
        <w:trPr>
          <w:trHeight w:val="265"/>
        </w:trPr>
        <w:tc>
          <w:tcPr>
            <w:tcW w:w="3209" w:type="dxa"/>
          </w:tcPr>
          <w:p w14:paraId="7485B60C" w14:textId="77777777" w:rsidR="00585A14" w:rsidRPr="00C80B57" w:rsidRDefault="00585A14" w:rsidP="00724771">
            <w:pPr>
              <w:spacing w:line="320" w:lineRule="exact"/>
              <w:jc w:val="thaiDistribute"/>
              <w:rPr>
                <w:rFonts w:asciiTheme="majorBidi" w:hAnsiTheme="majorBidi" w:cstheme="majorBidi"/>
                <w:sz w:val="28"/>
                <w:szCs w:val="28"/>
                <w:cs/>
              </w:rPr>
            </w:pPr>
          </w:p>
        </w:tc>
        <w:tc>
          <w:tcPr>
            <w:tcW w:w="12017" w:type="dxa"/>
            <w:gridSpan w:val="27"/>
          </w:tcPr>
          <w:p w14:paraId="48A5DD39" w14:textId="1F755AEC" w:rsidR="00585A14" w:rsidRPr="00C80B57" w:rsidRDefault="00585A14" w:rsidP="00724771">
            <w:pPr>
              <w:pBdr>
                <w:bottom w:val="single" w:sz="4" w:space="1" w:color="auto"/>
              </w:pBdr>
              <w:spacing w:line="320" w:lineRule="exact"/>
              <w:jc w:val="center"/>
              <w:rPr>
                <w:rFonts w:asciiTheme="majorBidi" w:hAnsiTheme="majorBidi" w:cstheme="majorBidi"/>
                <w:sz w:val="28"/>
                <w:szCs w:val="28"/>
              </w:rPr>
            </w:pPr>
            <w:r w:rsidRPr="00C80B57">
              <w:rPr>
                <w:rFonts w:asciiTheme="majorBidi" w:hAnsiTheme="majorBidi" w:cstheme="majorBidi"/>
                <w:sz w:val="28"/>
                <w:szCs w:val="28"/>
                <w:cs/>
              </w:rPr>
              <w:t>งบการเงินรวม</w:t>
            </w:r>
          </w:p>
        </w:tc>
      </w:tr>
      <w:tr w:rsidR="00585A14" w:rsidRPr="00C80B57" w14:paraId="329F4EC9" w14:textId="77777777" w:rsidTr="001E44DB">
        <w:trPr>
          <w:trHeight w:val="265"/>
        </w:trPr>
        <w:tc>
          <w:tcPr>
            <w:tcW w:w="3209" w:type="dxa"/>
          </w:tcPr>
          <w:p w14:paraId="02C34746" w14:textId="77777777" w:rsidR="00585A14" w:rsidRPr="00C80B57" w:rsidRDefault="00585A14" w:rsidP="00724771">
            <w:pPr>
              <w:spacing w:line="320" w:lineRule="exact"/>
              <w:jc w:val="thaiDistribute"/>
              <w:rPr>
                <w:rFonts w:asciiTheme="majorBidi" w:hAnsiTheme="majorBidi" w:cstheme="majorBidi"/>
                <w:sz w:val="28"/>
                <w:szCs w:val="28"/>
                <w:cs/>
              </w:rPr>
            </w:pPr>
          </w:p>
        </w:tc>
        <w:tc>
          <w:tcPr>
            <w:tcW w:w="12017" w:type="dxa"/>
            <w:gridSpan w:val="27"/>
          </w:tcPr>
          <w:p w14:paraId="1891F637" w14:textId="1AE31D93" w:rsidR="00585A14" w:rsidRPr="00C80B57" w:rsidRDefault="00585A14" w:rsidP="00724771">
            <w:pPr>
              <w:pBdr>
                <w:bottom w:val="single" w:sz="4" w:space="1" w:color="auto"/>
              </w:pBdr>
              <w:spacing w:line="320" w:lineRule="exact"/>
              <w:jc w:val="center"/>
              <w:rPr>
                <w:rFonts w:asciiTheme="majorBidi" w:hAnsiTheme="majorBidi" w:cstheme="majorBidi"/>
                <w:sz w:val="28"/>
                <w:szCs w:val="28"/>
              </w:rPr>
            </w:pPr>
            <w:r w:rsidRPr="00C80B57">
              <w:rPr>
                <w:rFonts w:asciiTheme="majorBidi" w:hAnsiTheme="majorBidi" w:cstheme="majorBidi"/>
                <w:sz w:val="28"/>
                <w:szCs w:val="28"/>
                <w:cs/>
              </w:rPr>
              <w:t xml:space="preserve">สำหรับงวดหกเดือนสิ้นสุดวันที่ </w:t>
            </w:r>
            <w:r w:rsidRPr="00C80B57">
              <w:rPr>
                <w:rFonts w:asciiTheme="majorBidi" w:hAnsiTheme="majorBidi" w:cstheme="majorBidi"/>
                <w:sz w:val="28"/>
                <w:szCs w:val="28"/>
              </w:rPr>
              <w:t xml:space="preserve">30 </w:t>
            </w:r>
            <w:r w:rsidRPr="00C80B57">
              <w:rPr>
                <w:rFonts w:asciiTheme="majorBidi" w:hAnsiTheme="majorBidi" w:cstheme="majorBidi"/>
                <w:sz w:val="28"/>
                <w:szCs w:val="28"/>
                <w:cs/>
              </w:rPr>
              <w:t>มิถุนายน</w:t>
            </w:r>
          </w:p>
        </w:tc>
      </w:tr>
      <w:tr w:rsidR="00470D61" w:rsidRPr="00C80B57" w14:paraId="0089FC77" w14:textId="77777777" w:rsidTr="00470D61">
        <w:trPr>
          <w:trHeight w:val="265"/>
        </w:trPr>
        <w:tc>
          <w:tcPr>
            <w:tcW w:w="3209" w:type="dxa"/>
          </w:tcPr>
          <w:p w14:paraId="249E4558" w14:textId="77777777" w:rsidR="00470D61" w:rsidRPr="00C80B57" w:rsidRDefault="00470D61" w:rsidP="00724771">
            <w:pPr>
              <w:spacing w:line="320" w:lineRule="exact"/>
              <w:jc w:val="thaiDistribute"/>
              <w:rPr>
                <w:rFonts w:asciiTheme="majorBidi" w:hAnsiTheme="majorBidi" w:cstheme="majorBidi"/>
                <w:sz w:val="28"/>
                <w:szCs w:val="28"/>
                <w:cs/>
              </w:rPr>
            </w:pPr>
          </w:p>
        </w:tc>
        <w:tc>
          <w:tcPr>
            <w:tcW w:w="1471" w:type="dxa"/>
            <w:gridSpan w:val="3"/>
            <w:shd w:val="clear" w:color="auto" w:fill="auto"/>
            <w:vAlign w:val="bottom"/>
          </w:tcPr>
          <w:p w14:paraId="66D71004" w14:textId="77777777" w:rsidR="00470D61" w:rsidRPr="00C80B57" w:rsidRDefault="00470D61" w:rsidP="00724771">
            <w:pPr>
              <w:pBdr>
                <w:bottom w:val="single" w:sz="4" w:space="1" w:color="auto"/>
              </w:pBdr>
              <w:spacing w:line="320" w:lineRule="exact"/>
              <w:jc w:val="center"/>
              <w:rPr>
                <w:rFonts w:asciiTheme="majorBidi" w:hAnsiTheme="majorBidi" w:cstheme="majorBidi"/>
                <w:sz w:val="28"/>
                <w:szCs w:val="28"/>
                <w:cs/>
              </w:rPr>
            </w:pPr>
            <w:r w:rsidRPr="00C80B57">
              <w:rPr>
                <w:rFonts w:asciiTheme="majorBidi" w:hAnsiTheme="majorBidi" w:cstheme="majorBidi"/>
                <w:sz w:val="28"/>
                <w:szCs w:val="28"/>
                <w:cs/>
              </w:rPr>
              <w:t>พัดลมติดเพดาน</w:t>
            </w:r>
          </w:p>
        </w:tc>
        <w:tc>
          <w:tcPr>
            <w:tcW w:w="1420" w:type="dxa"/>
            <w:gridSpan w:val="3"/>
            <w:shd w:val="clear" w:color="auto" w:fill="auto"/>
            <w:vAlign w:val="bottom"/>
          </w:tcPr>
          <w:p w14:paraId="638E5B7E" w14:textId="77777777" w:rsidR="00470D61" w:rsidRPr="00C80B57" w:rsidRDefault="00470D61" w:rsidP="00724771">
            <w:pPr>
              <w:pBdr>
                <w:bottom w:val="single" w:sz="4" w:space="1" w:color="auto"/>
              </w:pBdr>
              <w:spacing w:line="320" w:lineRule="exact"/>
              <w:jc w:val="center"/>
              <w:rPr>
                <w:rFonts w:asciiTheme="majorBidi" w:hAnsiTheme="majorBidi" w:cstheme="majorBidi"/>
                <w:spacing w:val="-6"/>
                <w:sz w:val="28"/>
                <w:szCs w:val="28"/>
              </w:rPr>
            </w:pPr>
            <w:r w:rsidRPr="00C80B57">
              <w:rPr>
                <w:rFonts w:asciiTheme="majorBidi" w:hAnsiTheme="majorBidi" w:cstheme="majorBidi"/>
                <w:spacing w:val="-6"/>
                <w:sz w:val="28"/>
                <w:szCs w:val="28"/>
                <w:cs/>
              </w:rPr>
              <w:t>ให้เช่าอสังหาริมทรัพย์</w:t>
            </w:r>
          </w:p>
        </w:tc>
        <w:tc>
          <w:tcPr>
            <w:tcW w:w="1589" w:type="dxa"/>
            <w:gridSpan w:val="4"/>
            <w:shd w:val="clear" w:color="auto" w:fill="auto"/>
            <w:vAlign w:val="bottom"/>
          </w:tcPr>
          <w:p w14:paraId="6758DC25" w14:textId="77777777" w:rsidR="00470D61" w:rsidRPr="00C80B57" w:rsidRDefault="00470D61" w:rsidP="00724771">
            <w:pPr>
              <w:pBdr>
                <w:bottom w:val="single" w:sz="4" w:space="1" w:color="auto"/>
              </w:pBdr>
              <w:spacing w:line="320" w:lineRule="exact"/>
              <w:jc w:val="center"/>
              <w:rPr>
                <w:rFonts w:asciiTheme="majorBidi" w:hAnsiTheme="majorBidi" w:cstheme="majorBidi"/>
                <w:spacing w:val="-4"/>
                <w:sz w:val="28"/>
                <w:szCs w:val="28"/>
              </w:rPr>
            </w:pPr>
            <w:r w:rsidRPr="00C80B57">
              <w:rPr>
                <w:rFonts w:asciiTheme="majorBidi" w:hAnsiTheme="majorBidi" w:cstheme="majorBidi"/>
                <w:spacing w:val="-4"/>
                <w:sz w:val="28"/>
                <w:szCs w:val="28"/>
                <w:cs/>
              </w:rPr>
              <w:t>ห้องจัดเลี้ยงและร้านอาหาร</w:t>
            </w:r>
            <w:r w:rsidRPr="00C80B57">
              <w:rPr>
                <w:rFonts w:asciiTheme="majorBidi" w:hAnsiTheme="majorBidi" w:cstheme="majorBidi"/>
                <w:spacing w:val="-4"/>
                <w:sz w:val="28"/>
                <w:szCs w:val="28"/>
              </w:rPr>
              <w:t>*</w:t>
            </w:r>
          </w:p>
        </w:tc>
        <w:tc>
          <w:tcPr>
            <w:tcW w:w="1491" w:type="dxa"/>
            <w:gridSpan w:val="2"/>
            <w:vAlign w:val="bottom"/>
          </w:tcPr>
          <w:p w14:paraId="57025C72" w14:textId="77777777" w:rsidR="00470D61" w:rsidRPr="00C80B57" w:rsidRDefault="00470D61" w:rsidP="00724771">
            <w:pPr>
              <w:pBdr>
                <w:bottom w:val="single" w:sz="4" w:space="1" w:color="auto"/>
              </w:pBdr>
              <w:spacing w:line="320" w:lineRule="exact"/>
              <w:jc w:val="center"/>
              <w:rPr>
                <w:rFonts w:asciiTheme="majorBidi" w:hAnsiTheme="majorBidi" w:cstheme="majorBidi"/>
                <w:sz w:val="28"/>
                <w:szCs w:val="28"/>
                <w:cs/>
              </w:rPr>
            </w:pPr>
            <w:r w:rsidRPr="00C80B57">
              <w:rPr>
                <w:rFonts w:asciiTheme="majorBidi" w:hAnsiTheme="majorBidi" w:cstheme="majorBidi"/>
                <w:sz w:val="28"/>
                <w:szCs w:val="28"/>
                <w:cs/>
              </w:rPr>
              <w:t>พัฒนาอสังหาริมทรัพย์</w:t>
            </w:r>
          </w:p>
        </w:tc>
        <w:tc>
          <w:tcPr>
            <w:tcW w:w="1591" w:type="dxa"/>
            <w:gridSpan w:val="4"/>
            <w:vAlign w:val="bottom"/>
          </w:tcPr>
          <w:p w14:paraId="10A15590" w14:textId="77777777" w:rsidR="00470D61" w:rsidRPr="00C80B57" w:rsidRDefault="00470D61" w:rsidP="00724771">
            <w:pPr>
              <w:pBdr>
                <w:bottom w:val="single" w:sz="4" w:space="1" w:color="auto"/>
              </w:pBdr>
              <w:spacing w:line="320" w:lineRule="exact"/>
              <w:jc w:val="center"/>
              <w:rPr>
                <w:rFonts w:asciiTheme="majorBidi" w:hAnsiTheme="majorBidi" w:cstheme="majorBidi"/>
                <w:sz w:val="28"/>
                <w:szCs w:val="28"/>
              </w:rPr>
            </w:pPr>
            <w:r w:rsidRPr="00C80B57">
              <w:rPr>
                <w:rFonts w:asciiTheme="majorBidi" w:hAnsiTheme="majorBidi" w:cstheme="majorBidi"/>
                <w:sz w:val="28"/>
                <w:szCs w:val="28"/>
                <w:cs/>
              </w:rPr>
              <w:t>พลังงานทดแทน</w:t>
            </w:r>
          </w:p>
        </w:tc>
        <w:tc>
          <w:tcPr>
            <w:tcW w:w="1469" w:type="dxa"/>
            <w:gridSpan w:val="3"/>
            <w:vAlign w:val="bottom"/>
          </w:tcPr>
          <w:p w14:paraId="14C2D3A4" w14:textId="3E7C40B6" w:rsidR="00470D61" w:rsidRPr="00C80B57" w:rsidRDefault="00470D61" w:rsidP="00470D61">
            <w:pPr>
              <w:pBdr>
                <w:bottom w:val="single" w:sz="4" w:space="1" w:color="auto"/>
              </w:pBdr>
              <w:spacing w:line="320" w:lineRule="exact"/>
              <w:jc w:val="center"/>
              <w:rPr>
                <w:rFonts w:asciiTheme="majorBidi" w:hAnsiTheme="majorBidi" w:cstheme="majorBidi"/>
                <w:sz w:val="28"/>
                <w:szCs w:val="28"/>
                <w:cs/>
              </w:rPr>
            </w:pPr>
            <w:r w:rsidRPr="00C80B57">
              <w:rPr>
                <w:rFonts w:asciiTheme="majorBidi" w:hAnsiTheme="majorBidi" w:cstheme="majorBidi" w:hint="cs"/>
                <w:sz w:val="28"/>
                <w:szCs w:val="28"/>
                <w:cs/>
              </w:rPr>
              <w:t>รับเหมาก่อสร้าง</w:t>
            </w:r>
          </w:p>
        </w:tc>
        <w:tc>
          <w:tcPr>
            <w:tcW w:w="1274" w:type="dxa"/>
            <w:gridSpan w:val="4"/>
            <w:vAlign w:val="bottom"/>
          </w:tcPr>
          <w:p w14:paraId="185C281E" w14:textId="207A740D" w:rsidR="00470D61" w:rsidRPr="00C80B57" w:rsidRDefault="00470D61" w:rsidP="00724771">
            <w:pPr>
              <w:pBdr>
                <w:bottom w:val="single" w:sz="4" w:space="1" w:color="auto"/>
              </w:pBdr>
              <w:spacing w:line="320" w:lineRule="exact"/>
              <w:jc w:val="center"/>
              <w:rPr>
                <w:rFonts w:asciiTheme="majorBidi" w:hAnsiTheme="majorBidi" w:cstheme="majorBidi"/>
                <w:sz w:val="28"/>
                <w:szCs w:val="28"/>
                <w:cs/>
              </w:rPr>
            </w:pPr>
            <w:r w:rsidRPr="00C80B57">
              <w:rPr>
                <w:rFonts w:asciiTheme="majorBidi" w:hAnsiTheme="majorBidi" w:cstheme="majorBidi"/>
                <w:sz w:val="28"/>
                <w:szCs w:val="28"/>
                <w:cs/>
              </w:rPr>
              <w:t>ให้กู้ยืม</w:t>
            </w:r>
          </w:p>
        </w:tc>
        <w:tc>
          <w:tcPr>
            <w:tcW w:w="1712" w:type="dxa"/>
            <w:gridSpan w:val="4"/>
            <w:shd w:val="clear" w:color="auto" w:fill="auto"/>
            <w:vAlign w:val="bottom"/>
          </w:tcPr>
          <w:p w14:paraId="227BC039" w14:textId="77777777" w:rsidR="00470D61" w:rsidRPr="00C80B57" w:rsidRDefault="00470D61" w:rsidP="00724771">
            <w:pPr>
              <w:pBdr>
                <w:bottom w:val="single" w:sz="4" w:space="1" w:color="auto"/>
              </w:pBdr>
              <w:spacing w:line="320" w:lineRule="exact"/>
              <w:ind w:left="-57" w:right="-57"/>
              <w:jc w:val="center"/>
              <w:rPr>
                <w:rFonts w:asciiTheme="majorBidi" w:hAnsiTheme="majorBidi" w:cstheme="majorBidi"/>
                <w:sz w:val="28"/>
                <w:szCs w:val="28"/>
                <w:cs/>
              </w:rPr>
            </w:pPr>
            <w:r w:rsidRPr="00C80B57">
              <w:rPr>
                <w:rFonts w:asciiTheme="majorBidi" w:hAnsiTheme="majorBidi" w:cstheme="majorBidi"/>
                <w:sz w:val="28"/>
                <w:szCs w:val="28"/>
                <w:cs/>
              </w:rPr>
              <w:t>รวม</w:t>
            </w:r>
          </w:p>
        </w:tc>
      </w:tr>
      <w:tr w:rsidR="00FF6AD4" w:rsidRPr="00C80B57" w14:paraId="2639B974" w14:textId="77777777" w:rsidTr="00470D61">
        <w:trPr>
          <w:trHeight w:val="265"/>
        </w:trPr>
        <w:tc>
          <w:tcPr>
            <w:tcW w:w="3209" w:type="dxa"/>
          </w:tcPr>
          <w:p w14:paraId="48A705B8" w14:textId="77777777" w:rsidR="00FF6AD4" w:rsidRPr="00C80B57" w:rsidRDefault="00FF6AD4" w:rsidP="00724771">
            <w:pPr>
              <w:spacing w:line="320" w:lineRule="exact"/>
              <w:jc w:val="thaiDistribute"/>
              <w:rPr>
                <w:rFonts w:asciiTheme="majorBidi" w:hAnsiTheme="majorBidi" w:cstheme="majorBidi"/>
                <w:sz w:val="28"/>
                <w:szCs w:val="28"/>
                <w:cs/>
              </w:rPr>
            </w:pPr>
          </w:p>
        </w:tc>
        <w:tc>
          <w:tcPr>
            <w:tcW w:w="751" w:type="dxa"/>
            <w:gridSpan w:val="2"/>
            <w:shd w:val="clear" w:color="auto" w:fill="auto"/>
          </w:tcPr>
          <w:p w14:paraId="4A934F4B" w14:textId="77777777" w:rsidR="00FF6AD4" w:rsidRPr="00C80B57" w:rsidRDefault="00FF6AD4" w:rsidP="00724771">
            <w:pPr>
              <w:pBdr>
                <w:bottom w:val="single" w:sz="4" w:space="1" w:color="auto"/>
              </w:pBdr>
              <w:spacing w:line="320" w:lineRule="exact"/>
              <w:jc w:val="center"/>
              <w:rPr>
                <w:rFonts w:asciiTheme="majorBidi" w:hAnsiTheme="majorBidi" w:cstheme="majorBidi"/>
                <w:sz w:val="28"/>
                <w:szCs w:val="28"/>
              </w:rPr>
            </w:pPr>
            <w:r w:rsidRPr="00C80B57">
              <w:rPr>
                <w:rFonts w:asciiTheme="majorBidi" w:hAnsiTheme="majorBidi" w:cstheme="majorBidi"/>
                <w:sz w:val="28"/>
                <w:szCs w:val="28"/>
              </w:rPr>
              <w:t>2563</w:t>
            </w:r>
          </w:p>
        </w:tc>
        <w:tc>
          <w:tcPr>
            <w:tcW w:w="720" w:type="dxa"/>
            <w:shd w:val="clear" w:color="auto" w:fill="auto"/>
          </w:tcPr>
          <w:p w14:paraId="1055C152" w14:textId="77777777" w:rsidR="00FF6AD4" w:rsidRPr="00C80B57" w:rsidRDefault="00FF6AD4" w:rsidP="00724771">
            <w:pPr>
              <w:pBdr>
                <w:bottom w:val="single" w:sz="4" w:space="1" w:color="auto"/>
              </w:pBdr>
              <w:spacing w:line="320" w:lineRule="exact"/>
              <w:jc w:val="center"/>
              <w:rPr>
                <w:rFonts w:asciiTheme="majorBidi" w:hAnsiTheme="majorBidi" w:cstheme="majorBidi"/>
                <w:sz w:val="28"/>
                <w:szCs w:val="28"/>
              </w:rPr>
            </w:pPr>
            <w:r w:rsidRPr="00C80B57">
              <w:rPr>
                <w:rFonts w:asciiTheme="majorBidi" w:hAnsiTheme="majorBidi" w:cstheme="majorBidi"/>
                <w:sz w:val="28"/>
                <w:szCs w:val="28"/>
              </w:rPr>
              <w:t>2562</w:t>
            </w:r>
          </w:p>
        </w:tc>
        <w:tc>
          <w:tcPr>
            <w:tcW w:w="700" w:type="dxa"/>
            <w:shd w:val="clear" w:color="auto" w:fill="auto"/>
          </w:tcPr>
          <w:p w14:paraId="44E62ECC" w14:textId="77777777" w:rsidR="00FF6AD4" w:rsidRPr="00C80B57" w:rsidRDefault="00FF6AD4" w:rsidP="00724771">
            <w:pPr>
              <w:pBdr>
                <w:bottom w:val="single" w:sz="4" w:space="1" w:color="auto"/>
              </w:pBdr>
              <w:spacing w:line="320" w:lineRule="exact"/>
              <w:jc w:val="center"/>
              <w:rPr>
                <w:rFonts w:asciiTheme="majorBidi" w:hAnsiTheme="majorBidi" w:cstheme="majorBidi"/>
                <w:sz w:val="28"/>
                <w:szCs w:val="28"/>
              </w:rPr>
            </w:pPr>
            <w:r w:rsidRPr="00C80B57">
              <w:rPr>
                <w:rFonts w:asciiTheme="majorBidi" w:hAnsiTheme="majorBidi" w:cstheme="majorBidi"/>
                <w:sz w:val="28"/>
                <w:szCs w:val="28"/>
              </w:rPr>
              <w:t>2563</w:t>
            </w:r>
          </w:p>
        </w:tc>
        <w:tc>
          <w:tcPr>
            <w:tcW w:w="720" w:type="dxa"/>
            <w:gridSpan w:val="2"/>
            <w:shd w:val="clear" w:color="auto" w:fill="auto"/>
          </w:tcPr>
          <w:p w14:paraId="4D9E10F0" w14:textId="77777777" w:rsidR="00FF6AD4" w:rsidRPr="00C80B57" w:rsidRDefault="00FF6AD4" w:rsidP="00724771">
            <w:pPr>
              <w:pBdr>
                <w:bottom w:val="single" w:sz="4" w:space="1" w:color="auto"/>
              </w:pBdr>
              <w:spacing w:line="320" w:lineRule="exact"/>
              <w:jc w:val="center"/>
              <w:rPr>
                <w:rFonts w:asciiTheme="majorBidi" w:hAnsiTheme="majorBidi" w:cstheme="majorBidi"/>
                <w:sz w:val="28"/>
                <w:szCs w:val="28"/>
              </w:rPr>
            </w:pPr>
            <w:r w:rsidRPr="00C80B57">
              <w:rPr>
                <w:rFonts w:asciiTheme="majorBidi" w:hAnsiTheme="majorBidi" w:cstheme="majorBidi"/>
                <w:sz w:val="28"/>
                <w:szCs w:val="28"/>
              </w:rPr>
              <w:t>2562</w:t>
            </w:r>
          </w:p>
        </w:tc>
        <w:tc>
          <w:tcPr>
            <w:tcW w:w="794" w:type="dxa"/>
            <w:gridSpan w:val="2"/>
            <w:shd w:val="clear" w:color="auto" w:fill="auto"/>
          </w:tcPr>
          <w:p w14:paraId="43FCB64E" w14:textId="77777777" w:rsidR="00FF6AD4" w:rsidRPr="00C80B57" w:rsidRDefault="00FF6AD4" w:rsidP="00724771">
            <w:pPr>
              <w:pBdr>
                <w:bottom w:val="single" w:sz="4" w:space="1" w:color="auto"/>
              </w:pBdr>
              <w:spacing w:line="320" w:lineRule="exact"/>
              <w:jc w:val="center"/>
              <w:rPr>
                <w:rFonts w:asciiTheme="majorBidi" w:hAnsiTheme="majorBidi" w:cstheme="majorBidi"/>
                <w:sz w:val="28"/>
                <w:szCs w:val="28"/>
              </w:rPr>
            </w:pPr>
            <w:r w:rsidRPr="00C80B57">
              <w:rPr>
                <w:rFonts w:asciiTheme="majorBidi" w:hAnsiTheme="majorBidi" w:cstheme="majorBidi"/>
                <w:sz w:val="28"/>
                <w:szCs w:val="28"/>
              </w:rPr>
              <w:t>2563</w:t>
            </w:r>
          </w:p>
        </w:tc>
        <w:tc>
          <w:tcPr>
            <w:tcW w:w="795" w:type="dxa"/>
            <w:gridSpan w:val="2"/>
            <w:shd w:val="clear" w:color="auto" w:fill="auto"/>
          </w:tcPr>
          <w:p w14:paraId="50EAB67C" w14:textId="77777777" w:rsidR="00FF6AD4" w:rsidRPr="00C80B57" w:rsidRDefault="00FF6AD4" w:rsidP="00724771">
            <w:pPr>
              <w:pBdr>
                <w:bottom w:val="single" w:sz="4" w:space="1" w:color="auto"/>
              </w:pBdr>
              <w:spacing w:line="320" w:lineRule="exact"/>
              <w:jc w:val="center"/>
              <w:rPr>
                <w:rFonts w:asciiTheme="majorBidi" w:hAnsiTheme="majorBidi" w:cstheme="majorBidi"/>
                <w:sz w:val="28"/>
                <w:szCs w:val="28"/>
              </w:rPr>
            </w:pPr>
            <w:r w:rsidRPr="00C80B57">
              <w:rPr>
                <w:rFonts w:asciiTheme="majorBidi" w:hAnsiTheme="majorBidi" w:cstheme="majorBidi"/>
                <w:sz w:val="28"/>
                <w:szCs w:val="28"/>
              </w:rPr>
              <w:t>2562</w:t>
            </w:r>
          </w:p>
        </w:tc>
        <w:tc>
          <w:tcPr>
            <w:tcW w:w="771" w:type="dxa"/>
          </w:tcPr>
          <w:p w14:paraId="57679F51" w14:textId="77777777" w:rsidR="00FF6AD4" w:rsidRPr="00C80B57" w:rsidRDefault="00FF6AD4" w:rsidP="00724771">
            <w:pPr>
              <w:pBdr>
                <w:bottom w:val="single" w:sz="4" w:space="1" w:color="auto"/>
              </w:pBdr>
              <w:spacing w:line="320" w:lineRule="exact"/>
              <w:jc w:val="center"/>
              <w:rPr>
                <w:rFonts w:asciiTheme="majorBidi" w:hAnsiTheme="majorBidi" w:cstheme="majorBidi"/>
                <w:sz w:val="28"/>
                <w:szCs w:val="28"/>
              </w:rPr>
            </w:pPr>
            <w:r w:rsidRPr="00C80B57">
              <w:rPr>
                <w:rFonts w:asciiTheme="majorBidi" w:hAnsiTheme="majorBidi" w:cstheme="majorBidi"/>
                <w:sz w:val="28"/>
                <w:szCs w:val="28"/>
              </w:rPr>
              <w:t>2563</w:t>
            </w:r>
          </w:p>
        </w:tc>
        <w:tc>
          <w:tcPr>
            <w:tcW w:w="720" w:type="dxa"/>
          </w:tcPr>
          <w:p w14:paraId="3D57D253" w14:textId="77777777" w:rsidR="00FF6AD4" w:rsidRPr="00C80B57" w:rsidRDefault="00FF6AD4" w:rsidP="00724771">
            <w:pPr>
              <w:pBdr>
                <w:bottom w:val="single" w:sz="4" w:space="1" w:color="auto"/>
              </w:pBdr>
              <w:spacing w:line="320" w:lineRule="exact"/>
              <w:jc w:val="center"/>
              <w:rPr>
                <w:rFonts w:asciiTheme="majorBidi" w:hAnsiTheme="majorBidi" w:cstheme="majorBidi"/>
                <w:sz w:val="28"/>
                <w:szCs w:val="28"/>
              </w:rPr>
            </w:pPr>
            <w:r w:rsidRPr="00C80B57">
              <w:rPr>
                <w:rFonts w:asciiTheme="majorBidi" w:hAnsiTheme="majorBidi" w:cstheme="majorBidi"/>
                <w:sz w:val="28"/>
                <w:szCs w:val="28"/>
              </w:rPr>
              <w:t>2562</w:t>
            </w:r>
          </w:p>
        </w:tc>
        <w:tc>
          <w:tcPr>
            <w:tcW w:w="794" w:type="dxa"/>
            <w:gridSpan w:val="2"/>
          </w:tcPr>
          <w:p w14:paraId="6D2C8334" w14:textId="77777777" w:rsidR="00FF6AD4" w:rsidRPr="00C80B57" w:rsidRDefault="00FF6AD4" w:rsidP="00724771">
            <w:pPr>
              <w:pBdr>
                <w:bottom w:val="single" w:sz="4" w:space="1" w:color="auto"/>
              </w:pBdr>
              <w:spacing w:line="320" w:lineRule="exact"/>
              <w:jc w:val="center"/>
              <w:rPr>
                <w:rFonts w:asciiTheme="majorBidi" w:hAnsiTheme="majorBidi" w:cstheme="majorBidi"/>
                <w:sz w:val="28"/>
                <w:szCs w:val="28"/>
              </w:rPr>
            </w:pPr>
            <w:r w:rsidRPr="00C80B57">
              <w:rPr>
                <w:rFonts w:asciiTheme="majorBidi" w:hAnsiTheme="majorBidi" w:cstheme="majorBidi"/>
                <w:sz w:val="28"/>
                <w:szCs w:val="28"/>
              </w:rPr>
              <w:t>2563</w:t>
            </w:r>
          </w:p>
        </w:tc>
        <w:tc>
          <w:tcPr>
            <w:tcW w:w="797" w:type="dxa"/>
            <w:gridSpan w:val="2"/>
          </w:tcPr>
          <w:p w14:paraId="5FB265EA" w14:textId="77777777" w:rsidR="00FF6AD4" w:rsidRPr="00C80B57" w:rsidRDefault="00FF6AD4" w:rsidP="00724771">
            <w:pPr>
              <w:pBdr>
                <w:bottom w:val="single" w:sz="4" w:space="1" w:color="auto"/>
              </w:pBdr>
              <w:spacing w:line="320" w:lineRule="exact"/>
              <w:jc w:val="center"/>
              <w:rPr>
                <w:rFonts w:asciiTheme="majorBidi" w:hAnsiTheme="majorBidi" w:cstheme="majorBidi"/>
                <w:sz w:val="28"/>
                <w:szCs w:val="28"/>
              </w:rPr>
            </w:pPr>
            <w:r w:rsidRPr="00C80B57">
              <w:rPr>
                <w:rFonts w:asciiTheme="majorBidi" w:hAnsiTheme="majorBidi" w:cstheme="majorBidi"/>
                <w:sz w:val="28"/>
                <w:szCs w:val="28"/>
              </w:rPr>
              <w:t>2562</w:t>
            </w:r>
          </w:p>
        </w:tc>
        <w:tc>
          <w:tcPr>
            <w:tcW w:w="749" w:type="dxa"/>
          </w:tcPr>
          <w:p w14:paraId="45499322" w14:textId="1DCBC658" w:rsidR="00FF6AD4" w:rsidRPr="00C80B57" w:rsidRDefault="00FF6AD4" w:rsidP="00724771">
            <w:pPr>
              <w:pBdr>
                <w:bottom w:val="single" w:sz="4" w:space="1" w:color="auto"/>
              </w:pBdr>
              <w:spacing w:line="320" w:lineRule="exact"/>
              <w:jc w:val="center"/>
              <w:rPr>
                <w:rFonts w:asciiTheme="majorBidi" w:hAnsiTheme="majorBidi" w:cstheme="majorBidi"/>
                <w:sz w:val="28"/>
                <w:szCs w:val="28"/>
              </w:rPr>
            </w:pPr>
            <w:r w:rsidRPr="00C80B57">
              <w:rPr>
                <w:rFonts w:asciiTheme="majorBidi" w:hAnsiTheme="majorBidi" w:cstheme="majorBidi"/>
                <w:sz w:val="28"/>
                <w:szCs w:val="28"/>
              </w:rPr>
              <w:t>2563</w:t>
            </w:r>
          </w:p>
        </w:tc>
        <w:tc>
          <w:tcPr>
            <w:tcW w:w="720" w:type="dxa"/>
            <w:gridSpan w:val="2"/>
          </w:tcPr>
          <w:p w14:paraId="13C21425" w14:textId="2D84CF20" w:rsidR="00FF6AD4" w:rsidRPr="00C80B57" w:rsidRDefault="00FF6AD4" w:rsidP="00724771">
            <w:pPr>
              <w:pBdr>
                <w:bottom w:val="single" w:sz="4" w:space="1" w:color="auto"/>
              </w:pBdr>
              <w:spacing w:line="320" w:lineRule="exact"/>
              <w:jc w:val="center"/>
              <w:rPr>
                <w:rFonts w:asciiTheme="majorBidi" w:hAnsiTheme="majorBidi" w:cstheme="majorBidi"/>
                <w:sz w:val="28"/>
                <w:szCs w:val="28"/>
              </w:rPr>
            </w:pPr>
            <w:r w:rsidRPr="00C80B57">
              <w:rPr>
                <w:rFonts w:asciiTheme="majorBidi" w:hAnsiTheme="majorBidi" w:cstheme="majorBidi"/>
                <w:sz w:val="28"/>
                <w:szCs w:val="28"/>
              </w:rPr>
              <w:t>2562</w:t>
            </w:r>
          </w:p>
        </w:tc>
        <w:tc>
          <w:tcPr>
            <w:tcW w:w="644" w:type="dxa"/>
            <w:gridSpan w:val="3"/>
          </w:tcPr>
          <w:p w14:paraId="59FC9DCB" w14:textId="113E07E8" w:rsidR="00FF6AD4" w:rsidRPr="00C80B57" w:rsidRDefault="00FF6AD4" w:rsidP="00724771">
            <w:pPr>
              <w:pBdr>
                <w:bottom w:val="single" w:sz="4" w:space="1" w:color="auto"/>
              </w:pBdr>
              <w:spacing w:line="320" w:lineRule="exact"/>
              <w:jc w:val="center"/>
              <w:rPr>
                <w:rFonts w:asciiTheme="majorBidi" w:hAnsiTheme="majorBidi" w:cstheme="majorBidi"/>
                <w:sz w:val="28"/>
                <w:szCs w:val="28"/>
              </w:rPr>
            </w:pPr>
            <w:r w:rsidRPr="00C80B57">
              <w:rPr>
                <w:rFonts w:asciiTheme="majorBidi" w:hAnsiTheme="majorBidi" w:cstheme="majorBidi"/>
                <w:sz w:val="28"/>
                <w:szCs w:val="28"/>
              </w:rPr>
              <w:t>2563</w:t>
            </w:r>
          </w:p>
        </w:tc>
        <w:tc>
          <w:tcPr>
            <w:tcW w:w="630" w:type="dxa"/>
          </w:tcPr>
          <w:p w14:paraId="4B3E6224" w14:textId="77777777" w:rsidR="00FF6AD4" w:rsidRPr="00C80B57" w:rsidRDefault="00FF6AD4" w:rsidP="00724771">
            <w:pPr>
              <w:pBdr>
                <w:bottom w:val="single" w:sz="4" w:space="1" w:color="auto"/>
              </w:pBdr>
              <w:spacing w:line="320" w:lineRule="exact"/>
              <w:jc w:val="center"/>
              <w:rPr>
                <w:rFonts w:asciiTheme="majorBidi" w:hAnsiTheme="majorBidi" w:cstheme="majorBidi"/>
                <w:sz w:val="28"/>
                <w:szCs w:val="28"/>
              </w:rPr>
            </w:pPr>
            <w:r w:rsidRPr="00C80B57">
              <w:rPr>
                <w:rFonts w:asciiTheme="majorBidi" w:hAnsiTheme="majorBidi" w:cstheme="majorBidi"/>
                <w:sz w:val="28"/>
                <w:szCs w:val="28"/>
              </w:rPr>
              <w:t>2562</w:t>
            </w:r>
          </w:p>
        </w:tc>
        <w:tc>
          <w:tcPr>
            <w:tcW w:w="850" w:type="dxa"/>
            <w:gridSpan w:val="2"/>
            <w:shd w:val="clear" w:color="auto" w:fill="auto"/>
          </w:tcPr>
          <w:p w14:paraId="3347E069" w14:textId="77777777" w:rsidR="00FF6AD4" w:rsidRPr="00C80B57" w:rsidRDefault="00FF6AD4" w:rsidP="00724771">
            <w:pPr>
              <w:pBdr>
                <w:bottom w:val="single" w:sz="4" w:space="1" w:color="auto"/>
              </w:pBdr>
              <w:spacing w:line="320" w:lineRule="exact"/>
              <w:ind w:left="-57" w:right="-57"/>
              <w:jc w:val="center"/>
              <w:rPr>
                <w:rFonts w:asciiTheme="majorBidi" w:hAnsiTheme="majorBidi" w:cstheme="majorBidi"/>
                <w:sz w:val="28"/>
                <w:szCs w:val="28"/>
              </w:rPr>
            </w:pPr>
            <w:r w:rsidRPr="00C80B57">
              <w:rPr>
                <w:rFonts w:asciiTheme="majorBidi" w:hAnsiTheme="majorBidi" w:cstheme="majorBidi"/>
                <w:sz w:val="28"/>
                <w:szCs w:val="28"/>
              </w:rPr>
              <w:t>2563</w:t>
            </w:r>
          </w:p>
        </w:tc>
        <w:tc>
          <w:tcPr>
            <w:tcW w:w="862" w:type="dxa"/>
            <w:gridSpan w:val="2"/>
            <w:shd w:val="clear" w:color="auto" w:fill="auto"/>
          </w:tcPr>
          <w:p w14:paraId="6778F41C" w14:textId="77777777" w:rsidR="00FF6AD4" w:rsidRPr="00C80B57" w:rsidRDefault="00FF6AD4" w:rsidP="00724771">
            <w:pPr>
              <w:pBdr>
                <w:bottom w:val="single" w:sz="4" w:space="1" w:color="auto"/>
              </w:pBdr>
              <w:spacing w:line="320" w:lineRule="exact"/>
              <w:ind w:left="-57" w:right="-57"/>
              <w:jc w:val="center"/>
              <w:rPr>
                <w:rFonts w:asciiTheme="majorBidi" w:hAnsiTheme="majorBidi" w:cstheme="majorBidi"/>
                <w:sz w:val="28"/>
                <w:szCs w:val="28"/>
              </w:rPr>
            </w:pPr>
            <w:r w:rsidRPr="00C80B57">
              <w:rPr>
                <w:rFonts w:asciiTheme="majorBidi" w:hAnsiTheme="majorBidi" w:cstheme="majorBidi"/>
                <w:sz w:val="28"/>
                <w:szCs w:val="28"/>
              </w:rPr>
              <w:t>2562</w:t>
            </w:r>
          </w:p>
        </w:tc>
      </w:tr>
      <w:tr w:rsidR="00470D61" w:rsidRPr="00C80B57" w14:paraId="452760AB" w14:textId="77777777" w:rsidTr="00470D61">
        <w:trPr>
          <w:trHeight w:val="265"/>
        </w:trPr>
        <w:tc>
          <w:tcPr>
            <w:tcW w:w="3209" w:type="dxa"/>
          </w:tcPr>
          <w:p w14:paraId="0F8C6478" w14:textId="77777777" w:rsidR="00470D61" w:rsidRPr="00C80B57" w:rsidRDefault="00470D61" w:rsidP="00BF5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rPr>
            </w:pPr>
            <w:r w:rsidRPr="00C80B57">
              <w:rPr>
                <w:rFonts w:asciiTheme="majorBidi" w:hAnsiTheme="majorBidi" w:cstheme="majorBidi"/>
                <w:spacing w:val="-4"/>
                <w:sz w:val="28"/>
                <w:szCs w:val="28"/>
                <w:cs/>
              </w:rPr>
              <w:t>รายได้จากการขายและการให้บริการ</w:t>
            </w:r>
          </w:p>
        </w:tc>
        <w:tc>
          <w:tcPr>
            <w:tcW w:w="751" w:type="dxa"/>
            <w:gridSpan w:val="2"/>
            <w:shd w:val="clear" w:color="auto" w:fill="auto"/>
          </w:tcPr>
          <w:p w14:paraId="17F71475" w14:textId="60B8BE98" w:rsidR="00470D61" w:rsidRPr="00C80B57" w:rsidRDefault="00470D61" w:rsidP="00BF5D62">
            <w:pP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3,855</w:t>
            </w:r>
          </w:p>
        </w:tc>
        <w:tc>
          <w:tcPr>
            <w:tcW w:w="720" w:type="dxa"/>
            <w:shd w:val="clear" w:color="auto" w:fill="auto"/>
          </w:tcPr>
          <w:p w14:paraId="7CD87D34" w14:textId="77777777" w:rsidR="00470D61" w:rsidRPr="00C80B57" w:rsidRDefault="00470D61" w:rsidP="00BF5D62">
            <w:pP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7,088</w:t>
            </w:r>
          </w:p>
        </w:tc>
        <w:tc>
          <w:tcPr>
            <w:tcW w:w="700" w:type="dxa"/>
            <w:shd w:val="clear" w:color="auto" w:fill="auto"/>
          </w:tcPr>
          <w:p w14:paraId="184836A5" w14:textId="540F235B" w:rsidR="00470D61" w:rsidRPr="00C80B57" w:rsidRDefault="00470D61" w:rsidP="00BF5D62">
            <w:pP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72</w:t>
            </w:r>
          </w:p>
        </w:tc>
        <w:tc>
          <w:tcPr>
            <w:tcW w:w="720" w:type="dxa"/>
            <w:gridSpan w:val="2"/>
            <w:shd w:val="clear" w:color="auto" w:fill="auto"/>
          </w:tcPr>
          <w:p w14:paraId="25650A12" w14:textId="77777777" w:rsidR="00470D61" w:rsidRPr="00C80B57" w:rsidRDefault="00470D61" w:rsidP="00BF5D62">
            <w:pP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87</w:t>
            </w:r>
          </w:p>
        </w:tc>
        <w:tc>
          <w:tcPr>
            <w:tcW w:w="794" w:type="dxa"/>
            <w:gridSpan w:val="2"/>
            <w:shd w:val="clear" w:color="auto" w:fill="auto"/>
          </w:tcPr>
          <w:p w14:paraId="30401BDF" w14:textId="5864DA2E" w:rsidR="00470D61" w:rsidRPr="00C80B57" w:rsidRDefault="00470D61" w:rsidP="00BF5D62">
            <w:pP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16,138</w:t>
            </w:r>
          </w:p>
        </w:tc>
        <w:tc>
          <w:tcPr>
            <w:tcW w:w="795" w:type="dxa"/>
            <w:gridSpan w:val="2"/>
            <w:shd w:val="clear" w:color="auto" w:fill="auto"/>
          </w:tcPr>
          <w:p w14:paraId="267A10DB" w14:textId="77777777" w:rsidR="00470D61" w:rsidRPr="00C80B57" w:rsidRDefault="00470D61" w:rsidP="00BF5D62">
            <w:pP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47,007</w:t>
            </w:r>
          </w:p>
        </w:tc>
        <w:tc>
          <w:tcPr>
            <w:tcW w:w="771" w:type="dxa"/>
          </w:tcPr>
          <w:p w14:paraId="33E5690B" w14:textId="63CDE9EF" w:rsidR="00470D61" w:rsidRPr="00C80B57" w:rsidRDefault="00470D61" w:rsidP="00BF5D62">
            <w:pPr>
              <w:spacing w:line="320" w:lineRule="exact"/>
              <w:jc w:val="right"/>
              <w:rPr>
                <w:rFonts w:asciiTheme="majorBidi" w:hAnsiTheme="majorBidi" w:cstheme="majorBidi"/>
                <w:sz w:val="28"/>
                <w:szCs w:val="28"/>
                <w:cs/>
              </w:rPr>
            </w:pPr>
            <w:r w:rsidRPr="00C80B57">
              <w:rPr>
                <w:rFonts w:asciiTheme="majorBidi" w:hAnsiTheme="majorBidi" w:cstheme="majorBidi"/>
                <w:sz w:val="28"/>
                <w:szCs w:val="28"/>
              </w:rPr>
              <w:t>6,000</w:t>
            </w:r>
          </w:p>
        </w:tc>
        <w:tc>
          <w:tcPr>
            <w:tcW w:w="720" w:type="dxa"/>
          </w:tcPr>
          <w:p w14:paraId="02FB896A" w14:textId="77777777" w:rsidR="00470D61" w:rsidRPr="00C80B57" w:rsidRDefault="00470D61" w:rsidP="00BF5D62">
            <w:pP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5,950</w:t>
            </w:r>
          </w:p>
        </w:tc>
        <w:tc>
          <w:tcPr>
            <w:tcW w:w="794" w:type="dxa"/>
            <w:gridSpan w:val="2"/>
          </w:tcPr>
          <w:p w14:paraId="06D366C0" w14:textId="17B0342E" w:rsidR="00470D61" w:rsidRPr="00C80B57" w:rsidRDefault="00470D61" w:rsidP="00BF5D62">
            <w:pP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49,824</w:t>
            </w:r>
          </w:p>
        </w:tc>
        <w:tc>
          <w:tcPr>
            <w:tcW w:w="797" w:type="dxa"/>
            <w:gridSpan w:val="2"/>
          </w:tcPr>
          <w:p w14:paraId="771992EA" w14:textId="77777777" w:rsidR="00470D61" w:rsidRPr="00C80B57" w:rsidRDefault="00470D61" w:rsidP="00BF5D62">
            <w:pP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51,615</w:t>
            </w:r>
          </w:p>
        </w:tc>
        <w:tc>
          <w:tcPr>
            <w:tcW w:w="749" w:type="dxa"/>
          </w:tcPr>
          <w:p w14:paraId="7E01B34A" w14:textId="76919923" w:rsidR="00470D61" w:rsidRPr="00C80B57" w:rsidRDefault="00FF6AD4" w:rsidP="00BF5D62">
            <w:pP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12,789</w:t>
            </w:r>
          </w:p>
        </w:tc>
        <w:tc>
          <w:tcPr>
            <w:tcW w:w="720" w:type="dxa"/>
            <w:gridSpan w:val="2"/>
          </w:tcPr>
          <w:p w14:paraId="5DBFE7D4" w14:textId="6717A6E6" w:rsidR="00470D61" w:rsidRPr="00C80B57" w:rsidRDefault="00246F8B" w:rsidP="00BF5D62">
            <w:pP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644" w:type="dxa"/>
            <w:gridSpan w:val="3"/>
          </w:tcPr>
          <w:p w14:paraId="2B261090" w14:textId="178B8026" w:rsidR="00470D61" w:rsidRPr="00C80B57" w:rsidRDefault="00470D61" w:rsidP="00BF5D62">
            <w:pP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64</w:t>
            </w:r>
          </w:p>
        </w:tc>
        <w:tc>
          <w:tcPr>
            <w:tcW w:w="630" w:type="dxa"/>
          </w:tcPr>
          <w:p w14:paraId="6E562EB7" w14:textId="77777777" w:rsidR="00470D61" w:rsidRPr="00C80B57" w:rsidRDefault="00470D61" w:rsidP="00BF5D62">
            <w:pP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31</w:t>
            </w:r>
          </w:p>
        </w:tc>
        <w:tc>
          <w:tcPr>
            <w:tcW w:w="850" w:type="dxa"/>
            <w:gridSpan w:val="2"/>
            <w:shd w:val="clear" w:color="auto" w:fill="auto"/>
          </w:tcPr>
          <w:p w14:paraId="7B4B0A7A" w14:textId="44829F91" w:rsidR="00470D61" w:rsidRPr="00C80B57" w:rsidRDefault="00246F8B" w:rsidP="00BF5D62">
            <w:pPr>
              <w:spacing w:line="32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88,742</w:t>
            </w:r>
          </w:p>
        </w:tc>
        <w:tc>
          <w:tcPr>
            <w:tcW w:w="862" w:type="dxa"/>
            <w:gridSpan w:val="2"/>
            <w:shd w:val="clear" w:color="auto" w:fill="auto"/>
          </w:tcPr>
          <w:p w14:paraId="08DDEF06" w14:textId="77777777" w:rsidR="00470D61" w:rsidRPr="00C80B57" w:rsidRDefault="00470D61" w:rsidP="00BF5D62">
            <w:pPr>
              <w:spacing w:line="32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111,778</w:t>
            </w:r>
          </w:p>
        </w:tc>
      </w:tr>
      <w:tr w:rsidR="00470D61" w:rsidRPr="00C80B57" w14:paraId="3C84DA67" w14:textId="77777777" w:rsidTr="00470D61">
        <w:trPr>
          <w:trHeight w:val="265"/>
        </w:trPr>
        <w:tc>
          <w:tcPr>
            <w:tcW w:w="3209" w:type="dxa"/>
          </w:tcPr>
          <w:p w14:paraId="12B44F66" w14:textId="77777777" w:rsidR="00470D61" w:rsidRPr="00C80B57" w:rsidRDefault="00470D61" w:rsidP="00BF5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cs/>
              </w:rPr>
            </w:pPr>
            <w:r w:rsidRPr="00C80B57">
              <w:rPr>
                <w:rFonts w:asciiTheme="majorBidi" w:hAnsiTheme="majorBidi" w:cstheme="majorBidi"/>
                <w:spacing w:val="-4"/>
                <w:sz w:val="28"/>
                <w:szCs w:val="28"/>
                <w:cs/>
              </w:rPr>
              <w:t>กำไรขั้นต้น</w:t>
            </w:r>
          </w:p>
        </w:tc>
        <w:tc>
          <w:tcPr>
            <w:tcW w:w="751" w:type="dxa"/>
            <w:gridSpan w:val="2"/>
            <w:shd w:val="clear" w:color="auto" w:fill="auto"/>
          </w:tcPr>
          <w:p w14:paraId="2A56B647" w14:textId="2A74A82F" w:rsidR="00470D61" w:rsidRPr="00C80B57" w:rsidRDefault="00470D61" w:rsidP="00BF5D62">
            <w:pPr>
              <w:pBdr>
                <w:top w:val="single" w:sz="4" w:space="0" w:color="auto"/>
                <w:bottom w:val="single" w:sz="4" w:space="0" w:color="auto"/>
              </w:pBd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526</w:t>
            </w:r>
          </w:p>
        </w:tc>
        <w:tc>
          <w:tcPr>
            <w:tcW w:w="720" w:type="dxa"/>
            <w:shd w:val="clear" w:color="auto" w:fill="auto"/>
          </w:tcPr>
          <w:p w14:paraId="5B9B7A70" w14:textId="77777777" w:rsidR="00470D61" w:rsidRPr="00C80B57" w:rsidRDefault="00470D61" w:rsidP="00EF1742">
            <w:pPr>
              <w:pBdr>
                <w:top w:val="single" w:sz="4" w:space="0" w:color="auto"/>
                <w:bottom w:val="single" w:sz="4" w:space="0" w:color="auto"/>
              </w:pBd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5,193</w:t>
            </w:r>
          </w:p>
        </w:tc>
        <w:tc>
          <w:tcPr>
            <w:tcW w:w="700" w:type="dxa"/>
            <w:shd w:val="clear" w:color="auto" w:fill="auto"/>
          </w:tcPr>
          <w:p w14:paraId="76B500D0" w14:textId="63CC3B2A" w:rsidR="00470D61" w:rsidRPr="00C80B57" w:rsidRDefault="00470D61" w:rsidP="00BF5D62">
            <w:pPr>
              <w:pBdr>
                <w:top w:val="single" w:sz="4" w:space="0" w:color="auto"/>
                <w:bottom w:val="single" w:sz="4" w:space="0" w:color="auto"/>
              </w:pBd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(31)</w:t>
            </w:r>
          </w:p>
        </w:tc>
        <w:tc>
          <w:tcPr>
            <w:tcW w:w="720" w:type="dxa"/>
            <w:gridSpan w:val="2"/>
            <w:shd w:val="clear" w:color="auto" w:fill="auto"/>
          </w:tcPr>
          <w:p w14:paraId="18ED1B82" w14:textId="77777777" w:rsidR="00470D61" w:rsidRPr="00C80B57" w:rsidRDefault="00470D61" w:rsidP="00BF5D62">
            <w:pPr>
              <w:pBdr>
                <w:top w:val="single" w:sz="4" w:space="0" w:color="auto"/>
                <w:bottom w:val="single" w:sz="4" w:space="0" w:color="auto"/>
              </w:pBd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11</w:t>
            </w:r>
          </w:p>
        </w:tc>
        <w:tc>
          <w:tcPr>
            <w:tcW w:w="794" w:type="dxa"/>
            <w:gridSpan w:val="2"/>
            <w:shd w:val="clear" w:color="auto" w:fill="auto"/>
          </w:tcPr>
          <w:p w14:paraId="5B450BF0" w14:textId="3012FF03" w:rsidR="00470D61" w:rsidRPr="00C80B57" w:rsidRDefault="00470D61" w:rsidP="00BF5D62">
            <w:pPr>
              <w:pBdr>
                <w:top w:val="single" w:sz="4" w:space="0" w:color="auto"/>
                <w:bottom w:val="single" w:sz="4" w:space="0" w:color="auto"/>
              </w:pBd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(5,760)</w:t>
            </w:r>
          </w:p>
        </w:tc>
        <w:tc>
          <w:tcPr>
            <w:tcW w:w="795" w:type="dxa"/>
            <w:gridSpan w:val="2"/>
            <w:shd w:val="clear" w:color="auto" w:fill="auto"/>
          </w:tcPr>
          <w:p w14:paraId="02E7DB7F" w14:textId="77777777" w:rsidR="00470D61" w:rsidRPr="00C80B57" w:rsidRDefault="00470D61" w:rsidP="00BF5D62">
            <w:pPr>
              <w:pBdr>
                <w:top w:val="single" w:sz="4" w:space="0" w:color="auto"/>
                <w:bottom w:val="single" w:sz="4" w:space="0" w:color="auto"/>
              </w:pBd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4,376</w:t>
            </w:r>
          </w:p>
        </w:tc>
        <w:tc>
          <w:tcPr>
            <w:tcW w:w="771" w:type="dxa"/>
          </w:tcPr>
          <w:p w14:paraId="13DC3A6E" w14:textId="6D94597A" w:rsidR="00470D61" w:rsidRPr="00C80B57" w:rsidRDefault="00470D61" w:rsidP="00BF5D62">
            <w:pPr>
              <w:pBdr>
                <w:top w:val="single" w:sz="4" w:space="0" w:color="auto"/>
                <w:bottom w:val="single" w:sz="4" w:space="0" w:color="auto"/>
              </w:pBd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2,448</w:t>
            </w:r>
          </w:p>
        </w:tc>
        <w:tc>
          <w:tcPr>
            <w:tcW w:w="720" w:type="dxa"/>
          </w:tcPr>
          <w:p w14:paraId="02BA56A6" w14:textId="77777777" w:rsidR="00470D61" w:rsidRPr="00C80B57" w:rsidRDefault="00470D61" w:rsidP="00BF5D62">
            <w:pPr>
              <w:pBdr>
                <w:top w:val="single" w:sz="4" w:space="0" w:color="auto"/>
                <w:bottom w:val="single" w:sz="4" w:space="0" w:color="auto"/>
              </w:pBd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2,408</w:t>
            </w:r>
          </w:p>
        </w:tc>
        <w:tc>
          <w:tcPr>
            <w:tcW w:w="794" w:type="dxa"/>
            <w:gridSpan w:val="2"/>
          </w:tcPr>
          <w:p w14:paraId="419AC9C3" w14:textId="58CB1857" w:rsidR="00470D61" w:rsidRPr="00C80B57" w:rsidRDefault="00470D61" w:rsidP="00BF5D62">
            <w:pPr>
              <w:pBdr>
                <w:top w:val="single" w:sz="4" w:space="0" w:color="auto"/>
                <w:bottom w:val="single" w:sz="4" w:space="0" w:color="auto"/>
              </w:pBd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34,839</w:t>
            </w:r>
          </w:p>
        </w:tc>
        <w:tc>
          <w:tcPr>
            <w:tcW w:w="797" w:type="dxa"/>
            <w:gridSpan w:val="2"/>
          </w:tcPr>
          <w:p w14:paraId="6A3B252B" w14:textId="3F623C7D" w:rsidR="00470D61" w:rsidRPr="00C80B57" w:rsidRDefault="00516810" w:rsidP="00BF5D62">
            <w:pPr>
              <w:pBdr>
                <w:top w:val="single" w:sz="4" w:space="0" w:color="auto"/>
                <w:bottom w:val="single" w:sz="4" w:space="0" w:color="auto"/>
              </w:pBd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32,080</w:t>
            </w:r>
          </w:p>
        </w:tc>
        <w:tc>
          <w:tcPr>
            <w:tcW w:w="749" w:type="dxa"/>
          </w:tcPr>
          <w:p w14:paraId="4557D0E9" w14:textId="4AACD963" w:rsidR="00470D61" w:rsidRPr="00C80B57" w:rsidRDefault="00FF6AD4" w:rsidP="00BF5D62">
            <w:pPr>
              <w:pBdr>
                <w:top w:val="single" w:sz="4" w:space="0" w:color="auto"/>
                <w:bottom w:val="single" w:sz="4" w:space="0" w:color="auto"/>
              </w:pBd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3,630</w:t>
            </w:r>
          </w:p>
        </w:tc>
        <w:tc>
          <w:tcPr>
            <w:tcW w:w="720" w:type="dxa"/>
            <w:gridSpan w:val="2"/>
          </w:tcPr>
          <w:p w14:paraId="3BD7CAB0" w14:textId="116AAD2F" w:rsidR="00470D61" w:rsidRPr="00C80B57" w:rsidRDefault="00246F8B" w:rsidP="00BF5D62">
            <w:pPr>
              <w:pBdr>
                <w:top w:val="single" w:sz="4" w:space="0" w:color="auto"/>
                <w:bottom w:val="single" w:sz="4" w:space="0" w:color="auto"/>
              </w:pBd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644" w:type="dxa"/>
            <w:gridSpan w:val="3"/>
          </w:tcPr>
          <w:p w14:paraId="7A0DBF9B" w14:textId="262D886F" w:rsidR="00470D61" w:rsidRPr="00C80B57" w:rsidRDefault="00470D61" w:rsidP="00BF5D62">
            <w:pPr>
              <w:pBdr>
                <w:top w:val="single" w:sz="4" w:space="0" w:color="auto"/>
                <w:bottom w:val="single" w:sz="4" w:space="0" w:color="auto"/>
              </w:pBd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64</w:t>
            </w:r>
          </w:p>
        </w:tc>
        <w:tc>
          <w:tcPr>
            <w:tcW w:w="630" w:type="dxa"/>
          </w:tcPr>
          <w:p w14:paraId="7C7C871B" w14:textId="77777777" w:rsidR="00470D61" w:rsidRPr="00C80B57" w:rsidRDefault="00470D61" w:rsidP="00BF5D62">
            <w:pPr>
              <w:pBdr>
                <w:top w:val="single" w:sz="4" w:space="0" w:color="auto"/>
                <w:bottom w:val="single" w:sz="4" w:space="0" w:color="auto"/>
              </w:pBd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31</w:t>
            </w:r>
          </w:p>
        </w:tc>
        <w:tc>
          <w:tcPr>
            <w:tcW w:w="850" w:type="dxa"/>
            <w:gridSpan w:val="2"/>
            <w:shd w:val="clear" w:color="auto" w:fill="auto"/>
          </w:tcPr>
          <w:p w14:paraId="505802EE" w14:textId="6230600E" w:rsidR="00470D61" w:rsidRPr="00C80B57" w:rsidRDefault="00246F8B" w:rsidP="00BF5D62">
            <w:pPr>
              <w:pBdr>
                <w:top w:val="single" w:sz="4" w:space="0" w:color="auto"/>
                <w:bottom w:val="single" w:sz="4" w:space="0" w:color="auto"/>
              </w:pBdr>
              <w:spacing w:line="32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35,716</w:t>
            </w:r>
          </w:p>
        </w:tc>
        <w:tc>
          <w:tcPr>
            <w:tcW w:w="862" w:type="dxa"/>
            <w:gridSpan w:val="2"/>
            <w:shd w:val="clear" w:color="auto" w:fill="auto"/>
          </w:tcPr>
          <w:p w14:paraId="5B75427F" w14:textId="51B1DA1D" w:rsidR="00470D61" w:rsidRPr="00C80B57" w:rsidRDefault="00516810" w:rsidP="00BF5D62">
            <w:pPr>
              <w:pBdr>
                <w:top w:val="single" w:sz="4" w:space="0" w:color="auto"/>
                <w:bottom w:val="single" w:sz="4" w:space="0" w:color="auto"/>
              </w:pBdr>
              <w:spacing w:line="32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44,099</w:t>
            </w:r>
          </w:p>
        </w:tc>
      </w:tr>
      <w:tr w:rsidR="00470D61" w:rsidRPr="00C80B57" w14:paraId="0FF063A4" w14:textId="77777777" w:rsidTr="00470D61">
        <w:trPr>
          <w:trHeight w:val="242"/>
        </w:trPr>
        <w:tc>
          <w:tcPr>
            <w:tcW w:w="3209" w:type="dxa"/>
          </w:tcPr>
          <w:p w14:paraId="4FBB7A35" w14:textId="77777777" w:rsidR="00470D61" w:rsidRPr="00C80B57" w:rsidRDefault="00470D61" w:rsidP="0072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rPr>
            </w:pPr>
            <w:r w:rsidRPr="00C80B57">
              <w:rPr>
                <w:rFonts w:asciiTheme="majorBidi" w:hAnsiTheme="majorBidi" w:cstheme="majorBidi"/>
                <w:spacing w:val="-4"/>
                <w:sz w:val="28"/>
                <w:szCs w:val="28"/>
                <w:cs/>
              </w:rPr>
              <w:t>รายได้และค่าใช้จ่ายที่ไม่ได้ปันส่วน :</w:t>
            </w:r>
          </w:p>
        </w:tc>
        <w:tc>
          <w:tcPr>
            <w:tcW w:w="751" w:type="dxa"/>
            <w:gridSpan w:val="2"/>
            <w:shd w:val="clear" w:color="auto" w:fill="auto"/>
          </w:tcPr>
          <w:p w14:paraId="664C2675" w14:textId="77777777" w:rsidR="00470D61" w:rsidRPr="00C80B57" w:rsidRDefault="00470D61" w:rsidP="00724771">
            <w:pPr>
              <w:spacing w:line="320" w:lineRule="exact"/>
              <w:jc w:val="right"/>
              <w:rPr>
                <w:rFonts w:asciiTheme="majorBidi" w:hAnsiTheme="majorBidi" w:cstheme="majorBidi"/>
                <w:sz w:val="28"/>
                <w:szCs w:val="28"/>
              </w:rPr>
            </w:pPr>
          </w:p>
        </w:tc>
        <w:tc>
          <w:tcPr>
            <w:tcW w:w="720" w:type="dxa"/>
            <w:shd w:val="clear" w:color="auto" w:fill="auto"/>
          </w:tcPr>
          <w:p w14:paraId="126C433A" w14:textId="77777777" w:rsidR="00470D61" w:rsidRPr="00C80B57" w:rsidRDefault="00470D61" w:rsidP="00724771">
            <w:pPr>
              <w:spacing w:line="320" w:lineRule="exact"/>
              <w:jc w:val="right"/>
              <w:rPr>
                <w:rFonts w:asciiTheme="majorBidi" w:hAnsiTheme="majorBidi" w:cstheme="majorBidi"/>
                <w:sz w:val="28"/>
                <w:szCs w:val="28"/>
              </w:rPr>
            </w:pPr>
          </w:p>
        </w:tc>
        <w:tc>
          <w:tcPr>
            <w:tcW w:w="700" w:type="dxa"/>
            <w:shd w:val="clear" w:color="auto" w:fill="auto"/>
          </w:tcPr>
          <w:p w14:paraId="5E5BD10D" w14:textId="77777777" w:rsidR="00470D61" w:rsidRPr="00C80B57" w:rsidRDefault="00470D61" w:rsidP="00724771">
            <w:pPr>
              <w:spacing w:line="320" w:lineRule="exact"/>
              <w:jc w:val="right"/>
              <w:rPr>
                <w:rFonts w:asciiTheme="majorBidi" w:hAnsiTheme="majorBidi" w:cstheme="majorBidi"/>
                <w:sz w:val="28"/>
                <w:szCs w:val="28"/>
              </w:rPr>
            </w:pPr>
          </w:p>
        </w:tc>
        <w:tc>
          <w:tcPr>
            <w:tcW w:w="720" w:type="dxa"/>
            <w:gridSpan w:val="2"/>
            <w:shd w:val="clear" w:color="auto" w:fill="auto"/>
          </w:tcPr>
          <w:p w14:paraId="036FB66B" w14:textId="77777777" w:rsidR="00470D61" w:rsidRPr="00C80B57" w:rsidRDefault="00470D61" w:rsidP="00724771">
            <w:pPr>
              <w:spacing w:line="320" w:lineRule="exact"/>
              <w:jc w:val="right"/>
              <w:rPr>
                <w:rFonts w:asciiTheme="majorBidi" w:hAnsiTheme="majorBidi" w:cstheme="majorBidi"/>
                <w:sz w:val="28"/>
                <w:szCs w:val="28"/>
              </w:rPr>
            </w:pPr>
          </w:p>
        </w:tc>
        <w:tc>
          <w:tcPr>
            <w:tcW w:w="794" w:type="dxa"/>
            <w:gridSpan w:val="2"/>
            <w:shd w:val="clear" w:color="auto" w:fill="auto"/>
          </w:tcPr>
          <w:p w14:paraId="6FB5E06A" w14:textId="77777777" w:rsidR="00470D61" w:rsidRPr="00C80B57" w:rsidRDefault="00470D61" w:rsidP="00724771">
            <w:pPr>
              <w:spacing w:line="320" w:lineRule="exact"/>
              <w:jc w:val="right"/>
              <w:rPr>
                <w:rFonts w:asciiTheme="majorBidi" w:hAnsiTheme="majorBidi" w:cstheme="majorBidi"/>
                <w:sz w:val="28"/>
                <w:szCs w:val="28"/>
              </w:rPr>
            </w:pPr>
          </w:p>
        </w:tc>
        <w:tc>
          <w:tcPr>
            <w:tcW w:w="795" w:type="dxa"/>
            <w:gridSpan w:val="2"/>
            <w:shd w:val="clear" w:color="auto" w:fill="auto"/>
          </w:tcPr>
          <w:p w14:paraId="2F6F2F88" w14:textId="77777777" w:rsidR="00470D61" w:rsidRPr="00C80B57" w:rsidRDefault="00470D61" w:rsidP="00724771">
            <w:pPr>
              <w:spacing w:line="320" w:lineRule="exact"/>
              <w:jc w:val="right"/>
              <w:rPr>
                <w:rFonts w:asciiTheme="majorBidi" w:hAnsiTheme="majorBidi" w:cstheme="majorBidi"/>
                <w:sz w:val="28"/>
                <w:szCs w:val="28"/>
              </w:rPr>
            </w:pPr>
          </w:p>
        </w:tc>
        <w:tc>
          <w:tcPr>
            <w:tcW w:w="771" w:type="dxa"/>
          </w:tcPr>
          <w:p w14:paraId="577F32F8" w14:textId="77777777" w:rsidR="00470D61" w:rsidRPr="00C80B57" w:rsidRDefault="00470D61" w:rsidP="00724771">
            <w:pPr>
              <w:spacing w:line="320" w:lineRule="exact"/>
              <w:jc w:val="right"/>
              <w:rPr>
                <w:rFonts w:asciiTheme="majorBidi" w:hAnsiTheme="majorBidi" w:cstheme="majorBidi"/>
                <w:sz w:val="28"/>
                <w:szCs w:val="28"/>
              </w:rPr>
            </w:pPr>
          </w:p>
        </w:tc>
        <w:tc>
          <w:tcPr>
            <w:tcW w:w="720" w:type="dxa"/>
          </w:tcPr>
          <w:p w14:paraId="45D347A2" w14:textId="77777777" w:rsidR="00470D61" w:rsidRPr="00C80B57" w:rsidRDefault="00470D61" w:rsidP="00724771">
            <w:pPr>
              <w:spacing w:line="320" w:lineRule="exact"/>
              <w:jc w:val="right"/>
              <w:rPr>
                <w:rFonts w:asciiTheme="majorBidi" w:hAnsiTheme="majorBidi" w:cstheme="majorBidi"/>
                <w:sz w:val="28"/>
                <w:szCs w:val="28"/>
              </w:rPr>
            </w:pPr>
          </w:p>
        </w:tc>
        <w:tc>
          <w:tcPr>
            <w:tcW w:w="794" w:type="dxa"/>
            <w:gridSpan w:val="2"/>
          </w:tcPr>
          <w:p w14:paraId="556FEF23" w14:textId="77777777" w:rsidR="00470D61" w:rsidRPr="00C80B57" w:rsidRDefault="00470D61" w:rsidP="00724771">
            <w:pPr>
              <w:spacing w:line="320" w:lineRule="exact"/>
              <w:jc w:val="right"/>
              <w:rPr>
                <w:rFonts w:asciiTheme="majorBidi" w:hAnsiTheme="majorBidi" w:cstheme="majorBidi"/>
                <w:sz w:val="28"/>
                <w:szCs w:val="28"/>
              </w:rPr>
            </w:pPr>
          </w:p>
        </w:tc>
        <w:tc>
          <w:tcPr>
            <w:tcW w:w="797" w:type="dxa"/>
            <w:gridSpan w:val="2"/>
          </w:tcPr>
          <w:p w14:paraId="4235F106" w14:textId="77777777" w:rsidR="00470D61" w:rsidRPr="00C80B57" w:rsidRDefault="00470D61" w:rsidP="00724771">
            <w:pPr>
              <w:spacing w:line="320" w:lineRule="exact"/>
              <w:jc w:val="right"/>
              <w:rPr>
                <w:rFonts w:asciiTheme="majorBidi" w:hAnsiTheme="majorBidi" w:cstheme="majorBidi"/>
                <w:sz w:val="28"/>
                <w:szCs w:val="28"/>
                <w:cs/>
              </w:rPr>
            </w:pPr>
          </w:p>
        </w:tc>
        <w:tc>
          <w:tcPr>
            <w:tcW w:w="749" w:type="dxa"/>
          </w:tcPr>
          <w:p w14:paraId="0B726F6F" w14:textId="77777777" w:rsidR="00470D61" w:rsidRPr="00C80B57" w:rsidRDefault="00470D61" w:rsidP="00724771">
            <w:pPr>
              <w:spacing w:line="320" w:lineRule="exact"/>
              <w:jc w:val="right"/>
              <w:rPr>
                <w:rFonts w:asciiTheme="majorBidi" w:hAnsiTheme="majorBidi" w:cstheme="majorBidi"/>
                <w:sz w:val="28"/>
                <w:szCs w:val="28"/>
              </w:rPr>
            </w:pPr>
          </w:p>
        </w:tc>
        <w:tc>
          <w:tcPr>
            <w:tcW w:w="720" w:type="dxa"/>
            <w:gridSpan w:val="2"/>
          </w:tcPr>
          <w:p w14:paraId="4D9B1106" w14:textId="54F6644B" w:rsidR="00470D61" w:rsidRPr="00C80B57" w:rsidRDefault="00470D61" w:rsidP="00724771">
            <w:pPr>
              <w:spacing w:line="320" w:lineRule="exact"/>
              <w:jc w:val="right"/>
              <w:rPr>
                <w:rFonts w:asciiTheme="majorBidi" w:hAnsiTheme="majorBidi" w:cstheme="majorBidi"/>
                <w:sz w:val="28"/>
                <w:szCs w:val="28"/>
              </w:rPr>
            </w:pPr>
          </w:p>
        </w:tc>
        <w:tc>
          <w:tcPr>
            <w:tcW w:w="644" w:type="dxa"/>
            <w:gridSpan w:val="3"/>
          </w:tcPr>
          <w:p w14:paraId="2A6C4ED2" w14:textId="60879CE6" w:rsidR="00470D61" w:rsidRPr="00C80B57" w:rsidRDefault="00470D61" w:rsidP="00724771">
            <w:pPr>
              <w:spacing w:line="320" w:lineRule="exact"/>
              <w:jc w:val="right"/>
              <w:rPr>
                <w:rFonts w:asciiTheme="majorBidi" w:hAnsiTheme="majorBidi" w:cstheme="majorBidi"/>
                <w:sz w:val="28"/>
                <w:szCs w:val="28"/>
              </w:rPr>
            </w:pPr>
          </w:p>
        </w:tc>
        <w:tc>
          <w:tcPr>
            <w:tcW w:w="630" w:type="dxa"/>
          </w:tcPr>
          <w:p w14:paraId="18188763" w14:textId="77777777" w:rsidR="00470D61" w:rsidRPr="00C80B57" w:rsidRDefault="00470D61" w:rsidP="00724771">
            <w:pPr>
              <w:spacing w:line="320" w:lineRule="exact"/>
              <w:jc w:val="right"/>
              <w:rPr>
                <w:rFonts w:asciiTheme="majorBidi" w:hAnsiTheme="majorBidi" w:cstheme="majorBidi"/>
                <w:sz w:val="28"/>
                <w:szCs w:val="28"/>
              </w:rPr>
            </w:pPr>
          </w:p>
        </w:tc>
        <w:tc>
          <w:tcPr>
            <w:tcW w:w="850" w:type="dxa"/>
            <w:gridSpan w:val="2"/>
            <w:shd w:val="clear" w:color="auto" w:fill="auto"/>
          </w:tcPr>
          <w:p w14:paraId="000EA42E" w14:textId="77777777" w:rsidR="00470D61" w:rsidRPr="00C80B57" w:rsidRDefault="00470D61" w:rsidP="00724771">
            <w:pPr>
              <w:spacing w:line="320" w:lineRule="exact"/>
              <w:ind w:left="-57" w:right="-57"/>
              <w:jc w:val="right"/>
              <w:rPr>
                <w:rFonts w:asciiTheme="majorBidi" w:hAnsiTheme="majorBidi" w:cstheme="majorBidi"/>
                <w:sz w:val="28"/>
                <w:szCs w:val="28"/>
              </w:rPr>
            </w:pPr>
          </w:p>
        </w:tc>
        <w:tc>
          <w:tcPr>
            <w:tcW w:w="862" w:type="dxa"/>
            <w:gridSpan w:val="2"/>
            <w:shd w:val="clear" w:color="auto" w:fill="auto"/>
          </w:tcPr>
          <w:p w14:paraId="4CBD2990" w14:textId="77777777" w:rsidR="00470D61" w:rsidRPr="00C80B57" w:rsidRDefault="00470D61" w:rsidP="00724771">
            <w:pPr>
              <w:spacing w:line="320" w:lineRule="exact"/>
              <w:ind w:left="-57" w:right="-57"/>
              <w:jc w:val="right"/>
              <w:rPr>
                <w:rFonts w:asciiTheme="majorBidi" w:hAnsiTheme="majorBidi" w:cstheme="majorBidi"/>
                <w:sz w:val="28"/>
                <w:szCs w:val="28"/>
              </w:rPr>
            </w:pPr>
          </w:p>
        </w:tc>
      </w:tr>
      <w:tr w:rsidR="00470D61" w:rsidRPr="00C80B57" w14:paraId="4776888B" w14:textId="77777777" w:rsidTr="00470D61">
        <w:trPr>
          <w:trHeight w:val="216"/>
        </w:trPr>
        <w:tc>
          <w:tcPr>
            <w:tcW w:w="3209" w:type="dxa"/>
          </w:tcPr>
          <w:p w14:paraId="142B4207" w14:textId="77777777" w:rsidR="00470D61" w:rsidRPr="00C80B57" w:rsidRDefault="00470D61" w:rsidP="0072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cs/>
              </w:rPr>
            </w:pPr>
            <w:r w:rsidRPr="00C80B57">
              <w:rPr>
                <w:rFonts w:asciiTheme="majorBidi" w:hAnsiTheme="majorBidi" w:cstheme="majorBidi"/>
                <w:spacing w:val="-4"/>
                <w:sz w:val="28"/>
                <w:szCs w:val="28"/>
                <w:cs/>
              </w:rPr>
              <w:t>รายได้อื่น</w:t>
            </w:r>
          </w:p>
        </w:tc>
        <w:tc>
          <w:tcPr>
            <w:tcW w:w="751" w:type="dxa"/>
            <w:gridSpan w:val="2"/>
            <w:shd w:val="clear" w:color="auto" w:fill="auto"/>
          </w:tcPr>
          <w:p w14:paraId="5A90C9E7" w14:textId="77777777" w:rsidR="00470D61" w:rsidRPr="00C80B57" w:rsidRDefault="00470D61" w:rsidP="00724771">
            <w:pPr>
              <w:spacing w:line="320" w:lineRule="exact"/>
              <w:jc w:val="right"/>
              <w:rPr>
                <w:rFonts w:asciiTheme="majorBidi" w:hAnsiTheme="majorBidi" w:cstheme="majorBidi"/>
                <w:sz w:val="28"/>
                <w:szCs w:val="28"/>
              </w:rPr>
            </w:pPr>
          </w:p>
        </w:tc>
        <w:tc>
          <w:tcPr>
            <w:tcW w:w="720" w:type="dxa"/>
            <w:shd w:val="clear" w:color="auto" w:fill="auto"/>
          </w:tcPr>
          <w:p w14:paraId="7F9E8811" w14:textId="77777777" w:rsidR="00470D61" w:rsidRPr="00C80B57" w:rsidRDefault="00470D61" w:rsidP="00724771">
            <w:pPr>
              <w:spacing w:line="320" w:lineRule="exact"/>
              <w:jc w:val="right"/>
              <w:rPr>
                <w:rFonts w:asciiTheme="majorBidi" w:hAnsiTheme="majorBidi" w:cstheme="majorBidi"/>
                <w:sz w:val="28"/>
                <w:szCs w:val="28"/>
              </w:rPr>
            </w:pPr>
          </w:p>
        </w:tc>
        <w:tc>
          <w:tcPr>
            <w:tcW w:w="700" w:type="dxa"/>
            <w:shd w:val="clear" w:color="auto" w:fill="auto"/>
          </w:tcPr>
          <w:p w14:paraId="7FD6FC9E" w14:textId="77777777" w:rsidR="00470D61" w:rsidRPr="00C80B57" w:rsidRDefault="00470D61" w:rsidP="00724771">
            <w:pPr>
              <w:spacing w:line="320" w:lineRule="exact"/>
              <w:jc w:val="right"/>
              <w:rPr>
                <w:rFonts w:asciiTheme="majorBidi" w:hAnsiTheme="majorBidi" w:cstheme="majorBidi"/>
                <w:sz w:val="28"/>
                <w:szCs w:val="28"/>
              </w:rPr>
            </w:pPr>
          </w:p>
        </w:tc>
        <w:tc>
          <w:tcPr>
            <w:tcW w:w="720" w:type="dxa"/>
            <w:gridSpan w:val="2"/>
            <w:shd w:val="clear" w:color="auto" w:fill="auto"/>
          </w:tcPr>
          <w:p w14:paraId="75A630C2" w14:textId="77777777" w:rsidR="00470D61" w:rsidRPr="00C80B57" w:rsidRDefault="00470D61" w:rsidP="00724771">
            <w:pPr>
              <w:spacing w:line="320" w:lineRule="exact"/>
              <w:jc w:val="right"/>
              <w:rPr>
                <w:rFonts w:asciiTheme="majorBidi" w:hAnsiTheme="majorBidi" w:cstheme="majorBidi"/>
                <w:sz w:val="28"/>
                <w:szCs w:val="28"/>
              </w:rPr>
            </w:pPr>
          </w:p>
        </w:tc>
        <w:tc>
          <w:tcPr>
            <w:tcW w:w="794" w:type="dxa"/>
            <w:gridSpan w:val="2"/>
            <w:shd w:val="clear" w:color="auto" w:fill="auto"/>
          </w:tcPr>
          <w:p w14:paraId="03A969F5" w14:textId="77777777" w:rsidR="00470D61" w:rsidRPr="00C80B57" w:rsidRDefault="00470D61" w:rsidP="00724771">
            <w:pPr>
              <w:spacing w:line="320" w:lineRule="exact"/>
              <w:jc w:val="right"/>
              <w:rPr>
                <w:rFonts w:asciiTheme="majorBidi" w:hAnsiTheme="majorBidi" w:cstheme="majorBidi"/>
                <w:sz w:val="28"/>
                <w:szCs w:val="28"/>
              </w:rPr>
            </w:pPr>
          </w:p>
        </w:tc>
        <w:tc>
          <w:tcPr>
            <w:tcW w:w="795" w:type="dxa"/>
            <w:gridSpan w:val="2"/>
            <w:shd w:val="clear" w:color="auto" w:fill="auto"/>
          </w:tcPr>
          <w:p w14:paraId="155289A3" w14:textId="77777777" w:rsidR="00470D61" w:rsidRPr="00C80B57" w:rsidRDefault="00470D61" w:rsidP="00724771">
            <w:pPr>
              <w:spacing w:line="320" w:lineRule="exact"/>
              <w:jc w:val="right"/>
              <w:rPr>
                <w:rFonts w:asciiTheme="majorBidi" w:hAnsiTheme="majorBidi" w:cstheme="majorBidi"/>
                <w:sz w:val="28"/>
                <w:szCs w:val="28"/>
              </w:rPr>
            </w:pPr>
          </w:p>
        </w:tc>
        <w:tc>
          <w:tcPr>
            <w:tcW w:w="771" w:type="dxa"/>
          </w:tcPr>
          <w:p w14:paraId="1A76FD72" w14:textId="77777777" w:rsidR="00470D61" w:rsidRPr="00C80B57" w:rsidRDefault="00470D61" w:rsidP="00724771">
            <w:pPr>
              <w:spacing w:line="320" w:lineRule="exact"/>
              <w:jc w:val="right"/>
              <w:rPr>
                <w:rFonts w:asciiTheme="majorBidi" w:hAnsiTheme="majorBidi" w:cstheme="majorBidi"/>
                <w:sz w:val="28"/>
                <w:szCs w:val="28"/>
              </w:rPr>
            </w:pPr>
          </w:p>
        </w:tc>
        <w:tc>
          <w:tcPr>
            <w:tcW w:w="720" w:type="dxa"/>
          </w:tcPr>
          <w:p w14:paraId="61E5BFF9" w14:textId="77777777" w:rsidR="00470D61" w:rsidRPr="00C80B57" w:rsidRDefault="00470D61" w:rsidP="00724771">
            <w:pPr>
              <w:spacing w:line="320" w:lineRule="exact"/>
              <w:jc w:val="right"/>
              <w:rPr>
                <w:rFonts w:asciiTheme="majorBidi" w:hAnsiTheme="majorBidi" w:cstheme="majorBidi"/>
                <w:sz w:val="28"/>
                <w:szCs w:val="28"/>
              </w:rPr>
            </w:pPr>
          </w:p>
        </w:tc>
        <w:tc>
          <w:tcPr>
            <w:tcW w:w="794" w:type="dxa"/>
            <w:gridSpan w:val="2"/>
          </w:tcPr>
          <w:p w14:paraId="4602B130" w14:textId="77777777" w:rsidR="00470D61" w:rsidRPr="00C80B57" w:rsidRDefault="00470D61" w:rsidP="00724771">
            <w:pPr>
              <w:spacing w:line="320" w:lineRule="exact"/>
              <w:jc w:val="right"/>
              <w:rPr>
                <w:rFonts w:asciiTheme="majorBidi" w:hAnsiTheme="majorBidi" w:cstheme="majorBidi"/>
                <w:sz w:val="28"/>
                <w:szCs w:val="28"/>
              </w:rPr>
            </w:pPr>
          </w:p>
        </w:tc>
        <w:tc>
          <w:tcPr>
            <w:tcW w:w="797" w:type="dxa"/>
            <w:gridSpan w:val="2"/>
          </w:tcPr>
          <w:p w14:paraId="70545055" w14:textId="77777777" w:rsidR="00470D61" w:rsidRPr="00C80B57" w:rsidRDefault="00470D61" w:rsidP="00724771">
            <w:pPr>
              <w:spacing w:line="320" w:lineRule="exact"/>
              <w:jc w:val="right"/>
              <w:rPr>
                <w:rFonts w:asciiTheme="majorBidi" w:hAnsiTheme="majorBidi" w:cstheme="majorBidi"/>
                <w:sz w:val="28"/>
                <w:szCs w:val="28"/>
              </w:rPr>
            </w:pPr>
          </w:p>
        </w:tc>
        <w:tc>
          <w:tcPr>
            <w:tcW w:w="749" w:type="dxa"/>
          </w:tcPr>
          <w:p w14:paraId="1B17DCCF" w14:textId="77777777" w:rsidR="00470D61" w:rsidRPr="00C80B57" w:rsidRDefault="00470D61" w:rsidP="00724771">
            <w:pPr>
              <w:spacing w:line="320" w:lineRule="exact"/>
              <w:jc w:val="right"/>
              <w:rPr>
                <w:rFonts w:asciiTheme="majorBidi" w:hAnsiTheme="majorBidi" w:cstheme="majorBidi"/>
                <w:sz w:val="28"/>
                <w:szCs w:val="28"/>
              </w:rPr>
            </w:pPr>
          </w:p>
        </w:tc>
        <w:tc>
          <w:tcPr>
            <w:tcW w:w="720" w:type="dxa"/>
            <w:gridSpan w:val="2"/>
          </w:tcPr>
          <w:p w14:paraId="15047188" w14:textId="4029B52A" w:rsidR="00470D61" w:rsidRPr="00C80B57" w:rsidRDefault="00470D61" w:rsidP="00724771">
            <w:pPr>
              <w:spacing w:line="320" w:lineRule="exact"/>
              <w:jc w:val="right"/>
              <w:rPr>
                <w:rFonts w:asciiTheme="majorBidi" w:hAnsiTheme="majorBidi" w:cstheme="majorBidi"/>
                <w:sz w:val="28"/>
                <w:szCs w:val="28"/>
              </w:rPr>
            </w:pPr>
          </w:p>
        </w:tc>
        <w:tc>
          <w:tcPr>
            <w:tcW w:w="644" w:type="dxa"/>
            <w:gridSpan w:val="3"/>
          </w:tcPr>
          <w:p w14:paraId="6D9ABB2C" w14:textId="50E8FB7B" w:rsidR="00470D61" w:rsidRPr="00C80B57" w:rsidRDefault="00470D61" w:rsidP="00724771">
            <w:pPr>
              <w:spacing w:line="320" w:lineRule="exact"/>
              <w:jc w:val="right"/>
              <w:rPr>
                <w:rFonts w:asciiTheme="majorBidi" w:hAnsiTheme="majorBidi" w:cstheme="majorBidi"/>
                <w:sz w:val="28"/>
                <w:szCs w:val="28"/>
              </w:rPr>
            </w:pPr>
          </w:p>
        </w:tc>
        <w:tc>
          <w:tcPr>
            <w:tcW w:w="630" w:type="dxa"/>
          </w:tcPr>
          <w:p w14:paraId="640B6F35" w14:textId="77777777" w:rsidR="00470D61" w:rsidRPr="00C80B57" w:rsidRDefault="00470D61" w:rsidP="00724771">
            <w:pPr>
              <w:spacing w:line="320" w:lineRule="exact"/>
              <w:jc w:val="right"/>
              <w:rPr>
                <w:rFonts w:asciiTheme="majorBidi" w:hAnsiTheme="majorBidi" w:cstheme="majorBidi"/>
                <w:sz w:val="28"/>
                <w:szCs w:val="28"/>
              </w:rPr>
            </w:pPr>
          </w:p>
        </w:tc>
        <w:tc>
          <w:tcPr>
            <w:tcW w:w="850" w:type="dxa"/>
            <w:gridSpan w:val="2"/>
            <w:shd w:val="clear" w:color="auto" w:fill="auto"/>
          </w:tcPr>
          <w:p w14:paraId="25B63792" w14:textId="52E1C3AA" w:rsidR="00470D61" w:rsidRPr="00C80B57" w:rsidRDefault="006D39A7" w:rsidP="00724771">
            <w:pPr>
              <w:spacing w:line="32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2,647</w:t>
            </w:r>
          </w:p>
        </w:tc>
        <w:tc>
          <w:tcPr>
            <w:tcW w:w="862" w:type="dxa"/>
            <w:gridSpan w:val="2"/>
            <w:shd w:val="clear" w:color="auto" w:fill="auto"/>
          </w:tcPr>
          <w:p w14:paraId="5A7EA46B" w14:textId="77777777" w:rsidR="00470D61" w:rsidRPr="00C80B57" w:rsidRDefault="00470D61" w:rsidP="00724771">
            <w:pPr>
              <w:spacing w:line="32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11,117</w:t>
            </w:r>
          </w:p>
        </w:tc>
      </w:tr>
      <w:tr w:rsidR="00470D61" w:rsidRPr="00C80B57" w14:paraId="1DD620F0" w14:textId="77777777" w:rsidTr="00470D61">
        <w:trPr>
          <w:trHeight w:val="60"/>
        </w:trPr>
        <w:tc>
          <w:tcPr>
            <w:tcW w:w="3209" w:type="dxa"/>
          </w:tcPr>
          <w:p w14:paraId="29611703" w14:textId="77777777" w:rsidR="00470D61" w:rsidRPr="00C80B57" w:rsidRDefault="00470D61" w:rsidP="0072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rPr>
            </w:pPr>
            <w:r w:rsidRPr="00C80B57">
              <w:rPr>
                <w:rFonts w:asciiTheme="majorBidi" w:hAnsiTheme="majorBidi" w:cstheme="majorBidi"/>
                <w:spacing w:val="-4"/>
                <w:sz w:val="28"/>
                <w:szCs w:val="28"/>
                <w:cs/>
              </w:rPr>
              <w:t>ต้นทุนในการจัดจำหน่าย</w:t>
            </w:r>
          </w:p>
        </w:tc>
        <w:tc>
          <w:tcPr>
            <w:tcW w:w="751" w:type="dxa"/>
            <w:gridSpan w:val="2"/>
            <w:shd w:val="clear" w:color="auto" w:fill="auto"/>
          </w:tcPr>
          <w:p w14:paraId="0CBC91C1" w14:textId="77777777" w:rsidR="00470D61" w:rsidRPr="00C80B57" w:rsidRDefault="00470D61" w:rsidP="00724771">
            <w:pPr>
              <w:spacing w:line="320" w:lineRule="exact"/>
              <w:jc w:val="right"/>
              <w:rPr>
                <w:rFonts w:asciiTheme="majorBidi" w:hAnsiTheme="majorBidi" w:cstheme="majorBidi"/>
                <w:sz w:val="28"/>
                <w:szCs w:val="28"/>
              </w:rPr>
            </w:pPr>
          </w:p>
        </w:tc>
        <w:tc>
          <w:tcPr>
            <w:tcW w:w="720" w:type="dxa"/>
            <w:shd w:val="clear" w:color="auto" w:fill="auto"/>
          </w:tcPr>
          <w:p w14:paraId="39304D6A" w14:textId="77777777" w:rsidR="00470D61" w:rsidRPr="00C80B57" w:rsidRDefault="00470D61" w:rsidP="00724771">
            <w:pPr>
              <w:spacing w:line="320" w:lineRule="exact"/>
              <w:jc w:val="right"/>
              <w:rPr>
                <w:rFonts w:asciiTheme="majorBidi" w:hAnsiTheme="majorBidi" w:cstheme="majorBidi"/>
                <w:sz w:val="28"/>
                <w:szCs w:val="28"/>
              </w:rPr>
            </w:pPr>
          </w:p>
        </w:tc>
        <w:tc>
          <w:tcPr>
            <w:tcW w:w="700" w:type="dxa"/>
            <w:shd w:val="clear" w:color="auto" w:fill="auto"/>
          </w:tcPr>
          <w:p w14:paraId="0D16AD1C" w14:textId="77777777" w:rsidR="00470D61" w:rsidRPr="00C80B57" w:rsidRDefault="00470D61" w:rsidP="00724771">
            <w:pPr>
              <w:spacing w:line="320" w:lineRule="exact"/>
              <w:jc w:val="right"/>
              <w:rPr>
                <w:rFonts w:asciiTheme="majorBidi" w:hAnsiTheme="majorBidi" w:cstheme="majorBidi"/>
                <w:sz w:val="28"/>
                <w:szCs w:val="28"/>
              </w:rPr>
            </w:pPr>
          </w:p>
        </w:tc>
        <w:tc>
          <w:tcPr>
            <w:tcW w:w="720" w:type="dxa"/>
            <w:gridSpan w:val="2"/>
            <w:shd w:val="clear" w:color="auto" w:fill="auto"/>
          </w:tcPr>
          <w:p w14:paraId="39FBB73B" w14:textId="77777777" w:rsidR="00470D61" w:rsidRPr="00C80B57" w:rsidRDefault="00470D61" w:rsidP="00724771">
            <w:pPr>
              <w:spacing w:line="320" w:lineRule="exact"/>
              <w:jc w:val="right"/>
              <w:rPr>
                <w:rFonts w:asciiTheme="majorBidi" w:hAnsiTheme="majorBidi" w:cstheme="majorBidi"/>
                <w:sz w:val="28"/>
                <w:szCs w:val="28"/>
              </w:rPr>
            </w:pPr>
          </w:p>
        </w:tc>
        <w:tc>
          <w:tcPr>
            <w:tcW w:w="794" w:type="dxa"/>
            <w:gridSpan w:val="2"/>
            <w:shd w:val="clear" w:color="auto" w:fill="auto"/>
          </w:tcPr>
          <w:p w14:paraId="08B124C9" w14:textId="77777777" w:rsidR="00470D61" w:rsidRPr="00C80B57" w:rsidRDefault="00470D61" w:rsidP="00724771">
            <w:pPr>
              <w:spacing w:line="320" w:lineRule="exact"/>
              <w:jc w:val="right"/>
              <w:rPr>
                <w:rFonts w:asciiTheme="majorBidi" w:hAnsiTheme="majorBidi" w:cstheme="majorBidi"/>
                <w:sz w:val="28"/>
                <w:szCs w:val="28"/>
              </w:rPr>
            </w:pPr>
          </w:p>
        </w:tc>
        <w:tc>
          <w:tcPr>
            <w:tcW w:w="795" w:type="dxa"/>
            <w:gridSpan w:val="2"/>
            <w:shd w:val="clear" w:color="auto" w:fill="auto"/>
          </w:tcPr>
          <w:p w14:paraId="0EDCD80A" w14:textId="77777777" w:rsidR="00470D61" w:rsidRPr="00C80B57" w:rsidRDefault="00470D61" w:rsidP="00724771">
            <w:pPr>
              <w:spacing w:line="320" w:lineRule="exact"/>
              <w:jc w:val="right"/>
              <w:rPr>
                <w:rFonts w:asciiTheme="majorBidi" w:hAnsiTheme="majorBidi" w:cstheme="majorBidi"/>
                <w:sz w:val="28"/>
                <w:szCs w:val="28"/>
              </w:rPr>
            </w:pPr>
          </w:p>
        </w:tc>
        <w:tc>
          <w:tcPr>
            <w:tcW w:w="771" w:type="dxa"/>
          </w:tcPr>
          <w:p w14:paraId="4958A0C5" w14:textId="77777777" w:rsidR="00470D61" w:rsidRPr="00C80B57" w:rsidRDefault="00470D61" w:rsidP="00724771">
            <w:pPr>
              <w:spacing w:line="320" w:lineRule="exact"/>
              <w:jc w:val="right"/>
              <w:rPr>
                <w:rFonts w:asciiTheme="majorBidi" w:hAnsiTheme="majorBidi" w:cstheme="majorBidi"/>
                <w:sz w:val="28"/>
                <w:szCs w:val="28"/>
              </w:rPr>
            </w:pPr>
          </w:p>
        </w:tc>
        <w:tc>
          <w:tcPr>
            <w:tcW w:w="720" w:type="dxa"/>
          </w:tcPr>
          <w:p w14:paraId="681C74B0" w14:textId="77777777" w:rsidR="00470D61" w:rsidRPr="00C80B57" w:rsidRDefault="00470D61" w:rsidP="00724771">
            <w:pPr>
              <w:spacing w:line="320" w:lineRule="exact"/>
              <w:jc w:val="right"/>
              <w:rPr>
                <w:rFonts w:asciiTheme="majorBidi" w:hAnsiTheme="majorBidi" w:cstheme="majorBidi"/>
                <w:sz w:val="28"/>
                <w:szCs w:val="28"/>
              </w:rPr>
            </w:pPr>
          </w:p>
        </w:tc>
        <w:tc>
          <w:tcPr>
            <w:tcW w:w="794" w:type="dxa"/>
            <w:gridSpan w:val="2"/>
          </w:tcPr>
          <w:p w14:paraId="26B57CF3" w14:textId="77777777" w:rsidR="00470D61" w:rsidRPr="00C80B57" w:rsidRDefault="00470D61" w:rsidP="00724771">
            <w:pPr>
              <w:spacing w:line="320" w:lineRule="exact"/>
              <w:jc w:val="right"/>
              <w:rPr>
                <w:rFonts w:asciiTheme="majorBidi" w:hAnsiTheme="majorBidi" w:cstheme="majorBidi"/>
                <w:sz w:val="28"/>
                <w:szCs w:val="28"/>
              </w:rPr>
            </w:pPr>
          </w:p>
        </w:tc>
        <w:tc>
          <w:tcPr>
            <w:tcW w:w="797" w:type="dxa"/>
            <w:gridSpan w:val="2"/>
          </w:tcPr>
          <w:p w14:paraId="1B87372B" w14:textId="77777777" w:rsidR="00470D61" w:rsidRPr="00C80B57" w:rsidRDefault="00470D61" w:rsidP="00724771">
            <w:pPr>
              <w:spacing w:line="320" w:lineRule="exact"/>
              <w:jc w:val="right"/>
              <w:rPr>
                <w:rFonts w:asciiTheme="majorBidi" w:hAnsiTheme="majorBidi" w:cstheme="majorBidi"/>
                <w:sz w:val="28"/>
                <w:szCs w:val="28"/>
              </w:rPr>
            </w:pPr>
          </w:p>
        </w:tc>
        <w:tc>
          <w:tcPr>
            <w:tcW w:w="749" w:type="dxa"/>
          </w:tcPr>
          <w:p w14:paraId="00046111" w14:textId="77777777" w:rsidR="00470D61" w:rsidRPr="00C80B57" w:rsidRDefault="00470D61" w:rsidP="00724771">
            <w:pPr>
              <w:spacing w:line="320" w:lineRule="exact"/>
              <w:jc w:val="right"/>
              <w:rPr>
                <w:rFonts w:asciiTheme="majorBidi" w:hAnsiTheme="majorBidi" w:cstheme="majorBidi"/>
                <w:sz w:val="28"/>
                <w:szCs w:val="28"/>
              </w:rPr>
            </w:pPr>
          </w:p>
        </w:tc>
        <w:tc>
          <w:tcPr>
            <w:tcW w:w="720" w:type="dxa"/>
            <w:gridSpan w:val="2"/>
          </w:tcPr>
          <w:p w14:paraId="778D3BD4" w14:textId="7D7EAEC9" w:rsidR="00470D61" w:rsidRPr="00C80B57" w:rsidRDefault="00470D61" w:rsidP="00724771">
            <w:pPr>
              <w:spacing w:line="320" w:lineRule="exact"/>
              <w:jc w:val="right"/>
              <w:rPr>
                <w:rFonts w:asciiTheme="majorBidi" w:hAnsiTheme="majorBidi" w:cstheme="majorBidi"/>
                <w:sz w:val="28"/>
                <w:szCs w:val="28"/>
              </w:rPr>
            </w:pPr>
          </w:p>
        </w:tc>
        <w:tc>
          <w:tcPr>
            <w:tcW w:w="644" w:type="dxa"/>
            <w:gridSpan w:val="3"/>
          </w:tcPr>
          <w:p w14:paraId="2D5C2BA3" w14:textId="66842BB2" w:rsidR="00470D61" w:rsidRPr="00C80B57" w:rsidRDefault="00470D61" w:rsidP="00724771">
            <w:pPr>
              <w:spacing w:line="320" w:lineRule="exact"/>
              <w:jc w:val="right"/>
              <w:rPr>
                <w:rFonts w:asciiTheme="majorBidi" w:hAnsiTheme="majorBidi" w:cstheme="majorBidi"/>
                <w:sz w:val="28"/>
                <w:szCs w:val="28"/>
              </w:rPr>
            </w:pPr>
          </w:p>
        </w:tc>
        <w:tc>
          <w:tcPr>
            <w:tcW w:w="630" w:type="dxa"/>
          </w:tcPr>
          <w:p w14:paraId="4402DCD6" w14:textId="77777777" w:rsidR="00470D61" w:rsidRPr="00C80B57" w:rsidRDefault="00470D61" w:rsidP="00724771">
            <w:pPr>
              <w:spacing w:line="320" w:lineRule="exact"/>
              <w:jc w:val="right"/>
              <w:rPr>
                <w:rFonts w:asciiTheme="majorBidi" w:hAnsiTheme="majorBidi" w:cstheme="majorBidi"/>
                <w:sz w:val="28"/>
                <w:szCs w:val="28"/>
              </w:rPr>
            </w:pPr>
          </w:p>
        </w:tc>
        <w:tc>
          <w:tcPr>
            <w:tcW w:w="850" w:type="dxa"/>
            <w:gridSpan w:val="2"/>
            <w:shd w:val="clear" w:color="auto" w:fill="auto"/>
          </w:tcPr>
          <w:p w14:paraId="3CDEE8AA" w14:textId="7E6728C8" w:rsidR="00470D61" w:rsidRPr="00C80B57" w:rsidRDefault="00B07BC8" w:rsidP="00724771">
            <w:pPr>
              <w:spacing w:line="32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(4,504)</w:t>
            </w:r>
          </w:p>
        </w:tc>
        <w:tc>
          <w:tcPr>
            <w:tcW w:w="862" w:type="dxa"/>
            <w:gridSpan w:val="2"/>
            <w:shd w:val="clear" w:color="auto" w:fill="auto"/>
          </w:tcPr>
          <w:p w14:paraId="4E90A350" w14:textId="77777777" w:rsidR="00470D61" w:rsidRPr="00C80B57" w:rsidRDefault="00470D61" w:rsidP="00724771">
            <w:pPr>
              <w:spacing w:line="32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(7,909)</w:t>
            </w:r>
          </w:p>
        </w:tc>
      </w:tr>
      <w:tr w:rsidR="00470D61" w:rsidRPr="00C80B57" w14:paraId="5165D455" w14:textId="77777777" w:rsidTr="00470D61">
        <w:trPr>
          <w:trHeight w:val="265"/>
        </w:trPr>
        <w:tc>
          <w:tcPr>
            <w:tcW w:w="3209" w:type="dxa"/>
          </w:tcPr>
          <w:p w14:paraId="3ABA47BE" w14:textId="77777777" w:rsidR="00470D61" w:rsidRPr="00C80B57" w:rsidRDefault="00470D61" w:rsidP="0072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cs/>
              </w:rPr>
            </w:pPr>
            <w:r w:rsidRPr="00C80B57">
              <w:rPr>
                <w:rFonts w:asciiTheme="majorBidi" w:hAnsiTheme="majorBidi" w:cstheme="majorBidi"/>
                <w:spacing w:val="-4"/>
                <w:sz w:val="28"/>
                <w:szCs w:val="28"/>
                <w:cs/>
              </w:rPr>
              <w:t>ค่าใช้จ่ายในการบริหาร</w:t>
            </w:r>
          </w:p>
        </w:tc>
        <w:tc>
          <w:tcPr>
            <w:tcW w:w="751" w:type="dxa"/>
            <w:gridSpan w:val="2"/>
            <w:shd w:val="clear" w:color="auto" w:fill="auto"/>
          </w:tcPr>
          <w:p w14:paraId="175F127A" w14:textId="77777777" w:rsidR="00470D61" w:rsidRPr="00C80B57" w:rsidRDefault="00470D61" w:rsidP="00724771">
            <w:pPr>
              <w:spacing w:line="320" w:lineRule="exact"/>
              <w:jc w:val="right"/>
              <w:rPr>
                <w:rFonts w:asciiTheme="majorBidi" w:hAnsiTheme="majorBidi" w:cstheme="majorBidi"/>
                <w:sz w:val="28"/>
                <w:szCs w:val="28"/>
              </w:rPr>
            </w:pPr>
          </w:p>
        </w:tc>
        <w:tc>
          <w:tcPr>
            <w:tcW w:w="720" w:type="dxa"/>
            <w:shd w:val="clear" w:color="auto" w:fill="auto"/>
          </w:tcPr>
          <w:p w14:paraId="35548C9E" w14:textId="77777777" w:rsidR="00470D61" w:rsidRPr="00C80B57" w:rsidRDefault="00470D61" w:rsidP="00724771">
            <w:pPr>
              <w:spacing w:line="320" w:lineRule="exact"/>
              <w:jc w:val="right"/>
              <w:rPr>
                <w:rFonts w:asciiTheme="majorBidi" w:hAnsiTheme="majorBidi" w:cstheme="majorBidi"/>
                <w:sz w:val="28"/>
                <w:szCs w:val="28"/>
              </w:rPr>
            </w:pPr>
          </w:p>
        </w:tc>
        <w:tc>
          <w:tcPr>
            <w:tcW w:w="700" w:type="dxa"/>
            <w:shd w:val="clear" w:color="auto" w:fill="auto"/>
          </w:tcPr>
          <w:p w14:paraId="07A34904" w14:textId="77777777" w:rsidR="00470D61" w:rsidRPr="00C80B57" w:rsidRDefault="00470D61" w:rsidP="00724771">
            <w:pPr>
              <w:spacing w:line="320" w:lineRule="exact"/>
              <w:jc w:val="right"/>
              <w:rPr>
                <w:rFonts w:asciiTheme="majorBidi" w:hAnsiTheme="majorBidi" w:cstheme="majorBidi"/>
                <w:sz w:val="28"/>
                <w:szCs w:val="28"/>
              </w:rPr>
            </w:pPr>
          </w:p>
        </w:tc>
        <w:tc>
          <w:tcPr>
            <w:tcW w:w="720" w:type="dxa"/>
            <w:gridSpan w:val="2"/>
            <w:shd w:val="clear" w:color="auto" w:fill="auto"/>
          </w:tcPr>
          <w:p w14:paraId="1E34DA19" w14:textId="77777777" w:rsidR="00470D61" w:rsidRPr="00C80B57" w:rsidRDefault="00470D61" w:rsidP="00724771">
            <w:pPr>
              <w:spacing w:line="320" w:lineRule="exact"/>
              <w:jc w:val="right"/>
              <w:rPr>
                <w:rFonts w:asciiTheme="majorBidi" w:hAnsiTheme="majorBidi" w:cstheme="majorBidi"/>
                <w:sz w:val="28"/>
                <w:szCs w:val="28"/>
              </w:rPr>
            </w:pPr>
          </w:p>
        </w:tc>
        <w:tc>
          <w:tcPr>
            <w:tcW w:w="794" w:type="dxa"/>
            <w:gridSpan w:val="2"/>
            <w:shd w:val="clear" w:color="auto" w:fill="auto"/>
          </w:tcPr>
          <w:p w14:paraId="6C9FBB09" w14:textId="77777777" w:rsidR="00470D61" w:rsidRPr="00C80B57" w:rsidRDefault="00470D61" w:rsidP="00724771">
            <w:pPr>
              <w:spacing w:line="320" w:lineRule="exact"/>
              <w:jc w:val="right"/>
              <w:rPr>
                <w:rFonts w:asciiTheme="majorBidi" w:hAnsiTheme="majorBidi" w:cstheme="majorBidi"/>
                <w:sz w:val="28"/>
                <w:szCs w:val="28"/>
              </w:rPr>
            </w:pPr>
          </w:p>
        </w:tc>
        <w:tc>
          <w:tcPr>
            <w:tcW w:w="795" w:type="dxa"/>
            <w:gridSpan w:val="2"/>
            <w:shd w:val="clear" w:color="auto" w:fill="auto"/>
          </w:tcPr>
          <w:p w14:paraId="46D72CD3" w14:textId="77777777" w:rsidR="00470D61" w:rsidRPr="00C80B57" w:rsidRDefault="00470D61" w:rsidP="00724771">
            <w:pPr>
              <w:spacing w:line="320" w:lineRule="exact"/>
              <w:jc w:val="right"/>
              <w:rPr>
                <w:rFonts w:asciiTheme="majorBidi" w:hAnsiTheme="majorBidi" w:cstheme="majorBidi"/>
                <w:sz w:val="28"/>
                <w:szCs w:val="28"/>
              </w:rPr>
            </w:pPr>
          </w:p>
        </w:tc>
        <w:tc>
          <w:tcPr>
            <w:tcW w:w="771" w:type="dxa"/>
          </w:tcPr>
          <w:p w14:paraId="47DF6B5A" w14:textId="77777777" w:rsidR="00470D61" w:rsidRPr="00C80B57" w:rsidRDefault="00470D61" w:rsidP="00724771">
            <w:pPr>
              <w:spacing w:line="320" w:lineRule="exact"/>
              <w:jc w:val="right"/>
              <w:rPr>
                <w:rFonts w:asciiTheme="majorBidi" w:hAnsiTheme="majorBidi" w:cstheme="majorBidi"/>
                <w:sz w:val="28"/>
                <w:szCs w:val="28"/>
              </w:rPr>
            </w:pPr>
          </w:p>
        </w:tc>
        <w:tc>
          <w:tcPr>
            <w:tcW w:w="720" w:type="dxa"/>
          </w:tcPr>
          <w:p w14:paraId="61262739" w14:textId="77777777" w:rsidR="00470D61" w:rsidRPr="00C80B57" w:rsidRDefault="00470D61" w:rsidP="00724771">
            <w:pPr>
              <w:spacing w:line="320" w:lineRule="exact"/>
              <w:jc w:val="right"/>
              <w:rPr>
                <w:rFonts w:asciiTheme="majorBidi" w:hAnsiTheme="majorBidi" w:cstheme="majorBidi"/>
                <w:sz w:val="28"/>
                <w:szCs w:val="28"/>
              </w:rPr>
            </w:pPr>
          </w:p>
        </w:tc>
        <w:tc>
          <w:tcPr>
            <w:tcW w:w="794" w:type="dxa"/>
            <w:gridSpan w:val="2"/>
          </w:tcPr>
          <w:p w14:paraId="0FBB9325" w14:textId="77777777" w:rsidR="00470D61" w:rsidRPr="00C80B57" w:rsidRDefault="00470D61" w:rsidP="00724771">
            <w:pPr>
              <w:spacing w:line="320" w:lineRule="exact"/>
              <w:jc w:val="right"/>
              <w:rPr>
                <w:rFonts w:asciiTheme="majorBidi" w:hAnsiTheme="majorBidi" w:cstheme="majorBidi"/>
                <w:sz w:val="28"/>
                <w:szCs w:val="28"/>
              </w:rPr>
            </w:pPr>
          </w:p>
        </w:tc>
        <w:tc>
          <w:tcPr>
            <w:tcW w:w="797" w:type="dxa"/>
            <w:gridSpan w:val="2"/>
          </w:tcPr>
          <w:p w14:paraId="2A08B953" w14:textId="77777777" w:rsidR="00470D61" w:rsidRPr="00C80B57" w:rsidRDefault="00470D61" w:rsidP="00724771">
            <w:pPr>
              <w:spacing w:line="320" w:lineRule="exact"/>
              <w:jc w:val="right"/>
              <w:rPr>
                <w:rFonts w:asciiTheme="majorBidi" w:hAnsiTheme="majorBidi" w:cstheme="majorBidi"/>
                <w:b/>
                <w:bCs/>
                <w:sz w:val="28"/>
                <w:szCs w:val="28"/>
              </w:rPr>
            </w:pPr>
          </w:p>
        </w:tc>
        <w:tc>
          <w:tcPr>
            <w:tcW w:w="749" w:type="dxa"/>
          </w:tcPr>
          <w:p w14:paraId="4E25C639" w14:textId="77777777" w:rsidR="00470D61" w:rsidRPr="00C80B57" w:rsidRDefault="00470D61" w:rsidP="00724771">
            <w:pPr>
              <w:spacing w:line="320" w:lineRule="exact"/>
              <w:jc w:val="right"/>
              <w:rPr>
                <w:rFonts w:asciiTheme="majorBidi" w:hAnsiTheme="majorBidi" w:cstheme="majorBidi"/>
                <w:sz w:val="28"/>
                <w:szCs w:val="28"/>
              </w:rPr>
            </w:pPr>
          </w:p>
        </w:tc>
        <w:tc>
          <w:tcPr>
            <w:tcW w:w="720" w:type="dxa"/>
            <w:gridSpan w:val="2"/>
          </w:tcPr>
          <w:p w14:paraId="468D7F94" w14:textId="430C6905" w:rsidR="00470D61" w:rsidRPr="00C80B57" w:rsidRDefault="00470D61" w:rsidP="00724771">
            <w:pPr>
              <w:spacing w:line="320" w:lineRule="exact"/>
              <w:jc w:val="right"/>
              <w:rPr>
                <w:rFonts w:asciiTheme="majorBidi" w:hAnsiTheme="majorBidi" w:cstheme="majorBidi"/>
                <w:sz w:val="28"/>
                <w:szCs w:val="28"/>
              </w:rPr>
            </w:pPr>
          </w:p>
        </w:tc>
        <w:tc>
          <w:tcPr>
            <w:tcW w:w="644" w:type="dxa"/>
            <w:gridSpan w:val="3"/>
          </w:tcPr>
          <w:p w14:paraId="2BBA788D" w14:textId="003D3100" w:rsidR="00470D61" w:rsidRPr="00C80B57" w:rsidRDefault="00470D61" w:rsidP="00724771">
            <w:pPr>
              <w:spacing w:line="320" w:lineRule="exact"/>
              <w:jc w:val="right"/>
              <w:rPr>
                <w:rFonts w:asciiTheme="majorBidi" w:hAnsiTheme="majorBidi" w:cstheme="majorBidi"/>
                <w:sz w:val="28"/>
                <w:szCs w:val="28"/>
              </w:rPr>
            </w:pPr>
          </w:p>
        </w:tc>
        <w:tc>
          <w:tcPr>
            <w:tcW w:w="630" w:type="dxa"/>
          </w:tcPr>
          <w:p w14:paraId="2BAF7312" w14:textId="77777777" w:rsidR="00470D61" w:rsidRPr="00C80B57" w:rsidRDefault="00470D61" w:rsidP="00724771">
            <w:pPr>
              <w:spacing w:line="320" w:lineRule="exact"/>
              <w:jc w:val="right"/>
              <w:rPr>
                <w:rFonts w:asciiTheme="majorBidi" w:hAnsiTheme="majorBidi" w:cstheme="majorBidi"/>
                <w:sz w:val="28"/>
                <w:szCs w:val="28"/>
              </w:rPr>
            </w:pPr>
          </w:p>
        </w:tc>
        <w:tc>
          <w:tcPr>
            <w:tcW w:w="850" w:type="dxa"/>
            <w:gridSpan w:val="2"/>
            <w:shd w:val="clear" w:color="auto" w:fill="auto"/>
          </w:tcPr>
          <w:p w14:paraId="04DE35B6" w14:textId="0E84DB95" w:rsidR="00470D61" w:rsidRPr="00C80B57" w:rsidRDefault="006D39A7" w:rsidP="00724771">
            <w:pPr>
              <w:spacing w:line="32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(52,241</w:t>
            </w:r>
            <w:r w:rsidR="00B07BC8" w:rsidRPr="00C80B57">
              <w:rPr>
                <w:rFonts w:asciiTheme="majorBidi" w:hAnsiTheme="majorBidi" w:cstheme="majorBidi"/>
                <w:sz w:val="28"/>
                <w:szCs w:val="28"/>
              </w:rPr>
              <w:t>)</w:t>
            </w:r>
          </w:p>
        </w:tc>
        <w:tc>
          <w:tcPr>
            <w:tcW w:w="862" w:type="dxa"/>
            <w:gridSpan w:val="2"/>
            <w:shd w:val="clear" w:color="auto" w:fill="auto"/>
          </w:tcPr>
          <w:p w14:paraId="5BBF351F" w14:textId="77777777" w:rsidR="00470D61" w:rsidRPr="00C80B57" w:rsidRDefault="00470D61" w:rsidP="00724771">
            <w:pPr>
              <w:spacing w:line="320" w:lineRule="exact"/>
              <w:ind w:left="-57" w:right="-57"/>
              <w:jc w:val="right"/>
              <w:rPr>
                <w:rFonts w:asciiTheme="majorBidi" w:hAnsiTheme="majorBidi" w:cstheme="majorBidi"/>
                <w:spacing w:val="-4"/>
                <w:sz w:val="28"/>
                <w:szCs w:val="28"/>
              </w:rPr>
            </w:pPr>
            <w:r w:rsidRPr="00C80B57">
              <w:rPr>
                <w:rFonts w:asciiTheme="majorBidi" w:hAnsiTheme="majorBidi" w:cstheme="majorBidi"/>
                <w:spacing w:val="-4"/>
                <w:sz w:val="28"/>
                <w:szCs w:val="28"/>
              </w:rPr>
              <w:t>(123,776)</w:t>
            </w:r>
          </w:p>
        </w:tc>
      </w:tr>
      <w:tr w:rsidR="00470D61" w:rsidRPr="00C80B57" w14:paraId="1E0DD042" w14:textId="77777777" w:rsidTr="00470D61">
        <w:trPr>
          <w:trHeight w:val="265"/>
        </w:trPr>
        <w:tc>
          <w:tcPr>
            <w:tcW w:w="3209" w:type="dxa"/>
          </w:tcPr>
          <w:p w14:paraId="4A8F9433" w14:textId="77777777" w:rsidR="00470D61" w:rsidRPr="00C80B57" w:rsidRDefault="00470D61" w:rsidP="0072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cs/>
              </w:rPr>
            </w:pPr>
            <w:r w:rsidRPr="00C80B57">
              <w:rPr>
                <w:rFonts w:asciiTheme="majorBidi" w:hAnsiTheme="majorBidi" w:cstheme="majorBidi"/>
                <w:spacing w:val="-4"/>
                <w:sz w:val="28"/>
                <w:szCs w:val="28"/>
                <w:cs/>
              </w:rPr>
              <w:t>ต้นทุนทางการเงิน</w:t>
            </w:r>
          </w:p>
        </w:tc>
        <w:tc>
          <w:tcPr>
            <w:tcW w:w="751" w:type="dxa"/>
            <w:gridSpan w:val="2"/>
            <w:shd w:val="clear" w:color="auto" w:fill="auto"/>
          </w:tcPr>
          <w:p w14:paraId="013541C5" w14:textId="77777777" w:rsidR="00470D61" w:rsidRPr="00C80B57" w:rsidRDefault="00470D61" w:rsidP="00724771">
            <w:pPr>
              <w:spacing w:line="320" w:lineRule="exact"/>
              <w:jc w:val="right"/>
              <w:rPr>
                <w:rFonts w:asciiTheme="majorBidi" w:hAnsiTheme="majorBidi" w:cstheme="majorBidi"/>
                <w:sz w:val="28"/>
                <w:szCs w:val="28"/>
              </w:rPr>
            </w:pPr>
          </w:p>
        </w:tc>
        <w:tc>
          <w:tcPr>
            <w:tcW w:w="720" w:type="dxa"/>
            <w:shd w:val="clear" w:color="auto" w:fill="auto"/>
          </w:tcPr>
          <w:p w14:paraId="7328E2DA" w14:textId="77777777" w:rsidR="00470D61" w:rsidRPr="00C80B57" w:rsidRDefault="00470D61" w:rsidP="00724771">
            <w:pPr>
              <w:spacing w:line="320" w:lineRule="exact"/>
              <w:jc w:val="right"/>
              <w:rPr>
                <w:rFonts w:asciiTheme="majorBidi" w:hAnsiTheme="majorBidi" w:cstheme="majorBidi"/>
                <w:sz w:val="28"/>
                <w:szCs w:val="28"/>
                <w:cs/>
              </w:rPr>
            </w:pPr>
          </w:p>
        </w:tc>
        <w:tc>
          <w:tcPr>
            <w:tcW w:w="700" w:type="dxa"/>
            <w:shd w:val="clear" w:color="auto" w:fill="auto"/>
          </w:tcPr>
          <w:p w14:paraId="0293BF8F" w14:textId="77777777" w:rsidR="00470D61" w:rsidRPr="00C80B57" w:rsidRDefault="00470D61" w:rsidP="00724771">
            <w:pPr>
              <w:spacing w:line="320" w:lineRule="exact"/>
              <w:jc w:val="right"/>
              <w:rPr>
                <w:rFonts w:asciiTheme="majorBidi" w:hAnsiTheme="majorBidi" w:cstheme="majorBidi"/>
                <w:sz w:val="28"/>
                <w:szCs w:val="28"/>
              </w:rPr>
            </w:pPr>
          </w:p>
        </w:tc>
        <w:tc>
          <w:tcPr>
            <w:tcW w:w="720" w:type="dxa"/>
            <w:gridSpan w:val="2"/>
            <w:shd w:val="clear" w:color="auto" w:fill="auto"/>
          </w:tcPr>
          <w:p w14:paraId="79288146" w14:textId="77777777" w:rsidR="00470D61" w:rsidRPr="00C80B57" w:rsidRDefault="00470D61" w:rsidP="00724771">
            <w:pPr>
              <w:spacing w:line="320" w:lineRule="exact"/>
              <w:jc w:val="right"/>
              <w:rPr>
                <w:rFonts w:asciiTheme="majorBidi" w:hAnsiTheme="majorBidi" w:cstheme="majorBidi"/>
                <w:sz w:val="28"/>
                <w:szCs w:val="28"/>
              </w:rPr>
            </w:pPr>
          </w:p>
        </w:tc>
        <w:tc>
          <w:tcPr>
            <w:tcW w:w="794" w:type="dxa"/>
            <w:gridSpan w:val="2"/>
            <w:shd w:val="clear" w:color="auto" w:fill="auto"/>
          </w:tcPr>
          <w:p w14:paraId="21F460B5" w14:textId="77777777" w:rsidR="00470D61" w:rsidRPr="00C80B57" w:rsidRDefault="00470D61" w:rsidP="00724771">
            <w:pPr>
              <w:spacing w:line="320" w:lineRule="exact"/>
              <w:jc w:val="right"/>
              <w:rPr>
                <w:rFonts w:asciiTheme="majorBidi" w:hAnsiTheme="majorBidi" w:cstheme="majorBidi"/>
                <w:sz w:val="28"/>
                <w:szCs w:val="28"/>
              </w:rPr>
            </w:pPr>
          </w:p>
        </w:tc>
        <w:tc>
          <w:tcPr>
            <w:tcW w:w="795" w:type="dxa"/>
            <w:gridSpan w:val="2"/>
            <w:shd w:val="clear" w:color="auto" w:fill="auto"/>
          </w:tcPr>
          <w:p w14:paraId="372EB6FA" w14:textId="77777777" w:rsidR="00470D61" w:rsidRPr="00C80B57" w:rsidRDefault="00470D61" w:rsidP="00724771">
            <w:pPr>
              <w:spacing w:line="320" w:lineRule="exact"/>
              <w:jc w:val="right"/>
              <w:rPr>
                <w:rFonts w:asciiTheme="majorBidi" w:hAnsiTheme="majorBidi" w:cstheme="majorBidi"/>
                <w:sz w:val="28"/>
                <w:szCs w:val="28"/>
              </w:rPr>
            </w:pPr>
          </w:p>
        </w:tc>
        <w:tc>
          <w:tcPr>
            <w:tcW w:w="771" w:type="dxa"/>
          </w:tcPr>
          <w:p w14:paraId="162E69A4" w14:textId="77777777" w:rsidR="00470D61" w:rsidRPr="00C80B57" w:rsidRDefault="00470D61" w:rsidP="00724771">
            <w:pPr>
              <w:spacing w:line="320" w:lineRule="exact"/>
              <w:jc w:val="right"/>
              <w:rPr>
                <w:rFonts w:asciiTheme="majorBidi" w:hAnsiTheme="majorBidi" w:cstheme="majorBidi"/>
                <w:sz w:val="28"/>
                <w:szCs w:val="28"/>
              </w:rPr>
            </w:pPr>
          </w:p>
        </w:tc>
        <w:tc>
          <w:tcPr>
            <w:tcW w:w="720" w:type="dxa"/>
          </w:tcPr>
          <w:p w14:paraId="0D9783BC" w14:textId="77777777" w:rsidR="00470D61" w:rsidRPr="00C80B57" w:rsidRDefault="00470D61" w:rsidP="00724771">
            <w:pPr>
              <w:spacing w:line="320" w:lineRule="exact"/>
              <w:jc w:val="right"/>
              <w:rPr>
                <w:rFonts w:asciiTheme="majorBidi" w:hAnsiTheme="majorBidi" w:cstheme="majorBidi"/>
                <w:sz w:val="28"/>
                <w:szCs w:val="28"/>
              </w:rPr>
            </w:pPr>
          </w:p>
        </w:tc>
        <w:tc>
          <w:tcPr>
            <w:tcW w:w="794" w:type="dxa"/>
            <w:gridSpan w:val="2"/>
          </w:tcPr>
          <w:p w14:paraId="08A57DE5" w14:textId="77777777" w:rsidR="00470D61" w:rsidRPr="00C80B57" w:rsidRDefault="00470D61" w:rsidP="00724771">
            <w:pPr>
              <w:spacing w:line="320" w:lineRule="exact"/>
              <w:jc w:val="right"/>
              <w:rPr>
                <w:rFonts w:asciiTheme="majorBidi" w:hAnsiTheme="majorBidi" w:cstheme="majorBidi"/>
                <w:sz w:val="28"/>
                <w:szCs w:val="28"/>
              </w:rPr>
            </w:pPr>
          </w:p>
        </w:tc>
        <w:tc>
          <w:tcPr>
            <w:tcW w:w="797" w:type="dxa"/>
            <w:gridSpan w:val="2"/>
          </w:tcPr>
          <w:p w14:paraId="4FDB6F51" w14:textId="77777777" w:rsidR="00470D61" w:rsidRPr="00C80B57" w:rsidRDefault="00470D61" w:rsidP="00724771">
            <w:pPr>
              <w:spacing w:line="320" w:lineRule="exact"/>
              <w:jc w:val="right"/>
              <w:rPr>
                <w:rFonts w:asciiTheme="majorBidi" w:hAnsiTheme="majorBidi" w:cstheme="majorBidi"/>
                <w:sz w:val="28"/>
                <w:szCs w:val="28"/>
              </w:rPr>
            </w:pPr>
          </w:p>
        </w:tc>
        <w:tc>
          <w:tcPr>
            <w:tcW w:w="749" w:type="dxa"/>
          </w:tcPr>
          <w:p w14:paraId="1A6CD5D0" w14:textId="77777777" w:rsidR="00470D61" w:rsidRPr="00C80B57" w:rsidRDefault="00470D61" w:rsidP="00724771">
            <w:pPr>
              <w:spacing w:line="320" w:lineRule="exact"/>
              <w:jc w:val="right"/>
              <w:rPr>
                <w:rFonts w:asciiTheme="majorBidi" w:hAnsiTheme="majorBidi" w:cstheme="majorBidi"/>
                <w:sz w:val="28"/>
                <w:szCs w:val="28"/>
              </w:rPr>
            </w:pPr>
          </w:p>
        </w:tc>
        <w:tc>
          <w:tcPr>
            <w:tcW w:w="720" w:type="dxa"/>
            <w:gridSpan w:val="2"/>
          </w:tcPr>
          <w:p w14:paraId="4481965C" w14:textId="1A326581" w:rsidR="00470D61" w:rsidRPr="00C80B57" w:rsidRDefault="00470D61" w:rsidP="00724771">
            <w:pPr>
              <w:spacing w:line="320" w:lineRule="exact"/>
              <w:jc w:val="right"/>
              <w:rPr>
                <w:rFonts w:asciiTheme="majorBidi" w:hAnsiTheme="majorBidi" w:cstheme="majorBidi"/>
                <w:sz w:val="28"/>
                <w:szCs w:val="28"/>
              </w:rPr>
            </w:pPr>
          </w:p>
        </w:tc>
        <w:tc>
          <w:tcPr>
            <w:tcW w:w="644" w:type="dxa"/>
            <w:gridSpan w:val="3"/>
          </w:tcPr>
          <w:p w14:paraId="304A47F3" w14:textId="3D641B8C" w:rsidR="00470D61" w:rsidRPr="00C80B57" w:rsidRDefault="00470D61" w:rsidP="00724771">
            <w:pPr>
              <w:spacing w:line="320" w:lineRule="exact"/>
              <w:jc w:val="right"/>
              <w:rPr>
                <w:rFonts w:asciiTheme="majorBidi" w:hAnsiTheme="majorBidi" w:cstheme="majorBidi"/>
                <w:sz w:val="28"/>
                <w:szCs w:val="28"/>
              </w:rPr>
            </w:pPr>
          </w:p>
        </w:tc>
        <w:tc>
          <w:tcPr>
            <w:tcW w:w="630" w:type="dxa"/>
          </w:tcPr>
          <w:p w14:paraId="2CB700BB" w14:textId="77777777" w:rsidR="00470D61" w:rsidRPr="00C80B57" w:rsidRDefault="00470D61" w:rsidP="00724771">
            <w:pPr>
              <w:spacing w:line="320" w:lineRule="exact"/>
              <w:jc w:val="right"/>
              <w:rPr>
                <w:rFonts w:asciiTheme="majorBidi" w:hAnsiTheme="majorBidi" w:cstheme="majorBidi"/>
                <w:sz w:val="28"/>
                <w:szCs w:val="28"/>
              </w:rPr>
            </w:pPr>
          </w:p>
        </w:tc>
        <w:tc>
          <w:tcPr>
            <w:tcW w:w="850" w:type="dxa"/>
            <w:gridSpan w:val="2"/>
            <w:shd w:val="clear" w:color="auto" w:fill="auto"/>
          </w:tcPr>
          <w:p w14:paraId="03A3DC68" w14:textId="27985EDA" w:rsidR="00470D61" w:rsidRPr="00C80B57" w:rsidRDefault="006D39A7" w:rsidP="006D39A7">
            <w:pPr>
              <w:spacing w:line="32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(9,732</w:t>
            </w:r>
            <w:r w:rsidR="00B07BC8" w:rsidRPr="00C80B57">
              <w:rPr>
                <w:rFonts w:asciiTheme="majorBidi" w:hAnsiTheme="majorBidi" w:cstheme="majorBidi"/>
                <w:sz w:val="28"/>
                <w:szCs w:val="28"/>
              </w:rPr>
              <w:t>)</w:t>
            </w:r>
          </w:p>
        </w:tc>
        <w:tc>
          <w:tcPr>
            <w:tcW w:w="862" w:type="dxa"/>
            <w:gridSpan w:val="2"/>
            <w:shd w:val="clear" w:color="auto" w:fill="auto"/>
          </w:tcPr>
          <w:p w14:paraId="404B266C" w14:textId="77777777" w:rsidR="00470D61" w:rsidRPr="00C80B57" w:rsidRDefault="00470D61" w:rsidP="00724771">
            <w:pPr>
              <w:spacing w:line="32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(14,382)</w:t>
            </w:r>
          </w:p>
        </w:tc>
      </w:tr>
      <w:tr w:rsidR="00470D61" w:rsidRPr="00C80B57" w14:paraId="7589F71F" w14:textId="77777777" w:rsidTr="00614F0C">
        <w:trPr>
          <w:trHeight w:val="265"/>
        </w:trPr>
        <w:tc>
          <w:tcPr>
            <w:tcW w:w="3690" w:type="dxa"/>
            <w:gridSpan w:val="2"/>
          </w:tcPr>
          <w:p w14:paraId="12FB3159" w14:textId="55C12AC6" w:rsidR="00470D61" w:rsidRPr="00C80B57" w:rsidRDefault="00470D61" w:rsidP="00E93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thaiDistribute"/>
              <w:rPr>
                <w:rFonts w:asciiTheme="majorBidi" w:hAnsiTheme="majorBidi" w:cstheme="majorBidi"/>
                <w:spacing w:val="-10"/>
                <w:sz w:val="28"/>
                <w:szCs w:val="28"/>
              </w:rPr>
            </w:pPr>
            <w:r w:rsidRPr="00C80B57">
              <w:rPr>
                <w:rFonts w:asciiTheme="majorBidi" w:hAnsiTheme="majorBidi" w:cstheme="majorBidi"/>
                <w:spacing w:val="-10"/>
                <w:sz w:val="28"/>
                <w:szCs w:val="28"/>
                <w:cs/>
              </w:rPr>
              <w:t xml:space="preserve">ส่วนแบ่งกำไร </w:t>
            </w:r>
            <w:r w:rsidRPr="00C80B57">
              <w:rPr>
                <w:rFonts w:asciiTheme="majorBidi" w:hAnsiTheme="majorBidi" w:cstheme="majorBidi"/>
                <w:spacing w:val="-10"/>
                <w:sz w:val="28"/>
                <w:szCs w:val="28"/>
              </w:rPr>
              <w:t>(</w:t>
            </w:r>
            <w:r w:rsidRPr="00C80B57">
              <w:rPr>
                <w:rFonts w:asciiTheme="majorBidi" w:hAnsiTheme="majorBidi" w:cstheme="majorBidi"/>
                <w:spacing w:val="-10"/>
                <w:sz w:val="28"/>
                <w:szCs w:val="28"/>
                <w:cs/>
              </w:rPr>
              <w:t>ขาดทุน</w:t>
            </w:r>
            <w:r w:rsidRPr="00C80B57">
              <w:rPr>
                <w:rFonts w:asciiTheme="majorBidi" w:hAnsiTheme="majorBidi" w:cstheme="majorBidi"/>
                <w:spacing w:val="-10"/>
                <w:sz w:val="28"/>
                <w:szCs w:val="28"/>
              </w:rPr>
              <w:t xml:space="preserve">) </w:t>
            </w:r>
            <w:r w:rsidRPr="00C80B57">
              <w:rPr>
                <w:rFonts w:asciiTheme="majorBidi" w:hAnsiTheme="majorBidi" w:cstheme="majorBidi"/>
                <w:spacing w:val="-10"/>
                <w:sz w:val="28"/>
                <w:szCs w:val="28"/>
                <w:cs/>
              </w:rPr>
              <w:t>จากเงินลงทุนในบริษัทร่วม</w:t>
            </w:r>
          </w:p>
        </w:tc>
        <w:tc>
          <w:tcPr>
            <w:tcW w:w="270" w:type="dxa"/>
            <w:shd w:val="clear" w:color="auto" w:fill="auto"/>
          </w:tcPr>
          <w:p w14:paraId="49A0CDBE" w14:textId="77777777" w:rsidR="00470D61" w:rsidRPr="00C80B57" w:rsidRDefault="00470D61" w:rsidP="00724771">
            <w:pPr>
              <w:spacing w:line="320" w:lineRule="exact"/>
              <w:jc w:val="right"/>
              <w:rPr>
                <w:rFonts w:asciiTheme="majorBidi" w:hAnsiTheme="majorBidi" w:cstheme="majorBidi"/>
                <w:sz w:val="28"/>
                <w:szCs w:val="28"/>
              </w:rPr>
            </w:pPr>
          </w:p>
        </w:tc>
        <w:tc>
          <w:tcPr>
            <w:tcW w:w="720" w:type="dxa"/>
            <w:shd w:val="clear" w:color="auto" w:fill="auto"/>
          </w:tcPr>
          <w:p w14:paraId="3901C485" w14:textId="77777777" w:rsidR="00470D61" w:rsidRPr="00C80B57" w:rsidRDefault="00470D61" w:rsidP="00724771">
            <w:pPr>
              <w:spacing w:line="320" w:lineRule="exact"/>
              <w:jc w:val="right"/>
              <w:rPr>
                <w:rFonts w:asciiTheme="majorBidi" w:hAnsiTheme="majorBidi" w:cstheme="majorBidi"/>
                <w:sz w:val="28"/>
                <w:szCs w:val="28"/>
              </w:rPr>
            </w:pPr>
          </w:p>
        </w:tc>
        <w:tc>
          <w:tcPr>
            <w:tcW w:w="700" w:type="dxa"/>
            <w:shd w:val="clear" w:color="auto" w:fill="auto"/>
          </w:tcPr>
          <w:p w14:paraId="13DCFBA2" w14:textId="77777777" w:rsidR="00470D61" w:rsidRPr="00C80B57" w:rsidRDefault="00470D61" w:rsidP="00724771">
            <w:pPr>
              <w:spacing w:line="320" w:lineRule="exact"/>
              <w:jc w:val="right"/>
              <w:rPr>
                <w:rFonts w:asciiTheme="majorBidi" w:hAnsiTheme="majorBidi" w:cstheme="majorBidi"/>
                <w:sz w:val="28"/>
                <w:szCs w:val="28"/>
              </w:rPr>
            </w:pPr>
          </w:p>
        </w:tc>
        <w:tc>
          <w:tcPr>
            <w:tcW w:w="720" w:type="dxa"/>
            <w:gridSpan w:val="2"/>
            <w:shd w:val="clear" w:color="auto" w:fill="auto"/>
          </w:tcPr>
          <w:p w14:paraId="1FAE3D1C" w14:textId="77777777" w:rsidR="00470D61" w:rsidRPr="00C80B57" w:rsidRDefault="00470D61" w:rsidP="00724771">
            <w:pPr>
              <w:spacing w:line="320" w:lineRule="exact"/>
              <w:jc w:val="right"/>
              <w:rPr>
                <w:rFonts w:asciiTheme="majorBidi" w:hAnsiTheme="majorBidi" w:cstheme="majorBidi"/>
                <w:sz w:val="28"/>
                <w:szCs w:val="28"/>
              </w:rPr>
            </w:pPr>
          </w:p>
        </w:tc>
        <w:tc>
          <w:tcPr>
            <w:tcW w:w="794" w:type="dxa"/>
            <w:gridSpan w:val="2"/>
            <w:shd w:val="clear" w:color="auto" w:fill="auto"/>
          </w:tcPr>
          <w:p w14:paraId="7A6B2B0B" w14:textId="77777777" w:rsidR="00470D61" w:rsidRPr="00C80B57" w:rsidRDefault="00470D61" w:rsidP="00724771">
            <w:pPr>
              <w:spacing w:line="320" w:lineRule="exact"/>
              <w:jc w:val="right"/>
              <w:rPr>
                <w:rFonts w:asciiTheme="majorBidi" w:hAnsiTheme="majorBidi" w:cstheme="majorBidi"/>
                <w:sz w:val="28"/>
                <w:szCs w:val="28"/>
              </w:rPr>
            </w:pPr>
          </w:p>
        </w:tc>
        <w:tc>
          <w:tcPr>
            <w:tcW w:w="795" w:type="dxa"/>
            <w:gridSpan w:val="2"/>
            <w:shd w:val="clear" w:color="auto" w:fill="auto"/>
          </w:tcPr>
          <w:p w14:paraId="7C5F36F5" w14:textId="77777777" w:rsidR="00470D61" w:rsidRPr="00C80B57" w:rsidRDefault="00470D61" w:rsidP="00724771">
            <w:pPr>
              <w:spacing w:line="320" w:lineRule="exact"/>
              <w:jc w:val="right"/>
              <w:rPr>
                <w:rFonts w:asciiTheme="majorBidi" w:hAnsiTheme="majorBidi" w:cstheme="majorBidi"/>
                <w:sz w:val="28"/>
                <w:szCs w:val="28"/>
              </w:rPr>
            </w:pPr>
          </w:p>
        </w:tc>
        <w:tc>
          <w:tcPr>
            <w:tcW w:w="771" w:type="dxa"/>
          </w:tcPr>
          <w:p w14:paraId="6BCC5FD8" w14:textId="77777777" w:rsidR="00470D61" w:rsidRPr="00C80B57" w:rsidRDefault="00470D61" w:rsidP="00724771">
            <w:pPr>
              <w:spacing w:line="320" w:lineRule="exact"/>
              <w:jc w:val="right"/>
              <w:rPr>
                <w:rFonts w:asciiTheme="majorBidi" w:hAnsiTheme="majorBidi" w:cstheme="majorBidi"/>
                <w:sz w:val="28"/>
                <w:szCs w:val="28"/>
              </w:rPr>
            </w:pPr>
          </w:p>
        </w:tc>
        <w:tc>
          <w:tcPr>
            <w:tcW w:w="720" w:type="dxa"/>
          </w:tcPr>
          <w:p w14:paraId="1A85D1A4" w14:textId="77777777" w:rsidR="00470D61" w:rsidRPr="00C80B57" w:rsidRDefault="00470D61" w:rsidP="00724771">
            <w:pPr>
              <w:spacing w:line="320" w:lineRule="exact"/>
              <w:jc w:val="right"/>
              <w:rPr>
                <w:rFonts w:asciiTheme="majorBidi" w:hAnsiTheme="majorBidi" w:cstheme="majorBidi"/>
                <w:sz w:val="28"/>
                <w:szCs w:val="28"/>
              </w:rPr>
            </w:pPr>
          </w:p>
        </w:tc>
        <w:tc>
          <w:tcPr>
            <w:tcW w:w="794" w:type="dxa"/>
            <w:gridSpan w:val="2"/>
          </w:tcPr>
          <w:p w14:paraId="1AC830E9" w14:textId="77777777" w:rsidR="00470D61" w:rsidRPr="00C80B57" w:rsidRDefault="00470D61" w:rsidP="00724771">
            <w:pPr>
              <w:spacing w:line="320" w:lineRule="exact"/>
              <w:jc w:val="right"/>
              <w:rPr>
                <w:rFonts w:asciiTheme="majorBidi" w:hAnsiTheme="majorBidi" w:cstheme="majorBidi"/>
                <w:sz w:val="28"/>
                <w:szCs w:val="28"/>
              </w:rPr>
            </w:pPr>
          </w:p>
        </w:tc>
        <w:tc>
          <w:tcPr>
            <w:tcW w:w="797" w:type="dxa"/>
            <w:gridSpan w:val="2"/>
          </w:tcPr>
          <w:p w14:paraId="0D091431" w14:textId="77777777" w:rsidR="00470D61" w:rsidRPr="00C80B57" w:rsidRDefault="00470D61" w:rsidP="00724771">
            <w:pPr>
              <w:spacing w:line="320" w:lineRule="exact"/>
              <w:jc w:val="right"/>
              <w:rPr>
                <w:rFonts w:asciiTheme="majorBidi" w:hAnsiTheme="majorBidi" w:cstheme="majorBidi"/>
                <w:sz w:val="28"/>
                <w:szCs w:val="28"/>
              </w:rPr>
            </w:pPr>
          </w:p>
        </w:tc>
        <w:tc>
          <w:tcPr>
            <w:tcW w:w="749" w:type="dxa"/>
          </w:tcPr>
          <w:p w14:paraId="05757BA3" w14:textId="77777777" w:rsidR="00470D61" w:rsidRPr="00C80B57" w:rsidRDefault="00470D61" w:rsidP="00A0373F">
            <w:pPr>
              <w:spacing w:line="320" w:lineRule="exact"/>
              <w:jc w:val="right"/>
              <w:rPr>
                <w:rFonts w:asciiTheme="majorBidi" w:hAnsiTheme="majorBidi" w:cstheme="majorBidi"/>
                <w:sz w:val="28"/>
                <w:szCs w:val="28"/>
              </w:rPr>
            </w:pPr>
          </w:p>
        </w:tc>
        <w:tc>
          <w:tcPr>
            <w:tcW w:w="720" w:type="dxa"/>
            <w:gridSpan w:val="2"/>
          </w:tcPr>
          <w:p w14:paraId="4A109AE1" w14:textId="5C535F22" w:rsidR="00470D61" w:rsidRPr="00C80B57" w:rsidRDefault="00470D61" w:rsidP="00A0373F">
            <w:pPr>
              <w:spacing w:line="320" w:lineRule="exact"/>
              <w:jc w:val="right"/>
              <w:rPr>
                <w:rFonts w:asciiTheme="majorBidi" w:hAnsiTheme="majorBidi" w:cstheme="majorBidi"/>
                <w:sz w:val="28"/>
                <w:szCs w:val="28"/>
              </w:rPr>
            </w:pPr>
          </w:p>
        </w:tc>
        <w:tc>
          <w:tcPr>
            <w:tcW w:w="644" w:type="dxa"/>
            <w:gridSpan w:val="3"/>
          </w:tcPr>
          <w:p w14:paraId="30586276" w14:textId="3A7232B8" w:rsidR="00470D61" w:rsidRPr="00C80B57" w:rsidRDefault="00470D61" w:rsidP="00A0373F">
            <w:pPr>
              <w:spacing w:line="320" w:lineRule="exact"/>
              <w:jc w:val="right"/>
              <w:rPr>
                <w:rFonts w:asciiTheme="majorBidi" w:hAnsiTheme="majorBidi" w:cstheme="majorBidi"/>
                <w:sz w:val="28"/>
                <w:szCs w:val="28"/>
              </w:rPr>
            </w:pPr>
          </w:p>
        </w:tc>
        <w:tc>
          <w:tcPr>
            <w:tcW w:w="630" w:type="dxa"/>
          </w:tcPr>
          <w:p w14:paraId="49C6075B" w14:textId="77777777" w:rsidR="00470D61" w:rsidRPr="00C80B57" w:rsidRDefault="00470D61" w:rsidP="00A0373F">
            <w:pPr>
              <w:spacing w:line="320" w:lineRule="exact"/>
              <w:jc w:val="right"/>
              <w:rPr>
                <w:rFonts w:asciiTheme="majorBidi" w:hAnsiTheme="majorBidi" w:cstheme="majorBidi"/>
                <w:sz w:val="28"/>
                <w:szCs w:val="28"/>
              </w:rPr>
            </w:pPr>
          </w:p>
        </w:tc>
        <w:tc>
          <w:tcPr>
            <w:tcW w:w="850" w:type="dxa"/>
            <w:gridSpan w:val="2"/>
            <w:shd w:val="clear" w:color="auto" w:fill="auto"/>
            <w:vAlign w:val="bottom"/>
          </w:tcPr>
          <w:p w14:paraId="4D151AA1" w14:textId="5DB512BD" w:rsidR="00470D61" w:rsidRPr="00C80B57" w:rsidRDefault="00B07BC8" w:rsidP="006D39A7">
            <w:pPr>
              <w:pBdr>
                <w:bottom w:val="single" w:sz="4" w:space="1" w:color="auto"/>
              </w:pBdr>
              <w:spacing w:line="32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(3,</w:t>
            </w:r>
            <w:r w:rsidR="006D39A7" w:rsidRPr="00C80B57">
              <w:rPr>
                <w:rFonts w:asciiTheme="majorBidi" w:hAnsiTheme="majorBidi" w:cstheme="majorBidi"/>
                <w:sz w:val="28"/>
                <w:szCs w:val="28"/>
              </w:rPr>
              <w:t>267</w:t>
            </w:r>
            <w:r w:rsidRPr="00C80B57">
              <w:rPr>
                <w:rFonts w:asciiTheme="majorBidi" w:hAnsiTheme="majorBidi" w:cstheme="majorBidi"/>
                <w:sz w:val="28"/>
                <w:szCs w:val="28"/>
              </w:rPr>
              <w:t>)</w:t>
            </w:r>
          </w:p>
        </w:tc>
        <w:tc>
          <w:tcPr>
            <w:tcW w:w="862" w:type="dxa"/>
            <w:gridSpan w:val="2"/>
            <w:shd w:val="clear" w:color="auto" w:fill="auto"/>
            <w:vAlign w:val="bottom"/>
          </w:tcPr>
          <w:p w14:paraId="3DAB73E5" w14:textId="77777777" w:rsidR="00470D61" w:rsidRPr="00C80B57" w:rsidRDefault="00470D61" w:rsidP="00A0373F">
            <w:pPr>
              <w:pBdr>
                <w:bottom w:val="single" w:sz="4" w:space="1" w:color="auto"/>
              </w:pBdr>
              <w:spacing w:line="32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(77)</w:t>
            </w:r>
          </w:p>
        </w:tc>
      </w:tr>
      <w:tr w:rsidR="00470D61" w:rsidRPr="00C80B57" w14:paraId="23946E57" w14:textId="77777777" w:rsidTr="00470D61">
        <w:trPr>
          <w:trHeight w:val="265"/>
        </w:trPr>
        <w:tc>
          <w:tcPr>
            <w:tcW w:w="3209" w:type="dxa"/>
          </w:tcPr>
          <w:p w14:paraId="48DA65C9" w14:textId="77777777" w:rsidR="00470D61" w:rsidRPr="00C80B57" w:rsidRDefault="00470D61" w:rsidP="0072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cs/>
              </w:rPr>
            </w:pPr>
            <w:r w:rsidRPr="00C80B57">
              <w:rPr>
                <w:rFonts w:asciiTheme="majorBidi" w:hAnsiTheme="majorBidi" w:cstheme="majorBidi"/>
                <w:spacing w:val="-4"/>
                <w:sz w:val="28"/>
                <w:szCs w:val="28"/>
                <w:cs/>
              </w:rPr>
              <w:t>กำไร (ขาดทุน) ก่อนภาษีเงินได้</w:t>
            </w:r>
          </w:p>
        </w:tc>
        <w:tc>
          <w:tcPr>
            <w:tcW w:w="751" w:type="dxa"/>
            <w:gridSpan w:val="2"/>
            <w:shd w:val="clear" w:color="auto" w:fill="auto"/>
          </w:tcPr>
          <w:p w14:paraId="7D7F9DB7" w14:textId="77777777" w:rsidR="00470D61" w:rsidRPr="00C80B57" w:rsidRDefault="00470D61" w:rsidP="00724771">
            <w:pPr>
              <w:spacing w:line="320" w:lineRule="exact"/>
              <w:jc w:val="right"/>
              <w:rPr>
                <w:rFonts w:asciiTheme="majorBidi" w:hAnsiTheme="majorBidi" w:cstheme="majorBidi"/>
                <w:sz w:val="28"/>
                <w:szCs w:val="28"/>
              </w:rPr>
            </w:pPr>
          </w:p>
        </w:tc>
        <w:tc>
          <w:tcPr>
            <w:tcW w:w="720" w:type="dxa"/>
            <w:shd w:val="clear" w:color="auto" w:fill="auto"/>
          </w:tcPr>
          <w:p w14:paraId="23D2838C" w14:textId="77777777" w:rsidR="00470D61" w:rsidRPr="00C80B57" w:rsidRDefault="00470D61" w:rsidP="00724771">
            <w:pPr>
              <w:spacing w:line="320" w:lineRule="exact"/>
              <w:jc w:val="right"/>
              <w:rPr>
                <w:rFonts w:asciiTheme="majorBidi" w:hAnsiTheme="majorBidi" w:cstheme="majorBidi"/>
                <w:sz w:val="28"/>
                <w:szCs w:val="28"/>
              </w:rPr>
            </w:pPr>
          </w:p>
        </w:tc>
        <w:tc>
          <w:tcPr>
            <w:tcW w:w="700" w:type="dxa"/>
            <w:shd w:val="clear" w:color="auto" w:fill="auto"/>
          </w:tcPr>
          <w:p w14:paraId="5E0D5452" w14:textId="77777777" w:rsidR="00470D61" w:rsidRPr="00C80B57" w:rsidRDefault="00470D61" w:rsidP="00724771">
            <w:pPr>
              <w:spacing w:line="320" w:lineRule="exact"/>
              <w:jc w:val="right"/>
              <w:rPr>
                <w:rFonts w:asciiTheme="majorBidi" w:hAnsiTheme="majorBidi" w:cstheme="majorBidi"/>
                <w:sz w:val="28"/>
                <w:szCs w:val="28"/>
              </w:rPr>
            </w:pPr>
          </w:p>
        </w:tc>
        <w:tc>
          <w:tcPr>
            <w:tcW w:w="720" w:type="dxa"/>
            <w:gridSpan w:val="2"/>
            <w:shd w:val="clear" w:color="auto" w:fill="auto"/>
          </w:tcPr>
          <w:p w14:paraId="4068AC0D" w14:textId="77777777" w:rsidR="00470D61" w:rsidRPr="00C80B57" w:rsidRDefault="00470D61" w:rsidP="00724771">
            <w:pPr>
              <w:spacing w:line="320" w:lineRule="exact"/>
              <w:jc w:val="right"/>
              <w:rPr>
                <w:rFonts w:asciiTheme="majorBidi" w:hAnsiTheme="majorBidi" w:cstheme="majorBidi"/>
                <w:sz w:val="28"/>
                <w:szCs w:val="28"/>
              </w:rPr>
            </w:pPr>
          </w:p>
        </w:tc>
        <w:tc>
          <w:tcPr>
            <w:tcW w:w="794" w:type="dxa"/>
            <w:gridSpan w:val="2"/>
            <w:shd w:val="clear" w:color="auto" w:fill="auto"/>
          </w:tcPr>
          <w:p w14:paraId="0A9D3589" w14:textId="77777777" w:rsidR="00470D61" w:rsidRPr="00C80B57" w:rsidRDefault="00470D61" w:rsidP="00724771">
            <w:pPr>
              <w:spacing w:line="320" w:lineRule="exact"/>
              <w:jc w:val="right"/>
              <w:rPr>
                <w:rFonts w:asciiTheme="majorBidi" w:hAnsiTheme="majorBidi" w:cstheme="majorBidi"/>
                <w:sz w:val="28"/>
                <w:szCs w:val="28"/>
              </w:rPr>
            </w:pPr>
          </w:p>
        </w:tc>
        <w:tc>
          <w:tcPr>
            <w:tcW w:w="795" w:type="dxa"/>
            <w:gridSpan w:val="2"/>
            <w:shd w:val="clear" w:color="auto" w:fill="auto"/>
          </w:tcPr>
          <w:p w14:paraId="4C1B6ED5" w14:textId="77777777" w:rsidR="00470D61" w:rsidRPr="00C80B57" w:rsidRDefault="00470D61" w:rsidP="00724771">
            <w:pPr>
              <w:spacing w:line="320" w:lineRule="exact"/>
              <w:jc w:val="right"/>
              <w:rPr>
                <w:rFonts w:asciiTheme="majorBidi" w:hAnsiTheme="majorBidi" w:cstheme="majorBidi"/>
                <w:sz w:val="28"/>
                <w:szCs w:val="28"/>
              </w:rPr>
            </w:pPr>
          </w:p>
        </w:tc>
        <w:tc>
          <w:tcPr>
            <w:tcW w:w="771" w:type="dxa"/>
          </w:tcPr>
          <w:p w14:paraId="5377C5B5" w14:textId="77777777" w:rsidR="00470D61" w:rsidRPr="00C80B57" w:rsidRDefault="00470D61" w:rsidP="00724771">
            <w:pPr>
              <w:spacing w:line="320" w:lineRule="exact"/>
              <w:jc w:val="right"/>
              <w:rPr>
                <w:rFonts w:asciiTheme="majorBidi" w:hAnsiTheme="majorBidi" w:cstheme="majorBidi"/>
                <w:sz w:val="28"/>
                <w:szCs w:val="28"/>
              </w:rPr>
            </w:pPr>
          </w:p>
        </w:tc>
        <w:tc>
          <w:tcPr>
            <w:tcW w:w="720" w:type="dxa"/>
          </w:tcPr>
          <w:p w14:paraId="34E892E9" w14:textId="77777777" w:rsidR="00470D61" w:rsidRPr="00C80B57" w:rsidRDefault="00470D61" w:rsidP="00724771">
            <w:pPr>
              <w:spacing w:line="320" w:lineRule="exact"/>
              <w:jc w:val="right"/>
              <w:rPr>
                <w:rFonts w:asciiTheme="majorBidi" w:hAnsiTheme="majorBidi" w:cstheme="majorBidi"/>
                <w:sz w:val="28"/>
                <w:szCs w:val="28"/>
              </w:rPr>
            </w:pPr>
          </w:p>
        </w:tc>
        <w:tc>
          <w:tcPr>
            <w:tcW w:w="794" w:type="dxa"/>
            <w:gridSpan w:val="2"/>
          </w:tcPr>
          <w:p w14:paraId="5958CC89" w14:textId="77777777" w:rsidR="00470D61" w:rsidRPr="00C80B57" w:rsidRDefault="00470D61" w:rsidP="00724771">
            <w:pPr>
              <w:spacing w:line="320" w:lineRule="exact"/>
              <w:jc w:val="right"/>
              <w:rPr>
                <w:rFonts w:asciiTheme="majorBidi" w:hAnsiTheme="majorBidi" w:cstheme="majorBidi"/>
                <w:sz w:val="28"/>
                <w:szCs w:val="28"/>
              </w:rPr>
            </w:pPr>
          </w:p>
        </w:tc>
        <w:tc>
          <w:tcPr>
            <w:tcW w:w="797" w:type="dxa"/>
            <w:gridSpan w:val="2"/>
          </w:tcPr>
          <w:p w14:paraId="3EAB8015" w14:textId="77777777" w:rsidR="00470D61" w:rsidRPr="00C80B57" w:rsidRDefault="00470D61" w:rsidP="00724771">
            <w:pPr>
              <w:spacing w:line="320" w:lineRule="exact"/>
              <w:jc w:val="right"/>
              <w:rPr>
                <w:rFonts w:asciiTheme="majorBidi" w:hAnsiTheme="majorBidi" w:cstheme="majorBidi"/>
                <w:sz w:val="28"/>
                <w:szCs w:val="28"/>
              </w:rPr>
            </w:pPr>
          </w:p>
        </w:tc>
        <w:tc>
          <w:tcPr>
            <w:tcW w:w="749" w:type="dxa"/>
          </w:tcPr>
          <w:p w14:paraId="46C94FF2" w14:textId="77777777" w:rsidR="00470D61" w:rsidRPr="00C80B57" w:rsidRDefault="00470D61" w:rsidP="00A0373F">
            <w:pPr>
              <w:spacing w:line="320" w:lineRule="exact"/>
              <w:jc w:val="right"/>
              <w:rPr>
                <w:rFonts w:asciiTheme="majorBidi" w:hAnsiTheme="majorBidi" w:cstheme="majorBidi"/>
                <w:sz w:val="28"/>
                <w:szCs w:val="28"/>
              </w:rPr>
            </w:pPr>
          </w:p>
        </w:tc>
        <w:tc>
          <w:tcPr>
            <w:tcW w:w="720" w:type="dxa"/>
            <w:gridSpan w:val="2"/>
          </w:tcPr>
          <w:p w14:paraId="33123928" w14:textId="0714DF5B" w:rsidR="00470D61" w:rsidRPr="00C80B57" w:rsidRDefault="00470D61" w:rsidP="00A0373F">
            <w:pPr>
              <w:spacing w:line="320" w:lineRule="exact"/>
              <w:jc w:val="right"/>
              <w:rPr>
                <w:rFonts w:asciiTheme="majorBidi" w:hAnsiTheme="majorBidi" w:cstheme="majorBidi"/>
                <w:sz w:val="28"/>
                <w:szCs w:val="28"/>
              </w:rPr>
            </w:pPr>
          </w:p>
        </w:tc>
        <w:tc>
          <w:tcPr>
            <w:tcW w:w="644" w:type="dxa"/>
            <w:gridSpan w:val="3"/>
          </w:tcPr>
          <w:p w14:paraId="545D7713" w14:textId="7A128200" w:rsidR="00470D61" w:rsidRPr="00C80B57" w:rsidRDefault="00470D61" w:rsidP="00A0373F">
            <w:pPr>
              <w:spacing w:line="320" w:lineRule="exact"/>
              <w:jc w:val="right"/>
              <w:rPr>
                <w:rFonts w:asciiTheme="majorBidi" w:hAnsiTheme="majorBidi" w:cstheme="majorBidi"/>
                <w:sz w:val="28"/>
                <w:szCs w:val="28"/>
              </w:rPr>
            </w:pPr>
          </w:p>
        </w:tc>
        <w:tc>
          <w:tcPr>
            <w:tcW w:w="630" w:type="dxa"/>
          </w:tcPr>
          <w:p w14:paraId="20ADFEC1" w14:textId="77777777" w:rsidR="00470D61" w:rsidRPr="00C80B57" w:rsidRDefault="00470D61" w:rsidP="00A0373F">
            <w:pPr>
              <w:spacing w:line="320" w:lineRule="exact"/>
              <w:jc w:val="right"/>
              <w:rPr>
                <w:rFonts w:asciiTheme="majorBidi" w:hAnsiTheme="majorBidi" w:cstheme="majorBidi"/>
                <w:sz w:val="28"/>
                <w:szCs w:val="28"/>
              </w:rPr>
            </w:pPr>
          </w:p>
        </w:tc>
        <w:tc>
          <w:tcPr>
            <w:tcW w:w="850" w:type="dxa"/>
            <w:gridSpan w:val="2"/>
            <w:shd w:val="clear" w:color="auto" w:fill="auto"/>
          </w:tcPr>
          <w:p w14:paraId="4E12E656" w14:textId="2D17C135" w:rsidR="00470D61" w:rsidRPr="00C80B57" w:rsidRDefault="006D39A7" w:rsidP="00724771">
            <w:pPr>
              <w:spacing w:line="32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(31,381</w:t>
            </w:r>
            <w:r w:rsidR="00B07BC8" w:rsidRPr="00C80B57">
              <w:rPr>
                <w:rFonts w:asciiTheme="majorBidi" w:hAnsiTheme="majorBidi" w:cstheme="majorBidi"/>
                <w:sz w:val="28"/>
                <w:szCs w:val="28"/>
              </w:rPr>
              <w:t>)</w:t>
            </w:r>
          </w:p>
        </w:tc>
        <w:tc>
          <w:tcPr>
            <w:tcW w:w="862" w:type="dxa"/>
            <w:gridSpan w:val="2"/>
            <w:shd w:val="clear" w:color="auto" w:fill="auto"/>
          </w:tcPr>
          <w:p w14:paraId="461B623C" w14:textId="04D4E3C4" w:rsidR="00470D61" w:rsidRPr="00C80B57" w:rsidRDefault="00470D61" w:rsidP="00516810">
            <w:pPr>
              <w:spacing w:line="32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w:t>
            </w:r>
            <w:r w:rsidR="00516810" w:rsidRPr="00C80B57">
              <w:rPr>
                <w:rFonts w:asciiTheme="majorBidi" w:hAnsiTheme="majorBidi" w:cstheme="majorBidi"/>
                <w:sz w:val="28"/>
                <w:szCs w:val="28"/>
              </w:rPr>
              <w:t>90,928</w:t>
            </w:r>
            <w:r w:rsidRPr="00C80B57">
              <w:rPr>
                <w:rFonts w:asciiTheme="majorBidi" w:hAnsiTheme="majorBidi" w:cstheme="majorBidi"/>
                <w:sz w:val="28"/>
                <w:szCs w:val="28"/>
              </w:rPr>
              <w:t>)</w:t>
            </w:r>
          </w:p>
        </w:tc>
      </w:tr>
      <w:tr w:rsidR="00470D61" w:rsidRPr="00C80B57" w14:paraId="6DBF4B79" w14:textId="77777777" w:rsidTr="00470D61">
        <w:trPr>
          <w:trHeight w:val="265"/>
        </w:trPr>
        <w:tc>
          <w:tcPr>
            <w:tcW w:w="3209" w:type="dxa"/>
          </w:tcPr>
          <w:p w14:paraId="1059D195" w14:textId="77777777" w:rsidR="00470D61" w:rsidRPr="00C80B57" w:rsidRDefault="00470D61" w:rsidP="0072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cs/>
              </w:rPr>
            </w:pPr>
            <w:r w:rsidRPr="00C80B57">
              <w:rPr>
                <w:rFonts w:asciiTheme="majorBidi" w:hAnsiTheme="majorBidi" w:cstheme="majorBidi"/>
                <w:spacing w:val="-4"/>
                <w:sz w:val="28"/>
                <w:szCs w:val="28"/>
                <w:cs/>
              </w:rPr>
              <w:t>ค่าใช้จ่ายภาษี</w:t>
            </w:r>
          </w:p>
        </w:tc>
        <w:tc>
          <w:tcPr>
            <w:tcW w:w="751" w:type="dxa"/>
            <w:gridSpan w:val="2"/>
            <w:shd w:val="clear" w:color="auto" w:fill="auto"/>
          </w:tcPr>
          <w:p w14:paraId="60C9E9AA" w14:textId="77777777" w:rsidR="00470D61" w:rsidRPr="00C80B57" w:rsidRDefault="00470D61" w:rsidP="00724771">
            <w:pPr>
              <w:spacing w:line="320" w:lineRule="exact"/>
              <w:jc w:val="right"/>
              <w:rPr>
                <w:rFonts w:asciiTheme="majorBidi" w:hAnsiTheme="majorBidi" w:cstheme="majorBidi"/>
                <w:sz w:val="28"/>
                <w:szCs w:val="28"/>
              </w:rPr>
            </w:pPr>
          </w:p>
        </w:tc>
        <w:tc>
          <w:tcPr>
            <w:tcW w:w="720" w:type="dxa"/>
            <w:shd w:val="clear" w:color="auto" w:fill="auto"/>
          </w:tcPr>
          <w:p w14:paraId="3D1602DD" w14:textId="77777777" w:rsidR="00470D61" w:rsidRPr="00C80B57" w:rsidRDefault="00470D61" w:rsidP="00724771">
            <w:pPr>
              <w:spacing w:line="320" w:lineRule="exact"/>
              <w:jc w:val="right"/>
              <w:rPr>
                <w:rFonts w:asciiTheme="majorBidi" w:hAnsiTheme="majorBidi" w:cstheme="majorBidi"/>
                <w:sz w:val="28"/>
                <w:szCs w:val="28"/>
              </w:rPr>
            </w:pPr>
          </w:p>
        </w:tc>
        <w:tc>
          <w:tcPr>
            <w:tcW w:w="700" w:type="dxa"/>
            <w:shd w:val="clear" w:color="auto" w:fill="auto"/>
          </w:tcPr>
          <w:p w14:paraId="1078A58A" w14:textId="77777777" w:rsidR="00470D61" w:rsidRPr="00C80B57" w:rsidRDefault="00470D61" w:rsidP="00724771">
            <w:pPr>
              <w:spacing w:line="320" w:lineRule="exact"/>
              <w:jc w:val="right"/>
              <w:rPr>
                <w:rFonts w:asciiTheme="majorBidi" w:hAnsiTheme="majorBidi" w:cstheme="majorBidi"/>
                <w:sz w:val="28"/>
                <w:szCs w:val="28"/>
              </w:rPr>
            </w:pPr>
          </w:p>
        </w:tc>
        <w:tc>
          <w:tcPr>
            <w:tcW w:w="720" w:type="dxa"/>
            <w:gridSpan w:val="2"/>
            <w:shd w:val="clear" w:color="auto" w:fill="auto"/>
          </w:tcPr>
          <w:p w14:paraId="7F735D05" w14:textId="77777777" w:rsidR="00470D61" w:rsidRPr="00C80B57" w:rsidRDefault="00470D61" w:rsidP="00724771">
            <w:pPr>
              <w:spacing w:line="320" w:lineRule="exact"/>
              <w:jc w:val="right"/>
              <w:rPr>
                <w:rFonts w:asciiTheme="majorBidi" w:hAnsiTheme="majorBidi" w:cstheme="majorBidi"/>
                <w:sz w:val="28"/>
                <w:szCs w:val="28"/>
              </w:rPr>
            </w:pPr>
          </w:p>
        </w:tc>
        <w:tc>
          <w:tcPr>
            <w:tcW w:w="794" w:type="dxa"/>
            <w:gridSpan w:val="2"/>
            <w:shd w:val="clear" w:color="auto" w:fill="auto"/>
          </w:tcPr>
          <w:p w14:paraId="07C48A5F" w14:textId="77777777" w:rsidR="00470D61" w:rsidRPr="00C80B57" w:rsidRDefault="00470D61" w:rsidP="00724771">
            <w:pPr>
              <w:spacing w:line="320" w:lineRule="exact"/>
              <w:jc w:val="right"/>
              <w:rPr>
                <w:rFonts w:asciiTheme="majorBidi" w:hAnsiTheme="majorBidi" w:cstheme="majorBidi"/>
                <w:sz w:val="28"/>
                <w:szCs w:val="28"/>
              </w:rPr>
            </w:pPr>
          </w:p>
        </w:tc>
        <w:tc>
          <w:tcPr>
            <w:tcW w:w="795" w:type="dxa"/>
            <w:gridSpan w:val="2"/>
            <w:shd w:val="clear" w:color="auto" w:fill="auto"/>
          </w:tcPr>
          <w:p w14:paraId="19FD143D" w14:textId="77777777" w:rsidR="00470D61" w:rsidRPr="00C80B57" w:rsidRDefault="00470D61" w:rsidP="00724771">
            <w:pPr>
              <w:spacing w:line="320" w:lineRule="exact"/>
              <w:jc w:val="right"/>
              <w:rPr>
                <w:rFonts w:asciiTheme="majorBidi" w:hAnsiTheme="majorBidi" w:cstheme="majorBidi"/>
                <w:sz w:val="28"/>
                <w:szCs w:val="28"/>
              </w:rPr>
            </w:pPr>
          </w:p>
        </w:tc>
        <w:tc>
          <w:tcPr>
            <w:tcW w:w="771" w:type="dxa"/>
          </w:tcPr>
          <w:p w14:paraId="1CFE24B4" w14:textId="77777777" w:rsidR="00470D61" w:rsidRPr="00C80B57" w:rsidRDefault="00470D61" w:rsidP="00724771">
            <w:pPr>
              <w:spacing w:line="320" w:lineRule="exact"/>
              <w:jc w:val="right"/>
              <w:rPr>
                <w:rFonts w:asciiTheme="majorBidi" w:hAnsiTheme="majorBidi" w:cstheme="majorBidi"/>
                <w:sz w:val="28"/>
                <w:szCs w:val="28"/>
              </w:rPr>
            </w:pPr>
          </w:p>
        </w:tc>
        <w:tc>
          <w:tcPr>
            <w:tcW w:w="720" w:type="dxa"/>
          </w:tcPr>
          <w:p w14:paraId="5CD2DE3D" w14:textId="77777777" w:rsidR="00470D61" w:rsidRPr="00C80B57" w:rsidRDefault="00470D61" w:rsidP="00724771">
            <w:pPr>
              <w:spacing w:line="320" w:lineRule="exact"/>
              <w:jc w:val="right"/>
              <w:rPr>
                <w:rFonts w:asciiTheme="majorBidi" w:hAnsiTheme="majorBidi" w:cstheme="majorBidi"/>
                <w:sz w:val="28"/>
                <w:szCs w:val="28"/>
              </w:rPr>
            </w:pPr>
          </w:p>
        </w:tc>
        <w:tc>
          <w:tcPr>
            <w:tcW w:w="794" w:type="dxa"/>
            <w:gridSpan w:val="2"/>
          </w:tcPr>
          <w:p w14:paraId="20A4A3A0" w14:textId="77777777" w:rsidR="00470D61" w:rsidRPr="00C80B57" w:rsidRDefault="00470D61" w:rsidP="00724771">
            <w:pPr>
              <w:spacing w:line="320" w:lineRule="exact"/>
              <w:jc w:val="right"/>
              <w:rPr>
                <w:rFonts w:asciiTheme="majorBidi" w:hAnsiTheme="majorBidi" w:cstheme="majorBidi"/>
                <w:sz w:val="28"/>
                <w:szCs w:val="28"/>
              </w:rPr>
            </w:pPr>
          </w:p>
        </w:tc>
        <w:tc>
          <w:tcPr>
            <w:tcW w:w="797" w:type="dxa"/>
            <w:gridSpan w:val="2"/>
          </w:tcPr>
          <w:p w14:paraId="67260651" w14:textId="77777777" w:rsidR="00470D61" w:rsidRPr="00C80B57" w:rsidRDefault="00470D61" w:rsidP="00724771">
            <w:pPr>
              <w:spacing w:line="320" w:lineRule="exact"/>
              <w:jc w:val="right"/>
              <w:rPr>
                <w:rFonts w:asciiTheme="majorBidi" w:hAnsiTheme="majorBidi" w:cstheme="majorBidi"/>
                <w:sz w:val="28"/>
                <w:szCs w:val="28"/>
              </w:rPr>
            </w:pPr>
          </w:p>
        </w:tc>
        <w:tc>
          <w:tcPr>
            <w:tcW w:w="749" w:type="dxa"/>
          </w:tcPr>
          <w:p w14:paraId="68080C6F" w14:textId="77777777" w:rsidR="00470D61" w:rsidRPr="00C80B57" w:rsidRDefault="00470D61" w:rsidP="00A0373F">
            <w:pPr>
              <w:spacing w:line="320" w:lineRule="exact"/>
              <w:jc w:val="right"/>
              <w:rPr>
                <w:rFonts w:asciiTheme="majorBidi" w:hAnsiTheme="majorBidi" w:cstheme="majorBidi"/>
                <w:sz w:val="28"/>
                <w:szCs w:val="28"/>
                <w:cs/>
              </w:rPr>
            </w:pPr>
          </w:p>
        </w:tc>
        <w:tc>
          <w:tcPr>
            <w:tcW w:w="720" w:type="dxa"/>
            <w:gridSpan w:val="2"/>
          </w:tcPr>
          <w:p w14:paraId="4D11B91A" w14:textId="340CBEFF" w:rsidR="00470D61" w:rsidRPr="00C80B57" w:rsidRDefault="00470D61" w:rsidP="00A0373F">
            <w:pPr>
              <w:spacing w:line="320" w:lineRule="exact"/>
              <w:jc w:val="right"/>
              <w:rPr>
                <w:rFonts w:asciiTheme="majorBidi" w:hAnsiTheme="majorBidi" w:cstheme="majorBidi"/>
                <w:sz w:val="28"/>
                <w:szCs w:val="28"/>
                <w:cs/>
              </w:rPr>
            </w:pPr>
          </w:p>
        </w:tc>
        <w:tc>
          <w:tcPr>
            <w:tcW w:w="644" w:type="dxa"/>
            <w:gridSpan w:val="3"/>
          </w:tcPr>
          <w:p w14:paraId="38CD3F6C" w14:textId="5D277072" w:rsidR="00470D61" w:rsidRPr="00C80B57" w:rsidRDefault="00470D61" w:rsidP="00A0373F">
            <w:pPr>
              <w:spacing w:line="320" w:lineRule="exact"/>
              <w:jc w:val="right"/>
              <w:rPr>
                <w:rFonts w:asciiTheme="majorBidi" w:hAnsiTheme="majorBidi" w:cstheme="majorBidi"/>
                <w:sz w:val="28"/>
                <w:szCs w:val="28"/>
                <w:cs/>
              </w:rPr>
            </w:pPr>
          </w:p>
        </w:tc>
        <w:tc>
          <w:tcPr>
            <w:tcW w:w="630" w:type="dxa"/>
          </w:tcPr>
          <w:p w14:paraId="3506DE96" w14:textId="77777777" w:rsidR="00470D61" w:rsidRPr="00C80B57" w:rsidRDefault="00470D61" w:rsidP="00A0373F">
            <w:pPr>
              <w:spacing w:line="320" w:lineRule="exact"/>
              <w:jc w:val="right"/>
              <w:rPr>
                <w:rFonts w:asciiTheme="majorBidi" w:hAnsiTheme="majorBidi" w:cstheme="majorBidi"/>
                <w:sz w:val="28"/>
                <w:szCs w:val="28"/>
                <w:cs/>
              </w:rPr>
            </w:pPr>
          </w:p>
        </w:tc>
        <w:tc>
          <w:tcPr>
            <w:tcW w:w="850" w:type="dxa"/>
            <w:gridSpan w:val="2"/>
            <w:shd w:val="clear" w:color="auto" w:fill="auto"/>
          </w:tcPr>
          <w:p w14:paraId="6395FDDA" w14:textId="4C06B3AB" w:rsidR="00470D61" w:rsidRPr="00C80B57" w:rsidRDefault="00B07BC8" w:rsidP="00724771">
            <w:pPr>
              <w:spacing w:line="320" w:lineRule="exact"/>
              <w:ind w:left="-57" w:right="-57"/>
              <w:jc w:val="right"/>
              <w:rPr>
                <w:rFonts w:asciiTheme="majorBidi" w:hAnsiTheme="majorBidi" w:cstheme="majorBidi"/>
                <w:sz w:val="28"/>
                <w:szCs w:val="28"/>
                <w:cs/>
              </w:rPr>
            </w:pPr>
            <w:r w:rsidRPr="00C80B57">
              <w:rPr>
                <w:rFonts w:asciiTheme="majorBidi" w:hAnsiTheme="majorBidi" w:cstheme="majorBidi"/>
                <w:sz w:val="28"/>
                <w:szCs w:val="28"/>
              </w:rPr>
              <w:t>(4,009)</w:t>
            </w:r>
          </w:p>
        </w:tc>
        <w:tc>
          <w:tcPr>
            <w:tcW w:w="862" w:type="dxa"/>
            <w:gridSpan w:val="2"/>
            <w:shd w:val="clear" w:color="auto" w:fill="auto"/>
          </w:tcPr>
          <w:p w14:paraId="0C387A7A" w14:textId="5ED20079" w:rsidR="00470D61" w:rsidRPr="00C80B57" w:rsidRDefault="00516810" w:rsidP="00724771">
            <w:pPr>
              <w:spacing w:line="320" w:lineRule="exact"/>
              <w:ind w:left="-57" w:right="-57"/>
              <w:jc w:val="right"/>
              <w:rPr>
                <w:rFonts w:asciiTheme="majorBidi" w:hAnsiTheme="majorBidi" w:cstheme="majorBidi"/>
                <w:sz w:val="28"/>
                <w:szCs w:val="28"/>
                <w:cs/>
              </w:rPr>
            </w:pPr>
            <w:r w:rsidRPr="00C80B57">
              <w:rPr>
                <w:rFonts w:asciiTheme="majorBidi" w:hAnsiTheme="majorBidi" w:cstheme="majorBidi"/>
                <w:sz w:val="28"/>
                <w:szCs w:val="28"/>
              </w:rPr>
              <w:t>(1,040</w:t>
            </w:r>
            <w:r w:rsidR="00470D61" w:rsidRPr="00C80B57">
              <w:rPr>
                <w:rFonts w:asciiTheme="majorBidi" w:hAnsiTheme="majorBidi" w:cstheme="majorBidi"/>
                <w:sz w:val="28"/>
                <w:szCs w:val="28"/>
              </w:rPr>
              <w:t>)</w:t>
            </w:r>
          </w:p>
        </w:tc>
      </w:tr>
      <w:tr w:rsidR="00470D61" w:rsidRPr="00C80B57" w14:paraId="4914EE85" w14:textId="77777777" w:rsidTr="00470D61">
        <w:trPr>
          <w:trHeight w:val="265"/>
        </w:trPr>
        <w:tc>
          <w:tcPr>
            <w:tcW w:w="3209" w:type="dxa"/>
            <w:vAlign w:val="center"/>
          </w:tcPr>
          <w:p w14:paraId="5EBF40CA" w14:textId="77777777" w:rsidR="00470D61" w:rsidRPr="00C80B57" w:rsidRDefault="00470D61" w:rsidP="0072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pacing w:val="-4"/>
                <w:sz w:val="28"/>
                <w:szCs w:val="28"/>
                <w:cs/>
              </w:rPr>
            </w:pPr>
            <w:r w:rsidRPr="00C80B57">
              <w:rPr>
                <w:rFonts w:asciiTheme="majorBidi" w:hAnsiTheme="majorBidi" w:cstheme="majorBidi"/>
                <w:spacing w:val="-4"/>
                <w:sz w:val="28"/>
                <w:szCs w:val="28"/>
                <w:cs/>
              </w:rPr>
              <w:t>กำไร (ขาดทุน) สำหรับงวด</w:t>
            </w:r>
          </w:p>
        </w:tc>
        <w:tc>
          <w:tcPr>
            <w:tcW w:w="751" w:type="dxa"/>
            <w:gridSpan w:val="2"/>
            <w:shd w:val="clear" w:color="auto" w:fill="auto"/>
            <w:vAlign w:val="center"/>
          </w:tcPr>
          <w:p w14:paraId="6A256B82" w14:textId="77777777" w:rsidR="00470D61" w:rsidRPr="00C80B57" w:rsidRDefault="00470D61" w:rsidP="00724771">
            <w:pPr>
              <w:spacing w:line="320" w:lineRule="exact"/>
              <w:rPr>
                <w:rFonts w:asciiTheme="majorBidi" w:hAnsiTheme="majorBidi" w:cstheme="majorBidi"/>
                <w:sz w:val="28"/>
                <w:szCs w:val="28"/>
              </w:rPr>
            </w:pPr>
          </w:p>
        </w:tc>
        <w:tc>
          <w:tcPr>
            <w:tcW w:w="720" w:type="dxa"/>
            <w:shd w:val="clear" w:color="auto" w:fill="auto"/>
            <w:vAlign w:val="center"/>
          </w:tcPr>
          <w:p w14:paraId="389A4A2C" w14:textId="77777777" w:rsidR="00470D61" w:rsidRPr="00C80B57" w:rsidRDefault="00470D61" w:rsidP="00724771">
            <w:pPr>
              <w:spacing w:line="320" w:lineRule="exact"/>
              <w:rPr>
                <w:rFonts w:asciiTheme="majorBidi" w:hAnsiTheme="majorBidi" w:cstheme="majorBidi"/>
                <w:sz w:val="28"/>
                <w:szCs w:val="28"/>
              </w:rPr>
            </w:pPr>
          </w:p>
        </w:tc>
        <w:tc>
          <w:tcPr>
            <w:tcW w:w="700" w:type="dxa"/>
            <w:shd w:val="clear" w:color="auto" w:fill="auto"/>
            <w:vAlign w:val="center"/>
          </w:tcPr>
          <w:p w14:paraId="121C3BB3" w14:textId="77777777" w:rsidR="00470D61" w:rsidRPr="00C80B57" w:rsidRDefault="00470D61" w:rsidP="00724771">
            <w:pPr>
              <w:spacing w:line="320" w:lineRule="exact"/>
              <w:rPr>
                <w:rFonts w:asciiTheme="majorBidi" w:hAnsiTheme="majorBidi" w:cstheme="majorBidi"/>
                <w:sz w:val="28"/>
                <w:szCs w:val="28"/>
              </w:rPr>
            </w:pPr>
          </w:p>
        </w:tc>
        <w:tc>
          <w:tcPr>
            <w:tcW w:w="720" w:type="dxa"/>
            <w:gridSpan w:val="2"/>
            <w:shd w:val="clear" w:color="auto" w:fill="auto"/>
            <w:vAlign w:val="center"/>
          </w:tcPr>
          <w:p w14:paraId="602B00F7" w14:textId="77777777" w:rsidR="00470D61" w:rsidRPr="00C80B57" w:rsidRDefault="00470D61" w:rsidP="00724771">
            <w:pPr>
              <w:spacing w:line="320" w:lineRule="exact"/>
              <w:rPr>
                <w:rFonts w:asciiTheme="majorBidi" w:hAnsiTheme="majorBidi" w:cstheme="majorBidi"/>
                <w:sz w:val="28"/>
                <w:szCs w:val="28"/>
              </w:rPr>
            </w:pPr>
          </w:p>
        </w:tc>
        <w:tc>
          <w:tcPr>
            <w:tcW w:w="794" w:type="dxa"/>
            <w:gridSpan w:val="2"/>
            <w:shd w:val="clear" w:color="auto" w:fill="auto"/>
            <w:vAlign w:val="center"/>
          </w:tcPr>
          <w:p w14:paraId="6CD0F3BF" w14:textId="77777777" w:rsidR="00470D61" w:rsidRPr="00C80B57" w:rsidRDefault="00470D61" w:rsidP="00724771">
            <w:pPr>
              <w:spacing w:line="320" w:lineRule="exact"/>
              <w:rPr>
                <w:rFonts w:asciiTheme="majorBidi" w:hAnsiTheme="majorBidi" w:cstheme="majorBidi"/>
                <w:sz w:val="28"/>
                <w:szCs w:val="28"/>
              </w:rPr>
            </w:pPr>
          </w:p>
        </w:tc>
        <w:tc>
          <w:tcPr>
            <w:tcW w:w="795" w:type="dxa"/>
            <w:gridSpan w:val="2"/>
            <w:shd w:val="clear" w:color="auto" w:fill="auto"/>
            <w:vAlign w:val="center"/>
          </w:tcPr>
          <w:p w14:paraId="2723D56F" w14:textId="77777777" w:rsidR="00470D61" w:rsidRPr="00C80B57" w:rsidRDefault="00470D61" w:rsidP="00724771">
            <w:pPr>
              <w:spacing w:line="320" w:lineRule="exact"/>
              <w:rPr>
                <w:rFonts w:asciiTheme="majorBidi" w:hAnsiTheme="majorBidi" w:cstheme="majorBidi"/>
                <w:sz w:val="28"/>
                <w:szCs w:val="28"/>
              </w:rPr>
            </w:pPr>
          </w:p>
        </w:tc>
        <w:tc>
          <w:tcPr>
            <w:tcW w:w="771" w:type="dxa"/>
            <w:vAlign w:val="center"/>
          </w:tcPr>
          <w:p w14:paraId="24BFBE25" w14:textId="77777777" w:rsidR="00470D61" w:rsidRPr="00C80B57" w:rsidRDefault="00470D61" w:rsidP="00724771">
            <w:pPr>
              <w:spacing w:line="320" w:lineRule="exact"/>
              <w:rPr>
                <w:rFonts w:asciiTheme="majorBidi" w:hAnsiTheme="majorBidi" w:cstheme="majorBidi"/>
                <w:sz w:val="28"/>
                <w:szCs w:val="28"/>
              </w:rPr>
            </w:pPr>
          </w:p>
        </w:tc>
        <w:tc>
          <w:tcPr>
            <w:tcW w:w="720" w:type="dxa"/>
            <w:vAlign w:val="center"/>
          </w:tcPr>
          <w:p w14:paraId="6AEE5B78" w14:textId="77777777" w:rsidR="00470D61" w:rsidRPr="00C80B57" w:rsidRDefault="00470D61" w:rsidP="00724771">
            <w:pPr>
              <w:spacing w:line="320" w:lineRule="exact"/>
              <w:rPr>
                <w:rFonts w:asciiTheme="majorBidi" w:hAnsiTheme="majorBidi" w:cstheme="majorBidi"/>
                <w:sz w:val="28"/>
                <w:szCs w:val="28"/>
              </w:rPr>
            </w:pPr>
          </w:p>
        </w:tc>
        <w:tc>
          <w:tcPr>
            <w:tcW w:w="794" w:type="dxa"/>
            <w:gridSpan w:val="2"/>
            <w:vAlign w:val="center"/>
          </w:tcPr>
          <w:p w14:paraId="5537F61D" w14:textId="77777777" w:rsidR="00470D61" w:rsidRPr="00C80B57" w:rsidRDefault="00470D61" w:rsidP="00724771">
            <w:pPr>
              <w:spacing w:line="320" w:lineRule="exact"/>
              <w:rPr>
                <w:rFonts w:asciiTheme="majorBidi" w:hAnsiTheme="majorBidi" w:cstheme="majorBidi"/>
                <w:sz w:val="28"/>
                <w:szCs w:val="28"/>
              </w:rPr>
            </w:pPr>
          </w:p>
        </w:tc>
        <w:tc>
          <w:tcPr>
            <w:tcW w:w="797" w:type="dxa"/>
            <w:gridSpan w:val="2"/>
            <w:vAlign w:val="center"/>
          </w:tcPr>
          <w:p w14:paraId="5EE9A98C" w14:textId="77777777" w:rsidR="00470D61" w:rsidRPr="00C80B57" w:rsidRDefault="00470D61" w:rsidP="00724771">
            <w:pPr>
              <w:spacing w:line="320" w:lineRule="exact"/>
              <w:rPr>
                <w:rFonts w:asciiTheme="majorBidi" w:hAnsiTheme="majorBidi" w:cstheme="majorBidi"/>
                <w:sz w:val="28"/>
                <w:szCs w:val="28"/>
              </w:rPr>
            </w:pPr>
          </w:p>
        </w:tc>
        <w:tc>
          <w:tcPr>
            <w:tcW w:w="749" w:type="dxa"/>
          </w:tcPr>
          <w:p w14:paraId="6AF0D750" w14:textId="77777777" w:rsidR="00470D61" w:rsidRPr="00C80B57" w:rsidRDefault="00470D61" w:rsidP="00A0373F">
            <w:pPr>
              <w:spacing w:line="320" w:lineRule="exact"/>
              <w:jc w:val="right"/>
              <w:rPr>
                <w:rFonts w:asciiTheme="majorBidi" w:hAnsiTheme="majorBidi" w:cstheme="majorBidi"/>
                <w:sz w:val="28"/>
                <w:szCs w:val="28"/>
                <w:cs/>
              </w:rPr>
            </w:pPr>
          </w:p>
        </w:tc>
        <w:tc>
          <w:tcPr>
            <w:tcW w:w="720" w:type="dxa"/>
            <w:gridSpan w:val="2"/>
          </w:tcPr>
          <w:p w14:paraId="0EA14831" w14:textId="17D1E953" w:rsidR="00470D61" w:rsidRPr="00C80B57" w:rsidRDefault="00470D61" w:rsidP="00A0373F">
            <w:pPr>
              <w:spacing w:line="320" w:lineRule="exact"/>
              <w:jc w:val="right"/>
              <w:rPr>
                <w:rFonts w:asciiTheme="majorBidi" w:hAnsiTheme="majorBidi" w:cstheme="majorBidi"/>
                <w:sz w:val="28"/>
                <w:szCs w:val="28"/>
                <w:cs/>
              </w:rPr>
            </w:pPr>
          </w:p>
        </w:tc>
        <w:tc>
          <w:tcPr>
            <w:tcW w:w="644" w:type="dxa"/>
            <w:gridSpan w:val="3"/>
          </w:tcPr>
          <w:p w14:paraId="451A5918" w14:textId="3BF705AB" w:rsidR="00470D61" w:rsidRPr="00C80B57" w:rsidRDefault="00470D61" w:rsidP="00A0373F">
            <w:pPr>
              <w:spacing w:line="320" w:lineRule="exact"/>
              <w:jc w:val="right"/>
              <w:rPr>
                <w:rFonts w:asciiTheme="majorBidi" w:hAnsiTheme="majorBidi" w:cstheme="majorBidi"/>
                <w:sz w:val="28"/>
                <w:szCs w:val="28"/>
                <w:cs/>
              </w:rPr>
            </w:pPr>
          </w:p>
        </w:tc>
        <w:tc>
          <w:tcPr>
            <w:tcW w:w="630" w:type="dxa"/>
          </w:tcPr>
          <w:p w14:paraId="1ED8C384" w14:textId="77777777" w:rsidR="00470D61" w:rsidRPr="00C80B57" w:rsidRDefault="00470D61" w:rsidP="00A0373F">
            <w:pPr>
              <w:spacing w:line="320" w:lineRule="exact"/>
              <w:jc w:val="right"/>
              <w:rPr>
                <w:rFonts w:asciiTheme="majorBidi" w:hAnsiTheme="majorBidi" w:cstheme="majorBidi"/>
                <w:sz w:val="28"/>
                <w:szCs w:val="28"/>
                <w:cs/>
              </w:rPr>
            </w:pPr>
          </w:p>
        </w:tc>
        <w:tc>
          <w:tcPr>
            <w:tcW w:w="850" w:type="dxa"/>
            <w:gridSpan w:val="2"/>
            <w:shd w:val="clear" w:color="auto" w:fill="auto"/>
          </w:tcPr>
          <w:p w14:paraId="7CD1519A" w14:textId="511737F1" w:rsidR="00470D61" w:rsidRPr="00C80B57" w:rsidRDefault="00B07BC8" w:rsidP="006D39A7">
            <w:pPr>
              <w:pBdr>
                <w:top w:val="single" w:sz="4" w:space="1" w:color="auto"/>
                <w:bottom w:val="double" w:sz="4" w:space="1" w:color="auto"/>
              </w:pBdr>
              <w:spacing w:line="320" w:lineRule="exact"/>
              <w:ind w:left="-57" w:right="-57"/>
              <w:jc w:val="right"/>
              <w:rPr>
                <w:rFonts w:asciiTheme="majorBidi" w:hAnsiTheme="majorBidi" w:cstheme="majorBidi"/>
                <w:sz w:val="28"/>
                <w:szCs w:val="28"/>
                <w:cs/>
              </w:rPr>
            </w:pPr>
            <w:r w:rsidRPr="00C80B57">
              <w:rPr>
                <w:rFonts w:asciiTheme="majorBidi" w:hAnsiTheme="majorBidi" w:cstheme="majorBidi"/>
                <w:sz w:val="28"/>
                <w:szCs w:val="28"/>
              </w:rPr>
              <w:t>(35,</w:t>
            </w:r>
            <w:r w:rsidR="006D39A7" w:rsidRPr="00C80B57">
              <w:rPr>
                <w:rFonts w:asciiTheme="majorBidi" w:hAnsiTheme="majorBidi" w:cstheme="majorBidi"/>
                <w:sz w:val="28"/>
                <w:szCs w:val="28"/>
              </w:rPr>
              <w:t>390</w:t>
            </w:r>
            <w:r w:rsidRPr="00C80B57">
              <w:rPr>
                <w:rFonts w:asciiTheme="majorBidi" w:hAnsiTheme="majorBidi" w:cstheme="majorBidi"/>
                <w:sz w:val="28"/>
                <w:szCs w:val="28"/>
              </w:rPr>
              <w:t>)</w:t>
            </w:r>
          </w:p>
        </w:tc>
        <w:tc>
          <w:tcPr>
            <w:tcW w:w="862" w:type="dxa"/>
            <w:gridSpan w:val="2"/>
            <w:shd w:val="clear" w:color="auto" w:fill="auto"/>
          </w:tcPr>
          <w:p w14:paraId="0534790F" w14:textId="5D87EFB1" w:rsidR="00470D61" w:rsidRPr="00C80B57" w:rsidRDefault="00516810" w:rsidP="00724771">
            <w:pPr>
              <w:pBdr>
                <w:top w:val="single" w:sz="4" w:space="1" w:color="auto"/>
                <w:bottom w:val="double" w:sz="4" w:space="1" w:color="auto"/>
              </w:pBdr>
              <w:spacing w:line="320" w:lineRule="exact"/>
              <w:ind w:left="-57" w:right="-57"/>
              <w:jc w:val="right"/>
              <w:rPr>
                <w:rFonts w:asciiTheme="majorBidi" w:hAnsiTheme="majorBidi" w:cstheme="majorBidi"/>
                <w:sz w:val="28"/>
                <w:szCs w:val="28"/>
              </w:rPr>
            </w:pPr>
            <w:r w:rsidRPr="00C80B57">
              <w:rPr>
                <w:rFonts w:asciiTheme="majorBidi" w:hAnsiTheme="majorBidi" w:cstheme="majorBidi"/>
                <w:sz w:val="28"/>
                <w:szCs w:val="28"/>
              </w:rPr>
              <w:t>(91,968</w:t>
            </w:r>
            <w:r w:rsidR="00470D61" w:rsidRPr="00C80B57">
              <w:rPr>
                <w:rFonts w:asciiTheme="majorBidi" w:hAnsiTheme="majorBidi" w:cstheme="majorBidi"/>
                <w:sz w:val="28"/>
                <w:szCs w:val="28"/>
              </w:rPr>
              <w:t>)</w:t>
            </w:r>
          </w:p>
        </w:tc>
      </w:tr>
      <w:tr w:rsidR="00E642ED" w:rsidRPr="00C80B57" w14:paraId="27200AA9" w14:textId="77777777" w:rsidTr="00BC2888">
        <w:trPr>
          <w:trHeight w:val="265"/>
        </w:trPr>
        <w:tc>
          <w:tcPr>
            <w:tcW w:w="12884" w:type="dxa"/>
            <w:gridSpan w:val="23"/>
          </w:tcPr>
          <w:p w14:paraId="430F3564" w14:textId="348100D0" w:rsidR="00E642ED" w:rsidRPr="00C80B57" w:rsidRDefault="00E642ED" w:rsidP="00724771">
            <w:pPr>
              <w:spacing w:before="120" w:line="320" w:lineRule="exact"/>
              <w:rPr>
                <w:rFonts w:asciiTheme="majorBidi" w:hAnsiTheme="majorBidi" w:cstheme="majorBidi"/>
                <w:spacing w:val="-4"/>
                <w:sz w:val="28"/>
                <w:szCs w:val="28"/>
              </w:rPr>
            </w:pPr>
            <w:r w:rsidRPr="00C80B57">
              <w:rPr>
                <w:rFonts w:asciiTheme="majorBidi" w:hAnsiTheme="majorBidi" w:cstheme="majorBidi"/>
                <w:spacing w:val="-4"/>
                <w:sz w:val="28"/>
                <w:szCs w:val="28"/>
                <w:cs/>
              </w:rPr>
              <w:t xml:space="preserve">สินทรัพย์จำแนกตามส่วนงานธุรกิจของบริษัทและบริษัทย่อย ณ วันที่ </w:t>
            </w:r>
            <w:r w:rsidRPr="00C80B57">
              <w:rPr>
                <w:rFonts w:asciiTheme="majorBidi" w:hAnsiTheme="majorBidi" w:cstheme="majorBidi"/>
                <w:spacing w:val="-4"/>
                <w:sz w:val="28"/>
                <w:szCs w:val="28"/>
              </w:rPr>
              <w:t xml:space="preserve">30 </w:t>
            </w:r>
            <w:r w:rsidRPr="00C80B57">
              <w:rPr>
                <w:rFonts w:asciiTheme="majorBidi" w:hAnsiTheme="majorBidi" w:cstheme="majorBidi"/>
                <w:spacing w:val="-4"/>
                <w:sz w:val="28"/>
                <w:szCs w:val="28"/>
                <w:cs/>
              </w:rPr>
              <w:t xml:space="preserve">มิถุนายน </w:t>
            </w:r>
            <w:r w:rsidRPr="00C80B57">
              <w:rPr>
                <w:rFonts w:asciiTheme="majorBidi" w:hAnsiTheme="majorBidi" w:cstheme="majorBidi"/>
                <w:spacing w:val="-4"/>
                <w:sz w:val="28"/>
                <w:szCs w:val="28"/>
              </w:rPr>
              <w:t xml:space="preserve">2563 </w:t>
            </w:r>
            <w:r w:rsidRPr="00C80B57">
              <w:rPr>
                <w:rFonts w:asciiTheme="majorBidi" w:hAnsiTheme="majorBidi" w:cstheme="majorBidi"/>
                <w:spacing w:val="-4"/>
                <w:sz w:val="28"/>
                <w:szCs w:val="28"/>
                <w:cs/>
              </w:rPr>
              <w:t xml:space="preserve">และ </w:t>
            </w:r>
            <w:r w:rsidRPr="00C80B57">
              <w:rPr>
                <w:rFonts w:asciiTheme="majorBidi" w:hAnsiTheme="majorBidi" w:cstheme="majorBidi"/>
                <w:spacing w:val="-4"/>
                <w:sz w:val="28"/>
                <w:szCs w:val="28"/>
              </w:rPr>
              <w:t xml:space="preserve">31 </w:t>
            </w:r>
            <w:r w:rsidRPr="00C80B57">
              <w:rPr>
                <w:rFonts w:asciiTheme="majorBidi" w:hAnsiTheme="majorBidi" w:cstheme="majorBidi"/>
                <w:spacing w:val="-4"/>
                <w:sz w:val="28"/>
                <w:szCs w:val="28"/>
                <w:cs/>
              </w:rPr>
              <w:t xml:space="preserve">ธันวาคม </w:t>
            </w:r>
            <w:r w:rsidRPr="00C80B57">
              <w:rPr>
                <w:rFonts w:asciiTheme="majorBidi" w:hAnsiTheme="majorBidi" w:cstheme="majorBidi"/>
                <w:spacing w:val="-4"/>
                <w:sz w:val="28"/>
                <w:szCs w:val="28"/>
              </w:rPr>
              <w:t xml:space="preserve">2562 </w:t>
            </w:r>
            <w:r w:rsidRPr="00C80B57">
              <w:rPr>
                <w:rFonts w:asciiTheme="majorBidi" w:hAnsiTheme="majorBidi" w:cstheme="majorBidi"/>
                <w:spacing w:val="-4"/>
                <w:sz w:val="28"/>
                <w:szCs w:val="28"/>
                <w:cs/>
              </w:rPr>
              <w:t>ดังนี้</w:t>
            </w:r>
          </w:p>
        </w:tc>
        <w:tc>
          <w:tcPr>
            <w:tcW w:w="1150" w:type="dxa"/>
            <w:gridSpan w:val="2"/>
            <w:shd w:val="clear" w:color="auto" w:fill="auto"/>
            <w:vAlign w:val="bottom"/>
          </w:tcPr>
          <w:p w14:paraId="39800556" w14:textId="77777777" w:rsidR="00E642ED" w:rsidRPr="00C80B57" w:rsidRDefault="00E642ED" w:rsidP="00724771">
            <w:pPr>
              <w:pBdr>
                <w:bottom w:val="single" w:sz="4" w:space="1" w:color="auto"/>
              </w:pBdr>
              <w:spacing w:before="60" w:line="320" w:lineRule="exact"/>
              <w:jc w:val="center"/>
              <w:rPr>
                <w:rFonts w:asciiTheme="majorBidi" w:hAnsiTheme="majorBidi" w:cstheme="majorBidi"/>
                <w:sz w:val="28"/>
                <w:szCs w:val="28"/>
              </w:rPr>
            </w:pPr>
            <w:r w:rsidRPr="00C80B57">
              <w:rPr>
                <w:rFonts w:asciiTheme="majorBidi" w:hAnsiTheme="majorBidi" w:cstheme="majorBidi"/>
                <w:sz w:val="28"/>
                <w:szCs w:val="28"/>
              </w:rPr>
              <w:t>30</w:t>
            </w:r>
            <w:r w:rsidRPr="00C80B57">
              <w:rPr>
                <w:rFonts w:asciiTheme="majorBidi" w:hAnsiTheme="majorBidi" w:cstheme="majorBidi"/>
                <w:sz w:val="28"/>
                <w:szCs w:val="28"/>
                <w:cs/>
              </w:rPr>
              <w:t xml:space="preserve"> มิ</w:t>
            </w:r>
            <w:r w:rsidRPr="00C80B57">
              <w:rPr>
                <w:rFonts w:asciiTheme="majorBidi" w:hAnsiTheme="majorBidi" w:cstheme="majorBidi"/>
                <w:sz w:val="28"/>
                <w:szCs w:val="28"/>
              </w:rPr>
              <w:t>.</w:t>
            </w:r>
            <w:r w:rsidRPr="00C80B57">
              <w:rPr>
                <w:rFonts w:asciiTheme="majorBidi" w:hAnsiTheme="majorBidi" w:cstheme="majorBidi"/>
                <w:sz w:val="28"/>
                <w:szCs w:val="28"/>
                <w:cs/>
              </w:rPr>
              <w:t>ย</w:t>
            </w:r>
            <w:r w:rsidRPr="00C80B57">
              <w:rPr>
                <w:rFonts w:asciiTheme="majorBidi" w:hAnsiTheme="majorBidi" w:cstheme="majorBidi"/>
                <w:sz w:val="28"/>
                <w:szCs w:val="28"/>
              </w:rPr>
              <w:t>. 63</w:t>
            </w:r>
          </w:p>
        </w:tc>
        <w:tc>
          <w:tcPr>
            <w:tcW w:w="1192" w:type="dxa"/>
            <w:gridSpan w:val="3"/>
            <w:shd w:val="clear" w:color="auto" w:fill="auto"/>
            <w:vAlign w:val="bottom"/>
          </w:tcPr>
          <w:p w14:paraId="7F597D12" w14:textId="77777777" w:rsidR="00E642ED" w:rsidRPr="00C80B57" w:rsidRDefault="00E642ED" w:rsidP="00724771">
            <w:pPr>
              <w:pBdr>
                <w:bottom w:val="single" w:sz="4" w:space="1" w:color="auto"/>
              </w:pBdr>
              <w:spacing w:before="60" w:line="320" w:lineRule="exact"/>
              <w:jc w:val="center"/>
              <w:rPr>
                <w:rFonts w:asciiTheme="majorBidi" w:hAnsiTheme="majorBidi" w:cstheme="majorBidi"/>
                <w:sz w:val="28"/>
                <w:szCs w:val="28"/>
              </w:rPr>
            </w:pPr>
            <w:r w:rsidRPr="00C80B57">
              <w:rPr>
                <w:rFonts w:asciiTheme="majorBidi" w:hAnsiTheme="majorBidi" w:cstheme="majorBidi"/>
                <w:sz w:val="28"/>
                <w:szCs w:val="28"/>
              </w:rPr>
              <w:t>31</w:t>
            </w:r>
            <w:r w:rsidRPr="00C80B57">
              <w:rPr>
                <w:rFonts w:asciiTheme="majorBidi" w:hAnsiTheme="majorBidi" w:cstheme="majorBidi"/>
                <w:sz w:val="28"/>
                <w:szCs w:val="28"/>
                <w:cs/>
              </w:rPr>
              <w:t xml:space="preserve"> ธ.ค. </w:t>
            </w:r>
            <w:r w:rsidRPr="00C80B57">
              <w:rPr>
                <w:rFonts w:asciiTheme="majorBidi" w:hAnsiTheme="majorBidi" w:cstheme="majorBidi"/>
                <w:sz w:val="28"/>
                <w:szCs w:val="28"/>
              </w:rPr>
              <w:t>62</w:t>
            </w:r>
          </w:p>
        </w:tc>
      </w:tr>
      <w:tr w:rsidR="00EA3C4A" w:rsidRPr="00C80B57" w14:paraId="40DCB9C3" w14:textId="77777777" w:rsidTr="00BC2888">
        <w:trPr>
          <w:gridAfter w:val="1"/>
          <w:wAfter w:w="20" w:type="dxa"/>
          <w:trHeight w:val="265"/>
        </w:trPr>
        <w:tc>
          <w:tcPr>
            <w:tcW w:w="4680" w:type="dxa"/>
            <w:gridSpan w:val="4"/>
            <w:shd w:val="clear" w:color="auto" w:fill="auto"/>
            <w:vAlign w:val="bottom"/>
          </w:tcPr>
          <w:p w14:paraId="1345B742" w14:textId="77777777" w:rsidR="00EA3C4A" w:rsidRPr="00C80B57" w:rsidRDefault="00EA3C4A" w:rsidP="0072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20" w:lineRule="exact"/>
              <w:rPr>
                <w:rFonts w:asciiTheme="majorBidi" w:hAnsiTheme="majorBidi" w:cstheme="majorBidi"/>
                <w:spacing w:val="-4"/>
                <w:sz w:val="28"/>
                <w:szCs w:val="28"/>
              </w:rPr>
            </w:pPr>
            <w:r w:rsidRPr="00C80B57">
              <w:rPr>
                <w:rFonts w:asciiTheme="majorBidi" w:hAnsiTheme="majorBidi" w:cstheme="majorBidi"/>
                <w:spacing w:val="-4"/>
                <w:sz w:val="28"/>
                <w:szCs w:val="28"/>
                <w:cs/>
              </w:rPr>
              <w:t>ที่ดิน อาคารและอุปกรณ์</w:t>
            </w:r>
          </w:p>
        </w:tc>
        <w:tc>
          <w:tcPr>
            <w:tcW w:w="788" w:type="dxa"/>
            <w:gridSpan w:val="2"/>
            <w:shd w:val="clear" w:color="auto" w:fill="auto"/>
          </w:tcPr>
          <w:p w14:paraId="74942BDA" w14:textId="77777777" w:rsidR="00EA3C4A" w:rsidRPr="00C80B57" w:rsidRDefault="00EA3C4A" w:rsidP="00724771">
            <w:pPr>
              <w:spacing w:line="320" w:lineRule="exact"/>
              <w:jc w:val="right"/>
              <w:rPr>
                <w:rFonts w:asciiTheme="majorBidi" w:hAnsiTheme="majorBidi" w:cstheme="majorBidi"/>
                <w:sz w:val="28"/>
                <w:szCs w:val="28"/>
              </w:rPr>
            </w:pPr>
          </w:p>
        </w:tc>
        <w:tc>
          <w:tcPr>
            <w:tcW w:w="919" w:type="dxa"/>
            <w:gridSpan w:val="2"/>
            <w:shd w:val="clear" w:color="auto" w:fill="auto"/>
          </w:tcPr>
          <w:p w14:paraId="736331F8" w14:textId="77777777" w:rsidR="00EA3C4A" w:rsidRPr="00C80B57" w:rsidRDefault="00EA3C4A" w:rsidP="00724771">
            <w:pPr>
              <w:spacing w:line="320" w:lineRule="exact"/>
              <w:jc w:val="right"/>
              <w:rPr>
                <w:rFonts w:asciiTheme="majorBidi" w:hAnsiTheme="majorBidi" w:cstheme="majorBidi"/>
                <w:sz w:val="28"/>
                <w:szCs w:val="28"/>
              </w:rPr>
            </w:pPr>
          </w:p>
        </w:tc>
        <w:tc>
          <w:tcPr>
            <w:tcW w:w="992" w:type="dxa"/>
            <w:gridSpan w:val="2"/>
            <w:shd w:val="clear" w:color="auto" w:fill="auto"/>
          </w:tcPr>
          <w:p w14:paraId="3F80E6F6" w14:textId="77777777" w:rsidR="00EA3C4A" w:rsidRPr="00C80B57" w:rsidRDefault="00EA3C4A" w:rsidP="00724771">
            <w:pPr>
              <w:spacing w:line="320" w:lineRule="exact"/>
              <w:jc w:val="right"/>
              <w:rPr>
                <w:rFonts w:asciiTheme="majorBidi" w:hAnsiTheme="majorBidi" w:cstheme="majorBidi"/>
                <w:sz w:val="28"/>
                <w:szCs w:val="28"/>
              </w:rPr>
            </w:pPr>
          </w:p>
        </w:tc>
        <w:tc>
          <w:tcPr>
            <w:tcW w:w="1081" w:type="dxa"/>
            <w:gridSpan w:val="2"/>
            <w:shd w:val="clear" w:color="auto" w:fill="auto"/>
          </w:tcPr>
          <w:p w14:paraId="4F294C8C" w14:textId="77777777" w:rsidR="00EA3C4A" w:rsidRPr="00C80B57" w:rsidRDefault="00EA3C4A" w:rsidP="00724771">
            <w:pPr>
              <w:spacing w:line="320" w:lineRule="exact"/>
              <w:jc w:val="right"/>
              <w:rPr>
                <w:rFonts w:asciiTheme="majorBidi" w:hAnsiTheme="majorBidi" w:cstheme="majorBidi"/>
                <w:sz w:val="28"/>
                <w:szCs w:val="28"/>
              </w:rPr>
            </w:pPr>
          </w:p>
        </w:tc>
        <w:tc>
          <w:tcPr>
            <w:tcW w:w="1060" w:type="dxa"/>
            <w:gridSpan w:val="2"/>
            <w:shd w:val="clear" w:color="auto" w:fill="auto"/>
          </w:tcPr>
          <w:p w14:paraId="7E6A8740" w14:textId="77777777" w:rsidR="00EA3C4A" w:rsidRPr="00C80B57" w:rsidRDefault="00EA3C4A" w:rsidP="00724771">
            <w:pPr>
              <w:spacing w:line="320" w:lineRule="exact"/>
              <w:jc w:val="right"/>
              <w:rPr>
                <w:rFonts w:asciiTheme="majorBidi" w:hAnsiTheme="majorBidi" w:cstheme="majorBidi"/>
                <w:sz w:val="28"/>
                <w:szCs w:val="28"/>
              </w:rPr>
            </w:pPr>
          </w:p>
        </w:tc>
        <w:tc>
          <w:tcPr>
            <w:tcW w:w="992" w:type="dxa"/>
            <w:gridSpan w:val="2"/>
            <w:shd w:val="clear" w:color="auto" w:fill="auto"/>
          </w:tcPr>
          <w:p w14:paraId="57D38DC5" w14:textId="77777777" w:rsidR="00EA3C4A" w:rsidRPr="00C80B57" w:rsidRDefault="00EA3C4A" w:rsidP="00724771">
            <w:pPr>
              <w:spacing w:line="320" w:lineRule="exact"/>
              <w:jc w:val="right"/>
              <w:rPr>
                <w:rFonts w:asciiTheme="majorBidi" w:hAnsiTheme="majorBidi" w:cstheme="majorBidi"/>
                <w:sz w:val="28"/>
                <w:szCs w:val="28"/>
              </w:rPr>
            </w:pPr>
          </w:p>
        </w:tc>
        <w:tc>
          <w:tcPr>
            <w:tcW w:w="1274" w:type="dxa"/>
            <w:gridSpan w:val="3"/>
          </w:tcPr>
          <w:p w14:paraId="3BF2993F" w14:textId="77777777" w:rsidR="00EA3C4A" w:rsidRPr="00C80B57" w:rsidRDefault="00EA3C4A" w:rsidP="00724771">
            <w:pPr>
              <w:spacing w:line="320" w:lineRule="exact"/>
              <w:jc w:val="right"/>
              <w:rPr>
                <w:rFonts w:asciiTheme="majorBidi" w:hAnsiTheme="majorBidi" w:cstheme="majorBidi"/>
                <w:sz w:val="28"/>
                <w:szCs w:val="28"/>
              </w:rPr>
            </w:pPr>
          </w:p>
        </w:tc>
        <w:tc>
          <w:tcPr>
            <w:tcW w:w="749" w:type="dxa"/>
            <w:gridSpan w:val="2"/>
          </w:tcPr>
          <w:p w14:paraId="6BAC5AE1" w14:textId="78C5163A" w:rsidR="00EA3C4A" w:rsidRPr="00C80B57" w:rsidRDefault="00EA3C4A" w:rsidP="00724771">
            <w:pPr>
              <w:spacing w:line="320" w:lineRule="exact"/>
              <w:jc w:val="right"/>
              <w:rPr>
                <w:rFonts w:asciiTheme="majorBidi" w:hAnsiTheme="majorBidi" w:cstheme="majorBidi"/>
                <w:sz w:val="28"/>
                <w:szCs w:val="28"/>
              </w:rPr>
            </w:pPr>
          </w:p>
        </w:tc>
        <w:tc>
          <w:tcPr>
            <w:tcW w:w="343" w:type="dxa"/>
          </w:tcPr>
          <w:p w14:paraId="69F2B194" w14:textId="789E4AE6" w:rsidR="00EA3C4A" w:rsidRPr="00C80B57" w:rsidRDefault="00EA3C4A" w:rsidP="00724771">
            <w:pPr>
              <w:spacing w:line="320" w:lineRule="exact"/>
              <w:jc w:val="right"/>
              <w:rPr>
                <w:rFonts w:asciiTheme="majorBidi" w:hAnsiTheme="majorBidi" w:cstheme="majorBidi"/>
                <w:sz w:val="28"/>
                <w:szCs w:val="28"/>
              </w:rPr>
            </w:pPr>
          </w:p>
        </w:tc>
        <w:tc>
          <w:tcPr>
            <w:tcW w:w="1156" w:type="dxa"/>
            <w:gridSpan w:val="3"/>
            <w:shd w:val="clear" w:color="auto" w:fill="auto"/>
          </w:tcPr>
          <w:p w14:paraId="1E937401" w14:textId="7290D5B4" w:rsidR="00EA3C4A" w:rsidRPr="00C80B57" w:rsidRDefault="00EA3C4A" w:rsidP="00724771">
            <w:pP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263,218</w:t>
            </w:r>
          </w:p>
        </w:tc>
        <w:tc>
          <w:tcPr>
            <w:tcW w:w="1172" w:type="dxa"/>
            <w:gridSpan w:val="2"/>
            <w:shd w:val="clear" w:color="auto" w:fill="auto"/>
          </w:tcPr>
          <w:p w14:paraId="19D5F9CC" w14:textId="77777777" w:rsidR="00EA3C4A" w:rsidRPr="00C80B57" w:rsidRDefault="00EA3C4A" w:rsidP="00724771">
            <w:pP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651,737</w:t>
            </w:r>
          </w:p>
        </w:tc>
      </w:tr>
      <w:tr w:rsidR="00EA3C4A" w:rsidRPr="00C80B57" w14:paraId="785B2E68" w14:textId="77777777" w:rsidTr="00BC2888">
        <w:trPr>
          <w:gridAfter w:val="1"/>
          <w:wAfter w:w="20" w:type="dxa"/>
          <w:trHeight w:val="265"/>
        </w:trPr>
        <w:tc>
          <w:tcPr>
            <w:tcW w:w="4680" w:type="dxa"/>
            <w:gridSpan w:val="4"/>
            <w:shd w:val="clear" w:color="auto" w:fill="auto"/>
            <w:vAlign w:val="bottom"/>
          </w:tcPr>
          <w:p w14:paraId="6ECF3F96" w14:textId="77777777" w:rsidR="00EA3C4A" w:rsidRPr="00C80B57" w:rsidRDefault="00EA3C4A" w:rsidP="00724771">
            <w:pPr>
              <w:tabs>
                <w:tab w:val="clear" w:pos="227"/>
                <w:tab w:val="clear" w:pos="2580"/>
              </w:tabs>
              <w:spacing w:line="320" w:lineRule="exact"/>
              <w:ind w:right="-108"/>
              <w:rPr>
                <w:rFonts w:asciiTheme="majorBidi" w:hAnsiTheme="majorBidi" w:cstheme="majorBidi"/>
                <w:spacing w:val="-4"/>
                <w:sz w:val="28"/>
                <w:szCs w:val="28"/>
                <w:cs/>
              </w:rPr>
            </w:pPr>
            <w:r w:rsidRPr="00C80B57">
              <w:rPr>
                <w:rFonts w:asciiTheme="majorBidi" w:hAnsiTheme="majorBidi" w:cstheme="majorBidi"/>
                <w:spacing w:val="-4"/>
                <w:sz w:val="28"/>
                <w:szCs w:val="28"/>
                <w:cs/>
              </w:rPr>
              <w:t>สินทรัพย์อื่น</w:t>
            </w:r>
          </w:p>
        </w:tc>
        <w:tc>
          <w:tcPr>
            <w:tcW w:w="788" w:type="dxa"/>
            <w:gridSpan w:val="2"/>
            <w:shd w:val="clear" w:color="auto" w:fill="auto"/>
          </w:tcPr>
          <w:p w14:paraId="1FC73DDA" w14:textId="77777777" w:rsidR="00EA3C4A" w:rsidRPr="00C80B57" w:rsidRDefault="00EA3C4A" w:rsidP="00724771">
            <w:pPr>
              <w:spacing w:line="320" w:lineRule="exact"/>
              <w:jc w:val="right"/>
              <w:rPr>
                <w:rFonts w:asciiTheme="majorBidi" w:hAnsiTheme="majorBidi" w:cstheme="majorBidi"/>
                <w:sz w:val="28"/>
                <w:szCs w:val="28"/>
              </w:rPr>
            </w:pPr>
          </w:p>
        </w:tc>
        <w:tc>
          <w:tcPr>
            <w:tcW w:w="919" w:type="dxa"/>
            <w:gridSpan w:val="2"/>
            <w:shd w:val="clear" w:color="auto" w:fill="auto"/>
          </w:tcPr>
          <w:p w14:paraId="399C9E4D" w14:textId="77777777" w:rsidR="00EA3C4A" w:rsidRPr="00C80B57" w:rsidRDefault="00EA3C4A" w:rsidP="00724771">
            <w:pPr>
              <w:spacing w:line="320" w:lineRule="exact"/>
              <w:jc w:val="right"/>
              <w:rPr>
                <w:rFonts w:asciiTheme="majorBidi" w:hAnsiTheme="majorBidi" w:cstheme="majorBidi"/>
                <w:sz w:val="28"/>
                <w:szCs w:val="28"/>
              </w:rPr>
            </w:pPr>
          </w:p>
        </w:tc>
        <w:tc>
          <w:tcPr>
            <w:tcW w:w="992" w:type="dxa"/>
            <w:gridSpan w:val="2"/>
            <w:shd w:val="clear" w:color="auto" w:fill="auto"/>
          </w:tcPr>
          <w:p w14:paraId="4871BC1A" w14:textId="77777777" w:rsidR="00EA3C4A" w:rsidRPr="00C80B57" w:rsidRDefault="00EA3C4A" w:rsidP="00724771">
            <w:pPr>
              <w:spacing w:line="320" w:lineRule="exact"/>
              <w:jc w:val="right"/>
              <w:rPr>
                <w:rFonts w:asciiTheme="majorBidi" w:hAnsiTheme="majorBidi" w:cstheme="majorBidi"/>
                <w:sz w:val="28"/>
                <w:szCs w:val="28"/>
              </w:rPr>
            </w:pPr>
          </w:p>
        </w:tc>
        <w:tc>
          <w:tcPr>
            <w:tcW w:w="1081" w:type="dxa"/>
            <w:gridSpan w:val="2"/>
            <w:shd w:val="clear" w:color="auto" w:fill="auto"/>
          </w:tcPr>
          <w:p w14:paraId="4E49F9E7" w14:textId="77777777" w:rsidR="00EA3C4A" w:rsidRPr="00C80B57" w:rsidRDefault="00EA3C4A" w:rsidP="00724771">
            <w:pPr>
              <w:spacing w:line="320" w:lineRule="exact"/>
              <w:jc w:val="right"/>
              <w:rPr>
                <w:rFonts w:asciiTheme="majorBidi" w:hAnsiTheme="majorBidi" w:cstheme="majorBidi"/>
                <w:sz w:val="28"/>
                <w:szCs w:val="28"/>
              </w:rPr>
            </w:pPr>
          </w:p>
        </w:tc>
        <w:tc>
          <w:tcPr>
            <w:tcW w:w="1060" w:type="dxa"/>
            <w:gridSpan w:val="2"/>
            <w:shd w:val="clear" w:color="auto" w:fill="auto"/>
          </w:tcPr>
          <w:p w14:paraId="0704DF33" w14:textId="77777777" w:rsidR="00EA3C4A" w:rsidRPr="00C80B57" w:rsidRDefault="00EA3C4A" w:rsidP="00724771">
            <w:pPr>
              <w:spacing w:line="320" w:lineRule="exact"/>
              <w:jc w:val="right"/>
              <w:rPr>
                <w:rFonts w:asciiTheme="majorBidi" w:hAnsiTheme="majorBidi" w:cstheme="majorBidi"/>
                <w:sz w:val="28"/>
                <w:szCs w:val="28"/>
              </w:rPr>
            </w:pPr>
          </w:p>
        </w:tc>
        <w:tc>
          <w:tcPr>
            <w:tcW w:w="992" w:type="dxa"/>
            <w:gridSpan w:val="2"/>
            <w:shd w:val="clear" w:color="auto" w:fill="auto"/>
          </w:tcPr>
          <w:p w14:paraId="60F3578E" w14:textId="77777777" w:rsidR="00EA3C4A" w:rsidRPr="00C80B57" w:rsidRDefault="00EA3C4A" w:rsidP="00724771">
            <w:pPr>
              <w:spacing w:line="320" w:lineRule="exact"/>
              <w:jc w:val="right"/>
              <w:rPr>
                <w:rFonts w:asciiTheme="majorBidi" w:hAnsiTheme="majorBidi" w:cstheme="majorBidi"/>
                <w:sz w:val="28"/>
                <w:szCs w:val="28"/>
              </w:rPr>
            </w:pPr>
          </w:p>
        </w:tc>
        <w:tc>
          <w:tcPr>
            <w:tcW w:w="1274" w:type="dxa"/>
            <w:gridSpan w:val="3"/>
          </w:tcPr>
          <w:p w14:paraId="11261CDB" w14:textId="77777777" w:rsidR="00EA3C4A" w:rsidRPr="00C80B57" w:rsidRDefault="00EA3C4A" w:rsidP="00724771">
            <w:pPr>
              <w:spacing w:line="320" w:lineRule="exact"/>
              <w:jc w:val="right"/>
              <w:rPr>
                <w:rFonts w:asciiTheme="majorBidi" w:hAnsiTheme="majorBidi" w:cstheme="majorBidi"/>
                <w:sz w:val="28"/>
                <w:szCs w:val="28"/>
              </w:rPr>
            </w:pPr>
          </w:p>
        </w:tc>
        <w:tc>
          <w:tcPr>
            <w:tcW w:w="749" w:type="dxa"/>
            <w:gridSpan w:val="2"/>
          </w:tcPr>
          <w:p w14:paraId="564F345F" w14:textId="64EDC832" w:rsidR="00EA3C4A" w:rsidRPr="00C80B57" w:rsidRDefault="00EA3C4A" w:rsidP="00724771">
            <w:pPr>
              <w:spacing w:line="320" w:lineRule="exact"/>
              <w:jc w:val="right"/>
              <w:rPr>
                <w:rFonts w:asciiTheme="majorBidi" w:hAnsiTheme="majorBidi" w:cstheme="majorBidi"/>
                <w:sz w:val="28"/>
                <w:szCs w:val="28"/>
              </w:rPr>
            </w:pPr>
          </w:p>
        </w:tc>
        <w:tc>
          <w:tcPr>
            <w:tcW w:w="343" w:type="dxa"/>
          </w:tcPr>
          <w:p w14:paraId="7272CCFB" w14:textId="4E27575C" w:rsidR="00EA3C4A" w:rsidRPr="00C80B57" w:rsidRDefault="00EA3C4A" w:rsidP="00724771">
            <w:pPr>
              <w:spacing w:line="320" w:lineRule="exact"/>
              <w:jc w:val="right"/>
              <w:rPr>
                <w:rFonts w:asciiTheme="majorBidi" w:hAnsiTheme="majorBidi" w:cstheme="majorBidi"/>
                <w:sz w:val="28"/>
                <w:szCs w:val="28"/>
              </w:rPr>
            </w:pPr>
          </w:p>
        </w:tc>
        <w:tc>
          <w:tcPr>
            <w:tcW w:w="1156" w:type="dxa"/>
            <w:gridSpan w:val="3"/>
            <w:shd w:val="clear" w:color="auto" w:fill="auto"/>
          </w:tcPr>
          <w:p w14:paraId="392EB6B0" w14:textId="30DFAA43" w:rsidR="00EA3C4A" w:rsidRPr="00C80B57" w:rsidRDefault="00EA3C4A" w:rsidP="00724771">
            <w:pPr>
              <w:pBdr>
                <w:bottom w:val="single" w:sz="4" w:space="1" w:color="auto"/>
              </w:pBdr>
              <w:tabs>
                <w:tab w:val="left" w:pos="1397"/>
              </w:tabs>
              <w:spacing w:line="320" w:lineRule="exact"/>
              <w:jc w:val="right"/>
              <w:rPr>
                <w:rFonts w:asciiTheme="majorBidi" w:hAnsiTheme="majorBidi" w:cstheme="majorBidi"/>
                <w:sz w:val="28"/>
                <w:szCs w:val="28"/>
              </w:rPr>
            </w:pPr>
            <w:r w:rsidRPr="00C80B57">
              <w:rPr>
                <w:rFonts w:asciiTheme="majorBidi" w:hAnsiTheme="majorBidi" w:cstheme="majorBidi"/>
                <w:sz w:val="28"/>
                <w:szCs w:val="28"/>
              </w:rPr>
              <w:t>744,580</w:t>
            </w:r>
          </w:p>
        </w:tc>
        <w:tc>
          <w:tcPr>
            <w:tcW w:w="1172" w:type="dxa"/>
            <w:gridSpan w:val="2"/>
            <w:shd w:val="clear" w:color="auto" w:fill="auto"/>
          </w:tcPr>
          <w:p w14:paraId="5023615E" w14:textId="77777777" w:rsidR="00EA3C4A" w:rsidRPr="00C80B57" w:rsidRDefault="00EA3C4A" w:rsidP="00724771">
            <w:pPr>
              <w:pBdr>
                <w:bottom w:val="single" w:sz="4" w:space="1" w:color="auto"/>
              </w:pBd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365,454</w:t>
            </w:r>
          </w:p>
        </w:tc>
      </w:tr>
      <w:tr w:rsidR="00EA3C4A" w:rsidRPr="00C80B57" w14:paraId="1B07B7CB" w14:textId="77777777" w:rsidTr="00BC2888">
        <w:trPr>
          <w:gridAfter w:val="1"/>
          <w:wAfter w:w="20" w:type="dxa"/>
          <w:trHeight w:val="307"/>
        </w:trPr>
        <w:tc>
          <w:tcPr>
            <w:tcW w:w="4680" w:type="dxa"/>
            <w:gridSpan w:val="4"/>
            <w:shd w:val="clear" w:color="auto" w:fill="auto"/>
            <w:vAlign w:val="center"/>
          </w:tcPr>
          <w:p w14:paraId="5D105520" w14:textId="77777777" w:rsidR="00EA3C4A" w:rsidRPr="00C80B57" w:rsidRDefault="00EA3C4A" w:rsidP="00724771">
            <w:pPr>
              <w:tabs>
                <w:tab w:val="clear" w:pos="227"/>
                <w:tab w:val="clear" w:pos="2580"/>
              </w:tabs>
              <w:spacing w:line="320" w:lineRule="exact"/>
              <w:ind w:right="-108"/>
              <w:rPr>
                <w:rFonts w:asciiTheme="majorBidi" w:hAnsiTheme="majorBidi" w:cstheme="majorBidi"/>
                <w:spacing w:val="-4"/>
                <w:sz w:val="28"/>
                <w:szCs w:val="28"/>
                <w:cs/>
              </w:rPr>
            </w:pPr>
            <w:r w:rsidRPr="00C80B57">
              <w:rPr>
                <w:rFonts w:asciiTheme="majorBidi" w:hAnsiTheme="majorBidi" w:cstheme="majorBidi"/>
                <w:spacing w:val="-4"/>
                <w:sz w:val="28"/>
                <w:szCs w:val="28"/>
                <w:cs/>
              </w:rPr>
              <w:t>สินทรัพย์รวม</w:t>
            </w:r>
          </w:p>
        </w:tc>
        <w:tc>
          <w:tcPr>
            <w:tcW w:w="788" w:type="dxa"/>
            <w:gridSpan w:val="2"/>
            <w:shd w:val="clear" w:color="auto" w:fill="auto"/>
            <w:vAlign w:val="center"/>
          </w:tcPr>
          <w:p w14:paraId="569E8484" w14:textId="77777777" w:rsidR="00EA3C4A" w:rsidRPr="00C80B57" w:rsidRDefault="00EA3C4A" w:rsidP="00724771">
            <w:pPr>
              <w:spacing w:line="320" w:lineRule="exact"/>
              <w:rPr>
                <w:rFonts w:asciiTheme="majorBidi" w:hAnsiTheme="majorBidi" w:cstheme="majorBidi"/>
                <w:sz w:val="28"/>
                <w:szCs w:val="28"/>
              </w:rPr>
            </w:pPr>
          </w:p>
        </w:tc>
        <w:tc>
          <w:tcPr>
            <w:tcW w:w="919" w:type="dxa"/>
            <w:gridSpan w:val="2"/>
            <w:shd w:val="clear" w:color="auto" w:fill="auto"/>
            <w:vAlign w:val="center"/>
          </w:tcPr>
          <w:p w14:paraId="1A4E9844" w14:textId="77777777" w:rsidR="00EA3C4A" w:rsidRPr="00C80B57" w:rsidRDefault="00EA3C4A" w:rsidP="00724771">
            <w:pPr>
              <w:spacing w:line="320" w:lineRule="exact"/>
              <w:rPr>
                <w:rFonts w:asciiTheme="majorBidi" w:hAnsiTheme="majorBidi" w:cstheme="majorBidi"/>
                <w:sz w:val="28"/>
                <w:szCs w:val="28"/>
              </w:rPr>
            </w:pPr>
          </w:p>
        </w:tc>
        <w:tc>
          <w:tcPr>
            <w:tcW w:w="992" w:type="dxa"/>
            <w:gridSpan w:val="2"/>
            <w:shd w:val="clear" w:color="auto" w:fill="auto"/>
            <w:vAlign w:val="center"/>
          </w:tcPr>
          <w:p w14:paraId="54343A26" w14:textId="77777777" w:rsidR="00EA3C4A" w:rsidRPr="00C80B57" w:rsidRDefault="00EA3C4A" w:rsidP="00724771">
            <w:pPr>
              <w:spacing w:line="320" w:lineRule="exact"/>
              <w:rPr>
                <w:rFonts w:asciiTheme="majorBidi" w:hAnsiTheme="majorBidi" w:cstheme="majorBidi"/>
                <w:sz w:val="28"/>
                <w:szCs w:val="28"/>
              </w:rPr>
            </w:pPr>
          </w:p>
        </w:tc>
        <w:tc>
          <w:tcPr>
            <w:tcW w:w="1081" w:type="dxa"/>
            <w:gridSpan w:val="2"/>
            <w:shd w:val="clear" w:color="auto" w:fill="auto"/>
            <w:vAlign w:val="center"/>
          </w:tcPr>
          <w:p w14:paraId="72A7AEA6" w14:textId="77777777" w:rsidR="00EA3C4A" w:rsidRPr="00C80B57" w:rsidRDefault="00EA3C4A" w:rsidP="00724771">
            <w:pPr>
              <w:spacing w:line="320" w:lineRule="exact"/>
              <w:rPr>
                <w:rFonts w:asciiTheme="majorBidi" w:hAnsiTheme="majorBidi" w:cstheme="majorBidi"/>
                <w:sz w:val="28"/>
                <w:szCs w:val="28"/>
              </w:rPr>
            </w:pPr>
          </w:p>
        </w:tc>
        <w:tc>
          <w:tcPr>
            <w:tcW w:w="1060" w:type="dxa"/>
            <w:gridSpan w:val="2"/>
            <w:shd w:val="clear" w:color="auto" w:fill="auto"/>
            <w:vAlign w:val="center"/>
          </w:tcPr>
          <w:p w14:paraId="25E41742" w14:textId="77777777" w:rsidR="00EA3C4A" w:rsidRPr="00C80B57" w:rsidRDefault="00EA3C4A" w:rsidP="00724771">
            <w:pPr>
              <w:spacing w:line="320" w:lineRule="exact"/>
              <w:rPr>
                <w:rFonts w:asciiTheme="majorBidi" w:hAnsiTheme="majorBidi" w:cstheme="majorBidi"/>
                <w:sz w:val="28"/>
                <w:szCs w:val="28"/>
              </w:rPr>
            </w:pPr>
          </w:p>
        </w:tc>
        <w:tc>
          <w:tcPr>
            <w:tcW w:w="992" w:type="dxa"/>
            <w:gridSpan w:val="2"/>
            <w:shd w:val="clear" w:color="auto" w:fill="auto"/>
            <w:vAlign w:val="center"/>
          </w:tcPr>
          <w:p w14:paraId="3A5D09AE" w14:textId="77777777" w:rsidR="00EA3C4A" w:rsidRPr="00C80B57" w:rsidRDefault="00EA3C4A" w:rsidP="00724771">
            <w:pPr>
              <w:spacing w:line="320" w:lineRule="exact"/>
              <w:rPr>
                <w:rFonts w:asciiTheme="majorBidi" w:hAnsiTheme="majorBidi" w:cstheme="majorBidi"/>
                <w:sz w:val="28"/>
                <w:szCs w:val="28"/>
              </w:rPr>
            </w:pPr>
          </w:p>
        </w:tc>
        <w:tc>
          <w:tcPr>
            <w:tcW w:w="1274" w:type="dxa"/>
            <w:gridSpan w:val="3"/>
          </w:tcPr>
          <w:p w14:paraId="384F8A91" w14:textId="77777777" w:rsidR="00EA3C4A" w:rsidRPr="00C80B57" w:rsidRDefault="00EA3C4A" w:rsidP="00724771">
            <w:pPr>
              <w:spacing w:line="320" w:lineRule="exact"/>
              <w:rPr>
                <w:rFonts w:asciiTheme="majorBidi" w:hAnsiTheme="majorBidi" w:cstheme="majorBidi"/>
                <w:sz w:val="28"/>
                <w:szCs w:val="28"/>
              </w:rPr>
            </w:pPr>
          </w:p>
        </w:tc>
        <w:tc>
          <w:tcPr>
            <w:tcW w:w="749" w:type="dxa"/>
            <w:gridSpan w:val="2"/>
          </w:tcPr>
          <w:p w14:paraId="01B24CEA" w14:textId="7E2DA63E" w:rsidR="00EA3C4A" w:rsidRPr="00C80B57" w:rsidRDefault="00EA3C4A" w:rsidP="00724771">
            <w:pPr>
              <w:spacing w:line="320" w:lineRule="exact"/>
              <w:rPr>
                <w:rFonts w:asciiTheme="majorBidi" w:hAnsiTheme="majorBidi" w:cstheme="majorBidi"/>
                <w:sz w:val="28"/>
                <w:szCs w:val="28"/>
              </w:rPr>
            </w:pPr>
          </w:p>
        </w:tc>
        <w:tc>
          <w:tcPr>
            <w:tcW w:w="343" w:type="dxa"/>
            <w:vAlign w:val="center"/>
          </w:tcPr>
          <w:p w14:paraId="1E4935B9" w14:textId="3798F315" w:rsidR="00EA3C4A" w:rsidRPr="00C80B57" w:rsidRDefault="00EA3C4A" w:rsidP="00724771">
            <w:pPr>
              <w:spacing w:line="320" w:lineRule="exact"/>
              <w:rPr>
                <w:rFonts w:asciiTheme="majorBidi" w:hAnsiTheme="majorBidi" w:cstheme="majorBidi"/>
                <w:sz w:val="28"/>
                <w:szCs w:val="28"/>
              </w:rPr>
            </w:pPr>
          </w:p>
        </w:tc>
        <w:tc>
          <w:tcPr>
            <w:tcW w:w="1156" w:type="dxa"/>
            <w:gridSpan w:val="3"/>
            <w:shd w:val="clear" w:color="auto" w:fill="auto"/>
          </w:tcPr>
          <w:p w14:paraId="799EC80E" w14:textId="2F4F5964" w:rsidR="00EA3C4A" w:rsidRPr="00C80B57" w:rsidRDefault="00EA3C4A" w:rsidP="00724771">
            <w:pPr>
              <w:pBdr>
                <w:top w:val="single" w:sz="4" w:space="1" w:color="auto"/>
                <w:bottom w:val="double" w:sz="4" w:space="1" w:color="auto"/>
              </w:pBdr>
              <w:tabs>
                <w:tab w:val="left" w:pos="1312"/>
              </w:tabs>
              <w:spacing w:line="320" w:lineRule="exact"/>
              <w:jc w:val="right"/>
              <w:rPr>
                <w:rFonts w:asciiTheme="majorBidi" w:hAnsiTheme="majorBidi" w:cstheme="majorBidi"/>
                <w:sz w:val="28"/>
                <w:szCs w:val="28"/>
              </w:rPr>
            </w:pPr>
            <w:r w:rsidRPr="00C80B57">
              <w:rPr>
                <w:rFonts w:asciiTheme="majorBidi" w:hAnsiTheme="majorBidi" w:cstheme="majorBidi"/>
                <w:sz w:val="28"/>
                <w:szCs w:val="28"/>
              </w:rPr>
              <w:t>1,007,798</w:t>
            </w:r>
          </w:p>
        </w:tc>
        <w:tc>
          <w:tcPr>
            <w:tcW w:w="1172" w:type="dxa"/>
            <w:gridSpan w:val="2"/>
            <w:shd w:val="clear" w:color="auto" w:fill="auto"/>
          </w:tcPr>
          <w:p w14:paraId="5B6DB6B9" w14:textId="77777777" w:rsidR="00EA3C4A" w:rsidRPr="00C80B57" w:rsidRDefault="00EA3C4A" w:rsidP="00724771">
            <w:pPr>
              <w:pBdr>
                <w:top w:val="single" w:sz="4" w:space="1" w:color="auto"/>
                <w:bottom w:val="double" w:sz="4" w:space="1" w:color="auto"/>
              </w:pBdr>
              <w:spacing w:line="320" w:lineRule="exact"/>
              <w:jc w:val="right"/>
              <w:rPr>
                <w:rFonts w:asciiTheme="majorBidi" w:hAnsiTheme="majorBidi" w:cstheme="majorBidi"/>
                <w:sz w:val="28"/>
                <w:szCs w:val="28"/>
              </w:rPr>
            </w:pPr>
            <w:r w:rsidRPr="00C80B57">
              <w:rPr>
                <w:rFonts w:asciiTheme="majorBidi" w:hAnsiTheme="majorBidi" w:cstheme="majorBidi"/>
                <w:sz w:val="28"/>
                <w:szCs w:val="28"/>
              </w:rPr>
              <w:t>1,017,191</w:t>
            </w:r>
          </w:p>
        </w:tc>
      </w:tr>
    </w:tbl>
    <w:p w14:paraId="5D90ECA5" w14:textId="38FC3043" w:rsidR="007E4C38" w:rsidRPr="00C80B57" w:rsidRDefault="007E4C38" w:rsidP="00722B87">
      <w:pPr>
        <w:tabs>
          <w:tab w:val="clear" w:pos="454"/>
          <w:tab w:val="left" w:pos="450"/>
          <w:tab w:val="left" w:pos="851"/>
          <w:tab w:val="left" w:pos="1418"/>
          <w:tab w:val="left" w:pos="1985"/>
        </w:tabs>
        <w:spacing w:before="40" w:line="320" w:lineRule="exact"/>
        <w:ind w:left="448"/>
        <w:rPr>
          <w:rFonts w:asciiTheme="majorBidi" w:hAnsiTheme="majorBidi" w:cstheme="majorBidi"/>
          <w:sz w:val="28"/>
          <w:szCs w:val="28"/>
          <w:cs/>
        </w:rPr>
        <w:sectPr w:rsidR="007E4C38" w:rsidRPr="00C80B57" w:rsidSect="008110C5">
          <w:headerReference w:type="even" r:id="rId18"/>
          <w:headerReference w:type="default" r:id="rId19"/>
          <w:headerReference w:type="first" r:id="rId20"/>
          <w:pgSz w:w="16834" w:h="11909" w:orient="landscape" w:code="9"/>
          <w:pgMar w:top="1440" w:right="1555" w:bottom="1138" w:left="1282" w:header="1138" w:footer="533" w:gutter="0"/>
          <w:cols w:space="720"/>
          <w:docGrid w:linePitch="245"/>
        </w:sectPr>
      </w:pPr>
      <w:r w:rsidRPr="00C80B57">
        <w:rPr>
          <w:rFonts w:asciiTheme="majorBidi" w:hAnsiTheme="majorBidi" w:cstheme="majorBidi"/>
          <w:sz w:val="28"/>
          <w:szCs w:val="28"/>
        </w:rPr>
        <w:t>*</w:t>
      </w:r>
      <w:r w:rsidRPr="00C80B57">
        <w:rPr>
          <w:rFonts w:asciiTheme="majorBidi" w:hAnsiTheme="majorBidi" w:cstheme="majorBidi"/>
          <w:sz w:val="28"/>
          <w:szCs w:val="28"/>
          <w:cs/>
        </w:rPr>
        <w:t>กลุ่มบริษัทหยุด</w:t>
      </w:r>
      <w:r w:rsidR="00722B87" w:rsidRPr="00C80B57">
        <w:rPr>
          <w:rFonts w:asciiTheme="majorBidi" w:hAnsiTheme="majorBidi" w:cstheme="majorBidi" w:hint="cs"/>
          <w:sz w:val="28"/>
          <w:szCs w:val="28"/>
          <w:cs/>
        </w:rPr>
        <w:t>ประกอบกิจการ</w:t>
      </w:r>
      <w:r w:rsidRPr="00C80B57">
        <w:rPr>
          <w:rFonts w:asciiTheme="majorBidi" w:hAnsiTheme="majorBidi" w:cstheme="majorBidi"/>
          <w:sz w:val="28"/>
          <w:szCs w:val="28"/>
          <w:cs/>
        </w:rPr>
        <w:t xml:space="preserve"> เนื่องจากสถานการณ์ </w:t>
      </w:r>
      <w:r w:rsidRPr="00C80B57">
        <w:rPr>
          <w:rFonts w:asciiTheme="majorBidi" w:hAnsiTheme="majorBidi" w:cstheme="majorBidi"/>
          <w:sz w:val="28"/>
          <w:szCs w:val="28"/>
        </w:rPr>
        <w:t>COVID – 19</w:t>
      </w:r>
      <w:r w:rsidRPr="00C80B57">
        <w:rPr>
          <w:rFonts w:asciiTheme="majorBidi" w:hAnsiTheme="majorBidi" w:cstheme="majorBidi"/>
          <w:sz w:val="28"/>
          <w:szCs w:val="28"/>
          <w:cs/>
        </w:rPr>
        <w:t xml:space="preserve"> </w:t>
      </w:r>
      <w:r w:rsidR="00722B87" w:rsidRPr="00C80B57">
        <w:rPr>
          <w:rFonts w:asciiTheme="majorBidi" w:hAnsiTheme="majorBidi" w:cstheme="majorBidi" w:hint="cs"/>
          <w:sz w:val="28"/>
          <w:szCs w:val="28"/>
          <w:cs/>
        </w:rPr>
        <w:t>(</w:t>
      </w:r>
      <w:r w:rsidRPr="00C80B57">
        <w:rPr>
          <w:rFonts w:asciiTheme="majorBidi" w:hAnsiTheme="majorBidi" w:cstheme="majorBidi"/>
          <w:sz w:val="28"/>
          <w:szCs w:val="28"/>
          <w:cs/>
        </w:rPr>
        <w:t xml:space="preserve">ตั้งแต่วันที่ </w:t>
      </w:r>
      <w:r w:rsidRPr="00C80B57">
        <w:rPr>
          <w:rFonts w:asciiTheme="majorBidi" w:hAnsiTheme="majorBidi" w:cstheme="majorBidi"/>
          <w:sz w:val="28"/>
          <w:szCs w:val="28"/>
        </w:rPr>
        <w:t>1</w:t>
      </w:r>
      <w:r w:rsidRPr="00C80B57">
        <w:rPr>
          <w:rFonts w:asciiTheme="majorBidi" w:hAnsiTheme="majorBidi" w:cstheme="majorBidi"/>
          <w:sz w:val="28"/>
          <w:szCs w:val="28"/>
          <w:cs/>
        </w:rPr>
        <w:t xml:space="preserve"> เมษายน </w:t>
      </w:r>
      <w:r w:rsidR="00722B87" w:rsidRPr="00C80B57">
        <w:rPr>
          <w:rFonts w:asciiTheme="majorBidi" w:hAnsiTheme="majorBidi" w:cstheme="majorBidi"/>
          <w:sz w:val="28"/>
          <w:szCs w:val="28"/>
        </w:rPr>
        <w:t>2563</w:t>
      </w:r>
      <w:r w:rsidR="00722B87" w:rsidRPr="00C80B57">
        <w:rPr>
          <w:rFonts w:asciiTheme="majorBidi" w:hAnsiTheme="majorBidi" w:cstheme="majorBidi" w:hint="cs"/>
          <w:sz w:val="28"/>
          <w:szCs w:val="28"/>
          <w:cs/>
        </w:rPr>
        <w:t>)</w:t>
      </w:r>
      <w:r w:rsidR="007F7386" w:rsidRPr="00C80B57">
        <w:rPr>
          <w:rFonts w:asciiTheme="majorBidi" w:hAnsiTheme="majorBidi" w:cstheme="majorBidi"/>
          <w:sz w:val="28"/>
          <w:szCs w:val="28"/>
        </w:rPr>
        <w:t xml:space="preserve"> </w:t>
      </w:r>
      <w:r w:rsidR="007F7386" w:rsidRPr="00C80B57">
        <w:rPr>
          <w:rFonts w:asciiTheme="majorBidi" w:hAnsiTheme="majorBidi" w:cstheme="majorBidi" w:hint="cs"/>
          <w:sz w:val="28"/>
          <w:szCs w:val="28"/>
          <w:cs/>
        </w:rPr>
        <w:t>ตามที่กล่าวไว้ในหมายเหตุ</w:t>
      </w:r>
      <w:r w:rsidR="007F7386" w:rsidRPr="00C80B57">
        <w:rPr>
          <w:rFonts w:asciiTheme="majorBidi" w:hAnsiTheme="majorBidi" w:cstheme="majorBidi"/>
          <w:sz w:val="28"/>
          <w:szCs w:val="28"/>
        </w:rPr>
        <w:t xml:space="preserve"> 12.2</w:t>
      </w:r>
    </w:p>
    <w:p w14:paraId="5FD2C05D" w14:textId="77777777" w:rsidR="00E00079" w:rsidRPr="00C80B57" w:rsidRDefault="00E00079" w:rsidP="0009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8"/>
        <w:jc w:val="thaiDistribute"/>
        <w:rPr>
          <w:rFonts w:asciiTheme="majorBidi" w:hAnsiTheme="majorBidi" w:cstheme="majorBidi"/>
          <w:b/>
          <w:bCs/>
          <w:sz w:val="28"/>
          <w:szCs w:val="28"/>
        </w:rPr>
      </w:pPr>
      <w:r w:rsidRPr="00C80B57">
        <w:rPr>
          <w:rFonts w:asciiTheme="majorBidi" w:hAnsiTheme="majorBidi" w:cstheme="majorBidi"/>
          <w:b/>
          <w:bCs/>
          <w:sz w:val="28"/>
          <w:szCs w:val="28"/>
          <w:cs/>
        </w:rPr>
        <w:lastRenderedPageBreak/>
        <w:t>กำไรขั้นต้นของแต่ละส่วน</w:t>
      </w:r>
    </w:p>
    <w:p w14:paraId="332AA02E" w14:textId="77777777" w:rsidR="00E00079" w:rsidRPr="00C80B57" w:rsidRDefault="00E00079" w:rsidP="0009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92"/>
        <w:jc w:val="thaiDistribute"/>
        <w:rPr>
          <w:rFonts w:asciiTheme="majorBidi" w:hAnsiTheme="majorBidi" w:cstheme="majorBidi"/>
          <w:sz w:val="28"/>
          <w:szCs w:val="28"/>
        </w:rPr>
      </w:pPr>
      <w:r w:rsidRPr="00C80B57">
        <w:rPr>
          <w:rFonts w:asciiTheme="majorBidi" w:hAnsiTheme="majorBidi" w:cstheme="majorBidi"/>
          <w:sz w:val="28"/>
          <w:szCs w:val="28"/>
          <w:cs/>
        </w:rPr>
        <w:t>งานภูมิศาสตร์เกิดขึ้นจากยอดขายหักด้วยต้นทุนขาย ซึ่งคำนวณจากกำไรขั้นต้นของกลุ่มบริษัท สินทรัพย์อื่น ๆ ส่วนใหญ่จะประกอบด้วยเงินสดและรายการเทียบเท่าเงินสด ลูกหนี้การค้า สินค้าคงเหลือ และอื่น ๆ</w:t>
      </w:r>
    </w:p>
    <w:p w14:paraId="054FC9E0" w14:textId="77777777" w:rsidR="00BB446E" w:rsidRPr="00C80B57" w:rsidRDefault="00BB446E" w:rsidP="00C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80"/>
        <w:jc w:val="thaiDistribute"/>
        <w:rPr>
          <w:rFonts w:asciiTheme="majorBidi" w:hAnsiTheme="majorBidi" w:cstheme="majorBidi"/>
          <w:b/>
          <w:bCs/>
          <w:sz w:val="28"/>
          <w:szCs w:val="28"/>
          <w:cs/>
        </w:rPr>
      </w:pPr>
      <w:r w:rsidRPr="00C80B57">
        <w:rPr>
          <w:rFonts w:asciiTheme="majorBidi" w:hAnsiTheme="majorBidi" w:cstheme="majorBidi"/>
          <w:b/>
          <w:bCs/>
          <w:sz w:val="28"/>
          <w:szCs w:val="28"/>
          <w:cs/>
        </w:rPr>
        <w:t xml:space="preserve">ลูกค้ารายใหญ่ </w:t>
      </w:r>
    </w:p>
    <w:p w14:paraId="61003C96" w14:textId="72AC4EF0" w:rsidR="002B6B06" w:rsidRPr="00C80B57" w:rsidRDefault="00951065" w:rsidP="0009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92"/>
        <w:jc w:val="thaiDistribute"/>
        <w:rPr>
          <w:rFonts w:asciiTheme="majorBidi" w:hAnsiTheme="majorBidi" w:cstheme="majorBidi"/>
          <w:sz w:val="28"/>
          <w:szCs w:val="28"/>
        </w:rPr>
      </w:pPr>
      <w:r w:rsidRPr="00C80B57">
        <w:rPr>
          <w:rFonts w:asciiTheme="majorBidi" w:hAnsiTheme="majorBidi" w:cstheme="majorBidi"/>
          <w:sz w:val="28"/>
          <w:szCs w:val="28"/>
          <w:cs/>
        </w:rPr>
        <w:t>สำหรับงวดหก</w:t>
      </w:r>
      <w:r w:rsidR="002B6B06" w:rsidRPr="00C80B57">
        <w:rPr>
          <w:rFonts w:asciiTheme="majorBidi" w:hAnsiTheme="majorBidi" w:cstheme="majorBidi"/>
          <w:sz w:val="28"/>
          <w:szCs w:val="28"/>
          <w:cs/>
        </w:rPr>
        <w:t xml:space="preserve">เดือนสิ้นสุดวันที่ </w:t>
      </w:r>
      <w:r w:rsidRPr="00C80B57">
        <w:rPr>
          <w:rFonts w:asciiTheme="majorBidi" w:hAnsiTheme="majorBidi" w:cstheme="majorBidi"/>
          <w:sz w:val="28"/>
          <w:szCs w:val="28"/>
        </w:rPr>
        <w:t>30</w:t>
      </w:r>
      <w:r w:rsidRPr="00C80B57">
        <w:rPr>
          <w:rFonts w:asciiTheme="majorBidi" w:hAnsiTheme="majorBidi" w:cstheme="majorBidi"/>
          <w:sz w:val="28"/>
          <w:szCs w:val="28"/>
          <w:cs/>
        </w:rPr>
        <w:t xml:space="preserve"> มิถุนายน </w:t>
      </w:r>
      <w:r w:rsidRPr="00C80B57">
        <w:rPr>
          <w:rFonts w:asciiTheme="majorBidi" w:hAnsiTheme="majorBidi" w:cstheme="majorBidi"/>
          <w:sz w:val="28"/>
          <w:szCs w:val="28"/>
        </w:rPr>
        <w:t>2563</w:t>
      </w:r>
      <w:r w:rsidR="002B6B06" w:rsidRPr="00C80B57">
        <w:rPr>
          <w:rFonts w:asciiTheme="majorBidi" w:hAnsiTheme="majorBidi" w:cstheme="majorBidi"/>
          <w:sz w:val="28"/>
          <w:szCs w:val="28"/>
          <w:cs/>
        </w:rPr>
        <w:t xml:space="preserve"> กลุ่มบริษัทมีรายได้จากลูกค้ารายใหญ่ส่วนงานให้เช่าอสังหาริมทรัพย์ </w:t>
      </w:r>
      <w:r w:rsidR="002B6B06" w:rsidRPr="00C45EEB">
        <w:rPr>
          <w:rFonts w:asciiTheme="majorBidi" w:hAnsiTheme="majorBidi" w:cstheme="majorBidi"/>
          <w:spacing w:val="-4"/>
          <w:sz w:val="28"/>
          <w:szCs w:val="28"/>
          <w:cs/>
        </w:rPr>
        <w:t xml:space="preserve">จำนวน </w:t>
      </w:r>
      <w:r w:rsidR="00290964" w:rsidRPr="00C45EEB">
        <w:rPr>
          <w:rFonts w:asciiTheme="majorBidi" w:hAnsiTheme="majorBidi" w:cstheme="majorBidi"/>
          <w:spacing w:val="-4"/>
          <w:sz w:val="28"/>
          <w:szCs w:val="28"/>
        </w:rPr>
        <w:t>1</w:t>
      </w:r>
      <w:r w:rsidR="002B6B06" w:rsidRPr="00C45EEB">
        <w:rPr>
          <w:rFonts w:asciiTheme="majorBidi" w:hAnsiTheme="majorBidi" w:cstheme="majorBidi"/>
          <w:spacing w:val="-4"/>
          <w:sz w:val="28"/>
          <w:szCs w:val="28"/>
          <w:cs/>
        </w:rPr>
        <w:t xml:space="preserve"> ราย จำนวนเงิน </w:t>
      </w:r>
      <w:r w:rsidR="008C391A" w:rsidRPr="00C45EEB">
        <w:rPr>
          <w:rFonts w:asciiTheme="majorBidi" w:hAnsiTheme="majorBidi" w:cstheme="majorBidi"/>
          <w:spacing w:val="-4"/>
          <w:sz w:val="28"/>
          <w:szCs w:val="28"/>
        </w:rPr>
        <w:t>0.07</w:t>
      </w:r>
      <w:r w:rsidR="002B6B06" w:rsidRPr="00C45EEB">
        <w:rPr>
          <w:rFonts w:asciiTheme="majorBidi" w:hAnsiTheme="majorBidi" w:cstheme="majorBidi"/>
          <w:spacing w:val="-4"/>
          <w:sz w:val="28"/>
          <w:szCs w:val="28"/>
          <w:cs/>
        </w:rPr>
        <w:t xml:space="preserve"> ล้านบาท (งวด </w:t>
      </w:r>
      <w:r w:rsidR="00B421BE" w:rsidRPr="00C45EEB">
        <w:rPr>
          <w:rFonts w:asciiTheme="majorBidi" w:hAnsiTheme="majorBidi" w:cstheme="majorBidi"/>
          <w:spacing w:val="-4"/>
          <w:sz w:val="28"/>
          <w:szCs w:val="28"/>
        </w:rPr>
        <w:t>256</w:t>
      </w:r>
      <w:r w:rsidR="002B6B06" w:rsidRPr="00C45EEB">
        <w:rPr>
          <w:rFonts w:asciiTheme="majorBidi" w:hAnsiTheme="majorBidi" w:cstheme="majorBidi"/>
          <w:spacing w:val="-4"/>
          <w:sz w:val="28"/>
          <w:szCs w:val="28"/>
        </w:rPr>
        <w:t>2</w:t>
      </w:r>
      <w:r w:rsidR="002B6B06" w:rsidRPr="00C45EEB">
        <w:rPr>
          <w:rFonts w:asciiTheme="majorBidi" w:hAnsiTheme="majorBidi" w:cstheme="majorBidi"/>
          <w:spacing w:val="-4"/>
          <w:sz w:val="28"/>
          <w:szCs w:val="28"/>
          <w:cs/>
        </w:rPr>
        <w:t xml:space="preserve">: จำนวน </w:t>
      </w:r>
      <w:r w:rsidR="002B6B06" w:rsidRPr="00C45EEB">
        <w:rPr>
          <w:rFonts w:asciiTheme="majorBidi" w:hAnsiTheme="majorBidi" w:cstheme="majorBidi"/>
          <w:spacing w:val="-4"/>
          <w:sz w:val="28"/>
          <w:szCs w:val="28"/>
        </w:rPr>
        <w:t>1</w:t>
      </w:r>
      <w:r w:rsidR="002B6B06" w:rsidRPr="00C45EEB">
        <w:rPr>
          <w:rFonts w:asciiTheme="majorBidi" w:hAnsiTheme="majorBidi" w:cstheme="majorBidi"/>
          <w:spacing w:val="-4"/>
          <w:sz w:val="28"/>
          <w:szCs w:val="28"/>
          <w:cs/>
        </w:rPr>
        <w:t xml:space="preserve"> ราย จำนวนเงิน </w:t>
      </w:r>
      <w:r w:rsidRPr="00C45EEB">
        <w:rPr>
          <w:rFonts w:asciiTheme="majorBidi" w:hAnsiTheme="majorBidi" w:cstheme="majorBidi"/>
          <w:spacing w:val="-4"/>
          <w:sz w:val="28"/>
          <w:szCs w:val="28"/>
        </w:rPr>
        <w:t>0.07</w:t>
      </w:r>
      <w:r w:rsidR="002B6B06" w:rsidRPr="00C45EEB">
        <w:rPr>
          <w:rFonts w:asciiTheme="majorBidi" w:hAnsiTheme="majorBidi" w:cstheme="majorBidi"/>
          <w:spacing w:val="-4"/>
          <w:sz w:val="28"/>
          <w:szCs w:val="28"/>
          <w:cs/>
        </w:rPr>
        <w:t xml:space="preserve"> ล้านบาท) และส่วนงานพลังงานทดแทน</w:t>
      </w:r>
      <w:r w:rsidR="002B6B06" w:rsidRPr="00C80B57">
        <w:rPr>
          <w:rFonts w:asciiTheme="majorBidi" w:hAnsiTheme="majorBidi" w:cstheme="majorBidi"/>
          <w:sz w:val="28"/>
          <w:szCs w:val="28"/>
          <w:cs/>
        </w:rPr>
        <w:t xml:space="preserve"> จำนวน </w:t>
      </w:r>
      <w:r w:rsidR="00290964" w:rsidRPr="00C80B57">
        <w:rPr>
          <w:rFonts w:asciiTheme="majorBidi" w:hAnsiTheme="majorBidi" w:cstheme="majorBidi"/>
          <w:sz w:val="28"/>
          <w:szCs w:val="28"/>
        </w:rPr>
        <w:t>2</w:t>
      </w:r>
      <w:r w:rsidR="002B6B06" w:rsidRPr="00C80B57">
        <w:rPr>
          <w:rFonts w:asciiTheme="majorBidi" w:hAnsiTheme="majorBidi" w:cstheme="majorBidi"/>
          <w:sz w:val="28"/>
          <w:szCs w:val="28"/>
          <w:cs/>
        </w:rPr>
        <w:t xml:space="preserve"> ราย จำนวนเงิน </w:t>
      </w:r>
      <w:r w:rsidR="00E642ED" w:rsidRPr="00C80B57">
        <w:rPr>
          <w:rFonts w:asciiTheme="majorBidi" w:hAnsiTheme="majorBidi" w:cstheme="majorBidi"/>
          <w:sz w:val="28"/>
          <w:szCs w:val="28"/>
        </w:rPr>
        <w:t>49.82</w:t>
      </w:r>
      <w:r w:rsidR="002B6B06" w:rsidRPr="00C80B57">
        <w:rPr>
          <w:rFonts w:asciiTheme="majorBidi" w:hAnsiTheme="majorBidi" w:cstheme="majorBidi"/>
          <w:sz w:val="28"/>
          <w:szCs w:val="28"/>
          <w:cs/>
        </w:rPr>
        <w:t xml:space="preserve"> ล้านบาท (งวด </w:t>
      </w:r>
      <w:r w:rsidR="00B421BE" w:rsidRPr="00C80B57">
        <w:rPr>
          <w:rFonts w:asciiTheme="majorBidi" w:hAnsiTheme="majorBidi" w:cstheme="majorBidi"/>
          <w:sz w:val="28"/>
          <w:szCs w:val="28"/>
        </w:rPr>
        <w:t>256</w:t>
      </w:r>
      <w:r w:rsidR="002B6B06" w:rsidRPr="00C80B57">
        <w:rPr>
          <w:rFonts w:asciiTheme="majorBidi" w:hAnsiTheme="majorBidi" w:cstheme="majorBidi"/>
          <w:sz w:val="28"/>
          <w:szCs w:val="28"/>
        </w:rPr>
        <w:t>2</w:t>
      </w:r>
      <w:r w:rsidR="002B6B06" w:rsidRPr="00C80B57">
        <w:rPr>
          <w:rFonts w:asciiTheme="majorBidi" w:hAnsiTheme="majorBidi" w:cstheme="majorBidi"/>
          <w:sz w:val="28"/>
          <w:szCs w:val="28"/>
          <w:cs/>
        </w:rPr>
        <w:t xml:space="preserve">: จำนวน </w:t>
      </w:r>
      <w:r w:rsidR="00B421BE" w:rsidRPr="00C80B57">
        <w:rPr>
          <w:rFonts w:asciiTheme="majorBidi" w:hAnsiTheme="majorBidi" w:cstheme="majorBidi"/>
          <w:sz w:val="28"/>
          <w:szCs w:val="28"/>
        </w:rPr>
        <w:t>2</w:t>
      </w:r>
      <w:r w:rsidR="002B6B06" w:rsidRPr="00C80B57">
        <w:rPr>
          <w:rFonts w:asciiTheme="majorBidi" w:hAnsiTheme="majorBidi" w:cstheme="majorBidi"/>
          <w:sz w:val="28"/>
          <w:szCs w:val="28"/>
          <w:cs/>
        </w:rPr>
        <w:t xml:space="preserve"> ราย จำนวนเงิน </w:t>
      </w:r>
      <w:r w:rsidRPr="00C80B57">
        <w:rPr>
          <w:rFonts w:asciiTheme="majorBidi" w:hAnsiTheme="majorBidi" w:cstheme="majorBidi"/>
          <w:sz w:val="28"/>
          <w:szCs w:val="28"/>
        </w:rPr>
        <w:t>51.62</w:t>
      </w:r>
      <w:r w:rsidR="002B6B06" w:rsidRPr="00C80B57">
        <w:rPr>
          <w:rFonts w:asciiTheme="majorBidi" w:hAnsiTheme="majorBidi" w:cstheme="majorBidi"/>
          <w:sz w:val="28"/>
          <w:szCs w:val="28"/>
          <w:cs/>
        </w:rPr>
        <w:t xml:space="preserve"> ล้านบาท)</w:t>
      </w:r>
    </w:p>
    <w:p w14:paraId="612138C2" w14:textId="77777777" w:rsidR="004649EE" w:rsidRPr="00C80B57" w:rsidRDefault="004649EE" w:rsidP="00EF1DA5">
      <w:pPr>
        <w:numPr>
          <w:ilvl w:val="0"/>
          <w:numId w:val="9"/>
        </w:numPr>
        <w:spacing w:before="240"/>
        <w:rPr>
          <w:rFonts w:asciiTheme="majorBidi" w:hAnsiTheme="majorBidi" w:cstheme="majorBidi"/>
          <w:b/>
          <w:bCs/>
          <w:sz w:val="28"/>
          <w:szCs w:val="28"/>
        </w:rPr>
      </w:pPr>
      <w:r w:rsidRPr="00C80B57">
        <w:rPr>
          <w:rFonts w:asciiTheme="majorBidi" w:hAnsiTheme="majorBidi" w:cstheme="majorBidi"/>
          <w:b/>
          <w:bCs/>
          <w:sz w:val="28"/>
          <w:szCs w:val="28"/>
          <w:cs/>
        </w:rPr>
        <w:t>สิทธิประโยชน์จากการส่งเสริมการลงทุน</w:t>
      </w:r>
    </w:p>
    <w:p w14:paraId="528B4464" w14:textId="77777777" w:rsidR="004649EE" w:rsidRPr="00C80B57" w:rsidRDefault="004649EE" w:rsidP="00EF1DA5">
      <w:pPr>
        <w:pStyle w:val="aff3"/>
        <w:spacing w:before="120" w:after="120"/>
        <w:ind w:left="357" w:right="0" w:firstLine="0"/>
        <w:jc w:val="thaiDistribute"/>
        <w:rPr>
          <w:rFonts w:asciiTheme="majorBidi" w:hAnsiTheme="majorBidi" w:cstheme="majorBidi"/>
          <w:sz w:val="28"/>
          <w:szCs w:val="28"/>
        </w:rPr>
      </w:pPr>
      <w:r w:rsidRPr="00C80B57">
        <w:rPr>
          <w:rFonts w:asciiTheme="majorBidi" w:hAnsiTheme="majorBidi" w:cstheme="majorBidi"/>
          <w:sz w:val="28"/>
          <w:szCs w:val="28"/>
          <w:cs/>
        </w:rPr>
        <w:t>บริษัท สระบุรี โซ</w:t>
      </w:r>
      <w:proofErr w:type="spellStart"/>
      <w:r w:rsidRPr="00C80B57">
        <w:rPr>
          <w:rFonts w:asciiTheme="majorBidi" w:hAnsiTheme="majorBidi" w:cstheme="majorBidi"/>
          <w:sz w:val="28"/>
          <w:szCs w:val="28"/>
          <w:cs/>
        </w:rPr>
        <w:t>ล่าร์</w:t>
      </w:r>
      <w:proofErr w:type="spellEnd"/>
      <w:r w:rsidRPr="00C80B57">
        <w:rPr>
          <w:rFonts w:asciiTheme="majorBidi" w:hAnsiTheme="majorBidi" w:cstheme="majorBidi"/>
          <w:sz w:val="28"/>
          <w:szCs w:val="28"/>
          <w:cs/>
        </w:rPr>
        <w:t xml:space="preserve"> จำกัด และบริษัท บางปะกง โซล่า เพาเวอร์ จำกัด</w:t>
      </w:r>
    </w:p>
    <w:p w14:paraId="43CB88F8" w14:textId="77777777" w:rsidR="004649EE" w:rsidRPr="00C80B57" w:rsidRDefault="004649EE" w:rsidP="00EF1DA5">
      <w:pPr>
        <w:pStyle w:val="aff3"/>
        <w:spacing w:before="120" w:after="120"/>
        <w:ind w:left="357" w:right="0" w:firstLine="0"/>
        <w:jc w:val="thaiDistribute"/>
        <w:rPr>
          <w:rFonts w:asciiTheme="majorBidi" w:hAnsiTheme="majorBidi" w:cstheme="majorBidi"/>
          <w:sz w:val="28"/>
          <w:szCs w:val="28"/>
        </w:rPr>
      </w:pPr>
      <w:r w:rsidRPr="00C80B57">
        <w:rPr>
          <w:rFonts w:asciiTheme="majorBidi" w:hAnsiTheme="majorBidi" w:cstheme="majorBidi"/>
          <w:sz w:val="28"/>
          <w:szCs w:val="28"/>
          <w:cs/>
        </w:rPr>
        <w:t xml:space="preserve">บริษัทได้รับสิทธิประโยชน์ที่ได้รับจากการส่งเสริมการลงทุน ตามพระราชบัญญัติส่งเสริมการลงทุน พ.ศ. </w:t>
      </w:r>
      <w:r w:rsidRPr="00C80B57">
        <w:rPr>
          <w:rFonts w:asciiTheme="majorBidi" w:hAnsiTheme="majorBidi" w:cstheme="majorBidi"/>
          <w:sz w:val="28"/>
          <w:szCs w:val="28"/>
        </w:rPr>
        <w:t>2520</w:t>
      </w:r>
      <w:r w:rsidRPr="00C80B57">
        <w:rPr>
          <w:rFonts w:asciiTheme="majorBidi" w:hAnsiTheme="majorBidi" w:cstheme="majorBidi"/>
          <w:sz w:val="28"/>
          <w:szCs w:val="28"/>
          <w:cs/>
        </w:rPr>
        <w:t xml:space="preserve"> สำหรับการผลิตพลังงานไฟฟ้าจากแสงอาทิตย์ โดยได้รับสิทธิประโยชน์หลัก ๆ ดังนี้</w:t>
      </w:r>
    </w:p>
    <w:p w14:paraId="7252675C" w14:textId="77777777" w:rsidR="004649EE" w:rsidRPr="00C80B57" w:rsidRDefault="004649EE" w:rsidP="00EF1DA5">
      <w:pPr>
        <w:pStyle w:val="aff3"/>
        <w:tabs>
          <w:tab w:val="clear" w:pos="1080"/>
          <w:tab w:val="clear" w:pos="1620"/>
        </w:tabs>
        <w:autoSpaceDE w:val="0"/>
        <w:autoSpaceDN w:val="0"/>
        <w:ind w:left="993" w:right="0" w:hanging="284"/>
        <w:jc w:val="thaiDistribute"/>
        <w:rPr>
          <w:rFonts w:asciiTheme="majorBidi" w:hAnsiTheme="majorBidi" w:cstheme="majorBidi"/>
          <w:sz w:val="28"/>
          <w:szCs w:val="28"/>
        </w:rPr>
      </w:pPr>
      <w:r w:rsidRPr="00C80B57">
        <w:rPr>
          <w:rFonts w:asciiTheme="majorBidi" w:hAnsiTheme="majorBidi" w:cstheme="majorBidi"/>
          <w:sz w:val="28"/>
          <w:szCs w:val="28"/>
        </w:rPr>
        <w:t>1)</w:t>
      </w:r>
      <w:r w:rsidR="00756C8D" w:rsidRPr="00C80B57">
        <w:rPr>
          <w:rFonts w:asciiTheme="majorBidi" w:hAnsiTheme="majorBidi" w:cstheme="majorBidi"/>
          <w:sz w:val="28"/>
          <w:szCs w:val="28"/>
        </w:rPr>
        <w:t xml:space="preserve"> </w:t>
      </w:r>
      <w:r w:rsidR="00756C8D" w:rsidRPr="00C80B57">
        <w:rPr>
          <w:rFonts w:asciiTheme="majorBidi" w:hAnsiTheme="majorBidi" w:cstheme="majorBidi"/>
          <w:sz w:val="28"/>
          <w:szCs w:val="28"/>
        </w:rPr>
        <w:tab/>
      </w:r>
      <w:r w:rsidRPr="00C80B57">
        <w:rPr>
          <w:rFonts w:asciiTheme="majorBidi" w:hAnsiTheme="majorBidi" w:cstheme="majorBidi"/>
          <w:sz w:val="28"/>
          <w:szCs w:val="28"/>
          <w:cs/>
        </w:rPr>
        <w:t>ยกเว้นอากรขาเข้าสำหรับเครื่องจักรที่นำเข้าตามที่คณะกรรมการพิจารณาอนุมัติ</w:t>
      </w:r>
    </w:p>
    <w:p w14:paraId="5E542962" w14:textId="77777777" w:rsidR="004649EE" w:rsidRPr="00C80B57" w:rsidRDefault="004649EE" w:rsidP="00145A3A">
      <w:pPr>
        <w:pStyle w:val="aff3"/>
        <w:tabs>
          <w:tab w:val="clear" w:pos="1080"/>
          <w:tab w:val="clear" w:pos="1620"/>
        </w:tabs>
        <w:autoSpaceDE w:val="0"/>
        <w:autoSpaceDN w:val="0"/>
        <w:spacing w:before="60"/>
        <w:ind w:left="993" w:right="0" w:hanging="284"/>
        <w:jc w:val="thaiDistribute"/>
        <w:rPr>
          <w:rFonts w:asciiTheme="majorBidi" w:hAnsiTheme="majorBidi" w:cstheme="majorBidi"/>
          <w:sz w:val="28"/>
          <w:szCs w:val="28"/>
        </w:rPr>
      </w:pPr>
      <w:r w:rsidRPr="00C80B57">
        <w:rPr>
          <w:rFonts w:asciiTheme="majorBidi" w:hAnsiTheme="majorBidi" w:cstheme="majorBidi"/>
          <w:sz w:val="28"/>
          <w:szCs w:val="28"/>
        </w:rPr>
        <w:t>2)</w:t>
      </w:r>
      <w:r w:rsidR="00756C8D" w:rsidRPr="00C80B57">
        <w:rPr>
          <w:rFonts w:asciiTheme="majorBidi" w:hAnsiTheme="majorBidi" w:cstheme="majorBidi"/>
          <w:sz w:val="28"/>
          <w:szCs w:val="28"/>
        </w:rPr>
        <w:t xml:space="preserve"> </w:t>
      </w:r>
      <w:r w:rsidR="00756C8D" w:rsidRPr="00C80B57">
        <w:rPr>
          <w:rFonts w:asciiTheme="majorBidi" w:hAnsiTheme="majorBidi" w:cstheme="majorBidi"/>
          <w:sz w:val="28"/>
          <w:szCs w:val="28"/>
          <w:cs/>
        </w:rPr>
        <w:tab/>
      </w:r>
      <w:r w:rsidRPr="00C80B57">
        <w:rPr>
          <w:rFonts w:asciiTheme="majorBidi" w:hAnsiTheme="majorBidi" w:cstheme="majorBidi"/>
          <w:sz w:val="28"/>
          <w:szCs w:val="28"/>
          <w:cs/>
        </w:rPr>
        <w:t xml:space="preserve">ยกเว้นภาษีเงินได้นิติบุคคลสำหรับกำไรสุทธิจากการประกอบกิจการที่ได้รับการส่งเสริมเป็นเวลา </w:t>
      </w:r>
      <w:r w:rsidRPr="00C80B57">
        <w:rPr>
          <w:rFonts w:asciiTheme="majorBidi" w:hAnsiTheme="majorBidi" w:cstheme="majorBidi"/>
          <w:sz w:val="28"/>
          <w:szCs w:val="28"/>
        </w:rPr>
        <w:t>8</w:t>
      </w:r>
      <w:r w:rsidRPr="00C80B57">
        <w:rPr>
          <w:rFonts w:asciiTheme="majorBidi" w:hAnsiTheme="majorBidi" w:cstheme="majorBidi"/>
          <w:sz w:val="28"/>
          <w:szCs w:val="28"/>
          <w:cs/>
        </w:rPr>
        <w:t xml:space="preserve"> ปี นับตั้งแต่วันที่เริ่มมีรายได้จากการประกอบกิจการ</w:t>
      </w:r>
    </w:p>
    <w:p w14:paraId="5DC48345" w14:textId="77777777" w:rsidR="004649EE" w:rsidRPr="00C80B57" w:rsidRDefault="004649EE" w:rsidP="00145A3A">
      <w:pPr>
        <w:pStyle w:val="aff3"/>
        <w:tabs>
          <w:tab w:val="clear" w:pos="1080"/>
          <w:tab w:val="clear" w:pos="1620"/>
        </w:tabs>
        <w:autoSpaceDE w:val="0"/>
        <w:autoSpaceDN w:val="0"/>
        <w:spacing w:before="60"/>
        <w:ind w:left="993" w:right="0" w:hanging="284"/>
        <w:jc w:val="thaiDistribute"/>
        <w:rPr>
          <w:rFonts w:asciiTheme="majorBidi" w:hAnsiTheme="majorBidi" w:cstheme="majorBidi"/>
          <w:sz w:val="28"/>
          <w:szCs w:val="28"/>
        </w:rPr>
      </w:pPr>
      <w:r w:rsidRPr="00C80B57">
        <w:rPr>
          <w:rFonts w:asciiTheme="majorBidi" w:hAnsiTheme="majorBidi" w:cstheme="majorBidi"/>
          <w:sz w:val="28"/>
          <w:szCs w:val="28"/>
        </w:rPr>
        <w:t>3)</w:t>
      </w:r>
      <w:r w:rsidR="00756C8D" w:rsidRPr="00C80B57">
        <w:rPr>
          <w:rFonts w:asciiTheme="majorBidi" w:hAnsiTheme="majorBidi" w:cstheme="majorBidi"/>
          <w:sz w:val="28"/>
          <w:szCs w:val="28"/>
        </w:rPr>
        <w:t xml:space="preserve"> </w:t>
      </w:r>
      <w:r w:rsidR="00756C8D" w:rsidRPr="00C80B57">
        <w:rPr>
          <w:rFonts w:asciiTheme="majorBidi" w:hAnsiTheme="majorBidi" w:cstheme="majorBidi"/>
          <w:sz w:val="28"/>
          <w:szCs w:val="28"/>
          <w:cs/>
        </w:rPr>
        <w:tab/>
      </w:r>
      <w:r w:rsidRPr="00C80B57">
        <w:rPr>
          <w:rFonts w:asciiTheme="majorBidi" w:hAnsiTheme="majorBidi" w:cstheme="majorBidi"/>
          <w:sz w:val="28"/>
          <w:szCs w:val="28"/>
          <w:cs/>
        </w:rPr>
        <w:t xml:space="preserve">การลดหย่อนภาษีเงินได้นิติบุคคลสำหรับกำไรสุทธิจากการประกอบกิจการที่ได้รับการส่งเสริมในอัตราร้อยละ </w:t>
      </w:r>
      <w:r w:rsidRPr="00C80B57">
        <w:rPr>
          <w:rFonts w:asciiTheme="majorBidi" w:hAnsiTheme="majorBidi" w:cstheme="majorBidi"/>
          <w:sz w:val="28"/>
          <w:szCs w:val="28"/>
        </w:rPr>
        <w:t>50</w:t>
      </w:r>
      <w:r w:rsidRPr="00C80B57">
        <w:rPr>
          <w:rFonts w:asciiTheme="majorBidi" w:hAnsiTheme="majorBidi" w:cstheme="majorBidi"/>
          <w:sz w:val="28"/>
          <w:szCs w:val="28"/>
          <w:cs/>
        </w:rPr>
        <w:t xml:space="preserve"> ของอัตราปกติเป็นเวลา </w:t>
      </w:r>
      <w:r w:rsidRPr="00C80B57">
        <w:rPr>
          <w:rFonts w:asciiTheme="majorBidi" w:hAnsiTheme="majorBidi" w:cstheme="majorBidi"/>
          <w:sz w:val="28"/>
          <w:szCs w:val="28"/>
        </w:rPr>
        <w:t>5</w:t>
      </w:r>
      <w:r w:rsidRPr="00C80B57">
        <w:rPr>
          <w:rFonts w:asciiTheme="majorBidi" w:hAnsiTheme="majorBidi" w:cstheme="majorBidi"/>
          <w:sz w:val="28"/>
          <w:szCs w:val="28"/>
          <w:cs/>
        </w:rPr>
        <w:t xml:space="preserve"> ปี นับตั้งแต่วันที่พ้นกำหนดระยะเวลาตามข้อ </w:t>
      </w:r>
      <w:r w:rsidRPr="00C80B57">
        <w:rPr>
          <w:rFonts w:asciiTheme="majorBidi" w:hAnsiTheme="majorBidi" w:cstheme="majorBidi"/>
          <w:sz w:val="28"/>
          <w:szCs w:val="28"/>
        </w:rPr>
        <w:t>2)</w:t>
      </w:r>
    </w:p>
    <w:p w14:paraId="56ECD2C5" w14:textId="77777777" w:rsidR="004649EE" w:rsidRPr="00C80B57" w:rsidRDefault="004649EE" w:rsidP="00145A3A">
      <w:pPr>
        <w:pStyle w:val="aff3"/>
        <w:tabs>
          <w:tab w:val="clear" w:pos="1080"/>
          <w:tab w:val="clear" w:pos="1620"/>
        </w:tabs>
        <w:autoSpaceDE w:val="0"/>
        <w:autoSpaceDN w:val="0"/>
        <w:spacing w:before="60"/>
        <w:ind w:left="993" w:right="0" w:hanging="284"/>
        <w:jc w:val="thaiDistribute"/>
        <w:rPr>
          <w:rFonts w:asciiTheme="majorBidi" w:hAnsiTheme="majorBidi" w:cstheme="majorBidi"/>
          <w:sz w:val="28"/>
          <w:szCs w:val="28"/>
        </w:rPr>
      </w:pPr>
      <w:r w:rsidRPr="00C80B57">
        <w:rPr>
          <w:rFonts w:asciiTheme="majorBidi" w:hAnsiTheme="majorBidi" w:cstheme="majorBidi"/>
          <w:sz w:val="28"/>
          <w:szCs w:val="28"/>
        </w:rPr>
        <w:t>4)</w:t>
      </w:r>
      <w:r w:rsidR="00756C8D" w:rsidRPr="00C80B57">
        <w:rPr>
          <w:rFonts w:asciiTheme="majorBidi" w:hAnsiTheme="majorBidi" w:cstheme="majorBidi"/>
          <w:sz w:val="28"/>
          <w:szCs w:val="28"/>
        </w:rPr>
        <w:t xml:space="preserve"> </w:t>
      </w:r>
      <w:r w:rsidR="00756C8D" w:rsidRPr="00C80B57">
        <w:rPr>
          <w:rFonts w:asciiTheme="majorBidi" w:hAnsiTheme="majorBidi" w:cstheme="majorBidi"/>
          <w:sz w:val="28"/>
          <w:szCs w:val="28"/>
        </w:rPr>
        <w:tab/>
      </w:r>
      <w:r w:rsidRPr="00C80B57">
        <w:rPr>
          <w:rFonts w:asciiTheme="majorBidi" w:hAnsiTheme="majorBidi" w:cstheme="majorBidi"/>
          <w:sz w:val="28"/>
          <w:szCs w:val="28"/>
          <w:cs/>
        </w:rPr>
        <w:t>ยกเว้นภาษีเงินได้สำหรับเงินปันผลจากกิจการที่ได้รับการส่งเสริมตลอดระยะเวลาที่บริษัทได้รับการส่งเสริม</w:t>
      </w:r>
    </w:p>
    <w:p w14:paraId="565EAE33" w14:textId="77777777" w:rsidR="004649EE" w:rsidRPr="00C80B57" w:rsidRDefault="004649EE" w:rsidP="00145A3A">
      <w:pPr>
        <w:pStyle w:val="aff3"/>
        <w:tabs>
          <w:tab w:val="clear" w:pos="1080"/>
          <w:tab w:val="clear" w:pos="1620"/>
        </w:tabs>
        <w:autoSpaceDE w:val="0"/>
        <w:autoSpaceDN w:val="0"/>
        <w:spacing w:before="60"/>
        <w:ind w:left="993" w:right="0" w:hanging="284"/>
        <w:jc w:val="thaiDistribute"/>
        <w:rPr>
          <w:rFonts w:asciiTheme="majorBidi" w:hAnsiTheme="majorBidi" w:cstheme="majorBidi"/>
          <w:sz w:val="28"/>
          <w:szCs w:val="28"/>
        </w:rPr>
      </w:pPr>
      <w:r w:rsidRPr="00C80B57">
        <w:rPr>
          <w:rFonts w:asciiTheme="majorBidi" w:hAnsiTheme="majorBidi" w:cstheme="majorBidi"/>
          <w:sz w:val="28"/>
          <w:szCs w:val="28"/>
        </w:rPr>
        <w:t>5)</w:t>
      </w:r>
      <w:r w:rsidR="00756C8D" w:rsidRPr="00C80B57">
        <w:rPr>
          <w:rFonts w:asciiTheme="majorBidi" w:hAnsiTheme="majorBidi" w:cstheme="majorBidi"/>
          <w:sz w:val="28"/>
          <w:szCs w:val="28"/>
        </w:rPr>
        <w:t xml:space="preserve"> </w:t>
      </w:r>
      <w:r w:rsidR="00756C8D" w:rsidRPr="00C80B57">
        <w:rPr>
          <w:rFonts w:asciiTheme="majorBidi" w:hAnsiTheme="majorBidi" w:cstheme="majorBidi"/>
          <w:sz w:val="28"/>
          <w:szCs w:val="28"/>
          <w:cs/>
        </w:rPr>
        <w:tab/>
      </w:r>
      <w:r w:rsidRPr="00C80B57">
        <w:rPr>
          <w:rFonts w:asciiTheme="majorBidi" w:hAnsiTheme="majorBidi" w:cstheme="majorBidi"/>
          <w:sz w:val="28"/>
          <w:szCs w:val="28"/>
          <w:cs/>
        </w:rPr>
        <w:t xml:space="preserve">อนุญาตให้หักค่าขนส่ง ค่าไฟฟ้า ค่าน้ำประปาเป็นจำนวน </w:t>
      </w:r>
      <w:r w:rsidRPr="00C80B57">
        <w:rPr>
          <w:rFonts w:asciiTheme="majorBidi" w:hAnsiTheme="majorBidi" w:cstheme="majorBidi"/>
          <w:sz w:val="28"/>
          <w:szCs w:val="28"/>
        </w:rPr>
        <w:t>2</w:t>
      </w:r>
      <w:r w:rsidRPr="00C80B57">
        <w:rPr>
          <w:rFonts w:asciiTheme="majorBidi" w:hAnsiTheme="majorBidi" w:cstheme="majorBidi"/>
          <w:sz w:val="28"/>
          <w:szCs w:val="28"/>
          <w:cs/>
        </w:rPr>
        <w:t xml:space="preserve"> เท่าของค่าใช้จ่ายดังกล่าวเป็นเวลา </w:t>
      </w:r>
      <w:r w:rsidRPr="00C80B57">
        <w:rPr>
          <w:rFonts w:asciiTheme="majorBidi" w:hAnsiTheme="majorBidi" w:cstheme="majorBidi"/>
          <w:sz w:val="28"/>
          <w:szCs w:val="28"/>
        </w:rPr>
        <w:t>10</w:t>
      </w:r>
      <w:r w:rsidRPr="00C80B57">
        <w:rPr>
          <w:rFonts w:asciiTheme="majorBidi" w:hAnsiTheme="majorBidi" w:cstheme="majorBidi"/>
          <w:sz w:val="28"/>
          <w:szCs w:val="28"/>
          <w:cs/>
        </w:rPr>
        <w:t xml:space="preserve"> ปี นับตั้งแต่วันที่เริ่มมีรายได้จากการประกอบกิจการ</w:t>
      </w:r>
    </w:p>
    <w:p w14:paraId="094DC42E" w14:textId="77777777" w:rsidR="004649EE" w:rsidRPr="00C80B57" w:rsidRDefault="004649EE" w:rsidP="00145A3A">
      <w:pPr>
        <w:pStyle w:val="aff3"/>
        <w:tabs>
          <w:tab w:val="clear" w:pos="1080"/>
          <w:tab w:val="clear" w:pos="1620"/>
        </w:tabs>
        <w:autoSpaceDE w:val="0"/>
        <w:autoSpaceDN w:val="0"/>
        <w:spacing w:before="60"/>
        <w:ind w:left="993" w:right="0" w:hanging="284"/>
        <w:jc w:val="thaiDistribute"/>
        <w:rPr>
          <w:rFonts w:asciiTheme="majorBidi" w:hAnsiTheme="majorBidi" w:cstheme="majorBidi"/>
          <w:sz w:val="28"/>
          <w:szCs w:val="28"/>
          <w:cs/>
        </w:rPr>
      </w:pPr>
      <w:r w:rsidRPr="00C80B57">
        <w:rPr>
          <w:rFonts w:asciiTheme="majorBidi" w:hAnsiTheme="majorBidi" w:cstheme="majorBidi"/>
          <w:sz w:val="28"/>
          <w:szCs w:val="28"/>
        </w:rPr>
        <w:t>6)</w:t>
      </w:r>
      <w:r w:rsidR="00756C8D" w:rsidRPr="00C80B57">
        <w:rPr>
          <w:rFonts w:asciiTheme="majorBidi" w:hAnsiTheme="majorBidi" w:cstheme="majorBidi"/>
          <w:sz w:val="28"/>
          <w:szCs w:val="28"/>
        </w:rPr>
        <w:t xml:space="preserve"> </w:t>
      </w:r>
      <w:r w:rsidR="00756C8D" w:rsidRPr="00C80B57">
        <w:rPr>
          <w:rFonts w:asciiTheme="majorBidi" w:hAnsiTheme="majorBidi" w:cstheme="majorBidi"/>
          <w:sz w:val="28"/>
          <w:szCs w:val="28"/>
        </w:rPr>
        <w:tab/>
      </w:r>
      <w:r w:rsidRPr="00C25E40">
        <w:rPr>
          <w:rFonts w:asciiTheme="majorBidi" w:hAnsiTheme="majorBidi" w:cstheme="majorBidi"/>
          <w:spacing w:val="-4"/>
          <w:sz w:val="28"/>
          <w:szCs w:val="28"/>
          <w:cs/>
        </w:rPr>
        <w:t xml:space="preserve">อนุญาตให้หักเงินลงทุนในการติดตั้งหรือก่อสร้างสิ่งอำนวยความสะดวกร้อยละ </w:t>
      </w:r>
      <w:r w:rsidRPr="00C25E40">
        <w:rPr>
          <w:rFonts w:asciiTheme="majorBidi" w:hAnsiTheme="majorBidi" w:cstheme="majorBidi"/>
          <w:spacing w:val="-4"/>
          <w:sz w:val="28"/>
          <w:szCs w:val="28"/>
        </w:rPr>
        <w:t>25</w:t>
      </w:r>
      <w:r w:rsidRPr="00C25E40">
        <w:rPr>
          <w:rFonts w:asciiTheme="majorBidi" w:hAnsiTheme="majorBidi" w:cstheme="majorBidi"/>
          <w:spacing w:val="-4"/>
          <w:sz w:val="28"/>
          <w:szCs w:val="28"/>
          <w:cs/>
        </w:rPr>
        <w:t xml:space="preserve"> ของเงินลงทุน นอกเหนือจากการ</w:t>
      </w:r>
      <w:r w:rsidRPr="00C80B57">
        <w:rPr>
          <w:rFonts w:asciiTheme="majorBidi" w:hAnsiTheme="majorBidi" w:cstheme="majorBidi"/>
          <w:sz w:val="28"/>
          <w:szCs w:val="28"/>
          <w:cs/>
        </w:rPr>
        <w:t>หักค่าเสื่อมราคาตามปกติ</w:t>
      </w:r>
    </w:p>
    <w:p w14:paraId="076BD089" w14:textId="77777777" w:rsidR="004649EE" w:rsidRPr="00C80B57" w:rsidRDefault="004649EE" w:rsidP="00145A3A">
      <w:pPr>
        <w:pStyle w:val="aff3"/>
        <w:tabs>
          <w:tab w:val="clear" w:pos="1080"/>
          <w:tab w:val="clear" w:pos="1620"/>
        </w:tabs>
        <w:autoSpaceDE w:val="0"/>
        <w:autoSpaceDN w:val="0"/>
        <w:spacing w:before="60"/>
        <w:ind w:left="993" w:right="0" w:hanging="284"/>
        <w:jc w:val="thaiDistribute"/>
        <w:rPr>
          <w:rFonts w:asciiTheme="majorBidi" w:hAnsiTheme="majorBidi" w:cstheme="majorBidi"/>
          <w:sz w:val="28"/>
          <w:szCs w:val="28"/>
        </w:rPr>
      </w:pPr>
      <w:r w:rsidRPr="00C80B57">
        <w:rPr>
          <w:rFonts w:asciiTheme="majorBidi" w:hAnsiTheme="majorBidi" w:cstheme="majorBidi"/>
          <w:sz w:val="28"/>
          <w:szCs w:val="28"/>
        </w:rPr>
        <w:t>7)</w:t>
      </w:r>
      <w:r w:rsidR="00756C8D" w:rsidRPr="00C80B57">
        <w:rPr>
          <w:rFonts w:asciiTheme="majorBidi" w:hAnsiTheme="majorBidi" w:cstheme="majorBidi"/>
          <w:sz w:val="28"/>
          <w:szCs w:val="28"/>
        </w:rPr>
        <w:t xml:space="preserve"> </w:t>
      </w:r>
      <w:r w:rsidR="00756C8D" w:rsidRPr="00C80B57">
        <w:rPr>
          <w:rFonts w:asciiTheme="majorBidi" w:hAnsiTheme="majorBidi" w:cstheme="majorBidi"/>
          <w:sz w:val="28"/>
          <w:szCs w:val="28"/>
          <w:cs/>
        </w:rPr>
        <w:tab/>
      </w:r>
      <w:r w:rsidRPr="00C80B57">
        <w:rPr>
          <w:rFonts w:asciiTheme="majorBidi" w:hAnsiTheme="majorBidi" w:cstheme="majorBidi"/>
          <w:sz w:val="28"/>
          <w:szCs w:val="28"/>
          <w:cs/>
        </w:rPr>
        <w:t>อื่น ๆ ตามที่ระบุในบัตรส่งเสริมการลงทุน</w:t>
      </w:r>
    </w:p>
    <w:p w14:paraId="4E2BD79C" w14:textId="3BB55B0A" w:rsidR="004649EE" w:rsidRPr="00C80B57" w:rsidRDefault="004649EE" w:rsidP="00EF1DA5">
      <w:pPr>
        <w:pStyle w:val="aff3"/>
        <w:spacing w:before="120" w:after="120"/>
        <w:ind w:left="357" w:right="0" w:firstLine="0"/>
        <w:jc w:val="thaiDistribute"/>
        <w:rPr>
          <w:rFonts w:asciiTheme="majorBidi" w:hAnsiTheme="majorBidi" w:cstheme="majorBidi"/>
          <w:sz w:val="28"/>
          <w:szCs w:val="28"/>
        </w:rPr>
      </w:pPr>
      <w:r w:rsidRPr="00C80B57">
        <w:rPr>
          <w:rFonts w:asciiTheme="majorBidi" w:hAnsiTheme="majorBidi" w:cstheme="majorBidi"/>
          <w:sz w:val="28"/>
          <w:szCs w:val="28"/>
          <w:cs/>
        </w:rPr>
        <w:t>ทั้งนี้บริษัทต้องปฏิบัติตามเงื่อนไขที่กำหนดไว้ในบัตรส่งเสริมด้วย</w:t>
      </w:r>
    </w:p>
    <w:p w14:paraId="02FB4C39" w14:textId="77777777" w:rsidR="00534710" w:rsidRPr="00C80B57" w:rsidRDefault="00534710" w:rsidP="00EF1DA5">
      <w:pPr>
        <w:pStyle w:val="aff3"/>
        <w:tabs>
          <w:tab w:val="clear" w:pos="1080"/>
          <w:tab w:val="clear" w:pos="1620"/>
        </w:tabs>
        <w:autoSpaceDE w:val="0"/>
        <w:autoSpaceDN w:val="0"/>
        <w:ind w:left="450" w:right="0" w:firstLine="0"/>
        <w:jc w:val="thaiDistribute"/>
        <w:rPr>
          <w:rFonts w:asciiTheme="majorBidi" w:hAnsiTheme="majorBidi" w:cstheme="majorBidi"/>
          <w:sz w:val="28"/>
          <w:szCs w:val="28"/>
        </w:rPr>
      </w:pPr>
    </w:p>
    <w:p w14:paraId="7DA7E44B" w14:textId="77777777" w:rsidR="00534710" w:rsidRPr="00C80B57" w:rsidRDefault="00534710" w:rsidP="00EF1DA5">
      <w:pPr>
        <w:pStyle w:val="aff3"/>
        <w:tabs>
          <w:tab w:val="clear" w:pos="1080"/>
          <w:tab w:val="clear" w:pos="1620"/>
        </w:tabs>
        <w:autoSpaceDE w:val="0"/>
        <w:autoSpaceDN w:val="0"/>
        <w:ind w:left="450" w:right="0" w:firstLine="0"/>
        <w:jc w:val="thaiDistribute"/>
        <w:rPr>
          <w:rFonts w:asciiTheme="majorBidi" w:hAnsiTheme="majorBidi" w:cstheme="majorBidi"/>
          <w:sz w:val="28"/>
          <w:szCs w:val="28"/>
        </w:rPr>
      </w:pPr>
    </w:p>
    <w:p w14:paraId="2CEE1D4A" w14:textId="77777777" w:rsidR="00534710" w:rsidRPr="00C80B57" w:rsidRDefault="00534710" w:rsidP="00EF1DA5">
      <w:pPr>
        <w:pStyle w:val="aff3"/>
        <w:tabs>
          <w:tab w:val="clear" w:pos="1080"/>
          <w:tab w:val="clear" w:pos="1620"/>
        </w:tabs>
        <w:autoSpaceDE w:val="0"/>
        <w:autoSpaceDN w:val="0"/>
        <w:ind w:left="450" w:right="0" w:firstLine="0"/>
        <w:jc w:val="thaiDistribute"/>
        <w:rPr>
          <w:rFonts w:asciiTheme="majorBidi" w:hAnsiTheme="majorBidi" w:cstheme="majorBidi"/>
          <w:sz w:val="28"/>
          <w:szCs w:val="28"/>
        </w:rPr>
      </w:pPr>
    </w:p>
    <w:p w14:paraId="45E67D05" w14:textId="77777777" w:rsidR="00534710" w:rsidRPr="00C80B57" w:rsidRDefault="00534710" w:rsidP="00EF1DA5">
      <w:pPr>
        <w:pStyle w:val="aff3"/>
        <w:tabs>
          <w:tab w:val="clear" w:pos="1080"/>
          <w:tab w:val="clear" w:pos="1620"/>
        </w:tabs>
        <w:autoSpaceDE w:val="0"/>
        <w:autoSpaceDN w:val="0"/>
        <w:ind w:left="450" w:right="0" w:firstLine="0"/>
        <w:jc w:val="thaiDistribute"/>
        <w:rPr>
          <w:rFonts w:asciiTheme="majorBidi" w:hAnsiTheme="majorBidi" w:cstheme="majorBidi"/>
          <w:sz w:val="28"/>
          <w:szCs w:val="28"/>
        </w:rPr>
      </w:pPr>
    </w:p>
    <w:p w14:paraId="3656FA30" w14:textId="77777777" w:rsidR="00534710" w:rsidRPr="00C80B57" w:rsidRDefault="00534710" w:rsidP="00EF1DA5">
      <w:pPr>
        <w:pStyle w:val="aff3"/>
        <w:tabs>
          <w:tab w:val="clear" w:pos="1080"/>
          <w:tab w:val="clear" w:pos="1620"/>
        </w:tabs>
        <w:autoSpaceDE w:val="0"/>
        <w:autoSpaceDN w:val="0"/>
        <w:ind w:left="450" w:right="0" w:firstLine="0"/>
        <w:jc w:val="thaiDistribute"/>
        <w:rPr>
          <w:rFonts w:asciiTheme="majorBidi" w:hAnsiTheme="majorBidi" w:cstheme="majorBidi"/>
          <w:sz w:val="28"/>
          <w:szCs w:val="28"/>
        </w:rPr>
      </w:pPr>
    </w:p>
    <w:p w14:paraId="41C8E751" w14:textId="77777777" w:rsidR="00534710" w:rsidRPr="00C80B57" w:rsidRDefault="00534710" w:rsidP="00EF1DA5">
      <w:pPr>
        <w:pStyle w:val="aff3"/>
        <w:tabs>
          <w:tab w:val="clear" w:pos="1080"/>
          <w:tab w:val="clear" w:pos="1620"/>
        </w:tabs>
        <w:autoSpaceDE w:val="0"/>
        <w:autoSpaceDN w:val="0"/>
        <w:ind w:left="450" w:right="0" w:firstLine="0"/>
        <w:jc w:val="thaiDistribute"/>
        <w:rPr>
          <w:rFonts w:asciiTheme="majorBidi" w:hAnsiTheme="majorBidi" w:cstheme="majorBidi"/>
          <w:sz w:val="28"/>
          <w:szCs w:val="28"/>
        </w:rPr>
      </w:pPr>
    </w:p>
    <w:p w14:paraId="535EED22" w14:textId="77777777" w:rsidR="00534710" w:rsidRPr="00C80B57" w:rsidRDefault="00534710" w:rsidP="00EF1DA5">
      <w:pPr>
        <w:pStyle w:val="aff3"/>
        <w:tabs>
          <w:tab w:val="clear" w:pos="1080"/>
          <w:tab w:val="clear" w:pos="1620"/>
        </w:tabs>
        <w:autoSpaceDE w:val="0"/>
        <w:autoSpaceDN w:val="0"/>
        <w:ind w:left="450" w:right="0" w:firstLine="0"/>
        <w:jc w:val="thaiDistribute"/>
        <w:rPr>
          <w:rFonts w:asciiTheme="majorBidi" w:hAnsiTheme="majorBidi" w:cstheme="majorBidi"/>
          <w:sz w:val="28"/>
          <w:szCs w:val="28"/>
        </w:rPr>
      </w:pPr>
    </w:p>
    <w:p w14:paraId="7B700127" w14:textId="77777777" w:rsidR="008C45A0" w:rsidRPr="00C80B57" w:rsidRDefault="00BB446E" w:rsidP="00EF1DA5">
      <w:pPr>
        <w:numPr>
          <w:ilvl w:val="0"/>
          <w:numId w:val="9"/>
        </w:numPr>
        <w:spacing w:before="240"/>
        <w:rPr>
          <w:rFonts w:asciiTheme="majorBidi" w:hAnsiTheme="majorBidi" w:cstheme="majorBidi"/>
          <w:b/>
          <w:bCs/>
          <w:sz w:val="28"/>
          <w:szCs w:val="28"/>
          <w:cs/>
        </w:rPr>
      </w:pPr>
      <w:r w:rsidRPr="00C80B57">
        <w:rPr>
          <w:rFonts w:asciiTheme="majorBidi" w:hAnsiTheme="majorBidi" w:cstheme="majorBidi"/>
          <w:b/>
          <w:bCs/>
          <w:sz w:val="28"/>
          <w:szCs w:val="28"/>
          <w:cs/>
        </w:rPr>
        <w:lastRenderedPageBreak/>
        <w:t>หนี้สินที่อาจเกิดขึ้นภายหน้าและภาระผูกพัน</w:t>
      </w:r>
    </w:p>
    <w:p w14:paraId="12E94243" w14:textId="77777777" w:rsidR="00570F2D" w:rsidRPr="00C80B57" w:rsidRDefault="00570F2D" w:rsidP="00EF1DA5">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99FB904" w14:textId="77777777" w:rsidR="00570F2D" w:rsidRPr="00C80B57" w:rsidRDefault="00570F2D" w:rsidP="00EF1DA5">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F899C88" w14:textId="77777777" w:rsidR="00570F2D" w:rsidRPr="00C80B57" w:rsidRDefault="00570F2D" w:rsidP="00EF1DA5">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7D46CB38" w14:textId="77777777" w:rsidR="00570F2D" w:rsidRPr="00C80B57" w:rsidRDefault="00570F2D" w:rsidP="00EF1DA5">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FEF1DEE" w14:textId="77777777" w:rsidR="00570F2D" w:rsidRPr="00C80B57" w:rsidRDefault="00570F2D" w:rsidP="00EF1DA5">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335BED3B" w14:textId="77777777" w:rsidR="00570F2D" w:rsidRPr="00C80B57" w:rsidRDefault="00570F2D" w:rsidP="00EF1DA5">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68A8CBFE" w14:textId="77777777" w:rsidR="00570F2D" w:rsidRPr="00C80B57" w:rsidRDefault="00570F2D" w:rsidP="00EF1DA5">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2EA6CE21" w14:textId="77777777" w:rsidR="00570F2D" w:rsidRPr="00C80B57" w:rsidRDefault="00570F2D" w:rsidP="00EF1DA5">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503E8F52" w14:textId="77777777" w:rsidR="00570F2D" w:rsidRPr="00C80B57" w:rsidRDefault="00570F2D" w:rsidP="00EF1DA5">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0B0D13A2" w14:textId="77777777" w:rsidR="00570F2D" w:rsidRPr="00C80B57" w:rsidRDefault="00570F2D" w:rsidP="00EF1DA5">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0FB6F556" w14:textId="77777777" w:rsidR="00570F2D" w:rsidRPr="00C80B57" w:rsidRDefault="00570F2D" w:rsidP="00EF1DA5">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78EEA2A8" w14:textId="77777777" w:rsidR="00570F2D" w:rsidRPr="00C80B57" w:rsidRDefault="00570F2D" w:rsidP="00EF1DA5">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75E2ECA2" w14:textId="77777777" w:rsidR="00570F2D" w:rsidRPr="00C80B57" w:rsidRDefault="00570F2D" w:rsidP="00EF1DA5">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D9CE862" w14:textId="77777777" w:rsidR="00570F2D" w:rsidRPr="00C80B57" w:rsidRDefault="00570F2D" w:rsidP="00EF1DA5">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278BAFE0" w14:textId="77777777" w:rsidR="00570F2D" w:rsidRPr="00C80B57" w:rsidRDefault="00570F2D" w:rsidP="00EF1DA5">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34E6E7A9" w14:textId="77777777" w:rsidR="00570F2D" w:rsidRPr="00C80B57" w:rsidRDefault="00570F2D" w:rsidP="00EF1DA5">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9521C95" w14:textId="77777777" w:rsidR="00570F2D" w:rsidRPr="00C80B57" w:rsidRDefault="00570F2D" w:rsidP="00EF1DA5">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7E1F3FF7" w14:textId="77777777" w:rsidR="00570F2D" w:rsidRPr="00C80B57" w:rsidRDefault="00570F2D" w:rsidP="00EF1DA5">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0FE5DDA5" w14:textId="77777777" w:rsidR="00570F2D" w:rsidRPr="00C80B57" w:rsidRDefault="00570F2D" w:rsidP="00EF1DA5">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0074C09D" w14:textId="77777777" w:rsidR="00570F2D" w:rsidRPr="00C80B57" w:rsidRDefault="00570F2D" w:rsidP="00EF1DA5">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A0DE6F5" w14:textId="77777777" w:rsidR="00570F2D" w:rsidRPr="00C80B57" w:rsidRDefault="00570F2D" w:rsidP="00EF1DA5">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37CDCEE9" w14:textId="77777777" w:rsidR="00724771" w:rsidRPr="00C80B57" w:rsidRDefault="00724771" w:rsidP="00724771">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030B1D95" w14:textId="77777777" w:rsidR="00724771" w:rsidRPr="00C80B57" w:rsidRDefault="00724771" w:rsidP="00724771">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62C5B61B" w14:textId="77777777" w:rsidR="00724771" w:rsidRPr="00C80B57" w:rsidRDefault="00724771" w:rsidP="00724771">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428755F7" w14:textId="77777777" w:rsidR="00724771" w:rsidRPr="00C80B57" w:rsidRDefault="00724771" w:rsidP="00724771">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22620705" w14:textId="55E80EA9" w:rsidR="00BB446E" w:rsidRPr="00C80B57" w:rsidRDefault="00BB446E" w:rsidP="00724771">
      <w:pPr>
        <w:numPr>
          <w:ilvl w:val="1"/>
          <w:numId w:val="11"/>
        </w:numPr>
        <w:tabs>
          <w:tab w:val="clear" w:pos="227"/>
          <w:tab w:val="clear" w:pos="454"/>
          <w:tab w:val="clear" w:pos="680"/>
          <w:tab w:val="clear" w:pos="907"/>
          <w:tab w:val="clear" w:pos="1644"/>
          <w:tab w:val="clear" w:pos="1871"/>
        </w:tabs>
        <w:spacing w:before="120" w:line="240" w:lineRule="auto"/>
        <w:ind w:left="733" w:right="1797"/>
        <w:jc w:val="thaiDistribute"/>
        <w:rPr>
          <w:rFonts w:asciiTheme="majorBidi" w:hAnsiTheme="majorBidi" w:cstheme="majorBidi"/>
          <w:sz w:val="28"/>
          <w:szCs w:val="28"/>
        </w:rPr>
      </w:pPr>
      <w:r w:rsidRPr="00C80B57">
        <w:rPr>
          <w:rFonts w:asciiTheme="majorBidi" w:hAnsiTheme="majorBidi" w:cstheme="majorBidi"/>
          <w:sz w:val="28"/>
          <w:szCs w:val="28"/>
          <w:cs/>
        </w:rPr>
        <w:t>ภาระผูกพันและวงเงินสินเชื่อจากสถาบันการเงิน</w:t>
      </w:r>
    </w:p>
    <w:tbl>
      <w:tblPr>
        <w:tblW w:w="8992" w:type="dxa"/>
        <w:tblInd w:w="393" w:type="dxa"/>
        <w:tblLayout w:type="fixed"/>
        <w:tblCellMar>
          <w:left w:w="43" w:type="dxa"/>
          <w:right w:w="43" w:type="dxa"/>
        </w:tblCellMar>
        <w:tblLook w:val="04A0" w:firstRow="1" w:lastRow="0" w:firstColumn="1" w:lastColumn="0" w:noHBand="0" w:noVBand="1"/>
      </w:tblPr>
      <w:tblGrid>
        <w:gridCol w:w="2620"/>
        <w:gridCol w:w="1495"/>
        <w:gridCol w:w="812"/>
        <w:gridCol w:w="813"/>
        <w:gridCol w:w="813"/>
        <w:gridCol w:w="813"/>
        <w:gridCol w:w="813"/>
        <w:gridCol w:w="813"/>
      </w:tblGrid>
      <w:tr w:rsidR="008F52E2" w:rsidRPr="00C80B57" w14:paraId="24495805" w14:textId="77777777" w:rsidTr="00D13FFA">
        <w:trPr>
          <w:cantSplit/>
          <w:trHeight w:val="334"/>
          <w:tblHeader/>
        </w:trPr>
        <w:tc>
          <w:tcPr>
            <w:tcW w:w="2620" w:type="dxa"/>
          </w:tcPr>
          <w:p w14:paraId="54E7E6AF" w14:textId="77777777" w:rsidR="00BD0FAF" w:rsidRPr="00C80B57" w:rsidRDefault="00BD0FAF" w:rsidP="00EF1DA5">
            <w:pPr>
              <w:tabs>
                <w:tab w:val="clear" w:pos="2580"/>
                <w:tab w:val="left" w:pos="2528"/>
              </w:tabs>
              <w:spacing w:line="340" w:lineRule="exact"/>
              <w:ind w:right="-81"/>
              <w:jc w:val="thaiDistribute"/>
              <w:rPr>
                <w:rFonts w:asciiTheme="majorBidi" w:hAnsiTheme="majorBidi" w:cstheme="majorBidi"/>
                <w:sz w:val="28"/>
                <w:szCs w:val="28"/>
                <w:cs/>
              </w:rPr>
            </w:pPr>
          </w:p>
        </w:tc>
        <w:tc>
          <w:tcPr>
            <w:tcW w:w="1495" w:type="dxa"/>
          </w:tcPr>
          <w:p w14:paraId="5F89BB0A" w14:textId="77777777" w:rsidR="00BD0FAF" w:rsidRPr="00C80B57" w:rsidRDefault="00BD0FAF" w:rsidP="00EF1DA5">
            <w:pPr>
              <w:spacing w:line="340" w:lineRule="exact"/>
              <w:ind w:left="-61" w:right="-61"/>
              <w:jc w:val="center"/>
              <w:rPr>
                <w:rFonts w:asciiTheme="majorBidi" w:hAnsiTheme="majorBidi" w:cstheme="majorBidi"/>
                <w:sz w:val="28"/>
                <w:szCs w:val="28"/>
                <w:u w:val="single"/>
              </w:rPr>
            </w:pPr>
          </w:p>
        </w:tc>
        <w:tc>
          <w:tcPr>
            <w:tcW w:w="4877" w:type="dxa"/>
            <w:gridSpan w:val="6"/>
          </w:tcPr>
          <w:p w14:paraId="473701B5" w14:textId="6FF99180" w:rsidR="00BD0FAF" w:rsidRPr="00C80B57" w:rsidRDefault="00BD0FAF" w:rsidP="00BD0FAF">
            <w:pPr>
              <w:pBdr>
                <w:bottom w:val="single" w:sz="4" w:space="1" w:color="auto"/>
              </w:pBdr>
              <w:tabs>
                <w:tab w:val="left" w:pos="720"/>
              </w:tabs>
              <w:spacing w:line="340" w:lineRule="exact"/>
              <w:jc w:val="center"/>
              <w:rPr>
                <w:rFonts w:asciiTheme="majorBidi" w:hAnsiTheme="majorBidi" w:cstheme="majorBidi"/>
                <w:sz w:val="28"/>
                <w:szCs w:val="28"/>
              </w:rPr>
            </w:pPr>
            <w:r w:rsidRPr="00C80B57">
              <w:rPr>
                <w:rFonts w:asciiTheme="majorBidi" w:hAnsiTheme="majorBidi" w:cstheme="majorBidi"/>
                <w:sz w:val="28"/>
                <w:szCs w:val="28"/>
                <w:cs/>
              </w:rPr>
              <w:t>งบการเงินรวม</w:t>
            </w:r>
          </w:p>
        </w:tc>
      </w:tr>
      <w:tr w:rsidR="008F52E2" w:rsidRPr="00C80B57" w14:paraId="5B9BDA9D" w14:textId="77777777" w:rsidTr="00FE2702">
        <w:trPr>
          <w:cantSplit/>
          <w:trHeight w:val="334"/>
          <w:tblHeader/>
        </w:trPr>
        <w:tc>
          <w:tcPr>
            <w:tcW w:w="2620" w:type="dxa"/>
          </w:tcPr>
          <w:p w14:paraId="1A1329E8" w14:textId="77777777" w:rsidR="00BB446E" w:rsidRPr="00C80B57" w:rsidRDefault="00BB446E" w:rsidP="00EF1DA5">
            <w:pPr>
              <w:tabs>
                <w:tab w:val="clear" w:pos="2580"/>
                <w:tab w:val="left" w:pos="2528"/>
              </w:tabs>
              <w:spacing w:line="340" w:lineRule="exact"/>
              <w:ind w:right="-81"/>
              <w:jc w:val="thaiDistribute"/>
              <w:rPr>
                <w:rFonts w:asciiTheme="majorBidi" w:hAnsiTheme="majorBidi" w:cstheme="majorBidi"/>
                <w:sz w:val="28"/>
                <w:szCs w:val="28"/>
                <w:cs/>
              </w:rPr>
            </w:pPr>
          </w:p>
        </w:tc>
        <w:tc>
          <w:tcPr>
            <w:tcW w:w="1495" w:type="dxa"/>
          </w:tcPr>
          <w:p w14:paraId="6C3B684B" w14:textId="77777777" w:rsidR="00BB446E" w:rsidRPr="00C80B57" w:rsidRDefault="00BB446E" w:rsidP="00EF1DA5">
            <w:pPr>
              <w:spacing w:line="340" w:lineRule="exact"/>
              <w:ind w:left="-61" w:right="-61"/>
              <w:jc w:val="center"/>
              <w:rPr>
                <w:rFonts w:asciiTheme="majorBidi" w:hAnsiTheme="majorBidi" w:cstheme="majorBidi"/>
                <w:sz w:val="28"/>
                <w:szCs w:val="28"/>
                <w:u w:val="single"/>
              </w:rPr>
            </w:pPr>
          </w:p>
        </w:tc>
        <w:tc>
          <w:tcPr>
            <w:tcW w:w="2438" w:type="dxa"/>
            <w:gridSpan w:val="3"/>
            <w:hideMark/>
          </w:tcPr>
          <w:p w14:paraId="3E1CFC3C" w14:textId="1BE898EA" w:rsidR="00BB446E" w:rsidRPr="00C80B57" w:rsidRDefault="00951065" w:rsidP="00BD0FAF">
            <w:pPr>
              <w:pBdr>
                <w:bottom w:val="single" w:sz="4" w:space="1" w:color="auto"/>
              </w:pBdr>
              <w:tabs>
                <w:tab w:val="left" w:pos="720"/>
              </w:tabs>
              <w:spacing w:line="340" w:lineRule="exact"/>
              <w:jc w:val="center"/>
              <w:rPr>
                <w:rFonts w:asciiTheme="majorBidi" w:hAnsiTheme="majorBidi" w:cstheme="majorBidi"/>
                <w:sz w:val="28"/>
                <w:szCs w:val="28"/>
              </w:rPr>
            </w:pPr>
            <w:r w:rsidRPr="00C80B57">
              <w:rPr>
                <w:rFonts w:asciiTheme="majorBidi" w:hAnsiTheme="majorBidi" w:cstheme="majorBidi"/>
                <w:sz w:val="28"/>
                <w:szCs w:val="28"/>
              </w:rPr>
              <w:t xml:space="preserve">30 </w:t>
            </w:r>
            <w:r w:rsidRPr="00C80B57">
              <w:rPr>
                <w:rFonts w:asciiTheme="majorBidi" w:hAnsiTheme="majorBidi" w:cstheme="majorBidi"/>
                <w:sz w:val="28"/>
                <w:szCs w:val="28"/>
                <w:cs/>
              </w:rPr>
              <w:t>มิถุนายน</w:t>
            </w:r>
            <w:r w:rsidR="00BB446E" w:rsidRPr="00C80B57">
              <w:rPr>
                <w:rFonts w:asciiTheme="majorBidi" w:hAnsiTheme="majorBidi" w:cstheme="majorBidi"/>
                <w:sz w:val="28"/>
                <w:szCs w:val="28"/>
                <w:cs/>
              </w:rPr>
              <w:t xml:space="preserve"> </w:t>
            </w:r>
            <w:r w:rsidR="00BB446E" w:rsidRPr="00C80B57">
              <w:rPr>
                <w:rFonts w:asciiTheme="majorBidi" w:hAnsiTheme="majorBidi" w:cstheme="majorBidi"/>
                <w:sz w:val="28"/>
                <w:szCs w:val="28"/>
              </w:rPr>
              <w:t>2563</w:t>
            </w:r>
          </w:p>
        </w:tc>
        <w:tc>
          <w:tcPr>
            <w:tcW w:w="2439" w:type="dxa"/>
            <w:gridSpan w:val="3"/>
            <w:hideMark/>
          </w:tcPr>
          <w:p w14:paraId="79054E5A" w14:textId="77777777" w:rsidR="00BB446E" w:rsidRPr="00C80B57" w:rsidRDefault="00BB446E" w:rsidP="00BD0FAF">
            <w:pPr>
              <w:pBdr>
                <w:bottom w:val="single" w:sz="4" w:space="1" w:color="auto"/>
              </w:pBdr>
              <w:tabs>
                <w:tab w:val="left" w:pos="720"/>
              </w:tabs>
              <w:spacing w:line="340" w:lineRule="exact"/>
              <w:jc w:val="center"/>
              <w:rPr>
                <w:rFonts w:asciiTheme="majorBidi" w:hAnsiTheme="majorBidi" w:cstheme="majorBidi"/>
                <w:sz w:val="28"/>
                <w:szCs w:val="28"/>
              </w:rPr>
            </w:pPr>
            <w:r w:rsidRPr="00C80B57">
              <w:rPr>
                <w:rFonts w:asciiTheme="majorBidi" w:hAnsiTheme="majorBidi" w:cstheme="majorBidi"/>
                <w:sz w:val="28"/>
                <w:szCs w:val="28"/>
              </w:rPr>
              <w:t>31</w:t>
            </w:r>
            <w:r w:rsidRPr="00C80B57">
              <w:rPr>
                <w:rFonts w:asciiTheme="majorBidi" w:hAnsiTheme="majorBidi" w:cstheme="majorBidi"/>
                <w:sz w:val="28"/>
                <w:szCs w:val="28"/>
                <w:cs/>
              </w:rPr>
              <w:t xml:space="preserve"> ธันวาคม </w:t>
            </w:r>
            <w:r w:rsidRPr="00C80B57">
              <w:rPr>
                <w:rFonts w:asciiTheme="majorBidi" w:hAnsiTheme="majorBidi" w:cstheme="majorBidi"/>
                <w:sz w:val="28"/>
                <w:szCs w:val="28"/>
              </w:rPr>
              <w:t>2562</w:t>
            </w:r>
          </w:p>
        </w:tc>
      </w:tr>
      <w:tr w:rsidR="008F52E2" w:rsidRPr="00C80B57" w14:paraId="7EF7EF8A" w14:textId="77777777" w:rsidTr="00FE2702">
        <w:trPr>
          <w:cantSplit/>
          <w:trHeight w:val="109"/>
        </w:trPr>
        <w:tc>
          <w:tcPr>
            <w:tcW w:w="2620" w:type="dxa"/>
          </w:tcPr>
          <w:p w14:paraId="051EA60F" w14:textId="77777777" w:rsidR="00BB446E" w:rsidRPr="00C80B57" w:rsidRDefault="00BB446E" w:rsidP="00EF1DA5">
            <w:pPr>
              <w:spacing w:line="340" w:lineRule="exact"/>
              <w:ind w:right="-81"/>
              <w:jc w:val="thaiDistribute"/>
              <w:rPr>
                <w:rFonts w:asciiTheme="majorBidi" w:hAnsiTheme="majorBidi" w:cstheme="majorBidi"/>
                <w:b/>
                <w:bCs/>
                <w:sz w:val="28"/>
                <w:szCs w:val="28"/>
              </w:rPr>
            </w:pPr>
          </w:p>
        </w:tc>
        <w:tc>
          <w:tcPr>
            <w:tcW w:w="1495" w:type="dxa"/>
            <w:hideMark/>
          </w:tcPr>
          <w:p w14:paraId="03D54BF2" w14:textId="77777777" w:rsidR="00BB446E" w:rsidRPr="00C80B57" w:rsidRDefault="00BB446E" w:rsidP="00EF1D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z w:val="28"/>
                <w:szCs w:val="28"/>
              </w:rPr>
            </w:pPr>
            <w:r w:rsidRPr="00C80B57">
              <w:rPr>
                <w:rFonts w:asciiTheme="majorBidi" w:hAnsiTheme="majorBidi" w:cstheme="majorBidi"/>
                <w:sz w:val="28"/>
                <w:szCs w:val="28"/>
                <w:cs/>
              </w:rPr>
              <w:t>สกุลเงิน</w:t>
            </w:r>
            <w:r w:rsidRPr="00C80B57">
              <w:rPr>
                <w:rFonts w:asciiTheme="majorBidi" w:hAnsiTheme="majorBidi" w:cstheme="majorBidi"/>
                <w:sz w:val="28"/>
                <w:szCs w:val="28"/>
              </w:rPr>
              <w:br/>
              <w:t>(</w:t>
            </w:r>
            <w:r w:rsidRPr="00C80B57">
              <w:rPr>
                <w:rFonts w:asciiTheme="majorBidi" w:hAnsiTheme="majorBidi" w:cstheme="majorBidi"/>
                <w:sz w:val="28"/>
                <w:szCs w:val="28"/>
                <w:cs/>
              </w:rPr>
              <w:t>หน่วย)</w:t>
            </w:r>
          </w:p>
        </w:tc>
        <w:tc>
          <w:tcPr>
            <w:tcW w:w="812" w:type="dxa"/>
            <w:hideMark/>
          </w:tcPr>
          <w:p w14:paraId="28CF22C3" w14:textId="77777777" w:rsidR="00BB446E" w:rsidRPr="00C80B57" w:rsidRDefault="00BB446E" w:rsidP="00BD0FAF">
            <w:pPr>
              <w:pBdr>
                <w:bottom w:val="single" w:sz="4" w:space="1" w:color="auto"/>
              </w:pBdr>
              <w:spacing w:line="340" w:lineRule="exact"/>
              <w:jc w:val="center"/>
              <w:rPr>
                <w:rFonts w:asciiTheme="majorBidi" w:hAnsiTheme="majorBidi" w:cstheme="majorBidi"/>
                <w:sz w:val="28"/>
                <w:szCs w:val="28"/>
              </w:rPr>
            </w:pPr>
            <w:r w:rsidRPr="00C80B57">
              <w:rPr>
                <w:rFonts w:asciiTheme="majorBidi" w:hAnsiTheme="majorBidi" w:cstheme="majorBidi"/>
                <w:sz w:val="28"/>
                <w:szCs w:val="28"/>
                <w:cs/>
              </w:rPr>
              <w:t>วงเงินทั้งสิ้น</w:t>
            </w:r>
          </w:p>
        </w:tc>
        <w:tc>
          <w:tcPr>
            <w:tcW w:w="813" w:type="dxa"/>
            <w:hideMark/>
          </w:tcPr>
          <w:p w14:paraId="2D754DE3" w14:textId="77777777" w:rsidR="00BB446E" w:rsidRPr="00C80B57" w:rsidRDefault="00BB446E" w:rsidP="00BD0FAF">
            <w:pPr>
              <w:pBdr>
                <w:bottom w:val="single" w:sz="4" w:space="1" w:color="auto"/>
              </w:pBdr>
              <w:spacing w:line="340" w:lineRule="exact"/>
              <w:jc w:val="center"/>
              <w:rPr>
                <w:rFonts w:asciiTheme="majorBidi" w:hAnsiTheme="majorBidi" w:cstheme="majorBidi"/>
                <w:sz w:val="28"/>
                <w:szCs w:val="28"/>
              </w:rPr>
            </w:pPr>
            <w:r w:rsidRPr="00C80B57">
              <w:rPr>
                <w:rFonts w:asciiTheme="majorBidi" w:hAnsiTheme="majorBidi" w:cstheme="majorBidi"/>
                <w:sz w:val="28"/>
                <w:szCs w:val="28"/>
                <w:cs/>
              </w:rPr>
              <w:t>วงเงิน</w:t>
            </w:r>
            <w:r w:rsidRPr="00C80B57">
              <w:rPr>
                <w:rFonts w:asciiTheme="majorBidi" w:hAnsiTheme="majorBidi" w:cstheme="majorBidi"/>
                <w:sz w:val="28"/>
                <w:szCs w:val="28"/>
                <w:cs/>
              </w:rPr>
              <w:br/>
              <w:t>ใช้ไป</w:t>
            </w:r>
          </w:p>
        </w:tc>
        <w:tc>
          <w:tcPr>
            <w:tcW w:w="813" w:type="dxa"/>
            <w:hideMark/>
          </w:tcPr>
          <w:p w14:paraId="0839B60A" w14:textId="77777777" w:rsidR="00BB446E" w:rsidRPr="00C80B57" w:rsidRDefault="00BB446E" w:rsidP="00BD0FAF">
            <w:pPr>
              <w:pBdr>
                <w:bottom w:val="single" w:sz="4" w:space="1" w:color="auto"/>
              </w:pBdr>
              <w:spacing w:line="340" w:lineRule="exact"/>
              <w:jc w:val="center"/>
              <w:rPr>
                <w:rFonts w:asciiTheme="majorBidi" w:hAnsiTheme="majorBidi" w:cstheme="majorBidi"/>
                <w:sz w:val="28"/>
                <w:szCs w:val="28"/>
              </w:rPr>
            </w:pPr>
            <w:r w:rsidRPr="00C80B57">
              <w:rPr>
                <w:rFonts w:asciiTheme="majorBidi" w:hAnsiTheme="majorBidi" w:cstheme="majorBidi"/>
                <w:sz w:val="28"/>
                <w:szCs w:val="28"/>
                <w:cs/>
              </w:rPr>
              <w:t>วงเงินคงเหลือ</w:t>
            </w:r>
          </w:p>
        </w:tc>
        <w:tc>
          <w:tcPr>
            <w:tcW w:w="813" w:type="dxa"/>
            <w:hideMark/>
          </w:tcPr>
          <w:p w14:paraId="2909566E" w14:textId="77777777" w:rsidR="00BB446E" w:rsidRPr="00C80B57" w:rsidRDefault="00BB446E" w:rsidP="00BD0FAF">
            <w:pPr>
              <w:pBdr>
                <w:bottom w:val="single" w:sz="4" w:space="1" w:color="auto"/>
              </w:pBdr>
              <w:spacing w:line="340" w:lineRule="exact"/>
              <w:jc w:val="center"/>
              <w:rPr>
                <w:rFonts w:asciiTheme="majorBidi" w:hAnsiTheme="majorBidi" w:cstheme="majorBidi"/>
                <w:sz w:val="28"/>
                <w:szCs w:val="28"/>
              </w:rPr>
            </w:pPr>
            <w:r w:rsidRPr="00C80B57">
              <w:rPr>
                <w:rFonts w:asciiTheme="majorBidi" w:hAnsiTheme="majorBidi" w:cstheme="majorBidi"/>
                <w:sz w:val="28"/>
                <w:szCs w:val="28"/>
                <w:cs/>
              </w:rPr>
              <w:t>วงเงินทั้งสิ้น</w:t>
            </w:r>
          </w:p>
        </w:tc>
        <w:tc>
          <w:tcPr>
            <w:tcW w:w="813" w:type="dxa"/>
            <w:hideMark/>
          </w:tcPr>
          <w:p w14:paraId="664587A9" w14:textId="77777777" w:rsidR="00BB446E" w:rsidRPr="00C80B57" w:rsidRDefault="00BB446E" w:rsidP="00BD0FAF">
            <w:pPr>
              <w:pBdr>
                <w:bottom w:val="single" w:sz="4" w:space="1" w:color="auto"/>
              </w:pBdr>
              <w:spacing w:line="340" w:lineRule="exact"/>
              <w:jc w:val="center"/>
              <w:rPr>
                <w:rFonts w:asciiTheme="majorBidi" w:hAnsiTheme="majorBidi" w:cstheme="majorBidi"/>
                <w:sz w:val="28"/>
                <w:szCs w:val="28"/>
              </w:rPr>
            </w:pPr>
            <w:r w:rsidRPr="00C80B57">
              <w:rPr>
                <w:rFonts w:asciiTheme="majorBidi" w:hAnsiTheme="majorBidi" w:cstheme="majorBidi"/>
                <w:sz w:val="28"/>
                <w:szCs w:val="28"/>
                <w:cs/>
              </w:rPr>
              <w:t>วงเงิน</w:t>
            </w:r>
            <w:r w:rsidRPr="00C80B57">
              <w:rPr>
                <w:rFonts w:asciiTheme="majorBidi" w:hAnsiTheme="majorBidi" w:cstheme="majorBidi"/>
                <w:sz w:val="28"/>
                <w:szCs w:val="28"/>
                <w:cs/>
              </w:rPr>
              <w:br/>
              <w:t>ใช้ไป</w:t>
            </w:r>
          </w:p>
        </w:tc>
        <w:tc>
          <w:tcPr>
            <w:tcW w:w="813" w:type="dxa"/>
            <w:hideMark/>
          </w:tcPr>
          <w:p w14:paraId="14724619" w14:textId="77777777" w:rsidR="00BB446E" w:rsidRPr="00C80B57" w:rsidRDefault="00BB446E" w:rsidP="00BD0FAF">
            <w:pPr>
              <w:pBdr>
                <w:bottom w:val="single" w:sz="4" w:space="1" w:color="auto"/>
              </w:pBdr>
              <w:spacing w:line="340" w:lineRule="exact"/>
              <w:jc w:val="center"/>
              <w:rPr>
                <w:rFonts w:asciiTheme="majorBidi" w:hAnsiTheme="majorBidi" w:cstheme="majorBidi"/>
                <w:sz w:val="28"/>
                <w:szCs w:val="28"/>
              </w:rPr>
            </w:pPr>
            <w:r w:rsidRPr="00C80B57">
              <w:rPr>
                <w:rFonts w:asciiTheme="majorBidi" w:hAnsiTheme="majorBidi" w:cstheme="majorBidi"/>
                <w:sz w:val="28"/>
                <w:szCs w:val="28"/>
                <w:cs/>
              </w:rPr>
              <w:t>วงเงินคงเหลือ</w:t>
            </w:r>
          </w:p>
        </w:tc>
      </w:tr>
      <w:tr w:rsidR="004E2084" w:rsidRPr="00C80B57" w14:paraId="76835B8E" w14:textId="77777777" w:rsidTr="00B622D8">
        <w:trPr>
          <w:cantSplit/>
          <w:trHeight w:val="190"/>
        </w:trPr>
        <w:tc>
          <w:tcPr>
            <w:tcW w:w="2620" w:type="dxa"/>
            <w:shd w:val="clear" w:color="auto" w:fill="auto"/>
            <w:vAlign w:val="bottom"/>
          </w:tcPr>
          <w:p w14:paraId="537450A3" w14:textId="5C5F9580" w:rsidR="004E2084" w:rsidRPr="00C80B57" w:rsidRDefault="004E2084" w:rsidP="00EF1DA5">
            <w:pPr>
              <w:spacing w:line="340" w:lineRule="exact"/>
              <w:rPr>
                <w:rFonts w:asciiTheme="majorBidi" w:hAnsiTheme="majorBidi" w:cstheme="majorBidi"/>
                <w:sz w:val="28"/>
                <w:szCs w:val="28"/>
                <w:cs/>
              </w:rPr>
            </w:pPr>
            <w:r w:rsidRPr="00C80B57">
              <w:rPr>
                <w:rFonts w:asciiTheme="majorBidi" w:hAnsiTheme="majorBidi" w:cstheme="majorBidi"/>
                <w:sz w:val="28"/>
                <w:szCs w:val="28"/>
                <w:cs/>
              </w:rPr>
              <w:t>วงเงินกู้ยืมระยะยาว</w:t>
            </w:r>
          </w:p>
        </w:tc>
        <w:tc>
          <w:tcPr>
            <w:tcW w:w="1495" w:type="dxa"/>
            <w:shd w:val="clear" w:color="auto" w:fill="auto"/>
          </w:tcPr>
          <w:p w14:paraId="304665AB" w14:textId="59F7266A" w:rsidR="004E2084" w:rsidRPr="00C80B57" w:rsidRDefault="004E2084"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z w:val="28"/>
                <w:szCs w:val="28"/>
                <w:cs/>
              </w:rPr>
            </w:pPr>
            <w:r w:rsidRPr="00C80B57">
              <w:rPr>
                <w:rFonts w:asciiTheme="majorBidi" w:hAnsiTheme="majorBidi" w:cstheme="majorBidi"/>
                <w:sz w:val="28"/>
                <w:szCs w:val="28"/>
                <w:cs/>
              </w:rPr>
              <w:t>ล้านบาท</w:t>
            </w:r>
          </w:p>
        </w:tc>
        <w:tc>
          <w:tcPr>
            <w:tcW w:w="812" w:type="dxa"/>
            <w:shd w:val="clear" w:color="auto" w:fill="auto"/>
          </w:tcPr>
          <w:p w14:paraId="17B70C8B" w14:textId="5FC88F36" w:rsidR="004E2084" w:rsidRPr="00C80B57" w:rsidRDefault="004E2084" w:rsidP="00EF1DA5">
            <w:pPr>
              <w:spacing w:line="340" w:lineRule="exact"/>
              <w:jc w:val="right"/>
              <w:rPr>
                <w:rFonts w:asciiTheme="majorBidi" w:hAnsiTheme="majorBidi" w:cstheme="majorBidi"/>
                <w:sz w:val="28"/>
                <w:szCs w:val="28"/>
              </w:rPr>
            </w:pPr>
            <w:r w:rsidRPr="00C80B57">
              <w:rPr>
                <w:rFonts w:asciiTheme="majorBidi" w:hAnsiTheme="majorBidi" w:cstheme="majorBidi"/>
                <w:sz w:val="28"/>
                <w:szCs w:val="28"/>
              </w:rPr>
              <w:t>228.00</w:t>
            </w:r>
          </w:p>
        </w:tc>
        <w:tc>
          <w:tcPr>
            <w:tcW w:w="813" w:type="dxa"/>
            <w:shd w:val="clear" w:color="auto" w:fill="auto"/>
            <w:vAlign w:val="bottom"/>
          </w:tcPr>
          <w:p w14:paraId="6468E58B" w14:textId="2C2AF7DD" w:rsidR="004E2084" w:rsidRPr="00C80B57" w:rsidRDefault="004E2084" w:rsidP="00EF1DA5">
            <w:pPr>
              <w:spacing w:line="340" w:lineRule="exact"/>
              <w:jc w:val="right"/>
              <w:rPr>
                <w:rFonts w:asciiTheme="majorBidi" w:hAnsiTheme="majorBidi" w:cstheme="majorBidi"/>
                <w:sz w:val="28"/>
                <w:szCs w:val="28"/>
              </w:rPr>
            </w:pPr>
            <w:r w:rsidRPr="00C80B57">
              <w:rPr>
                <w:rFonts w:asciiTheme="majorBidi" w:hAnsiTheme="majorBidi" w:cstheme="majorBidi"/>
                <w:sz w:val="28"/>
                <w:szCs w:val="28"/>
              </w:rPr>
              <w:t>228.00</w:t>
            </w:r>
          </w:p>
        </w:tc>
        <w:tc>
          <w:tcPr>
            <w:tcW w:w="813" w:type="dxa"/>
            <w:shd w:val="clear" w:color="auto" w:fill="auto"/>
            <w:vAlign w:val="bottom"/>
          </w:tcPr>
          <w:p w14:paraId="273AF66A" w14:textId="0773ACAF" w:rsidR="004E2084" w:rsidRPr="00C80B57" w:rsidRDefault="004E2084" w:rsidP="00EF1DA5">
            <w:pPr>
              <w:spacing w:line="340"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813" w:type="dxa"/>
            <w:shd w:val="clear" w:color="auto" w:fill="auto"/>
          </w:tcPr>
          <w:p w14:paraId="1C0C1016" w14:textId="1E8D6616" w:rsidR="004E2084" w:rsidRPr="00C80B57" w:rsidRDefault="004E2084" w:rsidP="00EF1DA5">
            <w:pPr>
              <w:spacing w:line="340" w:lineRule="exact"/>
              <w:jc w:val="right"/>
              <w:rPr>
                <w:rFonts w:asciiTheme="majorBidi" w:hAnsiTheme="majorBidi" w:cstheme="majorBidi"/>
                <w:sz w:val="28"/>
                <w:szCs w:val="28"/>
              </w:rPr>
            </w:pPr>
            <w:r w:rsidRPr="00C80B57">
              <w:rPr>
                <w:rFonts w:asciiTheme="majorBidi" w:hAnsiTheme="majorBidi" w:cstheme="majorBidi"/>
                <w:sz w:val="28"/>
                <w:szCs w:val="28"/>
              </w:rPr>
              <w:t>228.00</w:t>
            </w:r>
          </w:p>
        </w:tc>
        <w:tc>
          <w:tcPr>
            <w:tcW w:w="813" w:type="dxa"/>
            <w:shd w:val="clear" w:color="auto" w:fill="auto"/>
            <w:vAlign w:val="bottom"/>
          </w:tcPr>
          <w:p w14:paraId="15D1CBB9" w14:textId="319213FD" w:rsidR="004E2084" w:rsidRPr="00C80B57" w:rsidRDefault="004E2084" w:rsidP="00EF1DA5">
            <w:pPr>
              <w:spacing w:line="340" w:lineRule="exact"/>
              <w:jc w:val="right"/>
              <w:rPr>
                <w:rFonts w:asciiTheme="majorBidi" w:hAnsiTheme="majorBidi" w:cstheme="majorBidi"/>
                <w:sz w:val="28"/>
                <w:szCs w:val="28"/>
              </w:rPr>
            </w:pPr>
            <w:r w:rsidRPr="00C80B57">
              <w:rPr>
                <w:rFonts w:asciiTheme="majorBidi" w:hAnsiTheme="majorBidi" w:cstheme="majorBidi"/>
                <w:sz w:val="28"/>
                <w:szCs w:val="28"/>
              </w:rPr>
              <w:t>228.00</w:t>
            </w:r>
          </w:p>
        </w:tc>
        <w:tc>
          <w:tcPr>
            <w:tcW w:w="813" w:type="dxa"/>
            <w:shd w:val="clear" w:color="auto" w:fill="auto"/>
            <w:vAlign w:val="bottom"/>
          </w:tcPr>
          <w:p w14:paraId="2C8146BC" w14:textId="54967BB8" w:rsidR="004E2084" w:rsidRPr="00C80B57" w:rsidRDefault="004E2084" w:rsidP="00EF1DA5">
            <w:pPr>
              <w:spacing w:line="340" w:lineRule="exact"/>
              <w:jc w:val="right"/>
              <w:rPr>
                <w:rFonts w:asciiTheme="majorBidi" w:hAnsiTheme="majorBidi" w:cstheme="majorBidi"/>
                <w:sz w:val="28"/>
                <w:szCs w:val="28"/>
              </w:rPr>
            </w:pPr>
            <w:r w:rsidRPr="00C80B57">
              <w:rPr>
                <w:rFonts w:asciiTheme="majorBidi" w:hAnsiTheme="majorBidi" w:cstheme="majorBidi"/>
                <w:sz w:val="28"/>
                <w:szCs w:val="28"/>
              </w:rPr>
              <w:t>-</w:t>
            </w:r>
          </w:p>
        </w:tc>
      </w:tr>
      <w:tr w:rsidR="004E2084" w:rsidRPr="00C80B57" w14:paraId="67C887FA" w14:textId="77777777" w:rsidTr="00B622D8">
        <w:trPr>
          <w:cantSplit/>
          <w:trHeight w:val="190"/>
        </w:trPr>
        <w:tc>
          <w:tcPr>
            <w:tcW w:w="2620" w:type="dxa"/>
            <w:shd w:val="clear" w:color="auto" w:fill="auto"/>
            <w:vAlign w:val="bottom"/>
            <w:hideMark/>
          </w:tcPr>
          <w:p w14:paraId="60191961" w14:textId="77777777" w:rsidR="004E2084" w:rsidRPr="00C80B57" w:rsidRDefault="004E2084" w:rsidP="00EF1DA5">
            <w:pPr>
              <w:spacing w:line="340" w:lineRule="exact"/>
              <w:rPr>
                <w:rFonts w:asciiTheme="majorBidi" w:hAnsiTheme="majorBidi" w:cstheme="majorBidi"/>
                <w:sz w:val="28"/>
                <w:szCs w:val="28"/>
              </w:rPr>
            </w:pPr>
            <w:r w:rsidRPr="00C80B57">
              <w:rPr>
                <w:rFonts w:asciiTheme="majorBidi" w:hAnsiTheme="majorBidi" w:cstheme="majorBidi"/>
                <w:sz w:val="28"/>
                <w:szCs w:val="28"/>
                <w:cs/>
              </w:rPr>
              <w:t>วงเงินหนังสือค้ำประกัน</w:t>
            </w:r>
          </w:p>
        </w:tc>
        <w:tc>
          <w:tcPr>
            <w:tcW w:w="1495" w:type="dxa"/>
            <w:shd w:val="clear" w:color="auto" w:fill="auto"/>
            <w:hideMark/>
          </w:tcPr>
          <w:p w14:paraId="3DEF9467" w14:textId="77777777" w:rsidR="004E2084" w:rsidRPr="00C80B57" w:rsidRDefault="004E2084"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z w:val="28"/>
                <w:szCs w:val="28"/>
              </w:rPr>
            </w:pPr>
            <w:r w:rsidRPr="00C80B57">
              <w:rPr>
                <w:rFonts w:asciiTheme="majorBidi" w:hAnsiTheme="majorBidi" w:cstheme="majorBidi"/>
                <w:sz w:val="28"/>
                <w:szCs w:val="28"/>
                <w:cs/>
              </w:rPr>
              <w:t>ล้านบาท</w:t>
            </w:r>
          </w:p>
        </w:tc>
        <w:tc>
          <w:tcPr>
            <w:tcW w:w="812" w:type="dxa"/>
            <w:shd w:val="clear" w:color="auto" w:fill="auto"/>
          </w:tcPr>
          <w:p w14:paraId="2B1CF80E" w14:textId="54233E67" w:rsidR="004E2084" w:rsidRPr="00C80B57" w:rsidRDefault="004E2084" w:rsidP="00EF1DA5">
            <w:pPr>
              <w:spacing w:line="340" w:lineRule="exact"/>
              <w:jc w:val="right"/>
              <w:rPr>
                <w:rFonts w:asciiTheme="majorBidi" w:hAnsiTheme="majorBidi" w:cstheme="majorBidi"/>
                <w:sz w:val="28"/>
                <w:szCs w:val="28"/>
              </w:rPr>
            </w:pPr>
            <w:r w:rsidRPr="00C80B57">
              <w:rPr>
                <w:rFonts w:asciiTheme="majorBidi" w:hAnsiTheme="majorBidi" w:cstheme="majorBidi"/>
                <w:sz w:val="28"/>
                <w:szCs w:val="28"/>
              </w:rPr>
              <w:t>0.35</w:t>
            </w:r>
          </w:p>
        </w:tc>
        <w:tc>
          <w:tcPr>
            <w:tcW w:w="813" w:type="dxa"/>
            <w:shd w:val="clear" w:color="auto" w:fill="auto"/>
            <w:vAlign w:val="bottom"/>
          </w:tcPr>
          <w:p w14:paraId="1164F340" w14:textId="7CD5F1F5" w:rsidR="004E2084" w:rsidRPr="00C80B57" w:rsidRDefault="004E2084" w:rsidP="00EF1DA5">
            <w:pPr>
              <w:spacing w:line="340" w:lineRule="exact"/>
              <w:jc w:val="right"/>
              <w:rPr>
                <w:rFonts w:asciiTheme="majorBidi" w:hAnsiTheme="majorBidi" w:cstheme="majorBidi"/>
                <w:sz w:val="28"/>
                <w:szCs w:val="28"/>
              </w:rPr>
            </w:pPr>
            <w:r w:rsidRPr="00C80B57">
              <w:rPr>
                <w:rFonts w:asciiTheme="majorBidi" w:hAnsiTheme="majorBidi" w:cstheme="majorBidi"/>
                <w:sz w:val="28"/>
                <w:szCs w:val="28"/>
              </w:rPr>
              <w:t>0.35</w:t>
            </w:r>
          </w:p>
        </w:tc>
        <w:tc>
          <w:tcPr>
            <w:tcW w:w="813" w:type="dxa"/>
            <w:shd w:val="clear" w:color="auto" w:fill="auto"/>
            <w:vAlign w:val="bottom"/>
          </w:tcPr>
          <w:p w14:paraId="68D4A0A2" w14:textId="36B03991" w:rsidR="004E2084" w:rsidRPr="00C80B57" w:rsidRDefault="004E2084" w:rsidP="00EF1DA5">
            <w:pPr>
              <w:spacing w:line="340"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813" w:type="dxa"/>
            <w:shd w:val="clear" w:color="auto" w:fill="auto"/>
          </w:tcPr>
          <w:p w14:paraId="40236482" w14:textId="3DB14F5E" w:rsidR="004E2084" w:rsidRPr="00C80B57" w:rsidRDefault="004E2084" w:rsidP="00EF1DA5">
            <w:pPr>
              <w:spacing w:line="340" w:lineRule="exact"/>
              <w:jc w:val="right"/>
              <w:rPr>
                <w:rFonts w:asciiTheme="majorBidi" w:hAnsiTheme="majorBidi" w:cstheme="majorBidi"/>
                <w:sz w:val="28"/>
                <w:szCs w:val="28"/>
              </w:rPr>
            </w:pPr>
            <w:r w:rsidRPr="00C80B57">
              <w:rPr>
                <w:rFonts w:asciiTheme="majorBidi" w:hAnsiTheme="majorBidi" w:cstheme="majorBidi"/>
                <w:sz w:val="28"/>
                <w:szCs w:val="28"/>
              </w:rPr>
              <w:t>0.35</w:t>
            </w:r>
          </w:p>
        </w:tc>
        <w:tc>
          <w:tcPr>
            <w:tcW w:w="813" w:type="dxa"/>
            <w:shd w:val="clear" w:color="auto" w:fill="auto"/>
            <w:vAlign w:val="bottom"/>
          </w:tcPr>
          <w:p w14:paraId="28D39A28" w14:textId="39E9AC26" w:rsidR="004E2084" w:rsidRPr="00C80B57" w:rsidRDefault="004E2084" w:rsidP="00EF1DA5">
            <w:pPr>
              <w:spacing w:line="340" w:lineRule="exact"/>
              <w:jc w:val="right"/>
              <w:rPr>
                <w:rFonts w:asciiTheme="majorBidi" w:hAnsiTheme="majorBidi" w:cstheme="majorBidi"/>
                <w:sz w:val="28"/>
                <w:szCs w:val="28"/>
              </w:rPr>
            </w:pPr>
            <w:r w:rsidRPr="00C80B57">
              <w:rPr>
                <w:rFonts w:asciiTheme="majorBidi" w:hAnsiTheme="majorBidi" w:cstheme="majorBidi"/>
                <w:sz w:val="28"/>
                <w:szCs w:val="28"/>
              </w:rPr>
              <w:t>0.35</w:t>
            </w:r>
          </w:p>
        </w:tc>
        <w:tc>
          <w:tcPr>
            <w:tcW w:w="813" w:type="dxa"/>
            <w:shd w:val="clear" w:color="auto" w:fill="auto"/>
            <w:vAlign w:val="bottom"/>
          </w:tcPr>
          <w:p w14:paraId="58CDBC95" w14:textId="57BC34B5" w:rsidR="004E2084" w:rsidRPr="00C80B57" w:rsidRDefault="004E2084" w:rsidP="00EF1DA5">
            <w:pPr>
              <w:spacing w:line="340" w:lineRule="exact"/>
              <w:jc w:val="right"/>
              <w:rPr>
                <w:rFonts w:asciiTheme="majorBidi" w:hAnsiTheme="majorBidi" w:cstheme="majorBidi"/>
                <w:sz w:val="28"/>
                <w:szCs w:val="28"/>
              </w:rPr>
            </w:pPr>
            <w:r w:rsidRPr="00C80B57">
              <w:rPr>
                <w:rFonts w:asciiTheme="majorBidi" w:hAnsiTheme="majorBidi" w:cstheme="majorBidi"/>
                <w:sz w:val="28"/>
                <w:szCs w:val="28"/>
              </w:rPr>
              <w:t>-</w:t>
            </w:r>
          </w:p>
        </w:tc>
      </w:tr>
      <w:tr w:rsidR="00564E1F" w:rsidRPr="00C80B57" w14:paraId="7149A178" w14:textId="77777777" w:rsidTr="00B622D8">
        <w:trPr>
          <w:cantSplit/>
          <w:trHeight w:val="190"/>
        </w:trPr>
        <w:tc>
          <w:tcPr>
            <w:tcW w:w="2620" w:type="dxa"/>
            <w:shd w:val="clear" w:color="auto" w:fill="auto"/>
            <w:vAlign w:val="bottom"/>
          </w:tcPr>
          <w:p w14:paraId="5A030147" w14:textId="387B1994" w:rsidR="00564E1F" w:rsidRPr="00C80B57" w:rsidRDefault="00564E1F" w:rsidP="00EF1DA5">
            <w:pPr>
              <w:spacing w:line="340" w:lineRule="exact"/>
              <w:rPr>
                <w:rFonts w:asciiTheme="majorBidi" w:hAnsiTheme="majorBidi" w:cstheme="majorBidi"/>
                <w:sz w:val="28"/>
                <w:szCs w:val="28"/>
                <w:cs/>
              </w:rPr>
            </w:pPr>
            <w:r w:rsidRPr="00C80B57">
              <w:rPr>
                <w:rFonts w:asciiTheme="majorBidi" w:hAnsiTheme="majorBidi" w:cstheme="majorBidi" w:hint="cs"/>
                <w:sz w:val="28"/>
                <w:szCs w:val="28"/>
                <w:cs/>
              </w:rPr>
              <w:t>วงเงิน</w:t>
            </w:r>
            <w:proofErr w:type="spellStart"/>
            <w:r w:rsidRPr="00C80B57">
              <w:rPr>
                <w:rFonts w:asciiTheme="majorBidi" w:hAnsiTheme="majorBidi" w:cstheme="majorBidi" w:hint="cs"/>
                <w:sz w:val="28"/>
                <w:szCs w:val="28"/>
                <w:cs/>
              </w:rPr>
              <w:t>แฟค</w:t>
            </w:r>
            <w:proofErr w:type="spellEnd"/>
            <w:r w:rsidRPr="00C80B57">
              <w:rPr>
                <w:rFonts w:asciiTheme="majorBidi" w:hAnsiTheme="majorBidi" w:cstheme="majorBidi" w:hint="cs"/>
                <w:sz w:val="28"/>
                <w:szCs w:val="28"/>
                <w:cs/>
              </w:rPr>
              <w:t>เต</w:t>
            </w:r>
            <w:proofErr w:type="spellStart"/>
            <w:r w:rsidRPr="00C80B57">
              <w:rPr>
                <w:rFonts w:asciiTheme="majorBidi" w:hAnsiTheme="majorBidi" w:cstheme="majorBidi" w:hint="cs"/>
                <w:sz w:val="28"/>
                <w:szCs w:val="28"/>
                <w:cs/>
              </w:rPr>
              <w:t>อริ่ง</w:t>
            </w:r>
            <w:proofErr w:type="spellEnd"/>
          </w:p>
        </w:tc>
        <w:tc>
          <w:tcPr>
            <w:tcW w:w="1495" w:type="dxa"/>
            <w:shd w:val="clear" w:color="auto" w:fill="auto"/>
          </w:tcPr>
          <w:p w14:paraId="4054EA71" w14:textId="0A6DBEB5" w:rsidR="00564E1F" w:rsidRPr="00C80B57" w:rsidRDefault="00564E1F"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z w:val="28"/>
                <w:szCs w:val="28"/>
                <w:cs/>
              </w:rPr>
            </w:pPr>
            <w:r w:rsidRPr="00C80B57">
              <w:rPr>
                <w:rFonts w:asciiTheme="majorBidi" w:hAnsiTheme="majorBidi" w:cstheme="majorBidi"/>
                <w:sz w:val="28"/>
                <w:szCs w:val="28"/>
                <w:cs/>
              </w:rPr>
              <w:t>ล้านบาท</w:t>
            </w:r>
          </w:p>
        </w:tc>
        <w:tc>
          <w:tcPr>
            <w:tcW w:w="812" w:type="dxa"/>
            <w:shd w:val="clear" w:color="auto" w:fill="auto"/>
          </w:tcPr>
          <w:p w14:paraId="14B2CF3D" w14:textId="2F39EF43" w:rsidR="00564E1F" w:rsidRPr="00C80B57" w:rsidRDefault="00564E1F" w:rsidP="00EF1DA5">
            <w:pPr>
              <w:spacing w:line="340" w:lineRule="exact"/>
              <w:jc w:val="right"/>
              <w:rPr>
                <w:rFonts w:asciiTheme="majorBidi" w:hAnsiTheme="majorBidi" w:cstheme="majorBidi"/>
                <w:sz w:val="28"/>
                <w:szCs w:val="28"/>
              </w:rPr>
            </w:pPr>
            <w:r w:rsidRPr="00C80B57">
              <w:rPr>
                <w:rFonts w:asciiTheme="majorBidi" w:hAnsiTheme="majorBidi" w:cstheme="majorBidi"/>
                <w:sz w:val="28"/>
                <w:szCs w:val="28"/>
              </w:rPr>
              <w:t>30.00</w:t>
            </w:r>
          </w:p>
        </w:tc>
        <w:tc>
          <w:tcPr>
            <w:tcW w:w="813" w:type="dxa"/>
            <w:shd w:val="clear" w:color="auto" w:fill="auto"/>
            <w:vAlign w:val="bottom"/>
          </w:tcPr>
          <w:p w14:paraId="2AC51700" w14:textId="5C9C9815" w:rsidR="00564E1F" w:rsidRPr="00C80B57" w:rsidRDefault="00564E1F" w:rsidP="00EF1DA5">
            <w:pPr>
              <w:spacing w:line="340"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813" w:type="dxa"/>
            <w:shd w:val="clear" w:color="auto" w:fill="auto"/>
            <w:vAlign w:val="bottom"/>
          </w:tcPr>
          <w:p w14:paraId="66102B8C" w14:textId="7E83470D" w:rsidR="00564E1F" w:rsidRPr="00C80B57" w:rsidRDefault="00564E1F" w:rsidP="00EF1DA5">
            <w:pPr>
              <w:spacing w:line="340" w:lineRule="exact"/>
              <w:jc w:val="right"/>
              <w:rPr>
                <w:rFonts w:asciiTheme="majorBidi" w:hAnsiTheme="majorBidi" w:cstheme="majorBidi"/>
                <w:sz w:val="28"/>
                <w:szCs w:val="28"/>
              </w:rPr>
            </w:pPr>
            <w:r w:rsidRPr="00C80B57">
              <w:rPr>
                <w:rFonts w:asciiTheme="majorBidi" w:hAnsiTheme="majorBidi" w:cstheme="majorBidi"/>
                <w:sz w:val="28"/>
                <w:szCs w:val="28"/>
              </w:rPr>
              <w:t>30.00</w:t>
            </w:r>
          </w:p>
        </w:tc>
        <w:tc>
          <w:tcPr>
            <w:tcW w:w="813" w:type="dxa"/>
            <w:shd w:val="clear" w:color="auto" w:fill="auto"/>
          </w:tcPr>
          <w:p w14:paraId="15637DD1" w14:textId="0D49AD5F" w:rsidR="00564E1F" w:rsidRPr="00C80B57" w:rsidRDefault="00564E1F" w:rsidP="00EF1DA5">
            <w:pPr>
              <w:spacing w:line="340"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813" w:type="dxa"/>
            <w:shd w:val="clear" w:color="auto" w:fill="auto"/>
            <w:vAlign w:val="bottom"/>
          </w:tcPr>
          <w:p w14:paraId="24DE7A3E" w14:textId="5E8CBB59" w:rsidR="00564E1F" w:rsidRPr="00C80B57" w:rsidRDefault="00564E1F" w:rsidP="00EF1DA5">
            <w:pPr>
              <w:spacing w:line="340" w:lineRule="exact"/>
              <w:jc w:val="right"/>
              <w:rPr>
                <w:rFonts w:asciiTheme="majorBidi" w:hAnsiTheme="majorBidi" w:cstheme="majorBidi"/>
                <w:sz w:val="28"/>
                <w:szCs w:val="28"/>
              </w:rPr>
            </w:pPr>
            <w:r w:rsidRPr="00C80B57">
              <w:rPr>
                <w:rFonts w:asciiTheme="majorBidi" w:hAnsiTheme="majorBidi" w:cstheme="majorBidi"/>
                <w:sz w:val="28"/>
                <w:szCs w:val="28"/>
              </w:rPr>
              <w:t>-</w:t>
            </w:r>
          </w:p>
        </w:tc>
        <w:tc>
          <w:tcPr>
            <w:tcW w:w="813" w:type="dxa"/>
            <w:shd w:val="clear" w:color="auto" w:fill="auto"/>
            <w:vAlign w:val="bottom"/>
          </w:tcPr>
          <w:p w14:paraId="060462A9" w14:textId="57FC3B1E" w:rsidR="00564E1F" w:rsidRPr="00C80B57" w:rsidRDefault="00564E1F" w:rsidP="00EF1DA5">
            <w:pPr>
              <w:spacing w:line="340" w:lineRule="exact"/>
              <w:jc w:val="right"/>
              <w:rPr>
                <w:rFonts w:asciiTheme="majorBidi" w:hAnsiTheme="majorBidi" w:cstheme="majorBidi"/>
                <w:sz w:val="28"/>
                <w:szCs w:val="28"/>
              </w:rPr>
            </w:pPr>
            <w:r w:rsidRPr="00C80B57">
              <w:rPr>
                <w:rFonts w:asciiTheme="majorBidi" w:hAnsiTheme="majorBidi" w:cstheme="majorBidi"/>
                <w:sz w:val="28"/>
                <w:szCs w:val="28"/>
              </w:rPr>
              <w:t>-</w:t>
            </w:r>
          </w:p>
        </w:tc>
      </w:tr>
    </w:tbl>
    <w:p w14:paraId="1B75220F" w14:textId="228978B9" w:rsidR="00106596" w:rsidRPr="00C80B57" w:rsidRDefault="00106596" w:rsidP="00EF1DA5">
      <w:pPr>
        <w:numPr>
          <w:ilvl w:val="0"/>
          <w:numId w:val="9"/>
        </w:numPr>
        <w:spacing w:before="240"/>
        <w:rPr>
          <w:rFonts w:asciiTheme="majorBidi" w:hAnsiTheme="majorBidi" w:cstheme="majorBidi"/>
          <w:b/>
          <w:bCs/>
          <w:sz w:val="28"/>
          <w:szCs w:val="28"/>
        </w:rPr>
      </w:pPr>
      <w:bookmarkStart w:id="318" w:name="_MON_1634406232"/>
      <w:bookmarkStart w:id="319" w:name="_MON_1643817424"/>
      <w:bookmarkStart w:id="320" w:name="_MON_1627140874"/>
      <w:bookmarkStart w:id="321" w:name="_MON_1627143102"/>
      <w:bookmarkStart w:id="322" w:name="_MON_1627143628"/>
      <w:bookmarkStart w:id="323" w:name="_MON_1626960741"/>
      <w:bookmarkStart w:id="324" w:name="_MON_1626956682"/>
      <w:bookmarkStart w:id="325" w:name="_MON_1626960709"/>
      <w:bookmarkStart w:id="326" w:name="_MON_1627140170"/>
      <w:bookmarkStart w:id="327" w:name="_MON_1602698721"/>
      <w:bookmarkStart w:id="328" w:name="_MON_1602698732"/>
      <w:bookmarkStart w:id="329" w:name="_MON_1587454189"/>
      <w:bookmarkStart w:id="330" w:name="_MON_1602673522"/>
      <w:bookmarkStart w:id="331" w:name="_MON_1619132143"/>
      <w:bookmarkStart w:id="332" w:name="_Hlk37953692"/>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r w:rsidRPr="00C80B57">
        <w:rPr>
          <w:rFonts w:asciiTheme="majorBidi" w:hAnsiTheme="majorBidi" w:cstheme="majorBidi"/>
          <w:b/>
          <w:bCs/>
          <w:sz w:val="28"/>
          <w:szCs w:val="28"/>
          <w:cs/>
        </w:rPr>
        <w:t>คดีความที่อยู่ระหว่างดำเนินการ</w:t>
      </w:r>
    </w:p>
    <w:p w14:paraId="6B6F3C46" w14:textId="64864394" w:rsidR="00ED541C" w:rsidRPr="00C80B57" w:rsidRDefault="00106596" w:rsidP="00ED541C">
      <w:pPr>
        <w:tabs>
          <w:tab w:val="left" w:pos="851"/>
        </w:tabs>
        <w:spacing w:before="120" w:line="240" w:lineRule="auto"/>
        <w:ind w:left="357" w:right="-28"/>
        <w:jc w:val="thaiDistribute"/>
        <w:rPr>
          <w:rFonts w:asciiTheme="majorBidi" w:hAnsiTheme="majorBidi" w:cstheme="majorBidi"/>
          <w:sz w:val="28"/>
          <w:szCs w:val="28"/>
          <w:u w:val="single"/>
        </w:rPr>
      </w:pPr>
      <w:r w:rsidRPr="00C80B57">
        <w:rPr>
          <w:rFonts w:asciiTheme="majorBidi" w:hAnsiTheme="majorBidi" w:cstheme="majorBidi"/>
          <w:sz w:val="28"/>
          <w:szCs w:val="28"/>
        </w:rPr>
        <w:softHyphen/>
      </w:r>
      <w:r w:rsidR="00E670AC" w:rsidRPr="00C80B57">
        <w:rPr>
          <w:rFonts w:asciiTheme="majorBidi" w:hAnsiTheme="majorBidi" w:hint="cs"/>
          <w:sz w:val="28"/>
          <w:szCs w:val="28"/>
          <w:u w:val="single"/>
          <w:cs/>
        </w:rPr>
        <w:t xml:space="preserve">คดีความที่ </w:t>
      </w:r>
      <w:r w:rsidR="00E670AC" w:rsidRPr="00C80B57">
        <w:rPr>
          <w:rFonts w:asciiTheme="majorBidi" w:hAnsiTheme="majorBidi"/>
          <w:sz w:val="28"/>
          <w:szCs w:val="28"/>
          <w:u w:val="single"/>
        </w:rPr>
        <w:t>1</w:t>
      </w:r>
    </w:p>
    <w:p w14:paraId="256842BE" w14:textId="78F312BA" w:rsidR="00ED541C" w:rsidRPr="00C80B57" w:rsidRDefault="00ED541C" w:rsidP="00ED541C">
      <w:pPr>
        <w:tabs>
          <w:tab w:val="left" w:pos="851"/>
        </w:tabs>
        <w:spacing w:before="120" w:line="240" w:lineRule="auto"/>
        <w:ind w:left="357" w:right="-28"/>
        <w:jc w:val="thaiDistribute"/>
        <w:rPr>
          <w:rFonts w:asciiTheme="majorBidi" w:hAnsiTheme="majorBidi" w:cstheme="majorBidi"/>
          <w:sz w:val="28"/>
          <w:szCs w:val="28"/>
          <w:cs/>
        </w:rPr>
      </w:pPr>
      <w:r w:rsidRPr="00C80B57">
        <w:rPr>
          <w:rFonts w:asciiTheme="majorBidi" w:hAnsiTheme="majorBidi"/>
          <w:sz w:val="28"/>
          <w:szCs w:val="28"/>
          <w:cs/>
        </w:rPr>
        <w:t>บริษัทดำเนินการยื่นฟ้องกรรมการผู้อนุมัติรายการซื้อที่ดินเกาะสิ</w:t>
      </w:r>
      <w:proofErr w:type="spellStart"/>
      <w:r w:rsidRPr="00C80B57">
        <w:rPr>
          <w:rFonts w:asciiTheme="majorBidi" w:hAnsiTheme="majorBidi"/>
          <w:sz w:val="28"/>
          <w:szCs w:val="28"/>
          <w:cs/>
        </w:rPr>
        <w:t>เหร่</w:t>
      </w:r>
      <w:proofErr w:type="spellEnd"/>
      <w:r w:rsidRPr="00C80B57">
        <w:rPr>
          <w:rFonts w:asciiTheme="majorBidi" w:hAnsiTheme="majorBidi"/>
          <w:sz w:val="28"/>
          <w:szCs w:val="28"/>
          <w:cs/>
        </w:rPr>
        <w:t xml:space="preserve"> จังหวัดภูเก็ต และรายการขยายและปรับปรุงอาคาร</w:t>
      </w:r>
      <w:proofErr w:type="spellStart"/>
      <w:r w:rsidRPr="00C80B57">
        <w:rPr>
          <w:rFonts w:asciiTheme="majorBidi" w:hAnsiTheme="majorBidi"/>
          <w:sz w:val="28"/>
          <w:szCs w:val="28"/>
          <w:cs/>
        </w:rPr>
        <w:t>พลับพลา</w:t>
      </w:r>
      <w:proofErr w:type="spellEnd"/>
      <w:r w:rsidRPr="00C80B57">
        <w:rPr>
          <w:rFonts w:asciiTheme="majorBidi" w:hAnsiTheme="majorBidi"/>
          <w:sz w:val="28"/>
          <w:szCs w:val="28"/>
          <w:cs/>
        </w:rPr>
        <w:t xml:space="preserve"> หอถ่ายภาพเจ้านายเมืองเหนือ ท่าน้ำลอยกระทง ของบริษัท ซี.อี.ไอ.(เชียงใหม่) จำกัด เป็นคดีอาญาต่อศาลอาญาพระโขนง เป็นคดีหมายเลขดำที่ </w:t>
      </w:r>
      <w:r w:rsidRPr="00C80B57">
        <w:rPr>
          <w:rFonts w:asciiTheme="majorBidi" w:hAnsiTheme="majorBidi" w:cstheme="majorBidi"/>
          <w:sz w:val="28"/>
          <w:szCs w:val="28"/>
        </w:rPr>
        <w:t>269/2563</w:t>
      </w:r>
      <w:r w:rsidRPr="00C80B57">
        <w:rPr>
          <w:rFonts w:asciiTheme="majorBidi" w:hAnsiTheme="majorBidi"/>
          <w:sz w:val="28"/>
          <w:szCs w:val="28"/>
          <w:cs/>
        </w:rPr>
        <w:t xml:space="preserve"> ในความผิดฐานเป็นกรรมการไม่ปฏิบัติหน้าที่ด้วยความรับผิดชอบ </w:t>
      </w:r>
      <w:r w:rsidR="0036044C" w:rsidRPr="00C80B57">
        <w:rPr>
          <w:rFonts w:asciiTheme="majorBidi" w:hAnsiTheme="majorBidi" w:hint="cs"/>
          <w:sz w:val="28"/>
          <w:szCs w:val="28"/>
          <w:cs/>
        </w:rPr>
        <w:br/>
      </w:r>
      <w:r w:rsidRPr="00C80B57">
        <w:rPr>
          <w:rFonts w:asciiTheme="majorBidi" w:hAnsiTheme="majorBidi"/>
          <w:sz w:val="28"/>
          <w:szCs w:val="28"/>
          <w:cs/>
        </w:rPr>
        <w:t xml:space="preserve">ความระมัดระวัง และความซื่อสัตย์สุจริต เป็นเหตุให้บริษัทได้รับความเสียหายและเป็นการกระทำโดยทุจริต เพื่อแสวงหาประโยชน์อันมิควรได้โดยชอบด้วยกฎหมายสำหรับตนเองหรือผู้อื่น อันเป็นความผิดตามพระราชบัญญัติหลักทรัพย์ </w:t>
      </w:r>
      <w:r w:rsidR="0036044C" w:rsidRPr="00C80B57">
        <w:rPr>
          <w:rFonts w:asciiTheme="majorBidi" w:hAnsiTheme="majorBidi" w:hint="cs"/>
          <w:sz w:val="28"/>
          <w:szCs w:val="28"/>
          <w:cs/>
        </w:rPr>
        <w:br/>
      </w:r>
      <w:r w:rsidRPr="00C80B57">
        <w:rPr>
          <w:rFonts w:asciiTheme="majorBidi" w:hAnsiTheme="majorBidi"/>
          <w:sz w:val="28"/>
          <w:szCs w:val="28"/>
          <w:cs/>
        </w:rPr>
        <w:t xml:space="preserve">พ.ศ. </w:t>
      </w:r>
      <w:r w:rsidRPr="00C80B57">
        <w:rPr>
          <w:rFonts w:asciiTheme="majorBidi" w:hAnsiTheme="majorBidi" w:cstheme="majorBidi"/>
          <w:sz w:val="28"/>
          <w:szCs w:val="28"/>
        </w:rPr>
        <w:t>2535</w:t>
      </w:r>
      <w:r w:rsidRPr="00C80B57">
        <w:rPr>
          <w:rFonts w:asciiTheme="majorBidi" w:hAnsiTheme="majorBidi"/>
          <w:sz w:val="28"/>
          <w:szCs w:val="28"/>
          <w:cs/>
        </w:rPr>
        <w:t xml:space="preserve"> มาตรา </w:t>
      </w:r>
      <w:r w:rsidRPr="00C80B57">
        <w:rPr>
          <w:rFonts w:asciiTheme="majorBidi" w:hAnsiTheme="majorBidi" w:cstheme="majorBidi"/>
          <w:sz w:val="28"/>
          <w:szCs w:val="28"/>
        </w:rPr>
        <w:t>89/7, 281/2, 311, 313, 314</w:t>
      </w:r>
      <w:r w:rsidRPr="00C80B57">
        <w:rPr>
          <w:rFonts w:asciiTheme="majorBidi" w:hAnsiTheme="majorBidi"/>
          <w:sz w:val="28"/>
          <w:szCs w:val="28"/>
          <w:cs/>
        </w:rPr>
        <w:t xml:space="preserve"> และ </w:t>
      </w:r>
      <w:r w:rsidRPr="00C80B57">
        <w:rPr>
          <w:rFonts w:asciiTheme="majorBidi" w:hAnsiTheme="majorBidi" w:cstheme="majorBidi"/>
          <w:sz w:val="28"/>
          <w:szCs w:val="28"/>
        </w:rPr>
        <w:t>315</w:t>
      </w:r>
      <w:r w:rsidRPr="00C80B57">
        <w:rPr>
          <w:rFonts w:asciiTheme="majorBidi" w:hAnsiTheme="majorBidi"/>
          <w:sz w:val="28"/>
          <w:szCs w:val="28"/>
          <w:cs/>
        </w:rPr>
        <w:t xml:space="preserve"> ประกอบประมวลกฎหมายอาญา มาตรา </w:t>
      </w:r>
      <w:r w:rsidRPr="00C80B57">
        <w:rPr>
          <w:rFonts w:asciiTheme="majorBidi" w:hAnsiTheme="majorBidi" w:cstheme="majorBidi"/>
          <w:sz w:val="28"/>
          <w:szCs w:val="28"/>
        </w:rPr>
        <w:t>83, 84</w:t>
      </w:r>
      <w:r w:rsidRPr="00C80B57">
        <w:rPr>
          <w:rFonts w:asciiTheme="majorBidi" w:hAnsiTheme="majorBidi"/>
          <w:sz w:val="28"/>
          <w:szCs w:val="28"/>
          <w:cs/>
        </w:rPr>
        <w:t xml:space="preserve"> และ </w:t>
      </w:r>
      <w:r w:rsidRPr="00C80B57">
        <w:rPr>
          <w:rFonts w:asciiTheme="majorBidi" w:hAnsiTheme="majorBidi" w:cstheme="majorBidi"/>
          <w:sz w:val="28"/>
          <w:szCs w:val="28"/>
        </w:rPr>
        <w:t>86</w:t>
      </w:r>
      <w:r w:rsidRPr="00C80B57">
        <w:rPr>
          <w:rFonts w:asciiTheme="majorBidi" w:hAnsiTheme="majorBidi"/>
          <w:sz w:val="28"/>
          <w:szCs w:val="28"/>
          <w:cs/>
        </w:rPr>
        <w:t xml:space="preserve"> กับบุคคลและนิติบุคคลรวม </w:t>
      </w:r>
      <w:r w:rsidRPr="00C80B57">
        <w:rPr>
          <w:rFonts w:asciiTheme="majorBidi" w:hAnsiTheme="majorBidi" w:cstheme="majorBidi"/>
          <w:sz w:val="28"/>
          <w:szCs w:val="28"/>
        </w:rPr>
        <w:t>9</w:t>
      </w:r>
      <w:r w:rsidRPr="00C80B57">
        <w:rPr>
          <w:rFonts w:asciiTheme="majorBidi" w:hAnsiTheme="majorBidi"/>
          <w:sz w:val="28"/>
          <w:szCs w:val="28"/>
          <w:cs/>
        </w:rPr>
        <w:t xml:space="preserve"> ราย ประกอบด้วย อดีตกรรมการบริษัท </w:t>
      </w:r>
      <w:r w:rsidRPr="00C80B57">
        <w:rPr>
          <w:rFonts w:asciiTheme="majorBidi" w:hAnsiTheme="majorBidi" w:cstheme="majorBidi"/>
          <w:sz w:val="28"/>
          <w:szCs w:val="28"/>
        </w:rPr>
        <w:t>3</w:t>
      </w:r>
      <w:r w:rsidRPr="00C80B57">
        <w:rPr>
          <w:rFonts w:asciiTheme="majorBidi" w:hAnsiTheme="majorBidi"/>
          <w:sz w:val="28"/>
          <w:szCs w:val="28"/>
          <w:cs/>
        </w:rPr>
        <w:t xml:space="preserve"> ราย กรรมการปัจจุบัน </w:t>
      </w:r>
      <w:r w:rsidRPr="00C80B57">
        <w:rPr>
          <w:rFonts w:asciiTheme="majorBidi" w:hAnsiTheme="majorBidi" w:cstheme="majorBidi"/>
          <w:sz w:val="28"/>
          <w:szCs w:val="28"/>
        </w:rPr>
        <w:t>2</w:t>
      </w:r>
      <w:r w:rsidRPr="00C80B57">
        <w:rPr>
          <w:rFonts w:asciiTheme="majorBidi" w:hAnsiTheme="majorBidi"/>
          <w:sz w:val="28"/>
          <w:szCs w:val="28"/>
          <w:cs/>
        </w:rPr>
        <w:t xml:space="preserve"> ราย บุคคลอื่นที่เกี่ยวข้อง </w:t>
      </w:r>
      <w:r w:rsidRPr="00C80B57">
        <w:rPr>
          <w:rFonts w:asciiTheme="majorBidi" w:hAnsiTheme="majorBidi" w:cstheme="majorBidi"/>
          <w:sz w:val="28"/>
          <w:szCs w:val="28"/>
        </w:rPr>
        <w:t>3</w:t>
      </w:r>
      <w:r w:rsidRPr="00C80B57">
        <w:rPr>
          <w:rFonts w:asciiTheme="majorBidi" w:hAnsiTheme="majorBidi"/>
          <w:sz w:val="28"/>
          <w:szCs w:val="28"/>
          <w:cs/>
        </w:rPr>
        <w:t xml:space="preserve"> ราย </w:t>
      </w:r>
      <w:r w:rsidR="0036044C" w:rsidRPr="00C80B57">
        <w:rPr>
          <w:rFonts w:asciiTheme="majorBidi" w:hAnsiTheme="majorBidi" w:hint="cs"/>
          <w:sz w:val="28"/>
          <w:szCs w:val="28"/>
          <w:cs/>
        </w:rPr>
        <w:br/>
      </w:r>
      <w:r w:rsidRPr="00C80B57">
        <w:rPr>
          <w:rFonts w:asciiTheme="majorBidi" w:hAnsiTheme="majorBidi"/>
          <w:sz w:val="28"/>
          <w:szCs w:val="28"/>
          <w:cs/>
        </w:rPr>
        <w:t xml:space="preserve">นิติบุคคล </w:t>
      </w:r>
      <w:r w:rsidRPr="00C80B57">
        <w:rPr>
          <w:rFonts w:asciiTheme="majorBidi" w:hAnsiTheme="majorBidi" w:cstheme="majorBidi"/>
          <w:sz w:val="28"/>
          <w:szCs w:val="28"/>
        </w:rPr>
        <w:t>1</w:t>
      </w:r>
      <w:r w:rsidRPr="00C80B57">
        <w:rPr>
          <w:rFonts w:asciiTheme="majorBidi" w:hAnsiTheme="majorBidi"/>
          <w:sz w:val="28"/>
          <w:szCs w:val="28"/>
          <w:cs/>
        </w:rPr>
        <w:t xml:space="preserve"> ราย เมื่อวันที่ </w:t>
      </w:r>
      <w:r w:rsidRPr="00C80B57">
        <w:rPr>
          <w:rFonts w:asciiTheme="majorBidi" w:hAnsiTheme="majorBidi" w:cstheme="majorBidi"/>
          <w:sz w:val="28"/>
          <w:szCs w:val="28"/>
        </w:rPr>
        <w:t>23</w:t>
      </w:r>
      <w:r w:rsidRPr="00C80B57">
        <w:rPr>
          <w:rFonts w:asciiTheme="majorBidi" w:hAnsiTheme="majorBidi"/>
          <w:sz w:val="28"/>
          <w:szCs w:val="28"/>
          <w:cs/>
        </w:rPr>
        <w:t xml:space="preserve"> มกราคม </w:t>
      </w:r>
      <w:r w:rsidRPr="00C80B57">
        <w:rPr>
          <w:rFonts w:asciiTheme="majorBidi" w:hAnsiTheme="majorBidi" w:cstheme="majorBidi"/>
          <w:sz w:val="28"/>
          <w:szCs w:val="28"/>
        </w:rPr>
        <w:t>2563</w:t>
      </w:r>
    </w:p>
    <w:p w14:paraId="2BD5297F" w14:textId="601E78AD" w:rsidR="00ED541C" w:rsidRPr="00C80B57" w:rsidRDefault="00ED541C" w:rsidP="00ED541C">
      <w:pPr>
        <w:tabs>
          <w:tab w:val="left" w:pos="851"/>
        </w:tabs>
        <w:spacing w:before="120" w:line="240" w:lineRule="auto"/>
        <w:ind w:left="357" w:right="-28"/>
        <w:jc w:val="thaiDistribute"/>
        <w:rPr>
          <w:rFonts w:asciiTheme="majorBidi" w:hAnsiTheme="majorBidi" w:cstheme="majorBidi"/>
          <w:sz w:val="28"/>
          <w:szCs w:val="28"/>
        </w:rPr>
      </w:pPr>
      <w:r w:rsidRPr="00C80B57">
        <w:rPr>
          <w:rFonts w:asciiTheme="majorBidi" w:hAnsiTheme="majorBidi"/>
          <w:sz w:val="28"/>
          <w:szCs w:val="28"/>
          <w:cs/>
        </w:rPr>
        <w:t xml:space="preserve">เมื่อวันที่ </w:t>
      </w:r>
      <w:r w:rsidRPr="00C80B57">
        <w:rPr>
          <w:rFonts w:asciiTheme="majorBidi" w:hAnsiTheme="majorBidi" w:cstheme="majorBidi"/>
          <w:sz w:val="28"/>
          <w:szCs w:val="28"/>
        </w:rPr>
        <w:t>23</w:t>
      </w:r>
      <w:r w:rsidRPr="00C80B57">
        <w:rPr>
          <w:rFonts w:asciiTheme="majorBidi" w:hAnsiTheme="majorBidi"/>
          <w:sz w:val="28"/>
          <w:szCs w:val="28"/>
          <w:cs/>
        </w:rPr>
        <w:t xml:space="preserve"> มีนาคม </w:t>
      </w:r>
      <w:r w:rsidRPr="00C80B57">
        <w:rPr>
          <w:rFonts w:asciiTheme="majorBidi" w:hAnsiTheme="majorBidi" w:cstheme="majorBidi"/>
          <w:sz w:val="28"/>
          <w:szCs w:val="28"/>
        </w:rPr>
        <w:t>2563</w:t>
      </w:r>
      <w:r w:rsidRPr="00C80B57">
        <w:rPr>
          <w:rFonts w:asciiTheme="majorBidi" w:hAnsiTheme="majorBidi"/>
          <w:sz w:val="28"/>
          <w:szCs w:val="28"/>
          <w:cs/>
        </w:rPr>
        <w:t xml:space="preserve"> ศาลได้นัดไต่สวนมูลฟ้องโจทก์ และให้เลื่อนคดีออกไปให้ทนายจำเลยถามค้านโจทก์ ในวันที่ </w:t>
      </w:r>
      <w:r w:rsidR="0036044C" w:rsidRPr="00C80B57">
        <w:rPr>
          <w:rFonts w:asciiTheme="majorBidi" w:hAnsiTheme="majorBidi" w:cstheme="majorBidi"/>
          <w:sz w:val="28"/>
          <w:szCs w:val="28"/>
        </w:rPr>
        <w:br/>
      </w:r>
      <w:r w:rsidRPr="00C80B57">
        <w:rPr>
          <w:rFonts w:asciiTheme="majorBidi" w:hAnsiTheme="majorBidi" w:cstheme="majorBidi"/>
          <w:sz w:val="28"/>
          <w:szCs w:val="28"/>
        </w:rPr>
        <w:t>20</w:t>
      </w:r>
      <w:r w:rsidRPr="00C80B57">
        <w:rPr>
          <w:rFonts w:asciiTheme="majorBidi" w:hAnsiTheme="majorBidi"/>
          <w:sz w:val="28"/>
          <w:szCs w:val="28"/>
          <w:cs/>
        </w:rPr>
        <w:t xml:space="preserve"> กรกฎาคม </w:t>
      </w:r>
      <w:r w:rsidRPr="00C80B57">
        <w:rPr>
          <w:rFonts w:asciiTheme="majorBidi" w:hAnsiTheme="majorBidi" w:cstheme="majorBidi"/>
          <w:sz w:val="28"/>
          <w:szCs w:val="28"/>
        </w:rPr>
        <w:t>2563</w:t>
      </w:r>
      <w:r w:rsidRPr="00C80B57">
        <w:rPr>
          <w:rFonts w:asciiTheme="majorBidi" w:hAnsiTheme="majorBidi"/>
          <w:sz w:val="28"/>
          <w:szCs w:val="28"/>
          <w:cs/>
        </w:rPr>
        <w:t xml:space="preserve"> และให้นัดไต่สวนโจทก์ที่เหลือเพิ่มเติมในวันที่ </w:t>
      </w:r>
      <w:r w:rsidRPr="00C80B57">
        <w:rPr>
          <w:rFonts w:asciiTheme="majorBidi" w:hAnsiTheme="majorBidi" w:cstheme="majorBidi"/>
          <w:sz w:val="28"/>
          <w:szCs w:val="28"/>
        </w:rPr>
        <w:t>27</w:t>
      </w:r>
      <w:r w:rsidRPr="00C80B57">
        <w:rPr>
          <w:rFonts w:asciiTheme="majorBidi" w:hAnsiTheme="majorBidi"/>
          <w:sz w:val="28"/>
          <w:szCs w:val="28"/>
          <w:cs/>
        </w:rPr>
        <w:t xml:space="preserve"> กรกฎาคม </w:t>
      </w:r>
      <w:r w:rsidRPr="00C80B57">
        <w:rPr>
          <w:rFonts w:asciiTheme="majorBidi" w:hAnsiTheme="majorBidi" w:cstheme="majorBidi"/>
          <w:sz w:val="28"/>
          <w:szCs w:val="28"/>
        </w:rPr>
        <w:t>2563</w:t>
      </w:r>
      <w:r w:rsidRPr="00C80B57">
        <w:rPr>
          <w:rFonts w:asciiTheme="majorBidi" w:hAnsiTheme="majorBidi"/>
          <w:sz w:val="28"/>
          <w:szCs w:val="28"/>
          <w:cs/>
        </w:rPr>
        <w:t xml:space="preserve"> </w:t>
      </w:r>
      <w:r w:rsidR="002D6EBE" w:rsidRPr="00C80B57">
        <w:rPr>
          <w:rFonts w:asciiTheme="majorBidi" w:hAnsiTheme="majorBidi" w:hint="cs"/>
          <w:sz w:val="28"/>
          <w:szCs w:val="28"/>
          <w:cs/>
        </w:rPr>
        <w:t>และ</w:t>
      </w:r>
      <w:r w:rsidRPr="00C80B57">
        <w:rPr>
          <w:rFonts w:asciiTheme="majorBidi" w:hAnsiTheme="majorBidi"/>
          <w:sz w:val="28"/>
          <w:szCs w:val="28"/>
          <w:cs/>
        </w:rPr>
        <w:t>ศาล</w:t>
      </w:r>
      <w:r w:rsidR="00C2756E" w:rsidRPr="00C80B57">
        <w:rPr>
          <w:rFonts w:asciiTheme="majorBidi" w:hAnsiTheme="majorBidi" w:hint="cs"/>
          <w:sz w:val="28"/>
          <w:szCs w:val="28"/>
          <w:cs/>
        </w:rPr>
        <w:t>ได้</w:t>
      </w:r>
      <w:r w:rsidRPr="00C80B57">
        <w:rPr>
          <w:rFonts w:asciiTheme="majorBidi" w:hAnsiTheme="majorBidi"/>
          <w:sz w:val="28"/>
          <w:szCs w:val="28"/>
          <w:cs/>
        </w:rPr>
        <w:t>นัดฟังคำสั</w:t>
      </w:r>
      <w:r w:rsidR="004E37D8" w:rsidRPr="00C80B57">
        <w:rPr>
          <w:rFonts w:asciiTheme="majorBidi" w:hAnsiTheme="majorBidi" w:hint="cs"/>
          <w:sz w:val="28"/>
          <w:szCs w:val="28"/>
          <w:cs/>
        </w:rPr>
        <w:t>่</w:t>
      </w:r>
      <w:r w:rsidRPr="00C80B57">
        <w:rPr>
          <w:rFonts w:asciiTheme="majorBidi" w:hAnsiTheme="majorBidi"/>
          <w:sz w:val="28"/>
          <w:szCs w:val="28"/>
          <w:cs/>
        </w:rPr>
        <w:t xml:space="preserve">งวันที่ </w:t>
      </w:r>
      <w:r w:rsidR="0036044C" w:rsidRPr="00C80B57">
        <w:rPr>
          <w:rFonts w:asciiTheme="majorBidi" w:hAnsiTheme="majorBidi" w:cstheme="majorBidi"/>
          <w:sz w:val="28"/>
          <w:szCs w:val="28"/>
        </w:rPr>
        <w:br/>
      </w:r>
      <w:r w:rsidRPr="00C80B57">
        <w:rPr>
          <w:rFonts w:asciiTheme="majorBidi" w:hAnsiTheme="majorBidi" w:cstheme="majorBidi"/>
          <w:sz w:val="28"/>
          <w:szCs w:val="28"/>
        </w:rPr>
        <w:t>18</w:t>
      </w:r>
      <w:r w:rsidRPr="00C80B57">
        <w:rPr>
          <w:rFonts w:asciiTheme="majorBidi" w:hAnsiTheme="majorBidi"/>
          <w:sz w:val="28"/>
          <w:szCs w:val="28"/>
          <w:cs/>
        </w:rPr>
        <w:t xml:space="preserve"> สิงหาคม </w:t>
      </w:r>
      <w:r w:rsidRPr="00C80B57">
        <w:rPr>
          <w:rFonts w:asciiTheme="majorBidi" w:hAnsiTheme="majorBidi" w:cstheme="majorBidi"/>
          <w:sz w:val="28"/>
          <w:szCs w:val="28"/>
        </w:rPr>
        <w:t xml:space="preserve">2563 </w:t>
      </w:r>
    </w:p>
    <w:p w14:paraId="45D77674" w14:textId="77777777" w:rsidR="009F4476" w:rsidRPr="00C80B57" w:rsidRDefault="009F4476" w:rsidP="009F4476">
      <w:pPr>
        <w:tabs>
          <w:tab w:val="left" w:pos="851"/>
        </w:tabs>
        <w:spacing w:before="120" w:line="240" w:lineRule="auto"/>
        <w:ind w:left="357" w:right="-28"/>
        <w:jc w:val="thaiDistribute"/>
        <w:rPr>
          <w:rFonts w:asciiTheme="majorBidi" w:hAnsiTheme="majorBidi" w:cstheme="majorBidi"/>
          <w:sz w:val="28"/>
          <w:szCs w:val="28"/>
        </w:rPr>
      </w:pPr>
      <w:r w:rsidRPr="00C80B57">
        <w:rPr>
          <w:rFonts w:asciiTheme="majorBidi" w:hAnsiTheme="majorBidi" w:hint="cs"/>
          <w:sz w:val="28"/>
          <w:szCs w:val="28"/>
          <w:u w:val="single"/>
          <w:cs/>
        </w:rPr>
        <w:t xml:space="preserve">คดีความที่ </w:t>
      </w:r>
      <w:r w:rsidRPr="00C80B57">
        <w:rPr>
          <w:rFonts w:asciiTheme="majorBidi" w:hAnsiTheme="majorBidi"/>
          <w:sz w:val="28"/>
          <w:szCs w:val="28"/>
          <w:u w:val="single"/>
        </w:rPr>
        <w:t>2</w:t>
      </w:r>
    </w:p>
    <w:p w14:paraId="75E808BE" w14:textId="61A9FCD5" w:rsidR="009F4476" w:rsidRPr="00C80B57" w:rsidRDefault="009F4476" w:rsidP="009F4476">
      <w:pPr>
        <w:tabs>
          <w:tab w:val="left" w:pos="851"/>
        </w:tabs>
        <w:spacing w:before="120" w:line="240" w:lineRule="auto"/>
        <w:ind w:left="357" w:right="-28"/>
        <w:jc w:val="thaiDistribute"/>
        <w:rPr>
          <w:rFonts w:asciiTheme="majorBidi" w:hAnsiTheme="majorBidi" w:cstheme="majorBidi"/>
          <w:sz w:val="28"/>
          <w:szCs w:val="28"/>
        </w:rPr>
      </w:pPr>
      <w:r w:rsidRPr="00C80B57">
        <w:rPr>
          <w:rFonts w:asciiTheme="majorBidi" w:hAnsiTheme="majorBidi"/>
          <w:sz w:val="28"/>
          <w:szCs w:val="28"/>
          <w:cs/>
        </w:rPr>
        <w:t xml:space="preserve">เมื่อวันที่ </w:t>
      </w:r>
      <w:r w:rsidRPr="00C80B57">
        <w:rPr>
          <w:rFonts w:asciiTheme="majorBidi" w:hAnsiTheme="majorBidi" w:cstheme="majorBidi"/>
          <w:sz w:val="28"/>
          <w:szCs w:val="28"/>
        </w:rPr>
        <w:t xml:space="preserve">17 </w:t>
      </w:r>
      <w:r w:rsidRPr="00C80B57">
        <w:rPr>
          <w:rFonts w:asciiTheme="majorBidi" w:hAnsiTheme="majorBidi"/>
          <w:sz w:val="28"/>
          <w:szCs w:val="28"/>
          <w:cs/>
        </w:rPr>
        <w:t xml:space="preserve">กรกฎาคม </w:t>
      </w:r>
      <w:r w:rsidRPr="00C80B57">
        <w:rPr>
          <w:rFonts w:asciiTheme="majorBidi" w:hAnsiTheme="majorBidi" w:cstheme="majorBidi"/>
          <w:sz w:val="28"/>
          <w:szCs w:val="28"/>
        </w:rPr>
        <w:t xml:space="preserve">2563 </w:t>
      </w:r>
      <w:r w:rsidRPr="00C80B57">
        <w:rPr>
          <w:rFonts w:asciiTheme="majorBidi" w:hAnsiTheme="majorBidi"/>
          <w:sz w:val="28"/>
          <w:szCs w:val="28"/>
          <w:cs/>
        </w:rPr>
        <w:t xml:space="preserve">อดีตกรรมการ </w:t>
      </w:r>
      <w:r w:rsidRPr="00C80B57">
        <w:rPr>
          <w:rFonts w:asciiTheme="majorBidi" w:hAnsiTheme="majorBidi" w:cstheme="majorBidi"/>
          <w:sz w:val="28"/>
          <w:szCs w:val="28"/>
        </w:rPr>
        <w:t xml:space="preserve">1 </w:t>
      </w:r>
      <w:r w:rsidRPr="00C80B57">
        <w:rPr>
          <w:rFonts w:asciiTheme="majorBidi" w:hAnsiTheme="majorBidi"/>
          <w:sz w:val="28"/>
          <w:szCs w:val="28"/>
          <w:cs/>
        </w:rPr>
        <w:t xml:space="preserve">ราย และบุคคลที่เกี่ยวข้อง </w:t>
      </w:r>
      <w:r w:rsidRPr="00C80B57">
        <w:rPr>
          <w:rFonts w:asciiTheme="majorBidi" w:hAnsiTheme="majorBidi" w:cstheme="majorBidi"/>
          <w:sz w:val="28"/>
          <w:szCs w:val="28"/>
        </w:rPr>
        <w:t xml:space="preserve">2 </w:t>
      </w:r>
      <w:r w:rsidRPr="00C80B57">
        <w:rPr>
          <w:rFonts w:asciiTheme="majorBidi" w:hAnsiTheme="majorBidi"/>
          <w:sz w:val="28"/>
          <w:szCs w:val="28"/>
          <w:cs/>
        </w:rPr>
        <w:t>ราย เป็นโจทก์ร่วมกันฟ้อง</w:t>
      </w:r>
      <w:r w:rsidR="00855425" w:rsidRPr="00C80B57">
        <w:rPr>
          <w:rFonts w:asciiTheme="majorBidi" w:hAnsiTheme="majorBidi" w:hint="cs"/>
          <w:sz w:val="28"/>
          <w:szCs w:val="28"/>
          <w:cs/>
        </w:rPr>
        <w:t>อาญา</w:t>
      </w:r>
      <w:r w:rsidRPr="00C80B57">
        <w:rPr>
          <w:rFonts w:asciiTheme="majorBidi" w:hAnsiTheme="majorBidi"/>
          <w:sz w:val="28"/>
          <w:szCs w:val="28"/>
          <w:cs/>
        </w:rPr>
        <w:t>บริษัทและกรรมการ</w:t>
      </w:r>
      <w:r w:rsidR="00FF348F" w:rsidRPr="00C80B57">
        <w:rPr>
          <w:rFonts w:asciiTheme="majorBidi" w:hAnsiTheme="majorBidi" w:hint="cs"/>
          <w:sz w:val="28"/>
          <w:szCs w:val="28"/>
          <w:cs/>
        </w:rPr>
        <w:t xml:space="preserve">ของบริษัท จำนวน </w:t>
      </w:r>
      <w:r w:rsidR="00FF348F" w:rsidRPr="00C80B57">
        <w:rPr>
          <w:rFonts w:asciiTheme="majorBidi" w:hAnsiTheme="majorBidi"/>
          <w:sz w:val="28"/>
          <w:szCs w:val="28"/>
        </w:rPr>
        <w:t xml:space="preserve">7 </w:t>
      </w:r>
      <w:r w:rsidR="00FF348F" w:rsidRPr="00C80B57">
        <w:rPr>
          <w:rFonts w:asciiTheme="majorBidi" w:hAnsiTheme="majorBidi" w:hint="cs"/>
          <w:sz w:val="28"/>
          <w:szCs w:val="28"/>
          <w:cs/>
        </w:rPr>
        <w:t>ราย</w:t>
      </w:r>
      <w:r w:rsidRPr="00C80B57">
        <w:rPr>
          <w:rFonts w:asciiTheme="majorBidi" w:hAnsiTheme="majorBidi"/>
          <w:sz w:val="28"/>
          <w:szCs w:val="28"/>
          <w:cs/>
        </w:rPr>
        <w:t xml:space="preserve"> </w:t>
      </w:r>
      <w:r w:rsidR="00A913C5" w:rsidRPr="00C80B57">
        <w:rPr>
          <w:rFonts w:asciiTheme="majorBidi" w:hAnsiTheme="majorBidi" w:hint="cs"/>
          <w:sz w:val="28"/>
          <w:szCs w:val="28"/>
          <w:cs/>
        </w:rPr>
        <w:t xml:space="preserve">จำนวน </w:t>
      </w:r>
      <w:r w:rsidR="00A913C5" w:rsidRPr="00C80B57">
        <w:rPr>
          <w:rFonts w:asciiTheme="majorBidi" w:hAnsiTheme="majorBidi"/>
          <w:sz w:val="28"/>
          <w:szCs w:val="28"/>
        </w:rPr>
        <w:t xml:space="preserve">3 </w:t>
      </w:r>
      <w:r w:rsidR="00A913C5" w:rsidRPr="00C80B57">
        <w:rPr>
          <w:rFonts w:asciiTheme="majorBidi" w:hAnsiTheme="majorBidi" w:hint="cs"/>
          <w:sz w:val="28"/>
          <w:szCs w:val="28"/>
          <w:cs/>
        </w:rPr>
        <w:t xml:space="preserve">คดี </w:t>
      </w:r>
      <w:r w:rsidRPr="00C80B57">
        <w:rPr>
          <w:rFonts w:asciiTheme="majorBidi" w:hAnsiTheme="majorBidi"/>
          <w:sz w:val="28"/>
          <w:szCs w:val="28"/>
          <w:cs/>
        </w:rPr>
        <w:t>ในความผิดข้อหาร่วมกันฟ้องเท็จ</w:t>
      </w:r>
      <w:r w:rsidR="00450F80" w:rsidRPr="00C80B57">
        <w:rPr>
          <w:rFonts w:asciiTheme="majorBidi" w:hAnsiTheme="majorBidi" w:hint="cs"/>
          <w:sz w:val="28"/>
          <w:szCs w:val="28"/>
          <w:cs/>
        </w:rPr>
        <w:t xml:space="preserve"> </w:t>
      </w:r>
      <w:r w:rsidR="00F41FB3" w:rsidRPr="00C80B57">
        <w:rPr>
          <w:rFonts w:asciiTheme="majorBidi" w:hAnsiTheme="majorBidi"/>
          <w:sz w:val="28"/>
          <w:szCs w:val="28"/>
        </w:rPr>
        <w:t>(</w:t>
      </w:r>
      <w:r w:rsidR="00450F80" w:rsidRPr="00C80B57">
        <w:rPr>
          <w:rFonts w:asciiTheme="majorBidi" w:hAnsiTheme="majorBidi" w:hint="cs"/>
          <w:sz w:val="28"/>
          <w:szCs w:val="28"/>
          <w:cs/>
        </w:rPr>
        <w:t xml:space="preserve">จากการที่บริษัทดำเนินการฟ้องร้องในคดีความที่ </w:t>
      </w:r>
      <w:r w:rsidR="00450F80" w:rsidRPr="00C80B57">
        <w:rPr>
          <w:rFonts w:asciiTheme="majorBidi" w:hAnsiTheme="majorBidi"/>
          <w:sz w:val="28"/>
          <w:szCs w:val="28"/>
        </w:rPr>
        <w:t>1</w:t>
      </w:r>
      <w:r w:rsidR="00F41FB3" w:rsidRPr="00C80B57">
        <w:rPr>
          <w:rFonts w:asciiTheme="majorBidi" w:hAnsiTheme="majorBidi"/>
          <w:sz w:val="28"/>
          <w:szCs w:val="28"/>
        </w:rPr>
        <w:t>)</w:t>
      </w:r>
      <w:r w:rsidRPr="00C80B57">
        <w:rPr>
          <w:rFonts w:asciiTheme="majorBidi" w:hAnsiTheme="majorBidi"/>
          <w:sz w:val="28"/>
          <w:szCs w:val="28"/>
          <w:cs/>
        </w:rPr>
        <w:t xml:space="preserve"> ค่าเสียหาย </w:t>
      </w:r>
      <w:r w:rsidRPr="00C80B57">
        <w:rPr>
          <w:rFonts w:asciiTheme="majorBidi" w:hAnsiTheme="majorBidi" w:cstheme="majorBidi"/>
          <w:sz w:val="28"/>
          <w:szCs w:val="28"/>
        </w:rPr>
        <w:t xml:space="preserve">50.00 </w:t>
      </w:r>
      <w:r w:rsidRPr="00C80B57">
        <w:rPr>
          <w:rFonts w:asciiTheme="majorBidi" w:hAnsiTheme="majorBidi"/>
          <w:sz w:val="28"/>
          <w:szCs w:val="28"/>
          <w:cs/>
        </w:rPr>
        <w:t xml:space="preserve">ล้านบาทต่อราย รวม </w:t>
      </w:r>
      <w:r w:rsidRPr="00C80B57">
        <w:rPr>
          <w:rFonts w:asciiTheme="majorBidi" w:hAnsiTheme="majorBidi" w:cstheme="majorBidi"/>
          <w:sz w:val="28"/>
          <w:szCs w:val="28"/>
        </w:rPr>
        <w:t xml:space="preserve">150.00 </w:t>
      </w:r>
      <w:r w:rsidRPr="00C80B57">
        <w:rPr>
          <w:rFonts w:asciiTheme="majorBidi" w:hAnsiTheme="majorBidi"/>
          <w:sz w:val="28"/>
          <w:szCs w:val="28"/>
          <w:cs/>
        </w:rPr>
        <w:t xml:space="preserve">ล้านบาท </w:t>
      </w:r>
      <w:r w:rsidR="003479AC" w:rsidRPr="00C80B57">
        <w:rPr>
          <w:rFonts w:asciiTheme="majorBidi" w:hAnsiTheme="majorBidi" w:hint="cs"/>
          <w:sz w:val="28"/>
          <w:szCs w:val="28"/>
          <w:cs/>
        </w:rPr>
        <w:t xml:space="preserve">พร้อมอัตราดอกเบี้ยร้อยละ </w:t>
      </w:r>
      <w:r w:rsidR="003479AC" w:rsidRPr="00C80B57">
        <w:rPr>
          <w:rFonts w:asciiTheme="majorBidi" w:hAnsiTheme="majorBidi"/>
          <w:sz w:val="28"/>
          <w:szCs w:val="28"/>
        </w:rPr>
        <w:t xml:space="preserve">7.50 </w:t>
      </w:r>
      <w:r w:rsidR="003479AC" w:rsidRPr="00C80B57">
        <w:rPr>
          <w:rFonts w:asciiTheme="majorBidi" w:hAnsiTheme="majorBidi" w:hint="cs"/>
          <w:sz w:val="28"/>
          <w:szCs w:val="28"/>
          <w:cs/>
        </w:rPr>
        <w:t>ต่อปี</w:t>
      </w:r>
      <w:r w:rsidR="0051343D" w:rsidRPr="00C80B57">
        <w:rPr>
          <w:rFonts w:asciiTheme="majorBidi" w:hAnsiTheme="majorBidi" w:hint="cs"/>
          <w:sz w:val="28"/>
          <w:szCs w:val="28"/>
          <w:cs/>
        </w:rPr>
        <w:t xml:space="preserve"> ทั้งนี้</w:t>
      </w:r>
      <w:r w:rsidRPr="00C80B57">
        <w:rPr>
          <w:rFonts w:asciiTheme="majorBidi" w:hAnsiTheme="majorBidi"/>
          <w:sz w:val="28"/>
          <w:szCs w:val="28"/>
          <w:cs/>
        </w:rPr>
        <w:t xml:space="preserve"> ศาล</w:t>
      </w:r>
      <w:r w:rsidR="007A7988" w:rsidRPr="00C80B57">
        <w:rPr>
          <w:rFonts w:asciiTheme="majorBidi" w:hAnsiTheme="majorBidi" w:hint="cs"/>
          <w:sz w:val="28"/>
          <w:szCs w:val="28"/>
          <w:cs/>
        </w:rPr>
        <w:t>ได้</w:t>
      </w:r>
      <w:r w:rsidRPr="00C80B57">
        <w:rPr>
          <w:rFonts w:asciiTheme="majorBidi" w:hAnsiTheme="majorBidi"/>
          <w:sz w:val="28"/>
          <w:szCs w:val="28"/>
          <w:cs/>
        </w:rPr>
        <w:t xml:space="preserve">นัดไต่สวนมูลฟ้อง วันที่ </w:t>
      </w:r>
      <w:r w:rsidRPr="00C80B57">
        <w:rPr>
          <w:rFonts w:asciiTheme="majorBidi" w:hAnsiTheme="majorBidi" w:cstheme="majorBidi"/>
          <w:sz w:val="28"/>
          <w:szCs w:val="28"/>
        </w:rPr>
        <w:t xml:space="preserve">14 </w:t>
      </w:r>
      <w:r w:rsidRPr="00C80B57">
        <w:rPr>
          <w:rFonts w:asciiTheme="majorBidi" w:hAnsiTheme="majorBidi"/>
          <w:sz w:val="28"/>
          <w:szCs w:val="28"/>
          <w:cs/>
        </w:rPr>
        <w:t xml:space="preserve">กันยายน </w:t>
      </w:r>
      <w:r w:rsidRPr="00C80B57">
        <w:rPr>
          <w:rFonts w:asciiTheme="majorBidi" w:hAnsiTheme="majorBidi" w:cstheme="majorBidi"/>
          <w:sz w:val="28"/>
          <w:szCs w:val="28"/>
        </w:rPr>
        <w:t>2563</w:t>
      </w:r>
    </w:p>
    <w:p w14:paraId="0C086F40" w14:textId="6CB12372" w:rsidR="0036044C" w:rsidRPr="00145A3A" w:rsidRDefault="00EF3D64" w:rsidP="009F4476">
      <w:pPr>
        <w:tabs>
          <w:tab w:val="left" w:pos="851"/>
        </w:tabs>
        <w:spacing w:before="120" w:line="240" w:lineRule="auto"/>
        <w:ind w:left="357" w:right="-28"/>
        <w:jc w:val="thaiDistribute"/>
        <w:rPr>
          <w:rFonts w:asciiTheme="majorBidi" w:hAnsiTheme="majorBidi" w:cstheme="majorBidi"/>
          <w:spacing w:val="-6"/>
          <w:sz w:val="28"/>
          <w:szCs w:val="28"/>
          <w:cs/>
        </w:rPr>
      </w:pPr>
      <w:r w:rsidRPr="00145A3A">
        <w:rPr>
          <w:rFonts w:asciiTheme="majorBidi" w:hAnsiTheme="majorBidi" w:cstheme="majorBidi" w:hint="cs"/>
          <w:spacing w:val="-6"/>
          <w:sz w:val="28"/>
          <w:szCs w:val="28"/>
          <w:cs/>
        </w:rPr>
        <w:t>บริษัทไม่ได้บันทึกหนี้สินดังกล่าวไว้ในงบการเงินเนื่องจากฝ่ายบริหารพิจารณาแล้วคาดว่า จะไม่มีความเสียหายเกิดขึ้นกับบริษัท</w:t>
      </w:r>
    </w:p>
    <w:p w14:paraId="3AA09B07" w14:textId="77777777" w:rsidR="0036044C" w:rsidRPr="00C80B57" w:rsidRDefault="0036044C" w:rsidP="009F4476">
      <w:pPr>
        <w:tabs>
          <w:tab w:val="left" w:pos="851"/>
        </w:tabs>
        <w:spacing w:before="120" w:line="240" w:lineRule="auto"/>
        <w:ind w:left="357" w:right="-28"/>
        <w:jc w:val="thaiDistribute"/>
        <w:rPr>
          <w:rFonts w:asciiTheme="majorBidi" w:hAnsiTheme="majorBidi" w:cstheme="majorBidi"/>
          <w:sz w:val="28"/>
          <w:szCs w:val="28"/>
        </w:rPr>
      </w:pPr>
    </w:p>
    <w:p w14:paraId="3E683EE6" w14:textId="77777777" w:rsidR="0036044C" w:rsidRDefault="0036044C" w:rsidP="009F4476">
      <w:pPr>
        <w:tabs>
          <w:tab w:val="left" w:pos="851"/>
        </w:tabs>
        <w:spacing w:before="120" w:line="240" w:lineRule="auto"/>
        <w:ind w:left="357" w:right="-28"/>
        <w:jc w:val="thaiDistribute"/>
        <w:rPr>
          <w:rFonts w:asciiTheme="majorBidi" w:hAnsiTheme="majorBidi" w:cstheme="majorBidi"/>
          <w:sz w:val="28"/>
          <w:szCs w:val="28"/>
        </w:rPr>
      </w:pPr>
    </w:p>
    <w:p w14:paraId="6C0728CF" w14:textId="77777777" w:rsidR="00145A3A" w:rsidRPr="00C80B57" w:rsidRDefault="00145A3A" w:rsidP="009F4476">
      <w:pPr>
        <w:tabs>
          <w:tab w:val="left" w:pos="851"/>
        </w:tabs>
        <w:spacing w:before="120" w:line="240" w:lineRule="auto"/>
        <w:ind w:left="357" w:right="-28"/>
        <w:jc w:val="thaiDistribute"/>
        <w:rPr>
          <w:rFonts w:asciiTheme="majorBidi" w:hAnsiTheme="majorBidi" w:cstheme="majorBidi"/>
          <w:sz w:val="28"/>
          <w:szCs w:val="28"/>
        </w:rPr>
      </w:pPr>
    </w:p>
    <w:p w14:paraId="2CF4925F" w14:textId="253C126D" w:rsidR="00B529ED" w:rsidRPr="00C80B57" w:rsidRDefault="00B529ED" w:rsidP="00ED541C">
      <w:pPr>
        <w:tabs>
          <w:tab w:val="left" w:pos="851"/>
        </w:tabs>
        <w:spacing w:before="120" w:line="240" w:lineRule="auto"/>
        <w:ind w:left="357" w:right="-28"/>
        <w:jc w:val="thaiDistribute"/>
        <w:rPr>
          <w:rFonts w:asciiTheme="majorBidi" w:hAnsiTheme="majorBidi" w:cstheme="majorBidi"/>
          <w:sz w:val="28"/>
          <w:szCs w:val="28"/>
        </w:rPr>
      </w:pPr>
      <w:r w:rsidRPr="00C80B57">
        <w:rPr>
          <w:rFonts w:asciiTheme="majorBidi" w:hAnsiTheme="majorBidi" w:hint="cs"/>
          <w:sz w:val="28"/>
          <w:szCs w:val="28"/>
          <w:u w:val="single"/>
          <w:cs/>
        </w:rPr>
        <w:lastRenderedPageBreak/>
        <w:t xml:space="preserve">คดีความที่ </w:t>
      </w:r>
      <w:r w:rsidRPr="00C80B57">
        <w:rPr>
          <w:rFonts w:asciiTheme="majorBidi" w:hAnsiTheme="majorBidi"/>
          <w:sz w:val="28"/>
          <w:szCs w:val="28"/>
          <w:u w:val="single"/>
        </w:rPr>
        <w:t>3</w:t>
      </w:r>
    </w:p>
    <w:p w14:paraId="121CD301" w14:textId="11AA3E97" w:rsidR="00ED541C" w:rsidRPr="00C80B57" w:rsidRDefault="00ED541C" w:rsidP="00ED541C">
      <w:pPr>
        <w:tabs>
          <w:tab w:val="left" w:pos="851"/>
        </w:tabs>
        <w:spacing w:before="120" w:line="240" w:lineRule="auto"/>
        <w:ind w:left="357" w:right="-28"/>
        <w:jc w:val="thaiDistribute"/>
        <w:rPr>
          <w:rFonts w:asciiTheme="majorBidi" w:hAnsiTheme="majorBidi" w:cstheme="majorBidi"/>
          <w:sz w:val="28"/>
          <w:szCs w:val="28"/>
        </w:rPr>
      </w:pPr>
      <w:r w:rsidRPr="00C80B57">
        <w:rPr>
          <w:rFonts w:asciiTheme="majorBidi" w:hAnsiTheme="majorBidi"/>
          <w:spacing w:val="-2"/>
          <w:sz w:val="28"/>
          <w:szCs w:val="28"/>
          <w:cs/>
        </w:rPr>
        <w:t xml:space="preserve">เมื่อวันที่ </w:t>
      </w:r>
      <w:r w:rsidRPr="00C80B57">
        <w:rPr>
          <w:rFonts w:asciiTheme="majorBidi" w:hAnsiTheme="majorBidi" w:cstheme="majorBidi"/>
          <w:spacing w:val="-2"/>
          <w:sz w:val="28"/>
          <w:szCs w:val="28"/>
        </w:rPr>
        <w:t>1</w:t>
      </w:r>
      <w:r w:rsidRPr="00C80B57">
        <w:rPr>
          <w:rFonts w:asciiTheme="majorBidi" w:hAnsiTheme="majorBidi"/>
          <w:spacing w:val="-2"/>
          <w:sz w:val="28"/>
          <w:szCs w:val="28"/>
          <w:cs/>
        </w:rPr>
        <w:t xml:space="preserve"> เมษายน </w:t>
      </w:r>
      <w:r w:rsidRPr="00C80B57">
        <w:rPr>
          <w:rFonts w:asciiTheme="majorBidi" w:hAnsiTheme="majorBidi" w:cstheme="majorBidi"/>
          <w:spacing w:val="-2"/>
          <w:sz w:val="28"/>
          <w:szCs w:val="28"/>
        </w:rPr>
        <w:t>2563</w:t>
      </w:r>
      <w:r w:rsidRPr="00C80B57">
        <w:rPr>
          <w:rFonts w:asciiTheme="majorBidi" w:hAnsiTheme="majorBidi"/>
          <w:spacing w:val="-2"/>
          <w:sz w:val="28"/>
          <w:szCs w:val="28"/>
          <w:cs/>
        </w:rPr>
        <w:t xml:space="preserve"> ศาลแรงงานกลางมีหมายนัด</w:t>
      </w:r>
      <w:r w:rsidR="00F92167" w:rsidRPr="00C80B57">
        <w:rPr>
          <w:rFonts w:asciiTheme="majorBidi" w:hAnsiTheme="majorBidi"/>
          <w:spacing w:val="-2"/>
          <w:sz w:val="28"/>
          <w:szCs w:val="28"/>
          <w:cs/>
        </w:rPr>
        <w:t>ถึงบริษัท</w:t>
      </w:r>
      <w:r w:rsidR="00373A20" w:rsidRPr="00C80B57">
        <w:rPr>
          <w:rFonts w:asciiTheme="majorBidi" w:hAnsiTheme="majorBidi"/>
          <w:spacing w:val="-2"/>
          <w:sz w:val="28"/>
          <w:szCs w:val="28"/>
        </w:rPr>
        <w:t xml:space="preserve"> (</w:t>
      </w:r>
      <w:r w:rsidR="00373A20" w:rsidRPr="00C80B57">
        <w:rPr>
          <w:rFonts w:asciiTheme="majorBidi" w:hAnsiTheme="majorBidi" w:hint="cs"/>
          <w:spacing w:val="-2"/>
          <w:sz w:val="28"/>
          <w:szCs w:val="28"/>
          <w:cs/>
        </w:rPr>
        <w:t xml:space="preserve">ศาลรับฟ้อง เมื่อวันที่ </w:t>
      </w:r>
      <w:r w:rsidR="00373A20" w:rsidRPr="00C80B57">
        <w:rPr>
          <w:rFonts w:asciiTheme="majorBidi" w:hAnsiTheme="majorBidi"/>
          <w:spacing w:val="-2"/>
          <w:sz w:val="28"/>
          <w:szCs w:val="28"/>
        </w:rPr>
        <w:t xml:space="preserve">11 </w:t>
      </w:r>
      <w:r w:rsidR="00373A20" w:rsidRPr="00C80B57">
        <w:rPr>
          <w:rFonts w:asciiTheme="majorBidi" w:hAnsiTheme="majorBidi" w:hint="cs"/>
          <w:spacing w:val="-2"/>
          <w:sz w:val="28"/>
          <w:szCs w:val="28"/>
          <w:cs/>
        </w:rPr>
        <w:t xml:space="preserve">กุมภาพันธ์ </w:t>
      </w:r>
      <w:r w:rsidR="0036044C" w:rsidRPr="00C80B57">
        <w:rPr>
          <w:rFonts w:asciiTheme="majorBidi" w:hAnsiTheme="majorBidi"/>
          <w:spacing w:val="-2"/>
          <w:sz w:val="28"/>
          <w:szCs w:val="28"/>
        </w:rPr>
        <w:t>2563</w:t>
      </w:r>
      <w:r w:rsidR="00373A20" w:rsidRPr="00C80B57">
        <w:rPr>
          <w:rFonts w:asciiTheme="majorBidi" w:hAnsiTheme="majorBidi"/>
          <w:spacing w:val="-2"/>
          <w:sz w:val="28"/>
          <w:szCs w:val="28"/>
        </w:rPr>
        <w:t xml:space="preserve">) </w:t>
      </w:r>
      <w:r w:rsidRPr="00C80B57">
        <w:rPr>
          <w:rFonts w:asciiTheme="majorBidi" w:hAnsiTheme="majorBidi"/>
          <w:spacing w:val="-2"/>
          <w:sz w:val="28"/>
          <w:szCs w:val="28"/>
          <w:cs/>
        </w:rPr>
        <w:t xml:space="preserve">เพื่อนัดไกล่เกลี่ย </w:t>
      </w:r>
      <w:r w:rsidRPr="00C80B57">
        <w:rPr>
          <w:rFonts w:asciiTheme="majorBidi" w:hAnsiTheme="majorBidi"/>
          <w:sz w:val="28"/>
          <w:szCs w:val="28"/>
          <w:cs/>
        </w:rPr>
        <w:t xml:space="preserve">พิจารณาและสืบพยาน ในวันที่ </w:t>
      </w:r>
      <w:r w:rsidRPr="00C80B57">
        <w:rPr>
          <w:rFonts w:asciiTheme="majorBidi" w:hAnsiTheme="majorBidi" w:cstheme="majorBidi"/>
          <w:sz w:val="28"/>
          <w:szCs w:val="28"/>
        </w:rPr>
        <w:t>12</w:t>
      </w:r>
      <w:r w:rsidRPr="00C80B57">
        <w:rPr>
          <w:rFonts w:asciiTheme="majorBidi" w:hAnsiTheme="majorBidi"/>
          <w:sz w:val="28"/>
          <w:szCs w:val="28"/>
          <w:cs/>
        </w:rPr>
        <w:t xml:space="preserve"> มิถุนายน </w:t>
      </w:r>
      <w:r w:rsidRPr="00C80B57">
        <w:rPr>
          <w:rFonts w:asciiTheme="majorBidi" w:hAnsiTheme="majorBidi" w:cstheme="majorBidi"/>
          <w:sz w:val="28"/>
          <w:szCs w:val="28"/>
        </w:rPr>
        <w:t>2563</w:t>
      </w:r>
      <w:r w:rsidRPr="00C80B57">
        <w:rPr>
          <w:rFonts w:asciiTheme="majorBidi" w:hAnsiTheme="majorBidi"/>
          <w:sz w:val="28"/>
          <w:szCs w:val="28"/>
          <w:cs/>
        </w:rPr>
        <w:t xml:space="preserve"> ตามที่อดีตกรรมการและพนักงานของบริษัทท่านหนึ่ง ฟ้องร้องและเรียกค่าชดเชยจำนวนเงินรวมประมาณ </w:t>
      </w:r>
      <w:r w:rsidRPr="00C80B57">
        <w:rPr>
          <w:rFonts w:asciiTheme="majorBidi" w:hAnsiTheme="majorBidi" w:cstheme="majorBidi"/>
          <w:sz w:val="28"/>
          <w:szCs w:val="28"/>
        </w:rPr>
        <w:t>5.16</w:t>
      </w:r>
      <w:r w:rsidRPr="00C80B57">
        <w:rPr>
          <w:rFonts w:asciiTheme="majorBidi" w:hAnsiTheme="majorBidi"/>
          <w:sz w:val="28"/>
          <w:szCs w:val="28"/>
          <w:cs/>
        </w:rPr>
        <w:t xml:space="preserve"> ล้านบาท พร้อมดอกเบี้ยร้อยละ </w:t>
      </w:r>
      <w:r w:rsidRPr="00C80B57">
        <w:rPr>
          <w:rFonts w:asciiTheme="majorBidi" w:hAnsiTheme="majorBidi" w:cstheme="majorBidi"/>
          <w:sz w:val="28"/>
          <w:szCs w:val="28"/>
        </w:rPr>
        <w:t>7.50</w:t>
      </w:r>
      <w:r w:rsidRPr="00C80B57">
        <w:rPr>
          <w:rFonts w:asciiTheme="majorBidi" w:hAnsiTheme="majorBidi"/>
          <w:sz w:val="28"/>
          <w:szCs w:val="28"/>
          <w:cs/>
        </w:rPr>
        <w:t xml:space="preserve"> ต่อปี บริษัทไม่ได้บันทึกหนี้สินดังกล่าวไว้ในงบการเงิน เนื่องจากอดีตกรรมการและพนักงานดังกล่าว ได้ทำหนังสือลาออกแล้ว ฉบับลงวันที่ </w:t>
      </w:r>
      <w:r w:rsidRPr="00C80B57">
        <w:rPr>
          <w:rFonts w:asciiTheme="majorBidi" w:hAnsiTheme="majorBidi" w:cstheme="majorBidi"/>
          <w:sz w:val="28"/>
          <w:szCs w:val="28"/>
        </w:rPr>
        <w:t>30</w:t>
      </w:r>
      <w:r w:rsidRPr="00C80B57">
        <w:rPr>
          <w:rFonts w:asciiTheme="majorBidi" w:hAnsiTheme="majorBidi"/>
          <w:sz w:val="28"/>
          <w:szCs w:val="28"/>
          <w:cs/>
        </w:rPr>
        <w:t xml:space="preserve"> พฤษภาคม </w:t>
      </w:r>
      <w:r w:rsidRPr="00C80B57">
        <w:rPr>
          <w:rFonts w:asciiTheme="majorBidi" w:hAnsiTheme="majorBidi" w:cstheme="majorBidi"/>
          <w:sz w:val="28"/>
          <w:szCs w:val="28"/>
        </w:rPr>
        <w:t xml:space="preserve">2561 </w:t>
      </w:r>
    </w:p>
    <w:p w14:paraId="76D78435" w14:textId="2073518D" w:rsidR="00ED541C" w:rsidRPr="00C80B57" w:rsidRDefault="00987C77" w:rsidP="00ED541C">
      <w:pPr>
        <w:tabs>
          <w:tab w:val="left" w:pos="851"/>
        </w:tabs>
        <w:spacing w:before="120" w:line="240" w:lineRule="auto"/>
        <w:ind w:left="357" w:right="-28"/>
        <w:jc w:val="thaiDistribute"/>
        <w:rPr>
          <w:rFonts w:asciiTheme="majorBidi" w:hAnsiTheme="majorBidi"/>
          <w:sz w:val="28"/>
          <w:szCs w:val="28"/>
        </w:rPr>
      </w:pPr>
      <w:r w:rsidRPr="00C80B57">
        <w:rPr>
          <w:rFonts w:asciiTheme="majorBidi" w:hAnsiTheme="majorBidi" w:cstheme="majorBidi" w:hint="cs"/>
          <w:sz w:val="28"/>
          <w:szCs w:val="28"/>
          <w:cs/>
        </w:rPr>
        <w:t xml:space="preserve">เมื่อวันที่ </w:t>
      </w:r>
      <w:r w:rsidRPr="00C80B57">
        <w:rPr>
          <w:rFonts w:asciiTheme="majorBidi" w:hAnsiTheme="majorBidi" w:cstheme="majorBidi"/>
          <w:sz w:val="28"/>
          <w:szCs w:val="28"/>
        </w:rPr>
        <w:t xml:space="preserve">13 </w:t>
      </w:r>
      <w:r w:rsidR="00155EE2" w:rsidRPr="00C80B57">
        <w:rPr>
          <w:rFonts w:asciiTheme="majorBidi" w:hAnsiTheme="majorBidi" w:cstheme="majorBidi" w:hint="cs"/>
          <w:sz w:val="28"/>
          <w:szCs w:val="28"/>
          <w:cs/>
        </w:rPr>
        <w:t>มิถุนายน</w:t>
      </w:r>
      <w:r w:rsidRPr="00C80B57">
        <w:rPr>
          <w:rFonts w:asciiTheme="majorBidi" w:hAnsiTheme="majorBidi" w:cstheme="majorBidi" w:hint="cs"/>
          <w:sz w:val="28"/>
          <w:szCs w:val="28"/>
          <w:cs/>
        </w:rPr>
        <w:t xml:space="preserve"> </w:t>
      </w:r>
      <w:r w:rsidRPr="00C80B57">
        <w:rPr>
          <w:rFonts w:asciiTheme="majorBidi" w:hAnsiTheme="majorBidi" w:cstheme="majorBidi"/>
          <w:sz w:val="28"/>
          <w:szCs w:val="28"/>
        </w:rPr>
        <w:t xml:space="preserve">2563 </w:t>
      </w:r>
      <w:r w:rsidRPr="00C80B57">
        <w:rPr>
          <w:rFonts w:asciiTheme="majorBidi" w:hAnsiTheme="majorBidi" w:cstheme="majorBidi" w:hint="cs"/>
          <w:sz w:val="28"/>
          <w:szCs w:val="28"/>
          <w:cs/>
        </w:rPr>
        <w:t>ศาลได้นัดไต่สวนมูลฟ้อง ทั้งนี้</w:t>
      </w:r>
      <w:r w:rsidR="00ED541C" w:rsidRPr="00C80B57">
        <w:rPr>
          <w:rFonts w:asciiTheme="majorBidi" w:hAnsiTheme="majorBidi"/>
          <w:sz w:val="28"/>
          <w:szCs w:val="28"/>
          <w:cs/>
        </w:rPr>
        <w:t>บริษัท</w:t>
      </w:r>
      <w:r w:rsidRPr="00C80B57">
        <w:rPr>
          <w:rFonts w:asciiTheme="majorBidi" w:hAnsiTheme="majorBidi" w:hint="cs"/>
          <w:sz w:val="28"/>
          <w:szCs w:val="28"/>
          <w:cs/>
        </w:rPr>
        <w:t>ได้</w:t>
      </w:r>
      <w:r w:rsidR="00ED541C" w:rsidRPr="00C80B57">
        <w:rPr>
          <w:rFonts w:asciiTheme="majorBidi" w:hAnsiTheme="majorBidi"/>
          <w:sz w:val="28"/>
          <w:szCs w:val="28"/>
          <w:cs/>
        </w:rPr>
        <w:t>ปฏิเสธคำฟ้อง และดำเนินการฟ้องแย้งอดีตกรรมการและพนักงานของบริษัท</w:t>
      </w:r>
      <w:r w:rsidR="00F87650" w:rsidRPr="00C80B57">
        <w:rPr>
          <w:rFonts w:asciiTheme="majorBidi" w:hAnsiTheme="majorBidi" w:hint="cs"/>
          <w:sz w:val="28"/>
          <w:szCs w:val="28"/>
          <w:cs/>
        </w:rPr>
        <w:t>ท่านดังกล่าว และ</w:t>
      </w:r>
      <w:r w:rsidR="00ED541C" w:rsidRPr="00C80B57">
        <w:rPr>
          <w:rFonts w:asciiTheme="majorBidi" w:hAnsiTheme="majorBidi"/>
          <w:sz w:val="28"/>
          <w:szCs w:val="28"/>
          <w:cs/>
        </w:rPr>
        <w:t>เรียกร้องค่าเสียหายในความผิดฐานเป็นกรรมการ และผู้บริหารสูงสุดไม่ปฏิบัติหน้าที่ด้วยความรับผิดชอบ ความระมัดระวัง และความซื่อสัตย์สุจริต เป็นเหตุให้บริษัทได้รับความเสียหายและเป็นการ</w:t>
      </w:r>
      <w:r w:rsidR="00ED541C" w:rsidRPr="00C80B57">
        <w:rPr>
          <w:rFonts w:asciiTheme="majorBidi" w:hAnsiTheme="majorBidi"/>
          <w:spacing w:val="-2"/>
          <w:sz w:val="28"/>
          <w:szCs w:val="28"/>
          <w:cs/>
        </w:rPr>
        <w:t xml:space="preserve">กระทำโดยทุจริต เพื่อแสวงหาประโยชน์อันมิควรได้โดยชอบด้วยกฎหมายสำหรับตนเองหรือผู้อื่น จำนวน </w:t>
      </w:r>
      <w:r w:rsidR="00ED541C" w:rsidRPr="00C80B57">
        <w:rPr>
          <w:rFonts w:asciiTheme="majorBidi" w:hAnsiTheme="majorBidi" w:cstheme="majorBidi"/>
          <w:spacing w:val="-2"/>
          <w:sz w:val="28"/>
          <w:szCs w:val="28"/>
        </w:rPr>
        <w:t>123.61</w:t>
      </w:r>
      <w:r w:rsidR="00ED541C" w:rsidRPr="00C80B57">
        <w:rPr>
          <w:rFonts w:asciiTheme="majorBidi" w:hAnsiTheme="majorBidi"/>
          <w:spacing w:val="-2"/>
          <w:sz w:val="28"/>
          <w:szCs w:val="28"/>
          <w:cs/>
        </w:rPr>
        <w:t xml:space="preserve"> ล้านบาท</w:t>
      </w:r>
      <w:r w:rsidR="00ED541C" w:rsidRPr="00C80B57">
        <w:rPr>
          <w:rFonts w:asciiTheme="majorBidi" w:hAnsiTheme="majorBidi"/>
          <w:sz w:val="28"/>
          <w:szCs w:val="28"/>
          <w:cs/>
        </w:rPr>
        <w:t xml:space="preserve">  </w:t>
      </w:r>
      <w:r w:rsidR="00ED541C" w:rsidRPr="00C80B57">
        <w:rPr>
          <w:rFonts w:asciiTheme="majorBidi" w:hAnsiTheme="majorBidi"/>
          <w:spacing w:val="-4"/>
          <w:sz w:val="28"/>
          <w:szCs w:val="28"/>
          <w:cs/>
        </w:rPr>
        <w:t xml:space="preserve">พร้อมดอกเบี้ยร้อยละ </w:t>
      </w:r>
      <w:r w:rsidR="00ED541C" w:rsidRPr="00C80B57">
        <w:rPr>
          <w:rFonts w:asciiTheme="majorBidi" w:hAnsiTheme="majorBidi" w:cstheme="majorBidi"/>
          <w:spacing w:val="-4"/>
          <w:sz w:val="28"/>
          <w:szCs w:val="28"/>
        </w:rPr>
        <w:t>7.50</w:t>
      </w:r>
      <w:r w:rsidR="00ED541C" w:rsidRPr="00C80B57">
        <w:rPr>
          <w:rFonts w:asciiTheme="majorBidi" w:hAnsiTheme="majorBidi"/>
          <w:spacing w:val="-4"/>
          <w:sz w:val="28"/>
          <w:szCs w:val="28"/>
          <w:cs/>
        </w:rPr>
        <w:t xml:space="preserve"> ต่อปี ต่อศาลแรงงานกลาง </w:t>
      </w:r>
      <w:r w:rsidR="00411D49" w:rsidRPr="00C80B57">
        <w:rPr>
          <w:rFonts w:asciiTheme="majorBidi" w:hAnsiTheme="majorBidi" w:hint="cs"/>
          <w:spacing w:val="-4"/>
          <w:sz w:val="28"/>
          <w:szCs w:val="28"/>
          <w:cs/>
        </w:rPr>
        <w:t>ทั้งนี้ ศาลได้นับสืบพยานจำเลย</w:t>
      </w:r>
      <w:r w:rsidR="00411D49" w:rsidRPr="00C80B57">
        <w:rPr>
          <w:rFonts w:asciiTheme="majorBidi" w:hAnsiTheme="majorBidi"/>
          <w:spacing w:val="-4"/>
          <w:sz w:val="28"/>
          <w:szCs w:val="28"/>
        </w:rPr>
        <w:t xml:space="preserve"> </w:t>
      </w:r>
      <w:r w:rsidR="00411D49" w:rsidRPr="00C80B57">
        <w:rPr>
          <w:rFonts w:asciiTheme="majorBidi" w:hAnsiTheme="majorBidi" w:hint="cs"/>
          <w:spacing w:val="-4"/>
          <w:sz w:val="28"/>
          <w:szCs w:val="28"/>
          <w:cs/>
        </w:rPr>
        <w:t xml:space="preserve">เมื่อวันที่ </w:t>
      </w:r>
      <w:r w:rsidR="00411D49" w:rsidRPr="00C80B57">
        <w:rPr>
          <w:rFonts w:asciiTheme="majorBidi" w:hAnsiTheme="majorBidi"/>
          <w:spacing w:val="-4"/>
          <w:sz w:val="28"/>
          <w:szCs w:val="28"/>
        </w:rPr>
        <w:t xml:space="preserve">14 </w:t>
      </w:r>
      <w:r w:rsidR="00411D49" w:rsidRPr="00C80B57">
        <w:rPr>
          <w:rFonts w:asciiTheme="majorBidi" w:hAnsiTheme="majorBidi" w:hint="cs"/>
          <w:spacing w:val="-4"/>
          <w:sz w:val="28"/>
          <w:szCs w:val="28"/>
          <w:cs/>
        </w:rPr>
        <w:t xml:space="preserve">ตุลาคม </w:t>
      </w:r>
      <w:r w:rsidR="00411D49" w:rsidRPr="00C80B57">
        <w:rPr>
          <w:rFonts w:asciiTheme="majorBidi" w:hAnsiTheme="majorBidi"/>
          <w:spacing w:val="-4"/>
          <w:sz w:val="28"/>
          <w:szCs w:val="28"/>
        </w:rPr>
        <w:t xml:space="preserve">2563 </w:t>
      </w:r>
      <w:r w:rsidR="00411D49" w:rsidRPr="00C80B57">
        <w:rPr>
          <w:rFonts w:asciiTheme="majorBidi" w:hAnsiTheme="majorBidi" w:hint="cs"/>
          <w:spacing w:val="-4"/>
          <w:sz w:val="28"/>
          <w:szCs w:val="28"/>
          <w:cs/>
        </w:rPr>
        <w:t>และพยานโจทย์</w:t>
      </w:r>
      <w:r w:rsidR="00411D49" w:rsidRPr="00C80B57">
        <w:rPr>
          <w:rFonts w:asciiTheme="majorBidi" w:hAnsiTheme="majorBidi" w:hint="cs"/>
          <w:sz w:val="28"/>
          <w:szCs w:val="28"/>
          <w:cs/>
        </w:rPr>
        <w:t xml:space="preserve"> เมื่อวันที่ </w:t>
      </w:r>
      <w:r w:rsidR="00411D49" w:rsidRPr="00C80B57">
        <w:rPr>
          <w:rFonts w:asciiTheme="majorBidi" w:hAnsiTheme="majorBidi"/>
          <w:sz w:val="28"/>
          <w:szCs w:val="28"/>
        </w:rPr>
        <w:t>15 - 1</w:t>
      </w:r>
      <w:r w:rsidR="00D737B2" w:rsidRPr="00C80B57">
        <w:rPr>
          <w:rFonts w:asciiTheme="majorBidi" w:hAnsiTheme="majorBidi"/>
          <w:sz w:val="28"/>
          <w:szCs w:val="28"/>
        </w:rPr>
        <w:t>6</w:t>
      </w:r>
      <w:r w:rsidR="00411D49" w:rsidRPr="00C80B57">
        <w:rPr>
          <w:rFonts w:asciiTheme="majorBidi" w:hAnsiTheme="majorBidi"/>
          <w:sz w:val="28"/>
          <w:szCs w:val="28"/>
        </w:rPr>
        <w:t xml:space="preserve"> </w:t>
      </w:r>
      <w:r w:rsidR="00411D49" w:rsidRPr="00C80B57">
        <w:rPr>
          <w:rFonts w:asciiTheme="majorBidi" w:hAnsiTheme="majorBidi" w:hint="cs"/>
          <w:sz w:val="28"/>
          <w:szCs w:val="28"/>
          <w:cs/>
        </w:rPr>
        <w:t xml:space="preserve">ตุลาคม </w:t>
      </w:r>
      <w:r w:rsidR="00411D49" w:rsidRPr="00C80B57">
        <w:rPr>
          <w:rFonts w:asciiTheme="majorBidi" w:hAnsiTheme="majorBidi"/>
          <w:sz w:val="28"/>
          <w:szCs w:val="28"/>
        </w:rPr>
        <w:t>2563</w:t>
      </w:r>
    </w:p>
    <w:bookmarkEnd w:id="332"/>
    <w:p w14:paraId="55202DAC" w14:textId="77777777" w:rsidR="00C9440A" w:rsidRPr="00C80B57" w:rsidRDefault="00C9440A" w:rsidP="00EF1DA5">
      <w:pPr>
        <w:numPr>
          <w:ilvl w:val="0"/>
          <w:numId w:val="9"/>
        </w:numPr>
        <w:spacing w:before="240"/>
        <w:rPr>
          <w:rFonts w:asciiTheme="majorBidi" w:hAnsiTheme="majorBidi" w:cstheme="majorBidi"/>
          <w:b/>
          <w:bCs/>
          <w:sz w:val="28"/>
          <w:szCs w:val="28"/>
        </w:rPr>
      </w:pPr>
      <w:r w:rsidRPr="00C80B57">
        <w:rPr>
          <w:rFonts w:asciiTheme="majorBidi" w:hAnsiTheme="majorBidi" w:cstheme="majorBidi"/>
          <w:b/>
          <w:bCs/>
          <w:sz w:val="28"/>
          <w:szCs w:val="28"/>
          <w:cs/>
        </w:rPr>
        <w:t>การแก้ไขข้อผิดพลาด</w:t>
      </w:r>
    </w:p>
    <w:p w14:paraId="4E84FC52" w14:textId="77777777" w:rsidR="00C9440A" w:rsidRPr="00C80B57" w:rsidRDefault="00C9440A"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r w:rsidRPr="00C80B57">
        <w:rPr>
          <w:rFonts w:asciiTheme="majorBidi" w:hAnsiTheme="majorBidi" w:cstheme="majorBidi"/>
          <w:sz w:val="28"/>
          <w:szCs w:val="28"/>
          <w:cs/>
        </w:rPr>
        <w:t xml:space="preserve">ในระหว่างปี </w:t>
      </w:r>
      <w:r w:rsidRPr="00C80B57">
        <w:rPr>
          <w:rFonts w:asciiTheme="majorBidi" w:hAnsiTheme="majorBidi" w:cstheme="majorBidi"/>
          <w:sz w:val="28"/>
          <w:szCs w:val="28"/>
        </w:rPr>
        <w:t xml:space="preserve">2562 </w:t>
      </w:r>
      <w:r w:rsidRPr="00C80B57">
        <w:rPr>
          <w:rFonts w:asciiTheme="majorBidi" w:hAnsiTheme="majorBidi" w:cstheme="majorBidi"/>
          <w:sz w:val="28"/>
          <w:szCs w:val="28"/>
          <w:cs/>
        </w:rPr>
        <w:t xml:space="preserve">บริษัทได้ว่าจ้างบริษัท </w:t>
      </w:r>
      <w:proofErr w:type="spellStart"/>
      <w:r w:rsidRPr="00C80B57">
        <w:rPr>
          <w:rFonts w:asciiTheme="majorBidi" w:hAnsiTheme="majorBidi" w:cstheme="majorBidi"/>
          <w:sz w:val="28"/>
          <w:szCs w:val="28"/>
          <w:cs/>
        </w:rPr>
        <w:t>อาร์</w:t>
      </w:r>
      <w:proofErr w:type="spellEnd"/>
      <w:r w:rsidRPr="00C80B57">
        <w:rPr>
          <w:rFonts w:asciiTheme="majorBidi" w:hAnsiTheme="majorBidi" w:cstheme="majorBidi"/>
          <w:sz w:val="28"/>
          <w:szCs w:val="28"/>
          <w:cs/>
        </w:rPr>
        <w:t xml:space="preserve">พีวี </w:t>
      </w:r>
      <w:proofErr w:type="spellStart"/>
      <w:r w:rsidRPr="00C80B57">
        <w:rPr>
          <w:rFonts w:asciiTheme="majorBidi" w:hAnsiTheme="majorBidi" w:cstheme="majorBidi"/>
          <w:sz w:val="28"/>
          <w:szCs w:val="28"/>
          <w:cs/>
        </w:rPr>
        <w:t>แวลูเอชั่น</w:t>
      </w:r>
      <w:proofErr w:type="spellEnd"/>
      <w:r w:rsidRPr="00C80B57">
        <w:rPr>
          <w:rFonts w:asciiTheme="majorBidi" w:hAnsiTheme="majorBidi" w:cstheme="majorBidi"/>
          <w:sz w:val="28"/>
          <w:szCs w:val="28"/>
          <w:cs/>
        </w:rPr>
        <w:t xml:space="preserve"> จำกัด ซึ่งเป็นผู้ประเมินราคาอิสระให้ดำเนินการประเมินราคาทรัพย์สินของบริษัท โดยมีรายละเอียดดังนี้</w:t>
      </w:r>
    </w:p>
    <w:p w14:paraId="5ED0B1A6" w14:textId="4D75B428" w:rsidR="00C9440A" w:rsidRPr="00C80B57" w:rsidRDefault="00C9440A"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r w:rsidRPr="00C80B57">
        <w:rPr>
          <w:rFonts w:asciiTheme="majorBidi" w:hAnsiTheme="majorBidi" w:cstheme="majorBidi"/>
          <w:sz w:val="28"/>
          <w:szCs w:val="28"/>
          <w:cs/>
        </w:rPr>
        <w:t>บริษัท</w:t>
      </w:r>
      <w:r w:rsidR="003A10BC" w:rsidRPr="00C80B57">
        <w:rPr>
          <w:rFonts w:asciiTheme="majorBidi" w:hAnsiTheme="majorBidi" w:cstheme="majorBidi"/>
          <w:sz w:val="28"/>
          <w:szCs w:val="28"/>
          <w:cs/>
        </w:rPr>
        <w:t xml:space="preserve"> </w:t>
      </w:r>
      <w:r w:rsidRPr="00C80B57">
        <w:rPr>
          <w:rFonts w:asciiTheme="majorBidi" w:hAnsiTheme="majorBidi" w:cstheme="majorBidi"/>
          <w:sz w:val="28"/>
          <w:szCs w:val="28"/>
          <w:cs/>
        </w:rPr>
        <w:t>สระบุรี โซ</w:t>
      </w:r>
      <w:proofErr w:type="spellStart"/>
      <w:r w:rsidRPr="00C80B57">
        <w:rPr>
          <w:rFonts w:asciiTheme="majorBidi" w:hAnsiTheme="majorBidi" w:cstheme="majorBidi"/>
          <w:sz w:val="28"/>
          <w:szCs w:val="28"/>
          <w:cs/>
        </w:rPr>
        <w:t>ล่าร์</w:t>
      </w:r>
      <w:proofErr w:type="spellEnd"/>
      <w:r w:rsidRPr="00C80B57">
        <w:rPr>
          <w:rFonts w:asciiTheme="majorBidi" w:hAnsiTheme="majorBidi" w:cstheme="majorBidi"/>
          <w:sz w:val="28"/>
          <w:szCs w:val="28"/>
          <w:cs/>
        </w:rPr>
        <w:t xml:space="preserve"> จำกัด (“สระบุรี โซ</w:t>
      </w:r>
      <w:proofErr w:type="spellStart"/>
      <w:r w:rsidRPr="00C80B57">
        <w:rPr>
          <w:rFonts w:asciiTheme="majorBidi" w:hAnsiTheme="majorBidi" w:cstheme="majorBidi"/>
          <w:sz w:val="28"/>
          <w:szCs w:val="28"/>
          <w:cs/>
        </w:rPr>
        <w:t>ล่าร์</w:t>
      </w:r>
      <w:proofErr w:type="spellEnd"/>
      <w:r w:rsidRPr="00C80B57">
        <w:rPr>
          <w:rFonts w:asciiTheme="majorBidi" w:hAnsiTheme="majorBidi" w:cstheme="majorBidi"/>
          <w:sz w:val="28"/>
          <w:szCs w:val="28"/>
          <w:cs/>
        </w:rPr>
        <w:t>”) ว่าจ้างผู้ประเมินราคาเพื่อประเมินราคาทรัพย์สินในโครงการโซ</w:t>
      </w:r>
      <w:proofErr w:type="spellStart"/>
      <w:r w:rsidRPr="00C80B57">
        <w:rPr>
          <w:rFonts w:asciiTheme="majorBidi" w:hAnsiTheme="majorBidi" w:cstheme="majorBidi"/>
          <w:sz w:val="28"/>
          <w:szCs w:val="28"/>
          <w:cs/>
        </w:rPr>
        <w:t>ล่าร์</w:t>
      </w:r>
      <w:proofErr w:type="spellEnd"/>
      <w:r w:rsidRPr="00C80B57">
        <w:rPr>
          <w:rFonts w:asciiTheme="majorBidi" w:hAnsiTheme="majorBidi" w:cstheme="majorBidi"/>
          <w:sz w:val="28"/>
          <w:szCs w:val="28"/>
          <w:cs/>
        </w:rPr>
        <w:t>ฟาร์ม ประกอบด้วย สิทธิการเช่าพร้อมสิ่งปลูกสร้าง ฐานติดตั้ง แผงโซ</w:t>
      </w:r>
      <w:proofErr w:type="spellStart"/>
      <w:r w:rsidRPr="00C80B57">
        <w:rPr>
          <w:rFonts w:asciiTheme="majorBidi" w:hAnsiTheme="majorBidi" w:cstheme="majorBidi"/>
          <w:sz w:val="28"/>
          <w:szCs w:val="28"/>
          <w:cs/>
        </w:rPr>
        <w:t>ล่าร์</w:t>
      </w:r>
      <w:proofErr w:type="spellEnd"/>
      <w:r w:rsidRPr="00C80B57">
        <w:rPr>
          <w:rFonts w:asciiTheme="majorBidi" w:hAnsiTheme="majorBidi" w:cstheme="majorBidi"/>
          <w:sz w:val="28"/>
          <w:szCs w:val="28"/>
          <w:cs/>
        </w:rPr>
        <w:t>เซลล์ เครื่องจักรและอุปกรณ์</w:t>
      </w:r>
    </w:p>
    <w:p w14:paraId="073C21AC" w14:textId="71200A17" w:rsidR="00C9440A" w:rsidRPr="00C80B57" w:rsidRDefault="00C9440A"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r w:rsidRPr="00C80B57">
        <w:rPr>
          <w:rFonts w:asciiTheme="majorBidi" w:hAnsiTheme="majorBidi" w:cstheme="majorBidi"/>
          <w:sz w:val="28"/>
          <w:szCs w:val="28"/>
          <w:cs/>
        </w:rPr>
        <w:t>บริษัท ซี.อี.ไอ.(เชียงใหม่) จำกัด (“ซี.อี.ไอ</w:t>
      </w:r>
      <w:r w:rsidR="003A10BC" w:rsidRPr="00C80B57">
        <w:rPr>
          <w:rFonts w:asciiTheme="majorBidi" w:hAnsiTheme="majorBidi" w:cstheme="majorBidi"/>
          <w:sz w:val="28"/>
          <w:szCs w:val="28"/>
        </w:rPr>
        <w:t>.</w:t>
      </w:r>
      <w:r w:rsidRPr="00C80B57">
        <w:rPr>
          <w:rFonts w:asciiTheme="majorBidi" w:hAnsiTheme="majorBidi" w:cstheme="majorBidi"/>
          <w:sz w:val="28"/>
          <w:szCs w:val="28"/>
          <w:cs/>
        </w:rPr>
        <w:t>เชียงใหม่”) ว่าจ้างผู้ประเมินราคาทรัพย์สินโครงการคุ้มขันโตก ประกอบด้วย ที่ดิน อาคารและอุปกรณ์</w:t>
      </w:r>
    </w:p>
    <w:p w14:paraId="28E47A55" w14:textId="77777777" w:rsidR="00C9440A" w:rsidRPr="00C80B57" w:rsidRDefault="00C9440A"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r w:rsidRPr="00C80B57">
        <w:rPr>
          <w:rFonts w:asciiTheme="majorBidi" w:hAnsiTheme="majorBidi" w:cstheme="majorBidi"/>
          <w:sz w:val="28"/>
          <w:szCs w:val="28"/>
          <w:cs/>
        </w:rPr>
        <w:t>เพื่อคำนวณมูลค่าทรัพย์สินที่คาดว่าจะได้รับคืนเปรียบเทียบกับมูลค่าตามบัญชีสำหรับการพิจารณาความเพียงพอของค่าเผื่อการด้อยค่าสินทรัพย์ อย่างไรก็ตาม ผู้ประเมินราคาไม่ได้เป็นผู้ประเมินหลักที่ได้รับความเห็นชอบจากสำนักงานคณะกรรมการกำกับหลักทรัพย์และตลาดหลักทรัพย์</w:t>
      </w:r>
    </w:p>
    <w:p w14:paraId="6035E738" w14:textId="77777777" w:rsidR="00C9440A" w:rsidRPr="00C80B57" w:rsidRDefault="00C9440A"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proofErr w:type="spellStart"/>
      <w:r w:rsidRPr="00C80B57">
        <w:rPr>
          <w:rFonts w:asciiTheme="majorBidi" w:hAnsiTheme="majorBidi" w:cstheme="majorBidi"/>
          <w:sz w:val="28"/>
          <w:szCs w:val="28"/>
          <w:cs/>
        </w:rPr>
        <w:t>บริษัที</w:t>
      </w:r>
      <w:proofErr w:type="spellEnd"/>
      <w:r w:rsidRPr="00C80B57">
        <w:rPr>
          <w:rFonts w:asciiTheme="majorBidi" w:hAnsiTheme="majorBidi" w:cstheme="majorBidi"/>
          <w:sz w:val="28"/>
          <w:szCs w:val="28"/>
          <w:cs/>
        </w:rPr>
        <w:t>รายละเอียดในการดำเนินการในเรื่องดังกล่าวข้างต้นสามารถสรุปได้ดังนี้</w:t>
      </w:r>
    </w:p>
    <w:p w14:paraId="0EF42F1B" w14:textId="574C2E89" w:rsidR="00C9440A" w:rsidRPr="00C80B57" w:rsidRDefault="00C9440A"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r w:rsidRPr="00C80B57">
        <w:rPr>
          <w:rFonts w:asciiTheme="majorBidi" w:hAnsiTheme="majorBidi" w:cstheme="majorBidi"/>
          <w:sz w:val="28"/>
          <w:szCs w:val="28"/>
          <w:cs/>
        </w:rPr>
        <w:t>สำหรับทรัพย์สินในโครงการโซ</w:t>
      </w:r>
      <w:proofErr w:type="spellStart"/>
      <w:r w:rsidR="00D96743" w:rsidRPr="00C80B57">
        <w:rPr>
          <w:rFonts w:asciiTheme="majorBidi" w:hAnsiTheme="majorBidi" w:cstheme="majorBidi"/>
          <w:sz w:val="28"/>
          <w:szCs w:val="28"/>
          <w:cs/>
        </w:rPr>
        <w:t>ล่าร์</w:t>
      </w:r>
      <w:proofErr w:type="spellEnd"/>
      <w:r w:rsidR="00D96743" w:rsidRPr="00C80B57">
        <w:rPr>
          <w:rFonts w:asciiTheme="majorBidi" w:hAnsiTheme="majorBidi" w:cstheme="majorBidi"/>
          <w:sz w:val="28"/>
          <w:szCs w:val="28"/>
          <w:cs/>
        </w:rPr>
        <w:t>ฟาร์มของบริษัท สระบุรี โซ</w:t>
      </w:r>
      <w:proofErr w:type="spellStart"/>
      <w:r w:rsidR="00D96743" w:rsidRPr="00C80B57">
        <w:rPr>
          <w:rFonts w:asciiTheme="majorBidi" w:hAnsiTheme="majorBidi" w:cstheme="majorBidi"/>
          <w:sz w:val="28"/>
          <w:szCs w:val="28"/>
          <w:cs/>
        </w:rPr>
        <w:t>ล่</w:t>
      </w:r>
      <w:r w:rsidRPr="00C80B57">
        <w:rPr>
          <w:rFonts w:asciiTheme="majorBidi" w:hAnsiTheme="majorBidi" w:cstheme="majorBidi"/>
          <w:sz w:val="28"/>
          <w:szCs w:val="28"/>
          <w:cs/>
        </w:rPr>
        <w:t>าร์</w:t>
      </w:r>
      <w:proofErr w:type="spellEnd"/>
      <w:r w:rsidRPr="00C80B57">
        <w:rPr>
          <w:rFonts w:asciiTheme="majorBidi" w:hAnsiTheme="majorBidi" w:cstheme="majorBidi"/>
          <w:sz w:val="28"/>
          <w:szCs w:val="28"/>
          <w:cs/>
        </w:rPr>
        <w:t xml:space="preserve"> จำกัด ที่ประเมินมูลค่าโดยบริษัท </w:t>
      </w:r>
      <w:proofErr w:type="spellStart"/>
      <w:r w:rsidRPr="00C80B57">
        <w:rPr>
          <w:rFonts w:asciiTheme="majorBidi" w:hAnsiTheme="majorBidi" w:cstheme="majorBidi"/>
          <w:sz w:val="28"/>
          <w:szCs w:val="28"/>
          <w:cs/>
        </w:rPr>
        <w:t>อาร์</w:t>
      </w:r>
      <w:proofErr w:type="spellEnd"/>
      <w:r w:rsidRPr="00C80B57">
        <w:rPr>
          <w:rFonts w:asciiTheme="majorBidi" w:hAnsiTheme="majorBidi" w:cstheme="majorBidi"/>
          <w:sz w:val="28"/>
          <w:szCs w:val="28"/>
          <w:cs/>
        </w:rPr>
        <w:t>พีวี</w:t>
      </w:r>
      <w:r w:rsidRPr="00C80B57">
        <w:rPr>
          <w:rFonts w:asciiTheme="majorBidi" w:hAnsiTheme="majorBidi" w:cstheme="majorBidi"/>
          <w:sz w:val="28"/>
          <w:szCs w:val="28"/>
        </w:rPr>
        <w:t xml:space="preserve"> </w:t>
      </w:r>
      <w:proofErr w:type="spellStart"/>
      <w:r w:rsidRPr="00C80B57">
        <w:rPr>
          <w:rFonts w:asciiTheme="majorBidi" w:hAnsiTheme="majorBidi" w:cstheme="majorBidi"/>
          <w:sz w:val="28"/>
          <w:szCs w:val="28"/>
          <w:cs/>
        </w:rPr>
        <w:t>แวลูเอชั่น</w:t>
      </w:r>
      <w:proofErr w:type="spellEnd"/>
      <w:r w:rsidRPr="00C80B57">
        <w:rPr>
          <w:rFonts w:asciiTheme="majorBidi" w:hAnsiTheme="majorBidi" w:cstheme="majorBidi"/>
          <w:sz w:val="28"/>
          <w:szCs w:val="28"/>
          <w:cs/>
        </w:rPr>
        <w:t xml:space="preserve"> จำกัด นั้น ข้อมูลทางการเงินที่ใช้ในการประเมินมูลค่าโครงการโซ</w:t>
      </w:r>
      <w:proofErr w:type="spellStart"/>
      <w:r w:rsidRPr="00C80B57">
        <w:rPr>
          <w:rFonts w:asciiTheme="majorBidi" w:hAnsiTheme="majorBidi" w:cstheme="majorBidi"/>
          <w:sz w:val="28"/>
          <w:szCs w:val="28"/>
          <w:cs/>
        </w:rPr>
        <w:t>ล่าร์</w:t>
      </w:r>
      <w:proofErr w:type="spellEnd"/>
      <w:r w:rsidRPr="00C80B57">
        <w:rPr>
          <w:rFonts w:asciiTheme="majorBidi" w:hAnsiTheme="majorBidi" w:cstheme="majorBidi"/>
          <w:sz w:val="28"/>
          <w:szCs w:val="28"/>
          <w:cs/>
        </w:rPr>
        <w:t>ฟาร์มเป็นข้อมูลที่เกิดจากภาระผูกพัน</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ต่าง ๆ ที่บริษัทมี</w:t>
      </w:r>
      <w:r w:rsidRPr="00C80B57">
        <w:rPr>
          <w:rFonts w:asciiTheme="majorBidi" w:hAnsiTheme="majorBidi" w:cstheme="majorBidi"/>
          <w:spacing w:val="-4"/>
          <w:sz w:val="28"/>
          <w:szCs w:val="28"/>
          <w:cs/>
        </w:rPr>
        <w:t>กับคู่ค้า เช่น สัญญาซื้อขายไฟฟ้าระหว่างบริษัทกับการไฟฟ้าส่วนภูมิภาค สัญญาเช่าที่ดินที่ใช้ในโครงการโซ</w:t>
      </w:r>
      <w:proofErr w:type="spellStart"/>
      <w:r w:rsidRPr="00C80B57">
        <w:rPr>
          <w:rFonts w:asciiTheme="majorBidi" w:hAnsiTheme="majorBidi" w:cstheme="majorBidi"/>
          <w:spacing w:val="-4"/>
          <w:sz w:val="28"/>
          <w:szCs w:val="28"/>
          <w:cs/>
        </w:rPr>
        <w:t>ล่าร์</w:t>
      </w:r>
      <w:proofErr w:type="spellEnd"/>
      <w:r w:rsidRPr="00C80B57">
        <w:rPr>
          <w:rFonts w:asciiTheme="majorBidi" w:hAnsiTheme="majorBidi" w:cstheme="majorBidi"/>
          <w:spacing w:val="-4"/>
          <w:sz w:val="28"/>
          <w:szCs w:val="28"/>
          <w:cs/>
        </w:rPr>
        <w:t>ฟาร์ม ฯลฯ</w:t>
      </w:r>
      <w:r w:rsidRPr="00C80B57">
        <w:rPr>
          <w:rFonts w:asciiTheme="majorBidi" w:hAnsiTheme="majorBidi" w:cstheme="majorBidi"/>
          <w:sz w:val="28"/>
          <w:szCs w:val="28"/>
          <w:cs/>
        </w:rPr>
        <w:t xml:space="preserve"> ประกอบกับมูลค่าสิ่งปลูกสร้างและอุปกรณ์ต่าง ๆ ที่ใช้ในการผลิตไฟฟ้า แล้วนำมาประเมินมูลค่าทรัพย์สินด้วยวิธีพิจารณา</w:t>
      </w:r>
      <w:r w:rsidRPr="00145A3A">
        <w:rPr>
          <w:rFonts w:asciiTheme="majorBidi" w:hAnsiTheme="majorBidi" w:cstheme="majorBidi"/>
          <w:spacing w:val="-2"/>
          <w:sz w:val="28"/>
          <w:szCs w:val="28"/>
          <w:cs/>
        </w:rPr>
        <w:t>จากรายได้ (</w:t>
      </w:r>
      <w:r w:rsidRPr="00145A3A">
        <w:rPr>
          <w:rFonts w:asciiTheme="majorBidi" w:hAnsiTheme="majorBidi" w:cstheme="majorBidi"/>
          <w:spacing w:val="-2"/>
          <w:sz w:val="28"/>
          <w:szCs w:val="28"/>
        </w:rPr>
        <w:t xml:space="preserve">Income Approach) </w:t>
      </w:r>
      <w:r w:rsidRPr="00145A3A">
        <w:rPr>
          <w:rFonts w:asciiTheme="majorBidi" w:hAnsiTheme="majorBidi" w:cstheme="majorBidi"/>
          <w:spacing w:val="-2"/>
          <w:sz w:val="28"/>
          <w:szCs w:val="28"/>
          <w:cs/>
        </w:rPr>
        <w:t>ซึ่งเป็นวิธีการประเมินมูลค่าทรัพย์สินที่ผู้ประเมิน</w:t>
      </w:r>
      <w:r w:rsidRPr="00145A3A">
        <w:rPr>
          <w:rFonts w:asciiTheme="majorBidi" w:hAnsiTheme="majorBidi" w:cstheme="majorBidi"/>
          <w:spacing w:val="-2"/>
          <w:sz w:val="28"/>
          <w:szCs w:val="28"/>
        </w:rPr>
        <w:t xml:space="preserve"> </w:t>
      </w:r>
      <w:r w:rsidRPr="00145A3A">
        <w:rPr>
          <w:rFonts w:asciiTheme="majorBidi" w:hAnsiTheme="majorBidi" w:cstheme="majorBidi"/>
          <w:spacing w:val="-2"/>
          <w:sz w:val="28"/>
          <w:szCs w:val="28"/>
          <w:cs/>
        </w:rPr>
        <w:t>เห็นว่าเหมาะสมกับโครงการโซ</w:t>
      </w:r>
      <w:proofErr w:type="spellStart"/>
      <w:r w:rsidRPr="00145A3A">
        <w:rPr>
          <w:rFonts w:asciiTheme="majorBidi" w:hAnsiTheme="majorBidi" w:cstheme="majorBidi"/>
          <w:spacing w:val="-2"/>
          <w:sz w:val="28"/>
          <w:szCs w:val="28"/>
          <w:cs/>
        </w:rPr>
        <w:t>ล่าร์</w:t>
      </w:r>
      <w:proofErr w:type="spellEnd"/>
      <w:r w:rsidRPr="00145A3A">
        <w:rPr>
          <w:rFonts w:asciiTheme="majorBidi" w:hAnsiTheme="majorBidi" w:cstheme="majorBidi"/>
          <w:spacing w:val="-2"/>
          <w:sz w:val="28"/>
          <w:szCs w:val="28"/>
          <w:cs/>
        </w:rPr>
        <w:t>ฟาร์ม</w:t>
      </w:r>
      <w:r w:rsidRPr="00C80B57">
        <w:rPr>
          <w:rFonts w:asciiTheme="majorBidi" w:hAnsiTheme="majorBidi" w:cstheme="majorBidi"/>
          <w:sz w:val="28"/>
          <w:szCs w:val="28"/>
          <w:cs/>
        </w:rPr>
        <w:t xml:space="preserve"> วิธีการประเมินทรัพย์สินวิธีนี้เป็นวิธีการประเมินวิธีการหนึ่งที่ได้รับการรับรองและเป็นที่ยอมรับในวิชาชีพการประเมินทรัพย์สินในประเทศไทย</w:t>
      </w:r>
      <w:r w:rsidRPr="00C80B57">
        <w:rPr>
          <w:rFonts w:asciiTheme="majorBidi" w:hAnsiTheme="majorBidi" w:cstheme="majorBidi"/>
          <w:sz w:val="28"/>
          <w:szCs w:val="28"/>
        </w:rPr>
        <w:t xml:space="preserve"> </w:t>
      </w:r>
    </w:p>
    <w:p w14:paraId="48BFD787" w14:textId="77777777" w:rsidR="00C9440A" w:rsidRPr="00C80B57" w:rsidRDefault="00C9440A"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r w:rsidRPr="00C80B57">
        <w:rPr>
          <w:rFonts w:asciiTheme="majorBidi" w:hAnsiTheme="majorBidi" w:cstheme="majorBidi"/>
          <w:sz w:val="28"/>
          <w:szCs w:val="28"/>
          <w:cs/>
        </w:rPr>
        <w:lastRenderedPageBreak/>
        <w:t xml:space="preserve">สำหรับทรัพย์สินในโครงการคุ้มขันโตกของบริษัท ซี.อี.ไอ.เชียงใหม่ จำกัด บริษัท </w:t>
      </w:r>
      <w:proofErr w:type="spellStart"/>
      <w:r w:rsidRPr="00C80B57">
        <w:rPr>
          <w:rFonts w:asciiTheme="majorBidi" w:hAnsiTheme="majorBidi" w:cstheme="majorBidi"/>
          <w:sz w:val="28"/>
          <w:szCs w:val="28"/>
          <w:cs/>
        </w:rPr>
        <w:t>อาร์</w:t>
      </w:r>
      <w:proofErr w:type="spellEnd"/>
      <w:r w:rsidRPr="00C80B57">
        <w:rPr>
          <w:rFonts w:asciiTheme="majorBidi" w:hAnsiTheme="majorBidi" w:cstheme="majorBidi"/>
          <w:sz w:val="28"/>
          <w:szCs w:val="28"/>
          <w:cs/>
        </w:rPr>
        <w:t xml:space="preserve">พีวี </w:t>
      </w:r>
      <w:proofErr w:type="spellStart"/>
      <w:r w:rsidRPr="00C80B57">
        <w:rPr>
          <w:rFonts w:asciiTheme="majorBidi" w:hAnsiTheme="majorBidi" w:cstheme="majorBidi"/>
          <w:sz w:val="28"/>
          <w:szCs w:val="28"/>
          <w:cs/>
        </w:rPr>
        <w:t>แวลูเอชั่น</w:t>
      </w:r>
      <w:proofErr w:type="spellEnd"/>
      <w:r w:rsidRPr="00C80B57">
        <w:rPr>
          <w:rFonts w:asciiTheme="majorBidi" w:hAnsiTheme="majorBidi" w:cstheme="majorBidi"/>
          <w:sz w:val="28"/>
          <w:szCs w:val="28"/>
          <w:cs/>
        </w:rPr>
        <w:t xml:space="preserve"> จำกัด ผู้ประเมินใช้</w:t>
      </w:r>
      <w:r w:rsidRPr="00C80B57">
        <w:rPr>
          <w:rFonts w:asciiTheme="majorBidi" w:hAnsiTheme="majorBidi" w:cstheme="majorBidi"/>
          <w:spacing w:val="6"/>
          <w:sz w:val="28"/>
          <w:szCs w:val="28"/>
          <w:cs/>
        </w:rPr>
        <w:t xml:space="preserve">วิธีการประเมินตามหลักการประเมินมูลค่าตลาด หรือ </w:t>
      </w:r>
      <w:r w:rsidRPr="00C80B57">
        <w:rPr>
          <w:rFonts w:asciiTheme="majorBidi" w:hAnsiTheme="majorBidi" w:cstheme="majorBidi"/>
          <w:spacing w:val="6"/>
          <w:sz w:val="28"/>
          <w:szCs w:val="28"/>
        </w:rPr>
        <w:t xml:space="preserve">Market Value </w:t>
      </w:r>
      <w:r w:rsidRPr="00C80B57">
        <w:rPr>
          <w:rFonts w:asciiTheme="majorBidi" w:hAnsiTheme="majorBidi" w:cstheme="majorBidi"/>
          <w:spacing w:val="6"/>
          <w:sz w:val="28"/>
          <w:szCs w:val="28"/>
          <w:cs/>
        </w:rPr>
        <w:t>ซึ่งเป็นวิธีการประเมินมูลค่าตามมาตรฐานและ</w:t>
      </w:r>
      <w:r w:rsidRPr="00C80B57">
        <w:rPr>
          <w:rFonts w:asciiTheme="majorBidi" w:hAnsiTheme="majorBidi" w:cstheme="majorBidi"/>
          <w:sz w:val="28"/>
          <w:szCs w:val="28"/>
          <w:cs/>
        </w:rPr>
        <w:t>จรรยาบรรณวิชาชีพในการประเมินมูลค่าทรัพย์สินในประเทศไทย</w:t>
      </w:r>
      <w:r w:rsidRPr="00C80B57">
        <w:rPr>
          <w:rFonts w:asciiTheme="majorBidi" w:hAnsiTheme="majorBidi" w:cstheme="majorBidi"/>
          <w:sz w:val="28"/>
          <w:szCs w:val="28"/>
        </w:rPr>
        <w:t xml:space="preserve"> </w:t>
      </w:r>
    </w:p>
    <w:p w14:paraId="02BC4325" w14:textId="2C402B45" w:rsidR="00C9440A" w:rsidRPr="00C80B57" w:rsidRDefault="00C9440A"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r w:rsidRPr="00C80B57">
        <w:rPr>
          <w:rFonts w:asciiTheme="majorBidi" w:hAnsiTheme="majorBidi" w:cstheme="majorBidi"/>
          <w:sz w:val="28"/>
          <w:szCs w:val="28"/>
          <w:cs/>
        </w:rPr>
        <w:t xml:space="preserve">แม้ผู้ประเมินหลักของบริษัทผู้ประเมินมูลค่าทรัพย์สิน (บริษัท </w:t>
      </w:r>
      <w:proofErr w:type="spellStart"/>
      <w:r w:rsidRPr="00C80B57">
        <w:rPr>
          <w:rFonts w:asciiTheme="majorBidi" w:hAnsiTheme="majorBidi" w:cstheme="majorBidi"/>
          <w:sz w:val="28"/>
          <w:szCs w:val="28"/>
          <w:cs/>
        </w:rPr>
        <w:t>อาร์</w:t>
      </w:r>
      <w:proofErr w:type="spellEnd"/>
      <w:r w:rsidRPr="00C80B57">
        <w:rPr>
          <w:rFonts w:asciiTheme="majorBidi" w:hAnsiTheme="majorBidi" w:cstheme="majorBidi"/>
          <w:sz w:val="28"/>
          <w:szCs w:val="28"/>
          <w:cs/>
        </w:rPr>
        <w:t>พีวี</w:t>
      </w:r>
      <w:r w:rsidR="00D96743" w:rsidRPr="00C80B57">
        <w:rPr>
          <w:rFonts w:asciiTheme="majorBidi" w:hAnsiTheme="majorBidi" w:cstheme="majorBidi"/>
          <w:sz w:val="28"/>
          <w:szCs w:val="28"/>
          <w:cs/>
        </w:rPr>
        <w:t xml:space="preserve"> </w:t>
      </w:r>
      <w:proofErr w:type="spellStart"/>
      <w:r w:rsidRPr="00C80B57">
        <w:rPr>
          <w:rFonts w:asciiTheme="majorBidi" w:hAnsiTheme="majorBidi" w:cstheme="majorBidi"/>
          <w:sz w:val="28"/>
          <w:szCs w:val="28"/>
          <w:cs/>
        </w:rPr>
        <w:t>แวลูเอชั่น</w:t>
      </w:r>
      <w:proofErr w:type="spellEnd"/>
      <w:r w:rsidRPr="00C80B57">
        <w:rPr>
          <w:rFonts w:asciiTheme="majorBidi" w:hAnsiTheme="majorBidi" w:cstheme="majorBidi"/>
          <w:sz w:val="28"/>
          <w:szCs w:val="28"/>
        </w:rPr>
        <w:t xml:space="preserve"> </w:t>
      </w:r>
      <w:r w:rsidRPr="00C80B57">
        <w:rPr>
          <w:rFonts w:asciiTheme="majorBidi" w:hAnsiTheme="majorBidi" w:cstheme="majorBidi"/>
          <w:sz w:val="28"/>
          <w:szCs w:val="28"/>
          <w:cs/>
        </w:rPr>
        <w:t>จำกัด) มิได้เป็นผู้ประเมินหลักที่ได้รับความเห็นชอบจากสำนักงานคณะกรรมการกำกับหลักทรัพย์และตลาดหลักทรัพย์ก็ตาม แต่ตัวบริษัทผู้ประเมินได้รับความเห็นชอบจากคณะกรรมการกำกับหลักทรัพย์และตลาดหลักทรัพย์</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 xml:space="preserve">ให้เป็นบริษัทประเมินมูลค่าทรัพย์สินในตลาดทุน </w:t>
      </w:r>
      <w:r w:rsidR="003A10BC" w:rsidRPr="00C80B57">
        <w:rPr>
          <w:rFonts w:asciiTheme="majorBidi" w:hAnsiTheme="majorBidi" w:cstheme="majorBidi"/>
          <w:sz w:val="28"/>
          <w:szCs w:val="28"/>
          <w:cs/>
        </w:rPr>
        <w:br/>
      </w:r>
      <w:r w:rsidRPr="00C80B57">
        <w:rPr>
          <w:rFonts w:asciiTheme="majorBidi" w:hAnsiTheme="majorBidi" w:cstheme="majorBidi"/>
          <w:spacing w:val="2"/>
          <w:sz w:val="28"/>
          <w:szCs w:val="28"/>
          <w:cs/>
        </w:rPr>
        <w:t xml:space="preserve">มีระยะเวลาเห็นชอบจนถึงวันที่ </w:t>
      </w:r>
      <w:r w:rsidRPr="00C80B57">
        <w:rPr>
          <w:rFonts w:asciiTheme="majorBidi" w:hAnsiTheme="majorBidi" w:cstheme="majorBidi"/>
          <w:spacing w:val="2"/>
          <w:sz w:val="28"/>
          <w:szCs w:val="28"/>
        </w:rPr>
        <w:t xml:space="preserve">5 </w:t>
      </w:r>
      <w:r w:rsidRPr="00C80B57">
        <w:rPr>
          <w:rFonts w:asciiTheme="majorBidi" w:hAnsiTheme="majorBidi" w:cstheme="majorBidi"/>
          <w:spacing w:val="2"/>
          <w:sz w:val="28"/>
          <w:szCs w:val="28"/>
          <w:cs/>
        </w:rPr>
        <w:t xml:space="preserve">ธันวาคม </w:t>
      </w:r>
      <w:r w:rsidRPr="00C80B57">
        <w:rPr>
          <w:rFonts w:asciiTheme="majorBidi" w:hAnsiTheme="majorBidi" w:cstheme="majorBidi"/>
          <w:spacing w:val="2"/>
          <w:sz w:val="28"/>
          <w:szCs w:val="28"/>
        </w:rPr>
        <w:t xml:space="preserve">2563 </w:t>
      </w:r>
      <w:r w:rsidRPr="00C80B57">
        <w:rPr>
          <w:rFonts w:asciiTheme="majorBidi" w:hAnsiTheme="majorBidi" w:cstheme="majorBidi"/>
          <w:spacing w:val="2"/>
          <w:sz w:val="28"/>
          <w:szCs w:val="28"/>
          <w:cs/>
        </w:rPr>
        <w:t>และตัวผู้ประเมิน</w:t>
      </w:r>
      <w:r w:rsidRPr="00C80B57">
        <w:rPr>
          <w:rFonts w:asciiTheme="majorBidi" w:hAnsiTheme="majorBidi" w:cstheme="majorBidi"/>
          <w:spacing w:val="2"/>
          <w:sz w:val="28"/>
          <w:szCs w:val="28"/>
        </w:rPr>
        <w:t xml:space="preserve"> </w:t>
      </w:r>
      <w:r w:rsidRPr="00C80B57">
        <w:rPr>
          <w:rFonts w:asciiTheme="majorBidi" w:hAnsiTheme="majorBidi" w:cstheme="majorBidi"/>
          <w:spacing w:val="2"/>
          <w:sz w:val="28"/>
          <w:szCs w:val="28"/>
          <w:cs/>
        </w:rPr>
        <w:t>หลักเป็นผู้ประเมินหลักชั้นวุฒิของสมาคมผู้ประเมิน</w:t>
      </w:r>
      <w:r w:rsidRPr="00C80B57">
        <w:rPr>
          <w:rFonts w:asciiTheme="majorBidi" w:hAnsiTheme="majorBidi" w:cstheme="majorBidi"/>
          <w:sz w:val="28"/>
          <w:szCs w:val="28"/>
          <w:cs/>
        </w:rPr>
        <w:t>มูลค่าทรัพย์สินแห่งประเทศไทย และสมาคมนักประเมินราคาอิสระไทย มีสิทธิประเมินมูลค่าทรัพย์สินได้ตามมาตรฐานจรรยาบรรณวิชาชีพของสมาคมดังกล่าวทั้งสองสมาคม เมื่อผู้ประเมินหลักได้ประเมินมูลค่าทรัพย์สินโครงการโซ</w:t>
      </w:r>
      <w:proofErr w:type="spellStart"/>
      <w:r w:rsidRPr="00C80B57">
        <w:rPr>
          <w:rFonts w:asciiTheme="majorBidi" w:hAnsiTheme="majorBidi" w:cstheme="majorBidi"/>
          <w:sz w:val="28"/>
          <w:szCs w:val="28"/>
          <w:cs/>
        </w:rPr>
        <w:t>ล่าร์</w:t>
      </w:r>
      <w:proofErr w:type="spellEnd"/>
      <w:r w:rsidRPr="00C80B57">
        <w:rPr>
          <w:rFonts w:asciiTheme="majorBidi" w:hAnsiTheme="majorBidi" w:cstheme="majorBidi"/>
          <w:sz w:val="28"/>
          <w:szCs w:val="28"/>
          <w:cs/>
        </w:rPr>
        <w:t xml:space="preserve">ฟาร์มและโครงการคุ้มขันโตก ตามมาตรฐานและจรรยาบรรณวิชาชีพในการประเมินมูลค่าทรัพย์สิน และบริษัทผู้ประเมิน (บริษัท </w:t>
      </w:r>
      <w:proofErr w:type="spellStart"/>
      <w:r w:rsidRPr="00C80B57">
        <w:rPr>
          <w:rFonts w:asciiTheme="majorBidi" w:hAnsiTheme="majorBidi" w:cstheme="majorBidi"/>
          <w:sz w:val="28"/>
          <w:szCs w:val="28"/>
          <w:cs/>
        </w:rPr>
        <w:t>อาร์</w:t>
      </w:r>
      <w:proofErr w:type="spellEnd"/>
      <w:r w:rsidRPr="00C80B57">
        <w:rPr>
          <w:rFonts w:asciiTheme="majorBidi" w:hAnsiTheme="majorBidi" w:cstheme="majorBidi"/>
          <w:sz w:val="28"/>
          <w:szCs w:val="28"/>
          <w:cs/>
        </w:rPr>
        <w:t xml:space="preserve">พีวี </w:t>
      </w:r>
      <w:proofErr w:type="spellStart"/>
      <w:r w:rsidRPr="00C80B57">
        <w:rPr>
          <w:rFonts w:asciiTheme="majorBidi" w:hAnsiTheme="majorBidi" w:cstheme="majorBidi"/>
          <w:sz w:val="28"/>
          <w:szCs w:val="28"/>
          <w:cs/>
        </w:rPr>
        <w:t>แวลูเอชั่น</w:t>
      </w:r>
      <w:proofErr w:type="spellEnd"/>
      <w:r w:rsidRPr="00C80B57">
        <w:rPr>
          <w:rFonts w:asciiTheme="majorBidi" w:hAnsiTheme="majorBidi" w:cstheme="majorBidi"/>
          <w:sz w:val="28"/>
          <w:szCs w:val="28"/>
          <w:cs/>
        </w:rPr>
        <w:t xml:space="preserve"> จำกัด) ได้จัดทำรายงานการประเมินมูลค่าทรัพย์สินตามการประเมินของผู้ประเมินหลักแจ้งให้บริษัททราบ สรุปได้ดังนี้</w:t>
      </w:r>
    </w:p>
    <w:tbl>
      <w:tblPr>
        <w:tblW w:w="0" w:type="auto"/>
        <w:tblInd w:w="468" w:type="dxa"/>
        <w:tblLook w:val="04A0" w:firstRow="1" w:lastRow="0" w:firstColumn="1" w:lastColumn="0" w:noHBand="0" w:noVBand="1"/>
      </w:tblPr>
      <w:tblGrid>
        <w:gridCol w:w="5490"/>
        <w:gridCol w:w="1620"/>
        <w:gridCol w:w="248"/>
        <w:gridCol w:w="1589"/>
      </w:tblGrid>
      <w:tr w:rsidR="008F52E2" w:rsidRPr="00C80B57" w14:paraId="5A1A7986" w14:textId="77777777" w:rsidTr="000E2924">
        <w:trPr>
          <w:trHeight w:val="326"/>
        </w:trPr>
        <w:tc>
          <w:tcPr>
            <w:tcW w:w="5490" w:type="dxa"/>
          </w:tcPr>
          <w:p w14:paraId="0B68818A" w14:textId="77777777" w:rsidR="000E2924" w:rsidRPr="00C80B57" w:rsidRDefault="000E2924" w:rsidP="000E2924">
            <w:pPr>
              <w:pStyle w:val="aff1"/>
              <w:spacing w:after="0" w:line="240" w:lineRule="auto"/>
              <w:ind w:left="0"/>
              <w:jc w:val="thaiDistribute"/>
              <w:rPr>
                <w:rFonts w:asciiTheme="majorBidi" w:hAnsiTheme="majorBidi" w:cstheme="majorBidi"/>
                <w:sz w:val="28"/>
              </w:rPr>
            </w:pPr>
          </w:p>
        </w:tc>
        <w:tc>
          <w:tcPr>
            <w:tcW w:w="3457" w:type="dxa"/>
            <w:gridSpan w:val="3"/>
          </w:tcPr>
          <w:p w14:paraId="5B65A652" w14:textId="55422237" w:rsidR="000E2924" w:rsidRPr="00C80B57" w:rsidRDefault="000E2924" w:rsidP="000E2924">
            <w:pPr>
              <w:pStyle w:val="aff1"/>
              <w:spacing w:after="0" w:line="240" w:lineRule="auto"/>
              <w:ind w:left="0"/>
              <w:jc w:val="right"/>
              <w:rPr>
                <w:rFonts w:asciiTheme="majorBidi" w:hAnsiTheme="majorBidi" w:cstheme="majorBidi"/>
                <w:sz w:val="28"/>
                <w:cs/>
              </w:rPr>
            </w:pPr>
            <w:r w:rsidRPr="00C80B57">
              <w:rPr>
                <w:rFonts w:asciiTheme="majorBidi" w:hAnsiTheme="majorBidi" w:cstheme="majorBidi"/>
                <w:sz w:val="28"/>
                <w:cs/>
              </w:rPr>
              <w:t>(</w:t>
            </w:r>
            <w:r w:rsidR="004A6EDF" w:rsidRPr="00C80B57">
              <w:rPr>
                <w:rFonts w:asciiTheme="majorBidi" w:hAnsiTheme="majorBidi" w:cstheme="majorBidi"/>
                <w:sz w:val="28"/>
                <w:cs/>
              </w:rPr>
              <w:t>หน่วย : พันบาท</w:t>
            </w:r>
            <w:r w:rsidRPr="00C80B57">
              <w:rPr>
                <w:rFonts w:asciiTheme="majorBidi" w:hAnsiTheme="majorBidi" w:cstheme="majorBidi"/>
                <w:sz w:val="28"/>
                <w:cs/>
              </w:rPr>
              <w:t>)</w:t>
            </w:r>
          </w:p>
        </w:tc>
      </w:tr>
      <w:tr w:rsidR="008F52E2" w:rsidRPr="00C80B57" w14:paraId="37A81B2E" w14:textId="77777777" w:rsidTr="000E2924">
        <w:trPr>
          <w:trHeight w:val="379"/>
        </w:trPr>
        <w:tc>
          <w:tcPr>
            <w:tcW w:w="5490" w:type="dxa"/>
          </w:tcPr>
          <w:p w14:paraId="6646EA40" w14:textId="77777777" w:rsidR="000E2924" w:rsidRPr="00C80B57" w:rsidRDefault="000E2924" w:rsidP="000E2924">
            <w:pPr>
              <w:pStyle w:val="aff1"/>
              <w:spacing w:after="0" w:line="240" w:lineRule="auto"/>
              <w:ind w:left="0"/>
              <w:jc w:val="thaiDistribute"/>
              <w:rPr>
                <w:rFonts w:asciiTheme="majorBidi" w:hAnsiTheme="majorBidi" w:cstheme="majorBidi"/>
                <w:sz w:val="28"/>
                <w:cs/>
              </w:rPr>
            </w:pPr>
          </w:p>
        </w:tc>
        <w:tc>
          <w:tcPr>
            <w:tcW w:w="1620" w:type="dxa"/>
            <w:tcBorders>
              <w:top w:val="single" w:sz="4" w:space="0" w:color="auto"/>
            </w:tcBorders>
            <w:vAlign w:val="center"/>
          </w:tcPr>
          <w:p w14:paraId="5E69D241" w14:textId="77777777" w:rsidR="000E2924" w:rsidRPr="00C80B57" w:rsidRDefault="000E2924" w:rsidP="000E2924">
            <w:pPr>
              <w:pStyle w:val="aff1"/>
              <w:spacing w:after="0" w:line="240" w:lineRule="auto"/>
              <w:ind w:left="0"/>
              <w:jc w:val="center"/>
              <w:rPr>
                <w:rFonts w:asciiTheme="majorBidi" w:hAnsiTheme="majorBidi" w:cstheme="majorBidi"/>
                <w:sz w:val="28"/>
              </w:rPr>
            </w:pPr>
            <w:r w:rsidRPr="00C80B57">
              <w:rPr>
                <w:rFonts w:asciiTheme="majorBidi" w:hAnsiTheme="majorBidi" w:cstheme="majorBidi"/>
                <w:sz w:val="28"/>
                <w:cs/>
              </w:rPr>
              <w:t>มูลค่า</w:t>
            </w:r>
          </w:p>
        </w:tc>
        <w:tc>
          <w:tcPr>
            <w:tcW w:w="248" w:type="dxa"/>
            <w:tcBorders>
              <w:top w:val="single" w:sz="4" w:space="0" w:color="auto"/>
            </w:tcBorders>
          </w:tcPr>
          <w:p w14:paraId="1CB3E487" w14:textId="77777777" w:rsidR="000E2924" w:rsidRPr="00C80B57" w:rsidRDefault="000E2924" w:rsidP="000E2924">
            <w:pPr>
              <w:pStyle w:val="aff1"/>
              <w:spacing w:after="0" w:line="240" w:lineRule="auto"/>
              <w:ind w:left="0"/>
              <w:jc w:val="center"/>
              <w:rPr>
                <w:rFonts w:asciiTheme="majorBidi" w:hAnsiTheme="majorBidi" w:cstheme="majorBidi"/>
                <w:sz w:val="28"/>
                <w:cs/>
              </w:rPr>
            </w:pPr>
          </w:p>
        </w:tc>
        <w:tc>
          <w:tcPr>
            <w:tcW w:w="1589" w:type="dxa"/>
            <w:tcBorders>
              <w:top w:val="single" w:sz="4" w:space="0" w:color="auto"/>
            </w:tcBorders>
            <w:vAlign w:val="center"/>
          </w:tcPr>
          <w:p w14:paraId="3C52CB83" w14:textId="77777777" w:rsidR="000E2924" w:rsidRPr="00C80B57" w:rsidRDefault="000E2924" w:rsidP="000E2924">
            <w:pPr>
              <w:pStyle w:val="aff1"/>
              <w:spacing w:after="0" w:line="240" w:lineRule="auto"/>
              <w:ind w:left="0"/>
              <w:jc w:val="center"/>
              <w:rPr>
                <w:rFonts w:asciiTheme="majorBidi" w:hAnsiTheme="majorBidi" w:cstheme="majorBidi"/>
                <w:sz w:val="28"/>
                <w:cs/>
              </w:rPr>
            </w:pPr>
            <w:r w:rsidRPr="00C80B57">
              <w:rPr>
                <w:rFonts w:asciiTheme="majorBidi" w:hAnsiTheme="majorBidi" w:cstheme="majorBidi"/>
                <w:sz w:val="28"/>
                <w:cs/>
              </w:rPr>
              <w:t>ลงวันที่</w:t>
            </w:r>
          </w:p>
        </w:tc>
      </w:tr>
      <w:tr w:rsidR="008F52E2" w:rsidRPr="00C80B57" w14:paraId="1B430B20" w14:textId="77777777" w:rsidTr="000E2924">
        <w:trPr>
          <w:trHeight w:val="352"/>
        </w:trPr>
        <w:tc>
          <w:tcPr>
            <w:tcW w:w="5490" w:type="dxa"/>
          </w:tcPr>
          <w:p w14:paraId="47278888" w14:textId="338F6EC4" w:rsidR="000E2924" w:rsidRPr="00C80B57" w:rsidRDefault="00D96743" w:rsidP="000E2924">
            <w:pPr>
              <w:pStyle w:val="aff1"/>
              <w:spacing w:after="0" w:line="240" w:lineRule="auto"/>
              <w:ind w:left="0"/>
              <w:jc w:val="thaiDistribute"/>
              <w:rPr>
                <w:rFonts w:asciiTheme="majorBidi" w:hAnsiTheme="majorBidi" w:cstheme="majorBidi"/>
                <w:sz w:val="28"/>
              </w:rPr>
            </w:pPr>
            <w:r w:rsidRPr="00C80B57">
              <w:rPr>
                <w:rFonts w:asciiTheme="majorBidi" w:hAnsiTheme="majorBidi" w:cstheme="majorBidi"/>
                <w:sz w:val="28"/>
                <w:cs/>
              </w:rPr>
              <w:t>โครงการโซ</w:t>
            </w:r>
            <w:proofErr w:type="spellStart"/>
            <w:r w:rsidRPr="00C80B57">
              <w:rPr>
                <w:rFonts w:asciiTheme="majorBidi" w:hAnsiTheme="majorBidi" w:cstheme="majorBidi"/>
                <w:sz w:val="28"/>
                <w:cs/>
              </w:rPr>
              <w:t>ล่าร์</w:t>
            </w:r>
            <w:proofErr w:type="spellEnd"/>
            <w:r w:rsidR="000E2924" w:rsidRPr="00C80B57">
              <w:rPr>
                <w:rFonts w:asciiTheme="majorBidi" w:hAnsiTheme="majorBidi" w:cstheme="majorBidi"/>
                <w:sz w:val="28"/>
                <w:cs/>
              </w:rPr>
              <w:t xml:space="preserve">ฟาร์ม </w:t>
            </w:r>
          </w:p>
        </w:tc>
        <w:tc>
          <w:tcPr>
            <w:tcW w:w="1620" w:type="dxa"/>
            <w:tcBorders>
              <w:top w:val="single" w:sz="4" w:space="0" w:color="auto"/>
            </w:tcBorders>
            <w:vAlign w:val="center"/>
          </w:tcPr>
          <w:p w14:paraId="0AC729C6" w14:textId="77777777" w:rsidR="000E2924" w:rsidRPr="00C80B57" w:rsidRDefault="000E2924" w:rsidP="000E2924">
            <w:pPr>
              <w:pStyle w:val="aff1"/>
              <w:spacing w:after="0" w:line="240" w:lineRule="auto"/>
              <w:ind w:left="0"/>
              <w:jc w:val="right"/>
              <w:rPr>
                <w:rFonts w:asciiTheme="majorBidi" w:hAnsiTheme="majorBidi" w:cstheme="majorBidi"/>
                <w:sz w:val="28"/>
              </w:rPr>
            </w:pPr>
            <w:r w:rsidRPr="00C80B57">
              <w:rPr>
                <w:rFonts w:asciiTheme="majorBidi" w:hAnsiTheme="majorBidi" w:cstheme="majorBidi"/>
                <w:sz w:val="28"/>
              </w:rPr>
              <w:t>230,200</w:t>
            </w:r>
          </w:p>
        </w:tc>
        <w:tc>
          <w:tcPr>
            <w:tcW w:w="248" w:type="dxa"/>
          </w:tcPr>
          <w:p w14:paraId="159A3C17" w14:textId="77777777" w:rsidR="000E2924" w:rsidRPr="00C80B57" w:rsidRDefault="000E2924" w:rsidP="000E2924">
            <w:pPr>
              <w:pStyle w:val="aff1"/>
              <w:spacing w:after="0" w:line="240" w:lineRule="auto"/>
              <w:ind w:left="0"/>
              <w:jc w:val="center"/>
              <w:rPr>
                <w:rFonts w:asciiTheme="majorBidi" w:hAnsiTheme="majorBidi" w:cstheme="majorBidi"/>
                <w:sz w:val="28"/>
              </w:rPr>
            </w:pPr>
          </w:p>
        </w:tc>
        <w:tc>
          <w:tcPr>
            <w:tcW w:w="1589" w:type="dxa"/>
            <w:tcBorders>
              <w:top w:val="single" w:sz="4" w:space="0" w:color="auto"/>
            </w:tcBorders>
            <w:vAlign w:val="center"/>
          </w:tcPr>
          <w:p w14:paraId="590009CF" w14:textId="77777777" w:rsidR="000E2924" w:rsidRPr="00C80B57" w:rsidRDefault="000E2924" w:rsidP="000E2924">
            <w:pPr>
              <w:pStyle w:val="aff1"/>
              <w:spacing w:after="0" w:line="240" w:lineRule="auto"/>
              <w:ind w:left="0"/>
              <w:jc w:val="center"/>
              <w:rPr>
                <w:rFonts w:asciiTheme="majorBidi" w:hAnsiTheme="majorBidi" w:cstheme="majorBidi"/>
                <w:sz w:val="28"/>
              </w:rPr>
            </w:pPr>
            <w:r w:rsidRPr="00C80B57">
              <w:rPr>
                <w:rFonts w:asciiTheme="majorBidi" w:hAnsiTheme="majorBidi" w:cstheme="majorBidi"/>
                <w:sz w:val="28"/>
              </w:rPr>
              <w:t xml:space="preserve">27 </w:t>
            </w:r>
            <w:r w:rsidRPr="00C80B57">
              <w:rPr>
                <w:rFonts w:asciiTheme="majorBidi" w:hAnsiTheme="majorBidi" w:cstheme="majorBidi"/>
                <w:sz w:val="28"/>
                <w:cs/>
              </w:rPr>
              <w:t xml:space="preserve">ธันวาคม </w:t>
            </w:r>
            <w:r w:rsidRPr="00C80B57">
              <w:rPr>
                <w:rFonts w:asciiTheme="majorBidi" w:hAnsiTheme="majorBidi" w:cstheme="majorBidi"/>
                <w:sz w:val="28"/>
              </w:rPr>
              <w:t>2562</w:t>
            </w:r>
          </w:p>
        </w:tc>
      </w:tr>
      <w:tr w:rsidR="008F52E2" w:rsidRPr="00C80B57" w14:paraId="74E19929" w14:textId="77777777" w:rsidTr="000E2924">
        <w:tc>
          <w:tcPr>
            <w:tcW w:w="5490" w:type="dxa"/>
          </w:tcPr>
          <w:p w14:paraId="760E9DB8" w14:textId="77777777" w:rsidR="000E2924" w:rsidRPr="00C80B57" w:rsidRDefault="000E2924" w:rsidP="000E2924">
            <w:pPr>
              <w:pStyle w:val="aff1"/>
              <w:spacing w:after="0" w:line="240" w:lineRule="auto"/>
              <w:ind w:left="0"/>
              <w:jc w:val="thaiDistribute"/>
              <w:rPr>
                <w:rFonts w:asciiTheme="majorBidi" w:hAnsiTheme="majorBidi" w:cstheme="majorBidi"/>
                <w:sz w:val="28"/>
              </w:rPr>
            </w:pPr>
            <w:r w:rsidRPr="00C80B57">
              <w:rPr>
                <w:rFonts w:asciiTheme="majorBidi" w:hAnsiTheme="majorBidi" w:cstheme="majorBidi"/>
                <w:sz w:val="28"/>
                <w:cs/>
              </w:rPr>
              <w:t>โครงการคุ้มขันโตก</w:t>
            </w:r>
          </w:p>
        </w:tc>
        <w:tc>
          <w:tcPr>
            <w:tcW w:w="1620" w:type="dxa"/>
            <w:vAlign w:val="center"/>
          </w:tcPr>
          <w:p w14:paraId="0E3437AE" w14:textId="70DE7608" w:rsidR="000E2924" w:rsidRPr="00C80B57" w:rsidRDefault="000E2924" w:rsidP="000E2924">
            <w:pPr>
              <w:pStyle w:val="aff1"/>
              <w:spacing w:after="0" w:line="240" w:lineRule="auto"/>
              <w:ind w:left="0"/>
              <w:jc w:val="right"/>
              <w:rPr>
                <w:rFonts w:asciiTheme="majorBidi" w:hAnsiTheme="majorBidi" w:cstheme="majorBidi"/>
                <w:sz w:val="28"/>
              </w:rPr>
            </w:pPr>
            <w:r w:rsidRPr="00C80B57">
              <w:rPr>
                <w:rFonts w:asciiTheme="majorBidi" w:hAnsiTheme="majorBidi" w:cstheme="majorBidi"/>
                <w:sz w:val="28"/>
              </w:rPr>
              <w:t>527,8</w:t>
            </w:r>
            <w:r w:rsidR="0068126E" w:rsidRPr="00C80B57">
              <w:rPr>
                <w:rFonts w:asciiTheme="majorBidi" w:hAnsiTheme="majorBidi" w:cstheme="majorBidi"/>
                <w:sz w:val="28"/>
              </w:rPr>
              <w:t>70</w:t>
            </w:r>
          </w:p>
        </w:tc>
        <w:tc>
          <w:tcPr>
            <w:tcW w:w="248" w:type="dxa"/>
          </w:tcPr>
          <w:p w14:paraId="0448BDA5" w14:textId="77777777" w:rsidR="000E2924" w:rsidRPr="00C80B57" w:rsidRDefault="000E2924" w:rsidP="000E2924">
            <w:pPr>
              <w:pStyle w:val="aff1"/>
              <w:spacing w:after="0" w:line="240" w:lineRule="auto"/>
              <w:ind w:left="0"/>
              <w:jc w:val="center"/>
              <w:rPr>
                <w:rFonts w:asciiTheme="majorBidi" w:hAnsiTheme="majorBidi" w:cstheme="majorBidi"/>
                <w:sz w:val="28"/>
                <w:cs/>
              </w:rPr>
            </w:pPr>
          </w:p>
        </w:tc>
        <w:tc>
          <w:tcPr>
            <w:tcW w:w="1589" w:type="dxa"/>
            <w:vAlign w:val="center"/>
          </w:tcPr>
          <w:p w14:paraId="75A01597" w14:textId="1A56FC81" w:rsidR="000E2924" w:rsidRPr="00C80B57" w:rsidRDefault="00FC5806" w:rsidP="000E2924">
            <w:pPr>
              <w:pStyle w:val="aff1"/>
              <w:spacing w:after="0" w:line="240" w:lineRule="auto"/>
              <w:ind w:left="0"/>
              <w:jc w:val="center"/>
              <w:rPr>
                <w:rFonts w:asciiTheme="majorBidi" w:hAnsiTheme="majorBidi" w:cstheme="majorBidi"/>
                <w:sz w:val="28"/>
              </w:rPr>
            </w:pPr>
            <w:r w:rsidRPr="00C80B57">
              <w:rPr>
                <w:rFonts w:asciiTheme="majorBidi" w:hAnsiTheme="majorBidi" w:cstheme="majorBidi"/>
                <w:sz w:val="28"/>
              </w:rPr>
              <w:t>2</w:t>
            </w:r>
            <w:r w:rsidR="000E2924" w:rsidRPr="00C80B57">
              <w:rPr>
                <w:rFonts w:asciiTheme="majorBidi" w:hAnsiTheme="majorBidi" w:cstheme="majorBidi"/>
                <w:sz w:val="28"/>
                <w:cs/>
              </w:rPr>
              <w:t xml:space="preserve"> มกราคม </w:t>
            </w:r>
            <w:r w:rsidRPr="00C80B57">
              <w:rPr>
                <w:rFonts w:asciiTheme="majorBidi" w:hAnsiTheme="majorBidi" w:cstheme="majorBidi"/>
                <w:sz w:val="28"/>
              </w:rPr>
              <w:t>2563</w:t>
            </w:r>
          </w:p>
        </w:tc>
      </w:tr>
    </w:tbl>
    <w:p w14:paraId="0DBDB155" w14:textId="77777777" w:rsidR="00C9440A" w:rsidRPr="00C80B57" w:rsidRDefault="00C9440A"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r w:rsidRPr="00C80B57">
        <w:rPr>
          <w:rFonts w:asciiTheme="majorBidi" w:hAnsiTheme="majorBidi" w:cstheme="majorBidi"/>
          <w:sz w:val="28"/>
          <w:szCs w:val="28"/>
          <w:cs/>
        </w:rPr>
        <w:t>บริษัทจึงไม่มีความเห็นหรือข้อโต้แย้งใน</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เรื่องสมมติฐานและวิธีการประเมินราคาทรัพย์สิน ตลอดจนมูลค่าที่แท้จริงของทรัพย์สินทั้งสองโครงการนี้แตกต่างไป</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จากผู้ประเมินราคาแต่ประการใด</w:t>
      </w:r>
    </w:p>
    <w:p w14:paraId="4148D209" w14:textId="7988FA37" w:rsidR="00C9440A" w:rsidRPr="00C80B57" w:rsidRDefault="00C9440A"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r w:rsidRPr="00C80B57">
        <w:rPr>
          <w:rFonts w:asciiTheme="majorBidi" w:hAnsiTheme="majorBidi" w:cstheme="majorBidi"/>
          <w:sz w:val="28"/>
          <w:szCs w:val="28"/>
          <w:cs/>
        </w:rPr>
        <w:t xml:space="preserve">ในระหว่างปี </w:t>
      </w:r>
      <w:r w:rsidRPr="00C80B57">
        <w:rPr>
          <w:rFonts w:asciiTheme="majorBidi" w:hAnsiTheme="majorBidi" w:cstheme="majorBidi"/>
          <w:sz w:val="28"/>
          <w:szCs w:val="28"/>
        </w:rPr>
        <w:t xml:space="preserve">2563 </w:t>
      </w:r>
      <w:r w:rsidRPr="00C80B57">
        <w:rPr>
          <w:rFonts w:asciiTheme="majorBidi" w:hAnsiTheme="majorBidi" w:cstheme="majorBidi"/>
          <w:sz w:val="28"/>
          <w:szCs w:val="28"/>
          <w:cs/>
        </w:rPr>
        <w:t xml:space="preserve">บริษัทได้ดำเนินการว่าจ้างบริษัท </w:t>
      </w:r>
      <w:proofErr w:type="spellStart"/>
      <w:r w:rsidRPr="00C80B57">
        <w:rPr>
          <w:rFonts w:asciiTheme="majorBidi" w:hAnsiTheme="majorBidi" w:cstheme="majorBidi"/>
          <w:sz w:val="28"/>
          <w:szCs w:val="28"/>
          <w:cs/>
        </w:rPr>
        <w:t>เอส</w:t>
      </w:r>
      <w:proofErr w:type="spellEnd"/>
      <w:r w:rsidRPr="00C80B57">
        <w:rPr>
          <w:rFonts w:asciiTheme="majorBidi" w:hAnsiTheme="majorBidi" w:cstheme="majorBidi"/>
          <w:sz w:val="28"/>
          <w:szCs w:val="28"/>
          <w:cs/>
        </w:rPr>
        <w:t>.</w:t>
      </w:r>
      <w:proofErr w:type="spellStart"/>
      <w:r w:rsidRPr="00C80B57">
        <w:rPr>
          <w:rFonts w:asciiTheme="majorBidi" w:hAnsiTheme="majorBidi" w:cstheme="majorBidi"/>
          <w:sz w:val="28"/>
          <w:szCs w:val="28"/>
          <w:cs/>
        </w:rPr>
        <w:t>แอล</w:t>
      </w:r>
      <w:proofErr w:type="spellEnd"/>
      <w:r w:rsidRPr="00C80B57">
        <w:rPr>
          <w:rFonts w:asciiTheme="majorBidi" w:hAnsiTheme="majorBidi" w:cstheme="majorBidi"/>
          <w:sz w:val="28"/>
          <w:szCs w:val="28"/>
          <w:cs/>
        </w:rPr>
        <w:t>. แสตน</w:t>
      </w:r>
      <w:proofErr w:type="spellStart"/>
      <w:r w:rsidRPr="00C80B57">
        <w:rPr>
          <w:rFonts w:asciiTheme="majorBidi" w:hAnsiTheme="majorBidi" w:cstheme="majorBidi"/>
          <w:sz w:val="28"/>
          <w:szCs w:val="28"/>
          <w:cs/>
        </w:rPr>
        <w:t>ดาร์ด</w:t>
      </w:r>
      <w:proofErr w:type="spellEnd"/>
      <w:r w:rsidRPr="00C80B57">
        <w:rPr>
          <w:rFonts w:asciiTheme="majorBidi" w:hAnsiTheme="majorBidi" w:cstheme="majorBidi"/>
          <w:sz w:val="28"/>
          <w:szCs w:val="28"/>
          <w:cs/>
        </w:rPr>
        <w:t xml:space="preserve"> </w:t>
      </w:r>
      <w:proofErr w:type="spellStart"/>
      <w:r w:rsidRPr="00C80B57">
        <w:rPr>
          <w:rFonts w:asciiTheme="majorBidi" w:hAnsiTheme="majorBidi" w:cstheme="majorBidi"/>
          <w:sz w:val="28"/>
          <w:szCs w:val="28"/>
          <w:cs/>
        </w:rPr>
        <w:t>แอพ</w:t>
      </w:r>
      <w:proofErr w:type="spellEnd"/>
      <w:r w:rsidRPr="00C80B57">
        <w:rPr>
          <w:rFonts w:asciiTheme="majorBidi" w:hAnsiTheme="majorBidi" w:cstheme="majorBidi"/>
          <w:sz w:val="28"/>
          <w:szCs w:val="28"/>
          <w:cs/>
        </w:rPr>
        <w:t>ไพร</w:t>
      </w:r>
      <w:proofErr w:type="spellStart"/>
      <w:r w:rsidRPr="00C80B57">
        <w:rPr>
          <w:rFonts w:asciiTheme="majorBidi" w:hAnsiTheme="majorBidi" w:cstheme="majorBidi"/>
          <w:sz w:val="28"/>
          <w:szCs w:val="28"/>
          <w:cs/>
        </w:rPr>
        <w:t>ซัล</w:t>
      </w:r>
      <w:proofErr w:type="spellEnd"/>
      <w:r w:rsidRPr="00C80B57">
        <w:rPr>
          <w:rFonts w:asciiTheme="majorBidi" w:hAnsiTheme="majorBidi" w:cstheme="majorBidi"/>
          <w:sz w:val="28"/>
          <w:szCs w:val="28"/>
          <w:cs/>
        </w:rPr>
        <w:t xml:space="preserve"> จำกัด ซึ่งเป็นผู้ประเมินราคาอิสระ ใช้ดำเนินการประเมินราคาทรัพย์สินของบริษัทใหม่ เพื่อคำนวณมูลค่าทรัพย์สินที่คาดว่าจะได้รับคืน ทั้งนี้บริษัทผู้ประเมิน (บริษัท </w:t>
      </w:r>
      <w:proofErr w:type="spellStart"/>
      <w:r w:rsidRPr="00C80B57">
        <w:rPr>
          <w:rFonts w:asciiTheme="majorBidi" w:hAnsiTheme="majorBidi" w:cstheme="majorBidi"/>
          <w:sz w:val="28"/>
          <w:szCs w:val="28"/>
          <w:cs/>
        </w:rPr>
        <w:t>เอส</w:t>
      </w:r>
      <w:proofErr w:type="spellEnd"/>
      <w:r w:rsidRPr="00C80B57">
        <w:rPr>
          <w:rFonts w:asciiTheme="majorBidi" w:hAnsiTheme="majorBidi" w:cstheme="majorBidi"/>
          <w:sz w:val="28"/>
          <w:szCs w:val="28"/>
          <w:cs/>
        </w:rPr>
        <w:t>.</w:t>
      </w:r>
      <w:proofErr w:type="spellStart"/>
      <w:r w:rsidRPr="00C80B57">
        <w:rPr>
          <w:rFonts w:asciiTheme="majorBidi" w:hAnsiTheme="majorBidi" w:cstheme="majorBidi"/>
          <w:sz w:val="28"/>
          <w:szCs w:val="28"/>
          <w:cs/>
        </w:rPr>
        <w:t>แอล</w:t>
      </w:r>
      <w:proofErr w:type="spellEnd"/>
      <w:r w:rsidRPr="00C80B57">
        <w:rPr>
          <w:rFonts w:asciiTheme="majorBidi" w:hAnsiTheme="majorBidi" w:cstheme="majorBidi"/>
          <w:sz w:val="28"/>
          <w:szCs w:val="28"/>
          <w:cs/>
        </w:rPr>
        <w:t>. แสตน</w:t>
      </w:r>
      <w:proofErr w:type="spellStart"/>
      <w:r w:rsidRPr="00C80B57">
        <w:rPr>
          <w:rFonts w:asciiTheme="majorBidi" w:hAnsiTheme="majorBidi" w:cstheme="majorBidi"/>
          <w:sz w:val="28"/>
          <w:szCs w:val="28"/>
          <w:cs/>
        </w:rPr>
        <w:t>ดาร์ด</w:t>
      </w:r>
      <w:proofErr w:type="spellEnd"/>
      <w:r w:rsidRPr="00C80B57">
        <w:rPr>
          <w:rFonts w:asciiTheme="majorBidi" w:hAnsiTheme="majorBidi" w:cstheme="majorBidi"/>
          <w:sz w:val="28"/>
          <w:szCs w:val="28"/>
          <w:cs/>
        </w:rPr>
        <w:t xml:space="preserve"> </w:t>
      </w:r>
      <w:proofErr w:type="spellStart"/>
      <w:r w:rsidRPr="00C80B57">
        <w:rPr>
          <w:rFonts w:asciiTheme="majorBidi" w:hAnsiTheme="majorBidi" w:cstheme="majorBidi"/>
          <w:sz w:val="28"/>
          <w:szCs w:val="28"/>
          <w:cs/>
        </w:rPr>
        <w:t>แอพ</w:t>
      </w:r>
      <w:proofErr w:type="spellEnd"/>
      <w:r w:rsidRPr="00C80B57">
        <w:rPr>
          <w:rFonts w:asciiTheme="majorBidi" w:hAnsiTheme="majorBidi" w:cstheme="majorBidi"/>
          <w:sz w:val="28"/>
          <w:szCs w:val="28"/>
          <w:cs/>
        </w:rPr>
        <w:t>ไพร</w:t>
      </w:r>
      <w:proofErr w:type="spellStart"/>
      <w:r w:rsidRPr="00C80B57">
        <w:rPr>
          <w:rFonts w:asciiTheme="majorBidi" w:hAnsiTheme="majorBidi" w:cstheme="majorBidi"/>
          <w:sz w:val="28"/>
          <w:szCs w:val="28"/>
          <w:cs/>
        </w:rPr>
        <w:t>ซ</w:t>
      </w:r>
      <w:r w:rsidR="00D96743" w:rsidRPr="00C80B57">
        <w:rPr>
          <w:rFonts w:asciiTheme="majorBidi" w:hAnsiTheme="majorBidi" w:cstheme="majorBidi"/>
          <w:sz w:val="28"/>
          <w:szCs w:val="28"/>
          <w:cs/>
        </w:rPr>
        <w:t>ัล</w:t>
      </w:r>
      <w:proofErr w:type="spellEnd"/>
      <w:r w:rsidR="00D96743" w:rsidRPr="00C80B57">
        <w:rPr>
          <w:rFonts w:asciiTheme="majorBidi" w:hAnsiTheme="majorBidi" w:cstheme="majorBidi"/>
          <w:sz w:val="28"/>
          <w:szCs w:val="28"/>
          <w:cs/>
        </w:rPr>
        <w:t xml:space="preserve"> จำกัด) ได้จัดทำรายงานการประเมิ</w:t>
      </w:r>
      <w:r w:rsidRPr="00C80B57">
        <w:rPr>
          <w:rFonts w:asciiTheme="majorBidi" w:hAnsiTheme="majorBidi" w:cstheme="majorBidi"/>
          <w:sz w:val="28"/>
          <w:szCs w:val="28"/>
          <w:cs/>
        </w:rPr>
        <w:t>นมูลค่าทรัพย์สินตามการประเมินของ</w:t>
      </w:r>
      <w:r w:rsidR="003A10BC" w:rsidRPr="00C80B57">
        <w:rPr>
          <w:rFonts w:asciiTheme="majorBidi" w:hAnsiTheme="majorBidi" w:cstheme="majorBidi"/>
          <w:sz w:val="28"/>
          <w:szCs w:val="28"/>
          <w:cs/>
        </w:rPr>
        <w:br/>
      </w:r>
      <w:r w:rsidRPr="00C80B57">
        <w:rPr>
          <w:rFonts w:asciiTheme="majorBidi" w:hAnsiTheme="majorBidi" w:cstheme="majorBidi"/>
          <w:sz w:val="28"/>
          <w:szCs w:val="28"/>
          <w:cs/>
        </w:rPr>
        <w:t>ผู้ประเมินหลักแจ้งให้บริษัททราบ สรุปได้ดังนี้</w:t>
      </w:r>
    </w:p>
    <w:tbl>
      <w:tblPr>
        <w:tblW w:w="8977" w:type="dxa"/>
        <w:tblInd w:w="468" w:type="dxa"/>
        <w:tblLook w:val="04A0" w:firstRow="1" w:lastRow="0" w:firstColumn="1" w:lastColumn="0" w:noHBand="0" w:noVBand="1"/>
      </w:tblPr>
      <w:tblGrid>
        <w:gridCol w:w="5490"/>
        <w:gridCol w:w="1620"/>
        <w:gridCol w:w="236"/>
        <w:gridCol w:w="1631"/>
      </w:tblGrid>
      <w:tr w:rsidR="008F52E2" w:rsidRPr="00C80B57" w14:paraId="372EB4D6" w14:textId="77777777" w:rsidTr="005B71E2">
        <w:trPr>
          <w:trHeight w:val="326"/>
        </w:trPr>
        <w:tc>
          <w:tcPr>
            <w:tcW w:w="5490" w:type="dxa"/>
          </w:tcPr>
          <w:p w14:paraId="21AE7A0A" w14:textId="77777777" w:rsidR="000E2924" w:rsidRPr="00C80B57" w:rsidRDefault="000E2924" w:rsidP="000E2924">
            <w:pPr>
              <w:pStyle w:val="aff1"/>
              <w:spacing w:after="0" w:line="240" w:lineRule="auto"/>
              <w:ind w:left="0"/>
              <w:jc w:val="thaiDistribute"/>
              <w:rPr>
                <w:rFonts w:asciiTheme="majorBidi" w:hAnsiTheme="majorBidi" w:cstheme="majorBidi"/>
                <w:sz w:val="28"/>
              </w:rPr>
            </w:pPr>
          </w:p>
        </w:tc>
        <w:tc>
          <w:tcPr>
            <w:tcW w:w="3487" w:type="dxa"/>
            <w:gridSpan w:val="3"/>
          </w:tcPr>
          <w:p w14:paraId="3D8C9226" w14:textId="357CF481" w:rsidR="000E2924" w:rsidRPr="00C80B57" w:rsidRDefault="000E2924" w:rsidP="000E2924">
            <w:pPr>
              <w:pStyle w:val="aff1"/>
              <w:spacing w:after="0" w:line="240" w:lineRule="auto"/>
              <w:ind w:left="0"/>
              <w:jc w:val="right"/>
              <w:rPr>
                <w:rFonts w:asciiTheme="majorBidi" w:hAnsiTheme="majorBidi" w:cstheme="majorBidi"/>
                <w:sz w:val="28"/>
                <w:cs/>
              </w:rPr>
            </w:pPr>
            <w:r w:rsidRPr="00C80B57">
              <w:rPr>
                <w:rFonts w:asciiTheme="majorBidi" w:hAnsiTheme="majorBidi" w:cstheme="majorBidi"/>
                <w:sz w:val="28"/>
                <w:cs/>
              </w:rPr>
              <w:t>(</w:t>
            </w:r>
            <w:r w:rsidR="004A6EDF" w:rsidRPr="00C80B57">
              <w:rPr>
                <w:rFonts w:asciiTheme="majorBidi" w:hAnsiTheme="majorBidi" w:cstheme="majorBidi"/>
                <w:sz w:val="28"/>
                <w:cs/>
              </w:rPr>
              <w:t>หน่วย : พันบาท</w:t>
            </w:r>
            <w:r w:rsidRPr="00C80B57">
              <w:rPr>
                <w:rFonts w:asciiTheme="majorBidi" w:hAnsiTheme="majorBidi" w:cstheme="majorBidi"/>
                <w:sz w:val="28"/>
                <w:cs/>
              </w:rPr>
              <w:t>)</w:t>
            </w:r>
          </w:p>
        </w:tc>
      </w:tr>
      <w:tr w:rsidR="008F52E2" w:rsidRPr="00C80B57" w14:paraId="6D9A4C01" w14:textId="77777777" w:rsidTr="005B71E2">
        <w:trPr>
          <w:trHeight w:val="139"/>
        </w:trPr>
        <w:tc>
          <w:tcPr>
            <w:tcW w:w="5490" w:type="dxa"/>
          </w:tcPr>
          <w:p w14:paraId="15DC386E" w14:textId="77777777" w:rsidR="000E2924" w:rsidRPr="00C80B57" w:rsidRDefault="000E2924" w:rsidP="000E2924">
            <w:pPr>
              <w:pStyle w:val="aff1"/>
              <w:spacing w:after="0" w:line="240" w:lineRule="auto"/>
              <w:ind w:left="0"/>
              <w:jc w:val="thaiDistribute"/>
              <w:rPr>
                <w:rFonts w:asciiTheme="majorBidi" w:hAnsiTheme="majorBidi" w:cstheme="majorBidi"/>
                <w:sz w:val="28"/>
                <w:cs/>
              </w:rPr>
            </w:pPr>
          </w:p>
        </w:tc>
        <w:tc>
          <w:tcPr>
            <w:tcW w:w="1620" w:type="dxa"/>
            <w:tcBorders>
              <w:top w:val="single" w:sz="4" w:space="0" w:color="auto"/>
            </w:tcBorders>
            <w:vAlign w:val="center"/>
          </w:tcPr>
          <w:p w14:paraId="3C6DA0C3" w14:textId="77777777" w:rsidR="000E2924" w:rsidRPr="00C80B57" w:rsidRDefault="000E2924" w:rsidP="000E2924">
            <w:pPr>
              <w:pStyle w:val="aff1"/>
              <w:spacing w:after="0" w:line="240" w:lineRule="auto"/>
              <w:ind w:left="0"/>
              <w:jc w:val="center"/>
              <w:rPr>
                <w:rFonts w:asciiTheme="majorBidi" w:hAnsiTheme="majorBidi" w:cstheme="majorBidi"/>
                <w:sz w:val="28"/>
              </w:rPr>
            </w:pPr>
            <w:r w:rsidRPr="00C80B57">
              <w:rPr>
                <w:rFonts w:asciiTheme="majorBidi" w:hAnsiTheme="majorBidi" w:cstheme="majorBidi"/>
                <w:sz w:val="28"/>
                <w:cs/>
              </w:rPr>
              <w:t>มูลค่า</w:t>
            </w:r>
          </w:p>
        </w:tc>
        <w:tc>
          <w:tcPr>
            <w:tcW w:w="236" w:type="dxa"/>
            <w:tcBorders>
              <w:top w:val="single" w:sz="4" w:space="0" w:color="auto"/>
            </w:tcBorders>
          </w:tcPr>
          <w:p w14:paraId="54BD39A5" w14:textId="77777777" w:rsidR="000E2924" w:rsidRPr="00C80B57" w:rsidRDefault="000E2924" w:rsidP="000E2924">
            <w:pPr>
              <w:pStyle w:val="aff1"/>
              <w:spacing w:after="0" w:line="240" w:lineRule="auto"/>
              <w:ind w:left="0"/>
              <w:jc w:val="center"/>
              <w:rPr>
                <w:rFonts w:asciiTheme="majorBidi" w:hAnsiTheme="majorBidi" w:cstheme="majorBidi"/>
                <w:sz w:val="28"/>
                <w:cs/>
              </w:rPr>
            </w:pPr>
          </w:p>
        </w:tc>
        <w:tc>
          <w:tcPr>
            <w:tcW w:w="1631" w:type="dxa"/>
            <w:tcBorders>
              <w:top w:val="single" w:sz="4" w:space="0" w:color="auto"/>
            </w:tcBorders>
            <w:vAlign w:val="center"/>
          </w:tcPr>
          <w:p w14:paraId="7A5962DA" w14:textId="77777777" w:rsidR="000E2924" w:rsidRPr="00C80B57" w:rsidRDefault="000E2924" w:rsidP="000E2924">
            <w:pPr>
              <w:pStyle w:val="aff1"/>
              <w:spacing w:after="0" w:line="240" w:lineRule="auto"/>
              <w:ind w:left="0"/>
              <w:jc w:val="center"/>
              <w:rPr>
                <w:rFonts w:asciiTheme="majorBidi" w:hAnsiTheme="majorBidi" w:cstheme="majorBidi"/>
                <w:sz w:val="28"/>
                <w:cs/>
              </w:rPr>
            </w:pPr>
            <w:r w:rsidRPr="00C80B57">
              <w:rPr>
                <w:rFonts w:asciiTheme="majorBidi" w:hAnsiTheme="majorBidi" w:cstheme="majorBidi"/>
                <w:sz w:val="28"/>
                <w:cs/>
              </w:rPr>
              <w:t>ลงวันที่</w:t>
            </w:r>
          </w:p>
        </w:tc>
      </w:tr>
      <w:tr w:rsidR="008F52E2" w:rsidRPr="00C80B57" w14:paraId="5CD5DAE5" w14:textId="77777777" w:rsidTr="005B71E2">
        <w:trPr>
          <w:trHeight w:val="271"/>
        </w:trPr>
        <w:tc>
          <w:tcPr>
            <w:tcW w:w="5490" w:type="dxa"/>
          </w:tcPr>
          <w:p w14:paraId="5362ADCF" w14:textId="162D70D8" w:rsidR="000E2924" w:rsidRPr="00C80B57" w:rsidRDefault="00D96743" w:rsidP="000E2924">
            <w:pPr>
              <w:pStyle w:val="aff1"/>
              <w:spacing w:after="0" w:line="240" w:lineRule="auto"/>
              <w:ind w:left="0"/>
              <w:jc w:val="thaiDistribute"/>
              <w:rPr>
                <w:rFonts w:asciiTheme="majorBidi" w:hAnsiTheme="majorBidi" w:cstheme="majorBidi"/>
                <w:sz w:val="28"/>
              </w:rPr>
            </w:pPr>
            <w:r w:rsidRPr="00C80B57">
              <w:rPr>
                <w:rFonts w:asciiTheme="majorBidi" w:hAnsiTheme="majorBidi" w:cstheme="majorBidi"/>
                <w:sz w:val="28"/>
                <w:cs/>
              </w:rPr>
              <w:t>โครงการโซ</w:t>
            </w:r>
            <w:proofErr w:type="spellStart"/>
            <w:r w:rsidRPr="00C80B57">
              <w:rPr>
                <w:rFonts w:asciiTheme="majorBidi" w:hAnsiTheme="majorBidi" w:cstheme="majorBidi"/>
                <w:sz w:val="28"/>
                <w:cs/>
              </w:rPr>
              <w:t>ล่าร์</w:t>
            </w:r>
            <w:proofErr w:type="spellEnd"/>
            <w:r w:rsidR="000E2924" w:rsidRPr="00C80B57">
              <w:rPr>
                <w:rFonts w:asciiTheme="majorBidi" w:hAnsiTheme="majorBidi" w:cstheme="majorBidi"/>
                <w:sz w:val="28"/>
                <w:cs/>
              </w:rPr>
              <w:t xml:space="preserve">ฟาร์ม </w:t>
            </w:r>
          </w:p>
        </w:tc>
        <w:tc>
          <w:tcPr>
            <w:tcW w:w="1620" w:type="dxa"/>
            <w:tcBorders>
              <w:top w:val="single" w:sz="4" w:space="0" w:color="auto"/>
            </w:tcBorders>
            <w:vAlign w:val="center"/>
          </w:tcPr>
          <w:p w14:paraId="0BB2CA53" w14:textId="18CFC7AA" w:rsidR="000E2924" w:rsidRPr="00C80B57" w:rsidRDefault="00321440" w:rsidP="000E2924">
            <w:pPr>
              <w:pStyle w:val="aff1"/>
              <w:spacing w:after="0" w:line="240" w:lineRule="auto"/>
              <w:ind w:left="0"/>
              <w:jc w:val="right"/>
              <w:rPr>
                <w:rFonts w:asciiTheme="majorBidi" w:hAnsiTheme="majorBidi" w:cstheme="majorBidi"/>
                <w:sz w:val="28"/>
              </w:rPr>
            </w:pPr>
            <w:r w:rsidRPr="00C80B57">
              <w:rPr>
                <w:rFonts w:asciiTheme="majorBidi" w:hAnsiTheme="majorBidi" w:cstheme="majorBidi"/>
                <w:sz w:val="28"/>
              </w:rPr>
              <w:t>257,440</w:t>
            </w:r>
          </w:p>
        </w:tc>
        <w:tc>
          <w:tcPr>
            <w:tcW w:w="236" w:type="dxa"/>
          </w:tcPr>
          <w:p w14:paraId="650889BF" w14:textId="77777777" w:rsidR="000E2924" w:rsidRPr="00C80B57" w:rsidRDefault="000E2924" w:rsidP="000E2924">
            <w:pPr>
              <w:pStyle w:val="aff1"/>
              <w:spacing w:after="0" w:line="240" w:lineRule="auto"/>
              <w:ind w:left="0"/>
              <w:jc w:val="center"/>
              <w:rPr>
                <w:rFonts w:asciiTheme="majorBidi" w:hAnsiTheme="majorBidi" w:cstheme="majorBidi"/>
                <w:sz w:val="28"/>
              </w:rPr>
            </w:pPr>
          </w:p>
        </w:tc>
        <w:tc>
          <w:tcPr>
            <w:tcW w:w="1631" w:type="dxa"/>
            <w:tcBorders>
              <w:top w:val="single" w:sz="4" w:space="0" w:color="auto"/>
            </w:tcBorders>
            <w:vAlign w:val="center"/>
          </w:tcPr>
          <w:p w14:paraId="13995C0D" w14:textId="4B849CDA" w:rsidR="000E2924" w:rsidRPr="00C80B57" w:rsidRDefault="00321440" w:rsidP="000E2924">
            <w:pPr>
              <w:pStyle w:val="aff1"/>
              <w:spacing w:after="0" w:line="240" w:lineRule="auto"/>
              <w:ind w:left="0"/>
              <w:jc w:val="center"/>
              <w:rPr>
                <w:rFonts w:asciiTheme="majorBidi" w:hAnsiTheme="majorBidi" w:cstheme="majorBidi"/>
                <w:sz w:val="28"/>
              </w:rPr>
            </w:pPr>
            <w:r w:rsidRPr="00C80B57">
              <w:rPr>
                <w:rFonts w:asciiTheme="majorBidi" w:hAnsiTheme="majorBidi" w:cstheme="majorBidi"/>
                <w:sz w:val="28"/>
              </w:rPr>
              <w:t>20</w:t>
            </w:r>
            <w:r w:rsidR="00087A29" w:rsidRPr="00C80B57">
              <w:rPr>
                <w:rFonts w:asciiTheme="majorBidi" w:hAnsiTheme="majorBidi" w:cstheme="majorBidi"/>
                <w:sz w:val="28"/>
                <w:cs/>
              </w:rPr>
              <w:t xml:space="preserve"> เมษายน </w:t>
            </w:r>
            <w:r w:rsidR="00087A29" w:rsidRPr="00C80B57">
              <w:rPr>
                <w:rFonts w:asciiTheme="majorBidi" w:hAnsiTheme="majorBidi" w:cstheme="majorBidi"/>
                <w:sz w:val="28"/>
              </w:rPr>
              <w:t>2563</w:t>
            </w:r>
          </w:p>
        </w:tc>
      </w:tr>
      <w:tr w:rsidR="008F52E2" w:rsidRPr="00C80B57" w14:paraId="4D2FC73C" w14:textId="77777777" w:rsidTr="005B71E2">
        <w:tc>
          <w:tcPr>
            <w:tcW w:w="5490" w:type="dxa"/>
          </w:tcPr>
          <w:p w14:paraId="133B7383" w14:textId="77777777" w:rsidR="000E2924" w:rsidRPr="00C80B57" w:rsidRDefault="000E2924" w:rsidP="000E2924">
            <w:pPr>
              <w:pStyle w:val="aff1"/>
              <w:spacing w:after="0" w:line="240" w:lineRule="auto"/>
              <w:ind w:left="0"/>
              <w:jc w:val="thaiDistribute"/>
              <w:rPr>
                <w:rFonts w:asciiTheme="majorBidi" w:hAnsiTheme="majorBidi" w:cstheme="majorBidi"/>
                <w:sz w:val="28"/>
              </w:rPr>
            </w:pPr>
            <w:r w:rsidRPr="00C80B57">
              <w:rPr>
                <w:rFonts w:asciiTheme="majorBidi" w:hAnsiTheme="majorBidi" w:cstheme="majorBidi"/>
                <w:sz w:val="28"/>
                <w:cs/>
              </w:rPr>
              <w:t>โครงการคุ้มขันโตก</w:t>
            </w:r>
          </w:p>
        </w:tc>
        <w:tc>
          <w:tcPr>
            <w:tcW w:w="1620" w:type="dxa"/>
            <w:vAlign w:val="center"/>
          </w:tcPr>
          <w:p w14:paraId="6ACB26C7" w14:textId="6E10E28A" w:rsidR="000E2924" w:rsidRPr="00C80B57" w:rsidRDefault="00321440" w:rsidP="000E2924">
            <w:pPr>
              <w:pStyle w:val="aff1"/>
              <w:spacing w:after="0" w:line="240" w:lineRule="auto"/>
              <w:ind w:left="0"/>
              <w:jc w:val="right"/>
              <w:rPr>
                <w:rFonts w:asciiTheme="majorBidi" w:hAnsiTheme="majorBidi" w:cstheme="majorBidi"/>
                <w:sz w:val="28"/>
              </w:rPr>
            </w:pPr>
            <w:r w:rsidRPr="00C80B57">
              <w:rPr>
                <w:rFonts w:asciiTheme="majorBidi" w:hAnsiTheme="majorBidi" w:cstheme="majorBidi"/>
                <w:sz w:val="28"/>
              </w:rPr>
              <w:t>522,390</w:t>
            </w:r>
          </w:p>
        </w:tc>
        <w:tc>
          <w:tcPr>
            <w:tcW w:w="236" w:type="dxa"/>
          </w:tcPr>
          <w:p w14:paraId="0E9B975B" w14:textId="77777777" w:rsidR="000E2924" w:rsidRPr="00C80B57" w:rsidRDefault="000E2924" w:rsidP="000E2924">
            <w:pPr>
              <w:pStyle w:val="aff1"/>
              <w:spacing w:after="0" w:line="240" w:lineRule="auto"/>
              <w:ind w:left="0"/>
              <w:jc w:val="center"/>
              <w:rPr>
                <w:rFonts w:asciiTheme="majorBidi" w:hAnsiTheme="majorBidi" w:cstheme="majorBidi"/>
                <w:sz w:val="28"/>
                <w:cs/>
              </w:rPr>
            </w:pPr>
          </w:p>
        </w:tc>
        <w:tc>
          <w:tcPr>
            <w:tcW w:w="1631" w:type="dxa"/>
            <w:vAlign w:val="center"/>
          </w:tcPr>
          <w:p w14:paraId="020A49AA" w14:textId="2A33AA02" w:rsidR="000E2924" w:rsidRPr="00C80B57" w:rsidRDefault="00321440" w:rsidP="000E2924">
            <w:pPr>
              <w:pStyle w:val="aff1"/>
              <w:spacing w:after="0" w:line="240" w:lineRule="auto"/>
              <w:ind w:left="0"/>
              <w:jc w:val="center"/>
              <w:rPr>
                <w:rFonts w:asciiTheme="majorBidi" w:hAnsiTheme="majorBidi" w:cstheme="majorBidi"/>
                <w:sz w:val="28"/>
              </w:rPr>
            </w:pPr>
            <w:r w:rsidRPr="00C80B57">
              <w:rPr>
                <w:rFonts w:asciiTheme="majorBidi" w:hAnsiTheme="majorBidi" w:cstheme="majorBidi"/>
                <w:sz w:val="28"/>
              </w:rPr>
              <w:t>15</w:t>
            </w:r>
            <w:r w:rsidR="00087A29" w:rsidRPr="00C80B57">
              <w:rPr>
                <w:rFonts w:asciiTheme="majorBidi" w:hAnsiTheme="majorBidi" w:cstheme="majorBidi"/>
                <w:sz w:val="28"/>
                <w:cs/>
              </w:rPr>
              <w:t xml:space="preserve"> เมษายน </w:t>
            </w:r>
            <w:r w:rsidR="00087A29" w:rsidRPr="00C80B57">
              <w:rPr>
                <w:rFonts w:asciiTheme="majorBidi" w:hAnsiTheme="majorBidi" w:cstheme="majorBidi"/>
                <w:sz w:val="28"/>
              </w:rPr>
              <w:t>2563</w:t>
            </w:r>
          </w:p>
        </w:tc>
      </w:tr>
    </w:tbl>
    <w:p w14:paraId="3CFB3392" w14:textId="2935DFF5" w:rsidR="00C9440A" w:rsidRPr="00C80B57" w:rsidRDefault="00C9440A"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r w:rsidRPr="00C80B57">
        <w:rPr>
          <w:rFonts w:asciiTheme="majorBidi" w:hAnsiTheme="majorBidi" w:cstheme="majorBidi"/>
          <w:sz w:val="28"/>
          <w:szCs w:val="28"/>
          <w:cs/>
        </w:rPr>
        <w:t>เมื่อการ</w:t>
      </w:r>
      <w:r w:rsidR="003F405A" w:rsidRPr="00C80B57">
        <w:rPr>
          <w:rFonts w:asciiTheme="majorBidi" w:hAnsiTheme="majorBidi" w:cstheme="majorBidi"/>
          <w:sz w:val="28"/>
          <w:szCs w:val="28"/>
          <w:cs/>
        </w:rPr>
        <w:t>ประเมินม</w:t>
      </w:r>
      <w:r w:rsidR="00D96743" w:rsidRPr="00C80B57">
        <w:rPr>
          <w:rFonts w:asciiTheme="majorBidi" w:hAnsiTheme="majorBidi" w:cstheme="majorBidi"/>
          <w:sz w:val="28"/>
          <w:szCs w:val="28"/>
          <w:cs/>
        </w:rPr>
        <w:t>ูลค่าทรัพย์สินของโครงการโซ</w:t>
      </w:r>
      <w:proofErr w:type="spellStart"/>
      <w:r w:rsidR="00D96743" w:rsidRPr="00C80B57">
        <w:rPr>
          <w:rFonts w:asciiTheme="majorBidi" w:hAnsiTheme="majorBidi" w:cstheme="majorBidi"/>
          <w:sz w:val="28"/>
          <w:szCs w:val="28"/>
          <w:cs/>
        </w:rPr>
        <w:t>ล่าร์</w:t>
      </w:r>
      <w:proofErr w:type="spellEnd"/>
      <w:r w:rsidR="003F405A" w:rsidRPr="00C80B57">
        <w:rPr>
          <w:rFonts w:asciiTheme="majorBidi" w:hAnsiTheme="majorBidi" w:cstheme="majorBidi"/>
          <w:sz w:val="28"/>
          <w:szCs w:val="28"/>
          <w:cs/>
        </w:rPr>
        <w:t xml:space="preserve">ฟาร์ม </w:t>
      </w:r>
      <w:r w:rsidR="0051083C" w:rsidRPr="00C80B57">
        <w:rPr>
          <w:rFonts w:asciiTheme="majorBidi" w:hAnsiTheme="majorBidi" w:cstheme="majorBidi"/>
          <w:sz w:val="28"/>
          <w:szCs w:val="28"/>
          <w:cs/>
        </w:rPr>
        <w:t>และโครงการคุ้มขันโตกของผู้ประเมินราคาเป็นไปตามมาตรฐานและจรรยาบรรณวิชาชีพ</w:t>
      </w:r>
      <w:r w:rsidR="00946036" w:rsidRPr="00C80B57">
        <w:rPr>
          <w:rFonts w:asciiTheme="majorBidi" w:hAnsiTheme="majorBidi" w:cstheme="majorBidi"/>
          <w:sz w:val="28"/>
          <w:szCs w:val="28"/>
          <w:cs/>
        </w:rPr>
        <w:t>ในการประเมินมูลค่าทรัพย์สิน ตามที่กล่าวข้างต</w:t>
      </w:r>
      <w:r w:rsidR="00D96743" w:rsidRPr="00C80B57">
        <w:rPr>
          <w:rFonts w:asciiTheme="majorBidi" w:hAnsiTheme="majorBidi" w:cstheme="majorBidi"/>
          <w:sz w:val="28"/>
          <w:szCs w:val="28"/>
          <w:cs/>
        </w:rPr>
        <w:t>้น แสดงให้เห็นว่าโครงการโซ</w:t>
      </w:r>
      <w:proofErr w:type="spellStart"/>
      <w:r w:rsidR="00D96743" w:rsidRPr="00C80B57">
        <w:rPr>
          <w:rFonts w:asciiTheme="majorBidi" w:hAnsiTheme="majorBidi" w:cstheme="majorBidi"/>
          <w:sz w:val="28"/>
          <w:szCs w:val="28"/>
          <w:cs/>
        </w:rPr>
        <w:t>ล่าร์</w:t>
      </w:r>
      <w:proofErr w:type="spellEnd"/>
      <w:r w:rsidR="00946036" w:rsidRPr="00C80B57">
        <w:rPr>
          <w:rFonts w:asciiTheme="majorBidi" w:hAnsiTheme="majorBidi" w:cstheme="majorBidi"/>
          <w:sz w:val="28"/>
          <w:szCs w:val="28"/>
          <w:cs/>
        </w:rPr>
        <w:t>ฟาร์ม ของบริษัท สระบุรี โซ</w:t>
      </w:r>
      <w:proofErr w:type="spellStart"/>
      <w:r w:rsidR="00946036" w:rsidRPr="00C80B57">
        <w:rPr>
          <w:rFonts w:asciiTheme="majorBidi" w:hAnsiTheme="majorBidi" w:cstheme="majorBidi"/>
          <w:sz w:val="28"/>
          <w:szCs w:val="28"/>
          <w:cs/>
        </w:rPr>
        <w:t>ล่าร์</w:t>
      </w:r>
      <w:proofErr w:type="spellEnd"/>
      <w:r w:rsidR="00946036" w:rsidRPr="00C80B57">
        <w:rPr>
          <w:rFonts w:asciiTheme="majorBidi" w:hAnsiTheme="majorBidi" w:cstheme="majorBidi"/>
          <w:sz w:val="28"/>
          <w:szCs w:val="28"/>
          <w:cs/>
        </w:rPr>
        <w:t xml:space="preserve"> จำกัด มีมูลค่าที่คาดว่าจะได้รับคืนต่ำกว่ามูลค่าตามบัญชีบริษัทจึงพิจารณาตั้งค่าเผื่อกา</w:t>
      </w:r>
      <w:r w:rsidR="00D96743" w:rsidRPr="00C80B57">
        <w:rPr>
          <w:rFonts w:asciiTheme="majorBidi" w:hAnsiTheme="majorBidi" w:cstheme="majorBidi"/>
          <w:sz w:val="28"/>
          <w:szCs w:val="28"/>
          <w:cs/>
        </w:rPr>
        <w:t>รด้อยค่าทรัพย์สินโครงการโซ</w:t>
      </w:r>
      <w:proofErr w:type="spellStart"/>
      <w:r w:rsidR="00D96743" w:rsidRPr="00C80B57">
        <w:rPr>
          <w:rFonts w:asciiTheme="majorBidi" w:hAnsiTheme="majorBidi" w:cstheme="majorBidi"/>
          <w:sz w:val="28"/>
          <w:szCs w:val="28"/>
          <w:cs/>
        </w:rPr>
        <w:t>ล่าร์</w:t>
      </w:r>
      <w:proofErr w:type="spellEnd"/>
      <w:r w:rsidR="00946036" w:rsidRPr="00C80B57">
        <w:rPr>
          <w:rFonts w:asciiTheme="majorBidi" w:hAnsiTheme="majorBidi" w:cstheme="majorBidi"/>
          <w:sz w:val="28"/>
          <w:szCs w:val="28"/>
          <w:cs/>
        </w:rPr>
        <w:t xml:space="preserve">ฟาร์ม ณ วันที่ </w:t>
      </w:r>
      <w:r w:rsidR="00946036" w:rsidRPr="00C80B57">
        <w:rPr>
          <w:rFonts w:asciiTheme="majorBidi" w:hAnsiTheme="majorBidi" w:cstheme="majorBidi"/>
          <w:sz w:val="28"/>
          <w:szCs w:val="28"/>
        </w:rPr>
        <w:t xml:space="preserve">31 </w:t>
      </w:r>
      <w:r w:rsidR="00946036" w:rsidRPr="00C80B57">
        <w:rPr>
          <w:rFonts w:asciiTheme="majorBidi" w:hAnsiTheme="majorBidi" w:cstheme="majorBidi"/>
          <w:sz w:val="28"/>
          <w:szCs w:val="28"/>
          <w:cs/>
        </w:rPr>
        <w:t xml:space="preserve">ธันวาคม </w:t>
      </w:r>
      <w:r w:rsidR="00946036" w:rsidRPr="00C80B57">
        <w:rPr>
          <w:rFonts w:asciiTheme="majorBidi" w:hAnsiTheme="majorBidi" w:cstheme="majorBidi"/>
          <w:sz w:val="28"/>
          <w:szCs w:val="28"/>
        </w:rPr>
        <w:t xml:space="preserve">2562 </w:t>
      </w:r>
      <w:r w:rsidR="00946036" w:rsidRPr="00C80B57">
        <w:rPr>
          <w:rFonts w:asciiTheme="majorBidi" w:hAnsiTheme="majorBidi" w:cstheme="majorBidi"/>
          <w:sz w:val="28"/>
          <w:szCs w:val="28"/>
          <w:cs/>
        </w:rPr>
        <w:t xml:space="preserve">ตามหลักความระมัดระวัง </w:t>
      </w:r>
      <w:r w:rsidR="00946036" w:rsidRPr="00C80B57">
        <w:rPr>
          <w:rFonts w:asciiTheme="majorBidi" w:hAnsiTheme="majorBidi" w:cstheme="majorBidi"/>
          <w:sz w:val="28"/>
          <w:szCs w:val="28"/>
        </w:rPr>
        <w:t xml:space="preserve">(Conservatism) </w:t>
      </w:r>
      <w:r w:rsidR="00946036" w:rsidRPr="00C80B57">
        <w:rPr>
          <w:rFonts w:asciiTheme="majorBidi" w:hAnsiTheme="majorBidi" w:cstheme="majorBidi"/>
          <w:sz w:val="28"/>
          <w:szCs w:val="28"/>
          <w:cs/>
        </w:rPr>
        <w:t xml:space="preserve">บริษัทจึงใช้มูลค่ายุติธรรมตามรายงานของผู้ประเมินราคาบริษัท </w:t>
      </w:r>
      <w:proofErr w:type="spellStart"/>
      <w:r w:rsidR="00946036" w:rsidRPr="00C80B57">
        <w:rPr>
          <w:rFonts w:asciiTheme="majorBidi" w:hAnsiTheme="majorBidi" w:cstheme="majorBidi"/>
          <w:sz w:val="28"/>
          <w:szCs w:val="28"/>
          <w:cs/>
        </w:rPr>
        <w:t>อาร์</w:t>
      </w:r>
      <w:proofErr w:type="spellEnd"/>
      <w:r w:rsidR="00742743" w:rsidRPr="00C80B57">
        <w:rPr>
          <w:rFonts w:asciiTheme="majorBidi" w:hAnsiTheme="majorBidi" w:cstheme="majorBidi"/>
          <w:sz w:val="28"/>
          <w:szCs w:val="28"/>
          <w:cs/>
        </w:rPr>
        <w:t xml:space="preserve">พีวี </w:t>
      </w:r>
      <w:proofErr w:type="spellStart"/>
      <w:r w:rsidR="00742743" w:rsidRPr="00C80B57">
        <w:rPr>
          <w:rFonts w:asciiTheme="majorBidi" w:hAnsiTheme="majorBidi" w:cstheme="majorBidi"/>
          <w:sz w:val="28"/>
          <w:szCs w:val="28"/>
          <w:cs/>
        </w:rPr>
        <w:t>แวลูเอชั่น</w:t>
      </w:r>
      <w:proofErr w:type="spellEnd"/>
      <w:r w:rsidR="00742743" w:rsidRPr="00C80B57">
        <w:rPr>
          <w:rFonts w:asciiTheme="majorBidi" w:hAnsiTheme="majorBidi" w:cstheme="majorBidi"/>
          <w:sz w:val="28"/>
          <w:szCs w:val="28"/>
          <w:cs/>
        </w:rPr>
        <w:t xml:space="preserve"> จำกัด ในการพิจารณามูลค่าที่คาดว่าจะได้รับคืน</w:t>
      </w:r>
    </w:p>
    <w:p w14:paraId="691FCCD6" w14:textId="70495E74" w:rsidR="00087A29" w:rsidRPr="00C80B57" w:rsidRDefault="002068C8" w:rsidP="0063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r w:rsidRPr="00C80B57">
        <w:rPr>
          <w:rFonts w:asciiTheme="majorBidi" w:hAnsiTheme="majorBidi" w:cstheme="majorBidi"/>
          <w:sz w:val="28"/>
          <w:szCs w:val="28"/>
          <w:cs/>
        </w:rPr>
        <w:lastRenderedPageBreak/>
        <w:t>ดังนั้น บริษัทฯ</w:t>
      </w:r>
      <w:r w:rsidR="006178E3" w:rsidRPr="00C80B57">
        <w:rPr>
          <w:rFonts w:asciiTheme="majorBidi" w:hAnsiTheme="majorBidi" w:cstheme="majorBidi"/>
          <w:sz w:val="28"/>
          <w:szCs w:val="28"/>
          <w:cs/>
        </w:rPr>
        <w:t xml:space="preserve"> </w:t>
      </w:r>
      <w:r w:rsidRPr="00C80B57">
        <w:rPr>
          <w:rFonts w:asciiTheme="majorBidi" w:hAnsiTheme="majorBidi" w:cstheme="majorBidi"/>
          <w:sz w:val="28"/>
          <w:szCs w:val="28"/>
          <w:cs/>
        </w:rPr>
        <w:t>จึงได้ปรับปรุงรายการบัญชีย้อนหลังงบการเงินของปีก่อนที่แสดงเป็นข้อมูลเปรียบเทียบ โดยผลสะสมของ</w:t>
      </w:r>
      <w:r w:rsidRPr="00C80B57">
        <w:rPr>
          <w:rFonts w:asciiTheme="majorBidi" w:hAnsiTheme="majorBidi" w:cstheme="majorBidi"/>
          <w:spacing w:val="4"/>
          <w:sz w:val="28"/>
          <w:szCs w:val="28"/>
          <w:cs/>
        </w:rPr>
        <w:t>การปรับปรุงจากการพิจาร</w:t>
      </w:r>
      <w:r w:rsidR="006178E3" w:rsidRPr="00C80B57">
        <w:rPr>
          <w:rFonts w:asciiTheme="majorBidi" w:hAnsiTheme="majorBidi" w:cstheme="majorBidi"/>
          <w:spacing w:val="4"/>
          <w:sz w:val="28"/>
          <w:szCs w:val="28"/>
          <w:cs/>
        </w:rPr>
        <w:t>ณาการมูลค่าที่คาดว่าจะได้รับคืน</w:t>
      </w:r>
      <w:r w:rsidRPr="00C80B57">
        <w:rPr>
          <w:rFonts w:asciiTheme="majorBidi" w:hAnsiTheme="majorBidi" w:cstheme="majorBidi"/>
          <w:spacing w:val="4"/>
          <w:sz w:val="28"/>
          <w:szCs w:val="28"/>
          <w:cs/>
        </w:rPr>
        <w:t>ดังกล่าว</w:t>
      </w:r>
      <w:r w:rsidR="006178E3" w:rsidRPr="00C80B57">
        <w:rPr>
          <w:rFonts w:asciiTheme="majorBidi" w:hAnsiTheme="majorBidi" w:cstheme="majorBidi"/>
          <w:spacing w:val="4"/>
          <w:sz w:val="28"/>
          <w:szCs w:val="28"/>
          <w:cs/>
        </w:rPr>
        <w:t xml:space="preserve"> </w:t>
      </w:r>
      <w:r w:rsidRPr="00C80B57">
        <w:rPr>
          <w:rFonts w:asciiTheme="majorBidi" w:hAnsiTheme="majorBidi" w:cstheme="majorBidi"/>
          <w:spacing w:val="4"/>
          <w:sz w:val="28"/>
          <w:szCs w:val="28"/>
          <w:cs/>
        </w:rPr>
        <w:t>แสดงเป็นรายการปรับปรุงงบการเงินย้อนหลังใน</w:t>
      </w:r>
      <w:r w:rsidR="00B17223" w:rsidRPr="00C80B57">
        <w:rPr>
          <w:rFonts w:asciiTheme="majorBidi" w:hAnsiTheme="majorBidi" w:cstheme="majorBidi"/>
          <w:sz w:val="28"/>
          <w:szCs w:val="28"/>
          <w:cs/>
        </w:rPr>
        <w:br/>
      </w:r>
      <w:r w:rsidRPr="00C80B57">
        <w:rPr>
          <w:rFonts w:asciiTheme="majorBidi" w:hAnsiTheme="majorBidi" w:cstheme="majorBidi"/>
          <w:sz w:val="28"/>
          <w:szCs w:val="28"/>
          <w:cs/>
        </w:rPr>
        <w:t>งบแสดงการเปลี่ยนแปลงส่วนของผู้ถือหุ้น</w:t>
      </w:r>
    </w:p>
    <w:p w14:paraId="39A2CA02" w14:textId="599C1F84" w:rsidR="00E640DE" w:rsidRPr="00C80B57" w:rsidRDefault="00E640DE" w:rsidP="0063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pacing w:val="-4"/>
          <w:sz w:val="28"/>
          <w:szCs w:val="28"/>
        </w:rPr>
      </w:pPr>
      <w:r w:rsidRPr="00C80B57">
        <w:rPr>
          <w:rFonts w:asciiTheme="majorBidi" w:hAnsiTheme="majorBidi" w:cstheme="majorBidi"/>
          <w:spacing w:val="4"/>
          <w:sz w:val="28"/>
          <w:szCs w:val="28"/>
          <w:cs/>
        </w:rPr>
        <w:t>ผลกระทบ</w:t>
      </w:r>
      <w:r w:rsidRPr="00C80B57">
        <w:rPr>
          <w:rFonts w:asciiTheme="majorBidi" w:hAnsiTheme="majorBidi" w:cstheme="majorBidi"/>
          <w:spacing w:val="-4"/>
          <w:sz w:val="28"/>
          <w:szCs w:val="28"/>
          <w:cs/>
        </w:rPr>
        <w:t>จากการแก้ไขข้อผิดพลาด โดยการปรับปรุงย้อนหลังงบการเงินที่แสดงเปรียบเทียบ มีดังนี้</w:t>
      </w:r>
    </w:p>
    <w:tbl>
      <w:tblPr>
        <w:tblW w:w="9360" w:type="dxa"/>
        <w:tblInd w:w="108" w:type="dxa"/>
        <w:tblBorders>
          <w:top w:val="nil"/>
          <w:left w:val="nil"/>
          <w:bottom w:val="nil"/>
          <w:right w:val="nil"/>
        </w:tblBorders>
        <w:tblLayout w:type="fixed"/>
        <w:tblLook w:val="0000" w:firstRow="0" w:lastRow="0" w:firstColumn="0" w:lastColumn="0" w:noHBand="0" w:noVBand="0"/>
      </w:tblPr>
      <w:tblGrid>
        <w:gridCol w:w="4050"/>
        <w:gridCol w:w="1710"/>
        <w:gridCol w:w="1800"/>
        <w:gridCol w:w="1800"/>
      </w:tblGrid>
      <w:tr w:rsidR="008F52E2" w:rsidRPr="00C80B57" w14:paraId="087647F7" w14:textId="77777777" w:rsidTr="00E53C2C">
        <w:trPr>
          <w:trHeight w:val="207"/>
        </w:trPr>
        <w:tc>
          <w:tcPr>
            <w:tcW w:w="4050" w:type="dxa"/>
          </w:tcPr>
          <w:p w14:paraId="42966022" w14:textId="77777777" w:rsidR="00997B9B" w:rsidRPr="00C80B57" w:rsidRDefault="00997B9B"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p>
        </w:tc>
        <w:tc>
          <w:tcPr>
            <w:tcW w:w="5310" w:type="dxa"/>
            <w:gridSpan w:val="3"/>
          </w:tcPr>
          <w:p w14:paraId="1DF2D8DD" w14:textId="079E788F" w:rsidR="00997B9B" w:rsidRPr="00C80B57" w:rsidRDefault="00997B9B" w:rsidP="00EA2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w:t>
            </w:r>
            <w:r w:rsidR="004A6EDF" w:rsidRPr="00C80B57">
              <w:rPr>
                <w:rFonts w:asciiTheme="majorBidi" w:hAnsiTheme="majorBidi" w:cstheme="majorBidi"/>
                <w:sz w:val="28"/>
                <w:szCs w:val="28"/>
                <w:cs/>
              </w:rPr>
              <w:t>หน่วย : พันบาท</w:t>
            </w:r>
            <w:r w:rsidRPr="00C80B57">
              <w:rPr>
                <w:rFonts w:asciiTheme="majorBidi" w:hAnsiTheme="majorBidi" w:cstheme="majorBidi"/>
                <w:sz w:val="28"/>
                <w:szCs w:val="28"/>
              </w:rPr>
              <w:t>)</w:t>
            </w:r>
          </w:p>
        </w:tc>
      </w:tr>
      <w:tr w:rsidR="008F52E2" w:rsidRPr="00C80B57" w14:paraId="45EB4184" w14:textId="77777777" w:rsidTr="00E53C2C">
        <w:trPr>
          <w:trHeight w:val="965"/>
        </w:trPr>
        <w:tc>
          <w:tcPr>
            <w:tcW w:w="4050" w:type="dxa"/>
          </w:tcPr>
          <w:p w14:paraId="05F85F60" w14:textId="77777777" w:rsidR="00E53C2C" w:rsidRPr="00C80B57"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tc>
        <w:tc>
          <w:tcPr>
            <w:tcW w:w="1710" w:type="dxa"/>
            <w:vAlign w:val="bottom"/>
          </w:tcPr>
          <w:p w14:paraId="246F9CE0" w14:textId="475D2927" w:rsidR="00E53C2C" w:rsidRPr="00C80B57" w:rsidRDefault="006D7A12" w:rsidP="006D7A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ตามที่รายงานไว้เดิม ณ วันที่</w:t>
            </w:r>
            <w:r w:rsidRPr="00C80B57">
              <w:rPr>
                <w:rFonts w:asciiTheme="majorBidi" w:hAnsiTheme="majorBidi" w:cstheme="majorBidi"/>
                <w:sz w:val="28"/>
                <w:szCs w:val="28"/>
                <w:cs/>
              </w:rPr>
              <w:br/>
              <w:t xml:space="preserve"> </w:t>
            </w:r>
            <w:r w:rsidR="00E53C2C" w:rsidRPr="00C80B57">
              <w:rPr>
                <w:rFonts w:asciiTheme="majorBidi" w:hAnsiTheme="majorBidi" w:cstheme="majorBidi"/>
                <w:sz w:val="28"/>
                <w:szCs w:val="28"/>
              </w:rPr>
              <w:t xml:space="preserve">31 </w:t>
            </w:r>
            <w:r w:rsidR="00E53C2C" w:rsidRPr="00C80B57">
              <w:rPr>
                <w:rFonts w:asciiTheme="majorBidi" w:hAnsiTheme="majorBidi" w:cstheme="majorBidi"/>
                <w:sz w:val="28"/>
                <w:szCs w:val="28"/>
                <w:cs/>
              </w:rPr>
              <w:t>ธันวาคม</w:t>
            </w:r>
            <w:r w:rsidR="00E53C2C" w:rsidRPr="00C80B57">
              <w:rPr>
                <w:rFonts w:asciiTheme="majorBidi" w:hAnsiTheme="majorBidi" w:cstheme="majorBidi"/>
                <w:sz w:val="28"/>
                <w:szCs w:val="28"/>
              </w:rPr>
              <w:t xml:space="preserve"> 2562</w:t>
            </w:r>
          </w:p>
        </w:tc>
        <w:tc>
          <w:tcPr>
            <w:tcW w:w="1800" w:type="dxa"/>
            <w:vAlign w:val="bottom"/>
          </w:tcPr>
          <w:p w14:paraId="68E1FD49" w14:textId="5163BD6C" w:rsidR="00E53C2C" w:rsidRPr="00C80B57" w:rsidRDefault="00E53C2C" w:rsidP="00EA2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heme="majorBidi" w:hAnsiTheme="majorBidi" w:cstheme="majorBidi"/>
                <w:sz w:val="28"/>
                <w:szCs w:val="28"/>
                <w:cs/>
              </w:rPr>
            </w:pPr>
            <w:r w:rsidRPr="00C80B57">
              <w:rPr>
                <w:rFonts w:asciiTheme="majorBidi" w:hAnsiTheme="majorBidi" w:cstheme="majorBidi"/>
                <w:sz w:val="28"/>
                <w:szCs w:val="28"/>
                <w:cs/>
              </w:rPr>
              <w:t>ปรับปรุง</w:t>
            </w:r>
            <w:r w:rsidR="006D7A12" w:rsidRPr="00C80B57">
              <w:rPr>
                <w:rFonts w:asciiTheme="majorBidi" w:hAnsiTheme="majorBidi" w:cstheme="majorBidi"/>
                <w:sz w:val="28"/>
                <w:szCs w:val="28"/>
                <w:cs/>
              </w:rPr>
              <w:t>ใหม่</w:t>
            </w:r>
          </w:p>
        </w:tc>
        <w:tc>
          <w:tcPr>
            <w:tcW w:w="1800" w:type="dxa"/>
            <w:vAlign w:val="bottom"/>
          </w:tcPr>
          <w:p w14:paraId="745A43E3" w14:textId="097ED9F8" w:rsidR="00E53C2C" w:rsidRPr="00C80B57" w:rsidRDefault="006D7A12" w:rsidP="00EA2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ยอดหลังปรับปรุงใหม่ ณ วันที่</w:t>
            </w:r>
            <w:r w:rsidRPr="00C80B57">
              <w:rPr>
                <w:rFonts w:asciiTheme="majorBidi" w:hAnsiTheme="majorBidi" w:cstheme="majorBidi"/>
                <w:sz w:val="28"/>
                <w:szCs w:val="28"/>
                <w:cs/>
              </w:rPr>
              <w:br/>
              <w:t xml:space="preserve"> </w:t>
            </w:r>
            <w:r w:rsidRPr="00C80B57">
              <w:rPr>
                <w:rFonts w:asciiTheme="majorBidi" w:hAnsiTheme="majorBidi" w:cstheme="majorBidi"/>
                <w:sz w:val="28"/>
                <w:szCs w:val="28"/>
              </w:rPr>
              <w:t xml:space="preserve">31 </w:t>
            </w:r>
            <w:r w:rsidRPr="00C80B57">
              <w:rPr>
                <w:rFonts w:asciiTheme="majorBidi" w:hAnsiTheme="majorBidi" w:cstheme="majorBidi"/>
                <w:sz w:val="28"/>
                <w:szCs w:val="28"/>
                <w:cs/>
              </w:rPr>
              <w:t>ธันวาคม</w:t>
            </w:r>
            <w:r w:rsidRPr="00C80B57">
              <w:rPr>
                <w:rFonts w:asciiTheme="majorBidi" w:hAnsiTheme="majorBidi" w:cstheme="majorBidi"/>
                <w:sz w:val="28"/>
                <w:szCs w:val="28"/>
              </w:rPr>
              <w:t xml:space="preserve"> 2562</w:t>
            </w:r>
          </w:p>
        </w:tc>
      </w:tr>
      <w:tr w:rsidR="008F52E2" w:rsidRPr="00C80B57" w14:paraId="4CBD2BE1" w14:textId="77777777" w:rsidTr="00E53C2C">
        <w:trPr>
          <w:trHeight w:val="189"/>
        </w:trPr>
        <w:tc>
          <w:tcPr>
            <w:tcW w:w="4050" w:type="dxa"/>
          </w:tcPr>
          <w:p w14:paraId="6C0B3CF7" w14:textId="54A303BA" w:rsidR="00E53C2C" w:rsidRPr="00C80B57"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b/>
                <w:bCs/>
                <w:sz w:val="28"/>
                <w:szCs w:val="28"/>
                <w:cs/>
              </w:rPr>
            </w:pPr>
            <w:r w:rsidRPr="00C80B57">
              <w:rPr>
                <w:rFonts w:asciiTheme="majorBidi" w:hAnsiTheme="majorBidi" w:cstheme="majorBidi"/>
                <w:b/>
                <w:bCs/>
                <w:sz w:val="28"/>
                <w:szCs w:val="28"/>
                <w:cs/>
              </w:rPr>
              <w:t xml:space="preserve">งบแสดงฐานะการเงิน </w:t>
            </w:r>
          </w:p>
        </w:tc>
        <w:tc>
          <w:tcPr>
            <w:tcW w:w="1710" w:type="dxa"/>
          </w:tcPr>
          <w:p w14:paraId="062EAE72" w14:textId="77777777" w:rsidR="00E53C2C" w:rsidRPr="00C80B57"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p>
        </w:tc>
        <w:tc>
          <w:tcPr>
            <w:tcW w:w="1800" w:type="dxa"/>
          </w:tcPr>
          <w:p w14:paraId="47E6EF4E" w14:textId="77777777" w:rsidR="00E53C2C" w:rsidRPr="00C80B57"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p>
        </w:tc>
        <w:tc>
          <w:tcPr>
            <w:tcW w:w="1800" w:type="dxa"/>
          </w:tcPr>
          <w:p w14:paraId="5B46F8A1" w14:textId="77777777" w:rsidR="00E53C2C" w:rsidRPr="00C80B57"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p>
        </w:tc>
      </w:tr>
      <w:tr w:rsidR="008F52E2" w:rsidRPr="00C80B57" w14:paraId="5D04201C" w14:textId="77777777" w:rsidTr="00E53C2C">
        <w:trPr>
          <w:trHeight w:val="189"/>
        </w:trPr>
        <w:tc>
          <w:tcPr>
            <w:tcW w:w="4050" w:type="dxa"/>
          </w:tcPr>
          <w:p w14:paraId="7AD01023" w14:textId="0CD2D535" w:rsidR="00E53C2C" w:rsidRPr="00C80B57"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b/>
                <w:bCs/>
                <w:sz w:val="28"/>
                <w:szCs w:val="28"/>
                <w:cs/>
              </w:rPr>
            </w:pPr>
            <w:r w:rsidRPr="00C80B57">
              <w:rPr>
                <w:rFonts w:asciiTheme="majorBidi" w:hAnsiTheme="majorBidi" w:cstheme="majorBidi"/>
                <w:b/>
                <w:bCs/>
                <w:sz w:val="28"/>
                <w:szCs w:val="28"/>
                <w:cs/>
              </w:rPr>
              <w:t xml:space="preserve">สินทรัพย์ </w:t>
            </w:r>
          </w:p>
        </w:tc>
        <w:tc>
          <w:tcPr>
            <w:tcW w:w="1710" w:type="dxa"/>
          </w:tcPr>
          <w:p w14:paraId="1B0814D7" w14:textId="77777777" w:rsidR="00E53C2C" w:rsidRPr="00C80B57"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p>
        </w:tc>
        <w:tc>
          <w:tcPr>
            <w:tcW w:w="1800" w:type="dxa"/>
          </w:tcPr>
          <w:p w14:paraId="201434FA" w14:textId="77777777" w:rsidR="00E53C2C" w:rsidRPr="00C80B57"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p>
        </w:tc>
        <w:tc>
          <w:tcPr>
            <w:tcW w:w="1800" w:type="dxa"/>
          </w:tcPr>
          <w:p w14:paraId="59C7B1FD" w14:textId="77777777" w:rsidR="00E53C2C" w:rsidRPr="00C80B57"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p>
        </w:tc>
      </w:tr>
      <w:tr w:rsidR="008F52E2" w:rsidRPr="00C80B57" w14:paraId="769403CD" w14:textId="77777777" w:rsidTr="00E53C2C">
        <w:trPr>
          <w:trHeight w:val="189"/>
        </w:trPr>
        <w:tc>
          <w:tcPr>
            <w:tcW w:w="4050" w:type="dxa"/>
          </w:tcPr>
          <w:p w14:paraId="1049318E" w14:textId="0F4A158B" w:rsidR="00E53C2C" w:rsidRPr="00C80B57"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b/>
                <w:bCs/>
                <w:sz w:val="28"/>
                <w:szCs w:val="28"/>
                <w:cs/>
              </w:rPr>
            </w:pPr>
            <w:r w:rsidRPr="00C80B57">
              <w:rPr>
                <w:rFonts w:asciiTheme="majorBidi" w:hAnsiTheme="majorBidi" w:cstheme="majorBidi"/>
                <w:b/>
                <w:bCs/>
                <w:sz w:val="28"/>
                <w:szCs w:val="28"/>
                <w:cs/>
              </w:rPr>
              <w:t xml:space="preserve">สินทรัพย์หมุนเวียน </w:t>
            </w:r>
          </w:p>
        </w:tc>
        <w:tc>
          <w:tcPr>
            <w:tcW w:w="1710" w:type="dxa"/>
          </w:tcPr>
          <w:p w14:paraId="62FECDC1" w14:textId="77777777" w:rsidR="00E53C2C" w:rsidRPr="00C80B57"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p>
        </w:tc>
        <w:tc>
          <w:tcPr>
            <w:tcW w:w="1800" w:type="dxa"/>
          </w:tcPr>
          <w:p w14:paraId="642855A7" w14:textId="77777777" w:rsidR="00E53C2C" w:rsidRPr="00C80B57"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p>
        </w:tc>
        <w:tc>
          <w:tcPr>
            <w:tcW w:w="1800" w:type="dxa"/>
          </w:tcPr>
          <w:p w14:paraId="714B7352" w14:textId="77777777" w:rsidR="00E53C2C" w:rsidRPr="00C80B57"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p>
        </w:tc>
      </w:tr>
      <w:tr w:rsidR="008F52E2" w:rsidRPr="00C80B57" w14:paraId="6E611CEE" w14:textId="77777777" w:rsidTr="00E53C2C">
        <w:trPr>
          <w:trHeight w:val="189"/>
        </w:trPr>
        <w:tc>
          <w:tcPr>
            <w:tcW w:w="4050" w:type="dxa"/>
            <w:vAlign w:val="center"/>
          </w:tcPr>
          <w:p w14:paraId="2287609E" w14:textId="6AEAB898" w:rsidR="00E53C2C" w:rsidRPr="00C80B57"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r w:rsidRPr="00C80B57">
              <w:rPr>
                <w:rFonts w:asciiTheme="majorBidi" w:hAnsiTheme="majorBidi" w:cstheme="majorBidi"/>
                <w:sz w:val="28"/>
                <w:szCs w:val="28"/>
                <w:cs/>
              </w:rPr>
              <w:t>ที่ดิน อาคารและอุปกรณ์ (ลดลง)</w:t>
            </w:r>
          </w:p>
        </w:tc>
        <w:tc>
          <w:tcPr>
            <w:tcW w:w="1710" w:type="dxa"/>
          </w:tcPr>
          <w:p w14:paraId="3E92479E" w14:textId="05504607" w:rsidR="00E53C2C" w:rsidRPr="00C80B57" w:rsidRDefault="00EC12A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724,6</w:t>
            </w:r>
            <w:r w:rsidR="004E2084" w:rsidRPr="00C80B57">
              <w:rPr>
                <w:rFonts w:asciiTheme="majorBidi" w:hAnsiTheme="majorBidi" w:cstheme="majorBidi"/>
                <w:sz w:val="28"/>
                <w:szCs w:val="28"/>
              </w:rPr>
              <w:t>80</w:t>
            </w:r>
          </w:p>
        </w:tc>
        <w:tc>
          <w:tcPr>
            <w:tcW w:w="1800" w:type="dxa"/>
          </w:tcPr>
          <w:p w14:paraId="0CD25769" w14:textId="77B28E86" w:rsidR="00E53C2C" w:rsidRPr="00C80B57" w:rsidRDefault="004E2084"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(72,95</w:t>
            </w:r>
            <w:r w:rsidR="00E53C2C" w:rsidRPr="00C80B57">
              <w:rPr>
                <w:rFonts w:asciiTheme="majorBidi" w:hAnsiTheme="majorBidi" w:cstheme="majorBidi"/>
                <w:sz w:val="28"/>
                <w:szCs w:val="28"/>
              </w:rPr>
              <w:t>3)</w:t>
            </w:r>
          </w:p>
        </w:tc>
        <w:tc>
          <w:tcPr>
            <w:tcW w:w="1800" w:type="dxa"/>
          </w:tcPr>
          <w:p w14:paraId="732BB239" w14:textId="75679763" w:rsidR="00E53C2C" w:rsidRPr="00C80B57" w:rsidRDefault="004E2084"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651,72</w:t>
            </w:r>
            <w:r w:rsidR="00EC12AC" w:rsidRPr="00C80B57">
              <w:rPr>
                <w:rFonts w:asciiTheme="majorBidi" w:hAnsiTheme="majorBidi" w:cstheme="majorBidi"/>
                <w:sz w:val="28"/>
                <w:szCs w:val="28"/>
              </w:rPr>
              <w:t>7</w:t>
            </w:r>
          </w:p>
        </w:tc>
      </w:tr>
      <w:tr w:rsidR="008F52E2" w:rsidRPr="00C80B57" w14:paraId="39349B7F" w14:textId="77777777" w:rsidTr="00E53C2C">
        <w:trPr>
          <w:trHeight w:val="189"/>
        </w:trPr>
        <w:tc>
          <w:tcPr>
            <w:tcW w:w="4050" w:type="dxa"/>
          </w:tcPr>
          <w:p w14:paraId="2ACB98B8" w14:textId="6FCF7AA1" w:rsidR="00E53C2C" w:rsidRPr="00C80B57"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b/>
                <w:bCs/>
                <w:sz w:val="28"/>
                <w:szCs w:val="28"/>
                <w:cs/>
              </w:rPr>
            </w:pPr>
            <w:r w:rsidRPr="00C80B57">
              <w:rPr>
                <w:rFonts w:asciiTheme="majorBidi" w:hAnsiTheme="majorBidi" w:cstheme="majorBidi"/>
                <w:b/>
                <w:bCs/>
                <w:sz w:val="28"/>
                <w:szCs w:val="28"/>
                <w:cs/>
              </w:rPr>
              <w:t xml:space="preserve">หนี้สินหมุนเวียน </w:t>
            </w:r>
          </w:p>
        </w:tc>
        <w:tc>
          <w:tcPr>
            <w:tcW w:w="1710" w:type="dxa"/>
          </w:tcPr>
          <w:p w14:paraId="5FAE946C" w14:textId="77777777" w:rsidR="00E53C2C" w:rsidRPr="00C80B57"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p>
        </w:tc>
        <w:tc>
          <w:tcPr>
            <w:tcW w:w="1800" w:type="dxa"/>
          </w:tcPr>
          <w:p w14:paraId="4780DB4F" w14:textId="77777777" w:rsidR="00E53C2C" w:rsidRPr="00C80B57"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p>
        </w:tc>
        <w:tc>
          <w:tcPr>
            <w:tcW w:w="1800" w:type="dxa"/>
          </w:tcPr>
          <w:p w14:paraId="49CC2F04" w14:textId="77777777" w:rsidR="00E53C2C" w:rsidRPr="00C80B57"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p>
        </w:tc>
      </w:tr>
      <w:tr w:rsidR="008F52E2" w:rsidRPr="00C80B57" w14:paraId="599ED324" w14:textId="77777777" w:rsidTr="00E53C2C">
        <w:trPr>
          <w:trHeight w:val="362"/>
        </w:trPr>
        <w:tc>
          <w:tcPr>
            <w:tcW w:w="4050" w:type="dxa"/>
          </w:tcPr>
          <w:p w14:paraId="05BAE086" w14:textId="43CD4202" w:rsidR="00E53C2C" w:rsidRPr="00C80B57"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r w:rsidRPr="00C80B57">
              <w:rPr>
                <w:rFonts w:asciiTheme="majorBidi" w:hAnsiTheme="majorBidi" w:cstheme="majorBidi"/>
                <w:sz w:val="28"/>
                <w:szCs w:val="28"/>
                <w:cs/>
              </w:rPr>
              <w:t>หนี้สินภาษีเงินได้รอการตัดบัญชีเพิ่มขึ้น</w:t>
            </w:r>
          </w:p>
        </w:tc>
        <w:tc>
          <w:tcPr>
            <w:tcW w:w="1710" w:type="dxa"/>
          </w:tcPr>
          <w:p w14:paraId="6D4438C9" w14:textId="531B4F8F" w:rsidR="00E53C2C" w:rsidRPr="00C80B57" w:rsidRDefault="00EC12A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15,338</w:t>
            </w:r>
          </w:p>
        </w:tc>
        <w:tc>
          <w:tcPr>
            <w:tcW w:w="1800" w:type="dxa"/>
          </w:tcPr>
          <w:p w14:paraId="6D437B7E" w14:textId="00A1F96B" w:rsidR="00E53C2C" w:rsidRPr="00C80B57"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4,175</w:t>
            </w:r>
          </w:p>
        </w:tc>
        <w:tc>
          <w:tcPr>
            <w:tcW w:w="1800" w:type="dxa"/>
          </w:tcPr>
          <w:p w14:paraId="0D06D179" w14:textId="0BBFAB4D" w:rsidR="00E53C2C" w:rsidRPr="00C80B57" w:rsidRDefault="00EC12A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19,513</w:t>
            </w:r>
          </w:p>
        </w:tc>
      </w:tr>
      <w:tr w:rsidR="008F52E2" w:rsidRPr="00C80B57" w14:paraId="0EAB6BE4" w14:textId="77777777" w:rsidTr="00EA2585">
        <w:trPr>
          <w:trHeight w:val="189"/>
        </w:trPr>
        <w:tc>
          <w:tcPr>
            <w:tcW w:w="4050" w:type="dxa"/>
          </w:tcPr>
          <w:p w14:paraId="0BA37521" w14:textId="595E1759" w:rsidR="00E36D1F" w:rsidRPr="00C80B57" w:rsidRDefault="00E36D1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b/>
                <w:bCs/>
                <w:sz w:val="28"/>
                <w:szCs w:val="28"/>
                <w:cs/>
              </w:rPr>
            </w:pPr>
            <w:r w:rsidRPr="00C80B57">
              <w:rPr>
                <w:rFonts w:asciiTheme="majorBidi" w:hAnsiTheme="majorBidi" w:cstheme="majorBidi"/>
                <w:b/>
                <w:bCs/>
                <w:sz w:val="28"/>
                <w:szCs w:val="28"/>
                <w:cs/>
              </w:rPr>
              <w:t>หนี้สินไม่หมุนเวียน</w:t>
            </w:r>
          </w:p>
        </w:tc>
        <w:tc>
          <w:tcPr>
            <w:tcW w:w="1710" w:type="dxa"/>
          </w:tcPr>
          <w:p w14:paraId="18D13B26" w14:textId="77777777" w:rsidR="00E36D1F" w:rsidRPr="00C80B57" w:rsidRDefault="00E36D1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p>
        </w:tc>
        <w:tc>
          <w:tcPr>
            <w:tcW w:w="1800" w:type="dxa"/>
          </w:tcPr>
          <w:p w14:paraId="2DD6D136" w14:textId="77777777" w:rsidR="00E36D1F" w:rsidRPr="00C80B57" w:rsidRDefault="00E36D1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p>
        </w:tc>
        <w:tc>
          <w:tcPr>
            <w:tcW w:w="1800" w:type="dxa"/>
          </w:tcPr>
          <w:p w14:paraId="2524C522" w14:textId="77777777" w:rsidR="00E36D1F" w:rsidRPr="00C80B57" w:rsidRDefault="00E36D1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p>
        </w:tc>
      </w:tr>
      <w:tr w:rsidR="008F52E2" w:rsidRPr="00C80B57" w14:paraId="241CF48F" w14:textId="77777777" w:rsidTr="00E53C2C">
        <w:trPr>
          <w:trHeight w:val="189"/>
        </w:trPr>
        <w:tc>
          <w:tcPr>
            <w:tcW w:w="4050" w:type="dxa"/>
          </w:tcPr>
          <w:p w14:paraId="2B072975" w14:textId="4E3A58EA" w:rsidR="00E53C2C" w:rsidRPr="00C80B57"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b/>
                <w:bCs/>
                <w:sz w:val="28"/>
                <w:szCs w:val="28"/>
                <w:cs/>
              </w:rPr>
            </w:pPr>
            <w:r w:rsidRPr="00C80B57">
              <w:rPr>
                <w:rFonts w:asciiTheme="majorBidi" w:hAnsiTheme="majorBidi" w:cstheme="majorBidi"/>
                <w:b/>
                <w:bCs/>
                <w:sz w:val="28"/>
                <w:szCs w:val="28"/>
                <w:cs/>
              </w:rPr>
              <w:t xml:space="preserve">ส่วนของเจ้าของ </w:t>
            </w:r>
          </w:p>
        </w:tc>
        <w:tc>
          <w:tcPr>
            <w:tcW w:w="1710" w:type="dxa"/>
          </w:tcPr>
          <w:p w14:paraId="4CCE3476" w14:textId="77777777" w:rsidR="00E53C2C" w:rsidRPr="00C80B57"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p>
        </w:tc>
        <w:tc>
          <w:tcPr>
            <w:tcW w:w="1800" w:type="dxa"/>
          </w:tcPr>
          <w:p w14:paraId="1DBF6D3C" w14:textId="77777777" w:rsidR="00E53C2C" w:rsidRPr="00C80B57"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p>
        </w:tc>
        <w:tc>
          <w:tcPr>
            <w:tcW w:w="1800" w:type="dxa"/>
          </w:tcPr>
          <w:p w14:paraId="2C5A6D39" w14:textId="77777777" w:rsidR="00E53C2C" w:rsidRPr="00C80B57"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p>
        </w:tc>
      </w:tr>
      <w:tr w:rsidR="008F52E2" w:rsidRPr="00C80B57" w14:paraId="62D2F9A1" w14:textId="77777777" w:rsidTr="00E53C2C">
        <w:trPr>
          <w:trHeight w:val="379"/>
        </w:trPr>
        <w:tc>
          <w:tcPr>
            <w:tcW w:w="4050" w:type="dxa"/>
            <w:vAlign w:val="center"/>
          </w:tcPr>
          <w:p w14:paraId="5EA74F9A" w14:textId="0E856C89" w:rsidR="00E53C2C" w:rsidRPr="00C80B57"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r w:rsidRPr="00C80B57">
              <w:rPr>
                <w:rFonts w:asciiTheme="majorBidi" w:hAnsiTheme="majorBidi" w:cstheme="majorBidi"/>
                <w:sz w:val="28"/>
                <w:szCs w:val="28"/>
                <w:cs/>
              </w:rPr>
              <w:t>กำไรสะสม (ลดลง)</w:t>
            </w:r>
          </w:p>
        </w:tc>
        <w:tc>
          <w:tcPr>
            <w:tcW w:w="1710" w:type="dxa"/>
          </w:tcPr>
          <w:p w14:paraId="53A5C20D" w14:textId="3A1E7FC7" w:rsidR="00E53C2C" w:rsidRPr="00C80B57" w:rsidRDefault="00272232"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(174,348)</w:t>
            </w:r>
          </w:p>
        </w:tc>
        <w:tc>
          <w:tcPr>
            <w:tcW w:w="1800" w:type="dxa"/>
          </w:tcPr>
          <w:p w14:paraId="19125746" w14:textId="5EB67116" w:rsidR="00E53C2C" w:rsidRPr="00C80B57"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(77,128)</w:t>
            </w:r>
          </w:p>
        </w:tc>
        <w:tc>
          <w:tcPr>
            <w:tcW w:w="1800" w:type="dxa"/>
          </w:tcPr>
          <w:p w14:paraId="080C818F" w14:textId="0D5620E8" w:rsidR="00E53C2C" w:rsidRPr="00C80B57" w:rsidRDefault="00272232"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C80B57">
              <w:rPr>
                <w:rFonts w:asciiTheme="majorBidi" w:hAnsiTheme="majorBidi" w:cstheme="majorBidi"/>
                <w:sz w:val="28"/>
                <w:szCs w:val="28"/>
              </w:rPr>
              <w:t>(251,476)</w:t>
            </w:r>
          </w:p>
        </w:tc>
      </w:tr>
    </w:tbl>
    <w:p w14:paraId="1F3014D7" w14:textId="290AD535" w:rsidR="00F871E1" w:rsidRPr="00C80B57" w:rsidRDefault="00F871E1" w:rsidP="0063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r w:rsidRPr="00C80B57">
        <w:rPr>
          <w:rFonts w:asciiTheme="majorBidi" w:hAnsiTheme="majorBidi" w:cstheme="majorBidi"/>
          <w:sz w:val="28"/>
          <w:szCs w:val="28"/>
          <w:cs/>
        </w:rPr>
        <w:t>งบกำไรขาดทุนเบ็ดเสร็จสำหรับงวด</w:t>
      </w:r>
      <w:r w:rsidR="00951065" w:rsidRPr="00C80B57">
        <w:rPr>
          <w:rFonts w:asciiTheme="majorBidi" w:hAnsiTheme="majorBidi" w:cstheme="majorBidi"/>
          <w:sz w:val="28"/>
          <w:szCs w:val="28"/>
          <w:cs/>
        </w:rPr>
        <w:t>หก</w:t>
      </w:r>
      <w:r w:rsidRPr="00C80B57">
        <w:rPr>
          <w:rFonts w:asciiTheme="majorBidi" w:hAnsiTheme="majorBidi" w:cstheme="majorBidi"/>
          <w:spacing w:val="4"/>
          <w:sz w:val="28"/>
          <w:szCs w:val="28"/>
          <w:cs/>
        </w:rPr>
        <w:t>เดือน</w:t>
      </w:r>
      <w:r w:rsidRPr="00C80B57">
        <w:rPr>
          <w:rFonts w:asciiTheme="majorBidi" w:hAnsiTheme="majorBidi" w:cstheme="majorBidi"/>
          <w:sz w:val="28"/>
          <w:szCs w:val="28"/>
          <w:cs/>
        </w:rPr>
        <w:t xml:space="preserve">สิ้นสุดวันที่ </w:t>
      </w:r>
      <w:r w:rsidR="00951065" w:rsidRPr="00C80B57">
        <w:rPr>
          <w:rFonts w:asciiTheme="majorBidi" w:hAnsiTheme="majorBidi" w:cstheme="majorBidi"/>
          <w:sz w:val="28"/>
          <w:szCs w:val="28"/>
        </w:rPr>
        <w:t>30</w:t>
      </w:r>
      <w:r w:rsidRPr="00C80B57">
        <w:rPr>
          <w:rFonts w:asciiTheme="majorBidi" w:hAnsiTheme="majorBidi" w:cstheme="majorBidi"/>
          <w:sz w:val="28"/>
          <w:szCs w:val="28"/>
        </w:rPr>
        <w:t xml:space="preserve"> </w:t>
      </w:r>
      <w:r w:rsidR="00951065" w:rsidRPr="00C80B57">
        <w:rPr>
          <w:rFonts w:asciiTheme="majorBidi" w:hAnsiTheme="majorBidi" w:cstheme="majorBidi"/>
          <w:sz w:val="28"/>
          <w:szCs w:val="28"/>
          <w:cs/>
        </w:rPr>
        <w:t xml:space="preserve">มิถุนายน </w:t>
      </w:r>
      <w:r w:rsidR="00951065" w:rsidRPr="00C80B57">
        <w:rPr>
          <w:rFonts w:asciiTheme="majorBidi" w:hAnsiTheme="majorBidi" w:cstheme="majorBidi"/>
          <w:sz w:val="28"/>
          <w:szCs w:val="28"/>
        </w:rPr>
        <w:t>2562</w:t>
      </w:r>
    </w:p>
    <w:tbl>
      <w:tblPr>
        <w:tblStyle w:val="aff0"/>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6"/>
        <w:gridCol w:w="1721"/>
        <w:gridCol w:w="1778"/>
        <w:gridCol w:w="1894"/>
      </w:tblGrid>
      <w:tr w:rsidR="00AF1281" w:rsidRPr="00C80B57" w14:paraId="4250BA89" w14:textId="77777777" w:rsidTr="003B0DDF">
        <w:trPr>
          <w:trHeight w:val="218"/>
        </w:trPr>
        <w:tc>
          <w:tcPr>
            <w:tcW w:w="4046" w:type="dxa"/>
            <w:vAlign w:val="center"/>
          </w:tcPr>
          <w:p w14:paraId="13D1136F" w14:textId="77777777" w:rsidR="00AF1281" w:rsidRPr="00C80B57" w:rsidRDefault="00AF1281" w:rsidP="005A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rPr>
                <w:rFonts w:asciiTheme="majorBidi" w:hAnsiTheme="majorBidi" w:cstheme="majorBidi"/>
                <w:spacing w:val="-4"/>
                <w:sz w:val="28"/>
                <w:szCs w:val="28"/>
              </w:rPr>
            </w:pPr>
          </w:p>
        </w:tc>
        <w:tc>
          <w:tcPr>
            <w:tcW w:w="5393" w:type="dxa"/>
            <w:gridSpan w:val="3"/>
            <w:vAlign w:val="bottom"/>
          </w:tcPr>
          <w:p w14:paraId="64E50DD6" w14:textId="21991E76" w:rsidR="00AF1281" w:rsidRPr="00C80B57" w:rsidRDefault="00AF1281" w:rsidP="005A27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Theme="majorBidi" w:hAnsiTheme="majorBidi" w:cstheme="majorBidi"/>
                <w:sz w:val="28"/>
                <w:szCs w:val="28"/>
                <w:cs/>
              </w:rPr>
            </w:pPr>
            <w:r w:rsidRPr="00C80B57">
              <w:rPr>
                <w:rFonts w:asciiTheme="majorBidi" w:hAnsiTheme="majorBidi" w:cstheme="majorBidi"/>
                <w:sz w:val="28"/>
                <w:szCs w:val="28"/>
              </w:rPr>
              <w:t>(</w:t>
            </w:r>
            <w:r w:rsidRPr="00C80B57">
              <w:rPr>
                <w:rFonts w:asciiTheme="majorBidi" w:hAnsiTheme="majorBidi" w:cstheme="majorBidi"/>
                <w:sz w:val="28"/>
                <w:szCs w:val="28"/>
                <w:cs/>
              </w:rPr>
              <w:t xml:space="preserve">หน่วย </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พันบาท)</w:t>
            </w:r>
          </w:p>
        </w:tc>
      </w:tr>
      <w:tr w:rsidR="008F52E2" w:rsidRPr="00C80B57" w14:paraId="7286143F" w14:textId="77777777" w:rsidTr="00AF1281">
        <w:trPr>
          <w:trHeight w:val="218"/>
        </w:trPr>
        <w:tc>
          <w:tcPr>
            <w:tcW w:w="4046" w:type="dxa"/>
            <w:vAlign w:val="center"/>
          </w:tcPr>
          <w:p w14:paraId="68D89C58" w14:textId="77777777" w:rsidR="00802544" w:rsidRPr="00C80B57" w:rsidRDefault="00802544" w:rsidP="005A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rPr>
                <w:rFonts w:asciiTheme="majorBidi" w:hAnsiTheme="majorBidi" w:cstheme="majorBidi"/>
                <w:spacing w:val="-4"/>
                <w:sz w:val="28"/>
                <w:szCs w:val="28"/>
              </w:rPr>
            </w:pPr>
          </w:p>
        </w:tc>
        <w:tc>
          <w:tcPr>
            <w:tcW w:w="1721" w:type="dxa"/>
            <w:vAlign w:val="bottom"/>
          </w:tcPr>
          <w:p w14:paraId="76F49053" w14:textId="70B9A1F8" w:rsidR="00802544" w:rsidRPr="00C80B57" w:rsidRDefault="00802544" w:rsidP="005A27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Theme="majorBidi" w:hAnsiTheme="majorBidi" w:cstheme="majorBidi"/>
                <w:spacing w:val="-4"/>
                <w:sz w:val="28"/>
                <w:szCs w:val="28"/>
                <w:cs/>
              </w:rPr>
            </w:pPr>
            <w:r w:rsidRPr="00C80B57">
              <w:rPr>
                <w:rFonts w:asciiTheme="majorBidi" w:hAnsiTheme="majorBidi" w:cstheme="majorBidi"/>
                <w:sz w:val="28"/>
                <w:szCs w:val="28"/>
                <w:cs/>
              </w:rPr>
              <w:t xml:space="preserve">ตามที่รายงานไว้เดิม </w:t>
            </w:r>
            <w:r w:rsidRPr="00C80B57">
              <w:rPr>
                <w:rFonts w:asciiTheme="majorBidi" w:hAnsiTheme="majorBidi" w:cstheme="majorBidi"/>
                <w:sz w:val="28"/>
                <w:szCs w:val="28"/>
                <w:cs/>
              </w:rPr>
              <w:br/>
              <w:t xml:space="preserve"> </w:t>
            </w:r>
            <w:r w:rsidR="00951065" w:rsidRPr="00C80B57">
              <w:rPr>
                <w:rFonts w:asciiTheme="majorBidi" w:hAnsiTheme="majorBidi" w:cstheme="majorBidi"/>
                <w:sz w:val="28"/>
                <w:szCs w:val="28"/>
              </w:rPr>
              <w:t>30</w:t>
            </w:r>
            <w:r w:rsidRPr="00C80B57">
              <w:rPr>
                <w:rFonts w:asciiTheme="majorBidi" w:hAnsiTheme="majorBidi" w:cstheme="majorBidi"/>
                <w:sz w:val="28"/>
                <w:szCs w:val="28"/>
              </w:rPr>
              <w:t xml:space="preserve"> </w:t>
            </w:r>
            <w:r w:rsidR="00951065" w:rsidRPr="00C80B57">
              <w:rPr>
                <w:rFonts w:asciiTheme="majorBidi" w:hAnsiTheme="majorBidi" w:cstheme="majorBidi"/>
                <w:sz w:val="28"/>
                <w:szCs w:val="28"/>
                <w:cs/>
              </w:rPr>
              <w:t>มิถุนายน</w:t>
            </w:r>
            <w:r w:rsidRPr="00C80B57">
              <w:rPr>
                <w:rFonts w:asciiTheme="majorBidi" w:hAnsiTheme="majorBidi" w:cstheme="majorBidi"/>
                <w:sz w:val="28"/>
                <w:szCs w:val="28"/>
              </w:rPr>
              <w:t xml:space="preserve"> 2562</w:t>
            </w:r>
          </w:p>
        </w:tc>
        <w:tc>
          <w:tcPr>
            <w:tcW w:w="1778" w:type="dxa"/>
            <w:vAlign w:val="bottom"/>
          </w:tcPr>
          <w:p w14:paraId="32CA926D" w14:textId="76F3888E" w:rsidR="00802544" w:rsidRPr="00C80B57" w:rsidRDefault="00802544" w:rsidP="005A27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Theme="majorBidi" w:hAnsiTheme="majorBidi" w:cstheme="majorBidi"/>
                <w:spacing w:val="-4"/>
                <w:sz w:val="28"/>
                <w:szCs w:val="28"/>
                <w:cs/>
              </w:rPr>
            </w:pPr>
            <w:r w:rsidRPr="00C80B57">
              <w:rPr>
                <w:rFonts w:asciiTheme="majorBidi" w:hAnsiTheme="majorBidi" w:cstheme="majorBidi"/>
                <w:sz w:val="28"/>
                <w:szCs w:val="28"/>
                <w:cs/>
              </w:rPr>
              <w:t>ปรับปรุงใหม่</w:t>
            </w:r>
          </w:p>
        </w:tc>
        <w:tc>
          <w:tcPr>
            <w:tcW w:w="1894" w:type="dxa"/>
            <w:vAlign w:val="bottom"/>
          </w:tcPr>
          <w:p w14:paraId="58F2B7E8" w14:textId="27EA36FA" w:rsidR="00802544" w:rsidRPr="00C80B57" w:rsidRDefault="00802544" w:rsidP="005A27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Theme="majorBidi" w:hAnsiTheme="majorBidi" w:cstheme="majorBidi"/>
                <w:spacing w:val="-4"/>
                <w:sz w:val="28"/>
                <w:szCs w:val="28"/>
              </w:rPr>
            </w:pPr>
            <w:r w:rsidRPr="00C80B57">
              <w:rPr>
                <w:rFonts w:asciiTheme="majorBidi" w:hAnsiTheme="majorBidi" w:cstheme="majorBidi"/>
                <w:sz w:val="28"/>
                <w:szCs w:val="28"/>
                <w:cs/>
              </w:rPr>
              <w:t xml:space="preserve">ยอดหลังปรับปรุงใหม่ </w:t>
            </w:r>
            <w:r w:rsidRPr="00C80B57">
              <w:rPr>
                <w:rFonts w:asciiTheme="majorBidi" w:hAnsiTheme="majorBidi" w:cstheme="majorBidi"/>
                <w:sz w:val="28"/>
                <w:szCs w:val="28"/>
                <w:cs/>
              </w:rPr>
              <w:br/>
              <w:t xml:space="preserve"> </w:t>
            </w:r>
            <w:r w:rsidR="00951065" w:rsidRPr="00C80B57">
              <w:rPr>
                <w:rFonts w:asciiTheme="majorBidi" w:hAnsiTheme="majorBidi" w:cstheme="majorBidi"/>
                <w:sz w:val="28"/>
                <w:szCs w:val="28"/>
              </w:rPr>
              <w:t>30</w:t>
            </w:r>
            <w:r w:rsidRPr="00C80B57">
              <w:rPr>
                <w:rFonts w:asciiTheme="majorBidi" w:hAnsiTheme="majorBidi" w:cstheme="majorBidi"/>
                <w:sz w:val="28"/>
                <w:szCs w:val="28"/>
              </w:rPr>
              <w:t xml:space="preserve"> </w:t>
            </w:r>
            <w:r w:rsidR="00951065" w:rsidRPr="00C80B57">
              <w:rPr>
                <w:rFonts w:asciiTheme="majorBidi" w:hAnsiTheme="majorBidi" w:cstheme="majorBidi"/>
                <w:sz w:val="28"/>
                <w:szCs w:val="28"/>
                <w:cs/>
              </w:rPr>
              <w:t>มิถุนายน</w:t>
            </w:r>
            <w:r w:rsidRPr="00C80B57">
              <w:rPr>
                <w:rFonts w:asciiTheme="majorBidi" w:hAnsiTheme="majorBidi" w:cstheme="majorBidi"/>
                <w:sz w:val="28"/>
                <w:szCs w:val="28"/>
              </w:rPr>
              <w:t xml:space="preserve"> 2562</w:t>
            </w:r>
          </w:p>
        </w:tc>
      </w:tr>
      <w:tr w:rsidR="00724771" w:rsidRPr="00C80B57" w14:paraId="56CBB9C0" w14:textId="77777777" w:rsidTr="00677ECC">
        <w:trPr>
          <w:trHeight w:val="353"/>
        </w:trPr>
        <w:tc>
          <w:tcPr>
            <w:tcW w:w="4046" w:type="dxa"/>
            <w:vAlign w:val="center"/>
          </w:tcPr>
          <w:p w14:paraId="6EBA04E9" w14:textId="31C95105" w:rsidR="00724771" w:rsidRPr="00C80B57" w:rsidRDefault="00724771" w:rsidP="005A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rPr>
                <w:rFonts w:asciiTheme="majorBidi" w:hAnsiTheme="majorBidi" w:cstheme="majorBidi"/>
                <w:sz w:val="28"/>
                <w:szCs w:val="28"/>
                <w:cs/>
              </w:rPr>
            </w:pPr>
            <w:r w:rsidRPr="00C80B57">
              <w:rPr>
                <w:rFonts w:asciiTheme="majorBidi" w:hAnsiTheme="majorBidi" w:cstheme="majorBidi"/>
                <w:sz w:val="28"/>
                <w:szCs w:val="28"/>
                <w:cs/>
              </w:rPr>
              <w:t>ต้นทุนขายและต้นทุนให้บริการ (ลดลง)</w:t>
            </w:r>
          </w:p>
        </w:tc>
        <w:tc>
          <w:tcPr>
            <w:tcW w:w="1721" w:type="dxa"/>
          </w:tcPr>
          <w:p w14:paraId="3E17C340" w14:textId="55849545" w:rsidR="00724771" w:rsidRPr="00C80B57" w:rsidRDefault="00724771" w:rsidP="005A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Theme="majorBidi" w:hAnsiTheme="majorBidi" w:cstheme="majorBidi"/>
                <w:sz w:val="28"/>
                <w:szCs w:val="28"/>
                <w:cs/>
              </w:rPr>
            </w:pPr>
            <w:r w:rsidRPr="00C80B57">
              <w:rPr>
                <w:rFonts w:asciiTheme="majorBidi" w:hAnsiTheme="majorBidi" w:cstheme="majorBidi"/>
                <w:sz w:val="28"/>
                <w:szCs w:val="28"/>
              </w:rPr>
              <w:t>71,473</w:t>
            </w:r>
          </w:p>
        </w:tc>
        <w:tc>
          <w:tcPr>
            <w:tcW w:w="1778" w:type="dxa"/>
            <w:vAlign w:val="center"/>
          </w:tcPr>
          <w:p w14:paraId="227B9113" w14:textId="4666D408" w:rsidR="00724771" w:rsidRPr="00C80B57" w:rsidRDefault="00201F55" w:rsidP="005A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Theme="majorBidi" w:hAnsiTheme="majorBidi" w:cstheme="majorBidi"/>
                <w:sz w:val="28"/>
                <w:szCs w:val="28"/>
                <w:cs/>
              </w:rPr>
            </w:pPr>
            <w:r w:rsidRPr="00C80B57">
              <w:rPr>
                <w:rFonts w:asciiTheme="majorBidi" w:hAnsiTheme="majorBidi" w:cstheme="majorBidi" w:hint="cs"/>
                <w:sz w:val="28"/>
                <w:szCs w:val="28"/>
                <w:cs/>
              </w:rPr>
              <w:t>(</w:t>
            </w:r>
            <w:r w:rsidRPr="00C80B57">
              <w:rPr>
                <w:rFonts w:asciiTheme="majorBidi" w:hAnsiTheme="majorBidi" w:cstheme="majorBidi"/>
                <w:sz w:val="28"/>
                <w:szCs w:val="28"/>
              </w:rPr>
              <w:t>3,794</w:t>
            </w:r>
            <w:r w:rsidRPr="00C80B57">
              <w:rPr>
                <w:rFonts w:asciiTheme="majorBidi" w:hAnsiTheme="majorBidi" w:cstheme="majorBidi" w:hint="cs"/>
                <w:sz w:val="28"/>
                <w:szCs w:val="28"/>
                <w:cs/>
              </w:rPr>
              <w:t>)</w:t>
            </w:r>
          </w:p>
        </w:tc>
        <w:tc>
          <w:tcPr>
            <w:tcW w:w="1894" w:type="dxa"/>
          </w:tcPr>
          <w:p w14:paraId="715B4DFC" w14:textId="7C655B9D" w:rsidR="00724771" w:rsidRPr="00C80B57" w:rsidRDefault="00201F55" w:rsidP="0020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Theme="majorBidi" w:hAnsiTheme="majorBidi" w:cstheme="majorBidi"/>
                <w:sz w:val="28"/>
                <w:szCs w:val="28"/>
              </w:rPr>
            </w:pPr>
            <w:r w:rsidRPr="00C80B57">
              <w:rPr>
                <w:rFonts w:asciiTheme="majorBidi" w:hAnsiTheme="majorBidi" w:cstheme="majorBidi"/>
                <w:sz w:val="28"/>
                <w:szCs w:val="28"/>
              </w:rPr>
              <w:t>67,679</w:t>
            </w:r>
          </w:p>
        </w:tc>
      </w:tr>
      <w:tr w:rsidR="00724771" w:rsidRPr="00C80B57" w14:paraId="68CD74C8" w14:textId="77777777" w:rsidTr="00677ECC">
        <w:trPr>
          <w:trHeight w:val="353"/>
        </w:trPr>
        <w:tc>
          <w:tcPr>
            <w:tcW w:w="4046" w:type="dxa"/>
            <w:vAlign w:val="center"/>
          </w:tcPr>
          <w:p w14:paraId="4F705073" w14:textId="056A7545" w:rsidR="00724771" w:rsidRPr="00C80B57" w:rsidRDefault="00724771" w:rsidP="005A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rPr>
                <w:rFonts w:asciiTheme="majorBidi" w:hAnsiTheme="majorBidi" w:cstheme="majorBidi"/>
                <w:sz w:val="28"/>
                <w:szCs w:val="28"/>
                <w:cs/>
              </w:rPr>
            </w:pPr>
            <w:r w:rsidRPr="00C80B57">
              <w:rPr>
                <w:rFonts w:asciiTheme="majorBidi" w:hAnsiTheme="majorBidi" w:cstheme="majorBidi"/>
                <w:sz w:val="28"/>
                <w:szCs w:val="28"/>
                <w:cs/>
              </w:rPr>
              <w:t>ค่าใช้จ่ายภาษีเงินได้เพิ่มขึ้น</w:t>
            </w:r>
          </w:p>
        </w:tc>
        <w:tc>
          <w:tcPr>
            <w:tcW w:w="1721" w:type="dxa"/>
          </w:tcPr>
          <w:p w14:paraId="0E8B5851" w14:textId="73771734" w:rsidR="00724771" w:rsidRPr="00C80B57" w:rsidRDefault="00724771" w:rsidP="005A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Theme="majorBidi" w:hAnsiTheme="majorBidi" w:cstheme="majorBidi"/>
                <w:sz w:val="28"/>
                <w:szCs w:val="28"/>
                <w:cs/>
              </w:rPr>
            </w:pPr>
            <w:r w:rsidRPr="00C80B57">
              <w:rPr>
                <w:rFonts w:asciiTheme="majorBidi" w:hAnsiTheme="majorBidi" w:cstheme="majorBidi"/>
                <w:sz w:val="28"/>
                <w:szCs w:val="28"/>
              </w:rPr>
              <w:t>1,439</w:t>
            </w:r>
          </w:p>
        </w:tc>
        <w:tc>
          <w:tcPr>
            <w:tcW w:w="1778" w:type="dxa"/>
          </w:tcPr>
          <w:p w14:paraId="3F217BCB" w14:textId="0BA23DD1" w:rsidR="00724771" w:rsidRPr="00C80B57" w:rsidRDefault="00201F55" w:rsidP="0020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Theme="majorBidi" w:hAnsiTheme="majorBidi" w:cstheme="majorBidi"/>
                <w:strike/>
                <w:sz w:val="28"/>
                <w:szCs w:val="28"/>
              </w:rPr>
            </w:pPr>
            <w:r w:rsidRPr="00C80B57">
              <w:rPr>
                <w:rFonts w:asciiTheme="majorBidi" w:hAnsiTheme="majorBidi" w:cstheme="majorBidi" w:hint="cs"/>
                <w:sz w:val="28"/>
                <w:szCs w:val="28"/>
                <w:cs/>
              </w:rPr>
              <w:t>(</w:t>
            </w:r>
            <w:r w:rsidRPr="00C80B57">
              <w:rPr>
                <w:rFonts w:asciiTheme="majorBidi" w:hAnsiTheme="majorBidi" w:cstheme="majorBidi"/>
                <w:sz w:val="28"/>
                <w:szCs w:val="28"/>
              </w:rPr>
              <w:t>399</w:t>
            </w:r>
            <w:r w:rsidRPr="00C80B57">
              <w:rPr>
                <w:rFonts w:asciiTheme="majorBidi" w:hAnsiTheme="majorBidi" w:cstheme="majorBidi" w:hint="cs"/>
                <w:sz w:val="28"/>
                <w:szCs w:val="28"/>
                <w:cs/>
              </w:rPr>
              <w:t>)</w:t>
            </w:r>
          </w:p>
        </w:tc>
        <w:tc>
          <w:tcPr>
            <w:tcW w:w="1894" w:type="dxa"/>
          </w:tcPr>
          <w:p w14:paraId="22CB356E" w14:textId="1AFE18FF" w:rsidR="00724771" w:rsidRPr="00C80B57" w:rsidRDefault="00201F55" w:rsidP="0020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Theme="majorBidi" w:hAnsiTheme="majorBidi" w:cstheme="majorBidi"/>
                <w:sz w:val="28"/>
                <w:szCs w:val="28"/>
              </w:rPr>
            </w:pPr>
            <w:r w:rsidRPr="00C80B57">
              <w:rPr>
                <w:rFonts w:asciiTheme="majorBidi" w:hAnsiTheme="majorBidi" w:cstheme="majorBidi"/>
                <w:sz w:val="28"/>
                <w:szCs w:val="28"/>
              </w:rPr>
              <w:t>1,040</w:t>
            </w:r>
          </w:p>
        </w:tc>
      </w:tr>
      <w:tr w:rsidR="00724771" w:rsidRPr="00C80B57" w14:paraId="3037CD22" w14:textId="77777777" w:rsidTr="00677ECC">
        <w:trPr>
          <w:trHeight w:val="155"/>
        </w:trPr>
        <w:tc>
          <w:tcPr>
            <w:tcW w:w="4046" w:type="dxa"/>
            <w:vAlign w:val="center"/>
          </w:tcPr>
          <w:p w14:paraId="60A1E8AB" w14:textId="20314011" w:rsidR="00724771" w:rsidRPr="00C80B57" w:rsidRDefault="00724771" w:rsidP="005A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rPr>
                <w:rFonts w:asciiTheme="majorBidi" w:hAnsiTheme="majorBidi" w:cstheme="majorBidi"/>
                <w:sz w:val="28"/>
                <w:szCs w:val="28"/>
                <w:cs/>
              </w:rPr>
            </w:pPr>
            <w:r w:rsidRPr="00C80B57">
              <w:rPr>
                <w:rFonts w:asciiTheme="majorBidi" w:hAnsiTheme="majorBidi" w:cstheme="majorBidi"/>
                <w:sz w:val="28"/>
                <w:szCs w:val="28"/>
                <w:cs/>
              </w:rPr>
              <w:t>กำไร (ขาดทุน) สุทธิเพิ่มขึ้น</w:t>
            </w:r>
          </w:p>
        </w:tc>
        <w:tc>
          <w:tcPr>
            <w:tcW w:w="1721" w:type="dxa"/>
          </w:tcPr>
          <w:p w14:paraId="1775D8CA" w14:textId="49742472" w:rsidR="00724771" w:rsidRPr="00C80B57" w:rsidRDefault="00724771" w:rsidP="005A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Theme="majorBidi" w:hAnsiTheme="majorBidi" w:cstheme="majorBidi"/>
                <w:sz w:val="28"/>
                <w:szCs w:val="28"/>
              </w:rPr>
            </w:pPr>
            <w:r w:rsidRPr="00C80B57">
              <w:rPr>
                <w:rFonts w:asciiTheme="majorBidi" w:hAnsiTheme="majorBidi" w:cstheme="majorBidi"/>
                <w:sz w:val="28"/>
                <w:szCs w:val="28"/>
              </w:rPr>
              <w:t xml:space="preserve"> (97,418)</w:t>
            </w:r>
          </w:p>
        </w:tc>
        <w:tc>
          <w:tcPr>
            <w:tcW w:w="1778" w:type="dxa"/>
          </w:tcPr>
          <w:p w14:paraId="72774414" w14:textId="3AD721C1" w:rsidR="00724771" w:rsidRPr="00C80B57" w:rsidRDefault="00201F55" w:rsidP="0020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Theme="majorBidi" w:hAnsiTheme="majorBidi" w:cstheme="majorBidi"/>
                <w:strike/>
                <w:sz w:val="28"/>
                <w:szCs w:val="28"/>
              </w:rPr>
            </w:pPr>
            <w:r w:rsidRPr="00C80B57">
              <w:rPr>
                <w:rFonts w:asciiTheme="majorBidi" w:hAnsiTheme="majorBidi" w:cstheme="majorBidi"/>
                <w:sz w:val="28"/>
                <w:szCs w:val="28"/>
              </w:rPr>
              <w:t>4,193</w:t>
            </w:r>
          </w:p>
        </w:tc>
        <w:tc>
          <w:tcPr>
            <w:tcW w:w="1894" w:type="dxa"/>
          </w:tcPr>
          <w:p w14:paraId="3E67D3DE" w14:textId="4D8F978B" w:rsidR="00724771" w:rsidRPr="00C80B57" w:rsidRDefault="00201F55" w:rsidP="005A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Theme="majorBidi" w:hAnsiTheme="majorBidi" w:cstheme="majorBidi"/>
                <w:sz w:val="28"/>
                <w:szCs w:val="28"/>
                <w:cs/>
              </w:rPr>
            </w:pPr>
            <w:r w:rsidRPr="00C80B57">
              <w:rPr>
                <w:rFonts w:asciiTheme="majorBidi" w:hAnsiTheme="majorBidi" w:cstheme="majorBidi" w:hint="cs"/>
                <w:sz w:val="28"/>
                <w:szCs w:val="28"/>
                <w:cs/>
              </w:rPr>
              <w:t>(</w:t>
            </w:r>
            <w:r w:rsidRPr="00C80B57">
              <w:rPr>
                <w:rFonts w:asciiTheme="majorBidi" w:hAnsiTheme="majorBidi" w:cstheme="majorBidi"/>
                <w:sz w:val="28"/>
                <w:szCs w:val="28"/>
              </w:rPr>
              <w:t>93,225</w:t>
            </w:r>
            <w:r w:rsidRPr="00C80B57">
              <w:rPr>
                <w:rFonts w:asciiTheme="majorBidi" w:hAnsiTheme="majorBidi" w:cstheme="majorBidi" w:hint="cs"/>
                <w:sz w:val="28"/>
                <w:szCs w:val="28"/>
                <w:cs/>
              </w:rPr>
              <w:t>)</w:t>
            </w:r>
          </w:p>
        </w:tc>
      </w:tr>
      <w:tr w:rsidR="00724771" w:rsidRPr="00C80B57" w14:paraId="4BFCB3B9" w14:textId="77777777" w:rsidTr="006D7144">
        <w:trPr>
          <w:trHeight w:val="64"/>
        </w:trPr>
        <w:tc>
          <w:tcPr>
            <w:tcW w:w="4046" w:type="dxa"/>
            <w:vAlign w:val="center"/>
          </w:tcPr>
          <w:p w14:paraId="67C550E3" w14:textId="76F398EF" w:rsidR="00724771" w:rsidRPr="00C80B57" w:rsidRDefault="00724771" w:rsidP="005A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rPr>
                <w:rFonts w:asciiTheme="majorBidi" w:hAnsiTheme="majorBidi" w:cstheme="majorBidi"/>
                <w:sz w:val="28"/>
                <w:szCs w:val="28"/>
                <w:cs/>
              </w:rPr>
            </w:pPr>
            <w:r w:rsidRPr="00C80B57">
              <w:rPr>
                <w:rFonts w:asciiTheme="majorBidi" w:hAnsiTheme="majorBidi" w:cstheme="majorBidi"/>
                <w:sz w:val="28"/>
                <w:szCs w:val="28"/>
                <w:cs/>
              </w:rPr>
              <w:t>กำไร (ขาดทุน) ต่อหุ้นขั้นพื้นฐานเพิ่มขึ้น (บาท/หุ้น)</w:t>
            </w:r>
          </w:p>
        </w:tc>
        <w:tc>
          <w:tcPr>
            <w:tcW w:w="1721" w:type="dxa"/>
          </w:tcPr>
          <w:p w14:paraId="70A0C22F" w14:textId="689672C6" w:rsidR="00724771" w:rsidRPr="00C80B57" w:rsidRDefault="00724771" w:rsidP="005A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Theme="majorBidi" w:hAnsiTheme="majorBidi" w:cstheme="majorBidi"/>
                <w:sz w:val="28"/>
                <w:szCs w:val="28"/>
              </w:rPr>
            </w:pPr>
            <w:r w:rsidRPr="00C80B57">
              <w:rPr>
                <w:rFonts w:asciiTheme="majorBidi" w:hAnsiTheme="majorBidi" w:cstheme="majorBidi"/>
                <w:sz w:val="28"/>
                <w:szCs w:val="28"/>
              </w:rPr>
              <w:t>(0.0725)</w:t>
            </w:r>
          </w:p>
        </w:tc>
        <w:tc>
          <w:tcPr>
            <w:tcW w:w="1778" w:type="dxa"/>
          </w:tcPr>
          <w:p w14:paraId="75EF0A4E" w14:textId="4797B932" w:rsidR="00724771" w:rsidRPr="00C80B57" w:rsidRDefault="00201F55" w:rsidP="0020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Theme="majorBidi" w:hAnsiTheme="majorBidi" w:cstheme="majorBidi"/>
                <w:strike/>
                <w:sz w:val="28"/>
                <w:szCs w:val="28"/>
              </w:rPr>
            </w:pPr>
            <w:r w:rsidRPr="00C80B57">
              <w:rPr>
                <w:rFonts w:asciiTheme="majorBidi" w:hAnsiTheme="majorBidi" w:cstheme="majorBidi"/>
                <w:sz w:val="28"/>
                <w:szCs w:val="28"/>
              </w:rPr>
              <w:t>0.0031</w:t>
            </w:r>
          </w:p>
        </w:tc>
        <w:tc>
          <w:tcPr>
            <w:tcW w:w="1894" w:type="dxa"/>
          </w:tcPr>
          <w:p w14:paraId="17BD15DE" w14:textId="4F4FCAA0" w:rsidR="00724771" w:rsidRPr="00C80B57" w:rsidRDefault="00201F55" w:rsidP="0020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Theme="majorBidi" w:hAnsiTheme="majorBidi" w:cstheme="majorBidi"/>
                <w:sz w:val="28"/>
                <w:szCs w:val="28"/>
                <w:cs/>
              </w:rPr>
            </w:pPr>
            <w:r w:rsidRPr="00C80B57">
              <w:rPr>
                <w:rFonts w:asciiTheme="majorBidi" w:hAnsiTheme="majorBidi" w:cstheme="majorBidi" w:hint="cs"/>
                <w:sz w:val="28"/>
                <w:szCs w:val="28"/>
                <w:cs/>
              </w:rPr>
              <w:t>(</w:t>
            </w:r>
            <w:r w:rsidRPr="00C80B57">
              <w:rPr>
                <w:rFonts w:asciiTheme="majorBidi" w:hAnsiTheme="majorBidi" w:cstheme="majorBidi"/>
                <w:sz w:val="28"/>
                <w:szCs w:val="28"/>
              </w:rPr>
              <w:t>0.0694</w:t>
            </w:r>
            <w:r w:rsidRPr="00C80B57">
              <w:rPr>
                <w:rFonts w:asciiTheme="majorBidi" w:hAnsiTheme="majorBidi" w:cstheme="majorBidi" w:hint="cs"/>
                <w:sz w:val="28"/>
                <w:szCs w:val="28"/>
                <w:cs/>
              </w:rPr>
              <w:t>)</w:t>
            </w:r>
          </w:p>
        </w:tc>
      </w:tr>
    </w:tbl>
    <w:p w14:paraId="572FCB5D" w14:textId="77777777" w:rsidR="00475DE4" w:rsidRPr="00C80B57" w:rsidRDefault="00475DE4" w:rsidP="00475DE4">
      <w:pPr>
        <w:numPr>
          <w:ilvl w:val="0"/>
          <w:numId w:val="9"/>
        </w:numPr>
        <w:spacing w:before="240"/>
        <w:rPr>
          <w:rFonts w:asciiTheme="majorBidi" w:hAnsiTheme="majorBidi" w:cstheme="majorBidi"/>
          <w:b/>
          <w:bCs/>
          <w:sz w:val="28"/>
          <w:szCs w:val="28"/>
        </w:rPr>
      </w:pPr>
      <w:r w:rsidRPr="00C80B57">
        <w:rPr>
          <w:rFonts w:asciiTheme="majorBidi" w:hAnsiTheme="majorBidi" w:cstheme="majorBidi"/>
          <w:b/>
          <w:bCs/>
          <w:sz w:val="28"/>
          <w:szCs w:val="28"/>
          <w:cs/>
        </w:rPr>
        <w:t>การบริหารจัดการทุน</w:t>
      </w:r>
    </w:p>
    <w:p w14:paraId="5F99A219" w14:textId="77777777" w:rsidR="00475DE4" w:rsidRPr="00C80B57" w:rsidRDefault="00475DE4" w:rsidP="00475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r w:rsidRPr="00C80B57">
        <w:rPr>
          <w:rFonts w:asciiTheme="majorBidi" w:hAnsiTheme="majorBidi" w:cstheme="majorBidi"/>
          <w:sz w:val="28"/>
          <w:szCs w:val="28"/>
          <w:cs/>
        </w:rPr>
        <w:t>นโยบายของคณะกรรมการบริษัทคือการดำรงฐานเงินทุนที่แข็งแกร่งเพื่อรักษาความเชื่อมั่นของผู้ถือหุ้น ผู้ลงทุนเจ้าหนี้ และตลาดเงินทุน และเพื่อการดำเนินงานทางธุรกิจอย่างต่อเนื่องในอนาคต คณะกรรมการเฝ้าติดตามผลตอบแทนจากเงินลงทุน ซึ่งบริษัทฯ และบริษัทย่อยกำหนดว่าเป็นผลของกิจกรรมการดำเนินงานหารด้วยส่วนของ ผู้ถือหุ้นทั้งหมดโดยไม่รวมส่วนได้เสียที่ไม่มีอำนาจควบคุมและติดตามระดับการจ่ายเงินปันผลให้แก่ผู้ถือหุ้นสามัญ</w:t>
      </w:r>
    </w:p>
    <w:p w14:paraId="23EC87D4" w14:textId="035A64B3" w:rsidR="00475DE4" w:rsidRPr="00C80B57" w:rsidRDefault="00475DE4" w:rsidP="00475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r w:rsidRPr="00C80B57">
        <w:rPr>
          <w:rFonts w:asciiTheme="majorBidi" w:hAnsiTheme="majorBidi" w:cstheme="majorBidi"/>
          <w:sz w:val="28"/>
          <w:szCs w:val="28"/>
          <w:cs/>
        </w:rPr>
        <w:t xml:space="preserve">ณ วันที่ </w:t>
      </w:r>
      <w:r w:rsidRPr="00C80B57">
        <w:rPr>
          <w:rFonts w:asciiTheme="majorBidi" w:hAnsiTheme="majorBidi" w:cstheme="majorBidi"/>
          <w:sz w:val="28"/>
          <w:szCs w:val="28"/>
        </w:rPr>
        <w:t xml:space="preserve">30 </w:t>
      </w:r>
      <w:r w:rsidRPr="00C80B57">
        <w:rPr>
          <w:rFonts w:asciiTheme="majorBidi" w:hAnsiTheme="majorBidi" w:cstheme="majorBidi"/>
          <w:sz w:val="28"/>
          <w:szCs w:val="28"/>
          <w:cs/>
        </w:rPr>
        <w:t xml:space="preserve">มิถุนายน </w:t>
      </w:r>
      <w:r w:rsidRPr="00C80B57">
        <w:rPr>
          <w:rFonts w:asciiTheme="majorBidi" w:hAnsiTheme="majorBidi" w:cstheme="majorBidi"/>
          <w:sz w:val="28"/>
          <w:szCs w:val="28"/>
        </w:rPr>
        <w:t>2563</w:t>
      </w:r>
      <w:r w:rsidRPr="00C80B57">
        <w:rPr>
          <w:rFonts w:asciiTheme="majorBidi" w:hAnsiTheme="majorBidi" w:cstheme="majorBidi"/>
          <w:sz w:val="28"/>
          <w:szCs w:val="28"/>
          <w:cs/>
        </w:rPr>
        <w:t xml:space="preserve"> และ </w:t>
      </w:r>
      <w:r w:rsidRPr="00C80B57">
        <w:rPr>
          <w:rFonts w:asciiTheme="majorBidi" w:hAnsiTheme="majorBidi" w:cstheme="majorBidi"/>
          <w:sz w:val="28"/>
          <w:szCs w:val="28"/>
        </w:rPr>
        <w:t xml:space="preserve">31 </w:t>
      </w:r>
      <w:r w:rsidRPr="00C80B57">
        <w:rPr>
          <w:rFonts w:asciiTheme="majorBidi" w:hAnsiTheme="majorBidi" w:cstheme="majorBidi"/>
          <w:sz w:val="28"/>
          <w:szCs w:val="28"/>
          <w:cs/>
        </w:rPr>
        <w:t xml:space="preserve">ธันวาคม </w:t>
      </w:r>
      <w:r w:rsidRPr="00C80B57">
        <w:rPr>
          <w:rFonts w:asciiTheme="majorBidi" w:hAnsiTheme="majorBidi" w:cstheme="majorBidi"/>
          <w:sz w:val="28"/>
          <w:szCs w:val="28"/>
        </w:rPr>
        <w:t>2562</w:t>
      </w:r>
      <w:r w:rsidRPr="00C80B57">
        <w:rPr>
          <w:rFonts w:asciiTheme="majorBidi" w:hAnsiTheme="majorBidi" w:cstheme="majorBidi"/>
          <w:sz w:val="28"/>
          <w:szCs w:val="28"/>
          <w:cs/>
        </w:rPr>
        <w:t xml:space="preserve"> งบการเงินรวมแสดงอัตราส่วนหนี้สินต่อทุนเป็น </w:t>
      </w:r>
      <w:r w:rsidR="004E2084" w:rsidRPr="00C80B57">
        <w:rPr>
          <w:rFonts w:asciiTheme="majorBidi" w:hAnsiTheme="majorBidi" w:cstheme="majorBidi"/>
          <w:sz w:val="28"/>
          <w:szCs w:val="28"/>
        </w:rPr>
        <w:t>0.</w:t>
      </w:r>
      <w:r w:rsidR="00944E78" w:rsidRPr="00C80B57">
        <w:rPr>
          <w:rFonts w:asciiTheme="majorBidi" w:hAnsiTheme="majorBidi" w:cstheme="majorBidi"/>
          <w:sz w:val="28"/>
          <w:szCs w:val="28"/>
        </w:rPr>
        <w:t>59</w:t>
      </w:r>
      <w:r w:rsidR="004E2084" w:rsidRPr="00C80B57">
        <w:rPr>
          <w:rFonts w:asciiTheme="majorBidi" w:hAnsiTheme="majorBidi" w:cstheme="majorBidi"/>
          <w:sz w:val="28"/>
          <w:szCs w:val="28"/>
        </w:rPr>
        <w:t xml:space="preserve"> </w:t>
      </w:r>
      <w:r w:rsidRPr="00C80B57">
        <w:rPr>
          <w:rFonts w:asciiTheme="majorBidi" w:hAnsiTheme="majorBidi" w:cstheme="majorBidi"/>
          <w:sz w:val="28"/>
          <w:szCs w:val="28"/>
        </w:rPr>
        <w:t>: 1.00</w:t>
      </w:r>
      <w:r w:rsidRPr="00C80B57">
        <w:rPr>
          <w:rFonts w:asciiTheme="majorBidi" w:hAnsiTheme="majorBidi" w:cstheme="majorBidi"/>
          <w:sz w:val="28"/>
          <w:szCs w:val="28"/>
          <w:cs/>
        </w:rPr>
        <w:t xml:space="preserve"> และ </w:t>
      </w:r>
      <w:r w:rsidRPr="00C80B57">
        <w:rPr>
          <w:rFonts w:asciiTheme="majorBidi" w:hAnsiTheme="majorBidi" w:cstheme="majorBidi"/>
          <w:sz w:val="28"/>
          <w:szCs w:val="28"/>
        </w:rPr>
        <w:br/>
        <w:t>0.</w:t>
      </w:r>
      <w:r w:rsidR="00944E78" w:rsidRPr="00C80B57">
        <w:rPr>
          <w:rFonts w:asciiTheme="majorBidi" w:hAnsiTheme="majorBidi" w:cstheme="majorBidi"/>
          <w:sz w:val="28"/>
          <w:szCs w:val="28"/>
        </w:rPr>
        <w:t>53</w:t>
      </w:r>
      <w:r w:rsidR="00E1108C" w:rsidRPr="00C80B57">
        <w:rPr>
          <w:rFonts w:asciiTheme="majorBidi" w:hAnsiTheme="majorBidi" w:cstheme="majorBidi"/>
          <w:sz w:val="28"/>
          <w:szCs w:val="28"/>
        </w:rPr>
        <w:t xml:space="preserve"> </w:t>
      </w:r>
      <w:r w:rsidRPr="00C80B57">
        <w:rPr>
          <w:rFonts w:asciiTheme="majorBidi" w:hAnsiTheme="majorBidi" w:cstheme="majorBidi"/>
          <w:sz w:val="28"/>
          <w:szCs w:val="28"/>
        </w:rPr>
        <w:t>: 1.00</w:t>
      </w:r>
      <w:r w:rsidRPr="00C80B57">
        <w:rPr>
          <w:rFonts w:asciiTheme="majorBidi" w:hAnsiTheme="majorBidi" w:cstheme="majorBidi"/>
          <w:sz w:val="28"/>
          <w:szCs w:val="28"/>
          <w:cs/>
        </w:rPr>
        <w:t xml:space="preserve"> ตามลำดับ และงบการเงินเฉพาะกิจการแสดงอัตราส่วนหนี้สินต่อทุนเป็น</w:t>
      </w:r>
      <w:r w:rsidR="00ED3321" w:rsidRPr="00C80B57">
        <w:rPr>
          <w:rFonts w:asciiTheme="majorBidi" w:hAnsiTheme="majorBidi" w:cstheme="majorBidi" w:hint="cs"/>
          <w:sz w:val="28"/>
          <w:szCs w:val="28"/>
          <w:cs/>
        </w:rPr>
        <w:t xml:space="preserve"> </w:t>
      </w:r>
      <w:r w:rsidR="00ED3321" w:rsidRPr="00C80B57">
        <w:rPr>
          <w:rFonts w:asciiTheme="majorBidi" w:hAnsiTheme="majorBidi" w:cstheme="majorBidi"/>
          <w:sz w:val="28"/>
          <w:szCs w:val="28"/>
        </w:rPr>
        <w:t>0.42</w:t>
      </w:r>
      <w:r w:rsidRPr="00C80B57">
        <w:rPr>
          <w:rFonts w:asciiTheme="majorBidi" w:hAnsiTheme="majorBidi" w:cstheme="majorBidi"/>
          <w:sz w:val="28"/>
          <w:szCs w:val="28"/>
        </w:rPr>
        <w:t>: 1.00</w:t>
      </w:r>
      <w:r w:rsidRPr="00C80B57">
        <w:rPr>
          <w:rFonts w:asciiTheme="majorBidi" w:hAnsiTheme="majorBidi" w:cstheme="majorBidi"/>
          <w:sz w:val="28"/>
          <w:szCs w:val="28"/>
          <w:cs/>
        </w:rPr>
        <w:t xml:space="preserve"> และ </w:t>
      </w:r>
      <w:r w:rsidRPr="00C80B57">
        <w:rPr>
          <w:rFonts w:asciiTheme="majorBidi" w:hAnsiTheme="majorBidi" w:cstheme="majorBidi"/>
          <w:sz w:val="28"/>
          <w:szCs w:val="28"/>
        </w:rPr>
        <w:t>0.35: 1.00</w:t>
      </w:r>
      <w:r w:rsidRPr="00C80B57">
        <w:rPr>
          <w:rFonts w:asciiTheme="majorBidi" w:hAnsiTheme="majorBidi" w:cstheme="majorBidi"/>
          <w:sz w:val="28"/>
          <w:szCs w:val="28"/>
          <w:cs/>
        </w:rPr>
        <w:t xml:space="preserve"> ตามลำดับ</w:t>
      </w:r>
    </w:p>
    <w:p w14:paraId="4987C224" w14:textId="04266998" w:rsidR="009456A7" w:rsidRPr="00C80B57" w:rsidRDefault="006178E3" w:rsidP="00EF1DA5">
      <w:pPr>
        <w:numPr>
          <w:ilvl w:val="0"/>
          <w:numId w:val="9"/>
        </w:numPr>
        <w:spacing w:before="240"/>
        <w:rPr>
          <w:rFonts w:asciiTheme="majorBidi" w:hAnsiTheme="majorBidi" w:cstheme="majorBidi"/>
          <w:b/>
          <w:bCs/>
          <w:sz w:val="28"/>
          <w:szCs w:val="28"/>
        </w:rPr>
      </w:pPr>
      <w:r w:rsidRPr="00C80B57">
        <w:rPr>
          <w:rFonts w:asciiTheme="majorBidi" w:hAnsiTheme="majorBidi" w:cstheme="majorBidi"/>
          <w:b/>
          <w:bCs/>
          <w:sz w:val="28"/>
          <w:szCs w:val="28"/>
          <w:cs/>
        </w:rPr>
        <w:lastRenderedPageBreak/>
        <w:t>จัดประเภทรายการบัญชี</w:t>
      </w:r>
      <w:r w:rsidR="009456A7" w:rsidRPr="00C80B57">
        <w:rPr>
          <w:rFonts w:asciiTheme="majorBidi" w:hAnsiTheme="majorBidi" w:cstheme="majorBidi"/>
          <w:b/>
          <w:bCs/>
          <w:sz w:val="28"/>
          <w:szCs w:val="28"/>
          <w:cs/>
        </w:rPr>
        <w:t>ใหม่</w:t>
      </w:r>
      <w:r w:rsidR="0005699A" w:rsidRPr="00C80B57">
        <w:rPr>
          <w:rFonts w:asciiTheme="majorBidi" w:hAnsiTheme="majorBidi" w:cstheme="majorBidi"/>
          <w:b/>
          <w:bCs/>
          <w:sz w:val="28"/>
          <w:szCs w:val="28"/>
        </w:rPr>
        <w:t xml:space="preserve"> </w:t>
      </w:r>
    </w:p>
    <w:p w14:paraId="5571E1F2" w14:textId="540FA210" w:rsidR="00E640DE" w:rsidRPr="00C80B57" w:rsidRDefault="009456A7"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pacing w:val="-4"/>
          <w:sz w:val="28"/>
          <w:szCs w:val="28"/>
        </w:rPr>
      </w:pPr>
      <w:r w:rsidRPr="00C80B57">
        <w:rPr>
          <w:rFonts w:asciiTheme="majorBidi" w:hAnsiTheme="majorBidi" w:cstheme="majorBidi"/>
          <w:spacing w:val="-4"/>
          <w:sz w:val="28"/>
          <w:szCs w:val="28"/>
          <w:cs/>
        </w:rPr>
        <w:t xml:space="preserve">รายการบัญชีบางรายการในงบการเงินสำหรับงวดปี </w:t>
      </w:r>
      <w:r w:rsidRPr="00C80B57">
        <w:rPr>
          <w:rFonts w:asciiTheme="majorBidi" w:hAnsiTheme="majorBidi" w:cstheme="majorBidi"/>
          <w:spacing w:val="-4"/>
          <w:sz w:val="28"/>
          <w:szCs w:val="28"/>
        </w:rPr>
        <w:t xml:space="preserve">2562 </w:t>
      </w:r>
      <w:r w:rsidRPr="00C80B57">
        <w:rPr>
          <w:rFonts w:asciiTheme="majorBidi" w:hAnsiTheme="majorBidi" w:cstheme="majorBidi"/>
          <w:spacing w:val="-4"/>
          <w:sz w:val="28"/>
          <w:szCs w:val="28"/>
          <w:cs/>
        </w:rPr>
        <w:t xml:space="preserve">ได้ถูกจัดประเภทใหม่เพื่อให้สอดคล้องกับประกาศของกรมพัฒนาธุรกิจการค้าลงวันที่ </w:t>
      </w:r>
      <w:r w:rsidRPr="00C80B57">
        <w:rPr>
          <w:rFonts w:asciiTheme="majorBidi" w:hAnsiTheme="majorBidi" w:cstheme="majorBidi"/>
          <w:spacing w:val="-4"/>
          <w:sz w:val="28"/>
          <w:szCs w:val="28"/>
        </w:rPr>
        <w:t xml:space="preserve">26 </w:t>
      </w:r>
      <w:r w:rsidRPr="00C80B57">
        <w:rPr>
          <w:rFonts w:asciiTheme="majorBidi" w:hAnsiTheme="majorBidi" w:cstheme="majorBidi"/>
          <w:spacing w:val="-4"/>
          <w:sz w:val="28"/>
          <w:szCs w:val="28"/>
          <w:cs/>
        </w:rPr>
        <w:t xml:space="preserve">ธันวาคม </w:t>
      </w:r>
      <w:r w:rsidRPr="00C80B57">
        <w:rPr>
          <w:rFonts w:asciiTheme="majorBidi" w:hAnsiTheme="majorBidi" w:cstheme="majorBidi"/>
          <w:spacing w:val="-4"/>
          <w:sz w:val="28"/>
          <w:szCs w:val="28"/>
        </w:rPr>
        <w:t xml:space="preserve">2562 </w:t>
      </w:r>
      <w:r w:rsidRPr="00C80B57">
        <w:rPr>
          <w:rFonts w:asciiTheme="majorBidi" w:hAnsiTheme="majorBidi" w:cstheme="majorBidi"/>
          <w:spacing w:val="-4"/>
          <w:sz w:val="28"/>
          <w:szCs w:val="28"/>
          <w:cs/>
        </w:rPr>
        <w:t>เรื่องการกำหนดรายการย่อที่ต้องมีในงบการเงิน พ.ศ.</w:t>
      </w:r>
      <w:r w:rsidRPr="00C80B57">
        <w:rPr>
          <w:rFonts w:asciiTheme="majorBidi" w:hAnsiTheme="majorBidi" w:cstheme="majorBidi"/>
          <w:spacing w:val="-4"/>
          <w:sz w:val="28"/>
          <w:szCs w:val="28"/>
        </w:rPr>
        <w:t>2562</w:t>
      </w:r>
    </w:p>
    <w:p w14:paraId="28766B86" w14:textId="2C4D1C51" w:rsidR="00BB446E" w:rsidRPr="00C80B57" w:rsidRDefault="00BB446E" w:rsidP="00EF1DA5">
      <w:pPr>
        <w:numPr>
          <w:ilvl w:val="0"/>
          <w:numId w:val="9"/>
        </w:numPr>
        <w:spacing w:before="240"/>
        <w:rPr>
          <w:rFonts w:asciiTheme="majorBidi" w:hAnsiTheme="majorBidi" w:cstheme="majorBidi"/>
          <w:b/>
          <w:bCs/>
          <w:sz w:val="28"/>
          <w:szCs w:val="28"/>
        </w:rPr>
      </w:pPr>
      <w:r w:rsidRPr="00C80B57">
        <w:rPr>
          <w:rFonts w:asciiTheme="majorBidi" w:hAnsiTheme="majorBidi" w:cstheme="majorBidi"/>
          <w:b/>
          <w:bCs/>
          <w:sz w:val="28"/>
          <w:szCs w:val="28"/>
          <w:cs/>
        </w:rPr>
        <w:t>การอนุมัติงบการเงิน</w:t>
      </w:r>
      <w:r w:rsidR="003F405A" w:rsidRPr="00C80B57">
        <w:rPr>
          <w:rFonts w:asciiTheme="majorBidi" w:hAnsiTheme="majorBidi" w:cstheme="majorBidi"/>
          <w:b/>
          <w:bCs/>
          <w:sz w:val="28"/>
          <w:szCs w:val="28"/>
          <w:cs/>
        </w:rPr>
        <w:t>ระหว่างกาล</w:t>
      </w:r>
    </w:p>
    <w:p w14:paraId="6207C307" w14:textId="6B34492A" w:rsidR="00BB446E" w:rsidRPr="000931D7" w:rsidRDefault="00BB446E"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r w:rsidRPr="00C80B57">
        <w:rPr>
          <w:rFonts w:asciiTheme="majorBidi" w:hAnsiTheme="majorBidi" w:cstheme="majorBidi"/>
          <w:sz w:val="28"/>
          <w:szCs w:val="28"/>
          <w:cs/>
        </w:rPr>
        <w:t xml:space="preserve">งบการเงินระหว่างกาลนี้ได้รับอนุมัติจากคณะกรรมการของบริษัท เมื่อวันที่ </w:t>
      </w:r>
      <w:r w:rsidR="00B556DB" w:rsidRPr="00C80B57">
        <w:rPr>
          <w:rFonts w:asciiTheme="majorBidi" w:hAnsiTheme="majorBidi" w:cstheme="majorBidi"/>
          <w:sz w:val="28"/>
          <w:szCs w:val="28"/>
        </w:rPr>
        <w:t>12</w:t>
      </w:r>
      <w:r w:rsidRPr="00C80B57">
        <w:rPr>
          <w:rFonts w:asciiTheme="majorBidi" w:hAnsiTheme="majorBidi" w:cstheme="majorBidi"/>
          <w:sz w:val="28"/>
          <w:szCs w:val="28"/>
        </w:rPr>
        <w:t xml:space="preserve"> </w:t>
      </w:r>
      <w:r w:rsidR="00951065" w:rsidRPr="00C80B57">
        <w:rPr>
          <w:rFonts w:asciiTheme="majorBidi" w:hAnsiTheme="majorBidi" w:cstheme="majorBidi"/>
          <w:sz w:val="28"/>
          <w:szCs w:val="28"/>
          <w:cs/>
        </w:rPr>
        <w:t>สิงหาคม</w:t>
      </w:r>
      <w:r w:rsidRPr="00C80B57">
        <w:rPr>
          <w:rFonts w:asciiTheme="majorBidi" w:hAnsiTheme="majorBidi" w:cstheme="majorBidi"/>
          <w:sz w:val="28"/>
          <w:szCs w:val="28"/>
        </w:rPr>
        <w:t xml:space="preserve"> </w:t>
      </w:r>
      <w:r w:rsidR="00A265F8" w:rsidRPr="00C80B57">
        <w:rPr>
          <w:rFonts w:asciiTheme="majorBidi" w:hAnsiTheme="majorBidi" w:cstheme="majorBidi"/>
          <w:sz w:val="28"/>
          <w:szCs w:val="28"/>
        </w:rPr>
        <w:t>2563</w:t>
      </w:r>
    </w:p>
    <w:sectPr w:rsidR="00BB446E" w:rsidRPr="000931D7" w:rsidSect="00AE7005">
      <w:headerReference w:type="even" r:id="rId21"/>
      <w:headerReference w:type="default" r:id="rId22"/>
      <w:headerReference w:type="first" r:id="rId23"/>
      <w:pgSz w:w="11909" w:h="16834" w:code="9"/>
      <w:pgMar w:top="1555" w:right="1138" w:bottom="1282" w:left="1440" w:header="1138" w:footer="533"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20D74F" w14:textId="77777777" w:rsidR="00C662D7" w:rsidRDefault="00C662D7">
      <w:r>
        <w:separator/>
      </w:r>
    </w:p>
  </w:endnote>
  <w:endnote w:type="continuationSeparator" w:id="0">
    <w:p w14:paraId="33CC4C33" w14:textId="77777777" w:rsidR="00C662D7" w:rsidRDefault="00C66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6BCF1" w14:textId="77777777" w:rsidR="00155EE2" w:rsidRPr="00E72A7E" w:rsidRDefault="00155EE2">
    <w:pPr>
      <w:pStyle w:val="a5"/>
      <w:jc w:val="right"/>
      <w:rPr>
        <w:rFonts w:ascii="Angsana New" w:hAnsi="Angsana New"/>
        <w:sz w:val="28"/>
        <w:szCs w:val="28"/>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2A74CA">
      <w:rPr>
        <w:rFonts w:ascii="Angsana New" w:hAnsi="Angsana New"/>
        <w:noProof/>
        <w:sz w:val="28"/>
        <w:szCs w:val="28"/>
      </w:rPr>
      <w:t>61</w:t>
    </w:r>
    <w:r w:rsidRPr="00E72A7E">
      <w:rPr>
        <w:rFonts w:ascii="Angsana New" w:hAnsi="Angsana New"/>
        <w:sz w:val="28"/>
        <w:szCs w:val="28"/>
      </w:rPr>
      <w:fldChar w:fldCharType="end"/>
    </w:r>
  </w:p>
  <w:p w14:paraId="1F2B45A4" w14:textId="77777777" w:rsidR="00155EE2" w:rsidRDefault="00155EE2" w:rsidP="006443CA">
    <w:pPr>
      <w:pStyle w:val="a5"/>
      <w:ind w:right="360"/>
      <w:jc w:val="center"/>
      <w:rPr>
        <w:rFonts w:ascii="Angsana New" w:hAnsi="Angsana New"/>
        <w:sz w:val="28"/>
        <w:szCs w:val="28"/>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69B31B" w14:textId="77777777" w:rsidR="00155EE2" w:rsidRDefault="00155EE2">
    <w:pPr>
      <w:pStyle w:val="a5"/>
      <w:jc w:val="right"/>
    </w:pPr>
    <w:r>
      <w:fldChar w:fldCharType="begin"/>
    </w:r>
    <w:r>
      <w:instrText xml:space="preserve"> PAGE   \* MERGEFORMAT </w:instrText>
    </w:r>
    <w:r>
      <w:fldChar w:fldCharType="separate"/>
    </w:r>
    <w:r>
      <w:rPr>
        <w:noProof/>
      </w:rPr>
      <w:t>27</w:t>
    </w:r>
    <w:r>
      <w:rPr>
        <w:noProof/>
      </w:rPr>
      <w:fldChar w:fldCharType="end"/>
    </w:r>
  </w:p>
  <w:p w14:paraId="5D0912A3" w14:textId="77777777" w:rsidR="00155EE2" w:rsidRDefault="00155EE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DF6E89" w14:textId="77777777" w:rsidR="00C662D7" w:rsidRDefault="00C662D7">
      <w:r>
        <w:separator/>
      </w:r>
    </w:p>
  </w:footnote>
  <w:footnote w:type="continuationSeparator" w:id="0">
    <w:p w14:paraId="07BB33F1" w14:textId="77777777" w:rsidR="00C662D7" w:rsidRDefault="00C662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8A3993" w14:textId="758AE08F" w:rsidR="00155EE2" w:rsidRPr="00C042F4" w:rsidRDefault="00155EE2" w:rsidP="00221C66">
    <w:pPr>
      <w:pStyle w:val="af4"/>
      <w:tabs>
        <w:tab w:val="clear" w:pos="1080"/>
      </w:tabs>
      <w:rPr>
        <w:rFonts w:ascii="AngsanaUPC" w:hAnsi="AngsanaUPC" w:cs="AngsanaUPC"/>
        <w:b/>
        <w:bCs/>
        <w:sz w:val="28"/>
        <w:szCs w:val="28"/>
        <w:cs/>
      </w:rPr>
    </w:pPr>
    <w:bookmarkStart w:id="243" w:name="_Hlk47714068"/>
    <w:r w:rsidRPr="00C042F4">
      <w:rPr>
        <w:rFonts w:ascii="AngsanaUPC" w:hAnsi="AngsanaUPC" w:cs="AngsanaUPC"/>
        <w:b/>
        <w:bCs/>
        <w:sz w:val="28"/>
        <w:szCs w:val="28"/>
        <w:cs/>
        <w:lang w:val="en-GB"/>
      </w:rPr>
      <w:t>บริษัท แอด</w:t>
    </w:r>
    <w:proofErr w:type="spellStart"/>
    <w:r w:rsidRPr="00C042F4">
      <w:rPr>
        <w:rFonts w:ascii="AngsanaUPC" w:hAnsi="AngsanaUPC" w:cs="AngsanaUPC"/>
        <w:b/>
        <w:bCs/>
        <w:sz w:val="28"/>
        <w:szCs w:val="28"/>
        <w:cs/>
        <w:lang w:val="en-GB"/>
      </w:rPr>
      <w:t>วานซ์</w:t>
    </w:r>
    <w:proofErr w:type="spellEnd"/>
    <w:r w:rsidRPr="00C042F4">
      <w:rPr>
        <w:rFonts w:ascii="AngsanaUPC" w:hAnsi="AngsanaUPC" w:cs="AngsanaUPC"/>
        <w:b/>
        <w:bCs/>
        <w:sz w:val="28"/>
        <w:szCs w:val="28"/>
        <w:cs/>
        <w:lang w:val="en-GB"/>
      </w:rPr>
      <w:t xml:space="preserve"> คอน</w:t>
    </w:r>
    <w:proofErr w:type="spellStart"/>
    <w:r w:rsidRPr="00C042F4">
      <w:rPr>
        <w:rFonts w:ascii="AngsanaUPC" w:hAnsi="AngsanaUPC" w:cs="AngsanaUPC"/>
        <w:b/>
        <w:bCs/>
        <w:sz w:val="28"/>
        <w:szCs w:val="28"/>
        <w:cs/>
        <w:lang w:val="en-GB"/>
      </w:rPr>
      <w:t>เนคชั่น</w:t>
    </w:r>
    <w:proofErr w:type="spellEnd"/>
    <w:r w:rsidRPr="00C042F4">
      <w:rPr>
        <w:rFonts w:ascii="AngsanaUPC" w:hAnsi="AngsanaUPC" w:cs="AngsanaUPC"/>
        <w:b/>
        <w:bCs/>
        <w:sz w:val="28"/>
        <w:szCs w:val="28"/>
        <w:cs/>
        <w:lang w:val="en-GB"/>
      </w:rPr>
      <w:t xml:space="preserve"> </w:t>
    </w:r>
    <w:proofErr w:type="spellStart"/>
    <w:r w:rsidRPr="00C042F4">
      <w:rPr>
        <w:rFonts w:ascii="AngsanaUPC" w:hAnsi="AngsanaUPC" w:cs="AngsanaUPC"/>
        <w:b/>
        <w:bCs/>
        <w:sz w:val="28"/>
        <w:szCs w:val="28"/>
        <w:cs/>
        <w:lang w:val="en-GB"/>
      </w:rPr>
      <w:t>คอร์ปอเรชั่น</w:t>
    </w:r>
    <w:proofErr w:type="spellEnd"/>
    <w:r w:rsidRPr="00C042F4">
      <w:rPr>
        <w:rFonts w:ascii="AngsanaUPC" w:hAnsi="AngsanaUPC" w:cs="AngsanaUPC"/>
        <w:b/>
        <w:bCs/>
        <w:sz w:val="28"/>
        <w:szCs w:val="28"/>
        <w:cs/>
        <w:lang w:val="en-GB"/>
      </w:rPr>
      <w:t xml:space="preserve"> จำกัด (มหาชน</w:t>
    </w:r>
    <w:bookmarkEnd w:id="243"/>
    <w:r w:rsidRPr="00C042F4">
      <w:rPr>
        <w:rFonts w:ascii="AngsanaUPC" w:hAnsi="AngsanaUPC" w:cs="AngsanaUPC"/>
        <w:b/>
        <w:bCs/>
        <w:sz w:val="28"/>
        <w:szCs w:val="28"/>
        <w:cs/>
        <w:lang w:val="en-GB"/>
      </w:rPr>
      <w:t>) และบริษัทย่อย</w:t>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“ยังไม่ได้ตรวจสอบ”</w:t>
    </w:r>
  </w:p>
  <w:p w14:paraId="62CF9C75" w14:textId="3B6C8575" w:rsidR="00155EE2" w:rsidRPr="00C042F4" w:rsidRDefault="00155EE2" w:rsidP="00221C66">
    <w:pPr>
      <w:pStyle w:val="af4"/>
      <w:tabs>
        <w:tab w:val="clear" w:pos="1080"/>
      </w:tabs>
      <w:rPr>
        <w:rFonts w:ascii="AngsanaUPC" w:hAnsi="AngsanaUPC" w:cs="AngsanaUPC"/>
        <w:b/>
        <w:bCs/>
        <w:sz w:val="28"/>
        <w:szCs w:val="28"/>
        <w:cs/>
        <w:lang w:val="en-GB"/>
      </w:rPr>
    </w:pPr>
    <w:r w:rsidRPr="00C042F4">
      <w:rPr>
        <w:rFonts w:ascii="AngsanaUPC" w:hAnsi="AngsanaUPC" w:cs="AngsanaUPC" w:hint="cs"/>
        <w:b/>
        <w:bCs/>
        <w:sz w:val="28"/>
        <w:szCs w:val="28"/>
        <w:cs/>
      </w:rPr>
      <w:t>หมายเหตุประกอบงบการเงินระหว่างกาล</w:t>
    </w:r>
    <w:r>
      <w:rPr>
        <w:rFonts w:ascii="AngsanaUPC" w:hAnsi="AngsanaUPC" w:cs="AngsanaUPC" w:hint="cs"/>
        <w:b/>
        <w:bCs/>
        <w:sz w:val="28"/>
        <w:szCs w:val="28"/>
        <w:cs/>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hint="cs"/>
        <w:b/>
        <w:bCs/>
        <w:sz w:val="28"/>
        <w:szCs w:val="28"/>
        <w:cs/>
        <w:lang w:val="en-GB"/>
      </w:rPr>
      <w:t xml:space="preserve">       </w:t>
    </w:r>
    <w:r w:rsidRPr="00C042F4">
      <w:rPr>
        <w:rFonts w:ascii="AngsanaUPC" w:hAnsi="AngsanaUPC" w:cs="AngsanaUPC" w:hint="cs"/>
        <w:b/>
        <w:bCs/>
        <w:sz w:val="28"/>
        <w:szCs w:val="28"/>
        <w:cs/>
      </w:rPr>
      <w:t>“สอบทานแล้ว</w:t>
    </w:r>
    <w:r w:rsidRPr="00C042F4">
      <w:rPr>
        <w:rFonts w:ascii="AngsanaUPC" w:hAnsi="AngsanaUPC" w:cs="AngsanaUPC" w:hint="cs"/>
        <w:b/>
        <w:bCs/>
        <w:sz w:val="28"/>
        <w:szCs w:val="28"/>
        <w:cs/>
        <w:lang w:val="en-GB"/>
      </w:rPr>
      <w:t>”</w:t>
    </w:r>
  </w:p>
  <w:p w14:paraId="51B22F76" w14:textId="304F7D71" w:rsidR="00155EE2" w:rsidRDefault="00155EE2" w:rsidP="00221C66">
    <w:pPr>
      <w:pStyle w:val="afe"/>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Pr>
        <w:rFonts w:ascii="AngsanaUPC" w:hAnsi="AngsanaUPC" w:cs="AngsanaUPC"/>
        <w:b/>
        <w:bCs/>
        <w:sz w:val="28"/>
        <w:szCs w:val="28"/>
        <w:lang w:eastAsia="en-US"/>
      </w:rPr>
      <w:t>0</w:t>
    </w:r>
    <w:r w:rsidRPr="00C042F4">
      <w:rPr>
        <w:rFonts w:ascii="AngsanaUPC" w:hAnsi="AngsanaUPC" w:cs="AngsanaUPC" w:hint="cs"/>
        <w:b/>
        <w:bCs/>
        <w:sz w:val="28"/>
        <w:szCs w:val="28"/>
        <w:cs/>
        <w:lang w:val="en-GB" w:eastAsia="en-US"/>
      </w:rPr>
      <w:t xml:space="preserve"> </w:t>
    </w:r>
    <w:r>
      <w:rPr>
        <w:rFonts w:ascii="AngsanaUPC" w:hAnsi="AngsanaUPC" w:cs="AngsanaUPC" w:hint="cs"/>
        <w:b/>
        <w:bCs/>
        <w:sz w:val="28"/>
        <w:szCs w:val="28"/>
        <w:cs/>
        <w:lang w:eastAsia="en-US"/>
      </w:rPr>
      <w:t>มิถุนายน</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sidRPr="00C042F4">
      <w:rPr>
        <w:rFonts w:ascii="AngsanaUPC" w:hAnsi="AngsanaUPC" w:cs="AngsanaUPC"/>
        <w:b/>
        <w:bCs/>
        <w:sz w:val="28"/>
        <w:szCs w:val="28"/>
      </w:rPr>
      <w:t>3</w:t>
    </w:r>
  </w:p>
  <w:p w14:paraId="3BD39E7B" w14:textId="77777777" w:rsidR="00155EE2" w:rsidRPr="009B0EE0" w:rsidRDefault="00155EE2" w:rsidP="00221C66">
    <w:pPr>
      <w:pStyle w:val="afe"/>
      <w:tabs>
        <w:tab w:val="clear" w:pos="1080"/>
      </w:tabs>
      <w:outlineLvl w:val="0"/>
      <w:rPr>
        <w:rFonts w:ascii="Arial" w:hAnsi="Arial" w:cs="Arial"/>
        <w:b/>
        <w:bCs/>
        <w:sz w:val="18"/>
        <w:szCs w:val="18"/>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A7AA17" w14:textId="45A995D3" w:rsidR="00155EE2" w:rsidRDefault="00155EE2">
    <w:pPr>
      <w:pStyle w:val="a3"/>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C7857F" w14:textId="22AC8B86" w:rsidR="00155EE2" w:rsidRDefault="00155EE2">
    <w:pPr>
      <w:pStyle w:val="a3"/>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5AFC44" w14:textId="507161D4" w:rsidR="00155EE2" w:rsidRPr="00C042F4" w:rsidRDefault="00155EE2" w:rsidP="00221C66">
    <w:pPr>
      <w:pStyle w:val="af4"/>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w:t>
    </w:r>
    <w:proofErr w:type="spellStart"/>
    <w:r w:rsidRPr="00C042F4">
      <w:rPr>
        <w:rFonts w:ascii="AngsanaUPC" w:hAnsi="AngsanaUPC" w:cs="AngsanaUPC"/>
        <w:b/>
        <w:bCs/>
        <w:sz w:val="28"/>
        <w:szCs w:val="28"/>
        <w:cs/>
        <w:lang w:val="en-GB"/>
      </w:rPr>
      <w:t>วานซ์</w:t>
    </w:r>
    <w:proofErr w:type="spellEnd"/>
    <w:r w:rsidRPr="00C042F4">
      <w:rPr>
        <w:rFonts w:ascii="AngsanaUPC" w:hAnsi="AngsanaUPC" w:cs="AngsanaUPC"/>
        <w:b/>
        <w:bCs/>
        <w:sz w:val="28"/>
        <w:szCs w:val="28"/>
        <w:cs/>
        <w:lang w:val="en-GB"/>
      </w:rPr>
      <w:t xml:space="preserve"> คอน</w:t>
    </w:r>
    <w:proofErr w:type="spellStart"/>
    <w:r w:rsidRPr="00C042F4">
      <w:rPr>
        <w:rFonts w:ascii="AngsanaUPC" w:hAnsi="AngsanaUPC" w:cs="AngsanaUPC"/>
        <w:b/>
        <w:bCs/>
        <w:sz w:val="28"/>
        <w:szCs w:val="28"/>
        <w:cs/>
        <w:lang w:val="en-GB"/>
      </w:rPr>
      <w:t>เนคชั่น</w:t>
    </w:r>
    <w:proofErr w:type="spellEnd"/>
    <w:r w:rsidRPr="00C042F4">
      <w:rPr>
        <w:rFonts w:ascii="AngsanaUPC" w:hAnsi="AngsanaUPC" w:cs="AngsanaUPC"/>
        <w:b/>
        <w:bCs/>
        <w:sz w:val="28"/>
        <w:szCs w:val="28"/>
        <w:cs/>
        <w:lang w:val="en-GB"/>
      </w:rPr>
      <w:t xml:space="preserve"> </w:t>
    </w:r>
    <w:proofErr w:type="spellStart"/>
    <w:r w:rsidRPr="00C042F4">
      <w:rPr>
        <w:rFonts w:ascii="AngsanaUPC" w:hAnsi="AngsanaUPC" w:cs="AngsanaUPC"/>
        <w:b/>
        <w:bCs/>
        <w:sz w:val="28"/>
        <w:szCs w:val="28"/>
        <w:cs/>
        <w:lang w:val="en-GB"/>
      </w:rPr>
      <w:t>คอร์ปอเรชั่น</w:t>
    </w:r>
    <w:proofErr w:type="spellEnd"/>
    <w:r w:rsidRPr="00C042F4">
      <w:rPr>
        <w:rFonts w:ascii="AngsanaUPC" w:hAnsi="AngsanaUPC" w:cs="AngsanaUPC"/>
        <w:b/>
        <w:bCs/>
        <w:sz w:val="28"/>
        <w:szCs w:val="28"/>
        <w:cs/>
        <w:lang w:val="en-GB"/>
      </w:rPr>
      <w:t xml:space="preserve"> จำกัด (มหาชน) และบริษัทย่อย</w:t>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r w:rsidRPr="00C042F4">
      <w:rPr>
        <w:rFonts w:ascii="AngsanaUPC" w:hAnsi="AngsanaUPC" w:cs="AngsanaUPC" w:hint="cs"/>
        <w:b/>
        <w:bCs/>
        <w:sz w:val="28"/>
        <w:szCs w:val="28"/>
        <w:cs/>
      </w:rPr>
      <w:t>“ยังไม่ได้ตรวจสอบ”</w:t>
    </w:r>
  </w:p>
  <w:p w14:paraId="278CA4DB" w14:textId="174E5D4E" w:rsidR="00155EE2" w:rsidRPr="00C042F4" w:rsidRDefault="00155EE2" w:rsidP="00221C66">
    <w:pPr>
      <w:pStyle w:val="af4"/>
      <w:tabs>
        <w:tab w:val="clear" w:pos="1080"/>
      </w:tabs>
      <w:rPr>
        <w:rFonts w:ascii="AngsanaUPC" w:hAnsi="AngsanaUPC" w:cs="AngsanaUPC"/>
        <w:b/>
        <w:bCs/>
        <w:sz w:val="28"/>
        <w:szCs w:val="28"/>
        <w:cs/>
        <w:lang w:val="en-GB"/>
      </w:rPr>
    </w:pPr>
    <w:r w:rsidRPr="00C042F4">
      <w:rPr>
        <w:rFonts w:ascii="AngsanaUPC" w:hAnsi="AngsanaUPC" w:cs="AngsanaUPC" w:hint="cs"/>
        <w:b/>
        <w:bCs/>
        <w:sz w:val="28"/>
        <w:szCs w:val="28"/>
        <w:cs/>
      </w:rPr>
      <w:t>หมายเหตุประกอบงบการเงินระหว่างกาล</w:t>
    </w:r>
    <w:r>
      <w:rPr>
        <w:rFonts w:ascii="AngsanaUPC" w:hAnsi="AngsanaUPC" w:cs="AngsanaUPC" w:hint="cs"/>
        <w:b/>
        <w:bCs/>
        <w:sz w:val="28"/>
        <w:szCs w:val="28"/>
        <w:cs/>
      </w:rPr>
      <w:tab/>
    </w:r>
    <w:r>
      <w:rPr>
        <w:rFonts w:ascii="AngsanaUPC" w:hAnsi="AngsanaUPC" w:cs="AngsanaUPC" w:hint="cs"/>
        <w:b/>
        <w:bCs/>
        <w:sz w:val="28"/>
        <w:szCs w:val="28"/>
        <w:cs/>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lang w:val="en-GB"/>
      </w:rPr>
      <w:t xml:space="preserve">    </w:t>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hint="cs"/>
        <w:b/>
        <w:bCs/>
        <w:sz w:val="28"/>
        <w:szCs w:val="28"/>
        <w:cs/>
        <w:lang w:val="en-GB"/>
      </w:rPr>
      <w:t xml:space="preserve">       </w:t>
    </w:r>
    <w:r>
      <w:rPr>
        <w:rFonts w:ascii="AngsanaUPC" w:hAnsi="AngsanaUPC" w:cs="AngsanaUPC"/>
        <w:b/>
        <w:bCs/>
        <w:sz w:val="28"/>
        <w:szCs w:val="28"/>
        <w:lang w:val="en-GB"/>
      </w:rPr>
      <w:t xml:space="preserve">                </w:t>
    </w:r>
    <w:r w:rsidRPr="00C042F4">
      <w:rPr>
        <w:rFonts w:ascii="AngsanaUPC" w:hAnsi="AngsanaUPC" w:cs="AngsanaUPC" w:hint="cs"/>
        <w:b/>
        <w:bCs/>
        <w:sz w:val="28"/>
        <w:szCs w:val="28"/>
        <w:cs/>
      </w:rPr>
      <w:t>“สอบทานแล้ว</w:t>
    </w:r>
    <w:r w:rsidRPr="00C042F4">
      <w:rPr>
        <w:rFonts w:ascii="AngsanaUPC" w:hAnsi="AngsanaUPC" w:cs="AngsanaUPC" w:hint="cs"/>
        <w:b/>
        <w:bCs/>
        <w:sz w:val="28"/>
        <w:szCs w:val="28"/>
        <w:cs/>
        <w:lang w:val="en-GB"/>
      </w:rPr>
      <w:t>”</w:t>
    </w:r>
  </w:p>
  <w:p w14:paraId="599D2B9E" w14:textId="6E84AEF5" w:rsidR="00155EE2" w:rsidRDefault="00155EE2" w:rsidP="00221C66">
    <w:pPr>
      <w:pStyle w:val="afe"/>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Pr>
        <w:rFonts w:ascii="AngsanaUPC" w:hAnsi="AngsanaUPC" w:cs="AngsanaUPC"/>
        <w:b/>
        <w:bCs/>
        <w:sz w:val="28"/>
        <w:szCs w:val="28"/>
        <w:lang w:eastAsia="en-US"/>
      </w:rPr>
      <w:t>0</w:t>
    </w:r>
    <w:r w:rsidRPr="00C042F4">
      <w:rPr>
        <w:rFonts w:ascii="AngsanaUPC" w:hAnsi="AngsanaUPC" w:cs="AngsanaUPC" w:hint="cs"/>
        <w:b/>
        <w:bCs/>
        <w:sz w:val="28"/>
        <w:szCs w:val="28"/>
        <w:cs/>
        <w:lang w:val="en-GB" w:eastAsia="en-US"/>
      </w:rPr>
      <w:t xml:space="preserve"> </w:t>
    </w:r>
    <w:r>
      <w:rPr>
        <w:rFonts w:ascii="AngsanaUPC" w:hAnsi="AngsanaUPC" w:cs="AngsanaUPC" w:hint="cs"/>
        <w:b/>
        <w:bCs/>
        <w:sz w:val="28"/>
        <w:szCs w:val="28"/>
        <w:cs/>
        <w:lang w:eastAsia="en-US"/>
      </w:rPr>
      <w:t>มิถุนายน</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sidRPr="00C042F4">
      <w:rPr>
        <w:rFonts w:ascii="AngsanaUPC" w:hAnsi="AngsanaUPC" w:cs="AngsanaUPC"/>
        <w:b/>
        <w:bCs/>
        <w:sz w:val="28"/>
        <w:szCs w:val="28"/>
      </w:rPr>
      <w:t>3</w:t>
    </w:r>
  </w:p>
  <w:p w14:paraId="7D9F1FDD" w14:textId="77777777" w:rsidR="00155EE2" w:rsidRPr="009B0EE0" w:rsidRDefault="00155EE2" w:rsidP="00221C66">
    <w:pPr>
      <w:pStyle w:val="afe"/>
      <w:tabs>
        <w:tab w:val="clear" w:pos="1080"/>
      </w:tabs>
      <w:outlineLvl w:val="0"/>
      <w:rPr>
        <w:rFonts w:ascii="Arial" w:hAnsi="Arial" w:cs="Arial"/>
        <w:b/>
        <w:bCs/>
        <w:sz w:val="18"/>
        <w:szCs w:val="18"/>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29E8DC" w14:textId="782AF2AB" w:rsidR="00155EE2" w:rsidRDefault="00155EE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985BC4" w14:textId="016CE149" w:rsidR="00155EE2" w:rsidRDefault="00155EE2">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DA9FC7" w14:textId="490B5CA6" w:rsidR="00155EE2" w:rsidRPr="00C042F4" w:rsidRDefault="00155EE2" w:rsidP="00221C66">
    <w:pPr>
      <w:pStyle w:val="af4"/>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w:t>
    </w:r>
    <w:proofErr w:type="spellStart"/>
    <w:r w:rsidRPr="00C042F4">
      <w:rPr>
        <w:rFonts w:ascii="AngsanaUPC" w:hAnsi="AngsanaUPC" w:cs="AngsanaUPC"/>
        <w:b/>
        <w:bCs/>
        <w:sz w:val="28"/>
        <w:szCs w:val="28"/>
        <w:cs/>
        <w:lang w:val="en-GB"/>
      </w:rPr>
      <w:t>วานซ์</w:t>
    </w:r>
    <w:proofErr w:type="spellEnd"/>
    <w:r w:rsidRPr="00C042F4">
      <w:rPr>
        <w:rFonts w:ascii="AngsanaUPC" w:hAnsi="AngsanaUPC" w:cs="AngsanaUPC"/>
        <w:b/>
        <w:bCs/>
        <w:sz w:val="28"/>
        <w:szCs w:val="28"/>
        <w:cs/>
        <w:lang w:val="en-GB"/>
      </w:rPr>
      <w:t xml:space="preserve"> คอน</w:t>
    </w:r>
    <w:proofErr w:type="spellStart"/>
    <w:r w:rsidRPr="00C042F4">
      <w:rPr>
        <w:rFonts w:ascii="AngsanaUPC" w:hAnsi="AngsanaUPC" w:cs="AngsanaUPC"/>
        <w:b/>
        <w:bCs/>
        <w:sz w:val="28"/>
        <w:szCs w:val="28"/>
        <w:cs/>
        <w:lang w:val="en-GB"/>
      </w:rPr>
      <w:t>เนคชั่น</w:t>
    </w:r>
    <w:proofErr w:type="spellEnd"/>
    <w:r w:rsidRPr="00C042F4">
      <w:rPr>
        <w:rFonts w:ascii="AngsanaUPC" w:hAnsi="AngsanaUPC" w:cs="AngsanaUPC"/>
        <w:b/>
        <w:bCs/>
        <w:sz w:val="28"/>
        <w:szCs w:val="28"/>
        <w:cs/>
        <w:lang w:val="en-GB"/>
      </w:rPr>
      <w:t xml:space="preserve"> </w:t>
    </w:r>
    <w:proofErr w:type="spellStart"/>
    <w:r w:rsidRPr="00C042F4">
      <w:rPr>
        <w:rFonts w:ascii="AngsanaUPC" w:hAnsi="AngsanaUPC" w:cs="AngsanaUPC"/>
        <w:b/>
        <w:bCs/>
        <w:sz w:val="28"/>
        <w:szCs w:val="28"/>
        <w:cs/>
        <w:lang w:val="en-GB"/>
      </w:rPr>
      <w:t>คอร์ปอเรชั่น</w:t>
    </w:r>
    <w:proofErr w:type="spellEnd"/>
    <w:r w:rsidRPr="00C042F4">
      <w:rPr>
        <w:rFonts w:ascii="AngsanaUPC" w:hAnsi="AngsanaUPC" w:cs="AngsanaUPC"/>
        <w:b/>
        <w:bCs/>
        <w:sz w:val="28"/>
        <w:szCs w:val="28"/>
        <w:cs/>
        <w:lang w:val="en-GB"/>
      </w:rPr>
      <w:t xml:space="preserve"> จำกัด (มหาชน) และบริษัทย่อย</w:t>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lang w:val="en-US"/>
      </w:rPr>
      <w:t xml:space="preserve">                                     </w:t>
    </w:r>
    <w:r>
      <w:rPr>
        <w:rFonts w:ascii="AngsanaUPC" w:hAnsi="AngsanaUPC" w:cs="AngsanaUPC"/>
        <w:b/>
        <w:bCs/>
        <w:sz w:val="28"/>
        <w:szCs w:val="28"/>
        <w:lang w:val="en-US"/>
      </w:rPr>
      <w:tab/>
    </w:r>
    <w:r>
      <w:rPr>
        <w:rFonts w:ascii="AngsanaUPC" w:hAnsi="AngsanaUPC" w:cs="AngsanaUPC"/>
        <w:b/>
        <w:bCs/>
        <w:sz w:val="28"/>
        <w:szCs w:val="28"/>
        <w:lang w:val="en-US"/>
      </w:rPr>
      <w:tab/>
    </w:r>
    <w:r>
      <w:rPr>
        <w:rFonts w:ascii="AngsanaUPC" w:hAnsi="AngsanaUPC" w:cs="AngsanaUPC"/>
        <w:b/>
        <w:bCs/>
        <w:sz w:val="28"/>
        <w:szCs w:val="28"/>
        <w:lang w:val="en-US"/>
      </w:rPr>
      <w:tab/>
    </w:r>
    <w:r>
      <w:rPr>
        <w:rFonts w:ascii="AngsanaUPC" w:hAnsi="AngsanaUPC" w:cs="AngsanaUPC"/>
        <w:b/>
        <w:bCs/>
        <w:sz w:val="28"/>
        <w:szCs w:val="28"/>
        <w:lang w:val="en-US"/>
      </w:rPr>
      <w:tab/>
    </w:r>
    <w:r>
      <w:rPr>
        <w:rFonts w:ascii="AngsanaUPC" w:hAnsi="AngsanaUPC" w:cs="AngsanaUPC"/>
        <w:b/>
        <w:bCs/>
        <w:sz w:val="28"/>
        <w:szCs w:val="28"/>
        <w:lang w:val="en-US"/>
      </w:rPr>
      <w:tab/>
    </w:r>
    <w:r>
      <w:rPr>
        <w:rFonts w:ascii="AngsanaUPC" w:hAnsi="AngsanaUPC" w:cs="AngsanaUPC"/>
        <w:b/>
        <w:bCs/>
        <w:sz w:val="28"/>
        <w:szCs w:val="28"/>
        <w:lang w:val="en-US"/>
      </w:rPr>
      <w:tab/>
      <w:t xml:space="preserve">     </w:t>
    </w:r>
    <w:r w:rsidRPr="00C042F4">
      <w:rPr>
        <w:rFonts w:ascii="AngsanaUPC" w:hAnsi="AngsanaUPC" w:cs="AngsanaUPC" w:hint="cs"/>
        <w:b/>
        <w:bCs/>
        <w:sz w:val="28"/>
        <w:szCs w:val="28"/>
        <w:cs/>
      </w:rPr>
      <w:t>“ยังไม่ได้ตรวจสอบ”</w:t>
    </w:r>
  </w:p>
  <w:p w14:paraId="7D3061A4" w14:textId="17882CB0" w:rsidR="00155EE2" w:rsidRPr="00C042F4" w:rsidRDefault="00155EE2" w:rsidP="00221C66">
    <w:pPr>
      <w:pStyle w:val="af4"/>
      <w:tabs>
        <w:tab w:val="clear" w:pos="1080"/>
      </w:tabs>
      <w:rPr>
        <w:rFonts w:ascii="AngsanaUPC" w:hAnsi="AngsanaUPC" w:cs="AngsanaUPC"/>
        <w:b/>
        <w:bCs/>
        <w:sz w:val="28"/>
        <w:szCs w:val="28"/>
        <w:cs/>
        <w:lang w:val="en-GB"/>
      </w:rPr>
    </w:pPr>
    <w:r w:rsidRPr="00C042F4">
      <w:rPr>
        <w:rFonts w:ascii="AngsanaUPC" w:hAnsi="AngsanaUPC" w:cs="AngsanaUPC" w:hint="cs"/>
        <w:b/>
        <w:bCs/>
        <w:sz w:val="28"/>
        <w:szCs w:val="28"/>
        <w:cs/>
      </w:rPr>
      <w:t>หมายเหตุประกอบงบการเงินระหว่างกาล</w:t>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hint="cs"/>
        <w:b/>
        <w:bCs/>
        <w:sz w:val="28"/>
        <w:szCs w:val="28"/>
        <w:cs/>
        <w:lang w:val="en-GB"/>
      </w:rPr>
      <w:t xml:space="preserve">      </w:t>
    </w:r>
    <w:r>
      <w:rPr>
        <w:rFonts w:ascii="AngsanaUPC" w:hAnsi="AngsanaUPC" w:cs="AngsanaUPC"/>
        <w:b/>
        <w:bCs/>
        <w:sz w:val="28"/>
        <w:szCs w:val="28"/>
        <w:lang w:val="en-GB"/>
      </w:rPr>
      <w:t xml:space="preserve">                                                                     </w:t>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t xml:space="preserve">               </w:t>
    </w:r>
    <w:r>
      <w:rPr>
        <w:rFonts w:ascii="AngsanaUPC" w:hAnsi="AngsanaUPC" w:cs="AngsanaUPC"/>
        <w:b/>
        <w:bCs/>
        <w:sz w:val="28"/>
        <w:szCs w:val="28"/>
        <w:lang w:val="en-GB"/>
      </w:rPr>
      <w:tab/>
      <w:t xml:space="preserve">             </w:t>
    </w:r>
    <w:r w:rsidRPr="00C042F4">
      <w:rPr>
        <w:rFonts w:ascii="AngsanaUPC" w:hAnsi="AngsanaUPC" w:cs="AngsanaUPC" w:hint="cs"/>
        <w:b/>
        <w:bCs/>
        <w:sz w:val="28"/>
        <w:szCs w:val="28"/>
        <w:cs/>
      </w:rPr>
      <w:t>“สอบทานแล้ว</w:t>
    </w:r>
    <w:r w:rsidRPr="00C042F4">
      <w:rPr>
        <w:rFonts w:ascii="AngsanaUPC" w:hAnsi="AngsanaUPC" w:cs="AngsanaUPC" w:hint="cs"/>
        <w:b/>
        <w:bCs/>
        <w:sz w:val="28"/>
        <w:szCs w:val="28"/>
        <w:cs/>
        <w:lang w:val="en-GB"/>
      </w:rPr>
      <w:t>”</w:t>
    </w:r>
  </w:p>
  <w:p w14:paraId="441ED44D" w14:textId="5C5CAFDE" w:rsidR="00155EE2" w:rsidRDefault="00155EE2" w:rsidP="00221C66">
    <w:pPr>
      <w:pStyle w:val="afe"/>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Pr>
        <w:rFonts w:ascii="AngsanaUPC" w:hAnsi="AngsanaUPC" w:cs="AngsanaUPC"/>
        <w:b/>
        <w:bCs/>
        <w:sz w:val="28"/>
        <w:szCs w:val="28"/>
        <w:lang w:eastAsia="en-US"/>
      </w:rPr>
      <w:t>0</w:t>
    </w:r>
    <w:r>
      <w:rPr>
        <w:rFonts w:ascii="AngsanaUPC" w:hAnsi="AngsanaUPC" w:cs="AngsanaUPC" w:hint="cs"/>
        <w:b/>
        <w:bCs/>
        <w:sz w:val="28"/>
        <w:szCs w:val="28"/>
        <w:cs/>
        <w:lang w:val="en-GB" w:eastAsia="en-US"/>
      </w:rPr>
      <w:t xml:space="preserve"> </w:t>
    </w:r>
    <w:r>
      <w:rPr>
        <w:rFonts w:ascii="AngsanaUPC" w:hAnsi="AngsanaUPC" w:cs="AngsanaUPC" w:hint="cs"/>
        <w:b/>
        <w:bCs/>
        <w:sz w:val="28"/>
        <w:szCs w:val="28"/>
        <w:cs/>
        <w:lang w:eastAsia="en-US"/>
      </w:rPr>
      <w:t>มิถุนายน</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sidRPr="00C042F4">
      <w:rPr>
        <w:rFonts w:ascii="AngsanaUPC" w:hAnsi="AngsanaUPC" w:cs="AngsanaUPC"/>
        <w:b/>
        <w:bCs/>
        <w:sz w:val="28"/>
        <w:szCs w:val="28"/>
      </w:rPr>
      <w:t>3</w:t>
    </w:r>
  </w:p>
  <w:p w14:paraId="6DC37466" w14:textId="77777777" w:rsidR="00155EE2" w:rsidRPr="009B0EE0" w:rsidRDefault="00155EE2" w:rsidP="00221C66">
    <w:pPr>
      <w:pStyle w:val="afe"/>
      <w:tabs>
        <w:tab w:val="clear" w:pos="1080"/>
      </w:tabs>
      <w:outlineLvl w:val="0"/>
      <w:rPr>
        <w:rFonts w:ascii="Arial" w:hAnsi="Arial" w:cs="Arial"/>
        <w:b/>
        <w:bCs/>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B6AB2F" w14:textId="6BD5BAD1" w:rsidR="00155EE2" w:rsidRDefault="00155EE2">
    <w:pPr>
      <w:pStyle w:val="a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37BD1" w14:textId="73AD05E4" w:rsidR="00155EE2" w:rsidRDefault="00155EE2">
    <w:pPr>
      <w:pStyle w:val="a3"/>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4B1CF8" w14:textId="4FC7F908" w:rsidR="00155EE2" w:rsidRPr="00C042F4" w:rsidRDefault="00155EE2" w:rsidP="00221C66">
    <w:pPr>
      <w:pStyle w:val="af4"/>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w:t>
    </w:r>
    <w:proofErr w:type="spellStart"/>
    <w:r w:rsidRPr="00C042F4">
      <w:rPr>
        <w:rFonts w:ascii="AngsanaUPC" w:hAnsi="AngsanaUPC" w:cs="AngsanaUPC"/>
        <w:b/>
        <w:bCs/>
        <w:sz w:val="28"/>
        <w:szCs w:val="28"/>
        <w:cs/>
        <w:lang w:val="en-GB"/>
      </w:rPr>
      <w:t>วานซ์</w:t>
    </w:r>
    <w:proofErr w:type="spellEnd"/>
    <w:r w:rsidRPr="00C042F4">
      <w:rPr>
        <w:rFonts w:ascii="AngsanaUPC" w:hAnsi="AngsanaUPC" w:cs="AngsanaUPC"/>
        <w:b/>
        <w:bCs/>
        <w:sz w:val="28"/>
        <w:szCs w:val="28"/>
        <w:cs/>
        <w:lang w:val="en-GB"/>
      </w:rPr>
      <w:t xml:space="preserve"> คอน</w:t>
    </w:r>
    <w:proofErr w:type="spellStart"/>
    <w:r w:rsidRPr="00C042F4">
      <w:rPr>
        <w:rFonts w:ascii="AngsanaUPC" w:hAnsi="AngsanaUPC" w:cs="AngsanaUPC"/>
        <w:b/>
        <w:bCs/>
        <w:sz w:val="28"/>
        <w:szCs w:val="28"/>
        <w:cs/>
        <w:lang w:val="en-GB"/>
      </w:rPr>
      <w:t>เนคชั่น</w:t>
    </w:r>
    <w:proofErr w:type="spellEnd"/>
    <w:r w:rsidRPr="00C042F4">
      <w:rPr>
        <w:rFonts w:ascii="AngsanaUPC" w:hAnsi="AngsanaUPC" w:cs="AngsanaUPC"/>
        <w:b/>
        <w:bCs/>
        <w:sz w:val="28"/>
        <w:szCs w:val="28"/>
        <w:cs/>
        <w:lang w:val="en-GB"/>
      </w:rPr>
      <w:t xml:space="preserve"> </w:t>
    </w:r>
    <w:proofErr w:type="spellStart"/>
    <w:r w:rsidRPr="00C042F4">
      <w:rPr>
        <w:rFonts w:ascii="AngsanaUPC" w:hAnsi="AngsanaUPC" w:cs="AngsanaUPC"/>
        <w:b/>
        <w:bCs/>
        <w:sz w:val="28"/>
        <w:szCs w:val="28"/>
        <w:cs/>
        <w:lang w:val="en-GB"/>
      </w:rPr>
      <w:t>คอร์ปอเรชั่น</w:t>
    </w:r>
    <w:proofErr w:type="spellEnd"/>
    <w:r w:rsidRPr="00C042F4">
      <w:rPr>
        <w:rFonts w:ascii="AngsanaUPC" w:hAnsi="AngsanaUPC" w:cs="AngsanaUPC"/>
        <w:b/>
        <w:bCs/>
        <w:sz w:val="28"/>
        <w:szCs w:val="28"/>
        <w:cs/>
        <w:lang w:val="en-GB"/>
      </w:rPr>
      <w:t xml:space="preserve"> จำกัด (มหาชน) และบริษัทย่อย</w:t>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r w:rsidRPr="00C042F4">
      <w:rPr>
        <w:rFonts w:ascii="AngsanaUPC" w:hAnsi="AngsanaUPC" w:cs="AngsanaUPC" w:hint="cs"/>
        <w:b/>
        <w:bCs/>
        <w:sz w:val="28"/>
        <w:szCs w:val="28"/>
        <w:cs/>
      </w:rPr>
      <w:t>“ยังไม่ได้ตรวจสอบ”</w:t>
    </w:r>
  </w:p>
  <w:p w14:paraId="1EA3248C" w14:textId="56E1615E" w:rsidR="00155EE2" w:rsidRPr="00C042F4" w:rsidRDefault="00155EE2" w:rsidP="00221C66">
    <w:pPr>
      <w:pStyle w:val="af4"/>
      <w:tabs>
        <w:tab w:val="clear" w:pos="1080"/>
      </w:tabs>
      <w:rPr>
        <w:rFonts w:ascii="AngsanaUPC" w:hAnsi="AngsanaUPC" w:cs="AngsanaUPC"/>
        <w:b/>
        <w:bCs/>
        <w:sz w:val="28"/>
        <w:szCs w:val="28"/>
        <w:cs/>
        <w:lang w:val="en-GB"/>
      </w:rPr>
    </w:pPr>
    <w:r w:rsidRPr="00C042F4">
      <w:rPr>
        <w:rFonts w:ascii="AngsanaUPC" w:hAnsi="AngsanaUPC" w:cs="AngsanaUPC" w:hint="cs"/>
        <w:b/>
        <w:bCs/>
        <w:sz w:val="28"/>
        <w:szCs w:val="28"/>
        <w:cs/>
      </w:rPr>
      <w:t>หมายเหต</w:t>
    </w:r>
    <w:r>
      <w:rPr>
        <w:rFonts w:ascii="AngsanaUPC" w:hAnsi="AngsanaUPC" w:cs="AngsanaUPC" w:hint="cs"/>
        <w:b/>
        <w:bCs/>
        <w:sz w:val="28"/>
        <w:szCs w:val="28"/>
        <w:cs/>
      </w:rPr>
      <w:t>ุประกอบงบการเงินระหว่างกาล</w:t>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lang w:val="en-GB"/>
      </w:rPr>
      <w:tab/>
      <w:t xml:space="preserve">    </w:t>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hint="cs"/>
        <w:b/>
        <w:bCs/>
        <w:sz w:val="28"/>
        <w:szCs w:val="28"/>
        <w:cs/>
        <w:lang w:val="en-GB"/>
      </w:rPr>
      <w:t xml:space="preserve">       </w:t>
    </w:r>
    <w:r>
      <w:rPr>
        <w:rFonts w:ascii="AngsanaUPC" w:hAnsi="AngsanaUPC" w:cs="AngsanaUPC"/>
        <w:b/>
        <w:bCs/>
        <w:sz w:val="28"/>
        <w:szCs w:val="28"/>
        <w:lang w:val="en-GB"/>
      </w:rPr>
      <w:t xml:space="preserve">                </w:t>
    </w:r>
    <w:r w:rsidRPr="00C042F4">
      <w:rPr>
        <w:rFonts w:ascii="AngsanaUPC" w:hAnsi="AngsanaUPC" w:cs="AngsanaUPC" w:hint="cs"/>
        <w:b/>
        <w:bCs/>
        <w:sz w:val="28"/>
        <w:szCs w:val="28"/>
        <w:cs/>
      </w:rPr>
      <w:t>“สอบทานแล้ว</w:t>
    </w:r>
    <w:r w:rsidRPr="00C042F4">
      <w:rPr>
        <w:rFonts w:ascii="AngsanaUPC" w:hAnsi="AngsanaUPC" w:cs="AngsanaUPC" w:hint="cs"/>
        <w:b/>
        <w:bCs/>
        <w:sz w:val="28"/>
        <w:szCs w:val="28"/>
        <w:cs/>
        <w:lang w:val="en-GB"/>
      </w:rPr>
      <w:t>”</w:t>
    </w:r>
  </w:p>
  <w:p w14:paraId="73BDC927" w14:textId="55412178" w:rsidR="00155EE2" w:rsidRDefault="00155EE2" w:rsidP="00221C66">
    <w:pPr>
      <w:pStyle w:val="afe"/>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Pr>
        <w:rFonts w:ascii="AngsanaUPC" w:hAnsi="AngsanaUPC" w:cs="AngsanaUPC"/>
        <w:b/>
        <w:bCs/>
        <w:sz w:val="28"/>
        <w:szCs w:val="28"/>
        <w:lang w:eastAsia="en-US"/>
      </w:rPr>
      <w:t>0</w:t>
    </w:r>
    <w:r w:rsidRPr="00C042F4">
      <w:rPr>
        <w:rFonts w:ascii="AngsanaUPC" w:hAnsi="AngsanaUPC" w:cs="AngsanaUPC" w:hint="cs"/>
        <w:b/>
        <w:bCs/>
        <w:sz w:val="28"/>
        <w:szCs w:val="28"/>
        <w:cs/>
        <w:lang w:val="en-GB" w:eastAsia="en-US"/>
      </w:rPr>
      <w:t xml:space="preserve"> </w:t>
    </w:r>
    <w:r>
      <w:rPr>
        <w:rFonts w:ascii="AngsanaUPC" w:hAnsi="AngsanaUPC" w:cs="AngsanaUPC" w:hint="cs"/>
        <w:b/>
        <w:bCs/>
        <w:sz w:val="28"/>
        <w:szCs w:val="28"/>
        <w:cs/>
        <w:lang w:eastAsia="en-US"/>
      </w:rPr>
      <w:t>มิถุนายน</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sidRPr="00C042F4">
      <w:rPr>
        <w:rFonts w:ascii="AngsanaUPC" w:hAnsi="AngsanaUPC" w:cs="AngsanaUPC"/>
        <w:b/>
        <w:bCs/>
        <w:sz w:val="28"/>
        <w:szCs w:val="28"/>
      </w:rPr>
      <w:t>3</w:t>
    </w:r>
  </w:p>
  <w:p w14:paraId="52DAC325" w14:textId="77777777" w:rsidR="00155EE2" w:rsidRPr="009B0EE0" w:rsidRDefault="00155EE2" w:rsidP="00221C66">
    <w:pPr>
      <w:pStyle w:val="afe"/>
      <w:tabs>
        <w:tab w:val="clear" w:pos="1080"/>
      </w:tabs>
      <w:outlineLvl w:val="0"/>
      <w:rPr>
        <w:rFonts w:ascii="Arial" w:hAnsi="Arial" w:cs="Arial"/>
        <w:b/>
        <w:bCs/>
        <w:sz w:val="18"/>
        <w:szCs w:val="18"/>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6760EE" w14:textId="53EE2FCF" w:rsidR="00155EE2" w:rsidRDefault="00155EE2">
    <w:pPr>
      <w:pStyle w:val="a3"/>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C8CCD1" w14:textId="15E5AB67" w:rsidR="00155EE2" w:rsidRDefault="00155EE2">
    <w:pPr>
      <w:pStyle w:val="a3"/>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BA999A" w14:textId="21135622" w:rsidR="00155EE2" w:rsidRPr="00C042F4" w:rsidRDefault="00155EE2" w:rsidP="00221C66">
    <w:pPr>
      <w:pStyle w:val="af4"/>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w:t>
    </w:r>
    <w:proofErr w:type="spellStart"/>
    <w:r w:rsidRPr="00C042F4">
      <w:rPr>
        <w:rFonts w:ascii="AngsanaUPC" w:hAnsi="AngsanaUPC" w:cs="AngsanaUPC"/>
        <w:b/>
        <w:bCs/>
        <w:sz w:val="28"/>
        <w:szCs w:val="28"/>
        <w:cs/>
        <w:lang w:val="en-GB"/>
      </w:rPr>
      <w:t>วานซ์</w:t>
    </w:r>
    <w:proofErr w:type="spellEnd"/>
    <w:r w:rsidRPr="00C042F4">
      <w:rPr>
        <w:rFonts w:ascii="AngsanaUPC" w:hAnsi="AngsanaUPC" w:cs="AngsanaUPC"/>
        <w:b/>
        <w:bCs/>
        <w:sz w:val="28"/>
        <w:szCs w:val="28"/>
        <w:cs/>
        <w:lang w:val="en-GB"/>
      </w:rPr>
      <w:t xml:space="preserve"> คอน</w:t>
    </w:r>
    <w:proofErr w:type="spellStart"/>
    <w:r w:rsidRPr="00C042F4">
      <w:rPr>
        <w:rFonts w:ascii="AngsanaUPC" w:hAnsi="AngsanaUPC" w:cs="AngsanaUPC"/>
        <w:b/>
        <w:bCs/>
        <w:sz w:val="28"/>
        <w:szCs w:val="28"/>
        <w:cs/>
        <w:lang w:val="en-GB"/>
      </w:rPr>
      <w:t>เนคชั่น</w:t>
    </w:r>
    <w:proofErr w:type="spellEnd"/>
    <w:r w:rsidRPr="00C042F4">
      <w:rPr>
        <w:rFonts w:ascii="AngsanaUPC" w:hAnsi="AngsanaUPC" w:cs="AngsanaUPC"/>
        <w:b/>
        <w:bCs/>
        <w:sz w:val="28"/>
        <w:szCs w:val="28"/>
        <w:cs/>
        <w:lang w:val="en-GB"/>
      </w:rPr>
      <w:t xml:space="preserve"> </w:t>
    </w:r>
    <w:proofErr w:type="spellStart"/>
    <w:r w:rsidRPr="00C042F4">
      <w:rPr>
        <w:rFonts w:ascii="AngsanaUPC" w:hAnsi="AngsanaUPC" w:cs="AngsanaUPC"/>
        <w:b/>
        <w:bCs/>
        <w:sz w:val="28"/>
        <w:szCs w:val="28"/>
        <w:cs/>
        <w:lang w:val="en-GB"/>
      </w:rPr>
      <w:t>คอร์ปอเรชั่น</w:t>
    </w:r>
    <w:proofErr w:type="spellEnd"/>
    <w:r w:rsidRPr="00C042F4">
      <w:rPr>
        <w:rFonts w:ascii="AngsanaUPC" w:hAnsi="AngsanaUPC" w:cs="AngsanaUPC"/>
        <w:b/>
        <w:bCs/>
        <w:sz w:val="28"/>
        <w:szCs w:val="28"/>
        <w:cs/>
        <w:lang w:val="en-GB"/>
      </w:rPr>
      <w:t xml:space="preserve"> จำกัด (มหาชน) และบริษัทย่อย</w:t>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hint="cs"/>
        <w:b/>
        <w:bCs/>
        <w:sz w:val="28"/>
        <w:szCs w:val="28"/>
        <w:cs/>
        <w:lang w:val="en-US"/>
      </w:rPr>
      <w:t xml:space="preserve">        </w:t>
    </w:r>
    <w:r w:rsidRPr="00C042F4">
      <w:rPr>
        <w:rFonts w:ascii="AngsanaUPC" w:hAnsi="AngsanaUPC" w:cs="AngsanaUPC" w:hint="cs"/>
        <w:b/>
        <w:bCs/>
        <w:sz w:val="28"/>
        <w:szCs w:val="28"/>
        <w:cs/>
      </w:rPr>
      <w:t>“ยังไม่ได้ตรวจสอบ”</w:t>
    </w:r>
  </w:p>
  <w:p w14:paraId="46A38961" w14:textId="7B0A28A2" w:rsidR="00155EE2" w:rsidRPr="00C042F4" w:rsidRDefault="00155EE2" w:rsidP="00221C66">
    <w:pPr>
      <w:pStyle w:val="af4"/>
      <w:tabs>
        <w:tab w:val="clear" w:pos="1080"/>
      </w:tabs>
      <w:rPr>
        <w:rFonts w:ascii="AngsanaUPC" w:hAnsi="AngsanaUPC" w:cs="AngsanaUPC"/>
        <w:b/>
        <w:bCs/>
        <w:sz w:val="28"/>
        <w:szCs w:val="28"/>
        <w:cs/>
        <w:lang w:val="en-GB"/>
      </w:rPr>
    </w:pPr>
    <w:r w:rsidRPr="00C042F4">
      <w:rPr>
        <w:rFonts w:ascii="AngsanaUPC" w:hAnsi="AngsanaUPC" w:cs="AngsanaUPC" w:hint="cs"/>
        <w:b/>
        <w:bCs/>
        <w:sz w:val="28"/>
        <w:szCs w:val="28"/>
        <w:cs/>
      </w:rPr>
      <w:t>หมายเหต</w:t>
    </w:r>
    <w:r>
      <w:rPr>
        <w:rFonts w:ascii="AngsanaUPC" w:hAnsi="AngsanaUPC" w:cs="AngsanaUPC" w:hint="cs"/>
        <w:b/>
        <w:bCs/>
        <w:sz w:val="28"/>
        <w:szCs w:val="28"/>
        <w:cs/>
      </w:rPr>
      <w:t>ุประกอบงบการเงินระหว่างกาล</w:t>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hint="cs"/>
        <w:b/>
        <w:bCs/>
        <w:sz w:val="28"/>
        <w:szCs w:val="28"/>
        <w:cs/>
        <w:lang w:val="en-GB"/>
      </w:rPr>
      <w:t xml:space="preserve"> </w:t>
    </w:r>
    <w:r w:rsidRPr="00C042F4">
      <w:rPr>
        <w:rFonts w:ascii="AngsanaUPC" w:hAnsi="AngsanaUPC" w:cs="AngsanaUPC" w:hint="cs"/>
        <w:b/>
        <w:bCs/>
        <w:sz w:val="28"/>
        <w:szCs w:val="28"/>
        <w:cs/>
      </w:rPr>
      <w:t>“สอบทานแล้ว</w:t>
    </w:r>
    <w:r w:rsidRPr="00C042F4">
      <w:rPr>
        <w:rFonts w:ascii="AngsanaUPC" w:hAnsi="AngsanaUPC" w:cs="AngsanaUPC" w:hint="cs"/>
        <w:b/>
        <w:bCs/>
        <w:sz w:val="28"/>
        <w:szCs w:val="28"/>
        <w:cs/>
        <w:lang w:val="en-GB"/>
      </w:rPr>
      <w:t>”</w:t>
    </w:r>
  </w:p>
  <w:p w14:paraId="6CF00811" w14:textId="5E2E305E" w:rsidR="00155EE2" w:rsidRPr="00AD301F" w:rsidRDefault="00155EE2" w:rsidP="00AD301F">
    <w:pPr>
      <w:pStyle w:val="afe"/>
      <w:tabs>
        <w:tab w:val="clear" w:pos="1080"/>
      </w:tabs>
      <w:spacing w:after="120"/>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Pr>
        <w:rFonts w:ascii="AngsanaUPC" w:hAnsi="AngsanaUPC" w:cs="AngsanaUPC"/>
        <w:b/>
        <w:bCs/>
        <w:sz w:val="28"/>
        <w:szCs w:val="28"/>
        <w:lang w:val="en-GB" w:eastAsia="en-US"/>
      </w:rPr>
      <w:t xml:space="preserve">30 </w:t>
    </w:r>
    <w:r>
      <w:rPr>
        <w:rFonts w:ascii="AngsanaUPC" w:hAnsi="AngsanaUPC" w:cs="AngsanaUPC" w:hint="cs"/>
        <w:b/>
        <w:bCs/>
        <w:sz w:val="28"/>
        <w:szCs w:val="28"/>
        <w:cs/>
        <w:lang w:val="en-GB" w:eastAsia="en-US"/>
      </w:rPr>
      <w:t xml:space="preserve">มิถุนายน </w:t>
    </w:r>
    <w:r>
      <w:rPr>
        <w:rFonts w:ascii="AngsanaUPC" w:hAnsi="AngsanaUPC" w:cs="AngsanaUPC"/>
        <w:b/>
        <w:bCs/>
        <w:sz w:val="28"/>
        <w:szCs w:val="28"/>
        <w:lang w:eastAsia="en-US"/>
      </w:rPr>
      <w:t>2563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nsid w:val="0AD7015F"/>
    <w:multiLevelType w:val="hybridMultilevel"/>
    <w:tmpl w:val="E1703F48"/>
    <w:lvl w:ilvl="0" w:tplc="E0DAAFE2">
      <w:start w:val="1"/>
      <w:numFmt w:val="decimal"/>
      <w:lvlText w:val="%1)"/>
      <w:lvlJc w:val="left"/>
      <w:pPr>
        <w:ind w:left="587" w:hanging="360"/>
      </w:pPr>
      <w:rPr>
        <w:rFonts w:hint="default"/>
      </w:rPr>
    </w:lvl>
    <w:lvl w:ilvl="1" w:tplc="04090019" w:tentative="1">
      <w:start w:val="1"/>
      <w:numFmt w:val="lowerLetter"/>
      <w:lvlText w:val="%2."/>
      <w:lvlJc w:val="left"/>
      <w:pPr>
        <w:ind w:left="1307" w:hanging="360"/>
      </w:pPr>
    </w:lvl>
    <w:lvl w:ilvl="2" w:tplc="0409001B" w:tentative="1">
      <w:start w:val="1"/>
      <w:numFmt w:val="lowerRoman"/>
      <w:lvlText w:val="%3."/>
      <w:lvlJc w:val="right"/>
      <w:pPr>
        <w:ind w:left="2027" w:hanging="180"/>
      </w:pPr>
    </w:lvl>
    <w:lvl w:ilvl="3" w:tplc="0409000F" w:tentative="1">
      <w:start w:val="1"/>
      <w:numFmt w:val="decimal"/>
      <w:lvlText w:val="%4."/>
      <w:lvlJc w:val="left"/>
      <w:pPr>
        <w:ind w:left="2747" w:hanging="360"/>
      </w:pPr>
    </w:lvl>
    <w:lvl w:ilvl="4" w:tplc="04090019" w:tentative="1">
      <w:start w:val="1"/>
      <w:numFmt w:val="lowerLetter"/>
      <w:lvlText w:val="%5."/>
      <w:lvlJc w:val="left"/>
      <w:pPr>
        <w:ind w:left="3467" w:hanging="360"/>
      </w:pPr>
    </w:lvl>
    <w:lvl w:ilvl="5" w:tplc="0409001B" w:tentative="1">
      <w:start w:val="1"/>
      <w:numFmt w:val="lowerRoman"/>
      <w:lvlText w:val="%6."/>
      <w:lvlJc w:val="right"/>
      <w:pPr>
        <w:ind w:left="4187" w:hanging="180"/>
      </w:pPr>
    </w:lvl>
    <w:lvl w:ilvl="6" w:tplc="0409000F" w:tentative="1">
      <w:start w:val="1"/>
      <w:numFmt w:val="decimal"/>
      <w:lvlText w:val="%7."/>
      <w:lvlJc w:val="left"/>
      <w:pPr>
        <w:ind w:left="4907" w:hanging="360"/>
      </w:pPr>
    </w:lvl>
    <w:lvl w:ilvl="7" w:tplc="04090019" w:tentative="1">
      <w:start w:val="1"/>
      <w:numFmt w:val="lowerLetter"/>
      <w:lvlText w:val="%8."/>
      <w:lvlJc w:val="left"/>
      <w:pPr>
        <w:ind w:left="5627" w:hanging="360"/>
      </w:pPr>
    </w:lvl>
    <w:lvl w:ilvl="8" w:tplc="0409001B" w:tentative="1">
      <w:start w:val="1"/>
      <w:numFmt w:val="lowerRoman"/>
      <w:lvlText w:val="%9."/>
      <w:lvlJc w:val="right"/>
      <w:pPr>
        <w:ind w:left="6347" w:hanging="180"/>
      </w:pPr>
    </w:lvl>
  </w:abstractNum>
  <w:abstractNum w:abstractNumId="3">
    <w:nsid w:val="0CDD3009"/>
    <w:multiLevelType w:val="hybridMultilevel"/>
    <w:tmpl w:val="F08232D8"/>
    <w:lvl w:ilvl="0" w:tplc="3968DE98">
      <w:start w:val="1"/>
      <w:numFmt w:val="decimal"/>
      <w:lvlText w:val="%1)"/>
      <w:lvlJc w:val="left"/>
      <w:pPr>
        <w:ind w:left="587" w:hanging="360"/>
      </w:pPr>
      <w:rPr>
        <w:rFonts w:hint="default"/>
      </w:rPr>
    </w:lvl>
    <w:lvl w:ilvl="1" w:tplc="04090019" w:tentative="1">
      <w:start w:val="1"/>
      <w:numFmt w:val="lowerLetter"/>
      <w:lvlText w:val="%2."/>
      <w:lvlJc w:val="left"/>
      <w:pPr>
        <w:ind w:left="1307" w:hanging="360"/>
      </w:pPr>
    </w:lvl>
    <w:lvl w:ilvl="2" w:tplc="0409001B" w:tentative="1">
      <w:start w:val="1"/>
      <w:numFmt w:val="lowerRoman"/>
      <w:lvlText w:val="%3."/>
      <w:lvlJc w:val="right"/>
      <w:pPr>
        <w:ind w:left="2027" w:hanging="180"/>
      </w:pPr>
    </w:lvl>
    <w:lvl w:ilvl="3" w:tplc="0409000F" w:tentative="1">
      <w:start w:val="1"/>
      <w:numFmt w:val="decimal"/>
      <w:lvlText w:val="%4."/>
      <w:lvlJc w:val="left"/>
      <w:pPr>
        <w:ind w:left="2747" w:hanging="360"/>
      </w:pPr>
    </w:lvl>
    <w:lvl w:ilvl="4" w:tplc="04090019" w:tentative="1">
      <w:start w:val="1"/>
      <w:numFmt w:val="lowerLetter"/>
      <w:lvlText w:val="%5."/>
      <w:lvlJc w:val="left"/>
      <w:pPr>
        <w:ind w:left="3467" w:hanging="360"/>
      </w:pPr>
    </w:lvl>
    <w:lvl w:ilvl="5" w:tplc="0409001B" w:tentative="1">
      <w:start w:val="1"/>
      <w:numFmt w:val="lowerRoman"/>
      <w:lvlText w:val="%6."/>
      <w:lvlJc w:val="right"/>
      <w:pPr>
        <w:ind w:left="4187" w:hanging="180"/>
      </w:pPr>
    </w:lvl>
    <w:lvl w:ilvl="6" w:tplc="0409000F" w:tentative="1">
      <w:start w:val="1"/>
      <w:numFmt w:val="decimal"/>
      <w:lvlText w:val="%7."/>
      <w:lvlJc w:val="left"/>
      <w:pPr>
        <w:ind w:left="4907" w:hanging="360"/>
      </w:pPr>
    </w:lvl>
    <w:lvl w:ilvl="7" w:tplc="04090019" w:tentative="1">
      <w:start w:val="1"/>
      <w:numFmt w:val="lowerLetter"/>
      <w:lvlText w:val="%8."/>
      <w:lvlJc w:val="left"/>
      <w:pPr>
        <w:ind w:left="5627" w:hanging="360"/>
      </w:pPr>
    </w:lvl>
    <w:lvl w:ilvl="8" w:tplc="0409001B" w:tentative="1">
      <w:start w:val="1"/>
      <w:numFmt w:val="lowerRoman"/>
      <w:lvlText w:val="%9."/>
      <w:lvlJc w:val="right"/>
      <w:pPr>
        <w:ind w:left="6347" w:hanging="180"/>
      </w:pPr>
    </w:lvl>
  </w:abstractNum>
  <w:abstractNum w:abstractNumId="4">
    <w:nsid w:val="2108564D"/>
    <w:multiLevelType w:val="multilevel"/>
    <w:tmpl w:val="0409001F"/>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22F1E8E"/>
    <w:multiLevelType w:val="multilevel"/>
    <w:tmpl w:val="524CB740"/>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249B19EC"/>
    <w:multiLevelType w:val="hybridMultilevel"/>
    <w:tmpl w:val="2CC6F348"/>
    <w:lvl w:ilvl="0" w:tplc="D2C4553C">
      <w:start w:val="1"/>
      <w:numFmt w:val="bullet"/>
      <w:lvlText w:val="-"/>
      <w:lvlJc w:val="left"/>
      <w:pPr>
        <w:ind w:left="1571" w:hanging="360"/>
      </w:pPr>
      <w:rPr>
        <w:rFonts w:ascii="Angsana New" w:hAnsi="Angsana New" w:cs="Angsana New" w:hint="default"/>
        <w:color w:val="auto"/>
        <w:sz w:val="28"/>
        <w:szCs w:val="28"/>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8">
    <w:nsid w:val="267B053D"/>
    <w:multiLevelType w:val="hybridMultilevel"/>
    <w:tmpl w:val="386273BC"/>
    <w:lvl w:ilvl="0" w:tplc="D2C4553C">
      <w:start w:val="1"/>
      <w:numFmt w:val="bullet"/>
      <w:lvlText w:val="-"/>
      <w:lvlJc w:val="left"/>
      <w:pPr>
        <w:ind w:left="720" w:hanging="360"/>
      </w:pPr>
      <w:rPr>
        <w:rFonts w:ascii="Angsana New" w:hAnsi="Angsana New" w:cs="Angsan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2CD307B"/>
    <w:multiLevelType w:val="hybridMultilevel"/>
    <w:tmpl w:val="BB1828E4"/>
    <w:lvl w:ilvl="0" w:tplc="259670A4">
      <w:start w:val="1"/>
      <w:numFmt w:val="decimal"/>
      <w:lvlText w:val="%1."/>
      <w:lvlJc w:val="left"/>
      <w:pPr>
        <w:ind w:left="906" w:hanging="360"/>
      </w:pPr>
      <w:rPr>
        <w:rFonts w:hint="default"/>
      </w:rPr>
    </w:lvl>
    <w:lvl w:ilvl="1" w:tplc="04090019" w:tentative="1">
      <w:start w:val="1"/>
      <w:numFmt w:val="lowerLetter"/>
      <w:lvlText w:val="%2."/>
      <w:lvlJc w:val="left"/>
      <w:pPr>
        <w:ind w:left="1626" w:hanging="360"/>
      </w:pPr>
    </w:lvl>
    <w:lvl w:ilvl="2" w:tplc="0409001B" w:tentative="1">
      <w:start w:val="1"/>
      <w:numFmt w:val="lowerRoman"/>
      <w:lvlText w:val="%3."/>
      <w:lvlJc w:val="right"/>
      <w:pPr>
        <w:ind w:left="2346" w:hanging="180"/>
      </w:pPr>
    </w:lvl>
    <w:lvl w:ilvl="3" w:tplc="0409000F" w:tentative="1">
      <w:start w:val="1"/>
      <w:numFmt w:val="decimal"/>
      <w:lvlText w:val="%4."/>
      <w:lvlJc w:val="left"/>
      <w:pPr>
        <w:ind w:left="3066" w:hanging="360"/>
      </w:pPr>
    </w:lvl>
    <w:lvl w:ilvl="4" w:tplc="04090019" w:tentative="1">
      <w:start w:val="1"/>
      <w:numFmt w:val="lowerLetter"/>
      <w:lvlText w:val="%5."/>
      <w:lvlJc w:val="left"/>
      <w:pPr>
        <w:ind w:left="3786" w:hanging="360"/>
      </w:pPr>
    </w:lvl>
    <w:lvl w:ilvl="5" w:tplc="0409001B" w:tentative="1">
      <w:start w:val="1"/>
      <w:numFmt w:val="lowerRoman"/>
      <w:lvlText w:val="%6."/>
      <w:lvlJc w:val="right"/>
      <w:pPr>
        <w:ind w:left="4506" w:hanging="180"/>
      </w:pPr>
    </w:lvl>
    <w:lvl w:ilvl="6" w:tplc="0409000F" w:tentative="1">
      <w:start w:val="1"/>
      <w:numFmt w:val="decimal"/>
      <w:lvlText w:val="%7."/>
      <w:lvlJc w:val="left"/>
      <w:pPr>
        <w:ind w:left="5226" w:hanging="360"/>
      </w:pPr>
    </w:lvl>
    <w:lvl w:ilvl="7" w:tplc="04090019" w:tentative="1">
      <w:start w:val="1"/>
      <w:numFmt w:val="lowerLetter"/>
      <w:lvlText w:val="%8."/>
      <w:lvlJc w:val="left"/>
      <w:pPr>
        <w:ind w:left="5946" w:hanging="360"/>
      </w:pPr>
    </w:lvl>
    <w:lvl w:ilvl="8" w:tplc="0409001B" w:tentative="1">
      <w:start w:val="1"/>
      <w:numFmt w:val="lowerRoman"/>
      <w:lvlText w:val="%9."/>
      <w:lvlJc w:val="right"/>
      <w:pPr>
        <w:ind w:left="6666" w:hanging="180"/>
      </w:pPr>
    </w:lvl>
  </w:abstractNum>
  <w:abstractNum w:abstractNumId="10">
    <w:nsid w:val="330A5009"/>
    <w:multiLevelType w:val="multilevel"/>
    <w:tmpl w:val="E488CD3C"/>
    <w:lvl w:ilvl="0">
      <w:start w:val="1"/>
      <w:numFmt w:val="decimal"/>
      <w:pStyle w:val="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nsid w:val="354727BE"/>
    <w:multiLevelType w:val="hybridMultilevel"/>
    <w:tmpl w:val="9330FF32"/>
    <w:lvl w:ilvl="0" w:tplc="A398B080">
      <w:start w:val="1"/>
      <w:numFmt w:val="decimal"/>
      <w:lvlText w:val="%1)"/>
      <w:lvlJc w:val="left"/>
      <w:pPr>
        <w:ind w:left="587" w:hanging="360"/>
      </w:pPr>
      <w:rPr>
        <w:rFonts w:hint="default"/>
      </w:rPr>
    </w:lvl>
    <w:lvl w:ilvl="1" w:tplc="04090019" w:tentative="1">
      <w:start w:val="1"/>
      <w:numFmt w:val="lowerLetter"/>
      <w:lvlText w:val="%2."/>
      <w:lvlJc w:val="left"/>
      <w:pPr>
        <w:ind w:left="1307" w:hanging="360"/>
      </w:pPr>
    </w:lvl>
    <w:lvl w:ilvl="2" w:tplc="0409001B" w:tentative="1">
      <w:start w:val="1"/>
      <w:numFmt w:val="lowerRoman"/>
      <w:lvlText w:val="%3."/>
      <w:lvlJc w:val="right"/>
      <w:pPr>
        <w:ind w:left="2027" w:hanging="180"/>
      </w:pPr>
    </w:lvl>
    <w:lvl w:ilvl="3" w:tplc="0409000F" w:tentative="1">
      <w:start w:val="1"/>
      <w:numFmt w:val="decimal"/>
      <w:lvlText w:val="%4."/>
      <w:lvlJc w:val="left"/>
      <w:pPr>
        <w:ind w:left="2747" w:hanging="360"/>
      </w:pPr>
    </w:lvl>
    <w:lvl w:ilvl="4" w:tplc="04090019" w:tentative="1">
      <w:start w:val="1"/>
      <w:numFmt w:val="lowerLetter"/>
      <w:lvlText w:val="%5."/>
      <w:lvlJc w:val="left"/>
      <w:pPr>
        <w:ind w:left="3467" w:hanging="360"/>
      </w:pPr>
    </w:lvl>
    <w:lvl w:ilvl="5" w:tplc="0409001B" w:tentative="1">
      <w:start w:val="1"/>
      <w:numFmt w:val="lowerRoman"/>
      <w:lvlText w:val="%6."/>
      <w:lvlJc w:val="right"/>
      <w:pPr>
        <w:ind w:left="4187" w:hanging="180"/>
      </w:pPr>
    </w:lvl>
    <w:lvl w:ilvl="6" w:tplc="0409000F" w:tentative="1">
      <w:start w:val="1"/>
      <w:numFmt w:val="decimal"/>
      <w:lvlText w:val="%7."/>
      <w:lvlJc w:val="left"/>
      <w:pPr>
        <w:ind w:left="4907" w:hanging="360"/>
      </w:pPr>
    </w:lvl>
    <w:lvl w:ilvl="7" w:tplc="04090019" w:tentative="1">
      <w:start w:val="1"/>
      <w:numFmt w:val="lowerLetter"/>
      <w:lvlText w:val="%8."/>
      <w:lvlJc w:val="left"/>
      <w:pPr>
        <w:ind w:left="5627" w:hanging="360"/>
      </w:pPr>
    </w:lvl>
    <w:lvl w:ilvl="8" w:tplc="0409001B" w:tentative="1">
      <w:start w:val="1"/>
      <w:numFmt w:val="lowerRoman"/>
      <w:lvlText w:val="%9."/>
      <w:lvlJc w:val="right"/>
      <w:pPr>
        <w:ind w:left="6347" w:hanging="180"/>
      </w:pPr>
    </w:lvl>
  </w:abstractNum>
  <w:abstractNum w:abstractNumId="12">
    <w:nsid w:val="36A16A40"/>
    <w:multiLevelType w:val="hybridMultilevel"/>
    <w:tmpl w:val="1C262B3C"/>
    <w:lvl w:ilvl="0" w:tplc="D41E2E4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nsid w:val="3B753F1C"/>
    <w:multiLevelType w:val="hybridMultilevel"/>
    <w:tmpl w:val="0B3A312C"/>
    <w:lvl w:ilvl="0" w:tplc="DA6876D4">
      <w:start w:val="1"/>
      <w:numFmt w:val="decimal"/>
      <w:lvlText w:val="%1)"/>
      <w:lvlJc w:val="left"/>
      <w:pPr>
        <w:ind w:left="788" w:hanging="362"/>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nsid w:val="40F67177"/>
    <w:multiLevelType w:val="hybridMultilevel"/>
    <w:tmpl w:val="7EA8751C"/>
    <w:lvl w:ilvl="0" w:tplc="D7FA0C9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4558F6"/>
    <w:multiLevelType w:val="hybridMultilevel"/>
    <w:tmpl w:val="0B3A312C"/>
    <w:lvl w:ilvl="0" w:tplc="DA6876D4">
      <w:start w:val="1"/>
      <w:numFmt w:val="decimal"/>
      <w:lvlText w:val="%1)"/>
      <w:lvlJc w:val="left"/>
      <w:pPr>
        <w:ind w:left="788" w:hanging="362"/>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45D95849"/>
    <w:multiLevelType w:val="hybridMultilevel"/>
    <w:tmpl w:val="E064158E"/>
    <w:lvl w:ilvl="0" w:tplc="35BCC8EE">
      <w:start w:val="1"/>
      <w:numFmt w:val="thaiLetters"/>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F5612E"/>
    <w:multiLevelType w:val="hybridMultilevel"/>
    <w:tmpl w:val="9574ED26"/>
    <w:lvl w:ilvl="0" w:tplc="DB24909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499A5203"/>
    <w:multiLevelType w:val="multilevel"/>
    <w:tmpl w:val="0770965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19">
    <w:nsid w:val="4CB461A3"/>
    <w:multiLevelType w:val="hybridMultilevel"/>
    <w:tmpl w:val="0B3A312C"/>
    <w:lvl w:ilvl="0" w:tplc="DA6876D4">
      <w:start w:val="1"/>
      <w:numFmt w:val="decimal"/>
      <w:lvlText w:val="%1)"/>
      <w:lvlJc w:val="left"/>
      <w:pPr>
        <w:ind w:left="788" w:hanging="362"/>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nsid w:val="509F2247"/>
    <w:multiLevelType w:val="hybridMultilevel"/>
    <w:tmpl w:val="BB1828E4"/>
    <w:lvl w:ilvl="0" w:tplc="259670A4">
      <w:start w:val="1"/>
      <w:numFmt w:val="decimal"/>
      <w:lvlText w:val="%1."/>
      <w:lvlJc w:val="left"/>
      <w:pPr>
        <w:ind w:left="906" w:hanging="360"/>
      </w:pPr>
      <w:rPr>
        <w:rFonts w:hint="default"/>
      </w:rPr>
    </w:lvl>
    <w:lvl w:ilvl="1" w:tplc="04090019" w:tentative="1">
      <w:start w:val="1"/>
      <w:numFmt w:val="lowerLetter"/>
      <w:lvlText w:val="%2."/>
      <w:lvlJc w:val="left"/>
      <w:pPr>
        <w:ind w:left="1626" w:hanging="360"/>
      </w:pPr>
    </w:lvl>
    <w:lvl w:ilvl="2" w:tplc="0409001B" w:tentative="1">
      <w:start w:val="1"/>
      <w:numFmt w:val="lowerRoman"/>
      <w:lvlText w:val="%3."/>
      <w:lvlJc w:val="right"/>
      <w:pPr>
        <w:ind w:left="2346" w:hanging="180"/>
      </w:pPr>
    </w:lvl>
    <w:lvl w:ilvl="3" w:tplc="0409000F" w:tentative="1">
      <w:start w:val="1"/>
      <w:numFmt w:val="decimal"/>
      <w:lvlText w:val="%4."/>
      <w:lvlJc w:val="left"/>
      <w:pPr>
        <w:ind w:left="3066" w:hanging="360"/>
      </w:pPr>
    </w:lvl>
    <w:lvl w:ilvl="4" w:tplc="04090019" w:tentative="1">
      <w:start w:val="1"/>
      <w:numFmt w:val="lowerLetter"/>
      <w:lvlText w:val="%5."/>
      <w:lvlJc w:val="left"/>
      <w:pPr>
        <w:ind w:left="3786" w:hanging="360"/>
      </w:pPr>
    </w:lvl>
    <w:lvl w:ilvl="5" w:tplc="0409001B" w:tentative="1">
      <w:start w:val="1"/>
      <w:numFmt w:val="lowerRoman"/>
      <w:lvlText w:val="%6."/>
      <w:lvlJc w:val="right"/>
      <w:pPr>
        <w:ind w:left="4506" w:hanging="180"/>
      </w:pPr>
    </w:lvl>
    <w:lvl w:ilvl="6" w:tplc="0409000F" w:tentative="1">
      <w:start w:val="1"/>
      <w:numFmt w:val="decimal"/>
      <w:lvlText w:val="%7."/>
      <w:lvlJc w:val="left"/>
      <w:pPr>
        <w:ind w:left="5226" w:hanging="360"/>
      </w:pPr>
    </w:lvl>
    <w:lvl w:ilvl="7" w:tplc="04090019" w:tentative="1">
      <w:start w:val="1"/>
      <w:numFmt w:val="lowerLetter"/>
      <w:lvlText w:val="%8."/>
      <w:lvlJc w:val="left"/>
      <w:pPr>
        <w:ind w:left="5946" w:hanging="360"/>
      </w:pPr>
    </w:lvl>
    <w:lvl w:ilvl="8" w:tplc="0409001B" w:tentative="1">
      <w:start w:val="1"/>
      <w:numFmt w:val="lowerRoman"/>
      <w:lvlText w:val="%9."/>
      <w:lvlJc w:val="right"/>
      <w:pPr>
        <w:ind w:left="6666" w:hanging="180"/>
      </w:pPr>
    </w:lvl>
  </w:abstractNum>
  <w:abstractNum w:abstractNumId="21">
    <w:nsid w:val="5B6877D1"/>
    <w:multiLevelType w:val="multilevel"/>
    <w:tmpl w:val="0409001F"/>
    <w:lvl w:ilvl="0">
      <w:start w:val="1"/>
      <w:numFmt w:val="decimal"/>
      <w:lvlText w:val="%1."/>
      <w:lvlJc w:val="left"/>
      <w:pPr>
        <w:ind w:left="9540" w:hanging="360"/>
      </w:pPr>
      <w:rPr>
        <w:rFonts w:hint="default"/>
        <w:b/>
        <w:bCs w:val="0"/>
        <w:i w:val="0"/>
        <w:sz w:val="28"/>
        <w:szCs w:val="28"/>
        <w:lang w:bidi="th-TH"/>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5EDF6C40"/>
    <w:multiLevelType w:val="multilevel"/>
    <w:tmpl w:val="0409001F"/>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4">
    <w:nsid w:val="6F974EA6"/>
    <w:multiLevelType w:val="hybridMultilevel"/>
    <w:tmpl w:val="79CC24B8"/>
    <w:lvl w:ilvl="0" w:tplc="B10C9C74">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5DC4110"/>
    <w:multiLevelType w:val="hybridMultilevel"/>
    <w:tmpl w:val="7BACDAEE"/>
    <w:lvl w:ilvl="0" w:tplc="CA269868">
      <w:start w:val="1"/>
      <w:numFmt w:val="decimal"/>
      <w:lvlText w:val="%1)"/>
      <w:lvlJc w:val="left"/>
      <w:pPr>
        <w:ind w:left="450" w:hanging="360"/>
      </w:pPr>
      <w:rPr>
        <w:rFonts w:cs="Angsana New"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6">
    <w:nsid w:val="77E25CAE"/>
    <w:multiLevelType w:val="hybridMultilevel"/>
    <w:tmpl w:val="6B901024"/>
    <w:lvl w:ilvl="0" w:tplc="1108A87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nsid w:val="77FA01B5"/>
    <w:multiLevelType w:val="hybridMultilevel"/>
    <w:tmpl w:val="5BD4518A"/>
    <w:lvl w:ilvl="0" w:tplc="FC6C871E">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nsid w:val="7AB555E9"/>
    <w:multiLevelType w:val="multilevel"/>
    <w:tmpl w:val="42C6F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7"/>
  </w:num>
  <w:num w:numId="4">
    <w:abstractNumId w:val="23"/>
  </w:num>
  <w:num w:numId="5">
    <w:abstractNumId w:val="10"/>
  </w:num>
  <w:num w:numId="6">
    <w:abstractNumId w:val="21"/>
  </w:num>
  <w:num w:numId="7">
    <w:abstractNumId w:val="18"/>
  </w:num>
  <w:num w:numId="8">
    <w:abstractNumId w:val="14"/>
  </w:num>
  <w:num w:numId="9">
    <w:abstractNumId w:val="4"/>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28"/>
  </w:num>
  <w:num w:numId="13">
    <w:abstractNumId w:val="8"/>
  </w:num>
  <w:num w:numId="14">
    <w:abstractNumId w:val="12"/>
  </w:num>
  <w:num w:numId="15">
    <w:abstractNumId w:val="6"/>
  </w:num>
  <w:num w:numId="16">
    <w:abstractNumId w:val="16"/>
  </w:num>
  <w:num w:numId="17">
    <w:abstractNumId w:val="27"/>
  </w:num>
  <w:num w:numId="18">
    <w:abstractNumId w:val="22"/>
  </w:num>
  <w:num w:numId="19">
    <w:abstractNumId w:val="17"/>
  </w:num>
  <w:num w:numId="20">
    <w:abstractNumId w:val="25"/>
  </w:num>
  <w:num w:numId="21">
    <w:abstractNumId w:val="24"/>
  </w:num>
  <w:num w:numId="22">
    <w:abstractNumId w:val="26"/>
  </w:num>
  <w:num w:numId="23">
    <w:abstractNumId w:val="15"/>
  </w:num>
  <w:num w:numId="24">
    <w:abstractNumId w:val="13"/>
  </w:num>
  <w:num w:numId="25">
    <w:abstractNumId w:val="19"/>
  </w:num>
  <w:num w:numId="26">
    <w:abstractNumId w:val="11"/>
  </w:num>
  <w:num w:numId="27">
    <w:abstractNumId w:val="2"/>
  </w:num>
  <w:num w:numId="28">
    <w:abstractNumId w:val="3"/>
  </w:num>
  <w:num w:numId="29">
    <w:abstractNumId w:val="20"/>
  </w:num>
  <w:num w:numId="30">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261"/>
    <w:rsid w:val="000001AD"/>
    <w:rsid w:val="00000364"/>
    <w:rsid w:val="00001987"/>
    <w:rsid w:val="00001A86"/>
    <w:rsid w:val="00001C06"/>
    <w:rsid w:val="00002FC6"/>
    <w:rsid w:val="00004845"/>
    <w:rsid w:val="00004E71"/>
    <w:rsid w:val="00004EF2"/>
    <w:rsid w:val="0000524E"/>
    <w:rsid w:val="00005655"/>
    <w:rsid w:val="00005AF9"/>
    <w:rsid w:val="00006366"/>
    <w:rsid w:val="000064EC"/>
    <w:rsid w:val="000067EB"/>
    <w:rsid w:val="00007964"/>
    <w:rsid w:val="00007A54"/>
    <w:rsid w:val="00007D59"/>
    <w:rsid w:val="00007FA4"/>
    <w:rsid w:val="00010B1D"/>
    <w:rsid w:val="0001161B"/>
    <w:rsid w:val="000116DE"/>
    <w:rsid w:val="00011ACC"/>
    <w:rsid w:val="00012B4E"/>
    <w:rsid w:val="00012FEF"/>
    <w:rsid w:val="00013295"/>
    <w:rsid w:val="000133F8"/>
    <w:rsid w:val="00013484"/>
    <w:rsid w:val="0001351B"/>
    <w:rsid w:val="00013536"/>
    <w:rsid w:val="000137AC"/>
    <w:rsid w:val="000138A2"/>
    <w:rsid w:val="000138EE"/>
    <w:rsid w:val="00014638"/>
    <w:rsid w:val="00014D9C"/>
    <w:rsid w:val="0001524D"/>
    <w:rsid w:val="00015926"/>
    <w:rsid w:val="00016592"/>
    <w:rsid w:val="00016B59"/>
    <w:rsid w:val="00016E49"/>
    <w:rsid w:val="0001780C"/>
    <w:rsid w:val="0001783D"/>
    <w:rsid w:val="000214D8"/>
    <w:rsid w:val="00021BE9"/>
    <w:rsid w:val="00022E15"/>
    <w:rsid w:val="00023AFA"/>
    <w:rsid w:val="00023B9C"/>
    <w:rsid w:val="00024716"/>
    <w:rsid w:val="00024A2C"/>
    <w:rsid w:val="00024F5C"/>
    <w:rsid w:val="0002523E"/>
    <w:rsid w:val="00025939"/>
    <w:rsid w:val="00025BE2"/>
    <w:rsid w:val="00025D79"/>
    <w:rsid w:val="0002724D"/>
    <w:rsid w:val="000279D6"/>
    <w:rsid w:val="00030585"/>
    <w:rsid w:val="0003095C"/>
    <w:rsid w:val="0003169D"/>
    <w:rsid w:val="00032053"/>
    <w:rsid w:val="00032D97"/>
    <w:rsid w:val="00033B96"/>
    <w:rsid w:val="00034255"/>
    <w:rsid w:val="00035ABD"/>
    <w:rsid w:val="00035C43"/>
    <w:rsid w:val="00036AC8"/>
    <w:rsid w:val="000407E8"/>
    <w:rsid w:val="00040F31"/>
    <w:rsid w:val="00041392"/>
    <w:rsid w:val="00042F21"/>
    <w:rsid w:val="000431D1"/>
    <w:rsid w:val="00043CC9"/>
    <w:rsid w:val="0004413E"/>
    <w:rsid w:val="00044325"/>
    <w:rsid w:val="00044F13"/>
    <w:rsid w:val="00045432"/>
    <w:rsid w:val="00045A64"/>
    <w:rsid w:val="00045E95"/>
    <w:rsid w:val="000470BA"/>
    <w:rsid w:val="00047B59"/>
    <w:rsid w:val="0005092C"/>
    <w:rsid w:val="00050E24"/>
    <w:rsid w:val="00051992"/>
    <w:rsid w:val="0005208D"/>
    <w:rsid w:val="00052968"/>
    <w:rsid w:val="00052BA6"/>
    <w:rsid w:val="00052C36"/>
    <w:rsid w:val="00052FAD"/>
    <w:rsid w:val="000542F8"/>
    <w:rsid w:val="00054CE1"/>
    <w:rsid w:val="00055005"/>
    <w:rsid w:val="00055148"/>
    <w:rsid w:val="0005518F"/>
    <w:rsid w:val="00055318"/>
    <w:rsid w:val="0005590E"/>
    <w:rsid w:val="00055DCC"/>
    <w:rsid w:val="00055FFB"/>
    <w:rsid w:val="0005699A"/>
    <w:rsid w:val="00057843"/>
    <w:rsid w:val="00057E0F"/>
    <w:rsid w:val="00060261"/>
    <w:rsid w:val="000608B0"/>
    <w:rsid w:val="000608D3"/>
    <w:rsid w:val="0006096B"/>
    <w:rsid w:val="000619BA"/>
    <w:rsid w:val="0006205E"/>
    <w:rsid w:val="000629AF"/>
    <w:rsid w:val="00063034"/>
    <w:rsid w:val="000634F8"/>
    <w:rsid w:val="00064B4F"/>
    <w:rsid w:val="00064CC3"/>
    <w:rsid w:val="0006521B"/>
    <w:rsid w:val="000656A5"/>
    <w:rsid w:val="00065C51"/>
    <w:rsid w:val="00065CF3"/>
    <w:rsid w:val="00066795"/>
    <w:rsid w:val="0006693C"/>
    <w:rsid w:val="00066EB9"/>
    <w:rsid w:val="000676D4"/>
    <w:rsid w:val="000678A2"/>
    <w:rsid w:val="00070422"/>
    <w:rsid w:val="00070635"/>
    <w:rsid w:val="00070E86"/>
    <w:rsid w:val="00072242"/>
    <w:rsid w:val="00073102"/>
    <w:rsid w:val="00073C5E"/>
    <w:rsid w:val="00073DDD"/>
    <w:rsid w:val="000740E7"/>
    <w:rsid w:val="000742FD"/>
    <w:rsid w:val="0007454C"/>
    <w:rsid w:val="00074A56"/>
    <w:rsid w:val="0007525B"/>
    <w:rsid w:val="00075D87"/>
    <w:rsid w:val="00076222"/>
    <w:rsid w:val="00077483"/>
    <w:rsid w:val="00077EA5"/>
    <w:rsid w:val="00080732"/>
    <w:rsid w:val="0008087E"/>
    <w:rsid w:val="00081A85"/>
    <w:rsid w:val="00081FFC"/>
    <w:rsid w:val="0008204E"/>
    <w:rsid w:val="00082474"/>
    <w:rsid w:val="000828C1"/>
    <w:rsid w:val="00083019"/>
    <w:rsid w:val="00083B06"/>
    <w:rsid w:val="00084A28"/>
    <w:rsid w:val="000851EC"/>
    <w:rsid w:val="00085234"/>
    <w:rsid w:val="00085B38"/>
    <w:rsid w:val="00085F11"/>
    <w:rsid w:val="00085FD5"/>
    <w:rsid w:val="00086868"/>
    <w:rsid w:val="00086912"/>
    <w:rsid w:val="00086B1B"/>
    <w:rsid w:val="00086D3E"/>
    <w:rsid w:val="00087A29"/>
    <w:rsid w:val="00090735"/>
    <w:rsid w:val="00090850"/>
    <w:rsid w:val="00090BC3"/>
    <w:rsid w:val="00090BD7"/>
    <w:rsid w:val="00091957"/>
    <w:rsid w:val="00091ABD"/>
    <w:rsid w:val="00091E13"/>
    <w:rsid w:val="00091F5A"/>
    <w:rsid w:val="00092584"/>
    <w:rsid w:val="000925FD"/>
    <w:rsid w:val="000929E5"/>
    <w:rsid w:val="00092F27"/>
    <w:rsid w:val="000931D7"/>
    <w:rsid w:val="0009352E"/>
    <w:rsid w:val="0009396E"/>
    <w:rsid w:val="00093DEA"/>
    <w:rsid w:val="00093E0D"/>
    <w:rsid w:val="00095537"/>
    <w:rsid w:val="00095688"/>
    <w:rsid w:val="00096502"/>
    <w:rsid w:val="00096537"/>
    <w:rsid w:val="000A18F2"/>
    <w:rsid w:val="000A197E"/>
    <w:rsid w:val="000A1A32"/>
    <w:rsid w:val="000A1F4F"/>
    <w:rsid w:val="000A2594"/>
    <w:rsid w:val="000A26FA"/>
    <w:rsid w:val="000A27AD"/>
    <w:rsid w:val="000A29E9"/>
    <w:rsid w:val="000A33A3"/>
    <w:rsid w:val="000A3563"/>
    <w:rsid w:val="000A37C6"/>
    <w:rsid w:val="000A3B98"/>
    <w:rsid w:val="000A3ECD"/>
    <w:rsid w:val="000A4301"/>
    <w:rsid w:val="000A455B"/>
    <w:rsid w:val="000A4723"/>
    <w:rsid w:val="000A4977"/>
    <w:rsid w:val="000A5AA6"/>
    <w:rsid w:val="000A6483"/>
    <w:rsid w:val="000A6D1B"/>
    <w:rsid w:val="000A73E4"/>
    <w:rsid w:val="000A75F1"/>
    <w:rsid w:val="000B0B54"/>
    <w:rsid w:val="000B19CD"/>
    <w:rsid w:val="000B1B5A"/>
    <w:rsid w:val="000B27F5"/>
    <w:rsid w:val="000B305D"/>
    <w:rsid w:val="000B3E25"/>
    <w:rsid w:val="000B4239"/>
    <w:rsid w:val="000B4549"/>
    <w:rsid w:val="000B473D"/>
    <w:rsid w:val="000B4DD5"/>
    <w:rsid w:val="000B5D51"/>
    <w:rsid w:val="000B65AD"/>
    <w:rsid w:val="000B6794"/>
    <w:rsid w:val="000B6D31"/>
    <w:rsid w:val="000B77B6"/>
    <w:rsid w:val="000B78D3"/>
    <w:rsid w:val="000B7C4D"/>
    <w:rsid w:val="000C0101"/>
    <w:rsid w:val="000C0279"/>
    <w:rsid w:val="000C0487"/>
    <w:rsid w:val="000C04F2"/>
    <w:rsid w:val="000C070E"/>
    <w:rsid w:val="000C0785"/>
    <w:rsid w:val="000C0E67"/>
    <w:rsid w:val="000C0FB8"/>
    <w:rsid w:val="000C11B9"/>
    <w:rsid w:val="000C177E"/>
    <w:rsid w:val="000C27CA"/>
    <w:rsid w:val="000C2E8F"/>
    <w:rsid w:val="000C396F"/>
    <w:rsid w:val="000C3D43"/>
    <w:rsid w:val="000C45EE"/>
    <w:rsid w:val="000C4989"/>
    <w:rsid w:val="000C4BEE"/>
    <w:rsid w:val="000C5965"/>
    <w:rsid w:val="000C62BE"/>
    <w:rsid w:val="000C6F7A"/>
    <w:rsid w:val="000D095C"/>
    <w:rsid w:val="000D0FF2"/>
    <w:rsid w:val="000D1429"/>
    <w:rsid w:val="000D15BD"/>
    <w:rsid w:val="000D1634"/>
    <w:rsid w:val="000D1A12"/>
    <w:rsid w:val="000D1A66"/>
    <w:rsid w:val="000D1FCE"/>
    <w:rsid w:val="000D2360"/>
    <w:rsid w:val="000D2362"/>
    <w:rsid w:val="000D25D3"/>
    <w:rsid w:val="000D2650"/>
    <w:rsid w:val="000D28BE"/>
    <w:rsid w:val="000D2C79"/>
    <w:rsid w:val="000D3BA0"/>
    <w:rsid w:val="000D3BF7"/>
    <w:rsid w:val="000D3D00"/>
    <w:rsid w:val="000D4C50"/>
    <w:rsid w:val="000D530E"/>
    <w:rsid w:val="000D5A18"/>
    <w:rsid w:val="000D6439"/>
    <w:rsid w:val="000D693E"/>
    <w:rsid w:val="000D6C8B"/>
    <w:rsid w:val="000D6D02"/>
    <w:rsid w:val="000D6D1D"/>
    <w:rsid w:val="000D6F13"/>
    <w:rsid w:val="000D7F69"/>
    <w:rsid w:val="000E0439"/>
    <w:rsid w:val="000E0442"/>
    <w:rsid w:val="000E0672"/>
    <w:rsid w:val="000E0AEE"/>
    <w:rsid w:val="000E195F"/>
    <w:rsid w:val="000E1D4E"/>
    <w:rsid w:val="000E20A8"/>
    <w:rsid w:val="000E26A2"/>
    <w:rsid w:val="000E2750"/>
    <w:rsid w:val="000E2924"/>
    <w:rsid w:val="000E32A6"/>
    <w:rsid w:val="000E3465"/>
    <w:rsid w:val="000E3663"/>
    <w:rsid w:val="000E3BA3"/>
    <w:rsid w:val="000E4CA5"/>
    <w:rsid w:val="000E5332"/>
    <w:rsid w:val="000E5E2D"/>
    <w:rsid w:val="000E5FA6"/>
    <w:rsid w:val="000E63D2"/>
    <w:rsid w:val="000E6463"/>
    <w:rsid w:val="000E65E5"/>
    <w:rsid w:val="000E6696"/>
    <w:rsid w:val="000E70AA"/>
    <w:rsid w:val="000E746C"/>
    <w:rsid w:val="000E7E58"/>
    <w:rsid w:val="000E7FF9"/>
    <w:rsid w:val="000F0365"/>
    <w:rsid w:val="000F072F"/>
    <w:rsid w:val="000F0769"/>
    <w:rsid w:val="000F1DE3"/>
    <w:rsid w:val="000F247B"/>
    <w:rsid w:val="000F2B15"/>
    <w:rsid w:val="000F2FD0"/>
    <w:rsid w:val="000F2FE4"/>
    <w:rsid w:val="000F354E"/>
    <w:rsid w:val="000F3C40"/>
    <w:rsid w:val="000F3FF4"/>
    <w:rsid w:val="000F5114"/>
    <w:rsid w:val="000F5CCC"/>
    <w:rsid w:val="000F5E18"/>
    <w:rsid w:val="000F618B"/>
    <w:rsid w:val="000F6267"/>
    <w:rsid w:val="000F6398"/>
    <w:rsid w:val="000F64D2"/>
    <w:rsid w:val="000F6BDC"/>
    <w:rsid w:val="000F7023"/>
    <w:rsid w:val="000F7C81"/>
    <w:rsid w:val="001004F4"/>
    <w:rsid w:val="00100FE1"/>
    <w:rsid w:val="00101009"/>
    <w:rsid w:val="00101089"/>
    <w:rsid w:val="00101954"/>
    <w:rsid w:val="00101A13"/>
    <w:rsid w:val="00102A26"/>
    <w:rsid w:val="00103141"/>
    <w:rsid w:val="0010340F"/>
    <w:rsid w:val="001040BE"/>
    <w:rsid w:val="00104A2E"/>
    <w:rsid w:val="00104B12"/>
    <w:rsid w:val="00106596"/>
    <w:rsid w:val="00106CC5"/>
    <w:rsid w:val="00106D85"/>
    <w:rsid w:val="00107322"/>
    <w:rsid w:val="00107AB1"/>
    <w:rsid w:val="00110BBF"/>
    <w:rsid w:val="00110C99"/>
    <w:rsid w:val="00110E49"/>
    <w:rsid w:val="00111B4D"/>
    <w:rsid w:val="0011229E"/>
    <w:rsid w:val="001124F7"/>
    <w:rsid w:val="00112EF6"/>
    <w:rsid w:val="001131AC"/>
    <w:rsid w:val="00114347"/>
    <w:rsid w:val="0011484B"/>
    <w:rsid w:val="00114A45"/>
    <w:rsid w:val="001167EC"/>
    <w:rsid w:val="00116A61"/>
    <w:rsid w:val="0011739A"/>
    <w:rsid w:val="00117E60"/>
    <w:rsid w:val="001204BF"/>
    <w:rsid w:val="00120854"/>
    <w:rsid w:val="00120E1A"/>
    <w:rsid w:val="00121457"/>
    <w:rsid w:val="00121B05"/>
    <w:rsid w:val="00122067"/>
    <w:rsid w:val="00122DF3"/>
    <w:rsid w:val="00123253"/>
    <w:rsid w:val="00123596"/>
    <w:rsid w:val="001236FC"/>
    <w:rsid w:val="001239BE"/>
    <w:rsid w:val="00124457"/>
    <w:rsid w:val="00125509"/>
    <w:rsid w:val="00126113"/>
    <w:rsid w:val="001262B2"/>
    <w:rsid w:val="0012663E"/>
    <w:rsid w:val="001278E9"/>
    <w:rsid w:val="00130346"/>
    <w:rsid w:val="00131F47"/>
    <w:rsid w:val="0013225C"/>
    <w:rsid w:val="00133D48"/>
    <w:rsid w:val="0013415C"/>
    <w:rsid w:val="00134AE2"/>
    <w:rsid w:val="00135374"/>
    <w:rsid w:val="0013572E"/>
    <w:rsid w:val="00135C85"/>
    <w:rsid w:val="0013696B"/>
    <w:rsid w:val="00136FCF"/>
    <w:rsid w:val="001371DF"/>
    <w:rsid w:val="0013791F"/>
    <w:rsid w:val="00137CC7"/>
    <w:rsid w:val="00137D5E"/>
    <w:rsid w:val="00140083"/>
    <w:rsid w:val="00140EC7"/>
    <w:rsid w:val="00140FFA"/>
    <w:rsid w:val="0014146F"/>
    <w:rsid w:val="001419F7"/>
    <w:rsid w:val="001420A2"/>
    <w:rsid w:val="00142AF2"/>
    <w:rsid w:val="00142D8E"/>
    <w:rsid w:val="00143063"/>
    <w:rsid w:val="00143707"/>
    <w:rsid w:val="00143732"/>
    <w:rsid w:val="00143A9D"/>
    <w:rsid w:val="0014479E"/>
    <w:rsid w:val="00144C4C"/>
    <w:rsid w:val="00144CC3"/>
    <w:rsid w:val="00145433"/>
    <w:rsid w:val="00145A3A"/>
    <w:rsid w:val="0014678C"/>
    <w:rsid w:val="00146CA8"/>
    <w:rsid w:val="00146FFB"/>
    <w:rsid w:val="00147D82"/>
    <w:rsid w:val="00147E27"/>
    <w:rsid w:val="00150838"/>
    <w:rsid w:val="001509CB"/>
    <w:rsid w:val="00150AB4"/>
    <w:rsid w:val="00150E43"/>
    <w:rsid w:val="0015108F"/>
    <w:rsid w:val="00151210"/>
    <w:rsid w:val="00151387"/>
    <w:rsid w:val="001518A6"/>
    <w:rsid w:val="001518CC"/>
    <w:rsid w:val="0015279C"/>
    <w:rsid w:val="0015349C"/>
    <w:rsid w:val="00153950"/>
    <w:rsid w:val="00153AD6"/>
    <w:rsid w:val="00154411"/>
    <w:rsid w:val="00154465"/>
    <w:rsid w:val="00155754"/>
    <w:rsid w:val="00155AF7"/>
    <w:rsid w:val="00155BFC"/>
    <w:rsid w:val="00155E05"/>
    <w:rsid w:val="00155EE2"/>
    <w:rsid w:val="001560BF"/>
    <w:rsid w:val="00156770"/>
    <w:rsid w:val="001573E7"/>
    <w:rsid w:val="00157835"/>
    <w:rsid w:val="00157D45"/>
    <w:rsid w:val="00160577"/>
    <w:rsid w:val="001612BF"/>
    <w:rsid w:val="001615F2"/>
    <w:rsid w:val="00161600"/>
    <w:rsid w:val="00161B0A"/>
    <w:rsid w:val="00161CC8"/>
    <w:rsid w:val="00161FFA"/>
    <w:rsid w:val="001634EA"/>
    <w:rsid w:val="001638E5"/>
    <w:rsid w:val="00164218"/>
    <w:rsid w:val="001642AD"/>
    <w:rsid w:val="00164556"/>
    <w:rsid w:val="0016552B"/>
    <w:rsid w:val="0016595D"/>
    <w:rsid w:val="00165CA6"/>
    <w:rsid w:val="00166A5B"/>
    <w:rsid w:val="001678A6"/>
    <w:rsid w:val="00170852"/>
    <w:rsid w:val="00170FDF"/>
    <w:rsid w:val="0017221B"/>
    <w:rsid w:val="001722BB"/>
    <w:rsid w:val="0017297B"/>
    <w:rsid w:val="00172F04"/>
    <w:rsid w:val="001737CF"/>
    <w:rsid w:val="0017383F"/>
    <w:rsid w:val="00174261"/>
    <w:rsid w:val="0017455D"/>
    <w:rsid w:val="0017472D"/>
    <w:rsid w:val="00174764"/>
    <w:rsid w:val="00174A81"/>
    <w:rsid w:val="001751A0"/>
    <w:rsid w:val="0017526E"/>
    <w:rsid w:val="00175CD2"/>
    <w:rsid w:val="00176E72"/>
    <w:rsid w:val="00176F72"/>
    <w:rsid w:val="00177A38"/>
    <w:rsid w:val="00180117"/>
    <w:rsid w:val="00180716"/>
    <w:rsid w:val="001807A8"/>
    <w:rsid w:val="00180B5F"/>
    <w:rsid w:val="0018120B"/>
    <w:rsid w:val="00181F30"/>
    <w:rsid w:val="00182026"/>
    <w:rsid w:val="001822A5"/>
    <w:rsid w:val="00182C32"/>
    <w:rsid w:val="00183218"/>
    <w:rsid w:val="00183296"/>
    <w:rsid w:val="00183AF3"/>
    <w:rsid w:val="00183DCF"/>
    <w:rsid w:val="001840CE"/>
    <w:rsid w:val="0018556B"/>
    <w:rsid w:val="00185A70"/>
    <w:rsid w:val="001860BD"/>
    <w:rsid w:val="001867A4"/>
    <w:rsid w:val="00186911"/>
    <w:rsid w:val="00186D3D"/>
    <w:rsid w:val="00187020"/>
    <w:rsid w:val="00187AEC"/>
    <w:rsid w:val="001904EA"/>
    <w:rsid w:val="00190802"/>
    <w:rsid w:val="001921EF"/>
    <w:rsid w:val="0019232D"/>
    <w:rsid w:val="00192356"/>
    <w:rsid w:val="00193C39"/>
    <w:rsid w:val="00194097"/>
    <w:rsid w:val="00194AC6"/>
    <w:rsid w:val="001953AE"/>
    <w:rsid w:val="00195660"/>
    <w:rsid w:val="001958AC"/>
    <w:rsid w:val="001960C2"/>
    <w:rsid w:val="00196862"/>
    <w:rsid w:val="00196B11"/>
    <w:rsid w:val="00197495"/>
    <w:rsid w:val="001A0936"/>
    <w:rsid w:val="001A0BA0"/>
    <w:rsid w:val="001A1352"/>
    <w:rsid w:val="001A1433"/>
    <w:rsid w:val="001A155C"/>
    <w:rsid w:val="001A1847"/>
    <w:rsid w:val="001A1E7B"/>
    <w:rsid w:val="001A20F0"/>
    <w:rsid w:val="001A2287"/>
    <w:rsid w:val="001A27AA"/>
    <w:rsid w:val="001A3544"/>
    <w:rsid w:val="001A4242"/>
    <w:rsid w:val="001A47CC"/>
    <w:rsid w:val="001A4EFF"/>
    <w:rsid w:val="001A5851"/>
    <w:rsid w:val="001A5C92"/>
    <w:rsid w:val="001A5DBF"/>
    <w:rsid w:val="001A6014"/>
    <w:rsid w:val="001A6997"/>
    <w:rsid w:val="001A6A95"/>
    <w:rsid w:val="001A730F"/>
    <w:rsid w:val="001A7461"/>
    <w:rsid w:val="001B0015"/>
    <w:rsid w:val="001B04EA"/>
    <w:rsid w:val="001B0745"/>
    <w:rsid w:val="001B14F0"/>
    <w:rsid w:val="001B18A3"/>
    <w:rsid w:val="001B2B28"/>
    <w:rsid w:val="001B3334"/>
    <w:rsid w:val="001B374D"/>
    <w:rsid w:val="001B4E27"/>
    <w:rsid w:val="001B6501"/>
    <w:rsid w:val="001B6912"/>
    <w:rsid w:val="001B74B5"/>
    <w:rsid w:val="001B7808"/>
    <w:rsid w:val="001B7888"/>
    <w:rsid w:val="001C006F"/>
    <w:rsid w:val="001C0FD2"/>
    <w:rsid w:val="001C284A"/>
    <w:rsid w:val="001C2BC6"/>
    <w:rsid w:val="001C2F01"/>
    <w:rsid w:val="001C3C15"/>
    <w:rsid w:val="001C41FD"/>
    <w:rsid w:val="001C55CD"/>
    <w:rsid w:val="001C5639"/>
    <w:rsid w:val="001C5A9F"/>
    <w:rsid w:val="001C61AD"/>
    <w:rsid w:val="001C6911"/>
    <w:rsid w:val="001C6CEC"/>
    <w:rsid w:val="001C761C"/>
    <w:rsid w:val="001D0545"/>
    <w:rsid w:val="001D0E17"/>
    <w:rsid w:val="001D1701"/>
    <w:rsid w:val="001D202A"/>
    <w:rsid w:val="001D21B1"/>
    <w:rsid w:val="001D2717"/>
    <w:rsid w:val="001D2B5D"/>
    <w:rsid w:val="001D2D82"/>
    <w:rsid w:val="001D2DAC"/>
    <w:rsid w:val="001D347D"/>
    <w:rsid w:val="001D4AC7"/>
    <w:rsid w:val="001D52F6"/>
    <w:rsid w:val="001D53DD"/>
    <w:rsid w:val="001D5571"/>
    <w:rsid w:val="001D569B"/>
    <w:rsid w:val="001D5747"/>
    <w:rsid w:val="001D5861"/>
    <w:rsid w:val="001D590E"/>
    <w:rsid w:val="001D6047"/>
    <w:rsid w:val="001D645F"/>
    <w:rsid w:val="001D67E2"/>
    <w:rsid w:val="001D71F7"/>
    <w:rsid w:val="001E05FB"/>
    <w:rsid w:val="001E0D41"/>
    <w:rsid w:val="001E0EBB"/>
    <w:rsid w:val="001E223F"/>
    <w:rsid w:val="001E22C7"/>
    <w:rsid w:val="001E245C"/>
    <w:rsid w:val="001E2A78"/>
    <w:rsid w:val="001E44DB"/>
    <w:rsid w:val="001E4961"/>
    <w:rsid w:val="001E4A71"/>
    <w:rsid w:val="001E4D9B"/>
    <w:rsid w:val="001E51E0"/>
    <w:rsid w:val="001E5E86"/>
    <w:rsid w:val="001E6071"/>
    <w:rsid w:val="001E65D9"/>
    <w:rsid w:val="001E6E66"/>
    <w:rsid w:val="001E7B75"/>
    <w:rsid w:val="001E7F23"/>
    <w:rsid w:val="001F0102"/>
    <w:rsid w:val="001F0371"/>
    <w:rsid w:val="001F049E"/>
    <w:rsid w:val="001F16DB"/>
    <w:rsid w:val="001F1731"/>
    <w:rsid w:val="001F1FC8"/>
    <w:rsid w:val="001F326C"/>
    <w:rsid w:val="001F36D8"/>
    <w:rsid w:val="001F3A3D"/>
    <w:rsid w:val="001F44D2"/>
    <w:rsid w:val="001F47A4"/>
    <w:rsid w:val="001F4E49"/>
    <w:rsid w:val="001F507F"/>
    <w:rsid w:val="001F5240"/>
    <w:rsid w:val="001F5CAF"/>
    <w:rsid w:val="001F5CE5"/>
    <w:rsid w:val="001F6115"/>
    <w:rsid w:val="001F6755"/>
    <w:rsid w:val="001F6B26"/>
    <w:rsid w:val="001F76F9"/>
    <w:rsid w:val="001F7FF9"/>
    <w:rsid w:val="0020017A"/>
    <w:rsid w:val="0020058F"/>
    <w:rsid w:val="00200BE2"/>
    <w:rsid w:val="00200DC9"/>
    <w:rsid w:val="0020142D"/>
    <w:rsid w:val="00201A74"/>
    <w:rsid w:val="00201C44"/>
    <w:rsid w:val="00201F55"/>
    <w:rsid w:val="0020247C"/>
    <w:rsid w:val="00202B44"/>
    <w:rsid w:val="00202B79"/>
    <w:rsid w:val="00202E40"/>
    <w:rsid w:val="00203008"/>
    <w:rsid w:val="002032D2"/>
    <w:rsid w:val="0020406A"/>
    <w:rsid w:val="002041DB"/>
    <w:rsid w:val="002047CD"/>
    <w:rsid w:val="0020486A"/>
    <w:rsid w:val="00204C2A"/>
    <w:rsid w:val="00204F99"/>
    <w:rsid w:val="00205F9B"/>
    <w:rsid w:val="00206208"/>
    <w:rsid w:val="00206342"/>
    <w:rsid w:val="002068C8"/>
    <w:rsid w:val="002071A4"/>
    <w:rsid w:val="00207285"/>
    <w:rsid w:val="0020730D"/>
    <w:rsid w:val="002073B7"/>
    <w:rsid w:val="002073EA"/>
    <w:rsid w:val="002075BE"/>
    <w:rsid w:val="00207A03"/>
    <w:rsid w:val="00207A7C"/>
    <w:rsid w:val="00207BEA"/>
    <w:rsid w:val="00210F3B"/>
    <w:rsid w:val="00211235"/>
    <w:rsid w:val="00212214"/>
    <w:rsid w:val="00212CC0"/>
    <w:rsid w:val="002137D8"/>
    <w:rsid w:val="00213B26"/>
    <w:rsid w:val="00213F66"/>
    <w:rsid w:val="002140A0"/>
    <w:rsid w:val="00214D48"/>
    <w:rsid w:val="00214E34"/>
    <w:rsid w:val="00215AD9"/>
    <w:rsid w:val="002160B8"/>
    <w:rsid w:val="00216800"/>
    <w:rsid w:val="002202BA"/>
    <w:rsid w:val="002208E6"/>
    <w:rsid w:val="002209E3"/>
    <w:rsid w:val="00220AF7"/>
    <w:rsid w:val="00221AC7"/>
    <w:rsid w:val="00221C13"/>
    <w:rsid w:val="00221C66"/>
    <w:rsid w:val="00221EEC"/>
    <w:rsid w:val="00222826"/>
    <w:rsid w:val="00222B98"/>
    <w:rsid w:val="00222C82"/>
    <w:rsid w:val="00222DCF"/>
    <w:rsid w:val="00223645"/>
    <w:rsid w:val="00223ADD"/>
    <w:rsid w:val="00223DE5"/>
    <w:rsid w:val="00224B66"/>
    <w:rsid w:val="00224BB6"/>
    <w:rsid w:val="00225358"/>
    <w:rsid w:val="00225EBD"/>
    <w:rsid w:val="00225ECF"/>
    <w:rsid w:val="002260FB"/>
    <w:rsid w:val="00226339"/>
    <w:rsid w:val="0022655C"/>
    <w:rsid w:val="00227C57"/>
    <w:rsid w:val="00230947"/>
    <w:rsid w:val="00230A88"/>
    <w:rsid w:val="00231021"/>
    <w:rsid w:val="00231774"/>
    <w:rsid w:val="0023195A"/>
    <w:rsid w:val="00231CBB"/>
    <w:rsid w:val="00231D2B"/>
    <w:rsid w:val="00232D04"/>
    <w:rsid w:val="00233470"/>
    <w:rsid w:val="0023350A"/>
    <w:rsid w:val="00235701"/>
    <w:rsid w:val="0023618F"/>
    <w:rsid w:val="00237078"/>
    <w:rsid w:val="00237E00"/>
    <w:rsid w:val="0024063A"/>
    <w:rsid w:val="002406FD"/>
    <w:rsid w:val="00241A8C"/>
    <w:rsid w:val="00241D54"/>
    <w:rsid w:val="002430C7"/>
    <w:rsid w:val="00244313"/>
    <w:rsid w:val="002443C2"/>
    <w:rsid w:val="002446EF"/>
    <w:rsid w:val="00244D3E"/>
    <w:rsid w:val="002452FC"/>
    <w:rsid w:val="0024557F"/>
    <w:rsid w:val="0024560B"/>
    <w:rsid w:val="00245C8E"/>
    <w:rsid w:val="00245DC9"/>
    <w:rsid w:val="0024666A"/>
    <w:rsid w:val="00246F8B"/>
    <w:rsid w:val="00247B09"/>
    <w:rsid w:val="002503E9"/>
    <w:rsid w:val="00250470"/>
    <w:rsid w:val="0025095A"/>
    <w:rsid w:val="002510E4"/>
    <w:rsid w:val="0025150F"/>
    <w:rsid w:val="002519D8"/>
    <w:rsid w:val="00252821"/>
    <w:rsid w:val="00252B38"/>
    <w:rsid w:val="00253267"/>
    <w:rsid w:val="00253A34"/>
    <w:rsid w:val="00253C12"/>
    <w:rsid w:val="00253C97"/>
    <w:rsid w:val="0025401B"/>
    <w:rsid w:val="00254CF1"/>
    <w:rsid w:val="00255278"/>
    <w:rsid w:val="00255891"/>
    <w:rsid w:val="002558BF"/>
    <w:rsid w:val="00255BE9"/>
    <w:rsid w:val="00255EB9"/>
    <w:rsid w:val="00256A10"/>
    <w:rsid w:val="00257302"/>
    <w:rsid w:val="00257811"/>
    <w:rsid w:val="00257950"/>
    <w:rsid w:val="00257E56"/>
    <w:rsid w:val="002602A9"/>
    <w:rsid w:val="00260C85"/>
    <w:rsid w:val="002616C9"/>
    <w:rsid w:val="00261A84"/>
    <w:rsid w:val="00261DEB"/>
    <w:rsid w:val="00262D65"/>
    <w:rsid w:val="00262E07"/>
    <w:rsid w:val="00263310"/>
    <w:rsid w:val="00264698"/>
    <w:rsid w:val="002652FF"/>
    <w:rsid w:val="0026552E"/>
    <w:rsid w:val="00265687"/>
    <w:rsid w:val="002656B4"/>
    <w:rsid w:val="002657AE"/>
    <w:rsid w:val="002658E1"/>
    <w:rsid w:val="002662A3"/>
    <w:rsid w:val="0026662F"/>
    <w:rsid w:val="0026694D"/>
    <w:rsid w:val="00271286"/>
    <w:rsid w:val="00271701"/>
    <w:rsid w:val="002718A1"/>
    <w:rsid w:val="00272232"/>
    <w:rsid w:val="00273350"/>
    <w:rsid w:val="00273617"/>
    <w:rsid w:val="002739A7"/>
    <w:rsid w:val="00273A02"/>
    <w:rsid w:val="00273AEE"/>
    <w:rsid w:val="00274239"/>
    <w:rsid w:val="0027463F"/>
    <w:rsid w:val="002748FB"/>
    <w:rsid w:val="00274F48"/>
    <w:rsid w:val="00275488"/>
    <w:rsid w:val="00275506"/>
    <w:rsid w:val="00275931"/>
    <w:rsid w:val="00275EC0"/>
    <w:rsid w:val="002765F9"/>
    <w:rsid w:val="00276BD0"/>
    <w:rsid w:val="00277AAA"/>
    <w:rsid w:val="00277CB1"/>
    <w:rsid w:val="0028046F"/>
    <w:rsid w:val="00280C50"/>
    <w:rsid w:val="00280C52"/>
    <w:rsid w:val="00281114"/>
    <w:rsid w:val="00281761"/>
    <w:rsid w:val="00282E02"/>
    <w:rsid w:val="00282F38"/>
    <w:rsid w:val="0028303A"/>
    <w:rsid w:val="00283329"/>
    <w:rsid w:val="00283E95"/>
    <w:rsid w:val="00283EC6"/>
    <w:rsid w:val="002844DC"/>
    <w:rsid w:val="00284925"/>
    <w:rsid w:val="00284C2C"/>
    <w:rsid w:val="002850B8"/>
    <w:rsid w:val="002858A1"/>
    <w:rsid w:val="002862F3"/>
    <w:rsid w:val="002868BF"/>
    <w:rsid w:val="00286AA3"/>
    <w:rsid w:val="00286FAB"/>
    <w:rsid w:val="0028732C"/>
    <w:rsid w:val="00287AD3"/>
    <w:rsid w:val="00287DD6"/>
    <w:rsid w:val="00290057"/>
    <w:rsid w:val="002900C0"/>
    <w:rsid w:val="00290132"/>
    <w:rsid w:val="00290860"/>
    <w:rsid w:val="00290964"/>
    <w:rsid w:val="002909E5"/>
    <w:rsid w:val="00290C0E"/>
    <w:rsid w:val="00292BF0"/>
    <w:rsid w:val="00292E30"/>
    <w:rsid w:val="0029340F"/>
    <w:rsid w:val="002937D1"/>
    <w:rsid w:val="002939E9"/>
    <w:rsid w:val="00293D94"/>
    <w:rsid w:val="00293FD0"/>
    <w:rsid w:val="002942AC"/>
    <w:rsid w:val="00294BF5"/>
    <w:rsid w:val="00294ECE"/>
    <w:rsid w:val="00295792"/>
    <w:rsid w:val="002960CE"/>
    <w:rsid w:val="00296628"/>
    <w:rsid w:val="00297233"/>
    <w:rsid w:val="002A0111"/>
    <w:rsid w:val="002A0A34"/>
    <w:rsid w:val="002A1ABF"/>
    <w:rsid w:val="002A1B49"/>
    <w:rsid w:val="002A3094"/>
    <w:rsid w:val="002A30F6"/>
    <w:rsid w:val="002A3AFF"/>
    <w:rsid w:val="002A3EB7"/>
    <w:rsid w:val="002A3FDF"/>
    <w:rsid w:val="002A4B1B"/>
    <w:rsid w:val="002A4F53"/>
    <w:rsid w:val="002A5049"/>
    <w:rsid w:val="002A5A2F"/>
    <w:rsid w:val="002A5DF3"/>
    <w:rsid w:val="002A699F"/>
    <w:rsid w:val="002A74CA"/>
    <w:rsid w:val="002A7A4F"/>
    <w:rsid w:val="002B00A0"/>
    <w:rsid w:val="002B0C53"/>
    <w:rsid w:val="002B0DD3"/>
    <w:rsid w:val="002B0F47"/>
    <w:rsid w:val="002B1869"/>
    <w:rsid w:val="002B1C01"/>
    <w:rsid w:val="002B1D00"/>
    <w:rsid w:val="002B2125"/>
    <w:rsid w:val="002B2243"/>
    <w:rsid w:val="002B3C82"/>
    <w:rsid w:val="002B44F4"/>
    <w:rsid w:val="002B5EB8"/>
    <w:rsid w:val="002B663F"/>
    <w:rsid w:val="002B66D0"/>
    <w:rsid w:val="002B6B06"/>
    <w:rsid w:val="002B6F3B"/>
    <w:rsid w:val="002B7A25"/>
    <w:rsid w:val="002B7CB5"/>
    <w:rsid w:val="002C06AA"/>
    <w:rsid w:val="002C0BB6"/>
    <w:rsid w:val="002C1188"/>
    <w:rsid w:val="002C1836"/>
    <w:rsid w:val="002C1889"/>
    <w:rsid w:val="002C1A90"/>
    <w:rsid w:val="002C24A7"/>
    <w:rsid w:val="002C24F3"/>
    <w:rsid w:val="002C3035"/>
    <w:rsid w:val="002C3A73"/>
    <w:rsid w:val="002C47ED"/>
    <w:rsid w:val="002C4C0C"/>
    <w:rsid w:val="002C4D12"/>
    <w:rsid w:val="002C4D8E"/>
    <w:rsid w:val="002C563A"/>
    <w:rsid w:val="002C58F9"/>
    <w:rsid w:val="002C5CEE"/>
    <w:rsid w:val="002C669B"/>
    <w:rsid w:val="002C66E6"/>
    <w:rsid w:val="002C6AE1"/>
    <w:rsid w:val="002C7272"/>
    <w:rsid w:val="002C7700"/>
    <w:rsid w:val="002C7A55"/>
    <w:rsid w:val="002D0004"/>
    <w:rsid w:val="002D0305"/>
    <w:rsid w:val="002D11E1"/>
    <w:rsid w:val="002D144B"/>
    <w:rsid w:val="002D1631"/>
    <w:rsid w:val="002D1745"/>
    <w:rsid w:val="002D17D6"/>
    <w:rsid w:val="002D3139"/>
    <w:rsid w:val="002D38F0"/>
    <w:rsid w:val="002D3D58"/>
    <w:rsid w:val="002D55CC"/>
    <w:rsid w:val="002D569B"/>
    <w:rsid w:val="002D5B4A"/>
    <w:rsid w:val="002D5F63"/>
    <w:rsid w:val="002D6E53"/>
    <w:rsid w:val="002D6EBE"/>
    <w:rsid w:val="002E0108"/>
    <w:rsid w:val="002E026D"/>
    <w:rsid w:val="002E02D7"/>
    <w:rsid w:val="002E07C6"/>
    <w:rsid w:val="002E0B3B"/>
    <w:rsid w:val="002E1744"/>
    <w:rsid w:val="002E178C"/>
    <w:rsid w:val="002E1823"/>
    <w:rsid w:val="002E2074"/>
    <w:rsid w:val="002E23CA"/>
    <w:rsid w:val="002E3523"/>
    <w:rsid w:val="002E3548"/>
    <w:rsid w:val="002E4E5B"/>
    <w:rsid w:val="002E4FCB"/>
    <w:rsid w:val="002E5403"/>
    <w:rsid w:val="002E5542"/>
    <w:rsid w:val="002E5C2A"/>
    <w:rsid w:val="002E5FBA"/>
    <w:rsid w:val="002E7153"/>
    <w:rsid w:val="002F1065"/>
    <w:rsid w:val="002F1712"/>
    <w:rsid w:val="002F3078"/>
    <w:rsid w:val="002F31CE"/>
    <w:rsid w:val="002F3755"/>
    <w:rsid w:val="002F3921"/>
    <w:rsid w:val="002F398A"/>
    <w:rsid w:val="002F3DD3"/>
    <w:rsid w:val="002F3DED"/>
    <w:rsid w:val="002F5729"/>
    <w:rsid w:val="002F58D4"/>
    <w:rsid w:val="002F5BFE"/>
    <w:rsid w:val="002F5D7B"/>
    <w:rsid w:val="002F5E86"/>
    <w:rsid w:val="002F67A7"/>
    <w:rsid w:val="002F69D1"/>
    <w:rsid w:val="002F6FBA"/>
    <w:rsid w:val="002F76DF"/>
    <w:rsid w:val="002F7DB7"/>
    <w:rsid w:val="00300339"/>
    <w:rsid w:val="00300BDF"/>
    <w:rsid w:val="00301901"/>
    <w:rsid w:val="00301A83"/>
    <w:rsid w:val="00301AFF"/>
    <w:rsid w:val="003023D8"/>
    <w:rsid w:val="003023F4"/>
    <w:rsid w:val="00302501"/>
    <w:rsid w:val="0030338E"/>
    <w:rsid w:val="00303755"/>
    <w:rsid w:val="0030375B"/>
    <w:rsid w:val="003040CC"/>
    <w:rsid w:val="00304E58"/>
    <w:rsid w:val="00304F28"/>
    <w:rsid w:val="0030534F"/>
    <w:rsid w:val="00305E79"/>
    <w:rsid w:val="00305F97"/>
    <w:rsid w:val="0030685D"/>
    <w:rsid w:val="00306E2F"/>
    <w:rsid w:val="00306E50"/>
    <w:rsid w:val="00306E94"/>
    <w:rsid w:val="003071C2"/>
    <w:rsid w:val="003074C4"/>
    <w:rsid w:val="003100C9"/>
    <w:rsid w:val="003104C4"/>
    <w:rsid w:val="003109CA"/>
    <w:rsid w:val="00311443"/>
    <w:rsid w:val="003122C1"/>
    <w:rsid w:val="00312417"/>
    <w:rsid w:val="003129A6"/>
    <w:rsid w:val="00312A29"/>
    <w:rsid w:val="00312A50"/>
    <w:rsid w:val="00312D2E"/>
    <w:rsid w:val="00313116"/>
    <w:rsid w:val="0031352F"/>
    <w:rsid w:val="00313B09"/>
    <w:rsid w:val="00313E15"/>
    <w:rsid w:val="00313EF4"/>
    <w:rsid w:val="00314017"/>
    <w:rsid w:val="00314317"/>
    <w:rsid w:val="00314532"/>
    <w:rsid w:val="003148E0"/>
    <w:rsid w:val="00314A6D"/>
    <w:rsid w:val="00314AAA"/>
    <w:rsid w:val="00314F83"/>
    <w:rsid w:val="00315A4A"/>
    <w:rsid w:val="00315FEC"/>
    <w:rsid w:val="0031652F"/>
    <w:rsid w:val="00316908"/>
    <w:rsid w:val="0031698E"/>
    <w:rsid w:val="003203A9"/>
    <w:rsid w:val="003204FA"/>
    <w:rsid w:val="0032136F"/>
    <w:rsid w:val="00321440"/>
    <w:rsid w:val="0032259E"/>
    <w:rsid w:val="00322BCA"/>
    <w:rsid w:val="00323986"/>
    <w:rsid w:val="0032432E"/>
    <w:rsid w:val="003244EF"/>
    <w:rsid w:val="00324FCF"/>
    <w:rsid w:val="00325383"/>
    <w:rsid w:val="003253EF"/>
    <w:rsid w:val="00325DB2"/>
    <w:rsid w:val="00326F0C"/>
    <w:rsid w:val="003277D4"/>
    <w:rsid w:val="0032798D"/>
    <w:rsid w:val="00327B21"/>
    <w:rsid w:val="00327D8C"/>
    <w:rsid w:val="00330414"/>
    <w:rsid w:val="00330BDE"/>
    <w:rsid w:val="0033231C"/>
    <w:rsid w:val="00332956"/>
    <w:rsid w:val="00332B54"/>
    <w:rsid w:val="003335D5"/>
    <w:rsid w:val="003337F7"/>
    <w:rsid w:val="00333C1C"/>
    <w:rsid w:val="003345CB"/>
    <w:rsid w:val="00334A64"/>
    <w:rsid w:val="00335002"/>
    <w:rsid w:val="003355B0"/>
    <w:rsid w:val="003364E5"/>
    <w:rsid w:val="00336F96"/>
    <w:rsid w:val="0033718E"/>
    <w:rsid w:val="00337519"/>
    <w:rsid w:val="00340227"/>
    <w:rsid w:val="00340939"/>
    <w:rsid w:val="003416CD"/>
    <w:rsid w:val="00342B94"/>
    <w:rsid w:val="00342DAD"/>
    <w:rsid w:val="003438E9"/>
    <w:rsid w:val="00344276"/>
    <w:rsid w:val="0034469D"/>
    <w:rsid w:val="00345374"/>
    <w:rsid w:val="003453DE"/>
    <w:rsid w:val="00345554"/>
    <w:rsid w:val="003460BB"/>
    <w:rsid w:val="003479AC"/>
    <w:rsid w:val="0035023F"/>
    <w:rsid w:val="003503BE"/>
    <w:rsid w:val="003506B9"/>
    <w:rsid w:val="003508A6"/>
    <w:rsid w:val="00350B72"/>
    <w:rsid w:val="00351C78"/>
    <w:rsid w:val="00352D44"/>
    <w:rsid w:val="00352DA4"/>
    <w:rsid w:val="0035376F"/>
    <w:rsid w:val="00354A20"/>
    <w:rsid w:val="00354DBC"/>
    <w:rsid w:val="00354F41"/>
    <w:rsid w:val="0035676A"/>
    <w:rsid w:val="00357169"/>
    <w:rsid w:val="0036044C"/>
    <w:rsid w:val="003604DE"/>
    <w:rsid w:val="00360597"/>
    <w:rsid w:val="00360A60"/>
    <w:rsid w:val="00360CB7"/>
    <w:rsid w:val="003619C5"/>
    <w:rsid w:val="00361BF2"/>
    <w:rsid w:val="00361CD4"/>
    <w:rsid w:val="0036262C"/>
    <w:rsid w:val="0036351D"/>
    <w:rsid w:val="003636B5"/>
    <w:rsid w:val="003643B6"/>
    <w:rsid w:val="00364986"/>
    <w:rsid w:val="003654B5"/>
    <w:rsid w:val="00365901"/>
    <w:rsid w:val="00365CD1"/>
    <w:rsid w:val="00366324"/>
    <w:rsid w:val="0036697C"/>
    <w:rsid w:val="0036760C"/>
    <w:rsid w:val="003677A1"/>
    <w:rsid w:val="0037028C"/>
    <w:rsid w:val="003708B8"/>
    <w:rsid w:val="00370993"/>
    <w:rsid w:val="00370A8B"/>
    <w:rsid w:val="00370B1C"/>
    <w:rsid w:val="003715E1"/>
    <w:rsid w:val="00371BDD"/>
    <w:rsid w:val="0037218D"/>
    <w:rsid w:val="00372C90"/>
    <w:rsid w:val="003734F8"/>
    <w:rsid w:val="00373A20"/>
    <w:rsid w:val="00373B05"/>
    <w:rsid w:val="003746BB"/>
    <w:rsid w:val="003748D5"/>
    <w:rsid w:val="00374A77"/>
    <w:rsid w:val="003754FB"/>
    <w:rsid w:val="00377BC5"/>
    <w:rsid w:val="00380F0E"/>
    <w:rsid w:val="00381001"/>
    <w:rsid w:val="003817C0"/>
    <w:rsid w:val="003819E7"/>
    <w:rsid w:val="00382611"/>
    <w:rsid w:val="00382930"/>
    <w:rsid w:val="0038355B"/>
    <w:rsid w:val="0038385C"/>
    <w:rsid w:val="00384FFB"/>
    <w:rsid w:val="00385575"/>
    <w:rsid w:val="00385CE4"/>
    <w:rsid w:val="00386132"/>
    <w:rsid w:val="0038626E"/>
    <w:rsid w:val="00386300"/>
    <w:rsid w:val="0038631A"/>
    <w:rsid w:val="0038649E"/>
    <w:rsid w:val="003868AE"/>
    <w:rsid w:val="003868F7"/>
    <w:rsid w:val="00387500"/>
    <w:rsid w:val="00387A28"/>
    <w:rsid w:val="00387EEA"/>
    <w:rsid w:val="003909C2"/>
    <w:rsid w:val="00391AFE"/>
    <w:rsid w:val="00391D99"/>
    <w:rsid w:val="003923A5"/>
    <w:rsid w:val="00392B2F"/>
    <w:rsid w:val="003934AD"/>
    <w:rsid w:val="003938CD"/>
    <w:rsid w:val="00393A1A"/>
    <w:rsid w:val="00393C09"/>
    <w:rsid w:val="00394173"/>
    <w:rsid w:val="0039473E"/>
    <w:rsid w:val="0039474E"/>
    <w:rsid w:val="0039483D"/>
    <w:rsid w:val="00394EFB"/>
    <w:rsid w:val="00395013"/>
    <w:rsid w:val="0039581B"/>
    <w:rsid w:val="00395E8E"/>
    <w:rsid w:val="00395F6B"/>
    <w:rsid w:val="00396A39"/>
    <w:rsid w:val="00396B1B"/>
    <w:rsid w:val="003A01B9"/>
    <w:rsid w:val="003A03E1"/>
    <w:rsid w:val="003A10BC"/>
    <w:rsid w:val="003A1A41"/>
    <w:rsid w:val="003A240E"/>
    <w:rsid w:val="003A3006"/>
    <w:rsid w:val="003A31A1"/>
    <w:rsid w:val="003A328D"/>
    <w:rsid w:val="003A3FE7"/>
    <w:rsid w:val="003A439D"/>
    <w:rsid w:val="003A442B"/>
    <w:rsid w:val="003A45F3"/>
    <w:rsid w:val="003A4AC8"/>
    <w:rsid w:val="003A4BFB"/>
    <w:rsid w:val="003A4D40"/>
    <w:rsid w:val="003A59D8"/>
    <w:rsid w:val="003A692D"/>
    <w:rsid w:val="003A6C12"/>
    <w:rsid w:val="003B0493"/>
    <w:rsid w:val="003B0A39"/>
    <w:rsid w:val="003B0DDF"/>
    <w:rsid w:val="003B1325"/>
    <w:rsid w:val="003B1D27"/>
    <w:rsid w:val="003B22C2"/>
    <w:rsid w:val="003B2380"/>
    <w:rsid w:val="003B2BEF"/>
    <w:rsid w:val="003B411D"/>
    <w:rsid w:val="003B4178"/>
    <w:rsid w:val="003B4313"/>
    <w:rsid w:val="003B4760"/>
    <w:rsid w:val="003B4A60"/>
    <w:rsid w:val="003B53CF"/>
    <w:rsid w:val="003B5998"/>
    <w:rsid w:val="003B5D46"/>
    <w:rsid w:val="003B600F"/>
    <w:rsid w:val="003B646F"/>
    <w:rsid w:val="003B67D3"/>
    <w:rsid w:val="003B73F7"/>
    <w:rsid w:val="003B7F01"/>
    <w:rsid w:val="003C0163"/>
    <w:rsid w:val="003C090E"/>
    <w:rsid w:val="003C1A75"/>
    <w:rsid w:val="003C2466"/>
    <w:rsid w:val="003C2467"/>
    <w:rsid w:val="003C470E"/>
    <w:rsid w:val="003C553C"/>
    <w:rsid w:val="003C6801"/>
    <w:rsid w:val="003C6BA9"/>
    <w:rsid w:val="003C72A4"/>
    <w:rsid w:val="003C748B"/>
    <w:rsid w:val="003C780E"/>
    <w:rsid w:val="003D02C7"/>
    <w:rsid w:val="003D0426"/>
    <w:rsid w:val="003D0846"/>
    <w:rsid w:val="003D0B8B"/>
    <w:rsid w:val="003D13CF"/>
    <w:rsid w:val="003D1E76"/>
    <w:rsid w:val="003D20AD"/>
    <w:rsid w:val="003D24CC"/>
    <w:rsid w:val="003D2DE8"/>
    <w:rsid w:val="003D3221"/>
    <w:rsid w:val="003D3D93"/>
    <w:rsid w:val="003D3E2F"/>
    <w:rsid w:val="003D43FD"/>
    <w:rsid w:val="003D560A"/>
    <w:rsid w:val="003D601F"/>
    <w:rsid w:val="003D6122"/>
    <w:rsid w:val="003D6770"/>
    <w:rsid w:val="003D7D1C"/>
    <w:rsid w:val="003E0036"/>
    <w:rsid w:val="003E0059"/>
    <w:rsid w:val="003E03FF"/>
    <w:rsid w:val="003E06DD"/>
    <w:rsid w:val="003E1322"/>
    <w:rsid w:val="003E1543"/>
    <w:rsid w:val="003E1A6D"/>
    <w:rsid w:val="003E1B37"/>
    <w:rsid w:val="003E1F90"/>
    <w:rsid w:val="003E219D"/>
    <w:rsid w:val="003E2592"/>
    <w:rsid w:val="003E2785"/>
    <w:rsid w:val="003E2A66"/>
    <w:rsid w:val="003E2C2B"/>
    <w:rsid w:val="003E3873"/>
    <w:rsid w:val="003E4151"/>
    <w:rsid w:val="003E4787"/>
    <w:rsid w:val="003E4F28"/>
    <w:rsid w:val="003E6148"/>
    <w:rsid w:val="003E65D3"/>
    <w:rsid w:val="003E6BD6"/>
    <w:rsid w:val="003E71CB"/>
    <w:rsid w:val="003E7381"/>
    <w:rsid w:val="003E7820"/>
    <w:rsid w:val="003E7A2E"/>
    <w:rsid w:val="003E7B1A"/>
    <w:rsid w:val="003E7FE9"/>
    <w:rsid w:val="003F00CA"/>
    <w:rsid w:val="003F05CE"/>
    <w:rsid w:val="003F0DCC"/>
    <w:rsid w:val="003F0DD9"/>
    <w:rsid w:val="003F2215"/>
    <w:rsid w:val="003F391F"/>
    <w:rsid w:val="003F3BDA"/>
    <w:rsid w:val="003F405A"/>
    <w:rsid w:val="003F449D"/>
    <w:rsid w:val="003F4942"/>
    <w:rsid w:val="003F4E72"/>
    <w:rsid w:val="003F5388"/>
    <w:rsid w:val="003F53B3"/>
    <w:rsid w:val="003F56BE"/>
    <w:rsid w:val="003F594D"/>
    <w:rsid w:val="003F5BEC"/>
    <w:rsid w:val="003F5C6A"/>
    <w:rsid w:val="003F6249"/>
    <w:rsid w:val="003F635E"/>
    <w:rsid w:val="003F6DEB"/>
    <w:rsid w:val="003F72B4"/>
    <w:rsid w:val="004001B5"/>
    <w:rsid w:val="004004A3"/>
    <w:rsid w:val="00400955"/>
    <w:rsid w:val="00400DB7"/>
    <w:rsid w:val="00401F78"/>
    <w:rsid w:val="00402C03"/>
    <w:rsid w:val="00403137"/>
    <w:rsid w:val="004034D6"/>
    <w:rsid w:val="004034F6"/>
    <w:rsid w:val="0040370F"/>
    <w:rsid w:val="004038BB"/>
    <w:rsid w:val="00403A20"/>
    <w:rsid w:val="0040460B"/>
    <w:rsid w:val="00404A75"/>
    <w:rsid w:val="0040538B"/>
    <w:rsid w:val="004053AA"/>
    <w:rsid w:val="00405914"/>
    <w:rsid w:val="00405B65"/>
    <w:rsid w:val="00405F58"/>
    <w:rsid w:val="00406C74"/>
    <w:rsid w:val="00406F20"/>
    <w:rsid w:val="00407C7C"/>
    <w:rsid w:val="00407DF8"/>
    <w:rsid w:val="0041033D"/>
    <w:rsid w:val="004105A2"/>
    <w:rsid w:val="00411C8C"/>
    <w:rsid w:val="00411D49"/>
    <w:rsid w:val="00411D74"/>
    <w:rsid w:val="0041213A"/>
    <w:rsid w:val="00412E86"/>
    <w:rsid w:val="00413474"/>
    <w:rsid w:val="00413D69"/>
    <w:rsid w:val="004151BA"/>
    <w:rsid w:val="00415AB7"/>
    <w:rsid w:val="00415AF3"/>
    <w:rsid w:val="00415C2F"/>
    <w:rsid w:val="00415FAD"/>
    <w:rsid w:val="00416690"/>
    <w:rsid w:val="00416711"/>
    <w:rsid w:val="00416B79"/>
    <w:rsid w:val="004174CE"/>
    <w:rsid w:val="004179F2"/>
    <w:rsid w:val="00420145"/>
    <w:rsid w:val="004208B0"/>
    <w:rsid w:val="00420EAD"/>
    <w:rsid w:val="0042112B"/>
    <w:rsid w:val="0042168A"/>
    <w:rsid w:val="004221FF"/>
    <w:rsid w:val="00422313"/>
    <w:rsid w:val="00422387"/>
    <w:rsid w:val="004223B7"/>
    <w:rsid w:val="0042267B"/>
    <w:rsid w:val="00423AC5"/>
    <w:rsid w:val="00423B81"/>
    <w:rsid w:val="00423E98"/>
    <w:rsid w:val="00424078"/>
    <w:rsid w:val="00424DB6"/>
    <w:rsid w:val="00424ECC"/>
    <w:rsid w:val="00424F1C"/>
    <w:rsid w:val="004259D0"/>
    <w:rsid w:val="00426421"/>
    <w:rsid w:val="004266EF"/>
    <w:rsid w:val="004267D2"/>
    <w:rsid w:val="0042696E"/>
    <w:rsid w:val="00426A59"/>
    <w:rsid w:val="004270EB"/>
    <w:rsid w:val="004275FA"/>
    <w:rsid w:val="00427B3D"/>
    <w:rsid w:val="00427C67"/>
    <w:rsid w:val="004300F9"/>
    <w:rsid w:val="00430821"/>
    <w:rsid w:val="00430A5B"/>
    <w:rsid w:val="004311F8"/>
    <w:rsid w:val="00431A58"/>
    <w:rsid w:val="00431B10"/>
    <w:rsid w:val="00431CA7"/>
    <w:rsid w:val="004323DC"/>
    <w:rsid w:val="00434D3B"/>
    <w:rsid w:val="0043524D"/>
    <w:rsid w:val="00435428"/>
    <w:rsid w:val="004356ED"/>
    <w:rsid w:val="00435FF8"/>
    <w:rsid w:val="00436FE4"/>
    <w:rsid w:val="0043797A"/>
    <w:rsid w:val="004403FE"/>
    <w:rsid w:val="004404EF"/>
    <w:rsid w:val="00440814"/>
    <w:rsid w:val="00441459"/>
    <w:rsid w:val="004427C0"/>
    <w:rsid w:val="004434C6"/>
    <w:rsid w:val="004434CF"/>
    <w:rsid w:val="00443D0E"/>
    <w:rsid w:val="00444261"/>
    <w:rsid w:val="00444457"/>
    <w:rsid w:val="00445C46"/>
    <w:rsid w:val="00446193"/>
    <w:rsid w:val="004464A2"/>
    <w:rsid w:val="004465BF"/>
    <w:rsid w:val="004466AC"/>
    <w:rsid w:val="00447316"/>
    <w:rsid w:val="0044770F"/>
    <w:rsid w:val="004500E4"/>
    <w:rsid w:val="004500F9"/>
    <w:rsid w:val="00450F80"/>
    <w:rsid w:val="004513AB"/>
    <w:rsid w:val="0045150E"/>
    <w:rsid w:val="004520A5"/>
    <w:rsid w:val="004527FC"/>
    <w:rsid w:val="00453073"/>
    <w:rsid w:val="0045307F"/>
    <w:rsid w:val="00453A83"/>
    <w:rsid w:val="00453D6E"/>
    <w:rsid w:val="00453DC5"/>
    <w:rsid w:val="0045477D"/>
    <w:rsid w:val="00454856"/>
    <w:rsid w:val="00454BDA"/>
    <w:rsid w:val="00455457"/>
    <w:rsid w:val="004554F1"/>
    <w:rsid w:val="004555DB"/>
    <w:rsid w:val="00455F2E"/>
    <w:rsid w:val="004569FB"/>
    <w:rsid w:val="00456E5B"/>
    <w:rsid w:val="00460037"/>
    <w:rsid w:val="004600EE"/>
    <w:rsid w:val="004605FD"/>
    <w:rsid w:val="004609B8"/>
    <w:rsid w:val="00461C44"/>
    <w:rsid w:val="00461EC4"/>
    <w:rsid w:val="00462331"/>
    <w:rsid w:val="00462A0B"/>
    <w:rsid w:val="00462A13"/>
    <w:rsid w:val="004632D5"/>
    <w:rsid w:val="0046367D"/>
    <w:rsid w:val="004642DC"/>
    <w:rsid w:val="004649EE"/>
    <w:rsid w:val="00464F78"/>
    <w:rsid w:val="00465BEC"/>
    <w:rsid w:val="00466187"/>
    <w:rsid w:val="0046687B"/>
    <w:rsid w:val="00467F9E"/>
    <w:rsid w:val="004707C2"/>
    <w:rsid w:val="00470B92"/>
    <w:rsid w:val="00470D61"/>
    <w:rsid w:val="00471BF7"/>
    <w:rsid w:val="00472184"/>
    <w:rsid w:val="0047240F"/>
    <w:rsid w:val="00472CB4"/>
    <w:rsid w:val="004740BE"/>
    <w:rsid w:val="00475DE4"/>
    <w:rsid w:val="00475F15"/>
    <w:rsid w:val="0047600D"/>
    <w:rsid w:val="004800D1"/>
    <w:rsid w:val="004801E0"/>
    <w:rsid w:val="0048038E"/>
    <w:rsid w:val="00480905"/>
    <w:rsid w:val="00480B8B"/>
    <w:rsid w:val="00481CCC"/>
    <w:rsid w:val="00481D5A"/>
    <w:rsid w:val="004822D2"/>
    <w:rsid w:val="0048268A"/>
    <w:rsid w:val="00482D35"/>
    <w:rsid w:val="00482EF8"/>
    <w:rsid w:val="004838DE"/>
    <w:rsid w:val="0048448F"/>
    <w:rsid w:val="00484F32"/>
    <w:rsid w:val="00484F8A"/>
    <w:rsid w:val="004851CF"/>
    <w:rsid w:val="00485B20"/>
    <w:rsid w:val="00485ED1"/>
    <w:rsid w:val="00485F9C"/>
    <w:rsid w:val="00486CEE"/>
    <w:rsid w:val="00486D86"/>
    <w:rsid w:val="00487268"/>
    <w:rsid w:val="00487BB4"/>
    <w:rsid w:val="00490BE8"/>
    <w:rsid w:val="00492017"/>
    <w:rsid w:val="004929FD"/>
    <w:rsid w:val="00493963"/>
    <w:rsid w:val="00494B4F"/>
    <w:rsid w:val="00495061"/>
    <w:rsid w:val="004966FF"/>
    <w:rsid w:val="0049682E"/>
    <w:rsid w:val="00496DA8"/>
    <w:rsid w:val="00496DE7"/>
    <w:rsid w:val="00496F42"/>
    <w:rsid w:val="00497B43"/>
    <w:rsid w:val="00497E28"/>
    <w:rsid w:val="004A019E"/>
    <w:rsid w:val="004A034E"/>
    <w:rsid w:val="004A04F5"/>
    <w:rsid w:val="004A0CE0"/>
    <w:rsid w:val="004A152F"/>
    <w:rsid w:val="004A18A3"/>
    <w:rsid w:val="004A218D"/>
    <w:rsid w:val="004A2829"/>
    <w:rsid w:val="004A30F0"/>
    <w:rsid w:val="004A3151"/>
    <w:rsid w:val="004A31E6"/>
    <w:rsid w:val="004A390F"/>
    <w:rsid w:val="004A3ED8"/>
    <w:rsid w:val="004A4156"/>
    <w:rsid w:val="004A528C"/>
    <w:rsid w:val="004A6228"/>
    <w:rsid w:val="004A6891"/>
    <w:rsid w:val="004A6D32"/>
    <w:rsid w:val="004A6EDF"/>
    <w:rsid w:val="004B0362"/>
    <w:rsid w:val="004B03F1"/>
    <w:rsid w:val="004B081B"/>
    <w:rsid w:val="004B0AE6"/>
    <w:rsid w:val="004B0C58"/>
    <w:rsid w:val="004B1A68"/>
    <w:rsid w:val="004B2D03"/>
    <w:rsid w:val="004B30DB"/>
    <w:rsid w:val="004B3CA1"/>
    <w:rsid w:val="004B42EA"/>
    <w:rsid w:val="004B5800"/>
    <w:rsid w:val="004B582C"/>
    <w:rsid w:val="004B598F"/>
    <w:rsid w:val="004B5E3D"/>
    <w:rsid w:val="004B5ECC"/>
    <w:rsid w:val="004B600C"/>
    <w:rsid w:val="004B6705"/>
    <w:rsid w:val="004C0258"/>
    <w:rsid w:val="004C17A0"/>
    <w:rsid w:val="004C208F"/>
    <w:rsid w:val="004C3314"/>
    <w:rsid w:val="004C4F20"/>
    <w:rsid w:val="004C50FC"/>
    <w:rsid w:val="004C551C"/>
    <w:rsid w:val="004C57D1"/>
    <w:rsid w:val="004C5A0E"/>
    <w:rsid w:val="004C6652"/>
    <w:rsid w:val="004C7024"/>
    <w:rsid w:val="004C7376"/>
    <w:rsid w:val="004C754A"/>
    <w:rsid w:val="004C773F"/>
    <w:rsid w:val="004C77CF"/>
    <w:rsid w:val="004C7E2A"/>
    <w:rsid w:val="004C7EFF"/>
    <w:rsid w:val="004D00CF"/>
    <w:rsid w:val="004D017F"/>
    <w:rsid w:val="004D0643"/>
    <w:rsid w:val="004D065E"/>
    <w:rsid w:val="004D0A87"/>
    <w:rsid w:val="004D0D9B"/>
    <w:rsid w:val="004D1071"/>
    <w:rsid w:val="004D1144"/>
    <w:rsid w:val="004D17B3"/>
    <w:rsid w:val="004D1E36"/>
    <w:rsid w:val="004D331E"/>
    <w:rsid w:val="004D33A3"/>
    <w:rsid w:val="004D34E4"/>
    <w:rsid w:val="004D3510"/>
    <w:rsid w:val="004D38C4"/>
    <w:rsid w:val="004D4958"/>
    <w:rsid w:val="004D4A81"/>
    <w:rsid w:val="004D4C79"/>
    <w:rsid w:val="004D5BD5"/>
    <w:rsid w:val="004D5C14"/>
    <w:rsid w:val="004D706D"/>
    <w:rsid w:val="004D7906"/>
    <w:rsid w:val="004D7A3D"/>
    <w:rsid w:val="004D7F94"/>
    <w:rsid w:val="004E03ED"/>
    <w:rsid w:val="004E0AB8"/>
    <w:rsid w:val="004E0F9D"/>
    <w:rsid w:val="004E1209"/>
    <w:rsid w:val="004E1C8E"/>
    <w:rsid w:val="004E1E55"/>
    <w:rsid w:val="004E2084"/>
    <w:rsid w:val="004E37D8"/>
    <w:rsid w:val="004E48C0"/>
    <w:rsid w:val="004E4BE1"/>
    <w:rsid w:val="004E4F1D"/>
    <w:rsid w:val="004E5607"/>
    <w:rsid w:val="004E6EB2"/>
    <w:rsid w:val="004E6EF0"/>
    <w:rsid w:val="004E7297"/>
    <w:rsid w:val="004E769E"/>
    <w:rsid w:val="004E7A56"/>
    <w:rsid w:val="004E7C29"/>
    <w:rsid w:val="004F0349"/>
    <w:rsid w:val="004F1094"/>
    <w:rsid w:val="004F1613"/>
    <w:rsid w:val="004F16CE"/>
    <w:rsid w:val="004F1AEE"/>
    <w:rsid w:val="004F1B1F"/>
    <w:rsid w:val="004F1FAC"/>
    <w:rsid w:val="004F2089"/>
    <w:rsid w:val="004F2781"/>
    <w:rsid w:val="004F2807"/>
    <w:rsid w:val="004F29EB"/>
    <w:rsid w:val="004F359C"/>
    <w:rsid w:val="004F3BBD"/>
    <w:rsid w:val="004F474B"/>
    <w:rsid w:val="004F51D0"/>
    <w:rsid w:val="004F5508"/>
    <w:rsid w:val="004F5CFD"/>
    <w:rsid w:val="004F697A"/>
    <w:rsid w:val="004F712B"/>
    <w:rsid w:val="004F7F3E"/>
    <w:rsid w:val="00500149"/>
    <w:rsid w:val="005004C9"/>
    <w:rsid w:val="00500EA5"/>
    <w:rsid w:val="00500ED1"/>
    <w:rsid w:val="00500EE2"/>
    <w:rsid w:val="00500F9E"/>
    <w:rsid w:val="0050156B"/>
    <w:rsid w:val="005017C8"/>
    <w:rsid w:val="00501F78"/>
    <w:rsid w:val="0050237C"/>
    <w:rsid w:val="0050237D"/>
    <w:rsid w:val="00502E19"/>
    <w:rsid w:val="00503082"/>
    <w:rsid w:val="005034F4"/>
    <w:rsid w:val="005040B6"/>
    <w:rsid w:val="005040CB"/>
    <w:rsid w:val="00504556"/>
    <w:rsid w:val="00504560"/>
    <w:rsid w:val="00504C38"/>
    <w:rsid w:val="0050541C"/>
    <w:rsid w:val="0050548C"/>
    <w:rsid w:val="0050596B"/>
    <w:rsid w:val="005076F1"/>
    <w:rsid w:val="00507D0F"/>
    <w:rsid w:val="00507F87"/>
    <w:rsid w:val="0051042B"/>
    <w:rsid w:val="0051083C"/>
    <w:rsid w:val="00511D21"/>
    <w:rsid w:val="00512BE2"/>
    <w:rsid w:val="00512C8F"/>
    <w:rsid w:val="0051343D"/>
    <w:rsid w:val="00513D74"/>
    <w:rsid w:val="00514150"/>
    <w:rsid w:val="00514B2A"/>
    <w:rsid w:val="0051546E"/>
    <w:rsid w:val="00515B9E"/>
    <w:rsid w:val="00515D08"/>
    <w:rsid w:val="00515EA2"/>
    <w:rsid w:val="00516198"/>
    <w:rsid w:val="00516595"/>
    <w:rsid w:val="005165AE"/>
    <w:rsid w:val="00516810"/>
    <w:rsid w:val="00516B48"/>
    <w:rsid w:val="005172E4"/>
    <w:rsid w:val="0051749A"/>
    <w:rsid w:val="0051797C"/>
    <w:rsid w:val="00517A54"/>
    <w:rsid w:val="00520ADF"/>
    <w:rsid w:val="00520F1F"/>
    <w:rsid w:val="005210B0"/>
    <w:rsid w:val="00521286"/>
    <w:rsid w:val="00521528"/>
    <w:rsid w:val="005217FE"/>
    <w:rsid w:val="00521955"/>
    <w:rsid w:val="00522345"/>
    <w:rsid w:val="00522447"/>
    <w:rsid w:val="00523662"/>
    <w:rsid w:val="0052368C"/>
    <w:rsid w:val="005239B8"/>
    <w:rsid w:val="00523A9E"/>
    <w:rsid w:val="00524555"/>
    <w:rsid w:val="0052465B"/>
    <w:rsid w:val="005247E5"/>
    <w:rsid w:val="00524D9D"/>
    <w:rsid w:val="00525114"/>
    <w:rsid w:val="00525B2A"/>
    <w:rsid w:val="005303AE"/>
    <w:rsid w:val="00530A5E"/>
    <w:rsid w:val="0053116E"/>
    <w:rsid w:val="005311C3"/>
    <w:rsid w:val="00531B1B"/>
    <w:rsid w:val="00532399"/>
    <w:rsid w:val="00532692"/>
    <w:rsid w:val="00532A61"/>
    <w:rsid w:val="005345BA"/>
    <w:rsid w:val="00534710"/>
    <w:rsid w:val="00534B82"/>
    <w:rsid w:val="00535419"/>
    <w:rsid w:val="00535600"/>
    <w:rsid w:val="00535728"/>
    <w:rsid w:val="00535D08"/>
    <w:rsid w:val="00536BEE"/>
    <w:rsid w:val="00536D3A"/>
    <w:rsid w:val="0053790E"/>
    <w:rsid w:val="00537F7A"/>
    <w:rsid w:val="00540A7E"/>
    <w:rsid w:val="00540BE1"/>
    <w:rsid w:val="00540F24"/>
    <w:rsid w:val="00541053"/>
    <w:rsid w:val="005414E0"/>
    <w:rsid w:val="005418F5"/>
    <w:rsid w:val="00542212"/>
    <w:rsid w:val="00542589"/>
    <w:rsid w:val="00542872"/>
    <w:rsid w:val="00542B62"/>
    <w:rsid w:val="0054304E"/>
    <w:rsid w:val="00543143"/>
    <w:rsid w:val="005434EC"/>
    <w:rsid w:val="0054360A"/>
    <w:rsid w:val="0054405B"/>
    <w:rsid w:val="00544162"/>
    <w:rsid w:val="0054448E"/>
    <w:rsid w:val="005445FB"/>
    <w:rsid w:val="005446D7"/>
    <w:rsid w:val="00544D92"/>
    <w:rsid w:val="00545AA7"/>
    <w:rsid w:val="00546488"/>
    <w:rsid w:val="005469E5"/>
    <w:rsid w:val="005507C2"/>
    <w:rsid w:val="00550B06"/>
    <w:rsid w:val="00550C4D"/>
    <w:rsid w:val="00550EF4"/>
    <w:rsid w:val="00550FD4"/>
    <w:rsid w:val="005510CF"/>
    <w:rsid w:val="0055142F"/>
    <w:rsid w:val="005515C2"/>
    <w:rsid w:val="005518EE"/>
    <w:rsid w:val="00551F5B"/>
    <w:rsid w:val="005521EE"/>
    <w:rsid w:val="00552939"/>
    <w:rsid w:val="00552C9D"/>
    <w:rsid w:val="00552EF1"/>
    <w:rsid w:val="00553EBB"/>
    <w:rsid w:val="00555276"/>
    <w:rsid w:val="00555BE1"/>
    <w:rsid w:val="00556FC6"/>
    <w:rsid w:val="00556FEA"/>
    <w:rsid w:val="0055757D"/>
    <w:rsid w:val="005576A4"/>
    <w:rsid w:val="005577A6"/>
    <w:rsid w:val="00557828"/>
    <w:rsid w:val="00557B7C"/>
    <w:rsid w:val="00557E47"/>
    <w:rsid w:val="0056020C"/>
    <w:rsid w:val="005620B3"/>
    <w:rsid w:val="00562102"/>
    <w:rsid w:val="00562919"/>
    <w:rsid w:val="00563AC5"/>
    <w:rsid w:val="00564AB2"/>
    <w:rsid w:val="00564E1F"/>
    <w:rsid w:val="00564F40"/>
    <w:rsid w:val="00565696"/>
    <w:rsid w:val="00566615"/>
    <w:rsid w:val="0056740F"/>
    <w:rsid w:val="005674EF"/>
    <w:rsid w:val="00567BE9"/>
    <w:rsid w:val="00570720"/>
    <w:rsid w:val="00570F2D"/>
    <w:rsid w:val="00570F81"/>
    <w:rsid w:val="0057127A"/>
    <w:rsid w:val="00571E02"/>
    <w:rsid w:val="00572080"/>
    <w:rsid w:val="005720A8"/>
    <w:rsid w:val="0057280A"/>
    <w:rsid w:val="00572E74"/>
    <w:rsid w:val="00572E78"/>
    <w:rsid w:val="005732F8"/>
    <w:rsid w:val="00574319"/>
    <w:rsid w:val="00574D3D"/>
    <w:rsid w:val="00575966"/>
    <w:rsid w:val="00576840"/>
    <w:rsid w:val="005769E3"/>
    <w:rsid w:val="00576DB9"/>
    <w:rsid w:val="00576EC5"/>
    <w:rsid w:val="00577832"/>
    <w:rsid w:val="00577A84"/>
    <w:rsid w:val="00580042"/>
    <w:rsid w:val="005803A9"/>
    <w:rsid w:val="00581541"/>
    <w:rsid w:val="0058168B"/>
    <w:rsid w:val="00581C94"/>
    <w:rsid w:val="0058251D"/>
    <w:rsid w:val="005828BF"/>
    <w:rsid w:val="00583DDC"/>
    <w:rsid w:val="005841D7"/>
    <w:rsid w:val="0058509C"/>
    <w:rsid w:val="00585A14"/>
    <w:rsid w:val="00585C24"/>
    <w:rsid w:val="00585CCD"/>
    <w:rsid w:val="00586345"/>
    <w:rsid w:val="00586ECE"/>
    <w:rsid w:val="00587301"/>
    <w:rsid w:val="00590EDF"/>
    <w:rsid w:val="00590F88"/>
    <w:rsid w:val="0059169C"/>
    <w:rsid w:val="00591C9A"/>
    <w:rsid w:val="0059300D"/>
    <w:rsid w:val="005930D7"/>
    <w:rsid w:val="005941F6"/>
    <w:rsid w:val="0059542A"/>
    <w:rsid w:val="00595AD7"/>
    <w:rsid w:val="00595C41"/>
    <w:rsid w:val="00596E48"/>
    <w:rsid w:val="0059748B"/>
    <w:rsid w:val="00597ED2"/>
    <w:rsid w:val="005A1985"/>
    <w:rsid w:val="005A2715"/>
    <w:rsid w:val="005A283E"/>
    <w:rsid w:val="005A2964"/>
    <w:rsid w:val="005A3A63"/>
    <w:rsid w:val="005A4011"/>
    <w:rsid w:val="005A4D13"/>
    <w:rsid w:val="005A52C6"/>
    <w:rsid w:val="005A52CB"/>
    <w:rsid w:val="005A5466"/>
    <w:rsid w:val="005A726B"/>
    <w:rsid w:val="005A7657"/>
    <w:rsid w:val="005A7E3E"/>
    <w:rsid w:val="005B0206"/>
    <w:rsid w:val="005B04E6"/>
    <w:rsid w:val="005B0BC0"/>
    <w:rsid w:val="005B2BAE"/>
    <w:rsid w:val="005B3556"/>
    <w:rsid w:val="005B39EA"/>
    <w:rsid w:val="005B3CBC"/>
    <w:rsid w:val="005B4848"/>
    <w:rsid w:val="005B4C71"/>
    <w:rsid w:val="005B4F1A"/>
    <w:rsid w:val="005B53C2"/>
    <w:rsid w:val="005B5BEE"/>
    <w:rsid w:val="005B5EB0"/>
    <w:rsid w:val="005B6572"/>
    <w:rsid w:val="005B71E2"/>
    <w:rsid w:val="005B77F1"/>
    <w:rsid w:val="005B7B5E"/>
    <w:rsid w:val="005C0130"/>
    <w:rsid w:val="005C02CC"/>
    <w:rsid w:val="005C0389"/>
    <w:rsid w:val="005C0B74"/>
    <w:rsid w:val="005C0D90"/>
    <w:rsid w:val="005C0F71"/>
    <w:rsid w:val="005C1559"/>
    <w:rsid w:val="005C1942"/>
    <w:rsid w:val="005C23D9"/>
    <w:rsid w:val="005C2BCE"/>
    <w:rsid w:val="005C2CE9"/>
    <w:rsid w:val="005C2D10"/>
    <w:rsid w:val="005C2FC1"/>
    <w:rsid w:val="005C34C0"/>
    <w:rsid w:val="005C3790"/>
    <w:rsid w:val="005C3D3E"/>
    <w:rsid w:val="005C67B6"/>
    <w:rsid w:val="005C6CC5"/>
    <w:rsid w:val="005C71D7"/>
    <w:rsid w:val="005C7889"/>
    <w:rsid w:val="005D154F"/>
    <w:rsid w:val="005D2692"/>
    <w:rsid w:val="005D3ACA"/>
    <w:rsid w:val="005D474A"/>
    <w:rsid w:val="005D4839"/>
    <w:rsid w:val="005D4884"/>
    <w:rsid w:val="005D4D4D"/>
    <w:rsid w:val="005D4F32"/>
    <w:rsid w:val="005D5F4B"/>
    <w:rsid w:val="005D6D26"/>
    <w:rsid w:val="005D7EF4"/>
    <w:rsid w:val="005E0074"/>
    <w:rsid w:val="005E0C1A"/>
    <w:rsid w:val="005E0C36"/>
    <w:rsid w:val="005E12D4"/>
    <w:rsid w:val="005E1834"/>
    <w:rsid w:val="005E2457"/>
    <w:rsid w:val="005E31F8"/>
    <w:rsid w:val="005E35C2"/>
    <w:rsid w:val="005E36A5"/>
    <w:rsid w:val="005E3AB3"/>
    <w:rsid w:val="005E426E"/>
    <w:rsid w:val="005E45FA"/>
    <w:rsid w:val="005E4B0A"/>
    <w:rsid w:val="005E53E6"/>
    <w:rsid w:val="005E61E2"/>
    <w:rsid w:val="005E6D85"/>
    <w:rsid w:val="005E711E"/>
    <w:rsid w:val="005E7CCD"/>
    <w:rsid w:val="005E7FD5"/>
    <w:rsid w:val="005F060D"/>
    <w:rsid w:val="005F07EA"/>
    <w:rsid w:val="005F1AE1"/>
    <w:rsid w:val="005F1B6D"/>
    <w:rsid w:val="005F1C56"/>
    <w:rsid w:val="005F21A4"/>
    <w:rsid w:val="005F2FC4"/>
    <w:rsid w:val="005F3232"/>
    <w:rsid w:val="005F33BA"/>
    <w:rsid w:val="005F35AF"/>
    <w:rsid w:val="005F45DE"/>
    <w:rsid w:val="005F498F"/>
    <w:rsid w:val="005F5A0C"/>
    <w:rsid w:val="005F5D06"/>
    <w:rsid w:val="005F5FCD"/>
    <w:rsid w:val="005F69B2"/>
    <w:rsid w:val="005F75EA"/>
    <w:rsid w:val="005F760F"/>
    <w:rsid w:val="005F7F59"/>
    <w:rsid w:val="00600305"/>
    <w:rsid w:val="0060042E"/>
    <w:rsid w:val="00600470"/>
    <w:rsid w:val="0060096D"/>
    <w:rsid w:val="0060098C"/>
    <w:rsid w:val="00600C3C"/>
    <w:rsid w:val="00601074"/>
    <w:rsid w:val="00601095"/>
    <w:rsid w:val="00601308"/>
    <w:rsid w:val="00601CA1"/>
    <w:rsid w:val="00601D0B"/>
    <w:rsid w:val="006022D6"/>
    <w:rsid w:val="0060275C"/>
    <w:rsid w:val="00602CBA"/>
    <w:rsid w:val="00602F13"/>
    <w:rsid w:val="00604036"/>
    <w:rsid w:val="006041FD"/>
    <w:rsid w:val="006048C4"/>
    <w:rsid w:val="00604A80"/>
    <w:rsid w:val="00605830"/>
    <w:rsid w:val="00605E15"/>
    <w:rsid w:val="006061EF"/>
    <w:rsid w:val="00606209"/>
    <w:rsid w:val="0060639A"/>
    <w:rsid w:val="0060782A"/>
    <w:rsid w:val="006102AF"/>
    <w:rsid w:val="006104B6"/>
    <w:rsid w:val="00610B69"/>
    <w:rsid w:val="00610C2C"/>
    <w:rsid w:val="00610FE7"/>
    <w:rsid w:val="00611026"/>
    <w:rsid w:val="00611D84"/>
    <w:rsid w:val="0061284A"/>
    <w:rsid w:val="00612CE4"/>
    <w:rsid w:val="00613D13"/>
    <w:rsid w:val="00614597"/>
    <w:rsid w:val="00614B6B"/>
    <w:rsid w:val="00614F0C"/>
    <w:rsid w:val="0061567F"/>
    <w:rsid w:val="00615D07"/>
    <w:rsid w:val="00615FB6"/>
    <w:rsid w:val="0061620D"/>
    <w:rsid w:val="00616CD7"/>
    <w:rsid w:val="00617388"/>
    <w:rsid w:val="00617409"/>
    <w:rsid w:val="006178E3"/>
    <w:rsid w:val="0061790F"/>
    <w:rsid w:val="00617F61"/>
    <w:rsid w:val="00620A55"/>
    <w:rsid w:val="00620FDA"/>
    <w:rsid w:val="00621D4F"/>
    <w:rsid w:val="006221AE"/>
    <w:rsid w:val="00622472"/>
    <w:rsid w:val="00622717"/>
    <w:rsid w:val="0062295D"/>
    <w:rsid w:val="00622C25"/>
    <w:rsid w:val="00623202"/>
    <w:rsid w:val="006239F8"/>
    <w:rsid w:val="00623BB9"/>
    <w:rsid w:val="00624246"/>
    <w:rsid w:val="00624F26"/>
    <w:rsid w:val="00625198"/>
    <w:rsid w:val="00625A5F"/>
    <w:rsid w:val="00626D01"/>
    <w:rsid w:val="00626D81"/>
    <w:rsid w:val="00627485"/>
    <w:rsid w:val="006278F3"/>
    <w:rsid w:val="00627953"/>
    <w:rsid w:val="00627EC6"/>
    <w:rsid w:val="00627F3B"/>
    <w:rsid w:val="00630422"/>
    <w:rsid w:val="0063076D"/>
    <w:rsid w:val="00630B0F"/>
    <w:rsid w:val="00631387"/>
    <w:rsid w:val="00631E5F"/>
    <w:rsid w:val="006323AC"/>
    <w:rsid w:val="006325B0"/>
    <w:rsid w:val="006327B9"/>
    <w:rsid w:val="00633303"/>
    <w:rsid w:val="00633435"/>
    <w:rsid w:val="006334A0"/>
    <w:rsid w:val="006336ED"/>
    <w:rsid w:val="006339DF"/>
    <w:rsid w:val="00633D89"/>
    <w:rsid w:val="0063470A"/>
    <w:rsid w:val="00635060"/>
    <w:rsid w:val="006354E2"/>
    <w:rsid w:val="00635CF1"/>
    <w:rsid w:val="00635FE6"/>
    <w:rsid w:val="00636BF1"/>
    <w:rsid w:val="00636E40"/>
    <w:rsid w:val="00636ECB"/>
    <w:rsid w:val="00637116"/>
    <w:rsid w:val="006375C7"/>
    <w:rsid w:val="006400CB"/>
    <w:rsid w:val="006407BF"/>
    <w:rsid w:val="00641308"/>
    <w:rsid w:val="00641346"/>
    <w:rsid w:val="00641411"/>
    <w:rsid w:val="00641B9E"/>
    <w:rsid w:val="00641D20"/>
    <w:rsid w:val="006429F4"/>
    <w:rsid w:val="0064328B"/>
    <w:rsid w:val="0064365C"/>
    <w:rsid w:val="006443CA"/>
    <w:rsid w:val="00644AB5"/>
    <w:rsid w:val="00644F5C"/>
    <w:rsid w:val="006457B4"/>
    <w:rsid w:val="00645C55"/>
    <w:rsid w:val="006460B8"/>
    <w:rsid w:val="0064640B"/>
    <w:rsid w:val="00646B8B"/>
    <w:rsid w:val="006474D5"/>
    <w:rsid w:val="006478F5"/>
    <w:rsid w:val="006507D5"/>
    <w:rsid w:val="00650C78"/>
    <w:rsid w:val="00650FA4"/>
    <w:rsid w:val="00650FBE"/>
    <w:rsid w:val="0065104B"/>
    <w:rsid w:val="006513A9"/>
    <w:rsid w:val="006515A9"/>
    <w:rsid w:val="00652C6F"/>
    <w:rsid w:val="00652EFA"/>
    <w:rsid w:val="006538B8"/>
    <w:rsid w:val="00654380"/>
    <w:rsid w:val="00654F8B"/>
    <w:rsid w:val="00654FA5"/>
    <w:rsid w:val="00655067"/>
    <w:rsid w:val="006557C4"/>
    <w:rsid w:val="00655B2D"/>
    <w:rsid w:val="0065608E"/>
    <w:rsid w:val="0065653E"/>
    <w:rsid w:val="00656891"/>
    <w:rsid w:val="00656DAC"/>
    <w:rsid w:val="006574FA"/>
    <w:rsid w:val="006577AF"/>
    <w:rsid w:val="00660A70"/>
    <w:rsid w:val="006615D7"/>
    <w:rsid w:val="00661F99"/>
    <w:rsid w:val="00662966"/>
    <w:rsid w:val="00662AA1"/>
    <w:rsid w:val="00662B67"/>
    <w:rsid w:val="0066356C"/>
    <w:rsid w:val="00663879"/>
    <w:rsid w:val="00663E64"/>
    <w:rsid w:val="00663F24"/>
    <w:rsid w:val="0066432F"/>
    <w:rsid w:val="0066472B"/>
    <w:rsid w:val="006658BC"/>
    <w:rsid w:val="00665BAE"/>
    <w:rsid w:val="00665C35"/>
    <w:rsid w:val="0066654D"/>
    <w:rsid w:val="006677C2"/>
    <w:rsid w:val="00667FA2"/>
    <w:rsid w:val="0067030F"/>
    <w:rsid w:val="006705B0"/>
    <w:rsid w:val="00670668"/>
    <w:rsid w:val="00671685"/>
    <w:rsid w:val="00671ACD"/>
    <w:rsid w:val="006723A0"/>
    <w:rsid w:val="0067277B"/>
    <w:rsid w:val="006734D3"/>
    <w:rsid w:val="00674940"/>
    <w:rsid w:val="00674CD3"/>
    <w:rsid w:val="00674D65"/>
    <w:rsid w:val="00675885"/>
    <w:rsid w:val="006758D5"/>
    <w:rsid w:val="00675A5F"/>
    <w:rsid w:val="00675E61"/>
    <w:rsid w:val="00675E67"/>
    <w:rsid w:val="00675E85"/>
    <w:rsid w:val="00675E9A"/>
    <w:rsid w:val="0067620A"/>
    <w:rsid w:val="006764D0"/>
    <w:rsid w:val="0067684E"/>
    <w:rsid w:val="0067697A"/>
    <w:rsid w:val="00677ECC"/>
    <w:rsid w:val="00680FC5"/>
    <w:rsid w:val="0068126E"/>
    <w:rsid w:val="00682E17"/>
    <w:rsid w:val="006832F8"/>
    <w:rsid w:val="006837CA"/>
    <w:rsid w:val="006839D7"/>
    <w:rsid w:val="0068488E"/>
    <w:rsid w:val="00684B53"/>
    <w:rsid w:val="00684FFA"/>
    <w:rsid w:val="006853CD"/>
    <w:rsid w:val="00685BB0"/>
    <w:rsid w:val="00685E2C"/>
    <w:rsid w:val="00685F6D"/>
    <w:rsid w:val="00686193"/>
    <w:rsid w:val="00687363"/>
    <w:rsid w:val="0068771C"/>
    <w:rsid w:val="00687BB6"/>
    <w:rsid w:val="00687EAE"/>
    <w:rsid w:val="0069058F"/>
    <w:rsid w:val="006905D8"/>
    <w:rsid w:val="0069173F"/>
    <w:rsid w:val="006919CB"/>
    <w:rsid w:val="00691B88"/>
    <w:rsid w:val="00691C5C"/>
    <w:rsid w:val="006923B2"/>
    <w:rsid w:val="00692699"/>
    <w:rsid w:val="006934BA"/>
    <w:rsid w:val="0069376E"/>
    <w:rsid w:val="0069425F"/>
    <w:rsid w:val="006943E6"/>
    <w:rsid w:val="00694538"/>
    <w:rsid w:val="0069459D"/>
    <w:rsid w:val="006945C1"/>
    <w:rsid w:val="006949E5"/>
    <w:rsid w:val="00694DA2"/>
    <w:rsid w:val="00695599"/>
    <w:rsid w:val="006955DC"/>
    <w:rsid w:val="00695854"/>
    <w:rsid w:val="0069631B"/>
    <w:rsid w:val="006968A0"/>
    <w:rsid w:val="00696EF0"/>
    <w:rsid w:val="00697394"/>
    <w:rsid w:val="006A06C4"/>
    <w:rsid w:val="006A2143"/>
    <w:rsid w:val="006A23BF"/>
    <w:rsid w:val="006A30F0"/>
    <w:rsid w:val="006A3796"/>
    <w:rsid w:val="006A409E"/>
    <w:rsid w:val="006A41D4"/>
    <w:rsid w:val="006A4677"/>
    <w:rsid w:val="006A495F"/>
    <w:rsid w:val="006A4F86"/>
    <w:rsid w:val="006A56FD"/>
    <w:rsid w:val="006A5D90"/>
    <w:rsid w:val="006A6124"/>
    <w:rsid w:val="006A6B6C"/>
    <w:rsid w:val="006A6CE0"/>
    <w:rsid w:val="006A6E2D"/>
    <w:rsid w:val="006A6EDA"/>
    <w:rsid w:val="006A6F0A"/>
    <w:rsid w:val="006A7423"/>
    <w:rsid w:val="006A78D5"/>
    <w:rsid w:val="006B16C4"/>
    <w:rsid w:val="006B1AA6"/>
    <w:rsid w:val="006B2271"/>
    <w:rsid w:val="006B320B"/>
    <w:rsid w:val="006B37EC"/>
    <w:rsid w:val="006B3875"/>
    <w:rsid w:val="006B3A38"/>
    <w:rsid w:val="006B3A71"/>
    <w:rsid w:val="006B3BC2"/>
    <w:rsid w:val="006B3EA1"/>
    <w:rsid w:val="006B4343"/>
    <w:rsid w:val="006B4AB9"/>
    <w:rsid w:val="006B4D88"/>
    <w:rsid w:val="006B678F"/>
    <w:rsid w:val="006B6B70"/>
    <w:rsid w:val="006B7428"/>
    <w:rsid w:val="006B7DE7"/>
    <w:rsid w:val="006C0197"/>
    <w:rsid w:val="006C02D6"/>
    <w:rsid w:val="006C1F64"/>
    <w:rsid w:val="006C2578"/>
    <w:rsid w:val="006C25C4"/>
    <w:rsid w:val="006C2F54"/>
    <w:rsid w:val="006C4411"/>
    <w:rsid w:val="006C5222"/>
    <w:rsid w:val="006C56D1"/>
    <w:rsid w:val="006C576A"/>
    <w:rsid w:val="006C7F14"/>
    <w:rsid w:val="006D19A7"/>
    <w:rsid w:val="006D1AB7"/>
    <w:rsid w:val="006D1F99"/>
    <w:rsid w:val="006D2A0D"/>
    <w:rsid w:val="006D33DD"/>
    <w:rsid w:val="006D34BF"/>
    <w:rsid w:val="006D39A7"/>
    <w:rsid w:val="006D42E2"/>
    <w:rsid w:val="006D49B5"/>
    <w:rsid w:val="006D4B8A"/>
    <w:rsid w:val="006D4D3F"/>
    <w:rsid w:val="006D52D9"/>
    <w:rsid w:val="006D549F"/>
    <w:rsid w:val="006D5725"/>
    <w:rsid w:val="006D5852"/>
    <w:rsid w:val="006D5F5B"/>
    <w:rsid w:val="006D66DF"/>
    <w:rsid w:val="006D6D4F"/>
    <w:rsid w:val="006D7144"/>
    <w:rsid w:val="006D7603"/>
    <w:rsid w:val="006D7A12"/>
    <w:rsid w:val="006D7F49"/>
    <w:rsid w:val="006E01F4"/>
    <w:rsid w:val="006E197A"/>
    <w:rsid w:val="006E1F71"/>
    <w:rsid w:val="006E2340"/>
    <w:rsid w:val="006E2589"/>
    <w:rsid w:val="006E2A11"/>
    <w:rsid w:val="006E2E63"/>
    <w:rsid w:val="006E38CF"/>
    <w:rsid w:val="006E38FB"/>
    <w:rsid w:val="006E559B"/>
    <w:rsid w:val="006E5663"/>
    <w:rsid w:val="006E591B"/>
    <w:rsid w:val="006E5AD6"/>
    <w:rsid w:val="006E5F20"/>
    <w:rsid w:val="006E6131"/>
    <w:rsid w:val="006E6B9A"/>
    <w:rsid w:val="006E6E1C"/>
    <w:rsid w:val="006E730B"/>
    <w:rsid w:val="006E738E"/>
    <w:rsid w:val="006F0841"/>
    <w:rsid w:val="006F0C43"/>
    <w:rsid w:val="006F1C98"/>
    <w:rsid w:val="006F2DDB"/>
    <w:rsid w:val="006F2F7B"/>
    <w:rsid w:val="006F2FE5"/>
    <w:rsid w:val="006F382E"/>
    <w:rsid w:val="006F3B9D"/>
    <w:rsid w:val="006F3E06"/>
    <w:rsid w:val="006F41A1"/>
    <w:rsid w:val="006F46A2"/>
    <w:rsid w:val="006F488B"/>
    <w:rsid w:val="006F4EAF"/>
    <w:rsid w:val="006F63AD"/>
    <w:rsid w:val="006F6C5E"/>
    <w:rsid w:val="006F6E6E"/>
    <w:rsid w:val="006F70BE"/>
    <w:rsid w:val="006F7239"/>
    <w:rsid w:val="006F7870"/>
    <w:rsid w:val="006F7C6E"/>
    <w:rsid w:val="00700A3C"/>
    <w:rsid w:val="00700D83"/>
    <w:rsid w:val="00700E2A"/>
    <w:rsid w:val="00701C91"/>
    <w:rsid w:val="00701D90"/>
    <w:rsid w:val="00701E16"/>
    <w:rsid w:val="00703603"/>
    <w:rsid w:val="00703962"/>
    <w:rsid w:val="007048CF"/>
    <w:rsid w:val="0070517D"/>
    <w:rsid w:val="00705AF5"/>
    <w:rsid w:val="007061CF"/>
    <w:rsid w:val="0070683B"/>
    <w:rsid w:val="00706C37"/>
    <w:rsid w:val="00707029"/>
    <w:rsid w:val="0070744B"/>
    <w:rsid w:val="00707A9B"/>
    <w:rsid w:val="00707AD9"/>
    <w:rsid w:val="0071064B"/>
    <w:rsid w:val="007109DB"/>
    <w:rsid w:val="00710ED0"/>
    <w:rsid w:val="00711095"/>
    <w:rsid w:val="0071110F"/>
    <w:rsid w:val="007112A3"/>
    <w:rsid w:val="00712DBA"/>
    <w:rsid w:val="00713D9A"/>
    <w:rsid w:val="00713E01"/>
    <w:rsid w:val="00713EA8"/>
    <w:rsid w:val="00714A9A"/>
    <w:rsid w:val="00714BC1"/>
    <w:rsid w:val="0071549C"/>
    <w:rsid w:val="0071559D"/>
    <w:rsid w:val="007155BA"/>
    <w:rsid w:val="0071579E"/>
    <w:rsid w:val="00715BB5"/>
    <w:rsid w:val="00716207"/>
    <w:rsid w:val="0071627D"/>
    <w:rsid w:val="0071630B"/>
    <w:rsid w:val="00716C89"/>
    <w:rsid w:val="0071788E"/>
    <w:rsid w:val="007200D7"/>
    <w:rsid w:val="0072094A"/>
    <w:rsid w:val="00720FF3"/>
    <w:rsid w:val="0072114D"/>
    <w:rsid w:val="00722B87"/>
    <w:rsid w:val="00723B26"/>
    <w:rsid w:val="00723C47"/>
    <w:rsid w:val="00724771"/>
    <w:rsid w:val="00724C4E"/>
    <w:rsid w:val="00725921"/>
    <w:rsid w:val="00725A85"/>
    <w:rsid w:val="00725F8B"/>
    <w:rsid w:val="00726FB7"/>
    <w:rsid w:val="0072788C"/>
    <w:rsid w:val="0073194E"/>
    <w:rsid w:val="00731BAA"/>
    <w:rsid w:val="00731E75"/>
    <w:rsid w:val="0073276E"/>
    <w:rsid w:val="0073277A"/>
    <w:rsid w:val="007328BF"/>
    <w:rsid w:val="00732FF7"/>
    <w:rsid w:val="007331C9"/>
    <w:rsid w:val="0073339F"/>
    <w:rsid w:val="00734534"/>
    <w:rsid w:val="0073458C"/>
    <w:rsid w:val="007345CE"/>
    <w:rsid w:val="007347AF"/>
    <w:rsid w:val="00734BD6"/>
    <w:rsid w:val="0073548B"/>
    <w:rsid w:val="007355F3"/>
    <w:rsid w:val="00735C6C"/>
    <w:rsid w:val="0073612A"/>
    <w:rsid w:val="007400D5"/>
    <w:rsid w:val="00740103"/>
    <w:rsid w:val="00741297"/>
    <w:rsid w:val="00741D60"/>
    <w:rsid w:val="00741FC0"/>
    <w:rsid w:val="00742743"/>
    <w:rsid w:val="00742F19"/>
    <w:rsid w:val="007438EF"/>
    <w:rsid w:val="0074408C"/>
    <w:rsid w:val="007441A8"/>
    <w:rsid w:val="0074463B"/>
    <w:rsid w:val="007446DB"/>
    <w:rsid w:val="00744935"/>
    <w:rsid w:val="007450F2"/>
    <w:rsid w:val="00745B09"/>
    <w:rsid w:val="00745CFA"/>
    <w:rsid w:val="007464D7"/>
    <w:rsid w:val="00746504"/>
    <w:rsid w:val="007466EC"/>
    <w:rsid w:val="00746745"/>
    <w:rsid w:val="00746F1D"/>
    <w:rsid w:val="00747390"/>
    <w:rsid w:val="00747A7F"/>
    <w:rsid w:val="007515F0"/>
    <w:rsid w:val="00751710"/>
    <w:rsid w:val="00751A06"/>
    <w:rsid w:val="00751B8B"/>
    <w:rsid w:val="00751E92"/>
    <w:rsid w:val="007527B2"/>
    <w:rsid w:val="00752996"/>
    <w:rsid w:val="0075374F"/>
    <w:rsid w:val="00753DA2"/>
    <w:rsid w:val="00753E29"/>
    <w:rsid w:val="0075462E"/>
    <w:rsid w:val="00754812"/>
    <w:rsid w:val="0075484F"/>
    <w:rsid w:val="0075598E"/>
    <w:rsid w:val="00756172"/>
    <w:rsid w:val="007561BC"/>
    <w:rsid w:val="007563E6"/>
    <w:rsid w:val="00756C8D"/>
    <w:rsid w:val="00756D77"/>
    <w:rsid w:val="00757302"/>
    <w:rsid w:val="00757AC2"/>
    <w:rsid w:val="00757F34"/>
    <w:rsid w:val="007606F7"/>
    <w:rsid w:val="00760DA5"/>
    <w:rsid w:val="00760E38"/>
    <w:rsid w:val="00761790"/>
    <w:rsid w:val="00761ABD"/>
    <w:rsid w:val="007629E9"/>
    <w:rsid w:val="00762C00"/>
    <w:rsid w:val="00762C1A"/>
    <w:rsid w:val="00763753"/>
    <w:rsid w:val="007639EA"/>
    <w:rsid w:val="0076403C"/>
    <w:rsid w:val="00764561"/>
    <w:rsid w:val="00764621"/>
    <w:rsid w:val="00764622"/>
    <w:rsid w:val="00764D25"/>
    <w:rsid w:val="0076513D"/>
    <w:rsid w:val="00766194"/>
    <w:rsid w:val="0076654F"/>
    <w:rsid w:val="0076659B"/>
    <w:rsid w:val="00766B59"/>
    <w:rsid w:val="00767695"/>
    <w:rsid w:val="00767C73"/>
    <w:rsid w:val="00770B4A"/>
    <w:rsid w:val="00770E3A"/>
    <w:rsid w:val="00771350"/>
    <w:rsid w:val="0077148D"/>
    <w:rsid w:val="00771B65"/>
    <w:rsid w:val="00771E98"/>
    <w:rsid w:val="00773AA8"/>
    <w:rsid w:val="00773C41"/>
    <w:rsid w:val="007746AE"/>
    <w:rsid w:val="0077510D"/>
    <w:rsid w:val="00775443"/>
    <w:rsid w:val="00775930"/>
    <w:rsid w:val="00775F05"/>
    <w:rsid w:val="00776181"/>
    <w:rsid w:val="00776356"/>
    <w:rsid w:val="0077662D"/>
    <w:rsid w:val="00776A2A"/>
    <w:rsid w:val="00776AB1"/>
    <w:rsid w:val="007778B4"/>
    <w:rsid w:val="00777B62"/>
    <w:rsid w:val="00777F03"/>
    <w:rsid w:val="007801E2"/>
    <w:rsid w:val="0078024A"/>
    <w:rsid w:val="00780279"/>
    <w:rsid w:val="00780CBA"/>
    <w:rsid w:val="00780F62"/>
    <w:rsid w:val="0078118D"/>
    <w:rsid w:val="00782123"/>
    <w:rsid w:val="007823CA"/>
    <w:rsid w:val="0078261D"/>
    <w:rsid w:val="00783BD1"/>
    <w:rsid w:val="007842A4"/>
    <w:rsid w:val="007842C0"/>
    <w:rsid w:val="0078446E"/>
    <w:rsid w:val="0078465C"/>
    <w:rsid w:val="007846EE"/>
    <w:rsid w:val="007846F0"/>
    <w:rsid w:val="00784A92"/>
    <w:rsid w:val="00784AB0"/>
    <w:rsid w:val="007853C5"/>
    <w:rsid w:val="00785DF4"/>
    <w:rsid w:val="00785E06"/>
    <w:rsid w:val="007860E9"/>
    <w:rsid w:val="007862FE"/>
    <w:rsid w:val="00787378"/>
    <w:rsid w:val="007873BE"/>
    <w:rsid w:val="00787574"/>
    <w:rsid w:val="0078770A"/>
    <w:rsid w:val="00787B2C"/>
    <w:rsid w:val="00787CB1"/>
    <w:rsid w:val="00790EFF"/>
    <w:rsid w:val="00790FA9"/>
    <w:rsid w:val="0079107A"/>
    <w:rsid w:val="00791517"/>
    <w:rsid w:val="00791894"/>
    <w:rsid w:val="00791D76"/>
    <w:rsid w:val="00791F12"/>
    <w:rsid w:val="00792968"/>
    <w:rsid w:val="00792D53"/>
    <w:rsid w:val="00793F8F"/>
    <w:rsid w:val="0079416C"/>
    <w:rsid w:val="007942B4"/>
    <w:rsid w:val="007953B7"/>
    <w:rsid w:val="0079551B"/>
    <w:rsid w:val="0079611F"/>
    <w:rsid w:val="00796235"/>
    <w:rsid w:val="00796509"/>
    <w:rsid w:val="00796D76"/>
    <w:rsid w:val="00796DD6"/>
    <w:rsid w:val="007A0038"/>
    <w:rsid w:val="007A0BD1"/>
    <w:rsid w:val="007A2DFE"/>
    <w:rsid w:val="007A3006"/>
    <w:rsid w:val="007A3242"/>
    <w:rsid w:val="007A3675"/>
    <w:rsid w:val="007A3CE0"/>
    <w:rsid w:val="007A4121"/>
    <w:rsid w:val="007A414A"/>
    <w:rsid w:val="007A53D1"/>
    <w:rsid w:val="007A5581"/>
    <w:rsid w:val="007A58A9"/>
    <w:rsid w:val="007A593C"/>
    <w:rsid w:val="007A5942"/>
    <w:rsid w:val="007A5F70"/>
    <w:rsid w:val="007A6567"/>
    <w:rsid w:val="007A703D"/>
    <w:rsid w:val="007A73C2"/>
    <w:rsid w:val="007A7988"/>
    <w:rsid w:val="007A7990"/>
    <w:rsid w:val="007A7F4C"/>
    <w:rsid w:val="007B02AB"/>
    <w:rsid w:val="007B0BD7"/>
    <w:rsid w:val="007B0F63"/>
    <w:rsid w:val="007B0F79"/>
    <w:rsid w:val="007B1CA5"/>
    <w:rsid w:val="007B1E9B"/>
    <w:rsid w:val="007B2AB5"/>
    <w:rsid w:val="007B304A"/>
    <w:rsid w:val="007B3ACB"/>
    <w:rsid w:val="007B3EC8"/>
    <w:rsid w:val="007B4904"/>
    <w:rsid w:val="007B5079"/>
    <w:rsid w:val="007B5224"/>
    <w:rsid w:val="007B5E9F"/>
    <w:rsid w:val="007B636E"/>
    <w:rsid w:val="007B63A4"/>
    <w:rsid w:val="007B667E"/>
    <w:rsid w:val="007B68A6"/>
    <w:rsid w:val="007B6987"/>
    <w:rsid w:val="007B7527"/>
    <w:rsid w:val="007B7A64"/>
    <w:rsid w:val="007B7B0B"/>
    <w:rsid w:val="007B7E64"/>
    <w:rsid w:val="007B7F15"/>
    <w:rsid w:val="007C0515"/>
    <w:rsid w:val="007C1199"/>
    <w:rsid w:val="007C1245"/>
    <w:rsid w:val="007C2668"/>
    <w:rsid w:val="007C2805"/>
    <w:rsid w:val="007C2B47"/>
    <w:rsid w:val="007C35AE"/>
    <w:rsid w:val="007C3AED"/>
    <w:rsid w:val="007C4162"/>
    <w:rsid w:val="007C41DA"/>
    <w:rsid w:val="007C47A7"/>
    <w:rsid w:val="007C499E"/>
    <w:rsid w:val="007C4C21"/>
    <w:rsid w:val="007C4EDC"/>
    <w:rsid w:val="007C5227"/>
    <w:rsid w:val="007C52DE"/>
    <w:rsid w:val="007C5DD1"/>
    <w:rsid w:val="007C6A0A"/>
    <w:rsid w:val="007C6A4D"/>
    <w:rsid w:val="007C71CD"/>
    <w:rsid w:val="007C73B7"/>
    <w:rsid w:val="007C7C17"/>
    <w:rsid w:val="007D0129"/>
    <w:rsid w:val="007D09AE"/>
    <w:rsid w:val="007D116D"/>
    <w:rsid w:val="007D18F9"/>
    <w:rsid w:val="007D1AB4"/>
    <w:rsid w:val="007D2112"/>
    <w:rsid w:val="007D2257"/>
    <w:rsid w:val="007D28D2"/>
    <w:rsid w:val="007D2A02"/>
    <w:rsid w:val="007D2C73"/>
    <w:rsid w:val="007D2F3A"/>
    <w:rsid w:val="007D3482"/>
    <w:rsid w:val="007D4D98"/>
    <w:rsid w:val="007D531D"/>
    <w:rsid w:val="007D57D3"/>
    <w:rsid w:val="007D5C8B"/>
    <w:rsid w:val="007D6312"/>
    <w:rsid w:val="007D6BFD"/>
    <w:rsid w:val="007E0572"/>
    <w:rsid w:val="007E15BC"/>
    <w:rsid w:val="007E20E4"/>
    <w:rsid w:val="007E342C"/>
    <w:rsid w:val="007E3644"/>
    <w:rsid w:val="007E3998"/>
    <w:rsid w:val="007E3E53"/>
    <w:rsid w:val="007E4190"/>
    <w:rsid w:val="007E4993"/>
    <w:rsid w:val="007E4C38"/>
    <w:rsid w:val="007E5298"/>
    <w:rsid w:val="007E553E"/>
    <w:rsid w:val="007E5781"/>
    <w:rsid w:val="007E578C"/>
    <w:rsid w:val="007E5E34"/>
    <w:rsid w:val="007E61CA"/>
    <w:rsid w:val="007E6F64"/>
    <w:rsid w:val="007E6F71"/>
    <w:rsid w:val="007E7301"/>
    <w:rsid w:val="007E76A4"/>
    <w:rsid w:val="007F0CEA"/>
    <w:rsid w:val="007F0D5B"/>
    <w:rsid w:val="007F2708"/>
    <w:rsid w:val="007F2767"/>
    <w:rsid w:val="007F34A2"/>
    <w:rsid w:val="007F3B4C"/>
    <w:rsid w:val="007F3BEB"/>
    <w:rsid w:val="007F50B2"/>
    <w:rsid w:val="007F5A6F"/>
    <w:rsid w:val="007F6403"/>
    <w:rsid w:val="007F68DC"/>
    <w:rsid w:val="007F7386"/>
    <w:rsid w:val="007F7462"/>
    <w:rsid w:val="007F78BF"/>
    <w:rsid w:val="007F7937"/>
    <w:rsid w:val="007F7B26"/>
    <w:rsid w:val="00801741"/>
    <w:rsid w:val="00801742"/>
    <w:rsid w:val="00801DDA"/>
    <w:rsid w:val="00802544"/>
    <w:rsid w:val="00802670"/>
    <w:rsid w:val="008026A4"/>
    <w:rsid w:val="00802E4B"/>
    <w:rsid w:val="008037A2"/>
    <w:rsid w:val="00803B46"/>
    <w:rsid w:val="00803B6A"/>
    <w:rsid w:val="00804120"/>
    <w:rsid w:val="008052C6"/>
    <w:rsid w:val="0080562D"/>
    <w:rsid w:val="00805AF0"/>
    <w:rsid w:val="00805FAB"/>
    <w:rsid w:val="0080671E"/>
    <w:rsid w:val="00806E06"/>
    <w:rsid w:val="00806F7D"/>
    <w:rsid w:val="008071CC"/>
    <w:rsid w:val="00807692"/>
    <w:rsid w:val="008077C0"/>
    <w:rsid w:val="008110C5"/>
    <w:rsid w:val="0081115E"/>
    <w:rsid w:val="00811B26"/>
    <w:rsid w:val="0081293B"/>
    <w:rsid w:val="00813C54"/>
    <w:rsid w:val="00813D53"/>
    <w:rsid w:val="00814A08"/>
    <w:rsid w:val="00814EF9"/>
    <w:rsid w:val="00814EFD"/>
    <w:rsid w:val="00815CDB"/>
    <w:rsid w:val="008166CF"/>
    <w:rsid w:val="00817201"/>
    <w:rsid w:val="00820114"/>
    <w:rsid w:val="00820A05"/>
    <w:rsid w:val="00820DA7"/>
    <w:rsid w:val="00821F8B"/>
    <w:rsid w:val="0082237C"/>
    <w:rsid w:val="0082327D"/>
    <w:rsid w:val="008238CC"/>
    <w:rsid w:val="00824227"/>
    <w:rsid w:val="008245C3"/>
    <w:rsid w:val="00824E1F"/>
    <w:rsid w:val="00824EF0"/>
    <w:rsid w:val="00825221"/>
    <w:rsid w:val="00826068"/>
    <w:rsid w:val="008260D8"/>
    <w:rsid w:val="008265E9"/>
    <w:rsid w:val="00826619"/>
    <w:rsid w:val="008269A9"/>
    <w:rsid w:val="00826B3C"/>
    <w:rsid w:val="00827B17"/>
    <w:rsid w:val="00830ED0"/>
    <w:rsid w:val="00831380"/>
    <w:rsid w:val="00831660"/>
    <w:rsid w:val="0083274F"/>
    <w:rsid w:val="0083278C"/>
    <w:rsid w:val="008330E9"/>
    <w:rsid w:val="008331FB"/>
    <w:rsid w:val="00833442"/>
    <w:rsid w:val="008335A7"/>
    <w:rsid w:val="00833660"/>
    <w:rsid w:val="0083391D"/>
    <w:rsid w:val="00833BF7"/>
    <w:rsid w:val="00833C3E"/>
    <w:rsid w:val="0083439B"/>
    <w:rsid w:val="008343C3"/>
    <w:rsid w:val="0083572D"/>
    <w:rsid w:val="00835ACF"/>
    <w:rsid w:val="00835D6E"/>
    <w:rsid w:val="008374E0"/>
    <w:rsid w:val="00837EF6"/>
    <w:rsid w:val="008403A6"/>
    <w:rsid w:val="00840EB8"/>
    <w:rsid w:val="008411BE"/>
    <w:rsid w:val="008426E9"/>
    <w:rsid w:val="00842D8C"/>
    <w:rsid w:val="0084346D"/>
    <w:rsid w:val="008435AC"/>
    <w:rsid w:val="0084373F"/>
    <w:rsid w:val="00844550"/>
    <w:rsid w:val="00844D8D"/>
    <w:rsid w:val="00845072"/>
    <w:rsid w:val="00845D5E"/>
    <w:rsid w:val="00845F18"/>
    <w:rsid w:val="00846A4B"/>
    <w:rsid w:val="00846FA0"/>
    <w:rsid w:val="00847038"/>
    <w:rsid w:val="00847EC4"/>
    <w:rsid w:val="008510B3"/>
    <w:rsid w:val="00851167"/>
    <w:rsid w:val="00851963"/>
    <w:rsid w:val="00851D46"/>
    <w:rsid w:val="00851F5B"/>
    <w:rsid w:val="00852AD2"/>
    <w:rsid w:val="00853759"/>
    <w:rsid w:val="00853ABC"/>
    <w:rsid w:val="008540A7"/>
    <w:rsid w:val="008542BB"/>
    <w:rsid w:val="00854F38"/>
    <w:rsid w:val="00855014"/>
    <w:rsid w:val="00855425"/>
    <w:rsid w:val="008555FD"/>
    <w:rsid w:val="008559DD"/>
    <w:rsid w:val="00855C2D"/>
    <w:rsid w:val="0085609A"/>
    <w:rsid w:val="00856261"/>
    <w:rsid w:val="008567B7"/>
    <w:rsid w:val="00856F2E"/>
    <w:rsid w:val="0085794C"/>
    <w:rsid w:val="008609AD"/>
    <w:rsid w:val="00860A3D"/>
    <w:rsid w:val="00860E69"/>
    <w:rsid w:val="00861A32"/>
    <w:rsid w:val="008622DA"/>
    <w:rsid w:val="00862A2C"/>
    <w:rsid w:val="00862BB4"/>
    <w:rsid w:val="0086310C"/>
    <w:rsid w:val="0086357F"/>
    <w:rsid w:val="00863901"/>
    <w:rsid w:val="00863A15"/>
    <w:rsid w:val="00863F98"/>
    <w:rsid w:val="00864E22"/>
    <w:rsid w:val="0086514B"/>
    <w:rsid w:val="008651C8"/>
    <w:rsid w:val="00865338"/>
    <w:rsid w:val="008659F0"/>
    <w:rsid w:val="00865B48"/>
    <w:rsid w:val="00865B66"/>
    <w:rsid w:val="00866189"/>
    <w:rsid w:val="00866B18"/>
    <w:rsid w:val="00870179"/>
    <w:rsid w:val="00870322"/>
    <w:rsid w:val="00870433"/>
    <w:rsid w:val="008706EF"/>
    <w:rsid w:val="008712F7"/>
    <w:rsid w:val="008722A7"/>
    <w:rsid w:val="00873020"/>
    <w:rsid w:val="00873961"/>
    <w:rsid w:val="00874394"/>
    <w:rsid w:val="008743E4"/>
    <w:rsid w:val="00874824"/>
    <w:rsid w:val="00874F4E"/>
    <w:rsid w:val="008754A8"/>
    <w:rsid w:val="008755D0"/>
    <w:rsid w:val="008764A3"/>
    <w:rsid w:val="008765AE"/>
    <w:rsid w:val="008766F6"/>
    <w:rsid w:val="00876951"/>
    <w:rsid w:val="00877F71"/>
    <w:rsid w:val="00880628"/>
    <w:rsid w:val="0088093E"/>
    <w:rsid w:val="00880B58"/>
    <w:rsid w:val="0088132C"/>
    <w:rsid w:val="00881330"/>
    <w:rsid w:val="008818E5"/>
    <w:rsid w:val="008825F0"/>
    <w:rsid w:val="008825F6"/>
    <w:rsid w:val="00882841"/>
    <w:rsid w:val="0088313F"/>
    <w:rsid w:val="00883580"/>
    <w:rsid w:val="00883BBE"/>
    <w:rsid w:val="00883D8A"/>
    <w:rsid w:val="00884485"/>
    <w:rsid w:val="00884F8C"/>
    <w:rsid w:val="00886C3A"/>
    <w:rsid w:val="008875EC"/>
    <w:rsid w:val="0088778A"/>
    <w:rsid w:val="00891310"/>
    <w:rsid w:val="00891355"/>
    <w:rsid w:val="008915BD"/>
    <w:rsid w:val="00891A36"/>
    <w:rsid w:val="00893A45"/>
    <w:rsid w:val="00893C55"/>
    <w:rsid w:val="00894287"/>
    <w:rsid w:val="00894326"/>
    <w:rsid w:val="00894FD5"/>
    <w:rsid w:val="00895629"/>
    <w:rsid w:val="00897551"/>
    <w:rsid w:val="008975D5"/>
    <w:rsid w:val="008A07BB"/>
    <w:rsid w:val="008A0BAB"/>
    <w:rsid w:val="008A197C"/>
    <w:rsid w:val="008A1F08"/>
    <w:rsid w:val="008A20FF"/>
    <w:rsid w:val="008A268E"/>
    <w:rsid w:val="008A2A19"/>
    <w:rsid w:val="008A40E0"/>
    <w:rsid w:val="008A42A5"/>
    <w:rsid w:val="008A4BB2"/>
    <w:rsid w:val="008A4C02"/>
    <w:rsid w:val="008A665E"/>
    <w:rsid w:val="008A6D5B"/>
    <w:rsid w:val="008A7DF2"/>
    <w:rsid w:val="008B013B"/>
    <w:rsid w:val="008B0987"/>
    <w:rsid w:val="008B1D1D"/>
    <w:rsid w:val="008B1F83"/>
    <w:rsid w:val="008B2EE4"/>
    <w:rsid w:val="008B2FF1"/>
    <w:rsid w:val="008B393D"/>
    <w:rsid w:val="008B3A85"/>
    <w:rsid w:val="008B4C03"/>
    <w:rsid w:val="008B5105"/>
    <w:rsid w:val="008B559A"/>
    <w:rsid w:val="008B569E"/>
    <w:rsid w:val="008B6825"/>
    <w:rsid w:val="008B6F39"/>
    <w:rsid w:val="008B6F6C"/>
    <w:rsid w:val="008C0B1A"/>
    <w:rsid w:val="008C1420"/>
    <w:rsid w:val="008C1C01"/>
    <w:rsid w:val="008C24FA"/>
    <w:rsid w:val="008C2BAB"/>
    <w:rsid w:val="008C309F"/>
    <w:rsid w:val="008C391A"/>
    <w:rsid w:val="008C3CDE"/>
    <w:rsid w:val="008C458D"/>
    <w:rsid w:val="008C45A0"/>
    <w:rsid w:val="008C487A"/>
    <w:rsid w:val="008C49AE"/>
    <w:rsid w:val="008C4B23"/>
    <w:rsid w:val="008C5D01"/>
    <w:rsid w:val="008C62D6"/>
    <w:rsid w:val="008C62FA"/>
    <w:rsid w:val="008C63C5"/>
    <w:rsid w:val="008C660D"/>
    <w:rsid w:val="008C6C9D"/>
    <w:rsid w:val="008C73E0"/>
    <w:rsid w:val="008C7CCC"/>
    <w:rsid w:val="008C7E3D"/>
    <w:rsid w:val="008D0A2F"/>
    <w:rsid w:val="008D0A4F"/>
    <w:rsid w:val="008D0B5C"/>
    <w:rsid w:val="008D15FB"/>
    <w:rsid w:val="008D1634"/>
    <w:rsid w:val="008D167B"/>
    <w:rsid w:val="008D176F"/>
    <w:rsid w:val="008D1957"/>
    <w:rsid w:val="008D1E74"/>
    <w:rsid w:val="008D2122"/>
    <w:rsid w:val="008D2AFF"/>
    <w:rsid w:val="008D2DB5"/>
    <w:rsid w:val="008D358E"/>
    <w:rsid w:val="008D35F2"/>
    <w:rsid w:val="008D3A8E"/>
    <w:rsid w:val="008D460B"/>
    <w:rsid w:val="008D5410"/>
    <w:rsid w:val="008D5C8A"/>
    <w:rsid w:val="008D66F3"/>
    <w:rsid w:val="008D6B81"/>
    <w:rsid w:val="008D7031"/>
    <w:rsid w:val="008D711A"/>
    <w:rsid w:val="008D7AE7"/>
    <w:rsid w:val="008D7E46"/>
    <w:rsid w:val="008D7E60"/>
    <w:rsid w:val="008D7E7E"/>
    <w:rsid w:val="008D7F2A"/>
    <w:rsid w:val="008E0C82"/>
    <w:rsid w:val="008E12CB"/>
    <w:rsid w:val="008E1EF5"/>
    <w:rsid w:val="008E2C7D"/>
    <w:rsid w:val="008E360F"/>
    <w:rsid w:val="008E39C3"/>
    <w:rsid w:val="008E4AAF"/>
    <w:rsid w:val="008E544C"/>
    <w:rsid w:val="008E5E97"/>
    <w:rsid w:val="008E642A"/>
    <w:rsid w:val="008E65AC"/>
    <w:rsid w:val="008E7991"/>
    <w:rsid w:val="008E7BE8"/>
    <w:rsid w:val="008F10F3"/>
    <w:rsid w:val="008F1D4F"/>
    <w:rsid w:val="008F2686"/>
    <w:rsid w:val="008F2754"/>
    <w:rsid w:val="008F29C3"/>
    <w:rsid w:val="008F2AB0"/>
    <w:rsid w:val="008F4594"/>
    <w:rsid w:val="008F4D01"/>
    <w:rsid w:val="008F52E2"/>
    <w:rsid w:val="008F53E1"/>
    <w:rsid w:val="008F5905"/>
    <w:rsid w:val="008F5E46"/>
    <w:rsid w:val="008F6211"/>
    <w:rsid w:val="008F703F"/>
    <w:rsid w:val="008F73AD"/>
    <w:rsid w:val="008F7999"/>
    <w:rsid w:val="008F7E89"/>
    <w:rsid w:val="00900B86"/>
    <w:rsid w:val="009017CD"/>
    <w:rsid w:val="00901808"/>
    <w:rsid w:val="00901941"/>
    <w:rsid w:val="00903197"/>
    <w:rsid w:val="00903A61"/>
    <w:rsid w:val="00904EBD"/>
    <w:rsid w:val="0090503E"/>
    <w:rsid w:val="00905331"/>
    <w:rsid w:val="00905E14"/>
    <w:rsid w:val="0090614E"/>
    <w:rsid w:val="0090771E"/>
    <w:rsid w:val="00911BBF"/>
    <w:rsid w:val="00911F0F"/>
    <w:rsid w:val="0091221F"/>
    <w:rsid w:val="00912439"/>
    <w:rsid w:val="00912E56"/>
    <w:rsid w:val="00913165"/>
    <w:rsid w:val="009136CA"/>
    <w:rsid w:val="0091395F"/>
    <w:rsid w:val="00913C5D"/>
    <w:rsid w:val="009155D8"/>
    <w:rsid w:val="0091580D"/>
    <w:rsid w:val="00915980"/>
    <w:rsid w:val="00916132"/>
    <w:rsid w:val="0091614A"/>
    <w:rsid w:val="009164D8"/>
    <w:rsid w:val="0091658D"/>
    <w:rsid w:val="009169F7"/>
    <w:rsid w:val="00916A97"/>
    <w:rsid w:val="00916AF3"/>
    <w:rsid w:val="009174B6"/>
    <w:rsid w:val="009213F4"/>
    <w:rsid w:val="0092151E"/>
    <w:rsid w:val="00921675"/>
    <w:rsid w:val="0092241F"/>
    <w:rsid w:val="00922B0B"/>
    <w:rsid w:val="00922F40"/>
    <w:rsid w:val="0092363D"/>
    <w:rsid w:val="00923CE5"/>
    <w:rsid w:val="00923FE9"/>
    <w:rsid w:val="00924769"/>
    <w:rsid w:val="00924965"/>
    <w:rsid w:val="009256AD"/>
    <w:rsid w:val="00926484"/>
    <w:rsid w:val="00926E3E"/>
    <w:rsid w:val="009278BC"/>
    <w:rsid w:val="00927BBD"/>
    <w:rsid w:val="00927CAA"/>
    <w:rsid w:val="00930498"/>
    <w:rsid w:val="00931970"/>
    <w:rsid w:val="00931EF0"/>
    <w:rsid w:val="00932DE3"/>
    <w:rsid w:val="009342F9"/>
    <w:rsid w:val="00934902"/>
    <w:rsid w:val="00934CDB"/>
    <w:rsid w:val="00934FFD"/>
    <w:rsid w:val="0093545A"/>
    <w:rsid w:val="0093615C"/>
    <w:rsid w:val="009364F1"/>
    <w:rsid w:val="009373F0"/>
    <w:rsid w:val="0093767E"/>
    <w:rsid w:val="00937843"/>
    <w:rsid w:val="009406A7"/>
    <w:rsid w:val="00940D79"/>
    <w:rsid w:val="00941439"/>
    <w:rsid w:val="00941992"/>
    <w:rsid w:val="00941F8F"/>
    <w:rsid w:val="00942110"/>
    <w:rsid w:val="009428BC"/>
    <w:rsid w:val="00943173"/>
    <w:rsid w:val="00943278"/>
    <w:rsid w:val="00943585"/>
    <w:rsid w:val="00944044"/>
    <w:rsid w:val="00944739"/>
    <w:rsid w:val="00944807"/>
    <w:rsid w:val="00944B3D"/>
    <w:rsid w:val="00944E78"/>
    <w:rsid w:val="009456A7"/>
    <w:rsid w:val="009459A0"/>
    <w:rsid w:val="00945BC7"/>
    <w:rsid w:val="00945EA3"/>
    <w:rsid w:val="00946036"/>
    <w:rsid w:val="00946297"/>
    <w:rsid w:val="00946484"/>
    <w:rsid w:val="00947750"/>
    <w:rsid w:val="00947A83"/>
    <w:rsid w:val="00947F17"/>
    <w:rsid w:val="00947FFE"/>
    <w:rsid w:val="00950193"/>
    <w:rsid w:val="009504DB"/>
    <w:rsid w:val="00950DF5"/>
    <w:rsid w:val="00951065"/>
    <w:rsid w:val="00951885"/>
    <w:rsid w:val="009518FD"/>
    <w:rsid w:val="00951CBD"/>
    <w:rsid w:val="0095248E"/>
    <w:rsid w:val="009528D6"/>
    <w:rsid w:val="00952B5E"/>
    <w:rsid w:val="009535BF"/>
    <w:rsid w:val="00953B09"/>
    <w:rsid w:val="00953E47"/>
    <w:rsid w:val="00953FA9"/>
    <w:rsid w:val="00954501"/>
    <w:rsid w:val="00954FA8"/>
    <w:rsid w:val="00954FC7"/>
    <w:rsid w:val="009551F7"/>
    <w:rsid w:val="00955790"/>
    <w:rsid w:val="00955937"/>
    <w:rsid w:val="00955D6A"/>
    <w:rsid w:val="009568EE"/>
    <w:rsid w:val="00957448"/>
    <w:rsid w:val="00957C7B"/>
    <w:rsid w:val="00957ED2"/>
    <w:rsid w:val="009618D1"/>
    <w:rsid w:val="00961E2C"/>
    <w:rsid w:val="009622DC"/>
    <w:rsid w:val="00962F04"/>
    <w:rsid w:val="009637CC"/>
    <w:rsid w:val="009647B2"/>
    <w:rsid w:val="009658EC"/>
    <w:rsid w:val="00965FA7"/>
    <w:rsid w:val="00966189"/>
    <w:rsid w:val="0096664A"/>
    <w:rsid w:val="009667AC"/>
    <w:rsid w:val="00966B83"/>
    <w:rsid w:val="00966D73"/>
    <w:rsid w:val="00966DC2"/>
    <w:rsid w:val="00967748"/>
    <w:rsid w:val="00967ABB"/>
    <w:rsid w:val="009701A6"/>
    <w:rsid w:val="00970B6F"/>
    <w:rsid w:val="00971FA9"/>
    <w:rsid w:val="009721BE"/>
    <w:rsid w:val="009722CA"/>
    <w:rsid w:val="00972718"/>
    <w:rsid w:val="009730B8"/>
    <w:rsid w:val="00973376"/>
    <w:rsid w:val="00974B49"/>
    <w:rsid w:val="00974C5C"/>
    <w:rsid w:val="00975156"/>
    <w:rsid w:val="0097545D"/>
    <w:rsid w:val="0097629E"/>
    <w:rsid w:val="009766FC"/>
    <w:rsid w:val="00976797"/>
    <w:rsid w:val="009768B5"/>
    <w:rsid w:val="00976B17"/>
    <w:rsid w:val="00977D46"/>
    <w:rsid w:val="00977E3C"/>
    <w:rsid w:val="0098003D"/>
    <w:rsid w:val="009805FA"/>
    <w:rsid w:val="00980978"/>
    <w:rsid w:val="00980A8F"/>
    <w:rsid w:val="009817CE"/>
    <w:rsid w:val="00981919"/>
    <w:rsid w:val="00981D00"/>
    <w:rsid w:val="00982040"/>
    <w:rsid w:val="00982A96"/>
    <w:rsid w:val="0098381F"/>
    <w:rsid w:val="00983825"/>
    <w:rsid w:val="00983E33"/>
    <w:rsid w:val="009843FA"/>
    <w:rsid w:val="0098441D"/>
    <w:rsid w:val="009847A7"/>
    <w:rsid w:val="00984D41"/>
    <w:rsid w:val="009851E2"/>
    <w:rsid w:val="009856EF"/>
    <w:rsid w:val="00985B9F"/>
    <w:rsid w:val="00985CE1"/>
    <w:rsid w:val="00985E9D"/>
    <w:rsid w:val="00986E90"/>
    <w:rsid w:val="0098704D"/>
    <w:rsid w:val="009873DE"/>
    <w:rsid w:val="009873F1"/>
    <w:rsid w:val="00987651"/>
    <w:rsid w:val="00987ABF"/>
    <w:rsid w:val="00987C77"/>
    <w:rsid w:val="00987CFB"/>
    <w:rsid w:val="00990070"/>
    <w:rsid w:val="009907E6"/>
    <w:rsid w:val="00990F57"/>
    <w:rsid w:val="00991778"/>
    <w:rsid w:val="00992255"/>
    <w:rsid w:val="009923D6"/>
    <w:rsid w:val="00992575"/>
    <w:rsid w:val="00992DEC"/>
    <w:rsid w:val="00993782"/>
    <w:rsid w:val="00993E0E"/>
    <w:rsid w:val="00994E81"/>
    <w:rsid w:val="00995A78"/>
    <w:rsid w:val="009962AA"/>
    <w:rsid w:val="009969FC"/>
    <w:rsid w:val="00996B9E"/>
    <w:rsid w:val="00996C94"/>
    <w:rsid w:val="00997466"/>
    <w:rsid w:val="0099751C"/>
    <w:rsid w:val="009975CE"/>
    <w:rsid w:val="009977A9"/>
    <w:rsid w:val="00997AA6"/>
    <w:rsid w:val="00997B69"/>
    <w:rsid w:val="00997B9B"/>
    <w:rsid w:val="00997F6A"/>
    <w:rsid w:val="009A0A97"/>
    <w:rsid w:val="009A0CD2"/>
    <w:rsid w:val="009A0D48"/>
    <w:rsid w:val="009A0EE5"/>
    <w:rsid w:val="009A1210"/>
    <w:rsid w:val="009A23A6"/>
    <w:rsid w:val="009A2412"/>
    <w:rsid w:val="009A25E3"/>
    <w:rsid w:val="009A273F"/>
    <w:rsid w:val="009A27FA"/>
    <w:rsid w:val="009A2A03"/>
    <w:rsid w:val="009A2ED4"/>
    <w:rsid w:val="009A3512"/>
    <w:rsid w:val="009A3C85"/>
    <w:rsid w:val="009A44F7"/>
    <w:rsid w:val="009A5F39"/>
    <w:rsid w:val="009A668C"/>
    <w:rsid w:val="009A68EF"/>
    <w:rsid w:val="009A78A7"/>
    <w:rsid w:val="009A78E8"/>
    <w:rsid w:val="009A7B89"/>
    <w:rsid w:val="009B0960"/>
    <w:rsid w:val="009B0C4F"/>
    <w:rsid w:val="009B0EE0"/>
    <w:rsid w:val="009B10BA"/>
    <w:rsid w:val="009B139A"/>
    <w:rsid w:val="009B1611"/>
    <w:rsid w:val="009B1A33"/>
    <w:rsid w:val="009B355F"/>
    <w:rsid w:val="009B35E1"/>
    <w:rsid w:val="009B3A5F"/>
    <w:rsid w:val="009B3AA5"/>
    <w:rsid w:val="009B4F0A"/>
    <w:rsid w:val="009B64DF"/>
    <w:rsid w:val="009B652E"/>
    <w:rsid w:val="009B6E8F"/>
    <w:rsid w:val="009B788B"/>
    <w:rsid w:val="009C02E4"/>
    <w:rsid w:val="009C0835"/>
    <w:rsid w:val="009C11E8"/>
    <w:rsid w:val="009C123E"/>
    <w:rsid w:val="009C153D"/>
    <w:rsid w:val="009C1D2F"/>
    <w:rsid w:val="009C2074"/>
    <w:rsid w:val="009C28FA"/>
    <w:rsid w:val="009C2A4D"/>
    <w:rsid w:val="009C3DE5"/>
    <w:rsid w:val="009C46AE"/>
    <w:rsid w:val="009C4B9C"/>
    <w:rsid w:val="009C4E48"/>
    <w:rsid w:val="009C5966"/>
    <w:rsid w:val="009C5EF5"/>
    <w:rsid w:val="009C5FC9"/>
    <w:rsid w:val="009C602A"/>
    <w:rsid w:val="009C63B2"/>
    <w:rsid w:val="009C7150"/>
    <w:rsid w:val="009C7731"/>
    <w:rsid w:val="009D0BE7"/>
    <w:rsid w:val="009D167D"/>
    <w:rsid w:val="009D18B1"/>
    <w:rsid w:val="009D1B03"/>
    <w:rsid w:val="009D228D"/>
    <w:rsid w:val="009D366C"/>
    <w:rsid w:val="009D49F1"/>
    <w:rsid w:val="009D59E9"/>
    <w:rsid w:val="009D681A"/>
    <w:rsid w:val="009D697E"/>
    <w:rsid w:val="009D6FB7"/>
    <w:rsid w:val="009D7246"/>
    <w:rsid w:val="009D7A05"/>
    <w:rsid w:val="009E02E9"/>
    <w:rsid w:val="009E0776"/>
    <w:rsid w:val="009E07EF"/>
    <w:rsid w:val="009E09A0"/>
    <w:rsid w:val="009E0E7D"/>
    <w:rsid w:val="009E1122"/>
    <w:rsid w:val="009E16E7"/>
    <w:rsid w:val="009E305C"/>
    <w:rsid w:val="009E3CB8"/>
    <w:rsid w:val="009E3FD1"/>
    <w:rsid w:val="009E4132"/>
    <w:rsid w:val="009E436A"/>
    <w:rsid w:val="009E4907"/>
    <w:rsid w:val="009E4A77"/>
    <w:rsid w:val="009E4B59"/>
    <w:rsid w:val="009E5524"/>
    <w:rsid w:val="009E58A9"/>
    <w:rsid w:val="009E59DE"/>
    <w:rsid w:val="009E5A39"/>
    <w:rsid w:val="009E5CDC"/>
    <w:rsid w:val="009E6770"/>
    <w:rsid w:val="009E6F6E"/>
    <w:rsid w:val="009E7B78"/>
    <w:rsid w:val="009F0165"/>
    <w:rsid w:val="009F017B"/>
    <w:rsid w:val="009F03AA"/>
    <w:rsid w:val="009F06C7"/>
    <w:rsid w:val="009F0B51"/>
    <w:rsid w:val="009F1042"/>
    <w:rsid w:val="009F1154"/>
    <w:rsid w:val="009F17F3"/>
    <w:rsid w:val="009F199D"/>
    <w:rsid w:val="009F2ED5"/>
    <w:rsid w:val="009F320A"/>
    <w:rsid w:val="009F3CB9"/>
    <w:rsid w:val="009F4476"/>
    <w:rsid w:val="009F4930"/>
    <w:rsid w:val="009F4A13"/>
    <w:rsid w:val="009F4F47"/>
    <w:rsid w:val="009F5C07"/>
    <w:rsid w:val="009F5EC5"/>
    <w:rsid w:val="009F63D6"/>
    <w:rsid w:val="009F665C"/>
    <w:rsid w:val="009F6FC0"/>
    <w:rsid w:val="009F71F3"/>
    <w:rsid w:val="009F73F5"/>
    <w:rsid w:val="009F74A7"/>
    <w:rsid w:val="00A0033D"/>
    <w:rsid w:val="00A00472"/>
    <w:rsid w:val="00A015B0"/>
    <w:rsid w:val="00A026D5"/>
    <w:rsid w:val="00A0282D"/>
    <w:rsid w:val="00A02AC3"/>
    <w:rsid w:val="00A02EB4"/>
    <w:rsid w:val="00A0373F"/>
    <w:rsid w:val="00A042A1"/>
    <w:rsid w:val="00A04BB3"/>
    <w:rsid w:val="00A054EF"/>
    <w:rsid w:val="00A055E6"/>
    <w:rsid w:val="00A05A3A"/>
    <w:rsid w:val="00A07177"/>
    <w:rsid w:val="00A07B17"/>
    <w:rsid w:val="00A07C72"/>
    <w:rsid w:val="00A10793"/>
    <w:rsid w:val="00A10FFD"/>
    <w:rsid w:val="00A111B5"/>
    <w:rsid w:val="00A11298"/>
    <w:rsid w:val="00A116AB"/>
    <w:rsid w:val="00A1194B"/>
    <w:rsid w:val="00A11FBC"/>
    <w:rsid w:val="00A12180"/>
    <w:rsid w:val="00A12CBD"/>
    <w:rsid w:val="00A138E7"/>
    <w:rsid w:val="00A13D67"/>
    <w:rsid w:val="00A13EAF"/>
    <w:rsid w:val="00A148E8"/>
    <w:rsid w:val="00A15D68"/>
    <w:rsid w:val="00A15E8A"/>
    <w:rsid w:val="00A15EF5"/>
    <w:rsid w:val="00A1627E"/>
    <w:rsid w:val="00A16963"/>
    <w:rsid w:val="00A1754E"/>
    <w:rsid w:val="00A1755A"/>
    <w:rsid w:val="00A17580"/>
    <w:rsid w:val="00A1794E"/>
    <w:rsid w:val="00A2014B"/>
    <w:rsid w:val="00A2049D"/>
    <w:rsid w:val="00A20EA8"/>
    <w:rsid w:val="00A22AD4"/>
    <w:rsid w:val="00A22E26"/>
    <w:rsid w:val="00A24144"/>
    <w:rsid w:val="00A2422F"/>
    <w:rsid w:val="00A2433B"/>
    <w:rsid w:val="00A2597E"/>
    <w:rsid w:val="00A25F42"/>
    <w:rsid w:val="00A265F8"/>
    <w:rsid w:val="00A27892"/>
    <w:rsid w:val="00A3102B"/>
    <w:rsid w:val="00A31292"/>
    <w:rsid w:val="00A31B4B"/>
    <w:rsid w:val="00A329B2"/>
    <w:rsid w:val="00A3383C"/>
    <w:rsid w:val="00A33947"/>
    <w:rsid w:val="00A3451C"/>
    <w:rsid w:val="00A347B9"/>
    <w:rsid w:val="00A35051"/>
    <w:rsid w:val="00A3542B"/>
    <w:rsid w:val="00A35AE1"/>
    <w:rsid w:val="00A35F37"/>
    <w:rsid w:val="00A35F67"/>
    <w:rsid w:val="00A364DD"/>
    <w:rsid w:val="00A36A75"/>
    <w:rsid w:val="00A36F5A"/>
    <w:rsid w:val="00A402D7"/>
    <w:rsid w:val="00A40F72"/>
    <w:rsid w:val="00A4194B"/>
    <w:rsid w:val="00A41A5B"/>
    <w:rsid w:val="00A41D6B"/>
    <w:rsid w:val="00A41E81"/>
    <w:rsid w:val="00A42B62"/>
    <w:rsid w:val="00A42CC8"/>
    <w:rsid w:val="00A42DC4"/>
    <w:rsid w:val="00A42EE4"/>
    <w:rsid w:val="00A4325F"/>
    <w:rsid w:val="00A43495"/>
    <w:rsid w:val="00A437E2"/>
    <w:rsid w:val="00A4419D"/>
    <w:rsid w:val="00A444E1"/>
    <w:rsid w:val="00A447FA"/>
    <w:rsid w:val="00A457DE"/>
    <w:rsid w:val="00A45A0A"/>
    <w:rsid w:val="00A45B73"/>
    <w:rsid w:val="00A45CA4"/>
    <w:rsid w:val="00A45DCF"/>
    <w:rsid w:val="00A45E09"/>
    <w:rsid w:val="00A463D1"/>
    <w:rsid w:val="00A46627"/>
    <w:rsid w:val="00A50469"/>
    <w:rsid w:val="00A50E57"/>
    <w:rsid w:val="00A51128"/>
    <w:rsid w:val="00A51307"/>
    <w:rsid w:val="00A52AA8"/>
    <w:rsid w:val="00A52D83"/>
    <w:rsid w:val="00A5388C"/>
    <w:rsid w:val="00A53A37"/>
    <w:rsid w:val="00A53B35"/>
    <w:rsid w:val="00A54414"/>
    <w:rsid w:val="00A54965"/>
    <w:rsid w:val="00A54A39"/>
    <w:rsid w:val="00A54BAF"/>
    <w:rsid w:val="00A54D38"/>
    <w:rsid w:val="00A54DDA"/>
    <w:rsid w:val="00A55181"/>
    <w:rsid w:val="00A55DF4"/>
    <w:rsid w:val="00A56050"/>
    <w:rsid w:val="00A565F6"/>
    <w:rsid w:val="00A569DD"/>
    <w:rsid w:val="00A572D1"/>
    <w:rsid w:val="00A57B89"/>
    <w:rsid w:val="00A57EA8"/>
    <w:rsid w:val="00A6048A"/>
    <w:rsid w:val="00A6069A"/>
    <w:rsid w:val="00A62014"/>
    <w:rsid w:val="00A62ADC"/>
    <w:rsid w:val="00A63076"/>
    <w:rsid w:val="00A6431F"/>
    <w:rsid w:val="00A65703"/>
    <w:rsid w:val="00A65834"/>
    <w:rsid w:val="00A65D55"/>
    <w:rsid w:val="00A66093"/>
    <w:rsid w:val="00A660A0"/>
    <w:rsid w:val="00A66182"/>
    <w:rsid w:val="00A66CC9"/>
    <w:rsid w:val="00A67284"/>
    <w:rsid w:val="00A67607"/>
    <w:rsid w:val="00A708AF"/>
    <w:rsid w:val="00A70984"/>
    <w:rsid w:val="00A7124A"/>
    <w:rsid w:val="00A719CA"/>
    <w:rsid w:val="00A71CA5"/>
    <w:rsid w:val="00A7216B"/>
    <w:rsid w:val="00A7307D"/>
    <w:rsid w:val="00A73131"/>
    <w:rsid w:val="00A7320E"/>
    <w:rsid w:val="00A732CE"/>
    <w:rsid w:val="00A7384D"/>
    <w:rsid w:val="00A739C4"/>
    <w:rsid w:val="00A73E35"/>
    <w:rsid w:val="00A7544D"/>
    <w:rsid w:val="00A75858"/>
    <w:rsid w:val="00A75A2C"/>
    <w:rsid w:val="00A76944"/>
    <w:rsid w:val="00A779FE"/>
    <w:rsid w:val="00A77B84"/>
    <w:rsid w:val="00A77EB1"/>
    <w:rsid w:val="00A807FB"/>
    <w:rsid w:val="00A80A65"/>
    <w:rsid w:val="00A816DF"/>
    <w:rsid w:val="00A8341F"/>
    <w:rsid w:val="00A83743"/>
    <w:rsid w:val="00A8398C"/>
    <w:rsid w:val="00A83C98"/>
    <w:rsid w:val="00A83CE5"/>
    <w:rsid w:val="00A84858"/>
    <w:rsid w:val="00A85065"/>
    <w:rsid w:val="00A853EA"/>
    <w:rsid w:val="00A86229"/>
    <w:rsid w:val="00A86697"/>
    <w:rsid w:val="00A86976"/>
    <w:rsid w:val="00A86BF4"/>
    <w:rsid w:val="00A87321"/>
    <w:rsid w:val="00A878EA"/>
    <w:rsid w:val="00A87B50"/>
    <w:rsid w:val="00A87E4B"/>
    <w:rsid w:val="00A9001C"/>
    <w:rsid w:val="00A907D3"/>
    <w:rsid w:val="00A913C5"/>
    <w:rsid w:val="00A91F41"/>
    <w:rsid w:val="00A9219E"/>
    <w:rsid w:val="00A927C7"/>
    <w:rsid w:val="00A928AD"/>
    <w:rsid w:val="00A92A2A"/>
    <w:rsid w:val="00A93AE6"/>
    <w:rsid w:val="00A94067"/>
    <w:rsid w:val="00A946B9"/>
    <w:rsid w:val="00A95745"/>
    <w:rsid w:val="00A95BF0"/>
    <w:rsid w:val="00A95D0E"/>
    <w:rsid w:val="00A96115"/>
    <w:rsid w:val="00A9643E"/>
    <w:rsid w:val="00A9667A"/>
    <w:rsid w:val="00A968C8"/>
    <w:rsid w:val="00A96A2C"/>
    <w:rsid w:val="00A96ACC"/>
    <w:rsid w:val="00A970E8"/>
    <w:rsid w:val="00A970EC"/>
    <w:rsid w:val="00A9718A"/>
    <w:rsid w:val="00AA02DA"/>
    <w:rsid w:val="00AA0444"/>
    <w:rsid w:val="00AA0BBC"/>
    <w:rsid w:val="00AA0CD0"/>
    <w:rsid w:val="00AA22FB"/>
    <w:rsid w:val="00AA2563"/>
    <w:rsid w:val="00AA2593"/>
    <w:rsid w:val="00AA283A"/>
    <w:rsid w:val="00AA44CF"/>
    <w:rsid w:val="00AA458C"/>
    <w:rsid w:val="00AA545F"/>
    <w:rsid w:val="00AA5802"/>
    <w:rsid w:val="00AA64E4"/>
    <w:rsid w:val="00AA7947"/>
    <w:rsid w:val="00AA7BA9"/>
    <w:rsid w:val="00AA7CAC"/>
    <w:rsid w:val="00AA7EEB"/>
    <w:rsid w:val="00AB11AC"/>
    <w:rsid w:val="00AB1D52"/>
    <w:rsid w:val="00AB20D7"/>
    <w:rsid w:val="00AB21DA"/>
    <w:rsid w:val="00AB2AD5"/>
    <w:rsid w:val="00AB2B78"/>
    <w:rsid w:val="00AB311D"/>
    <w:rsid w:val="00AB3636"/>
    <w:rsid w:val="00AB3AC6"/>
    <w:rsid w:val="00AB3AFA"/>
    <w:rsid w:val="00AB4170"/>
    <w:rsid w:val="00AB5550"/>
    <w:rsid w:val="00AB57BE"/>
    <w:rsid w:val="00AB5876"/>
    <w:rsid w:val="00AB62CD"/>
    <w:rsid w:val="00AB6999"/>
    <w:rsid w:val="00AB6EE9"/>
    <w:rsid w:val="00AB7486"/>
    <w:rsid w:val="00AC0015"/>
    <w:rsid w:val="00AC0CB3"/>
    <w:rsid w:val="00AC0CCB"/>
    <w:rsid w:val="00AC1134"/>
    <w:rsid w:val="00AC16F0"/>
    <w:rsid w:val="00AC1792"/>
    <w:rsid w:val="00AC17A3"/>
    <w:rsid w:val="00AC2176"/>
    <w:rsid w:val="00AC2855"/>
    <w:rsid w:val="00AC4487"/>
    <w:rsid w:val="00AC5367"/>
    <w:rsid w:val="00AC61B6"/>
    <w:rsid w:val="00AC6AFF"/>
    <w:rsid w:val="00AC6C40"/>
    <w:rsid w:val="00AC6CA2"/>
    <w:rsid w:val="00AC7135"/>
    <w:rsid w:val="00AC7DA2"/>
    <w:rsid w:val="00AC7EE4"/>
    <w:rsid w:val="00AD0968"/>
    <w:rsid w:val="00AD0AAD"/>
    <w:rsid w:val="00AD0E3F"/>
    <w:rsid w:val="00AD22C2"/>
    <w:rsid w:val="00AD2C0D"/>
    <w:rsid w:val="00AD2E2D"/>
    <w:rsid w:val="00AD301F"/>
    <w:rsid w:val="00AD320D"/>
    <w:rsid w:val="00AD32B5"/>
    <w:rsid w:val="00AD32C9"/>
    <w:rsid w:val="00AD5B09"/>
    <w:rsid w:val="00AD600E"/>
    <w:rsid w:val="00AD6349"/>
    <w:rsid w:val="00AD6DF2"/>
    <w:rsid w:val="00AD7DD4"/>
    <w:rsid w:val="00AD7EB1"/>
    <w:rsid w:val="00AE08F5"/>
    <w:rsid w:val="00AE0971"/>
    <w:rsid w:val="00AE0A4B"/>
    <w:rsid w:val="00AE0C6F"/>
    <w:rsid w:val="00AE255B"/>
    <w:rsid w:val="00AE2804"/>
    <w:rsid w:val="00AE2E11"/>
    <w:rsid w:val="00AE2ED0"/>
    <w:rsid w:val="00AE32F4"/>
    <w:rsid w:val="00AE36A0"/>
    <w:rsid w:val="00AE4067"/>
    <w:rsid w:val="00AE40E2"/>
    <w:rsid w:val="00AE4223"/>
    <w:rsid w:val="00AE43AD"/>
    <w:rsid w:val="00AE48A4"/>
    <w:rsid w:val="00AE490A"/>
    <w:rsid w:val="00AE4A80"/>
    <w:rsid w:val="00AE6CDE"/>
    <w:rsid w:val="00AE6CF3"/>
    <w:rsid w:val="00AE7005"/>
    <w:rsid w:val="00AE7143"/>
    <w:rsid w:val="00AE7242"/>
    <w:rsid w:val="00AE789E"/>
    <w:rsid w:val="00AF0013"/>
    <w:rsid w:val="00AF0557"/>
    <w:rsid w:val="00AF09DD"/>
    <w:rsid w:val="00AF0F52"/>
    <w:rsid w:val="00AF1281"/>
    <w:rsid w:val="00AF1543"/>
    <w:rsid w:val="00AF1AB7"/>
    <w:rsid w:val="00AF2183"/>
    <w:rsid w:val="00AF278F"/>
    <w:rsid w:val="00AF27C6"/>
    <w:rsid w:val="00AF3087"/>
    <w:rsid w:val="00AF30B8"/>
    <w:rsid w:val="00AF3444"/>
    <w:rsid w:val="00AF38BA"/>
    <w:rsid w:val="00AF3B5E"/>
    <w:rsid w:val="00AF3D55"/>
    <w:rsid w:val="00AF41A2"/>
    <w:rsid w:val="00AF4F61"/>
    <w:rsid w:val="00AF5181"/>
    <w:rsid w:val="00AF5361"/>
    <w:rsid w:val="00AF5405"/>
    <w:rsid w:val="00AF5811"/>
    <w:rsid w:val="00AF5848"/>
    <w:rsid w:val="00AF5CEC"/>
    <w:rsid w:val="00AF5F55"/>
    <w:rsid w:val="00AF6A55"/>
    <w:rsid w:val="00AF6AEA"/>
    <w:rsid w:val="00AF6B64"/>
    <w:rsid w:val="00AF6F0F"/>
    <w:rsid w:val="00AF7607"/>
    <w:rsid w:val="00AF7941"/>
    <w:rsid w:val="00B00155"/>
    <w:rsid w:val="00B00F9A"/>
    <w:rsid w:val="00B01486"/>
    <w:rsid w:val="00B01740"/>
    <w:rsid w:val="00B01B63"/>
    <w:rsid w:val="00B02179"/>
    <w:rsid w:val="00B02223"/>
    <w:rsid w:val="00B026CB"/>
    <w:rsid w:val="00B02E3D"/>
    <w:rsid w:val="00B030BF"/>
    <w:rsid w:val="00B03294"/>
    <w:rsid w:val="00B03BC6"/>
    <w:rsid w:val="00B03E60"/>
    <w:rsid w:val="00B03ED7"/>
    <w:rsid w:val="00B04684"/>
    <w:rsid w:val="00B0497D"/>
    <w:rsid w:val="00B04ACA"/>
    <w:rsid w:val="00B04FF5"/>
    <w:rsid w:val="00B05E53"/>
    <w:rsid w:val="00B06E8C"/>
    <w:rsid w:val="00B07653"/>
    <w:rsid w:val="00B07727"/>
    <w:rsid w:val="00B07931"/>
    <w:rsid w:val="00B079E2"/>
    <w:rsid w:val="00B07BC8"/>
    <w:rsid w:val="00B114D6"/>
    <w:rsid w:val="00B11ED0"/>
    <w:rsid w:val="00B1202A"/>
    <w:rsid w:val="00B12BB4"/>
    <w:rsid w:val="00B12CF8"/>
    <w:rsid w:val="00B134A0"/>
    <w:rsid w:val="00B13E1D"/>
    <w:rsid w:val="00B14345"/>
    <w:rsid w:val="00B143BF"/>
    <w:rsid w:val="00B1464F"/>
    <w:rsid w:val="00B155C7"/>
    <w:rsid w:val="00B15BB8"/>
    <w:rsid w:val="00B15C5E"/>
    <w:rsid w:val="00B15D4A"/>
    <w:rsid w:val="00B16322"/>
    <w:rsid w:val="00B16541"/>
    <w:rsid w:val="00B167F0"/>
    <w:rsid w:val="00B17223"/>
    <w:rsid w:val="00B20183"/>
    <w:rsid w:val="00B2079B"/>
    <w:rsid w:val="00B22083"/>
    <w:rsid w:val="00B22402"/>
    <w:rsid w:val="00B22C6B"/>
    <w:rsid w:val="00B22DDE"/>
    <w:rsid w:val="00B22E3D"/>
    <w:rsid w:val="00B23588"/>
    <w:rsid w:val="00B243C2"/>
    <w:rsid w:val="00B24A39"/>
    <w:rsid w:val="00B25339"/>
    <w:rsid w:val="00B25DBE"/>
    <w:rsid w:val="00B27815"/>
    <w:rsid w:val="00B30523"/>
    <w:rsid w:val="00B3089C"/>
    <w:rsid w:val="00B309D3"/>
    <w:rsid w:val="00B30B06"/>
    <w:rsid w:val="00B30E2A"/>
    <w:rsid w:val="00B31AB0"/>
    <w:rsid w:val="00B31BA0"/>
    <w:rsid w:val="00B32180"/>
    <w:rsid w:val="00B32909"/>
    <w:rsid w:val="00B329E2"/>
    <w:rsid w:val="00B32A20"/>
    <w:rsid w:val="00B32B29"/>
    <w:rsid w:val="00B32C51"/>
    <w:rsid w:val="00B32DB2"/>
    <w:rsid w:val="00B32E1D"/>
    <w:rsid w:val="00B332C3"/>
    <w:rsid w:val="00B340F2"/>
    <w:rsid w:val="00B345CB"/>
    <w:rsid w:val="00B3468C"/>
    <w:rsid w:val="00B34753"/>
    <w:rsid w:val="00B34E4E"/>
    <w:rsid w:val="00B359BF"/>
    <w:rsid w:val="00B35A44"/>
    <w:rsid w:val="00B375E5"/>
    <w:rsid w:val="00B3769E"/>
    <w:rsid w:val="00B37F6B"/>
    <w:rsid w:val="00B40580"/>
    <w:rsid w:val="00B4077C"/>
    <w:rsid w:val="00B40818"/>
    <w:rsid w:val="00B40CA6"/>
    <w:rsid w:val="00B41A43"/>
    <w:rsid w:val="00B41AFF"/>
    <w:rsid w:val="00B421BE"/>
    <w:rsid w:val="00B4220F"/>
    <w:rsid w:val="00B4272B"/>
    <w:rsid w:val="00B42951"/>
    <w:rsid w:val="00B42D53"/>
    <w:rsid w:val="00B43DD5"/>
    <w:rsid w:val="00B44C7E"/>
    <w:rsid w:val="00B44EF2"/>
    <w:rsid w:val="00B46445"/>
    <w:rsid w:val="00B46729"/>
    <w:rsid w:val="00B46E01"/>
    <w:rsid w:val="00B476EB"/>
    <w:rsid w:val="00B47FC7"/>
    <w:rsid w:val="00B50219"/>
    <w:rsid w:val="00B509E8"/>
    <w:rsid w:val="00B51526"/>
    <w:rsid w:val="00B51767"/>
    <w:rsid w:val="00B51795"/>
    <w:rsid w:val="00B51B57"/>
    <w:rsid w:val="00B520C0"/>
    <w:rsid w:val="00B529ED"/>
    <w:rsid w:val="00B53028"/>
    <w:rsid w:val="00B53692"/>
    <w:rsid w:val="00B544FA"/>
    <w:rsid w:val="00B552CD"/>
    <w:rsid w:val="00B55501"/>
    <w:rsid w:val="00B55550"/>
    <w:rsid w:val="00B556DB"/>
    <w:rsid w:val="00B55E3E"/>
    <w:rsid w:val="00B55E93"/>
    <w:rsid w:val="00B562A4"/>
    <w:rsid w:val="00B57188"/>
    <w:rsid w:val="00B577D7"/>
    <w:rsid w:val="00B57919"/>
    <w:rsid w:val="00B57DED"/>
    <w:rsid w:val="00B57E9B"/>
    <w:rsid w:val="00B60F44"/>
    <w:rsid w:val="00B613B6"/>
    <w:rsid w:val="00B61AC6"/>
    <w:rsid w:val="00B622D8"/>
    <w:rsid w:val="00B62CB2"/>
    <w:rsid w:val="00B62CCE"/>
    <w:rsid w:val="00B632F5"/>
    <w:rsid w:val="00B63348"/>
    <w:rsid w:val="00B642AA"/>
    <w:rsid w:val="00B6463F"/>
    <w:rsid w:val="00B646AC"/>
    <w:rsid w:val="00B65370"/>
    <w:rsid w:val="00B657D1"/>
    <w:rsid w:val="00B65871"/>
    <w:rsid w:val="00B65B94"/>
    <w:rsid w:val="00B66363"/>
    <w:rsid w:val="00B66892"/>
    <w:rsid w:val="00B67B3A"/>
    <w:rsid w:val="00B67D52"/>
    <w:rsid w:val="00B67D93"/>
    <w:rsid w:val="00B70028"/>
    <w:rsid w:val="00B70E12"/>
    <w:rsid w:val="00B7259F"/>
    <w:rsid w:val="00B72A17"/>
    <w:rsid w:val="00B72A2F"/>
    <w:rsid w:val="00B72CFB"/>
    <w:rsid w:val="00B72E03"/>
    <w:rsid w:val="00B733A8"/>
    <w:rsid w:val="00B735B6"/>
    <w:rsid w:val="00B73BBA"/>
    <w:rsid w:val="00B742E2"/>
    <w:rsid w:val="00B7477D"/>
    <w:rsid w:val="00B762C2"/>
    <w:rsid w:val="00B76CBF"/>
    <w:rsid w:val="00B776F9"/>
    <w:rsid w:val="00B77AF0"/>
    <w:rsid w:val="00B77DA1"/>
    <w:rsid w:val="00B800C4"/>
    <w:rsid w:val="00B807CE"/>
    <w:rsid w:val="00B818BF"/>
    <w:rsid w:val="00B81B0A"/>
    <w:rsid w:val="00B81E7A"/>
    <w:rsid w:val="00B82FC0"/>
    <w:rsid w:val="00B83084"/>
    <w:rsid w:val="00B83CA9"/>
    <w:rsid w:val="00B8444F"/>
    <w:rsid w:val="00B84508"/>
    <w:rsid w:val="00B8450A"/>
    <w:rsid w:val="00B85684"/>
    <w:rsid w:val="00B85B86"/>
    <w:rsid w:val="00B85F5C"/>
    <w:rsid w:val="00B8642B"/>
    <w:rsid w:val="00B867C2"/>
    <w:rsid w:val="00B86C73"/>
    <w:rsid w:val="00B86EEE"/>
    <w:rsid w:val="00B870FF"/>
    <w:rsid w:val="00B901CB"/>
    <w:rsid w:val="00B9075C"/>
    <w:rsid w:val="00B90F39"/>
    <w:rsid w:val="00B92202"/>
    <w:rsid w:val="00B93268"/>
    <w:rsid w:val="00B9401D"/>
    <w:rsid w:val="00B95158"/>
    <w:rsid w:val="00B955E0"/>
    <w:rsid w:val="00B97313"/>
    <w:rsid w:val="00B9758D"/>
    <w:rsid w:val="00B97E21"/>
    <w:rsid w:val="00B97EE1"/>
    <w:rsid w:val="00BA0124"/>
    <w:rsid w:val="00BA026E"/>
    <w:rsid w:val="00BA07AF"/>
    <w:rsid w:val="00BA080F"/>
    <w:rsid w:val="00BA0B62"/>
    <w:rsid w:val="00BA10AD"/>
    <w:rsid w:val="00BA1347"/>
    <w:rsid w:val="00BA2E0D"/>
    <w:rsid w:val="00BA3A1D"/>
    <w:rsid w:val="00BA42C3"/>
    <w:rsid w:val="00BA54FD"/>
    <w:rsid w:val="00BA555E"/>
    <w:rsid w:val="00BA57AC"/>
    <w:rsid w:val="00BA5C68"/>
    <w:rsid w:val="00BA70C8"/>
    <w:rsid w:val="00BA7252"/>
    <w:rsid w:val="00BB0B0B"/>
    <w:rsid w:val="00BB1141"/>
    <w:rsid w:val="00BB156A"/>
    <w:rsid w:val="00BB18D7"/>
    <w:rsid w:val="00BB1E0B"/>
    <w:rsid w:val="00BB21BF"/>
    <w:rsid w:val="00BB2566"/>
    <w:rsid w:val="00BB2B8E"/>
    <w:rsid w:val="00BB2CDF"/>
    <w:rsid w:val="00BB32A9"/>
    <w:rsid w:val="00BB34FD"/>
    <w:rsid w:val="00BB3A32"/>
    <w:rsid w:val="00BB446E"/>
    <w:rsid w:val="00BB48E5"/>
    <w:rsid w:val="00BB5674"/>
    <w:rsid w:val="00BB614F"/>
    <w:rsid w:val="00BB650A"/>
    <w:rsid w:val="00BB6789"/>
    <w:rsid w:val="00BB6EC3"/>
    <w:rsid w:val="00BB7580"/>
    <w:rsid w:val="00BB76AE"/>
    <w:rsid w:val="00BC04B0"/>
    <w:rsid w:val="00BC057C"/>
    <w:rsid w:val="00BC058B"/>
    <w:rsid w:val="00BC06DF"/>
    <w:rsid w:val="00BC0BDF"/>
    <w:rsid w:val="00BC10CF"/>
    <w:rsid w:val="00BC14A3"/>
    <w:rsid w:val="00BC14C1"/>
    <w:rsid w:val="00BC1BD7"/>
    <w:rsid w:val="00BC1EFD"/>
    <w:rsid w:val="00BC20BC"/>
    <w:rsid w:val="00BC2435"/>
    <w:rsid w:val="00BC2791"/>
    <w:rsid w:val="00BC2888"/>
    <w:rsid w:val="00BC3534"/>
    <w:rsid w:val="00BC3BC1"/>
    <w:rsid w:val="00BC3D58"/>
    <w:rsid w:val="00BC46C0"/>
    <w:rsid w:val="00BC51B1"/>
    <w:rsid w:val="00BC5C88"/>
    <w:rsid w:val="00BC5E14"/>
    <w:rsid w:val="00BC617C"/>
    <w:rsid w:val="00BC66E0"/>
    <w:rsid w:val="00BC670F"/>
    <w:rsid w:val="00BC6E12"/>
    <w:rsid w:val="00BC7255"/>
    <w:rsid w:val="00BC75A4"/>
    <w:rsid w:val="00BC7DBA"/>
    <w:rsid w:val="00BD0282"/>
    <w:rsid w:val="00BD0805"/>
    <w:rsid w:val="00BD0FAF"/>
    <w:rsid w:val="00BD1925"/>
    <w:rsid w:val="00BD22DB"/>
    <w:rsid w:val="00BD3210"/>
    <w:rsid w:val="00BD3DB6"/>
    <w:rsid w:val="00BD49E2"/>
    <w:rsid w:val="00BD5168"/>
    <w:rsid w:val="00BD61C8"/>
    <w:rsid w:val="00BD64EC"/>
    <w:rsid w:val="00BE0F6A"/>
    <w:rsid w:val="00BE1A8D"/>
    <w:rsid w:val="00BE1B70"/>
    <w:rsid w:val="00BE311D"/>
    <w:rsid w:val="00BE38AD"/>
    <w:rsid w:val="00BE3BC6"/>
    <w:rsid w:val="00BE3E54"/>
    <w:rsid w:val="00BE4CA8"/>
    <w:rsid w:val="00BE4DDA"/>
    <w:rsid w:val="00BE5C41"/>
    <w:rsid w:val="00BE5D6B"/>
    <w:rsid w:val="00BE60DF"/>
    <w:rsid w:val="00BE6A59"/>
    <w:rsid w:val="00BE7126"/>
    <w:rsid w:val="00BE769D"/>
    <w:rsid w:val="00BE7742"/>
    <w:rsid w:val="00BE79CF"/>
    <w:rsid w:val="00BF031C"/>
    <w:rsid w:val="00BF0FC4"/>
    <w:rsid w:val="00BF177C"/>
    <w:rsid w:val="00BF186E"/>
    <w:rsid w:val="00BF18F8"/>
    <w:rsid w:val="00BF2DD0"/>
    <w:rsid w:val="00BF35D6"/>
    <w:rsid w:val="00BF4118"/>
    <w:rsid w:val="00BF56BE"/>
    <w:rsid w:val="00BF595C"/>
    <w:rsid w:val="00BF5BE1"/>
    <w:rsid w:val="00BF5D62"/>
    <w:rsid w:val="00BF60C1"/>
    <w:rsid w:val="00BF649F"/>
    <w:rsid w:val="00BF67E8"/>
    <w:rsid w:val="00BF68ED"/>
    <w:rsid w:val="00BF6968"/>
    <w:rsid w:val="00BF6ADF"/>
    <w:rsid w:val="00BF6F6F"/>
    <w:rsid w:val="00BF7FF8"/>
    <w:rsid w:val="00C0078B"/>
    <w:rsid w:val="00C00E68"/>
    <w:rsid w:val="00C010B3"/>
    <w:rsid w:val="00C01233"/>
    <w:rsid w:val="00C01953"/>
    <w:rsid w:val="00C01D15"/>
    <w:rsid w:val="00C024EF"/>
    <w:rsid w:val="00C02BC9"/>
    <w:rsid w:val="00C03040"/>
    <w:rsid w:val="00C042F4"/>
    <w:rsid w:val="00C048F1"/>
    <w:rsid w:val="00C04AB8"/>
    <w:rsid w:val="00C055C3"/>
    <w:rsid w:val="00C05A0E"/>
    <w:rsid w:val="00C05A5A"/>
    <w:rsid w:val="00C0603F"/>
    <w:rsid w:val="00C06465"/>
    <w:rsid w:val="00C066FC"/>
    <w:rsid w:val="00C069FE"/>
    <w:rsid w:val="00C06A68"/>
    <w:rsid w:val="00C0713F"/>
    <w:rsid w:val="00C104C3"/>
    <w:rsid w:val="00C10927"/>
    <w:rsid w:val="00C10FE0"/>
    <w:rsid w:val="00C116BF"/>
    <w:rsid w:val="00C11A9B"/>
    <w:rsid w:val="00C124DD"/>
    <w:rsid w:val="00C139CF"/>
    <w:rsid w:val="00C13EA3"/>
    <w:rsid w:val="00C14000"/>
    <w:rsid w:val="00C14341"/>
    <w:rsid w:val="00C14453"/>
    <w:rsid w:val="00C150E2"/>
    <w:rsid w:val="00C15805"/>
    <w:rsid w:val="00C15FF3"/>
    <w:rsid w:val="00C164CF"/>
    <w:rsid w:val="00C1712E"/>
    <w:rsid w:val="00C17485"/>
    <w:rsid w:val="00C17A90"/>
    <w:rsid w:val="00C17C89"/>
    <w:rsid w:val="00C17F0F"/>
    <w:rsid w:val="00C202AE"/>
    <w:rsid w:val="00C20A40"/>
    <w:rsid w:val="00C21DFD"/>
    <w:rsid w:val="00C21F3D"/>
    <w:rsid w:val="00C22B9C"/>
    <w:rsid w:val="00C22C03"/>
    <w:rsid w:val="00C22F24"/>
    <w:rsid w:val="00C234CD"/>
    <w:rsid w:val="00C234E5"/>
    <w:rsid w:val="00C238F9"/>
    <w:rsid w:val="00C24D64"/>
    <w:rsid w:val="00C24E25"/>
    <w:rsid w:val="00C25AA8"/>
    <w:rsid w:val="00C25AD6"/>
    <w:rsid w:val="00C25E40"/>
    <w:rsid w:val="00C265B3"/>
    <w:rsid w:val="00C272A9"/>
    <w:rsid w:val="00C27502"/>
    <w:rsid w:val="00C2756E"/>
    <w:rsid w:val="00C276E3"/>
    <w:rsid w:val="00C27AE6"/>
    <w:rsid w:val="00C30675"/>
    <w:rsid w:val="00C30978"/>
    <w:rsid w:val="00C30B01"/>
    <w:rsid w:val="00C30C53"/>
    <w:rsid w:val="00C31427"/>
    <w:rsid w:val="00C31577"/>
    <w:rsid w:val="00C31662"/>
    <w:rsid w:val="00C3188C"/>
    <w:rsid w:val="00C31BDA"/>
    <w:rsid w:val="00C31D81"/>
    <w:rsid w:val="00C32943"/>
    <w:rsid w:val="00C331FE"/>
    <w:rsid w:val="00C3432C"/>
    <w:rsid w:val="00C3456D"/>
    <w:rsid w:val="00C34C92"/>
    <w:rsid w:val="00C35153"/>
    <w:rsid w:val="00C35454"/>
    <w:rsid w:val="00C35FF0"/>
    <w:rsid w:val="00C362D0"/>
    <w:rsid w:val="00C36586"/>
    <w:rsid w:val="00C368FF"/>
    <w:rsid w:val="00C3735A"/>
    <w:rsid w:val="00C37410"/>
    <w:rsid w:val="00C3765A"/>
    <w:rsid w:val="00C37FD8"/>
    <w:rsid w:val="00C406BE"/>
    <w:rsid w:val="00C407E4"/>
    <w:rsid w:val="00C4108C"/>
    <w:rsid w:val="00C4165D"/>
    <w:rsid w:val="00C41B50"/>
    <w:rsid w:val="00C41FA2"/>
    <w:rsid w:val="00C429BE"/>
    <w:rsid w:val="00C42D4E"/>
    <w:rsid w:val="00C42EB1"/>
    <w:rsid w:val="00C4405B"/>
    <w:rsid w:val="00C443C4"/>
    <w:rsid w:val="00C44B52"/>
    <w:rsid w:val="00C450F8"/>
    <w:rsid w:val="00C45EEB"/>
    <w:rsid w:val="00C465A9"/>
    <w:rsid w:val="00C4665F"/>
    <w:rsid w:val="00C4676C"/>
    <w:rsid w:val="00C47EEB"/>
    <w:rsid w:val="00C47F7D"/>
    <w:rsid w:val="00C50080"/>
    <w:rsid w:val="00C50B96"/>
    <w:rsid w:val="00C50E4C"/>
    <w:rsid w:val="00C51517"/>
    <w:rsid w:val="00C518B5"/>
    <w:rsid w:val="00C519A8"/>
    <w:rsid w:val="00C51FFA"/>
    <w:rsid w:val="00C52D12"/>
    <w:rsid w:val="00C531A7"/>
    <w:rsid w:val="00C54562"/>
    <w:rsid w:val="00C546C8"/>
    <w:rsid w:val="00C55348"/>
    <w:rsid w:val="00C55846"/>
    <w:rsid w:val="00C55EB7"/>
    <w:rsid w:val="00C5648F"/>
    <w:rsid w:val="00C56C7E"/>
    <w:rsid w:val="00C56D7F"/>
    <w:rsid w:val="00C572EB"/>
    <w:rsid w:val="00C613DC"/>
    <w:rsid w:val="00C6145D"/>
    <w:rsid w:val="00C61E3B"/>
    <w:rsid w:val="00C62356"/>
    <w:rsid w:val="00C62EE0"/>
    <w:rsid w:val="00C633CF"/>
    <w:rsid w:val="00C6354A"/>
    <w:rsid w:val="00C6377E"/>
    <w:rsid w:val="00C6408C"/>
    <w:rsid w:val="00C641F9"/>
    <w:rsid w:val="00C645FA"/>
    <w:rsid w:val="00C64627"/>
    <w:rsid w:val="00C64A33"/>
    <w:rsid w:val="00C64F1E"/>
    <w:rsid w:val="00C6552D"/>
    <w:rsid w:val="00C66074"/>
    <w:rsid w:val="00C662D7"/>
    <w:rsid w:val="00C66373"/>
    <w:rsid w:val="00C66652"/>
    <w:rsid w:val="00C66AC9"/>
    <w:rsid w:val="00C66B05"/>
    <w:rsid w:val="00C66E8D"/>
    <w:rsid w:val="00C6754B"/>
    <w:rsid w:val="00C675F9"/>
    <w:rsid w:val="00C702E9"/>
    <w:rsid w:val="00C70B51"/>
    <w:rsid w:val="00C71384"/>
    <w:rsid w:val="00C71525"/>
    <w:rsid w:val="00C7285B"/>
    <w:rsid w:val="00C73486"/>
    <w:rsid w:val="00C739C6"/>
    <w:rsid w:val="00C73BCE"/>
    <w:rsid w:val="00C74092"/>
    <w:rsid w:val="00C74ABB"/>
    <w:rsid w:val="00C74C3C"/>
    <w:rsid w:val="00C750E4"/>
    <w:rsid w:val="00C75133"/>
    <w:rsid w:val="00C7597A"/>
    <w:rsid w:val="00C75BE5"/>
    <w:rsid w:val="00C75F5A"/>
    <w:rsid w:val="00C7723A"/>
    <w:rsid w:val="00C77E47"/>
    <w:rsid w:val="00C802CA"/>
    <w:rsid w:val="00C80B57"/>
    <w:rsid w:val="00C80BD9"/>
    <w:rsid w:val="00C812D0"/>
    <w:rsid w:val="00C8172F"/>
    <w:rsid w:val="00C81B81"/>
    <w:rsid w:val="00C82757"/>
    <w:rsid w:val="00C82AD6"/>
    <w:rsid w:val="00C82F70"/>
    <w:rsid w:val="00C83ACE"/>
    <w:rsid w:val="00C83E78"/>
    <w:rsid w:val="00C84497"/>
    <w:rsid w:val="00C848E8"/>
    <w:rsid w:val="00C84A7A"/>
    <w:rsid w:val="00C84DF1"/>
    <w:rsid w:val="00C856A7"/>
    <w:rsid w:val="00C85A1C"/>
    <w:rsid w:val="00C85F3A"/>
    <w:rsid w:val="00C86228"/>
    <w:rsid w:val="00C866D3"/>
    <w:rsid w:val="00C86A61"/>
    <w:rsid w:val="00C86AC2"/>
    <w:rsid w:val="00C86D7E"/>
    <w:rsid w:val="00C86DDE"/>
    <w:rsid w:val="00C86F6F"/>
    <w:rsid w:val="00C8795D"/>
    <w:rsid w:val="00C87E53"/>
    <w:rsid w:val="00C87E73"/>
    <w:rsid w:val="00C90736"/>
    <w:rsid w:val="00C90985"/>
    <w:rsid w:val="00C9186E"/>
    <w:rsid w:val="00C91B26"/>
    <w:rsid w:val="00C91EAB"/>
    <w:rsid w:val="00C924BD"/>
    <w:rsid w:val="00C92D4E"/>
    <w:rsid w:val="00C94397"/>
    <w:rsid w:val="00C9440A"/>
    <w:rsid w:val="00C94DAB"/>
    <w:rsid w:val="00C9594F"/>
    <w:rsid w:val="00C964EC"/>
    <w:rsid w:val="00C96596"/>
    <w:rsid w:val="00C96700"/>
    <w:rsid w:val="00C970D0"/>
    <w:rsid w:val="00C9727D"/>
    <w:rsid w:val="00C97A04"/>
    <w:rsid w:val="00C97EFE"/>
    <w:rsid w:val="00CA0B23"/>
    <w:rsid w:val="00CA19CF"/>
    <w:rsid w:val="00CA262D"/>
    <w:rsid w:val="00CA28CE"/>
    <w:rsid w:val="00CA2AE6"/>
    <w:rsid w:val="00CA2CE6"/>
    <w:rsid w:val="00CA2F8D"/>
    <w:rsid w:val="00CA2FF3"/>
    <w:rsid w:val="00CA38D6"/>
    <w:rsid w:val="00CA4870"/>
    <w:rsid w:val="00CA5976"/>
    <w:rsid w:val="00CA6104"/>
    <w:rsid w:val="00CA6197"/>
    <w:rsid w:val="00CA61C7"/>
    <w:rsid w:val="00CA6783"/>
    <w:rsid w:val="00CA70B9"/>
    <w:rsid w:val="00CA70E9"/>
    <w:rsid w:val="00CB0058"/>
    <w:rsid w:val="00CB0546"/>
    <w:rsid w:val="00CB0BF8"/>
    <w:rsid w:val="00CB0F11"/>
    <w:rsid w:val="00CB2518"/>
    <w:rsid w:val="00CB3480"/>
    <w:rsid w:val="00CB415D"/>
    <w:rsid w:val="00CB4800"/>
    <w:rsid w:val="00CB5590"/>
    <w:rsid w:val="00CB6002"/>
    <w:rsid w:val="00CB64D2"/>
    <w:rsid w:val="00CB721F"/>
    <w:rsid w:val="00CB73FF"/>
    <w:rsid w:val="00CB7D9B"/>
    <w:rsid w:val="00CC04E2"/>
    <w:rsid w:val="00CC172D"/>
    <w:rsid w:val="00CC1789"/>
    <w:rsid w:val="00CC2960"/>
    <w:rsid w:val="00CC2A22"/>
    <w:rsid w:val="00CC31E7"/>
    <w:rsid w:val="00CC35D4"/>
    <w:rsid w:val="00CC5158"/>
    <w:rsid w:val="00CC56BF"/>
    <w:rsid w:val="00CC6BC5"/>
    <w:rsid w:val="00CC6CD3"/>
    <w:rsid w:val="00CC7485"/>
    <w:rsid w:val="00CC775F"/>
    <w:rsid w:val="00CC7C7D"/>
    <w:rsid w:val="00CC7D68"/>
    <w:rsid w:val="00CD05DD"/>
    <w:rsid w:val="00CD074A"/>
    <w:rsid w:val="00CD14F6"/>
    <w:rsid w:val="00CD1C6B"/>
    <w:rsid w:val="00CD229E"/>
    <w:rsid w:val="00CD28D3"/>
    <w:rsid w:val="00CD32A6"/>
    <w:rsid w:val="00CD3F05"/>
    <w:rsid w:val="00CD4D68"/>
    <w:rsid w:val="00CD53CD"/>
    <w:rsid w:val="00CD5561"/>
    <w:rsid w:val="00CD55B7"/>
    <w:rsid w:val="00CD6264"/>
    <w:rsid w:val="00CD699F"/>
    <w:rsid w:val="00CD712B"/>
    <w:rsid w:val="00CD7676"/>
    <w:rsid w:val="00CE0342"/>
    <w:rsid w:val="00CE0B36"/>
    <w:rsid w:val="00CE0D01"/>
    <w:rsid w:val="00CE150C"/>
    <w:rsid w:val="00CE22C3"/>
    <w:rsid w:val="00CE22DF"/>
    <w:rsid w:val="00CE33A4"/>
    <w:rsid w:val="00CE3943"/>
    <w:rsid w:val="00CE3AD7"/>
    <w:rsid w:val="00CE3D4C"/>
    <w:rsid w:val="00CE3EB2"/>
    <w:rsid w:val="00CE45C6"/>
    <w:rsid w:val="00CE4A10"/>
    <w:rsid w:val="00CE5053"/>
    <w:rsid w:val="00CE5890"/>
    <w:rsid w:val="00CE5932"/>
    <w:rsid w:val="00CE5B46"/>
    <w:rsid w:val="00CE5CAE"/>
    <w:rsid w:val="00CE60CC"/>
    <w:rsid w:val="00CE61B9"/>
    <w:rsid w:val="00CE698D"/>
    <w:rsid w:val="00CE6AD2"/>
    <w:rsid w:val="00CE6F2A"/>
    <w:rsid w:val="00CE7413"/>
    <w:rsid w:val="00CF08F3"/>
    <w:rsid w:val="00CF0B74"/>
    <w:rsid w:val="00CF115E"/>
    <w:rsid w:val="00CF1D9D"/>
    <w:rsid w:val="00CF21EC"/>
    <w:rsid w:val="00CF2508"/>
    <w:rsid w:val="00CF29B9"/>
    <w:rsid w:val="00CF3DDB"/>
    <w:rsid w:val="00CF3EE6"/>
    <w:rsid w:val="00CF40A5"/>
    <w:rsid w:val="00CF4ED1"/>
    <w:rsid w:val="00CF5B35"/>
    <w:rsid w:val="00CF6F0C"/>
    <w:rsid w:val="00CF7320"/>
    <w:rsid w:val="00CF7E18"/>
    <w:rsid w:val="00D0025C"/>
    <w:rsid w:val="00D004E2"/>
    <w:rsid w:val="00D03E61"/>
    <w:rsid w:val="00D03FDF"/>
    <w:rsid w:val="00D04529"/>
    <w:rsid w:val="00D048FA"/>
    <w:rsid w:val="00D04AC4"/>
    <w:rsid w:val="00D04FAD"/>
    <w:rsid w:val="00D05827"/>
    <w:rsid w:val="00D058F9"/>
    <w:rsid w:val="00D05A5D"/>
    <w:rsid w:val="00D06064"/>
    <w:rsid w:val="00D06941"/>
    <w:rsid w:val="00D06E31"/>
    <w:rsid w:val="00D074E8"/>
    <w:rsid w:val="00D07BCA"/>
    <w:rsid w:val="00D10110"/>
    <w:rsid w:val="00D10FFC"/>
    <w:rsid w:val="00D11537"/>
    <w:rsid w:val="00D1166E"/>
    <w:rsid w:val="00D116CE"/>
    <w:rsid w:val="00D11A51"/>
    <w:rsid w:val="00D123E4"/>
    <w:rsid w:val="00D13A27"/>
    <w:rsid w:val="00D13E6F"/>
    <w:rsid w:val="00D13FFA"/>
    <w:rsid w:val="00D1458F"/>
    <w:rsid w:val="00D1477E"/>
    <w:rsid w:val="00D14A39"/>
    <w:rsid w:val="00D14E25"/>
    <w:rsid w:val="00D14F9B"/>
    <w:rsid w:val="00D1549E"/>
    <w:rsid w:val="00D15AE5"/>
    <w:rsid w:val="00D15FF8"/>
    <w:rsid w:val="00D17E2C"/>
    <w:rsid w:val="00D20BA8"/>
    <w:rsid w:val="00D20D98"/>
    <w:rsid w:val="00D219F3"/>
    <w:rsid w:val="00D21BDA"/>
    <w:rsid w:val="00D21D3C"/>
    <w:rsid w:val="00D228C0"/>
    <w:rsid w:val="00D239B1"/>
    <w:rsid w:val="00D23EAB"/>
    <w:rsid w:val="00D242EC"/>
    <w:rsid w:val="00D24305"/>
    <w:rsid w:val="00D243C7"/>
    <w:rsid w:val="00D2490D"/>
    <w:rsid w:val="00D24B8B"/>
    <w:rsid w:val="00D252C4"/>
    <w:rsid w:val="00D25490"/>
    <w:rsid w:val="00D2645F"/>
    <w:rsid w:val="00D3037F"/>
    <w:rsid w:val="00D30C5B"/>
    <w:rsid w:val="00D30D77"/>
    <w:rsid w:val="00D31800"/>
    <w:rsid w:val="00D31EC6"/>
    <w:rsid w:val="00D31EFB"/>
    <w:rsid w:val="00D31FE7"/>
    <w:rsid w:val="00D32E19"/>
    <w:rsid w:val="00D33BD9"/>
    <w:rsid w:val="00D33C4B"/>
    <w:rsid w:val="00D34485"/>
    <w:rsid w:val="00D34D64"/>
    <w:rsid w:val="00D34F36"/>
    <w:rsid w:val="00D3508F"/>
    <w:rsid w:val="00D3553D"/>
    <w:rsid w:val="00D364F0"/>
    <w:rsid w:val="00D377F9"/>
    <w:rsid w:val="00D37C91"/>
    <w:rsid w:val="00D401F5"/>
    <w:rsid w:val="00D40B48"/>
    <w:rsid w:val="00D40E50"/>
    <w:rsid w:val="00D42130"/>
    <w:rsid w:val="00D421F1"/>
    <w:rsid w:val="00D42800"/>
    <w:rsid w:val="00D42A06"/>
    <w:rsid w:val="00D435C1"/>
    <w:rsid w:val="00D43C49"/>
    <w:rsid w:val="00D43C73"/>
    <w:rsid w:val="00D442F9"/>
    <w:rsid w:val="00D4445C"/>
    <w:rsid w:val="00D45498"/>
    <w:rsid w:val="00D45D56"/>
    <w:rsid w:val="00D45F96"/>
    <w:rsid w:val="00D45FB3"/>
    <w:rsid w:val="00D46E88"/>
    <w:rsid w:val="00D46EC5"/>
    <w:rsid w:val="00D476B0"/>
    <w:rsid w:val="00D478CC"/>
    <w:rsid w:val="00D47B3C"/>
    <w:rsid w:val="00D47CE1"/>
    <w:rsid w:val="00D50534"/>
    <w:rsid w:val="00D509B2"/>
    <w:rsid w:val="00D50B6D"/>
    <w:rsid w:val="00D50DF8"/>
    <w:rsid w:val="00D50E14"/>
    <w:rsid w:val="00D53280"/>
    <w:rsid w:val="00D5374D"/>
    <w:rsid w:val="00D53A19"/>
    <w:rsid w:val="00D54096"/>
    <w:rsid w:val="00D542E2"/>
    <w:rsid w:val="00D5482A"/>
    <w:rsid w:val="00D54B5F"/>
    <w:rsid w:val="00D5536D"/>
    <w:rsid w:val="00D553B1"/>
    <w:rsid w:val="00D55EA3"/>
    <w:rsid w:val="00D55F92"/>
    <w:rsid w:val="00D565E5"/>
    <w:rsid w:val="00D569BB"/>
    <w:rsid w:val="00D56E6C"/>
    <w:rsid w:val="00D57197"/>
    <w:rsid w:val="00D572D9"/>
    <w:rsid w:val="00D607D1"/>
    <w:rsid w:val="00D60D17"/>
    <w:rsid w:val="00D610F6"/>
    <w:rsid w:val="00D6122A"/>
    <w:rsid w:val="00D61260"/>
    <w:rsid w:val="00D626D1"/>
    <w:rsid w:val="00D6273E"/>
    <w:rsid w:val="00D62959"/>
    <w:rsid w:val="00D62F3C"/>
    <w:rsid w:val="00D62FDD"/>
    <w:rsid w:val="00D633DA"/>
    <w:rsid w:val="00D64ED8"/>
    <w:rsid w:val="00D65509"/>
    <w:rsid w:val="00D667D7"/>
    <w:rsid w:val="00D6680D"/>
    <w:rsid w:val="00D66B42"/>
    <w:rsid w:val="00D66E17"/>
    <w:rsid w:val="00D672E8"/>
    <w:rsid w:val="00D677EB"/>
    <w:rsid w:val="00D67E64"/>
    <w:rsid w:val="00D7008F"/>
    <w:rsid w:val="00D70B66"/>
    <w:rsid w:val="00D7138E"/>
    <w:rsid w:val="00D716F8"/>
    <w:rsid w:val="00D72106"/>
    <w:rsid w:val="00D72459"/>
    <w:rsid w:val="00D72913"/>
    <w:rsid w:val="00D729FB"/>
    <w:rsid w:val="00D72F68"/>
    <w:rsid w:val="00D73369"/>
    <w:rsid w:val="00D737B2"/>
    <w:rsid w:val="00D73A52"/>
    <w:rsid w:val="00D74056"/>
    <w:rsid w:val="00D7408C"/>
    <w:rsid w:val="00D756E6"/>
    <w:rsid w:val="00D757E8"/>
    <w:rsid w:val="00D75F42"/>
    <w:rsid w:val="00D76B6C"/>
    <w:rsid w:val="00D76F68"/>
    <w:rsid w:val="00D77CCE"/>
    <w:rsid w:val="00D80BCC"/>
    <w:rsid w:val="00D812D2"/>
    <w:rsid w:val="00D81EFF"/>
    <w:rsid w:val="00D824AE"/>
    <w:rsid w:val="00D8331C"/>
    <w:rsid w:val="00D836B0"/>
    <w:rsid w:val="00D83D2B"/>
    <w:rsid w:val="00D84229"/>
    <w:rsid w:val="00D8423B"/>
    <w:rsid w:val="00D84365"/>
    <w:rsid w:val="00D84FFC"/>
    <w:rsid w:val="00D86818"/>
    <w:rsid w:val="00D868EB"/>
    <w:rsid w:val="00D87CDD"/>
    <w:rsid w:val="00D90048"/>
    <w:rsid w:val="00D90749"/>
    <w:rsid w:val="00D9089B"/>
    <w:rsid w:val="00D90B17"/>
    <w:rsid w:val="00D90F4B"/>
    <w:rsid w:val="00D91005"/>
    <w:rsid w:val="00D9125A"/>
    <w:rsid w:val="00D91350"/>
    <w:rsid w:val="00D91A2E"/>
    <w:rsid w:val="00D92417"/>
    <w:rsid w:val="00D92431"/>
    <w:rsid w:val="00D93F9D"/>
    <w:rsid w:val="00D9575C"/>
    <w:rsid w:val="00D95ED8"/>
    <w:rsid w:val="00D9646B"/>
    <w:rsid w:val="00D964E9"/>
    <w:rsid w:val="00D9662C"/>
    <w:rsid w:val="00D96743"/>
    <w:rsid w:val="00D967E4"/>
    <w:rsid w:val="00D96BF9"/>
    <w:rsid w:val="00D96ECA"/>
    <w:rsid w:val="00DA00F3"/>
    <w:rsid w:val="00DA1259"/>
    <w:rsid w:val="00DA184B"/>
    <w:rsid w:val="00DA268B"/>
    <w:rsid w:val="00DA2A84"/>
    <w:rsid w:val="00DA30B6"/>
    <w:rsid w:val="00DA35E7"/>
    <w:rsid w:val="00DA38DC"/>
    <w:rsid w:val="00DA424A"/>
    <w:rsid w:val="00DA4477"/>
    <w:rsid w:val="00DA5994"/>
    <w:rsid w:val="00DA6216"/>
    <w:rsid w:val="00DA6312"/>
    <w:rsid w:val="00DA64E4"/>
    <w:rsid w:val="00DA6DF8"/>
    <w:rsid w:val="00DA7B68"/>
    <w:rsid w:val="00DA7B6C"/>
    <w:rsid w:val="00DB0EF0"/>
    <w:rsid w:val="00DB1587"/>
    <w:rsid w:val="00DB174E"/>
    <w:rsid w:val="00DB19CB"/>
    <w:rsid w:val="00DB1EEF"/>
    <w:rsid w:val="00DB23F5"/>
    <w:rsid w:val="00DB3857"/>
    <w:rsid w:val="00DB397B"/>
    <w:rsid w:val="00DB48F5"/>
    <w:rsid w:val="00DB4D30"/>
    <w:rsid w:val="00DB526F"/>
    <w:rsid w:val="00DB569F"/>
    <w:rsid w:val="00DB5A99"/>
    <w:rsid w:val="00DB6215"/>
    <w:rsid w:val="00DB6782"/>
    <w:rsid w:val="00DB6E9E"/>
    <w:rsid w:val="00DB6EC0"/>
    <w:rsid w:val="00DB7D52"/>
    <w:rsid w:val="00DB7F8D"/>
    <w:rsid w:val="00DC028A"/>
    <w:rsid w:val="00DC0AFF"/>
    <w:rsid w:val="00DC0ED3"/>
    <w:rsid w:val="00DC1907"/>
    <w:rsid w:val="00DC1C1C"/>
    <w:rsid w:val="00DC2151"/>
    <w:rsid w:val="00DC2F06"/>
    <w:rsid w:val="00DC2F83"/>
    <w:rsid w:val="00DC314A"/>
    <w:rsid w:val="00DC32C1"/>
    <w:rsid w:val="00DC4157"/>
    <w:rsid w:val="00DC4328"/>
    <w:rsid w:val="00DC438E"/>
    <w:rsid w:val="00DC49DF"/>
    <w:rsid w:val="00DC500F"/>
    <w:rsid w:val="00DC5B39"/>
    <w:rsid w:val="00DC5F7A"/>
    <w:rsid w:val="00DC63CF"/>
    <w:rsid w:val="00DC6683"/>
    <w:rsid w:val="00DC6C26"/>
    <w:rsid w:val="00DC78EC"/>
    <w:rsid w:val="00DC7F64"/>
    <w:rsid w:val="00DD099A"/>
    <w:rsid w:val="00DD0F88"/>
    <w:rsid w:val="00DD1244"/>
    <w:rsid w:val="00DD16F9"/>
    <w:rsid w:val="00DD2176"/>
    <w:rsid w:val="00DD239C"/>
    <w:rsid w:val="00DD2BBF"/>
    <w:rsid w:val="00DD2E63"/>
    <w:rsid w:val="00DD3A5F"/>
    <w:rsid w:val="00DD3BAF"/>
    <w:rsid w:val="00DD435B"/>
    <w:rsid w:val="00DD5616"/>
    <w:rsid w:val="00DD66C1"/>
    <w:rsid w:val="00DD71FF"/>
    <w:rsid w:val="00DD7E78"/>
    <w:rsid w:val="00DD7EAB"/>
    <w:rsid w:val="00DE00AD"/>
    <w:rsid w:val="00DE0B96"/>
    <w:rsid w:val="00DE1289"/>
    <w:rsid w:val="00DE182F"/>
    <w:rsid w:val="00DE1890"/>
    <w:rsid w:val="00DE18BF"/>
    <w:rsid w:val="00DE262F"/>
    <w:rsid w:val="00DE27CC"/>
    <w:rsid w:val="00DE28DB"/>
    <w:rsid w:val="00DE2CEC"/>
    <w:rsid w:val="00DE390E"/>
    <w:rsid w:val="00DE40FD"/>
    <w:rsid w:val="00DE4272"/>
    <w:rsid w:val="00DE44BD"/>
    <w:rsid w:val="00DE4569"/>
    <w:rsid w:val="00DE58C5"/>
    <w:rsid w:val="00DE6D1F"/>
    <w:rsid w:val="00DE7022"/>
    <w:rsid w:val="00DE73CA"/>
    <w:rsid w:val="00DE7D96"/>
    <w:rsid w:val="00DF0676"/>
    <w:rsid w:val="00DF0934"/>
    <w:rsid w:val="00DF0A1D"/>
    <w:rsid w:val="00DF0CCD"/>
    <w:rsid w:val="00DF1209"/>
    <w:rsid w:val="00DF169B"/>
    <w:rsid w:val="00DF1ADF"/>
    <w:rsid w:val="00DF38C2"/>
    <w:rsid w:val="00DF3A56"/>
    <w:rsid w:val="00DF4502"/>
    <w:rsid w:val="00DF4E7E"/>
    <w:rsid w:val="00DF5242"/>
    <w:rsid w:val="00DF5568"/>
    <w:rsid w:val="00DF56AC"/>
    <w:rsid w:val="00DF7435"/>
    <w:rsid w:val="00DF7511"/>
    <w:rsid w:val="00DF78D7"/>
    <w:rsid w:val="00E00079"/>
    <w:rsid w:val="00E005CD"/>
    <w:rsid w:val="00E006F5"/>
    <w:rsid w:val="00E01652"/>
    <w:rsid w:val="00E02734"/>
    <w:rsid w:val="00E02827"/>
    <w:rsid w:val="00E02CDD"/>
    <w:rsid w:val="00E02FDF"/>
    <w:rsid w:val="00E03466"/>
    <w:rsid w:val="00E034D6"/>
    <w:rsid w:val="00E037CF"/>
    <w:rsid w:val="00E037EF"/>
    <w:rsid w:val="00E04412"/>
    <w:rsid w:val="00E04648"/>
    <w:rsid w:val="00E04B4B"/>
    <w:rsid w:val="00E04ED8"/>
    <w:rsid w:val="00E05C2D"/>
    <w:rsid w:val="00E06327"/>
    <w:rsid w:val="00E068F3"/>
    <w:rsid w:val="00E07263"/>
    <w:rsid w:val="00E10C56"/>
    <w:rsid w:val="00E1108C"/>
    <w:rsid w:val="00E118CF"/>
    <w:rsid w:val="00E12036"/>
    <w:rsid w:val="00E12540"/>
    <w:rsid w:val="00E12BDC"/>
    <w:rsid w:val="00E12DAD"/>
    <w:rsid w:val="00E14161"/>
    <w:rsid w:val="00E14B77"/>
    <w:rsid w:val="00E14B8D"/>
    <w:rsid w:val="00E159E6"/>
    <w:rsid w:val="00E1679B"/>
    <w:rsid w:val="00E16BBE"/>
    <w:rsid w:val="00E16D34"/>
    <w:rsid w:val="00E17516"/>
    <w:rsid w:val="00E17870"/>
    <w:rsid w:val="00E17DA7"/>
    <w:rsid w:val="00E17DDC"/>
    <w:rsid w:val="00E209FC"/>
    <w:rsid w:val="00E213A6"/>
    <w:rsid w:val="00E21571"/>
    <w:rsid w:val="00E21D10"/>
    <w:rsid w:val="00E21D20"/>
    <w:rsid w:val="00E21F2B"/>
    <w:rsid w:val="00E21F71"/>
    <w:rsid w:val="00E21FB3"/>
    <w:rsid w:val="00E22809"/>
    <w:rsid w:val="00E228DB"/>
    <w:rsid w:val="00E2311E"/>
    <w:rsid w:val="00E23D68"/>
    <w:rsid w:val="00E2404E"/>
    <w:rsid w:val="00E240D8"/>
    <w:rsid w:val="00E24995"/>
    <w:rsid w:val="00E24C15"/>
    <w:rsid w:val="00E24C41"/>
    <w:rsid w:val="00E2543A"/>
    <w:rsid w:val="00E25D18"/>
    <w:rsid w:val="00E25FA8"/>
    <w:rsid w:val="00E27090"/>
    <w:rsid w:val="00E30194"/>
    <w:rsid w:val="00E3026D"/>
    <w:rsid w:val="00E3028C"/>
    <w:rsid w:val="00E304CA"/>
    <w:rsid w:val="00E30709"/>
    <w:rsid w:val="00E3101D"/>
    <w:rsid w:val="00E3188C"/>
    <w:rsid w:val="00E31FEF"/>
    <w:rsid w:val="00E32ABF"/>
    <w:rsid w:val="00E331FE"/>
    <w:rsid w:val="00E341B3"/>
    <w:rsid w:val="00E34999"/>
    <w:rsid w:val="00E34DD5"/>
    <w:rsid w:val="00E358BF"/>
    <w:rsid w:val="00E358CE"/>
    <w:rsid w:val="00E362E4"/>
    <w:rsid w:val="00E3650A"/>
    <w:rsid w:val="00E36D1F"/>
    <w:rsid w:val="00E37186"/>
    <w:rsid w:val="00E374FE"/>
    <w:rsid w:val="00E3759F"/>
    <w:rsid w:val="00E37A85"/>
    <w:rsid w:val="00E37EBE"/>
    <w:rsid w:val="00E4086D"/>
    <w:rsid w:val="00E41DB2"/>
    <w:rsid w:val="00E41F2D"/>
    <w:rsid w:val="00E42C92"/>
    <w:rsid w:val="00E435B2"/>
    <w:rsid w:val="00E438C9"/>
    <w:rsid w:val="00E43A2C"/>
    <w:rsid w:val="00E43E10"/>
    <w:rsid w:val="00E43E37"/>
    <w:rsid w:val="00E44E5F"/>
    <w:rsid w:val="00E452A9"/>
    <w:rsid w:val="00E454DF"/>
    <w:rsid w:val="00E45633"/>
    <w:rsid w:val="00E469C4"/>
    <w:rsid w:val="00E46B90"/>
    <w:rsid w:val="00E46C75"/>
    <w:rsid w:val="00E46CC5"/>
    <w:rsid w:val="00E47674"/>
    <w:rsid w:val="00E47FB7"/>
    <w:rsid w:val="00E50143"/>
    <w:rsid w:val="00E502FC"/>
    <w:rsid w:val="00E51C77"/>
    <w:rsid w:val="00E52977"/>
    <w:rsid w:val="00E52A67"/>
    <w:rsid w:val="00E53C2C"/>
    <w:rsid w:val="00E53CB9"/>
    <w:rsid w:val="00E53F96"/>
    <w:rsid w:val="00E540B3"/>
    <w:rsid w:val="00E54336"/>
    <w:rsid w:val="00E55807"/>
    <w:rsid w:val="00E55881"/>
    <w:rsid w:val="00E5618B"/>
    <w:rsid w:val="00E56EC1"/>
    <w:rsid w:val="00E5735B"/>
    <w:rsid w:val="00E57406"/>
    <w:rsid w:val="00E60413"/>
    <w:rsid w:val="00E6089D"/>
    <w:rsid w:val="00E60B11"/>
    <w:rsid w:val="00E6111D"/>
    <w:rsid w:val="00E61666"/>
    <w:rsid w:val="00E6231A"/>
    <w:rsid w:val="00E62B24"/>
    <w:rsid w:val="00E630DB"/>
    <w:rsid w:val="00E63A66"/>
    <w:rsid w:val="00E63CAD"/>
    <w:rsid w:val="00E640AC"/>
    <w:rsid w:val="00E640DE"/>
    <w:rsid w:val="00E642AA"/>
    <w:rsid w:val="00E642ED"/>
    <w:rsid w:val="00E644D2"/>
    <w:rsid w:val="00E6493E"/>
    <w:rsid w:val="00E6494D"/>
    <w:rsid w:val="00E6672D"/>
    <w:rsid w:val="00E670AC"/>
    <w:rsid w:val="00E673DD"/>
    <w:rsid w:val="00E67FFB"/>
    <w:rsid w:val="00E705E2"/>
    <w:rsid w:val="00E70D70"/>
    <w:rsid w:val="00E716A6"/>
    <w:rsid w:val="00E7274F"/>
    <w:rsid w:val="00E730E5"/>
    <w:rsid w:val="00E73D8A"/>
    <w:rsid w:val="00E73EFD"/>
    <w:rsid w:val="00E73F12"/>
    <w:rsid w:val="00E74C11"/>
    <w:rsid w:val="00E74EBB"/>
    <w:rsid w:val="00E76018"/>
    <w:rsid w:val="00E762D3"/>
    <w:rsid w:val="00E76402"/>
    <w:rsid w:val="00E76836"/>
    <w:rsid w:val="00E76C5F"/>
    <w:rsid w:val="00E772EF"/>
    <w:rsid w:val="00E774C2"/>
    <w:rsid w:val="00E777AF"/>
    <w:rsid w:val="00E80088"/>
    <w:rsid w:val="00E801F4"/>
    <w:rsid w:val="00E81DC8"/>
    <w:rsid w:val="00E820DA"/>
    <w:rsid w:val="00E821B2"/>
    <w:rsid w:val="00E8281A"/>
    <w:rsid w:val="00E83388"/>
    <w:rsid w:val="00E8364C"/>
    <w:rsid w:val="00E838F4"/>
    <w:rsid w:val="00E84BA4"/>
    <w:rsid w:val="00E85047"/>
    <w:rsid w:val="00E8537A"/>
    <w:rsid w:val="00E85C84"/>
    <w:rsid w:val="00E86D3F"/>
    <w:rsid w:val="00E8751E"/>
    <w:rsid w:val="00E90143"/>
    <w:rsid w:val="00E90227"/>
    <w:rsid w:val="00E91568"/>
    <w:rsid w:val="00E91B05"/>
    <w:rsid w:val="00E91E24"/>
    <w:rsid w:val="00E92136"/>
    <w:rsid w:val="00E92650"/>
    <w:rsid w:val="00E92797"/>
    <w:rsid w:val="00E92B5F"/>
    <w:rsid w:val="00E93C39"/>
    <w:rsid w:val="00E93DEC"/>
    <w:rsid w:val="00E93F97"/>
    <w:rsid w:val="00E947C1"/>
    <w:rsid w:val="00E94831"/>
    <w:rsid w:val="00E94A10"/>
    <w:rsid w:val="00E950A4"/>
    <w:rsid w:val="00E951B1"/>
    <w:rsid w:val="00E952C0"/>
    <w:rsid w:val="00E9551B"/>
    <w:rsid w:val="00E95E1E"/>
    <w:rsid w:val="00E96C83"/>
    <w:rsid w:val="00E97E91"/>
    <w:rsid w:val="00EA1C07"/>
    <w:rsid w:val="00EA2301"/>
    <w:rsid w:val="00EA2358"/>
    <w:rsid w:val="00EA2585"/>
    <w:rsid w:val="00EA3069"/>
    <w:rsid w:val="00EA366C"/>
    <w:rsid w:val="00EA3C4A"/>
    <w:rsid w:val="00EA4FC0"/>
    <w:rsid w:val="00EA5E1D"/>
    <w:rsid w:val="00EA6539"/>
    <w:rsid w:val="00EA66B2"/>
    <w:rsid w:val="00EB0AD0"/>
    <w:rsid w:val="00EB10E2"/>
    <w:rsid w:val="00EB14D7"/>
    <w:rsid w:val="00EB1FB6"/>
    <w:rsid w:val="00EB1FB7"/>
    <w:rsid w:val="00EB27A5"/>
    <w:rsid w:val="00EB346E"/>
    <w:rsid w:val="00EB3793"/>
    <w:rsid w:val="00EB3DE3"/>
    <w:rsid w:val="00EB43C3"/>
    <w:rsid w:val="00EB48CF"/>
    <w:rsid w:val="00EB610F"/>
    <w:rsid w:val="00EB67F8"/>
    <w:rsid w:val="00EB6C2B"/>
    <w:rsid w:val="00EB6EDF"/>
    <w:rsid w:val="00EC1024"/>
    <w:rsid w:val="00EC12AC"/>
    <w:rsid w:val="00EC178A"/>
    <w:rsid w:val="00EC1C1B"/>
    <w:rsid w:val="00EC1FF5"/>
    <w:rsid w:val="00EC2545"/>
    <w:rsid w:val="00EC2B4E"/>
    <w:rsid w:val="00EC39E3"/>
    <w:rsid w:val="00EC3AB8"/>
    <w:rsid w:val="00EC3D22"/>
    <w:rsid w:val="00EC4345"/>
    <w:rsid w:val="00EC47EB"/>
    <w:rsid w:val="00EC4E94"/>
    <w:rsid w:val="00EC4FA5"/>
    <w:rsid w:val="00EC52F7"/>
    <w:rsid w:val="00EC5329"/>
    <w:rsid w:val="00EC5362"/>
    <w:rsid w:val="00EC5E8D"/>
    <w:rsid w:val="00EC611E"/>
    <w:rsid w:val="00EC67FD"/>
    <w:rsid w:val="00EC7003"/>
    <w:rsid w:val="00ED013E"/>
    <w:rsid w:val="00ED0BDC"/>
    <w:rsid w:val="00ED0C89"/>
    <w:rsid w:val="00ED1644"/>
    <w:rsid w:val="00ED18BA"/>
    <w:rsid w:val="00ED1DB3"/>
    <w:rsid w:val="00ED23B2"/>
    <w:rsid w:val="00ED284B"/>
    <w:rsid w:val="00ED3321"/>
    <w:rsid w:val="00ED4266"/>
    <w:rsid w:val="00ED447D"/>
    <w:rsid w:val="00ED4B25"/>
    <w:rsid w:val="00ED541C"/>
    <w:rsid w:val="00ED5B1F"/>
    <w:rsid w:val="00ED6540"/>
    <w:rsid w:val="00ED6E37"/>
    <w:rsid w:val="00ED7916"/>
    <w:rsid w:val="00EE058A"/>
    <w:rsid w:val="00EE0927"/>
    <w:rsid w:val="00EE0968"/>
    <w:rsid w:val="00EE1083"/>
    <w:rsid w:val="00EE136F"/>
    <w:rsid w:val="00EE1C3C"/>
    <w:rsid w:val="00EE1F27"/>
    <w:rsid w:val="00EE20B0"/>
    <w:rsid w:val="00EE24CE"/>
    <w:rsid w:val="00EE2784"/>
    <w:rsid w:val="00EE280D"/>
    <w:rsid w:val="00EE2A39"/>
    <w:rsid w:val="00EE2F1A"/>
    <w:rsid w:val="00EE32A1"/>
    <w:rsid w:val="00EE37AD"/>
    <w:rsid w:val="00EE3923"/>
    <w:rsid w:val="00EE3954"/>
    <w:rsid w:val="00EE3B6F"/>
    <w:rsid w:val="00EE41D9"/>
    <w:rsid w:val="00EE4F4E"/>
    <w:rsid w:val="00EE5265"/>
    <w:rsid w:val="00EE5783"/>
    <w:rsid w:val="00EE5A7D"/>
    <w:rsid w:val="00EE60C2"/>
    <w:rsid w:val="00EE6100"/>
    <w:rsid w:val="00EE6599"/>
    <w:rsid w:val="00EE67E9"/>
    <w:rsid w:val="00EE6A33"/>
    <w:rsid w:val="00EE6DB3"/>
    <w:rsid w:val="00EE71C0"/>
    <w:rsid w:val="00EE7576"/>
    <w:rsid w:val="00EE7FA9"/>
    <w:rsid w:val="00EF0C69"/>
    <w:rsid w:val="00EF1742"/>
    <w:rsid w:val="00EF1916"/>
    <w:rsid w:val="00EF1C2B"/>
    <w:rsid w:val="00EF1DA5"/>
    <w:rsid w:val="00EF2207"/>
    <w:rsid w:val="00EF271E"/>
    <w:rsid w:val="00EF36CA"/>
    <w:rsid w:val="00EF3768"/>
    <w:rsid w:val="00EF3D64"/>
    <w:rsid w:val="00EF42BC"/>
    <w:rsid w:val="00EF4671"/>
    <w:rsid w:val="00EF57D2"/>
    <w:rsid w:val="00EF5F20"/>
    <w:rsid w:val="00EF6D66"/>
    <w:rsid w:val="00EF6F19"/>
    <w:rsid w:val="00EF7145"/>
    <w:rsid w:val="00EF74DC"/>
    <w:rsid w:val="00EF7687"/>
    <w:rsid w:val="00EF76E0"/>
    <w:rsid w:val="00EF77CC"/>
    <w:rsid w:val="00F01355"/>
    <w:rsid w:val="00F01554"/>
    <w:rsid w:val="00F01B0B"/>
    <w:rsid w:val="00F02820"/>
    <w:rsid w:val="00F03598"/>
    <w:rsid w:val="00F03813"/>
    <w:rsid w:val="00F04113"/>
    <w:rsid w:val="00F0420D"/>
    <w:rsid w:val="00F04A8D"/>
    <w:rsid w:val="00F0516E"/>
    <w:rsid w:val="00F05603"/>
    <w:rsid w:val="00F05B3E"/>
    <w:rsid w:val="00F05B97"/>
    <w:rsid w:val="00F05C25"/>
    <w:rsid w:val="00F05F7A"/>
    <w:rsid w:val="00F061B7"/>
    <w:rsid w:val="00F06A56"/>
    <w:rsid w:val="00F06E67"/>
    <w:rsid w:val="00F102D8"/>
    <w:rsid w:val="00F1047F"/>
    <w:rsid w:val="00F10703"/>
    <w:rsid w:val="00F111B1"/>
    <w:rsid w:val="00F122C6"/>
    <w:rsid w:val="00F129E6"/>
    <w:rsid w:val="00F135F1"/>
    <w:rsid w:val="00F139C7"/>
    <w:rsid w:val="00F1435B"/>
    <w:rsid w:val="00F1455F"/>
    <w:rsid w:val="00F1461B"/>
    <w:rsid w:val="00F14CA1"/>
    <w:rsid w:val="00F1587D"/>
    <w:rsid w:val="00F1588E"/>
    <w:rsid w:val="00F15FAC"/>
    <w:rsid w:val="00F170C4"/>
    <w:rsid w:val="00F17952"/>
    <w:rsid w:val="00F179BD"/>
    <w:rsid w:val="00F202E1"/>
    <w:rsid w:val="00F20BD2"/>
    <w:rsid w:val="00F21264"/>
    <w:rsid w:val="00F21AAD"/>
    <w:rsid w:val="00F21BA7"/>
    <w:rsid w:val="00F21D4E"/>
    <w:rsid w:val="00F21DA7"/>
    <w:rsid w:val="00F2204E"/>
    <w:rsid w:val="00F22B08"/>
    <w:rsid w:val="00F230BC"/>
    <w:rsid w:val="00F23626"/>
    <w:rsid w:val="00F24097"/>
    <w:rsid w:val="00F2409A"/>
    <w:rsid w:val="00F2413B"/>
    <w:rsid w:val="00F24193"/>
    <w:rsid w:val="00F2504F"/>
    <w:rsid w:val="00F25165"/>
    <w:rsid w:val="00F258E7"/>
    <w:rsid w:val="00F25AA8"/>
    <w:rsid w:val="00F25AF6"/>
    <w:rsid w:val="00F2684E"/>
    <w:rsid w:val="00F26CB6"/>
    <w:rsid w:val="00F3022A"/>
    <w:rsid w:val="00F30722"/>
    <w:rsid w:val="00F3078D"/>
    <w:rsid w:val="00F30B19"/>
    <w:rsid w:val="00F32011"/>
    <w:rsid w:val="00F3275C"/>
    <w:rsid w:val="00F328AA"/>
    <w:rsid w:val="00F32985"/>
    <w:rsid w:val="00F32EF0"/>
    <w:rsid w:val="00F33569"/>
    <w:rsid w:val="00F33671"/>
    <w:rsid w:val="00F339DC"/>
    <w:rsid w:val="00F33B03"/>
    <w:rsid w:val="00F340CF"/>
    <w:rsid w:val="00F34423"/>
    <w:rsid w:val="00F34C5B"/>
    <w:rsid w:val="00F34EC8"/>
    <w:rsid w:val="00F35D03"/>
    <w:rsid w:val="00F3641B"/>
    <w:rsid w:val="00F3736B"/>
    <w:rsid w:val="00F37450"/>
    <w:rsid w:val="00F37AD5"/>
    <w:rsid w:val="00F403FD"/>
    <w:rsid w:val="00F407C1"/>
    <w:rsid w:val="00F40AF0"/>
    <w:rsid w:val="00F40E66"/>
    <w:rsid w:val="00F40F02"/>
    <w:rsid w:val="00F41101"/>
    <w:rsid w:val="00F41412"/>
    <w:rsid w:val="00F41FB3"/>
    <w:rsid w:val="00F42382"/>
    <w:rsid w:val="00F423A6"/>
    <w:rsid w:val="00F425F1"/>
    <w:rsid w:val="00F42B23"/>
    <w:rsid w:val="00F43C34"/>
    <w:rsid w:val="00F43DE4"/>
    <w:rsid w:val="00F449A7"/>
    <w:rsid w:val="00F45478"/>
    <w:rsid w:val="00F454F8"/>
    <w:rsid w:val="00F45AF8"/>
    <w:rsid w:val="00F45F76"/>
    <w:rsid w:val="00F46285"/>
    <w:rsid w:val="00F463C6"/>
    <w:rsid w:val="00F4645E"/>
    <w:rsid w:val="00F465DC"/>
    <w:rsid w:val="00F46822"/>
    <w:rsid w:val="00F4687F"/>
    <w:rsid w:val="00F46BF9"/>
    <w:rsid w:val="00F47932"/>
    <w:rsid w:val="00F500C4"/>
    <w:rsid w:val="00F505A9"/>
    <w:rsid w:val="00F5096F"/>
    <w:rsid w:val="00F511F5"/>
    <w:rsid w:val="00F51254"/>
    <w:rsid w:val="00F51364"/>
    <w:rsid w:val="00F51B13"/>
    <w:rsid w:val="00F52094"/>
    <w:rsid w:val="00F52856"/>
    <w:rsid w:val="00F53607"/>
    <w:rsid w:val="00F53F17"/>
    <w:rsid w:val="00F541AB"/>
    <w:rsid w:val="00F54482"/>
    <w:rsid w:val="00F54B50"/>
    <w:rsid w:val="00F55067"/>
    <w:rsid w:val="00F555AF"/>
    <w:rsid w:val="00F559D0"/>
    <w:rsid w:val="00F56BFF"/>
    <w:rsid w:val="00F57D40"/>
    <w:rsid w:val="00F6023E"/>
    <w:rsid w:val="00F604CA"/>
    <w:rsid w:val="00F605E4"/>
    <w:rsid w:val="00F61CA8"/>
    <w:rsid w:val="00F62D9A"/>
    <w:rsid w:val="00F62F8C"/>
    <w:rsid w:val="00F63382"/>
    <w:rsid w:val="00F635F0"/>
    <w:rsid w:val="00F63C1B"/>
    <w:rsid w:val="00F63ED4"/>
    <w:rsid w:val="00F64420"/>
    <w:rsid w:val="00F64A06"/>
    <w:rsid w:val="00F663B3"/>
    <w:rsid w:val="00F664C7"/>
    <w:rsid w:val="00F6694B"/>
    <w:rsid w:val="00F66CF5"/>
    <w:rsid w:val="00F67599"/>
    <w:rsid w:val="00F67657"/>
    <w:rsid w:val="00F67C63"/>
    <w:rsid w:val="00F71F03"/>
    <w:rsid w:val="00F72595"/>
    <w:rsid w:val="00F725CD"/>
    <w:rsid w:val="00F72A0A"/>
    <w:rsid w:val="00F72E00"/>
    <w:rsid w:val="00F73900"/>
    <w:rsid w:val="00F74444"/>
    <w:rsid w:val="00F7556D"/>
    <w:rsid w:val="00F755B6"/>
    <w:rsid w:val="00F7567A"/>
    <w:rsid w:val="00F75E34"/>
    <w:rsid w:val="00F75EBD"/>
    <w:rsid w:val="00F765D6"/>
    <w:rsid w:val="00F80418"/>
    <w:rsid w:val="00F80B26"/>
    <w:rsid w:val="00F8129F"/>
    <w:rsid w:val="00F8186F"/>
    <w:rsid w:val="00F81DCD"/>
    <w:rsid w:val="00F81E92"/>
    <w:rsid w:val="00F828C4"/>
    <w:rsid w:val="00F83B01"/>
    <w:rsid w:val="00F83D53"/>
    <w:rsid w:val="00F83D67"/>
    <w:rsid w:val="00F8478B"/>
    <w:rsid w:val="00F857E0"/>
    <w:rsid w:val="00F85A72"/>
    <w:rsid w:val="00F85F5F"/>
    <w:rsid w:val="00F86CD3"/>
    <w:rsid w:val="00F871E1"/>
    <w:rsid w:val="00F87454"/>
    <w:rsid w:val="00F87650"/>
    <w:rsid w:val="00F878E8"/>
    <w:rsid w:val="00F91E45"/>
    <w:rsid w:val="00F92167"/>
    <w:rsid w:val="00F92344"/>
    <w:rsid w:val="00F93A20"/>
    <w:rsid w:val="00F93EB9"/>
    <w:rsid w:val="00F946FA"/>
    <w:rsid w:val="00F94B9D"/>
    <w:rsid w:val="00F95139"/>
    <w:rsid w:val="00F953A1"/>
    <w:rsid w:val="00F95742"/>
    <w:rsid w:val="00F95F2B"/>
    <w:rsid w:val="00F96184"/>
    <w:rsid w:val="00F96A25"/>
    <w:rsid w:val="00F96ACE"/>
    <w:rsid w:val="00F96B14"/>
    <w:rsid w:val="00F96B2F"/>
    <w:rsid w:val="00F9755F"/>
    <w:rsid w:val="00FA0BA3"/>
    <w:rsid w:val="00FA149F"/>
    <w:rsid w:val="00FA1A4A"/>
    <w:rsid w:val="00FA3522"/>
    <w:rsid w:val="00FA438C"/>
    <w:rsid w:val="00FA4ECB"/>
    <w:rsid w:val="00FA51E5"/>
    <w:rsid w:val="00FA5213"/>
    <w:rsid w:val="00FA5515"/>
    <w:rsid w:val="00FA5EF8"/>
    <w:rsid w:val="00FA63C0"/>
    <w:rsid w:val="00FA65A8"/>
    <w:rsid w:val="00FA666A"/>
    <w:rsid w:val="00FA682B"/>
    <w:rsid w:val="00FA6B85"/>
    <w:rsid w:val="00FA6BA4"/>
    <w:rsid w:val="00FA768A"/>
    <w:rsid w:val="00FB02F5"/>
    <w:rsid w:val="00FB120E"/>
    <w:rsid w:val="00FB3A51"/>
    <w:rsid w:val="00FB4CCF"/>
    <w:rsid w:val="00FB4CE3"/>
    <w:rsid w:val="00FB526E"/>
    <w:rsid w:val="00FB5AD6"/>
    <w:rsid w:val="00FB5B3C"/>
    <w:rsid w:val="00FB5BA9"/>
    <w:rsid w:val="00FB601C"/>
    <w:rsid w:val="00FB607D"/>
    <w:rsid w:val="00FB6A4D"/>
    <w:rsid w:val="00FB7065"/>
    <w:rsid w:val="00FC0135"/>
    <w:rsid w:val="00FC0405"/>
    <w:rsid w:val="00FC06C9"/>
    <w:rsid w:val="00FC06E2"/>
    <w:rsid w:val="00FC06FA"/>
    <w:rsid w:val="00FC0A02"/>
    <w:rsid w:val="00FC0DA8"/>
    <w:rsid w:val="00FC0EBF"/>
    <w:rsid w:val="00FC19CA"/>
    <w:rsid w:val="00FC1CAC"/>
    <w:rsid w:val="00FC1CF2"/>
    <w:rsid w:val="00FC1EBD"/>
    <w:rsid w:val="00FC205F"/>
    <w:rsid w:val="00FC20A2"/>
    <w:rsid w:val="00FC38F9"/>
    <w:rsid w:val="00FC4246"/>
    <w:rsid w:val="00FC4FC4"/>
    <w:rsid w:val="00FC5202"/>
    <w:rsid w:val="00FC571C"/>
    <w:rsid w:val="00FC5806"/>
    <w:rsid w:val="00FC6280"/>
    <w:rsid w:val="00FC631D"/>
    <w:rsid w:val="00FC6348"/>
    <w:rsid w:val="00FC6431"/>
    <w:rsid w:val="00FC65ED"/>
    <w:rsid w:val="00FC6629"/>
    <w:rsid w:val="00FC66A9"/>
    <w:rsid w:val="00FC7006"/>
    <w:rsid w:val="00FC7C9F"/>
    <w:rsid w:val="00FD0187"/>
    <w:rsid w:val="00FD0622"/>
    <w:rsid w:val="00FD082B"/>
    <w:rsid w:val="00FD08FD"/>
    <w:rsid w:val="00FD1CB9"/>
    <w:rsid w:val="00FD2202"/>
    <w:rsid w:val="00FD26C9"/>
    <w:rsid w:val="00FD28C8"/>
    <w:rsid w:val="00FD293A"/>
    <w:rsid w:val="00FD324A"/>
    <w:rsid w:val="00FD32AD"/>
    <w:rsid w:val="00FD55FC"/>
    <w:rsid w:val="00FD599D"/>
    <w:rsid w:val="00FD5BCE"/>
    <w:rsid w:val="00FD6366"/>
    <w:rsid w:val="00FD69D9"/>
    <w:rsid w:val="00FD6B2B"/>
    <w:rsid w:val="00FD736F"/>
    <w:rsid w:val="00FD740A"/>
    <w:rsid w:val="00FD764E"/>
    <w:rsid w:val="00FD7D26"/>
    <w:rsid w:val="00FE1B35"/>
    <w:rsid w:val="00FE2702"/>
    <w:rsid w:val="00FE28DF"/>
    <w:rsid w:val="00FE2A28"/>
    <w:rsid w:val="00FE330D"/>
    <w:rsid w:val="00FE3438"/>
    <w:rsid w:val="00FE3CC6"/>
    <w:rsid w:val="00FE3FD0"/>
    <w:rsid w:val="00FE46FC"/>
    <w:rsid w:val="00FE4A0B"/>
    <w:rsid w:val="00FE4D80"/>
    <w:rsid w:val="00FE505B"/>
    <w:rsid w:val="00FE610A"/>
    <w:rsid w:val="00FE7032"/>
    <w:rsid w:val="00FE724A"/>
    <w:rsid w:val="00FE79DA"/>
    <w:rsid w:val="00FF040E"/>
    <w:rsid w:val="00FF081C"/>
    <w:rsid w:val="00FF1668"/>
    <w:rsid w:val="00FF1E03"/>
    <w:rsid w:val="00FF27F4"/>
    <w:rsid w:val="00FF2830"/>
    <w:rsid w:val="00FF2880"/>
    <w:rsid w:val="00FF3100"/>
    <w:rsid w:val="00FF3137"/>
    <w:rsid w:val="00FF348F"/>
    <w:rsid w:val="00FF37E4"/>
    <w:rsid w:val="00FF386F"/>
    <w:rsid w:val="00FF3A16"/>
    <w:rsid w:val="00FF4A0C"/>
    <w:rsid w:val="00FF5A33"/>
    <w:rsid w:val="00FF5B87"/>
    <w:rsid w:val="00FF6AD4"/>
    <w:rsid w:val="00FF6C54"/>
    <w:rsid w:val="00FF6E06"/>
    <w:rsid w:val="00FF746C"/>
    <w:rsid w:val="00FF755E"/>
    <w:rsid w:val="00FF76C2"/>
    <w:rsid w:val="00FF7B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A3F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1"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locked="0" w:uiPriority="99"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E53F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1">
    <w:name w:val="heading 1"/>
    <w:basedOn w:val="a"/>
    <w:next w:val="a"/>
    <w:link w:val="10"/>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2">
    <w:name w:val="heading 2"/>
    <w:basedOn w:val="a"/>
    <w:next w:val="a"/>
    <w:link w:val="20"/>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3">
    <w:name w:val="heading 3"/>
    <w:basedOn w:val="a"/>
    <w:next w:val="a"/>
    <w:link w:val="30"/>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4">
    <w:name w:val="heading 4"/>
    <w:basedOn w:val="a"/>
    <w:next w:val="a"/>
    <w:link w:val="40"/>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5">
    <w:name w:val="heading 5"/>
    <w:basedOn w:val="a"/>
    <w:next w:val="a"/>
    <w:link w:val="5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rPr>
  </w:style>
  <w:style w:type="paragraph" w:styleId="6">
    <w:name w:val="heading 6"/>
    <w:basedOn w:val="a"/>
    <w:next w:val="a"/>
    <w:link w:val="6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rPr>
  </w:style>
  <w:style w:type="paragraph" w:styleId="7">
    <w:name w:val="heading 7"/>
    <w:basedOn w:val="a"/>
    <w:next w:val="a"/>
    <w:link w:val="7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rPr>
  </w:style>
  <w:style w:type="paragraph" w:styleId="8">
    <w:name w:val="heading 8"/>
    <w:basedOn w:val="a"/>
    <w:next w:val="a"/>
    <w:link w:val="8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rPr>
  </w:style>
  <w:style w:type="paragraph" w:styleId="9">
    <w:name w:val="heading 9"/>
    <w:basedOn w:val="a"/>
    <w:next w:val="a"/>
    <w:link w:val="9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locked/>
    <w:rsid w:val="008540A7"/>
    <w:rPr>
      <w:rFonts w:ascii="Arial" w:hAnsi="Arial"/>
      <w:b/>
      <w:bCs/>
      <w:sz w:val="18"/>
      <w:szCs w:val="18"/>
      <w:u w:val="single"/>
      <w:shd w:val="solid" w:color="FFFFFF" w:fill="FFFFFF"/>
    </w:rPr>
  </w:style>
  <w:style w:type="character" w:customStyle="1" w:styleId="20">
    <w:name w:val="หัวเรื่อง 2 อักขระ"/>
    <w:link w:val="2"/>
    <w:semiHidden/>
    <w:locked/>
    <w:rsid w:val="008540A7"/>
    <w:rPr>
      <w:rFonts w:ascii="Cambria" w:hAnsi="Cambria" w:cs="Times New Roman"/>
      <w:b/>
      <w:i/>
      <w:sz w:val="35"/>
    </w:rPr>
  </w:style>
  <w:style w:type="character" w:customStyle="1" w:styleId="30">
    <w:name w:val="หัวเรื่อง 3 อักขระ"/>
    <w:link w:val="3"/>
    <w:semiHidden/>
    <w:locked/>
    <w:rsid w:val="008540A7"/>
    <w:rPr>
      <w:rFonts w:ascii="Cambria" w:hAnsi="Cambria" w:cs="Times New Roman"/>
      <w:b/>
      <w:sz w:val="33"/>
    </w:rPr>
  </w:style>
  <w:style w:type="character" w:customStyle="1" w:styleId="40">
    <w:name w:val="หัวเรื่อง 4 อักขระ"/>
    <w:link w:val="4"/>
    <w:locked/>
    <w:rsid w:val="008540A7"/>
    <w:rPr>
      <w:rFonts w:ascii="Arial" w:hAnsi="Arial" w:cs="Times New Roman"/>
      <w:b/>
      <w:sz w:val="18"/>
    </w:rPr>
  </w:style>
  <w:style w:type="character" w:customStyle="1" w:styleId="50">
    <w:name w:val="หัวเรื่อง 5 อักขระ"/>
    <w:link w:val="5"/>
    <w:semiHidden/>
    <w:locked/>
    <w:rsid w:val="008540A7"/>
    <w:rPr>
      <w:rFonts w:ascii="Calibri" w:hAnsi="Calibri" w:cs="Times New Roman"/>
      <w:b/>
      <w:i/>
      <w:sz w:val="33"/>
    </w:rPr>
  </w:style>
  <w:style w:type="character" w:customStyle="1" w:styleId="60">
    <w:name w:val="หัวเรื่อง 6 อักขระ"/>
    <w:link w:val="6"/>
    <w:semiHidden/>
    <w:locked/>
    <w:rsid w:val="008540A7"/>
    <w:rPr>
      <w:rFonts w:ascii="Calibri" w:hAnsi="Calibri" w:cs="Times New Roman"/>
      <w:b/>
    </w:rPr>
  </w:style>
  <w:style w:type="character" w:customStyle="1" w:styleId="70">
    <w:name w:val="หัวเรื่อง 7 อักขระ"/>
    <w:link w:val="7"/>
    <w:semiHidden/>
    <w:locked/>
    <w:rsid w:val="008540A7"/>
    <w:rPr>
      <w:rFonts w:ascii="Calibri" w:hAnsi="Calibri" w:cs="Times New Roman"/>
      <w:sz w:val="30"/>
    </w:rPr>
  </w:style>
  <w:style w:type="character" w:customStyle="1" w:styleId="80">
    <w:name w:val="หัวเรื่อง 8 อักขระ"/>
    <w:link w:val="8"/>
    <w:semiHidden/>
    <w:locked/>
    <w:rsid w:val="008540A7"/>
    <w:rPr>
      <w:rFonts w:ascii="Calibri" w:hAnsi="Calibri" w:cs="Times New Roman"/>
      <w:i/>
      <w:sz w:val="30"/>
    </w:rPr>
  </w:style>
  <w:style w:type="character" w:customStyle="1" w:styleId="90">
    <w:name w:val="หัวเรื่อง 9 อักขระ"/>
    <w:link w:val="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3">
    <w:name w:val="header"/>
    <w:basedOn w:val="a"/>
    <w:link w:val="a4"/>
    <w:rsid w:val="008540A7"/>
    <w:pPr>
      <w:tabs>
        <w:tab w:val="center" w:pos="4536"/>
        <w:tab w:val="right" w:pos="9072"/>
      </w:tabs>
    </w:pPr>
    <w:rPr>
      <w:sz w:val="22"/>
      <w:szCs w:val="20"/>
    </w:rPr>
  </w:style>
  <w:style w:type="character" w:customStyle="1" w:styleId="a4">
    <w:name w:val="หัวกระดาษ อักขระ"/>
    <w:link w:val="a3"/>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rPr>
  </w:style>
  <w:style w:type="character" w:customStyle="1" w:styleId="AAReference">
    <w:name w:val="AA Reference"/>
    <w:rsid w:val="008540A7"/>
    <w:rPr>
      <w:rFonts w:ascii="Arial" w:hAnsi="Arial"/>
      <w:color w:val="auto"/>
      <w:spacing w:val="0"/>
      <w:w w:val="100"/>
      <w:position w:val="0"/>
      <w:sz w:val="14"/>
      <w:vertAlign w:val="baseline"/>
      <w:lang w:val="en-US"/>
    </w:rPr>
  </w:style>
  <w:style w:type="paragraph" w:styleId="a5">
    <w:name w:val="footer"/>
    <w:basedOn w:val="a"/>
    <w:link w:val="a6"/>
    <w:uiPriority w:val="99"/>
    <w:rsid w:val="008540A7"/>
    <w:pPr>
      <w:tabs>
        <w:tab w:val="center" w:pos="4536"/>
        <w:tab w:val="right" w:pos="9072"/>
      </w:tabs>
    </w:pPr>
    <w:rPr>
      <w:szCs w:val="20"/>
    </w:rPr>
  </w:style>
  <w:style w:type="character" w:customStyle="1" w:styleId="a6">
    <w:name w:val="ท้ายกระดาษ อักขระ"/>
    <w:link w:val="a5"/>
    <w:uiPriority w:val="99"/>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7">
    <w:name w:val="caption"/>
    <w:basedOn w:val="a"/>
    <w:next w:val="a"/>
    <w:qFormat/>
    <w:rsid w:val="008540A7"/>
    <w:rPr>
      <w:b/>
      <w:bCs/>
    </w:rPr>
  </w:style>
  <w:style w:type="paragraph" w:styleId="a8">
    <w:name w:val="List Bullet"/>
    <w:basedOn w:val="a"/>
    <w:rsid w:val="008540A7"/>
    <w:pPr>
      <w:tabs>
        <w:tab w:val="clear" w:pos="907"/>
        <w:tab w:val="left" w:pos="284"/>
        <w:tab w:val="num" w:pos="926"/>
      </w:tabs>
      <w:ind w:left="284" w:hanging="284"/>
    </w:pPr>
  </w:style>
  <w:style w:type="paragraph" w:styleId="21">
    <w:name w:val="List Bullet 2"/>
    <w:basedOn w:val="a"/>
    <w:rsid w:val="008540A7"/>
    <w:pPr>
      <w:tabs>
        <w:tab w:val="left" w:pos="567"/>
        <w:tab w:val="num" w:pos="1209"/>
      </w:tabs>
      <w:ind w:left="851" w:hanging="284"/>
    </w:pPr>
  </w:style>
  <w:style w:type="paragraph" w:styleId="31">
    <w:name w:val="List Bullet 3"/>
    <w:basedOn w:val="a"/>
    <w:rsid w:val="008540A7"/>
    <w:pPr>
      <w:tabs>
        <w:tab w:val="clear" w:pos="907"/>
        <w:tab w:val="left" w:pos="851"/>
      </w:tabs>
      <w:ind w:left="1135" w:hanging="284"/>
    </w:pPr>
  </w:style>
  <w:style w:type="paragraph" w:styleId="41">
    <w:name w:val="List Bullet 4"/>
    <w:basedOn w:val="a"/>
    <w:rsid w:val="008540A7"/>
    <w:pPr>
      <w:tabs>
        <w:tab w:val="num" w:pos="643"/>
        <w:tab w:val="left" w:pos="1134"/>
      </w:tabs>
      <w:ind w:left="1418" w:hanging="284"/>
    </w:pPr>
  </w:style>
  <w:style w:type="paragraph" w:styleId="a9">
    <w:name w:val="List Number"/>
    <w:basedOn w:val="a"/>
    <w:rsid w:val="008540A7"/>
    <w:pPr>
      <w:tabs>
        <w:tab w:val="left" w:pos="284"/>
      </w:tabs>
      <w:ind w:left="284" w:hanging="284"/>
    </w:pPr>
  </w:style>
  <w:style w:type="paragraph" w:styleId="22">
    <w:name w:val="List Number 2"/>
    <w:basedOn w:val="a"/>
    <w:rsid w:val="008540A7"/>
    <w:pPr>
      <w:tabs>
        <w:tab w:val="left" w:pos="567"/>
        <w:tab w:val="num" w:pos="643"/>
      </w:tabs>
      <w:ind w:left="851" w:hanging="284"/>
    </w:pPr>
  </w:style>
  <w:style w:type="paragraph" w:styleId="32">
    <w:name w:val="List Number 3"/>
    <w:basedOn w:val="a"/>
    <w:rsid w:val="008540A7"/>
    <w:pPr>
      <w:tabs>
        <w:tab w:val="clear" w:pos="907"/>
        <w:tab w:val="left" w:pos="851"/>
      </w:tabs>
      <w:ind w:left="1135" w:hanging="284"/>
    </w:pPr>
  </w:style>
  <w:style w:type="paragraph" w:styleId="aa">
    <w:name w:val="Normal Indent"/>
    <w:basedOn w:val="a"/>
    <w:rsid w:val="008540A7"/>
    <w:pPr>
      <w:ind w:left="284"/>
    </w:pPr>
  </w:style>
  <w:style w:type="paragraph" w:customStyle="1" w:styleId="AAFrameAddress">
    <w:name w:val="AA Frame Address"/>
    <w:basedOn w:val="1"/>
    <w:rsid w:val="008540A7"/>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rsid w:val="008540A7"/>
    <w:pPr>
      <w:tabs>
        <w:tab w:val="left" w:pos="1418"/>
        <w:tab w:val="num" w:pos="1492"/>
      </w:tabs>
      <w:ind w:left="1418" w:hanging="284"/>
    </w:pPr>
  </w:style>
  <w:style w:type="paragraph" w:styleId="42">
    <w:name w:val="List Number 4"/>
    <w:basedOn w:val="a"/>
    <w:rsid w:val="008540A7"/>
    <w:pPr>
      <w:tabs>
        <w:tab w:val="num" w:pos="1209"/>
        <w:tab w:val="left" w:pos="1418"/>
      </w:tabs>
      <w:ind w:left="1209" w:hanging="360"/>
    </w:pPr>
  </w:style>
  <w:style w:type="paragraph" w:styleId="ab">
    <w:name w:val="table of authorities"/>
    <w:basedOn w:val="a"/>
    <w:next w:val="a"/>
    <w:semiHidden/>
    <w:rsid w:val="008540A7"/>
    <w:pPr>
      <w:ind w:left="284" w:hanging="284"/>
    </w:pPr>
  </w:style>
  <w:style w:type="paragraph" w:styleId="11">
    <w:name w:val="index 1"/>
    <w:basedOn w:val="a"/>
    <w:next w:val="a"/>
    <w:autoRedefine/>
    <w:semiHidden/>
    <w:rsid w:val="008540A7"/>
    <w:pPr>
      <w:ind w:left="284" w:hanging="284"/>
    </w:pPr>
  </w:style>
  <w:style w:type="paragraph" w:styleId="23">
    <w:name w:val="index 2"/>
    <w:basedOn w:val="a"/>
    <w:next w:val="a"/>
    <w:autoRedefine/>
    <w:semiHidden/>
    <w:rsid w:val="008540A7"/>
    <w:pPr>
      <w:ind w:left="568" w:hanging="284"/>
    </w:pPr>
  </w:style>
  <w:style w:type="paragraph" w:styleId="33">
    <w:name w:val="index 3"/>
    <w:basedOn w:val="a"/>
    <w:next w:val="a"/>
    <w:autoRedefine/>
    <w:semiHidden/>
    <w:rsid w:val="008540A7"/>
    <w:pPr>
      <w:ind w:left="851" w:hanging="284"/>
    </w:pPr>
  </w:style>
  <w:style w:type="paragraph" w:styleId="43">
    <w:name w:val="index 4"/>
    <w:basedOn w:val="a"/>
    <w:next w:val="a"/>
    <w:semiHidden/>
    <w:rsid w:val="008540A7"/>
    <w:pPr>
      <w:ind w:left="1135" w:hanging="284"/>
    </w:pPr>
  </w:style>
  <w:style w:type="paragraph" w:styleId="61">
    <w:name w:val="index 6"/>
    <w:basedOn w:val="a"/>
    <w:next w:val="a"/>
    <w:semiHidden/>
    <w:rsid w:val="008540A7"/>
    <w:pPr>
      <w:ind w:left="1702" w:hanging="284"/>
    </w:pPr>
  </w:style>
  <w:style w:type="paragraph" w:styleId="52">
    <w:name w:val="index 5"/>
    <w:basedOn w:val="a"/>
    <w:next w:val="a"/>
    <w:semiHidden/>
    <w:rsid w:val="008540A7"/>
    <w:pPr>
      <w:ind w:left="1418" w:hanging="284"/>
    </w:pPr>
  </w:style>
  <w:style w:type="paragraph" w:styleId="71">
    <w:name w:val="index 7"/>
    <w:basedOn w:val="a"/>
    <w:next w:val="a"/>
    <w:semiHidden/>
    <w:rsid w:val="008540A7"/>
    <w:pPr>
      <w:ind w:left="1985" w:hanging="284"/>
    </w:pPr>
  </w:style>
  <w:style w:type="paragraph" w:styleId="81">
    <w:name w:val="index 8"/>
    <w:basedOn w:val="a"/>
    <w:next w:val="a"/>
    <w:semiHidden/>
    <w:rsid w:val="008540A7"/>
    <w:pPr>
      <w:ind w:left="2269" w:hanging="284"/>
    </w:pPr>
  </w:style>
  <w:style w:type="paragraph" w:styleId="91">
    <w:name w:val="index 9"/>
    <w:basedOn w:val="a"/>
    <w:next w:val="a"/>
    <w:semiHidden/>
    <w:rsid w:val="008540A7"/>
    <w:pPr>
      <w:ind w:left="2552" w:hanging="284"/>
    </w:pPr>
  </w:style>
  <w:style w:type="paragraph" w:styleId="24">
    <w:name w:val="toc 2"/>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8540A7"/>
    <w:pPr>
      <w:ind w:left="851"/>
    </w:pPr>
  </w:style>
  <w:style w:type="paragraph" w:styleId="53">
    <w:name w:val="toc 5"/>
    <w:basedOn w:val="a"/>
    <w:next w:val="a"/>
    <w:semiHidden/>
    <w:rsid w:val="008540A7"/>
    <w:pPr>
      <w:ind w:left="1134"/>
    </w:pPr>
  </w:style>
  <w:style w:type="paragraph" w:styleId="62">
    <w:name w:val="toc 6"/>
    <w:basedOn w:val="a"/>
    <w:next w:val="a"/>
    <w:semiHidden/>
    <w:rsid w:val="008540A7"/>
    <w:pPr>
      <w:ind w:left="1418"/>
    </w:pPr>
  </w:style>
  <w:style w:type="paragraph" w:styleId="72">
    <w:name w:val="toc 7"/>
    <w:basedOn w:val="a"/>
    <w:next w:val="a"/>
    <w:semiHidden/>
    <w:rsid w:val="008540A7"/>
    <w:pPr>
      <w:ind w:left="1701"/>
    </w:pPr>
  </w:style>
  <w:style w:type="paragraph" w:styleId="82">
    <w:name w:val="toc 8"/>
    <w:basedOn w:val="a"/>
    <w:next w:val="a"/>
    <w:semiHidden/>
    <w:rsid w:val="008540A7"/>
    <w:pPr>
      <w:ind w:left="1985"/>
    </w:pPr>
  </w:style>
  <w:style w:type="paragraph" w:styleId="92">
    <w:name w:val="toc 9"/>
    <w:basedOn w:val="a"/>
    <w:next w:val="a"/>
    <w:semiHidden/>
    <w:rsid w:val="008540A7"/>
    <w:pPr>
      <w:ind w:left="2268"/>
    </w:pPr>
  </w:style>
  <w:style w:type="paragraph" w:styleId="ac">
    <w:name w:val="table of figures"/>
    <w:basedOn w:val="a"/>
    <w:next w:val="a"/>
    <w:semiHidden/>
    <w:rsid w:val="008540A7"/>
    <w:pPr>
      <w:ind w:left="567" w:hanging="567"/>
    </w:pPr>
  </w:style>
  <w:style w:type="paragraph" w:styleId="54">
    <w:name w:val="List Bullet 5"/>
    <w:basedOn w:val="a"/>
    <w:rsid w:val="008540A7"/>
    <w:pPr>
      <w:tabs>
        <w:tab w:val="left" w:pos="1418"/>
        <w:tab w:val="num" w:pos="1492"/>
      </w:tabs>
      <w:ind w:left="1702" w:hanging="284"/>
    </w:pPr>
  </w:style>
  <w:style w:type="paragraph" w:styleId="ad">
    <w:name w:val="Body Text"/>
    <w:basedOn w:val="a"/>
    <w:link w:val="ae"/>
    <w:rsid w:val="008540A7"/>
    <w:pPr>
      <w:spacing w:after="120"/>
    </w:pPr>
    <w:rPr>
      <w:sz w:val="22"/>
      <w:szCs w:val="20"/>
    </w:rPr>
  </w:style>
  <w:style w:type="character" w:customStyle="1" w:styleId="ae">
    <w:name w:val="เนื้อความ อักขระ"/>
    <w:link w:val="ad"/>
    <w:locked/>
    <w:rsid w:val="008540A7"/>
    <w:rPr>
      <w:rFonts w:ascii="Arial" w:hAnsi="Arial" w:cs="Times New Roman"/>
      <w:sz w:val="22"/>
    </w:rPr>
  </w:style>
  <w:style w:type="paragraph" w:styleId="af">
    <w:name w:val="Body Text First Indent"/>
    <w:basedOn w:val="ad"/>
    <w:link w:val="af0"/>
    <w:rsid w:val="008540A7"/>
    <w:pPr>
      <w:ind w:firstLine="284"/>
    </w:pPr>
  </w:style>
  <w:style w:type="character" w:customStyle="1" w:styleId="af0">
    <w:name w:val="เยื้องย่อหน้าแรกของเนื้อความ อักขระ"/>
    <w:link w:val="af"/>
    <w:semiHidden/>
    <w:locked/>
    <w:rsid w:val="008540A7"/>
    <w:rPr>
      <w:rFonts w:ascii="Arial" w:hAnsi="Arial" w:cs="Times New Roman"/>
      <w:sz w:val="22"/>
    </w:rPr>
  </w:style>
  <w:style w:type="paragraph" w:styleId="af1">
    <w:name w:val="Body Text Indent"/>
    <w:basedOn w:val="a"/>
    <w:link w:val="af2"/>
    <w:rsid w:val="008540A7"/>
    <w:pPr>
      <w:spacing w:after="120"/>
      <w:ind w:left="283"/>
    </w:pPr>
    <w:rPr>
      <w:sz w:val="22"/>
      <w:szCs w:val="20"/>
    </w:rPr>
  </w:style>
  <w:style w:type="character" w:customStyle="1" w:styleId="BodyTextIndentChar">
    <w:name w:val="Body Text Indent Char"/>
    <w:semiHidden/>
    <w:locked/>
    <w:rsid w:val="008540A7"/>
    <w:rPr>
      <w:rFonts w:ascii="Arial" w:hAnsi="Arial" w:cs="Times New Roman"/>
      <w:sz w:val="22"/>
    </w:rPr>
  </w:style>
  <w:style w:type="character" w:customStyle="1" w:styleId="af2">
    <w:name w:val="การเยื้องเนื้อความ อักขระ"/>
    <w:link w:val="af1"/>
    <w:semiHidden/>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a"/>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a"/>
    <w:rsid w:val="008540A7"/>
    <w:pPr>
      <w:framePr w:w="4253" w:h="1418" w:hRule="exact" w:hSpace="142" w:vSpace="142" w:wrap="around" w:vAnchor="page" w:hAnchor="page" w:x="7457" w:y="568"/>
    </w:pPr>
  </w:style>
  <w:style w:type="character" w:styleId="af3">
    <w:name w:val="Strong"/>
    <w:qFormat/>
    <w:rsid w:val="008540A7"/>
    <w:rPr>
      <w:rFonts w:cs="Times New Roman"/>
      <w:b/>
    </w:rPr>
  </w:style>
  <w:style w:type="paragraph" w:styleId="25">
    <w:name w:val="Body Text First Indent 2"/>
    <w:basedOn w:val="af1"/>
    <w:link w:val="26"/>
    <w:rsid w:val="008540A7"/>
    <w:pPr>
      <w:ind w:left="284" w:firstLine="284"/>
    </w:pPr>
  </w:style>
  <w:style w:type="character" w:customStyle="1" w:styleId="26">
    <w:name w:val="เยื้องย่อหน้าแรกของเนื้อความ 2 อักขระ"/>
    <w:link w:val="25"/>
    <w:semiHidden/>
    <w:locked/>
    <w:rsid w:val="008540A7"/>
    <w:rPr>
      <w:rFonts w:ascii="Arial" w:hAnsi="Arial" w:cs="Times New Roman"/>
      <w:sz w:val="22"/>
    </w:rPr>
  </w:style>
  <w:style w:type="paragraph" w:customStyle="1" w:styleId="AANumbering">
    <w:name w:val="AA Numbering"/>
    <w:basedOn w:val="a"/>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12">
    <w:name w:val="toc 1"/>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f4">
    <w:name w:val="¢éÍ¤ÇÒÁ"/>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a3"/>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a"/>
    <w:next w:val="a"/>
    <w:rsid w:val="008540A7"/>
    <w:pPr>
      <w:framePr w:w="7308" w:h="1134" w:hSpace="180" w:vSpace="180" w:wrap="notBeside" w:vAnchor="text" w:hAnchor="margin" w:x="1" w:y="7"/>
      <w:spacing w:after="240"/>
    </w:pPr>
  </w:style>
  <w:style w:type="paragraph" w:customStyle="1" w:styleId="PictureLeft">
    <w:name w:val="PictureLeft"/>
    <w:basedOn w:val="a"/>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a"/>
    <w:rsid w:val="008540A7"/>
    <w:pPr>
      <w:spacing w:line="280" w:lineRule="atLeast"/>
    </w:pPr>
    <w:rPr>
      <w:rFonts w:ascii="Times New Roman" w:hAnsi="Times New Roman"/>
      <w:b/>
      <w:bCs/>
      <w:sz w:val="22"/>
      <w:szCs w:val="22"/>
    </w:rPr>
  </w:style>
  <w:style w:type="paragraph" w:customStyle="1" w:styleId="StandaardOpinion">
    <w:name w:val="StandaardOpinion"/>
    <w:basedOn w:val="a"/>
    <w:rsid w:val="008540A7"/>
    <w:pPr>
      <w:spacing w:line="280" w:lineRule="atLeast"/>
    </w:pPr>
    <w:rPr>
      <w:rFonts w:ascii="Times New Roman" w:hAnsi="Times New Roman"/>
      <w:sz w:val="22"/>
      <w:szCs w:val="22"/>
    </w:rPr>
  </w:style>
  <w:style w:type="paragraph" w:customStyle="1" w:styleId="T">
    <w:name w:val="Å§ª×Í 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f5">
    <w:name w:val="Åº"/>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5">
    <w:name w:val="µÒÃÒ§3ªèÍ§"/>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f6">
    <w:name w:val="ºÇ¡"/>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6">
    <w:name w:val="?????3????"/>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7">
    <w:name w:val="???"/>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af8">
    <w:name w:val="page number"/>
    <w:rsid w:val="008540A7"/>
    <w:rPr>
      <w:rFonts w:cs="Times New Roman"/>
    </w:rPr>
  </w:style>
  <w:style w:type="paragraph" w:styleId="27">
    <w:name w:val="Body Text 2"/>
    <w:basedOn w:val="a"/>
    <w:link w:val="28"/>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rPr>
  </w:style>
  <w:style w:type="character" w:customStyle="1" w:styleId="28">
    <w:name w:val="เนื้อความ 2 อักขระ"/>
    <w:link w:val="27"/>
    <w:semiHidden/>
    <w:locked/>
    <w:rsid w:val="008540A7"/>
    <w:rPr>
      <w:rFonts w:ascii="Arial" w:hAnsi="Arial" w:cs="Times New Roman"/>
      <w:sz w:val="22"/>
    </w:rPr>
  </w:style>
  <w:style w:type="paragraph" w:customStyle="1" w:styleId="100">
    <w:name w:val="10"/>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37">
    <w:name w:val="Body Text 3"/>
    <w:basedOn w:val="a"/>
    <w:link w:val="38"/>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38">
    <w:name w:val="เนื้อความ 3 อักขระ"/>
    <w:link w:val="37"/>
    <w:semiHidden/>
    <w:locked/>
    <w:rsid w:val="008540A7"/>
    <w:rPr>
      <w:rFonts w:ascii="Arial" w:hAnsi="Arial" w:cs="Times New Roman"/>
      <w:sz w:val="20"/>
    </w:rPr>
  </w:style>
  <w:style w:type="paragraph" w:customStyle="1" w:styleId="13">
    <w:name w:val="ข้อความบอลลูน1"/>
    <w:basedOn w:val="a"/>
    <w:semiHidden/>
    <w:rsid w:val="008540A7"/>
    <w:rPr>
      <w:rFonts w:ascii="Tahoma" w:hAnsi="Tahoma" w:cs="Tahoma"/>
      <w:sz w:val="16"/>
      <w:szCs w:val="16"/>
    </w:rPr>
  </w:style>
  <w:style w:type="paragraph" w:styleId="29">
    <w:name w:val="Body Text Indent 2"/>
    <w:basedOn w:val="a"/>
    <w:link w:val="2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2a">
    <w:name w:val="การเยื้องเนื้อความ 2 อักขระ"/>
    <w:link w:val="29"/>
    <w:locked/>
    <w:rsid w:val="008540A7"/>
    <w:rPr>
      <w:rFonts w:ascii="Cordia New" w:hAnsi="Cordia New" w:cs="Times New Roman"/>
      <w:sz w:val="28"/>
    </w:rPr>
  </w:style>
  <w:style w:type="paragraph" w:customStyle="1" w:styleId="E">
    <w:name w:val="Å§ª×èÍ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f9">
    <w:name w:val="???????"/>
    <w:basedOn w:val="a"/>
    <w:uiPriority w:val="99"/>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fa">
    <w:name w:val="??"/>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5">
    <w:name w:val="5"/>
    <w:basedOn w:val="E1"/>
    <w:rsid w:val="008540A7"/>
    <w:pPr>
      <w:jc w:val="left"/>
    </w:pPr>
    <w:rPr>
      <w:sz w:val="10"/>
      <w:szCs w:val="10"/>
    </w:rPr>
  </w:style>
  <w:style w:type="paragraph" w:customStyle="1" w:styleId="T0">
    <w:name w:val="????? 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fb">
    <w:name w:val="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a"/>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afc">
    <w:name w:val="Balloon Text"/>
    <w:basedOn w:val="a"/>
    <w:link w:val="afd"/>
    <w:semiHidden/>
    <w:rsid w:val="008540A7"/>
    <w:rPr>
      <w:rFonts w:ascii="Tahoma" w:hAnsi="Tahoma"/>
      <w:sz w:val="20"/>
      <w:szCs w:val="20"/>
    </w:rPr>
  </w:style>
  <w:style w:type="character" w:customStyle="1" w:styleId="afd">
    <w:name w:val="ข้อความบอลลูน อักขระ"/>
    <w:link w:val="afc"/>
    <w:semiHidden/>
    <w:locked/>
    <w:rsid w:val="008540A7"/>
    <w:rPr>
      <w:rFonts w:ascii="Tahoma" w:hAnsi="Tahoma" w:cs="Times New Roman"/>
      <w:sz w:val="20"/>
    </w:rPr>
  </w:style>
  <w:style w:type="paragraph" w:customStyle="1" w:styleId="CharChar1">
    <w:name w:val="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fe">
    <w:name w:val="ข้อความ"/>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ff">
    <w:name w:val="ลบ"/>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aff0">
    <w:name w:val="Table Grid"/>
    <w:basedOn w:val="a1"/>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rPr>
  </w:style>
  <w:style w:type="character" w:customStyle="1" w:styleId="HTML0">
    <w:name w:val="HTML ที่ได้รับการจัดรูปแบบแล้ว อักขระ"/>
    <w:link w:val="HTML"/>
    <w:semiHidden/>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ff1">
    <w:name w:val="List Paragraph"/>
    <w:basedOn w:val="a"/>
    <w:link w:val="aff2"/>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39">
    <w:name w:val="Body Text Indent 3"/>
    <w:basedOn w:val="a"/>
    <w:link w:val="3a"/>
    <w:uiPriority w:val="99"/>
    <w:rsid w:val="008540A7"/>
    <w:pPr>
      <w:spacing w:after="120"/>
      <w:ind w:left="360"/>
    </w:pPr>
    <w:rPr>
      <w:sz w:val="20"/>
      <w:szCs w:val="20"/>
    </w:rPr>
  </w:style>
  <w:style w:type="character" w:customStyle="1" w:styleId="3a">
    <w:name w:val="การเยื้องเนื้อความ 3 อักขระ"/>
    <w:link w:val="39"/>
    <w:uiPriority w:val="99"/>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ff3">
    <w:name w:val="Block Tex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aff4">
    <w:name w:val="Plain Text"/>
    <w:basedOn w:val="a"/>
    <w:link w:val="aff5"/>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aff5">
    <w:name w:val="ข้อความธรรมดา อักขระ"/>
    <w:link w:val="aff4"/>
    <w:locked/>
    <w:rsid w:val="008540A7"/>
    <w:rPr>
      <w:rFonts w:ascii="Courier New" w:hAnsi="Courier New" w:cs="Times New Roman"/>
      <w:sz w:val="25"/>
    </w:rPr>
  </w:style>
  <w:style w:type="paragraph" w:customStyle="1" w:styleId="BodyText21">
    <w:name w:val="Body Text 2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aff6">
    <w:name w:val="annotation reference"/>
    <w:rsid w:val="008540A7"/>
    <w:rPr>
      <w:rFonts w:cs="Times New Roman"/>
      <w:sz w:val="18"/>
    </w:rPr>
  </w:style>
  <w:style w:type="paragraph" w:styleId="aff7">
    <w:name w:val="annotation text"/>
    <w:basedOn w:val="a"/>
    <w:link w:val="aff8"/>
    <w:rsid w:val="008540A7"/>
    <w:rPr>
      <w:sz w:val="25"/>
      <w:szCs w:val="20"/>
    </w:rPr>
  </w:style>
  <w:style w:type="character" w:customStyle="1" w:styleId="aff8">
    <w:name w:val="ข้อความข้อคิดเห็น อักขระ"/>
    <w:link w:val="aff7"/>
    <w:locked/>
    <w:rsid w:val="008540A7"/>
    <w:rPr>
      <w:rFonts w:ascii="Arial" w:hAnsi="Arial" w:cs="Times New Roman"/>
      <w:sz w:val="25"/>
    </w:rPr>
  </w:style>
  <w:style w:type="paragraph" w:styleId="aff9">
    <w:name w:val="annotation subject"/>
    <w:basedOn w:val="aff7"/>
    <w:next w:val="aff7"/>
    <w:link w:val="affa"/>
    <w:rsid w:val="008540A7"/>
    <w:rPr>
      <w:b/>
    </w:rPr>
  </w:style>
  <w:style w:type="character" w:customStyle="1" w:styleId="affa">
    <w:name w:val="ชื่อเรื่องของข้อคิดเห็น อักขระ"/>
    <w:link w:val="aff9"/>
    <w:locked/>
    <w:rsid w:val="008540A7"/>
    <w:rPr>
      <w:rFonts w:ascii="Arial" w:hAnsi="Arial" w:cs="Times New Roman"/>
      <w:b/>
      <w:sz w:val="25"/>
    </w:rPr>
  </w:style>
  <w:style w:type="paragraph" w:customStyle="1" w:styleId="AccPolicyHeading">
    <w:name w:val="Acc Policy Heading"/>
    <w:basedOn w:val="ad"/>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a"/>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ffb">
    <w:name w:val="Title"/>
    <w:basedOn w:val="a"/>
    <w:link w:val="affc"/>
    <w:qFormat/>
    <w:locked/>
    <w:rsid w:val="002E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Times New Roman" w:hAnsi="Times New Roman"/>
      <w:sz w:val="24"/>
      <w:szCs w:val="24"/>
      <w:u w:val="single"/>
      <w:lang w:val="th-TH"/>
    </w:rPr>
  </w:style>
  <w:style w:type="character" w:customStyle="1" w:styleId="affc">
    <w:name w:val="ชื่อเรื่อง อักขระ"/>
    <w:link w:val="affb"/>
    <w:rsid w:val="002E4E5B"/>
    <w:rPr>
      <w:sz w:val="24"/>
      <w:szCs w:val="24"/>
      <w:u w:val="single"/>
      <w:lang w:val="th-TH"/>
    </w:rPr>
  </w:style>
  <w:style w:type="paragraph" w:customStyle="1" w:styleId="AONormal">
    <w:name w:val="AONormal"/>
    <w:rsid w:val="008E65AC"/>
    <w:pPr>
      <w:spacing w:line="260" w:lineRule="atLeast"/>
    </w:pPr>
    <w:rPr>
      <w:rFonts w:eastAsia="SimSun"/>
      <w:sz w:val="22"/>
      <w:szCs w:val="22"/>
      <w:lang w:val="en-GB" w:bidi="ar-SA"/>
    </w:rPr>
  </w:style>
  <w:style w:type="paragraph" w:customStyle="1" w:styleId="zfaxdetails">
    <w:name w:val="zfax details"/>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paragraph" w:customStyle="1" w:styleId="zdisclaimer">
    <w:name w:val="zdisclaimer"/>
    <w:basedOn w:val="a"/>
    <w:next w:val="a5"/>
    <w:rsid w:val="00BB446E"/>
    <w:pPr>
      <w:framePr w:wrap="auto" w:vAnchor="page" w:hAnchor="page" w:x="3238" w:y="1468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20"/>
      <w:szCs w:val="20"/>
      <w:lang w:val="en-GB"/>
    </w:rPr>
  </w:style>
  <w:style w:type="paragraph" w:styleId="affd">
    <w:name w:val="footnote text"/>
    <w:basedOn w:val="a"/>
    <w:link w:val="affe"/>
    <w:semiHidden/>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character" w:customStyle="1" w:styleId="affe">
    <w:name w:val="ข้อความเชิงอรรถ อักขระ"/>
    <w:link w:val="affd"/>
    <w:semiHidden/>
    <w:rsid w:val="00BB446E"/>
    <w:rPr>
      <w:sz w:val="18"/>
      <w:szCs w:val="18"/>
      <w:lang w:val="en-GB"/>
    </w:rPr>
  </w:style>
  <w:style w:type="paragraph" w:customStyle="1" w:styleId="zsubject">
    <w:name w:val="zsubject"/>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after="520" w:line="260" w:lineRule="atLeast"/>
    </w:pPr>
    <w:rPr>
      <w:rFonts w:ascii="Times New Roman" w:hAnsi="Times New Roman"/>
      <w:b/>
      <w:bCs/>
      <w:sz w:val="22"/>
      <w:szCs w:val="22"/>
      <w:lang w:val="en-GB"/>
    </w:rPr>
  </w:style>
  <w:style w:type="paragraph" w:customStyle="1" w:styleId="zDistnHeader">
    <w:name w:val="zDistnHeader"/>
    <w:basedOn w:val="a"/>
    <w:next w:val="a"/>
    <w:rsid w:val="00BB446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520" w:line="260" w:lineRule="atLeast"/>
    </w:pPr>
    <w:rPr>
      <w:rFonts w:ascii="Times New Roman" w:hAnsi="Times New Roman"/>
      <w:sz w:val="22"/>
      <w:szCs w:val="22"/>
      <w:lang w:val="en-GB"/>
    </w:rPr>
  </w:style>
  <w:style w:type="paragraph" w:customStyle="1" w:styleId="Graphic">
    <w:name w:val="Graphic"/>
    <w:basedOn w:val="afff"/>
    <w:rsid w:val="00BB446E"/>
    <w:pPr>
      <w:pBdr>
        <w:top w:val="single" w:sz="6" w:space="1" w:color="auto"/>
        <w:left w:val="single" w:sz="6" w:space="1" w:color="auto"/>
        <w:bottom w:val="single" w:sz="6" w:space="1" w:color="auto"/>
        <w:right w:val="single" w:sz="6" w:space="1" w:color="auto"/>
      </w:pBdr>
      <w:jc w:val="center"/>
    </w:pPr>
  </w:style>
  <w:style w:type="paragraph" w:styleId="afff">
    <w:name w:val="Signature"/>
    <w:basedOn w:val="a"/>
    <w:link w:val="afff0"/>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Times New Roman" w:hAnsi="Times New Roman"/>
      <w:sz w:val="22"/>
      <w:szCs w:val="22"/>
      <w:lang w:val="en-GB"/>
    </w:rPr>
  </w:style>
  <w:style w:type="character" w:customStyle="1" w:styleId="afff0">
    <w:name w:val="ลายเซ็น อักขระ"/>
    <w:link w:val="afff"/>
    <w:rsid w:val="00BB446E"/>
    <w:rPr>
      <w:sz w:val="22"/>
      <w:szCs w:val="22"/>
      <w:lang w:val="en-GB"/>
    </w:rPr>
  </w:style>
  <w:style w:type="paragraph" w:customStyle="1" w:styleId="zdetails">
    <w:name w:val="zdetails"/>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16"/>
      <w:szCs w:val="16"/>
      <w:lang w:val="en-GB"/>
    </w:rPr>
  </w:style>
  <w:style w:type="paragraph" w:customStyle="1" w:styleId="zbrand">
    <w:name w:val="zbrand"/>
    <w:basedOn w:val="a"/>
    <w:rsid w:val="00BB446E"/>
    <w:pPr>
      <w:keepLines/>
      <w:framePr w:wrap="auto" w:vAnchor="page" w:hAnchor="page" w:x="3063" w:y="145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pPr>
    <w:rPr>
      <w:rFonts w:ascii="Times New Roman" w:hAnsi="Times New Roman"/>
      <w:noProof/>
      <w:sz w:val="22"/>
      <w:szCs w:val="22"/>
    </w:rPr>
  </w:style>
  <w:style w:type="paragraph" w:customStyle="1" w:styleId="BlockQuotation">
    <w:name w:val="Block Quotation"/>
    <w:basedOn w:val="a"/>
    <w:rsid w:val="00BB44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line="240" w:lineRule="auto"/>
      <w:ind w:left="547" w:right="389"/>
      <w:jc w:val="both"/>
    </w:pPr>
    <w:rPr>
      <w:rFonts w:ascii="Times New Roman" w:hAnsi="Times New Roman"/>
      <w:sz w:val="28"/>
      <w:szCs w:val="28"/>
    </w:rPr>
  </w:style>
  <w:style w:type="paragraph" w:customStyle="1" w:styleId="CharCharChar">
    <w:name w:val="อักขระ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อักขระ Char อักขระ Char Char Char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0">
    <w:name w:val="อักขระ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sz w:val="20"/>
      <w:szCs w:val="20"/>
      <w:lang w:bidi="ar-SA"/>
    </w:rPr>
  </w:style>
  <w:style w:type="paragraph" w:customStyle="1" w:styleId="Preformatted">
    <w:name w:val="Preformatted"/>
    <w:basedOn w:val="a"/>
    <w:uiPriority w:val="99"/>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hAnsi="Courier New" w:cs="Tahoma"/>
      <w:sz w:val="20"/>
      <w:szCs w:val="20"/>
      <w:lang w:val="th-TH" w:eastAsia="th-TH"/>
    </w:rPr>
  </w:style>
  <w:style w:type="paragraph" w:customStyle="1" w:styleId="AA0">
    <w:name w:val="AA"/>
    <w:basedOn w:val="a"/>
    <w:rsid w:val="00BB446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hAnsi="Times New Roman"/>
      <w:sz w:val="28"/>
      <w:szCs w:val="28"/>
    </w:rPr>
  </w:style>
  <w:style w:type="paragraph" w:customStyle="1" w:styleId="Ple2">
    <w:name w:val="Ple2"/>
    <w:basedOn w:val="aff4"/>
    <w:rsid w:val="00BB446E"/>
    <w:pPr>
      <w:autoSpaceDE w:val="0"/>
      <w:autoSpaceDN w:val="0"/>
      <w:spacing w:line="260" w:lineRule="atLeast"/>
    </w:pPr>
    <w:rPr>
      <w:sz w:val="20"/>
      <w:szCs w:val="25"/>
      <w:lang w:val="en-GB"/>
    </w:rPr>
  </w:style>
  <w:style w:type="paragraph" w:customStyle="1" w:styleId="Default">
    <w:name w:val="Default"/>
    <w:rsid w:val="00BB446E"/>
    <w:pPr>
      <w:autoSpaceDE w:val="0"/>
      <w:autoSpaceDN w:val="0"/>
      <w:adjustRightInd w:val="0"/>
    </w:pPr>
    <w:rPr>
      <w:rFonts w:ascii="EucrosiaUPC" w:hAnsi="EucrosiaUPC" w:cs="EucrosiaUPC"/>
      <w:color w:val="000000"/>
      <w:sz w:val="24"/>
      <w:szCs w:val="24"/>
    </w:rPr>
  </w:style>
  <w:style w:type="paragraph" w:customStyle="1" w:styleId="CharCharCharCharChar0">
    <w:name w:val="Char Char Char อักขระ อักขระ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afff1">
    <w:name w:val="Hyperlink"/>
    <w:locked/>
    <w:rsid w:val="00BB446E"/>
    <w:rPr>
      <w:color w:val="0000FF"/>
      <w:u w:val="single"/>
    </w:rPr>
  </w:style>
  <w:style w:type="character" w:styleId="afff2">
    <w:name w:val="line number"/>
    <w:locked/>
    <w:rsid w:val="00BB446E"/>
  </w:style>
  <w:style w:type="paragraph" w:styleId="afff3">
    <w:name w:val="No Spacing"/>
    <w:uiPriority w:val="1"/>
    <w:qFormat/>
    <w:rsid w:val="00F45478"/>
    <w:pPr>
      <w:autoSpaceDE w:val="0"/>
      <w:autoSpaceDN w:val="0"/>
    </w:pPr>
    <w:rPr>
      <w:sz w:val="22"/>
      <w:szCs w:val="28"/>
      <w:lang w:val="en-GB"/>
    </w:rPr>
  </w:style>
  <w:style w:type="character" w:customStyle="1" w:styleId="aff2">
    <w:name w:val="รายการย่อหน้า อักขระ"/>
    <w:link w:val="aff1"/>
    <w:uiPriority w:val="34"/>
    <w:locked/>
    <w:rsid w:val="00886C3A"/>
    <w:rPr>
      <w:rFonts w:ascii="Calibri" w:hAnsi="Calibri"/>
      <w:sz w:val="22"/>
      <w:szCs w:val="28"/>
    </w:rPr>
  </w:style>
  <w:style w:type="paragraph" w:styleId="afff4">
    <w:name w:val="Normal (Web)"/>
    <w:basedOn w:val="a"/>
    <w:uiPriority w:val="99"/>
    <w:semiHidden/>
    <w:unhideWhenUsed/>
    <w:locked/>
    <w:rsid w:val="0042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1"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locked="0" w:uiPriority="99"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E53F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1">
    <w:name w:val="heading 1"/>
    <w:basedOn w:val="a"/>
    <w:next w:val="a"/>
    <w:link w:val="10"/>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2">
    <w:name w:val="heading 2"/>
    <w:basedOn w:val="a"/>
    <w:next w:val="a"/>
    <w:link w:val="20"/>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3">
    <w:name w:val="heading 3"/>
    <w:basedOn w:val="a"/>
    <w:next w:val="a"/>
    <w:link w:val="30"/>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4">
    <w:name w:val="heading 4"/>
    <w:basedOn w:val="a"/>
    <w:next w:val="a"/>
    <w:link w:val="40"/>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5">
    <w:name w:val="heading 5"/>
    <w:basedOn w:val="a"/>
    <w:next w:val="a"/>
    <w:link w:val="5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rPr>
  </w:style>
  <w:style w:type="paragraph" w:styleId="6">
    <w:name w:val="heading 6"/>
    <w:basedOn w:val="a"/>
    <w:next w:val="a"/>
    <w:link w:val="6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rPr>
  </w:style>
  <w:style w:type="paragraph" w:styleId="7">
    <w:name w:val="heading 7"/>
    <w:basedOn w:val="a"/>
    <w:next w:val="a"/>
    <w:link w:val="7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rPr>
  </w:style>
  <w:style w:type="paragraph" w:styleId="8">
    <w:name w:val="heading 8"/>
    <w:basedOn w:val="a"/>
    <w:next w:val="a"/>
    <w:link w:val="8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rPr>
  </w:style>
  <w:style w:type="paragraph" w:styleId="9">
    <w:name w:val="heading 9"/>
    <w:basedOn w:val="a"/>
    <w:next w:val="a"/>
    <w:link w:val="9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locked/>
    <w:rsid w:val="008540A7"/>
    <w:rPr>
      <w:rFonts w:ascii="Arial" w:hAnsi="Arial"/>
      <w:b/>
      <w:bCs/>
      <w:sz w:val="18"/>
      <w:szCs w:val="18"/>
      <w:u w:val="single"/>
      <w:shd w:val="solid" w:color="FFFFFF" w:fill="FFFFFF"/>
    </w:rPr>
  </w:style>
  <w:style w:type="character" w:customStyle="1" w:styleId="20">
    <w:name w:val="หัวเรื่อง 2 อักขระ"/>
    <w:link w:val="2"/>
    <w:semiHidden/>
    <w:locked/>
    <w:rsid w:val="008540A7"/>
    <w:rPr>
      <w:rFonts w:ascii="Cambria" w:hAnsi="Cambria" w:cs="Times New Roman"/>
      <w:b/>
      <w:i/>
      <w:sz w:val="35"/>
    </w:rPr>
  </w:style>
  <w:style w:type="character" w:customStyle="1" w:styleId="30">
    <w:name w:val="หัวเรื่อง 3 อักขระ"/>
    <w:link w:val="3"/>
    <w:semiHidden/>
    <w:locked/>
    <w:rsid w:val="008540A7"/>
    <w:rPr>
      <w:rFonts w:ascii="Cambria" w:hAnsi="Cambria" w:cs="Times New Roman"/>
      <w:b/>
      <w:sz w:val="33"/>
    </w:rPr>
  </w:style>
  <w:style w:type="character" w:customStyle="1" w:styleId="40">
    <w:name w:val="หัวเรื่อง 4 อักขระ"/>
    <w:link w:val="4"/>
    <w:locked/>
    <w:rsid w:val="008540A7"/>
    <w:rPr>
      <w:rFonts w:ascii="Arial" w:hAnsi="Arial" w:cs="Times New Roman"/>
      <w:b/>
      <w:sz w:val="18"/>
    </w:rPr>
  </w:style>
  <w:style w:type="character" w:customStyle="1" w:styleId="50">
    <w:name w:val="หัวเรื่อง 5 อักขระ"/>
    <w:link w:val="5"/>
    <w:semiHidden/>
    <w:locked/>
    <w:rsid w:val="008540A7"/>
    <w:rPr>
      <w:rFonts w:ascii="Calibri" w:hAnsi="Calibri" w:cs="Times New Roman"/>
      <w:b/>
      <w:i/>
      <w:sz w:val="33"/>
    </w:rPr>
  </w:style>
  <w:style w:type="character" w:customStyle="1" w:styleId="60">
    <w:name w:val="หัวเรื่อง 6 อักขระ"/>
    <w:link w:val="6"/>
    <w:semiHidden/>
    <w:locked/>
    <w:rsid w:val="008540A7"/>
    <w:rPr>
      <w:rFonts w:ascii="Calibri" w:hAnsi="Calibri" w:cs="Times New Roman"/>
      <w:b/>
    </w:rPr>
  </w:style>
  <w:style w:type="character" w:customStyle="1" w:styleId="70">
    <w:name w:val="หัวเรื่อง 7 อักขระ"/>
    <w:link w:val="7"/>
    <w:semiHidden/>
    <w:locked/>
    <w:rsid w:val="008540A7"/>
    <w:rPr>
      <w:rFonts w:ascii="Calibri" w:hAnsi="Calibri" w:cs="Times New Roman"/>
      <w:sz w:val="30"/>
    </w:rPr>
  </w:style>
  <w:style w:type="character" w:customStyle="1" w:styleId="80">
    <w:name w:val="หัวเรื่อง 8 อักขระ"/>
    <w:link w:val="8"/>
    <w:semiHidden/>
    <w:locked/>
    <w:rsid w:val="008540A7"/>
    <w:rPr>
      <w:rFonts w:ascii="Calibri" w:hAnsi="Calibri" w:cs="Times New Roman"/>
      <w:i/>
      <w:sz w:val="30"/>
    </w:rPr>
  </w:style>
  <w:style w:type="character" w:customStyle="1" w:styleId="90">
    <w:name w:val="หัวเรื่อง 9 อักขระ"/>
    <w:link w:val="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3">
    <w:name w:val="header"/>
    <w:basedOn w:val="a"/>
    <w:link w:val="a4"/>
    <w:rsid w:val="008540A7"/>
    <w:pPr>
      <w:tabs>
        <w:tab w:val="center" w:pos="4536"/>
        <w:tab w:val="right" w:pos="9072"/>
      </w:tabs>
    </w:pPr>
    <w:rPr>
      <w:sz w:val="22"/>
      <w:szCs w:val="20"/>
    </w:rPr>
  </w:style>
  <w:style w:type="character" w:customStyle="1" w:styleId="a4">
    <w:name w:val="หัวกระดาษ อักขระ"/>
    <w:link w:val="a3"/>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rPr>
  </w:style>
  <w:style w:type="character" w:customStyle="1" w:styleId="AAReference">
    <w:name w:val="AA Reference"/>
    <w:rsid w:val="008540A7"/>
    <w:rPr>
      <w:rFonts w:ascii="Arial" w:hAnsi="Arial"/>
      <w:color w:val="auto"/>
      <w:spacing w:val="0"/>
      <w:w w:val="100"/>
      <w:position w:val="0"/>
      <w:sz w:val="14"/>
      <w:vertAlign w:val="baseline"/>
      <w:lang w:val="en-US"/>
    </w:rPr>
  </w:style>
  <w:style w:type="paragraph" w:styleId="a5">
    <w:name w:val="footer"/>
    <w:basedOn w:val="a"/>
    <w:link w:val="a6"/>
    <w:uiPriority w:val="99"/>
    <w:rsid w:val="008540A7"/>
    <w:pPr>
      <w:tabs>
        <w:tab w:val="center" w:pos="4536"/>
        <w:tab w:val="right" w:pos="9072"/>
      </w:tabs>
    </w:pPr>
    <w:rPr>
      <w:szCs w:val="20"/>
    </w:rPr>
  </w:style>
  <w:style w:type="character" w:customStyle="1" w:styleId="a6">
    <w:name w:val="ท้ายกระดาษ อักขระ"/>
    <w:link w:val="a5"/>
    <w:uiPriority w:val="99"/>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7">
    <w:name w:val="caption"/>
    <w:basedOn w:val="a"/>
    <w:next w:val="a"/>
    <w:qFormat/>
    <w:rsid w:val="008540A7"/>
    <w:rPr>
      <w:b/>
      <w:bCs/>
    </w:rPr>
  </w:style>
  <w:style w:type="paragraph" w:styleId="a8">
    <w:name w:val="List Bullet"/>
    <w:basedOn w:val="a"/>
    <w:rsid w:val="008540A7"/>
    <w:pPr>
      <w:tabs>
        <w:tab w:val="clear" w:pos="907"/>
        <w:tab w:val="left" w:pos="284"/>
        <w:tab w:val="num" w:pos="926"/>
      </w:tabs>
      <w:ind w:left="284" w:hanging="284"/>
    </w:pPr>
  </w:style>
  <w:style w:type="paragraph" w:styleId="21">
    <w:name w:val="List Bullet 2"/>
    <w:basedOn w:val="a"/>
    <w:rsid w:val="008540A7"/>
    <w:pPr>
      <w:tabs>
        <w:tab w:val="left" w:pos="567"/>
        <w:tab w:val="num" w:pos="1209"/>
      </w:tabs>
      <w:ind w:left="851" w:hanging="284"/>
    </w:pPr>
  </w:style>
  <w:style w:type="paragraph" w:styleId="31">
    <w:name w:val="List Bullet 3"/>
    <w:basedOn w:val="a"/>
    <w:rsid w:val="008540A7"/>
    <w:pPr>
      <w:tabs>
        <w:tab w:val="clear" w:pos="907"/>
        <w:tab w:val="left" w:pos="851"/>
      </w:tabs>
      <w:ind w:left="1135" w:hanging="284"/>
    </w:pPr>
  </w:style>
  <w:style w:type="paragraph" w:styleId="41">
    <w:name w:val="List Bullet 4"/>
    <w:basedOn w:val="a"/>
    <w:rsid w:val="008540A7"/>
    <w:pPr>
      <w:tabs>
        <w:tab w:val="num" w:pos="643"/>
        <w:tab w:val="left" w:pos="1134"/>
      </w:tabs>
      <w:ind w:left="1418" w:hanging="284"/>
    </w:pPr>
  </w:style>
  <w:style w:type="paragraph" w:styleId="a9">
    <w:name w:val="List Number"/>
    <w:basedOn w:val="a"/>
    <w:rsid w:val="008540A7"/>
    <w:pPr>
      <w:tabs>
        <w:tab w:val="left" w:pos="284"/>
      </w:tabs>
      <w:ind w:left="284" w:hanging="284"/>
    </w:pPr>
  </w:style>
  <w:style w:type="paragraph" w:styleId="22">
    <w:name w:val="List Number 2"/>
    <w:basedOn w:val="a"/>
    <w:rsid w:val="008540A7"/>
    <w:pPr>
      <w:tabs>
        <w:tab w:val="left" w:pos="567"/>
        <w:tab w:val="num" w:pos="643"/>
      </w:tabs>
      <w:ind w:left="851" w:hanging="284"/>
    </w:pPr>
  </w:style>
  <w:style w:type="paragraph" w:styleId="32">
    <w:name w:val="List Number 3"/>
    <w:basedOn w:val="a"/>
    <w:rsid w:val="008540A7"/>
    <w:pPr>
      <w:tabs>
        <w:tab w:val="clear" w:pos="907"/>
        <w:tab w:val="left" w:pos="851"/>
      </w:tabs>
      <w:ind w:left="1135" w:hanging="284"/>
    </w:pPr>
  </w:style>
  <w:style w:type="paragraph" w:styleId="aa">
    <w:name w:val="Normal Indent"/>
    <w:basedOn w:val="a"/>
    <w:rsid w:val="008540A7"/>
    <w:pPr>
      <w:ind w:left="284"/>
    </w:pPr>
  </w:style>
  <w:style w:type="paragraph" w:customStyle="1" w:styleId="AAFrameAddress">
    <w:name w:val="AA Frame Address"/>
    <w:basedOn w:val="1"/>
    <w:rsid w:val="008540A7"/>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rsid w:val="008540A7"/>
    <w:pPr>
      <w:tabs>
        <w:tab w:val="left" w:pos="1418"/>
        <w:tab w:val="num" w:pos="1492"/>
      </w:tabs>
      <w:ind w:left="1418" w:hanging="284"/>
    </w:pPr>
  </w:style>
  <w:style w:type="paragraph" w:styleId="42">
    <w:name w:val="List Number 4"/>
    <w:basedOn w:val="a"/>
    <w:rsid w:val="008540A7"/>
    <w:pPr>
      <w:tabs>
        <w:tab w:val="num" w:pos="1209"/>
        <w:tab w:val="left" w:pos="1418"/>
      </w:tabs>
      <w:ind w:left="1209" w:hanging="360"/>
    </w:pPr>
  </w:style>
  <w:style w:type="paragraph" w:styleId="ab">
    <w:name w:val="table of authorities"/>
    <w:basedOn w:val="a"/>
    <w:next w:val="a"/>
    <w:semiHidden/>
    <w:rsid w:val="008540A7"/>
    <w:pPr>
      <w:ind w:left="284" w:hanging="284"/>
    </w:pPr>
  </w:style>
  <w:style w:type="paragraph" w:styleId="11">
    <w:name w:val="index 1"/>
    <w:basedOn w:val="a"/>
    <w:next w:val="a"/>
    <w:autoRedefine/>
    <w:semiHidden/>
    <w:rsid w:val="008540A7"/>
    <w:pPr>
      <w:ind w:left="284" w:hanging="284"/>
    </w:pPr>
  </w:style>
  <w:style w:type="paragraph" w:styleId="23">
    <w:name w:val="index 2"/>
    <w:basedOn w:val="a"/>
    <w:next w:val="a"/>
    <w:autoRedefine/>
    <w:semiHidden/>
    <w:rsid w:val="008540A7"/>
    <w:pPr>
      <w:ind w:left="568" w:hanging="284"/>
    </w:pPr>
  </w:style>
  <w:style w:type="paragraph" w:styleId="33">
    <w:name w:val="index 3"/>
    <w:basedOn w:val="a"/>
    <w:next w:val="a"/>
    <w:autoRedefine/>
    <w:semiHidden/>
    <w:rsid w:val="008540A7"/>
    <w:pPr>
      <w:ind w:left="851" w:hanging="284"/>
    </w:pPr>
  </w:style>
  <w:style w:type="paragraph" w:styleId="43">
    <w:name w:val="index 4"/>
    <w:basedOn w:val="a"/>
    <w:next w:val="a"/>
    <w:semiHidden/>
    <w:rsid w:val="008540A7"/>
    <w:pPr>
      <w:ind w:left="1135" w:hanging="284"/>
    </w:pPr>
  </w:style>
  <w:style w:type="paragraph" w:styleId="61">
    <w:name w:val="index 6"/>
    <w:basedOn w:val="a"/>
    <w:next w:val="a"/>
    <w:semiHidden/>
    <w:rsid w:val="008540A7"/>
    <w:pPr>
      <w:ind w:left="1702" w:hanging="284"/>
    </w:pPr>
  </w:style>
  <w:style w:type="paragraph" w:styleId="52">
    <w:name w:val="index 5"/>
    <w:basedOn w:val="a"/>
    <w:next w:val="a"/>
    <w:semiHidden/>
    <w:rsid w:val="008540A7"/>
    <w:pPr>
      <w:ind w:left="1418" w:hanging="284"/>
    </w:pPr>
  </w:style>
  <w:style w:type="paragraph" w:styleId="71">
    <w:name w:val="index 7"/>
    <w:basedOn w:val="a"/>
    <w:next w:val="a"/>
    <w:semiHidden/>
    <w:rsid w:val="008540A7"/>
    <w:pPr>
      <w:ind w:left="1985" w:hanging="284"/>
    </w:pPr>
  </w:style>
  <w:style w:type="paragraph" w:styleId="81">
    <w:name w:val="index 8"/>
    <w:basedOn w:val="a"/>
    <w:next w:val="a"/>
    <w:semiHidden/>
    <w:rsid w:val="008540A7"/>
    <w:pPr>
      <w:ind w:left="2269" w:hanging="284"/>
    </w:pPr>
  </w:style>
  <w:style w:type="paragraph" w:styleId="91">
    <w:name w:val="index 9"/>
    <w:basedOn w:val="a"/>
    <w:next w:val="a"/>
    <w:semiHidden/>
    <w:rsid w:val="008540A7"/>
    <w:pPr>
      <w:ind w:left="2552" w:hanging="284"/>
    </w:pPr>
  </w:style>
  <w:style w:type="paragraph" w:styleId="24">
    <w:name w:val="toc 2"/>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8540A7"/>
    <w:pPr>
      <w:ind w:left="851"/>
    </w:pPr>
  </w:style>
  <w:style w:type="paragraph" w:styleId="53">
    <w:name w:val="toc 5"/>
    <w:basedOn w:val="a"/>
    <w:next w:val="a"/>
    <w:semiHidden/>
    <w:rsid w:val="008540A7"/>
    <w:pPr>
      <w:ind w:left="1134"/>
    </w:pPr>
  </w:style>
  <w:style w:type="paragraph" w:styleId="62">
    <w:name w:val="toc 6"/>
    <w:basedOn w:val="a"/>
    <w:next w:val="a"/>
    <w:semiHidden/>
    <w:rsid w:val="008540A7"/>
    <w:pPr>
      <w:ind w:left="1418"/>
    </w:pPr>
  </w:style>
  <w:style w:type="paragraph" w:styleId="72">
    <w:name w:val="toc 7"/>
    <w:basedOn w:val="a"/>
    <w:next w:val="a"/>
    <w:semiHidden/>
    <w:rsid w:val="008540A7"/>
    <w:pPr>
      <w:ind w:left="1701"/>
    </w:pPr>
  </w:style>
  <w:style w:type="paragraph" w:styleId="82">
    <w:name w:val="toc 8"/>
    <w:basedOn w:val="a"/>
    <w:next w:val="a"/>
    <w:semiHidden/>
    <w:rsid w:val="008540A7"/>
    <w:pPr>
      <w:ind w:left="1985"/>
    </w:pPr>
  </w:style>
  <w:style w:type="paragraph" w:styleId="92">
    <w:name w:val="toc 9"/>
    <w:basedOn w:val="a"/>
    <w:next w:val="a"/>
    <w:semiHidden/>
    <w:rsid w:val="008540A7"/>
    <w:pPr>
      <w:ind w:left="2268"/>
    </w:pPr>
  </w:style>
  <w:style w:type="paragraph" w:styleId="ac">
    <w:name w:val="table of figures"/>
    <w:basedOn w:val="a"/>
    <w:next w:val="a"/>
    <w:semiHidden/>
    <w:rsid w:val="008540A7"/>
    <w:pPr>
      <w:ind w:left="567" w:hanging="567"/>
    </w:pPr>
  </w:style>
  <w:style w:type="paragraph" w:styleId="54">
    <w:name w:val="List Bullet 5"/>
    <w:basedOn w:val="a"/>
    <w:rsid w:val="008540A7"/>
    <w:pPr>
      <w:tabs>
        <w:tab w:val="left" w:pos="1418"/>
        <w:tab w:val="num" w:pos="1492"/>
      </w:tabs>
      <w:ind w:left="1702" w:hanging="284"/>
    </w:pPr>
  </w:style>
  <w:style w:type="paragraph" w:styleId="ad">
    <w:name w:val="Body Text"/>
    <w:basedOn w:val="a"/>
    <w:link w:val="ae"/>
    <w:rsid w:val="008540A7"/>
    <w:pPr>
      <w:spacing w:after="120"/>
    </w:pPr>
    <w:rPr>
      <w:sz w:val="22"/>
      <w:szCs w:val="20"/>
    </w:rPr>
  </w:style>
  <w:style w:type="character" w:customStyle="1" w:styleId="ae">
    <w:name w:val="เนื้อความ อักขระ"/>
    <w:link w:val="ad"/>
    <w:locked/>
    <w:rsid w:val="008540A7"/>
    <w:rPr>
      <w:rFonts w:ascii="Arial" w:hAnsi="Arial" w:cs="Times New Roman"/>
      <w:sz w:val="22"/>
    </w:rPr>
  </w:style>
  <w:style w:type="paragraph" w:styleId="af">
    <w:name w:val="Body Text First Indent"/>
    <w:basedOn w:val="ad"/>
    <w:link w:val="af0"/>
    <w:rsid w:val="008540A7"/>
    <w:pPr>
      <w:ind w:firstLine="284"/>
    </w:pPr>
  </w:style>
  <w:style w:type="character" w:customStyle="1" w:styleId="af0">
    <w:name w:val="เยื้องย่อหน้าแรกของเนื้อความ อักขระ"/>
    <w:link w:val="af"/>
    <w:semiHidden/>
    <w:locked/>
    <w:rsid w:val="008540A7"/>
    <w:rPr>
      <w:rFonts w:ascii="Arial" w:hAnsi="Arial" w:cs="Times New Roman"/>
      <w:sz w:val="22"/>
    </w:rPr>
  </w:style>
  <w:style w:type="paragraph" w:styleId="af1">
    <w:name w:val="Body Text Indent"/>
    <w:basedOn w:val="a"/>
    <w:link w:val="af2"/>
    <w:rsid w:val="008540A7"/>
    <w:pPr>
      <w:spacing w:after="120"/>
      <w:ind w:left="283"/>
    </w:pPr>
    <w:rPr>
      <w:sz w:val="22"/>
      <w:szCs w:val="20"/>
    </w:rPr>
  </w:style>
  <w:style w:type="character" w:customStyle="1" w:styleId="BodyTextIndentChar">
    <w:name w:val="Body Text Indent Char"/>
    <w:semiHidden/>
    <w:locked/>
    <w:rsid w:val="008540A7"/>
    <w:rPr>
      <w:rFonts w:ascii="Arial" w:hAnsi="Arial" w:cs="Times New Roman"/>
      <w:sz w:val="22"/>
    </w:rPr>
  </w:style>
  <w:style w:type="character" w:customStyle="1" w:styleId="af2">
    <w:name w:val="การเยื้องเนื้อความ อักขระ"/>
    <w:link w:val="af1"/>
    <w:semiHidden/>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a"/>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a"/>
    <w:rsid w:val="008540A7"/>
    <w:pPr>
      <w:framePr w:w="4253" w:h="1418" w:hRule="exact" w:hSpace="142" w:vSpace="142" w:wrap="around" w:vAnchor="page" w:hAnchor="page" w:x="7457" w:y="568"/>
    </w:pPr>
  </w:style>
  <w:style w:type="character" w:styleId="af3">
    <w:name w:val="Strong"/>
    <w:qFormat/>
    <w:rsid w:val="008540A7"/>
    <w:rPr>
      <w:rFonts w:cs="Times New Roman"/>
      <w:b/>
    </w:rPr>
  </w:style>
  <w:style w:type="paragraph" w:styleId="25">
    <w:name w:val="Body Text First Indent 2"/>
    <w:basedOn w:val="af1"/>
    <w:link w:val="26"/>
    <w:rsid w:val="008540A7"/>
    <w:pPr>
      <w:ind w:left="284" w:firstLine="284"/>
    </w:pPr>
  </w:style>
  <w:style w:type="character" w:customStyle="1" w:styleId="26">
    <w:name w:val="เยื้องย่อหน้าแรกของเนื้อความ 2 อักขระ"/>
    <w:link w:val="25"/>
    <w:semiHidden/>
    <w:locked/>
    <w:rsid w:val="008540A7"/>
    <w:rPr>
      <w:rFonts w:ascii="Arial" w:hAnsi="Arial" w:cs="Times New Roman"/>
      <w:sz w:val="22"/>
    </w:rPr>
  </w:style>
  <w:style w:type="paragraph" w:customStyle="1" w:styleId="AANumbering">
    <w:name w:val="AA Numbering"/>
    <w:basedOn w:val="a"/>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12">
    <w:name w:val="toc 1"/>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f4">
    <w:name w:val="¢éÍ¤ÇÒÁ"/>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a3"/>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a"/>
    <w:next w:val="a"/>
    <w:rsid w:val="008540A7"/>
    <w:pPr>
      <w:framePr w:w="7308" w:h="1134" w:hSpace="180" w:vSpace="180" w:wrap="notBeside" w:vAnchor="text" w:hAnchor="margin" w:x="1" w:y="7"/>
      <w:spacing w:after="240"/>
    </w:pPr>
  </w:style>
  <w:style w:type="paragraph" w:customStyle="1" w:styleId="PictureLeft">
    <w:name w:val="PictureLeft"/>
    <w:basedOn w:val="a"/>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a"/>
    <w:rsid w:val="008540A7"/>
    <w:pPr>
      <w:spacing w:line="280" w:lineRule="atLeast"/>
    </w:pPr>
    <w:rPr>
      <w:rFonts w:ascii="Times New Roman" w:hAnsi="Times New Roman"/>
      <w:b/>
      <w:bCs/>
      <w:sz w:val="22"/>
      <w:szCs w:val="22"/>
    </w:rPr>
  </w:style>
  <w:style w:type="paragraph" w:customStyle="1" w:styleId="StandaardOpinion">
    <w:name w:val="StandaardOpinion"/>
    <w:basedOn w:val="a"/>
    <w:rsid w:val="008540A7"/>
    <w:pPr>
      <w:spacing w:line="280" w:lineRule="atLeast"/>
    </w:pPr>
    <w:rPr>
      <w:rFonts w:ascii="Times New Roman" w:hAnsi="Times New Roman"/>
      <w:sz w:val="22"/>
      <w:szCs w:val="22"/>
    </w:rPr>
  </w:style>
  <w:style w:type="paragraph" w:customStyle="1" w:styleId="T">
    <w:name w:val="Å§ª×Í 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f5">
    <w:name w:val="Åº"/>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5">
    <w:name w:val="µÒÃÒ§3ªèÍ§"/>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f6">
    <w:name w:val="ºÇ¡"/>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6">
    <w:name w:val="?????3????"/>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7">
    <w:name w:val="???"/>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af8">
    <w:name w:val="page number"/>
    <w:rsid w:val="008540A7"/>
    <w:rPr>
      <w:rFonts w:cs="Times New Roman"/>
    </w:rPr>
  </w:style>
  <w:style w:type="paragraph" w:styleId="27">
    <w:name w:val="Body Text 2"/>
    <w:basedOn w:val="a"/>
    <w:link w:val="28"/>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rPr>
  </w:style>
  <w:style w:type="character" w:customStyle="1" w:styleId="28">
    <w:name w:val="เนื้อความ 2 อักขระ"/>
    <w:link w:val="27"/>
    <w:semiHidden/>
    <w:locked/>
    <w:rsid w:val="008540A7"/>
    <w:rPr>
      <w:rFonts w:ascii="Arial" w:hAnsi="Arial" w:cs="Times New Roman"/>
      <w:sz w:val="22"/>
    </w:rPr>
  </w:style>
  <w:style w:type="paragraph" w:customStyle="1" w:styleId="100">
    <w:name w:val="10"/>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37">
    <w:name w:val="Body Text 3"/>
    <w:basedOn w:val="a"/>
    <w:link w:val="38"/>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38">
    <w:name w:val="เนื้อความ 3 อักขระ"/>
    <w:link w:val="37"/>
    <w:semiHidden/>
    <w:locked/>
    <w:rsid w:val="008540A7"/>
    <w:rPr>
      <w:rFonts w:ascii="Arial" w:hAnsi="Arial" w:cs="Times New Roman"/>
      <w:sz w:val="20"/>
    </w:rPr>
  </w:style>
  <w:style w:type="paragraph" w:customStyle="1" w:styleId="13">
    <w:name w:val="ข้อความบอลลูน1"/>
    <w:basedOn w:val="a"/>
    <w:semiHidden/>
    <w:rsid w:val="008540A7"/>
    <w:rPr>
      <w:rFonts w:ascii="Tahoma" w:hAnsi="Tahoma" w:cs="Tahoma"/>
      <w:sz w:val="16"/>
      <w:szCs w:val="16"/>
    </w:rPr>
  </w:style>
  <w:style w:type="paragraph" w:styleId="29">
    <w:name w:val="Body Text Indent 2"/>
    <w:basedOn w:val="a"/>
    <w:link w:val="2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2a">
    <w:name w:val="การเยื้องเนื้อความ 2 อักขระ"/>
    <w:link w:val="29"/>
    <w:locked/>
    <w:rsid w:val="008540A7"/>
    <w:rPr>
      <w:rFonts w:ascii="Cordia New" w:hAnsi="Cordia New" w:cs="Times New Roman"/>
      <w:sz w:val="28"/>
    </w:rPr>
  </w:style>
  <w:style w:type="paragraph" w:customStyle="1" w:styleId="E">
    <w:name w:val="Å§ª×èÍ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f9">
    <w:name w:val="???????"/>
    <w:basedOn w:val="a"/>
    <w:uiPriority w:val="99"/>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fa">
    <w:name w:val="??"/>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5">
    <w:name w:val="5"/>
    <w:basedOn w:val="E1"/>
    <w:rsid w:val="008540A7"/>
    <w:pPr>
      <w:jc w:val="left"/>
    </w:pPr>
    <w:rPr>
      <w:sz w:val="10"/>
      <w:szCs w:val="10"/>
    </w:rPr>
  </w:style>
  <w:style w:type="paragraph" w:customStyle="1" w:styleId="T0">
    <w:name w:val="????? 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fb">
    <w:name w:val="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a"/>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afc">
    <w:name w:val="Balloon Text"/>
    <w:basedOn w:val="a"/>
    <w:link w:val="afd"/>
    <w:semiHidden/>
    <w:rsid w:val="008540A7"/>
    <w:rPr>
      <w:rFonts w:ascii="Tahoma" w:hAnsi="Tahoma"/>
      <w:sz w:val="20"/>
      <w:szCs w:val="20"/>
    </w:rPr>
  </w:style>
  <w:style w:type="character" w:customStyle="1" w:styleId="afd">
    <w:name w:val="ข้อความบอลลูน อักขระ"/>
    <w:link w:val="afc"/>
    <w:semiHidden/>
    <w:locked/>
    <w:rsid w:val="008540A7"/>
    <w:rPr>
      <w:rFonts w:ascii="Tahoma" w:hAnsi="Tahoma" w:cs="Times New Roman"/>
      <w:sz w:val="20"/>
    </w:rPr>
  </w:style>
  <w:style w:type="paragraph" w:customStyle="1" w:styleId="CharChar1">
    <w:name w:val="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fe">
    <w:name w:val="ข้อความ"/>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ff">
    <w:name w:val="ลบ"/>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aff0">
    <w:name w:val="Table Grid"/>
    <w:basedOn w:val="a1"/>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rPr>
  </w:style>
  <w:style w:type="character" w:customStyle="1" w:styleId="HTML0">
    <w:name w:val="HTML ที่ได้รับการจัดรูปแบบแล้ว อักขระ"/>
    <w:link w:val="HTML"/>
    <w:semiHidden/>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ff1">
    <w:name w:val="List Paragraph"/>
    <w:basedOn w:val="a"/>
    <w:link w:val="aff2"/>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39">
    <w:name w:val="Body Text Indent 3"/>
    <w:basedOn w:val="a"/>
    <w:link w:val="3a"/>
    <w:uiPriority w:val="99"/>
    <w:rsid w:val="008540A7"/>
    <w:pPr>
      <w:spacing w:after="120"/>
      <w:ind w:left="360"/>
    </w:pPr>
    <w:rPr>
      <w:sz w:val="20"/>
      <w:szCs w:val="20"/>
    </w:rPr>
  </w:style>
  <w:style w:type="character" w:customStyle="1" w:styleId="3a">
    <w:name w:val="การเยื้องเนื้อความ 3 อักขระ"/>
    <w:link w:val="39"/>
    <w:uiPriority w:val="99"/>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ff3">
    <w:name w:val="Block Tex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aff4">
    <w:name w:val="Plain Text"/>
    <w:basedOn w:val="a"/>
    <w:link w:val="aff5"/>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aff5">
    <w:name w:val="ข้อความธรรมดา อักขระ"/>
    <w:link w:val="aff4"/>
    <w:locked/>
    <w:rsid w:val="008540A7"/>
    <w:rPr>
      <w:rFonts w:ascii="Courier New" w:hAnsi="Courier New" w:cs="Times New Roman"/>
      <w:sz w:val="25"/>
    </w:rPr>
  </w:style>
  <w:style w:type="paragraph" w:customStyle="1" w:styleId="BodyText21">
    <w:name w:val="Body Text 2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aff6">
    <w:name w:val="annotation reference"/>
    <w:rsid w:val="008540A7"/>
    <w:rPr>
      <w:rFonts w:cs="Times New Roman"/>
      <w:sz w:val="18"/>
    </w:rPr>
  </w:style>
  <w:style w:type="paragraph" w:styleId="aff7">
    <w:name w:val="annotation text"/>
    <w:basedOn w:val="a"/>
    <w:link w:val="aff8"/>
    <w:rsid w:val="008540A7"/>
    <w:rPr>
      <w:sz w:val="25"/>
      <w:szCs w:val="20"/>
    </w:rPr>
  </w:style>
  <w:style w:type="character" w:customStyle="1" w:styleId="aff8">
    <w:name w:val="ข้อความข้อคิดเห็น อักขระ"/>
    <w:link w:val="aff7"/>
    <w:locked/>
    <w:rsid w:val="008540A7"/>
    <w:rPr>
      <w:rFonts w:ascii="Arial" w:hAnsi="Arial" w:cs="Times New Roman"/>
      <w:sz w:val="25"/>
    </w:rPr>
  </w:style>
  <w:style w:type="paragraph" w:styleId="aff9">
    <w:name w:val="annotation subject"/>
    <w:basedOn w:val="aff7"/>
    <w:next w:val="aff7"/>
    <w:link w:val="affa"/>
    <w:rsid w:val="008540A7"/>
    <w:rPr>
      <w:b/>
    </w:rPr>
  </w:style>
  <w:style w:type="character" w:customStyle="1" w:styleId="affa">
    <w:name w:val="ชื่อเรื่องของข้อคิดเห็น อักขระ"/>
    <w:link w:val="aff9"/>
    <w:locked/>
    <w:rsid w:val="008540A7"/>
    <w:rPr>
      <w:rFonts w:ascii="Arial" w:hAnsi="Arial" w:cs="Times New Roman"/>
      <w:b/>
      <w:sz w:val="25"/>
    </w:rPr>
  </w:style>
  <w:style w:type="paragraph" w:customStyle="1" w:styleId="AccPolicyHeading">
    <w:name w:val="Acc Policy Heading"/>
    <w:basedOn w:val="ad"/>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a"/>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ffb">
    <w:name w:val="Title"/>
    <w:basedOn w:val="a"/>
    <w:link w:val="affc"/>
    <w:qFormat/>
    <w:locked/>
    <w:rsid w:val="002E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Times New Roman" w:hAnsi="Times New Roman"/>
      <w:sz w:val="24"/>
      <w:szCs w:val="24"/>
      <w:u w:val="single"/>
      <w:lang w:val="th-TH"/>
    </w:rPr>
  </w:style>
  <w:style w:type="character" w:customStyle="1" w:styleId="affc">
    <w:name w:val="ชื่อเรื่อง อักขระ"/>
    <w:link w:val="affb"/>
    <w:rsid w:val="002E4E5B"/>
    <w:rPr>
      <w:sz w:val="24"/>
      <w:szCs w:val="24"/>
      <w:u w:val="single"/>
      <w:lang w:val="th-TH"/>
    </w:rPr>
  </w:style>
  <w:style w:type="paragraph" w:customStyle="1" w:styleId="AONormal">
    <w:name w:val="AONormal"/>
    <w:rsid w:val="008E65AC"/>
    <w:pPr>
      <w:spacing w:line="260" w:lineRule="atLeast"/>
    </w:pPr>
    <w:rPr>
      <w:rFonts w:eastAsia="SimSun"/>
      <w:sz w:val="22"/>
      <w:szCs w:val="22"/>
      <w:lang w:val="en-GB" w:bidi="ar-SA"/>
    </w:rPr>
  </w:style>
  <w:style w:type="paragraph" w:customStyle="1" w:styleId="zfaxdetails">
    <w:name w:val="zfax details"/>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paragraph" w:customStyle="1" w:styleId="zdisclaimer">
    <w:name w:val="zdisclaimer"/>
    <w:basedOn w:val="a"/>
    <w:next w:val="a5"/>
    <w:rsid w:val="00BB446E"/>
    <w:pPr>
      <w:framePr w:wrap="auto" w:vAnchor="page" w:hAnchor="page" w:x="3238" w:y="1468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20"/>
      <w:szCs w:val="20"/>
      <w:lang w:val="en-GB"/>
    </w:rPr>
  </w:style>
  <w:style w:type="paragraph" w:styleId="affd">
    <w:name w:val="footnote text"/>
    <w:basedOn w:val="a"/>
    <w:link w:val="affe"/>
    <w:semiHidden/>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character" w:customStyle="1" w:styleId="affe">
    <w:name w:val="ข้อความเชิงอรรถ อักขระ"/>
    <w:link w:val="affd"/>
    <w:semiHidden/>
    <w:rsid w:val="00BB446E"/>
    <w:rPr>
      <w:sz w:val="18"/>
      <w:szCs w:val="18"/>
      <w:lang w:val="en-GB"/>
    </w:rPr>
  </w:style>
  <w:style w:type="paragraph" w:customStyle="1" w:styleId="zsubject">
    <w:name w:val="zsubject"/>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after="520" w:line="260" w:lineRule="atLeast"/>
    </w:pPr>
    <w:rPr>
      <w:rFonts w:ascii="Times New Roman" w:hAnsi="Times New Roman"/>
      <w:b/>
      <w:bCs/>
      <w:sz w:val="22"/>
      <w:szCs w:val="22"/>
      <w:lang w:val="en-GB"/>
    </w:rPr>
  </w:style>
  <w:style w:type="paragraph" w:customStyle="1" w:styleId="zDistnHeader">
    <w:name w:val="zDistnHeader"/>
    <w:basedOn w:val="a"/>
    <w:next w:val="a"/>
    <w:rsid w:val="00BB446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520" w:line="260" w:lineRule="atLeast"/>
    </w:pPr>
    <w:rPr>
      <w:rFonts w:ascii="Times New Roman" w:hAnsi="Times New Roman"/>
      <w:sz w:val="22"/>
      <w:szCs w:val="22"/>
      <w:lang w:val="en-GB"/>
    </w:rPr>
  </w:style>
  <w:style w:type="paragraph" w:customStyle="1" w:styleId="Graphic">
    <w:name w:val="Graphic"/>
    <w:basedOn w:val="afff"/>
    <w:rsid w:val="00BB446E"/>
    <w:pPr>
      <w:pBdr>
        <w:top w:val="single" w:sz="6" w:space="1" w:color="auto"/>
        <w:left w:val="single" w:sz="6" w:space="1" w:color="auto"/>
        <w:bottom w:val="single" w:sz="6" w:space="1" w:color="auto"/>
        <w:right w:val="single" w:sz="6" w:space="1" w:color="auto"/>
      </w:pBdr>
      <w:jc w:val="center"/>
    </w:pPr>
  </w:style>
  <w:style w:type="paragraph" w:styleId="afff">
    <w:name w:val="Signature"/>
    <w:basedOn w:val="a"/>
    <w:link w:val="afff0"/>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Times New Roman" w:hAnsi="Times New Roman"/>
      <w:sz w:val="22"/>
      <w:szCs w:val="22"/>
      <w:lang w:val="en-GB"/>
    </w:rPr>
  </w:style>
  <w:style w:type="character" w:customStyle="1" w:styleId="afff0">
    <w:name w:val="ลายเซ็น อักขระ"/>
    <w:link w:val="afff"/>
    <w:rsid w:val="00BB446E"/>
    <w:rPr>
      <w:sz w:val="22"/>
      <w:szCs w:val="22"/>
      <w:lang w:val="en-GB"/>
    </w:rPr>
  </w:style>
  <w:style w:type="paragraph" w:customStyle="1" w:styleId="zdetails">
    <w:name w:val="zdetails"/>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16"/>
      <w:szCs w:val="16"/>
      <w:lang w:val="en-GB"/>
    </w:rPr>
  </w:style>
  <w:style w:type="paragraph" w:customStyle="1" w:styleId="zbrand">
    <w:name w:val="zbrand"/>
    <w:basedOn w:val="a"/>
    <w:rsid w:val="00BB446E"/>
    <w:pPr>
      <w:keepLines/>
      <w:framePr w:wrap="auto" w:vAnchor="page" w:hAnchor="page" w:x="3063" w:y="145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pPr>
    <w:rPr>
      <w:rFonts w:ascii="Times New Roman" w:hAnsi="Times New Roman"/>
      <w:noProof/>
      <w:sz w:val="22"/>
      <w:szCs w:val="22"/>
    </w:rPr>
  </w:style>
  <w:style w:type="paragraph" w:customStyle="1" w:styleId="BlockQuotation">
    <w:name w:val="Block Quotation"/>
    <w:basedOn w:val="a"/>
    <w:rsid w:val="00BB44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line="240" w:lineRule="auto"/>
      <w:ind w:left="547" w:right="389"/>
      <w:jc w:val="both"/>
    </w:pPr>
    <w:rPr>
      <w:rFonts w:ascii="Times New Roman" w:hAnsi="Times New Roman"/>
      <w:sz w:val="28"/>
      <w:szCs w:val="28"/>
    </w:rPr>
  </w:style>
  <w:style w:type="paragraph" w:customStyle="1" w:styleId="CharCharChar">
    <w:name w:val="อักขระ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อักขระ Char อักขระ Char Char Char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0">
    <w:name w:val="อักขระ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sz w:val="20"/>
      <w:szCs w:val="20"/>
      <w:lang w:bidi="ar-SA"/>
    </w:rPr>
  </w:style>
  <w:style w:type="paragraph" w:customStyle="1" w:styleId="Preformatted">
    <w:name w:val="Preformatted"/>
    <w:basedOn w:val="a"/>
    <w:uiPriority w:val="99"/>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hAnsi="Courier New" w:cs="Tahoma"/>
      <w:sz w:val="20"/>
      <w:szCs w:val="20"/>
      <w:lang w:val="th-TH" w:eastAsia="th-TH"/>
    </w:rPr>
  </w:style>
  <w:style w:type="paragraph" w:customStyle="1" w:styleId="AA0">
    <w:name w:val="AA"/>
    <w:basedOn w:val="a"/>
    <w:rsid w:val="00BB446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hAnsi="Times New Roman"/>
      <w:sz w:val="28"/>
      <w:szCs w:val="28"/>
    </w:rPr>
  </w:style>
  <w:style w:type="paragraph" w:customStyle="1" w:styleId="Ple2">
    <w:name w:val="Ple2"/>
    <w:basedOn w:val="aff4"/>
    <w:rsid w:val="00BB446E"/>
    <w:pPr>
      <w:autoSpaceDE w:val="0"/>
      <w:autoSpaceDN w:val="0"/>
      <w:spacing w:line="260" w:lineRule="atLeast"/>
    </w:pPr>
    <w:rPr>
      <w:sz w:val="20"/>
      <w:szCs w:val="25"/>
      <w:lang w:val="en-GB"/>
    </w:rPr>
  </w:style>
  <w:style w:type="paragraph" w:customStyle="1" w:styleId="Default">
    <w:name w:val="Default"/>
    <w:rsid w:val="00BB446E"/>
    <w:pPr>
      <w:autoSpaceDE w:val="0"/>
      <w:autoSpaceDN w:val="0"/>
      <w:adjustRightInd w:val="0"/>
    </w:pPr>
    <w:rPr>
      <w:rFonts w:ascii="EucrosiaUPC" w:hAnsi="EucrosiaUPC" w:cs="EucrosiaUPC"/>
      <w:color w:val="000000"/>
      <w:sz w:val="24"/>
      <w:szCs w:val="24"/>
    </w:rPr>
  </w:style>
  <w:style w:type="paragraph" w:customStyle="1" w:styleId="CharCharCharCharChar0">
    <w:name w:val="Char Char Char อักขระ อักขระ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afff1">
    <w:name w:val="Hyperlink"/>
    <w:locked/>
    <w:rsid w:val="00BB446E"/>
    <w:rPr>
      <w:color w:val="0000FF"/>
      <w:u w:val="single"/>
    </w:rPr>
  </w:style>
  <w:style w:type="character" w:styleId="afff2">
    <w:name w:val="line number"/>
    <w:locked/>
    <w:rsid w:val="00BB446E"/>
  </w:style>
  <w:style w:type="paragraph" w:styleId="afff3">
    <w:name w:val="No Spacing"/>
    <w:uiPriority w:val="1"/>
    <w:qFormat/>
    <w:rsid w:val="00F45478"/>
    <w:pPr>
      <w:autoSpaceDE w:val="0"/>
      <w:autoSpaceDN w:val="0"/>
    </w:pPr>
    <w:rPr>
      <w:sz w:val="22"/>
      <w:szCs w:val="28"/>
      <w:lang w:val="en-GB"/>
    </w:rPr>
  </w:style>
  <w:style w:type="character" w:customStyle="1" w:styleId="aff2">
    <w:name w:val="รายการย่อหน้า อักขระ"/>
    <w:link w:val="aff1"/>
    <w:uiPriority w:val="34"/>
    <w:locked/>
    <w:rsid w:val="00886C3A"/>
    <w:rPr>
      <w:rFonts w:ascii="Calibri" w:hAnsi="Calibri"/>
      <w:sz w:val="22"/>
      <w:szCs w:val="28"/>
    </w:rPr>
  </w:style>
  <w:style w:type="paragraph" w:styleId="afff4">
    <w:name w:val="Normal (Web)"/>
    <w:basedOn w:val="a"/>
    <w:uiPriority w:val="99"/>
    <w:semiHidden/>
    <w:unhideWhenUsed/>
    <w:locked/>
    <w:rsid w:val="0042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7560430">
      <w:bodyDiv w:val="1"/>
      <w:marLeft w:val="0"/>
      <w:marRight w:val="0"/>
      <w:marTop w:val="0"/>
      <w:marBottom w:val="0"/>
      <w:divBdr>
        <w:top w:val="none" w:sz="0" w:space="0" w:color="auto"/>
        <w:left w:val="none" w:sz="0" w:space="0" w:color="auto"/>
        <w:bottom w:val="none" w:sz="0" w:space="0" w:color="auto"/>
        <w:right w:val="none" w:sz="0" w:space="0" w:color="auto"/>
      </w:divBdr>
    </w:div>
    <w:div w:id="66810866">
      <w:bodyDiv w:val="1"/>
      <w:marLeft w:val="0"/>
      <w:marRight w:val="0"/>
      <w:marTop w:val="0"/>
      <w:marBottom w:val="0"/>
      <w:divBdr>
        <w:top w:val="none" w:sz="0" w:space="0" w:color="auto"/>
        <w:left w:val="none" w:sz="0" w:space="0" w:color="auto"/>
        <w:bottom w:val="none" w:sz="0" w:space="0" w:color="auto"/>
        <w:right w:val="none" w:sz="0" w:space="0" w:color="auto"/>
      </w:divBdr>
    </w:div>
    <w:div w:id="68501797">
      <w:bodyDiv w:val="1"/>
      <w:marLeft w:val="0"/>
      <w:marRight w:val="0"/>
      <w:marTop w:val="0"/>
      <w:marBottom w:val="0"/>
      <w:divBdr>
        <w:top w:val="none" w:sz="0" w:space="0" w:color="auto"/>
        <w:left w:val="none" w:sz="0" w:space="0" w:color="auto"/>
        <w:bottom w:val="none" w:sz="0" w:space="0" w:color="auto"/>
        <w:right w:val="none" w:sz="0" w:space="0" w:color="auto"/>
      </w:divBdr>
    </w:div>
    <w:div w:id="81537371">
      <w:bodyDiv w:val="1"/>
      <w:marLeft w:val="0"/>
      <w:marRight w:val="0"/>
      <w:marTop w:val="0"/>
      <w:marBottom w:val="0"/>
      <w:divBdr>
        <w:top w:val="none" w:sz="0" w:space="0" w:color="auto"/>
        <w:left w:val="none" w:sz="0" w:space="0" w:color="auto"/>
        <w:bottom w:val="none" w:sz="0" w:space="0" w:color="auto"/>
        <w:right w:val="none" w:sz="0" w:space="0" w:color="auto"/>
      </w:divBdr>
    </w:div>
    <w:div w:id="89203755">
      <w:bodyDiv w:val="1"/>
      <w:marLeft w:val="0"/>
      <w:marRight w:val="0"/>
      <w:marTop w:val="0"/>
      <w:marBottom w:val="0"/>
      <w:divBdr>
        <w:top w:val="none" w:sz="0" w:space="0" w:color="auto"/>
        <w:left w:val="none" w:sz="0" w:space="0" w:color="auto"/>
        <w:bottom w:val="none" w:sz="0" w:space="0" w:color="auto"/>
        <w:right w:val="none" w:sz="0" w:space="0" w:color="auto"/>
      </w:divBdr>
    </w:div>
    <w:div w:id="99642571">
      <w:bodyDiv w:val="1"/>
      <w:marLeft w:val="0"/>
      <w:marRight w:val="0"/>
      <w:marTop w:val="0"/>
      <w:marBottom w:val="0"/>
      <w:divBdr>
        <w:top w:val="none" w:sz="0" w:space="0" w:color="auto"/>
        <w:left w:val="none" w:sz="0" w:space="0" w:color="auto"/>
        <w:bottom w:val="none" w:sz="0" w:space="0" w:color="auto"/>
        <w:right w:val="none" w:sz="0" w:space="0" w:color="auto"/>
      </w:divBdr>
    </w:div>
    <w:div w:id="124272324">
      <w:bodyDiv w:val="1"/>
      <w:marLeft w:val="0"/>
      <w:marRight w:val="0"/>
      <w:marTop w:val="0"/>
      <w:marBottom w:val="0"/>
      <w:divBdr>
        <w:top w:val="none" w:sz="0" w:space="0" w:color="auto"/>
        <w:left w:val="none" w:sz="0" w:space="0" w:color="auto"/>
        <w:bottom w:val="none" w:sz="0" w:space="0" w:color="auto"/>
        <w:right w:val="none" w:sz="0" w:space="0" w:color="auto"/>
      </w:divBdr>
    </w:div>
    <w:div w:id="145360845">
      <w:bodyDiv w:val="1"/>
      <w:marLeft w:val="0"/>
      <w:marRight w:val="0"/>
      <w:marTop w:val="0"/>
      <w:marBottom w:val="0"/>
      <w:divBdr>
        <w:top w:val="none" w:sz="0" w:space="0" w:color="auto"/>
        <w:left w:val="none" w:sz="0" w:space="0" w:color="auto"/>
        <w:bottom w:val="none" w:sz="0" w:space="0" w:color="auto"/>
        <w:right w:val="none" w:sz="0" w:space="0" w:color="auto"/>
      </w:divBdr>
    </w:div>
    <w:div w:id="172695400">
      <w:bodyDiv w:val="1"/>
      <w:marLeft w:val="0"/>
      <w:marRight w:val="0"/>
      <w:marTop w:val="0"/>
      <w:marBottom w:val="0"/>
      <w:divBdr>
        <w:top w:val="none" w:sz="0" w:space="0" w:color="auto"/>
        <w:left w:val="none" w:sz="0" w:space="0" w:color="auto"/>
        <w:bottom w:val="none" w:sz="0" w:space="0" w:color="auto"/>
        <w:right w:val="none" w:sz="0" w:space="0" w:color="auto"/>
      </w:divBdr>
    </w:div>
    <w:div w:id="194999954">
      <w:bodyDiv w:val="1"/>
      <w:marLeft w:val="0"/>
      <w:marRight w:val="0"/>
      <w:marTop w:val="0"/>
      <w:marBottom w:val="0"/>
      <w:divBdr>
        <w:top w:val="none" w:sz="0" w:space="0" w:color="auto"/>
        <w:left w:val="none" w:sz="0" w:space="0" w:color="auto"/>
        <w:bottom w:val="none" w:sz="0" w:space="0" w:color="auto"/>
        <w:right w:val="none" w:sz="0" w:space="0" w:color="auto"/>
      </w:divBdr>
    </w:div>
    <w:div w:id="238562035">
      <w:bodyDiv w:val="1"/>
      <w:marLeft w:val="0"/>
      <w:marRight w:val="0"/>
      <w:marTop w:val="0"/>
      <w:marBottom w:val="0"/>
      <w:divBdr>
        <w:top w:val="none" w:sz="0" w:space="0" w:color="auto"/>
        <w:left w:val="none" w:sz="0" w:space="0" w:color="auto"/>
        <w:bottom w:val="none" w:sz="0" w:space="0" w:color="auto"/>
        <w:right w:val="none" w:sz="0" w:space="0" w:color="auto"/>
      </w:divBdr>
    </w:div>
    <w:div w:id="242880011">
      <w:bodyDiv w:val="1"/>
      <w:marLeft w:val="0"/>
      <w:marRight w:val="0"/>
      <w:marTop w:val="0"/>
      <w:marBottom w:val="0"/>
      <w:divBdr>
        <w:top w:val="none" w:sz="0" w:space="0" w:color="auto"/>
        <w:left w:val="none" w:sz="0" w:space="0" w:color="auto"/>
        <w:bottom w:val="none" w:sz="0" w:space="0" w:color="auto"/>
        <w:right w:val="none" w:sz="0" w:space="0" w:color="auto"/>
      </w:divBdr>
    </w:div>
    <w:div w:id="243031091">
      <w:bodyDiv w:val="1"/>
      <w:marLeft w:val="0"/>
      <w:marRight w:val="0"/>
      <w:marTop w:val="0"/>
      <w:marBottom w:val="0"/>
      <w:divBdr>
        <w:top w:val="none" w:sz="0" w:space="0" w:color="auto"/>
        <w:left w:val="none" w:sz="0" w:space="0" w:color="auto"/>
        <w:bottom w:val="none" w:sz="0" w:space="0" w:color="auto"/>
        <w:right w:val="none" w:sz="0" w:space="0" w:color="auto"/>
      </w:divBdr>
    </w:div>
    <w:div w:id="257376186">
      <w:bodyDiv w:val="1"/>
      <w:marLeft w:val="0"/>
      <w:marRight w:val="0"/>
      <w:marTop w:val="0"/>
      <w:marBottom w:val="0"/>
      <w:divBdr>
        <w:top w:val="none" w:sz="0" w:space="0" w:color="auto"/>
        <w:left w:val="none" w:sz="0" w:space="0" w:color="auto"/>
        <w:bottom w:val="none" w:sz="0" w:space="0" w:color="auto"/>
        <w:right w:val="none" w:sz="0" w:space="0" w:color="auto"/>
      </w:divBdr>
    </w:div>
    <w:div w:id="268121207">
      <w:bodyDiv w:val="1"/>
      <w:marLeft w:val="0"/>
      <w:marRight w:val="0"/>
      <w:marTop w:val="0"/>
      <w:marBottom w:val="0"/>
      <w:divBdr>
        <w:top w:val="none" w:sz="0" w:space="0" w:color="auto"/>
        <w:left w:val="none" w:sz="0" w:space="0" w:color="auto"/>
        <w:bottom w:val="none" w:sz="0" w:space="0" w:color="auto"/>
        <w:right w:val="none" w:sz="0" w:space="0" w:color="auto"/>
      </w:divBdr>
    </w:div>
    <w:div w:id="323894565">
      <w:bodyDiv w:val="1"/>
      <w:marLeft w:val="0"/>
      <w:marRight w:val="0"/>
      <w:marTop w:val="0"/>
      <w:marBottom w:val="0"/>
      <w:divBdr>
        <w:top w:val="none" w:sz="0" w:space="0" w:color="auto"/>
        <w:left w:val="none" w:sz="0" w:space="0" w:color="auto"/>
        <w:bottom w:val="none" w:sz="0" w:space="0" w:color="auto"/>
        <w:right w:val="none" w:sz="0" w:space="0" w:color="auto"/>
      </w:divBdr>
    </w:div>
    <w:div w:id="374963126">
      <w:bodyDiv w:val="1"/>
      <w:marLeft w:val="0"/>
      <w:marRight w:val="0"/>
      <w:marTop w:val="0"/>
      <w:marBottom w:val="0"/>
      <w:divBdr>
        <w:top w:val="none" w:sz="0" w:space="0" w:color="auto"/>
        <w:left w:val="none" w:sz="0" w:space="0" w:color="auto"/>
        <w:bottom w:val="none" w:sz="0" w:space="0" w:color="auto"/>
        <w:right w:val="none" w:sz="0" w:space="0" w:color="auto"/>
      </w:divBdr>
    </w:div>
    <w:div w:id="376398889">
      <w:bodyDiv w:val="1"/>
      <w:marLeft w:val="0"/>
      <w:marRight w:val="0"/>
      <w:marTop w:val="0"/>
      <w:marBottom w:val="0"/>
      <w:divBdr>
        <w:top w:val="none" w:sz="0" w:space="0" w:color="auto"/>
        <w:left w:val="none" w:sz="0" w:space="0" w:color="auto"/>
        <w:bottom w:val="none" w:sz="0" w:space="0" w:color="auto"/>
        <w:right w:val="none" w:sz="0" w:space="0" w:color="auto"/>
      </w:divBdr>
    </w:div>
    <w:div w:id="413629550">
      <w:bodyDiv w:val="1"/>
      <w:marLeft w:val="0"/>
      <w:marRight w:val="0"/>
      <w:marTop w:val="0"/>
      <w:marBottom w:val="0"/>
      <w:divBdr>
        <w:top w:val="none" w:sz="0" w:space="0" w:color="auto"/>
        <w:left w:val="none" w:sz="0" w:space="0" w:color="auto"/>
        <w:bottom w:val="none" w:sz="0" w:space="0" w:color="auto"/>
        <w:right w:val="none" w:sz="0" w:space="0" w:color="auto"/>
      </w:divBdr>
    </w:div>
    <w:div w:id="440418175">
      <w:bodyDiv w:val="1"/>
      <w:marLeft w:val="0"/>
      <w:marRight w:val="0"/>
      <w:marTop w:val="0"/>
      <w:marBottom w:val="0"/>
      <w:divBdr>
        <w:top w:val="none" w:sz="0" w:space="0" w:color="auto"/>
        <w:left w:val="none" w:sz="0" w:space="0" w:color="auto"/>
        <w:bottom w:val="none" w:sz="0" w:space="0" w:color="auto"/>
        <w:right w:val="none" w:sz="0" w:space="0" w:color="auto"/>
      </w:divBdr>
    </w:div>
    <w:div w:id="441654736">
      <w:bodyDiv w:val="1"/>
      <w:marLeft w:val="0"/>
      <w:marRight w:val="0"/>
      <w:marTop w:val="0"/>
      <w:marBottom w:val="0"/>
      <w:divBdr>
        <w:top w:val="none" w:sz="0" w:space="0" w:color="auto"/>
        <w:left w:val="none" w:sz="0" w:space="0" w:color="auto"/>
        <w:bottom w:val="none" w:sz="0" w:space="0" w:color="auto"/>
        <w:right w:val="none" w:sz="0" w:space="0" w:color="auto"/>
      </w:divBdr>
    </w:div>
    <w:div w:id="478570029">
      <w:bodyDiv w:val="1"/>
      <w:marLeft w:val="0"/>
      <w:marRight w:val="0"/>
      <w:marTop w:val="0"/>
      <w:marBottom w:val="0"/>
      <w:divBdr>
        <w:top w:val="none" w:sz="0" w:space="0" w:color="auto"/>
        <w:left w:val="none" w:sz="0" w:space="0" w:color="auto"/>
        <w:bottom w:val="none" w:sz="0" w:space="0" w:color="auto"/>
        <w:right w:val="none" w:sz="0" w:space="0" w:color="auto"/>
      </w:divBdr>
    </w:div>
    <w:div w:id="495998402">
      <w:bodyDiv w:val="1"/>
      <w:marLeft w:val="0"/>
      <w:marRight w:val="0"/>
      <w:marTop w:val="0"/>
      <w:marBottom w:val="0"/>
      <w:divBdr>
        <w:top w:val="none" w:sz="0" w:space="0" w:color="auto"/>
        <w:left w:val="none" w:sz="0" w:space="0" w:color="auto"/>
        <w:bottom w:val="none" w:sz="0" w:space="0" w:color="auto"/>
        <w:right w:val="none" w:sz="0" w:space="0" w:color="auto"/>
      </w:divBdr>
    </w:div>
    <w:div w:id="497231930">
      <w:bodyDiv w:val="1"/>
      <w:marLeft w:val="0"/>
      <w:marRight w:val="0"/>
      <w:marTop w:val="0"/>
      <w:marBottom w:val="0"/>
      <w:divBdr>
        <w:top w:val="none" w:sz="0" w:space="0" w:color="auto"/>
        <w:left w:val="none" w:sz="0" w:space="0" w:color="auto"/>
        <w:bottom w:val="none" w:sz="0" w:space="0" w:color="auto"/>
        <w:right w:val="none" w:sz="0" w:space="0" w:color="auto"/>
      </w:divBdr>
    </w:div>
    <w:div w:id="498885195">
      <w:bodyDiv w:val="1"/>
      <w:marLeft w:val="0"/>
      <w:marRight w:val="0"/>
      <w:marTop w:val="0"/>
      <w:marBottom w:val="0"/>
      <w:divBdr>
        <w:top w:val="none" w:sz="0" w:space="0" w:color="auto"/>
        <w:left w:val="none" w:sz="0" w:space="0" w:color="auto"/>
        <w:bottom w:val="none" w:sz="0" w:space="0" w:color="auto"/>
        <w:right w:val="none" w:sz="0" w:space="0" w:color="auto"/>
      </w:divBdr>
    </w:div>
    <w:div w:id="500893120">
      <w:bodyDiv w:val="1"/>
      <w:marLeft w:val="0"/>
      <w:marRight w:val="0"/>
      <w:marTop w:val="0"/>
      <w:marBottom w:val="0"/>
      <w:divBdr>
        <w:top w:val="none" w:sz="0" w:space="0" w:color="auto"/>
        <w:left w:val="none" w:sz="0" w:space="0" w:color="auto"/>
        <w:bottom w:val="none" w:sz="0" w:space="0" w:color="auto"/>
        <w:right w:val="none" w:sz="0" w:space="0" w:color="auto"/>
      </w:divBdr>
    </w:div>
    <w:div w:id="524634631">
      <w:bodyDiv w:val="1"/>
      <w:marLeft w:val="0"/>
      <w:marRight w:val="0"/>
      <w:marTop w:val="0"/>
      <w:marBottom w:val="0"/>
      <w:divBdr>
        <w:top w:val="none" w:sz="0" w:space="0" w:color="auto"/>
        <w:left w:val="none" w:sz="0" w:space="0" w:color="auto"/>
        <w:bottom w:val="none" w:sz="0" w:space="0" w:color="auto"/>
        <w:right w:val="none" w:sz="0" w:space="0" w:color="auto"/>
      </w:divBdr>
    </w:div>
    <w:div w:id="524638714">
      <w:bodyDiv w:val="1"/>
      <w:marLeft w:val="0"/>
      <w:marRight w:val="0"/>
      <w:marTop w:val="0"/>
      <w:marBottom w:val="0"/>
      <w:divBdr>
        <w:top w:val="none" w:sz="0" w:space="0" w:color="auto"/>
        <w:left w:val="none" w:sz="0" w:space="0" w:color="auto"/>
        <w:bottom w:val="none" w:sz="0" w:space="0" w:color="auto"/>
        <w:right w:val="none" w:sz="0" w:space="0" w:color="auto"/>
      </w:divBdr>
    </w:div>
    <w:div w:id="546065150">
      <w:bodyDiv w:val="1"/>
      <w:marLeft w:val="0"/>
      <w:marRight w:val="0"/>
      <w:marTop w:val="0"/>
      <w:marBottom w:val="0"/>
      <w:divBdr>
        <w:top w:val="none" w:sz="0" w:space="0" w:color="auto"/>
        <w:left w:val="none" w:sz="0" w:space="0" w:color="auto"/>
        <w:bottom w:val="none" w:sz="0" w:space="0" w:color="auto"/>
        <w:right w:val="none" w:sz="0" w:space="0" w:color="auto"/>
      </w:divBdr>
    </w:div>
    <w:div w:id="547692891">
      <w:bodyDiv w:val="1"/>
      <w:marLeft w:val="0"/>
      <w:marRight w:val="0"/>
      <w:marTop w:val="0"/>
      <w:marBottom w:val="0"/>
      <w:divBdr>
        <w:top w:val="none" w:sz="0" w:space="0" w:color="auto"/>
        <w:left w:val="none" w:sz="0" w:space="0" w:color="auto"/>
        <w:bottom w:val="none" w:sz="0" w:space="0" w:color="auto"/>
        <w:right w:val="none" w:sz="0" w:space="0" w:color="auto"/>
      </w:divBdr>
    </w:div>
    <w:div w:id="568150281">
      <w:bodyDiv w:val="1"/>
      <w:marLeft w:val="0"/>
      <w:marRight w:val="0"/>
      <w:marTop w:val="0"/>
      <w:marBottom w:val="0"/>
      <w:divBdr>
        <w:top w:val="none" w:sz="0" w:space="0" w:color="auto"/>
        <w:left w:val="none" w:sz="0" w:space="0" w:color="auto"/>
        <w:bottom w:val="none" w:sz="0" w:space="0" w:color="auto"/>
        <w:right w:val="none" w:sz="0" w:space="0" w:color="auto"/>
      </w:divBdr>
    </w:div>
    <w:div w:id="576088229">
      <w:bodyDiv w:val="1"/>
      <w:marLeft w:val="0"/>
      <w:marRight w:val="0"/>
      <w:marTop w:val="0"/>
      <w:marBottom w:val="0"/>
      <w:divBdr>
        <w:top w:val="none" w:sz="0" w:space="0" w:color="auto"/>
        <w:left w:val="none" w:sz="0" w:space="0" w:color="auto"/>
        <w:bottom w:val="none" w:sz="0" w:space="0" w:color="auto"/>
        <w:right w:val="none" w:sz="0" w:space="0" w:color="auto"/>
      </w:divBdr>
    </w:div>
    <w:div w:id="577207861">
      <w:bodyDiv w:val="1"/>
      <w:marLeft w:val="0"/>
      <w:marRight w:val="0"/>
      <w:marTop w:val="0"/>
      <w:marBottom w:val="0"/>
      <w:divBdr>
        <w:top w:val="none" w:sz="0" w:space="0" w:color="auto"/>
        <w:left w:val="none" w:sz="0" w:space="0" w:color="auto"/>
        <w:bottom w:val="none" w:sz="0" w:space="0" w:color="auto"/>
        <w:right w:val="none" w:sz="0" w:space="0" w:color="auto"/>
      </w:divBdr>
    </w:div>
    <w:div w:id="580330017">
      <w:bodyDiv w:val="1"/>
      <w:marLeft w:val="0"/>
      <w:marRight w:val="0"/>
      <w:marTop w:val="0"/>
      <w:marBottom w:val="0"/>
      <w:divBdr>
        <w:top w:val="none" w:sz="0" w:space="0" w:color="auto"/>
        <w:left w:val="none" w:sz="0" w:space="0" w:color="auto"/>
        <w:bottom w:val="none" w:sz="0" w:space="0" w:color="auto"/>
        <w:right w:val="none" w:sz="0" w:space="0" w:color="auto"/>
      </w:divBdr>
    </w:div>
    <w:div w:id="595283315">
      <w:bodyDiv w:val="1"/>
      <w:marLeft w:val="0"/>
      <w:marRight w:val="0"/>
      <w:marTop w:val="0"/>
      <w:marBottom w:val="0"/>
      <w:divBdr>
        <w:top w:val="none" w:sz="0" w:space="0" w:color="auto"/>
        <w:left w:val="none" w:sz="0" w:space="0" w:color="auto"/>
        <w:bottom w:val="none" w:sz="0" w:space="0" w:color="auto"/>
        <w:right w:val="none" w:sz="0" w:space="0" w:color="auto"/>
      </w:divBdr>
    </w:div>
    <w:div w:id="604730827">
      <w:bodyDiv w:val="1"/>
      <w:marLeft w:val="0"/>
      <w:marRight w:val="0"/>
      <w:marTop w:val="0"/>
      <w:marBottom w:val="0"/>
      <w:divBdr>
        <w:top w:val="none" w:sz="0" w:space="0" w:color="auto"/>
        <w:left w:val="none" w:sz="0" w:space="0" w:color="auto"/>
        <w:bottom w:val="none" w:sz="0" w:space="0" w:color="auto"/>
        <w:right w:val="none" w:sz="0" w:space="0" w:color="auto"/>
      </w:divBdr>
    </w:div>
    <w:div w:id="606232353">
      <w:bodyDiv w:val="1"/>
      <w:marLeft w:val="0"/>
      <w:marRight w:val="0"/>
      <w:marTop w:val="0"/>
      <w:marBottom w:val="0"/>
      <w:divBdr>
        <w:top w:val="none" w:sz="0" w:space="0" w:color="auto"/>
        <w:left w:val="none" w:sz="0" w:space="0" w:color="auto"/>
        <w:bottom w:val="none" w:sz="0" w:space="0" w:color="auto"/>
        <w:right w:val="none" w:sz="0" w:space="0" w:color="auto"/>
      </w:divBdr>
    </w:div>
    <w:div w:id="642466175">
      <w:bodyDiv w:val="1"/>
      <w:marLeft w:val="0"/>
      <w:marRight w:val="0"/>
      <w:marTop w:val="0"/>
      <w:marBottom w:val="0"/>
      <w:divBdr>
        <w:top w:val="none" w:sz="0" w:space="0" w:color="auto"/>
        <w:left w:val="none" w:sz="0" w:space="0" w:color="auto"/>
        <w:bottom w:val="none" w:sz="0" w:space="0" w:color="auto"/>
        <w:right w:val="none" w:sz="0" w:space="0" w:color="auto"/>
      </w:divBdr>
    </w:div>
    <w:div w:id="655260802">
      <w:bodyDiv w:val="1"/>
      <w:marLeft w:val="0"/>
      <w:marRight w:val="0"/>
      <w:marTop w:val="0"/>
      <w:marBottom w:val="0"/>
      <w:divBdr>
        <w:top w:val="none" w:sz="0" w:space="0" w:color="auto"/>
        <w:left w:val="none" w:sz="0" w:space="0" w:color="auto"/>
        <w:bottom w:val="none" w:sz="0" w:space="0" w:color="auto"/>
        <w:right w:val="none" w:sz="0" w:space="0" w:color="auto"/>
      </w:divBdr>
    </w:div>
    <w:div w:id="655914564">
      <w:bodyDiv w:val="1"/>
      <w:marLeft w:val="0"/>
      <w:marRight w:val="0"/>
      <w:marTop w:val="0"/>
      <w:marBottom w:val="0"/>
      <w:divBdr>
        <w:top w:val="none" w:sz="0" w:space="0" w:color="auto"/>
        <w:left w:val="none" w:sz="0" w:space="0" w:color="auto"/>
        <w:bottom w:val="none" w:sz="0" w:space="0" w:color="auto"/>
        <w:right w:val="none" w:sz="0" w:space="0" w:color="auto"/>
      </w:divBdr>
    </w:div>
    <w:div w:id="657197808">
      <w:bodyDiv w:val="1"/>
      <w:marLeft w:val="0"/>
      <w:marRight w:val="0"/>
      <w:marTop w:val="0"/>
      <w:marBottom w:val="0"/>
      <w:divBdr>
        <w:top w:val="none" w:sz="0" w:space="0" w:color="auto"/>
        <w:left w:val="none" w:sz="0" w:space="0" w:color="auto"/>
        <w:bottom w:val="none" w:sz="0" w:space="0" w:color="auto"/>
        <w:right w:val="none" w:sz="0" w:space="0" w:color="auto"/>
      </w:divBdr>
    </w:div>
    <w:div w:id="678311358">
      <w:bodyDiv w:val="1"/>
      <w:marLeft w:val="0"/>
      <w:marRight w:val="0"/>
      <w:marTop w:val="0"/>
      <w:marBottom w:val="0"/>
      <w:divBdr>
        <w:top w:val="none" w:sz="0" w:space="0" w:color="auto"/>
        <w:left w:val="none" w:sz="0" w:space="0" w:color="auto"/>
        <w:bottom w:val="none" w:sz="0" w:space="0" w:color="auto"/>
        <w:right w:val="none" w:sz="0" w:space="0" w:color="auto"/>
      </w:divBdr>
    </w:div>
    <w:div w:id="703293713">
      <w:bodyDiv w:val="1"/>
      <w:marLeft w:val="0"/>
      <w:marRight w:val="0"/>
      <w:marTop w:val="0"/>
      <w:marBottom w:val="0"/>
      <w:divBdr>
        <w:top w:val="none" w:sz="0" w:space="0" w:color="auto"/>
        <w:left w:val="none" w:sz="0" w:space="0" w:color="auto"/>
        <w:bottom w:val="none" w:sz="0" w:space="0" w:color="auto"/>
        <w:right w:val="none" w:sz="0" w:space="0" w:color="auto"/>
      </w:divBdr>
    </w:div>
    <w:div w:id="716857075">
      <w:bodyDiv w:val="1"/>
      <w:marLeft w:val="0"/>
      <w:marRight w:val="0"/>
      <w:marTop w:val="0"/>
      <w:marBottom w:val="0"/>
      <w:divBdr>
        <w:top w:val="none" w:sz="0" w:space="0" w:color="auto"/>
        <w:left w:val="none" w:sz="0" w:space="0" w:color="auto"/>
        <w:bottom w:val="none" w:sz="0" w:space="0" w:color="auto"/>
        <w:right w:val="none" w:sz="0" w:space="0" w:color="auto"/>
      </w:divBdr>
    </w:div>
    <w:div w:id="743142068">
      <w:bodyDiv w:val="1"/>
      <w:marLeft w:val="0"/>
      <w:marRight w:val="0"/>
      <w:marTop w:val="0"/>
      <w:marBottom w:val="0"/>
      <w:divBdr>
        <w:top w:val="none" w:sz="0" w:space="0" w:color="auto"/>
        <w:left w:val="none" w:sz="0" w:space="0" w:color="auto"/>
        <w:bottom w:val="none" w:sz="0" w:space="0" w:color="auto"/>
        <w:right w:val="none" w:sz="0" w:space="0" w:color="auto"/>
      </w:divBdr>
    </w:div>
    <w:div w:id="745803481">
      <w:bodyDiv w:val="1"/>
      <w:marLeft w:val="0"/>
      <w:marRight w:val="0"/>
      <w:marTop w:val="0"/>
      <w:marBottom w:val="0"/>
      <w:divBdr>
        <w:top w:val="none" w:sz="0" w:space="0" w:color="auto"/>
        <w:left w:val="none" w:sz="0" w:space="0" w:color="auto"/>
        <w:bottom w:val="none" w:sz="0" w:space="0" w:color="auto"/>
        <w:right w:val="none" w:sz="0" w:space="0" w:color="auto"/>
      </w:divBdr>
    </w:div>
    <w:div w:id="749815959">
      <w:bodyDiv w:val="1"/>
      <w:marLeft w:val="0"/>
      <w:marRight w:val="0"/>
      <w:marTop w:val="0"/>
      <w:marBottom w:val="0"/>
      <w:divBdr>
        <w:top w:val="none" w:sz="0" w:space="0" w:color="auto"/>
        <w:left w:val="none" w:sz="0" w:space="0" w:color="auto"/>
        <w:bottom w:val="none" w:sz="0" w:space="0" w:color="auto"/>
        <w:right w:val="none" w:sz="0" w:space="0" w:color="auto"/>
      </w:divBdr>
    </w:div>
    <w:div w:id="766576785">
      <w:bodyDiv w:val="1"/>
      <w:marLeft w:val="0"/>
      <w:marRight w:val="0"/>
      <w:marTop w:val="0"/>
      <w:marBottom w:val="0"/>
      <w:divBdr>
        <w:top w:val="none" w:sz="0" w:space="0" w:color="auto"/>
        <w:left w:val="none" w:sz="0" w:space="0" w:color="auto"/>
        <w:bottom w:val="none" w:sz="0" w:space="0" w:color="auto"/>
        <w:right w:val="none" w:sz="0" w:space="0" w:color="auto"/>
      </w:divBdr>
    </w:div>
    <w:div w:id="777456367">
      <w:bodyDiv w:val="1"/>
      <w:marLeft w:val="0"/>
      <w:marRight w:val="0"/>
      <w:marTop w:val="0"/>
      <w:marBottom w:val="0"/>
      <w:divBdr>
        <w:top w:val="none" w:sz="0" w:space="0" w:color="auto"/>
        <w:left w:val="none" w:sz="0" w:space="0" w:color="auto"/>
        <w:bottom w:val="none" w:sz="0" w:space="0" w:color="auto"/>
        <w:right w:val="none" w:sz="0" w:space="0" w:color="auto"/>
      </w:divBdr>
    </w:div>
    <w:div w:id="791437037">
      <w:bodyDiv w:val="1"/>
      <w:marLeft w:val="0"/>
      <w:marRight w:val="0"/>
      <w:marTop w:val="0"/>
      <w:marBottom w:val="0"/>
      <w:divBdr>
        <w:top w:val="none" w:sz="0" w:space="0" w:color="auto"/>
        <w:left w:val="none" w:sz="0" w:space="0" w:color="auto"/>
        <w:bottom w:val="none" w:sz="0" w:space="0" w:color="auto"/>
        <w:right w:val="none" w:sz="0" w:space="0" w:color="auto"/>
      </w:divBdr>
    </w:div>
    <w:div w:id="795219992">
      <w:bodyDiv w:val="1"/>
      <w:marLeft w:val="0"/>
      <w:marRight w:val="0"/>
      <w:marTop w:val="0"/>
      <w:marBottom w:val="0"/>
      <w:divBdr>
        <w:top w:val="none" w:sz="0" w:space="0" w:color="auto"/>
        <w:left w:val="none" w:sz="0" w:space="0" w:color="auto"/>
        <w:bottom w:val="none" w:sz="0" w:space="0" w:color="auto"/>
        <w:right w:val="none" w:sz="0" w:space="0" w:color="auto"/>
      </w:divBdr>
    </w:div>
    <w:div w:id="799884002">
      <w:bodyDiv w:val="1"/>
      <w:marLeft w:val="0"/>
      <w:marRight w:val="0"/>
      <w:marTop w:val="0"/>
      <w:marBottom w:val="0"/>
      <w:divBdr>
        <w:top w:val="none" w:sz="0" w:space="0" w:color="auto"/>
        <w:left w:val="none" w:sz="0" w:space="0" w:color="auto"/>
        <w:bottom w:val="none" w:sz="0" w:space="0" w:color="auto"/>
        <w:right w:val="none" w:sz="0" w:space="0" w:color="auto"/>
      </w:divBdr>
    </w:div>
    <w:div w:id="804471249">
      <w:bodyDiv w:val="1"/>
      <w:marLeft w:val="0"/>
      <w:marRight w:val="0"/>
      <w:marTop w:val="0"/>
      <w:marBottom w:val="0"/>
      <w:divBdr>
        <w:top w:val="none" w:sz="0" w:space="0" w:color="auto"/>
        <w:left w:val="none" w:sz="0" w:space="0" w:color="auto"/>
        <w:bottom w:val="none" w:sz="0" w:space="0" w:color="auto"/>
        <w:right w:val="none" w:sz="0" w:space="0" w:color="auto"/>
      </w:divBdr>
    </w:div>
    <w:div w:id="833834232">
      <w:bodyDiv w:val="1"/>
      <w:marLeft w:val="0"/>
      <w:marRight w:val="0"/>
      <w:marTop w:val="0"/>
      <w:marBottom w:val="0"/>
      <w:divBdr>
        <w:top w:val="none" w:sz="0" w:space="0" w:color="auto"/>
        <w:left w:val="none" w:sz="0" w:space="0" w:color="auto"/>
        <w:bottom w:val="none" w:sz="0" w:space="0" w:color="auto"/>
        <w:right w:val="none" w:sz="0" w:space="0" w:color="auto"/>
      </w:divBdr>
    </w:div>
    <w:div w:id="850677826">
      <w:bodyDiv w:val="1"/>
      <w:marLeft w:val="0"/>
      <w:marRight w:val="0"/>
      <w:marTop w:val="0"/>
      <w:marBottom w:val="0"/>
      <w:divBdr>
        <w:top w:val="none" w:sz="0" w:space="0" w:color="auto"/>
        <w:left w:val="none" w:sz="0" w:space="0" w:color="auto"/>
        <w:bottom w:val="none" w:sz="0" w:space="0" w:color="auto"/>
        <w:right w:val="none" w:sz="0" w:space="0" w:color="auto"/>
      </w:divBdr>
    </w:div>
    <w:div w:id="859122763">
      <w:bodyDiv w:val="1"/>
      <w:marLeft w:val="0"/>
      <w:marRight w:val="0"/>
      <w:marTop w:val="0"/>
      <w:marBottom w:val="0"/>
      <w:divBdr>
        <w:top w:val="none" w:sz="0" w:space="0" w:color="auto"/>
        <w:left w:val="none" w:sz="0" w:space="0" w:color="auto"/>
        <w:bottom w:val="none" w:sz="0" w:space="0" w:color="auto"/>
        <w:right w:val="none" w:sz="0" w:space="0" w:color="auto"/>
      </w:divBdr>
    </w:div>
    <w:div w:id="903374236">
      <w:bodyDiv w:val="1"/>
      <w:marLeft w:val="0"/>
      <w:marRight w:val="0"/>
      <w:marTop w:val="0"/>
      <w:marBottom w:val="0"/>
      <w:divBdr>
        <w:top w:val="none" w:sz="0" w:space="0" w:color="auto"/>
        <w:left w:val="none" w:sz="0" w:space="0" w:color="auto"/>
        <w:bottom w:val="none" w:sz="0" w:space="0" w:color="auto"/>
        <w:right w:val="none" w:sz="0" w:space="0" w:color="auto"/>
      </w:divBdr>
    </w:div>
    <w:div w:id="948005612">
      <w:bodyDiv w:val="1"/>
      <w:marLeft w:val="0"/>
      <w:marRight w:val="0"/>
      <w:marTop w:val="0"/>
      <w:marBottom w:val="0"/>
      <w:divBdr>
        <w:top w:val="none" w:sz="0" w:space="0" w:color="auto"/>
        <w:left w:val="none" w:sz="0" w:space="0" w:color="auto"/>
        <w:bottom w:val="none" w:sz="0" w:space="0" w:color="auto"/>
        <w:right w:val="none" w:sz="0" w:space="0" w:color="auto"/>
      </w:divBdr>
    </w:div>
    <w:div w:id="1027413002">
      <w:bodyDiv w:val="1"/>
      <w:marLeft w:val="0"/>
      <w:marRight w:val="0"/>
      <w:marTop w:val="0"/>
      <w:marBottom w:val="0"/>
      <w:divBdr>
        <w:top w:val="none" w:sz="0" w:space="0" w:color="auto"/>
        <w:left w:val="none" w:sz="0" w:space="0" w:color="auto"/>
        <w:bottom w:val="none" w:sz="0" w:space="0" w:color="auto"/>
        <w:right w:val="none" w:sz="0" w:space="0" w:color="auto"/>
      </w:divBdr>
    </w:div>
    <w:div w:id="1032800601">
      <w:bodyDiv w:val="1"/>
      <w:marLeft w:val="0"/>
      <w:marRight w:val="0"/>
      <w:marTop w:val="0"/>
      <w:marBottom w:val="0"/>
      <w:divBdr>
        <w:top w:val="none" w:sz="0" w:space="0" w:color="auto"/>
        <w:left w:val="none" w:sz="0" w:space="0" w:color="auto"/>
        <w:bottom w:val="none" w:sz="0" w:space="0" w:color="auto"/>
        <w:right w:val="none" w:sz="0" w:space="0" w:color="auto"/>
      </w:divBdr>
    </w:div>
    <w:div w:id="1057776695">
      <w:bodyDiv w:val="1"/>
      <w:marLeft w:val="0"/>
      <w:marRight w:val="0"/>
      <w:marTop w:val="0"/>
      <w:marBottom w:val="0"/>
      <w:divBdr>
        <w:top w:val="none" w:sz="0" w:space="0" w:color="auto"/>
        <w:left w:val="none" w:sz="0" w:space="0" w:color="auto"/>
        <w:bottom w:val="none" w:sz="0" w:space="0" w:color="auto"/>
        <w:right w:val="none" w:sz="0" w:space="0" w:color="auto"/>
      </w:divBdr>
    </w:div>
    <w:div w:id="1074356963">
      <w:bodyDiv w:val="1"/>
      <w:marLeft w:val="0"/>
      <w:marRight w:val="0"/>
      <w:marTop w:val="0"/>
      <w:marBottom w:val="0"/>
      <w:divBdr>
        <w:top w:val="none" w:sz="0" w:space="0" w:color="auto"/>
        <w:left w:val="none" w:sz="0" w:space="0" w:color="auto"/>
        <w:bottom w:val="none" w:sz="0" w:space="0" w:color="auto"/>
        <w:right w:val="none" w:sz="0" w:space="0" w:color="auto"/>
      </w:divBdr>
    </w:div>
    <w:div w:id="1085803332">
      <w:bodyDiv w:val="1"/>
      <w:marLeft w:val="0"/>
      <w:marRight w:val="0"/>
      <w:marTop w:val="0"/>
      <w:marBottom w:val="0"/>
      <w:divBdr>
        <w:top w:val="none" w:sz="0" w:space="0" w:color="auto"/>
        <w:left w:val="none" w:sz="0" w:space="0" w:color="auto"/>
        <w:bottom w:val="none" w:sz="0" w:space="0" w:color="auto"/>
        <w:right w:val="none" w:sz="0" w:space="0" w:color="auto"/>
      </w:divBdr>
    </w:div>
    <w:div w:id="1106265529">
      <w:bodyDiv w:val="1"/>
      <w:marLeft w:val="0"/>
      <w:marRight w:val="0"/>
      <w:marTop w:val="0"/>
      <w:marBottom w:val="0"/>
      <w:divBdr>
        <w:top w:val="none" w:sz="0" w:space="0" w:color="auto"/>
        <w:left w:val="none" w:sz="0" w:space="0" w:color="auto"/>
        <w:bottom w:val="none" w:sz="0" w:space="0" w:color="auto"/>
        <w:right w:val="none" w:sz="0" w:space="0" w:color="auto"/>
      </w:divBdr>
    </w:div>
    <w:div w:id="1122309294">
      <w:bodyDiv w:val="1"/>
      <w:marLeft w:val="0"/>
      <w:marRight w:val="0"/>
      <w:marTop w:val="0"/>
      <w:marBottom w:val="0"/>
      <w:divBdr>
        <w:top w:val="none" w:sz="0" w:space="0" w:color="auto"/>
        <w:left w:val="none" w:sz="0" w:space="0" w:color="auto"/>
        <w:bottom w:val="none" w:sz="0" w:space="0" w:color="auto"/>
        <w:right w:val="none" w:sz="0" w:space="0" w:color="auto"/>
      </w:divBdr>
    </w:div>
    <w:div w:id="1124228430">
      <w:bodyDiv w:val="1"/>
      <w:marLeft w:val="0"/>
      <w:marRight w:val="0"/>
      <w:marTop w:val="0"/>
      <w:marBottom w:val="0"/>
      <w:divBdr>
        <w:top w:val="none" w:sz="0" w:space="0" w:color="auto"/>
        <w:left w:val="none" w:sz="0" w:space="0" w:color="auto"/>
        <w:bottom w:val="none" w:sz="0" w:space="0" w:color="auto"/>
        <w:right w:val="none" w:sz="0" w:space="0" w:color="auto"/>
      </w:divBdr>
    </w:div>
    <w:div w:id="1143083852">
      <w:bodyDiv w:val="1"/>
      <w:marLeft w:val="0"/>
      <w:marRight w:val="0"/>
      <w:marTop w:val="0"/>
      <w:marBottom w:val="0"/>
      <w:divBdr>
        <w:top w:val="none" w:sz="0" w:space="0" w:color="auto"/>
        <w:left w:val="none" w:sz="0" w:space="0" w:color="auto"/>
        <w:bottom w:val="none" w:sz="0" w:space="0" w:color="auto"/>
        <w:right w:val="none" w:sz="0" w:space="0" w:color="auto"/>
      </w:divBdr>
    </w:div>
    <w:div w:id="1145439599">
      <w:bodyDiv w:val="1"/>
      <w:marLeft w:val="0"/>
      <w:marRight w:val="0"/>
      <w:marTop w:val="0"/>
      <w:marBottom w:val="0"/>
      <w:divBdr>
        <w:top w:val="none" w:sz="0" w:space="0" w:color="auto"/>
        <w:left w:val="none" w:sz="0" w:space="0" w:color="auto"/>
        <w:bottom w:val="none" w:sz="0" w:space="0" w:color="auto"/>
        <w:right w:val="none" w:sz="0" w:space="0" w:color="auto"/>
      </w:divBdr>
    </w:div>
    <w:div w:id="1148478224">
      <w:bodyDiv w:val="1"/>
      <w:marLeft w:val="0"/>
      <w:marRight w:val="0"/>
      <w:marTop w:val="0"/>
      <w:marBottom w:val="0"/>
      <w:divBdr>
        <w:top w:val="none" w:sz="0" w:space="0" w:color="auto"/>
        <w:left w:val="none" w:sz="0" w:space="0" w:color="auto"/>
        <w:bottom w:val="none" w:sz="0" w:space="0" w:color="auto"/>
        <w:right w:val="none" w:sz="0" w:space="0" w:color="auto"/>
      </w:divBdr>
    </w:div>
    <w:div w:id="1165784544">
      <w:bodyDiv w:val="1"/>
      <w:marLeft w:val="0"/>
      <w:marRight w:val="0"/>
      <w:marTop w:val="0"/>
      <w:marBottom w:val="0"/>
      <w:divBdr>
        <w:top w:val="none" w:sz="0" w:space="0" w:color="auto"/>
        <w:left w:val="none" w:sz="0" w:space="0" w:color="auto"/>
        <w:bottom w:val="none" w:sz="0" w:space="0" w:color="auto"/>
        <w:right w:val="none" w:sz="0" w:space="0" w:color="auto"/>
      </w:divBdr>
    </w:div>
    <w:div w:id="1165785629">
      <w:bodyDiv w:val="1"/>
      <w:marLeft w:val="0"/>
      <w:marRight w:val="0"/>
      <w:marTop w:val="0"/>
      <w:marBottom w:val="0"/>
      <w:divBdr>
        <w:top w:val="none" w:sz="0" w:space="0" w:color="auto"/>
        <w:left w:val="none" w:sz="0" w:space="0" w:color="auto"/>
        <w:bottom w:val="none" w:sz="0" w:space="0" w:color="auto"/>
        <w:right w:val="none" w:sz="0" w:space="0" w:color="auto"/>
      </w:divBdr>
    </w:div>
    <w:div w:id="1166356780">
      <w:bodyDiv w:val="1"/>
      <w:marLeft w:val="0"/>
      <w:marRight w:val="0"/>
      <w:marTop w:val="0"/>
      <w:marBottom w:val="0"/>
      <w:divBdr>
        <w:top w:val="none" w:sz="0" w:space="0" w:color="auto"/>
        <w:left w:val="none" w:sz="0" w:space="0" w:color="auto"/>
        <w:bottom w:val="none" w:sz="0" w:space="0" w:color="auto"/>
        <w:right w:val="none" w:sz="0" w:space="0" w:color="auto"/>
      </w:divBdr>
    </w:div>
    <w:div w:id="1173454688">
      <w:bodyDiv w:val="1"/>
      <w:marLeft w:val="0"/>
      <w:marRight w:val="0"/>
      <w:marTop w:val="0"/>
      <w:marBottom w:val="0"/>
      <w:divBdr>
        <w:top w:val="none" w:sz="0" w:space="0" w:color="auto"/>
        <w:left w:val="none" w:sz="0" w:space="0" w:color="auto"/>
        <w:bottom w:val="none" w:sz="0" w:space="0" w:color="auto"/>
        <w:right w:val="none" w:sz="0" w:space="0" w:color="auto"/>
      </w:divBdr>
    </w:div>
    <w:div w:id="1204757791">
      <w:bodyDiv w:val="1"/>
      <w:marLeft w:val="0"/>
      <w:marRight w:val="0"/>
      <w:marTop w:val="0"/>
      <w:marBottom w:val="0"/>
      <w:divBdr>
        <w:top w:val="none" w:sz="0" w:space="0" w:color="auto"/>
        <w:left w:val="none" w:sz="0" w:space="0" w:color="auto"/>
        <w:bottom w:val="none" w:sz="0" w:space="0" w:color="auto"/>
        <w:right w:val="none" w:sz="0" w:space="0" w:color="auto"/>
      </w:divBdr>
    </w:div>
    <w:div w:id="1236935982">
      <w:bodyDiv w:val="1"/>
      <w:marLeft w:val="0"/>
      <w:marRight w:val="0"/>
      <w:marTop w:val="0"/>
      <w:marBottom w:val="0"/>
      <w:divBdr>
        <w:top w:val="none" w:sz="0" w:space="0" w:color="auto"/>
        <w:left w:val="none" w:sz="0" w:space="0" w:color="auto"/>
        <w:bottom w:val="none" w:sz="0" w:space="0" w:color="auto"/>
        <w:right w:val="none" w:sz="0" w:space="0" w:color="auto"/>
      </w:divBdr>
    </w:div>
    <w:div w:id="1247347295">
      <w:bodyDiv w:val="1"/>
      <w:marLeft w:val="0"/>
      <w:marRight w:val="0"/>
      <w:marTop w:val="0"/>
      <w:marBottom w:val="0"/>
      <w:divBdr>
        <w:top w:val="none" w:sz="0" w:space="0" w:color="auto"/>
        <w:left w:val="none" w:sz="0" w:space="0" w:color="auto"/>
        <w:bottom w:val="none" w:sz="0" w:space="0" w:color="auto"/>
        <w:right w:val="none" w:sz="0" w:space="0" w:color="auto"/>
      </w:divBdr>
    </w:div>
    <w:div w:id="1274051524">
      <w:bodyDiv w:val="1"/>
      <w:marLeft w:val="0"/>
      <w:marRight w:val="0"/>
      <w:marTop w:val="0"/>
      <w:marBottom w:val="0"/>
      <w:divBdr>
        <w:top w:val="none" w:sz="0" w:space="0" w:color="auto"/>
        <w:left w:val="none" w:sz="0" w:space="0" w:color="auto"/>
        <w:bottom w:val="none" w:sz="0" w:space="0" w:color="auto"/>
        <w:right w:val="none" w:sz="0" w:space="0" w:color="auto"/>
      </w:divBdr>
    </w:div>
    <w:div w:id="1275359439">
      <w:bodyDiv w:val="1"/>
      <w:marLeft w:val="0"/>
      <w:marRight w:val="0"/>
      <w:marTop w:val="0"/>
      <w:marBottom w:val="0"/>
      <w:divBdr>
        <w:top w:val="none" w:sz="0" w:space="0" w:color="auto"/>
        <w:left w:val="none" w:sz="0" w:space="0" w:color="auto"/>
        <w:bottom w:val="none" w:sz="0" w:space="0" w:color="auto"/>
        <w:right w:val="none" w:sz="0" w:space="0" w:color="auto"/>
      </w:divBdr>
    </w:div>
    <w:div w:id="1285573368">
      <w:bodyDiv w:val="1"/>
      <w:marLeft w:val="0"/>
      <w:marRight w:val="0"/>
      <w:marTop w:val="0"/>
      <w:marBottom w:val="0"/>
      <w:divBdr>
        <w:top w:val="none" w:sz="0" w:space="0" w:color="auto"/>
        <w:left w:val="none" w:sz="0" w:space="0" w:color="auto"/>
        <w:bottom w:val="none" w:sz="0" w:space="0" w:color="auto"/>
        <w:right w:val="none" w:sz="0" w:space="0" w:color="auto"/>
      </w:divBdr>
    </w:div>
    <w:div w:id="1289702917">
      <w:bodyDiv w:val="1"/>
      <w:marLeft w:val="0"/>
      <w:marRight w:val="0"/>
      <w:marTop w:val="0"/>
      <w:marBottom w:val="0"/>
      <w:divBdr>
        <w:top w:val="none" w:sz="0" w:space="0" w:color="auto"/>
        <w:left w:val="none" w:sz="0" w:space="0" w:color="auto"/>
        <w:bottom w:val="none" w:sz="0" w:space="0" w:color="auto"/>
        <w:right w:val="none" w:sz="0" w:space="0" w:color="auto"/>
      </w:divBdr>
    </w:div>
    <w:div w:id="1307934106">
      <w:bodyDiv w:val="1"/>
      <w:marLeft w:val="0"/>
      <w:marRight w:val="0"/>
      <w:marTop w:val="0"/>
      <w:marBottom w:val="0"/>
      <w:divBdr>
        <w:top w:val="none" w:sz="0" w:space="0" w:color="auto"/>
        <w:left w:val="none" w:sz="0" w:space="0" w:color="auto"/>
        <w:bottom w:val="none" w:sz="0" w:space="0" w:color="auto"/>
        <w:right w:val="none" w:sz="0" w:space="0" w:color="auto"/>
      </w:divBdr>
    </w:div>
    <w:div w:id="1340231894">
      <w:bodyDiv w:val="1"/>
      <w:marLeft w:val="0"/>
      <w:marRight w:val="0"/>
      <w:marTop w:val="0"/>
      <w:marBottom w:val="0"/>
      <w:divBdr>
        <w:top w:val="none" w:sz="0" w:space="0" w:color="auto"/>
        <w:left w:val="none" w:sz="0" w:space="0" w:color="auto"/>
        <w:bottom w:val="none" w:sz="0" w:space="0" w:color="auto"/>
        <w:right w:val="none" w:sz="0" w:space="0" w:color="auto"/>
      </w:divBdr>
    </w:div>
    <w:div w:id="1341738479">
      <w:bodyDiv w:val="1"/>
      <w:marLeft w:val="0"/>
      <w:marRight w:val="0"/>
      <w:marTop w:val="0"/>
      <w:marBottom w:val="0"/>
      <w:divBdr>
        <w:top w:val="none" w:sz="0" w:space="0" w:color="auto"/>
        <w:left w:val="none" w:sz="0" w:space="0" w:color="auto"/>
        <w:bottom w:val="none" w:sz="0" w:space="0" w:color="auto"/>
        <w:right w:val="none" w:sz="0" w:space="0" w:color="auto"/>
      </w:divBdr>
    </w:div>
    <w:div w:id="1349016201">
      <w:bodyDiv w:val="1"/>
      <w:marLeft w:val="0"/>
      <w:marRight w:val="0"/>
      <w:marTop w:val="0"/>
      <w:marBottom w:val="0"/>
      <w:divBdr>
        <w:top w:val="none" w:sz="0" w:space="0" w:color="auto"/>
        <w:left w:val="none" w:sz="0" w:space="0" w:color="auto"/>
        <w:bottom w:val="none" w:sz="0" w:space="0" w:color="auto"/>
        <w:right w:val="none" w:sz="0" w:space="0" w:color="auto"/>
      </w:divBdr>
    </w:div>
    <w:div w:id="1359508043">
      <w:bodyDiv w:val="1"/>
      <w:marLeft w:val="0"/>
      <w:marRight w:val="0"/>
      <w:marTop w:val="0"/>
      <w:marBottom w:val="0"/>
      <w:divBdr>
        <w:top w:val="none" w:sz="0" w:space="0" w:color="auto"/>
        <w:left w:val="none" w:sz="0" w:space="0" w:color="auto"/>
        <w:bottom w:val="none" w:sz="0" w:space="0" w:color="auto"/>
        <w:right w:val="none" w:sz="0" w:space="0" w:color="auto"/>
      </w:divBdr>
    </w:div>
    <w:div w:id="1373111017">
      <w:bodyDiv w:val="1"/>
      <w:marLeft w:val="0"/>
      <w:marRight w:val="0"/>
      <w:marTop w:val="0"/>
      <w:marBottom w:val="0"/>
      <w:divBdr>
        <w:top w:val="none" w:sz="0" w:space="0" w:color="auto"/>
        <w:left w:val="none" w:sz="0" w:space="0" w:color="auto"/>
        <w:bottom w:val="none" w:sz="0" w:space="0" w:color="auto"/>
        <w:right w:val="none" w:sz="0" w:space="0" w:color="auto"/>
      </w:divBdr>
    </w:div>
    <w:div w:id="1374503456">
      <w:bodyDiv w:val="1"/>
      <w:marLeft w:val="0"/>
      <w:marRight w:val="0"/>
      <w:marTop w:val="0"/>
      <w:marBottom w:val="0"/>
      <w:divBdr>
        <w:top w:val="none" w:sz="0" w:space="0" w:color="auto"/>
        <w:left w:val="none" w:sz="0" w:space="0" w:color="auto"/>
        <w:bottom w:val="none" w:sz="0" w:space="0" w:color="auto"/>
        <w:right w:val="none" w:sz="0" w:space="0" w:color="auto"/>
      </w:divBdr>
    </w:div>
    <w:div w:id="1376806842">
      <w:bodyDiv w:val="1"/>
      <w:marLeft w:val="0"/>
      <w:marRight w:val="0"/>
      <w:marTop w:val="0"/>
      <w:marBottom w:val="0"/>
      <w:divBdr>
        <w:top w:val="none" w:sz="0" w:space="0" w:color="auto"/>
        <w:left w:val="none" w:sz="0" w:space="0" w:color="auto"/>
        <w:bottom w:val="none" w:sz="0" w:space="0" w:color="auto"/>
        <w:right w:val="none" w:sz="0" w:space="0" w:color="auto"/>
      </w:divBdr>
    </w:div>
    <w:div w:id="1379428411">
      <w:bodyDiv w:val="1"/>
      <w:marLeft w:val="0"/>
      <w:marRight w:val="0"/>
      <w:marTop w:val="0"/>
      <w:marBottom w:val="0"/>
      <w:divBdr>
        <w:top w:val="none" w:sz="0" w:space="0" w:color="auto"/>
        <w:left w:val="none" w:sz="0" w:space="0" w:color="auto"/>
        <w:bottom w:val="none" w:sz="0" w:space="0" w:color="auto"/>
        <w:right w:val="none" w:sz="0" w:space="0" w:color="auto"/>
      </w:divBdr>
    </w:div>
    <w:div w:id="1394768810">
      <w:bodyDiv w:val="1"/>
      <w:marLeft w:val="0"/>
      <w:marRight w:val="0"/>
      <w:marTop w:val="0"/>
      <w:marBottom w:val="0"/>
      <w:divBdr>
        <w:top w:val="none" w:sz="0" w:space="0" w:color="auto"/>
        <w:left w:val="none" w:sz="0" w:space="0" w:color="auto"/>
        <w:bottom w:val="none" w:sz="0" w:space="0" w:color="auto"/>
        <w:right w:val="none" w:sz="0" w:space="0" w:color="auto"/>
      </w:divBdr>
    </w:div>
    <w:div w:id="1425373484">
      <w:bodyDiv w:val="1"/>
      <w:marLeft w:val="0"/>
      <w:marRight w:val="0"/>
      <w:marTop w:val="0"/>
      <w:marBottom w:val="0"/>
      <w:divBdr>
        <w:top w:val="none" w:sz="0" w:space="0" w:color="auto"/>
        <w:left w:val="none" w:sz="0" w:space="0" w:color="auto"/>
        <w:bottom w:val="none" w:sz="0" w:space="0" w:color="auto"/>
        <w:right w:val="none" w:sz="0" w:space="0" w:color="auto"/>
      </w:divBdr>
    </w:div>
    <w:div w:id="1462768514">
      <w:bodyDiv w:val="1"/>
      <w:marLeft w:val="0"/>
      <w:marRight w:val="0"/>
      <w:marTop w:val="0"/>
      <w:marBottom w:val="0"/>
      <w:divBdr>
        <w:top w:val="none" w:sz="0" w:space="0" w:color="auto"/>
        <w:left w:val="none" w:sz="0" w:space="0" w:color="auto"/>
        <w:bottom w:val="none" w:sz="0" w:space="0" w:color="auto"/>
        <w:right w:val="none" w:sz="0" w:space="0" w:color="auto"/>
      </w:divBdr>
    </w:div>
    <w:div w:id="1489861374">
      <w:bodyDiv w:val="1"/>
      <w:marLeft w:val="0"/>
      <w:marRight w:val="0"/>
      <w:marTop w:val="0"/>
      <w:marBottom w:val="0"/>
      <w:divBdr>
        <w:top w:val="none" w:sz="0" w:space="0" w:color="auto"/>
        <w:left w:val="none" w:sz="0" w:space="0" w:color="auto"/>
        <w:bottom w:val="none" w:sz="0" w:space="0" w:color="auto"/>
        <w:right w:val="none" w:sz="0" w:space="0" w:color="auto"/>
      </w:divBdr>
    </w:div>
    <w:div w:id="1492870796">
      <w:bodyDiv w:val="1"/>
      <w:marLeft w:val="0"/>
      <w:marRight w:val="0"/>
      <w:marTop w:val="0"/>
      <w:marBottom w:val="0"/>
      <w:divBdr>
        <w:top w:val="none" w:sz="0" w:space="0" w:color="auto"/>
        <w:left w:val="none" w:sz="0" w:space="0" w:color="auto"/>
        <w:bottom w:val="none" w:sz="0" w:space="0" w:color="auto"/>
        <w:right w:val="none" w:sz="0" w:space="0" w:color="auto"/>
      </w:divBdr>
    </w:div>
    <w:div w:id="1495074929">
      <w:bodyDiv w:val="1"/>
      <w:marLeft w:val="0"/>
      <w:marRight w:val="0"/>
      <w:marTop w:val="0"/>
      <w:marBottom w:val="0"/>
      <w:divBdr>
        <w:top w:val="none" w:sz="0" w:space="0" w:color="auto"/>
        <w:left w:val="none" w:sz="0" w:space="0" w:color="auto"/>
        <w:bottom w:val="none" w:sz="0" w:space="0" w:color="auto"/>
        <w:right w:val="none" w:sz="0" w:space="0" w:color="auto"/>
      </w:divBdr>
    </w:div>
    <w:div w:id="1534346953">
      <w:bodyDiv w:val="1"/>
      <w:marLeft w:val="0"/>
      <w:marRight w:val="0"/>
      <w:marTop w:val="0"/>
      <w:marBottom w:val="0"/>
      <w:divBdr>
        <w:top w:val="none" w:sz="0" w:space="0" w:color="auto"/>
        <w:left w:val="none" w:sz="0" w:space="0" w:color="auto"/>
        <w:bottom w:val="none" w:sz="0" w:space="0" w:color="auto"/>
        <w:right w:val="none" w:sz="0" w:space="0" w:color="auto"/>
      </w:divBdr>
    </w:div>
    <w:div w:id="1542866993">
      <w:bodyDiv w:val="1"/>
      <w:marLeft w:val="0"/>
      <w:marRight w:val="0"/>
      <w:marTop w:val="0"/>
      <w:marBottom w:val="0"/>
      <w:divBdr>
        <w:top w:val="none" w:sz="0" w:space="0" w:color="auto"/>
        <w:left w:val="none" w:sz="0" w:space="0" w:color="auto"/>
        <w:bottom w:val="none" w:sz="0" w:space="0" w:color="auto"/>
        <w:right w:val="none" w:sz="0" w:space="0" w:color="auto"/>
      </w:divBdr>
    </w:div>
    <w:div w:id="1548182763">
      <w:bodyDiv w:val="1"/>
      <w:marLeft w:val="0"/>
      <w:marRight w:val="0"/>
      <w:marTop w:val="0"/>
      <w:marBottom w:val="0"/>
      <w:divBdr>
        <w:top w:val="none" w:sz="0" w:space="0" w:color="auto"/>
        <w:left w:val="none" w:sz="0" w:space="0" w:color="auto"/>
        <w:bottom w:val="none" w:sz="0" w:space="0" w:color="auto"/>
        <w:right w:val="none" w:sz="0" w:space="0" w:color="auto"/>
      </w:divBdr>
    </w:div>
    <w:div w:id="1574243763">
      <w:bodyDiv w:val="1"/>
      <w:marLeft w:val="0"/>
      <w:marRight w:val="0"/>
      <w:marTop w:val="0"/>
      <w:marBottom w:val="0"/>
      <w:divBdr>
        <w:top w:val="none" w:sz="0" w:space="0" w:color="auto"/>
        <w:left w:val="none" w:sz="0" w:space="0" w:color="auto"/>
        <w:bottom w:val="none" w:sz="0" w:space="0" w:color="auto"/>
        <w:right w:val="none" w:sz="0" w:space="0" w:color="auto"/>
      </w:divBdr>
    </w:div>
    <w:div w:id="1611208182">
      <w:bodyDiv w:val="1"/>
      <w:marLeft w:val="0"/>
      <w:marRight w:val="0"/>
      <w:marTop w:val="0"/>
      <w:marBottom w:val="0"/>
      <w:divBdr>
        <w:top w:val="none" w:sz="0" w:space="0" w:color="auto"/>
        <w:left w:val="none" w:sz="0" w:space="0" w:color="auto"/>
        <w:bottom w:val="none" w:sz="0" w:space="0" w:color="auto"/>
        <w:right w:val="none" w:sz="0" w:space="0" w:color="auto"/>
      </w:divBdr>
    </w:div>
    <w:div w:id="1649018283">
      <w:bodyDiv w:val="1"/>
      <w:marLeft w:val="0"/>
      <w:marRight w:val="0"/>
      <w:marTop w:val="0"/>
      <w:marBottom w:val="0"/>
      <w:divBdr>
        <w:top w:val="none" w:sz="0" w:space="0" w:color="auto"/>
        <w:left w:val="none" w:sz="0" w:space="0" w:color="auto"/>
        <w:bottom w:val="none" w:sz="0" w:space="0" w:color="auto"/>
        <w:right w:val="none" w:sz="0" w:space="0" w:color="auto"/>
      </w:divBdr>
    </w:div>
    <w:div w:id="1650163622">
      <w:bodyDiv w:val="1"/>
      <w:marLeft w:val="0"/>
      <w:marRight w:val="0"/>
      <w:marTop w:val="0"/>
      <w:marBottom w:val="0"/>
      <w:divBdr>
        <w:top w:val="none" w:sz="0" w:space="0" w:color="auto"/>
        <w:left w:val="none" w:sz="0" w:space="0" w:color="auto"/>
        <w:bottom w:val="none" w:sz="0" w:space="0" w:color="auto"/>
        <w:right w:val="none" w:sz="0" w:space="0" w:color="auto"/>
      </w:divBdr>
    </w:div>
    <w:div w:id="1715421135">
      <w:bodyDiv w:val="1"/>
      <w:marLeft w:val="0"/>
      <w:marRight w:val="0"/>
      <w:marTop w:val="0"/>
      <w:marBottom w:val="0"/>
      <w:divBdr>
        <w:top w:val="none" w:sz="0" w:space="0" w:color="auto"/>
        <w:left w:val="none" w:sz="0" w:space="0" w:color="auto"/>
        <w:bottom w:val="none" w:sz="0" w:space="0" w:color="auto"/>
        <w:right w:val="none" w:sz="0" w:space="0" w:color="auto"/>
      </w:divBdr>
    </w:div>
    <w:div w:id="1763408010">
      <w:bodyDiv w:val="1"/>
      <w:marLeft w:val="0"/>
      <w:marRight w:val="0"/>
      <w:marTop w:val="0"/>
      <w:marBottom w:val="0"/>
      <w:divBdr>
        <w:top w:val="none" w:sz="0" w:space="0" w:color="auto"/>
        <w:left w:val="none" w:sz="0" w:space="0" w:color="auto"/>
        <w:bottom w:val="none" w:sz="0" w:space="0" w:color="auto"/>
        <w:right w:val="none" w:sz="0" w:space="0" w:color="auto"/>
      </w:divBdr>
    </w:div>
    <w:div w:id="1817409164">
      <w:bodyDiv w:val="1"/>
      <w:marLeft w:val="0"/>
      <w:marRight w:val="0"/>
      <w:marTop w:val="0"/>
      <w:marBottom w:val="0"/>
      <w:divBdr>
        <w:top w:val="none" w:sz="0" w:space="0" w:color="auto"/>
        <w:left w:val="none" w:sz="0" w:space="0" w:color="auto"/>
        <w:bottom w:val="none" w:sz="0" w:space="0" w:color="auto"/>
        <w:right w:val="none" w:sz="0" w:space="0" w:color="auto"/>
      </w:divBdr>
    </w:div>
    <w:div w:id="1853949713">
      <w:bodyDiv w:val="1"/>
      <w:marLeft w:val="0"/>
      <w:marRight w:val="0"/>
      <w:marTop w:val="0"/>
      <w:marBottom w:val="0"/>
      <w:divBdr>
        <w:top w:val="none" w:sz="0" w:space="0" w:color="auto"/>
        <w:left w:val="none" w:sz="0" w:space="0" w:color="auto"/>
        <w:bottom w:val="none" w:sz="0" w:space="0" w:color="auto"/>
        <w:right w:val="none" w:sz="0" w:space="0" w:color="auto"/>
      </w:divBdr>
    </w:div>
    <w:div w:id="1859466852">
      <w:bodyDiv w:val="1"/>
      <w:marLeft w:val="0"/>
      <w:marRight w:val="0"/>
      <w:marTop w:val="0"/>
      <w:marBottom w:val="0"/>
      <w:divBdr>
        <w:top w:val="none" w:sz="0" w:space="0" w:color="auto"/>
        <w:left w:val="none" w:sz="0" w:space="0" w:color="auto"/>
        <w:bottom w:val="none" w:sz="0" w:space="0" w:color="auto"/>
        <w:right w:val="none" w:sz="0" w:space="0" w:color="auto"/>
      </w:divBdr>
    </w:div>
    <w:div w:id="1888251214">
      <w:bodyDiv w:val="1"/>
      <w:marLeft w:val="0"/>
      <w:marRight w:val="0"/>
      <w:marTop w:val="0"/>
      <w:marBottom w:val="0"/>
      <w:divBdr>
        <w:top w:val="none" w:sz="0" w:space="0" w:color="auto"/>
        <w:left w:val="none" w:sz="0" w:space="0" w:color="auto"/>
        <w:bottom w:val="none" w:sz="0" w:space="0" w:color="auto"/>
        <w:right w:val="none" w:sz="0" w:space="0" w:color="auto"/>
      </w:divBdr>
    </w:div>
    <w:div w:id="1971546323">
      <w:bodyDiv w:val="1"/>
      <w:marLeft w:val="0"/>
      <w:marRight w:val="0"/>
      <w:marTop w:val="0"/>
      <w:marBottom w:val="0"/>
      <w:divBdr>
        <w:top w:val="none" w:sz="0" w:space="0" w:color="auto"/>
        <w:left w:val="none" w:sz="0" w:space="0" w:color="auto"/>
        <w:bottom w:val="none" w:sz="0" w:space="0" w:color="auto"/>
        <w:right w:val="none" w:sz="0" w:space="0" w:color="auto"/>
      </w:divBdr>
    </w:div>
    <w:div w:id="1981424754">
      <w:bodyDiv w:val="1"/>
      <w:marLeft w:val="0"/>
      <w:marRight w:val="0"/>
      <w:marTop w:val="0"/>
      <w:marBottom w:val="0"/>
      <w:divBdr>
        <w:top w:val="none" w:sz="0" w:space="0" w:color="auto"/>
        <w:left w:val="none" w:sz="0" w:space="0" w:color="auto"/>
        <w:bottom w:val="none" w:sz="0" w:space="0" w:color="auto"/>
        <w:right w:val="none" w:sz="0" w:space="0" w:color="auto"/>
      </w:divBdr>
    </w:div>
    <w:div w:id="2006665105">
      <w:bodyDiv w:val="1"/>
      <w:marLeft w:val="0"/>
      <w:marRight w:val="0"/>
      <w:marTop w:val="0"/>
      <w:marBottom w:val="0"/>
      <w:divBdr>
        <w:top w:val="none" w:sz="0" w:space="0" w:color="auto"/>
        <w:left w:val="none" w:sz="0" w:space="0" w:color="auto"/>
        <w:bottom w:val="none" w:sz="0" w:space="0" w:color="auto"/>
        <w:right w:val="none" w:sz="0" w:space="0" w:color="auto"/>
      </w:divBdr>
    </w:div>
    <w:div w:id="2020889385">
      <w:bodyDiv w:val="1"/>
      <w:marLeft w:val="0"/>
      <w:marRight w:val="0"/>
      <w:marTop w:val="0"/>
      <w:marBottom w:val="0"/>
      <w:divBdr>
        <w:top w:val="none" w:sz="0" w:space="0" w:color="auto"/>
        <w:left w:val="none" w:sz="0" w:space="0" w:color="auto"/>
        <w:bottom w:val="none" w:sz="0" w:space="0" w:color="auto"/>
        <w:right w:val="none" w:sz="0" w:space="0" w:color="auto"/>
      </w:divBdr>
    </w:div>
    <w:div w:id="2045205638">
      <w:bodyDiv w:val="1"/>
      <w:marLeft w:val="0"/>
      <w:marRight w:val="0"/>
      <w:marTop w:val="0"/>
      <w:marBottom w:val="0"/>
      <w:divBdr>
        <w:top w:val="none" w:sz="0" w:space="0" w:color="auto"/>
        <w:left w:val="none" w:sz="0" w:space="0" w:color="auto"/>
        <w:bottom w:val="none" w:sz="0" w:space="0" w:color="auto"/>
        <w:right w:val="none" w:sz="0" w:space="0" w:color="auto"/>
      </w:divBdr>
    </w:div>
    <w:div w:id="2048408551">
      <w:bodyDiv w:val="1"/>
      <w:marLeft w:val="0"/>
      <w:marRight w:val="0"/>
      <w:marTop w:val="0"/>
      <w:marBottom w:val="0"/>
      <w:divBdr>
        <w:top w:val="none" w:sz="0" w:space="0" w:color="auto"/>
        <w:left w:val="none" w:sz="0" w:space="0" w:color="auto"/>
        <w:bottom w:val="none" w:sz="0" w:space="0" w:color="auto"/>
        <w:right w:val="none" w:sz="0" w:space="0" w:color="auto"/>
      </w:divBdr>
    </w:div>
    <w:div w:id="2054301770">
      <w:bodyDiv w:val="1"/>
      <w:marLeft w:val="0"/>
      <w:marRight w:val="0"/>
      <w:marTop w:val="0"/>
      <w:marBottom w:val="0"/>
      <w:divBdr>
        <w:top w:val="none" w:sz="0" w:space="0" w:color="auto"/>
        <w:left w:val="none" w:sz="0" w:space="0" w:color="auto"/>
        <w:bottom w:val="none" w:sz="0" w:space="0" w:color="auto"/>
        <w:right w:val="none" w:sz="0" w:space="0" w:color="auto"/>
      </w:divBdr>
    </w:div>
    <w:div w:id="2096440066">
      <w:bodyDiv w:val="1"/>
      <w:marLeft w:val="0"/>
      <w:marRight w:val="0"/>
      <w:marTop w:val="0"/>
      <w:marBottom w:val="0"/>
      <w:divBdr>
        <w:top w:val="none" w:sz="0" w:space="0" w:color="auto"/>
        <w:left w:val="none" w:sz="0" w:space="0" w:color="auto"/>
        <w:bottom w:val="none" w:sz="0" w:space="0" w:color="auto"/>
        <w:right w:val="none" w:sz="0" w:space="0" w:color="auto"/>
      </w:divBdr>
    </w:div>
    <w:div w:id="210006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7.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eader" Target="header13.xml"/><Relationship Id="rId10" Type="http://schemas.openxmlformats.org/officeDocument/2006/relationships/footer" Target="footer1.xml"/><Relationship Id="rId19" Type="http://schemas.openxmlformats.org/officeDocument/2006/relationships/header" Target="header9.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1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5E914-5CAC-494F-BA8A-792EBD3C2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947</TotalTime>
  <Pages>62</Pages>
  <Words>16228</Words>
  <Characters>92506</Characters>
  <Application>Microsoft Office Word</Application>
  <DocSecurity>0</DocSecurity>
  <Lines>770</Lines>
  <Paragraphs>217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108517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creator>anusara_894</dc:creator>
  <cp:lastModifiedBy>Windows User</cp:lastModifiedBy>
  <cp:revision>223</cp:revision>
  <cp:lastPrinted>2020-08-13T02:31:00Z</cp:lastPrinted>
  <dcterms:created xsi:type="dcterms:W3CDTF">2020-08-10T10:43:00Z</dcterms:created>
  <dcterms:modified xsi:type="dcterms:W3CDTF">2020-08-13T02:32:00Z</dcterms:modified>
</cp:coreProperties>
</file>