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sz w:val="30"/>
          <w:szCs w:val="30"/>
        </w:rPr>
      </w:pPr>
      <w:r w:rsidRPr="0004494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F67654" w:rsidRPr="00734D57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:rsidR="00F67654" w:rsidRPr="009B10B9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sz w:val="30"/>
          <w:szCs w:val="30"/>
        </w:rPr>
      </w:pPr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>ข้อมูลบริษัทฯ</w:t>
      </w:r>
    </w:p>
    <w:p w:rsidR="00D570A1" w:rsidRPr="00BC40F2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spacing w:val="-4"/>
          <w:sz w:val="30"/>
          <w:szCs w:val="30"/>
          <w:lang w:val="en-US"/>
        </w:rPr>
      </w:pP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10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พฤษภาคม </w:t>
      </w:r>
      <w:r w:rsidR="00A479D5" w:rsidRPr="00BC40F2">
        <w:rPr>
          <w:rFonts w:ascii="AngsanaUPC" w:hAnsi="AngsanaUPC" w:cs="AngsanaUPC" w:hint="cs"/>
          <w:spacing w:val="-4"/>
          <w:sz w:val="30"/>
          <w:szCs w:val="30"/>
          <w:cs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2528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="00BC40F2">
        <w:rPr>
          <w:rFonts w:ascii="AngsanaUPC" w:hAnsi="AngsanaUPC" w:cs="AngsanaUPC" w:hint="cs"/>
          <w:spacing w:val="-4"/>
          <w:sz w:val="30"/>
          <w:szCs w:val="30"/>
          <w:cs/>
        </w:rPr>
        <w:t xml:space="preserve">    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24</w:t>
      </w:r>
      <w:r w:rsidRPr="00BC40F2">
        <w:rPr>
          <w:rFonts w:ascii="AngsanaUPC" w:hAnsi="AngsanaUPC" w:cs="AngsanaUPC"/>
          <w:spacing w:val="-4"/>
          <w:sz w:val="30"/>
          <w:szCs w:val="30"/>
          <w:cs/>
          <w:lang w:val="en-US"/>
        </w:rPr>
        <w:t xml:space="preserve"> 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ตุลาคม </w:t>
      </w:r>
      <w:r w:rsidR="00A479D5" w:rsidRPr="00BC40F2">
        <w:rPr>
          <w:rFonts w:ascii="AngsanaUPC" w:hAnsi="AngsanaUPC" w:cs="AngsanaUPC" w:hint="cs"/>
          <w:spacing w:val="-4"/>
          <w:sz w:val="30"/>
          <w:szCs w:val="30"/>
          <w:cs/>
          <w:lang w:val="en-US"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2532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เมษายน </w:t>
      </w:r>
      <w:r w:rsidR="00BC40F2" w:rsidRPr="00BC40F2">
        <w:rPr>
          <w:rFonts w:ascii="AngsanaUPC" w:hAnsi="AngsanaUPC" w:cs="AngsanaUPC" w:hint="cs"/>
          <w:spacing w:val="-4"/>
          <w:sz w:val="30"/>
          <w:szCs w:val="30"/>
          <w:cs/>
          <w:lang w:val="en-US"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2537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</w:p>
    <w:p w:rsidR="00F67654" w:rsidRPr="00D570A1" w:rsidRDefault="00D570A1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D570A1">
        <w:rPr>
          <w:rFonts w:ascii="AngsanaUPC" w:hAnsi="AngsanaUPC" w:cs="AngsanaUPC"/>
          <w:sz w:val="30"/>
          <w:szCs w:val="30"/>
          <w:cs/>
        </w:rPr>
        <w:t>ที่อยู่ตามที่จดทะเบียนของบริษัทฯ</w:t>
      </w:r>
      <w:r>
        <w:rPr>
          <w:rFonts w:ascii="AngsanaUPC" w:hAnsi="AngsanaUPC" w:cs="AngsanaUPC" w:hint="cs"/>
          <w:sz w:val="30"/>
          <w:szCs w:val="30"/>
          <w:cs/>
        </w:rPr>
        <w:t xml:space="preserve"> ตั้งอยู่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เลขที่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99/</w:t>
      </w:r>
      <w:r w:rsidR="00BA13CA">
        <w:rPr>
          <w:rFonts w:ascii="AngsanaUPC" w:hAnsi="AngsanaUPC" w:cs="AngsanaUPC" w:hint="cs"/>
          <w:sz w:val="30"/>
          <w:szCs w:val="30"/>
          <w:cs/>
        </w:rPr>
        <w:t>2</w:t>
      </w:r>
      <w:bookmarkStart w:id="0" w:name="_GoBack"/>
      <w:bookmarkEnd w:id="0"/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หมู่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8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อาคารศูนย์การค้าเซียร์รังสิต ชั้น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7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ถนนพหลโยธิน อำเภอลำลูกกา จังหวัดปทุมธานี</w:t>
      </w:r>
      <w:r>
        <w:rPr>
          <w:rFonts w:ascii="AngsanaUPC" w:hAnsi="AngsanaUPC" w:cs="AngsanaUPC" w:hint="cs"/>
          <w:sz w:val="30"/>
          <w:szCs w:val="30"/>
          <w:cs/>
        </w:rPr>
        <w:t xml:space="preserve"> และมีสาขาเป็นโรงงาน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1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แห่ง ตั้งอยู่เลขที่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4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ถนน ไอ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5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นิคมอุตสาหกรรมมาบตาพุด อำเภอเมือง จังหวัดระยอง </w:t>
      </w:r>
    </w:p>
    <w:p w:rsidR="00D570A1" w:rsidRDefault="00D570A1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right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 w:hint="cs"/>
          <w:sz w:val="30"/>
          <w:szCs w:val="30"/>
          <w:cs/>
        </w:rPr>
        <w:t>ธุรกิจหลักของบริษัทฯ คือการ</w:t>
      </w:r>
      <w:r w:rsidR="00F67654" w:rsidRPr="00D570A1">
        <w:rPr>
          <w:rFonts w:ascii="AngsanaUPC" w:hAnsi="AngsanaUPC" w:cs="AngsanaUPC"/>
          <w:sz w:val="30"/>
          <w:szCs w:val="30"/>
          <w:cs/>
        </w:rPr>
        <w:t>ผลิตและจำหน่ายลวดเหล็กแรงดึงสูง</w:t>
      </w:r>
    </w:p>
    <w:p w:rsidR="00F67654" w:rsidRPr="00D570A1" w:rsidRDefault="00DF1414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มีกลุ่มผู้ถือหุ้นรายใหญ่ ณ วันที่ </w:t>
      </w:r>
      <w:r w:rsidR="007D4622">
        <w:rPr>
          <w:rFonts w:ascii="AngsanaUPC" w:hAnsi="AngsanaUPC" w:cs="AngsanaUPC"/>
          <w:sz w:val="30"/>
          <w:szCs w:val="30"/>
          <w:lang w:val="en-US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  <w:lang w:val="en-US"/>
        </w:rPr>
        <w:t>มิถุนายน</w:t>
      </w:r>
      <w:r w:rsidR="00BC40F2">
        <w:rPr>
          <w:rFonts w:ascii="AngsanaUPC" w:hAnsi="AngsanaUPC" w:cs="AngsanaUPC" w:hint="cs"/>
          <w:sz w:val="30"/>
          <w:szCs w:val="30"/>
          <w:cs/>
          <w:lang w:val="en-US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  <w:lang w:val="en-US"/>
        </w:rPr>
        <w:t xml:space="preserve">พ.ศ. </w:t>
      </w:r>
      <w:r>
        <w:rPr>
          <w:rFonts w:ascii="AngsanaUPC" w:hAnsi="AngsanaUPC" w:cs="AngsanaUPC"/>
          <w:sz w:val="30"/>
          <w:szCs w:val="30"/>
          <w:lang w:val="en-US"/>
        </w:rPr>
        <w:t xml:space="preserve">2563 </w:t>
      </w:r>
      <w:r>
        <w:rPr>
          <w:rFonts w:ascii="AngsanaUPC" w:hAnsi="AngsanaUPC" w:cs="AngsanaUPC" w:hint="cs"/>
          <w:sz w:val="30"/>
          <w:szCs w:val="30"/>
          <w:cs/>
          <w:lang w:val="en-US"/>
        </w:rPr>
        <w:t xml:space="preserve">และวันที่ </w:t>
      </w:r>
      <w:r w:rsidR="00D570A1" w:rsidRPr="00D570A1">
        <w:rPr>
          <w:rFonts w:ascii="AngsanaUPC" w:hAnsi="AngsanaUPC" w:cs="AngsanaUPC"/>
          <w:sz w:val="30"/>
          <w:szCs w:val="30"/>
        </w:rPr>
        <w:t>31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D570A1" w:rsidRPr="00D570A1">
        <w:rPr>
          <w:rFonts w:ascii="AngsanaUPC" w:hAnsi="AngsanaUPC" w:cs="AngsanaUPC"/>
          <w:sz w:val="30"/>
          <w:szCs w:val="30"/>
        </w:rPr>
        <w:t>2562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คือ</w:t>
      </w:r>
      <w:r w:rsidR="00717DE7">
        <w:rPr>
          <w:rFonts w:ascii="AngsanaUPC" w:hAnsi="AngsanaUPC" w:cs="AngsanaUPC"/>
          <w:sz w:val="30"/>
          <w:szCs w:val="30"/>
          <w:cs/>
        </w:rPr>
        <w:t xml:space="preserve">บริษัทฯ 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ในตระกูลงานทวี ซึ่งมีสัดส่วนการถือหุ้นประมาณร้อยละ </w:t>
      </w:r>
      <w:r w:rsidR="00D570A1" w:rsidRPr="00D570A1">
        <w:rPr>
          <w:rFonts w:ascii="AngsanaUPC" w:hAnsi="AngsanaUPC" w:cs="AngsanaUPC"/>
          <w:sz w:val="30"/>
          <w:szCs w:val="30"/>
        </w:rPr>
        <w:t>28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ของทุนจดทะเบียนที่ชำระเต็มมูลค่าแล้ว</w:t>
      </w:r>
    </w:p>
    <w:p w:rsidR="00F67654" w:rsidRPr="00734D57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sz w:val="20"/>
          <w:szCs w:val="20"/>
        </w:rPr>
      </w:pPr>
    </w:p>
    <w:p w:rsidR="00F67654" w:rsidRPr="009B10B9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sz w:val="30"/>
          <w:szCs w:val="30"/>
        </w:rPr>
      </w:pPr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 xml:space="preserve">การแพร่ระบาดของโรคติดเชื้อไวรัสโคไรนา </w:t>
      </w:r>
      <w:r w:rsidRPr="009B10B9">
        <w:rPr>
          <w:rFonts w:ascii="AngsanaUPC" w:eastAsia="Times New Roman" w:hAnsi="AngsanaUPC" w:cs="AngsanaUPC"/>
          <w:b/>
          <w:bCs/>
          <w:sz w:val="30"/>
          <w:szCs w:val="30"/>
        </w:rPr>
        <w:t>2019</w:t>
      </w:r>
      <w:r w:rsidR="00F378BB" w:rsidRPr="009B10B9">
        <w:rPr>
          <w:rFonts w:ascii="AngsanaUPC" w:eastAsia="Times New Roman" w:hAnsi="AngsanaUPC" w:cs="AngsanaUPC"/>
          <w:b/>
          <w:bCs/>
          <w:sz w:val="30"/>
          <w:szCs w:val="30"/>
        </w:rPr>
        <w:t xml:space="preserve"> </w:t>
      </w:r>
      <w:r w:rsidR="00F378BB" w:rsidRPr="009B10B9">
        <w:rPr>
          <w:rFonts w:ascii="AngsanaUPC" w:hAnsi="AngsanaUPC" w:cs="AngsanaUPC" w:hint="cs"/>
          <w:b/>
          <w:bCs/>
          <w:sz w:val="30"/>
          <w:szCs w:val="30"/>
          <w:cs/>
        </w:rPr>
        <w:t>(</w:t>
      </w:r>
      <w:r w:rsidR="00F378BB" w:rsidRPr="009B10B9">
        <w:rPr>
          <w:rFonts w:ascii="AngsanaUPC" w:hAnsi="AngsanaUPC" w:cs="AngsanaUPC"/>
          <w:b/>
          <w:bCs/>
          <w:sz w:val="30"/>
          <w:szCs w:val="30"/>
        </w:rPr>
        <w:t>COVID-19)</w:t>
      </w:r>
    </w:p>
    <w:p w:rsidR="008128FC" w:rsidRDefault="00F67654" w:rsidP="00E037A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9B10B9">
        <w:rPr>
          <w:rFonts w:ascii="AngsanaUPC" w:hAnsi="AngsanaUPC" w:cs="AngsanaUPC"/>
          <w:sz w:val="30"/>
          <w:szCs w:val="30"/>
        </w:rPr>
        <w:t>2019</w:t>
      </w:r>
      <w:r w:rsidR="00F378BB" w:rsidRPr="009B10B9">
        <w:rPr>
          <w:rFonts w:ascii="AngsanaUPC" w:hAnsi="AngsanaUPC" w:cs="AngsanaUPC" w:hint="cs"/>
          <w:sz w:val="30"/>
          <w:szCs w:val="30"/>
          <w:cs/>
        </w:rPr>
        <w:t xml:space="preserve"> (</w:t>
      </w:r>
      <w:r w:rsidR="00F378BB" w:rsidRPr="009B10B9">
        <w:rPr>
          <w:rFonts w:ascii="AngsanaUPC" w:hAnsi="AngsanaUPC" w:cs="AngsanaUPC"/>
          <w:sz w:val="30"/>
          <w:szCs w:val="30"/>
          <w:lang w:val="en-US"/>
        </w:rPr>
        <w:t>COVID-19)</w:t>
      </w:r>
      <w:r w:rsidRPr="009B10B9">
        <w:rPr>
          <w:rFonts w:ascii="AngsanaUPC" w:hAnsi="AngsanaUPC" w:cs="AngsanaUPC"/>
          <w:sz w:val="30"/>
          <w:szCs w:val="30"/>
        </w:rPr>
        <w:t xml:space="preserve"> </w:t>
      </w:r>
      <w:r w:rsidRPr="009B10B9">
        <w:rPr>
          <w:rFonts w:ascii="AngsanaUPC" w:hAnsi="AngsanaUPC" w:cs="AngsanaUPC"/>
          <w:sz w:val="30"/>
          <w:szCs w:val="30"/>
          <w:cs/>
        </w:rPr>
        <w:t>ที่ปัจจุบันได้ขยายวงกว้างขึ้นอย่างต่อเนื่อง</w:t>
      </w:r>
      <w:r w:rsidR="00C37DFF" w:rsidRPr="009B10B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B10B9">
        <w:rPr>
          <w:rFonts w:ascii="AngsanaUPC" w:hAnsi="AngsanaUPC" w:cs="AngsanaUPC"/>
          <w:sz w:val="30"/>
          <w:szCs w:val="30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</w:p>
    <w:p w:rsidR="00F67654" w:rsidRPr="009B10B9" w:rsidRDefault="00F67654" w:rsidP="008128FC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>ฝ่ายบริหารของบริษัท</w:t>
      </w:r>
      <w:r w:rsidR="008128FC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9B10B9">
        <w:rPr>
          <w:rFonts w:ascii="AngsanaUPC" w:hAnsi="AngsanaUPC" w:cs="AngsanaUPC"/>
          <w:sz w:val="30"/>
          <w:szCs w:val="30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F67654" w:rsidRPr="00044947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:rsidR="00734D57" w:rsidRPr="00044947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4947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</w:t>
      </w:r>
      <w:r w:rsidR="006F2E80" w:rsidRPr="006F2E80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และนำเสนองบการเงิน</w:t>
      </w:r>
      <w:r w:rsidR="006F2E80" w:rsidRPr="006F2E80"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</w:p>
    <w:p w:rsidR="008030B0" w:rsidRPr="008030B0" w:rsidRDefault="00B76FA2" w:rsidP="008030B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B76FA2">
        <w:rPr>
          <w:rFonts w:ascii="AngsanaUPC" w:hAnsi="AngsanaUPC" w:cs="AngsanaUPC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6FA2">
        <w:rPr>
          <w:rFonts w:ascii="AngsanaUPC" w:hAnsi="AngsanaUPC" w:cs="AngsanaUPC"/>
          <w:sz w:val="30"/>
          <w:szCs w:val="30"/>
        </w:rPr>
        <w:t xml:space="preserve">34 </w:t>
      </w:r>
      <w:r w:rsidRPr="00B76FA2">
        <w:rPr>
          <w:rFonts w:ascii="AngsanaUPC" w:hAnsi="AngsanaUPC" w:cs="AngsanaUPC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734D57" w:rsidRDefault="00734D57" w:rsidP="00E037AA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34D57" w:rsidRDefault="00734D57" w:rsidP="00E037AA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lastRenderedPageBreak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E037AA" w:rsidRPr="00E037AA" w:rsidRDefault="00E037AA" w:rsidP="00E037AA">
      <w:pPr>
        <w:rPr>
          <w:rFonts w:asciiTheme="majorBidi" w:hAnsiTheme="majorBidi" w:cstheme="majorBidi"/>
          <w:b/>
          <w:bCs/>
          <w:sz w:val="16"/>
          <w:szCs w:val="16"/>
        </w:rPr>
      </w:pPr>
    </w:p>
    <w:p w:rsidR="009B10B9" w:rsidRPr="00E037AA" w:rsidRDefault="00E037AA" w:rsidP="00E037AA">
      <w:pPr>
        <w:rPr>
          <w:rFonts w:asciiTheme="majorBidi" w:hAnsiTheme="majorBidi" w:cstheme="majorBidi"/>
          <w:sz w:val="30"/>
          <w:szCs w:val="30"/>
        </w:rPr>
      </w:pPr>
      <w:r w:rsidRPr="00E037AA">
        <w:rPr>
          <w:rFonts w:asciiTheme="majorBidi" w:hAnsiTheme="majorBidi" w:cstheme="majorBidi" w:hint="cs"/>
          <w:sz w:val="30"/>
          <w:szCs w:val="30"/>
          <w:cs/>
        </w:rPr>
        <w:t>2.4</w:t>
      </w:r>
      <w:r w:rsidRPr="00E037AA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9B10B9" w:rsidRPr="00E037A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B10B9" w:rsidRPr="00863B9A" w:rsidRDefault="009B10B9" w:rsidP="00E037AA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  <w:cs/>
        </w:rPr>
      </w:pPr>
      <w:r w:rsidRPr="00863B9A">
        <w:rPr>
          <w:rFonts w:ascii="AngsanaUPC" w:hAnsi="AngsanaUPC" w:cs="AngsanaUPC"/>
          <w:sz w:val="30"/>
          <w:szCs w:val="30"/>
          <w:cs/>
        </w:rPr>
        <w:t xml:space="preserve">ในระหว่างงวด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>ในระหว่างงวดบริษัท</w:t>
      </w:r>
      <w:r w:rsidR="00863B9A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ฯ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863B9A" w:rsidRPr="00863B9A">
        <w:rPr>
          <w:rFonts w:ascii="Angsana New" w:hAnsi="Angsana New"/>
          <w:sz w:val="30"/>
          <w:szCs w:val="30"/>
        </w:rPr>
        <w:t xml:space="preserve">1 </w:t>
      </w:r>
      <w:r w:rsidR="00863B9A" w:rsidRPr="00863B9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63B9A">
        <w:rPr>
          <w:rFonts w:ascii="Angsana New" w:hAnsi="Angsana New" w:hint="cs"/>
          <w:sz w:val="30"/>
          <w:szCs w:val="30"/>
          <w:cs/>
        </w:rPr>
        <w:t xml:space="preserve">พ.ศ. </w:t>
      </w:r>
      <w:r w:rsidR="00863B9A" w:rsidRPr="00863B9A">
        <w:rPr>
          <w:rFonts w:ascii="Angsana New" w:hAnsi="Angsana New"/>
          <w:sz w:val="30"/>
          <w:szCs w:val="30"/>
        </w:rPr>
        <w:t xml:space="preserve">2563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>มาถือปฏิบัติ ซึ่ง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</w:t>
      </w:r>
      <w:r w:rsidR="00863B9A" w:rsidRPr="00863B9A">
        <w:rPr>
          <w:rFonts w:ascii="Angsana New" w:hAnsi="Angsana New"/>
          <w:spacing w:val="-8"/>
          <w:sz w:val="30"/>
          <w:szCs w:val="30"/>
          <w:cs/>
          <w:lang w:val="en-GB"/>
        </w:rPr>
        <w:t>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863B9A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ฯ </w:t>
      </w:r>
      <w:r w:rsidR="00863B9A" w:rsidRPr="00863B9A">
        <w:rPr>
          <w:rFonts w:ascii="Angsana New" w:hAnsi="Angsana New"/>
          <w:sz w:val="30"/>
          <w:szCs w:val="30"/>
          <w:cs/>
          <w:lang w:val="en-GB"/>
        </w:rPr>
        <w:t>ยกเว้นมาตรฐานการรายงานทางการเงินฉบับดังต่อไปนี้</w:t>
      </w:r>
    </w:p>
    <w:p w:rsidR="009B10B9" w:rsidRDefault="009B10B9" w:rsidP="00CF46D4">
      <w:pPr>
        <w:spacing w:line="420" w:lineRule="exact"/>
        <w:ind w:left="856" w:firstLine="11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 กลุ่มเครื่องมือทางการเงิน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E0E84" w:rsidRPr="003E501A" w:rsidTr="00DE0E84">
        <w:tc>
          <w:tcPr>
            <w:tcW w:w="8820" w:type="dxa"/>
            <w:gridSpan w:val="2"/>
          </w:tcPr>
          <w:p w:rsidR="00DE0E84" w:rsidRPr="00DE0E84" w:rsidRDefault="00DE0E84" w:rsidP="003C5EA9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DE0E84" w:rsidRPr="003E501A" w:rsidTr="003C5EA9">
        <w:tc>
          <w:tcPr>
            <w:tcW w:w="2610" w:type="dxa"/>
          </w:tcPr>
          <w:p w:rsidR="00DE0E84" w:rsidRPr="003E501A" w:rsidRDefault="00DE0E84" w:rsidP="003C5EA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 xml:space="preserve">32 </w:t>
            </w:r>
          </w:p>
        </w:tc>
        <w:tc>
          <w:tcPr>
            <w:tcW w:w="6210" w:type="dxa"/>
          </w:tcPr>
          <w:p w:rsidR="00DE0E84" w:rsidRPr="003E501A" w:rsidRDefault="00DE0E84" w:rsidP="003C5EA9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B10B9" w:rsidRPr="003E501A" w:rsidTr="009B10B9">
        <w:tc>
          <w:tcPr>
            <w:tcW w:w="8820" w:type="dxa"/>
            <w:gridSpan w:val="2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>7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>9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9B10B9" w:rsidRPr="003E501A" w:rsidTr="009B10B9">
        <w:tc>
          <w:tcPr>
            <w:tcW w:w="8820" w:type="dxa"/>
            <w:gridSpan w:val="2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16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19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C5EA9" w:rsidRPr="003C5EA9" w:rsidRDefault="003C5EA9" w:rsidP="003C5EA9">
      <w:pPr>
        <w:spacing w:before="120" w:after="120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3C5EA9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C5EA9">
        <w:rPr>
          <w:rFonts w:ascii="AngsanaUPC" w:hAnsi="AngsanaUPC" w:cs="AngsanaUPC"/>
          <w:sz w:val="30"/>
          <w:szCs w:val="30"/>
        </w:rPr>
        <w:t>(Business Model)</w:t>
      </w:r>
      <w:r w:rsidRPr="003C5EA9">
        <w:rPr>
          <w:rFonts w:ascii="AngsanaUPC" w:hAnsi="AngsanaUPC" w:cs="AngsanaUPC" w:hint="cs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12749F" w:rsidRDefault="0012749F" w:rsidP="00CD4E2D">
      <w:pPr>
        <w:spacing w:before="120" w:after="120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C5450">
        <w:rPr>
          <w:rFonts w:ascii="AngsanaUPC" w:hAnsi="AngsanaUPC" w:cs="AngsanaUPC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sz w:val="30"/>
          <w:szCs w:val="30"/>
          <w:cs/>
        </w:rPr>
        <w:t>ฯ</w:t>
      </w:r>
    </w:p>
    <w:p w:rsidR="00647AF4" w:rsidRDefault="00647AF4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9B10B9" w:rsidRPr="005319EE" w:rsidRDefault="009B10B9" w:rsidP="003E501A">
      <w:pPr>
        <w:spacing w:before="240" w:after="120"/>
        <w:ind w:left="634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5319EE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319EE">
        <w:rPr>
          <w:rFonts w:ascii="AngsanaUPC" w:hAnsi="AngsanaUPC" w:cs="AngsanaUPC"/>
          <w:b/>
          <w:bCs/>
          <w:sz w:val="30"/>
          <w:szCs w:val="30"/>
        </w:rPr>
        <w:t xml:space="preserve">16 </w:t>
      </w:r>
      <w:r w:rsidRPr="005319EE">
        <w:rPr>
          <w:rFonts w:ascii="AngsanaUPC" w:hAnsi="AngsanaUPC" w:cs="AngsanaUPC"/>
          <w:b/>
          <w:bCs/>
          <w:sz w:val="30"/>
          <w:szCs w:val="30"/>
          <w:cs/>
        </w:rPr>
        <w:t>เรื่อง สัญญาเช่า</w:t>
      </w:r>
    </w:p>
    <w:p w:rsidR="009B10B9" w:rsidRPr="003E501A" w:rsidRDefault="009B10B9" w:rsidP="009B10B9">
      <w:pPr>
        <w:spacing w:before="120" w:after="120"/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 ฉบับที่ </w:t>
      </w:r>
      <w:r w:rsidRPr="003E501A">
        <w:rPr>
          <w:rFonts w:ascii="AngsanaUPC" w:hAnsi="AngsanaUPC" w:cs="AngsanaUPC"/>
          <w:sz w:val="30"/>
          <w:szCs w:val="30"/>
        </w:rPr>
        <w:t>16</w:t>
      </w:r>
      <w:r w:rsidRPr="003E501A">
        <w:rPr>
          <w:rFonts w:ascii="AngsanaUPC" w:hAnsi="AngsanaUPC" w:cs="AngsanaUPC"/>
          <w:sz w:val="30"/>
          <w:szCs w:val="30"/>
          <w:cs/>
        </w:rPr>
        <w:t xml:space="preserve"> ใช้แทนมาตรฐานการบัญชี ฉบับที่ </w:t>
      </w:r>
      <w:r w:rsidRPr="003E501A">
        <w:rPr>
          <w:rFonts w:ascii="AngsanaUPC" w:hAnsi="AngsanaUPC" w:cs="AngsanaUPC"/>
          <w:sz w:val="30"/>
          <w:szCs w:val="30"/>
        </w:rPr>
        <w:t>17</w:t>
      </w:r>
      <w:r w:rsidRPr="003E501A">
        <w:rPr>
          <w:rFonts w:ascii="AngsanaUPC" w:hAnsi="AngsanaUPC" w:cs="AngsanaUPC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E501A">
        <w:rPr>
          <w:rFonts w:ascii="AngsanaUPC" w:hAnsi="AngsanaUPC" w:cs="AngsanaUPC"/>
          <w:sz w:val="30"/>
          <w:szCs w:val="30"/>
        </w:rPr>
        <w:t xml:space="preserve">12 </w:t>
      </w:r>
      <w:r w:rsidRPr="003E501A">
        <w:rPr>
          <w:rFonts w:ascii="AngsanaUPC" w:hAnsi="AngsanaUPC" w:cs="AngsanaUPC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9B10B9" w:rsidRPr="003E501A" w:rsidRDefault="009B10B9" w:rsidP="009B10B9">
      <w:pPr>
        <w:spacing w:before="120" w:after="120"/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E501A">
        <w:rPr>
          <w:rFonts w:ascii="AngsanaUPC" w:hAnsi="AngsanaUPC" w:cs="AngsanaUPC"/>
          <w:sz w:val="30"/>
          <w:szCs w:val="30"/>
        </w:rPr>
        <w:t xml:space="preserve">17 </w:t>
      </w:r>
      <w:r w:rsidRPr="003E501A">
        <w:rPr>
          <w:rFonts w:ascii="AngsanaUPC" w:hAnsi="AngsanaUPC" w:cs="AngsanaUPC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C5450" w:rsidRDefault="000C5450" w:rsidP="00E037AA">
      <w:pPr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0C5450">
        <w:rPr>
          <w:rFonts w:ascii="AngsanaUPC" w:hAnsi="AngsanaUPC" w:cs="AngsanaUPC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  <w:r w:rsidR="0012749F">
        <w:rPr>
          <w:rFonts w:ascii="AngsanaUPC" w:hAnsi="AngsanaUPC" w:cs="AngsanaUPC" w:hint="cs"/>
          <w:sz w:val="30"/>
          <w:szCs w:val="30"/>
          <w:cs/>
        </w:rPr>
        <w:t>ฯ</w:t>
      </w:r>
    </w:p>
    <w:p w:rsidR="000C5450" w:rsidRPr="000C5450" w:rsidRDefault="000C5450" w:rsidP="00E037AA">
      <w:pPr>
        <w:ind w:left="634"/>
        <w:rPr>
          <w:rFonts w:ascii="AngsanaUPC" w:hAnsi="AngsanaUPC" w:cs="AngsanaUPC"/>
          <w:sz w:val="30"/>
          <w:szCs w:val="30"/>
          <w:cs/>
        </w:rPr>
      </w:pPr>
    </w:p>
    <w:p w:rsidR="009B10B9" w:rsidRPr="0033193A" w:rsidRDefault="0033193A" w:rsidP="0033193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9B10B9" w:rsidRPr="0033193A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826EA8" w:rsidRPr="00E037AA" w:rsidRDefault="009B10B9" w:rsidP="00826EA8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605" w:hanging="605"/>
        <w:jc w:val="thaiDistribute"/>
        <w:textAlignment w:val="baseline"/>
        <w:rPr>
          <w:rFonts w:ascii="AngsanaUPC" w:hAnsi="AngsanaUPC" w:cs="AngsanaUPC"/>
          <w:sz w:val="30"/>
          <w:szCs w:val="30"/>
          <w:cs/>
        </w:rPr>
      </w:pP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ab/>
      </w:r>
      <w:r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>31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 ธันวาคม </w:t>
      </w:r>
      <w:r w:rsidR="003E501A"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พ.ศ. 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>256</w:t>
      </w:r>
      <w:r w:rsidR="0012749F" w:rsidRPr="00E037AA">
        <w:rPr>
          <w:rFonts w:ascii="AngsanaUPC" w:eastAsia="Times New Roman" w:hAnsi="AngsanaUPC" w:cs="AngsanaUPC"/>
          <w:spacing w:val="-2"/>
          <w:sz w:val="30"/>
          <w:szCs w:val="30"/>
        </w:rPr>
        <w:t>2</w:t>
      </w:r>
      <w:r w:rsidR="0012749F"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 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26EA8" w:rsidRPr="00E037AA">
        <w:rPr>
          <w:rFonts w:ascii="AngsanaUPC" w:hAnsi="AngsanaUPC" w:cs="AngsanaUPC"/>
          <w:sz w:val="30"/>
          <w:szCs w:val="30"/>
        </w:rPr>
        <w:t>1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 มกราคม พ.ศ. </w:t>
      </w:r>
      <w:r w:rsidR="00826EA8" w:rsidRPr="00E037AA">
        <w:rPr>
          <w:rFonts w:ascii="AngsanaUPC" w:hAnsi="AngsanaUPC" w:cs="AngsanaUPC"/>
          <w:sz w:val="30"/>
          <w:szCs w:val="30"/>
        </w:rPr>
        <w:t>2563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 </w:t>
      </w:r>
      <w:r w:rsidR="00E037AA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826EA8" w:rsidRPr="00E037AA">
        <w:rPr>
          <w:rFonts w:ascii="AngsanaUPC" w:hAnsi="AngsanaUPC" w:cs="AngsanaUPC"/>
          <w:sz w:val="30"/>
          <w:szCs w:val="30"/>
          <w:cs/>
        </w:rPr>
        <w:t>ทุกฉบับมาถือปฏิบัติ โดยมาตรฐานการรายงานทางการเงินฉบับที่ได้มีการเปลี่ยนแปลงในหลักการสำคัญมีดังนี้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t xml:space="preserve">มาตรฐานและการตีความมาตรฐานรายงานทางการเงินกลุ่มเครื่องมือทางการเงิน </w:t>
      </w:r>
    </w:p>
    <w:p w:rsidR="00826EA8" w:rsidRPr="00826EA8" w:rsidRDefault="00826EA8" w:rsidP="00E037AA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567" w:hanging="605"/>
        <w:jc w:val="thaiDistribute"/>
        <w:textAlignment w:val="baseline"/>
        <w:rPr>
          <w:rFonts w:ascii="AngsanaUPC" w:eastAsia="Times New Roman" w:hAnsi="AngsanaUPC" w:cs="AngsanaUPC"/>
          <w:spacing w:val="-2"/>
          <w:sz w:val="30"/>
          <w:szCs w:val="30"/>
          <w:cs/>
        </w:rPr>
      </w:pPr>
      <w:r>
        <w:rPr>
          <w:rFonts w:ascii="AngsanaUPC" w:eastAsia="Times New Roman" w:hAnsi="AngsanaUPC" w:cs="AngsanaUPC"/>
          <w:spacing w:val="-2"/>
          <w:sz w:val="30"/>
          <w:szCs w:val="30"/>
          <w:cs/>
        </w:rPr>
        <w:tab/>
      </w:r>
      <w:r w:rsidRPr="00826EA8">
        <w:rPr>
          <w:rFonts w:ascii="AngsanaUPC" w:eastAsia="Times New Roman" w:hAnsi="AngsanaUPC" w:cs="AngsanaUPC"/>
          <w:spacing w:val="-2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</w:t>
      </w:r>
      <w:r w:rsidRPr="00826EA8">
        <w:rPr>
          <w:rFonts w:ascii="AngsanaUPC" w:eastAsia="Times New Roman" w:hAnsi="AngsanaUPC" w:cs="AngsanaUPC" w:hint="cs"/>
          <w:spacing w:val="-2"/>
          <w:sz w:val="30"/>
          <w:szCs w:val="30"/>
          <w:cs/>
        </w:rPr>
        <w:t xml:space="preserve"> </w:t>
      </w:r>
      <w:r w:rsidRPr="00826EA8">
        <w:rPr>
          <w:rFonts w:ascii="AngsanaUPC" w:eastAsia="Times New Roman" w:hAnsi="AngsanaUPC" w:cs="AngsanaUPC"/>
          <w:spacing w:val="-2"/>
          <w:sz w:val="30"/>
          <w:szCs w:val="30"/>
          <w:cs/>
        </w:rPr>
        <w:t>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  <w:r w:rsidRPr="00826EA8">
        <w:rPr>
          <w:rFonts w:ascii="AngsanaUPC" w:eastAsia="Times New Roman" w:hAnsi="AngsanaUPC" w:cs="AngsanaUPC"/>
          <w:spacing w:val="-2"/>
          <w:sz w:val="30"/>
          <w:szCs w:val="30"/>
        </w:rPr>
        <w:t xml:space="preserve"> </w:t>
      </w:r>
    </w:p>
    <w:p w:rsidR="00826EA8" w:rsidRDefault="00826EA8" w:rsidP="00826EA8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ได้ถือปฏิบัติตามมาตรฐานการรายงานทางการเงินกลุ่มเครื่องมือทางการเงิน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  <w:r w:rsidRPr="00E037AA">
        <w:rPr>
          <w:rFonts w:ascii="AngsanaUPC" w:hAnsi="AngsanaUPC" w:cs="AngsanaUPC"/>
          <w:sz w:val="30"/>
          <w:szCs w:val="30"/>
          <w:cs/>
        </w:rPr>
        <w:t xml:space="preserve">ดังนี้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การจัดประเภทรายการและวัดมูลค่า</w:t>
      </w:r>
      <w:r w:rsidRPr="00E037AA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E037AA">
        <w:rPr>
          <w:rFonts w:ascii="AngsanaUPC" w:hAnsi="AngsanaUPC" w:cs="AngsanaUPC"/>
          <w:sz w:val="30"/>
          <w:szCs w:val="30"/>
        </w:rPr>
        <w:t>Business Model)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64278F" w:rsidRDefault="0064278F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826EA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lastRenderedPageBreak/>
        <w:t>สินทรัพย์ทางการเงินประเภทตราสารทุนวัดมูลค่าด้วยมูลค่ายุติธรรมผ่านกำไรหรือขาดทุน ตราสารทุนที่ไม่</w:t>
      </w:r>
      <w:r w:rsidRPr="000F406E">
        <w:rPr>
          <w:rFonts w:ascii="AngsanaUPC" w:hAnsi="AngsanaUPC" w:cs="AngsanaUPC"/>
          <w:color w:val="000000" w:themeColor="text1"/>
          <w:sz w:val="30"/>
          <w:szCs w:val="30"/>
          <w:cs/>
        </w:rPr>
        <w:t>อยู่ในความต้องการของตลาดเพื่อวัตถุประสงค์ทางกลยุทธ์ในระยะยาว วัดมูลค่าด้วยมูลค่ายุติธรรมผ่านกำไร</w:t>
      </w:r>
      <w:r w:rsidRPr="00E037AA">
        <w:rPr>
          <w:rFonts w:ascii="AngsanaUPC" w:hAnsi="AngsanaUPC" w:cs="AngsanaUPC"/>
          <w:sz w:val="30"/>
          <w:szCs w:val="30"/>
          <w:cs/>
        </w:rPr>
        <w:t>ขาดทุนเบ็ดเสร็จอื่น โดยผลกำไร (ขาดทุน) สะสมจากการวัดมูลค่ายุติธรรมดังกล่าวจะไม่ถูกจัดประเภทไปยังกำไรหรือขาดทุนในภายหลัง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D5A9B" w:rsidRPr="008D5A9B" w:rsidRDefault="008D5A9B" w:rsidP="008D5A9B">
      <w:pPr>
        <w:ind w:left="567"/>
        <w:jc w:val="thaiDistribute"/>
        <w:rPr>
          <w:rFonts w:ascii="AngsanaUPC" w:hAnsi="AngsanaUPC" w:cs="AngsanaUPC"/>
          <w:sz w:val="18"/>
          <w:szCs w:val="18"/>
        </w:rPr>
      </w:pPr>
    </w:p>
    <w:p w:rsidR="008D5A9B" w:rsidRPr="008D5A9B" w:rsidRDefault="008D5A9B" w:rsidP="008D5A9B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8D5A9B">
        <w:rPr>
          <w:rFonts w:ascii="AngsanaUPC" w:hAnsi="AngsanaUPC" w:cs="AngsanaUPC" w:hint="cs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ยกเว้นสัญญาอนุพันธ์ที่ใช้สำหรับการป้องกันความเสี่ยง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826EA8" w:rsidRPr="0033193A" w:rsidRDefault="00826EA8" w:rsidP="00826EA8">
      <w:pPr>
        <w:ind w:left="567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33193A">
        <w:rPr>
          <w:rFonts w:ascii="AngsanaUPC" w:hAnsi="AngsanaUPC" w:cs="AngsanaUPC" w:hint="cs"/>
          <w:sz w:val="30"/>
          <w:szCs w:val="30"/>
          <w:cs/>
        </w:rPr>
        <w:t xml:space="preserve">      </w:t>
      </w:r>
      <w:r w:rsidRPr="00E037AA">
        <w:rPr>
          <w:rFonts w:ascii="AngsanaUPC" w:hAnsi="AngsanaUPC" w:cs="AngsanaUPC"/>
          <w:sz w:val="30"/>
          <w:szCs w:val="30"/>
          <w:cs/>
        </w:rPr>
        <w:t>ตัดจำหน่าย โดยไม่จำเป็นต้องรอให้เหตุการณ์ที่มีการด้อยค่าด้านเครดิตเกิดขึ้นก่อน บริษัทฯ 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33193A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 w:rsidRPr="0033193A">
        <w:rPr>
          <w:rFonts w:ascii="AngsanaUPC" w:hAnsi="AngsanaUPC" w:cs="AngsanaUPC"/>
          <w:spacing w:val="-2"/>
          <w:sz w:val="30"/>
          <w:szCs w:val="30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ซึ่งบริษัทฯ ใช้วิธีการอย่างง่ายในการพิจารณาค่าเผื่อผลขาดทุนที่คาดว่าจะเกิดขึ้นตลอดอายุ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บริษัทฯ พิจารณากรณีที่เข้าเงื่อนไขของการบัญชีป้องกันความเสี่ยง ดังนี้ 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826EA8" w:rsidRPr="00BF3BA3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20"/>
          <w:szCs w:val="20"/>
        </w:rPr>
      </w:pPr>
    </w:p>
    <w:p w:rsidR="00826EA8" w:rsidRPr="00BF3BA3" w:rsidRDefault="00826EA8" w:rsidP="00826EA8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F3B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>ไม่มีผลกระทบอย่างเป็นสาระสำคัญต่อ</w:t>
      </w:r>
      <w:r w:rsidR="00473438" w:rsidRPr="00A6749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งบการเงินของบริษัทฯ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814795" w:rsidRPr="00E037AA" w:rsidRDefault="00814795">
      <w:pPr>
        <w:rPr>
          <w:rFonts w:ascii="AngsanaUPC" w:hAnsi="AngsanaUPC" w:cs="AngsanaUPC"/>
          <w:b/>
          <w:bCs/>
          <w:sz w:val="30"/>
          <w:szCs w:val="30"/>
          <w:cs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E037AA">
        <w:rPr>
          <w:rFonts w:ascii="AngsanaUPC" w:hAnsi="AngsanaUPC" w:cs="AngsanaUPC"/>
          <w:b/>
          <w:bCs/>
          <w:sz w:val="30"/>
          <w:szCs w:val="30"/>
        </w:rPr>
        <w:t>16</w:t>
      </w:r>
      <w:r w:rsidRPr="00E037AA">
        <w:rPr>
          <w:rFonts w:ascii="AngsanaUPC" w:hAnsi="AngsanaUPC" w:cs="AngsanaUPC"/>
          <w:b/>
          <w:bCs/>
          <w:sz w:val="30"/>
          <w:szCs w:val="30"/>
          <w:cs/>
        </w:rPr>
        <w:t xml:space="preserve"> เรื่อง สัญญาเช่า</w:t>
      </w:r>
      <w:r w:rsidRPr="00E037AA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  <w:r w:rsidRPr="00E037AA">
        <w:rPr>
          <w:rFonts w:ascii="AngsanaUPC" w:hAnsi="AngsanaUPC" w:cs="AngsanaUPC"/>
          <w:sz w:val="30"/>
          <w:szCs w:val="30"/>
        </w:rPr>
        <w:t xml:space="preserve">  </w:t>
      </w:r>
    </w:p>
    <w:p w:rsidR="00826EA8" w:rsidRPr="00E037AA" w:rsidRDefault="00826EA8" w:rsidP="00826EA8">
      <w:pPr>
        <w:tabs>
          <w:tab w:val="left" w:pos="1928"/>
        </w:tabs>
        <w:ind w:left="567" w:hanging="471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A67498" w:rsidRDefault="00826EA8" w:rsidP="00826EA8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33193A" w:rsidRPr="00A6749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</w:t>
      </w:r>
      <w:r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งบการเงินของบริษัทฯ </w:t>
      </w:r>
      <w:r w:rsidRPr="00A6749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10"/>
          <w:szCs w:val="10"/>
          <w:highlight w:val="yellow"/>
          <w:u w:val="single"/>
          <w:cs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10"/>
          <w:szCs w:val="10"/>
          <w:u w:val="single"/>
          <w:cs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บริษัทได้ถือปฏิบัติมาตรฐานการรายงานทางการเงิน ฉบับที่ </w:t>
      </w:r>
      <w:r w:rsidRPr="00E037AA">
        <w:rPr>
          <w:rFonts w:ascii="AngsanaUPC" w:hAnsi="AngsanaUPC" w:cs="AngsanaUPC"/>
          <w:sz w:val="30"/>
          <w:szCs w:val="30"/>
        </w:rPr>
        <w:t>16</w:t>
      </w:r>
      <w:r w:rsidRPr="00E037AA">
        <w:rPr>
          <w:rFonts w:ascii="AngsanaUPC" w:hAnsi="AngsanaUPC" w:cs="AngsanaUPC"/>
          <w:sz w:val="30"/>
          <w:szCs w:val="30"/>
          <w:cs/>
        </w:rPr>
        <w:t xml:space="preserve"> เรื่อง สัญญาเช่า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  <w:r w:rsidRPr="00E037AA">
        <w:rPr>
          <w:rFonts w:ascii="AngsanaUPC" w:hAnsi="AngsanaUPC" w:cs="AngsanaUPC"/>
          <w:sz w:val="30"/>
          <w:szCs w:val="30"/>
          <w:cs/>
        </w:rPr>
        <w:t>ดังนี้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Pr="00B14D18">
        <w:rPr>
          <w:rFonts w:ascii="AngsanaUPC" w:hAnsi="AngsanaUPC" w:cs="AngsanaUPC"/>
          <w:sz w:val="30"/>
          <w:szCs w:val="30"/>
          <w:cs/>
        </w:rPr>
        <w:t>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หากบริษัทฯ ไม่มีความเชื่อมั่นอย่างสมเหตุสมผลว่าความเป็นเจ้าของในสินทรัพย์อ้างอิงจะถูกโอนให้แก่บริษัทฯ 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ณ วันที่สัญญาเช่าเริ่มมีผล บริษัทฯ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B14D18">
        <w:rPr>
          <w:rFonts w:ascii="AngsanaUPC" w:hAnsi="AngsanaUPC" w:cs="AngsanaUPC"/>
          <w:sz w:val="30"/>
          <w:szCs w:val="30"/>
        </w:rPr>
        <w:t>12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B14D18" w:rsidRDefault="00B14D18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B14D18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14D18">
        <w:rPr>
          <w:rFonts w:ascii="AngsanaUPC" w:hAnsi="AngsanaUPC" w:cs="AngsanaUPC"/>
          <w:b/>
          <w:bCs/>
          <w:sz w:val="30"/>
          <w:szCs w:val="30"/>
        </w:rPr>
        <w:t>2019</w:t>
      </w:r>
      <w:r w:rsidRPr="00B14D18">
        <w:rPr>
          <w:rFonts w:ascii="AngsanaUPC" w:hAnsi="AngsanaUPC" w:cs="AngsanaUPC"/>
          <w:b/>
          <w:bCs/>
          <w:sz w:val="30"/>
          <w:szCs w:val="30"/>
          <w:cs/>
        </w:rPr>
        <w:t xml:space="preserve"> (</w:t>
      </w:r>
      <w:r w:rsidRPr="00B14D18">
        <w:rPr>
          <w:rFonts w:ascii="AngsanaUPC" w:hAnsi="AngsanaUPC" w:cs="AngsanaUPC"/>
          <w:b/>
          <w:bCs/>
          <w:sz w:val="30"/>
          <w:szCs w:val="30"/>
        </w:rPr>
        <w:t>COVID-</w:t>
      </w:r>
      <w:r w:rsidRPr="00B14D18">
        <w:rPr>
          <w:rFonts w:ascii="AngsanaUPC" w:hAnsi="AngsanaUPC" w:cs="AngsanaUPC"/>
          <w:b/>
          <w:bCs/>
          <w:sz w:val="30"/>
          <w:szCs w:val="30"/>
          <w:cs/>
        </w:rPr>
        <w:t>19)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 xml:space="preserve">สภาวิชาชีพบัญชีฯ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14D18">
        <w:rPr>
          <w:rFonts w:ascii="AngsanaUPC" w:hAnsi="AngsanaUPC" w:cs="AngsanaUPC"/>
          <w:sz w:val="30"/>
          <w:szCs w:val="30"/>
        </w:rPr>
        <w:t>2019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(</w:t>
      </w:r>
      <w:r w:rsidRPr="00B14D18">
        <w:rPr>
          <w:rFonts w:ascii="AngsanaUPC" w:hAnsi="AngsanaUPC" w:cs="AngsanaUPC"/>
          <w:sz w:val="30"/>
          <w:szCs w:val="30"/>
        </w:rPr>
        <w:t>COVID-19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) ซึ่งแนวปฏิบัติทางการบัญชีดังกล่าวได้ประกาศลงในราชกิจจานุเบกษาเมื่อวันที่ </w:t>
      </w:r>
      <w:r w:rsidRPr="00B14D18">
        <w:rPr>
          <w:rFonts w:ascii="AngsanaUPC" w:hAnsi="AngsanaUPC" w:cs="AngsanaUPC"/>
          <w:sz w:val="30"/>
          <w:szCs w:val="30"/>
        </w:rPr>
        <w:t>22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เมษายน 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B14D18">
        <w:rPr>
          <w:rFonts w:ascii="AngsanaUPC" w:hAnsi="AngsanaUPC" w:cs="AngsanaUPC"/>
          <w:sz w:val="30"/>
          <w:szCs w:val="30"/>
        </w:rPr>
        <w:t>1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มกราคม พ.ศ. </w:t>
      </w:r>
      <w:r w:rsidRPr="00B14D18">
        <w:rPr>
          <w:rFonts w:ascii="AngsanaUPC" w:hAnsi="AngsanaUPC" w:cs="AngsanaUPC"/>
          <w:sz w:val="30"/>
          <w:szCs w:val="30"/>
        </w:rPr>
        <w:t>2563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ถึงวันที่ </w:t>
      </w:r>
      <w:r w:rsidRPr="00B14D18">
        <w:rPr>
          <w:rFonts w:ascii="AngsanaUPC" w:hAnsi="AngsanaUPC" w:cs="AngsanaUPC"/>
          <w:sz w:val="30"/>
          <w:szCs w:val="30"/>
        </w:rPr>
        <w:t>31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บริษัทฯ เลือกใช้มาตรการผ่อนปรนชั่วคราวสำหรับทางเลือกเพิ่มเติมทางบัญชีดังนี้</w:t>
      </w:r>
      <w:r w:rsidRPr="00B14D18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</w:rPr>
        <w:t>9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เรื่อง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826EA8" w:rsidRPr="00B14D18" w:rsidRDefault="00826EA8" w:rsidP="00B14D18">
      <w:pPr>
        <w:ind w:left="851" w:hanging="284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</w:rPr>
        <w:t>-</w:t>
      </w:r>
      <w:r w:rsidRPr="00B14D18">
        <w:rPr>
          <w:rFonts w:ascii="AngsanaUPC" w:hAnsi="AngsanaUPC" w:cs="AngsanaUPC"/>
          <w:sz w:val="30"/>
          <w:szCs w:val="30"/>
        </w:rPr>
        <w:tab/>
      </w:r>
      <w:r w:rsidRPr="00B14D18">
        <w:rPr>
          <w:rFonts w:ascii="AngsanaUPC" w:hAnsi="AngsanaUPC" w:cs="AngsanaUPC"/>
          <w:sz w:val="30"/>
          <w:szCs w:val="30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B14D18">
        <w:rPr>
          <w:rFonts w:ascii="AngsanaUPC" w:hAnsi="AngsanaUPC" w:cs="AngsanaUPC"/>
          <w:sz w:val="30"/>
          <w:szCs w:val="30"/>
        </w:rPr>
        <w:t xml:space="preserve">1 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มกราคม </w:t>
      </w:r>
      <w:r w:rsidR="00473438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  <w:r w:rsidRPr="00B14D18">
        <w:rPr>
          <w:rFonts w:ascii="AngsanaUPC" w:hAnsi="AngsanaUPC" w:cs="AngsanaUPC"/>
          <w:sz w:val="30"/>
          <w:szCs w:val="30"/>
          <w:cs/>
        </w:rPr>
        <w:t>โดยราคาทุนเป็นมูลค่าที่เหมาะสมในการประเมินมูลค่ายุติธรรม</w:t>
      </w:r>
    </w:p>
    <w:p w:rsidR="00826EA8" w:rsidRPr="00B14D18" w:rsidRDefault="00826EA8" w:rsidP="00B14D1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BB13E3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B13E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B13E3">
        <w:rPr>
          <w:rFonts w:ascii="AngsanaUPC" w:hAnsi="AngsanaUPC" w:cs="AngsanaUPC"/>
          <w:b/>
          <w:bCs/>
          <w:i/>
          <w:iCs/>
          <w:sz w:val="30"/>
          <w:szCs w:val="30"/>
        </w:rPr>
        <w:t>13</w:t>
      </w:r>
      <w:r w:rsidRPr="00BB13E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เรื่อง การวัดมูลค่ายุติธรรม</w:t>
      </w:r>
    </w:p>
    <w:p w:rsidR="00826EA8" w:rsidRPr="00BB13E3" w:rsidRDefault="00826EA8" w:rsidP="00B14D18">
      <w:pPr>
        <w:ind w:left="851" w:hanging="284"/>
        <w:jc w:val="thaiDistribute"/>
        <w:rPr>
          <w:rFonts w:ascii="AngsanaUPC" w:hAnsi="AngsanaUPC" w:cs="AngsanaUPC"/>
          <w:sz w:val="30"/>
          <w:szCs w:val="30"/>
        </w:rPr>
      </w:pPr>
      <w:r w:rsidRPr="00BB13E3">
        <w:rPr>
          <w:rFonts w:ascii="AngsanaUPC" w:hAnsi="AngsanaUPC" w:cs="AngsanaUPC"/>
          <w:sz w:val="30"/>
          <w:szCs w:val="30"/>
        </w:rPr>
        <w:t>-</w:t>
      </w:r>
      <w:r w:rsidRPr="00BB13E3">
        <w:rPr>
          <w:rFonts w:ascii="AngsanaUPC" w:hAnsi="AngsanaUPC" w:cs="AngsanaUPC"/>
          <w:sz w:val="30"/>
          <w:szCs w:val="30"/>
        </w:rPr>
        <w:tab/>
      </w:r>
      <w:r w:rsidRPr="00BB13E3">
        <w:rPr>
          <w:rFonts w:ascii="AngsanaUPC" w:hAnsi="AngsanaUPC" w:cs="AngsanaUPC"/>
          <w:sz w:val="30"/>
          <w:szCs w:val="30"/>
          <w:cs/>
        </w:rPr>
        <w:t xml:space="preserve">ไม่นำข้อมูลที่เกี่ยวกับสถานการณ์ </w:t>
      </w:r>
      <w:r w:rsidRPr="00BB13E3">
        <w:rPr>
          <w:rFonts w:ascii="AngsanaUPC" w:hAnsi="AngsanaUPC" w:cs="AngsanaUPC"/>
          <w:sz w:val="30"/>
          <w:szCs w:val="30"/>
        </w:rPr>
        <w:t xml:space="preserve">COVID-19 </w:t>
      </w:r>
      <w:r w:rsidRPr="00BB13E3">
        <w:rPr>
          <w:rFonts w:ascii="AngsanaUPC" w:hAnsi="AngsanaUPC" w:cs="AngsanaUPC"/>
          <w:sz w:val="30"/>
          <w:szCs w:val="30"/>
          <w:cs/>
        </w:rPr>
        <w:t xml:space="preserve"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และอสังหาริมทรัพย์เพื่อการลงทุน เป็นต้น </w:t>
      </w:r>
    </w:p>
    <w:p w:rsidR="00826EA8" w:rsidRPr="00F21BEF" w:rsidRDefault="00826EA8" w:rsidP="00826EA8">
      <w:pPr>
        <w:ind w:left="567" w:hanging="344"/>
        <w:jc w:val="thaiDistribute"/>
        <w:rPr>
          <w:rFonts w:ascii="AngsanaUPC" w:hAnsi="AngsanaUPC" w:cs="AngsanaUPC"/>
        </w:rPr>
      </w:pPr>
    </w:p>
    <w:p w:rsidR="00826EA8" w:rsidRPr="00B14D18" w:rsidRDefault="0033193A" w:rsidP="00E037AA">
      <w:pPr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2.6</w:t>
      </w: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ab/>
      </w:r>
      <w:r w:rsidR="00826EA8" w:rsidRPr="00B14D18">
        <w:rPr>
          <w:rFonts w:ascii="AngsanaUPC" w:hAnsi="AngsanaUPC" w:cs="AngsanaUPC"/>
          <w:sz w:val="30"/>
          <w:szCs w:val="30"/>
          <w:cs/>
        </w:rPr>
        <w:t>ประมาณการทางบัญชี</w:t>
      </w:r>
    </w:p>
    <w:p w:rsidR="00826EA8" w:rsidRDefault="00826EA8" w:rsidP="00826EA8">
      <w:pPr>
        <w:ind w:left="567" w:hanging="470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pacing w:val="-2"/>
          <w:sz w:val="30"/>
          <w:szCs w:val="30"/>
          <w:cs/>
        </w:rPr>
        <w:tab/>
      </w:r>
      <w:r w:rsidRPr="00B14D18">
        <w:rPr>
          <w:rFonts w:ascii="AngsanaUPC" w:hAnsi="AngsanaUPC" w:cs="AngsanaUPC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753B9" w:rsidRDefault="000753B9">
      <w:pPr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br w:type="page"/>
      </w:r>
    </w:p>
    <w:p w:rsidR="00E664C5" w:rsidRPr="00686DA3" w:rsidRDefault="00E664C5" w:rsidP="00E664C5">
      <w:pPr>
        <w:pStyle w:val="ListParagraph"/>
        <w:numPr>
          <w:ilvl w:val="0"/>
          <w:numId w:val="9"/>
        </w:numPr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lastRenderedPageBreak/>
        <w:t>ผล</w:t>
      </w:r>
      <w:r w:rsidRPr="00686DA3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กระทบ</w:t>
      </w: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</w:rPr>
        <w:t xml:space="preserve"> </w:t>
      </w:r>
    </w:p>
    <w:p w:rsidR="001965C7" w:rsidRPr="000753B9" w:rsidRDefault="001965C7" w:rsidP="00E664C5">
      <w:pPr>
        <w:spacing w:before="120" w:after="120" w:line="420" w:lineRule="exact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1965C7">
        <w:rPr>
          <w:rFonts w:ascii="AngsanaUPC" w:hAnsi="AngsanaUPC" w:cs="AngsanaUPC"/>
          <w:spacing w:val="-2"/>
          <w:sz w:val="30"/>
          <w:szCs w:val="30"/>
          <w:cs/>
        </w:rPr>
        <w:t xml:space="preserve">ผลกระทบที่เป็นสาระสำคัญต่อการจัดประเภทรายการสินทรัพย์ทางการเงิน </w:t>
      </w:r>
      <w:r w:rsidR="00307796" w:rsidRPr="00A5496B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</w:t>
      </w:r>
      <w:r w:rsidR="00307796" w:rsidRPr="00A5496B">
        <w:rPr>
          <w:rFonts w:ascii="Angsana New" w:hAnsi="Angsana New" w:cs="Angsana New" w:hint="cs"/>
          <w:sz w:val="30"/>
          <w:szCs w:val="30"/>
          <w:cs/>
        </w:rPr>
        <w:t>น</w:t>
      </w:r>
      <w:r w:rsidR="00307796" w:rsidRPr="00A5496B">
        <w:rPr>
          <w:rFonts w:ascii="Angsana New" w:hAnsi="Angsana New" w:cs="Angsana New"/>
          <w:sz w:val="30"/>
          <w:szCs w:val="30"/>
          <w:cs/>
        </w:rPr>
        <w:t>ฉบับที่</w:t>
      </w:r>
      <w:r w:rsidR="00307796" w:rsidRPr="00A5496B">
        <w:rPr>
          <w:rFonts w:ascii="Angsana New" w:hAnsi="Angsana New" w:cs="Angsana New"/>
          <w:sz w:val="30"/>
          <w:szCs w:val="30"/>
        </w:rPr>
        <w:t xml:space="preserve"> 9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และมูลค่าตาม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บัญชีภายใต้มาตรฐานฉบับเดิม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แสดงได้</w:t>
      </w:r>
      <w:r w:rsidRPr="000753B9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ดังนี้</w:t>
      </w:r>
    </w:p>
    <w:tbl>
      <w:tblPr>
        <w:tblW w:w="868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396"/>
        <w:gridCol w:w="306"/>
        <w:gridCol w:w="1785"/>
        <w:gridCol w:w="240"/>
        <w:gridCol w:w="1409"/>
      </w:tblGrid>
      <w:tr w:rsidR="006E4A8E" w:rsidRPr="000F406E" w:rsidTr="000F406E">
        <w:trPr>
          <w:tblHeader/>
        </w:trPr>
        <w:tc>
          <w:tcPr>
            <w:tcW w:w="8676" w:type="dxa"/>
            <w:gridSpan w:val="6"/>
            <w:shd w:val="clear" w:color="auto" w:fill="auto"/>
            <w:vAlign w:val="bottom"/>
          </w:tcPr>
          <w:p w:rsidR="006E4A8E" w:rsidRPr="000F406E" w:rsidRDefault="006E4A8E" w:rsidP="00B744C6">
            <w:pPr>
              <w:ind w:right="-104"/>
              <w:jc w:val="right"/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bookmarkStart w:id="1" w:name="_Hlk39320400"/>
            <w:bookmarkStart w:id="2" w:name="_Hlk40272484"/>
            <w:r w:rsidRPr="000F406E">
              <w:rPr>
                <w:rFonts w:ascii="Angsana New" w:eastAsia="Angsana New" w:hAnsi="Angsana New" w:cs="Angsana New"/>
                <w:sz w:val="26"/>
                <w:szCs w:val="26"/>
                <w:lang w:eastAsia="th-TH"/>
              </w:rPr>
              <w:br w:type="page"/>
            </w: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หน่วย : บาท</w:t>
            </w:r>
          </w:p>
        </w:tc>
      </w:tr>
      <w:bookmarkEnd w:id="1"/>
      <w:tr w:rsidR="00307796" w:rsidRPr="000F406E" w:rsidTr="000F406E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มูลค่าตาม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หลัก</w:t>
            </w:r>
          </w:p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บัญชี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เดิม</w:t>
            </w:r>
          </w:p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</w:t>
            </w:r>
          </w:p>
        </w:tc>
      </w:tr>
      <w:tr w:rsidR="00307796" w:rsidRPr="000F406E" w:rsidTr="000F406E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/>
              </w:rPr>
            </w:pPr>
            <w:r w:rsidRPr="000F406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ม.ค.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0F40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B37" w:rsidRPr="000F406E" w:rsidRDefault="009E4B37" w:rsidP="009E4B37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40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B37" w:rsidRPr="000F406E" w:rsidRDefault="009E4B37" w:rsidP="009E4B37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เงินลงทุนระยะยาว</w:t>
            </w:r>
            <w:r w:rsidR="00307796"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(25,393,053)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</w:tr>
    </w:tbl>
    <w:p w:rsidR="004404F2" w:rsidRPr="004C27A4" w:rsidRDefault="004404F2">
      <w:pPr>
        <w:rPr>
          <w:sz w:val="20"/>
          <w:szCs w:val="20"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84"/>
        <w:gridCol w:w="1223"/>
        <w:gridCol w:w="232"/>
        <w:gridCol w:w="1269"/>
        <w:gridCol w:w="232"/>
        <w:gridCol w:w="1259"/>
        <w:gridCol w:w="236"/>
        <w:gridCol w:w="1219"/>
      </w:tblGrid>
      <w:tr w:rsidR="006B2AC9" w:rsidRPr="000F406E" w:rsidTr="000F406E">
        <w:tc>
          <w:tcPr>
            <w:tcW w:w="2693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4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23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2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215" w:type="dxa"/>
            <w:gridSpan w:val="5"/>
            <w:tcBorders>
              <w:bottom w:val="single" w:sz="4" w:space="0" w:color="auto"/>
            </w:tcBorders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  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6B2AC9" w:rsidRPr="000F406E" w:rsidTr="000F406E">
        <w:tc>
          <w:tcPr>
            <w:tcW w:w="2693" w:type="dxa"/>
            <w:vAlign w:val="center"/>
          </w:tcPr>
          <w:p w:rsidR="006B2AC9" w:rsidRPr="000F406E" w:rsidRDefault="006B2AC9" w:rsidP="006B2AC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B2AC9" w:rsidRPr="000F406E" w:rsidRDefault="006B2AC9" w:rsidP="006B2AC9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2" w:type="dxa"/>
          </w:tcPr>
          <w:p w:rsidR="006B2AC9" w:rsidRPr="000F406E" w:rsidRDefault="006B2AC9" w:rsidP="006B2AC9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มูลค่ายุติธรรมผ่านกำไรขาดทุ</w:t>
            </w:r>
            <w:r w:rsidRPr="000F406E"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eastAsia="th-TH"/>
              </w:rPr>
              <w:t>น</w:t>
            </w: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UPC" w:hAnsi="AngsanaUPC" w:cs="AngsanaUPC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416,517,391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391,124,338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416,517,391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BC3286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BC328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84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เจ้า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หนี้การค้าและ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เจ้า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0F40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</w:t>
            </w: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</w:tr>
      <w:bookmarkEnd w:id="2"/>
      <w:tr w:rsidR="00780AB3" w:rsidRPr="006B2AC9" w:rsidTr="000F406E">
        <w:tc>
          <w:tcPr>
            <w:tcW w:w="2693" w:type="dxa"/>
            <w:vAlign w:val="center"/>
          </w:tcPr>
          <w:p w:rsidR="00780AB3" w:rsidRPr="006B2AC9" w:rsidRDefault="00780AB3" w:rsidP="00780AB3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4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2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2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6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</w:tr>
    </w:tbl>
    <w:p w:rsidR="003E707C" w:rsidRDefault="003E707C" w:rsidP="003E707C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</w:p>
    <w:p w:rsidR="003E707C" w:rsidRDefault="003E707C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DD6E55" w:rsidRPr="000B0CE1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0B0CE1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</w:p>
    <w:p w:rsidR="00F94D4D" w:rsidRPr="0091328D" w:rsidRDefault="00DD6E55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cs/>
          <w:lang w:val="en-US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 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044947">
        <w:rPr>
          <w:rFonts w:ascii="AngsanaUPC" w:hAnsi="AngsanaUPC" w:cs="AngsanaUPC"/>
          <w:color w:val="000000"/>
          <w:sz w:val="30"/>
          <w:szCs w:val="30"/>
          <w:cs/>
        </w:rPr>
        <w:t>ดังนี้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8"/>
        <w:gridCol w:w="2494"/>
        <w:gridCol w:w="2835"/>
      </w:tblGrid>
      <w:tr w:rsidR="00F94D4D" w:rsidRPr="00044947" w:rsidTr="00EA57CC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</w:pPr>
            <w:bookmarkStart w:id="3" w:name="OLE_LINK10"/>
            <w:bookmarkStart w:id="4" w:name="OLE_LINK11"/>
            <w:bookmarkEnd w:id="3"/>
            <w:bookmarkEnd w:id="4"/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4D4D" w:rsidRPr="00044947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(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10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F94D4D" w:rsidRPr="00044947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:rsidR="00DD6E55" w:rsidRPr="00044947" w:rsidRDefault="00DD6E55" w:rsidP="00C30546">
      <w:pPr>
        <w:spacing w:before="36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FE1132" w:rsidRPr="00044947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1A23F3">
            <w:pPr>
              <w:pBdr>
                <w:bottom w:val="single" w:sz="4" w:space="1" w:color="auto"/>
              </w:pBdr>
              <w:spacing w:before="120"/>
              <w:ind w:left="34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044947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3F60">
            <w:pPr>
              <w:ind w:left="33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1132">
            <w:pPr>
              <w:rPr>
                <w:rFonts w:ascii="AngsanaUPC" w:eastAsia="Times New Roman" w:hAnsi="AngsanaUPC" w:cs="AngsanaUPC"/>
                <w:noProof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  <w:cs/>
              </w:rPr>
              <w:t xml:space="preserve">ราคาตลาด 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</w:rPr>
              <w:t>/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</w:rPr>
              <w:t xml:space="preserve"> </w:t>
            </w:r>
          </w:p>
        </w:tc>
      </w:tr>
    </w:tbl>
    <w:p w:rsidR="007D723C" w:rsidRPr="001B3E72" w:rsidRDefault="007D723C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20"/>
          <w:szCs w:val="20"/>
        </w:rPr>
      </w:pPr>
    </w:p>
    <w:p w:rsidR="00DD6E55" w:rsidRDefault="00DD6E55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ยอดคง</w:t>
      </w:r>
      <w:r w:rsidR="00F769E9" w:rsidRPr="00044947">
        <w:rPr>
          <w:rFonts w:ascii="AngsanaUPC" w:eastAsia="Times New Roman" w:hAnsi="AngsanaUPC" w:cs="AngsanaUPC"/>
          <w:sz w:val="30"/>
          <w:szCs w:val="30"/>
          <w:cs/>
        </w:rPr>
        <w:t>เหลือกับกิจการที่เกี่ยวข้องกัน</w:t>
      </w:r>
      <w:r w:rsidR="00EF6797" w:rsidRPr="00044947">
        <w:rPr>
          <w:rFonts w:ascii="AngsanaUPC" w:eastAsia="Times New Roman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eastAsia="Times New Roman" w:hAnsi="AngsanaUPC" w:cs="AngsanaUPC"/>
          <w:sz w:val="30"/>
          <w:szCs w:val="30"/>
          <w:cs/>
        </w:rPr>
        <w:t>ณ</w:t>
      </w:r>
      <w:r w:rsidR="00F769E9" w:rsidRPr="00044947">
        <w:rPr>
          <w:rFonts w:ascii="AngsanaUPC" w:eastAsia="Times New Roman" w:hAnsi="AngsanaUPC" w:cs="AngsanaUPC"/>
          <w:sz w:val="30"/>
          <w:szCs w:val="30"/>
          <w:cs/>
        </w:rPr>
        <w:t xml:space="preserve"> </w:t>
      </w:r>
      <w:r w:rsidR="00DF4813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วันที่ </w:t>
      </w:r>
      <w:r w:rsidR="00DA097A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DA097A">
        <w:rPr>
          <w:rFonts w:ascii="AngsanaUPC" w:hAnsi="AngsanaUPC" w:cs="AngsanaUPC" w:hint="cs"/>
          <w:color w:val="000000"/>
          <w:sz w:val="30"/>
          <w:szCs w:val="30"/>
          <w:cs/>
        </w:rPr>
        <w:t>มิถุนายน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 </w:t>
      </w:r>
      <w:r w:rsidR="00DF4813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และวันที่ </w:t>
      </w:r>
      <w:r w:rsidR="00DF4813" w:rsidRPr="00044947">
        <w:rPr>
          <w:rFonts w:ascii="AngsanaUPC" w:hAnsi="AngsanaUPC" w:cs="AngsanaUPC"/>
          <w:color w:val="000000"/>
          <w:sz w:val="30"/>
          <w:szCs w:val="30"/>
        </w:rPr>
        <w:t>31</w:t>
      </w:r>
      <w:r w:rsidR="00DF4813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DF4813" w:rsidRPr="00044947">
        <w:rPr>
          <w:rFonts w:ascii="AngsanaUPC" w:hAnsi="AngsanaUPC" w:cs="AngsanaUPC"/>
          <w:color w:val="000000"/>
          <w:sz w:val="30"/>
          <w:szCs w:val="30"/>
        </w:rPr>
        <w:t>2562</w:t>
      </w:r>
    </w:p>
    <w:tbl>
      <w:tblPr>
        <w:tblStyle w:val="TableGrid"/>
        <w:tblW w:w="8604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6"/>
        <w:gridCol w:w="994"/>
        <w:gridCol w:w="272"/>
        <w:gridCol w:w="1677"/>
        <w:gridCol w:w="236"/>
        <w:gridCol w:w="1749"/>
      </w:tblGrid>
      <w:tr w:rsidR="00DB716D" w:rsidRPr="00FF058D" w:rsidTr="00DB716D">
        <w:tc>
          <w:tcPr>
            <w:tcW w:w="3440" w:type="dxa"/>
            <w:tcBorders>
              <w:bottom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36" w:type="dxa"/>
          </w:tcPr>
          <w:p w:rsidR="00DB716D" w:rsidRDefault="00DB716D" w:rsidP="00BC74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769">
              <w:rPr>
                <w:rFonts w:ascii="AngsanaUPC" w:hAnsi="AngsanaUPC" w:cs="AngsanaUPC"/>
                <w:sz w:val="30"/>
                <w:szCs w:val="30"/>
              </w:rPr>
              <w:t>3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0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มิถุนายน</w:t>
            </w:r>
            <w:r w:rsidRPr="00586769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Pr="00586769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769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586769">
              <w:rPr>
                <w:rFonts w:ascii="AngsanaUPC" w:hAnsi="AngsanaUPC" w:cs="AngsanaUPC" w:hint="cs"/>
                <w:sz w:val="30"/>
                <w:szCs w:val="30"/>
                <w:cs/>
              </w:rPr>
              <w:t>ธ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ันวาคม</w:t>
            </w:r>
            <w:r w:rsidRPr="00586769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Pr="00586769">
              <w:rPr>
                <w:rFonts w:ascii="AngsanaUPC" w:hAnsi="AngsanaUPC" w:cs="AngsanaUPC"/>
                <w:sz w:val="30"/>
                <w:szCs w:val="30"/>
              </w:rPr>
              <w:t>2562</w:t>
            </w:r>
          </w:p>
        </w:tc>
      </w:tr>
      <w:tr w:rsidR="00DB716D" w:rsidRPr="00FF058D" w:rsidTr="00DB716D">
        <w:tc>
          <w:tcPr>
            <w:tcW w:w="3440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16D" w:rsidRPr="00FF058D" w:rsidTr="00DB716D">
        <w:tc>
          <w:tcPr>
            <w:tcW w:w="3440" w:type="dxa"/>
            <w:vAlign w:val="bottom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:rsidR="00DB716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:rsidR="00DB716D" w:rsidRPr="00ED7F74" w:rsidRDefault="00DB716D" w:rsidP="00BC744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F13E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32,481,197</w:t>
            </w:r>
          </w:p>
        </w:tc>
        <w:tc>
          <w:tcPr>
            <w:tcW w:w="236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:rsidR="00DB716D" w:rsidRPr="00ED7F74" w:rsidRDefault="00DB716D" w:rsidP="00BC744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31,850,864</w:t>
            </w:r>
          </w:p>
        </w:tc>
      </w:tr>
      <w:tr w:rsidR="00DB716D" w:rsidRPr="00FF058D" w:rsidTr="00DB716D">
        <w:tc>
          <w:tcPr>
            <w:tcW w:w="3440" w:type="dxa"/>
            <w:vAlign w:val="bottom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19,393,825</w:t>
            </w:r>
          </w:p>
        </w:tc>
        <w:tc>
          <w:tcPr>
            <w:tcW w:w="236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instrText xml:space="preserve"> =20,995,150 \# "#,##0" </w:instrTex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044947">
              <w:rPr>
                <w:rFonts w:ascii="AngsanaUPC" w:hAnsi="AngsanaUPC" w:cs="AngsanaUPC"/>
                <w:noProof/>
                <w:sz w:val="30"/>
                <w:szCs w:val="30"/>
              </w:rPr>
              <w:t>20,995,150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</w:tbl>
    <w:p w:rsidR="001B3E72" w:rsidRPr="001B3E72" w:rsidRDefault="001B3E72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/>
          <w:sz w:val="20"/>
          <w:szCs w:val="20"/>
          <w:lang w:val="en-US"/>
        </w:rPr>
      </w:pPr>
    </w:p>
    <w:p w:rsidR="00DD6E55" w:rsidRDefault="00F94D4D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รายได้และค่าใช้จ่ายระหว่างกัน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กับกิจการที่เกี่ยวข้องกันสำหรับ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>งวดสามเดือน</w:t>
      </w:r>
      <w:r w:rsidR="001B3E72">
        <w:rPr>
          <w:rFonts w:ascii="AngsanaUPC" w:hAnsi="AngsanaUPC" w:cs="AngsanaUPC" w:hint="cs"/>
          <w:color w:val="000000"/>
          <w:sz w:val="30"/>
          <w:szCs w:val="30"/>
          <w:cs/>
        </w:rPr>
        <w:t>และงวดหกเดือน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7D4622">
        <w:rPr>
          <w:rFonts w:ascii="AngsanaUPC" w:hAnsi="AngsanaUPC" w:cs="AngsanaUPC"/>
          <w:color w:val="000000"/>
          <w:sz w:val="30"/>
          <w:szCs w:val="30"/>
          <w:lang w:val="en-US"/>
        </w:rPr>
        <w:t xml:space="preserve">30 </w:t>
      </w:r>
      <w:r w:rsidR="007D4622">
        <w:rPr>
          <w:rFonts w:ascii="AngsanaUPC" w:hAnsi="AngsanaUPC" w:cs="AngsanaUPC"/>
          <w:color w:val="000000"/>
          <w:sz w:val="30"/>
          <w:szCs w:val="30"/>
          <w:cs/>
          <w:lang w:val="en-US"/>
        </w:rPr>
        <w:t>มิถุนายน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  <w:lang w:val="en-US"/>
        </w:rPr>
        <w:t xml:space="preserve"> พ.ศ.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DF4813">
        <w:rPr>
          <w:rFonts w:ascii="AngsanaUPC" w:hAnsi="AngsanaUPC" w:cs="AngsanaUPC"/>
          <w:color w:val="000000"/>
          <w:sz w:val="30"/>
          <w:szCs w:val="30"/>
          <w:lang w:val="en-US"/>
        </w:rPr>
        <w:t>3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>2</w:t>
      </w:r>
      <w:r w:rsidRPr="00044947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มีดังนี้</w:t>
      </w:r>
    </w:p>
    <w:p w:rsidR="00DB716D" w:rsidRPr="00DB716D" w:rsidRDefault="00DB716D" w:rsidP="00DB716D">
      <w:pPr>
        <w:pStyle w:val="BodyText"/>
        <w:tabs>
          <w:tab w:val="clear" w:pos="709"/>
        </w:tabs>
        <w:spacing w:line="216" w:lineRule="auto"/>
        <w:ind w:left="567" w:right="141"/>
        <w:jc w:val="right"/>
        <w:rPr>
          <w:rFonts w:ascii="AngsanaUPC" w:hAnsi="AngsanaUPC" w:cs="AngsanaUPC"/>
          <w:color w:val="000000"/>
          <w:sz w:val="30"/>
          <w:szCs w:val="30"/>
          <w:cs/>
          <w:lang w:val="en-US"/>
        </w:rPr>
      </w:pP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หน่วย </w:t>
      </w:r>
      <w:r>
        <w:rPr>
          <w:rFonts w:ascii="AngsanaUPC" w:hAnsi="AngsanaUPC" w:cs="AngsanaUPC"/>
          <w:color w:val="000000"/>
          <w:sz w:val="30"/>
          <w:szCs w:val="30"/>
          <w:lang w:val="en-US"/>
        </w:rPr>
        <w:t xml:space="preserve">: </w:t>
      </w:r>
      <w:r>
        <w:rPr>
          <w:rFonts w:ascii="AngsanaUPC" w:hAnsi="AngsanaUPC" w:cs="AngsanaUPC" w:hint="cs"/>
          <w:color w:val="000000"/>
          <w:sz w:val="30"/>
          <w:szCs w:val="30"/>
          <w:cs/>
          <w:lang w:val="en-US"/>
        </w:rPr>
        <w:t>บาท</w:t>
      </w:r>
    </w:p>
    <w:tbl>
      <w:tblPr>
        <w:tblStyle w:val="TableGrid"/>
        <w:tblW w:w="8496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567"/>
        <w:gridCol w:w="1691"/>
        <w:gridCol w:w="436"/>
        <w:gridCol w:w="1692"/>
      </w:tblGrid>
      <w:tr w:rsidR="00DB716D" w:rsidRPr="00FF058D" w:rsidTr="00DB716D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9" w:type="dxa"/>
            <w:gridSpan w:val="3"/>
            <w:tcBorders>
              <w:bottom w:val="single" w:sz="4" w:space="0" w:color="auto"/>
            </w:tcBorders>
          </w:tcPr>
          <w:p w:rsidR="00DB716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มิถุนายน</w:t>
            </w:r>
          </w:p>
        </w:tc>
      </w:tr>
      <w:tr w:rsidR="00DB716D" w:rsidRPr="00FF058D" w:rsidTr="00DB71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DB716D" w:rsidRPr="00FF058D" w:rsidTr="00DB71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16D" w:rsidRPr="00FF058D" w:rsidTr="00DB71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F74">
              <w:rPr>
                <w:rFonts w:ascii="AngsanaUPC" w:hAnsi="AngsanaUPC" w:cs="AngsanaUPC"/>
                <w:sz w:val="30"/>
                <w:szCs w:val="30"/>
              </w:rPr>
              <w:t>26,102,560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F74">
              <w:rPr>
                <w:rFonts w:ascii="AngsanaUPC" w:hAnsi="AngsanaUPC" w:cs="AngsanaUPC"/>
                <w:sz w:val="30"/>
                <w:szCs w:val="30"/>
              </w:rPr>
              <w:t>31,579,72</w:t>
            </w:r>
            <w:r w:rsidR="00CF46D4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</w:tbl>
    <w:p w:rsidR="00DB716D" w:rsidRPr="00DB716D" w:rsidRDefault="00DB716D" w:rsidP="00DB716D">
      <w:pPr>
        <w:rPr>
          <w:sz w:val="20"/>
          <w:szCs w:val="20"/>
        </w:rPr>
      </w:pPr>
    </w:p>
    <w:tbl>
      <w:tblPr>
        <w:tblStyle w:val="TableGrid"/>
        <w:tblW w:w="8496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567"/>
        <w:gridCol w:w="1691"/>
        <w:gridCol w:w="436"/>
        <w:gridCol w:w="1692"/>
      </w:tblGrid>
      <w:tr w:rsidR="00DB716D" w:rsidRPr="00FF058D" w:rsidTr="00DB716D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9" w:type="dxa"/>
            <w:gridSpan w:val="3"/>
            <w:tcBorders>
              <w:bottom w:val="single" w:sz="4" w:space="0" w:color="auto"/>
            </w:tcBorders>
          </w:tcPr>
          <w:p w:rsidR="00DB716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มิถุนายน</w:t>
            </w:r>
          </w:p>
        </w:tc>
      </w:tr>
      <w:tr w:rsidR="00DB716D" w:rsidRPr="00FF058D" w:rsidTr="00DB716D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DB716D" w:rsidRPr="00FF058D" w:rsidRDefault="00DB716D" w:rsidP="00BC74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DB716D" w:rsidRPr="00FF058D" w:rsidTr="00BC7448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16D" w:rsidRPr="00FF058D" w:rsidTr="00BC7448">
        <w:tc>
          <w:tcPr>
            <w:tcW w:w="4110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7" w:type="dxa"/>
          </w:tcPr>
          <w:p w:rsidR="00DB716D" w:rsidRPr="00FF058D" w:rsidRDefault="00DB716D" w:rsidP="00BC74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F74">
              <w:rPr>
                <w:rFonts w:ascii="AngsanaUPC" w:hAnsi="AngsanaUPC" w:cs="AngsanaUPC"/>
                <w:sz w:val="30"/>
                <w:szCs w:val="30"/>
              </w:rPr>
              <w:t>51,522,566</w:t>
            </w:r>
          </w:p>
        </w:tc>
        <w:tc>
          <w:tcPr>
            <w:tcW w:w="436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:rsidR="00DB716D" w:rsidRPr="00FF058D" w:rsidRDefault="00DB716D" w:rsidP="00BC74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F74">
              <w:rPr>
                <w:rFonts w:ascii="AngsanaUPC" w:hAnsi="AngsanaUPC" w:cs="AngsanaUPC"/>
                <w:sz w:val="30"/>
                <w:szCs w:val="30"/>
              </w:rPr>
              <w:t>61,585,984</w:t>
            </w:r>
          </w:p>
        </w:tc>
      </w:tr>
    </w:tbl>
    <w:p w:rsidR="00DB716D" w:rsidRDefault="00DB716D" w:rsidP="00DB716D"/>
    <w:p w:rsidR="006E6922" w:rsidRPr="00044947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ค่าตอบแทนผู้บริหาร</w:t>
      </w:r>
    </w:p>
    <w:p w:rsidR="001921C3" w:rsidRPr="00044947" w:rsidRDefault="006E6922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</w:rPr>
        <w:tab/>
      </w:r>
      <w:r w:rsidR="001921C3" w:rsidRPr="00044947">
        <w:rPr>
          <w:rFonts w:ascii="AngsanaUPC" w:hAnsi="AngsanaUPC" w:cs="AngsanaUPC"/>
          <w:b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:rsidR="001921C3" w:rsidRDefault="001921C3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/>
          <w:sz w:val="30"/>
          <w:szCs w:val="30"/>
        </w:rPr>
      </w:pPr>
      <w:r w:rsidRPr="00044947">
        <w:rPr>
          <w:rFonts w:ascii="AngsanaUPC" w:hAnsi="AngsanaUPC" w:cs="AngsanaUPC"/>
          <w:b/>
          <w:sz w:val="30"/>
          <w:szCs w:val="30"/>
          <w:cs/>
        </w:rPr>
        <w:t>ค่าตอบแทนผู้บริหารสำหรับ</w:t>
      </w:r>
      <w:r w:rsidR="00586769">
        <w:rPr>
          <w:rFonts w:ascii="AngsanaUPC" w:hAnsi="AngsanaUPC" w:cs="AngsanaUPC" w:hint="cs"/>
          <w:b/>
          <w:sz w:val="30"/>
          <w:szCs w:val="30"/>
          <w:cs/>
        </w:rPr>
        <w:t>งวดสามเดือน</w:t>
      </w:r>
      <w:r w:rsidR="00DB716D">
        <w:rPr>
          <w:rFonts w:ascii="AngsanaUPC" w:hAnsi="AngsanaUPC" w:cs="AngsanaUPC" w:hint="cs"/>
          <w:b/>
          <w:sz w:val="30"/>
          <w:szCs w:val="30"/>
          <w:cs/>
        </w:rPr>
        <w:t>และ</w:t>
      </w:r>
      <w:r w:rsidR="00CF46D4">
        <w:rPr>
          <w:rFonts w:ascii="AngsanaUPC" w:hAnsi="AngsanaUPC" w:cs="AngsanaUPC" w:hint="cs"/>
          <w:b/>
          <w:sz w:val="30"/>
          <w:szCs w:val="30"/>
          <w:cs/>
        </w:rPr>
        <w:t>งวด</w:t>
      </w:r>
      <w:r w:rsidR="00DB716D">
        <w:rPr>
          <w:rFonts w:ascii="AngsanaUPC" w:hAnsi="AngsanaUPC" w:cs="AngsanaUPC" w:hint="cs"/>
          <w:b/>
          <w:sz w:val="30"/>
          <w:szCs w:val="30"/>
          <w:cs/>
        </w:rPr>
        <w:t>หกเดือน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0F2508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0F2508">
        <w:rPr>
          <w:rFonts w:ascii="AngsanaUPC" w:hAnsi="AngsanaUPC" w:cs="AngsanaUPC" w:hint="cs"/>
          <w:color w:val="000000"/>
          <w:sz w:val="30"/>
          <w:szCs w:val="30"/>
          <w:cs/>
        </w:rPr>
        <w:t>มิถุนายน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586769">
        <w:rPr>
          <w:rFonts w:ascii="AngsanaUPC" w:hAnsi="AngsanaUPC" w:cs="AngsanaUPC"/>
          <w:color w:val="000000"/>
          <w:sz w:val="30"/>
          <w:szCs w:val="30"/>
        </w:rPr>
        <w:t>3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>2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b/>
          <w:color w:val="000000"/>
          <w:sz w:val="30"/>
          <w:szCs w:val="30"/>
          <w:cs/>
        </w:rPr>
        <w:t>ประกอบด้วย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3417D6" w:rsidRPr="00AB0D11" w:rsidTr="00AF13EA">
        <w:tc>
          <w:tcPr>
            <w:tcW w:w="283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B4078F" w:rsidRPr="00AB0D11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B4078F" w:rsidRPr="00AB0D11" w:rsidRDefault="00B4078F" w:rsidP="00AF13E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4078F" w:rsidRPr="00AB0D11" w:rsidTr="00AF13EA">
        <w:tc>
          <w:tcPr>
            <w:tcW w:w="283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B4078F" w:rsidRPr="006D3566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B4078F" w:rsidRPr="00AB0D11" w:rsidTr="00AF13EA">
        <w:tc>
          <w:tcPr>
            <w:tcW w:w="2835" w:type="dxa"/>
          </w:tcPr>
          <w:p w:rsidR="00B4078F" w:rsidRPr="00AB0D11" w:rsidRDefault="00B4078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51" w:type="dxa"/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B4078F" w:rsidRPr="00B4078F" w:rsidRDefault="00B4078F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6C20DF" w:rsidTr="00AF13EA">
        <w:tc>
          <w:tcPr>
            <w:tcW w:w="2835" w:type="dxa"/>
            <w:vAlign w:val="bottom"/>
          </w:tcPr>
          <w:p w:rsidR="006C20DF" w:rsidRPr="00044947" w:rsidRDefault="006C20DF" w:rsidP="006C20DF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410,000</w:t>
            </w:r>
          </w:p>
        </w:tc>
        <w:tc>
          <w:tcPr>
            <w:tcW w:w="283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525,000</w:t>
            </w:r>
          </w:p>
        </w:tc>
        <w:tc>
          <w:tcPr>
            <w:tcW w:w="283" w:type="dxa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770,000</w:t>
            </w:r>
          </w:p>
        </w:tc>
        <w:tc>
          <w:tcPr>
            <w:tcW w:w="251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960,000</w:t>
            </w:r>
          </w:p>
        </w:tc>
      </w:tr>
      <w:tr w:rsidR="006C20DF" w:rsidTr="00AF13EA">
        <w:tc>
          <w:tcPr>
            <w:tcW w:w="2835" w:type="dxa"/>
            <w:vAlign w:val="bottom"/>
          </w:tcPr>
          <w:p w:rsidR="006C20DF" w:rsidRPr="00044947" w:rsidRDefault="006C20DF" w:rsidP="006C20DF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เงินเดือนและผลประโยชน์อื่น </w:t>
            </w:r>
          </w:p>
        </w:tc>
        <w:tc>
          <w:tcPr>
            <w:tcW w:w="1275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6,536,550</w:t>
            </w:r>
          </w:p>
        </w:tc>
        <w:tc>
          <w:tcPr>
            <w:tcW w:w="283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6,373,917</w:t>
            </w:r>
          </w:p>
        </w:tc>
        <w:tc>
          <w:tcPr>
            <w:tcW w:w="283" w:type="dxa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13,073,100</w:t>
            </w:r>
          </w:p>
        </w:tc>
        <w:tc>
          <w:tcPr>
            <w:tcW w:w="251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12,298,087</w:t>
            </w:r>
          </w:p>
        </w:tc>
      </w:tr>
      <w:tr w:rsidR="006C20DF" w:rsidTr="00AF13EA">
        <w:tc>
          <w:tcPr>
            <w:tcW w:w="2835" w:type="dxa"/>
            <w:vAlign w:val="bottom"/>
          </w:tcPr>
          <w:p w:rsidR="006C20DF" w:rsidRPr="00044947" w:rsidRDefault="006C20DF" w:rsidP="006C20DF">
            <w:pPr>
              <w:ind w:left="-116" w:right="-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648,855</w:t>
            </w:r>
          </w:p>
        </w:tc>
        <w:tc>
          <w:tcPr>
            <w:tcW w:w="283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542,817</w:t>
            </w:r>
          </w:p>
        </w:tc>
        <w:tc>
          <w:tcPr>
            <w:tcW w:w="283" w:type="dxa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1,297,710</w:t>
            </w:r>
          </w:p>
        </w:tc>
        <w:tc>
          <w:tcPr>
            <w:tcW w:w="251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1,040,659</w:t>
            </w:r>
          </w:p>
        </w:tc>
      </w:tr>
      <w:tr w:rsidR="006C20DF" w:rsidTr="00AF13EA">
        <w:tc>
          <w:tcPr>
            <w:tcW w:w="2835" w:type="dxa"/>
            <w:vAlign w:val="bottom"/>
          </w:tcPr>
          <w:p w:rsidR="006C20DF" w:rsidRPr="00044947" w:rsidRDefault="006C20DF" w:rsidP="006C20DF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614,741</w:t>
            </w:r>
          </w:p>
        </w:tc>
        <w:tc>
          <w:tcPr>
            <w:tcW w:w="283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532,327</w:t>
            </w:r>
          </w:p>
        </w:tc>
        <w:tc>
          <w:tcPr>
            <w:tcW w:w="283" w:type="dxa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1,229,483</w:t>
            </w:r>
          </w:p>
        </w:tc>
        <w:tc>
          <w:tcPr>
            <w:tcW w:w="251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982,026</w:t>
            </w:r>
          </w:p>
        </w:tc>
      </w:tr>
      <w:tr w:rsidR="006C20DF" w:rsidTr="00AF13EA">
        <w:tc>
          <w:tcPr>
            <w:tcW w:w="2835" w:type="dxa"/>
            <w:vAlign w:val="bottom"/>
          </w:tcPr>
          <w:p w:rsidR="006C20DF" w:rsidRPr="00044947" w:rsidRDefault="006C20DF" w:rsidP="006C20DF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8,210,146</w:t>
            </w:r>
          </w:p>
        </w:tc>
        <w:tc>
          <w:tcPr>
            <w:tcW w:w="283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7,974,061</w:t>
            </w:r>
          </w:p>
        </w:tc>
        <w:tc>
          <w:tcPr>
            <w:tcW w:w="283" w:type="dxa"/>
          </w:tcPr>
          <w:p w:rsidR="006C20DF" w:rsidRPr="00CF1BED" w:rsidRDefault="006C20DF" w:rsidP="006C20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16,370,293</w:t>
            </w:r>
          </w:p>
        </w:tc>
        <w:tc>
          <w:tcPr>
            <w:tcW w:w="251" w:type="dxa"/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20DF" w:rsidRDefault="006C20DF" w:rsidP="006C20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15,280,772</w:t>
            </w:r>
          </w:p>
        </w:tc>
      </w:tr>
    </w:tbl>
    <w:p w:rsidR="00B4078F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</w:p>
    <w:p w:rsidR="006E6922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AB0D11" w:rsidRPr="00044947">
        <w:rPr>
          <w:rFonts w:ascii="AngsanaUPC" w:hAnsi="AngsanaUPC" w:cs="AngsanaUPC"/>
          <w:b/>
          <w:sz w:val="30"/>
          <w:szCs w:val="30"/>
          <w:cs/>
        </w:rPr>
        <w:t>สำหรับ</w:t>
      </w:r>
      <w:r w:rsidR="00AB0D11">
        <w:rPr>
          <w:rFonts w:ascii="AngsanaUPC" w:hAnsi="AngsanaUPC" w:cs="AngsanaUPC" w:hint="cs"/>
          <w:b/>
          <w:sz w:val="30"/>
          <w:szCs w:val="30"/>
          <w:cs/>
        </w:rPr>
        <w:t>งวดสามเดือน</w:t>
      </w:r>
      <w:r w:rsidR="00B4078F">
        <w:rPr>
          <w:rFonts w:ascii="AngsanaUPC" w:hAnsi="AngsanaUPC" w:cs="AngsanaUPC" w:hint="cs"/>
          <w:b/>
          <w:sz w:val="30"/>
          <w:szCs w:val="30"/>
          <w:cs/>
        </w:rPr>
        <w:t>และงวดหกเดือน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B4078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B4078F">
        <w:rPr>
          <w:rFonts w:ascii="AngsanaUPC" w:hAnsi="AngsanaUPC" w:cs="AngsanaUPC" w:hint="cs"/>
          <w:color w:val="000000"/>
          <w:sz w:val="30"/>
          <w:szCs w:val="30"/>
          <w:cs/>
        </w:rPr>
        <w:t>มิถุนายน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B0D11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AB0D11">
        <w:rPr>
          <w:rFonts w:ascii="AngsanaUPC" w:hAnsi="AngsanaUPC" w:cs="AngsanaUPC"/>
          <w:color w:val="000000"/>
          <w:sz w:val="30"/>
          <w:szCs w:val="30"/>
        </w:rPr>
        <w:t>3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B0D11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B4078F">
        <w:rPr>
          <w:rFonts w:ascii="AngsanaUPC" w:hAnsi="AngsanaUPC" w:cs="AngsanaUPC"/>
          <w:color w:val="000000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eastAsia="Times New Roman" w:hAnsi="AngsanaUPC" w:cs="AngsanaUPC"/>
          <w:sz w:val="30"/>
          <w:szCs w:val="30"/>
          <w:cs/>
        </w:rPr>
        <w:t xml:space="preserve">ดังนี้ 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283"/>
        <w:gridCol w:w="1135"/>
        <w:gridCol w:w="283"/>
        <w:gridCol w:w="1313"/>
        <w:gridCol w:w="251"/>
        <w:gridCol w:w="1129"/>
      </w:tblGrid>
      <w:tr w:rsidR="00D171AF" w:rsidRPr="00AB0D11" w:rsidTr="00BC67A9">
        <w:tc>
          <w:tcPr>
            <w:tcW w:w="2835" w:type="dxa"/>
          </w:tcPr>
          <w:p w:rsidR="00D171AF" w:rsidRPr="00AB0D11" w:rsidRDefault="00D171AF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D171AF" w:rsidRPr="00AB0D11" w:rsidRDefault="00D171AF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D171AF" w:rsidRPr="00AB0D11" w:rsidRDefault="00D171AF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:rsidR="00D171AF" w:rsidRPr="00AB0D11" w:rsidRDefault="00D171AF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D171AF" w:rsidRPr="00AB0D11" w:rsidRDefault="00D171AF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D171AF" w:rsidRPr="00AB0D11" w:rsidRDefault="00D171AF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4078F" w:rsidRPr="00AB0D11" w:rsidTr="00D171AF">
        <w:tc>
          <w:tcPr>
            <w:tcW w:w="2835" w:type="dxa"/>
          </w:tcPr>
          <w:p w:rsidR="00B4078F" w:rsidRPr="00AB0D11" w:rsidRDefault="00B4078F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:rsidR="00B4078F" w:rsidRPr="00B4078F" w:rsidRDefault="00B4078F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B4078F" w:rsidRDefault="00B4078F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B4078F" w:rsidRDefault="00B4078F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B4078F" w:rsidRPr="006D3566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B4078F" w:rsidRPr="00AB0D11" w:rsidTr="00D171AF">
        <w:tc>
          <w:tcPr>
            <w:tcW w:w="2835" w:type="dxa"/>
          </w:tcPr>
          <w:p w:rsidR="00B4078F" w:rsidRPr="00AB0D11" w:rsidRDefault="00B4078F" w:rsidP="00B4078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51" w:type="dxa"/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B4078F" w:rsidRPr="00B4078F" w:rsidRDefault="00B4078F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AF13EA" w:rsidTr="00D171AF">
        <w:tc>
          <w:tcPr>
            <w:tcW w:w="2835" w:type="dxa"/>
            <w:vAlign w:val="bottom"/>
          </w:tcPr>
          <w:p w:rsidR="00AF13EA" w:rsidRPr="00044947" w:rsidRDefault="00AF13EA" w:rsidP="00AF13E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1,897,453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1,835,079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3,794,905</w:t>
            </w:r>
          </w:p>
        </w:tc>
        <w:tc>
          <w:tcPr>
            <w:tcW w:w="251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3,652,338</w:t>
            </w:r>
          </w:p>
        </w:tc>
      </w:tr>
      <w:tr w:rsidR="00AF13EA" w:rsidTr="00D171AF">
        <w:tc>
          <w:tcPr>
            <w:tcW w:w="2835" w:type="dxa"/>
            <w:vAlign w:val="bottom"/>
          </w:tcPr>
          <w:p w:rsidR="00AF13EA" w:rsidRPr="00044947" w:rsidRDefault="00AF13EA" w:rsidP="00AF13E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2,102,853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1,959,235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4,205,707</w:t>
            </w:r>
          </w:p>
        </w:tc>
        <w:tc>
          <w:tcPr>
            <w:tcW w:w="251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3,598,113</w:t>
            </w:r>
          </w:p>
        </w:tc>
      </w:tr>
      <w:tr w:rsidR="00AF13EA" w:rsidTr="00D171AF">
        <w:tc>
          <w:tcPr>
            <w:tcW w:w="2835" w:type="dxa"/>
            <w:vAlign w:val="bottom"/>
          </w:tcPr>
          <w:p w:rsidR="00AF13EA" w:rsidRPr="00044947" w:rsidRDefault="00AF13EA" w:rsidP="00AF13E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4,209,840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4,179,747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8,369,681</w:t>
            </w:r>
          </w:p>
        </w:tc>
        <w:tc>
          <w:tcPr>
            <w:tcW w:w="251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8,030,321</w:t>
            </w:r>
          </w:p>
        </w:tc>
      </w:tr>
      <w:tr w:rsidR="00AF13EA" w:rsidTr="00D171AF">
        <w:tc>
          <w:tcPr>
            <w:tcW w:w="2835" w:type="dxa"/>
            <w:vAlign w:val="bottom"/>
          </w:tcPr>
          <w:p w:rsidR="00AF13EA" w:rsidRPr="00044947" w:rsidRDefault="00AF13EA" w:rsidP="00AF13E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8,210,146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7,974,061</w:t>
            </w:r>
          </w:p>
        </w:tc>
        <w:tc>
          <w:tcPr>
            <w:tcW w:w="283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16,370,293</w:t>
            </w:r>
          </w:p>
        </w:tc>
        <w:tc>
          <w:tcPr>
            <w:tcW w:w="251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15,280,772</w:t>
            </w:r>
          </w:p>
        </w:tc>
      </w:tr>
    </w:tbl>
    <w:p w:rsidR="00490946" w:rsidRDefault="00490946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521020" w:rsidRDefault="00521020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707F3" w:rsidRPr="00586769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AB0D11" w:rsidTr="00D26729">
        <w:tc>
          <w:tcPr>
            <w:tcW w:w="3681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AB0D11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D3566" w:rsidRPr="00AB0D11" w:rsidTr="00D26729">
        <w:tc>
          <w:tcPr>
            <w:tcW w:w="3681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D3566" w:rsidRPr="00AB0D11" w:rsidRDefault="003417D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3417D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3417D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  <w:r w:rsidR="006D3566"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6D3566"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9632AF" w:rsidTr="00A93A9D">
        <w:tc>
          <w:tcPr>
            <w:tcW w:w="3681" w:type="dxa"/>
            <w:vAlign w:val="bottom"/>
          </w:tcPr>
          <w:p w:rsidR="009632AF" w:rsidRPr="00044947" w:rsidRDefault="009632AF" w:rsidP="009632AF">
            <w:pPr>
              <w:ind w:left="-7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:rsidR="009632AF" w:rsidRDefault="009632A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632AF" w:rsidRDefault="009632AF" w:rsidP="009632A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254,823</w:t>
            </w:r>
          </w:p>
        </w:tc>
        <w:tc>
          <w:tcPr>
            <w:tcW w:w="288" w:type="dxa"/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321,358</w:t>
            </w:r>
          </w:p>
        </w:tc>
      </w:tr>
      <w:tr w:rsidR="009632AF" w:rsidTr="00A93A9D">
        <w:tc>
          <w:tcPr>
            <w:tcW w:w="3681" w:type="dxa"/>
            <w:vAlign w:val="bottom"/>
          </w:tcPr>
          <w:p w:rsidR="009632AF" w:rsidRPr="00044947" w:rsidRDefault="009632AF" w:rsidP="009632AF">
            <w:pPr>
              <w:ind w:left="-73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:rsidR="009632AF" w:rsidRDefault="009632A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632AF" w:rsidRDefault="009632AF" w:rsidP="009632A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90,765,257</w:t>
            </w:r>
          </w:p>
        </w:tc>
        <w:tc>
          <w:tcPr>
            <w:tcW w:w="288" w:type="dxa"/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39,301,638</w:t>
            </w:r>
          </w:p>
        </w:tc>
      </w:tr>
      <w:tr w:rsidR="009632AF" w:rsidTr="00A93A9D">
        <w:tc>
          <w:tcPr>
            <w:tcW w:w="3681" w:type="dxa"/>
            <w:vAlign w:val="bottom"/>
          </w:tcPr>
          <w:p w:rsidR="009632AF" w:rsidRPr="00044947" w:rsidRDefault="009632AF" w:rsidP="009632AF">
            <w:pPr>
              <w:ind w:left="-7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:rsidR="009632AF" w:rsidRDefault="009632A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9632AF" w:rsidRDefault="009632AF" w:rsidP="009632A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1,054</w:t>
            </w:r>
          </w:p>
        </w:tc>
      </w:tr>
      <w:tr w:rsidR="009632AF" w:rsidTr="00A93A9D">
        <w:tc>
          <w:tcPr>
            <w:tcW w:w="3681" w:type="dxa"/>
            <w:vAlign w:val="bottom"/>
          </w:tcPr>
          <w:p w:rsidR="009632AF" w:rsidRPr="00044947" w:rsidRDefault="009632AF" w:rsidP="009632AF">
            <w:pPr>
              <w:ind w:left="-7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9632AF" w:rsidRDefault="009632AF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32AF" w:rsidRDefault="009632AF" w:rsidP="009632A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91,021,134</w:t>
            </w:r>
          </w:p>
        </w:tc>
        <w:tc>
          <w:tcPr>
            <w:tcW w:w="288" w:type="dxa"/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32AF" w:rsidRDefault="009632AF" w:rsidP="009632A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39,624,050</w:t>
            </w:r>
          </w:p>
        </w:tc>
      </w:tr>
    </w:tbl>
    <w:p w:rsidR="00112165" w:rsidRDefault="00112165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25393F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283"/>
        <w:gridCol w:w="1730"/>
        <w:gridCol w:w="287"/>
        <w:gridCol w:w="1730"/>
      </w:tblGrid>
      <w:tr w:rsidR="00870572" w:rsidRPr="00AB0D11" w:rsidTr="00A44996">
        <w:tc>
          <w:tcPr>
            <w:tcW w:w="4477" w:type="dxa"/>
          </w:tcPr>
          <w:p w:rsidR="00870572" w:rsidRPr="00AB0D11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70572" w:rsidRPr="00AB0D11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870572" w:rsidRPr="00AB0D11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870572" w:rsidRPr="00AB0D11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870572" w:rsidRPr="00AB0D11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D3566" w:rsidRPr="00AB0D11" w:rsidTr="00A44996">
        <w:tc>
          <w:tcPr>
            <w:tcW w:w="4477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6D3566" w:rsidRPr="00AB0D11" w:rsidRDefault="003417D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3417D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3417D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614A4" w:rsidTr="00A44996">
        <w:tc>
          <w:tcPr>
            <w:tcW w:w="4477" w:type="dxa"/>
            <w:vAlign w:val="bottom"/>
          </w:tcPr>
          <w:p w:rsidR="00A614A4" w:rsidRPr="00044947" w:rsidRDefault="00A614A4" w:rsidP="00705035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 กิจการอื่น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347,209,320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372,082,247</w:t>
            </w: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179" w:hanging="284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32,481,197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379,690,517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403,933,111</w:t>
            </w: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 w:rsidRPr="006A4C46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หัก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(56,765,586)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(56,183,081)</w:t>
            </w: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317" w:hanging="39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รวมลูกหนี้การค้า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322,924,931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347,750,030</w:t>
            </w: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317" w:hanging="39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531FD0" w:rsidRPr="006D3566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ค่าใช้จ่ายจ่ายล่วงหน้า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875,202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2,225,203</w:t>
            </w: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4,162,904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995,240</w:t>
            </w:r>
          </w:p>
        </w:tc>
      </w:tr>
      <w:tr w:rsidR="00531FD0" w:rsidTr="00A4499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930,148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529,815</w:t>
            </w:r>
          </w:p>
        </w:tc>
      </w:tr>
      <w:tr w:rsidR="00531FD0" w:rsidTr="003417D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-105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5,968,254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1FD0" w:rsidRPr="00505A19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3,750,258</w:t>
            </w:r>
          </w:p>
        </w:tc>
      </w:tr>
      <w:tr w:rsidR="00531FD0" w:rsidTr="003417D6">
        <w:tc>
          <w:tcPr>
            <w:tcW w:w="4477" w:type="dxa"/>
            <w:vAlign w:val="bottom"/>
          </w:tcPr>
          <w:p w:rsidR="00531FD0" w:rsidRPr="00044947" w:rsidRDefault="00531FD0" w:rsidP="00531FD0">
            <w:pPr>
              <w:ind w:left="-105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3" w:type="dxa"/>
          </w:tcPr>
          <w:p w:rsidR="00531FD0" w:rsidRDefault="00531FD0" w:rsidP="00531FD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1FD0" w:rsidRPr="00DB716D" w:rsidRDefault="00531FD0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328,893,185</w:t>
            </w:r>
          </w:p>
        </w:tc>
        <w:tc>
          <w:tcPr>
            <w:tcW w:w="287" w:type="dxa"/>
            <w:vAlign w:val="center"/>
          </w:tcPr>
          <w:p w:rsidR="00531FD0" w:rsidRPr="00505A19" w:rsidRDefault="00531FD0" w:rsidP="00531F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1FD0" w:rsidRPr="006D3566" w:rsidRDefault="00531FD0" w:rsidP="00DB716D">
            <w:pPr>
              <w:tabs>
                <w:tab w:val="decimal" w:pos="1475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D356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351,500,288</w:t>
            </w:r>
          </w:p>
        </w:tc>
      </w:tr>
    </w:tbl>
    <w:p w:rsidR="004F0A1C" w:rsidRPr="002E2BF8" w:rsidRDefault="004F0A1C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521020" w:rsidRDefault="00521020">
      <w:r>
        <w:br w:type="page"/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AB0D11" w:rsidTr="00DB716D">
        <w:tc>
          <w:tcPr>
            <w:tcW w:w="4092" w:type="dxa"/>
            <w:vAlign w:val="bottom"/>
          </w:tcPr>
          <w:p w:rsidR="00AA40C9" w:rsidRPr="00044947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AB0D11" w:rsidRDefault="00AA40C9" w:rsidP="00F51E21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AA40C9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AA40C9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AA40C9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AA40C9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AA40C9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AA40C9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4622" w:rsidRPr="00AB0D11" w:rsidTr="00DB716D">
        <w:tc>
          <w:tcPr>
            <w:tcW w:w="4092" w:type="dxa"/>
            <w:vAlign w:val="bottom"/>
          </w:tcPr>
          <w:p w:rsidR="007D4622" w:rsidRPr="00AB0D11" w:rsidRDefault="007D4622" w:rsidP="007D4622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การวิเคราะห์อายุของลูกหนี้การค้า มีดังนี้</w:t>
            </w:r>
          </w:p>
        </w:tc>
        <w:tc>
          <w:tcPr>
            <w:tcW w:w="728" w:type="dxa"/>
            <w:vAlign w:val="bottom"/>
          </w:tcPr>
          <w:p w:rsidR="007D4622" w:rsidRPr="00AB0D11" w:rsidRDefault="007D4622" w:rsidP="007D4622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3417D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3417D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614A4" w:rsidTr="00DB716D">
        <w:tc>
          <w:tcPr>
            <w:tcW w:w="4092" w:type="dxa"/>
            <w:vAlign w:val="bottom"/>
          </w:tcPr>
          <w:p w:rsidR="00A614A4" w:rsidRPr="00044947" w:rsidRDefault="00A614A4" w:rsidP="00521020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- </w:t>
            </w:r>
            <w:r w:rsidR="00B874F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28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AF13EA" w:rsidTr="00DB716D">
        <w:tc>
          <w:tcPr>
            <w:tcW w:w="4092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196,361,827</w:t>
            </w:r>
          </w:p>
        </w:tc>
        <w:tc>
          <w:tcPr>
            <w:tcW w:w="285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F13EA" w:rsidRPr="00505A19" w:rsidRDefault="00AF13EA" w:rsidP="00AF13E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227,628,567</w:t>
            </w:r>
          </w:p>
        </w:tc>
      </w:tr>
      <w:tr w:rsidR="00AF13EA" w:rsidTr="00DB716D">
        <w:tc>
          <w:tcPr>
            <w:tcW w:w="4092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AF13EA" w:rsidRDefault="00AF13EA" w:rsidP="00AF13E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AF13EA" w:rsidRPr="006D3566" w:rsidRDefault="00AF13EA" w:rsidP="00AF13EA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F13EA" w:rsidTr="00DB716D">
        <w:tc>
          <w:tcPr>
            <w:tcW w:w="4092" w:type="dxa"/>
            <w:vAlign w:val="bottom"/>
          </w:tcPr>
          <w:p w:rsidR="00AF13EA" w:rsidRPr="00044947" w:rsidRDefault="00AF13EA" w:rsidP="00AF13E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ไม่เกิน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AF13EA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87,525,601</w:t>
            </w:r>
          </w:p>
        </w:tc>
        <w:tc>
          <w:tcPr>
            <w:tcW w:w="285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F13EA" w:rsidRPr="00DB716D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74,189,353</w:t>
            </w:r>
          </w:p>
        </w:tc>
      </w:tr>
      <w:tr w:rsidR="00AF13EA" w:rsidTr="00DB716D">
        <w:tc>
          <w:tcPr>
            <w:tcW w:w="4092" w:type="dxa"/>
            <w:vAlign w:val="bottom"/>
          </w:tcPr>
          <w:p w:rsidR="00AF13EA" w:rsidRPr="00044947" w:rsidRDefault="00AF13EA" w:rsidP="00AF13E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เดือนถึง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AF13EA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5,841,595</w:t>
            </w:r>
          </w:p>
        </w:tc>
        <w:tc>
          <w:tcPr>
            <w:tcW w:w="285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F13EA" w:rsidRPr="00DB716D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154,206</w:t>
            </w:r>
          </w:p>
        </w:tc>
      </w:tr>
      <w:tr w:rsidR="00AF13EA" w:rsidTr="00DB716D">
        <w:tc>
          <w:tcPr>
            <w:tcW w:w="4092" w:type="dxa"/>
            <w:vAlign w:val="bottom"/>
          </w:tcPr>
          <w:p w:rsidR="00AF13EA" w:rsidRPr="00044947" w:rsidRDefault="00AF13EA" w:rsidP="00AF13E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เดือนถึง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AF13EA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1,839,023</w:t>
            </w:r>
          </w:p>
        </w:tc>
        <w:tc>
          <w:tcPr>
            <w:tcW w:w="285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F13EA" w:rsidRPr="00DB716D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14,627,066</w:t>
            </w:r>
          </w:p>
        </w:tc>
      </w:tr>
      <w:tr w:rsidR="00AF13EA" w:rsidTr="00DB716D">
        <w:tc>
          <w:tcPr>
            <w:tcW w:w="4092" w:type="dxa"/>
            <w:vAlign w:val="bottom"/>
          </w:tcPr>
          <w:p w:rsidR="00AF13EA" w:rsidRPr="00044947" w:rsidRDefault="00AF13EA" w:rsidP="00AF13E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F13EA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55,641,274</w:t>
            </w:r>
          </w:p>
        </w:tc>
        <w:tc>
          <w:tcPr>
            <w:tcW w:w="285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F13EA" w:rsidRPr="00DB716D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55,483,055</w:t>
            </w:r>
          </w:p>
        </w:tc>
      </w:tr>
      <w:tr w:rsidR="00AF13EA" w:rsidTr="00DB716D">
        <w:tc>
          <w:tcPr>
            <w:tcW w:w="4092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F13EA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347,209,320</w:t>
            </w:r>
          </w:p>
        </w:tc>
        <w:tc>
          <w:tcPr>
            <w:tcW w:w="285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AF13EA" w:rsidRPr="00DB716D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372,082,247</w:t>
            </w:r>
          </w:p>
        </w:tc>
      </w:tr>
      <w:tr w:rsidR="00AF13EA" w:rsidRPr="00AF13EA" w:rsidTr="00DB716D">
        <w:tc>
          <w:tcPr>
            <w:tcW w:w="4092" w:type="dxa"/>
            <w:vAlign w:val="bottom"/>
          </w:tcPr>
          <w:p w:rsidR="00AF13EA" w:rsidRPr="00AF13EA" w:rsidRDefault="00AF13EA" w:rsidP="00AF13E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28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AF13EA" w:rsidRPr="00AF13EA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(56,559,948)</w:t>
            </w:r>
          </w:p>
        </w:tc>
        <w:tc>
          <w:tcPr>
            <w:tcW w:w="285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F13EA" w:rsidRPr="00DB716D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16D">
              <w:rPr>
                <w:rFonts w:ascii="Angsana New" w:hAnsi="Angsana New" w:cs="Angsana New"/>
                <w:color w:val="000000"/>
                <w:sz w:val="30"/>
                <w:szCs w:val="30"/>
              </w:rPr>
              <w:t>(56,183,081)</w:t>
            </w:r>
          </w:p>
        </w:tc>
      </w:tr>
      <w:tr w:rsidR="00AF13EA" w:rsidRPr="00AF13EA" w:rsidTr="00DB716D">
        <w:tc>
          <w:tcPr>
            <w:tcW w:w="4092" w:type="dxa"/>
            <w:vAlign w:val="bottom"/>
          </w:tcPr>
          <w:p w:rsidR="00AF13EA" w:rsidRPr="00AF13EA" w:rsidRDefault="00AF13EA" w:rsidP="00AF13E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Pr="00CF46D4" w:rsidRDefault="00CF46D4" w:rsidP="00CF46D4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290,649,372</w:t>
            </w:r>
          </w:p>
        </w:tc>
        <w:tc>
          <w:tcPr>
            <w:tcW w:w="285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Pr="00CF46D4" w:rsidRDefault="00AF13EA" w:rsidP="00DB716D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46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315,899,166</w:t>
            </w:r>
          </w:p>
        </w:tc>
      </w:tr>
    </w:tbl>
    <w:p w:rsidR="006F3D30" w:rsidRPr="00AF13EA" w:rsidRDefault="006F3D30">
      <w:pPr>
        <w:rPr>
          <w:color w:val="000000" w:themeColor="text1"/>
          <w:sz w:val="8"/>
          <w:szCs w:val="8"/>
        </w:rPr>
      </w:pP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1699"/>
        <w:gridCol w:w="288"/>
        <w:gridCol w:w="1700"/>
      </w:tblGrid>
      <w:tr w:rsidR="004F0A1C" w:rsidRPr="00AF13EA" w:rsidTr="004F0A1C">
        <w:tc>
          <w:tcPr>
            <w:tcW w:w="4253" w:type="dxa"/>
            <w:vAlign w:val="bottom"/>
          </w:tcPr>
          <w:p w:rsidR="004F0A1C" w:rsidRPr="00AF13EA" w:rsidRDefault="004F0A1C" w:rsidP="001C77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:rsidR="004F0A1C" w:rsidRPr="00AF13EA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4F0A1C" w:rsidRPr="00AF13EA" w:rsidRDefault="004F0A1C" w:rsidP="00CF46D4">
            <w:pPr>
              <w:tabs>
                <w:tab w:val="decimal" w:pos="1544"/>
              </w:tabs>
              <w:spacing w:before="60" w:line="216" w:lineRule="auto"/>
              <w:ind w:right="-24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F0A1C" w:rsidRPr="00AF13EA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4F0A1C" w:rsidRPr="00AF13EA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AF13EA" w:rsidRPr="00AF13EA" w:rsidTr="00A93A9D">
        <w:tc>
          <w:tcPr>
            <w:tcW w:w="4253" w:type="dxa"/>
            <w:vAlign w:val="bottom"/>
          </w:tcPr>
          <w:p w:rsidR="00AF13EA" w:rsidRPr="00AF13EA" w:rsidRDefault="00AF13EA" w:rsidP="00AF13E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67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F13EA" w:rsidRPr="00CF46D4" w:rsidRDefault="00AF13EA" w:rsidP="00CF46D4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46D4">
              <w:rPr>
                <w:rFonts w:ascii="Angsana New" w:hAnsi="Angsana New" w:cs="Angsana New"/>
                <w:color w:val="000000"/>
                <w:sz w:val="30"/>
                <w:szCs w:val="30"/>
              </w:rPr>
              <w:t>27,924,722</w:t>
            </w:r>
          </w:p>
        </w:tc>
        <w:tc>
          <w:tcPr>
            <w:tcW w:w="288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AF13EA" w:rsidRPr="00AF13EA" w:rsidRDefault="00AF13EA" w:rsidP="00DB716D">
            <w:pPr>
              <w:ind w:right="3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AF13EA" w:rsidRPr="00AF13EA" w:rsidTr="00DB716D">
        <w:tc>
          <w:tcPr>
            <w:tcW w:w="4253" w:type="dxa"/>
            <w:vAlign w:val="bottom"/>
          </w:tcPr>
          <w:p w:rsidR="00AF13EA" w:rsidRPr="00AF13EA" w:rsidRDefault="00AF13EA" w:rsidP="00CF46D4">
            <w:pPr>
              <w:ind w:left="-110" w:right="-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567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F13EA" w:rsidRPr="00CF46D4" w:rsidRDefault="00AF13EA" w:rsidP="00CF46D4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AF13EA" w:rsidRPr="00AF13EA" w:rsidRDefault="00AF13EA" w:rsidP="00DB716D">
            <w:pPr>
              <w:ind w:right="31"/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F13EA" w:rsidRPr="00AF13EA" w:rsidTr="00DB716D">
        <w:tc>
          <w:tcPr>
            <w:tcW w:w="4253" w:type="dxa"/>
            <w:vAlign w:val="bottom"/>
          </w:tcPr>
          <w:p w:rsidR="00AF13EA" w:rsidRPr="00AF13EA" w:rsidRDefault="00AF13EA" w:rsidP="00AF13EA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4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7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F13EA" w:rsidRPr="00CF46D4" w:rsidRDefault="00AF13EA" w:rsidP="00CF46D4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46D4">
              <w:rPr>
                <w:rFonts w:ascii="Angsana New" w:hAnsi="Angsana New" w:cs="Angsana New"/>
                <w:color w:val="000000"/>
                <w:sz w:val="30"/>
                <w:szCs w:val="30"/>
              </w:rPr>
              <w:t>4,556,475</w:t>
            </w:r>
          </w:p>
        </w:tc>
        <w:tc>
          <w:tcPr>
            <w:tcW w:w="288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AF13EA" w:rsidRPr="00AF13EA" w:rsidRDefault="00AF13EA" w:rsidP="00DB716D">
            <w:pPr>
              <w:ind w:right="17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F13EA" w:rsidRPr="00AF13EA" w:rsidTr="00DB716D">
        <w:tc>
          <w:tcPr>
            <w:tcW w:w="4253" w:type="dxa"/>
            <w:vAlign w:val="bottom"/>
          </w:tcPr>
          <w:p w:rsidR="00AF13EA" w:rsidRPr="00AF13EA" w:rsidRDefault="00AF13EA" w:rsidP="00AF13E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AF13EA" w:rsidRPr="00CF46D4" w:rsidRDefault="00AF13EA" w:rsidP="00CF46D4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46D4">
              <w:rPr>
                <w:rFonts w:ascii="Angsana New" w:hAnsi="Angsana New" w:cs="Angsana New"/>
                <w:color w:val="000000"/>
                <w:sz w:val="30"/>
                <w:szCs w:val="30"/>
              </w:rPr>
              <w:t>32,481,197</w:t>
            </w:r>
          </w:p>
        </w:tc>
        <w:tc>
          <w:tcPr>
            <w:tcW w:w="288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AF13EA" w:rsidRPr="00AF13EA" w:rsidRDefault="00AF13EA" w:rsidP="00DB716D">
            <w:pPr>
              <w:ind w:right="3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AF13EA" w:rsidRPr="00AF13EA" w:rsidTr="00DB716D">
        <w:tc>
          <w:tcPr>
            <w:tcW w:w="4253" w:type="dxa"/>
            <w:vAlign w:val="bottom"/>
          </w:tcPr>
          <w:p w:rsidR="00AF13EA" w:rsidRPr="00AF13EA" w:rsidRDefault="00AF13EA" w:rsidP="00AF13E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AF13E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67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F13EA" w:rsidRPr="00CF46D4" w:rsidRDefault="00AF13EA" w:rsidP="00CF46D4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46D4">
              <w:rPr>
                <w:rFonts w:ascii="Angsana New" w:hAnsi="Angsana New" w:cs="Angsana New"/>
                <w:color w:val="000000"/>
                <w:sz w:val="30"/>
                <w:szCs w:val="30"/>
              </w:rPr>
              <w:t>(205,638)</w:t>
            </w:r>
          </w:p>
        </w:tc>
        <w:tc>
          <w:tcPr>
            <w:tcW w:w="288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AF13EA" w:rsidRPr="00AF13EA" w:rsidRDefault="00AF13EA" w:rsidP="00DB716D">
            <w:pPr>
              <w:ind w:right="17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F13EA" w:rsidRPr="00AF13EA" w:rsidTr="00DB716D">
        <w:tc>
          <w:tcPr>
            <w:tcW w:w="4253" w:type="dxa"/>
            <w:vAlign w:val="bottom"/>
          </w:tcPr>
          <w:p w:rsidR="00AF13EA" w:rsidRPr="00AF13EA" w:rsidRDefault="00AF13EA" w:rsidP="00AF13E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67" w:type="dxa"/>
          </w:tcPr>
          <w:p w:rsidR="00AF13EA" w:rsidRPr="00AF13EA" w:rsidRDefault="00AF13EA" w:rsidP="00AF13EA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Pr="00CF46D4" w:rsidRDefault="00AF13EA" w:rsidP="00CF46D4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46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32,275,559</w:t>
            </w:r>
          </w:p>
        </w:tc>
        <w:tc>
          <w:tcPr>
            <w:tcW w:w="288" w:type="dxa"/>
            <w:vAlign w:val="center"/>
          </w:tcPr>
          <w:p w:rsidR="00AF13EA" w:rsidRPr="00AF13EA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Pr="00AF13EA" w:rsidRDefault="00AF13EA" w:rsidP="00DB716D">
            <w:pPr>
              <w:ind w:right="3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F13E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31,850,864</w:t>
            </w:r>
          </w:p>
        </w:tc>
      </w:tr>
    </w:tbl>
    <w:p w:rsidR="00531FD0" w:rsidRPr="00AF13EA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sz w:val="16"/>
          <w:szCs w:val="16"/>
        </w:rPr>
      </w:pPr>
    </w:p>
    <w:p w:rsidR="000918DA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 w:rsidR="008707F3" w:rsidRPr="00044947">
        <w:rPr>
          <w:rFonts w:ascii="AngsanaUPC" w:hAnsi="AngsanaUPC" w:cs="AngsanaUPC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044947">
        <w:rPr>
          <w:rFonts w:ascii="AngsanaUPC" w:hAnsi="AngsanaUPC" w:cs="AngsanaUPC"/>
          <w:sz w:val="30"/>
          <w:szCs w:val="30"/>
          <w:cs/>
        </w:rPr>
        <w:t xml:space="preserve"> - </w:t>
      </w:r>
      <w:r w:rsidR="00C70C87" w:rsidRPr="00044947">
        <w:rPr>
          <w:rFonts w:ascii="AngsanaUPC" w:hAnsi="AngsanaUPC" w:cs="AngsanaUPC"/>
          <w:sz w:val="30"/>
          <w:szCs w:val="30"/>
          <w:cs/>
        </w:rPr>
        <w:t>กิจการที่เกี่ยวข้องกัน</w:t>
      </w:r>
      <w:r w:rsidR="008707F3" w:rsidRPr="00044947">
        <w:rPr>
          <w:rFonts w:ascii="AngsanaUPC" w:hAnsi="AngsanaUPC" w:cs="AngsanaUPC"/>
          <w:sz w:val="30"/>
          <w:szCs w:val="30"/>
          <w:cs/>
        </w:rPr>
        <w:t>ของบริษัทฯ คือ</w:t>
      </w:r>
      <w:r w:rsidR="008707F3" w:rsidRPr="00044947">
        <w:rPr>
          <w:rFonts w:ascii="AngsanaUPC" w:hAnsi="AngsanaUPC" w:cs="AngsanaUPC"/>
          <w:sz w:val="30"/>
          <w:szCs w:val="30"/>
        </w:rPr>
        <w:t xml:space="preserve"> 90 </w:t>
      </w:r>
      <w:r w:rsidR="008707F3" w:rsidRPr="00044947">
        <w:rPr>
          <w:rFonts w:ascii="AngsanaUPC" w:hAnsi="AngsanaUPC" w:cs="AngsanaUPC"/>
          <w:sz w:val="30"/>
          <w:szCs w:val="30"/>
          <w:cs/>
        </w:rPr>
        <w:t>วัน</w:t>
      </w:r>
    </w:p>
    <w:p w:rsidR="001C7745" w:rsidRDefault="001C7745" w:rsidP="001C7745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531FD0" w:rsidRDefault="00531FD0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707F3" w:rsidRPr="00044947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AB0D11" w:rsidRPr="00AB0D11" w:rsidTr="001F4625">
        <w:tc>
          <w:tcPr>
            <w:tcW w:w="4395" w:type="dxa"/>
          </w:tcPr>
          <w:p w:rsidR="00AB0D11" w:rsidRPr="00AB0D11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AB0D11" w:rsidRPr="00AB0D11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</w:tcPr>
          <w:p w:rsidR="00AB0D11" w:rsidRPr="00AB0D11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AB0D11" w:rsidRPr="00AB0D11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25" w:type="dxa"/>
          </w:tcPr>
          <w:p w:rsidR="00AB0D11" w:rsidRPr="00AB0D11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4622" w:rsidRPr="00AB0D11" w:rsidTr="001F4625">
        <w:tc>
          <w:tcPr>
            <w:tcW w:w="4395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3417D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3417D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135,698,878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AF13EA" w:rsidRPr="00505A19" w:rsidRDefault="00AF13EA" w:rsidP="002E284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145,454,981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20,838,551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AF13EA" w:rsidRPr="00505A19" w:rsidRDefault="00AF13EA" w:rsidP="002E284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12,334,243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275,240,668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AF13EA" w:rsidRPr="00505A19" w:rsidRDefault="00AF13EA" w:rsidP="002E284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456,578,489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53,972,196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AF13EA" w:rsidRPr="00505A19" w:rsidRDefault="00AF13EA" w:rsidP="002E284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48,716,741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52,782,221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AF13EA" w:rsidRPr="00505A19" w:rsidRDefault="00AF13EA" w:rsidP="002E284F">
            <w:pPr>
              <w:tabs>
                <w:tab w:val="decimal" w:pos="1253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538,532,514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:rsidR="00AF13EA" w:rsidRPr="00505A19" w:rsidRDefault="00AF13EA" w:rsidP="002E284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663,084,454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B0D1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(36,730,731)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AF13EA" w:rsidRPr="00505A19" w:rsidRDefault="00AF13EA" w:rsidP="002E284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(37,125,249)</w:t>
            </w:r>
          </w:p>
        </w:tc>
      </w:tr>
      <w:tr w:rsidR="00AF13EA" w:rsidTr="001F4625">
        <w:tc>
          <w:tcPr>
            <w:tcW w:w="4395" w:type="dxa"/>
            <w:vAlign w:val="bottom"/>
          </w:tcPr>
          <w:p w:rsidR="00AF13EA" w:rsidRPr="00044947" w:rsidRDefault="00AF13EA" w:rsidP="00AF13EA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:rsidR="00AF13EA" w:rsidRDefault="00AF13EA" w:rsidP="00AF13E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Pr="001323B0" w:rsidRDefault="00AF13EA" w:rsidP="001323B0">
            <w:pPr>
              <w:tabs>
                <w:tab w:val="decimal" w:pos="1471"/>
              </w:tabs>
              <w:ind w:left="-88" w:right="-136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323B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501,801,783</w:t>
            </w:r>
          </w:p>
        </w:tc>
        <w:tc>
          <w:tcPr>
            <w:tcW w:w="287" w:type="dxa"/>
            <w:vAlign w:val="center"/>
          </w:tcPr>
          <w:p w:rsidR="00AF13EA" w:rsidRPr="00505A19" w:rsidRDefault="00AF13EA" w:rsidP="00AF13E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3EA" w:rsidRPr="00505A19" w:rsidRDefault="00AF13EA" w:rsidP="002E284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625,959,205</w:t>
            </w:r>
          </w:p>
        </w:tc>
      </w:tr>
    </w:tbl>
    <w:p w:rsidR="00AF13EA" w:rsidRDefault="00AF13EA" w:rsidP="00AF13E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FF70FE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เงินฝาก</w:t>
      </w:r>
      <w:r w:rsidR="00FF70FE" w:rsidRPr="00044947">
        <w:rPr>
          <w:rFonts w:ascii="AngsanaUPC" w:hAnsi="AngsanaUPC" w:cs="AngsanaUPC"/>
          <w:b/>
          <w:bCs/>
          <w:sz w:val="30"/>
          <w:szCs w:val="30"/>
          <w:cs/>
        </w:rPr>
        <w:t>สถาบันการเงินที่มีข้อจำกัดในการใช้</w:t>
      </w:r>
    </w:p>
    <w:p w:rsidR="00F20DA2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63227E">
        <w:rPr>
          <w:rFonts w:ascii="AngsanaUPC" w:hAnsi="AngsanaUPC" w:cs="AngsanaUPC"/>
          <w:sz w:val="30"/>
          <w:szCs w:val="30"/>
        </w:rPr>
        <w:t xml:space="preserve">2563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</w:t>
      </w:r>
      <w:r w:rsidR="00286C3D">
        <w:rPr>
          <w:rFonts w:ascii="AngsanaUPC" w:hAnsi="AngsanaUPC" w:cs="AngsanaUPC" w:hint="cs"/>
          <w:sz w:val="30"/>
          <w:szCs w:val="30"/>
          <w:cs/>
        </w:rPr>
        <w:t>มี</w:t>
      </w:r>
      <w:r w:rsidRPr="00044947">
        <w:rPr>
          <w:rFonts w:ascii="AngsanaUPC" w:hAnsi="AngsanaUPC" w:cs="AngsanaUPC"/>
          <w:sz w:val="30"/>
          <w:szCs w:val="30"/>
          <w:cs/>
        </w:rPr>
        <w:t>เงินฝากธนาคาร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ประเภทเงินฝากประจำระยะเวลาไม่เกิน </w:t>
      </w:r>
      <w:r w:rsidR="0063227E">
        <w:rPr>
          <w:rFonts w:ascii="AngsanaUPC" w:hAnsi="AngsanaUPC" w:cs="AngsanaUPC"/>
          <w:sz w:val="30"/>
          <w:szCs w:val="30"/>
        </w:rPr>
        <w:t xml:space="preserve">12 </w:t>
      </w:r>
      <w:r w:rsidR="0063227E">
        <w:rPr>
          <w:rFonts w:ascii="AngsanaUPC" w:hAnsi="AngsanaUPC" w:cs="AngsanaUPC" w:hint="cs"/>
          <w:sz w:val="30"/>
          <w:szCs w:val="30"/>
          <w:cs/>
        </w:rPr>
        <w:t>เดือน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F6DC8">
        <w:rPr>
          <w:rFonts w:ascii="AngsanaUPC" w:hAnsi="AngsanaUPC" w:cs="AngsanaUPC" w:hint="cs"/>
          <w:sz w:val="30"/>
          <w:szCs w:val="30"/>
          <w:cs/>
        </w:rPr>
        <w:t xml:space="preserve">   </w:t>
      </w:r>
      <w:r w:rsidR="00286C3D"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 w:rsidR="004136AE">
        <w:rPr>
          <w:rFonts w:ascii="AngsanaUPC" w:hAnsi="AngsanaUPC" w:cs="AngsanaUPC" w:hint="cs"/>
          <w:color w:val="000000"/>
          <w:sz w:val="30"/>
          <w:szCs w:val="30"/>
          <w:cs/>
        </w:rPr>
        <w:t>ได้นำ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เงินฝากธนาคาร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เป็นหลัก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CF46D4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</w:t>
      </w:r>
      <w:r w:rsidR="00CF46D4">
        <w:rPr>
          <w:rFonts w:ascii="AngsanaUPC" w:hAnsi="AngsanaUPC" w:cs="AngsanaUPC" w:hint="cs"/>
          <w:color w:val="000000"/>
          <w:sz w:val="30"/>
          <w:szCs w:val="30"/>
          <w:cs/>
        </w:rPr>
        <w:t>ใช้ใน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="00286C3D">
        <w:rPr>
          <w:rFonts w:ascii="AngsanaUPC" w:hAnsi="AngsanaUPC" w:cs="AngsanaUPC"/>
          <w:color w:val="000000"/>
          <w:sz w:val="30"/>
          <w:szCs w:val="30"/>
        </w:rPr>
        <w:t>1</w:t>
      </w:r>
      <w:r w:rsidR="00F577A2">
        <w:rPr>
          <w:rFonts w:ascii="AngsanaUPC" w:hAnsi="AngsanaUPC" w:cs="AngsanaUPC"/>
          <w:color w:val="000000"/>
          <w:sz w:val="30"/>
          <w:szCs w:val="30"/>
        </w:rPr>
        <w:t>4</w:t>
      </w:r>
      <w:r w:rsidR="00286C3D" w:rsidRPr="00044947">
        <w:rPr>
          <w:rFonts w:ascii="AngsanaUPC" w:hAnsi="AngsanaUPC" w:cs="AngsanaUPC"/>
          <w:color w:val="000000"/>
          <w:sz w:val="30"/>
          <w:szCs w:val="30"/>
          <w:cs/>
        </w:rPr>
        <w:t>)</w:t>
      </w:r>
    </w:p>
    <w:p w:rsidR="008B72EA" w:rsidRDefault="008B72EA" w:rsidP="004F0A1C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สินทรัพย์ทางการเงิน</w:t>
      </w:r>
      <w:r>
        <w:rPr>
          <w:rFonts w:ascii="AngsanaUPC" w:hAnsi="AngsanaUPC" w:cs="AngsanaUPC" w:hint="cs"/>
          <w:b/>
          <w:bCs/>
          <w:sz w:val="30"/>
          <w:szCs w:val="30"/>
          <w:cs/>
        </w:rPr>
        <w:t>ไม่</w:t>
      </w: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หมุนเวียนอื่น</w:t>
      </w:r>
    </w:p>
    <w:tbl>
      <w:tblPr>
        <w:tblStyle w:val="TableGrid"/>
        <w:tblW w:w="836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3"/>
        <w:gridCol w:w="1699"/>
        <w:gridCol w:w="288"/>
        <w:gridCol w:w="1700"/>
      </w:tblGrid>
      <w:tr w:rsidR="008B72EA" w:rsidRPr="00AB0D11" w:rsidTr="00D26729">
        <w:tc>
          <w:tcPr>
            <w:tcW w:w="4395" w:type="dxa"/>
          </w:tcPr>
          <w:p w:rsidR="008B72EA" w:rsidRPr="00AB0D11" w:rsidRDefault="008B72EA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B72EA" w:rsidRPr="00AB0D11" w:rsidRDefault="008B72EA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8B72EA" w:rsidRPr="00AB0D11" w:rsidRDefault="008B72EA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8B72EA" w:rsidRPr="00AB0D11" w:rsidRDefault="008B72EA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8B72EA" w:rsidRPr="00AB0D11" w:rsidRDefault="008B72EA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4622" w:rsidRPr="00AB0D11" w:rsidTr="00D26729">
        <w:tc>
          <w:tcPr>
            <w:tcW w:w="4395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7D4622" w:rsidRPr="00AB0D11" w:rsidRDefault="007D4622" w:rsidP="007D462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3417D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3417D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7D4622" w:rsidRPr="00AB0D11" w:rsidRDefault="007D4622" w:rsidP="007D462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986538" w:rsidTr="00986538">
        <w:tc>
          <w:tcPr>
            <w:tcW w:w="4395" w:type="dxa"/>
            <w:vAlign w:val="bottom"/>
          </w:tcPr>
          <w:p w:rsidR="00986538" w:rsidRPr="004F0A1C" w:rsidRDefault="00986538" w:rsidP="00505A19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108" w:right="-1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F0A1C">
              <w:rPr>
                <w:rFonts w:ascii="AngsanaUPC" w:hAnsi="AngsanaUPC" w:cs="AngsanaUPC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83" w:type="dxa"/>
          </w:tcPr>
          <w:p w:rsidR="00986538" w:rsidRDefault="00986538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</w:tr>
      <w:tr w:rsidR="002C3A44" w:rsidTr="00986538">
        <w:tc>
          <w:tcPr>
            <w:tcW w:w="4395" w:type="dxa"/>
            <w:vAlign w:val="bottom"/>
          </w:tcPr>
          <w:p w:rsidR="002C3A44" w:rsidRPr="00986538" w:rsidRDefault="002C3A44" w:rsidP="002C3A44">
            <w:pPr>
              <w:pStyle w:val="ListParagraph"/>
              <w:numPr>
                <w:ilvl w:val="0"/>
                <w:numId w:val="5"/>
              </w:numPr>
              <w:tabs>
                <w:tab w:val="left" w:pos="1361"/>
                <w:tab w:val="left" w:pos="1928"/>
              </w:tabs>
              <w:ind w:left="179" w:right="-142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86538">
              <w:rPr>
                <w:rFonts w:ascii="AngsanaUPC" w:hAnsi="AngsanaUPC" w:cs="AngsanaUPC" w:hint="cs"/>
                <w:sz w:val="30"/>
                <w:szCs w:val="30"/>
                <w:cs/>
              </w:rPr>
              <w:t>หลักทรัพย์</w:t>
            </w:r>
            <w:r w:rsidRPr="00986538">
              <w:rPr>
                <w:rFonts w:ascii="AngsanaUPC" w:hAnsi="AngsanaUPC" w:cs="AngsanaUPC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283" w:type="dxa"/>
          </w:tcPr>
          <w:p w:rsidR="002C3A44" w:rsidRDefault="002C3A44" w:rsidP="002C3A4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2C3A44" w:rsidRDefault="002C3A44" w:rsidP="002C3A4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21,866,168</w:t>
            </w:r>
          </w:p>
        </w:tc>
        <w:tc>
          <w:tcPr>
            <w:tcW w:w="288" w:type="dxa"/>
            <w:vAlign w:val="center"/>
          </w:tcPr>
          <w:p w:rsidR="002C3A44" w:rsidRDefault="002C3A44" w:rsidP="002C3A44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2C3A44" w:rsidRDefault="002C3A44" w:rsidP="002C3A44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24,854,380</w:t>
            </w:r>
          </w:p>
        </w:tc>
      </w:tr>
      <w:tr w:rsidR="002C3A44" w:rsidTr="00A93A9D">
        <w:tc>
          <w:tcPr>
            <w:tcW w:w="4395" w:type="dxa"/>
            <w:vAlign w:val="bottom"/>
          </w:tcPr>
          <w:p w:rsidR="002C3A44" w:rsidRPr="00986538" w:rsidRDefault="002C3A44" w:rsidP="002C3A44">
            <w:pPr>
              <w:pStyle w:val="ListParagraph"/>
              <w:numPr>
                <w:ilvl w:val="0"/>
                <w:numId w:val="5"/>
              </w:numPr>
              <w:tabs>
                <w:tab w:val="left" w:pos="1361"/>
                <w:tab w:val="left" w:pos="1928"/>
              </w:tabs>
              <w:ind w:left="179" w:right="-142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หลักทรัพย์ที่</w:t>
            </w:r>
            <w:r w:rsidRPr="00986538">
              <w:rPr>
                <w:rFonts w:ascii="AngsanaUPC" w:hAnsi="AngsanaUPC" w:cs="AngsanaUPC" w:hint="cs"/>
                <w:sz w:val="30"/>
                <w:szCs w:val="30"/>
                <w:cs/>
              </w:rPr>
              <w:t>ไม่อยู่ในความต้องการของตลาด</w:t>
            </w:r>
          </w:p>
        </w:tc>
        <w:tc>
          <w:tcPr>
            <w:tcW w:w="283" w:type="dxa"/>
          </w:tcPr>
          <w:p w:rsidR="002C3A44" w:rsidRDefault="002C3A44" w:rsidP="002C3A4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2C3A44" w:rsidRDefault="002C3A44" w:rsidP="002C3A4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538,673</w:t>
            </w:r>
          </w:p>
        </w:tc>
        <w:tc>
          <w:tcPr>
            <w:tcW w:w="288" w:type="dxa"/>
            <w:vAlign w:val="center"/>
          </w:tcPr>
          <w:p w:rsidR="002C3A44" w:rsidRDefault="002C3A44" w:rsidP="002C3A44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2C3A44" w:rsidRDefault="002C3A44" w:rsidP="002C3A44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538,673</w:t>
            </w:r>
          </w:p>
        </w:tc>
      </w:tr>
      <w:tr w:rsidR="002C3A44" w:rsidTr="00A93A9D">
        <w:tc>
          <w:tcPr>
            <w:tcW w:w="4395" w:type="dxa"/>
          </w:tcPr>
          <w:p w:rsidR="002C3A44" w:rsidRPr="00FA5563" w:rsidRDefault="002C3A44" w:rsidP="002C3A44">
            <w:pPr>
              <w:spacing w:line="354" w:lineRule="exact"/>
              <w:ind w:left="-108" w:right="-115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2C3A44" w:rsidRDefault="002C3A44" w:rsidP="002C3A4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3A44" w:rsidRDefault="002C3A44" w:rsidP="002C3A4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22,404,841</w:t>
            </w:r>
          </w:p>
        </w:tc>
        <w:tc>
          <w:tcPr>
            <w:tcW w:w="288" w:type="dxa"/>
            <w:vAlign w:val="center"/>
          </w:tcPr>
          <w:p w:rsidR="002C3A44" w:rsidRDefault="002C3A44" w:rsidP="002C3A4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3A44" w:rsidRDefault="002C3A44" w:rsidP="002C3A4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25,393,053</w:t>
            </w:r>
          </w:p>
        </w:tc>
      </w:tr>
    </w:tbl>
    <w:p w:rsidR="000E56A0" w:rsidRPr="00112165" w:rsidRDefault="000E56A0" w:rsidP="00640562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24"/>
          <w:szCs w:val="24"/>
        </w:rPr>
      </w:pPr>
    </w:p>
    <w:p w:rsidR="001448FD" w:rsidRPr="001448FD" w:rsidRDefault="008C7181" w:rsidP="001448F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="001448FD" w:rsidRPr="001448F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</w:t>
      </w:r>
    </w:p>
    <w:tbl>
      <w:tblPr>
        <w:tblW w:w="857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6"/>
        <w:gridCol w:w="1366"/>
        <w:gridCol w:w="1450"/>
        <w:gridCol w:w="1559"/>
        <w:gridCol w:w="1559"/>
      </w:tblGrid>
      <w:tr w:rsidR="001448FD" w:rsidRPr="00F51E21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F51E21" w:rsidRDefault="001448FD">
            <w:pPr>
              <w:pBdr>
                <w:bottom w:val="single" w:sz="4" w:space="1" w:color="auto"/>
              </w:pBdr>
              <w:spacing w:before="120"/>
              <w:ind w:left="3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1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66" w:type="dxa"/>
            <w:noWrap/>
            <w:vAlign w:val="bottom"/>
            <w:hideMark/>
          </w:tcPr>
          <w:p w:rsidR="001448FD" w:rsidRPr="00F51E21" w:rsidRDefault="001448FD" w:rsidP="00986538">
            <w:pPr>
              <w:pBdr>
                <w:bottom w:val="single" w:sz="4" w:space="1" w:color="auto"/>
              </w:pBdr>
              <w:spacing w:before="120"/>
              <w:ind w:left="-19" w:right="-11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450" w:type="dxa"/>
            <w:vAlign w:val="bottom"/>
            <w:hideMark/>
          </w:tcPr>
          <w:p w:rsidR="001448FD" w:rsidRPr="00F51E21" w:rsidRDefault="001448F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559" w:type="dxa"/>
            <w:vAlign w:val="bottom"/>
            <w:hideMark/>
          </w:tcPr>
          <w:p w:rsidR="001448FD" w:rsidRPr="00F51E21" w:rsidRDefault="00F51E21" w:rsidP="007D4622">
            <w:pPr>
              <w:pBdr>
                <w:bottom w:val="single" w:sz="4" w:space="1" w:color="auto"/>
              </w:pBdr>
              <w:spacing w:before="120"/>
              <w:ind w:left="-1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D462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0 </w:t>
            </w:r>
            <w:r w:rsidR="007D462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51E2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448FD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BE6322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59" w:type="dxa"/>
            <w:noWrap/>
            <w:vAlign w:val="bottom"/>
            <w:hideMark/>
          </w:tcPr>
          <w:p w:rsidR="001448FD" w:rsidRPr="00F51E21" w:rsidRDefault="00F51E21" w:rsidP="00F51E21">
            <w:pPr>
              <w:pBdr>
                <w:bottom w:val="single" w:sz="4" w:space="1" w:color="auto"/>
              </w:pBdr>
              <w:spacing w:before="120"/>
              <w:ind w:left="-74" w:right="-13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51E2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1448FD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BE6322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366" w:type="dxa"/>
            <w:noWrap/>
            <w:hideMark/>
          </w:tcPr>
          <w:p w:rsidR="009E28DC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เหมืองแร่</w:t>
            </w:r>
          </w:p>
          <w:p w:rsidR="00BE6322" w:rsidRPr="001448FD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ถ่านหิน</w:t>
            </w:r>
          </w:p>
        </w:tc>
        <w:tc>
          <w:tcPr>
            <w:tcW w:w="1450" w:type="dxa"/>
            <w:vAlign w:val="bottom"/>
            <w:hideMark/>
          </w:tcPr>
          <w:p w:rsidR="00BE6322" w:rsidRPr="001448FD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1448FD" w:rsidRPr="001448FD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1448FD" w:rsidRPr="001448FD" w:rsidRDefault="001448FD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1448FD" w:rsidRDefault="001448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8FD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1448FD" w:rsidRDefault="001448FD">
            <w:pPr>
              <w:pBdr>
                <w:bottom w:val="single" w:sz="4" w:space="1" w:color="auto"/>
              </w:pBd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6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BE6322" w:rsidRPr="001448FD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BE6322" w:rsidRPr="001448FD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6322" w:rsidRPr="001448FD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05A1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หัก </w:t>
            </w: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</w:tbl>
    <w:p w:rsidR="001448FD" w:rsidRDefault="001448FD" w:rsidP="001448FD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1"/>
        <w:jc w:val="thaiDistribute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1448FD">
      <w:pPr>
        <w:spacing w:line="18" w:lineRule="atLeas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เงินให้กู้ยืมระยะยาวแก่กิจการที่เกี่ยวข้องกันมีข้อมูลที่สำคัญพอสรุปได้ดังนี้</w:t>
      </w:r>
    </w:p>
    <w:p w:rsidR="001448FD" w:rsidRPr="00984B5A" w:rsidRDefault="001448FD" w:rsidP="00984B5A">
      <w:pPr>
        <w:pStyle w:val="ListParagraph"/>
        <w:numPr>
          <w:ilvl w:val="1"/>
          <w:numId w:val="9"/>
        </w:numPr>
        <w:spacing w:before="120" w:line="18" w:lineRule="atLeas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84B5A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เงินให้กู้ยืมระยะยาวรวมดอกเบี้ยค้างรับแก่บริษัท ไทยลาวลิกไนท์ จำกัด ณ วันที่ </w:t>
      </w:r>
      <w:r w:rsidRPr="00984B5A">
        <w:rPr>
          <w:rFonts w:asciiTheme="majorBidi" w:hAnsiTheme="majorBidi" w:cstheme="majorBidi"/>
          <w:sz w:val="30"/>
          <w:szCs w:val="30"/>
        </w:rPr>
        <w:t>31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B5A">
        <w:rPr>
          <w:rFonts w:asciiTheme="majorBidi" w:hAnsiTheme="majorBidi" w:cstheme="majorBidi"/>
          <w:sz w:val="30"/>
          <w:szCs w:val="30"/>
        </w:rPr>
        <w:t>2561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984B5A">
        <w:rPr>
          <w:rFonts w:asciiTheme="majorBidi" w:hAnsiTheme="majorBidi" w:cstheme="majorBidi"/>
          <w:sz w:val="30"/>
          <w:szCs w:val="30"/>
        </w:rPr>
        <w:t xml:space="preserve"> 976.70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ล้านบาท เป็นเงินให้กู้ยืมเพื่อใช้ลงทุนในโครงการสำรวจแหล่งลิกไนท์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อย่างไรก็ตาม ในเดือนธันวาคม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พ.ศ. 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B5A">
        <w:rPr>
          <w:rFonts w:asciiTheme="majorBidi" w:hAnsiTheme="majorBidi" w:cstheme="majorBidi"/>
          <w:sz w:val="30"/>
          <w:szCs w:val="30"/>
        </w:rPr>
        <w:t>2549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ซึ่งเหตุการณ์ดังกล่าวส่งผลกระทบต่อสิทธิในการครอบครองสัมปทานการทำเหมืองแร่และโรงไฟฟ้าของบริษัท ไทยลาวลิกไนท์ จำกัด</w:t>
      </w:r>
    </w:p>
    <w:p w:rsidR="00364BD4" w:rsidRDefault="00364BD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448FD" w:rsidRPr="001448FD" w:rsidRDefault="001448FD" w:rsidP="001448FD">
      <w:pPr>
        <w:spacing w:before="120" w:line="18" w:lineRule="atLeast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48FD"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 w:rsidRPr="001448FD">
        <w:rPr>
          <w:rFonts w:asciiTheme="majorBidi" w:hAnsiTheme="majorBidi" w:cstheme="majorBidi"/>
          <w:b/>
          <w:bCs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</w:p>
    <w:p w:rsidR="001448FD" w:rsidRP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ได้ยื่นฟ้องคดีแพ่งต่อบริษัทไทยหลายแห่งเพื่อเรียกร้องค่าเสียหายจำนวน </w:t>
      </w:r>
      <w:r w:rsidRPr="001448FD">
        <w:rPr>
          <w:rFonts w:asciiTheme="majorBidi" w:hAnsiTheme="majorBidi" w:cstheme="majorBidi"/>
          <w:sz w:val="30"/>
          <w:szCs w:val="30"/>
        </w:rPr>
        <w:t>63,500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 ต่อมาในวันที่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1448FD">
        <w:rPr>
          <w:rFonts w:asciiTheme="majorBidi" w:hAnsiTheme="majorBidi" w:cstheme="majorBidi"/>
          <w:sz w:val="30"/>
          <w:szCs w:val="30"/>
        </w:rPr>
        <w:t>20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1448FD">
        <w:rPr>
          <w:rFonts w:asciiTheme="majorBidi" w:hAnsiTheme="majorBidi" w:cstheme="majorBidi"/>
          <w:sz w:val="30"/>
          <w:szCs w:val="30"/>
        </w:rPr>
        <w:t xml:space="preserve">4,000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2558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2570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ปีละ </w:t>
      </w:r>
      <w:r w:rsidRPr="001448FD">
        <w:rPr>
          <w:rFonts w:asciiTheme="majorBidi" w:hAnsiTheme="majorBidi" w:cstheme="majorBidi"/>
          <w:sz w:val="30"/>
          <w:szCs w:val="30"/>
        </w:rPr>
        <w:t>860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และปี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2571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2582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ปีละ </w:t>
      </w:r>
      <w:r w:rsidRPr="001448FD">
        <w:rPr>
          <w:rFonts w:asciiTheme="majorBidi" w:hAnsiTheme="majorBidi" w:cstheme="majorBidi"/>
          <w:sz w:val="30"/>
          <w:szCs w:val="30"/>
        </w:rPr>
        <w:t>1,380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อย่างไรก็ดีในวันที่ </w:t>
      </w:r>
      <w:r w:rsidRPr="001448FD">
        <w:rPr>
          <w:rFonts w:asciiTheme="majorBidi" w:hAnsiTheme="majorBidi" w:cstheme="majorBidi"/>
          <w:sz w:val="30"/>
          <w:szCs w:val="30"/>
        </w:rPr>
        <w:t>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1448FD" w:rsidRDefault="001448FD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7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</w:t>
      </w:r>
      <w:r w:rsidR="00527C92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ซึ่งในวันที่ </w:t>
      </w:r>
      <w:r w:rsidRPr="001448FD">
        <w:rPr>
          <w:rFonts w:asciiTheme="majorBidi" w:hAnsiTheme="majorBidi" w:cstheme="majorBidi"/>
          <w:sz w:val="30"/>
          <w:szCs w:val="30"/>
        </w:rPr>
        <w:t>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ไทยลาวลิกไนท์ จำกัด และพวกรวม </w:t>
      </w:r>
      <w:r w:rsidRPr="001448FD">
        <w:rPr>
          <w:rFonts w:asciiTheme="majorBidi" w:hAnsiTheme="majorBidi" w:cstheme="majorBidi"/>
          <w:sz w:val="30"/>
          <w:szCs w:val="30"/>
        </w:rPr>
        <w:t>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ราย เป็นจำนวน </w:t>
      </w:r>
      <w:r w:rsidRPr="001448FD">
        <w:rPr>
          <w:rFonts w:asciiTheme="majorBidi" w:hAnsiTheme="majorBidi" w:cstheme="majorBidi"/>
          <w:sz w:val="30"/>
          <w:szCs w:val="30"/>
        </w:rPr>
        <w:t>1,500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Pr="001448FD">
        <w:rPr>
          <w:rFonts w:asciiTheme="majorBidi" w:hAnsiTheme="majorBidi" w:cstheme="majorBidi"/>
          <w:sz w:val="30"/>
          <w:szCs w:val="30"/>
        </w:rPr>
        <w:t>7.50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ต่อปี ตั้งแต่เดือนกรกฎาคม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2550 </w:t>
      </w:r>
      <w:r w:rsidRPr="001448FD">
        <w:rPr>
          <w:rFonts w:asciiTheme="majorBidi" w:hAnsiTheme="majorBidi" w:cstheme="majorBidi"/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505A19" w:rsidRPr="001448FD" w:rsidRDefault="00505A19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ศาลล้มละลายกลางได้มีคำสั่งฟื้นฟูกิจการและแต่งตั้งบริษัท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1448FD">
        <w:rPr>
          <w:rFonts w:asciiTheme="majorBidi" w:hAnsiTheme="majorBidi" w:cstheme="majorBidi"/>
          <w:sz w:val="30"/>
          <w:szCs w:val="30"/>
        </w:rPr>
        <w:t>18.41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ภายในระยะเวลา </w:t>
      </w:r>
      <w:r w:rsidRPr="001448FD">
        <w:rPr>
          <w:rFonts w:asciiTheme="majorBidi" w:hAnsiTheme="majorBidi" w:cstheme="majorBidi"/>
          <w:sz w:val="30"/>
          <w:szCs w:val="30"/>
        </w:rPr>
        <w:t>36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1448FD" w:rsidRPr="001448FD" w:rsidRDefault="001448FD" w:rsidP="001448FD">
      <w:pPr>
        <w:rPr>
          <w:rFonts w:asciiTheme="majorBidi" w:hAnsiTheme="majorBidi" w:cstheme="majorBidi"/>
          <w:sz w:val="30"/>
          <w:szCs w:val="30"/>
        </w:rPr>
      </w:pPr>
    </w:p>
    <w:p w:rsidR="001448FD" w:rsidRDefault="001448FD" w:rsidP="00EC2BAF">
      <w:pPr>
        <w:pStyle w:val="ListParagraph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อย่างไรก็ดี ในเดือนมีนาคม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1448FD">
        <w:rPr>
          <w:rFonts w:asciiTheme="majorBidi" w:hAnsiTheme="majorBidi" w:cstheme="majorBidi"/>
          <w:sz w:val="30"/>
          <w:szCs w:val="30"/>
        </w:rPr>
        <w:t>30.56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ภายในระยะเวลา </w:t>
      </w:r>
      <w:r w:rsidRPr="001448FD">
        <w:rPr>
          <w:rFonts w:asciiTheme="majorBidi" w:hAnsiTheme="majorBidi" w:cstheme="majorBidi"/>
          <w:sz w:val="30"/>
          <w:szCs w:val="30"/>
        </w:rPr>
        <w:t>84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เดือน และในระหว่างปี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จนถึงวันที่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30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2559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บริษัทฯ ได้รับชำระหนี้ตามแผนแล้วเป็นเงินรวมกันทั้งสิ้น </w:t>
      </w:r>
      <w:r w:rsidRPr="001448FD">
        <w:rPr>
          <w:rFonts w:asciiTheme="majorBidi" w:hAnsiTheme="majorBidi" w:cstheme="majorBidi"/>
          <w:sz w:val="30"/>
          <w:szCs w:val="30"/>
        </w:rPr>
        <w:t>2.71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มีคำสั่งไม่เห็นชอบด้วยแผนและมีคำสั่งให้ยกเลิกคำสั่งให้ฟื้นฟูกิจการของบริษัท ไทยลาวลิกไนท์ จำกัด</w:t>
      </w:r>
    </w:p>
    <w:p w:rsidR="00F03149" w:rsidRDefault="00F03149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:rsidR="00505A19" w:rsidRDefault="00505A1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448FD" w:rsidRPr="001448FD" w:rsidRDefault="001448FD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2559 -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2560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โดยการยื่นคำฟ้องครั้งล่าสุดศาลมีคำสั่งไม่อนุญาตให้บริษัท ไทยลาวลิกไนท์ จำกัด ฟื้นฟูกิจการเมื่อวันที่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</w:p>
    <w:p w:rsidR="00364BD4" w:rsidRDefault="00364BD4">
      <w:pPr>
        <w:rPr>
          <w:rFonts w:asciiTheme="majorBidi" w:hAnsiTheme="majorBidi" w:cstheme="majorBidi"/>
          <w:sz w:val="30"/>
          <w:szCs w:val="30"/>
        </w:rPr>
      </w:pPr>
    </w:p>
    <w:p w:rsid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num" w:pos="851"/>
        </w:tabs>
        <w:spacing w:before="60" w:line="216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1448FD">
        <w:rPr>
          <w:rFonts w:asciiTheme="majorBidi" w:hAnsiTheme="majorBidi" w:cstheme="majorBidi"/>
          <w:sz w:val="30"/>
          <w:szCs w:val="30"/>
        </w:rPr>
        <w:t xml:space="preserve">380.79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 </w:t>
      </w:r>
      <w:r w:rsidRPr="001448FD">
        <w:rPr>
          <w:rFonts w:asciiTheme="majorBidi" w:hAnsiTheme="majorBidi" w:cstheme="majorBidi"/>
          <w:sz w:val="30"/>
          <w:szCs w:val="30"/>
        </w:rPr>
        <w:t xml:space="preserve">572.80 </w:t>
      </w:r>
      <w:r w:rsidRPr="001448FD">
        <w:rPr>
          <w:rFonts w:asciiTheme="majorBidi" w:hAnsiTheme="majorBidi" w:cstheme="majorBidi"/>
          <w:sz w:val="30"/>
          <w:szCs w:val="30"/>
          <w:cs/>
        </w:rPr>
        <w:t>ล้านบาท ให้แก่บริษัทฯ และเมื่อวันที่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 ภายใน </w:t>
      </w:r>
      <w:r w:rsidRPr="001448FD">
        <w:rPr>
          <w:rFonts w:asciiTheme="majorBidi" w:hAnsiTheme="majorBidi" w:cstheme="majorBidi"/>
          <w:sz w:val="30"/>
          <w:szCs w:val="30"/>
        </w:rPr>
        <w:t xml:space="preserve">30 </w:t>
      </w:r>
      <w:r w:rsidRPr="001448FD">
        <w:rPr>
          <w:rFonts w:asciiTheme="majorBidi" w:hAnsiTheme="majorBidi" w:cstheme="majorBidi"/>
          <w:sz w:val="30"/>
          <w:szCs w:val="30"/>
          <w:cs/>
        </w:rPr>
        <w:t>วัน แต่จำเลยยังไม่ได้ชำระ</w:t>
      </w:r>
    </w:p>
    <w:p w:rsidR="00505A19" w:rsidRPr="00EC2BAF" w:rsidRDefault="00505A19" w:rsidP="00505A19">
      <w:pPr>
        <w:pStyle w:val="ListParagraph"/>
        <w:spacing w:before="60" w:line="216" w:lineRule="auto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EC2BAF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ต่อมาในวันที่ </w:t>
      </w:r>
      <w:r w:rsidRPr="001448FD">
        <w:rPr>
          <w:rFonts w:asciiTheme="majorBidi" w:hAnsiTheme="majorBidi" w:cstheme="majorBidi"/>
          <w:sz w:val="30"/>
          <w:szCs w:val="30"/>
        </w:rPr>
        <w:t>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EC2BAF" w:rsidRPr="00EC2BAF" w:rsidRDefault="00EC2BAF" w:rsidP="00EC2BAF">
      <w:pPr>
        <w:pStyle w:val="ListParagraph"/>
        <w:tabs>
          <w:tab w:val="left" w:pos="851"/>
        </w:tabs>
        <w:spacing w:line="216" w:lineRule="auto"/>
        <w:ind w:left="851"/>
        <w:jc w:val="thaiDistribute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EC2BAF">
      <w:pPr>
        <w:pStyle w:val="ListParagraph"/>
        <w:tabs>
          <w:tab w:val="left" w:pos="851"/>
        </w:tabs>
        <w:spacing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26 </w:t>
      </w:r>
      <w:r w:rsidRPr="001448F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 xml:space="preserve">2561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 ไทยลาวลิกไนท์ จำกัด ได้ยื่นข้อเสนอที่จะชำระหนี้บางส่วนจำนวน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ล้านบาทให้แก่บริษัทฯ โดยการชำระหนี้ดังกล่าวขอให้ถือเป็นการปลดหนี้ทั้งจำนวน ดังนั้นเมื่อวันที่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ได้แต่งตั้งที่ปรึกษาทางการเงินเพื่อให้ความเห็นต่อรายการดังกล่าว โดยที่ปรึกษาได้ออกรายงานลงวันที่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โดยให้ความเห็นต่อรายการดังกล่าวว่า (</w:t>
      </w:r>
      <w:r w:rsidRPr="001448FD">
        <w:rPr>
          <w:rFonts w:asciiTheme="majorBidi" w:hAnsiTheme="majorBidi" w:cstheme="majorBidi"/>
          <w:sz w:val="30"/>
          <w:szCs w:val="30"/>
        </w:rPr>
        <w:t>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) ด้านความเป็นธรรมของมูลหนี้ที่จะได้รับชำระจากบริษัท ไทยลาวลิกไนท์ จำกัด จำนวน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มีความเหมาะสม (</w:t>
      </w:r>
      <w:r w:rsidRPr="001448FD">
        <w:rPr>
          <w:rFonts w:asciiTheme="majorBidi" w:hAnsiTheme="majorBidi" w:cstheme="majorBidi"/>
          <w:sz w:val="30"/>
          <w:szCs w:val="30"/>
        </w:rPr>
        <w:t>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เนื่องด้วยปัจจัยด้านมูลหนี้และปัจจัยการสูญเสียโอกาสและ/หรือสิทธิเรียกร้องของบริษัทฯ ในฐานะเจ้าหนี้ และโอกาสในการบริหารสินทรัพย์ นอกจากนี้ ที่ปรึกษาทางการเงินได้เสนอแนะแนวทางที่บริษัทฯ ยังคงไว้ซึ่งโอกาสในการได้รับชำระหนี้คืนได้เกินกว่าจำนวนที่บริษัท ไทยลาวลิกไนท์ จำกัด ขอชำระ ณ ปัจจุบัน เช่น กำหนดกรอบดำเนินการสำหรับบริษัทฯ ที่จะใช้สิทธิ์ในฐานะเจ้าหนี้ในการบริหารหนี้โดยการขายสิทธิเรียกร้องในมูลหนี้ และ/หรือการสอบทานกระแสเงินสดของบริษัท ไทยลาวลิกไนท์ จำกัด ทั้งนี้ ในส่วนของการขายสิทธิเรียกร้องในมูลหนี้คงเหลือ ที่ปรึกษาทางการเงินเห็นว่ามูลค่าที่บริษัทฯ จะพิจารณาขายสิทธิเรียกร้องในมูลหนี้ทั้งหมดของบริษัท ไทยลาวลิกไนท์ จำกัดนั้น ไม่ควรต่ำกว่าข้อเสนอของบริษัท ไทยลาวลิกไนท์ จำกัด โดยมูลค่าระหว่าง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-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48.34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984B5A" w:rsidRPr="002D64E8" w:rsidRDefault="00984B5A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sz w:val="30"/>
          <w:szCs w:val="30"/>
          <w:cs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1448FD">
        <w:rPr>
          <w:rFonts w:asciiTheme="majorBidi" w:hAnsiTheme="majorBidi" w:cstheme="majorBidi"/>
          <w:sz w:val="30"/>
          <w:szCs w:val="30"/>
        </w:rPr>
        <w:t>6/2561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และที่ประชุมคณะกรรมการครั้งที่ </w:t>
      </w:r>
      <w:r w:rsidRPr="001448FD">
        <w:rPr>
          <w:rFonts w:asciiTheme="majorBidi" w:hAnsiTheme="majorBidi" w:cstheme="majorBidi"/>
          <w:sz w:val="30"/>
          <w:szCs w:val="30"/>
        </w:rPr>
        <w:t>6/2561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เห็นว่าเงื่อนไขที่บริษัท ไทยลาวลิกไนท์ จำกัด เสนอขอชำระหนี้จำนวน </w:t>
      </w:r>
      <w:r w:rsidRPr="001448FD">
        <w:rPr>
          <w:rFonts w:asciiTheme="majorBidi" w:hAnsiTheme="majorBidi" w:cstheme="majorBidi"/>
          <w:sz w:val="30"/>
          <w:szCs w:val="30"/>
        </w:rPr>
        <w:t>38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2D64E8" w:rsidRPr="002D64E8" w:rsidRDefault="002D64E8" w:rsidP="002D64E8">
      <w:pPr>
        <w:pStyle w:val="ListParagraph"/>
        <w:tabs>
          <w:tab w:val="left" w:pos="851"/>
        </w:tabs>
        <w:spacing w:before="120" w:line="216" w:lineRule="auto"/>
        <w:ind w:left="851"/>
        <w:jc w:val="distribute"/>
        <w:rPr>
          <w:rFonts w:asciiTheme="majorBidi" w:hAnsiTheme="majorBidi" w:cstheme="majorBidi"/>
          <w:sz w:val="20"/>
          <w:szCs w:val="20"/>
        </w:rPr>
      </w:pPr>
    </w:p>
    <w:p w:rsidR="001448FD" w:rsidRPr="001448FD" w:rsidRDefault="001448FD" w:rsidP="002D64E8">
      <w:pPr>
        <w:pStyle w:val="ListParagraph"/>
        <w:tabs>
          <w:tab w:val="left" w:pos="851"/>
        </w:tabs>
        <w:spacing w:before="12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เจ้าหนี้บางรายของบริษัท ไทยลาวลิกไนท์ จำกัด ได้มีหนังสือแจ้งอายัดทรัพย์สินของบริษัท ไทยลาวลิกไนท์ จำกัด ตามคำพิพากษาของศาล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2561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บริษัทฯ ได้ดำเนินการขอเฉลี่ยทรัพย์ ดังนั้น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8/2561 </w:t>
      </w:r>
      <w:r w:rsidRPr="001448FD">
        <w:rPr>
          <w:rFonts w:asciiTheme="majorBidi" w:hAnsiTheme="majorBidi" w:cstheme="majorBidi"/>
          <w:sz w:val="30"/>
          <w:szCs w:val="30"/>
          <w:cs/>
        </w:rPr>
        <w:t>มีมติเห็นควรให้บริษัทฯ ใช้สิทธิบังคับชำระหนี้กับบริษัท ไทยลาวลิกไนท์ จำกัด โดยไม่ต้องขายหนี้</w:t>
      </w:r>
    </w:p>
    <w:p w:rsidR="00984B5A" w:rsidRDefault="00984B5A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448FD" w:rsidRDefault="001448FD" w:rsidP="00947A6F">
      <w:pPr>
        <w:pStyle w:val="ListParagraph"/>
        <w:tabs>
          <w:tab w:val="left" w:pos="851"/>
        </w:tabs>
        <w:spacing w:before="60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อย่างไรก็ตาม เนื่องจากผู้ถือหุ้นของบริษัทฯ จำนวนไม่น้อยกว่าหนึ่งในห้าได้มีหนังสือลงวันที่ </w:t>
      </w:r>
      <w:r w:rsidRPr="001448FD">
        <w:rPr>
          <w:rFonts w:asciiTheme="majorBidi" w:hAnsiTheme="majorBidi" w:cstheme="majorBidi"/>
          <w:sz w:val="30"/>
          <w:szCs w:val="30"/>
        </w:rPr>
        <w:t>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เพื่อพิจารณาเรื่องการขายสิทธิเรียกร้องในมูลหนี้เงินกู้ให้ยืมของบริษัท ไทยลาวลิกไนท์ จำกัด 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1448FD">
        <w:rPr>
          <w:rFonts w:asciiTheme="majorBidi" w:hAnsiTheme="majorBidi" w:cstheme="majorBidi"/>
          <w:sz w:val="30"/>
          <w:szCs w:val="30"/>
        </w:rPr>
        <w:t>22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 เควิน แอสโซซิเอทส์ จำกัด เป็นจำนวนเงิน </w:t>
      </w:r>
      <w:r w:rsidRPr="001448FD">
        <w:rPr>
          <w:rFonts w:asciiTheme="majorBidi" w:hAnsiTheme="majorBidi" w:cstheme="majorBidi"/>
          <w:sz w:val="30"/>
          <w:szCs w:val="30"/>
        </w:rPr>
        <w:t>40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ต่อมาในวันที่ </w:t>
      </w:r>
      <w:r w:rsidRPr="001448FD">
        <w:rPr>
          <w:rFonts w:asciiTheme="majorBidi" w:hAnsiTheme="majorBidi" w:cstheme="majorBidi"/>
          <w:sz w:val="30"/>
          <w:szCs w:val="30"/>
        </w:rPr>
        <w:t>29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ได้ทำสัญญาโอนสิทธิเรียกร้องดังกล่าวให้กับบริษัท เควิน แอสโซซิเอทส์ จำกัด แล้ว และมีการรับชำระเงินในวันที่ </w:t>
      </w:r>
      <w:r w:rsidRPr="001448FD">
        <w:rPr>
          <w:rFonts w:asciiTheme="majorBidi" w:hAnsiTheme="majorBidi" w:cstheme="majorBidi"/>
          <w:sz w:val="30"/>
          <w:szCs w:val="30"/>
        </w:rPr>
        <w:t>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ได้ทำหนังสือบอกกล่าวแจ้งการโอนสิทธิเรียกร้องให้กับบริษัท ไทยลาวลิกไนท์ จำกัด ทราบถึงการโอนสิทธิเรียกร้องดังกล่าว โดยบริษัทฯ บันทึกกำไรจากการขายสิทธิเรียกร้องดังกล่าว จำนวน </w:t>
      </w:r>
      <w:r w:rsidRPr="001448FD">
        <w:rPr>
          <w:rFonts w:asciiTheme="majorBidi" w:hAnsiTheme="majorBidi" w:cstheme="majorBidi"/>
          <w:sz w:val="30"/>
          <w:szCs w:val="30"/>
        </w:rPr>
        <w:t xml:space="preserve">39.90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แสดงรวมอยู่ในรายได้อื่นในงบกำไรขาดทุนเบ็ดเสร็จสำหรับปีสิ้นสุดวันที่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</w:p>
    <w:p w:rsidR="00984B5A" w:rsidRPr="001448FD" w:rsidRDefault="00984B5A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448FD" w:rsidRPr="00A534B6" w:rsidRDefault="001448FD" w:rsidP="00A534B6">
      <w:pPr>
        <w:pStyle w:val="ListParagraph"/>
        <w:numPr>
          <w:ilvl w:val="1"/>
          <w:numId w:val="9"/>
        </w:numPr>
        <w:spacing w:before="120" w:line="18" w:lineRule="atLeas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534B6">
        <w:rPr>
          <w:rFonts w:asciiTheme="majorBidi" w:hAnsiTheme="majorBidi" w:cstheme="majorBidi"/>
          <w:sz w:val="30"/>
          <w:szCs w:val="30"/>
          <w:cs/>
        </w:rPr>
        <w:t>เงินให้กู้ยืมแก่บริษัทที่เกี่ยวข้องกัน</w:t>
      </w:r>
      <w:r w:rsidR="00984B5A" w:rsidRPr="00A534B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A534B6">
        <w:rPr>
          <w:rFonts w:asciiTheme="majorBidi" w:hAnsiTheme="majorBidi" w:cstheme="majorBidi"/>
          <w:sz w:val="30"/>
          <w:szCs w:val="30"/>
          <w:cs/>
        </w:rPr>
        <w:t>เป็นหนี้ที่ค้างมานาน</w:t>
      </w:r>
      <w:r w:rsidR="00A534B6">
        <w:rPr>
          <w:rFonts w:asciiTheme="majorBidi" w:hAnsiTheme="majorBidi" w:cstheme="majorBidi" w:hint="cs"/>
          <w:sz w:val="30"/>
          <w:szCs w:val="30"/>
          <w:cs/>
        </w:rPr>
        <w:t>หลายปี</w:t>
      </w:r>
      <w:r w:rsidRPr="00A534B6">
        <w:rPr>
          <w:rFonts w:asciiTheme="majorBidi" w:hAnsiTheme="majorBidi" w:cstheme="majorBidi"/>
          <w:sz w:val="30"/>
          <w:szCs w:val="30"/>
          <w:cs/>
        </w:rPr>
        <w:t xml:space="preserve"> บริษัทฯ คิดดอกเบี้ยในอัตราดอกเบี้ยที่บริษัทฯ กู้ยืมจากสถาบันการเงินบวกร้อยละ </w:t>
      </w:r>
      <w:r w:rsidRPr="00A534B6">
        <w:rPr>
          <w:rFonts w:asciiTheme="majorBidi" w:hAnsiTheme="majorBidi" w:cstheme="majorBidi"/>
          <w:sz w:val="30"/>
          <w:szCs w:val="30"/>
        </w:rPr>
        <w:t>0.50</w:t>
      </w:r>
      <w:r w:rsidRPr="00A534B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:rsidR="00A534B6" w:rsidRPr="00A534B6" w:rsidRDefault="00A534B6" w:rsidP="00A534B6">
      <w:pPr>
        <w:pStyle w:val="ListParagraph"/>
        <w:spacing w:before="360" w:line="18" w:lineRule="atLeast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:rsidR="00D46A56" w:rsidRPr="00A534B6" w:rsidRDefault="00D46A56" w:rsidP="00A534B6">
      <w:pPr>
        <w:pStyle w:val="ListParagraph"/>
        <w:spacing w:before="360" w:line="18" w:lineRule="atLeas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34B6">
        <w:rPr>
          <w:rFonts w:asciiTheme="majorBidi" w:hAnsiTheme="majorBidi" w:cstheme="majorBidi" w:hint="cs"/>
          <w:sz w:val="30"/>
          <w:szCs w:val="30"/>
          <w:cs/>
        </w:rPr>
        <w:t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</w:t>
      </w:r>
    </w:p>
    <w:p w:rsidR="001448FD" w:rsidRPr="00984B5A" w:rsidRDefault="001448FD" w:rsidP="00364BD4">
      <w:pPr>
        <w:pStyle w:val="ListParagraph"/>
        <w:spacing w:before="120" w:line="18" w:lineRule="atLeast"/>
        <w:ind w:left="649"/>
        <w:jc w:val="thaiDistribute"/>
        <w:rPr>
          <w:rFonts w:asciiTheme="majorBidi" w:hAnsiTheme="majorBidi" w:cstheme="majorBidi"/>
          <w:sz w:val="30"/>
          <w:szCs w:val="30"/>
        </w:rPr>
      </w:pPr>
    </w:p>
    <w:p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056BBD" w:rsidRDefault="00056BBD" w:rsidP="00056BBD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56BB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7D462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56BB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56BBD">
        <w:rPr>
          <w:rFonts w:asciiTheme="majorBidi" w:hAnsiTheme="majorBidi" w:cstheme="majorBidi"/>
          <w:sz w:val="30"/>
          <w:szCs w:val="30"/>
        </w:rPr>
        <w:t>3</w:t>
      </w:r>
      <w:r w:rsidR="007D4622">
        <w:rPr>
          <w:rFonts w:asciiTheme="majorBidi" w:hAnsiTheme="majorBidi" w:cstheme="majorBidi"/>
          <w:sz w:val="30"/>
          <w:szCs w:val="30"/>
        </w:rPr>
        <w:t xml:space="preserve">0 </w:t>
      </w:r>
      <w:r w:rsidR="007D462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56BBD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056B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6BBD">
        <w:rPr>
          <w:rFonts w:asciiTheme="majorBidi" w:hAnsiTheme="majorBidi" w:cstheme="majorBidi"/>
          <w:sz w:val="30"/>
          <w:szCs w:val="30"/>
        </w:rPr>
        <w:t xml:space="preserve">2563 </w:t>
      </w:r>
      <w:r w:rsidRPr="00056BBD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734D57" w:rsidRPr="001C513E" w:rsidTr="00C44EAF">
        <w:tc>
          <w:tcPr>
            <w:tcW w:w="5668" w:type="dxa"/>
          </w:tcPr>
          <w:p w:rsidR="00734D57" w:rsidRPr="001C513E" w:rsidRDefault="00734D57" w:rsidP="00364BD4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3" w:type="dxa"/>
          </w:tcPr>
          <w:p w:rsidR="00734D57" w:rsidRPr="001C513E" w:rsidRDefault="00734D57" w:rsidP="00364BD4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80" w:type="dxa"/>
          </w:tcPr>
          <w:p w:rsidR="00734D57" w:rsidRPr="001C513E" w:rsidRDefault="00734D57" w:rsidP="00364B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1C513E">
              <w:rPr>
                <w:rFonts w:ascii="AngsanaUPC" w:hAnsi="AngsanaUPC" w:cs="AngsanaUPC"/>
                <w:sz w:val="30"/>
                <w:szCs w:val="30"/>
              </w:rPr>
              <w:t xml:space="preserve"> : </w:t>
            </w: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C44EAF" w:rsidTr="00C44EAF">
        <w:tc>
          <w:tcPr>
            <w:tcW w:w="5668" w:type="dxa"/>
          </w:tcPr>
          <w:p w:rsidR="00C44EAF" w:rsidRPr="000A0264" w:rsidRDefault="00C44EAF" w:rsidP="00C44EAF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 ณ วันที่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1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993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C44EAF" w:rsidRPr="00C44EAF" w:rsidRDefault="00C44EAF" w:rsidP="00CF46D4">
            <w:pPr>
              <w:tabs>
                <w:tab w:val="decimal" w:pos="152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73,643,021</w:t>
            </w:r>
          </w:p>
        </w:tc>
      </w:tr>
      <w:tr w:rsidR="00C44EAF" w:rsidTr="00C44EAF">
        <w:tc>
          <w:tcPr>
            <w:tcW w:w="5668" w:type="dxa"/>
          </w:tcPr>
          <w:p w:rsidR="00C44EAF" w:rsidRPr="000A0264" w:rsidRDefault="00C44EAF" w:rsidP="00C44EA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หัก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</w:t>
            </w:r>
            <w:r w:rsidR="006C0A84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93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C44EAF" w:rsidRPr="00C44EAF" w:rsidRDefault="00C44EAF" w:rsidP="00CF46D4">
            <w:pPr>
              <w:tabs>
                <w:tab w:val="decimal" w:pos="152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(80,664)</w:t>
            </w:r>
          </w:p>
        </w:tc>
      </w:tr>
      <w:tr w:rsidR="00C44EAF" w:rsidRPr="00505A19" w:rsidTr="00C44EAF">
        <w:tc>
          <w:tcPr>
            <w:tcW w:w="5668" w:type="dxa"/>
          </w:tcPr>
          <w:p w:rsidR="00C44EAF" w:rsidRPr="00505A19" w:rsidRDefault="00C44EAF" w:rsidP="00C44EAF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มิถุนายน</w:t>
            </w: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3" w:type="dxa"/>
          </w:tcPr>
          <w:p w:rsidR="00C44EAF" w:rsidRPr="00505A19" w:rsidRDefault="00C44EAF" w:rsidP="00C44EAF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Pr="00C44EAF" w:rsidRDefault="00C44EAF" w:rsidP="00CF46D4">
            <w:pPr>
              <w:tabs>
                <w:tab w:val="decimal" w:pos="152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73,562,357</w:t>
            </w:r>
          </w:p>
        </w:tc>
      </w:tr>
    </w:tbl>
    <w:p w:rsidR="00FD5445" w:rsidRPr="00C76B67" w:rsidRDefault="00FD5445" w:rsidP="00460494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/>
          <w:sz w:val="30"/>
          <w:szCs w:val="30"/>
        </w:rPr>
      </w:pPr>
      <w:r w:rsidRPr="00C76B67">
        <w:rPr>
          <w:rFonts w:ascii="AngsanaUPC" w:hAnsi="AngsanaUPC" w:cs="AngsanaUPC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FD5445" w:rsidRPr="00CC1E0C" w:rsidRDefault="004136AE" w:rsidP="009801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ได้นำ</w:t>
      </w:r>
      <w:r w:rsidR="00346866">
        <w:rPr>
          <w:rFonts w:ascii="AngsanaUPC" w:hAnsi="AngsanaUPC" w:cs="AngsanaUPC" w:hint="cs"/>
          <w:color w:val="000000"/>
          <w:sz w:val="30"/>
          <w:szCs w:val="30"/>
          <w:cs/>
        </w:rPr>
        <w:t>ที่ดินและอาคารโรงงานบางส่วนใช้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เป็นหลัก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CF46D4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ธนาคารเพื่อการดำเนินงานตามปกติของบริษัทฯ (หมายเหตุ </w:t>
      </w:r>
      <w:r>
        <w:rPr>
          <w:rFonts w:ascii="AngsanaUPC" w:hAnsi="AngsanaUPC" w:cs="AngsanaUPC"/>
          <w:color w:val="000000"/>
          <w:sz w:val="30"/>
          <w:szCs w:val="30"/>
        </w:rPr>
        <w:t>1</w:t>
      </w:r>
      <w:r w:rsidR="00CF46D4">
        <w:rPr>
          <w:rFonts w:ascii="AngsanaUPC" w:hAnsi="AngsanaUPC" w:cs="AngsanaUPC"/>
          <w:color w:val="000000"/>
          <w:sz w:val="30"/>
          <w:szCs w:val="30"/>
        </w:rPr>
        <w:t>4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)</w:t>
      </w:r>
    </w:p>
    <w:p w:rsidR="00364BD4" w:rsidRDefault="00364BD4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อาคารและอุปกรณ์  </w:t>
      </w:r>
    </w:p>
    <w:p w:rsidR="001C513E" w:rsidRPr="001C513E" w:rsidRDefault="001C513E" w:rsidP="001C513E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>รายการเคลื่อนไหวของอาคารและอุปกรณ์สำหรับงวด</w:t>
      </w:r>
      <w:r w:rsidR="007D4622">
        <w:rPr>
          <w:rFonts w:asciiTheme="majorBidi" w:eastAsia="SimSun" w:hAnsiTheme="majorBidi" w:cstheme="majorBidi" w:hint="cs"/>
          <w:sz w:val="30"/>
          <w:szCs w:val="30"/>
          <w:cs/>
          <w:lang w:val="en-GB"/>
        </w:rPr>
        <w:t>หก</w:t>
      </w: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7D4622">
        <w:rPr>
          <w:rFonts w:asciiTheme="majorBidi" w:eastAsia="SimSun" w:hAnsiTheme="majorBidi" w:cstheme="majorBidi"/>
          <w:sz w:val="30"/>
          <w:szCs w:val="30"/>
        </w:rPr>
        <w:t xml:space="preserve">30 </w:t>
      </w:r>
      <w:r w:rsidR="007D4622">
        <w:rPr>
          <w:rFonts w:asciiTheme="majorBidi" w:eastAsia="SimSun" w:hAnsiTheme="majorBidi" w:cstheme="majorBidi"/>
          <w:sz w:val="30"/>
          <w:szCs w:val="30"/>
          <w:cs/>
        </w:rPr>
        <w:t>มิถุนายน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 xml:space="preserve"> พ.ศ.</w:t>
      </w:r>
      <w:r w:rsidRPr="001C513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1C513E">
        <w:rPr>
          <w:rFonts w:asciiTheme="majorBidi" w:eastAsia="SimSun" w:hAnsiTheme="majorBidi" w:cstheme="majorBidi"/>
          <w:sz w:val="30"/>
          <w:szCs w:val="30"/>
        </w:rPr>
        <w:t>2563</w:t>
      </w: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 แสดงได้ดังนี้</w:t>
      </w:r>
    </w:p>
    <w:tbl>
      <w:tblPr>
        <w:tblStyle w:val="TableGrid"/>
        <w:tblW w:w="853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8"/>
        <w:gridCol w:w="1225"/>
        <w:gridCol w:w="1872"/>
      </w:tblGrid>
      <w:tr w:rsidR="001C513E" w:rsidRPr="001C513E" w:rsidTr="000F4268">
        <w:tc>
          <w:tcPr>
            <w:tcW w:w="5438" w:type="dxa"/>
          </w:tcPr>
          <w:p w:rsidR="001C513E" w:rsidRPr="001C513E" w:rsidRDefault="001C513E" w:rsidP="001C513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25" w:type="dxa"/>
          </w:tcPr>
          <w:p w:rsidR="001C513E" w:rsidRPr="001C513E" w:rsidRDefault="001C513E" w:rsidP="001C513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</w:tcPr>
          <w:p w:rsidR="001C513E" w:rsidRPr="001C513E" w:rsidRDefault="001C513E" w:rsidP="001C513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1C513E">
              <w:rPr>
                <w:rFonts w:ascii="AngsanaUPC" w:hAnsi="AngsanaUPC" w:cs="AngsanaUPC"/>
                <w:sz w:val="30"/>
                <w:szCs w:val="30"/>
              </w:rPr>
              <w:t xml:space="preserve"> : </w:t>
            </w: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C44EAF" w:rsidTr="000F4268">
        <w:tc>
          <w:tcPr>
            <w:tcW w:w="5438" w:type="dxa"/>
          </w:tcPr>
          <w:p w:rsidR="00C44EAF" w:rsidRPr="000A0264" w:rsidRDefault="00C44EAF" w:rsidP="00C44EAF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 ณ วันที่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1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1225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C44EAF" w:rsidRPr="00C44EAF" w:rsidRDefault="00C44EAF" w:rsidP="000F426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231,769,420</w:t>
            </w:r>
          </w:p>
        </w:tc>
      </w:tr>
      <w:tr w:rsidR="00C44EAF" w:rsidTr="000F4268">
        <w:tc>
          <w:tcPr>
            <w:tcW w:w="5438" w:type="dxa"/>
          </w:tcPr>
          <w:p w:rsidR="00C44EAF" w:rsidRPr="000A0264" w:rsidRDefault="00C44EAF" w:rsidP="00C44EAF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บวก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ซื้อเพิ่ม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25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C44EAF" w:rsidRPr="00C44EAF" w:rsidRDefault="00C44EAF" w:rsidP="000F426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728,853</w:t>
            </w:r>
          </w:p>
        </w:tc>
      </w:tr>
      <w:tr w:rsidR="00C44EAF" w:rsidTr="000F4268">
        <w:tc>
          <w:tcPr>
            <w:tcW w:w="5438" w:type="dxa"/>
          </w:tcPr>
          <w:p w:rsidR="00C44EAF" w:rsidRPr="000A0264" w:rsidRDefault="00C44EAF" w:rsidP="00C44EA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จำหน่าย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25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C44EAF" w:rsidRPr="00C44EAF" w:rsidRDefault="00C44EAF" w:rsidP="000F426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(11,313)</w:t>
            </w:r>
          </w:p>
        </w:tc>
      </w:tr>
      <w:tr w:rsidR="00C44EAF" w:rsidTr="000F4268">
        <w:tc>
          <w:tcPr>
            <w:tcW w:w="5438" w:type="dxa"/>
          </w:tcPr>
          <w:p w:rsidR="00C44EAF" w:rsidRPr="000A0264" w:rsidRDefault="00C44EAF" w:rsidP="00C44EA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</w:t>
            </w:r>
            <w:r w:rsidR="006C0A84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25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C44EAF" w:rsidRPr="00C44EAF" w:rsidRDefault="00C44EAF" w:rsidP="000F4268">
            <w:pPr>
              <w:tabs>
                <w:tab w:val="decimal" w:pos="145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(15,791,621)</w:t>
            </w:r>
          </w:p>
        </w:tc>
      </w:tr>
      <w:tr w:rsidR="00C44EAF" w:rsidRPr="00056BBD" w:rsidTr="000F4268">
        <w:tc>
          <w:tcPr>
            <w:tcW w:w="5438" w:type="dxa"/>
          </w:tcPr>
          <w:p w:rsidR="00C44EAF" w:rsidRPr="00056BBD" w:rsidRDefault="00C44EAF" w:rsidP="00C44EAF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มิถุนายน</w:t>
            </w: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25" w:type="dxa"/>
          </w:tcPr>
          <w:p w:rsidR="00C44EAF" w:rsidRPr="00056BBD" w:rsidRDefault="00C44EAF" w:rsidP="00C44EAF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Pr="00C44EAF" w:rsidRDefault="00C44EAF" w:rsidP="000F4268">
            <w:pPr>
              <w:tabs>
                <w:tab w:val="decimal" w:pos="1454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216,695,339</w:t>
            </w:r>
          </w:p>
        </w:tc>
      </w:tr>
    </w:tbl>
    <w:p w:rsidR="001C513E" w:rsidRDefault="001C513E" w:rsidP="00BE112A">
      <w:pPr>
        <w:spacing w:before="120" w:line="216" w:lineRule="auto"/>
        <w:ind w:left="567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1139"/>
        <w:gridCol w:w="1848"/>
      </w:tblGrid>
      <w:tr w:rsidR="001C513E" w:rsidTr="000F4268">
        <w:tc>
          <w:tcPr>
            <w:tcW w:w="5524" w:type="dxa"/>
          </w:tcPr>
          <w:p w:rsidR="001C513E" w:rsidRPr="000A0264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</w:t>
            </w:r>
            <w:r w:rsidR="00056BBD"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</w:tcPr>
          <w:p w:rsidR="001C513E" w:rsidRDefault="001C513E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</w:tcPr>
          <w:p w:rsidR="001C513E" w:rsidRDefault="001C513E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44EAF" w:rsidTr="000F4268">
        <w:tc>
          <w:tcPr>
            <w:tcW w:w="5524" w:type="dxa"/>
            <w:vAlign w:val="bottom"/>
          </w:tcPr>
          <w:p w:rsidR="00C44EAF" w:rsidRPr="00044947" w:rsidRDefault="00C44EAF" w:rsidP="00C44EAF">
            <w:pPr>
              <w:ind w:left="-108" w:right="-23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139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C44EAF" w:rsidRDefault="00C44EAF" w:rsidP="000F4268">
            <w:pPr>
              <w:tabs>
                <w:tab w:val="decimal" w:pos="1454"/>
              </w:tabs>
              <w:ind w:right="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14,474,654</w:t>
            </w:r>
          </w:p>
        </w:tc>
      </w:tr>
      <w:tr w:rsidR="00C44EAF" w:rsidTr="000F4268">
        <w:tc>
          <w:tcPr>
            <w:tcW w:w="5524" w:type="dxa"/>
            <w:vAlign w:val="bottom"/>
          </w:tcPr>
          <w:p w:rsidR="00C44EAF" w:rsidRPr="00044947" w:rsidRDefault="00C44EAF" w:rsidP="00C44EAF">
            <w:pPr>
              <w:ind w:left="-108" w:right="-24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39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C44EAF" w:rsidRDefault="00C44EAF" w:rsidP="000F4268">
            <w:pPr>
              <w:tabs>
                <w:tab w:val="decimal" w:pos="1454"/>
              </w:tabs>
              <w:ind w:right="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310,032</w:t>
            </w:r>
          </w:p>
        </w:tc>
      </w:tr>
      <w:tr w:rsidR="00C44EAF" w:rsidTr="000F4268">
        <w:tc>
          <w:tcPr>
            <w:tcW w:w="5524" w:type="dxa"/>
            <w:vAlign w:val="bottom"/>
          </w:tcPr>
          <w:p w:rsidR="00C44EAF" w:rsidRPr="00044947" w:rsidRDefault="00C44EAF" w:rsidP="00C44EAF">
            <w:pPr>
              <w:ind w:left="-108" w:right="-24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9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C44EAF" w:rsidRDefault="00C44EAF" w:rsidP="000F4268">
            <w:pPr>
              <w:tabs>
                <w:tab w:val="decimal" w:pos="1454"/>
              </w:tabs>
              <w:ind w:right="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1,006,935</w:t>
            </w:r>
          </w:p>
        </w:tc>
      </w:tr>
      <w:tr w:rsidR="00C44EAF" w:rsidTr="000F4268">
        <w:tc>
          <w:tcPr>
            <w:tcW w:w="5524" w:type="dxa"/>
            <w:vAlign w:val="bottom"/>
          </w:tcPr>
          <w:p w:rsidR="00C44EAF" w:rsidRPr="00044947" w:rsidRDefault="00C44EAF" w:rsidP="00C44EAF">
            <w:pPr>
              <w:ind w:left="-108" w:right="-241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:rsidR="00C44EAF" w:rsidRDefault="00C44EAF" w:rsidP="00C44EA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Default="00C44EAF" w:rsidP="000F4268">
            <w:pPr>
              <w:tabs>
                <w:tab w:val="decimal" w:pos="1454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15,791,621</w:t>
            </w:r>
          </w:p>
        </w:tc>
      </w:tr>
    </w:tbl>
    <w:p w:rsidR="00CC1E0C" w:rsidRDefault="00CC1E0C" w:rsidP="00DD6C9C">
      <w:pPr>
        <w:spacing w:line="216" w:lineRule="auto"/>
        <w:ind w:left="567"/>
        <w:rPr>
          <w:rFonts w:ascii="AngsanaUPC" w:hAnsi="AngsanaUPC" w:cs="AngsanaUPC"/>
          <w:sz w:val="30"/>
          <w:szCs w:val="30"/>
        </w:rPr>
      </w:pPr>
    </w:p>
    <w:p w:rsidR="00731760" w:rsidRPr="00044947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="00056BBD">
        <w:rPr>
          <w:rFonts w:ascii="AngsanaUPC" w:hAnsi="AngsanaUPC" w:cs="AngsanaUPC"/>
          <w:sz w:val="30"/>
          <w:szCs w:val="30"/>
        </w:rPr>
        <w:t>1</w:t>
      </w:r>
      <w:r w:rsidR="006439EF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>)</w:t>
      </w:r>
    </w:p>
    <w:p w:rsidR="007418D9" w:rsidRDefault="007418D9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lang w:val="en-US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ใช้ใน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การดำเนินงานตามปกติของบริษัทฯ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(หมายเหตุ </w:t>
      </w:r>
      <w:r w:rsidR="00286C3D">
        <w:rPr>
          <w:rFonts w:ascii="AngsanaUPC" w:hAnsi="AngsanaUPC" w:cs="AngsanaUPC"/>
          <w:color w:val="000000"/>
          <w:sz w:val="30"/>
          <w:szCs w:val="30"/>
          <w:lang w:val="en-US"/>
        </w:rPr>
        <w:t>1</w:t>
      </w:r>
      <w:r w:rsidR="006439EF">
        <w:rPr>
          <w:rFonts w:ascii="AngsanaUPC" w:hAnsi="AngsanaUPC" w:cs="AngsanaUPC"/>
          <w:color w:val="000000"/>
          <w:sz w:val="30"/>
          <w:szCs w:val="30"/>
          <w:lang w:val="en-US"/>
        </w:rPr>
        <w:t>4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)</w:t>
      </w:r>
    </w:p>
    <w:p w:rsidR="00734D57" w:rsidRDefault="00734D57">
      <w:pPr>
        <w:rPr>
          <w:rFonts w:ascii="AngsanaUPC" w:hAnsi="AngsanaUPC" w:cs="AngsanaUPC"/>
          <w:b/>
          <w:bCs/>
          <w:sz w:val="30"/>
          <w:szCs w:val="30"/>
        </w:rPr>
      </w:pPr>
    </w:p>
    <w:p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t>สิทธิการ</w:t>
      </w:r>
      <w:r w:rsidR="00852803">
        <w:rPr>
          <w:rFonts w:ascii="AngsanaUPC" w:hAnsi="AngsanaUPC" w:cs="AngsanaUPC" w:hint="cs"/>
          <w:b/>
          <w:bCs/>
          <w:sz w:val="30"/>
          <w:szCs w:val="30"/>
          <w:cs/>
        </w:rPr>
        <w:t>เช่า</w:t>
      </w:r>
      <w:r w:rsidR="00DB6D42">
        <w:rPr>
          <w:rFonts w:ascii="AngsanaUPC" w:hAnsi="AngsanaUPC" w:cs="AngsanaUPC" w:hint="cs"/>
          <w:b/>
          <w:bCs/>
          <w:sz w:val="30"/>
          <w:szCs w:val="30"/>
          <w:cs/>
        </w:rPr>
        <w:t>ที่ดิน</w:t>
      </w:r>
    </w:p>
    <w:p w:rsidR="002C1A42" w:rsidRPr="002C1A42" w:rsidRDefault="002C1A42" w:rsidP="002C1A4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2C1A42">
        <w:rPr>
          <w:rFonts w:ascii="AngsanaUPC" w:hAnsi="AngsanaUPC" w:cs="AngsanaUPC"/>
          <w:sz w:val="30"/>
          <w:szCs w:val="30"/>
          <w:cs/>
        </w:rPr>
        <w:tab/>
        <w:t>รายการเคลื่อนไหวของ</w:t>
      </w:r>
      <w:r>
        <w:rPr>
          <w:rFonts w:ascii="AngsanaUPC" w:hAnsi="AngsanaUPC" w:cs="AngsanaUPC" w:hint="cs"/>
          <w:sz w:val="30"/>
          <w:szCs w:val="30"/>
          <w:cs/>
        </w:rPr>
        <w:t>สินทรัพย์สิทธิการ</w:t>
      </w:r>
      <w:r w:rsidR="00852803">
        <w:rPr>
          <w:rFonts w:ascii="AngsanaUPC" w:hAnsi="AngsanaUPC" w:cs="AngsanaUPC" w:hint="cs"/>
          <w:sz w:val="30"/>
          <w:szCs w:val="30"/>
          <w:cs/>
        </w:rPr>
        <w:t>เช่า</w:t>
      </w:r>
      <w:r w:rsidRPr="002C1A42">
        <w:rPr>
          <w:rFonts w:ascii="AngsanaUPC" w:hAnsi="AngsanaUPC" w:cs="AngsanaUPC"/>
          <w:sz w:val="30"/>
          <w:szCs w:val="30"/>
          <w:cs/>
        </w:rPr>
        <w:t>สำหรับงวด</w:t>
      </w:r>
      <w:r w:rsidR="007D4622">
        <w:rPr>
          <w:rFonts w:ascii="AngsanaUPC" w:hAnsi="AngsanaUPC" w:cs="AngsanaUPC" w:hint="cs"/>
          <w:sz w:val="30"/>
          <w:szCs w:val="30"/>
          <w:cs/>
        </w:rPr>
        <w:t>หก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เดือนสิ้นสุดวันที่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Pr="002C1A42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</w:t>
      </w:r>
      <w:r w:rsidRPr="002C1A42">
        <w:rPr>
          <w:rFonts w:ascii="AngsanaUPC" w:hAnsi="AngsanaUPC" w:cs="AngsanaUPC"/>
          <w:sz w:val="30"/>
          <w:szCs w:val="30"/>
        </w:rPr>
        <w:t>2563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0"/>
        <w:gridCol w:w="278"/>
        <w:gridCol w:w="708"/>
        <w:gridCol w:w="277"/>
        <w:gridCol w:w="989"/>
        <w:gridCol w:w="284"/>
        <w:gridCol w:w="1480"/>
      </w:tblGrid>
      <w:tr w:rsidR="00F15803" w:rsidRPr="00A459E9" w:rsidTr="00C44EAF">
        <w:tc>
          <w:tcPr>
            <w:tcW w:w="4512" w:type="dxa"/>
          </w:tcPr>
          <w:p w:rsidR="00F15803" w:rsidRPr="00A459E9" w:rsidRDefault="00F15803" w:rsidP="00E724B2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11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4" w:type="dxa"/>
          </w:tcPr>
          <w:p w:rsidR="00F15803" w:rsidRPr="00A459E9" w:rsidRDefault="00F15803" w:rsidP="00E724B2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F15803" w:rsidRPr="00A459E9" w:rsidRDefault="00F15803" w:rsidP="00E724B2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0" w:type="dxa"/>
          </w:tcPr>
          <w:p w:rsidR="00F15803" w:rsidRDefault="00F15803" w:rsidP="00E724B2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C44EAF" w:rsidRPr="00A459E9" w:rsidTr="00C44EAF">
        <w:tc>
          <w:tcPr>
            <w:tcW w:w="4512" w:type="dxa"/>
            <w:vAlign w:val="bottom"/>
          </w:tcPr>
          <w:p w:rsidR="00C44EAF" w:rsidRPr="00DD6C9C" w:rsidRDefault="00C44EAF" w:rsidP="00C44EAF">
            <w:pPr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D6C9C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DD6C9C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11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4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:rsidR="00C44EAF" w:rsidRPr="00C44EAF" w:rsidRDefault="00C44EAF" w:rsidP="00C44EAF">
            <w:pPr>
              <w:tabs>
                <w:tab w:val="decimal" w:pos="119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435,110</w:t>
            </w:r>
          </w:p>
        </w:tc>
      </w:tr>
      <w:tr w:rsidR="00C44EAF" w:rsidRPr="00A459E9" w:rsidTr="00C44EAF">
        <w:tc>
          <w:tcPr>
            <w:tcW w:w="4512" w:type="dxa"/>
            <w:vAlign w:val="bottom"/>
          </w:tcPr>
          <w:p w:rsidR="00C44EAF" w:rsidRPr="00DD6C9C" w:rsidRDefault="00C44EAF" w:rsidP="00C44EAF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D6C9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หัก</w:t>
            </w: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ค่าตัดจำหน่าย</w:t>
            </w:r>
            <w:r w:rsidR="00595577">
              <w:rPr>
                <w:rFonts w:ascii="AngsanaUPC" w:hAnsi="AngsanaUPC" w:cs="AngsanaUPC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11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4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vAlign w:val="center"/>
          </w:tcPr>
          <w:p w:rsidR="00C44EAF" w:rsidRPr="00C44EAF" w:rsidRDefault="00C44EAF" w:rsidP="00C44EAF">
            <w:pPr>
              <w:tabs>
                <w:tab w:val="decimal" w:pos="119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(435,110)</w:t>
            </w:r>
          </w:p>
        </w:tc>
      </w:tr>
      <w:tr w:rsidR="00C44EAF" w:rsidRPr="002C1A42" w:rsidTr="00C44EAF">
        <w:tc>
          <w:tcPr>
            <w:tcW w:w="4512" w:type="dxa"/>
            <w:vAlign w:val="bottom"/>
          </w:tcPr>
          <w:p w:rsidR="00C44EAF" w:rsidRPr="002C1A42" w:rsidRDefault="00C44EAF" w:rsidP="00C44EAF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มิถุนายน</w:t>
            </w: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  <w:r w:rsidRPr="002C1A4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8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711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44EAF" w:rsidRPr="002C1A42" w:rsidRDefault="00C44EAF" w:rsidP="00C44EA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Pr="00C44EAF" w:rsidRDefault="00C44EAF" w:rsidP="00C44EAF">
            <w:pPr>
              <w:tabs>
                <w:tab w:val="decimal" w:pos="119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44EAF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:rsidR="00A459E9" w:rsidRPr="00A459E9" w:rsidRDefault="00A459E9" w:rsidP="00E724B2">
      <w:pPr>
        <w:ind w:left="567"/>
        <w:jc w:val="thaiDistribute"/>
        <w:rPr>
          <w:rFonts w:ascii="AngsanaUPC" w:hAnsi="AngsanaUPC" w:cs="AngsanaUPC"/>
          <w:sz w:val="12"/>
          <w:szCs w:val="12"/>
        </w:rPr>
      </w:pPr>
    </w:p>
    <w:p w:rsidR="00651687" w:rsidRDefault="00651687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A459E9" w:rsidRDefault="00A459E9" w:rsidP="00C56CB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lastRenderedPageBreak/>
        <w:t>ค่าตัดจำหน่ายสำหรับ</w:t>
      </w:r>
      <w:r w:rsidR="002C1A42">
        <w:rPr>
          <w:rFonts w:ascii="AngsanaUPC" w:hAnsi="AngsanaUPC" w:cs="AngsanaUPC" w:hint="cs"/>
          <w:sz w:val="30"/>
          <w:szCs w:val="30"/>
          <w:cs/>
        </w:rPr>
        <w:t>งวด</w:t>
      </w:r>
      <w:r w:rsidRPr="00044947">
        <w:rPr>
          <w:rFonts w:ascii="AngsanaUPC" w:hAnsi="AngsanaUPC" w:cs="AngsanaUPC"/>
          <w:sz w:val="30"/>
          <w:szCs w:val="30"/>
          <w:cs/>
        </w:rPr>
        <w:t>แสดงรวมอยู่ในต้นทุนการผลิต</w:t>
      </w:r>
    </w:p>
    <w:p w:rsidR="00EC2BAF" w:rsidRPr="00651687" w:rsidRDefault="00EC2BAF">
      <w:pPr>
        <w:rPr>
          <w:rFonts w:ascii="AngsanaUPC" w:hAnsi="AngsanaUPC" w:cs="AngsanaUPC"/>
          <w:sz w:val="20"/>
          <w:szCs w:val="20"/>
          <w:cs/>
        </w:rPr>
      </w:pPr>
    </w:p>
    <w:p w:rsidR="00731760" w:rsidRPr="002C1A42" w:rsidRDefault="00731760" w:rsidP="00C56CB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2C1A42">
        <w:rPr>
          <w:rFonts w:ascii="AngsanaUPC" w:hAnsi="AngsanaUPC" w:cs="AngsanaUPC"/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="006439EF">
        <w:rPr>
          <w:rFonts w:ascii="AngsanaUPC" w:hAnsi="AngsanaUPC" w:cs="AngsanaUPC"/>
          <w:sz w:val="30"/>
          <w:szCs w:val="30"/>
        </w:rPr>
        <w:t>2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) สิทธิการเช่าที่ดินดังกล่าวมีระยะเวลา </w:t>
      </w:r>
      <w:r w:rsidRPr="002C1A42">
        <w:rPr>
          <w:rFonts w:ascii="AngsanaUPC" w:hAnsi="AngsanaUPC" w:cs="AngsanaUPC"/>
          <w:sz w:val="30"/>
          <w:szCs w:val="30"/>
        </w:rPr>
        <w:t>24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ปี เริ่มตั้งแต่เดือนกรกฎาคม </w:t>
      </w:r>
      <w:r w:rsidR="009F7BAC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2C1A42">
        <w:rPr>
          <w:rFonts w:ascii="AngsanaUPC" w:hAnsi="AngsanaUPC" w:cs="AngsanaUPC"/>
          <w:sz w:val="30"/>
          <w:szCs w:val="30"/>
        </w:rPr>
        <w:t>2538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โดยมีค่าเช่าเริ่มแรกปีละประมาณ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Pr="002C1A42">
        <w:rPr>
          <w:rFonts w:ascii="AngsanaUPC" w:hAnsi="AngsanaUPC" w:cs="AngsanaUPC"/>
          <w:sz w:val="30"/>
          <w:szCs w:val="30"/>
          <w:cs/>
        </w:rPr>
        <w:t>.</w:t>
      </w:r>
      <w:r w:rsidRPr="002C1A42">
        <w:rPr>
          <w:rFonts w:ascii="AngsanaUPC" w:hAnsi="AngsanaUPC" w:cs="AngsanaUPC"/>
          <w:sz w:val="30"/>
          <w:szCs w:val="30"/>
        </w:rPr>
        <w:t>55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ล้านบาท และสามารถเพิ่มค่าเช่าได้ทุก ๆ ระยะเวลาสิบปี ในอัตราไม่เกินร้อยละ </w:t>
      </w:r>
      <w:r w:rsidRPr="002C1A42">
        <w:rPr>
          <w:rFonts w:ascii="AngsanaUPC" w:hAnsi="AngsanaUPC" w:cs="AngsanaUPC"/>
          <w:sz w:val="30"/>
          <w:szCs w:val="30"/>
        </w:rPr>
        <w:t>10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ของค่าเช่าในขณะนั้น ปัจจุบันบริษัทฯ จ่ายค่าเช่าปีละ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Pr="002C1A42">
        <w:rPr>
          <w:rFonts w:ascii="AngsanaUPC" w:hAnsi="AngsanaUPC" w:cs="AngsanaUPC"/>
          <w:sz w:val="30"/>
          <w:szCs w:val="30"/>
          <w:cs/>
        </w:rPr>
        <w:t>.</w:t>
      </w:r>
      <w:r w:rsidRPr="002C1A42">
        <w:rPr>
          <w:rFonts w:ascii="AngsanaUPC" w:hAnsi="AngsanaUPC" w:cs="AngsanaUPC"/>
          <w:sz w:val="30"/>
          <w:szCs w:val="30"/>
        </w:rPr>
        <w:t>87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4D6B0A" w:rsidRDefault="004D6B0A" w:rsidP="004D6B0A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lang w:val="en-US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บริษัทฯ ได้นำ</w:t>
      </w:r>
      <w:r w:rsidRPr="00044947">
        <w:rPr>
          <w:rFonts w:ascii="AngsanaUPC" w:hAnsi="AngsanaUPC" w:cs="AngsanaUPC"/>
          <w:sz w:val="30"/>
          <w:szCs w:val="30"/>
          <w:cs/>
        </w:rPr>
        <w:t>สิทธิการเช่าที่ดิน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ใช้เป็นหลัก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เชื่อ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</w:t>
      </w:r>
      <w:r w:rsidR="006439EF">
        <w:rPr>
          <w:rFonts w:ascii="AngsanaUPC" w:hAnsi="AngsanaUPC" w:cs="AngsanaUPC" w:hint="cs"/>
          <w:color w:val="000000"/>
          <w:sz w:val="30"/>
          <w:szCs w:val="30"/>
          <w:cs/>
        </w:rPr>
        <w:t>ใช้ใน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การดำเนินงานตามปกติของบริษัทฯ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/>
          <w:sz w:val="30"/>
          <w:szCs w:val="30"/>
          <w:lang w:val="en-US"/>
        </w:rPr>
        <w:t>1</w:t>
      </w:r>
      <w:r w:rsidR="006439EF">
        <w:rPr>
          <w:rFonts w:ascii="AngsanaUPC" w:hAnsi="AngsanaUPC" w:cs="AngsanaUPC"/>
          <w:color w:val="000000"/>
          <w:sz w:val="30"/>
          <w:szCs w:val="30"/>
          <w:lang w:val="en-US"/>
        </w:rPr>
        <w:t>4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)</w:t>
      </w:r>
    </w:p>
    <w:p w:rsidR="00593CF5" w:rsidRDefault="00593CF5" w:rsidP="00593CF5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  <w:cs/>
        </w:rPr>
      </w:pPr>
    </w:p>
    <w:p w:rsidR="00593CF5" w:rsidRPr="00044947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1D68D5">
        <w:rPr>
          <w:rFonts w:ascii="AngsanaUPC" w:hAnsi="AngsanaUPC" w:cs="AngsanaUPC"/>
          <w:b/>
          <w:bCs/>
          <w:sz w:val="30"/>
          <w:szCs w:val="30"/>
          <w:cs/>
        </w:rPr>
        <w:t>เงินกู้ยืมระยะสั้นจาก</w:t>
      </w:r>
      <w:r w:rsidR="00D62631">
        <w:rPr>
          <w:rFonts w:ascii="AngsanaUPC" w:hAnsi="AngsanaUPC" w:cs="AngsanaUPC" w:hint="cs"/>
          <w:b/>
          <w:bCs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593CF5" w:rsidRPr="00A459E9" w:rsidTr="00A41BBD">
        <w:tc>
          <w:tcPr>
            <w:tcW w:w="3936" w:type="dxa"/>
          </w:tcPr>
          <w:p w:rsidR="00593CF5" w:rsidRPr="00A459E9" w:rsidRDefault="00593CF5" w:rsidP="00A93A9D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593CF5" w:rsidRPr="00A459E9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593CF5" w:rsidRPr="00A459E9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:rsidR="00593CF5" w:rsidRDefault="00593CF5" w:rsidP="00A93A9D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41BBD" w:rsidRPr="00A459E9" w:rsidTr="00EB418F">
        <w:tc>
          <w:tcPr>
            <w:tcW w:w="3936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A41BBD" w:rsidRPr="007D4622" w:rsidRDefault="007D4622" w:rsidP="007D4622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7D462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="00A41BBD"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A41BBD"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center"/>
          </w:tcPr>
          <w:p w:rsidR="00A41BBD" w:rsidRPr="00AB0D11" w:rsidRDefault="00A41BBD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A41BBD" w:rsidRPr="00AB0D11" w:rsidRDefault="00A41BBD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5A4D8D" w:rsidRPr="00A459E9" w:rsidTr="00A41BBD">
        <w:tc>
          <w:tcPr>
            <w:tcW w:w="3936" w:type="dxa"/>
            <w:vAlign w:val="bottom"/>
          </w:tcPr>
          <w:p w:rsidR="005A4D8D" w:rsidRPr="00044947" w:rsidRDefault="00920F50" w:rsidP="005A4D8D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r w:rsidR="005A4D8D"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278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A4D8D" w:rsidRDefault="00C44EAF" w:rsidP="00595577">
            <w:pPr>
              <w:ind w:right="171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119,964,821</w:t>
            </w:r>
          </w:p>
        </w:tc>
      </w:tr>
      <w:tr w:rsidR="005A4D8D" w:rsidRPr="00A459E9" w:rsidTr="00A41BBD">
        <w:tc>
          <w:tcPr>
            <w:tcW w:w="3936" w:type="dxa"/>
            <w:vAlign w:val="bottom"/>
          </w:tcPr>
          <w:p w:rsidR="005A4D8D" w:rsidRPr="00044947" w:rsidRDefault="005A4D8D" w:rsidP="005A4D8D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Pr="00C44EAF" w:rsidRDefault="00C44EAF" w:rsidP="00595577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C44EAF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119,964,821</w:t>
            </w:r>
          </w:p>
        </w:tc>
      </w:tr>
    </w:tbl>
    <w:p w:rsidR="00F36EB4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31 </w:t>
      </w:r>
      <w:r w:rsidR="00C44EAF" w:rsidRPr="00F36EB4">
        <w:rPr>
          <w:rFonts w:ascii="AngsanaUPC" w:hAnsi="AngsanaUPC" w:cs="AngsanaUPC"/>
          <w:sz w:val="30"/>
          <w:szCs w:val="30"/>
          <w:cs/>
        </w:rPr>
        <w:t>ธันวาคม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 </w:t>
      </w:r>
      <w:r w:rsidR="00C44EAF" w:rsidRPr="00F36EB4">
        <w:rPr>
          <w:rFonts w:ascii="AngsanaUPC" w:hAnsi="AngsanaUPC" w:cs="AngsanaUPC"/>
          <w:sz w:val="30"/>
          <w:szCs w:val="30"/>
          <w:cs/>
        </w:rPr>
        <w:t>พ.ศ.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 256</w:t>
      </w:r>
      <w:r w:rsidR="00C44EAF">
        <w:rPr>
          <w:rFonts w:ascii="AngsanaUPC" w:hAnsi="AngsanaUPC" w:cs="AngsanaUPC"/>
          <w:sz w:val="30"/>
          <w:szCs w:val="30"/>
        </w:rPr>
        <w:t>2</w:t>
      </w:r>
      <w:r w:rsidR="00C44EAF"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 w:rsidR="00D62631">
        <w:rPr>
          <w:rFonts w:ascii="AngsanaUPC" w:hAnsi="AngsanaUPC" w:cs="AngsanaUPC" w:hint="cs"/>
          <w:sz w:val="30"/>
          <w:szCs w:val="30"/>
          <w:cs/>
        </w:rPr>
        <w:t>สถาบันการเงิน</w:t>
      </w:r>
      <w:r w:rsidRPr="00F36EB4">
        <w:rPr>
          <w:rFonts w:ascii="AngsanaUPC" w:hAnsi="AngsanaUPC" w:cs="AngsanaUPC" w:hint="cs"/>
          <w:sz w:val="30"/>
          <w:szCs w:val="30"/>
          <w:cs/>
        </w:rPr>
        <w:t>ประเภทสินเชื่อเพื่อการนำเข้าในรูปแบบทรัสต์รีซีท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F36EB4">
        <w:rPr>
          <w:rFonts w:ascii="AngsanaUPC" w:hAnsi="AngsanaUPC" w:cs="AngsanaUPC"/>
          <w:sz w:val="30"/>
          <w:szCs w:val="30"/>
          <w:cs/>
        </w:rPr>
        <w:t>ดอกเบี้ย</w:t>
      </w:r>
      <w:r w:rsidRPr="00F36EB4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F36EB4">
        <w:rPr>
          <w:rFonts w:ascii="AngsanaUPC" w:hAnsi="AngsanaUPC" w:cs="AngsanaUPC"/>
          <w:sz w:val="30"/>
          <w:szCs w:val="30"/>
        </w:rPr>
        <w:t xml:space="preserve"> 1.</w:t>
      </w:r>
      <w:r w:rsidR="005A4D8D">
        <w:rPr>
          <w:rFonts w:ascii="AngsanaUPC" w:hAnsi="AngsanaUPC" w:cs="AngsanaUPC"/>
          <w:sz w:val="30"/>
          <w:szCs w:val="30"/>
        </w:rPr>
        <w:t>8</w:t>
      </w:r>
      <w:r w:rsidRPr="00F36EB4">
        <w:rPr>
          <w:rFonts w:ascii="AngsanaUPC" w:hAnsi="AngsanaUPC" w:cs="AngsanaUPC"/>
          <w:sz w:val="30"/>
          <w:szCs w:val="30"/>
        </w:rPr>
        <w:t xml:space="preserve">7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="005A4D8D">
        <w:rPr>
          <w:rFonts w:ascii="AngsanaUPC" w:hAnsi="AngsanaUPC" w:cs="AngsanaUPC"/>
          <w:sz w:val="30"/>
          <w:szCs w:val="30"/>
        </w:rPr>
        <w:t>2.10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 พ.ศ. </w:t>
      </w:r>
      <w:r w:rsidRPr="00F36EB4">
        <w:rPr>
          <w:rFonts w:ascii="AngsanaUPC" w:hAnsi="AngsanaUPC" w:cs="AngsanaUPC"/>
          <w:sz w:val="30"/>
          <w:szCs w:val="30"/>
        </w:rPr>
        <w:t>256</w:t>
      </w:r>
      <w:r w:rsidR="00BC390F">
        <w:rPr>
          <w:rFonts w:ascii="AngsanaUPC" w:hAnsi="AngsanaUPC" w:cs="AngsanaUPC"/>
          <w:sz w:val="30"/>
          <w:szCs w:val="30"/>
        </w:rPr>
        <w:t xml:space="preserve">3 </w:t>
      </w:r>
      <w:r w:rsidR="009007FD">
        <w:rPr>
          <w:rFonts w:ascii="AngsanaUPC" w:hAnsi="AngsanaUPC" w:cs="AngsanaUPC" w:hint="cs"/>
          <w:sz w:val="30"/>
          <w:szCs w:val="30"/>
          <w:cs/>
        </w:rPr>
        <w:t xml:space="preserve">และวันที่ </w:t>
      </w:r>
      <w:r w:rsidR="009007FD" w:rsidRPr="00F36EB4">
        <w:rPr>
          <w:rFonts w:ascii="AngsanaUPC" w:hAnsi="AngsanaUPC" w:cs="AngsanaUPC"/>
          <w:sz w:val="30"/>
          <w:szCs w:val="30"/>
        </w:rPr>
        <w:t xml:space="preserve">31 </w:t>
      </w:r>
      <w:r w:rsidR="009007FD" w:rsidRPr="00F36EB4">
        <w:rPr>
          <w:rFonts w:ascii="AngsanaUPC" w:hAnsi="AngsanaUPC" w:cs="AngsanaUPC"/>
          <w:sz w:val="30"/>
          <w:szCs w:val="30"/>
          <w:cs/>
        </w:rPr>
        <w:t>ธันวาคม</w:t>
      </w:r>
      <w:r w:rsidR="009007FD" w:rsidRPr="00F36EB4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9007FD" w:rsidRPr="00F36EB4">
        <w:rPr>
          <w:rFonts w:ascii="AngsanaUPC" w:hAnsi="AngsanaUPC" w:cs="AngsanaUPC"/>
          <w:sz w:val="30"/>
          <w:szCs w:val="30"/>
          <w:cs/>
        </w:rPr>
        <w:t xml:space="preserve"> </w:t>
      </w:r>
      <w:r w:rsidR="009007FD" w:rsidRPr="00F36EB4">
        <w:rPr>
          <w:rFonts w:ascii="AngsanaUPC" w:hAnsi="AngsanaUPC" w:cs="AngsanaUPC"/>
          <w:sz w:val="30"/>
          <w:szCs w:val="30"/>
        </w:rPr>
        <w:t>256</w:t>
      </w:r>
      <w:r w:rsidR="009007FD">
        <w:rPr>
          <w:rFonts w:ascii="AngsanaUPC" w:hAnsi="AngsanaUPC" w:cs="AngsanaUPC"/>
          <w:sz w:val="30"/>
          <w:szCs w:val="30"/>
        </w:rPr>
        <w:t>2</w:t>
      </w:r>
      <w:r w:rsidR="009007FD"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รับวงเงินสินเชื่อจากธนาคาร</w:t>
      </w:r>
      <w:r w:rsidR="00BC390F">
        <w:rPr>
          <w:rFonts w:ascii="AngsanaUPC" w:hAnsi="AngsanaUPC" w:cs="AngsanaUPC" w:hint="cs"/>
          <w:sz w:val="30"/>
          <w:szCs w:val="30"/>
          <w:cs/>
        </w:rPr>
        <w:t>พาณิชย์ในประเทศ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เป็นจำนวนเงิน </w:t>
      </w:r>
      <w:r w:rsidR="00053985">
        <w:rPr>
          <w:rFonts w:ascii="AngsanaUPC" w:hAnsi="AngsanaUPC" w:cs="AngsanaUPC"/>
          <w:sz w:val="30"/>
          <w:szCs w:val="30"/>
        </w:rPr>
        <w:t>9</w:t>
      </w:r>
      <w:r w:rsidR="00BC390F">
        <w:rPr>
          <w:rFonts w:ascii="AngsanaUPC" w:hAnsi="AngsanaUPC" w:cs="AngsanaUPC"/>
          <w:sz w:val="30"/>
          <w:szCs w:val="30"/>
        </w:rPr>
        <w:t>59.20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F36EB4">
        <w:rPr>
          <w:rFonts w:ascii="AngsanaUPC" w:hAnsi="AngsanaUPC" w:cs="AngsanaUPC"/>
          <w:sz w:val="30"/>
          <w:szCs w:val="30"/>
          <w:cs/>
        </w:rPr>
        <w:t>วงเงินสินเชื่อ</w:t>
      </w:r>
      <w:r w:rsidRPr="00F36EB4">
        <w:rPr>
          <w:rFonts w:ascii="AngsanaUPC" w:hAnsi="AngsanaUPC" w:cs="AngsanaUPC" w:hint="cs"/>
          <w:sz w:val="30"/>
          <w:szCs w:val="30"/>
          <w:cs/>
        </w:rPr>
        <w:t>ดังกล่าวค้ำประกันโดยเงินฝากประจำ</w:t>
      </w:r>
      <w:r w:rsidR="00BC390F">
        <w:rPr>
          <w:rFonts w:ascii="AngsanaUPC" w:hAnsi="AngsanaUPC" w:cs="AngsanaUPC" w:hint="cs"/>
          <w:sz w:val="30"/>
          <w:szCs w:val="30"/>
          <w:cs/>
        </w:rPr>
        <w:t xml:space="preserve"> สิทธิการ</w:t>
      </w:r>
      <w:r w:rsidR="00BF0019">
        <w:rPr>
          <w:rFonts w:ascii="AngsanaUPC" w:hAnsi="AngsanaUPC" w:cs="AngsanaUPC" w:hint="cs"/>
          <w:sz w:val="30"/>
          <w:szCs w:val="30"/>
          <w:cs/>
        </w:rPr>
        <w:t>เช่าที่ดิน</w:t>
      </w:r>
      <w:r w:rsidR="00DA69B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9007FD">
        <w:rPr>
          <w:rFonts w:ascii="AngsanaUPC" w:hAnsi="AngsanaUPC" w:cs="AngsanaUPC" w:hint="cs"/>
          <w:sz w:val="30"/>
          <w:szCs w:val="30"/>
          <w:cs/>
        </w:rPr>
        <w:t>ที่ดิน</w:t>
      </w:r>
      <w:r w:rsidR="00BC390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C1A42">
        <w:rPr>
          <w:rFonts w:ascii="AngsanaUPC" w:hAnsi="AngsanaUPC" w:cs="AngsanaUPC" w:hint="cs"/>
          <w:sz w:val="30"/>
          <w:szCs w:val="30"/>
          <w:cs/>
        </w:rPr>
        <w:t>อาคาร</w:t>
      </w:r>
      <w:r w:rsidR="00BC390F">
        <w:rPr>
          <w:rFonts w:ascii="AngsanaUPC" w:hAnsi="AngsanaUPC" w:cs="AngsanaUPC" w:hint="cs"/>
          <w:sz w:val="30"/>
          <w:szCs w:val="30"/>
          <w:cs/>
        </w:rPr>
        <w:t>โรงงาน</w:t>
      </w:r>
      <w:r w:rsidRPr="00F36EB4">
        <w:rPr>
          <w:rFonts w:ascii="AngsanaUPC" w:hAnsi="AngsanaUPC" w:cs="AngsanaUPC" w:hint="cs"/>
          <w:sz w:val="30"/>
          <w:szCs w:val="30"/>
          <w:cs/>
        </w:rPr>
        <w:t>และเครื่องจักร</w:t>
      </w:r>
      <w:r w:rsidR="00BC390F">
        <w:rPr>
          <w:rFonts w:ascii="AngsanaUPC" w:hAnsi="AngsanaUPC" w:cs="AngsanaUPC" w:hint="cs"/>
          <w:sz w:val="30"/>
          <w:szCs w:val="30"/>
          <w:cs/>
        </w:rPr>
        <w:t>บางส่วน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ของบริษัทฯ (หมายเหตุข้อ </w:t>
      </w:r>
      <w:r w:rsidR="00352B39">
        <w:rPr>
          <w:rFonts w:ascii="AngsanaUPC" w:hAnsi="AngsanaUPC" w:cs="AngsanaUPC"/>
          <w:sz w:val="30"/>
          <w:szCs w:val="30"/>
        </w:rPr>
        <w:t>8</w:t>
      </w:r>
      <w:r w:rsidR="00BD61CE">
        <w:rPr>
          <w:rFonts w:ascii="AngsanaUPC" w:hAnsi="AngsanaUPC" w:cs="AngsanaUPC"/>
          <w:sz w:val="30"/>
          <w:szCs w:val="30"/>
        </w:rPr>
        <w:t>, 1</w:t>
      </w:r>
      <w:r w:rsidR="00352B39">
        <w:rPr>
          <w:rFonts w:ascii="AngsanaUPC" w:hAnsi="AngsanaUPC" w:cs="AngsanaUPC"/>
          <w:sz w:val="30"/>
          <w:szCs w:val="30"/>
        </w:rPr>
        <w:t>1</w:t>
      </w:r>
      <w:r w:rsidR="00BD61CE">
        <w:rPr>
          <w:rFonts w:ascii="AngsanaUPC" w:hAnsi="AngsanaUPC" w:cs="AngsanaUPC"/>
          <w:sz w:val="30"/>
          <w:szCs w:val="30"/>
        </w:rPr>
        <w:t>, 1</w:t>
      </w:r>
      <w:r w:rsidR="00352B39">
        <w:rPr>
          <w:rFonts w:ascii="AngsanaUPC" w:hAnsi="AngsanaUPC" w:cs="AngsanaUPC"/>
          <w:sz w:val="30"/>
          <w:szCs w:val="30"/>
        </w:rPr>
        <w:t>2</w:t>
      </w:r>
      <w:r w:rsidR="002C1A42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และข้อ </w:t>
      </w:r>
      <w:r w:rsidR="002C1A42">
        <w:rPr>
          <w:rFonts w:ascii="AngsanaUPC" w:hAnsi="AngsanaUPC" w:cs="AngsanaUPC"/>
          <w:sz w:val="30"/>
          <w:szCs w:val="30"/>
        </w:rPr>
        <w:t>1</w:t>
      </w:r>
      <w:r w:rsidR="00352B39">
        <w:rPr>
          <w:rFonts w:ascii="AngsanaUPC" w:hAnsi="AngsanaUPC" w:cs="AngsanaUPC"/>
          <w:sz w:val="30"/>
          <w:szCs w:val="30"/>
        </w:rPr>
        <w:t>3</w:t>
      </w:r>
      <w:r w:rsidRPr="00F36EB4">
        <w:rPr>
          <w:rFonts w:ascii="AngsanaUPC" w:hAnsi="AngsanaUPC" w:cs="AngsanaUPC"/>
          <w:sz w:val="30"/>
          <w:szCs w:val="30"/>
        </w:rPr>
        <w:t>)</w:t>
      </w:r>
    </w:p>
    <w:p w:rsidR="00F36EB4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เ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A459E9" w:rsidTr="00234503">
        <w:tc>
          <w:tcPr>
            <w:tcW w:w="3964" w:type="dxa"/>
          </w:tcPr>
          <w:p w:rsidR="00542D48" w:rsidRPr="00A459E9" w:rsidRDefault="00542D48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</w:tcPr>
          <w:p w:rsidR="00542D48" w:rsidRPr="00A459E9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542D48" w:rsidRPr="00A459E9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</w:tcPr>
          <w:p w:rsidR="00542D48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234503">
        <w:tc>
          <w:tcPr>
            <w:tcW w:w="3964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12676E" w:rsidRPr="007D4622" w:rsidRDefault="0012676E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7D462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1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C44EAF" w:rsidRPr="00A459E9" w:rsidTr="00234503">
        <w:tc>
          <w:tcPr>
            <w:tcW w:w="3964" w:type="dxa"/>
            <w:vAlign w:val="bottom"/>
          </w:tcPr>
          <w:p w:rsidR="00C44EAF" w:rsidRPr="00044947" w:rsidRDefault="00C44EAF" w:rsidP="00C44EAF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59,373,870</w:t>
            </w:r>
          </w:p>
        </w:tc>
        <w:tc>
          <w:tcPr>
            <w:tcW w:w="284" w:type="dxa"/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28,680,449</w:t>
            </w:r>
          </w:p>
        </w:tc>
      </w:tr>
      <w:tr w:rsidR="00C44EAF" w:rsidRPr="00A459E9" w:rsidTr="00234503">
        <w:tc>
          <w:tcPr>
            <w:tcW w:w="3964" w:type="dxa"/>
            <w:vAlign w:val="bottom"/>
          </w:tcPr>
          <w:p w:rsidR="00C44EAF" w:rsidRPr="00F36EB4" w:rsidRDefault="00C44EAF" w:rsidP="00C44EAF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C44EAF" w:rsidRDefault="00C44EAF" w:rsidP="00C44EA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44EAF" w:rsidRDefault="00C44EAF" w:rsidP="00C44EAF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44EAF" w:rsidRDefault="00C44EAF" w:rsidP="00C44EAF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C44EAF" w:rsidRPr="00A459E9" w:rsidTr="00234503">
        <w:tc>
          <w:tcPr>
            <w:tcW w:w="3964" w:type="dxa"/>
            <w:vAlign w:val="bottom"/>
          </w:tcPr>
          <w:p w:rsidR="00C44EAF" w:rsidRPr="00B74A8E" w:rsidRDefault="00C44EAF" w:rsidP="00C44EAF">
            <w:pPr>
              <w:ind w:left="1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74A8E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C44EAF" w:rsidRDefault="00C44EAF" w:rsidP="00C44EA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22,398,697</w:t>
            </w:r>
          </w:p>
        </w:tc>
        <w:tc>
          <w:tcPr>
            <w:tcW w:w="284" w:type="dxa"/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18,368,469</w:t>
            </w:r>
          </w:p>
        </w:tc>
      </w:tr>
      <w:tr w:rsidR="00C44EAF" w:rsidRPr="00A459E9" w:rsidTr="00234503">
        <w:tc>
          <w:tcPr>
            <w:tcW w:w="3964" w:type="dxa"/>
            <w:vAlign w:val="bottom"/>
          </w:tcPr>
          <w:p w:rsidR="00C44EAF" w:rsidRPr="00B74A8E" w:rsidRDefault="00C44EAF" w:rsidP="00C44EAF">
            <w:pPr>
              <w:ind w:left="1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74A8E">
              <w:rPr>
                <w:rFonts w:ascii="AngsanaUPC" w:hAnsi="AngsanaUPC" w:cs="AngsanaUPC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1,408,906</w:t>
            </w:r>
          </w:p>
        </w:tc>
        <w:tc>
          <w:tcPr>
            <w:tcW w:w="284" w:type="dxa"/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4,826,367</w:t>
            </w:r>
          </w:p>
        </w:tc>
      </w:tr>
      <w:tr w:rsidR="00C44EAF" w:rsidRPr="00A459E9" w:rsidTr="00234503">
        <w:tc>
          <w:tcPr>
            <w:tcW w:w="3964" w:type="dxa"/>
            <w:vAlign w:val="bottom"/>
          </w:tcPr>
          <w:p w:rsidR="00C44EAF" w:rsidRPr="00044947" w:rsidRDefault="00C44EAF" w:rsidP="00C44EAF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23,807,603</w:t>
            </w:r>
          </w:p>
        </w:tc>
        <w:tc>
          <w:tcPr>
            <w:tcW w:w="284" w:type="dxa"/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23,194,836</w:t>
            </w:r>
          </w:p>
        </w:tc>
      </w:tr>
      <w:tr w:rsidR="00C44EAF" w:rsidRPr="00A459E9" w:rsidTr="00234503">
        <w:tc>
          <w:tcPr>
            <w:tcW w:w="3964" w:type="dxa"/>
            <w:vAlign w:val="bottom"/>
          </w:tcPr>
          <w:p w:rsidR="00C44EAF" w:rsidRPr="00044947" w:rsidRDefault="00C44EAF" w:rsidP="00C44EAF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C44EAF" w:rsidRPr="00A459E9" w:rsidRDefault="00C44EAF" w:rsidP="00C44EAF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83,181,473</w:t>
            </w:r>
          </w:p>
        </w:tc>
        <w:tc>
          <w:tcPr>
            <w:tcW w:w="284" w:type="dxa"/>
            <w:vAlign w:val="center"/>
          </w:tcPr>
          <w:p w:rsidR="00C44EAF" w:rsidRPr="007A3825" w:rsidRDefault="00C44EAF" w:rsidP="00C44EA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Pr="007A3825" w:rsidRDefault="00C44EAF" w:rsidP="00C44EA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A3825">
              <w:rPr>
                <w:rFonts w:ascii="AngsanaUPC" w:hAnsi="AngsanaUPC" w:cs="AngsanaUPC"/>
                <w:b/>
                <w:bCs/>
                <w:sz w:val="30"/>
                <w:szCs w:val="30"/>
              </w:rPr>
              <w:t>51,875,285</w:t>
            </w:r>
          </w:p>
        </w:tc>
      </w:tr>
    </w:tbl>
    <w:p w:rsidR="00F36EB4" w:rsidRDefault="00F36EB4" w:rsidP="00F36EB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AF13EA" w:rsidRDefault="00AF13EA" w:rsidP="00AF13E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lastRenderedPageBreak/>
        <w:t>หนี้</w:t>
      </w: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AF13EA" w:rsidRPr="00AB0D11" w:rsidTr="00571744">
        <w:tc>
          <w:tcPr>
            <w:tcW w:w="4395" w:type="dxa"/>
          </w:tcPr>
          <w:p w:rsidR="00AF13EA" w:rsidRPr="00AB0D11" w:rsidRDefault="00AF13EA" w:rsidP="00ED7F7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:rsidR="00AF13EA" w:rsidRPr="00AB0D11" w:rsidRDefault="00AF13EA" w:rsidP="00ED7F7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AF13EA" w:rsidRPr="00AB0D11" w:rsidRDefault="00AF13EA" w:rsidP="00ED7F74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AF13EA" w:rsidRPr="00AB0D11" w:rsidRDefault="00AF13EA" w:rsidP="00ED7F7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:rsidR="00AF13EA" w:rsidRPr="00AB0D11" w:rsidRDefault="00AF13EA" w:rsidP="00ED7F74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AF13EA" w:rsidRPr="00AB0D11" w:rsidTr="00571744">
        <w:tc>
          <w:tcPr>
            <w:tcW w:w="4395" w:type="dxa"/>
          </w:tcPr>
          <w:p w:rsidR="00AF13EA" w:rsidRPr="00AB0D11" w:rsidRDefault="00AF13EA" w:rsidP="00ED7F7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:rsidR="00AF13EA" w:rsidRPr="00AB0D11" w:rsidRDefault="00AF13EA" w:rsidP="00ED7F7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13EA" w:rsidRPr="00AB0D11" w:rsidRDefault="00AF13EA" w:rsidP="00571744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3417D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3417D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AF13EA" w:rsidRPr="00AB0D11" w:rsidRDefault="00AF13EA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AF13EA" w:rsidRPr="00AB0D11" w:rsidRDefault="00AF13EA" w:rsidP="00571744">
            <w:pPr>
              <w:spacing w:before="60" w:line="216" w:lineRule="auto"/>
              <w:ind w:right="-111" w:hanging="115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C44EAF" w:rsidTr="00571744">
        <w:tc>
          <w:tcPr>
            <w:tcW w:w="4395" w:type="dxa"/>
          </w:tcPr>
          <w:p w:rsidR="00C44EAF" w:rsidRPr="00FA5563" w:rsidRDefault="00C44EAF" w:rsidP="00C44EAF">
            <w:pPr>
              <w:spacing w:line="354" w:lineRule="exact"/>
              <w:ind w:left="-113" w:right="-115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</w:t>
            </w:r>
            <w:r w:rsidRPr="00FA5563">
              <w:rPr>
                <w:rFonts w:ascii="AngsanaUPC" w:hAnsi="AngsanaUPC" w:cs="AngsanaUPC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FA556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44EAF" w:rsidRDefault="00C44EAF" w:rsidP="00C44EA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44EAF" w:rsidRDefault="00C44EAF" w:rsidP="00C44EA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3,257,81</w:t>
            </w:r>
            <w:r w:rsidR="001B04C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:rsidR="00C44EAF" w:rsidRDefault="00C44EAF" w:rsidP="00C44EA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C44EAF" w:rsidRDefault="00C44EAF" w:rsidP="00C44EAF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44EAF" w:rsidTr="00571744">
        <w:tc>
          <w:tcPr>
            <w:tcW w:w="4395" w:type="dxa"/>
          </w:tcPr>
          <w:p w:rsidR="00C44EAF" w:rsidRPr="00FA5563" w:rsidRDefault="00C44EAF" w:rsidP="00C44EAF">
            <w:pPr>
              <w:spacing w:line="354" w:lineRule="exact"/>
              <w:ind w:left="-113" w:right="-115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C44EAF" w:rsidRDefault="00C44EAF" w:rsidP="00C44EA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4EAF" w:rsidRPr="00C44EAF" w:rsidRDefault="00C44EAF" w:rsidP="00C44EA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4E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3,257,81</w:t>
            </w:r>
            <w:r w:rsidR="001B04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44EA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:rsidR="00C44EAF" w:rsidRDefault="00C44EAF" w:rsidP="00C44EA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:rsidR="00C44EAF" w:rsidRPr="001C7745" w:rsidRDefault="00C44EAF" w:rsidP="00C44EAF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1C7745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AF13EA" w:rsidRDefault="00AF13EA" w:rsidP="00F36EB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731760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ประมาณการหนี้สินผลประโยชน์พนักงาน</w:t>
      </w:r>
    </w:p>
    <w:p w:rsidR="00731760" w:rsidRPr="00044947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 xml:space="preserve">รายการเปลี่ยนแปลงของประมาณการหนี้สินผลประโยชน์พนักงาน ณ 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E54FBB">
        <w:rPr>
          <w:rFonts w:ascii="AngsanaUPC" w:hAnsi="AngsanaUPC" w:cs="AngsanaUPC"/>
          <w:sz w:val="30"/>
          <w:szCs w:val="30"/>
        </w:rPr>
        <w:t xml:space="preserve">2563 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และวันที่ </w:t>
      </w:r>
      <w:r w:rsidR="00E54FBB">
        <w:rPr>
          <w:rFonts w:ascii="AngsanaUPC" w:hAnsi="AngsanaUPC" w:cs="AngsanaUPC"/>
          <w:sz w:val="30"/>
          <w:szCs w:val="30"/>
        </w:rPr>
        <w:t xml:space="preserve">31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E7481E" w:rsidRPr="00044947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</w:rPr>
        <w:t xml:space="preserve"> 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278"/>
        <w:gridCol w:w="289"/>
        <w:gridCol w:w="1565"/>
        <w:gridCol w:w="284"/>
        <w:gridCol w:w="1596"/>
      </w:tblGrid>
      <w:tr w:rsidR="00EB418F" w:rsidRPr="00A459E9" w:rsidTr="00C94457">
        <w:tc>
          <w:tcPr>
            <w:tcW w:w="4393" w:type="dxa"/>
          </w:tcPr>
          <w:p w:rsidR="00EB418F" w:rsidRPr="00A459E9" w:rsidRDefault="00EB418F" w:rsidP="00D26729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8" w:type="dxa"/>
          </w:tcPr>
          <w:p w:rsidR="00EB418F" w:rsidRPr="00A459E9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</w:tcPr>
          <w:p w:rsidR="00EB418F" w:rsidRPr="00A459E9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EB418F" w:rsidRPr="00A459E9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C94457">
        <w:tc>
          <w:tcPr>
            <w:tcW w:w="4393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12676E" w:rsidRPr="007D4622" w:rsidRDefault="0012676E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7D462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UPC" w:hAnsi="AngsanaUPC" w:cs="AngsanaUPC"/>
                <w:sz w:val="30"/>
                <w:szCs w:val="30"/>
              </w:rPr>
              <w:t>–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ต้น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85,725,933</w:t>
            </w: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73,635,799</w:t>
            </w: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3,403,687</w:t>
            </w: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6,593,517</w:t>
            </w: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1,110,140</w:t>
            </w: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2,013,796</w:t>
            </w: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 w:right="-16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ผล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(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 xml:space="preserve"> ขาดทุนจากการวัดมูลค่าใหม่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(6,830,272)</w:t>
            </w: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(942,550)</w:t>
            </w: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ต้นทุนบริการในอดีตจากการแก้ไขโครงการ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B915DE" w:rsidRPr="00BE673F" w:rsidRDefault="00B915DE" w:rsidP="00B915D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15DE" w:rsidRPr="00BE673F" w:rsidRDefault="00B915DE" w:rsidP="00B915DE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11,255,643</w:t>
            </w:r>
          </w:p>
        </w:tc>
      </w:tr>
      <w:tr w:rsidR="00B915DE" w:rsidRPr="00A459E9" w:rsidTr="00C94457">
        <w:tc>
          <w:tcPr>
            <w:tcW w:w="4393" w:type="dxa"/>
            <w:vAlign w:val="bottom"/>
          </w:tcPr>
          <w:p w:rsidR="00B915DE" w:rsidRPr="00044947" w:rsidRDefault="00B915DE" w:rsidP="00B915DE">
            <w:pPr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ปลา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ยงวด</w:t>
            </w:r>
          </w:p>
        </w:tc>
        <w:tc>
          <w:tcPr>
            <w:tcW w:w="278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915DE" w:rsidRPr="00A459E9" w:rsidRDefault="00B915DE" w:rsidP="00B915DE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15DE" w:rsidRDefault="00B915DE" w:rsidP="00B915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90,239,760</w:t>
            </w:r>
          </w:p>
        </w:tc>
        <w:tc>
          <w:tcPr>
            <w:tcW w:w="284" w:type="dxa"/>
            <w:vAlign w:val="center"/>
          </w:tcPr>
          <w:p w:rsidR="00B915DE" w:rsidRDefault="00B915DE" w:rsidP="00B915D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15DE" w:rsidRDefault="00B915DE" w:rsidP="00B915DE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85,725,933</w:t>
            </w:r>
          </w:p>
        </w:tc>
      </w:tr>
    </w:tbl>
    <w:p w:rsidR="00C94457" w:rsidRPr="00D94A84" w:rsidRDefault="00C94457" w:rsidP="00C94457">
      <w:pPr>
        <w:spacing w:line="216" w:lineRule="auto"/>
        <w:ind w:left="567" w:firstLine="289"/>
        <w:jc w:val="thaiDistribute"/>
        <w:rPr>
          <w:rFonts w:ascii="AngsanaUPC" w:hAnsi="AngsanaUPC" w:cs="AngsanaUPC"/>
          <w:sz w:val="20"/>
          <w:szCs w:val="20"/>
        </w:rPr>
      </w:pPr>
    </w:p>
    <w:p w:rsidR="006E2B46" w:rsidRPr="00E54FBB" w:rsidRDefault="006E2B46" w:rsidP="00E54FB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54FBB">
        <w:rPr>
          <w:rFonts w:ascii="AngsanaUPC" w:hAnsi="AngsanaUPC" w:cs="AngsanaUPC" w:hint="cs"/>
          <w:sz w:val="30"/>
          <w:szCs w:val="30"/>
          <w:cs/>
        </w:rPr>
        <w:t xml:space="preserve">พระราชบัญญัติคุ้มครองแรงงาน (ฉบับที่ </w:t>
      </w:r>
      <w:r w:rsidRPr="00E54FBB">
        <w:rPr>
          <w:rFonts w:ascii="AngsanaUPC" w:hAnsi="AngsanaUPC" w:cs="AngsanaUPC"/>
          <w:sz w:val="30"/>
          <w:szCs w:val="30"/>
        </w:rPr>
        <w:t>7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) พ.ศ. </w:t>
      </w:r>
      <w:r w:rsidRPr="00E54FBB">
        <w:rPr>
          <w:rFonts w:ascii="AngsanaUPC" w:hAnsi="AngsanaUPC" w:cs="AngsanaUPC"/>
          <w:sz w:val="30"/>
          <w:szCs w:val="30"/>
        </w:rPr>
        <w:t>2562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ได้</w:t>
      </w:r>
      <w:r w:rsidR="00E54FBB">
        <w:rPr>
          <w:rFonts w:ascii="AngsanaUPC" w:hAnsi="AngsanaUPC" w:cs="AngsanaUPC" w:hint="cs"/>
          <w:sz w:val="30"/>
          <w:szCs w:val="30"/>
          <w:cs/>
        </w:rPr>
        <w:t>ลง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ประกาศในราชกิจจานุเบกษา เมื่อวันที่ </w:t>
      </w:r>
      <w:r w:rsidR="00234503">
        <w:rPr>
          <w:rFonts w:ascii="AngsanaUPC" w:hAnsi="AngsanaUPC" w:cs="AngsanaUPC"/>
          <w:sz w:val="30"/>
          <w:szCs w:val="30"/>
        </w:rPr>
        <w:t xml:space="preserve">                </w:t>
      </w:r>
      <w:r w:rsidRPr="00E54FBB">
        <w:rPr>
          <w:rFonts w:ascii="AngsanaUPC" w:hAnsi="AngsanaUPC" w:cs="AngsanaUPC"/>
          <w:sz w:val="30"/>
          <w:szCs w:val="30"/>
        </w:rPr>
        <w:t>5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เมษายน พ.ศ. </w:t>
      </w:r>
      <w:r w:rsidRPr="00E54FBB">
        <w:rPr>
          <w:rFonts w:ascii="AngsanaUPC" w:hAnsi="AngsanaUPC" w:cs="AngsanaUPC"/>
          <w:sz w:val="30"/>
          <w:szCs w:val="30"/>
        </w:rPr>
        <w:t>2562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โดยกำหนดให้ลูกจ้างได้รับเงินชดเชยเพิ่มเติมกรณีนายจ้างให้ออกจากงาน สำหรับลูกจ้างที่ทำงานติดต่อกันครบ </w:t>
      </w:r>
      <w:r w:rsidRPr="00E54FBB">
        <w:rPr>
          <w:rFonts w:ascii="AngsanaUPC" w:hAnsi="AngsanaUPC" w:cs="AngsanaUPC"/>
          <w:sz w:val="30"/>
          <w:szCs w:val="30"/>
        </w:rPr>
        <w:t>20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ปีขึ้นไปให้ได้รับเงินชดเชยไม่น้อยกว่าค่าจ้างอัตราสุดท้าย </w:t>
      </w:r>
      <w:r w:rsidRPr="00E54FBB">
        <w:rPr>
          <w:rFonts w:ascii="AngsanaUPC" w:hAnsi="AngsanaUPC" w:cs="AngsanaUPC"/>
          <w:sz w:val="30"/>
          <w:szCs w:val="30"/>
        </w:rPr>
        <w:t>400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วัน ซึ่งจะมีผลบังคับใช้เมื่อพ้นกำหนด </w:t>
      </w:r>
      <w:r w:rsidRPr="00E54FBB">
        <w:rPr>
          <w:rFonts w:ascii="AngsanaUPC" w:hAnsi="AngsanaUPC" w:cs="AngsanaUPC"/>
          <w:sz w:val="30"/>
          <w:szCs w:val="30"/>
        </w:rPr>
        <w:t>30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วันนับแต่วันที่ประกาศในราชกิจจานุเบกษา</w:t>
      </w:r>
    </w:p>
    <w:p w:rsidR="006E2B46" w:rsidRPr="00D94A84" w:rsidRDefault="006E2B46" w:rsidP="00E54FBB">
      <w:pPr>
        <w:spacing w:line="216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6E2B46" w:rsidRDefault="006E2B46" w:rsidP="00E54FB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54FBB">
        <w:rPr>
          <w:rFonts w:ascii="AngsanaUPC" w:hAnsi="AngsanaUPC" w:cs="AngsanaUPC" w:hint="cs"/>
          <w:sz w:val="30"/>
          <w:szCs w:val="30"/>
          <w:cs/>
        </w:rPr>
        <w:t xml:space="preserve">บริษัทฯ ได้บันทึกแก้ไขโครงการผลประโยชน์เมื่อเกษียณแก่พนักงานดังกล่าวข้างต้นก่อนวันที่มีผลบังคับใช้ ณ งวดวันที่ </w:t>
      </w:r>
      <w:r w:rsidRPr="00E54FBB">
        <w:rPr>
          <w:rFonts w:ascii="AngsanaUPC" w:hAnsi="AngsanaUPC" w:cs="AngsanaUPC"/>
          <w:sz w:val="30"/>
          <w:szCs w:val="30"/>
        </w:rPr>
        <w:t>3</w:t>
      </w:r>
      <w:r w:rsidR="00E54FBB">
        <w:rPr>
          <w:rFonts w:ascii="AngsanaUPC" w:hAnsi="AngsanaUPC" w:cs="AngsanaUPC"/>
          <w:sz w:val="30"/>
          <w:szCs w:val="30"/>
        </w:rPr>
        <w:t>0</w:t>
      </w:r>
      <w:r w:rsidRPr="00E54FBB">
        <w:rPr>
          <w:rFonts w:ascii="AngsanaUPC" w:hAnsi="AngsanaUPC" w:cs="AngsanaUPC"/>
          <w:sz w:val="30"/>
          <w:szCs w:val="30"/>
        </w:rPr>
        <w:t xml:space="preserve"> </w:t>
      </w:r>
      <w:r w:rsidR="00E54FBB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Pr="00E54FBB">
        <w:rPr>
          <w:rFonts w:ascii="AngsanaUPC" w:hAnsi="AngsanaUPC" w:cs="AngsanaUPC"/>
          <w:sz w:val="30"/>
          <w:szCs w:val="30"/>
        </w:rPr>
        <w:t>2562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แล้ว</w:t>
      </w:r>
    </w:p>
    <w:p w:rsidR="00AF13EA" w:rsidRPr="00E54FBB" w:rsidRDefault="00AF13EA" w:rsidP="00E54FB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EC2BAF" w:rsidRDefault="00EC2BAF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lastRenderedPageBreak/>
        <w:t>หนี้สิน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ภาษีเงินได้รอตัดบัญชี</w:t>
      </w:r>
    </w:p>
    <w:tbl>
      <w:tblPr>
        <w:tblStyle w:val="TableGrid"/>
        <w:tblW w:w="851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26"/>
        <w:gridCol w:w="1564"/>
        <w:gridCol w:w="289"/>
        <w:gridCol w:w="1418"/>
      </w:tblGrid>
      <w:tr w:rsidR="00E724B2" w:rsidRPr="00A459E9" w:rsidTr="00475681">
        <w:tc>
          <w:tcPr>
            <w:tcW w:w="4819" w:type="dxa"/>
          </w:tcPr>
          <w:p w:rsidR="00E724B2" w:rsidRPr="00A459E9" w:rsidRDefault="00E724B2" w:rsidP="00D26729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E724B2" w:rsidRPr="00A459E9" w:rsidRDefault="00E724B2" w:rsidP="00D26729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E724B2" w:rsidRPr="00A459E9" w:rsidRDefault="00E724B2" w:rsidP="00D26729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724B2" w:rsidRPr="00A459E9" w:rsidRDefault="00E724B2" w:rsidP="00D26729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E724B2" w:rsidRDefault="00E724B2" w:rsidP="00D26729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475681">
        <w:tc>
          <w:tcPr>
            <w:tcW w:w="4819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12676E" w:rsidRPr="007D4622" w:rsidRDefault="0012676E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7D462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E724B2" w:rsidRPr="00E724B2" w:rsidTr="00475681">
        <w:tc>
          <w:tcPr>
            <w:tcW w:w="4819" w:type="dxa"/>
          </w:tcPr>
          <w:p w:rsidR="00E724B2" w:rsidRPr="00E724B2" w:rsidRDefault="00E724B2" w:rsidP="00D26729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งวดปัจจุบัน</w:t>
            </w: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6" w:type="dxa"/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8E6873" w:rsidRPr="00A459E9" w:rsidTr="00475681">
        <w:tc>
          <w:tcPr>
            <w:tcW w:w="4819" w:type="dxa"/>
            <w:vAlign w:val="bottom"/>
          </w:tcPr>
          <w:p w:rsidR="008E6873" w:rsidRPr="00044947" w:rsidRDefault="008E6873" w:rsidP="008E6873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426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8E6873" w:rsidRPr="00A459E9" w:rsidRDefault="008E6873" w:rsidP="008E68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8E6873" w:rsidRPr="00A459E9" w:rsidRDefault="008E6873" w:rsidP="008E68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</w:tr>
      <w:tr w:rsidR="008E6873" w:rsidRPr="009F7BAC" w:rsidTr="00475681">
        <w:tc>
          <w:tcPr>
            <w:tcW w:w="4819" w:type="dxa"/>
            <w:vAlign w:val="bottom"/>
          </w:tcPr>
          <w:p w:rsidR="008E6873" w:rsidRPr="009F7BAC" w:rsidRDefault="008E6873" w:rsidP="008E6873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</w:t>
            </w: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ใน</w:t>
            </w: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26" w:type="dxa"/>
          </w:tcPr>
          <w:p w:rsidR="008E6873" w:rsidRPr="009F7BAC" w:rsidRDefault="008E6873" w:rsidP="008E68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8E6873" w:rsidRPr="009F7BAC" w:rsidRDefault="008E6873" w:rsidP="008E68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E6873" w:rsidRPr="009F7BAC" w:rsidRDefault="008E6873" w:rsidP="008E68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E6873" w:rsidRPr="009F7BAC" w:rsidRDefault="008E6873" w:rsidP="008E68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702E6" w:rsidRPr="00A459E9" w:rsidTr="00475681">
        <w:tc>
          <w:tcPr>
            <w:tcW w:w="4819" w:type="dxa"/>
          </w:tcPr>
          <w:p w:rsidR="00B702E6" w:rsidRPr="00A459E9" w:rsidRDefault="00B702E6" w:rsidP="00B702E6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B702E6" w:rsidRPr="00A459E9" w:rsidRDefault="00B702E6" w:rsidP="00B702E6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B702E6" w:rsidRPr="00A459E9" w:rsidRDefault="00B702E6" w:rsidP="00B702E6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A459E9" w:rsidRDefault="00B702E6" w:rsidP="00B702E6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2E6" w:rsidRPr="00A459E9" w:rsidRDefault="00B702E6" w:rsidP="00B702E6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702E6" w:rsidRPr="00E724B2" w:rsidTr="00475681">
        <w:tc>
          <w:tcPr>
            <w:tcW w:w="4819" w:type="dxa"/>
          </w:tcPr>
          <w:p w:rsidR="00B702E6" w:rsidRPr="00E724B2" w:rsidRDefault="00B702E6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426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8E6873" w:rsidRPr="00A459E9" w:rsidTr="00ED7F74">
        <w:tc>
          <w:tcPr>
            <w:tcW w:w="4819" w:type="dxa"/>
            <w:vAlign w:val="bottom"/>
          </w:tcPr>
          <w:p w:rsidR="008E6873" w:rsidRPr="00044947" w:rsidRDefault="008E6873" w:rsidP="008E6873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426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E6873" w:rsidRPr="008E6873" w:rsidRDefault="008E6873" w:rsidP="008E687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E68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(597,643)</w:t>
            </w:r>
          </w:p>
        </w:tc>
        <w:tc>
          <w:tcPr>
            <w:tcW w:w="289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8E6873" w:rsidRPr="00A459E9" w:rsidRDefault="008E6873" w:rsidP="008E68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(2,005,460)</w:t>
            </w:r>
          </w:p>
        </w:tc>
      </w:tr>
      <w:tr w:rsidR="008E6873" w:rsidRPr="009F7BAC" w:rsidTr="00ED7F74">
        <w:tc>
          <w:tcPr>
            <w:tcW w:w="4819" w:type="dxa"/>
            <w:vAlign w:val="bottom"/>
          </w:tcPr>
          <w:p w:rsidR="008E6873" w:rsidRPr="009F7BAC" w:rsidRDefault="008E6873" w:rsidP="008E6873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426" w:type="dxa"/>
          </w:tcPr>
          <w:p w:rsidR="008E6873" w:rsidRPr="009F7BAC" w:rsidRDefault="008E6873" w:rsidP="008E68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E6873" w:rsidRPr="008E6873" w:rsidRDefault="008E6873" w:rsidP="008E687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E687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(597,643)</w:t>
            </w:r>
          </w:p>
        </w:tc>
        <w:tc>
          <w:tcPr>
            <w:tcW w:w="289" w:type="dxa"/>
          </w:tcPr>
          <w:p w:rsidR="008E6873" w:rsidRPr="009F7BAC" w:rsidRDefault="008E6873" w:rsidP="008E68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E6873" w:rsidRPr="009F7BAC" w:rsidRDefault="008E6873" w:rsidP="008E68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</w:rPr>
              <w:t>(2,005,460)</w:t>
            </w:r>
          </w:p>
        </w:tc>
      </w:tr>
    </w:tbl>
    <w:p w:rsidR="00B702E6" w:rsidRDefault="00B702E6" w:rsidP="00AC1190">
      <w:pPr>
        <w:spacing w:before="120" w:line="216" w:lineRule="auto"/>
        <w:ind w:left="567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AC1190" w:rsidRPr="008938ED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  <w:cs/>
        </w:rPr>
      </w:pP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ส่วนประกอบของหนี้สินภาษีเงินได้รอตัดบัญชี ณ วันที่ </w:t>
      </w:r>
      <w:r w:rsidR="007D4622">
        <w:rPr>
          <w:rFonts w:ascii="AngsanaUPC" w:hAnsi="AngsanaUPC" w:cs="AngsanaUPC"/>
          <w:spacing w:val="-4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pacing w:val="-4"/>
          <w:sz w:val="30"/>
          <w:szCs w:val="30"/>
          <w:cs/>
        </w:rPr>
        <w:t>มิถุนายน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 พ.ศ. </w:t>
      </w:r>
      <w:r w:rsidR="00B702E6" w:rsidRPr="008938ED">
        <w:rPr>
          <w:rFonts w:ascii="AngsanaUPC" w:hAnsi="AngsanaUPC" w:cs="AngsanaUPC"/>
          <w:spacing w:val="-4"/>
          <w:sz w:val="30"/>
          <w:szCs w:val="30"/>
        </w:rPr>
        <w:t xml:space="preserve">2563 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และวันที่ </w:t>
      </w:r>
      <w:r w:rsidR="00B702E6" w:rsidRPr="008938ED">
        <w:rPr>
          <w:rFonts w:ascii="AngsanaUPC" w:hAnsi="AngsanaUPC" w:cs="AngsanaUPC"/>
          <w:spacing w:val="-4"/>
          <w:sz w:val="30"/>
          <w:szCs w:val="30"/>
        </w:rPr>
        <w:t>31</w:t>
      </w: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 ธันวาคม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 พ.ศ.</w:t>
      </w: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Pr="008938ED">
        <w:rPr>
          <w:rFonts w:ascii="AngsanaUPC" w:hAnsi="AngsanaUPC" w:cs="AngsanaUPC"/>
          <w:spacing w:val="-4"/>
          <w:sz w:val="30"/>
          <w:szCs w:val="30"/>
        </w:rPr>
        <w:t>2562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78"/>
        <w:gridCol w:w="1564"/>
        <w:gridCol w:w="289"/>
        <w:gridCol w:w="1418"/>
      </w:tblGrid>
      <w:tr w:rsidR="00B702E6" w:rsidRPr="00A459E9" w:rsidTr="00475681">
        <w:tc>
          <w:tcPr>
            <w:tcW w:w="4962" w:type="dxa"/>
          </w:tcPr>
          <w:p w:rsidR="00B702E6" w:rsidRPr="00A459E9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A459E9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B702E6" w:rsidRPr="00A459E9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A459E9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2E6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475681">
        <w:tc>
          <w:tcPr>
            <w:tcW w:w="4962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12676E" w:rsidRPr="00A459E9" w:rsidRDefault="0012676E" w:rsidP="0012676E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12676E" w:rsidRPr="007D4622" w:rsidRDefault="0012676E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7D462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E6873" w:rsidRPr="00A459E9" w:rsidTr="008E6873">
        <w:tc>
          <w:tcPr>
            <w:tcW w:w="4962" w:type="dxa"/>
          </w:tcPr>
          <w:p w:rsidR="008E6873" w:rsidRDefault="008E6873" w:rsidP="008E6873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8E6873" w:rsidRDefault="008E6873" w:rsidP="008E6873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ในตราสารทุนที่กำหนดให้วัดมูลค่า</w:t>
            </w:r>
            <w:r w:rsidRPr="008357B6">
              <w:rPr>
                <w:rFonts w:ascii="AngsanaUPC" w:hAnsi="AngsanaUPC" w:cs="AngsanaUPC"/>
                <w:sz w:val="30"/>
                <w:szCs w:val="30"/>
                <w:cs/>
              </w:rPr>
              <w:t>ด้วย</w:t>
            </w:r>
          </w:p>
          <w:p w:rsidR="008E6873" w:rsidRPr="00044947" w:rsidRDefault="008E6873" w:rsidP="008E6873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Pr="008357B6">
              <w:rPr>
                <w:rFonts w:ascii="AngsanaUPC" w:hAnsi="AngsanaUPC" w:cs="AngsanaUPC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1,045,320</w:t>
            </w:r>
          </w:p>
        </w:tc>
        <w:tc>
          <w:tcPr>
            <w:tcW w:w="289" w:type="dxa"/>
            <w:vAlign w:val="bottom"/>
          </w:tcPr>
          <w:p w:rsidR="008E6873" w:rsidRPr="00A459E9" w:rsidRDefault="008E6873" w:rsidP="008E68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E6873" w:rsidRPr="00A459E9" w:rsidRDefault="008E6873" w:rsidP="008E68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1,642,963</w:t>
            </w:r>
          </w:p>
        </w:tc>
      </w:tr>
      <w:tr w:rsidR="008E6873" w:rsidRPr="004421A8" w:rsidTr="008E6873">
        <w:tc>
          <w:tcPr>
            <w:tcW w:w="4962" w:type="dxa"/>
            <w:vAlign w:val="bottom"/>
          </w:tcPr>
          <w:p w:rsidR="008E6873" w:rsidRPr="004421A8" w:rsidRDefault="008E6873" w:rsidP="008E6873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421A8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8E6873" w:rsidRPr="004421A8" w:rsidRDefault="008E6873" w:rsidP="008E68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E6873" w:rsidRPr="008E6873" w:rsidRDefault="008E6873" w:rsidP="008E687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68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1,045,320</w:t>
            </w:r>
          </w:p>
        </w:tc>
        <w:tc>
          <w:tcPr>
            <w:tcW w:w="289" w:type="dxa"/>
          </w:tcPr>
          <w:p w:rsidR="008E6873" w:rsidRPr="004421A8" w:rsidRDefault="008E6873" w:rsidP="008E68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8E6873" w:rsidRPr="004421A8" w:rsidRDefault="008E6873" w:rsidP="008E68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421A8">
              <w:rPr>
                <w:rFonts w:ascii="AngsanaUPC" w:hAnsi="AngsanaUPC" w:cs="AngsanaUPC"/>
                <w:b/>
                <w:bCs/>
                <w:sz w:val="30"/>
                <w:szCs w:val="30"/>
              </w:rPr>
              <w:t>1,642,963</w:t>
            </w:r>
          </w:p>
        </w:tc>
      </w:tr>
    </w:tbl>
    <w:p w:rsidR="00B702E6" w:rsidRPr="00044947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731760" w:rsidRDefault="00731760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ภาษีเงินได้นิติบุคคลของบริษัทฯ สำหรับ</w:t>
      </w:r>
      <w:r w:rsidR="008C7181">
        <w:rPr>
          <w:rFonts w:ascii="AngsanaUPC" w:hAnsi="AngsanaUPC" w:cs="AngsanaUPC" w:hint="cs"/>
          <w:sz w:val="30"/>
          <w:szCs w:val="30"/>
          <w:cs/>
        </w:rPr>
        <w:t>งวด</w:t>
      </w:r>
      <w:r w:rsidR="0012676E">
        <w:rPr>
          <w:rFonts w:ascii="AngsanaUPC" w:hAnsi="AngsanaUPC" w:cs="AngsanaUPC" w:hint="cs"/>
          <w:sz w:val="30"/>
          <w:szCs w:val="30"/>
          <w:cs/>
        </w:rPr>
        <w:t>หก</w:t>
      </w:r>
      <w:r w:rsidR="008C7181">
        <w:rPr>
          <w:rFonts w:ascii="AngsanaUPC" w:hAnsi="AngsanaUPC" w:cs="AngsanaUPC" w:hint="cs"/>
          <w:sz w:val="30"/>
          <w:szCs w:val="30"/>
          <w:cs/>
        </w:rPr>
        <w:t>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7A3825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7A3825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</w:t>
      </w:r>
      <w:r w:rsidRPr="00044947">
        <w:rPr>
          <w:rFonts w:ascii="AngsanaUPC" w:hAnsi="AngsanaUPC" w:cs="AngsanaUPC"/>
          <w:sz w:val="30"/>
          <w:szCs w:val="30"/>
        </w:rPr>
        <w:t xml:space="preserve"> 256</w:t>
      </w:r>
      <w:r w:rsidR="007A3825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D80741" w:rsidRPr="00044947" w:rsidRDefault="00D80741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731760" w:rsidRPr="00044947" w:rsidRDefault="00731760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คำนวณภาษีเงินได้นิติบุคคลในอัตราร้อยละ </w:t>
      </w:r>
      <w:r w:rsidRPr="00044947">
        <w:rPr>
          <w:rFonts w:ascii="AngsanaUPC" w:hAnsi="AngsanaUPC" w:cs="AngsanaUPC"/>
          <w:sz w:val="30"/>
          <w:szCs w:val="30"/>
        </w:rPr>
        <w:t>20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ของกำไรทางภาษี</w:t>
      </w:r>
    </w:p>
    <w:p w:rsidR="00B702E6" w:rsidRPr="000E3600" w:rsidRDefault="00B702E6" w:rsidP="00B702E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3629F" w:rsidRPr="000E3600" w:rsidRDefault="003A0FBF" w:rsidP="00AF13EA">
      <w:pPr>
        <w:ind w:left="278" w:firstLine="289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  <w:r w:rsidR="00F3629F" w:rsidRPr="000E3600">
        <w:rPr>
          <w:rFonts w:ascii="AngsanaUPC" w:hAnsi="AngsanaUPC" w:cs="AngsanaUPC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78"/>
        <w:gridCol w:w="1564"/>
        <w:gridCol w:w="289"/>
        <w:gridCol w:w="1418"/>
      </w:tblGrid>
      <w:tr w:rsidR="000E3600" w:rsidRPr="00A459E9" w:rsidTr="00D26729">
        <w:tc>
          <w:tcPr>
            <w:tcW w:w="4819" w:type="dxa"/>
          </w:tcPr>
          <w:p w:rsidR="000E3600" w:rsidRPr="00A459E9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0E3600" w:rsidRPr="00A459E9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0E3600" w:rsidRPr="00A459E9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A459E9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0E3600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12676E" w:rsidRPr="00A459E9" w:rsidTr="0043070A">
        <w:tc>
          <w:tcPr>
            <w:tcW w:w="4819" w:type="dxa"/>
          </w:tcPr>
          <w:p w:rsidR="0012676E" w:rsidRPr="00A459E9" w:rsidRDefault="0012676E" w:rsidP="0012676E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12676E" w:rsidRPr="00A459E9" w:rsidRDefault="0012676E" w:rsidP="0012676E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12676E" w:rsidRPr="007D4622" w:rsidRDefault="0012676E" w:rsidP="0012676E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7D462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12676E" w:rsidRPr="00AB0D11" w:rsidRDefault="0012676E" w:rsidP="0012676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76E" w:rsidRPr="00AB0D11" w:rsidRDefault="0012676E" w:rsidP="0012676E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E3600" w:rsidRPr="00A459E9" w:rsidTr="00D26729">
        <w:tc>
          <w:tcPr>
            <w:tcW w:w="4819" w:type="dxa"/>
          </w:tcPr>
          <w:p w:rsidR="000E3600" w:rsidRPr="000E3600" w:rsidRDefault="000E360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6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8" w:type="dxa"/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E6873" w:rsidRPr="00A459E9" w:rsidTr="008E6873">
        <w:tc>
          <w:tcPr>
            <w:tcW w:w="4819" w:type="dxa"/>
            <w:vAlign w:val="center"/>
          </w:tcPr>
          <w:p w:rsidR="008E6873" w:rsidRDefault="008E6873" w:rsidP="008E687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11,353,117</w:t>
            </w:r>
          </w:p>
        </w:tc>
        <w:tc>
          <w:tcPr>
            <w:tcW w:w="289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11,236,616 </w:t>
            </w:r>
          </w:p>
        </w:tc>
      </w:tr>
      <w:tr w:rsidR="008E6873" w:rsidRPr="00A459E9" w:rsidTr="008E6873">
        <w:tc>
          <w:tcPr>
            <w:tcW w:w="4819" w:type="dxa"/>
            <w:vAlign w:val="center"/>
          </w:tcPr>
          <w:p w:rsidR="008E6873" w:rsidRDefault="008E6873" w:rsidP="008E687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ค่าเผื่อสินค้าคงเหลือลดลงและเคลื่อนไหวช้า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7,346,146</w:t>
            </w:r>
          </w:p>
        </w:tc>
        <w:tc>
          <w:tcPr>
            <w:tcW w:w="289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7,425,050 </w:t>
            </w:r>
          </w:p>
        </w:tc>
      </w:tr>
      <w:tr w:rsidR="008E6873" w:rsidRPr="00A459E9" w:rsidTr="008E6873">
        <w:tc>
          <w:tcPr>
            <w:tcW w:w="4819" w:type="dxa"/>
            <w:vAlign w:val="center"/>
          </w:tcPr>
          <w:p w:rsidR="008E6873" w:rsidRDefault="008E6873" w:rsidP="008E687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E6873" w:rsidRDefault="002D77DF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2,911,578</w:t>
            </w:r>
          </w:p>
        </w:tc>
        <w:tc>
          <w:tcPr>
            <w:tcW w:w="289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2,911,578 </w:t>
            </w:r>
          </w:p>
        </w:tc>
      </w:tr>
      <w:tr w:rsidR="008E6873" w:rsidRPr="00A459E9" w:rsidTr="008E6873">
        <w:tc>
          <w:tcPr>
            <w:tcW w:w="4819" w:type="dxa"/>
            <w:vAlign w:val="center"/>
          </w:tcPr>
          <w:p w:rsidR="008E6873" w:rsidRDefault="008E6873" w:rsidP="008E687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ค่าเผื่อการด้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10,669,260</w:t>
            </w:r>
          </w:p>
        </w:tc>
        <w:tc>
          <w:tcPr>
            <w:tcW w:w="289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10,542,157 </w:t>
            </w:r>
          </w:p>
        </w:tc>
      </w:tr>
      <w:tr w:rsidR="008E6873" w:rsidRPr="00A459E9" w:rsidTr="008E6873">
        <w:tc>
          <w:tcPr>
            <w:tcW w:w="4819" w:type="dxa"/>
            <w:vAlign w:val="center"/>
          </w:tcPr>
          <w:p w:rsidR="008E6873" w:rsidRDefault="008E6873" w:rsidP="008E687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18,047,952</w:t>
            </w:r>
          </w:p>
        </w:tc>
        <w:tc>
          <w:tcPr>
            <w:tcW w:w="289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17,145,187 </w:t>
            </w:r>
          </w:p>
        </w:tc>
      </w:tr>
      <w:tr w:rsidR="008E6873" w:rsidRPr="00A459E9" w:rsidTr="008E6873">
        <w:tc>
          <w:tcPr>
            <w:tcW w:w="4819" w:type="dxa"/>
            <w:vAlign w:val="center"/>
          </w:tcPr>
          <w:p w:rsidR="008E6873" w:rsidRDefault="008E6873" w:rsidP="008E6873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265,432,959</w:t>
            </w:r>
          </w:p>
        </w:tc>
        <w:tc>
          <w:tcPr>
            <w:tcW w:w="289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78,126,923 </w:t>
            </w:r>
          </w:p>
        </w:tc>
      </w:tr>
      <w:tr w:rsidR="008E6873" w:rsidRPr="00A459E9" w:rsidTr="008E6873">
        <w:tc>
          <w:tcPr>
            <w:tcW w:w="4819" w:type="dxa"/>
          </w:tcPr>
          <w:p w:rsidR="008E6873" w:rsidRPr="000E3600" w:rsidRDefault="008E6873" w:rsidP="008E6873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6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8E6873" w:rsidRPr="00A459E9" w:rsidRDefault="008E6873" w:rsidP="008E68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E6873" w:rsidRDefault="002D77DF" w:rsidP="008E687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315,761,012</w:t>
            </w:r>
          </w:p>
        </w:tc>
        <w:tc>
          <w:tcPr>
            <w:tcW w:w="289" w:type="dxa"/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E6873" w:rsidRDefault="008E6873" w:rsidP="008E687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127,387,511 </w:t>
            </w:r>
          </w:p>
        </w:tc>
      </w:tr>
    </w:tbl>
    <w:p w:rsidR="00F3629F" w:rsidRPr="000E3600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sz w:val="16"/>
          <w:szCs w:val="16"/>
          <w:lang w:eastAsia="th-TH"/>
        </w:rPr>
      </w:pPr>
    </w:p>
    <w:p w:rsidR="00F3629F" w:rsidRPr="000E3600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E3600">
        <w:rPr>
          <w:rFonts w:ascii="AngsanaUPC" w:hAnsi="AngsanaUPC" w:cs="AngsanaUPC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E3600">
        <w:rPr>
          <w:rFonts w:ascii="AngsanaUPC" w:hAnsi="AngsanaUPC" w:cs="AngsanaUPC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3A0FBF" w:rsidRDefault="003A0FBF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t>ทุน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สำรองตามกฎหมาย</w:t>
      </w:r>
    </w:p>
    <w:p w:rsidR="00731760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bookmarkStart w:id="5" w:name="OLE_LINK9"/>
      <w:bookmarkStart w:id="6" w:name="OLE_LINK12"/>
      <w:r w:rsidRPr="00044947">
        <w:rPr>
          <w:rFonts w:ascii="AngsanaUPC" w:hAnsi="AngsanaUPC" w:cs="AngsanaUPC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44947">
        <w:rPr>
          <w:rFonts w:ascii="AngsanaUPC" w:hAnsi="AngsanaUPC" w:cs="AngsanaUPC"/>
          <w:sz w:val="30"/>
          <w:szCs w:val="30"/>
        </w:rPr>
        <w:t xml:space="preserve">2535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044947">
        <w:rPr>
          <w:rFonts w:ascii="AngsanaUPC" w:hAnsi="AngsanaUPC" w:cs="AngsanaUPC"/>
          <w:sz w:val="30"/>
          <w:szCs w:val="30"/>
        </w:rPr>
        <w:t>116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044947">
        <w:rPr>
          <w:rFonts w:ascii="AngsanaUPC" w:hAnsi="AngsanaUPC" w:cs="AngsanaUPC"/>
          <w:sz w:val="30"/>
          <w:szCs w:val="30"/>
        </w:rPr>
        <w:t>5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044947">
        <w:rPr>
          <w:rFonts w:ascii="AngsanaUPC" w:hAnsi="AngsanaUPC" w:cs="AngsanaUPC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044947">
        <w:rPr>
          <w:rFonts w:ascii="AngsanaUPC" w:hAnsi="AngsanaUPC" w:cs="AngsanaUPC"/>
          <w:sz w:val="30"/>
          <w:szCs w:val="30"/>
        </w:rPr>
        <w:t xml:space="preserve">10 </w:t>
      </w:r>
      <w:r w:rsidRPr="00044947">
        <w:rPr>
          <w:rFonts w:ascii="AngsanaUPC" w:hAnsi="AngsanaUPC" w:cs="AngsanaUPC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5"/>
      <w:bookmarkEnd w:id="6"/>
    </w:p>
    <w:p w:rsidR="00DD345C" w:rsidRDefault="00DD345C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DD345C" w:rsidRPr="00B321BA" w:rsidRDefault="00DD345C" w:rsidP="00DD345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:rsidR="00DD345C" w:rsidRPr="00B321BA" w:rsidRDefault="00DD345C" w:rsidP="00DD345C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จ่ายเงินปันผลให้แก่ผู้ถือหุ้นจำนวน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0.074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19.9</w:t>
      </w:r>
      <w:r w:rsidR="00352B39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:rsidR="00D43AE5" w:rsidRPr="00D43AE5" w:rsidRDefault="00D43AE5" w:rsidP="00D43AE5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D43AE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29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2561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เป็นสำรองตามกฎหมายจำนวน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1.10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0.219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59.13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</w:p>
    <w:p w:rsidR="00D43AE5" w:rsidRPr="00D43AE5" w:rsidRDefault="00D43AE5" w:rsidP="00D43AE5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D43AE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ที่ประชุมคณะกรรมการครั้งที่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3/2562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ได้มีมติอนุมัติให้จ่ายเงินปันผลระหว่างกาล</w:t>
      </w:r>
      <w:r w:rsidR="00FD51DF"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ให้แก่ผู้ถือหุ้นจำนวน </w:t>
      </w:r>
      <w:r w:rsidR="00FD51DF" w:rsidRPr="00D43AE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="00FD51DF"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ในอัตราหุ้นละ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0.14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D43AE5">
        <w:rPr>
          <w:rFonts w:ascii="AngsanaUPC" w:hAnsi="AngsanaUPC" w:cs="AngsanaUPC"/>
          <w:color w:val="000000" w:themeColor="text1"/>
          <w:sz w:val="30"/>
          <w:szCs w:val="30"/>
        </w:rPr>
        <w:t>37.80</w:t>
      </w:r>
      <w:r w:rsidRPr="00D43AE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</w:p>
    <w:p w:rsidR="00DD345C" w:rsidRDefault="00DD345C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x-none"/>
        </w:rPr>
      </w:pPr>
    </w:p>
    <w:p w:rsidR="00731760" w:rsidRPr="00044947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:rsidR="00731760" w:rsidRPr="00044947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bookmarkStart w:id="7" w:name="OLE_LINK7"/>
      <w:bookmarkStart w:id="8" w:name="OLE_LINK8"/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 </w:t>
      </w:r>
      <w:r w:rsidRPr="00044947">
        <w:rPr>
          <w:rFonts w:ascii="AngsanaUPC" w:hAnsi="AngsanaUPC" w:cs="AngsanaUPC"/>
          <w:sz w:val="30"/>
          <w:szCs w:val="30"/>
        </w:rPr>
        <w:t>10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8E6873" w:rsidRDefault="00D67B65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สำหรับ</w:t>
      </w:r>
      <w:r w:rsidR="00F3629F">
        <w:rPr>
          <w:rFonts w:ascii="AngsanaUPC" w:hAnsi="AngsanaUPC" w:cs="AngsanaUPC" w:hint="cs"/>
          <w:sz w:val="30"/>
          <w:szCs w:val="30"/>
          <w:cs/>
        </w:rPr>
        <w:t>งวด</w:t>
      </w:r>
      <w:r w:rsidR="00D43AE5">
        <w:rPr>
          <w:rFonts w:ascii="AngsanaUPC" w:hAnsi="AngsanaUPC" w:cs="AngsanaUPC" w:hint="cs"/>
          <w:sz w:val="30"/>
          <w:szCs w:val="30"/>
          <w:cs/>
        </w:rPr>
        <w:t>สามเดือนและงวด</w:t>
      </w:r>
      <w:r w:rsidR="0012676E">
        <w:rPr>
          <w:rFonts w:ascii="AngsanaUPC" w:hAnsi="AngsanaUPC" w:cs="AngsanaUPC" w:hint="cs"/>
          <w:sz w:val="30"/>
          <w:szCs w:val="30"/>
          <w:cs/>
        </w:rPr>
        <w:t>หก</w:t>
      </w:r>
      <w:r w:rsidR="00F3629F">
        <w:rPr>
          <w:rFonts w:ascii="AngsanaUPC" w:hAnsi="AngsanaUPC" w:cs="AngsanaUPC" w:hint="cs"/>
          <w:sz w:val="30"/>
          <w:szCs w:val="30"/>
          <w:cs/>
        </w:rPr>
        <w:t>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="00F3629F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F3629F">
        <w:rPr>
          <w:rFonts w:ascii="AngsanaUPC" w:hAnsi="AngsanaUPC" w:cs="AngsanaUPC"/>
          <w:sz w:val="30"/>
          <w:szCs w:val="30"/>
        </w:rPr>
        <w:t xml:space="preserve">2563 </w:t>
      </w:r>
      <w:r w:rsidR="00F3629F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="00F3629F">
        <w:rPr>
          <w:rFonts w:ascii="AngsanaUPC" w:hAnsi="AngsanaUPC" w:cs="AngsanaUPC"/>
          <w:sz w:val="30"/>
          <w:szCs w:val="30"/>
        </w:rPr>
        <w:t xml:space="preserve">2562 </w:t>
      </w:r>
      <w:r w:rsidR="00731760" w:rsidRPr="00044947">
        <w:rPr>
          <w:rFonts w:ascii="AngsanaUPC" w:hAnsi="AngsanaUPC" w:cs="AngsanaUPC"/>
          <w:sz w:val="30"/>
          <w:szCs w:val="30"/>
          <w:cs/>
        </w:rPr>
        <w:t>บริษัทฯ ได้จ่าย</w:t>
      </w:r>
      <w:r w:rsidR="00284A7F">
        <w:rPr>
          <w:rFonts w:ascii="AngsanaUPC" w:hAnsi="AngsanaUPC" w:cs="AngsanaUPC" w:hint="cs"/>
          <w:sz w:val="30"/>
          <w:szCs w:val="30"/>
          <w:cs/>
        </w:rPr>
        <w:t>เงิน</w:t>
      </w:r>
      <w:r w:rsidR="00731760" w:rsidRPr="00044947">
        <w:rPr>
          <w:rFonts w:ascii="AngsanaUPC" w:hAnsi="AngsanaUPC" w:cs="AngsanaUPC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8E6873">
        <w:rPr>
          <w:rFonts w:ascii="AngsanaUPC" w:hAnsi="AngsanaUPC" w:cs="AngsanaUPC" w:hint="cs"/>
          <w:sz w:val="30"/>
          <w:szCs w:val="30"/>
          <w:cs/>
        </w:rPr>
        <w:t>ดังนี้</w:t>
      </w:r>
      <w:bookmarkEnd w:id="7"/>
      <w:bookmarkEnd w:id="8"/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8E6873" w:rsidRPr="00AB0D11" w:rsidTr="00ED7F74">
        <w:tc>
          <w:tcPr>
            <w:tcW w:w="283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8E6873" w:rsidRPr="00AB0D11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8E6873" w:rsidRPr="00AB0D11" w:rsidRDefault="008E6873" w:rsidP="00ED7F74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E6873" w:rsidRPr="00AB0D11" w:rsidTr="00ED7F74">
        <w:tc>
          <w:tcPr>
            <w:tcW w:w="283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8E6873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8E6873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8E6873" w:rsidRPr="006D3566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8E6873" w:rsidRPr="00AB0D11" w:rsidTr="00ED7F74">
        <w:tc>
          <w:tcPr>
            <w:tcW w:w="2835" w:type="dxa"/>
          </w:tcPr>
          <w:p w:rsidR="008E6873" w:rsidRPr="00AB0D11" w:rsidRDefault="008E6873" w:rsidP="00ED7F7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8E6873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51" w:type="dxa"/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8E6873" w:rsidRPr="00B4078F" w:rsidRDefault="008E6873" w:rsidP="00ED7F7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8E6873" w:rsidTr="008E6873">
        <w:tc>
          <w:tcPr>
            <w:tcW w:w="2835" w:type="dxa"/>
            <w:vAlign w:val="bottom"/>
          </w:tcPr>
          <w:p w:rsidR="008E6873" w:rsidRPr="00044947" w:rsidRDefault="008E6873" w:rsidP="008E6873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8E6873" w:rsidRDefault="008E6873" w:rsidP="008E6873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2,305,617</w:t>
            </w:r>
          </w:p>
        </w:tc>
        <w:tc>
          <w:tcPr>
            <w:tcW w:w="283" w:type="dxa"/>
            <w:vAlign w:val="center"/>
          </w:tcPr>
          <w:p w:rsidR="008E6873" w:rsidRDefault="008E6873" w:rsidP="008E6873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8E6873" w:rsidRDefault="008E6873" w:rsidP="008E6873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2,146,798</w:t>
            </w:r>
          </w:p>
        </w:tc>
        <w:tc>
          <w:tcPr>
            <w:tcW w:w="283" w:type="dxa"/>
            <w:vAlign w:val="center"/>
          </w:tcPr>
          <w:p w:rsidR="008E6873" w:rsidRDefault="008E6873" w:rsidP="008E6873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8E6873" w:rsidRDefault="008E6873" w:rsidP="008E6873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4,632,339</w:t>
            </w:r>
          </w:p>
        </w:tc>
        <w:tc>
          <w:tcPr>
            <w:tcW w:w="251" w:type="dxa"/>
            <w:vAlign w:val="center"/>
          </w:tcPr>
          <w:p w:rsidR="008E6873" w:rsidRDefault="008E6873" w:rsidP="008E6873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8E6873" w:rsidRDefault="008E6873" w:rsidP="008E6873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4,197,863</w:t>
            </w:r>
          </w:p>
        </w:tc>
      </w:tr>
    </w:tbl>
    <w:p w:rsidR="008E6873" w:rsidRDefault="008E6873" w:rsidP="008E6873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ค่าใช้จ่ายตามลักษณะ</w:t>
      </w:r>
    </w:p>
    <w:p w:rsidR="00731760" w:rsidRPr="00044947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bookmarkStart w:id="9" w:name="_Hlk47637421"/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>รายการค่าใช้จ่ายตามลักษณะที่สำคัญสำหรับ</w:t>
      </w:r>
      <w:r w:rsidR="001D643F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="00D43AE5">
        <w:rPr>
          <w:rFonts w:ascii="AngsanaUPC" w:hAnsi="AngsanaUPC" w:cs="AngsanaUPC" w:hint="cs"/>
          <w:sz w:val="30"/>
          <w:szCs w:val="30"/>
          <w:cs/>
        </w:rPr>
        <w:t>และงวดหกเดือน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6557EC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</w:t>
      </w:r>
      <w:r w:rsidR="006557EC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ได้แก่</w:t>
      </w:r>
    </w:p>
    <w:tbl>
      <w:tblPr>
        <w:tblStyle w:val="TableGrid"/>
        <w:tblW w:w="915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  <w:gridCol w:w="1267"/>
        <w:gridCol w:w="275"/>
        <w:gridCol w:w="1240"/>
        <w:gridCol w:w="275"/>
        <w:gridCol w:w="1207"/>
        <w:gridCol w:w="247"/>
        <w:gridCol w:w="1241"/>
      </w:tblGrid>
      <w:tr w:rsidR="0012676E" w:rsidRPr="00AB0D11" w:rsidTr="007B1B43">
        <w:tc>
          <w:tcPr>
            <w:tcW w:w="3401" w:type="dxa"/>
          </w:tcPr>
          <w:p w:rsidR="0012676E" w:rsidRPr="00AB0D11" w:rsidRDefault="0012676E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:rsidR="0012676E" w:rsidRPr="00AB0D11" w:rsidRDefault="0012676E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:rsidR="0012676E" w:rsidRPr="00AB0D11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</w:tcPr>
          <w:p w:rsidR="0012676E" w:rsidRPr="00AB0D11" w:rsidRDefault="0012676E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2676E" w:rsidRPr="00AB0D11" w:rsidTr="007B1B43">
        <w:tc>
          <w:tcPr>
            <w:tcW w:w="3401" w:type="dxa"/>
          </w:tcPr>
          <w:p w:rsidR="0012676E" w:rsidRPr="00AB0D11" w:rsidRDefault="0012676E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12676E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5" w:type="dxa"/>
          </w:tcPr>
          <w:p w:rsidR="0012676E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12676E" w:rsidRPr="006D3566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12676E" w:rsidRPr="00AB0D11" w:rsidTr="007B1B43">
        <w:tc>
          <w:tcPr>
            <w:tcW w:w="3401" w:type="dxa"/>
          </w:tcPr>
          <w:p w:rsidR="0012676E" w:rsidRPr="00AB0D11" w:rsidRDefault="0012676E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75" w:type="dxa"/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5" w:type="dxa"/>
          </w:tcPr>
          <w:p w:rsidR="0012676E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47" w:type="dxa"/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12676E" w:rsidRPr="00B4078F" w:rsidRDefault="0012676E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6A5CEA" w:rsidTr="007B1B43">
        <w:tc>
          <w:tcPr>
            <w:tcW w:w="3401" w:type="dxa"/>
            <w:vAlign w:val="center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6A5CEA" w:rsidRPr="007B1B43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46,763,898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6A5CEA" w:rsidRPr="00D04811" w:rsidRDefault="006A5CEA" w:rsidP="00D04811">
            <w:pPr>
              <w:tabs>
                <w:tab w:val="decimal" w:pos="760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(14,924,063)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1,251,794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912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(39,470,949)</w:t>
            </w:r>
          </w:p>
        </w:tc>
      </w:tr>
      <w:tr w:rsidR="006A5CEA" w:rsidTr="007B1B43">
        <w:tc>
          <w:tcPr>
            <w:tcW w:w="3401" w:type="dxa"/>
            <w:vAlign w:val="center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267" w:type="dxa"/>
            <w:vAlign w:val="bottom"/>
          </w:tcPr>
          <w:p w:rsidR="006A5CEA" w:rsidRPr="00FC197B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306,519,114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A5CEA" w:rsidRPr="00D04811" w:rsidRDefault="006A5CEA" w:rsidP="00D04811">
            <w:pPr>
              <w:tabs>
                <w:tab w:val="decimal" w:pos="760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345,724,891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681,163,181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629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844,912,673</w:t>
            </w:r>
          </w:p>
        </w:tc>
      </w:tr>
      <w:tr w:rsidR="006A5CEA" w:rsidTr="007B1B43">
        <w:tc>
          <w:tcPr>
            <w:tcW w:w="3401" w:type="dxa"/>
            <w:vAlign w:val="center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67" w:type="dxa"/>
            <w:vAlign w:val="bottom"/>
          </w:tcPr>
          <w:p w:rsidR="006A5CEA" w:rsidRPr="00FC197B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26,700,224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A5CEA" w:rsidRPr="00D04811" w:rsidRDefault="006A5CEA" w:rsidP="00D04811">
            <w:pPr>
              <w:tabs>
                <w:tab w:val="decimal" w:pos="61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39,348,664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54,922,094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1026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66,746,864</w:t>
            </w:r>
          </w:p>
        </w:tc>
      </w:tr>
      <w:tr w:rsidR="006A5CEA" w:rsidTr="007B1B43">
        <w:tc>
          <w:tcPr>
            <w:tcW w:w="3401" w:type="dxa"/>
            <w:vAlign w:val="bottom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267" w:type="dxa"/>
            <w:vAlign w:val="bottom"/>
          </w:tcPr>
          <w:p w:rsidR="006A5CEA" w:rsidRPr="00FC197B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18,262,621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A5CEA" w:rsidRPr="00D04811" w:rsidRDefault="006A5CEA" w:rsidP="00D04811">
            <w:pPr>
              <w:tabs>
                <w:tab w:val="decimal" w:pos="61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20,607,745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43,064,063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1026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46,773,498</w:t>
            </w:r>
          </w:p>
        </w:tc>
      </w:tr>
      <w:tr w:rsidR="006A5CEA" w:rsidTr="007B1B43">
        <w:tc>
          <w:tcPr>
            <w:tcW w:w="3401" w:type="dxa"/>
            <w:vAlign w:val="center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267" w:type="dxa"/>
            <w:vAlign w:val="bottom"/>
          </w:tcPr>
          <w:p w:rsidR="006A5CEA" w:rsidRPr="00FC197B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8,210,146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A5CEA" w:rsidRPr="00D04811" w:rsidRDefault="006A5CEA" w:rsidP="00D04811">
            <w:pPr>
              <w:tabs>
                <w:tab w:val="decimal" w:pos="61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7,974,061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16,370,293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1026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15,280,772</w:t>
            </w:r>
          </w:p>
        </w:tc>
      </w:tr>
      <w:tr w:rsidR="006A5CEA" w:rsidTr="007B1B43">
        <w:tc>
          <w:tcPr>
            <w:tcW w:w="3401" w:type="dxa"/>
            <w:vAlign w:val="center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7" w:type="dxa"/>
            <w:vAlign w:val="bottom"/>
          </w:tcPr>
          <w:p w:rsidR="006A5CEA" w:rsidRPr="00FC197B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8,102,286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A5CEA" w:rsidRPr="00D04811" w:rsidRDefault="006A5CEA" w:rsidP="00D04811">
            <w:pPr>
              <w:tabs>
                <w:tab w:val="decimal" w:pos="61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8,374,631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16,307,39</w:t>
            </w:r>
            <w:r w:rsidR="003A36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1026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16,626,769</w:t>
            </w:r>
          </w:p>
        </w:tc>
      </w:tr>
      <w:tr w:rsidR="006A5CEA" w:rsidTr="007B1B43">
        <w:tc>
          <w:tcPr>
            <w:tcW w:w="3401" w:type="dxa"/>
            <w:vAlign w:val="bottom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267" w:type="dxa"/>
            <w:vAlign w:val="bottom"/>
          </w:tcPr>
          <w:p w:rsidR="006A5CEA" w:rsidRPr="00FC197B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7,614,619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A5CEA" w:rsidRPr="00D04811" w:rsidRDefault="006A5CEA" w:rsidP="00D04811">
            <w:pPr>
              <w:tabs>
                <w:tab w:val="decimal" w:pos="61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7,358,238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15,834,770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1026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16,311,490</w:t>
            </w:r>
          </w:p>
        </w:tc>
      </w:tr>
      <w:tr w:rsidR="006A5CEA" w:rsidTr="007B1B43">
        <w:tc>
          <w:tcPr>
            <w:tcW w:w="3401" w:type="dxa"/>
            <w:vAlign w:val="bottom"/>
          </w:tcPr>
          <w:p w:rsidR="006A5CEA" w:rsidRDefault="006A5CEA" w:rsidP="006A5CE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7" w:type="dxa"/>
            <w:vAlign w:val="bottom"/>
          </w:tcPr>
          <w:p w:rsidR="006A5CEA" w:rsidRPr="00FC197B" w:rsidRDefault="006A5CEA" w:rsidP="006A5CE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3,578,750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A5CEA" w:rsidRPr="00D04811" w:rsidRDefault="006A5CEA" w:rsidP="00D04811">
            <w:pPr>
              <w:tabs>
                <w:tab w:val="decimal" w:pos="61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4,578,750</w:t>
            </w:r>
          </w:p>
        </w:tc>
        <w:tc>
          <w:tcPr>
            <w:tcW w:w="275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7,399,435</w:t>
            </w:r>
          </w:p>
        </w:tc>
        <w:tc>
          <w:tcPr>
            <w:tcW w:w="247" w:type="dxa"/>
            <w:vAlign w:val="bottom"/>
          </w:tcPr>
          <w:p w:rsidR="006A5CEA" w:rsidRPr="007B1B43" w:rsidRDefault="006A5CEA" w:rsidP="006A5C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6A5CEA" w:rsidRPr="00D04811" w:rsidRDefault="006A5CEA" w:rsidP="00FC197B">
            <w:pPr>
              <w:tabs>
                <w:tab w:val="decimal" w:pos="1026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D04811">
              <w:rPr>
                <w:rFonts w:asciiTheme="majorBidi" w:hAnsiTheme="majorBidi" w:cstheme="majorBidi"/>
                <w:sz w:val="30"/>
                <w:szCs w:val="30"/>
              </w:rPr>
              <w:t>9,156,250</w:t>
            </w:r>
          </w:p>
        </w:tc>
      </w:tr>
      <w:bookmarkEnd w:id="9"/>
    </w:tbl>
    <w:p w:rsidR="0012676E" w:rsidRDefault="0012676E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7655F0" w:rsidRDefault="007655F0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Pr="00044947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ส่วนงานดำเนินงาน</w:t>
      </w:r>
    </w:p>
    <w:p w:rsidR="00731760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ab/>
        <w:t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ข้อมูลทางการเงินจำแนกตามส่วนงานดำเนินงานของบริษัทฯ มีดังต่อไปนี้</w:t>
      </w:r>
    </w:p>
    <w:p w:rsidR="00B74A8E" w:rsidRDefault="00731760" w:rsidP="0050053E">
      <w:pPr>
        <w:numPr>
          <w:ilvl w:val="0"/>
          <w:numId w:val="2"/>
        </w:numPr>
        <w:tabs>
          <w:tab w:val="clear" w:pos="1857"/>
          <w:tab w:val="left" w:pos="567"/>
        </w:tabs>
        <w:spacing w:before="120" w:after="60" w:line="216" w:lineRule="auto"/>
        <w:ind w:left="567" w:hanging="425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1D643F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="000D588E">
        <w:rPr>
          <w:rFonts w:ascii="AngsanaUPC" w:hAnsi="AngsanaUPC" w:cs="AngsanaUPC" w:hint="cs"/>
          <w:sz w:val="30"/>
          <w:szCs w:val="30"/>
          <w:cs/>
        </w:rPr>
        <w:t>และงวดหกเดือน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B74A8E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B74A8E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tbl>
      <w:tblPr>
        <w:tblW w:w="951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688"/>
        <w:gridCol w:w="1126"/>
        <w:gridCol w:w="236"/>
        <w:gridCol w:w="1045"/>
        <w:gridCol w:w="19"/>
        <w:gridCol w:w="217"/>
        <w:gridCol w:w="19"/>
        <w:gridCol w:w="1036"/>
        <w:gridCol w:w="152"/>
        <w:gridCol w:w="84"/>
        <w:gridCol w:w="152"/>
        <w:gridCol w:w="886"/>
        <w:gridCol w:w="236"/>
        <w:gridCol w:w="66"/>
        <w:gridCol w:w="236"/>
        <w:gridCol w:w="886"/>
        <w:gridCol w:w="139"/>
        <w:gridCol w:w="97"/>
        <w:gridCol w:w="139"/>
        <w:gridCol w:w="1039"/>
        <w:gridCol w:w="17"/>
      </w:tblGrid>
      <w:tr w:rsidR="007313CA" w:rsidRPr="007313CA" w:rsidTr="00AD5492">
        <w:trPr>
          <w:gridAfter w:val="1"/>
          <w:wAfter w:w="17" w:type="dxa"/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ahoma" w:eastAsia="Times New Roman" w:hAnsi="Tahoma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0D588E" w:rsidRPr="000D588E" w:rsidTr="00AD5492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588E" w:rsidRPr="000D588E" w:rsidRDefault="000D588E" w:rsidP="009632A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7827" w:type="dxa"/>
            <w:gridSpan w:val="2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D588E" w:rsidRPr="000D588E" w:rsidRDefault="000D588E" w:rsidP="009632AF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>สำหรับ</w:t>
            </w:r>
            <w:r w:rsidRPr="000D588E">
              <w:rPr>
                <w:rFonts w:ascii="AngsanaUPC" w:hAnsi="AngsanaUPC" w:cs="AngsanaUPC" w:hint="cs"/>
                <w:sz w:val="24"/>
                <w:szCs w:val="24"/>
                <w:cs/>
              </w:rPr>
              <w:t>งวด</w:t>
            </w:r>
            <w:r w:rsidR="007655F0">
              <w:rPr>
                <w:rFonts w:ascii="AngsanaUPC" w:hAnsi="AngsanaUPC" w:cs="AngsanaUPC" w:hint="cs"/>
                <w:sz w:val="24"/>
                <w:szCs w:val="24"/>
                <w:cs/>
              </w:rPr>
              <w:t>สาม</w:t>
            </w:r>
            <w:r w:rsidRPr="000D588E">
              <w:rPr>
                <w:rFonts w:ascii="AngsanaUPC" w:hAnsi="AngsanaUPC" w:cs="AngsanaUPC" w:hint="cs"/>
                <w:sz w:val="24"/>
                <w:szCs w:val="24"/>
                <w:cs/>
              </w:rPr>
              <w:t>เดือน</w:t>
            </w: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 xml:space="preserve">สิ้นสุดวันที่ </w:t>
            </w:r>
            <w:r w:rsidRPr="000D588E">
              <w:rPr>
                <w:rFonts w:ascii="AngsanaUPC" w:hAnsi="AngsanaUPC" w:cs="AngsanaUPC"/>
                <w:sz w:val="24"/>
                <w:szCs w:val="24"/>
              </w:rPr>
              <w:t xml:space="preserve">30 </w:t>
            </w: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>มิถุนายน</w:t>
            </w:r>
          </w:p>
        </w:tc>
      </w:tr>
      <w:tr w:rsidR="0012676E" w:rsidRPr="00AD5492" w:rsidTr="00AD5492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76E" w:rsidRPr="00AD5492" w:rsidRDefault="0012676E" w:rsidP="009632A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9632A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9632A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9632A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9632A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6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9632A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151EBD" w:rsidRPr="00AD5492" w:rsidTr="00AD5492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76E" w:rsidRPr="00AD5492" w:rsidRDefault="0012676E" w:rsidP="0012676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2562</w:t>
            </w:r>
          </w:p>
        </w:tc>
      </w:tr>
      <w:tr w:rsidR="00D27CCA" w:rsidRPr="007313CA" w:rsidTr="00D27CCA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310,923,783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89756C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357,478,217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89756C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118,063,012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E954B1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60,166,712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428,986,795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417,644,929</w:t>
            </w:r>
          </w:p>
        </w:tc>
      </w:tr>
      <w:tr w:rsidR="00D27CCA" w:rsidRPr="007313CA" w:rsidTr="00D27CCA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(291,430,237)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89756C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(332,930,324)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89756C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(119,169,205)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E954B1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(62,382,339)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(410,599,442)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(395,312,663)</w:t>
            </w:r>
          </w:p>
        </w:tc>
      </w:tr>
      <w:tr w:rsidR="00D27CCA" w:rsidRPr="007313CA" w:rsidTr="00D27CCA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19,493,546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89756C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24,547,893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89756C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(1,106,193)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E954B1">
            <w:pPr>
              <w:tabs>
                <w:tab w:val="decimal" w:pos="82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(2,215,627)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18,387,353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22,332,266</w:t>
            </w:r>
          </w:p>
        </w:tc>
      </w:tr>
      <w:tr w:rsidR="00D27CCA" w:rsidRPr="007313CA" w:rsidTr="00AD5492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151EBD" w:rsidRDefault="00D27CCA" w:rsidP="00D27CCA">
            <w:pPr>
              <w:tabs>
                <w:tab w:val="decimal" w:pos="929"/>
              </w:tabs>
              <w:ind w:right="-93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1,427,961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6,766,864</w:t>
            </w:r>
          </w:p>
        </w:tc>
      </w:tr>
      <w:tr w:rsidR="00D27CCA" w:rsidRPr="007313CA" w:rsidTr="00AD5492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(17,040,450)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(15,173,113)</w:t>
            </w:r>
          </w:p>
        </w:tc>
      </w:tr>
      <w:tr w:rsidR="00D27CCA" w:rsidRPr="007313CA" w:rsidTr="00AD5492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(18,116,040)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(15,829,820)</w:t>
            </w:r>
          </w:p>
        </w:tc>
      </w:tr>
      <w:tr w:rsidR="00D27CCA" w:rsidRPr="007313CA" w:rsidTr="00AD5492">
        <w:trPr>
          <w:trHeight w:val="396"/>
        </w:trPr>
        <w:tc>
          <w:tcPr>
            <w:tcW w:w="53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282">
              <w:rPr>
                <w:rFonts w:ascii="AngsanaUPC" w:eastAsia="Times New Roman" w:hAnsi="AngsanaUPC" w:cs="AngsanaUPC"/>
                <w:color w:val="000000" w:themeColor="text1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AD5492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AD54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AD5492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AD5492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AD54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(11,255,643)</w:t>
            </w:r>
          </w:p>
        </w:tc>
      </w:tr>
      <w:tr w:rsidR="00D27CCA" w:rsidRPr="007313CA" w:rsidTr="00AD5492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(554,284)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(1,081,579)</w:t>
            </w:r>
          </w:p>
        </w:tc>
      </w:tr>
      <w:tr w:rsidR="006D76EC" w:rsidRPr="007313CA" w:rsidTr="00D04811">
        <w:trPr>
          <w:trHeight w:val="420"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สุทธิสำหรับ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D76EC" w:rsidRPr="00D27CCA" w:rsidRDefault="006D76EC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(15,895,460)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76EC" w:rsidRPr="00D27CCA" w:rsidRDefault="006D76EC" w:rsidP="00D27C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D76EC" w:rsidRPr="00D27CCA" w:rsidRDefault="006D76EC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(14,241,025)</w:t>
            </w:r>
          </w:p>
        </w:tc>
      </w:tr>
    </w:tbl>
    <w:p w:rsidR="00AD5492" w:rsidRPr="00AD5492" w:rsidRDefault="00AD5492">
      <w:pPr>
        <w:rPr>
          <w:rFonts w:ascii="AngsanaUPC" w:hAnsi="AngsanaUPC" w:cs="AngsanaUPC"/>
          <w:spacing w:val="-4"/>
          <w:sz w:val="10"/>
          <w:szCs w:val="10"/>
        </w:rPr>
      </w:pPr>
    </w:p>
    <w:tbl>
      <w:tblPr>
        <w:tblW w:w="951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688"/>
        <w:gridCol w:w="1126"/>
        <w:gridCol w:w="236"/>
        <w:gridCol w:w="1045"/>
        <w:gridCol w:w="236"/>
        <w:gridCol w:w="1055"/>
        <w:gridCol w:w="236"/>
        <w:gridCol w:w="1038"/>
        <w:gridCol w:w="236"/>
        <w:gridCol w:w="1188"/>
        <w:gridCol w:w="236"/>
        <w:gridCol w:w="1195"/>
      </w:tblGrid>
      <w:tr w:rsidR="00D27CCA" w:rsidRPr="000D588E" w:rsidTr="00FD51DF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7CCA" w:rsidRPr="000D588E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7827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7CCA" w:rsidRPr="000D588E" w:rsidRDefault="00D27CCA" w:rsidP="00FD51DF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>สำหรับ</w:t>
            </w:r>
            <w:r w:rsidRPr="000D588E">
              <w:rPr>
                <w:rFonts w:ascii="AngsanaUPC" w:hAnsi="AngsanaUPC" w:cs="AngsanaUPC" w:hint="cs"/>
                <w:sz w:val="24"/>
                <w:szCs w:val="24"/>
                <w:cs/>
              </w:rPr>
              <w:t>งวด</w:t>
            </w: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หก</w:t>
            </w:r>
            <w:r w:rsidRPr="000D588E">
              <w:rPr>
                <w:rFonts w:ascii="AngsanaUPC" w:hAnsi="AngsanaUPC" w:cs="AngsanaUPC" w:hint="cs"/>
                <w:sz w:val="24"/>
                <w:szCs w:val="24"/>
                <w:cs/>
              </w:rPr>
              <w:t>เดือน</w:t>
            </w: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 xml:space="preserve">สิ้นสุดวันที่ </w:t>
            </w:r>
            <w:r w:rsidRPr="000D588E">
              <w:rPr>
                <w:rFonts w:ascii="AngsanaUPC" w:hAnsi="AngsanaUPC" w:cs="AngsanaUPC"/>
                <w:sz w:val="24"/>
                <w:szCs w:val="24"/>
              </w:rPr>
              <w:t xml:space="preserve">30 </w:t>
            </w:r>
            <w:r w:rsidRPr="000D588E">
              <w:rPr>
                <w:rFonts w:ascii="AngsanaUPC" w:hAnsi="AngsanaUPC" w:cs="AngsanaUPC"/>
                <w:sz w:val="24"/>
                <w:szCs w:val="24"/>
                <w:cs/>
              </w:rPr>
              <w:t>มิถุนายน</w:t>
            </w:r>
          </w:p>
        </w:tc>
      </w:tr>
      <w:tr w:rsidR="00D27CCA" w:rsidRPr="00AD5492" w:rsidTr="00FD51DF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D27CCA" w:rsidRPr="00AD5492" w:rsidTr="00FD51DF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CCA" w:rsidRPr="00AD5492" w:rsidRDefault="00D27CCA" w:rsidP="00FD51D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AD5492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2562</w:t>
            </w:r>
          </w:p>
        </w:tc>
      </w:tr>
      <w:tr w:rsidR="00D27CCA" w:rsidRPr="007313CA" w:rsidTr="00D27CCA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673,410,587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836,064,873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176,169,910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141,372,806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849,580,497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977,437,679</w:t>
            </w:r>
          </w:p>
        </w:tc>
      </w:tr>
      <w:tr w:rsidR="00D27CCA" w:rsidRPr="007313CA" w:rsidTr="00D27CCA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(625,583,957)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(794,865,156)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(180,670,270)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(148,043,171)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(806,254,227)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(942,908,327)</w:t>
            </w:r>
          </w:p>
        </w:tc>
      </w:tr>
      <w:tr w:rsidR="00D27CCA" w:rsidRPr="007313CA" w:rsidTr="00D27CCA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47,826,630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41,199,717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(4,500,360)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833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(6,670,365)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43,326,270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44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34,529,352</w:t>
            </w:r>
          </w:p>
        </w:tc>
      </w:tr>
      <w:tr w:rsidR="00D27CCA" w:rsidRPr="007313CA" w:rsidTr="00D27CCA">
        <w:trPr>
          <w:trHeight w:val="408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151EBD" w:rsidRDefault="00D27CCA" w:rsidP="00D27CCA">
            <w:pPr>
              <w:tabs>
                <w:tab w:val="decimal" w:pos="929"/>
              </w:tabs>
              <w:ind w:right="-93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12,468,665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56,245,867 </w:t>
            </w:r>
          </w:p>
        </w:tc>
      </w:tr>
      <w:tr w:rsidR="00D27CCA" w:rsidRPr="007313CA" w:rsidTr="00D27CCA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(32,957,665)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(31,541,569)</w:t>
            </w:r>
          </w:p>
        </w:tc>
      </w:tr>
      <w:tr w:rsidR="00D27CCA" w:rsidRPr="007313CA" w:rsidTr="00D27CCA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(33,515,867)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(31,488,315)</w:t>
            </w:r>
          </w:p>
        </w:tc>
      </w:tr>
      <w:tr w:rsidR="00D27CCA" w:rsidRPr="007313CA" w:rsidTr="00D27CCA">
        <w:trPr>
          <w:trHeight w:val="396"/>
        </w:trPr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0282">
              <w:rPr>
                <w:rFonts w:ascii="AngsanaUPC" w:eastAsia="Times New Roman" w:hAnsi="AngsanaUPC" w:cs="AngsanaUPC"/>
                <w:color w:val="000000" w:themeColor="text1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(11,255,643)</w:t>
            </w:r>
          </w:p>
        </w:tc>
      </w:tr>
      <w:tr w:rsidR="00D27CCA" w:rsidRPr="007313CA" w:rsidTr="00D27CCA">
        <w:trPr>
          <w:trHeight w:val="396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CCA" w:rsidRPr="007313CA" w:rsidRDefault="00D27CCA" w:rsidP="00D27CC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7CCA" w:rsidRPr="00870282" w:rsidRDefault="00D27CCA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(817,477)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7CCA" w:rsidRPr="00D27CCA" w:rsidRDefault="00D27CCA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(1,687,206)</w:t>
            </w:r>
          </w:p>
        </w:tc>
      </w:tr>
      <w:tr w:rsidR="006D76EC" w:rsidRPr="007313CA" w:rsidTr="00D04811">
        <w:trPr>
          <w:trHeight w:val="420"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สุทธิสำหรับ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6EC" w:rsidRPr="00870282" w:rsidRDefault="006D76EC" w:rsidP="00D27CCA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D76EC" w:rsidRPr="00D27CCA" w:rsidRDefault="006D76EC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D27CCA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(11,496,074)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76EC" w:rsidRPr="00D27CCA" w:rsidRDefault="006D76EC" w:rsidP="00D27CC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D76EC" w:rsidRPr="005860AB" w:rsidRDefault="006D76EC" w:rsidP="00D27CCA">
            <w:pPr>
              <w:tabs>
                <w:tab w:val="decimal" w:pos="935"/>
              </w:tabs>
              <w:ind w:right="-250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860AB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14,802,486 </w:t>
            </w:r>
          </w:p>
        </w:tc>
      </w:tr>
    </w:tbl>
    <w:p w:rsidR="005B5E2D" w:rsidRPr="00AD5492" w:rsidRDefault="0012676E" w:rsidP="006D76EC">
      <w:pPr>
        <w:spacing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AD5492">
        <w:rPr>
          <w:rFonts w:ascii="AngsanaUPC" w:hAnsi="AngsanaUPC" w:cs="AngsanaUPC"/>
          <w:sz w:val="30"/>
          <w:szCs w:val="30"/>
          <w:cs/>
        </w:rPr>
        <w:br w:type="page"/>
      </w:r>
      <w:r w:rsidR="005B5E2D" w:rsidRPr="00044947">
        <w:rPr>
          <w:rFonts w:ascii="AngsanaUPC" w:hAnsi="AngsanaUPC" w:cs="AngsanaUPC"/>
          <w:spacing w:val="-4"/>
          <w:sz w:val="30"/>
          <w:szCs w:val="30"/>
          <w:cs/>
        </w:rPr>
        <w:lastRenderedPageBreak/>
        <w:t>สินทรัพย์และหนี้สินของส่วนงาน</w:t>
      </w:r>
      <w:r w:rsidR="005B5E2D" w:rsidRPr="00AD5492">
        <w:rPr>
          <w:rFonts w:ascii="AngsanaUPC" w:hAnsi="AngsanaUPC" w:cs="AngsanaUPC"/>
          <w:spacing w:val="-4"/>
          <w:sz w:val="30"/>
          <w:szCs w:val="30"/>
          <w:cs/>
        </w:rPr>
        <w:t>ของ</w:t>
      </w:r>
      <w:r w:rsidR="005B5E2D" w:rsidRPr="00044947">
        <w:rPr>
          <w:rFonts w:ascii="AngsanaUPC" w:hAnsi="AngsanaUPC" w:cs="AngsanaUPC"/>
          <w:spacing w:val="-4"/>
          <w:sz w:val="30"/>
          <w:szCs w:val="30"/>
          <w:cs/>
        </w:rPr>
        <w:t xml:space="preserve">บริษัทฯ ณ วันที่ </w:t>
      </w:r>
      <w:r w:rsidR="007D4622" w:rsidRPr="00AD5492">
        <w:rPr>
          <w:rFonts w:ascii="AngsanaUPC" w:hAnsi="AngsanaUPC" w:cs="AngsanaUPC"/>
          <w:spacing w:val="-4"/>
          <w:sz w:val="30"/>
          <w:szCs w:val="30"/>
        </w:rPr>
        <w:t xml:space="preserve">30 </w:t>
      </w:r>
      <w:r w:rsidR="007D4622" w:rsidRPr="00AD5492">
        <w:rPr>
          <w:rFonts w:ascii="AngsanaUPC" w:hAnsi="AngsanaUPC" w:cs="AngsanaUPC"/>
          <w:spacing w:val="-4"/>
          <w:sz w:val="30"/>
          <w:szCs w:val="30"/>
          <w:cs/>
        </w:rPr>
        <w:t>มิถุนายน</w:t>
      </w:r>
      <w:r w:rsidR="0062717D" w:rsidRPr="00AD5492">
        <w:rPr>
          <w:rFonts w:ascii="AngsanaUPC" w:hAnsi="AngsanaUPC" w:cs="AngsanaUPC" w:hint="cs"/>
          <w:spacing w:val="-4"/>
          <w:sz w:val="30"/>
          <w:szCs w:val="30"/>
          <w:cs/>
        </w:rPr>
        <w:t xml:space="preserve"> พ.ศ. </w:t>
      </w:r>
      <w:r w:rsidR="0062717D" w:rsidRPr="00AD5492">
        <w:rPr>
          <w:rFonts w:ascii="AngsanaUPC" w:hAnsi="AngsanaUPC" w:cs="AngsanaUPC"/>
          <w:spacing w:val="-4"/>
          <w:sz w:val="30"/>
          <w:szCs w:val="30"/>
        </w:rPr>
        <w:t xml:space="preserve">2563 </w:t>
      </w:r>
      <w:r w:rsidR="0062717D" w:rsidRPr="00AD5492">
        <w:rPr>
          <w:rFonts w:ascii="AngsanaUPC" w:hAnsi="AngsanaUPC" w:cs="AngsanaUPC" w:hint="cs"/>
          <w:spacing w:val="-4"/>
          <w:sz w:val="30"/>
          <w:szCs w:val="30"/>
          <w:cs/>
        </w:rPr>
        <w:t xml:space="preserve">และวันที่ </w:t>
      </w:r>
      <w:r w:rsidR="0062717D" w:rsidRPr="00AD5492">
        <w:rPr>
          <w:rFonts w:ascii="AngsanaUPC" w:hAnsi="AngsanaUPC" w:cs="AngsanaUPC"/>
          <w:spacing w:val="-4"/>
          <w:sz w:val="30"/>
          <w:szCs w:val="30"/>
        </w:rPr>
        <w:t>31</w:t>
      </w:r>
      <w:r w:rsidR="0062717D" w:rsidRPr="00AD5492">
        <w:rPr>
          <w:rFonts w:ascii="AngsanaUPC" w:hAnsi="AngsanaUPC" w:cs="AngsanaUPC"/>
          <w:spacing w:val="-4"/>
          <w:sz w:val="30"/>
          <w:szCs w:val="30"/>
          <w:cs/>
        </w:rPr>
        <w:t xml:space="preserve"> ธันวาคม </w:t>
      </w:r>
      <w:r w:rsidR="0062717D" w:rsidRPr="00AD5492">
        <w:rPr>
          <w:rFonts w:ascii="AngsanaUPC" w:hAnsi="AngsanaUPC" w:cs="AngsanaUPC" w:hint="cs"/>
          <w:spacing w:val="-4"/>
          <w:sz w:val="30"/>
          <w:szCs w:val="30"/>
          <w:cs/>
        </w:rPr>
        <w:t xml:space="preserve">พ.ศ. </w:t>
      </w:r>
      <w:r w:rsidR="0062717D" w:rsidRPr="00AD5492">
        <w:rPr>
          <w:rFonts w:ascii="AngsanaUPC" w:hAnsi="AngsanaUPC" w:cs="AngsanaUPC"/>
          <w:spacing w:val="-4"/>
          <w:sz w:val="30"/>
          <w:szCs w:val="30"/>
        </w:rPr>
        <w:t>2562</w:t>
      </w:r>
      <w:r w:rsidR="00AD5492" w:rsidRPr="00AD5492">
        <w:rPr>
          <w:rFonts w:ascii="AngsanaUPC" w:hAnsi="AngsanaUPC" w:cs="AngsanaUPC"/>
          <w:spacing w:val="-4"/>
          <w:sz w:val="30"/>
          <w:szCs w:val="30"/>
        </w:rPr>
        <w:t xml:space="preserve">       </w:t>
      </w:r>
      <w:r w:rsidR="0062717D" w:rsidRPr="00AD549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="005B5E2D" w:rsidRPr="00AD5492">
        <w:rPr>
          <w:rFonts w:ascii="AngsanaUPC" w:hAnsi="AngsanaUPC" w:cs="AngsanaUPC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Tr="001D5A45">
        <w:tc>
          <w:tcPr>
            <w:tcW w:w="4531" w:type="dxa"/>
          </w:tcPr>
          <w:p w:rsidR="001D5A4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1D5A4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D5A4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1D5A45" w:rsidRPr="00AB0D11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1D5A45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0D0B88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421A8" w:rsidTr="001D5A45">
        <w:tc>
          <w:tcPr>
            <w:tcW w:w="4531" w:type="dxa"/>
          </w:tcPr>
          <w:p w:rsidR="004421A8" w:rsidRDefault="004421A8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bookmarkStart w:id="10" w:name="_Hlk40268552"/>
          </w:p>
        </w:tc>
        <w:tc>
          <w:tcPr>
            <w:tcW w:w="283" w:type="dxa"/>
          </w:tcPr>
          <w:p w:rsidR="004421A8" w:rsidRDefault="004421A8" w:rsidP="006D76E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4421A8" w:rsidRPr="00AB0D11" w:rsidRDefault="007D4622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0D588E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="004421A8"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4421A8"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6" w:type="dxa"/>
            <w:vAlign w:val="center"/>
          </w:tcPr>
          <w:p w:rsidR="004421A8" w:rsidRPr="00AB0D11" w:rsidRDefault="004421A8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ธันวา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891598" w:rsidTr="00891598">
        <w:tc>
          <w:tcPr>
            <w:tcW w:w="4531" w:type="dxa"/>
            <w:vAlign w:val="bottom"/>
          </w:tcPr>
          <w:p w:rsidR="00891598" w:rsidRPr="00044947" w:rsidRDefault="00891598" w:rsidP="00891598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:rsidR="00891598" w:rsidRDefault="00891598" w:rsidP="0089159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216,695,339</w:t>
            </w:r>
          </w:p>
        </w:tc>
        <w:tc>
          <w:tcPr>
            <w:tcW w:w="286" w:type="dxa"/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231,769,420</w:t>
            </w:r>
          </w:p>
        </w:tc>
      </w:tr>
      <w:tr w:rsidR="00891598" w:rsidTr="00891598">
        <w:tc>
          <w:tcPr>
            <w:tcW w:w="4531" w:type="dxa"/>
            <w:vAlign w:val="bottom"/>
          </w:tcPr>
          <w:p w:rsidR="00891598" w:rsidRPr="00044947" w:rsidRDefault="00891598" w:rsidP="00891598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:rsidR="00891598" w:rsidRDefault="00891598" w:rsidP="0089159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1,463,300,263</w:t>
            </w:r>
          </w:p>
        </w:tc>
        <w:tc>
          <w:tcPr>
            <w:tcW w:w="286" w:type="dxa"/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1,565,120,683</w:t>
            </w:r>
          </w:p>
        </w:tc>
      </w:tr>
      <w:tr w:rsidR="00891598" w:rsidTr="00891598">
        <w:tc>
          <w:tcPr>
            <w:tcW w:w="4531" w:type="dxa"/>
            <w:vAlign w:val="bottom"/>
          </w:tcPr>
          <w:p w:rsidR="00891598" w:rsidRPr="00044947" w:rsidRDefault="00891598" w:rsidP="00891598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:rsidR="00891598" w:rsidRDefault="00891598" w:rsidP="0089159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1,679,995,602</w:t>
            </w:r>
          </w:p>
        </w:tc>
        <w:tc>
          <w:tcPr>
            <w:tcW w:w="286" w:type="dxa"/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1,796,890,103</w:t>
            </w:r>
          </w:p>
        </w:tc>
      </w:tr>
      <w:tr w:rsidR="00891598" w:rsidTr="00891598">
        <w:tc>
          <w:tcPr>
            <w:tcW w:w="4531" w:type="dxa"/>
            <w:vAlign w:val="bottom"/>
          </w:tcPr>
          <w:p w:rsidR="00891598" w:rsidRPr="00044947" w:rsidRDefault="00891598" w:rsidP="00891598">
            <w:pPr>
              <w:spacing w:before="120"/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:rsidR="00891598" w:rsidRDefault="00891598" w:rsidP="00891598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179,333,1</w:t>
            </w:r>
            <w:r w:rsidR="007655F0">
              <w:rPr>
                <w:rFonts w:ascii="AngsanaUPC" w:hAnsi="AngsanaUPC" w:cs="AngsanaUPC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86" w:type="dxa"/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91598" w:rsidRDefault="00891598" w:rsidP="0089159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262,371,101</w:t>
            </w:r>
          </w:p>
        </w:tc>
      </w:tr>
      <w:bookmarkEnd w:id="10"/>
    </w:tbl>
    <w:p w:rsidR="00CB5318" w:rsidRPr="00CB5318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spacing w:val="-4"/>
          <w:sz w:val="12"/>
          <w:szCs w:val="12"/>
        </w:rPr>
      </w:pPr>
    </w:p>
    <w:p w:rsidR="005B5E2D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044947">
        <w:rPr>
          <w:rFonts w:ascii="AngsanaUPC" w:hAnsi="AngsanaUPC" w:cs="AngsanaUPC"/>
          <w:spacing w:val="-4"/>
          <w:sz w:val="30"/>
          <w:szCs w:val="30"/>
          <w:cs/>
        </w:rPr>
        <w:t>หมายเหตุ</w:t>
      </w:r>
      <w:r w:rsidRPr="00044947">
        <w:rPr>
          <w:rFonts w:ascii="AngsanaUPC" w:hAnsi="AngsanaUPC" w:cs="AngsanaUPC"/>
          <w:spacing w:val="-4"/>
          <w:sz w:val="30"/>
          <w:szCs w:val="30"/>
        </w:rPr>
        <w:t xml:space="preserve"> : </w:t>
      </w:r>
      <w:r w:rsidRPr="00044947">
        <w:rPr>
          <w:rFonts w:ascii="AngsanaUPC" w:hAnsi="AngsanaUPC" w:cs="AngsanaUPC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044947">
        <w:rPr>
          <w:rFonts w:ascii="AngsanaUPC" w:eastAsia="Times New Roman" w:hAnsi="AngsanaUPC" w:cs="AngsanaUPC"/>
          <w:color w:val="000000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12676E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731760" w:rsidRPr="00044947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การบริหารจัดการทุน</w:t>
      </w:r>
    </w:p>
    <w:p w:rsidR="00731760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447BA4" w:rsidRPr="00044947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731760" w:rsidRPr="00044947" w:rsidRDefault="00731760" w:rsidP="00447BA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เครื่องมือทางการเงิน</w:t>
      </w:r>
    </w:p>
    <w:p w:rsidR="00731760" w:rsidRPr="00044947" w:rsidRDefault="00731760" w:rsidP="00D67B65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120" w:line="216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ความเสี่ยงจากอัตราแลกเปลี่ยน</w:t>
      </w:r>
      <w:r w:rsidRPr="00044947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731760" w:rsidRDefault="00731760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มีความเสี่ยงจากอัตราแลกเปลี่ยนเงินตราต่างประเทศเนื่องจากบริษัทฯ มีลูกหนี้การค้า เจ้าหนี้การค้า และเจ้าหนี้อื่น เป็นสกุลเงินต่างประเทศ นอกจากนี้บริษัทฯ ต้องนำเข้าวัตถุดิบจากต่างประเทศเป็นส่วนใหญ่ทำให้บริษัทฯ มีความเสี่ยงจากความผันผวนของอัตราแลกเปลี่ยนเงินตราจากระบบอัตราแลกเปลี่ยนแบบลอยตัว ซึ่งบริษัทฯ ได้ใช้มาตรการป้องกันความเสี่ยงดังกล่าวด้วยการทยอยทำสัญญาซื้อขายเงินตราต่างประเทศล่วงหน้าเป็นครั้งคราวเมื่อมีการสั่งซื้อหรือคาดว่าจะสั่งซื้อวัตถุดิบจากต่างประเทศ </w:t>
      </w:r>
    </w:p>
    <w:p w:rsidR="000D588E" w:rsidRPr="006D76EC" w:rsidRDefault="000D588E">
      <w:pPr>
        <w:rPr>
          <w:rFonts w:ascii="AngsanaUPC" w:hAnsi="AngsanaUPC" w:cs="AngsanaUPC"/>
          <w:sz w:val="20"/>
          <w:szCs w:val="20"/>
          <w:cs/>
        </w:rPr>
      </w:pPr>
    </w:p>
    <w:p w:rsidR="00731760" w:rsidRPr="00044947" w:rsidRDefault="00731760" w:rsidP="00D67B65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ณ 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CB5318" w:rsidRPr="00044947">
        <w:rPr>
          <w:rFonts w:ascii="AngsanaUPC" w:hAnsi="AngsanaUPC" w:cs="AngsanaUPC"/>
          <w:sz w:val="30"/>
          <w:szCs w:val="30"/>
        </w:rPr>
        <w:t>256</w:t>
      </w:r>
      <w:r w:rsidR="00CB5318">
        <w:rPr>
          <w:rFonts w:ascii="AngsanaUPC" w:hAnsi="AngsanaUPC" w:cs="AngsanaUPC"/>
          <w:sz w:val="30"/>
          <w:szCs w:val="30"/>
        </w:rPr>
        <w:t>3</w:t>
      </w:r>
      <w:r w:rsidR="00CB5318" w:rsidRPr="00044947">
        <w:rPr>
          <w:rFonts w:ascii="AngsanaUPC" w:hAnsi="AngsanaUPC" w:cs="AngsanaUPC"/>
          <w:sz w:val="30"/>
          <w:szCs w:val="30"/>
        </w:rPr>
        <w:t xml:space="preserve"> </w:t>
      </w:r>
      <w:r w:rsidR="00CB5318" w:rsidRPr="00044947">
        <w:rPr>
          <w:rFonts w:ascii="AngsanaUPC" w:hAnsi="AngsanaUPC" w:cs="AngsanaUPC"/>
          <w:sz w:val="30"/>
          <w:szCs w:val="30"/>
          <w:cs/>
        </w:rPr>
        <w:t>และ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วันที่ </w:t>
      </w:r>
      <w:r w:rsidR="00CB5318" w:rsidRPr="00044947">
        <w:rPr>
          <w:rFonts w:ascii="AngsanaUPC" w:hAnsi="AngsanaUPC" w:cs="AngsanaUPC"/>
          <w:sz w:val="30"/>
          <w:szCs w:val="30"/>
        </w:rPr>
        <w:t>31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CB5318" w:rsidRPr="00044947">
        <w:rPr>
          <w:rFonts w:ascii="AngsanaUPC" w:hAnsi="AngsanaUPC" w:cs="AngsanaUPC"/>
          <w:sz w:val="30"/>
          <w:szCs w:val="30"/>
        </w:rPr>
        <w:t>256</w:t>
      </w:r>
      <w:r w:rsidR="00CB5318">
        <w:rPr>
          <w:rFonts w:ascii="AngsanaUPC" w:hAnsi="AngsanaUPC" w:cs="AngsanaUPC"/>
          <w:sz w:val="30"/>
          <w:szCs w:val="30"/>
        </w:rPr>
        <w:t>2</w:t>
      </w:r>
      <w:r w:rsidR="00CB5318" w:rsidRPr="00044947">
        <w:rPr>
          <w:rFonts w:ascii="AngsanaUPC" w:hAnsi="AngsanaUPC" w:cs="AngsanaUPC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sz w:val="30"/>
          <w:szCs w:val="30"/>
          <w:cs/>
        </w:rPr>
        <w:t>บริษัทฯ มีสินทรัพย์ และหนี้สินที่เป็นเงินตราต่างประเทศ ซึ่งไม่ได้รับการป้องกันความเสี่ยงด้านอัตราแลกเปลี่ยน แสดงได้ดังนี้</w:t>
      </w:r>
    </w:p>
    <w:p w:rsidR="00731760" w:rsidRPr="00044947" w:rsidRDefault="00731760" w:rsidP="00731760">
      <w:pPr>
        <w:pStyle w:val="ListParagraph"/>
        <w:tabs>
          <w:tab w:val="right" w:pos="9072"/>
        </w:tabs>
        <w:spacing w:line="216" w:lineRule="auto"/>
        <w:ind w:left="992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 xml:space="preserve">หน่วย </w:t>
      </w:r>
      <w:r w:rsidRPr="00044947">
        <w:rPr>
          <w:rFonts w:ascii="AngsanaUPC" w:hAnsi="AngsanaUPC" w:cs="AngsanaUPC"/>
          <w:sz w:val="30"/>
          <w:szCs w:val="30"/>
        </w:rPr>
        <w:t>: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ล้าน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28"/>
        <w:gridCol w:w="1276"/>
        <w:gridCol w:w="1276"/>
        <w:gridCol w:w="1275"/>
        <w:gridCol w:w="1276"/>
      </w:tblGrid>
      <w:tr w:rsidR="00731760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4421A8" w:rsidRDefault="000D588E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sz w:val="30"/>
                <w:szCs w:val="30"/>
              </w:rPr>
              <w:t>30</w:t>
            </w:r>
            <w:r w:rsidR="007D4622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 มิถุนายน</w:t>
            </w:r>
            <w:r w:rsidR="00447BA4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UPC" w:eastAsia="Times New Roman" w:hAnsi="AngsanaUPC" w:cs="AngsanaUPC"/>
                <w:sz w:val="30"/>
                <w:szCs w:val="30"/>
              </w:rPr>
              <w:t>2563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4421A8" w:rsidRDefault="00447BA4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ธันวาคม </w:t>
            </w:r>
            <w:r w:rsidR="00731760" w:rsidRPr="004421A8">
              <w:rPr>
                <w:rFonts w:ascii="AngsanaUPC" w:eastAsia="Times New Roman" w:hAnsi="AngsanaUPC" w:cs="AngsanaUPC"/>
                <w:sz w:val="30"/>
                <w:szCs w:val="30"/>
              </w:rPr>
              <w:t>256</w:t>
            </w:r>
            <w:r w:rsidR="00743867" w:rsidRPr="004421A8">
              <w:rPr>
                <w:rFonts w:ascii="AngsanaUPC" w:eastAsia="Times New Roman" w:hAnsi="AngsanaUPC" w:cs="AngsanaUPC"/>
                <w:sz w:val="30"/>
                <w:szCs w:val="30"/>
              </w:rPr>
              <w:t>2</w:t>
            </w:r>
          </w:p>
        </w:tc>
      </w:tr>
      <w:tr w:rsidR="00731760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หนี้สิน</w:t>
            </w:r>
          </w:p>
        </w:tc>
      </w:tr>
      <w:tr w:rsidR="00102A54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2A54" w:rsidRPr="00044947" w:rsidRDefault="00102A54" w:rsidP="00102A54">
            <w:pPr>
              <w:ind w:left="33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2A54" w:rsidRPr="00891598" w:rsidRDefault="00102A54" w:rsidP="00102A5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9159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2A54" w:rsidRPr="00044947" w:rsidRDefault="00102A54" w:rsidP="00102A54">
            <w:pPr>
              <w:tabs>
                <w:tab w:val="decimal" w:pos="550"/>
              </w:tabs>
              <w:ind w:right="224"/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A54" w:rsidRPr="00044947" w:rsidRDefault="00102A54" w:rsidP="00102A54">
            <w:pPr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0.350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2A54" w:rsidRPr="00044947" w:rsidRDefault="00102A54" w:rsidP="00102A54">
            <w:pPr>
              <w:tabs>
                <w:tab w:val="decimal" w:pos="550"/>
              </w:tabs>
              <w:ind w:right="224"/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</w:tr>
      <w:tr w:rsidR="00102A54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2A54" w:rsidRPr="00044947" w:rsidRDefault="00102A54" w:rsidP="00102A54">
            <w:pPr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2A54" w:rsidRPr="00891598" w:rsidRDefault="00102A54" w:rsidP="00102A5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9159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2A54" w:rsidRPr="00891598" w:rsidRDefault="00102A54" w:rsidP="00102A5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9159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A54" w:rsidRPr="00044947" w:rsidRDefault="00102A54" w:rsidP="00102A54">
            <w:pPr>
              <w:tabs>
                <w:tab w:val="decimal" w:pos="550"/>
              </w:tabs>
              <w:ind w:right="224"/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2A54" w:rsidRPr="00044947" w:rsidRDefault="00102A54" w:rsidP="00102A54">
            <w:pPr>
              <w:tabs>
                <w:tab w:val="decimal" w:pos="550"/>
              </w:tabs>
              <w:ind w:right="224"/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</w:tr>
    </w:tbl>
    <w:p w:rsidR="00731760" w:rsidRDefault="00731760" w:rsidP="00206248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line="204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  <w:r w:rsidRPr="00044947">
        <w:rPr>
          <w:rFonts w:ascii="AngsanaUPC" w:hAnsi="AngsanaUPC" w:cs="AngsanaUPC"/>
          <w:sz w:val="30"/>
          <w:szCs w:val="30"/>
        </w:rPr>
        <w:t xml:space="preserve">  </w:t>
      </w:r>
    </w:p>
    <w:p w:rsidR="008357B6" w:rsidRPr="00206248" w:rsidRDefault="008357B6" w:rsidP="008357B6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357B6" w:rsidRPr="008357B6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8357B6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8357B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8357B6">
        <w:rPr>
          <w:rFonts w:ascii="AngsanaUPC" w:hAnsi="AngsanaUPC" w:cs="AngsanaUPC"/>
          <w:sz w:val="30"/>
          <w:szCs w:val="30"/>
        </w:rPr>
        <w:t xml:space="preserve">2563 </w:t>
      </w:r>
      <w:r w:rsidRPr="008357B6">
        <w:rPr>
          <w:rFonts w:ascii="AngsanaUPC" w:hAnsi="AngsanaUPC" w:cs="AngsanaUPC"/>
          <w:sz w:val="30"/>
          <w:szCs w:val="30"/>
          <w:cs/>
        </w:rPr>
        <w:t>และ</w:t>
      </w:r>
      <w:r w:rsidRPr="008357B6">
        <w:rPr>
          <w:rFonts w:ascii="AngsanaUPC" w:hAnsi="AngsanaUPC" w:cs="AngsanaUPC" w:hint="cs"/>
          <w:sz w:val="30"/>
          <w:szCs w:val="30"/>
          <w:cs/>
        </w:rPr>
        <w:t>วันที่</w:t>
      </w:r>
      <w:r w:rsidRPr="008357B6">
        <w:rPr>
          <w:rFonts w:ascii="AngsanaUPC" w:hAnsi="AngsanaUPC" w:cs="AngsanaUPC"/>
          <w:sz w:val="30"/>
          <w:szCs w:val="30"/>
          <w:cs/>
        </w:rPr>
        <w:t xml:space="preserve"> </w:t>
      </w:r>
      <w:r w:rsidRPr="008357B6">
        <w:rPr>
          <w:rFonts w:ascii="AngsanaUPC" w:hAnsi="AngsanaUPC" w:cs="AngsanaUPC"/>
          <w:sz w:val="30"/>
          <w:szCs w:val="30"/>
        </w:rPr>
        <w:t xml:space="preserve">31 </w:t>
      </w:r>
      <w:r w:rsidRPr="008357B6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8357B6">
        <w:rPr>
          <w:rFonts w:ascii="AngsanaUPC" w:hAnsi="AngsanaUPC" w:cs="AngsanaUPC"/>
          <w:sz w:val="30"/>
          <w:szCs w:val="30"/>
        </w:rPr>
        <w:t xml:space="preserve">2562 </w:t>
      </w:r>
      <w:r w:rsidRPr="008357B6">
        <w:rPr>
          <w:rFonts w:ascii="AngsanaUPC" w:hAnsi="AngsanaUPC" w:cs="AngsanaUPC" w:hint="cs"/>
          <w:sz w:val="30"/>
          <w:szCs w:val="30"/>
          <w:cs/>
        </w:rPr>
        <w:t>ราคาตามบัญชีของสินทรัพย์ทางการเงินและหนี้สินทางการเงินในงบแสดงฐานะการเงินมีมูลค่าใกล้เคียงกับมูลค่ายุติธรรมเนื่องจากมีระยะเวลาครบกำหนดที่สั้น</w:t>
      </w:r>
    </w:p>
    <w:p w:rsidR="008357B6" w:rsidRPr="00206248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20"/>
          <w:szCs w:val="20"/>
          <w:cs/>
        </w:rPr>
      </w:pPr>
    </w:p>
    <w:p w:rsidR="00D57388" w:rsidRPr="009205B4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9205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7D4622">
        <w:rPr>
          <w:rFonts w:ascii="AngsanaUPC" w:hAnsi="AngsanaUPC" w:cs="AngsanaUPC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sz w:val="30"/>
          <w:szCs w:val="30"/>
          <w:cs/>
        </w:rPr>
        <w:t>มิถุนายน</w:t>
      </w:r>
      <w:r w:rsidR="00E00C9D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205B4">
        <w:rPr>
          <w:rFonts w:ascii="AngsanaUPC" w:hAnsi="AngsanaUPC" w:cs="AngsanaUPC"/>
          <w:sz w:val="30"/>
          <w:szCs w:val="30"/>
        </w:rPr>
        <w:t xml:space="preserve">2563 </w:t>
      </w:r>
      <w:r w:rsidRPr="009205B4">
        <w:rPr>
          <w:rFonts w:ascii="AngsanaUPC" w:hAnsi="AngsanaUPC" w:cs="AngsanaUPC" w:hint="cs"/>
          <w:sz w:val="30"/>
          <w:szCs w:val="30"/>
          <w:cs/>
        </w:rPr>
        <w:t>และ</w:t>
      </w:r>
      <w:r w:rsidR="009575E1">
        <w:rPr>
          <w:rFonts w:ascii="AngsanaUPC" w:hAnsi="AngsanaUPC" w:cs="AngsanaUPC" w:hint="cs"/>
          <w:sz w:val="30"/>
          <w:szCs w:val="30"/>
          <w:cs/>
        </w:rPr>
        <w:t>วันที่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205B4">
        <w:rPr>
          <w:rFonts w:ascii="AngsanaUPC" w:hAnsi="AngsanaUPC" w:cs="AngsanaUPC"/>
          <w:sz w:val="30"/>
          <w:szCs w:val="30"/>
        </w:rPr>
        <w:t xml:space="preserve">31 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 w:rsidR="00E00C9D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9205B4">
        <w:rPr>
          <w:rFonts w:ascii="AngsanaUPC" w:hAnsi="AngsanaUPC" w:cs="AngsanaUPC"/>
          <w:sz w:val="30"/>
          <w:szCs w:val="30"/>
        </w:rPr>
        <w:t xml:space="preserve">2562 </w:t>
      </w:r>
      <w:r w:rsidRPr="009205B4">
        <w:rPr>
          <w:rFonts w:ascii="AngsanaUPC" w:hAnsi="AngsanaUPC" w:cs="AngsanaUPC" w:hint="cs"/>
          <w:sz w:val="30"/>
          <w:szCs w:val="30"/>
          <w:cs/>
        </w:rPr>
        <w:t>บริษัท</w:t>
      </w:r>
      <w:r w:rsidR="00463906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9205B4">
        <w:rPr>
          <w:rFonts w:ascii="AngsanaUPC" w:hAnsi="AngsanaUPC" w:cs="AngsanaUPC" w:hint="cs"/>
          <w:sz w:val="30"/>
          <w:szCs w:val="30"/>
          <w:cs/>
        </w:rPr>
        <w:t>มีสินทรัพย์</w:t>
      </w:r>
      <w:r w:rsidR="00206248">
        <w:rPr>
          <w:rFonts w:ascii="AngsanaUPC" w:hAnsi="AngsanaUPC" w:cs="AngsanaUPC" w:hint="cs"/>
          <w:sz w:val="30"/>
          <w:szCs w:val="30"/>
          <w:cs/>
        </w:rPr>
        <w:t>และหนี้สิน</w:t>
      </w:r>
      <w:r w:rsidRPr="009205B4">
        <w:rPr>
          <w:rFonts w:ascii="AngsanaUPC" w:hAnsi="AngsanaUPC" w:cs="AngsanaUPC" w:hint="cs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647" w:type="dxa"/>
        <w:tblInd w:w="426" w:type="dxa"/>
        <w:tblLook w:val="04A0" w:firstRow="1" w:lastRow="0" w:firstColumn="1" w:lastColumn="0" w:noHBand="0" w:noVBand="1"/>
      </w:tblPr>
      <w:tblGrid>
        <w:gridCol w:w="3118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1B409C" w:rsidTr="001B409C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rPr>
                <w:rFonts w:ascii="Tahoma" w:eastAsia="Times New Roman" w:hAnsi="Tahoma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หน่วย : บาท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1B409C" w:rsidTr="001B409C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ณ วันที่ </w:t>
            </w:r>
            <w:r w:rsidR="007D4622">
              <w:rPr>
                <w:rFonts w:ascii="Angsana New" w:eastAsia="Times New Roman" w:hAnsi="Angsana New" w:cs="Angsana New"/>
                <w:color w:val="000000"/>
              </w:rPr>
              <w:t xml:space="preserve">30 </w:t>
            </w:r>
            <w:r w:rsidR="007D4622">
              <w:rPr>
                <w:rFonts w:ascii="Angsana New" w:eastAsia="Times New Roman" w:hAnsi="Angsana New" w:cs="Angsana New"/>
                <w:color w:val="000000"/>
                <w:cs/>
              </w:rPr>
              <w:t>มิถุนายน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1B409C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พ.ศ. 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>2563</w:t>
            </w:r>
          </w:p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6C3E14" w:rsidRPr="001B409C" w:rsidTr="001B409C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รวม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1B409C" w:rsidTr="001B409C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9C1231" w:rsidRPr="001B409C" w:rsidTr="00206248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231" w:rsidRPr="001B409C" w:rsidRDefault="009C1231" w:rsidP="009C1231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Default="009C1231" w:rsidP="009C12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21,866,168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Default="009C1231" w:rsidP="009C123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Pr="007655F0" w:rsidRDefault="009C1231" w:rsidP="009C123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655F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Default="009C1231" w:rsidP="009C123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Default="009C1231" w:rsidP="009C12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Default="009C1231" w:rsidP="009C123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Default="009C1231" w:rsidP="009C123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22,404,841</w:t>
            </w:r>
          </w:p>
        </w:tc>
      </w:tr>
      <w:tr w:rsidR="009C1231" w:rsidRPr="001B409C" w:rsidTr="00206248">
        <w:trPr>
          <w:trHeight w:val="3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231" w:rsidRPr="001B409C" w:rsidRDefault="009C1231" w:rsidP="009C1231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C1231" w:rsidRPr="00206248" w:rsidRDefault="009C1231" w:rsidP="009C123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06248">
              <w:rPr>
                <w:rFonts w:ascii="Angsana New" w:hAnsi="Angsana New" w:cs="Angsana New"/>
                <w:b/>
                <w:bCs/>
                <w:color w:val="000000"/>
              </w:rPr>
              <w:t>21,866,168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Pr="00206248" w:rsidRDefault="009C1231" w:rsidP="009C123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C1231" w:rsidRPr="007655F0" w:rsidRDefault="009C1231" w:rsidP="009C123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55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Pr="00206248" w:rsidRDefault="009C1231" w:rsidP="009C123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C1231" w:rsidRPr="00206248" w:rsidRDefault="009C1231" w:rsidP="009C123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06248">
              <w:rPr>
                <w:rFonts w:ascii="Angsana New" w:hAnsi="Angsana New" w:cs="Angsana New"/>
                <w:b/>
                <w:bCs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231" w:rsidRPr="00206248" w:rsidRDefault="009C1231" w:rsidP="009C123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C1231" w:rsidRPr="00206248" w:rsidRDefault="009C1231" w:rsidP="009C123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06248">
              <w:rPr>
                <w:rFonts w:ascii="Angsana New" w:hAnsi="Angsana New" w:cs="Angsana New"/>
                <w:b/>
                <w:bCs/>
                <w:color w:val="000000"/>
              </w:rPr>
              <w:t>22,404,841</w:t>
            </w:r>
          </w:p>
        </w:tc>
      </w:tr>
      <w:tr w:rsidR="00206248" w:rsidRPr="001B409C" w:rsidTr="00ED7F74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206248" w:rsidRDefault="00206248" w:rsidP="00ED7F74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  <w:p w:rsidR="00206248" w:rsidRPr="001B409C" w:rsidRDefault="00206248" w:rsidP="00ED7F74">
            <w:pPr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หนี้</w:t>
            </w: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ED7F74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ED7F7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ED7F7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ED7F7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ED7F7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ED7F7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ED7F7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206248" w:rsidRPr="001B409C" w:rsidTr="00ED7F74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206248">
            <w:pPr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cs/>
              </w:rPr>
              <w:t>หนี้สิน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655F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7655F0">
              <w:rPr>
                <w:rFonts w:ascii="Angsana New" w:hAnsi="Angsana New" w:cs="Angsana New"/>
              </w:rPr>
              <w:t>3,257,81</w:t>
            </w:r>
            <w:r w:rsidR="007655F0" w:rsidRPr="007655F0">
              <w:rPr>
                <w:rFonts w:ascii="Angsana New" w:hAnsi="Angsana New" w:cs="Angsana New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655F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7655F0">
              <w:rPr>
                <w:rFonts w:ascii="Angsana New" w:hAnsi="Angsana New" w:cs="Angsana New"/>
              </w:rPr>
              <w:t>3,257,81</w:t>
            </w:r>
            <w:r w:rsidR="007655F0" w:rsidRPr="007655F0">
              <w:rPr>
                <w:rFonts w:ascii="Angsana New" w:eastAsia="Times New Roman" w:hAnsi="Angsana New" w:cs="Angsana New"/>
                <w:color w:val="000000"/>
              </w:rPr>
              <w:t>3</w:t>
            </w:r>
          </w:p>
        </w:tc>
      </w:tr>
      <w:tr w:rsidR="00206248" w:rsidRPr="001B409C" w:rsidTr="00ED7F74">
        <w:trPr>
          <w:trHeight w:val="3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248" w:rsidRPr="001B409C" w:rsidRDefault="00206248" w:rsidP="00206248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หนี้</w:t>
            </w: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55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55F0">
              <w:rPr>
                <w:rFonts w:ascii="Angsana New" w:hAnsi="Angsana New" w:cs="Angsana New"/>
                <w:b/>
                <w:bCs/>
              </w:rPr>
              <w:t>3,257,81</w:t>
            </w:r>
            <w:r w:rsidR="007655F0" w:rsidRPr="007655F0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06248" w:rsidRPr="007655F0" w:rsidRDefault="000F26E3" w:rsidP="002062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206248" w:rsidRPr="007655F0" w:rsidRDefault="00206248" w:rsidP="0020624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55F0">
              <w:rPr>
                <w:rFonts w:ascii="Angsana New" w:hAnsi="Angsana New" w:cs="Angsana New"/>
                <w:b/>
                <w:bCs/>
              </w:rPr>
              <w:t>3,257,81</w:t>
            </w:r>
            <w:r w:rsidR="007655F0" w:rsidRPr="007655F0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:rsidR="00206248" w:rsidRDefault="00206248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tbl>
      <w:tblPr>
        <w:tblW w:w="8647" w:type="dxa"/>
        <w:tblInd w:w="426" w:type="dxa"/>
        <w:tblLook w:val="04A0" w:firstRow="1" w:lastRow="0" w:firstColumn="1" w:lastColumn="0" w:noHBand="0" w:noVBand="1"/>
      </w:tblPr>
      <w:tblGrid>
        <w:gridCol w:w="281"/>
        <w:gridCol w:w="283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1B409C" w:rsidTr="001B409C">
        <w:trPr>
          <w:gridBefore w:val="1"/>
          <w:wBefore w:w="281" w:type="dxa"/>
          <w:trHeight w:val="276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ณ วันที่ 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1B409C">
              <w:rPr>
                <w:rFonts w:ascii="Angsana New" w:eastAsia="Times New Roman" w:hAnsi="Angsana New" w:cs="Angsana New" w:hint="cs"/>
                <w:color w:val="000000"/>
                <w:cs/>
              </w:rPr>
              <w:t>ธันวาคม พ.ศ.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>2562</w:t>
            </w:r>
          </w:p>
        </w:tc>
      </w:tr>
      <w:tr w:rsidR="006C3E14" w:rsidRPr="001B409C" w:rsidTr="001B409C">
        <w:trPr>
          <w:trHeight w:val="276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รวม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1B409C" w:rsidTr="001B409C">
        <w:trPr>
          <w:trHeight w:val="348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42186A" w:rsidRPr="001B409C" w:rsidTr="00D04811">
        <w:trPr>
          <w:trHeight w:val="348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86A" w:rsidRPr="001B409C" w:rsidRDefault="0042186A" w:rsidP="0042186A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24,854,380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186A" w:rsidRPr="007655F0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655F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186A" w:rsidRPr="001B409C" w:rsidRDefault="0042186A" w:rsidP="0042186A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409C">
              <w:rPr>
                <w:rFonts w:ascii="Angsana New" w:hAnsi="Angsana New" w:cs="Angsana New"/>
                <w:color w:val="000000"/>
              </w:rPr>
              <w:t>25,393,053</w:t>
            </w:r>
          </w:p>
        </w:tc>
      </w:tr>
      <w:tr w:rsidR="0042186A" w:rsidRPr="001B409C" w:rsidTr="00D04811">
        <w:trPr>
          <w:trHeight w:val="36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86A" w:rsidRPr="001B409C" w:rsidRDefault="0042186A" w:rsidP="0042186A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2186A" w:rsidRPr="000C48A8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48A8">
              <w:rPr>
                <w:rFonts w:ascii="Angsana New" w:hAnsi="Angsana New" w:cs="Angsana New"/>
                <w:b/>
                <w:bCs/>
                <w:color w:val="000000"/>
              </w:rPr>
              <w:t>24,854,380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186A" w:rsidRPr="007655F0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55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186A" w:rsidRPr="001B409C" w:rsidRDefault="0042186A" w:rsidP="0042186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2186A" w:rsidRPr="001B409C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409C">
              <w:rPr>
                <w:rFonts w:ascii="Angsana New" w:hAnsi="Angsana New" w:cs="Angsana New"/>
                <w:b/>
                <w:bCs/>
                <w:color w:val="000000"/>
              </w:rPr>
              <w:t>25,393,053</w:t>
            </w:r>
          </w:p>
        </w:tc>
      </w:tr>
    </w:tbl>
    <w:p w:rsidR="006D76EC" w:rsidRDefault="006D76EC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>การวัดมูลค่ายุติธรรม</w:t>
      </w:r>
    </w:p>
    <w:p w:rsidR="003F486D" w:rsidRPr="003F486D" w:rsidRDefault="003F486D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24"/>
          <w:szCs w:val="24"/>
        </w:rPr>
      </w:pP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>ระดับ</w:t>
      </w:r>
      <w:r w:rsidRPr="00765749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r w:rsidRPr="00765749">
        <w:rPr>
          <w:rFonts w:ascii="AngsanaUPC" w:hAnsi="AngsanaUPC" w:cs="AngsanaUPC"/>
          <w:b/>
          <w:bCs/>
          <w:sz w:val="30"/>
          <w:szCs w:val="30"/>
        </w:rPr>
        <w:t>1</w:t>
      </w: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 xml:space="preserve"> </w:t>
      </w:r>
    </w:p>
    <w:p w:rsidR="00DC3EB9" w:rsidRPr="00DC3EB9" w:rsidRDefault="00DC3EB9" w:rsidP="005C2732">
      <w:pPr>
        <w:tabs>
          <w:tab w:val="left" w:pos="-1320"/>
        </w:tabs>
        <w:spacing w:line="216" w:lineRule="auto"/>
        <w:ind w:left="567"/>
        <w:jc w:val="both"/>
        <w:rPr>
          <w:rFonts w:ascii="AngsanaUPC" w:hAnsi="AngsanaUPC" w:cs="AngsanaUPC"/>
          <w:sz w:val="30"/>
          <w:szCs w:val="30"/>
          <w:rtl/>
          <w:cs/>
          <w:lang w:bidi="ar-SA"/>
        </w:rPr>
      </w:pPr>
      <w:r w:rsidRPr="00DC3EB9">
        <w:rPr>
          <w:rFonts w:ascii="AngsanaUPC" w:hAnsi="AngsanaUPC" w:cs="AngsanaUPC" w:hint="cs"/>
          <w:sz w:val="30"/>
          <w:szCs w:val="30"/>
          <w:cs/>
        </w:rPr>
        <w:t>การวัดมูลค่ายุติธรรมของเงินลงทุนในตราสารทุนที่เป็นหลักทรัพย์เผื่อขายใช้ราคาเสนอซื้อล่าสุดที่อ้างอิงจาก</w:t>
      </w:r>
      <w:r w:rsidRPr="00DC3EB9">
        <w:rPr>
          <w:rFonts w:ascii="AngsanaUPC" w:hAnsi="AngsanaUPC" w:cs="AngsanaUPC"/>
          <w:sz w:val="30"/>
          <w:szCs w:val="30"/>
          <w:cs/>
        </w:rPr>
        <w:t xml:space="preserve">                        </w:t>
      </w:r>
      <w:r w:rsidRPr="00DC3EB9">
        <w:rPr>
          <w:rFonts w:ascii="AngsanaUPC" w:hAnsi="AngsanaUPC" w:cs="AngsanaUPC" w:hint="cs"/>
          <w:sz w:val="30"/>
          <w:szCs w:val="30"/>
          <w:cs/>
        </w:rPr>
        <w:t>ตลาดหลักทรัพย์แห่งประเทศไทย</w:t>
      </w:r>
      <w:r w:rsidRPr="00DC3EB9">
        <w:rPr>
          <w:rFonts w:ascii="AngsanaUPC" w:hAnsi="AngsanaUPC" w:cs="AngsanaUPC"/>
          <w:sz w:val="30"/>
          <w:szCs w:val="30"/>
          <w:cs/>
        </w:rPr>
        <w:t xml:space="preserve"> </w:t>
      </w:r>
      <w:r w:rsidRPr="00DC3EB9">
        <w:rPr>
          <w:rFonts w:ascii="AngsanaUPC" w:hAnsi="AngsanaUPC" w:cs="AngsanaUPC" w:hint="cs"/>
          <w:sz w:val="30"/>
          <w:szCs w:val="30"/>
          <w:cs/>
        </w:rPr>
        <w:t>ณ</w:t>
      </w:r>
      <w:r w:rsidRPr="00DC3EB9">
        <w:rPr>
          <w:rFonts w:ascii="AngsanaUPC" w:hAnsi="AngsanaUPC" w:cs="AngsanaUPC"/>
          <w:sz w:val="30"/>
          <w:szCs w:val="30"/>
        </w:rPr>
        <w:t xml:space="preserve"> </w:t>
      </w:r>
      <w:r w:rsidRPr="00DC3EB9">
        <w:rPr>
          <w:rFonts w:ascii="AngsanaUPC" w:hAnsi="AngsanaUPC" w:cs="AngsanaUPC" w:hint="cs"/>
          <w:sz w:val="30"/>
          <w:szCs w:val="30"/>
          <w:cs/>
        </w:rPr>
        <w:t>วันทำการสุดท้ายของวันสิ้นรอบระยะเวลารายงาน</w:t>
      </w:r>
    </w:p>
    <w:p w:rsidR="00765749" w:rsidRPr="00F40620" w:rsidRDefault="0076574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24"/>
          <w:szCs w:val="24"/>
        </w:rPr>
      </w:pP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>ระดับ</w:t>
      </w:r>
      <w:r w:rsidRPr="00765749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r w:rsidRPr="00765749">
        <w:rPr>
          <w:rFonts w:ascii="AngsanaUPC" w:hAnsi="AngsanaUPC" w:cs="AngsanaUPC"/>
          <w:b/>
          <w:bCs/>
          <w:sz w:val="30"/>
          <w:szCs w:val="30"/>
        </w:rPr>
        <w:t>2</w:t>
      </w:r>
    </w:p>
    <w:p w:rsidR="00DC3EB9" w:rsidRPr="00E0739F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pacing w:val="-6"/>
          <w:sz w:val="30"/>
          <w:szCs w:val="30"/>
        </w:rPr>
      </w:pPr>
      <w:r w:rsidRPr="00E0739F">
        <w:rPr>
          <w:rFonts w:ascii="AngsanaUPC" w:hAnsi="AngsanaUPC" w:cs="AngsanaUPC"/>
          <w:spacing w:val="-6"/>
          <w:sz w:val="30"/>
          <w:szCs w:val="30"/>
          <w:cs/>
        </w:rPr>
        <w:t xml:space="preserve">มูลค่ายุติธรรมของหุ้นกู้สกุลเงินบาทคำนวณโดยใช้อัตราดอกเบี้ยที่อ้างอิงล่าสุดจากสมาคมตลาดตราสารหนี้ไทย </w:t>
      </w:r>
    </w:p>
    <w:p w:rsidR="00DC3EB9" w:rsidRDefault="00DC3EB9" w:rsidP="00E0739F">
      <w:pPr>
        <w:tabs>
          <w:tab w:val="left" w:pos="-1320"/>
        </w:tabs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DC3EB9">
        <w:rPr>
          <w:rFonts w:ascii="AngsanaUPC" w:hAnsi="AngsanaUPC" w:cs="AngsanaUPC"/>
          <w:sz w:val="30"/>
          <w:szCs w:val="30"/>
          <w:cs/>
        </w:rPr>
        <w:lastRenderedPageBreak/>
        <w:t xml:space="preserve">มูลค่ายุติธรรมของสัญญาอนุพันธ์ทางการเงิน ได้แก่ สัญญาซื้อขายเงินตราต่างประเทศล่วงหน้า กำหนดโดยใช้อัตราตลาดของแต่ละสัญญาที่คำนวณโดยสถาบันการเงิน ณ วันที่ในงบแสดงฐานะการเงิน </w:t>
      </w: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/>
          <w:b/>
          <w:bCs/>
          <w:sz w:val="30"/>
          <w:szCs w:val="30"/>
          <w:cs/>
        </w:rPr>
        <w:t xml:space="preserve">ระดับ </w:t>
      </w:r>
      <w:r w:rsidRPr="00765749">
        <w:rPr>
          <w:rFonts w:ascii="AngsanaUPC" w:hAnsi="AngsanaUPC" w:cs="AngsanaUPC"/>
          <w:b/>
          <w:bCs/>
          <w:sz w:val="30"/>
          <w:szCs w:val="30"/>
        </w:rPr>
        <w:t xml:space="preserve">3 </w:t>
      </w:r>
    </w:p>
    <w:p w:rsidR="00DC3EB9" w:rsidRPr="00DC3EB9" w:rsidRDefault="00DC3EB9" w:rsidP="005C2732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DC3EB9">
        <w:rPr>
          <w:rFonts w:ascii="AngsanaUPC" w:hAnsi="AngsanaUPC" w:cs="AngsanaUPC" w:hint="cs"/>
          <w:sz w:val="30"/>
          <w:szCs w:val="30"/>
          <w:cs/>
        </w:rPr>
        <w:t>มูลค่ายุติธรรมของเงินลงทุนในตราสารทุนที่เป็นหลักทรัพย์ที่ไม่อยู่ในความต้องการของตลาด</w:t>
      </w:r>
      <w:r w:rsidRPr="00DC3EB9">
        <w:rPr>
          <w:rFonts w:ascii="AngsanaUPC" w:hAnsi="AngsanaUPC" w:cs="AngsanaUPC"/>
          <w:sz w:val="30"/>
          <w:szCs w:val="30"/>
          <w:cs/>
        </w:rPr>
        <w:t xml:space="preserve"> </w:t>
      </w:r>
      <w:r w:rsidRPr="00DC3EB9">
        <w:rPr>
          <w:rFonts w:ascii="AngsanaUPC" w:hAnsi="AngsanaUPC" w:cs="AngsanaUPC" w:hint="cs"/>
          <w:sz w:val="30"/>
          <w:szCs w:val="30"/>
          <w:cs/>
        </w:rPr>
        <w:t>วัดมูลค่าด้วยวิธีสินทรัพย์สุทธิตามข้อมูลที่มีอยู่อย่างสมเหตุสมผล</w:t>
      </w:r>
    </w:p>
    <w:p w:rsidR="00EB544E" w:rsidRDefault="00EB544E">
      <w:pPr>
        <w:rPr>
          <w:rFonts w:ascii="AngsanaUPC" w:hAnsi="AngsanaUPC" w:cs="AngsanaUPC"/>
          <w:b/>
          <w:bCs/>
          <w:sz w:val="30"/>
          <w:szCs w:val="30"/>
        </w:rPr>
      </w:pPr>
    </w:p>
    <w:p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8128FC" w:rsidRPr="00B0757B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20"/>
          <w:szCs w:val="2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655F0" w:rsidRPr="007655F0" w:rsidRDefault="007655F0" w:rsidP="007655F0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31760" w:rsidRPr="00F31995" w:rsidRDefault="00731760" w:rsidP="007655F0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7D4622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color w:val="000000"/>
          <w:sz w:val="30"/>
          <w:szCs w:val="30"/>
          <w:cs/>
        </w:rPr>
        <w:t>มิถุนายน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62717D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</w:t>
      </w:r>
      <w:r w:rsidR="0062717D" w:rsidRPr="00F31995">
        <w:rPr>
          <w:rFonts w:ascii="AngsanaUPC" w:hAnsi="AngsanaUPC" w:cs="AngsanaUPC"/>
          <w:color w:val="000000"/>
          <w:sz w:val="30"/>
          <w:szCs w:val="30"/>
        </w:rPr>
        <w:t>3</w:t>
      </w:r>
      <w:r w:rsidRPr="00F31995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และ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31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2</w:t>
      </w:r>
      <w:r w:rsidRPr="00F31995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การประมูลงานและค้ำประกันการสั่งซื้อวัตถุดิบจำนวน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เงิน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ปร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ะ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มาณ </w:t>
      </w:r>
      <w:r w:rsidR="00A93A9D" w:rsidRPr="00F31995">
        <w:rPr>
          <w:rFonts w:ascii="AngsanaUPC" w:hAnsi="AngsanaUPC" w:cs="AngsanaUPC"/>
          <w:color w:val="000000"/>
          <w:sz w:val="30"/>
          <w:szCs w:val="30"/>
        </w:rPr>
        <w:t>5</w:t>
      </w:r>
      <w:r w:rsidR="00965A4F">
        <w:rPr>
          <w:rFonts w:ascii="AngsanaUPC" w:hAnsi="AngsanaUPC" w:cs="AngsanaUPC"/>
          <w:color w:val="000000"/>
          <w:sz w:val="30"/>
          <w:szCs w:val="30"/>
        </w:rPr>
        <w:t>0</w:t>
      </w:r>
      <w:r w:rsidR="00A93A9D" w:rsidRPr="00F31995">
        <w:rPr>
          <w:rFonts w:ascii="AngsanaUPC" w:hAnsi="AngsanaUPC" w:cs="AngsanaUPC"/>
          <w:color w:val="000000"/>
          <w:sz w:val="30"/>
          <w:szCs w:val="30"/>
        </w:rPr>
        <w:t>.4</w:t>
      </w:r>
      <w:r w:rsidR="008635D5">
        <w:rPr>
          <w:rFonts w:ascii="AngsanaUPC" w:hAnsi="AngsanaUPC" w:cs="AngsanaUPC"/>
          <w:color w:val="000000"/>
          <w:sz w:val="30"/>
          <w:szCs w:val="30"/>
        </w:rPr>
        <w:t>8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 และ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50.15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 ตามลำดับ </w:t>
      </w:r>
    </w:p>
    <w:p w:rsidR="008128FC" w:rsidRPr="00B0757B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CA4FA2" w:rsidRDefault="00CA4FA2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7D4622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color w:val="000000"/>
          <w:sz w:val="30"/>
          <w:szCs w:val="30"/>
          <w:cs/>
        </w:rPr>
        <w:t>มิถุนายน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>และ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31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2562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เปิดเลตเตอร์ออฟเครดิตเพื่อการสั่งซื้อวัตถุดิบแต่ยังไม่ได้ใช้จำนวน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เงิน</w:t>
      </w:r>
      <w:r w:rsidR="006520F4" w:rsidRPr="00F31995">
        <w:rPr>
          <w:rFonts w:ascii="AngsanaUPC" w:hAnsi="AngsanaUPC" w:cs="AngsanaUPC"/>
          <w:color w:val="000000"/>
          <w:sz w:val="30"/>
          <w:szCs w:val="30"/>
          <w:cs/>
        </w:rPr>
        <w:t>ปร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ะ</w:t>
      </w:r>
      <w:r w:rsidR="006520F4" w:rsidRPr="00F31995">
        <w:rPr>
          <w:rFonts w:ascii="AngsanaUPC" w:hAnsi="AngsanaUPC" w:cs="AngsanaUPC"/>
          <w:color w:val="000000"/>
          <w:sz w:val="30"/>
          <w:szCs w:val="30"/>
          <w:cs/>
        </w:rPr>
        <w:t>มาณ</w:t>
      </w:r>
      <w:r w:rsidR="00823DE4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8635D5">
        <w:rPr>
          <w:rFonts w:ascii="AngsanaUPC" w:hAnsi="AngsanaUPC" w:cs="AngsanaUPC"/>
          <w:color w:val="000000"/>
          <w:sz w:val="30"/>
          <w:szCs w:val="30"/>
        </w:rPr>
        <w:t>5.11</w:t>
      </w:r>
      <w:r w:rsidR="00C356FB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ล้านดอลลาร์สหรัฐอเมริกา และ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2.47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ล้านดอลลาร์สหรัฐอเมริกา ตามลำดับ </w:t>
      </w:r>
    </w:p>
    <w:p w:rsidR="00AD5492" w:rsidRPr="00AD5492" w:rsidRDefault="00AD5492" w:rsidP="00AD5492">
      <w:pPr>
        <w:spacing w:line="204" w:lineRule="auto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AD5492" w:rsidRPr="00F31995" w:rsidRDefault="00AD5492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>
        <w:rPr>
          <w:rFonts w:ascii="AngsanaUPC" w:hAnsi="AngsanaUPC" w:cs="AngsanaUPC"/>
          <w:color w:val="000000"/>
          <w:sz w:val="30"/>
          <w:szCs w:val="30"/>
          <w:cs/>
        </w:rPr>
        <w:t>มิถุนายน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2563</w:t>
      </w:r>
      <w:r>
        <w:rPr>
          <w:rFonts w:ascii="AngsanaUPC" w:hAnsi="AngsanaUPC" w:cs="AngsanaUPC"/>
          <w:color w:val="000000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บริษัทฯ มีภาระผูกพันที่ต้องจ่ายค่าเครื่องจักรตามที่ระบุไว้ในสัญญาเป็นจำนวนเงินประมาณ </w:t>
      </w:r>
      <w:r>
        <w:rPr>
          <w:rFonts w:ascii="AngsanaUPC" w:hAnsi="AngsanaUPC" w:cs="AngsanaUPC"/>
          <w:color w:val="000000"/>
          <w:sz w:val="30"/>
          <w:szCs w:val="30"/>
        </w:rPr>
        <w:t xml:space="preserve">0.28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ล้านดอลลาร์สหรัฐอเมริกา</w:t>
      </w:r>
    </w:p>
    <w:p w:rsidR="008128FC" w:rsidRPr="00B0757B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A93A9D" w:rsidRPr="00F31995" w:rsidRDefault="00A93A9D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 w:hint="cs"/>
          <w:color w:val="000000"/>
          <w:sz w:val="30"/>
          <w:szCs w:val="30"/>
          <w:cs/>
        </w:rPr>
        <w:t>ภาระผูกพันเกี่ยวกับสัญญาเช่าดำเนินงานและสัญญาเช่าระยะยาว</w:t>
      </w:r>
    </w:p>
    <w:p w:rsidR="00731760" w:rsidRPr="008128FC" w:rsidRDefault="00731760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7D4622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7D4622">
        <w:rPr>
          <w:rFonts w:ascii="AngsanaUPC" w:hAnsi="AngsanaUPC" w:cs="AngsanaUPC"/>
          <w:color w:val="000000"/>
          <w:sz w:val="30"/>
          <w:szCs w:val="30"/>
          <w:cs/>
        </w:rPr>
        <w:t>มิถุนายน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ได้ทำสัญญาเช่า</w:t>
      </w:r>
      <w:r w:rsidR="001D643F" w:rsidRPr="00F31995">
        <w:rPr>
          <w:rFonts w:ascii="AngsanaUPC" w:hAnsi="AngsanaUPC" w:cs="AngsanaUPC" w:hint="cs"/>
          <w:color w:val="000000"/>
          <w:sz w:val="30"/>
          <w:szCs w:val="30"/>
          <w:cs/>
        </w:rPr>
        <w:t>ทรัพย์สิน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1D643F" w:rsidRPr="008128FC">
        <w:rPr>
          <w:rFonts w:ascii="AngsanaUPC" w:hAnsi="AngsanaUPC" w:cs="AngsanaUPC" w:hint="cs"/>
          <w:color w:val="000000"/>
          <w:sz w:val="30"/>
          <w:szCs w:val="30"/>
          <w:cs/>
        </w:rPr>
        <w:t>ตามสัญญาเช่า</w:t>
      </w:r>
      <w:r w:rsidRPr="008128FC">
        <w:rPr>
          <w:rFonts w:ascii="AngsanaUPC" w:hAnsi="AngsanaUPC" w:cs="AngsanaUPC"/>
          <w:color w:val="000000"/>
          <w:sz w:val="30"/>
          <w:szCs w:val="30"/>
          <w:cs/>
        </w:rPr>
        <w:t>ระยะยาว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2370"/>
        <w:gridCol w:w="280"/>
        <w:gridCol w:w="2336"/>
      </w:tblGrid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bookmarkStart w:id="11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650286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3A9D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ประเภทสัญญาเช่า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="008635D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06248" w:rsidRPr="00A93A9D" w:rsidTr="000D588E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   623,691 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-   </w:t>
            </w:r>
          </w:p>
        </w:tc>
      </w:tr>
      <w:tr w:rsidR="00206248" w:rsidRPr="00A93A9D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1,068,914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-   </w:t>
            </w:r>
          </w:p>
        </w:tc>
      </w:tr>
      <w:tr w:rsidR="00206248" w:rsidRPr="00A93A9D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     30,000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color w:val="FF0000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-   </w:t>
            </w:r>
          </w:p>
        </w:tc>
      </w:tr>
      <w:tr w:rsidR="00206248" w:rsidRPr="00A93A9D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248" w:rsidRPr="00A93A9D" w:rsidRDefault="00206248" w:rsidP="00206248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   171,600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06248" w:rsidRPr="00206248" w:rsidRDefault="00206248" w:rsidP="0020624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248">
              <w:rPr>
                <w:rFonts w:asciiTheme="majorBidi" w:hAnsiTheme="majorBidi" w:cstheme="majorBidi"/>
                <w:sz w:val="30"/>
                <w:szCs w:val="30"/>
              </w:rPr>
              <w:t xml:space="preserve">              305,100 </w:t>
            </w:r>
          </w:p>
        </w:tc>
      </w:tr>
      <w:bookmarkEnd w:id="11"/>
    </w:tbl>
    <w:p w:rsidR="00066C30" w:rsidRPr="004B6EFB" w:rsidRDefault="00066C30">
      <w:pPr>
        <w:rPr>
          <w:rFonts w:ascii="AngsanaUPC" w:hAnsi="AngsanaUPC" w:cs="AngsanaUPC"/>
          <w:b/>
          <w:bCs/>
          <w:sz w:val="30"/>
          <w:szCs w:val="30"/>
        </w:rPr>
      </w:pPr>
    </w:p>
    <w:p w:rsidR="008C7181" w:rsidRPr="008C7181" w:rsidRDefault="008C7181" w:rsidP="008C7181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8C7181">
        <w:rPr>
          <w:rFonts w:ascii="AngsanaUPC" w:hAnsi="AngsanaUPC" w:cs="AngsanaUPC" w:hint="cs"/>
          <w:b/>
          <w:bCs/>
          <w:sz w:val="30"/>
          <w:szCs w:val="30"/>
          <w:cs/>
        </w:rPr>
        <w:t>การจัดประเภทรายการใหม่</w:t>
      </w:r>
    </w:p>
    <w:p w:rsidR="008C7181" w:rsidRDefault="008C7181" w:rsidP="008C7181">
      <w:pPr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ได้มีการจัดประเภทรายการใหม่เพื่อให้สอดคล้องกับการนำเสนอในงบการเงินระหว่างกาลงวด </w:t>
      </w:r>
      <w:r w:rsidR="007D4622">
        <w:rPr>
          <w:rFonts w:ascii="Angsana New" w:hAnsi="Angsana New" w:cs="Angsana New"/>
          <w:sz w:val="30"/>
          <w:szCs w:val="30"/>
        </w:rPr>
        <w:t xml:space="preserve">30 </w:t>
      </w:r>
      <w:r w:rsidR="007D4622">
        <w:rPr>
          <w:rFonts w:ascii="Angsana New" w:hAnsi="Angsana New" w:cs="Angsana New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2563</w:t>
      </w:r>
    </w:p>
    <w:p w:rsidR="008C7181" w:rsidRPr="00B0757B" w:rsidRDefault="008C7181" w:rsidP="0062717D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</w:rPr>
      </w:pPr>
    </w:p>
    <w:p w:rsidR="00731760" w:rsidRPr="00044947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การอนุมัติ</w:t>
      </w:r>
      <w:r w:rsidR="00042179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งบการเงินระหว่างกาล</w:t>
      </w:r>
    </w:p>
    <w:p w:rsidR="00F2320B" w:rsidRPr="00B0757B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ab/>
      </w:r>
      <w:r w:rsidRPr="00B0757B">
        <w:rPr>
          <w:rFonts w:ascii="AngsanaUPC" w:hAnsi="AngsanaUPC" w:cs="AngsanaUPC"/>
          <w:spacing w:val="-4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BC4986">
        <w:rPr>
          <w:rFonts w:ascii="AngsanaUPC" w:hAnsi="AngsanaUPC" w:cs="AngsanaUPC"/>
          <w:spacing w:val="-4"/>
          <w:sz w:val="30"/>
          <w:szCs w:val="30"/>
        </w:rPr>
        <w:t>13</w:t>
      </w:r>
      <w:r w:rsidRPr="00B0757B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="000D588E">
        <w:rPr>
          <w:rFonts w:ascii="AngsanaUPC" w:hAnsi="AngsanaUPC" w:cs="AngsanaUPC" w:hint="cs"/>
          <w:spacing w:val="-4"/>
          <w:sz w:val="30"/>
          <w:szCs w:val="30"/>
          <w:cs/>
        </w:rPr>
        <w:t>สิงหา</w:t>
      </w:r>
      <w:r w:rsidR="0062717D" w:rsidRPr="00B0757B">
        <w:rPr>
          <w:rFonts w:ascii="AngsanaUPC" w:hAnsi="AngsanaUPC" w:cs="AngsanaUPC" w:hint="cs"/>
          <w:spacing w:val="-4"/>
          <w:sz w:val="30"/>
          <w:szCs w:val="30"/>
          <w:cs/>
        </w:rPr>
        <w:t xml:space="preserve">คม พ.ศ. </w:t>
      </w:r>
      <w:r w:rsidRPr="00B0757B">
        <w:rPr>
          <w:rFonts w:ascii="AngsanaUPC" w:hAnsi="AngsanaUPC" w:cs="AngsanaUPC"/>
          <w:spacing w:val="-4"/>
          <w:sz w:val="30"/>
          <w:szCs w:val="30"/>
        </w:rPr>
        <w:t>256</w:t>
      </w:r>
      <w:r w:rsidR="0017478D" w:rsidRPr="00B0757B">
        <w:rPr>
          <w:rFonts w:ascii="AngsanaUPC" w:hAnsi="AngsanaUPC" w:cs="AngsanaUPC"/>
          <w:spacing w:val="-4"/>
          <w:sz w:val="30"/>
          <w:szCs w:val="30"/>
        </w:rPr>
        <w:t>3</w:t>
      </w:r>
    </w:p>
    <w:p w:rsidR="00B0757B" w:rsidRPr="00B0757B" w:rsidRDefault="00B0757B" w:rsidP="00300B87">
      <w:pPr>
        <w:spacing w:before="120" w:line="216" w:lineRule="auto"/>
        <w:ind w:left="567"/>
        <w:jc w:val="center"/>
        <w:rPr>
          <w:rFonts w:ascii="AngsanaUPC" w:hAnsi="AngsanaUPC" w:cs="AngsanaUPC"/>
          <w:sz w:val="12"/>
          <w:szCs w:val="12"/>
        </w:rPr>
      </w:pPr>
    </w:p>
    <w:p w:rsidR="00300B87" w:rsidRPr="00300B87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sz w:val="24"/>
          <w:szCs w:val="24"/>
        </w:rPr>
      </w:pPr>
      <w:r>
        <w:rPr>
          <w:rFonts w:ascii="AngsanaUPC" w:hAnsi="AngsanaUPC" w:cs="AngsanaUPC" w:hint="cs"/>
          <w:sz w:val="24"/>
          <w:szCs w:val="24"/>
          <w:cs/>
        </w:rPr>
        <w:t>------------------------------------------------------------------------</w:t>
      </w:r>
    </w:p>
    <w:sectPr w:rsidR="00300B87" w:rsidRPr="00300B87" w:rsidSect="00AD549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134" w:header="851" w:footer="464" w:gutter="567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6B3" w:rsidRDefault="00E066B3">
      <w:r>
        <w:separator/>
      </w:r>
    </w:p>
  </w:endnote>
  <w:endnote w:type="continuationSeparator" w:id="0">
    <w:p w:rsidR="00E066B3" w:rsidRDefault="00E0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811" w:rsidRDefault="00D04811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4811" w:rsidRDefault="00D0481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224372198"/>
      <w:docPartObj>
        <w:docPartGallery w:val="Page Numbers (Bottom of Page)"/>
        <w:docPartUnique/>
      </w:docPartObj>
    </w:sdtPr>
    <w:sdtEndPr/>
    <w:sdtContent>
      <w:p w:rsidR="00D04811" w:rsidRPr="00473438" w:rsidRDefault="00D04811">
        <w:pPr>
          <w:pStyle w:val="Footer"/>
          <w:jc w:val="right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BA13CA">
          <w:rPr>
            <w:rFonts w:ascii="AngsanaUPC" w:hAnsi="AngsanaUPC" w:cs="AngsanaUPC"/>
            <w:noProof/>
            <w:sz w:val="30"/>
            <w:szCs w:val="30"/>
          </w:rPr>
          <w:t>33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D04811" w:rsidRPr="00044947" w:rsidRDefault="00D04811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540661941"/>
      <w:docPartObj>
        <w:docPartGallery w:val="Page Numbers (Bottom of Page)"/>
        <w:docPartUnique/>
      </w:docPartObj>
    </w:sdtPr>
    <w:sdtEndPr/>
    <w:sdtContent>
      <w:p w:rsidR="00D04811" w:rsidRPr="00473438" w:rsidRDefault="00D04811">
        <w:pPr>
          <w:pStyle w:val="Footer"/>
          <w:jc w:val="right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BA13CA">
          <w:rPr>
            <w:rFonts w:ascii="AngsanaUPC" w:hAnsi="AngsanaUPC" w:cs="AngsanaUPC"/>
            <w:noProof/>
            <w:sz w:val="30"/>
            <w:szCs w:val="30"/>
          </w:rPr>
          <w:t>8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D04811" w:rsidRPr="00473438" w:rsidRDefault="00D04811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6B3" w:rsidRDefault="00E066B3">
      <w:r>
        <w:separator/>
      </w:r>
    </w:p>
  </w:footnote>
  <w:footnote w:type="continuationSeparator" w:id="0">
    <w:p w:rsidR="00E066B3" w:rsidRDefault="00E06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811" w:rsidRPr="00044947" w:rsidRDefault="00D04811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D04811" w:rsidRPr="00044947" w:rsidRDefault="00D04811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D04811" w:rsidRDefault="00D04811" w:rsidP="00F70241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/>
        <w:b/>
        <w:bCs/>
        <w:sz w:val="30"/>
        <w:szCs w:val="30"/>
        <w:cs/>
      </w:rPr>
      <w:t>มิถุนายน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D04811" w:rsidRPr="00044947" w:rsidRDefault="00D04811" w:rsidP="005319EE">
    <w:pPr>
      <w:pStyle w:val="Header"/>
      <w:tabs>
        <w:tab w:val="left" w:pos="5670"/>
      </w:tabs>
      <w:spacing w:line="216" w:lineRule="auto"/>
      <w:rPr>
        <w:rFonts w:ascii="AngsanaUPC" w:hAnsi="AngsanaUPC" w:cs="AngsanaUPC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811" w:rsidRPr="00BC40F2" w:rsidRDefault="00D04811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D04811" w:rsidRPr="00044947" w:rsidRDefault="00D04811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D04811" w:rsidRDefault="00D04811" w:rsidP="0043070A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/>
        <w:b/>
        <w:bCs/>
        <w:sz w:val="30"/>
        <w:szCs w:val="30"/>
        <w:cs/>
      </w:rPr>
      <w:t>มิถุนายน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D04811" w:rsidRDefault="00D04811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7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8">
    <w:nsid w:val="4B2769B3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9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C924353"/>
    <w:multiLevelType w:val="hybridMultilevel"/>
    <w:tmpl w:val="F8BA8F3E"/>
    <w:lvl w:ilvl="0" w:tplc="1FA205EE">
      <w:start w:val="1"/>
      <w:numFmt w:val="decimal"/>
      <w:lvlText w:val="4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A633F"/>
    <w:multiLevelType w:val="hybridMultilevel"/>
    <w:tmpl w:val="6ABE8AD8"/>
    <w:lvl w:ilvl="0" w:tplc="3086CF22">
      <w:start w:val="1"/>
      <w:numFmt w:val="decimal"/>
      <w:lvlText w:val="13.%1"/>
      <w:lvlJc w:val="left"/>
      <w:pPr>
        <w:ind w:left="644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5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1"/>
  </w:num>
  <w:num w:numId="7">
    <w:abstractNumId w:val="9"/>
  </w:num>
  <w:num w:numId="8">
    <w:abstractNumId w:val="6"/>
  </w:num>
  <w:num w:numId="9">
    <w:abstractNumId w:val="8"/>
  </w:num>
  <w:num w:numId="10">
    <w:abstractNumId w:val="13"/>
  </w:num>
  <w:num w:numId="11">
    <w:abstractNumId w:val="2"/>
  </w:num>
  <w:num w:numId="12">
    <w:abstractNumId w:val="10"/>
  </w:num>
  <w:num w:numId="13">
    <w:abstractNumId w:val="5"/>
  </w:num>
  <w:num w:numId="14">
    <w:abstractNumId w:val="12"/>
  </w:num>
  <w:num w:numId="15">
    <w:abstractNumId w:val="4"/>
  </w:num>
  <w:num w:numId="16">
    <w:abstractNumId w:val="15"/>
  </w:num>
  <w:num w:numId="17">
    <w:abstractNumId w:val="1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FDE"/>
    <w:rsid w:val="00002509"/>
    <w:rsid w:val="00002E70"/>
    <w:rsid w:val="00003089"/>
    <w:rsid w:val="0000313C"/>
    <w:rsid w:val="00003CB8"/>
    <w:rsid w:val="0000446E"/>
    <w:rsid w:val="00004922"/>
    <w:rsid w:val="00004EB9"/>
    <w:rsid w:val="00005280"/>
    <w:rsid w:val="00005A11"/>
    <w:rsid w:val="00006CDF"/>
    <w:rsid w:val="00007389"/>
    <w:rsid w:val="00007D76"/>
    <w:rsid w:val="000103AD"/>
    <w:rsid w:val="00010BC9"/>
    <w:rsid w:val="00010EF2"/>
    <w:rsid w:val="00012444"/>
    <w:rsid w:val="000131E0"/>
    <w:rsid w:val="0001392F"/>
    <w:rsid w:val="00014442"/>
    <w:rsid w:val="000148FB"/>
    <w:rsid w:val="00015658"/>
    <w:rsid w:val="00015A9A"/>
    <w:rsid w:val="00016053"/>
    <w:rsid w:val="00016677"/>
    <w:rsid w:val="00016E01"/>
    <w:rsid w:val="00017003"/>
    <w:rsid w:val="00017191"/>
    <w:rsid w:val="00017D4D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D58"/>
    <w:rsid w:val="00024DDA"/>
    <w:rsid w:val="00024DE1"/>
    <w:rsid w:val="00027BA4"/>
    <w:rsid w:val="00027E00"/>
    <w:rsid w:val="00027FDC"/>
    <w:rsid w:val="00030212"/>
    <w:rsid w:val="00030508"/>
    <w:rsid w:val="00030AF4"/>
    <w:rsid w:val="00030B0E"/>
    <w:rsid w:val="0003183A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4CF"/>
    <w:rsid w:val="00051857"/>
    <w:rsid w:val="00052301"/>
    <w:rsid w:val="00053457"/>
    <w:rsid w:val="0005374A"/>
    <w:rsid w:val="00053985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307C"/>
    <w:rsid w:val="0006310F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612"/>
    <w:rsid w:val="0007576C"/>
    <w:rsid w:val="00076080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78"/>
    <w:rsid w:val="0008709F"/>
    <w:rsid w:val="00087111"/>
    <w:rsid w:val="00087648"/>
    <w:rsid w:val="00087A3D"/>
    <w:rsid w:val="00087A90"/>
    <w:rsid w:val="00090567"/>
    <w:rsid w:val="00090918"/>
    <w:rsid w:val="00090B4D"/>
    <w:rsid w:val="00090F44"/>
    <w:rsid w:val="000914C8"/>
    <w:rsid w:val="000918DA"/>
    <w:rsid w:val="0009195D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C08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B0CE1"/>
    <w:rsid w:val="000B0E2C"/>
    <w:rsid w:val="000B11D8"/>
    <w:rsid w:val="000B1D84"/>
    <w:rsid w:val="000B2022"/>
    <w:rsid w:val="000B244C"/>
    <w:rsid w:val="000B3417"/>
    <w:rsid w:val="000B367A"/>
    <w:rsid w:val="000B3E24"/>
    <w:rsid w:val="000B4561"/>
    <w:rsid w:val="000B466F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8"/>
    <w:rsid w:val="000C2773"/>
    <w:rsid w:val="000C27AE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1066"/>
    <w:rsid w:val="000E1975"/>
    <w:rsid w:val="000E1B95"/>
    <w:rsid w:val="000E229E"/>
    <w:rsid w:val="000E263B"/>
    <w:rsid w:val="000E2742"/>
    <w:rsid w:val="000E32F8"/>
    <w:rsid w:val="000E3600"/>
    <w:rsid w:val="000E3841"/>
    <w:rsid w:val="000E4DB8"/>
    <w:rsid w:val="000E53BA"/>
    <w:rsid w:val="000E5647"/>
    <w:rsid w:val="000E56A0"/>
    <w:rsid w:val="000E5928"/>
    <w:rsid w:val="000E5B2F"/>
    <w:rsid w:val="000E6FA7"/>
    <w:rsid w:val="000E75E4"/>
    <w:rsid w:val="000E76E2"/>
    <w:rsid w:val="000E7B2F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51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7A01"/>
    <w:rsid w:val="00140097"/>
    <w:rsid w:val="0014023B"/>
    <w:rsid w:val="001406DA"/>
    <w:rsid w:val="00140933"/>
    <w:rsid w:val="00140DE2"/>
    <w:rsid w:val="001410C2"/>
    <w:rsid w:val="00142066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78D"/>
    <w:rsid w:val="001748DA"/>
    <w:rsid w:val="0017566E"/>
    <w:rsid w:val="001757FA"/>
    <w:rsid w:val="00175888"/>
    <w:rsid w:val="00175B7D"/>
    <w:rsid w:val="00175D12"/>
    <w:rsid w:val="00175D7D"/>
    <w:rsid w:val="00175EBC"/>
    <w:rsid w:val="00175F24"/>
    <w:rsid w:val="00176E1F"/>
    <w:rsid w:val="00176FBB"/>
    <w:rsid w:val="00177166"/>
    <w:rsid w:val="001773AD"/>
    <w:rsid w:val="00177612"/>
    <w:rsid w:val="00180137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94B"/>
    <w:rsid w:val="00191AA6"/>
    <w:rsid w:val="00191B1F"/>
    <w:rsid w:val="00191CD8"/>
    <w:rsid w:val="00191F87"/>
    <w:rsid w:val="00192042"/>
    <w:rsid w:val="001921C3"/>
    <w:rsid w:val="00192909"/>
    <w:rsid w:val="00192B68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BB8"/>
    <w:rsid w:val="001B0046"/>
    <w:rsid w:val="001B04C0"/>
    <w:rsid w:val="001B0765"/>
    <w:rsid w:val="001B0EB0"/>
    <w:rsid w:val="001B17BE"/>
    <w:rsid w:val="001B1BE3"/>
    <w:rsid w:val="001B1F38"/>
    <w:rsid w:val="001B2D79"/>
    <w:rsid w:val="001B3B05"/>
    <w:rsid w:val="001B3E72"/>
    <w:rsid w:val="001B409C"/>
    <w:rsid w:val="001B44E1"/>
    <w:rsid w:val="001B490D"/>
    <w:rsid w:val="001B5063"/>
    <w:rsid w:val="001B6BCA"/>
    <w:rsid w:val="001B7B14"/>
    <w:rsid w:val="001C0420"/>
    <w:rsid w:val="001C0761"/>
    <w:rsid w:val="001C0926"/>
    <w:rsid w:val="001C147B"/>
    <w:rsid w:val="001C14C7"/>
    <w:rsid w:val="001C17A1"/>
    <w:rsid w:val="001C18AC"/>
    <w:rsid w:val="001C1D40"/>
    <w:rsid w:val="001C1FBE"/>
    <w:rsid w:val="001C220E"/>
    <w:rsid w:val="001C2B57"/>
    <w:rsid w:val="001C311A"/>
    <w:rsid w:val="001C36D7"/>
    <w:rsid w:val="001C39EE"/>
    <w:rsid w:val="001C4109"/>
    <w:rsid w:val="001C479F"/>
    <w:rsid w:val="001C4A00"/>
    <w:rsid w:val="001C513E"/>
    <w:rsid w:val="001C5B67"/>
    <w:rsid w:val="001C5CB2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A4"/>
    <w:rsid w:val="001D36E8"/>
    <w:rsid w:val="001D38A9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F93"/>
    <w:rsid w:val="001F790D"/>
    <w:rsid w:val="001F7C41"/>
    <w:rsid w:val="00200538"/>
    <w:rsid w:val="00200595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774"/>
    <w:rsid w:val="00205D50"/>
    <w:rsid w:val="00206248"/>
    <w:rsid w:val="0020627C"/>
    <w:rsid w:val="002069F5"/>
    <w:rsid w:val="00206A57"/>
    <w:rsid w:val="00206BC6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208FF"/>
    <w:rsid w:val="00220A35"/>
    <w:rsid w:val="00220BB1"/>
    <w:rsid w:val="00220FE9"/>
    <w:rsid w:val="00222491"/>
    <w:rsid w:val="00222C3C"/>
    <w:rsid w:val="002246FF"/>
    <w:rsid w:val="0022472C"/>
    <w:rsid w:val="00225317"/>
    <w:rsid w:val="00225C4D"/>
    <w:rsid w:val="00225D29"/>
    <w:rsid w:val="002261A1"/>
    <w:rsid w:val="0022662A"/>
    <w:rsid w:val="00226A6C"/>
    <w:rsid w:val="002271B0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3382"/>
    <w:rsid w:val="00243F87"/>
    <w:rsid w:val="0024448F"/>
    <w:rsid w:val="00244A11"/>
    <w:rsid w:val="00245170"/>
    <w:rsid w:val="002459DB"/>
    <w:rsid w:val="002459EE"/>
    <w:rsid w:val="00245F4F"/>
    <w:rsid w:val="002466BA"/>
    <w:rsid w:val="0024670F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B80"/>
    <w:rsid w:val="00267BCE"/>
    <w:rsid w:val="00267EEF"/>
    <w:rsid w:val="002704D7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53EB"/>
    <w:rsid w:val="0027575A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DBB"/>
    <w:rsid w:val="00291032"/>
    <w:rsid w:val="00291A23"/>
    <w:rsid w:val="00291E1C"/>
    <w:rsid w:val="0029231C"/>
    <w:rsid w:val="002924B7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788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261E"/>
    <w:rsid w:val="002D285B"/>
    <w:rsid w:val="002D2D45"/>
    <w:rsid w:val="002D3CE6"/>
    <w:rsid w:val="002D3DBD"/>
    <w:rsid w:val="002D3E2B"/>
    <w:rsid w:val="002D42FC"/>
    <w:rsid w:val="002D593F"/>
    <w:rsid w:val="002D6290"/>
    <w:rsid w:val="002D64E8"/>
    <w:rsid w:val="002D6830"/>
    <w:rsid w:val="002D6B2F"/>
    <w:rsid w:val="002D6BA2"/>
    <w:rsid w:val="002D6D39"/>
    <w:rsid w:val="002D77DF"/>
    <w:rsid w:val="002D7849"/>
    <w:rsid w:val="002D7AB8"/>
    <w:rsid w:val="002E0B19"/>
    <w:rsid w:val="002E0E46"/>
    <w:rsid w:val="002E0E5B"/>
    <w:rsid w:val="002E1E3D"/>
    <w:rsid w:val="002E2724"/>
    <w:rsid w:val="002E284F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40EC"/>
    <w:rsid w:val="002F44F2"/>
    <w:rsid w:val="002F4E62"/>
    <w:rsid w:val="002F55B7"/>
    <w:rsid w:val="002F5EB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72B0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202"/>
    <w:rsid w:val="0033298A"/>
    <w:rsid w:val="00332A78"/>
    <w:rsid w:val="00332E2C"/>
    <w:rsid w:val="0033306D"/>
    <w:rsid w:val="003336A4"/>
    <w:rsid w:val="00333F67"/>
    <w:rsid w:val="003346BF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14AE"/>
    <w:rsid w:val="003417D6"/>
    <w:rsid w:val="0034187D"/>
    <w:rsid w:val="00342A6A"/>
    <w:rsid w:val="00342DF3"/>
    <w:rsid w:val="00342EAC"/>
    <w:rsid w:val="00342FA5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F19"/>
    <w:rsid w:val="00354B19"/>
    <w:rsid w:val="00355C67"/>
    <w:rsid w:val="00355EF8"/>
    <w:rsid w:val="003565A6"/>
    <w:rsid w:val="00356625"/>
    <w:rsid w:val="00356DC6"/>
    <w:rsid w:val="00357200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EB3"/>
    <w:rsid w:val="00364BD4"/>
    <w:rsid w:val="00365338"/>
    <w:rsid w:val="003661B7"/>
    <w:rsid w:val="00366349"/>
    <w:rsid w:val="003672B3"/>
    <w:rsid w:val="003672BF"/>
    <w:rsid w:val="00367359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80233"/>
    <w:rsid w:val="0038052E"/>
    <w:rsid w:val="003806F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64A0"/>
    <w:rsid w:val="003A6660"/>
    <w:rsid w:val="003A69DB"/>
    <w:rsid w:val="003A6E27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73EA"/>
    <w:rsid w:val="003C77C2"/>
    <w:rsid w:val="003D0015"/>
    <w:rsid w:val="003D0308"/>
    <w:rsid w:val="003D0382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F67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AD0"/>
    <w:rsid w:val="003E7D85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100B"/>
    <w:rsid w:val="00401996"/>
    <w:rsid w:val="0040268A"/>
    <w:rsid w:val="0040313E"/>
    <w:rsid w:val="00404314"/>
    <w:rsid w:val="004044FC"/>
    <w:rsid w:val="00404CC8"/>
    <w:rsid w:val="00404DE6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D94"/>
    <w:rsid w:val="00425E82"/>
    <w:rsid w:val="00425F2F"/>
    <w:rsid w:val="004262E2"/>
    <w:rsid w:val="00426401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407E"/>
    <w:rsid w:val="0043454F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E22"/>
    <w:rsid w:val="0046129A"/>
    <w:rsid w:val="0046162B"/>
    <w:rsid w:val="004620A0"/>
    <w:rsid w:val="004624A0"/>
    <w:rsid w:val="00462A1F"/>
    <w:rsid w:val="004633B1"/>
    <w:rsid w:val="00463581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C3E"/>
    <w:rsid w:val="00470598"/>
    <w:rsid w:val="00470869"/>
    <w:rsid w:val="004717F8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46BC"/>
    <w:rsid w:val="00494F24"/>
    <w:rsid w:val="0049590B"/>
    <w:rsid w:val="00495924"/>
    <w:rsid w:val="00495C5F"/>
    <w:rsid w:val="00495E13"/>
    <w:rsid w:val="00496448"/>
    <w:rsid w:val="004966A9"/>
    <w:rsid w:val="004969FA"/>
    <w:rsid w:val="00496C95"/>
    <w:rsid w:val="00497618"/>
    <w:rsid w:val="0049785F"/>
    <w:rsid w:val="004A0009"/>
    <w:rsid w:val="004A0261"/>
    <w:rsid w:val="004A0772"/>
    <w:rsid w:val="004A0915"/>
    <w:rsid w:val="004A108C"/>
    <w:rsid w:val="004A1309"/>
    <w:rsid w:val="004A13D2"/>
    <w:rsid w:val="004A14D7"/>
    <w:rsid w:val="004A309F"/>
    <w:rsid w:val="004A33CF"/>
    <w:rsid w:val="004A3565"/>
    <w:rsid w:val="004A398E"/>
    <w:rsid w:val="004A3B50"/>
    <w:rsid w:val="004A40E5"/>
    <w:rsid w:val="004A476B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A1C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841"/>
    <w:rsid w:val="00511C64"/>
    <w:rsid w:val="00511E7E"/>
    <w:rsid w:val="00511F4C"/>
    <w:rsid w:val="00512E15"/>
    <w:rsid w:val="00512E40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9EE"/>
    <w:rsid w:val="00531FD0"/>
    <w:rsid w:val="005323D5"/>
    <w:rsid w:val="0053302A"/>
    <w:rsid w:val="005330F4"/>
    <w:rsid w:val="00533C4B"/>
    <w:rsid w:val="00534623"/>
    <w:rsid w:val="00535444"/>
    <w:rsid w:val="00535B93"/>
    <w:rsid w:val="00536C12"/>
    <w:rsid w:val="00537233"/>
    <w:rsid w:val="00537951"/>
    <w:rsid w:val="00537FE0"/>
    <w:rsid w:val="0054047B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CF"/>
    <w:rsid w:val="00544406"/>
    <w:rsid w:val="005453C4"/>
    <w:rsid w:val="00545AA8"/>
    <w:rsid w:val="00545CAE"/>
    <w:rsid w:val="00545FC2"/>
    <w:rsid w:val="00546389"/>
    <w:rsid w:val="0054673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C4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E8"/>
    <w:rsid w:val="005B1A5D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31A"/>
    <w:rsid w:val="005B6E0F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37C"/>
    <w:rsid w:val="005C3B06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A5D"/>
    <w:rsid w:val="005D401D"/>
    <w:rsid w:val="005D4A41"/>
    <w:rsid w:val="005D51A5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1BE"/>
    <w:rsid w:val="005F65A3"/>
    <w:rsid w:val="005F7045"/>
    <w:rsid w:val="005F7060"/>
    <w:rsid w:val="005F7114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D54"/>
    <w:rsid w:val="00615462"/>
    <w:rsid w:val="00615DCA"/>
    <w:rsid w:val="00615E2A"/>
    <w:rsid w:val="00616FEF"/>
    <w:rsid w:val="0061708F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39EF"/>
    <w:rsid w:val="006449A7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922"/>
    <w:rsid w:val="00654336"/>
    <w:rsid w:val="00654588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5141"/>
    <w:rsid w:val="00675C94"/>
    <w:rsid w:val="00675F64"/>
    <w:rsid w:val="006766B8"/>
    <w:rsid w:val="00676A39"/>
    <w:rsid w:val="00680024"/>
    <w:rsid w:val="00680B46"/>
    <w:rsid w:val="00680D02"/>
    <w:rsid w:val="00680FA4"/>
    <w:rsid w:val="00681376"/>
    <w:rsid w:val="0068148A"/>
    <w:rsid w:val="0068186A"/>
    <w:rsid w:val="0068207A"/>
    <w:rsid w:val="006830BF"/>
    <w:rsid w:val="006836EA"/>
    <w:rsid w:val="00683A1E"/>
    <w:rsid w:val="00683E57"/>
    <w:rsid w:val="00683F82"/>
    <w:rsid w:val="0068428F"/>
    <w:rsid w:val="006845D6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74BF"/>
    <w:rsid w:val="00687631"/>
    <w:rsid w:val="00687735"/>
    <w:rsid w:val="00687774"/>
    <w:rsid w:val="00687F23"/>
    <w:rsid w:val="006906BA"/>
    <w:rsid w:val="00690BF7"/>
    <w:rsid w:val="00690E07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719F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3566"/>
    <w:rsid w:val="006D369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7002FE"/>
    <w:rsid w:val="00700415"/>
    <w:rsid w:val="007007AB"/>
    <w:rsid w:val="00700A3F"/>
    <w:rsid w:val="00700CA1"/>
    <w:rsid w:val="00701261"/>
    <w:rsid w:val="00701708"/>
    <w:rsid w:val="00701DCB"/>
    <w:rsid w:val="007026C7"/>
    <w:rsid w:val="00702DA7"/>
    <w:rsid w:val="00702EAE"/>
    <w:rsid w:val="0070342F"/>
    <w:rsid w:val="00703AEB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D39"/>
    <w:rsid w:val="00705F58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EC2"/>
    <w:rsid w:val="00733004"/>
    <w:rsid w:val="0073385E"/>
    <w:rsid w:val="007339ED"/>
    <w:rsid w:val="00733A16"/>
    <w:rsid w:val="00733B48"/>
    <w:rsid w:val="007340E9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3D41"/>
    <w:rsid w:val="007640E0"/>
    <w:rsid w:val="00764155"/>
    <w:rsid w:val="007641D3"/>
    <w:rsid w:val="0076469B"/>
    <w:rsid w:val="007650D8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676"/>
    <w:rsid w:val="00773DEE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E12"/>
    <w:rsid w:val="0078304B"/>
    <w:rsid w:val="00783931"/>
    <w:rsid w:val="00784577"/>
    <w:rsid w:val="00784EE8"/>
    <w:rsid w:val="0078522D"/>
    <w:rsid w:val="00786153"/>
    <w:rsid w:val="007869B3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25B2"/>
    <w:rsid w:val="007A2D80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7A9"/>
    <w:rsid w:val="007B1B43"/>
    <w:rsid w:val="007B1C1E"/>
    <w:rsid w:val="007B1E24"/>
    <w:rsid w:val="007B2054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602B"/>
    <w:rsid w:val="007B721E"/>
    <w:rsid w:val="007B721F"/>
    <w:rsid w:val="007B761D"/>
    <w:rsid w:val="007B782A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714A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A3"/>
    <w:rsid w:val="007E0128"/>
    <w:rsid w:val="007E0C2D"/>
    <w:rsid w:val="007E0C6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DB4"/>
    <w:rsid w:val="007E557B"/>
    <w:rsid w:val="007E5C7D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599"/>
    <w:rsid w:val="007F45F2"/>
    <w:rsid w:val="007F45F6"/>
    <w:rsid w:val="007F47A5"/>
    <w:rsid w:val="007F4D47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3005A"/>
    <w:rsid w:val="00830585"/>
    <w:rsid w:val="00830E90"/>
    <w:rsid w:val="00831344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C43"/>
    <w:rsid w:val="00837004"/>
    <w:rsid w:val="0084050C"/>
    <w:rsid w:val="00840633"/>
    <w:rsid w:val="008407D2"/>
    <w:rsid w:val="00840905"/>
    <w:rsid w:val="00841402"/>
    <w:rsid w:val="00841D5A"/>
    <w:rsid w:val="0084246D"/>
    <w:rsid w:val="0084270B"/>
    <w:rsid w:val="0084298E"/>
    <w:rsid w:val="00843842"/>
    <w:rsid w:val="00843926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61FB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30AE"/>
    <w:rsid w:val="00863127"/>
    <w:rsid w:val="008635D5"/>
    <w:rsid w:val="008639C1"/>
    <w:rsid w:val="00863B9A"/>
    <w:rsid w:val="00863EEF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16F8"/>
    <w:rsid w:val="00874048"/>
    <w:rsid w:val="0087405A"/>
    <w:rsid w:val="00874210"/>
    <w:rsid w:val="00874533"/>
    <w:rsid w:val="00874905"/>
    <w:rsid w:val="00875833"/>
    <w:rsid w:val="00875AFB"/>
    <w:rsid w:val="00875E0E"/>
    <w:rsid w:val="00876212"/>
    <w:rsid w:val="008763D0"/>
    <w:rsid w:val="008766F3"/>
    <w:rsid w:val="00876C2F"/>
    <w:rsid w:val="00880796"/>
    <w:rsid w:val="008813FC"/>
    <w:rsid w:val="00881652"/>
    <w:rsid w:val="00881D32"/>
    <w:rsid w:val="00882327"/>
    <w:rsid w:val="0088333E"/>
    <w:rsid w:val="008838C7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831"/>
    <w:rsid w:val="008A38AD"/>
    <w:rsid w:val="008A42C1"/>
    <w:rsid w:val="008A4365"/>
    <w:rsid w:val="008A43C4"/>
    <w:rsid w:val="008A4A1F"/>
    <w:rsid w:val="008A4B82"/>
    <w:rsid w:val="008A669D"/>
    <w:rsid w:val="008A6FC9"/>
    <w:rsid w:val="008A7D4A"/>
    <w:rsid w:val="008B06BD"/>
    <w:rsid w:val="008B0CB6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38A4"/>
    <w:rsid w:val="008C4083"/>
    <w:rsid w:val="008C40B8"/>
    <w:rsid w:val="008C4324"/>
    <w:rsid w:val="008C4AD0"/>
    <w:rsid w:val="008C4BA5"/>
    <w:rsid w:val="008C4C24"/>
    <w:rsid w:val="008C4C84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431E"/>
    <w:rsid w:val="00904427"/>
    <w:rsid w:val="0090446B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7188"/>
    <w:rsid w:val="00917957"/>
    <w:rsid w:val="009204AB"/>
    <w:rsid w:val="009205B4"/>
    <w:rsid w:val="00920C6B"/>
    <w:rsid w:val="00920F50"/>
    <w:rsid w:val="00920FBD"/>
    <w:rsid w:val="00923F3A"/>
    <w:rsid w:val="00924C01"/>
    <w:rsid w:val="00924C56"/>
    <w:rsid w:val="009252CE"/>
    <w:rsid w:val="00925799"/>
    <w:rsid w:val="00925D1F"/>
    <w:rsid w:val="009260F7"/>
    <w:rsid w:val="00926135"/>
    <w:rsid w:val="009263A0"/>
    <w:rsid w:val="0092676F"/>
    <w:rsid w:val="00926939"/>
    <w:rsid w:val="00926959"/>
    <w:rsid w:val="00930C81"/>
    <w:rsid w:val="00931DD2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5611"/>
    <w:rsid w:val="0095620C"/>
    <w:rsid w:val="00956EB3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E3A"/>
    <w:rsid w:val="009632AF"/>
    <w:rsid w:val="00963B2D"/>
    <w:rsid w:val="00963C1E"/>
    <w:rsid w:val="00963CCB"/>
    <w:rsid w:val="009643A4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61C"/>
    <w:rsid w:val="0099391D"/>
    <w:rsid w:val="0099392D"/>
    <w:rsid w:val="00993932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45FE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1488"/>
    <w:rsid w:val="009D16AB"/>
    <w:rsid w:val="009D1A94"/>
    <w:rsid w:val="009D1FE2"/>
    <w:rsid w:val="009D25E8"/>
    <w:rsid w:val="009D31CD"/>
    <w:rsid w:val="009D3413"/>
    <w:rsid w:val="009D3860"/>
    <w:rsid w:val="009D3AEC"/>
    <w:rsid w:val="009D3B00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6C39"/>
    <w:rsid w:val="009E74B5"/>
    <w:rsid w:val="009E75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A00708"/>
    <w:rsid w:val="00A008E5"/>
    <w:rsid w:val="00A0134A"/>
    <w:rsid w:val="00A01403"/>
    <w:rsid w:val="00A01728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7DB"/>
    <w:rsid w:val="00A41BBD"/>
    <w:rsid w:val="00A41E6C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D10"/>
    <w:rsid w:val="00A475A2"/>
    <w:rsid w:val="00A4780D"/>
    <w:rsid w:val="00A4792B"/>
    <w:rsid w:val="00A479D5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E92"/>
    <w:rsid w:val="00A706F2"/>
    <w:rsid w:val="00A709B6"/>
    <w:rsid w:val="00A70B86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FA5"/>
    <w:rsid w:val="00A8625C"/>
    <w:rsid w:val="00A863B9"/>
    <w:rsid w:val="00A868CA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C08E1"/>
    <w:rsid w:val="00AC097F"/>
    <w:rsid w:val="00AC1190"/>
    <w:rsid w:val="00AC1240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F0615"/>
    <w:rsid w:val="00AF13EA"/>
    <w:rsid w:val="00AF179F"/>
    <w:rsid w:val="00AF185E"/>
    <w:rsid w:val="00AF1A96"/>
    <w:rsid w:val="00AF2220"/>
    <w:rsid w:val="00AF2427"/>
    <w:rsid w:val="00AF2ECE"/>
    <w:rsid w:val="00AF3136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57B"/>
    <w:rsid w:val="00B07B18"/>
    <w:rsid w:val="00B07E58"/>
    <w:rsid w:val="00B102C8"/>
    <w:rsid w:val="00B1069E"/>
    <w:rsid w:val="00B110B0"/>
    <w:rsid w:val="00B12C80"/>
    <w:rsid w:val="00B13257"/>
    <w:rsid w:val="00B13C84"/>
    <w:rsid w:val="00B1402A"/>
    <w:rsid w:val="00B1474D"/>
    <w:rsid w:val="00B14794"/>
    <w:rsid w:val="00B149B3"/>
    <w:rsid w:val="00B14BC6"/>
    <w:rsid w:val="00B14D18"/>
    <w:rsid w:val="00B14F16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ED"/>
    <w:rsid w:val="00B41EAA"/>
    <w:rsid w:val="00B4292D"/>
    <w:rsid w:val="00B42B53"/>
    <w:rsid w:val="00B43984"/>
    <w:rsid w:val="00B4439A"/>
    <w:rsid w:val="00B449DF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19B"/>
    <w:rsid w:val="00B670FF"/>
    <w:rsid w:val="00B67C1E"/>
    <w:rsid w:val="00B702E6"/>
    <w:rsid w:val="00B70632"/>
    <w:rsid w:val="00B70674"/>
    <w:rsid w:val="00B708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42E"/>
    <w:rsid w:val="00B874F5"/>
    <w:rsid w:val="00B87ADF"/>
    <w:rsid w:val="00B87E79"/>
    <w:rsid w:val="00B87F0B"/>
    <w:rsid w:val="00B905F7"/>
    <w:rsid w:val="00B91485"/>
    <w:rsid w:val="00B915DE"/>
    <w:rsid w:val="00B921A4"/>
    <w:rsid w:val="00B92517"/>
    <w:rsid w:val="00B9253B"/>
    <w:rsid w:val="00B92C5E"/>
    <w:rsid w:val="00B92E9A"/>
    <w:rsid w:val="00B93085"/>
    <w:rsid w:val="00B93330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1251"/>
    <w:rsid w:val="00BA13CA"/>
    <w:rsid w:val="00BA14A7"/>
    <w:rsid w:val="00BA1681"/>
    <w:rsid w:val="00BA1FC8"/>
    <w:rsid w:val="00BA23CB"/>
    <w:rsid w:val="00BA2418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2D77"/>
    <w:rsid w:val="00BC3286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D07D5"/>
    <w:rsid w:val="00BD0968"/>
    <w:rsid w:val="00BD11C6"/>
    <w:rsid w:val="00BD13AF"/>
    <w:rsid w:val="00BD1551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7DE"/>
    <w:rsid w:val="00BE1BBB"/>
    <w:rsid w:val="00BE3044"/>
    <w:rsid w:val="00BE3A27"/>
    <w:rsid w:val="00BE3B3E"/>
    <w:rsid w:val="00BE3DE3"/>
    <w:rsid w:val="00BE3FC3"/>
    <w:rsid w:val="00BE416E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10ED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76F1"/>
    <w:rsid w:val="00C17D92"/>
    <w:rsid w:val="00C20CA4"/>
    <w:rsid w:val="00C20D13"/>
    <w:rsid w:val="00C20F2F"/>
    <w:rsid w:val="00C21217"/>
    <w:rsid w:val="00C216A4"/>
    <w:rsid w:val="00C227DA"/>
    <w:rsid w:val="00C23522"/>
    <w:rsid w:val="00C2426D"/>
    <w:rsid w:val="00C246A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5E8"/>
    <w:rsid w:val="00C416C0"/>
    <w:rsid w:val="00C419F4"/>
    <w:rsid w:val="00C43254"/>
    <w:rsid w:val="00C43FA8"/>
    <w:rsid w:val="00C44016"/>
    <w:rsid w:val="00C4445C"/>
    <w:rsid w:val="00C449EE"/>
    <w:rsid w:val="00C44EAF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249"/>
    <w:rsid w:val="00C50965"/>
    <w:rsid w:val="00C51192"/>
    <w:rsid w:val="00C5187E"/>
    <w:rsid w:val="00C51D60"/>
    <w:rsid w:val="00C526B3"/>
    <w:rsid w:val="00C5271D"/>
    <w:rsid w:val="00C53F1E"/>
    <w:rsid w:val="00C53FAA"/>
    <w:rsid w:val="00C54425"/>
    <w:rsid w:val="00C546DD"/>
    <w:rsid w:val="00C54967"/>
    <w:rsid w:val="00C54D03"/>
    <w:rsid w:val="00C557BE"/>
    <w:rsid w:val="00C55E2E"/>
    <w:rsid w:val="00C56A52"/>
    <w:rsid w:val="00C56CB2"/>
    <w:rsid w:val="00C56F65"/>
    <w:rsid w:val="00C572E2"/>
    <w:rsid w:val="00C624D0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B20"/>
    <w:rsid w:val="00CA3E25"/>
    <w:rsid w:val="00CA4576"/>
    <w:rsid w:val="00CA4AB3"/>
    <w:rsid w:val="00CA4FA2"/>
    <w:rsid w:val="00CA5941"/>
    <w:rsid w:val="00CA5CE0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D8"/>
    <w:rsid w:val="00CB655F"/>
    <w:rsid w:val="00CB6E28"/>
    <w:rsid w:val="00CB7654"/>
    <w:rsid w:val="00CB794B"/>
    <w:rsid w:val="00CB7C93"/>
    <w:rsid w:val="00CC0365"/>
    <w:rsid w:val="00CC07EB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36D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634"/>
    <w:rsid w:val="00CE0C1D"/>
    <w:rsid w:val="00CE0FEA"/>
    <w:rsid w:val="00CE12A8"/>
    <w:rsid w:val="00CE15A9"/>
    <w:rsid w:val="00CE1662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8D7"/>
    <w:rsid w:val="00CF6A05"/>
    <w:rsid w:val="00CF713A"/>
    <w:rsid w:val="00CF730E"/>
    <w:rsid w:val="00CF7559"/>
    <w:rsid w:val="00CF7FC8"/>
    <w:rsid w:val="00D0005A"/>
    <w:rsid w:val="00D00240"/>
    <w:rsid w:val="00D010E3"/>
    <w:rsid w:val="00D011C3"/>
    <w:rsid w:val="00D01CC1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4D9"/>
    <w:rsid w:val="00D11274"/>
    <w:rsid w:val="00D11309"/>
    <w:rsid w:val="00D11840"/>
    <w:rsid w:val="00D12271"/>
    <w:rsid w:val="00D1242C"/>
    <w:rsid w:val="00D13B6D"/>
    <w:rsid w:val="00D13D84"/>
    <w:rsid w:val="00D146AF"/>
    <w:rsid w:val="00D14A9F"/>
    <w:rsid w:val="00D15A84"/>
    <w:rsid w:val="00D16921"/>
    <w:rsid w:val="00D16A0B"/>
    <w:rsid w:val="00D16D56"/>
    <w:rsid w:val="00D17011"/>
    <w:rsid w:val="00D171AF"/>
    <w:rsid w:val="00D2054D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EF2"/>
    <w:rsid w:val="00D307C5"/>
    <w:rsid w:val="00D30E2A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B10"/>
    <w:rsid w:val="00D7635F"/>
    <w:rsid w:val="00D7667C"/>
    <w:rsid w:val="00D76CF7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DA1"/>
    <w:rsid w:val="00DA50B6"/>
    <w:rsid w:val="00DA52C0"/>
    <w:rsid w:val="00DA5934"/>
    <w:rsid w:val="00DA59F4"/>
    <w:rsid w:val="00DA5F1A"/>
    <w:rsid w:val="00DA60DC"/>
    <w:rsid w:val="00DA6798"/>
    <w:rsid w:val="00DA6932"/>
    <w:rsid w:val="00DA69B7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443"/>
    <w:rsid w:val="00DE4B4E"/>
    <w:rsid w:val="00DE5EC0"/>
    <w:rsid w:val="00DE68B9"/>
    <w:rsid w:val="00DE7623"/>
    <w:rsid w:val="00DE790F"/>
    <w:rsid w:val="00DE7E10"/>
    <w:rsid w:val="00DF01B6"/>
    <w:rsid w:val="00DF02EE"/>
    <w:rsid w:val="00DF081F"/>
    <w:rsid w:val="00DF0E00"/>
    <w:rsid w:val="00DF130E"/>
    <w:rsid w:val="00DF1414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D3B"/>
    <w:rsid w:val="00E00C9D"/>
    <w:rsid w:val="00E00D4B"/>
    <w:rsid w:val="00E01677"/>
    <w:rsid w:val="00E01A1F"/>
    <w:rsid w:val="00E01ACC"/>
    <w:rsid w:val="00E020C2"/>
    <w:rsid w:val="00E021DE"/>
    <w:rsid w:val="00E024BB"/>
    <w:rsid w:val="00E02786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11"/>
    <w:rsid w:val="00E13464"/>
    <w:rsid w:val="00E13B20"/>
    <w:rsid w:val="00E13CB8"/>
    <w:rsid w:val="00E13DA8"/>
    <w:rsid w:val="00E14352"/>
    <w:rsid w:val="00E143D9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3735"/>
    <w:rsid w:val="00E24E86"/>
    <w:rsid w:val="00E25069"/>
    <w:rsid w:val="00E260FC"/>
    <w:rsid w:val="00E266C4"/>
    <w:rsid w:val="00E304A0"/>
    <w:rsid w:val="00E304AC"/>
    <w:rsid w:val="00E3078E"/>
    <w:rsid w:val="00E30EC2"/>
    <w:rsid w:val="00E31202"/>
    <w:rsid w:val="00E3128A"/>
    <w:rsid w:val="00E315A5"/>
    <w:rsid w:val="00E31C84"/>
    <w:rsid w:val="00E32547"/>
    <w:rsid w:val="00E3465F"/>
    <w:rsid w:val="00E346E3"/>
    <w:rsid w:val="00E347BE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70224"/>
    <w:rsid w:val="00E70A63"/>
    <w:rsid w:val="00E7108B"/>
    <w:rsid w:val="00E717F6"/>
    <w:rsid w:val="00E724B2"/>
    <w:rsid w:val="00E72AE5"/>
    <w:rsid w:val="00E73460"/>
    <w:rsid w:val="00E734AE"/>
    <w:rsid w:val="00E73BBE"/>
    <w:rsid w:val="00E73FE5"/>
    <w:rsid w:val="00E7433E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402"/>
    <w:rsid w:val="00E93831"/>
    <w:rsid w:val="00E93F7B"/>
    <w:rsid w:val="00E94A95"/>
    <w:rsid w:val="00E954B1"/>
    <w:rsid w:val="00E9550C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44E"/>
    <w:rsid w:val="00EB59D0"/>
    <w:rsid w:val="00EB609C"/>
    <w:rsid w:val="00EB66A5"/>
    <w:rsid w:val="00EB67DB"/>
    <w:rsid w:val="00EB716B"/>
    <w:rsid w:val="00EB7DF2"/>
    <w:rsid w:val="00EC0C64"/>
    <w:rsid w:val="00EC0CE8"/>
    <w:rsid w:val="00EC159F"/>
    <w:rsid w:val="00EC17A1"/>
    <w:rsid w:val="00EC199B"/>
    <w:rsid w:val="00EC1F61"/>
    <w:rsid w:val="00EC2BAF"/>
    <w:rsid w:val="00EC3944"/>
    <w:rsid w:val="00EC3F73"/>
    <w:rsid w:val="00EC419B"/>
    <w:rsid w:val="00EC43CD"/>
    <w:rsid w:val="00EC4A41"/>
    <w:rsid w:val="00EC4B8E"/>
    <w:rsid w:val="00EC4D4B"/>
    <w:rsid w:val="00EC5027"/>
    <w:rsid w:val="00EC51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A9C"/>
    <w:rsid w:val="00EF2C4E"/>
    <w:rsid w:val="00EF379D"/>
    <w:rsid w:val="00EF5279"/>
    <w:rsid w:val="00EF5928"/>
    <w:rsid w:val="00EF5B61"/>
    <w:rsid w:val="00EF5C6D"/>
    <w:rsid w:val="00EF5CB4"/>
    <w:rsid w:val="00EF6184"/>
    <w:rsid w:val="00EF6270"/>
    <w:rsid w:val="00EF6314"/>
    <w:rsid w:val="00EF64A0"/>
    <w:rsid w:val="00EF674C"/>
    <w:rsid w:val="00EF6797"/>
    <w:rsid w:val="00F00483"/>
    <w:rsid w:val="00F00D60"/>
    <w:rsid w:val="00F010EC"/>
    <w:rsid w:val="00F02A80"/>
    <w:rsid w:val="00F03149"/>
    <w:rsid w:val="00F03DF3"/>
    <w:rsid w:val="00F04419"/>
    <w:rsid w:val="00F0470E"/>
    <w:rsid w:val="00F0477A"/>
    <w:rsid w:val="00F05C97"/>
    <w:rsid w:val="00F05D20"/>
    <w:rsid w:val="00F066E3"/>
    <w:rsid w:val="00F06740"/>
    <w:rsid w:val="00F07C71"/>
    <w:rsid w:val="00F07E68"/>
    <w:rsid w:val="00F10177"/>
    <w:rsid w:val="00F10687"/>
    <w:rsid w:val="00F10DD0"/>
    <w:rsid w:val="00F10F04"/>
    <w:rsid w:val="00F118FB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629F"/>
    <w:rsid w:val="00F367A7"/>
    <w:rsid w:val="00F3681F"/>
    <w:rsid w:val="00F36C21"/>
    <w:rsid w:val="00F36EB4"/>
    <w:rsid w:val="00F36EE0"/>
    <w:rsid w:val="00F377B6"/>
    <w:rsid w:val="00F377F4"/>
    <w:rsid w:val="00F378BB"/>
    <w:rsid w:val="00F379FA"/>
    <w:rsid w:val="00F37A7D"/>
    <w:rsid w:val="00F37D58"/>
    <w:rsid w:val="00F37FA9"/>
    <w:rsid w:val="00F405CA"/>
    <w:rsid w:val="00F40620"/>
    <w:rsid w:val="00F41180"/>
    <w:rsid w:val="00F41244"/>
    <w:rsid w:val="00F41AA7"/>
    <w:rsid w:val="00F41FD5"/>
    <w:rsid w:val="00F420AF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9DE"/>
    <w:rsid w:val="00F85065"/>
    <w:rsid w:val="00F85AF2"/>
    <w:rsid w:val="00F86292"/>
    <w:rsid w:val="00F87B9F"/>
    <w:rsid w:val="00F87C93"/>
    <w:rsid w:val="00F87D0B"/>
    <w:rsid w:val="00F91226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D50"/>
    <w:rsid w:val="00FA0FFD"/>
    <w:rsid w:val="00FA100B"/>
    <w:rsid w:val="00FA11CF"/>
    <w:rsid w:val="00FA15BF"/>
    <w:rsid w:val="00FA316B"/>
    <w:rsid w:val="00FA4493"/>
    <w:rsid w:val="00FA4976"/>
    <w:rsid w:val="00FA5305"/>
    <w:rsid w:val="00FA5B0D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70B"/>
    <w:rsid w:val="00FB7D71"/>
    <w:rsid w:val="00FC0306"/>
    <w:rsid w:val="00FC03E3"/>
    <w:rsid w:val="00FC053C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931"/>
    <w:rsid w:val="00FD7DDF"/>
    <w:rsid w:val="00FE03D2"/>
    <w:rsid w:val="00FE0C17"/>
    <w:rsid w:val="00FE0CBC"/>
    <w:rsid w:val="00FE1132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A69B4-B114-4A7A-8734-C1D7920A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8014</Words>
  <Characters>34000</Characters>
  <Application>Microsoft Office Word</Application>
  <DocSecurity>0</DocSecurity>
  <Lines>283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KKD 2011 V.2</cp:lastModifiedBy>
  <cp:revision>4</cp:revision>
  <cp:lastPrinted>2020-08-07T14:47:00Z</cp:lastPrinted>
  <dcterms:created xsi:type="dcterms:W3CDTF">2020-08-11T12:09:00Z</dcterms:created>
  <dcterms:modified xsi:type="dcterms:W3CDTF">2020-08-11T12:30:00Z</dcterms:modified>
</cp:coreProperties>
</file>