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942091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942091" w:rsidRDefault="00A11659" w:rsidP="00A11659">
            <w:pPr>
              <w:rPr>
                <w:rFonts w:asciiTheme="majorBidi" w:eastAsia="MS Mincho" w:hAnsiTheme="majorBidi" w:cstheme="majorBidi"/>
                <w:sz w:val="36"/>
                <w:szCs w:val="36"/>
                <w:cs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14:paraId="17E7B6CF" w14:textId="77777777" w:rsidR="00A11659" w:rsidRPr="00297C9B" w:rsidRDefault="00A11659" w:rsidP="00A1165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คริส</w:t>
            </w:r>
            <w:proofErr w:type="spellEnd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เตียนีและนีลเส</w:t>
            </w:r>
            <w:proofErr w:type="spellStart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็น</w:t>
            </w:r>
            <w:proofErr w:type="spellEnd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(ไทย) จำกัด (มหาชน) </w:t>
            </w:r>
            <w:r w:rsidR="00D81C47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94209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              </w:t>
            </w:r>
            <w:r w:rsidR="00895760" w:rsidRPr="0094209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</w:p>
          <w:p w14:paraId="2F5CEC08" w14:textId="77777777" w:rsidR="00A11659" w:rsidRPr="00942091" w:rsidRDefault="00A11659" w:rsidP="00A1165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9917EB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C10109" w:rsidRPr="00C10109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1AD7B7AA" w14:textId="5681C6F9" w:rsidR="00A11659" w:rsidRPr="00942091" w:rsidRDefault="00792562" w:rsidP="002D2473">
            <w:pPr>
              <w:ind w:left="14"/>
              <w:rPr>
                <w:rFonts w:asciiTheme="majorBidi" w:eastAsia="MS Mincho" w:hAnsiTheme="majorBidi" w:cstheme="majorBidi"/>
                <w:b/>
                <w:bCs/>
                <w:color w:val="7E7F82"/>
                <w:sz w:val="28"/>
                <w:szCs w:val="36"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="00C83DD8" w:rsidRPr="00297C9B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งวดสามเดือน</w:t>
            </w:r>
            <w:r w:rsidR="008F14A9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และหกเดือน</w:t>
            </w:r>
            <w:r w:rsidR="008F14A9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F14A9">
              <w:rPr>
                <w:rFonts w:asciiTheme="majorBidi" w:hAnsiTheme="majorBidi" w:cstheme="majorBidi" w:hint="cs"/>
                <w:color w:val="7E7F82"/>
                <w:sz w:val="36"/>
                <w:szCs w:val="36"/>
              </w:rPr>
              <w:t xml:space="preserve">30 </w:t>
            </w:r>
            <w:r w:rsidR="008F14A9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มิถุนายน</w:t>
            </w:r>
            <w:r w:rsidR="008F14A9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AA1D7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2563</w:t>
            </w:r>
          </w:p>
        </w:tc>
      </w:tr>
      <w:bookmarkEnd w:id="0"/>
    </w:tbl>
    <w:p w14:paraId="0340DEC6" w14:textId="77777777" w:rsidR="00A11659" w:rsidRPr="00297C9B" w:rsidRDefault="00A11659" w:rsidP="00A11659">
      <w:pPr>
        <w:rPr>
          <w:rFonts w:asciiTheme="majorBidi" w:hAnsiTheme="majorBidi" w:cstheme="majorBidi"/>
        </w:rPr>
        <w:sectPr w:rsidR="00A11659" w:rsidRPr="00297C9B" w:rsidSect="002220BB"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AAEF119" w14:textId="77777777" w:rsidR="00CD5AFB" w:rsidRPr="00942091" w:rsidRDefault="00CD5AFB" w:rsidP="00D81C47">
      <w:pPr>
        <w:spacing w:line="40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4643B80" w14:textId="77777777" w:rsidR="00A11659" w:rsidRPr="00942091" w:rsidRDefault="00A11659" w:rsidP="00A048D8">
      <w:pPr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942091" w:rsidRDefault="00A11659" w:rsidP="00A048D8">
      <w:pPr>
        <w:spacing w:after="120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คริส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>เตียนีและนีลเส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็น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(มหาชน)</w:t>
      </w:r>
    </w:p>
    <w:p w14:paraId="023327FC" w14:textId="22F96E96" w:rsidR="00A11659" w:rsidRPr="00942091" w:rsidRDefault="00A11659" w:rsidP="00A048D8">
      <w:pPr>
        <w:tabs>
          <w:tab w:val="left" w:pos="540"/>
        </w:tabs>
        <w:spacing w:before="360" w:after="120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F14A9">
        <w:rPr>
          <w:rFonts w:asciiTheme="majorBidi" w:hAnsiTheme="majorBidi" w:cstheme="majorBidi"/>
          <w:sz w:val="32"/>
          <w:szCs w:val="32"/>
        </w:rPr>
        <w:t xml:space="preserve">30 </w:t>
      </w:r>
      <w:r w:rsidR="008F14A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A1D7F">
        <w:rPr>
          <w:rFonts w:asciiTheme="majorBidi" w:hAnsiTheme="majorBidi" w:cstheme="majorBidi"/>
          <w:sz w:val="32"/>
          <w:szCs w:val="32"/>
        </w:rPr>
        <w:t>2563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งบกำไรขาดทุนรวม</w:t>
      </w:r>
      <w:r w:rsidR="009A0EC7">
        <w:rPr>
          <w:rFonts w:ascii="Angsana New" w:hAnsi="Angsana New" w:cstheme="majorBidi" w:hint="cs"/>
          <w:sz w:val="32"/>
          <w:szCs w:val="32"/>
          <w:cs/>
        </w:rPr>
        <w:t>และ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งบกำไรขาดทุนเบ็ดเสร็จ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8320E0">
        <w:rPr>
          <w:rFonts w:ascii="Angsana New" w:hAnsi="Angsana New" w:cstheme="majorBidi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 xml:space="preserve"> งบแสดงการเป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ลี่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ยนแปลงส่วนของ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ผู้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ถือ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หุ้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น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และงบกระแสเงินสด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สำหรับ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งวด</w:t>
      </w:r>
      <w:r w:rsidR="008F14A9">
        <w:rPr>
          <w:rFonts w:ascii="Angsana New" w:hAnsi="Angsana New" w:cstheme="majorBidi" w:hint="cs"/>
          <w:sz w:val="32"/>
          <w:szCs w:val="32"/>
          <w:cs/>
        </w:rPr>
        <w:t>หก</w:t>
      </w:r>
      <w:r w:rsidR="00922744" w:rsidRPr="00297C9B">
        <w:rPr>
          <w:rFonts w:ascii="Angsana New" w:hAnsi="Angsana New" w:cstheme="majorBidi"/>
          <w:sz w:val="32"/>
          <w:szCs w:val="32"/>
          <w:cs/>
        </w:rPr>
        <w:t>เดือน</w:t>
      </w:r>
      <w:r w:rsidR="002D2473" w:rsidRPr="00297C9B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Pr="00297C9B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="00C10109" w:rsidRPr="00C10109">
        <w:rPr>
          <w:rFonts w:asciiTheme="majorBidi" w:hAnsiTheme="majorBidi" w:cs="Angsana New"/>
          <w:sz w:val="32"/>
          <w:szCs w:val="32"/>
          <w:cs/>
        </w:rPr>
        <w:t>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แบบย่อของบริษัท 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คริส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>เตียนีและนีลเส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็น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(มหาชน)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="00D81C47" w:rsidRPr="00297C9B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9420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24DC0" w:rsidRPr="00297C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proofErr w:type="spellStart"/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คริส</w:t>
      </w:r>
      <w:proofErr w:type="spellEnd"/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เตียนีและนีลเส</w:t>
      </w:r>
      <w:proofErr w:type="spellStart"/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็น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(มหาชน)</w:t>
      </w:r>
      <w:r w:rsidRPr="009420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ด้วยเช่นกัน</w:t>
      </w:r>
      <w:r w:rsidR="00C1010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10109" w:rsidRPr="00C10109">
        <w:rPr>
          <w:rFonts w:asciiTheme="majorBidi" w:hAnsiTheme="majorBidi" w:cs="Angsana New"/>
          <w:spacing w:val="-6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7740C6" w:rsidRPr="00297C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>เหล่านี้ตามมาตรฐานการบัญชี</w:t>
      </w:r>
      <w:r w:rsidR="000D2ED5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942091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297C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942091"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7F919009" w14:textId="77777777" w:rsidR="00A11659" w:rsidRPr="00942091" w:rsidRDefault="00A11659" w:rsidP="00A048D8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0E4FB0E5" w14:textId="77777777" w:rsidR="00A11659" w:rsidRPr="00942091" w:rsidRDefault="00A11659" w:rsidP="00A048D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97C9B">
        <w:rPr>
          <w:rFonts w:asciiTheme="majorBidi" w:hAnsiTheme="majorBidi" w:cstheme="majorBidi"/>
          <w:sz w:val="32"/>
          <w:szCs w:val="32"/>
        </w:rPr>
        <w:t>2410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24202E8" w14:textId="77777777" w:rsidR="00A11659" w:rsidRPr="00942091" w:rsidRDefault="00A11659" w:rsidP="00A048D8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9763D38" w14:textId="77777777" w:rsidR="00A11659" w:rsidRPr="00942091" w:rsidRDefault="00A11659" w:rsidP="00A048D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97C9B">
        <w:rPr>
          <w:rFonts w:asciiTheme="majorBidi" w:hAnsiTheme="majorBidi" w:cstheme="majorBidi"/>
          <w:sz w:val="32"/>
          <w:szCs w:val="32"/>
        </w:rPr>
        <w:t xml:space="preserve">34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942091"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297C9B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FDDB369" w14:textId="36A30AA4" w:rsidR="00581AD5" w:rsidRPr="00581AD5" w:rsidRDefault="00581AD5" w:rsidP="007D253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9E874AF" w14:textId="77777777" w:rsidR="007D2535" w:rsidRDefault="007D2535" w:rsidP="00581AD5">
      <w:pPr>
        <w:pStyle w:val="Default"/>
        <w:tabs>
          <w:tab w:val="left" w:pos="6120"/>
        </w:tabs>
        <w:rPr>
          <w:rFonts w:ascii="Angsana New" w:hAnsi="Angsana New" w:cs="Angsana New"/>
          <w:b/>
          <w:bCs/>
          <w:color w:val="auto"/>
          <w:sz w:val="32"/>
          <w:szCs w:val="32"/>
          <w:cs/>
        </w:rPr>
        <w:sectPr w:rsidR="007D2535" w:rsidSect="007D2535">
          <w:headerReference w:type="default" r:id="rId9"/>
          <w:footerReference w:type="default" r:id="rId10"/>
          <w:pgSz w:w="11909" w:h="16834" w:code="9"/>
          <w:pgMar w:top="2722" w:right="1080" w:bottom="1080" w:left="1296" w:header="706" w:footer="706" w:gutter="0"/>
          <w:pgNumType w:start="1"/>
          <w:cols w:space="720"/>
          <w:docGrid w:linePitch="326"/>
        </w:sectPr>
      </w:pPr>
    </w:p>
    <w:p w14:paraId="3D2C115E" w14:textId="77777777" w:rsidR="00AC30CD" w:rsidRPr="00581AD5" w:rsidRDefault="00AC30CD" w:rsidP="00AC30CD">
      <w:pPr>
        <w:spacing w:before="120" w:after="120" w:line="380" w:lineRule="exact"/>
        <w:rPr>
          <w:rFonts w:ascii="Angsana New" w:eastAsiaTheme="minorEastAsia" w:hAnsi="Angsana New" w:cs="Angsana New"/>
          <w:b/>
          <w:bCs/>
          <w:sz w:val="32"/>
          <w:szCs w:val="32"/>
        </w:rPr>
      </w:pPr>
      <w:r w:rsidRPr="00581AD5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1FC5BE5" w14:textId="5EA3132C" w:rsidR="00581AD5" w:rsidRPr="00581AD5" w:rsidRDefault="00AC30CD" w:rsidP="00AC30CD">
      <w:pPr>
        <w:rPr>
          <w:rFonts w:ascii="Arial" w:hAnsi="Arial"/>
          <w:b/>
          <w:bCs/>
          <w:szCs w:val="22"/>
        </w:rPr>
      </w:pPr>
      <w:r w:rsidRPr="00581AD5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581AD5">
        <w:rPr>
          <w:rFonts w:ascii="Angsana New" w:hAnsi="Angsana New" w:cs="Angsana New" w:hint="cs"/>
          <w:sz w:val="32"/>
          <w:szCs w:val="32"/>
          <w:cs/>
        </w:rPr>
        <w:t>ินรวมระหว่างกาล</w:t>
      </w:r>
      <w:r w:rsidRPr="00581AD5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581AD5">
        <w:rPr>
          <w:rFonts w:ascii="Angsana New" w:hAnsi="Angsana New"/>
          <w:sz w:val="32"/>
          <w:szCs w:val="32"/>
        </w:rPr>
        <w:t>1.5</w:t>
      </w:r>
      <w:r w:rsidRPr="00581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 w:rsidRPr="00581AD5">
        <w:rPr>
          <w:rFonts w:ascii="Angsana New" w:hAnsi="Angsana New" w:cs="Angsana New"/>
          <w:spacing w:val="-4"/>
          <w:sz w:val="32"/>
          <w:szCs w:val="32"/>
        </w:rPr>
        <w:t xml:space="preserve">2019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</w:t>
      </w:r>
      <w:r w:rsidRPr="00581AD5">
        <w:rPr>
          <w:rFonts w:ascii="Angsana New" w:hAnsi="Angsana New" w:cs="Angsana New" w:hint="cs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สิ้นสุดวันที่</w:t>
      </w:r>
      <w:r w:rsidRPr="00581AD5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581AD5">
        <w:rPr>
          <w:rFonts w:asciiTheme="majorBidi" w:hAnsiTheme="majorBidi" w:cstheme="majorBidi"/>
          <w:sz w:val="32"/>
          <w:szCs w:val="32"/>
        </w:rPr>
        <w:t>2563</w:t>
      </w:r>
      <w:r w:rsidRPr="00581A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โร</w:t>
      </w:r>
      <w:proofErr w:type="spellEnd"/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นา </w:t>
      </w:r>
      <w:r w:rsidRPr="00581AD5">
        <w:rPr>
          <w:rFonts w:ascii="Angsana New" w:hAnsi="Angsana New" w:cs="Angsana New"/>
          <w:spacing w:val="-4"/>
          <w:sz w:val="32"/>
          <w:szCs w:val="32"/>
        </w:rPr>
        <w:t>2019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ที่ประกาศโดยสภาวิชาชีพบัญชี มาถือปฏิบัติ </w:t>
      </w:r>
      <w:r w:rsidRPr="00581AD5">
        <w:rPr>
          <w:rFonts w:ascii="Angsana New" w:hAnsi="Angsana New" w:cs="Angsana New"/>
          <w:sz w:val="32"/>
          <w:szCs w:val="32"/>
          <w:cs/>
        </w:rPr>
        <w:t>ทั้งนี้</w:t>
      </w:r>
      <w:r w:rsidRPr="00581AD5">
        <w:rPr>
          <w:rFonts w:ascii="Angsana New" w:hAnsi="Angsana New" w:cs="Angsana New"/>
          <w:sz w:val="32"/>
          <w:szCs w:val="32"/>
        </w:rPr>
        <w:t xml:space="preserve"> </w:t>
      </w:r>
      <w:r w:rsidRPr="00581AD5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795E596C" w14:textId="77777777" w:rsidR="00A1165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3399808B" w14:textId="77777777" w:rsidR="00581AD5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22E51529" w14:textId="77777777" w:rsidR="00581AD5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4969965E" w14:textId="77777777" w:rsidR="00581AD5" w:rsidRPr="00942091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72BA7122" w14:textId="77777777" w:rsidR="00A11659" w:rsidRPr="00297C9B" w:rsidRDefault="00A16D9D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  <w:cs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กมลทิพย์ เลิศวิทย์วรเทพ</w:t>
      </w:r>
    </w:p>
    <w:p w14:paraId="75930F26" w14:textId="77777777"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297C9B">
        <w:rPr>
          <w:rFonts w:asciiTheme="majorBidi" w:hAnsiTheme="majorBidi" w:cstheme="majorBidi"/>
          <w:sz w:val="32"/>
          <w:szCs w:val="32"/>
        </w:rPr>
        <w:t>4</w:t>
      </w:r>
      <w:r w:rsidR="00D42E27" w:rsidRPr="00942091">
        <w:rPr>
          <w:rFonts w:asciiTheme="majorBidi" w:hAnsiTheme="majorBidi" w:cstheme="majorBidi"/>
          <w:sz w:val="32"/>
          <w:szCs w:val="32"/>
        </w:rPr>
        <w:t>377</w:t>
      </w:r>
    </w:p>
    <w:p w14:paraId="25B910EE" w14:textId="77777777"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47CB3222" w14:textId="77777777" w:rsidR="00A11659" w:rsidRPr="00942091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</w:p>
    <w:p w14:paraId="594F1A9E" w14:textId="6DFA3309" w:rsidR="009B1310" w:rsidRPr="00297C9B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cs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942091">
        <w:rPr>
          <w:rFonts w:asciiTheme="majorBidi" w:hAnsiTheme="majorBidi" w:cstheme="majorBidi"/>
          <w:sz w:val="32"/>
          <w:szCs w:val="32"/>
        </w:rPr>
        <w:t>:</w:t>
      </w:r>
      <w:r w:rsidR="008F14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4F51">
        <w:rPr>
          <w:rFonts w:asciiTheme="majorBidi" w:hAnsiTheme="majorBidi" w:cstheme="majorBidi"/>
          <w:sz w:val="32"/>
          <w:szCs w:val="32"/>
        </w:rPr>
        <w:t>13</w:t>
      </w:r>
      <w:r w:rsidR="00F854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4A9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AA1D7F">
        <w:rPr>
          <w:rFonts w:asciiTheme="majorBidi" w:hAnsiTheme="majorBidi" w:cstheme="majorBidi"/>
          <w:sz w:val="32"/>
          <w:szCs w:val="32"/>
        </w:rPr>
        <w:t>2563</w:t>
      </w:r>
    </w:p>
    <w:sectPr w:rsidR="009B1310" w:rsidRPr="00297C9B" w:rsidSect="007D2535"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78D55" w14:textId="77777777" w:rsidR="00270141" w:rsidRPr="00DA5A98" w:rsidRDefault="00270141">
      <w:r w:rsidRPr="00DA5A98">
        <w:separator/>
      </w:r>
    </w:p>
  </w:endnote>
  <w:endnote w:type="continuationSeparator" w:id="0">
    <w:p w14:paraId="60576D0A" w14:textId="77777777" w:rsidR="00270141" w:rsidRPr="00DA5A98" w:rsidRDefault="00270141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2087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C04697A" w14:textId="172E3DD6" w:rsidR="007D2535" w:rsidRPr="007D2535" w:rsidRDefault="007D253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D2535">
          <w:rPr>
            <w:rFonts w:ascii="Angsana New" w:hAnsi="Angsana New"/>
            <w:sz w:val="32"/>
            <w:szCs w:val="32"/>
          </w:rPr>
          <w:fldChar w:fldCharType="begin"/>
        </w:r>
        <w:r w:rsidRPr="007D253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D2535">
          <w:rPr>
            <w:rFonts w:ascii="Angsana New" w:hAnsi="Angsana New"/>
            <w:sz w:val="32"/>
            <w:szCs w:val="32"/>
          </w:rPr>
          <w:fldChar w:fldCharType="separate"/>
        </w:r>
        <w:r w:rsidRPr="007D2535">
          <w:rPr>
            <w:rFonts w:ascii="Angsana New" w:hAnsi="Angsana New"/>
            <w:noProof/>
            <w:sz w:val="32"/>
            <w:szCs w:val="32"/>
          </w:rPr>
          <w:t>2</w:t>
        </w:r>
        <w:r w:rsidRPr="007D253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08429DF1" w14:textId="77777777" w:rsidR="007D2535" w:rsidRDefault="007D25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QTfuA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3r2MyEa3Yl7L6gkU&#10;rCQIDGQKYw8WjVTfMRpghGRYf9tSxTBq3wt4BUlIiJ05bkPiWQQbdW5Zn1uoKAEqwwajcbk045za&#10;9opvGog0vjshb+Hl1NyJ+jmrw3uDMeFqO4w0O4fO987refAufgE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EOxBN+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CF830" w14:textId="77777777" w:rsidR="00270141" w:rsidRPr="00DA5A98" w:rsidRDefault="00270141">
      <w:r w:rsidRPr="00DA5A98">
        <w:separator/>
      </w:r>
    </w:p>
  </w:footnote>
  <w:footnote w:type="continuationSeparator" w:id="0">
    <w:p w14:paraId="25DF7C4D" w14:textId="77777777" w:rsidR="00270141" w:rsidRPr="00DA5A98" w:rsidRDefault="00270141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9B646" w14:textId="5CD26F81" w:rsidR="00A16D9D" w:rsidRPr="00297C9B" w:rsidRDefault="00A16D9D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1"/>
  </w:num>
  <w:num w:numId="5">
    <w:abstractNumId w:val="15"/>
  </w:num>
  <w:num w:numId="6">
    <w:abstractNumId w:val="14"/>
  </w:num>
  <w:num w:numId="7">
    <w:abstractNumId w:val="0"/>
  </w:num>
  <w:num w:numId="8">
    <w:abstractNumId w:val="11"/>
  </w:num>
  <w:num w:numId="9">
    <w:abstractNumId w:val="20"/>
  </w:num>
  <w:num w:numId="10">
    <w:abstractNumId w:val="2"/>
  </w:num>
  <w:num w:numId="11">
    <w:abstractNumId w:val="3"/>
  </w:num>
  <w:num w:numId="12">
    <w:abstractNumId w:val="13"/>
  </w:num>
  <w:num w:numId="13">
    <w:abstractNumId w:val="18"/>
  </w:num>
  <w:num w:numId="14">
    <w:abstractNumId w:val="25"/>
  </w:num>
  <w:num w:numId="15">
    <w:abstractNumId w:val="5"/>
  </w:num>
  <w:num w:numId="16">
    <w:abstractNumId w:val="7"/>
  </w:num>
  <w:num w:numId="17">
    <w:abstractNumId w:val="1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17"/>
  </w:num>
  <w:num w:numId="23">
    <w:abstractNumId w:val="21"/>
  </w:num>
  <w:num w:numId="24">
    <w:abstractNumId w:val="16"/>
  </w:num>
  <w:num w:numId="25">
    <w:abstractNumId w:val="19"/>
  </w:num>
  <w:num w:numId="2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833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F92"/>
    <w:rsid w:val="00492F9E"/>
    <w:rsid w:val="00493D2F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1AD5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CF8"/>
    <w:rsid w:val="00B101F4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60ED7-0021-4B93-9393-8A6B4628290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59905</vt:lpwstr>
  </property>
  <property fmtid="{D5CDD505-2E9C-101B-9397-08002B2CF9AE}" pid="4" name="OptimizationTime">
    <vt:lpwstr>20200813_1600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511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Danita Sirabowornkit</cp:lastModifiedBy>
  <cp:revision>41</cp:revision>
  <cp:lastPrinted>2020-08-06T05:53:00Z</cp:lastPrinted>
  <dcterms:created xsi:type="dcterms:W3CDTF">2016-11-14T03:14:00Z</dcterms:created>
  <dcterms:modified xsi:type="dcterms:W3CDTF">2020-08-13T08:36:00Z</dcterms:modified>
</cp:coreProperties>
</file>