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14:paraId="1BAB141C" w14:textId="77777777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07EFF48B" w14:textId="77777777" w:rsidR="00724039" w:rsidRPr="00E06D0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94" w:type="dxa"/>
          </w:tcPr>
          <w:p w14:paraId="1B8527C7" w14:textId="77777777"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E53C85F" w14:textId="77777777"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F3ABE80" w14:textId="77777777"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0D2F4753" w14:textId="77777777"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AF0466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AF0466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14:paraId="69CFE3C3" w14:textId="77777777" w:rsidR="00564FF0" w:rsidRPr="00C73D06" w:rsidRDefault="00564FF0" w:rsidP="00564FF0">
      <w:pPr>
        <w:rPr>
          <w:rFonts w:ascii="Angsana New" w:hAnsi="Angsana New"/>
          <w:sz w:val="28"/>
          <w:szCs w:val="28"/>
          <w:u w:val="single"/>
          <w:lang w:bidi="th-TH"/>
        </w:rPr>
      </w:pPr>
    </w:p>
    <w:p w14:paraId="67619AE9" w14:textId="77777777" w:rsidR="00754F66" w:rsidRPr="00C73D06" w:rsidRDefault="00564FF0" w:rsidP="002F0C0B">
      <w:pPr>
        <w:spacing w:line="360" w:lineRule="auto"/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เสนอ  </w:t>
      </w:r>
      <w:r w:rsidR="001340CD" w:rsidRPr="00AF0466">
        <w:rPr>
          <w:rFonts w:ascii="Angsana New" w:hAnsi="Angsana New"/>
          <w:sz w:val="28"/>
          <w:szCs w:val="28"/>
          <w:cs/>
          <w:lang w:bidi="th-TH"/>
        </w:rPr>
        <w:t>คณะกรรมการและ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ผู้ถือหุ้น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บริษัท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0CF4" w:rsidRPr="00AF0466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580CF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0CF4" w:rsidRPr="00AF0466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580CF4" w:rsidRPr="00AF046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) </w:t>
      </w:r>
    </w:p>
    <w:p w14:paraId="2680CC24" w14:textId="29E57E4B" w:rsidR="00767AD5" w:rsidRPr="002400AD" w:rsidRDefault="001A6B37" w:rsidP="006866EE">
      <w:pPr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AF0466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8718C3" w:rsidRPr="00AF0466">
        <w:rPr>
          <w:rFonts w:ascii="Angsana New" w:hAnsi="Angsana New"/>
          <w:sz w:val="28"/>
          <w:szCs w:val="28"/>
          <w:cs/>
          <w:lang w:bidi="th-TH"/>
        </w:rPr>
        <w:t>งบแสดงฐานะการเงิน</w:t>
      </w:r>
      <w:r w:rsidR="008718C3" w:rsidRPr="00AF0466">
        <w:rPr>
          <w:rFonts w:ascii="Angsana New" w:hAnsi="Angsana New" w:hint="cs"/>
          <w:sz w:val="28"/>
          <w:szCs w:val="28"/>
          <w:cs/>
          <w:lang w:bidi="th-TH"/>
        </w:rPr>
        <w:t>เฉพาะ</w:t>
      </w:r>
      <w:r w:rsidR="008718C3" w:rsidRPr="002400AD">
        <w:rPr>
          <w:rFonts w:ascii="Angsana New" w:hAnsi="Angsana New" w:hint="cs"/>
          <w:sz w:val="28"/>
          <w:szCs w:val="28"/>
          <w:cs/>
          <w:lang w:bidi="th-TH"/>
        </w:rPr>
        <w:t>กิจการ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ของบริษัท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และบริษัทย่อย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และของเฉพาะบริษัท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เอเชียน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อินซูเลเตอร์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จำกัด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>มหาชน</w:t>
      </w:r>
      <w:r w:rsidR="0004665A" w:rsidRPr="002400AD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04665A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ตามลำดับ 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E340C8" w:rsidRPr="002400AD">
        <w:rPr>
          <w:rFonts w:ascii="Angsana New" w:hAnsi="Angsana New"/>
          <w:sz w:val="28"/>
          <w:szCs w:val="28"/>
          <w:lang w:bidi="th-TH"/>
        </w:rPr>
        <w:t xml:space="preserve">30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4FE5" w:rsidRPr="002400AD">
        <w:rPr>
          <w:rFonts w:ascii="Angsana New" w:hAnsi="Angsana New"/>
          <w:sz w:val="28"/>
          <w:szCs w:val="28"/>
          <w:rtl/>
          <w:cs/>
        </w:rPr>
        <w:t>25</w:t>
      </w:r>
      <w:r w:rsidR="00044FE5" w:rsidRPr="002400AD">
        <w:rPr>
          <w:rFonts w:ascii="Angsana New" w:hAnsi="Angsana New"/>
          <w:sz w:val="28"/>
          <w:szCs w:val="28"/>
        </w:rPr>
        <w:t>63</w:t>
      </w:r>
      <w:r w:rsidR="00CD2A79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171FBB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 </w:t>
      </w:r>
      <w:r w:rsidR="009D21C9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D37151" w:rsidRPr="002400AD">
        <w:rPr>
          <w:rFonts w:ascii="Angsana New" w:hAnsi="Angsana New"/>
          <w:sz w:val="28"/>
          <w:szCs w:val="28"/>
          <w:cs/>
          <w:lang w:bidi="th-TH"/>
        </w:rPr>
        <w:br/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สำหรับงวดสามเดือนและหกเดือน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/>
          <w:sz w:val="28"/>
          <w:szCs w:val="28"/>
          <w:lang w:bidi="th-TH"/>
        </w:rPr>
        <w:t>30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/>
          <w:sz w:val="28"/>
          <w:szCs w:val="28"/>
          <w:lang w:bidi="th-TH"/>
        </w:rPr>
        <w:t>2563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งบกระแสเงินสดรวมและงบกระแสเงินสดเฉพาะกิจการ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สำหรับงวด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หก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เดือน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สิ้นสุดวันที่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/>
          <w:sz w:val="28"/>
          <w:szCs w:val="28"/>
          <w:lang w:bidi="th-TH"/>
        </w:rPr>
        <w:t xml:space="preserve">30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="00E340C8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/>
          <w:sz w:val="28"/>
          <w:szCs w:val="28"/>
          <w:rtl/>
          <w:cs/>
        </w:rPr>
        <w:t>25</w:t>
      </w:r>
      <w:r w:rsidR="00E340C8" w:rsidRPr="002400AD">
        <w:rPr>
          <w:rFonts w:ascii="Angsana New" w:hAnsi="Angsana New"/>
          <w:sz w:val="28"/>
          <w:szCs w:val="28"/>
        </w:rPr>
        <w:t>63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(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)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ฉบับที่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/>
          <w:sz w:val="28"/>
          <w:szCs w:val="28"/>
          <w:lang w:bidi="th-TH"/>
        </w:rPr>
        <w:t>34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เรื่องการรายงานทางการเงินระหว่างกาล</w:t>
      </w:r>
      <w:r w:rsidR="005C6762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C6762" w:rsidRPr="002400AD">
        <w:rPr>
          <w:rFonts w:ascii="Angsana New" w:hAnsi="Angsana New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243F58" w14:textId="77777777" w:rsidR="00754F66" w:rsidRPr="002400AD" w:rsidRDefault="00AD4277" w:rsidP="006866EE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2400AD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14:paraId="279EEAA3" w14:textId="77777777" w:rsidR="00ED68E8" w:rsidRPr="002400AD" w:rsidRDefault="00765931" w:rsidP="001570FC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2400AD">
        <w:rPr>
          <w:rFonts w:ascii="Angsana New" w:hAnsi="Angsana New"/>
          <w:sz w:val="28"/>
          <w:szCs w:val="28"/>
          <w:cs/>
          <w:lang w:bidi="th-TH"/>
        </w:rPr>
        <w:t>ข้าพเจ้าได้ปฏิบัต</w:t>
      </w:r>
      <w:r w:rsidR="000E1E9D" w:rsidRPr="002400AD">
        <w:rPr>
          <w:rFonts w:ascii="Angsana New" w:hAnsi="Angsana New" w:hint="cs"/>
          <w:sz w:val="28"/>
          <w:szCs w:val="28"/>
          <w:cs/>
          <w:lang w:bidi="th-TH"/>
        </w:rPr>
        <w:t>ิ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งานสอบทานตามมาตรฐานงานสอบทาน รหัส </w:t>
      </w:r>
      <w:r w:rsidR="00460747" w:rsidRPr="002400AD">
        <w:rPr>
          <w:rFonts w:ascii="Angsana New" w:hAnsi="Angsana New"/>
          <w:sz w:val="28"/>
          <w:szCs w:val="28"/>
          <w:lang w:bidi="th-TH"/>
        </w:rPr>
        <w:t>2410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F64436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เรื่อง </w:t>
      </w:r>
      <w:r w:rsidR="00BA57A2" w:rsidRPr="002400AD">
        <w:rPr>
          <w:rFonts w:ascii="Angsana New" w:hAnsi="Angsana New" w:hint="cs"/>
          <w:sz w:val="28"/>
          <w:szCs w:val="28"/>
          <w:cs/>
          <w:lang w:bidi="th-TH"/>
        </w:rPr>
        <w:t>การ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สอบทานข้อมูลทางการเงินระหว่างกาลโดยผู้สอบบัญชีรับอนุญาตของกิจการ การสอบทานดังกล่าวประกอบด้วย 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</w:t>
      </w:r>
      <w:r w:rsidR="00D62C0D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ด้านการเงินและบัญชีและการวิเคราะห์เปรียบเทียบและวิธีการสอบทานอื่น</w:t>
      </w:r>
      <w:r w:rsidR="000E1E9D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ซ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ึ่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งอาจพบได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้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จากการตรวจสอบ ด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ั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งน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ั้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นข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้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าพเจ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้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าจ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ึ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งไม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่</w:t>
      </w:r>
      <w:r w:rsidRPr="002400AD">
        <w:rPr>
          <w:rFonts w:ascii="Angsana New" w:hAnsi="Angsana New"/>
          <w:sz w:val="28"/>
          <w:szCs w:val="28"/>
          <w:cs/>
          <w:lang w:bidi="th-TH"/>
        </w:rPr>
        <w:t>แสดงความเห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็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นต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่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อข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้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อม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ู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ลทางการเง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ิ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นระหว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่</w:t>
      </w:r>
      <w:r w:rsidRPr="002400AD">
        <w:rPr>
          <w:rFonts w:ascii="Angsana New" w:hAnsi="Angsana New"/>
          <w:sz w:val="28"/>
          <w:szCs w:val="28"/>
          <w:cs/>
          <w:lang w:bidi="th-TH"/>
        </w:rPr>
        <w:t>างกาลท</w:t>
      </w:r>
      <w:r w:rsidR="00B2304F" w:rsidRPr="002400AD">
        <w:rPr>
          <w:rFonts w:ascii="Angsana New" w:hAnsi="Angsana New"/>
          <w:sz w:val="28"/>
          <w:szCs w:val="28"/>
          <w:cs/>
          <w:lang w:bidi="th-TH"/>
        </w:rPr>
        <w:t>ี่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สอบทาน  </w:t>
      </w:r>
    </w:p>
    <w:p w14:paraId="169C36A0" w14:textId="77777777" w:rsidR="00056A0C" w:rsidRPr="002400AD" w:rsidRDefault="00056A0C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2400AD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ข้อสรุป</w:t>
      </w:r>
    </w:p>
    <w:p w14:paraId="01E84F93" w14:textId="77777777" w:rsidR="00056A0C" w:rsidRPr="002400AD" w:rsidRDefault="00056A0C" w:rsidP="00ED68E8">
      <w:pPr>
        <w:spacing w:before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2400AD">
        <w:rPr>
          <w:rFonts w:ascii="Angsana New" w:hAnsi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7A6305" w:rsidRPr="002400AD">
        <w:rPr>
          <w:rFonts w:ascii="Angsana New" w:hAnsi="Angsana New"/>
          <w:sz w:val="28"/>
          <w:szCs w:val="28"/>
          <w:cs/>
          <w:lang w:bidi="th-TH"/>
        </w:rPr>
        <w:t xml:space="preserve">่ได้จัดทำขึ้นตามมาตรฐานการบัญชี 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ฉบับที่ </w:t>
      </w:r>
      <w:r w:rsidRPr="002400AD">
        <w:rPr>
          <w:rFonts w:ascii="Angsana New" w:hAnsi="Angsana New"/>
          <w:sz w:val="28"/>
          <w:szCs w:val="28"/>
          <w:lang w:bidi="th-TH"/>
        </w:rPr>
        <w:t xml:space="preserve">34 </w:t>
      </w:r>
      <w:r w:rsidR="00136612" w:rsidRPr="002400AD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="00337B63" w:rsidRPr="002400AD">
        <w:rPr>
          <w:rFonts w:ascii="Angsana New" w:hAnsi="Angsan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337B63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7DC3" w14:textId="77777777" w:rsidR="00CC7F5A" w:rsidRPr="002400AD" w:rsidRDefault="00CC7F5A" w:rsidP="00ED68E8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2400AD">
        <w:rPr>
          <w:rFonts w:ascii="Angsana New" w:hAnsi="Angsana New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13828700" w14:textId="6D22A7A9" w:rsidR="00562E65" w:rsidRPr="002400AD" w:rsidRDefault="00562E65" w:rsidP="00986FBE">
      <w:pPr>
        <w:pStyle w:val="BodyTextIndent"/>
        <w:numPr>
          <w:ilvl w:val="0"/>
          <w:numId w:val="13"/>
        </w:numPr>
        <w:spacing w:before="80" w:line="240" w:lineRule="atLeast"/>
        <w:ind w:left="284" w:hanging="284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2400AD">
        <w:rPr>
          <w:rFonts w:ascii="Angsana New" w:hAnsi="Angsana New"/>
          <w:sz w:val="28"/>
          <w:szCs w:val="28"/>
          <w:cs/>
          <w:lang w:bidi="th-TH"/>
        </w:rPr>
        <w:t>ข้าพเจ้าขอให้สังเกต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เรื่องที่กล่าวในหมายเหตุประกอบงบการเงินข้อ </w:t>
      </w:r>
      <w:r w:rsidRPr="002400AD">
        <w:rPr>
          <w:rFonts w:ascii="Angsana New" w:hAnsi="Angsana New"/>
          <w:sz w:val="28"/>
          <w:szCs w:val="28"/>
          <w:lang w:bidi="th-TH"/>
        </w:rPr>
        <w:t>2</w:t>
      </w:r>
      <w:r w:rsidR="00A524F1">
        <w:rPr>
          <w:rFonts w:ascii="Angsana New" w:hAnsi="Angsana New"/>
          <w:sz w:val="28"/>
          <w:szCs w:val="28"/>
          <w:lang w:val="en-US" w:bidi="th-TH"/>
        </w:rPr>
        <w:t>7</w:t>
      </w:r>
      <w:r w:rsidR="00635022" w:rsidRPr="002400AD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635022" w:rsidRPr="002400AD">
        <w:rPr>
          <w:rFonts w:ascii="Angsana New" w:hAnsi="Angsana New"/>
          <w:sz w:val="28"/>
          <w:szCs w:val="28"/>
          <w:lang w:val="en-US" w:bidi="th-TH"/>
        </w:rPr>
        <w:t>5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เกี่ยวกับการกล่าวโทษอดีตกรรมการและผู้บริหาร</w:t>
      </w:r>
      <w:r w:rsidR="00635022" w:rsidRPr="002400AD">
        <w:rPr>
          <w:rFonts w:ascii="Angsana New" w:hAnsi="Angsana New" w:hint="cs"/>
          <w:sz w:val="28"/>
          <w:szCs w:val="28"/>
          <w:cs/>
          <w:lang w:bidi="th-TH"/>
        </w:rPr>
        <w:t>ของบริษัทย่อย</w:t>
      </w:r>
      <w:r w:rsidR="00480B66" w:rsidRPr="002400AD">
        <w:rPr>
          <w:rFonts w:ascii="Angsana New" w:hAnsi="Angsana New" w:hint="cs"/>
          <w:sz w:val="28"/>
          <w:szCs w:val="28"/>
          <w:cs/>
          <w:lang w:bidi="th-TH"/>
        </w:rPr>
        <w:t>แห่งหนึ่ง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ต่อกรมสอบสวนคดีพิเศษ โดยฝ่ายบริหารของบริษัท</w:t>
      </w:r>
      <w:r w:rsidR="002F02BE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ฯ และบริษัทย่อย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และบริษัทที่ปรึกษาด้านกฎหมายอิสระได้มีความเห็นว่าเป็นเรื่องเฉพาะตัวของอดีตกรรมการและผู้บริหาร</w:t>
      </w:r>
      <w:r w:rsidR="00BA788A" w:rsidRPr="002400AD">
        <w:rPr>
          <w:rFonts w:ascii="Angsana New" w:hAnsi="Angsana New" w:hint="cs"/>
          <w:sz w:val="28"/>
          <w:szCs w:val="28"/>
          <w:cs/>
          <w:lang w:bidi="th-TH"/>
        </w:rPr>
        <w:t>ของบริษัทย่อย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ไม่ใช่ความรับผิดของบริษัท</w:t>
      </w:r>
      <w:r w:rsidR="00BA788A" w:rsidRPr="002400AD">
        <w:rPr>
          <w:rFonts w:ascii="Angsana New" w:hAnsi="Angsana New" w:hint="cs"/>
          <w:sz w:val="28"/>
          <w:szCs w:val="28"/>
          <w:cs/>
          <w:lang w:bidi="th-TH"/>
        </w:rPr>
        <w:t>ย่อย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ซึ่งเป็นนิติบุคคลแต่อย่างใด ซึ่งปัจจุบันผลการสอบสวนยังไม่สิ้นสุด</w:t>
      </w:r>
    </w:p>
    <w:p w14:paraId="1181B75C" w14:textId="1A53FC67" w:rsidR="00F94898" w:rsidRPr="002400AD" w:rsidRDefault="00F94898" w:rsidP="00986FBE">
      <w:pPr>
        <w:pStyle w:val="ListParagraph"/>
        <w:numPr>
          <w:ilvl w:val="0"/>
          <w:numId w:val="13"/>
        </w:numPr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2400AD">
        <w:rPr>
          <w:rFonts w:ascii="Angsana New" w:hAnsi="Angsana New" w:hint="cs"/>
          <w:sz w:val="28"/>
          <w:szCs w:val="28"/>
          <w:cs/>
          <w:lang w:val="x-none" w:bidi="th-TH"/>
        </w:rPr>
        <w:t>ข้าพเจ้าขอให้สังเกตเรื่องที่กล่าวในหมายเหตุประกอบงบการเงินข้อ</w:t>
      </w:r>
      <w:r w:rsidRPr="002400AD">
        <w:rPr>
          <w:rFonts w:ascii="Angsana New" w:hAnsi="Angsana New"/>
          <w:sz w:val="28"/>
          <w:szCs w:val="28"/>
          <w:cs/>
          <w:lang w:val="x-none" w:bidi="th-TH"/>
        </w:rPr>
        <w:t xml:space="preserve"> </w:t>
      </w:r>
      <w:r w:rsidR="000E4A29" w:rsidRPr="002400AD">
        <w:rPr>
          <w:rFonts w:ascii="Angsana New" w:hAnsi="Angsana New"/>
          <w:sz w:val="28"/>
          <w:szCs w:val="28"/>
          <w:lang w:bidi="th-TH"/>
        </w:rPr>
        <w:t>2</w:t>
      </w:r>
      <w:r w:rsidRPr="002400AD">
        <w:rPr>
          <w:rFonts w:ascii="Angsana New" w:hAnsi="Angsana New"/>
          <w:sz w:val="28"/>
          <w:szCs w:val="28"/>
          <w:cs/>
          <w:lang w:val="x-none"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val="x-none" w:bidi="th-TH"/>
        </w:rPr>
        <w:t>เนื่องด้วยผลกระทบจากสถานการณ์การแพร่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ระบาดของโรคติดเชื้อไวรัสโคโรนา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986FBE" w:rsidRPr="002400AD">
        <w:rPr>
          <w:rFonts w:ascii="Angsana New" w:hAnsi="Angsana New"/>
          <w:sz w:val="28"/>
          <w:szCs w:val="28"/>
          <w:lang w:bidi="th-TH"/>
        </w:rPr>
        <w:t>2019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กลุ่มบริษัทได้จัดทำข้อมูลทางการเงินระหว่างกาลสำหรับงวดสาม</w:t>
      </w:r>
      <w:r w:rsidR="003D4813" w:rsidRPr="002400AD">
        <w:rPr>
          <w:rFonts w:ascii="Angsana New" w:hAnsi="Angsana New" w:hint="cs"/>
          <w:sz w:val="28"/>
          <w:szCs w:val="28"/>
          <w:cs/>
          <w:lang w:bidi="th-TH"/>
        </w:rPr>
        <w:t>และหก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เดือนสิ้นสุดวันที่</w:t>
      </w:r>
      <w:r w:rsidR="00986FBE"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D4813" w:rsidRPr="002400AD">
        <w:rPr>
          <w:rFonts w:ascii="Angsana New" w:hAnsi="Angsana New"/>
          <w:sz w:val="28"/>
          <w:szCs w:val="28"/>
          <w:lang w:bidi="th-TH"/>
        </w:rPr>
        <w:t>30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3D4813" w:rsidRPr="002400AD">
        <w:rPr>
          <w:rFonts w:ascii="Angsana New" w:hAnsi="Angsana New" w:hint="cs"/>
          <w:sz w:val="28"/>
          <w:szCs w:val="28"/>
          <w:cs/>
          <w:lang w:bidi="th-TH"/>
        </w:rPr>
        <w:t>มิถุนายน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986FBE" w:rsidRPr="002400AD">
        <w:rPr>
          <w:rFonts w:ascii="Angsana New" w:hAnsi="Angsana New"/>
          <w:sz w:val="28"/>
          <w:szCs w:val="28"/>
          <w:lang w:bidi="th-TH"/>
        </w:rPr>
        <w:t>2563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โดยเลือกนำแนวปฏิบัติทางการบัญชี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เรื่อง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986FBE" w:rsidRPr="002400AD">
        <w:rPr>
          <w:rFonts w:ascii="Angsana New" w:hAnsi="Angsana New"/>
          <w:sz w:val="28"/>
          <w:szCs w:val="28"/>
          <w:lang w:bidi="th-TH"/>
        </w:rPr>
        <w:t xml:space="preserve"> 2019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ที่ประกาศโดยสภาวิชาชีพบัญชี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00AD">
        <w:rPr>
          <w:rFonts w:ascii="Angsana New" w:hAnsi="Angsana New" w:hint="cs"/>
          <w:sz w:val="28"/>
          <w:szCs w:val="28"/>
          <w:cs/>
          <w:lang w:bidi="th-TH"/>
        </w:rPr>
        <w:t>มาถือปฏิบัติ</w:t>
      </w:r>
      <w:r w:rsidRPr="002400AD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38640C47" w14:textId="77777777" w:rsidR="00C138F6" w:rsidRDefault="00FD1267" w:rsidP="00C138F6">
      <w:pPr>
        <w:pStyle w:val="BodyTextIndent"/>
        <w:spacing w:before="80" w:line="240" w:lineRule="atLeast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FD1267">
        <w:rPr>
          <w:rFonts w:ascii="Angsana New" w:hAnsi="Angsana New" w:hint="cs"/>
          <w:sz w:val="28"/>
          <w:szCs w:val="28"/>
          <w:cs/>
          <w:lang w:val="en-US" w:bidi="th-TH"/>
        </w:rPr>
        <w:t>ทั้งนี้</w:t>
      </w:r>
      <w:r w:rsidRPr="00FD1267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FD1267">
        <w:rPr>
          <w:rFonts w:ascii="Angsana New" w:hAnsi="Angsana New" w:hint="cs"/>
          <w:sz w:val="28"/>
          <w:szCs w:val="28"/>
          <w:cs/>
          <w:lang w:val="en-US" w:bidi="th-TH"/>
        </w:rPr>
        <w:t>ข้าพเจ้ามิได้ให้ข้อสรุปอย่างมีเงื่อนไขต่อกรณีนี้แต่อย่างใด</w:t>
      </w:r>
    </w:p>
    <w:p w14:paraId="07C180B9" w14:textId="0A09B006" w:rsidR="00C138F6" w:rsidRDefault="00C138F6" w:rsidP="00E340C8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2573FA52" w14:textId="77777777" w:rsidR="00715766" w:rsidRPr="00C05EE0" w:rsidRDefault="00715766" w:rsidP="00E31156">
      <w:pPr>
        <w:spacing w:before="120" w:after="120" w:line="240" w:lineRule="atLeast"/>
        <w:jc w:val="thaiDistribute"/>
        <w:rPr>
          <w:rFonts w:eastAsia="Times New Roman"/>
          <w:b/>
          <w:bCs/>
          <w:sz w:val="28"/>
          <w:szCs w:val="28"/>
          <w:lang w:eastAsia="en-US" w:bidi="th-TH"/>
        </w:rPr>
      </w:pPr>
      <w:r w:rsidRPr="00C05EE0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6D56EFB5" w14:textId="791F1D63" w:rsidR="00715766" w:rsidRPr="00C05EE0" w:rsidRDefault="00715766" w:rsidP="002400AD">
      <w:pPr>
        <w:pStyle w:val="BodyTextIndent"/>
        <w:spacing w:before="80" w:line="240" w:lineRule="atLeast"/>
        <w:ind w:left="0"/>
        <w:jc w:val="thaiDistribute"/>
        <w:rPr>
          <w:rFonts w:ascii="Angsana New" w:eastAsia="Calibri" w:hAnsi="Angsana New"/>
          <w:sz w:val="28"/>
          <w:szCs w:val="28"/>
          <w:lang w:val="en-US" w:eastAsia="en-US"/>
        </w:rPr>
      </w:pPr>
      <w:r w:rsidRPr="00C05EE0">
        <w:rPr>
          <w:rFonts w:ascii="Angsana New" w:hAnsi="Angsana New"/>
          <w:sz w:val="28"/>
          <w:szCs w:val="28"/>
          <w:cs/>
          <w:lang w:val="en-US" w:bidi="th-TH"/>
        </w:rPr>
        <w:t>ข้าพเจ้าได้</w:t>
      </w:r>
      <w:r w:rsidR="00250D8D" w:rsidRPr="00C05EE0">
        <w:rPr>
          <w:rFonts w:ascii="Angsana New" w:hAnsi="Angsana New" w:hint="cs"/>
          <w:sz w:val="28"/>
          <w:szCs w:val="28"/>
          <w:cs/>
          <w:lang w:val="en-US" w:bidi="th-TH"/>
        </w:rPr>
        <w:t>สอบทาน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523F5C" w:rsidRPr="00C05EE0">
        <w:rPr>
          <w:rFonts w:ascii="Angsana New" w:hAnsi="Angsana New" w:hint="cs"/>
          <w:sz w:val="28"/>
          <w:szCs w:val="28"/>
          <w:cs/>
          <w:lang w:val="en-US" w:bidi="th-TH"/>
        </w:rPr>
        <w:t>สำหรับงวดสามเดือนและหกเดือนสิ้นสุดวันที่</w:t>
      </w:r>
      <w:r w:rsidR="00523F5C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523F5C">
        <w:rPr>
          <w:rFonts w:ascii="Angsana New" w:hAnsi="Angsana New"/>
          <w:sz w:val="28"/>
          <w:szCs w:val="28"/>
          <w:cs/>
          <w:lang w:val="en-US" w:bidi="th-TH"/>
        </w:rPr>
        <w:t xml:space="preserve">             </w:t>
      </w:r>
      <w:r w:rsidR="00523F5C" w:rsidRPr="00C05EE0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523F5C" w:rsidRPr="00C05EE0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มิถุนายน </w:t>
      </w:r>
      <w:r w:rsidR="00523F5C" w:rsidRPr="00C05EE0">
        <w:rPr>
          <w:rFonts w:ascii="Angsana New" w:hAnsi="Angsana New"/>
          <w:sz w:val="28"/>
          <w:szCs w:val="28"/>
          <w:lang w:val="en-US" w:bidi="th-TH"/>
        </w:rPr>
        <w:t>256</w:t>
      </w:r>
      <w:r w:rsidR="00523F5C">
        <w:rPr>
          <w:rFonts w:ascii="Angsana New" w:hAnsi="Angsana New"/>
          <w:sz w:val="28"/>
          <w:szCs w:val="28"/>
          <w:lang w:val="en-US" w:bidi="th-TH"/>
        </w:rPr>
        <w:t>2</w:t>
      </w:r>
      <w:r w:rsidR="00523F5C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และงบกระแสเงินสดรวม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สำหรับงวด</w:t>
      </w:r>
      <w:r w:rsidR="006F7ACA" w:rsidRPr="00C05EE0">
        <w:rPr>
          <w:rFonts w:ascii="Angsana New" w:hAnsi="Angsana New" w:hint="cs"/>
          <w:sz w:val="28"/>
          <w:szCs w:val="28"/>
          <w:cs/>
          <w:lang w:val="en-US" w:bidi="th-TH"/>
        </w:rPr>
        <w:t>หกเดือน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สิ้นสุดวันที่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/>
          <w:sz w:val="28"/>
          <w:szCs w:val="28"/>
          <w:lang w:val="en-US" w:bidi="th-TH"/>
        </w:rPr>
        <w:t>3</w:t>
      </w:r>
      <w:r w:rsidR="006F7ACA" w:rsidRPr="00C05EE0">
        <w:rPr>
          <w:rFonts w:ascii="Angsana New" w:hAnsi="Angsana New"/>
          <w:sz w:val="28"/>
          <w:szCs w:val="28"/>
          <w:lang w:val="en-US" w:bidi="th-TH"/>
        </w:rPr>
        <w:t xml:space="preserve">0 </w:t>
      </w:r>
      <w:r w:rsidR="006F7ACA" w:rsidRPr="00C05EE0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มิถุนายน </w:t>
      </w:r>
      <w:r w:rsidR="00AB70E4">
        <w:rPr>
          <w:rFonts w:ascii="Angsana New" w:hAnsi="Angsana New"/>
          <w:sz w:val="28"/>
          <w:szCs w:val="28"/>
          <w:lang w:val="en-US" w:bidi="th-TH"/>
        </w:rPr>
        <w:t>2562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ตามรายงานลงวันที่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/>
          <w:sz w:val="28"/>
          <w:szCs w:val="28"/>
          <w:lang w:val="en-US" w:bidi="th-TH"/>
        </w:rPr>
        <w:t>1</w:t>
      </w:r>
      <w:r w:rsidR="006F7ACA" w:rsidRPr="00C05EE0">
        <w:rPr>
          <w:rFonts w:ascii="Angsana New" w:hAnsi="Angsana New"/>
          <w:sz w:val="28"/>
          <w:szCs w:val="28"/>
          <w:lang w:val="en-US" w:bidi="th-TH"/>
        </w:rPr>
        <w:t>3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6F7ACA" w:rsidRPr="00C05EE0">
        <w:rPr>
          <w:rFonts w:ascii="Angsana New" w:hAnsi="Angsana New" w:hint="cs"/>
          <w:sz w:val="28"/>
          <w:szCs w:val="28"/>
          <w:cs/>
          <w:lang w:val="en-US" w:bidi="th-TH"/>
        </w:rPr>
        <w:t>สิงหาคม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AB70E4">
        <w:rPr>
          <w:rFonts w:ascii="Angsana New" w:hAnsi="Angsana New"/>
          <w:sz w:val="28"/>
          <w:szCs w:val="28"/>
          <w:lang w:val="en-US" w:bidi="th-TH"/>
        </w:rPr>
        <w:t>2562</w:t>
      </w:r>
      <w:r w:rsidR="00E751B8" w:rsidRPr="00C05EE0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E751B8" w:rsidRPr="00C05EE0">
        <w:rPr>
          <w:rFonts w:ascii="Angsana New" w:hAnsi="Angsana New" w:hint="cs"/>
          <w:sz w:val="28"/>
          <w:szCs w:val="28"/>
          <w:cs/>
          <w:lang w:val="en-US" w:bidi="th-TH"/>
        </w:rPr>
        <w:t>ที่แสดงเป็นข้อมูลเปรียบเทียบโดยให้ข้อสรุปอย่างมีเงื่อนไขต่องบการเงินรวมจากเรื่องดังนี้</w:t>
      </w:r>
    </w:p>
    <w:p w14:paraId="3B36DD61" w14:textId="05D62795" w:rsidR="00062295" w:rsidRPr="0028081A" w:rsidRDefault="00062295" w:rsidP="002400AD">
      <w:pPr>
        <w:pStyle w:val="BodyTextIndent"/>
        <w:numPr>
          <w:ilvl w:val="1"/>
          <w:numId w:val="12"/>
        </w:numPr>
        <w:spacing w:before="8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lang w:val="en-US" w:eastAsia="en-US"/>
        </w:rPr>
      </w:pPr>
      <w:r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ตาม</w:t>
      </w:r>
      <w:r w:rsidR="00480B66"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เรื่องที่กล่าวใน</w:t>
      </w:r>
      <w:r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หมายเหตุประกอบงบการเงินข้อ</w:t>
      </w:r>
      <w:r w:rsidRPr="0028081A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C37EB2" w:rsidRPr="0028081A">
        <w:rPr>
          <w:rFonts w:ascii="Angsana New" w:hAnsi="Angsana New"/>
          <w:color w:val="000000"/>
          <w:sz w:val="28"/>
          <w:szCs w:val="28"/>
          <w:lang w:val="en-US" w:bidi="th-TH"/>
        </w:rPr>
        <w:t>2</w:t>
      </w:r>
      <w:r w:rsidR="005D2BDE">
        <w:rPr>
          <w:rFonts w:ascii="Angsana New" w:hAnsi="Angsana New"/>
          <w:color w:val="000000"/>
          <w:sz w:val="28"/>
          <w:szCs w:val="28"/>
          <w:lang w:val="en-US" w:bidi="th-TH"/>
        </w:rPr>
        <w:t>7</w:t>
      </w:r>
      <w:r w:rsidR="00C37EB2" w:rsidRPr="0028081A">
        <w:rPr>
          <w:rFonts w:ascii="Angsana New" w:hAnsi="Angsana New"/>
          <w:color w:val="000000"/>
          <w:sz w:val="28"/>
          <w:szCs w:val="28"/>
          <w:cs/>
          <w:lang w:val="en-US" w:bidi="th-TH"/>
        </w:rPr>
        <w:t>.</w:t>
      </w:r>
      <w:r w:rsidR="00C37EB2" w:rsidRPr="0028081A">
        <w:rPr>
          <w:rFonts w:ascii="Angsana New" w:hAnsi="Angsana New"/>
          <w:color w:val="000000"/>
          <w:sz w:val="28"/>
          <w:szCs w:val="28"/>
          <w:lang w:val="en-US" w:bidi="th-TH"/>
        </w:rPr>
        <w:t>5</w:t>
      </w:r>
      <w:r w:rsidRPr="0028081A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480B66"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ซึ่ง</w:t>
      </w:r>
      <w:r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ปัจจุบัน ฝ่ายบริหารของบริษัท</w:t>
      </w:r>
      <w:r w:rsidR="00C37EB2" w:rsidRPr="0028081A">
        <w:rPr>
          <w:rFonts w:ascii="Angsana New" w:hAnsi="Angsana New" w:hint="cs"/>
          <w:color w:val="000000"/>
          <w:sz w:val="28"/>
          <w:szCs w:val="28"/>
          <w:cs/>
          <w:lang w:val="en-US" w:bidi="th-TH"/>
        </w:rPr>
        <w:t xml:space="preserve">ฯ และบริษัทย่อย </w:t>
      </w:r>
      <w:r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และบริษัทที่ปรึกษาด้านกฎหมายอิสระได้มีความเห็นว่าเป็นเรื่องเฉพาะตัวของอดีตกรรมการและผู้บริหาร</w:t>
      </w:r>
      <w:r w:rsidR="002A7AB8"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ของบริษัทย่อย</w:t>
      </w:r>
      <w:r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ไม่ใช่ความรับผิดของบริษัท</w:t>
      </w:r>
      <w:r w:rsidR="00303A7E" w:rsidRPr="0028081A">
        <w:rPr>
          <w:rFonts w:ascii="Angsana New" w:hAnsi="Angsana New" w:hint="cs"/>
          <w:color w:val="000000"/>
          <w:sz w:val="28"/>
          <w:szCs w:val="28"/>
          <w:cs/>
          <w:lang w:val="en-US" w:bidi="th-TH"/>
        </w:rPr>
        <w:t>ย่อย</w:t>
      </w:r>
      <w:r w:rsidRPr="0028081A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ซึ่งเป็นนิติบุคคลแต่อย่างใด </w:t>
      </w:r>
      <w:r w:rsidRPr="0028081A">
        <w:rPr>
          <w:rFonts w:ascii="Angsana New" w:hAnsi="Angsana New" w:hint="cs"/>
          <w:sz w:val="28"/>
          <w:szCs w:val="28"/>
          <w:cs/>
          <w:lang w:bidi="th-TH"/>
        </w:rPr>
        <w:t>ตามที่กล่าวในวรรคข้อมูลและเหตุการณ์ที่เน้น</w:t>
      </w:r>
    </w:p>
    <w:p w14:paraId="42D797FF" w14:textId="77777777" w:rsidR="00715766" w:rsidRPr="0028081A" w:rsidRDefault="00715766" w:rsidP="002400AD">
      <w:pPr>
        <w:pStyle w:val="BodyTextIndent"/>
        <w:numPr>
          <w:ilvl w:val="1"/>
          <w:numId w:val="12"/>
        </w:numPr>
        <w:spacing w:before="80" w:line="240" w:lineRule="atLeast"/>
        <w:ind w:left="426"/>
        <w:jc w:val="thaiDistribute"/>
        <w:rPr>
          <w:rFonts w:ascii="Angsana New" w:eastAsia="Calibri" w:hAnsi="Angsana New"/>
          <w:sz w:val="28"/>
          <w:szCs w:val="28"/>
          <w:rtl/>
          <w:lang w:val="en-US" w:eastAsia="en-US"/>
        </w:rPr>
      </w:pPr>
      <w:r w:rsidRPr="0028081A">
        <w:rPr>
          <w:rFonts w:ascii="Angsana New" w:eastAsia="Calibri" w:hAnsi="Angsana New"/>
          <w:sz w:val="28"/>
          <w:szCs w:val="28"/>
          <w:cs/>
          <w:lang w:val="en-US" w:eastAsia="en-US" w:bidi="th-TH"/>
        </w:rPr>
        <w:t>เงินลงทุนในบริษัท พีพีซี เอเชียน อินซูเลเตอร์ จำกัด ซึ่งเป็นบริษัทร่วม บันทึกบัญชีโดยวิธีส่วนได้เสียโดยใช้ข้อมูลจาก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>งบกา</w:t>
      </w:r>
      <w:r w:rsidR="00863DC8" w:rsidRPr="0028081A">
        <w:rPr>
          <w:rFonts w:ascii="Angsana New" w:hAnsi="Angsana New"/>
          <w:sz w:val="28"/>
          <w:szCs w:val="28"/>
          <w:cs/>
          <w:lang w:val="en-US" w:bidi="th-TH"/>
        </w:rPr>
        <w:t>รเงินของบริษัทร่วม ซึ่งยังมิได้สอบทาน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 xml:space="preserve">โดยผู้สอบบัญชี </w:t>
      </w:r>
      <w:r w:rsidRPr="0028081A">
        <w:rPr>
          <w:rFonts w:ascii="Angsana New" w:hAnsi="Angsana New" w:hint="cs"/>
          <w:sz w:val="28"/>
          <w:szCs w:val="28"/>
          <w:cs/>
          <w:lang w:val="en-US" w:bidi="th-TH"/>
        </w:rPr>
        <w:t>อย่างไรก็ตาม ณ สิ้น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>ปี</w:t>
      </w:r>
      <w:r w:rsidRPr="0028081A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28081A">
        <w:rPr>
          <w:rFonts w:ascii="Angsana New" w:hAnsi="Angsana New"/>
          <w:sz w:val="28"/>
          <w:szCs w:val="28"/>
          <w:lang w:val="en-US"/>
        </w:rPr>
        <w:t>2562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8081A">
        <w:rPr>
          <w:rFonts w:ascii="Angsana New" w:hAnsi="Angsana New" w:hint="cs"/>
          <w:sz w:val="28"/>
          <w:szCs w:val="28"/>
          <w:cs/>
          <w:lang w:val="en-US" w:bidi="th-TH"/>
        </w:rPr>
        <w:t>บริษัทร่วมดังกล่าวไม่อยู่ภายใต้อิทธิพลอย่างมีนัยสำคัญของบริษัทฯ แล้ว ฝ่ายบริหารของบริษัทฯจึงเปลี่ยน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>เงินลงทุน</w:t>
      </w:r>
      <w:r w:rsidRPr="0028081A">
        <w:rPr>
          <w:rFonts w:ascii="Angsana New" w:hAnsi="Angsana New" w:hint="cs"/>
          <w:sz w:val="28"/>
          <w:szCs w:val="28"/>
          <w:cs/>
          <w:lang w:val="en-US" w:bidi="th-TH"/>
        </w:rPr>
        <w:t>ใ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>นบริษัทร่วม เป็นเงินลงทุนระยะยาวอื่น</w:t>
      </w:r>
      <w:r w:rsidRPr="0028081A">
        <w:rPr>
          <w:rFonts w:ascii="Angsana New" w:hAnsi="Angsana New" w:hint="cs"/>
          <w:sz w:val="28"/>
          <w:szCs w:val="28"/>
          <w:cs/>
          <w:lang w:val="en-US" w:bidi="th-TH"/>
        </w:rPr>
        <w:t xml:space="preserve"> ซึ่ง</w:t>
      </w:r>
      <w:r w:rsidRPr="0028081A">
        <w:rPr>
          <w:rFonts w:ascii="Angsana New" w:hAnsi="Angsana New"/>
          <w:sz w:val="28"/>
          <w:szCs w:val="28"/>
          <w:cs/>
          <w:lang w:val="en-US" w:bidi="th-TH"/>
        </w:rPr>
        <w:t>บันทึกบัญชีโดยวิธี</w:t>
      </w:r>
      <w:r w:rsidRPr="0028081A">
        <w:rPr>
          <w:rFonts w:ascii="Angsana New" w:hAnsi="Angsana New" w:hint="cs"/>
          <w:sz w:val="28"/>
          <w:szCs w:val="28"/>
          <w:cs/>
          <w:lang w:val="en-US" w:bidi="th-TH"/>
        </w:rPr>
        <w:t>ราคาทุนหักค่าเผื่อการด้อยค่าเงินลงทุน</w:t>
      </w:r>
    </w:p>
    <w:p w14:paraId="606A91E1" w14:textId="77777777" w:rsidR="00715766" w:rsidRDefault="00715766" w:rsidP="001E06EC">
      <w:pPr>
        <w:pStyle w:val="BodyTextIndent"/>
        <w:spacing w:before="80" w:line="240" w:lineRule="atLeast"/>
        <w:ind w:left="0"/>
        <w:jc w:val="thaiDistribute"/>
        <w:rPr>
          <w:sz w:val="28"/>
          <w:szCs w:val="28"/>
        </w:rPr>
      </w:pPr>
    </w:p>
    <w:p w14:paraId="736B41A6" w14:textId="77777777" w:rsidR="006956BB" w:rsidRDefault="006956BB" w:rsidP="008F5B35">
      <w:pPr>
        <w:spacing w:before="240"/>
        <w:jc w:val="thaiDistribute"/>
        <w:rPr>
          <w:sz w:val="28"/>
          <w:szCs w:val="28"/>
          <w:lang w:bidi="th-TH"/>
        </w:rPr>
      </w:pPr>
    </w:p>
    <w:p w14:paraId="74C26022" w14:textId="77777777" w:rsidR="006956BB" w:rsidRPr="000E0ECF" w:rsidRDefault="006956BB" w:rsidP="008F5B35">
      <w:pPr>
        <w:spacing w:before="240"/>
        <w:jc w:val="thaiDistribute"/>
        <w:rPr>
          <w:sz w:val="20"/>
          <w:szCs w:val="20"/>
          <w:lang w:bidi="th-TH"/>
        </w:rPr>
      </w:pPr>
    </w:p>
    <w:p w14:paraId="5FEEE8AB" w14:textId="77777777" w:rsidR="00940531" w:rsidRPr="008F5B35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>นาย</w:t>
      </w:r>
      <w:r w:rsidRPr="00AF0466">
        <w:rPr>
          <w:rFonts w:ascii="Angsana New" w:hAnsi="Angsana New" w:hint="cs"/>
          <w:sz w:val="28"/>
          <w:szCs w:val="28"/>
          <w:cs/>
          <w:lang w:bidi="th-TH"/>
        </w:rPr>
        <w:t>วิชัย  รุจิตานนท์</w:t>
      </w:r>
    </w:p>
    <w:p w14:paraId="6B60CCBF" w14:textId="77777777"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 w:hint="cs"/>
          <w:sz w:val="28"/>
          <w:szCs w:val="28"/>
          <w:rtl/>
          <w:cs/>
        </w:rPr>
        <w:t>4054</w:t>
      </w:r>
    </w:p>
    <w:p w14:paraId="7B9BB96A" w14:textId="77777777" w:rsidR="00564FF0" w:rsidRPr="00C73D06" w:rsidRDefault="00564FF0" w:rsidP="00564FF0">
      <w:pPr>
        <w:pStyle w:val="Heading1"/>
        <w:spacing w:before="120"/>
        <w:ind w:left="0"/>
        <w:rPr>
          <w:lang w:bidi="th-TH"/>
        </w:rPr>
      </w:pPr>
      <w:r w:rsidRPr="00AF0466">
        <w:rPr>
          <w:cs/>
          <w:lang w:bidi="th-TH"/>
        </w:rPr>
        <w:t>บริษัท เอเอ็นเอส ออดิท จำกัด</w:t>
      </w:r>
    </w:p>
    <w:p w14:paraId="2025056E" w14:textId="50BC1C7B" w:rsidR="00E61CF4" w:rsidRPr="00AF0466" w:rsidRDefault="00CC3D14" w:rsidP="0037248D">
      <w:pPr>
        <w:rPr>
          <w:cs/>
          <w:lang w:bidi="th-TH"/>
        </w:rPr>
        <w:sectPr w:rsidR="00E61CF4" w:rsidRPr="00AF0466" w:rsidSect="006956BB">
          <w:footerReference w:type="default" r:id="rId8"/>
          <w:footerReference w:type="first" r:id="rId9"/>
          <w:pgSz w:w="11907" w:h="16840" w:code="9"/>
          <w:pgMar w:top="1418" w:right="850" w:bottom="284" w:left="1871" w:header="720" w:footer="164" w:gutter="0"/>
          <w:pgNumType w:start="1"/>
          <w:cols w:space="720"/>
          <w:noEndnote/>
        </w:sectPr>
      </w:pPr>
      <w:r w:rsidRPr="00AF0466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2400AD">
        <w:rPr>
          <w:rFonts w:ascii="Angsana New" w:hAnsi="Angsana New"/>
          <w:sz w:val="28"/>
          <w:szCs w:val="28"/>
          <w:lang w:bidi="th-TH"/>
        </w:rPr>
        <w:t>1</w:t>
      </w:r>
      <w:r w:rsidR="004600A8" w:rsidRPr="002400AD">
        <w:rPr>
          <w:rFonts w:ascii="Angsana New" w:hAnsi="Angsana New"/>
          <w:sz w:val="28"/>
          <w:szCs w:val="28"/>
          <w:lang w:bidi="th-TH"/>
        </w:rPr>
        <w:t>4</w:t>
      </w:r>
      <w:r w:rsidR="0076794F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340C8" w:rsidRPr="002400AD">
        <w:rPr>
          <w:rFonts w:ascii="Angsana New" w:hAnsi="Angsana New" w:hint="cs"/>
          <w:sz w:val="28"/>
          <w:szCs w:val="28"/>
          <w:cs/>
          <w:lang w:bidi="th-TH"/>
        </w:rPr>
        <w:t>สิงหาคม</w:t>
      </w:r>
      <w:r w:rsidR="00D708F8" w:rsidRPr="002400A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0D45EE" w:rsidRPr="002400AD">
        <w:rPr>
          <w:rFonts w:ascii="Angsana New" w:hAnsi="Angsana New"/>
          <w:sz w:val="28"/>
          <w:szCs w:val="28"/>
          <w:lang w:bidi="th-TH"/>
        </w:rPr>
        <w:t>256</w:t>
      </w:r>
      <w:r w:rsidR="00922377" w:rsidRPr="002400AD">
        <w:rPr>
          <w:rFonts w:ascii="Angsana New" w:hAnsi="Angsana New"/>
          <w:sz w:val="28"/>
          <w:szCs w:val="28"/>
          <w:lang w:bidi="th-TH"/>
        </w:rPr>
        <w:t>3</w:t>
      </w:r>
    </w:p>
    <w:p w14:paraId="474E126B" w14:textId="77777777" w:rsidR="009C7ADF" w:rsidRPr="00C73D06" w:rsidRDefault="009C7ADF" w:rsidP="0037248D">
      <w:pPr>
        <w:rPr>
          <w:lang w:bidi="th-TH"/>
        </w:rPr>
      </w:pPr>
    </w:p>
    <w:p w14:paraId="19257B53" w14:textId="77777777" w:rsidR="009C7ADF" w:rsidRPr="00C73D06" w:rsidRDefault="009C7ADF" w:rsidP="0037248D">
      <w:pPr>
        <w:rPr>
          <w:lang w:bidi="th-TH"/>
        </w:rPr>
      </w:pPr>
    </w:p>
    <w:p w14:paraId="4DF8DA92" w14:textId="77777777" w:rsidR="009C7ADF" w:rsidRPr="00C73D06" w:rsidRDefault="009C7ADF" w:rsidP="0037248D">
      <w:pPr>
        <w:rPr>
          <w:lang w:bidi="th-TH"/>
        </w:rPr>
      </w:pPr>
    </w:p>
    <w:p w14:paraId="5EE5EE73" w14:textId="77777777" w:rsidR="00E61E4C" w:rsidRPr="00C73D06" w:rsidRDefault="00E61E4C" w:rsidP="0037248D">
      <w:pPr>
        <w:rPr>
          <w:lang w:bidi="th-TH"/>
        </w:rPr>
      </w:pPr>
    </w:p>
    <w:p w14:paraId="35F9A2B2" w14:textId="77777777" w:rsidR="00E61E4C" w:rsidRPr="00C73D06" w:rsidRDefault="00E61E4C" w:rsidP="0037248D">
      <w:pPr>
        <w:rPr>
          <w:lang w:bidi="th-TH"/>
        </w:rPr>
      </w:pPr>
    </w:p>
    <w:p w14:paraId="44E3563D" w14:textId="77777777" w:rsidR="00E61E4C" w:rsidRDefault="00E61E4C" w:rsidP="0037248D">
      <w:pPr>
        <w:rPr>
          <w:lang w:bidi="th-TH"/>
        </w:rPr>
      </w:pPr>
    </w:p>
    <w:p w14:paraId="60703840" w14:textId="77777777" w:rsidR="008F5B35" w:rsidRDefault="008F5B35" w:rsidP="0037248D">
      <w:pPr>
        <w:rPr>
          <w:lang w:bidi="th-TH"/>
        </w:rPr>
      </w:pPr>
    </w:p>
    <w:p w14:paraId="4C2AE423" w14:textId="77777777" w:rsidR="008F5B35" w:rsidRPr="00C73D06" w:rsidRDefault="008F5B35" w:rsidP="0037248D">
      <w:pPr>
        <w:rPr>
          <w:lang w:bidi="th-TH"/>
        </w:rPr>
      </w:pPr>
    </w:p>
    <w:p w14:paraId="247EFA58" w14:textId="77777777" w:rsidR="003B3E6B" w:rsidRPr="00C73D06" w:rsidRDefault="003B3E6B" w:rsidP="0037248D">
      <w:pPr>
        <w:rPr>
          <w:lang w:bidi="th-TH"/>
        </w:rPr>
      </w:pPr>
    </w:p>
    <w:p w14:paraId="3656BD76" w14:textId="77777777" w:rsidR="00E61E4C" w:rsidRPr="00C73D06" w:rsidRDefault="00E61E4C" w:rsidP="0037248D">
      <w:pPr>
        <w:rPr>
          <w:lang w:bidi="th-TH"/>
        </w:rPr>
      </w:pPr>
    </w:p>
    <w:p w14:paraId="38AF3A40" w14:textId="77777777" w:rsidR="00E61E4C" w:rsidRPr="00C73D06" w:rsidRDefault="00E61E4C" w:rsidP="0037248D">
      <w:pPr>
        <w:rPr>
          <w:lang w:bidi="th-TH"/>
        </w:rPr>
      </w:pPr>
    </w:p>
    <w:p w14:paraId="355A6FAF" w14:textId="77777777" w:rsidR="00E61E4C" w:rsidRPr="00C73D06" w:rsidRDefault="00E61E4C" w:rsidP="0037248D">
      <w:pPr>
        <w:rPr>
          <w:lang w:bidi="th-TH"/>
        </w:rPr>
      </w:pPr>
    </w:p>
    <w:p w14:paraId="697B5C85" w14:textId="77777777" w:rsidR="00E61E4C" w:rsidRDefault="00E61E4C" w:rsidP="0037248D">
      <w:pPr>
        <w:rPr>
          <w:lang w:bidi="th-TH"/>
        </w:rPr>
      </w:pPr>
    </w:p>
    <w:p w14:paraId="3C995340" w14:textId="77777777" w:rsidR="008F5B35" w:rsidRDefault="008F5B35" w:rsidP="0037248D">
      <w:pPr>
        <w:rPr>
          <w:lang w:bidi="th-TH"/>
        </w:rPr>
      </w:pPr>
    </w:p>
    <w:p w14:paraId="611B9E88" w14:textId="77777777" w:rsidR="008F5B35" w:rsidRPr="00C73D06" w:rsidRDefault="008F5B35" w:rsidP="0037248D">
      <w:pPr>
        <w:rPr>
          <w:lang w:bidi="th-TH"/>
        </w:rPr>
      </w:pPr>
    </w:p>
    <w:p w14:paraId="7B9DB0E7" w14:textId="77777777" w:rsidR="00E61E4C" w:rsidRPr="00C73D06" w:rsidRDefault="00E61E4C" w:rsidP="0037248D">
      <w:pPr>
        <w:rPr>
          <w:lang w:bidi="th-TH"/>
        </w:rPr>
      </w:pPr>
    </w:p>
    <w:p w14:paraId="6B988487" w14:textId="77777777" w:rsidR="00E61E4C" w:rsidRPr="00C73D06" w:rsidRDefault="00E61E4C" w:rsidP="0037248D">
      <w:pPr>
        <w:rPr>
          <w:lang w:bidi="th-TH"/>
        </w:rPr>
      </w:pPr>
    </w:p>
    <w:p w14:paraId="55211D90" w14:textId="77777777" w:rsidR="00E61E4C" w:rsidRPr="00C73D06" w:rsidRDefault="00E61E4C" w:rsidP="0037248D">
      <w:pPr>
        <w:rPr>
          <w:lang w:bidi="th-TH"/>
        </w:rPr>
      </w:pPr>
    </w:p>
    <w:p w14:paraId="7277F427" w14:textId="77777777" w:rsidR="00E61E4C" w:rsidRPr="00C73D06" w:rsidRDefault="00E61E4C" w:rsidP="0037248D">
      <w:pPr>
        <w:rPr>
          <w:lang w:bidi="th-TH"/>
        </w:rPr>
      </w:pPr>
    </w:p>
    <w:p w14:paraId="7EDE6A02" w14:textId="77777777" w:rsidR="00E61E4C" w:rsidRPr="00C73D06" w:rsidRDefault="00E61E4C" w:rsidP="0037248D">
      <w:pPr>
        <w:rPr>
          <w:lang w:bidi="th-TH"/>
        </w:rPr>
      </w:pPr>
    </w:p>
    <w:p w14:paraId="3595DA05" w14:textId="77777777" w:rsidR="00E61E4C" w:rsidRPr="00C73D06" w:rsidRDefault="00E61E4C" w:rsidP="0037248D">
      <w:pPr>
        <w:rPr>
          <w:lang w:bidi="th-TH"/>
        </w:rPr>
      </w:pPr>
    </w:p>
    <w:p w14:paraId="50D9BF11" w14:textId="77777777" w:rsidR="00C37BC4" w:rsidRPr="00C73D06" w:rsidRDefault="00C37BC4" w:rsidP="00C37BC4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rFonts w:hint="cs"/>
          <w:cs/>
          <w:lang w:bidi="th-TH"/>
        </w:rPr>
        <w:t>บริษัท</w:t>
      </w:r>
      <w:r w:rsidRPr="00AF0466">
        <w:rPr>
          <w:cs/>
          <w:lang w:bidi="th-TH"/>
        </w:rPr>
        <w:t xml:space="preserve"> </w:t>
      </w:r>
      <w:r w:rsidRPr="00AF0466">
        <w:rPr>
          <w:rFonts w:hint="cs"/>
          <w:color w:val="000000"/>
          <w:cs/>
          <w:lang w:bidi="th-TH"/>
        </w:rPr>
        <w:t>เอเชียน</w:t>
      </w:r>
      <w:r w:rsidRPr="00AF0466">
        <w:rPr>
          <w:color w:val="000000"/>
          <w:cs/>
          <w:lang w:bidi="th-TH"/>
        </w:rPr>
        <w:t xml:space="preserve"> </w:t>
      </w:r>
      <w:r w:rsidRPr="00AF0466">
        <w:rPr>
          <w:rFonts w:hint="cs"/>
          <w:color w:val="000000"/>
          <w:cs/>
          <w:lang w:bidi="th-TH"/>
        </w:rPr>
        <w:t>อินซูเลเตอร์</w:t>
      </w:r>
      <w:r w:rsidRPr="00AF0466">
        <w:rPr>
          <w:color w:val="000000"/>
          <w:cs/>
          <w:lang w:bidi="th-TH"/>
        </w:rPr>
        <w:t xml:space="preserve"> </w:t>
      </w:r>
      <w:r w:rsidRPr="00AF0466">
        <w:rPr>
          <w:rFonts w:hint="cs"/>
          <w:cs/>
          <w:lang w:bidi="th-TH"/>
        </w:rPr>
        <w:t>จำกัด</w:t>
      </w:r>
      <w:r w:rsidRPr="00AF0466">
        <w:rPr>
          <w:cs/>
          <w:lang w:bidi="th-TH"/>
        </w:rPr>
        <w:t xml:space="preserve"> (</w:t>
      </w:r>
      <w:r w:rsidRPr="00AF0466">
        <w:rPr>
          <w:rFonts w:hint="cs"/>
          <w:cs/>
          <w:lang w:bidi="th-TH"/>
        </w:rPr>
        <w:t>มหาชน)</w:t>
      </w:r>
      <w:r w:rsidRPr="00C73D06">
        <w:rPr>
          <w:rtl/>
          <w:cs/>
          <w:lang w:bidi="th-TH"/>
        </w:rPr>
        <w:t xml:space="preserve"> </w:t>
      </w:r>
      <w:r w:rsidRPr="00AF0466">
        <w:rPr>
          <w:cs/>
          <w:lang w:bidi="th-TH"/>
        </w:rPr>
        <w:t xml:space="preserve">และบริษัทย่อย </w:t>
      </w:r>
    </w:p>
    <w:p w14:paraId="4C83D36E" w14:textId="77777777" w:rsidR="00457AC0" w:rsidRPr="00C73D06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AF0466">
        <w:rPr>
          <w:cs/>
          <w:lang w:bidi="th-TH"/>
        </w:rPr>
        <w:t>งบการเงิน</w:t>
      </w:r>
      <w:r w:rsidR="00364E3A" w:rsidRPr="00AF0466">
        <w:rPr>
          <w:rFonts w:hint="cs"/>
          <w:cs/>
          <w:lang w:bidi="th-TH"/>
        </w:rPr>
        <w:t>ระหว่างกาล</w:t>
      </w:r>
    </w:p>
    <w:p w14:paraId="7852FE25" w14:textId="77777777" w:rsidR="00564FF0" w:rsidRPr="00C73D06" w:rsidRDefault="00564FF0" w:rsidP="00564FF0">
      <w:pPr>
        <w:pStyle w:val="Heading2"/>
        <w:spacing w:line="240" w:lineRule="auto"/>
        <w:ind w:left="-567" w:right="40"/>
      </w:pPr>
      <w:r w:rsidRPr="00AF0466">
        <w:rPr>
          <w:cs/>
          <w:lang w:bidi="th-TH"/>
        </w:rPr>
        <w:t>และรายงานการสอบทาน</w:t>
      </w:r>
      <w:r w:rsidR="00DC5602" w:rsidRPr="00AF0466">
        <w:rPr>
          <w:rFonts w:hint="cs"/>
          <w:cs/>
          <w:lang w:bidi="th-TH"/>
        </w:rPr>
        <w:t>ข้อมูลทางการเงินระหว่างกาล</w:t>
      </w:r>
      <w:r w:rsidRPr="00AF0466">
        <w:rPr>
          <w:cs/>
          <w:lang w:bidi="th-TH"/>
        </w:rPr>
        <w:t>โดยผู้สอบบัญชีรับอนุญาต</w:t>
      </w:r>
    </w:p>
    <w:p w14:paraId="22ECD3D2" w14:textId="1441A070" w:rsidR="00564FF0" w:rsidRPr="00C73D06" w:rsidRDefault="00044FE5" w:rsidP="00564FF0">
      <w:pPr>
        <w:pStyle w:val="Heading2"/>
        <w:spacing w:line="240" w:lineRule="auto"/>
        <w:ind w:left="-567" w:right="40"/>
        <w:rPr>
          <w:lang w:bidi="th-TH"/>
        </w:rPr>
      </w:pPr>
      <w:r w:rsidRPr="003B6402">
        <w:rPr>
          <w:cs/>
          <w:lang w:bidi="th-TH"/>
        </w:rPr>
        <w:t>สำหรับงวด</w:t>
      </w:r>
      <w:r w:rsidRPr="003B6402">
        <w:rPr>
          <w:rFonts w:hint="cs"/>
          <w:cs/>
          <w:lang w:bidi="th-TH"/>
        </w:rPr>
        <w:t>สาม</w:t>
      </w:r>
      <w:r w:rsidRPr="003B6402">
        <w:rPr>
          <w:cs/>
          <w:lang w:bidi="th-TH"/>
        </w:rPr>
        <w:t>เดือน</w:t>
      </w:r>
      <w:r w:rsidR="00A54A50">
        <w:rPr>
          <w:rFonts w:hint="cs"/>
          <w:cs/>
          <w:lang w:bidi="th-TH"/>
        </w:rPr>
        <w:t>และหกเดือน</w:t>
      </w:r>
      <w:r w:rsidR="007946BE" w:rsidRPr="00610CD2">
        <w:rPr>
          <w:rtl/>
          <w:cs/>
          <w:lang w:bidi="th-TH"/>
        </w:rPr>
        <w:t xml:space="preserve"> </w:t>
      </w:r>
      <w:r w:rsidR="007946BE" w:rsidRPr="00AF0466">
        <w:rPr>
          <w:cs/>
          <w:lang w:bidi="th-TH"/>
        </w:rPr>
        <w:t>สิ้นสุดวันที่</w:t>
      </w:r>
      <w:r w:rsidR="007946BE" w:rsidRPr="00610CD2">
        <w:rPr>
          <w:rtl/>
          <w:cs/>
          <w:lang w:bidi="th-TH"/>
        </w:rPr>
        <w:t xml:space="preserve"> </w:t>
      </w:r>
      <w:r>
        <w:rPr>
          <w:lang w:bidi="th-TH"/>
        </w:rPr>
        <w:t>3</w:t>
      </w:r>
      <w:r w:rsidR="00A54A50">
        <w:rPr>
          <w:lang w:bidi="th-TH"/>
        </w:rPr>
        <w:t xml:space="preserve">0 </w:t>
      </w:r>
      <w:r w:rsidR="00A54A50">
        <w:rPr>
          <w:rFonts w:hint="cs"/>
          <w:cs/>
          <w:lang w:bidi="th-TH"/>
        </w:rPr>
        <w:t>มิถุนายน</w:t>
      </w:r>
      <w:r w:rsidRPr="003B6402">
        <w:rPr>
          <w:cs/>
          <w:lang w:bidi="th-TH"/>
        </w:rPr>
        <w:t xml:space="preserve"> </w:t>
      </w:r>
      <w:r w:rsidRPr="00C73D06">
        <w:rPr>
          <w:rtl/>
          <w:cs/>
        </w:rPr>
        <w:t>25</w:t>
      </w:r>
      <w:r>
        <w:t>63</w:t>
      </w:r>
    </w:p>
    <w:p w14:paraId="7286D4DC" w14:textId="77777777" w:rsidR="00564FF0" w:rsidRPr="00A54A50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9A0F741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6F3A51D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2B62FED9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0FD79EFB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14:paraId="5DFAB5F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624643A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D26038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66630313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7F79DB6C" w14:textId="77777777"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14:paraId="00E3B12E" w14:textId="77777777"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10D767" wp14:editId="33244BE8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DD1247F" id="AutoShape 3" o:spid="_x0000_s1026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80DF25" wp14:editId="74FD5C70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3ED49AD3" id="AutoShape 2" o:spid="_x0000_s1026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642D2" w14:textId="77777777" w:rsidR="007D6BBD" w:rsidRDefault="007D6BBD">
      <w:r>
        <w:separator/>
      </w:r>
    </w:p>
  </w:endnote>
  <w:endnote w:type="continuationSeparator" w:id="0">
    <w:p w14:paraId="24F3B8CF" w14:textId="77777777" w:rsidR="007D6BBD" w:rsidRDefault="007D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FB2AD" w14:textId="6A7ACD8E"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6368DF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88DC4" w14:textId="77777777"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8781A" w14:textId="77777777"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595EA" w14:textId="77777777" w:rsidR="007D6BBD" w:rsidRDefault="007D6BBD">
      <w:r>
        <w:separator/>
      </w:r>
    </w:p>
  </w:footnote>
  <w:footnote w:type="continuationSeparator" w:id="0">
    <w:p w14:paraId="01917BCA" w14:textId="77777777" w:rsidR="007D6BBD" w:rsidRDefault="007D6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074AB"/>
    <w:multiLevelType w:val="hybridMultilevel"/>
    <w:tmpl w:val="946EC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761EB"/>
    <w:multiLevelType w:val="hybridMultilevel"/>
    <w:tmpl w:val="58FC27D2"/>
    <w:lvl w:ilvl="0" w:tplc="6748AC3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5020C2"/>
    <w:multiLevelType w:val="multilevel"/>
    <w:tmpl w:val="935CC8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2"/>
  </w:num>
  <w:num w:numId="9">
    <w:abstractNumId w:val="7"/>
  </w:num>
  <w:num w:numId="10">
    <w:abstractNumId w:val="13"/>
  </w:num>
  <w:num w:numId="11">
    <w:abstractNumId w:val="6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30FCC"/>
    <w:rsid w:val="00031B39"/>
    <w:rsid w:val="00032944"/>
    <w:rsid w:val="00037895"/>
    <w:rsid w:val="00040ECB"/>
    <w:rsid w:val="00044FBA"/>
    <w:rsid w:val="00044FE5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2295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E4A29"/>
    <w:rsid w:val="000F34BB"/>
    <w:rsid w:val="000F6858"/>
    <w:rsid w:val="00107488"/>
    <w:rsid w:val="00111273"/>
    <w:rsid w:val="001147D7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570FC"/>
    <w:rsid w:val="001602FA"/>
    <w:rsid w:val="001641CB"/>
    <w:rsid w:val="00171FBB"/>
    <w:rsid w:val="001728B4"/>
    <w:rsid w:val="00173035"/>
    <w:rsid w:val="00176310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C1536"/>
    <w:rsid w:val="001C1937"/>
    <w:rsid w:val="001C3DC7"/>
    <w:rsid w:val="001C4714"/>
    <w:rsid w:val="001C7ADD"/>
    <w:rsid w:val="001D58F8"/>
    <w:rsid w:val="001E06EC"/>
    <w:rsid w:val="001F11F5"/>
    <w:rsid w:val="001F3055"/>
    <w:rsid w:val="001F42AD"/>
    <w:rsid w:val="001F5410"/>
    <w:rsid w:val="002033E3"/>
    <w:rsid w:val="0020544E"/>
    <w:rsid w:val="00205534"/>
    <w:rsid w:val="00210DE6"/>
    <w:rsid w:val="002118DF"/>
    <w:rsid w:val="00212279"/>
    <w:rsid w:val="002131FB"/>
    <w:rsid w:val="00217477"/>
    <w:rsid w:val="0022547D"/>
    <w:rsid w:val="00225803"/>
    <w:rsid w:val="00227608"/>
    <w:rsid w:val="002307BD"/>
    <w:rsid w:val="002330FF"/>
    <w:rsid w:val="00234F39"/>
    <w:rsid w:val="00235A05"/>
    <w:rsid w:val="00235D0E"/>
    <w:rsid w:val="002379D6"/>
    <w:rsid w:val="00237CD1"/>
    <w:rsid w:val="002400AD"/>
    <w:rsid w:val="00247CFF"/>
    <w:rsid w:val="00250D8D"/>
    <w:rsid w:val="00251C19"/>
    <w:rsid w:val="00252650"/>
    <w:rsid w:val="002571D0"/>
    <w:rsid w:val="0025758F"/>
    <w:rsid w:val="00257DBC"/>
    <w:rsid w:val="00273774"/>
    <w:rsid w:val="0027731E"/>
    <w:rsid w:val="00277716"/>
    <w:rsid w:val="0028081A"/>
    <w:rsid w:val="002817E4"/>
    <w:rsid w:val="00283456"/>
    <w:rsid w:val="00287041"/>
    <w:rsid w:val="002910D2"/>
    <w:rsid w:val="002915F3"/>
    <w:rsid w:val="002A0598"/>
    <w:rsid w:val="002A43B4"/>
    <w:rsid w:val="002A51E3"/>
    <w:rsid w:val="002A7AB8"/>
    <w:rsid w:val="002B29B4"/>
    <w:rsid w:val="002C2C34"/>
    <w:rsid w:val="002D1286"/>
    <w:rsid w:val="002D1B0A"/>
    <w:rsid w:val="002F02BE"/>
    <w:rsid w:val="002F0C0B"/>
    <w:rsid w:val="002F3332"/>
    <w:rsid w:val="002F4023"/>
    <w:rsid w:val="00302B86"/>
    <w:rsid w:val="00303A7E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3D4"/>
    <w:rsid w:val="00357A13"/>
    <w:rsid w:val="003616F9"/>
    <w:rsid w:val="0036171A"/>
    <w:rsid w:val="00362676"/>
    <w:rsid w:val="0036450D"/>
    <w:rsid w:val="00364E3A"/>
    <w:rsid w:val="003653DF"/>
    <w:rsid w:val="0037248D"/>
    <w:rsid w:val="0037427E"/>
    <w:rsid w:val="00376851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586F"/>
    <w:rsid w:val="003D1328"/>
    <w:rsid w:val="003D14F8"/>
    <w:rsid w:val="003D3D0A"/>
    <w:rsid w:val="003D4813"/>
    <w:rsid w:val="003E017F"/>
    <w:rsid w:val="003E104F"/>
    <w:rsid w:val="003E1380"/>
    <w:rsid w:val="003E13F7"/>
    <w:rsid w:val="003E439D"/>
    <w:rsid w:val="003E4B4B"/>
    <w:rsid w:val="003E6061"/>
    <w:rsid w:val="003F2221"/>
    <w:rsid w:val="003F7D7C"/>
    <w:rsid w:val="004143B1"/>
    <w:rsid w:val="0042081D"/>
    <w:rsid w:val="00421E1F"/>
    <w:rsid w:val="00423C6B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A8"/>
    <w:rsid w:val="004600D3"/>
    <w:rsid w:val="00460747"/>
    <w:rsid w:val="00460C5C"/>
    <w:rsid w:val="004617A8"/>
    <w:rsid w:val="00462956"/>
    <w:rsid w:val="00462B18"/>
    <w:rsid w:val="00471BE4"/>
    <w:rsid w:val="00480B66"/>
    <w:rsid w:val="004816B6"/>
    <w:rsid w:val="00482940"/>
    <w:rsid w:val="0048552E"/>
    <w:rsid w:val="00486A0A"/>
    <w:rsid w:val="00487FE1"/>
    <w:rsid w:val="004911CE"/>
    <w:rsid w:val="00497352"/>
    <w:rsid w:val="004A1736"/>
    <w:rsid w:val="004A204C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382C"/>
    <w:rsid w:val="004E39C2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1DB5"/>
    <w:rsid w:val="00523F5C"/>
    <w:rsid w:val="005254F0"/>
    <w:rsid w:val="00527E8F"/>
    <w:rsid w:val="005303C0"/>
    <w:rsid w:val="00534FDC"/>
    <w:rsid w:val="005379E4"/>
    <w:rsid w:val="0054571E"/>
    <w:rsid w:val="00554EA4"/>
    <w:rsid w:val="00555171"/>
    <w:rsid w:val="00561225"/>
    <w:rsid w:val="00562E6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33B4"/>
    <w:rsid w:val="00587BAD"/>
    <w:rsid w:val="00594821"/>
    <w:rsid w:val="005A00A9"/>
    <w:rsid w:val="005A3BB4"/>
    <w:rsid w:val="005B19E7"/>
    <w:rsid w:val="005B2DBC"/>
    <w:rsid w:val="005C0D8D"/>
    <w:rsid w:val="005C6762"/>
    <w:rsid w:val="005C68E1"/>
    <w:rsid w:val="005D2BDE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5022"/>
    <w:rsid w:val="006368DF"/>
    <w:rsid w:val="00636986"/>
    <w:rsid w:val="00640E36"/>
    <w:rsid w:val="006504E7"/>
    <w:rsid w:val="00655463"/>
    <w:rsid w:val="0066163F"/>
    <w:rsid w:val="00667954"/>
    <w:rsid w:val="006719C5"/>
    <w:rsid w:val="00675B68"/>
    <w:rsid w:val="00681BBA"/>
    <w:rsid w:val="006866EE"/>
    <w:rsid w:val="006956BB"/>
    <w:rsid w:val="00697EDC"/>
    <w:rsid w:val="006A03E2"/>
    <w:rsid w:val="006A4A1B"/>
    <w:rsid w:val="006B0908"/>
    <w:rsid w:val="006B0E90"/>
    <w:rsid w:val="006B12EE"/>
    <w:rsid w:val="006B6318"/>
    <w:rsid w:val="006C1BA3"/>
    <w:rsid w:val="006C362D"/>
    <w:rsid w:val="006D03C7"/>
    <w:rsid w:val="006D1DCC"/>
    <w:rsid w:val="006E3932"/>
    <w:rsid w:val="006F7ACA"/>
    <w:rsid w:val="007108F1"/>
    <w:rsid w:val="007146FD"/>
    <w:rsid w:val="00715766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A6305"/>
    <w:rsid w:val="007B0F6D"/>
    <w:rsid w:val="007B2829"/>
    <w:rsid w:val="007B2B5F"/>
    <w:rsid w:val="007B5A78"/>
    <w:rsid w:val="007B6707"/>
    <w:rsid w:val="007B7AFD"/>
    <w:rsid w:val="007C1EDD"/>
    <w:rsid w:val="007C7152"/>
    <w:rsid w:val="007C7F59"/>
    <w:rsid w:val="007D2B18"/>
    <w:rsid w:val="007D4595"/>
    <w:rsid w:val="007D6BBD"/>
    <w:rsid w:val="007E658F"/>
    <w:rsid w:val="007F2AF9"/>
    <w:rsid w:val="007F4960"/>
    <w:rsid w:val="007F7DE7"/>
    <w:rsid w:val="008070EF"/>
    <w:rsid w:val="00811A14"/>
    <w:rsid w:val="008177A6"/>
    <w:rsid w:val="008243E5"/>
    <w:rsid w:val="00826532"/>
    <w:rsid w:val="00827B78"/>
    <w:rsid w:val="00832431"/>
    <w:rsid w:val="00832543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3DC8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1C4B"/>
    <w:rsid w:val="00893238"/>
    <w:rsid w:val="008A09D9"/>
    <w:rsid w:val="008A6BD1"/>
    <w:rsid w:val="008A6FCD"/>
    <w:rsid w:val="008B3AE2"/>
    <w:rsid w:val="008B4B40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2377"/>
    <w:rsid w:val="00923F94"/>
    <w:rsid w:val="00933CBE"/>
    <w:rsid w:val="00936DAB"/>
    <w:rsid w:val="00940531"/>
    <w:rsid w:val="00940FE2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86FBE"/>
    <w:rsid w:val="00987345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09C5"/>
    <w:rsid w:val="009D1661"/>
    <w:rsid w:val="009D21C9"/>
    <w:rsid w:val="009D306B"/>
    <w:rsid w:val="009E3692"/>
    <w:rsid w:val="009E46FB"/>
    <w:rsid w:val="009E5F53"/>
    <w:rsid w:val="009F401A"/>
    <w:rsid w:val="009F6CF4"/>
    <w:rsid w:val="009F7F34"/>
    <w:rsid w:val="00A01719"/>
    <w:rsid w:val="00A02117"/>
    <w:rsid w:val="00A107EB"/>
    <w:rsid w:val="00A11CF8"/>
    <w:rsid w:val="00A17B84"/>
    <w:rsid w:val="00A2732C"/>
    <w:rsid w:val="00A2797C"/>
    <w:rsid w:val="00A31E52"/>
    <w:rsid w:val="00A32D4D"/>
    <w:rsid w:val="00A33ABE"/>
    <w:rsid w:val="00A36D47"/>
    <w:rsid w:val="00A36F2E"/>
    <w:rsid w:val="00A402D3"/>
    <w:rsid w:val="00A42FB2"/>
    <w:rsid w:val="00A4309F"/>
    <w:rsid w:val="00A44F8E"/>
    <w:rsid w:val="00A464BF"/>
    <w:rsid w:val="00A524F1"/>
    <w:rsid w:val="00A52623"/>
    <w:rsid w:val="00A53419"/>
    <w:rsid w:val="00A54A50"/>
    <w:rsid w:val="00A60452"/>
    <w:rsid w:val="00A63AAB"/>
    <w:rsid w:val="00A701F3"/>
    <w:rsid w:val="00A70E4D"/>
    <w:rsid w:val="00A721FA"/>
    <w:rsid w:val="00A7395D"/>
    <w:rsid w:val="00A746EB"/>
    <w:rsid w:val="00A80088"/>
    <w:rsid w:val="00A8068A"/>
    <w:rsid w:val="00A822BB"/>
    <w:rsid w:val="00A8429D"/>
    <w:rsid w:val="00A8532C"/>
    <w:rsid w:val="00A95670"/>
    <w:rsid w:val="00A96998"/>
    <w:rsid w:val="00AA6F65"/>
    <w:rsid w:val="00AB0036"/>
    <w:rsid w:val="00AB20DB"/>
    <w:rsid w:val="00AB34C5"/>
    <w:rsid w:val="00AB6E78"/>
    <w:rsid w:val="00AB70E4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C1"/>
    <w:rsid w:val="00B055FE"/>
    <w:rsid w:val="00B07B5C"/>
    <w:rsid w:val="00B13241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A788A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5EE0"/>
    <w:rsid w:val="00C073B0"/>
    <w:rsid w:val="00C138F6"/>
    <w:rsid w:val="00C13F93"/>
    <w:rsid w:val="00C211C4"/>
    <w:rsid w:val="00C279E5"/>
    <w:rsid w:val="00C30D3C"/>
    <w:rsid w:val="00C3208C"/>
    <w:rsid w:val="00C37BC4"/>
    <w:rsid w:val="00C37EB2"/>
    <w:rsid w:val="00C407A1"/>
    <w:rsid w:val="00C443E7"/>
    <w:rsid w:val="00C463F3"/>
    <w:rsid w:val="00C54624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269A"/>
    <w:rsid w:val="00C839C6"/>
    <w:rsid w:val="00C95CA5"/>
    <w:rsid w:val="00CA65A9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7151"/>
    <w:rsid w:val="00D371C4"/>
    <w:rsid w:val="00D3738F"/>
    <w:rsid w:val="00D5349D"/>
    <w:rsid w:val="00D546A5"/>
    <w:rsid w:val="00D549C3"/>
    <w:rsid w:val="00D618AB"/>
    <w:rsid w:val="00D622A4"/>
    <w:rsid w:val="00D62C0D"/>
    <w:rsid w:val="00D708F8"/>
    <w:rsid w:val="00D70C5C"/>
    <w:rsid w:val="00D73564"/>
    <w:rsid w:val="00D74D94"/>
    <w:rsid w:val="00D77235"/>
    <w:rsid w:val="00D8566A"/>
    <w:rsid w:val="00D85C6E"/>
    <w:rsid w:val="00D9172C"/>
    <w:rsid w:val="00D93CCF"/>
    <w:rsid w:val="00DA3BDE"/>
    <w:rsid w:val="00DA3C8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E05528"/>
    <w:rsid w:val="00E12B6D"/>
    <w:rsid w:val="00E145D8"/>
    <w:rsid w:val="00E16140"/>
    <w:rsid w:val="00E179E4"/>
    <w:rsid w:val="00E21E54"/>
    <w:rsid w:val="00E22D7A"/>
    <w:rsid w:val="00E31156"/>
    <w:rsid w:val="00E3277B"/>
    <w:rsid w:val="00E33236"/>
    <w:rsid w:val="00E340C8"/>
    <w:rsid w:val="00E345AC"/>
    <w:rsid w:val="00E34F5E"/>
    <w:rsid w:val="00E35B30"/>
    <w:rsid w:val="00E35C1A"/>
    <w:rsid w:val="00E411B6"/>
    <w:rsid w:val="00E43445"/>
    <w:rsid w:val="00E47802"/>
    <w:rsid w:val="00E546C6"/>
    <w:rsid w:val="00E61BFF"/>
    <w:rsid w:val="00E61CF4"/>
    <w:rsid w:val="00E61E4C"/>
    <w:rsid w:val="00E649C8"/>
    <w:rsid w:val="00E71D3E"/>
    <w:rsid w:val="00E73C88"/>
    <w:rsid w:val="00E73FF9"/>
    <w:rsid w:val="00E751B8"/>
    <w:rsid w:val="00E76067"/>
    <w:rsid w:val="00E779E0"/>
    <w:rsid w:val="00E826A0"/>
    <w:rsid w:val="00E855A2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D68E8"/>
    <w:rsid w:val="00EE2874"/>
    <w:rsid w:val="00EE2CB8"/>
    <w:rsid w:val="00EE4477"/>
    <w:rsid w:val="00EE5F1E"/>
    <w:rsid w:val="00EE694D"/>
    <w:rsid w:val="00EE75D3"/>
    <w:rsid w:val="00EE7758"/>
    <w:rsid w:val="00EF0F65"/>
    <w:rsid w:val="00EF4252"/>
    <w:rsid w:val="00F024F7"/>
    <w:rsid w:val="00F033E2"/>
    <w:rsid w:val="00F062D0"/>
    <w:rsid w:val="00F15A3D"/>
    <w:rsid w:val="00F216B5"/>
    <w:rsid w:val="00F2197D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94898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267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898DD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F90F1-8B70-476C-87A8-6BD293A6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&lt;arabianhorse&gt;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Chalisa Sasirat</cp:lastModifiedBy>
  <cp:revision>2</cp:revision>
  <cp:lastPrinted>2020-05-11T04:13:00Z</cp:lastPrinted>
  <dcterms:created xsi:type="dcterms:W3CDTF">2020-08-14T04:23:00Z</dcterms:created>
  <dcterms:modified xsi:type="dcterms:W3CDTF">2020-08-14T04:23:00Z</dcterms:modified>
</cp:coreProperties>
</file>