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6705"/>
      </w:tblGrid>
      <w:tr w:rsidR="007360F6" w:rsidRPr="00C341ED" w:rsidTr="008372E1">
        <w:tc>
          <w:tcPr>
            <w:tcW w:w="1278" w:type="dxa"/>
            <w:tcBorders>
              <w:top w:val="nil"/>
              <w:left w:val="nil"/>
              <w:bottom w:val="nil"/>
              <w:right w:val="nil"/>
            </w:tcBorders>
          </w:tcPr>
          <w:p w:rsidR="007360F6" w:rsidRPr="00C341ED" w:rsidRDefault="007360F6" w:rsidP="007360F6">
            <w:pPr>
              <w:pStyle w:val="TOC2"/>
              <w:spacing w:before="0"/>
              <w:rPr>
                <w:rFonts w:ascii="Times New Roman" w:hAnsi="Times New Roman"/>
                <w:sz w:val="22"/>
                <w:szCs w:val="22"/>
              </w:rPr>
            </w:pPr>
            <w:bookmarkStart w:id="0" w:name="_GoBack"/>
            <w:bookmarkEnd w:id="0"/>
            <w:r w:rsidRPr="00C341ED">
              <w:rPr>
                <w:rFonts w:ascii="Times New Roman" w:hAnsi="Times New Roman"/>
                <w:sz w:val="22"/>
                <w:szCs w:val="22"/>
              </w:rPr>
              <w:t>Note</w:t>
            </w:r>
          </w:p>
        </w:tc>
        <w:tc>
          <w:tcPr>
            <w:tcW w:w="6705" w:type="dxa"/>
            <w:tcBorders>
              <w:top w:val="nil"/>
              <w:left w:val="nil"/>
              <w:bottom w:val="nil"/>
              <w:right w:val="nil"/>
            </w:tcBorders>
          </w:tcPr>
          <w:p w:rsidR="007360F6" w:rsidRPr="00C341ED" w:rsidRDefault="007360F6" w:rsidP="007360F6">
            <w:pPr>
              <w:pStyle w:val="TOC2"/>
              <w:spacing w:before="0"/>
              <w:ind w:left="-18"/>
              <w:rPr>
                <w:rFonts w:ascii="Times New Roman" w:hAnsi="Times New Roman"/>
                <w:sz w:val="22"/>
                <w:szCs w:val="22"/>
              </w:rPr>
            </w:pPr>
            <w:r w:rsidRPr="00C341ED">
              <w:rPr>
                <w:rFonts w:ascii="Times New Roman" w:hAnsi="Times New Roman"/>
                <w:sz w:val="22"/>
                <w:szCs w:val="22"/>
              </w:rPr>
              <w:t>Contents</w:t>
            </w:r>
          </w:p>
        </w:tc>
      </w:tr>
      <w:tr w:rsidR="007360F6" w:rsidRPr="00C341ED" w:rsidTr="008372E1">
        <w:tc>
          <w:tcPr>
            <w:tcW w:w="1278" w:type="dxa"/>
          </w:tcPr>
          <w:p w:rsidR="007360F6" w:rsidRPr="00C341ED" w:rsidRDefault="007360F6" w:rsidP="007360F6">
            <w:pPr>
              <w:pStyle w:val="TOC2"/>
              <w:spacing w:before="0"/>
              <w:rPr>
                <w:rFonts w:ascii="Times New Roman" w:hAnsi="Times New Roman"/>
                <w:b w:val="0"/>
                <w:bCs w:val="0"/>
                <w:sz w:val="22"/>
                <w:szCs w:val="22"/>
              </w:rPr>
            </w:pPr>
          </w:p>
        </w:tc>
        <w:tc>
          <w:tcPr>
            <w:tcW w:w="6705" w:type="dxa"/>
          </w:tcPr>
          <w:p w:rsidR="007360F6" w:rsidRPr="00C341ED" w:rsidRDefault="007360F6" w:rsidP="007360F6">
            <w:pPr>
              <w:pStyle w:val="TOC2"/>
              <w:spacing w:before="0"/>
              <w:ind w:left="-18"/>
              <w:rPr>
                <w:rFonts w:ascii="Times New Roman" w:hAnsi="Times New Roman"/>
                <w:b w:val="0"/>
                <w:bCs w:val="0"/>
                <w:sz w:val="22"/>
                <w:szCs w:val="22"/>
              </w:rPr>
            </w:pPr>
          </w:p>
        </w:tc>
      </w:tr>
      <w:tr w:rsidR="007360F6" w:rsidRPr="00C341ED" w:rsidTr="008372E1">
        <w:tc>
          <w:tcPr>
            <w:tcW w:w="1278" w:type="dxa"/>
          </w:tcPr>
          <w:p w:rsidR="007360F6" w:rsidRPr="00C341ED" w:rsidRDefault="007360F6" w:rsidP="007360F6">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1</w:t>
            </w:r>
          </w:p>
        </w:tc>
        <w:tc>
          <w:tcPr>
            <w:tcW w:w="6705" w:type="dxa"/>
          </w:tcPr>
          <w:p w:rsidR="007360F6" w:rsidRPr="00C341ED" w:rsidRDefault="007360F6" w:rsidP="007360F6">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rPr>
              <w:t>General information</w:t>
            </w:r>
          </w:p>
        </w:tc>
      </w:tr>
      <w:tr w:rsidR="007360F6" w:rsidRPr="00C341ED" w:rsidTr="008372E1">
        <w:tc>
          <w:tcPr>
            <w:tcW w:w="1278" w:type="dxa"/>
          </w:tcPr>
          <w:p w:rsidR="007360F6" w:rsidRPr="00C341ED" w:rsidRDefault="007360F6" w:rsidP="007360F6">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2</w:t>
            </w:r>
          </w:p>
        </w:tc>
        <w:tc>
          <w:tcPr>
            <w:tcW w:w="6705" w:type="dxa"/>
          </w:tcPr>
          <w:p w:rsidR="007360F6" w:rsidRPr="00C341ED" w:rsidRDefault="007360F6" w:rsidP="007360F6">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rPr>
              <w:t xml:space="preserve">Basis of preparation of the </w:t>
            </w:r>
            <w:r w:rsidR="00EB3DA0" w:rsidRPr="00C341ED">
              <w:rPr>
                <w:rFonts w:ascii="Times New Roman" w:hAnsi="Times New Roman"/>
                <w:b w:val="0"/>
                <w:bCs w:val="0"/>
                <w:sz w:val="22"/>
                <w:szCs w:val="22"/>
              </w:rPr>
              <w:t xml:space="preserve">interim </w:t>
            </w:r>
            <w:r w:rsidRPr="00C341ED">
              <w:rPr>
                <w:rFonts w:ascii="Times New Roman" w:hAnsi="Times New Roman"/>
                <w:b w:val="0"/>
                <w:bCs w:val="0"/>
                <w:sz w:val="22"/>
                <w:szCs w:val="22"/>
              </w:rPr>
              <w:t>financial statements</w:t>
            </w:r>
          </w:p>
        </w:tc>
      </w:tr>
      <w:tr w:rsidR="007360F6" w:rsidRPr="00C341ED" w:rsidTr="008372E1">
        <w:tc>
          <w:tcPr>
            <w:tcW w:w="1278" w:type="dxa"/>
          </w:tcPr>
          <w:p w:rsidR="007360F6" w:rsidRPr="00C341ED" w:rsidRDefault="007360F6" w:rsidP="007360F6">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3</w:t>
            </w:r>
          </w:p>
        </w:tc>
        <w:tc>
          <w:tcPr>
            <w:tcW w:w="6705" w:type="dxa"/>
          </w:tcPr>
          <w:p w:rsidR="007360F6" w:rsidRPr="00C341ED" w:rsidRDefault="007360F6" w:rsidP="007360F6">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rPr>
              <w:t>Changes in accounting policies</w:t>
            </w:r>
          </w:p>
        </w:tc>
      </w:tr>
      <w:tr w:rsidR="00EB3DA0" w:rsidRPr="00C341ED" w:rsidTr="008372E1">
        <w:tc>
          <w:tcPr>
            <w:tcW w:w="1278" w:type="dxa"/>
          </w:tcPr>
          <w:p w:rsidR="00EB3DA0" w:rsidRPr="00C341ED" w:rsidRDefault="00EB3DA0" w:rsidP="00EB3DA0">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4</w:t>
            </w:r>
          </w:p>
        </w:tc>
        <w:tc>
          <w:tcPr>
            <w:tcW w:w="6705" w:type="dxa"/>
          </w:tcPr>
          <w:p w:rsidR="00EB3DA0" w:rsidRPr="00C341ED" w:rsidRDefault="00EB3DA0" w:rsidP="00EB3DA0">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rPr>
              <w:t>Related parties</w:t>
            </w:r>
          </w:p>
        </w:tc>
      </w:tr>
      <w:tr w:rsidR="00EB3DA0" w:rsidRPr="00C341ED" w:rsidTr="008372E1">
        <w:tc>
          <w:tcPr>
            <w:tcW w:w="1278" w:type="dxa"/>
          </w:tcPr>
          <w:p w:rsidR="00EB3DA0" w:rsidRPr="00C341ED" w:rsidRDefault="00EB3DA0" w:rsidP="00EB3DA0">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5</w:t>
            </w:r>
          </w:p>
        </w:tc>
        <w:tc>
          <w:tcPr>
            <w:tcW w:w="6705" w:type="dxa"/>
          </w:tcPr>
          <w:p w:rsidR="00EB3DA0" w:rsidRPr="00C341ED" w:rsidRDefault="00EB3DA0" w:rsidP="00EB3DA0">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rPr>
              <w:t>Trade and other current receivables</w:t>
            </w:r>
          </w:p>
        </w:tc>
      </w:tr>
      <w:tr w:rsidR="00EB3DA0" w:rsidRPr="00C341ED" w:rsidTr="008372E1">
        <w:tc>
          <w:tcPr>
            <w:tcW w:w="1278" w:type="dxa"/>
          </w:tcPr>
          <w:p w:rsidR="00EB3DA0" w:rsidRPr="00C341ED" w:rsidRDefault="00EB3DA0" w:rsidP="00EB3DA0">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6</w:t>
            </w:r>
          </w:p>
        </w:tc>
        <w:tc>
          <w:tcPr>
            <w:tcW w:w="6705" w:type="dxa"/>
          </w:tcPr>
          <w:p w:rsidR="00EB3DA0" w:rsidRPr="00C341ED" w:rsidRDefault="00EB3DA0" w:rsidP="00EB3DA0">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rPr>
              <w:t>Investment in subsidiary</w:t>
            </w:r>
          </w:p>
        </w:tc>
      </w:tr>
      <w:tr w:rsidR="00EB3DA0" w:rsidRPr="00C341ED" w:rsidTr="008372E1">
        <w:tc>
          <w:tcPr>
            <w:tcW w:w="1278" w:type="dxa"/>
          </w:tcPr>
          <w:p w:rsidR="00EB3DA0" w:rsidRPr="00C341ED" w:rsidRDefault="00EB3DA0" w:rsidP="00EB3DA0">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7</w:t>
            </w:r>
          </w:p>
        </w:tc>
        <w:tc>
          <w:tcPr>
            <w:tcW w:w="6705" w:type="dxa"/>
          </w:tcPr>
          <w:p w:rsidR="00EB3DA0" w:rsidRPr="00C341ED" w:rsidRDefault="00EB3DA0" w:rsidP="00EB3DA0">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rPr>
              <w:t>Network equipment</w:t>
            </w:r>
          </w:p>
        </w:tc>
      </w:tr>
      <w:tr w:rsidR="00EB3DA0" w:rsidRPr="00C341ED" w:rsidTr="008372E1">
        <w:tc>
          <w:tcPr>
            <w:tcW w:w="1278" w:type="dxa"/>
          </w:tcPr>
          <w:p w:rsidR="00EB3DA0" w:rsidRPr="00C341ED" w:rsidRDefault="00EB3DA0" w:rsidP="00EB3DA0">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8</w:t>
            </w:r>
          </w:p>
        </w:tc>
        <w:tc>
          <w:tcPr>
            <w:tcW w:w="6705" w:type="dxa"/>
          </w:tcPr>
          <w:p w:rsidR="00EB3DA0" w:rsidRPr="00C341ED" w:rsidRDefault="00EB3DA0" w:rsidP="00EB3DA0">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rPr>
              <w:t>Property, plant and equipment</w:t>
            </w:r>
          </w:p>
        </w:tc>
      </w:tr>
      <w:tr w:rsidR="00EB3DA0" w:rsidRPr="00C341ED" w:rsidTr="008372E1">
        <w:tc>
          <w:tcPr>
            <w:tcW w:w="1278" w:type="dxa"/>
          </w:tcPr>
          <w:p w:rsidR="00EB3DA0" w:rsidRPr="00C341ED" w:rsidRDefault="00EB3DA0" w:rsidP="00EB3DA0">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9</w:t>
            </w:r>
          </w:p>
        </w:tc>
        <w:tc>
          <w:tcPr>
            <w:tcW w:w="6705" w:type="dxa"/>
          </w:tcPr>
          <w:p w:rsidR="00EB3DA0" w:rsidRPr="00C341ED" w:rsidRDefault="00EB3DA0" w:rsidP="00EB3DA0">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rPr>
              <w:t>Right-of-use assets</w:t>
            </w:r>
          </w:p>
        </w:tc>
      </w:tr>
      <w:tr w:rsidR="00EB3DA0" w:rsidRPr="00C341ED" w:rsidTr="008372E1">
        <w:tc>
          <w:tcPr>
            <w:tcW w:w="1278" w:type="dxa"/>
          </w:tcPr>
          <w:p w:rsidR="00EB3DA0" w:rsidRPr="00C341ED" w:rsidRDefault="00EB3DA0" w:rsidP="00EB3DA0">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10</w:t>
            </w:r>
          </w:p>
        </w:tc>
        <w:tc>
          <w:tcPr>
            <w:tcW w:w="6705" w:type="dxa"/>
          </w:tcPr>
          <w:p w:rsidR="00EB3DA0" w:rsidRPr="00C341ED" w:rsidRDefault="00EB3DA0" w:rsidP="00EB3DA0">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rPr>
              <w:t>Interest-bearing liabilities</w:t>
            </w:r>
          </w:p>
        </w:tc>
      </w:tr>
      <w:tr w:rsidR="00EB3DA0" w:rsidRPr="00C341ED" w:rsidTr="008372E1">
        <w:tc>
          <w:tcPr>
            <w:tcW w:w="1278" w:type="dxa"/>
          </w:tcPr>
          <w:p w:rsidR="00EB3DA0" w:rsidRPr="00C341ED" w:rsidRDefault="00EB3DA0" w:rsidP="00EB3DA0">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11</w:t>
            </w:r>
          </w:p>
        </w:tc>
        <w:tc>
          <w:tcPr>
            <w:tcW w:w="6705" w:type="dxa"/>
          </w:tcPr>
          <w:p w:rsidR="00EB3DA0" w:rsidRPr="00C341ED" w:rsidRDefault="00EB3DA0" w:rsidP="00EB3DA0">
            <w:pPr>
              <w:pStyle w:val="TOC2"/>
              <w:spacing w:before="0"/>
              <w:ind w:left="-18"/>
              <w:rPr>
                <w:rFonts w:ascii="Times New Roman" w:hAnsi="Times New Roman"/>
                <w:b w:val="0"/>
                <w:bCs w:val="0"/>
                <w:sz w:val="22"/>
                <w:szCs w:val="22"/>
                <w:cs/>
              </w:rPr>
            </w:pPr>
            <w:r w:rsidRPr="00C341ED">
              <w:rPr>
                <w:rFonts w:ascii="Times New Roman" w:hAnsi="Times New Roman"/>
                <w:b w:val="0"/>
                <w:bCs w:val="0"/>
                <w:sz w:val="22"/>
                <w:szCs w:val="22"/>
              </w:rPr>
              <w:t>Trade and other current payables</w:t>
            </w:r>
          </w:p>
        </w:tc>
      </w:tr>
      <w:tr w:rsidR="00EB3DA0" w:rsidRPr="00C341ED" w:rsidTr="008372E1">
        <w:tc>
          <w:tcPr>
            <w:tcW w:w="1278" w:type="dxa"/>
          </w:tcPr>
          <w:p w:rsidR="00EB3DA0" w:rsidRPr="00C341ED" w:rsidRDefault="00EB3DA0" w:rsidP="00EB3DA0">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12</w:t>
            </w:r>
          </w:p>
        </w:tc>
        <w:tc>
          <w:tcPr>
            <w:tcW w:w="6705" w:type="dxa"/>
          </w:tcPr>
          <w:p w:rsidR="00EB3DA0" w:rsidRPr="00C341ED" w:rsidRDefault="00EB3DA0" w:rsidP="00EB3DA0">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rPr>
              <w:t>Segment information and disaggregation of revenue</w:t>
            </w:r>
          </w:p>
        </w:tc>
      </w:tr>
      <w:tr w:rsidR="00EB3DA0" w:rsidRPr="00C341ED" w:rsidTr="008372E1">
        <w:tc>
          <w:tcPr>
            <w:tcW w:w="1278" w:type="dxa"/>
          </w:tcPr>
          <w:p w:rsidR="00EB3DA0" w:rsidRPr="00C341ED" w:rsidRDefault="00EB3DA0" w:rsidP="00EB3DA0">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13</w:t>
            </w:r>
          </w:p>
        </w:tc>
        <w:tc>
          <w:tcPr>
            <w:tcW w:w="6705" w:type="dxa"/>
          </w:tcPr>
          <w:p w:rsidR="00EB3DA0" w:rsidRPr="00C341ED" w:rsidRDefault="00EB3DA0" w:rsidP="00EB3DA0">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rPr>
              <w:t>Income tax expense</w:t>
            </w:r>
          </w:p>
        </w:tc>
      </w:tr>
      <w:tr w:rsidR="00EB3DA0" w:rsidRPr="00C341ED" w:rsidTr="008372E1">
        <w:tc>
          <w:tcPr>
            <w:tcW w:w="1278" w:type="dxa"/>
          </w:tcPr>
          <w:p w:rsidR="00EB3DA0" w:rsidRPr="00C341ED" w:rsidRDefault="00EB3DA0" w:rsidP="00EB3DA0">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14</w:t>
            </w:r>
          </w:p>
        </w:tc>
        <w:tc>
          <w:tcPr>
            <w:tcW w:w="6705" w:type="dxa"/>
          </w:tcPr>
          <w:p w:rsidR="00EB3DA0" w:rsidRPr="00C341ED" w:rsidRDefault="00205DD9" w:rsidP="00EB3DA0">
            <w:pPr>
              <w:pStyle w:val="TOC2"/>
              <w:spacing w:before="0"/>
              <w:ind w:left="-18"/>
              <w:rPr>
                <w:rFonts w:ascii="Angsana New" w:hAnsi="Angsana New"/>
                <w:b w:val="0"/>
                <w:bCs w:val="0"/>
                <w:sz w:val="22"/>
                <w:szCs w:val="22"/>
              </w:rPr>
            </w:pPr>
            <w:r w:rsidRPr="00C341ED">
              <w:rPr>
                <w:rFonts w:ascii="Times New Roman" w:hAnsi="Times New Roman"/>
                <w:b w:val="0"/>
                <w:bCs w:val="0"/>
                <w:sz w:val="22"/>
                <w:szCs w:val="22"/>
                <w:lang w:val="en-GB"/>
              </w:rPr>
              <w:t>Dividend</w:t>
            </w:r>
            <w:r w:rsidR="00F403B1" w:rsidRPr="00C341ED">
              <w:rPr>
                <w:rFonts w:ascii="Times New Roman" w:hAnsi="Times New Roman"/>
                <w:b w:val="0"/>
                <w:bCs w:val="0"/>
                <w:sz w:val="22"/>
                <w:szCs w:val="22"/>
              </w:rPr>
              <w:t>s</w:t>
            </w:r>
          </w:p>
        </w:tc>
      </w:tr>
      <w:tr w:rsidR="00205DD9" w:rsidRPr="00C341ED" w:rsidTr="008372E1">
        <w:tc>
          <w:tcPr>
            <w:tcW w:w="1278" w:type="dxa"/>
          </w:tcPr>
          <w:p w:rsidR="00205DD9" w:rsidRPr="00C341ED" w:rsidRDefault="00205DD9" w:rsidP="00205DD9">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15</w:t>
            </w:r>
          </w:p>
        </w:tc>
        <w:tc>
          <w:tcPr>
            <w:tcW w:w="6705" w:type="dxa"/>
          </w:tcPr>
          <w:p w:rsidR="00205DD9" w:rsidRPr="00C341ED" w:rsidRDefault="00205DD9" w:rsidP="005A14E5">
            <w:pPr>
              <w:pStyle w:val="TOC2"/>
              <w:tabs>
                <w:tab w:val="left" w:pos="2709"/>
              </w:tabs>
              <w:spacing w:before="0"/>
              <w:ind w:left="-18"/>
              <w:rPr>
                <w:rFonts w:ascii="Angsana New" w:hAnsi="Angsana New"/>
                <w:b w:val="0"/>
                <w:bCs w:val="0"/>
                <w:sz w:val="22"/>
                <w:szCs w:val="22"/>
              </w:rPr>
            </w:pPr>
            <w:r w:rsidRPr="00C341ED">
              <w:rPr>
                <w:rFonts w:ascii="Times New Roman" w:hAnsi="Times New Roman"/>
                <w:b w:val="0"/>
                <w:bCs w:val="0"/>
                <w:sz w:val="22"/>
                <w:szCs w:val="22"/>
                <w:lang w:val="en-GB"/>
              </w:rPr>
              <w:t>Financial instruments</w:t>
            </w:r>
          </w:p>
        </w:tc>
      </w:tr>
      <w:tr w:rsidR="00205DD9" w:rsidRPr="00C341ED" w:rsidTr="008372E1">
        <w:tc>
          <w:tcPr>
            <w:tcW w:w="1278" w:type="dxa"/>
          </w:tcPr>
          <w:p w:rsidR="00205DD9" w:rsidRPr="00C341ED" w:rsidRDefault="00205DD9" w:rsidP="00205DD9">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16</w:t>
            </w:r>
          </w:p>
        </w:tc>
        <w:tc>
          <w:tcPr>
            <w:tcW w:w="6705" w:type="dxa"/>
          </w:tcPr>
          <w:p w:rsidR="00205DD9" w:rsidRPr="00C341ED" w:rsidRDefault="00205DD9" w:rsidP="00205DD9">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rPr>
              <w:t xml:space="preserve">Commitments with non-related parties </w:t>
            </w:r>
          </w:p>
        </w:tc>
      </w:tr>
      <w:tr w:rsidR="00205DD9" w:rsidRPr="00C341ED" w:rsidTr="008372E1">
        <w:tc>
          <w:tcPr>
            <w:tcW w:w="1278" w:type="dxa"/>
          </w:tcPr>
          <w:p w:rsidR="00205DD9" w:rsidRPr="00C341ED" w:rsidRDefault="00205DD9" w:rsidP="00205DD9">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17</w:t>
            </w:r>
          </w:p>
        </w:tc>
        <w:tc>
          <w:tcPr>
            <w:tcW w:w="6705" w:type="dxa"/>
          </w:tcPr>
          <w:p w:rsidR="00205DD9" w:rsidRPr="00C341ED" w:rsidRDefault="00205DD9" w:rsidP="00205DD9">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lang w:val="en-GB"/>
              </w:rPr>
              <w:t xml:space="preserve">Contingent liabilities </w:t>
            </w:r>
          </w:p>
        </w:tc>
      </w:tr>
      <w:tr w:rsidR="00BF0FF4" w:rsidRPr="00C341ED" w:rsidTr="008372E1">
        <w:tc>
          <w:tcPr>
            <w:tcW w:w="1278" w:type="dxa"/>
          </w:tcPr>
          <w:p w:rsidR="00BF0FF4" w:rsidRPr="00C341ED" w:rsidRDefault="00BF0FF4" w:rsidP="00BF0FF4">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18</w:t>
            </w:r>
          </w:p>
        </w:tc>
        <w:tc>
          <w:tcPr>
            <w:tcW w:w="6705" w:type="dxa"/>
          </w:tcPr>
          <w:p w:rsidR="00BF0FF4" w:rsidRPr="00C341ED" w:rsidRDefault="00BF0FF4" w:rsidP="00BF0FF4">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rPr>
              <w:t>Events after the reporting</w:t>
            </w:r>
            <w:r w:rsidR="00EC649E" w:rsidRPr="00C341ED">
              <w:rPr>
                <w:rFonts w:ascii="Times New Roman" w:hAnsi="Times New Roman"/>
                <w:b w:val="0"/>
                <w:bCs w:val="0"/>
                <w:sz w:val="22"/>
                <w:szCs w:val="22"/>
              </w:rPr>
              <w:t xml:space="preserve"> period</w:t>
            </w:r>
          </w:p>
        </w:tc>
      </w:tr>
      <w:tr w:rsidR="00BF0FF4" w:rsidRPr="00C341ED" w:rsidTr="008372E1">
        <w:trPr>
          <w:trHeight w:val="272"/>
        </w:trPr>
        <w:tc>
          <w:tcPr>
            <w:tcW w:w="1278" w:type="dxa"/>
          </w:tcPr>
          <w:p w:rsidR="00BF0FF4" w:rsidRPr="00C341ED" w:rsidRDefault="00BF0FF4" w:rsidP="00BF0FF4">
            <w:pPr>
              <w:pStyle w:val="TOC2"/>
              <w:spacing w:before="0"/>
              <w:rPr>
                <w:rFonts w:ascii="Times New Roman" w:hAnsi="Times New Roman"/>
                <w:b w:val="0"/>
                <w:bCs w:val="0"/>
                <w:sz w:val="22"/>
                <w:szCs w:val="22"/>
              </w:rPr>
            </w:pPr>
            <w:r w:rsidRPr="00C341ED">
              <w:rPr>
                <w:rFonts w:ascii="Times New Roman" w:hAnsi="Times New Roman"/>
                <w:b w:val="0"/>
                <w:bCs w:val="0"/>
                <w:sz w:val="22"/>
                <w:szCs w:val="22"/>
              </w:rPr>
              <w:t>19</w:t>
            </w:r>
          </w:p>
        </w:tc>
        <w:tc>
          <w:tcPr>
            <w:tcW w:w="6705" w:type="dxa"/>
          </w:tcPr>
          <w:p w:rsidR="00BF0FF4" w:rsidRPr="00C341ED" w:rsidRDefault="00BF0FF4" w:rsidP="00BF0FF4">
            <w:pPr>
              <w:pStyle w:val="TOC2"/>
              <w:spacing w:before="0"/>
              <w:ind w:left="-18"/>
              <w:rPr>
                <w:rFonts w:ascii="Times New Roman" w:hAnsi="Times New Roman"/>
                <w:b w:val="0"/>
                <w:bCs w:val="0"/>
                <w:sz w:val="22"/>
                <w:szCs w:val="22"/>
              </w:rPr>
            </w:pPr>
            <w:r w:rsidRPr="00C341ED">
              <w:rPr>
                <w:rFonts w:ascii="Times New Roman" w:hAnsi="Times New Roman"/>
                <w:b w:val="0"/>
                <w:bCs w:val="0"/>
                <w:sz w:val="22"/>
                <w:szCs w:val="22"/>
              </w:rPr>
              <w:t>Reclassification of accounts</w:t>
            </w:r>
          </w:p>
        </w:tc>
      </w:tr>
      <w:tr w:rsidR="00BF0FF4" w:rsidRPr="00C341ED" w:rsidTr="008372E1">
        <w:tc>
          <w:tcPr>
            <w:tcW w:w="1278" w:type="dxa"/>
          </w:tcPr>
          <w:p w:rsidR="00BF0FF4" w:rsidRPr="00C341ED" w:rsidRDefault="00BF0FF4" w:rsidP="00BF0FF4">
            <w:pPr>
              <w:pStyle w:val="TOC2"/>
              <w:spacing w:before="0"/>
              <w:rPr>
                <w:rFonts w:ascii="Times New Roman" w:hAnsi="Times New Roman"/>
                <w:b w:val="0"/>
                <w:bCs w:val="0"/>
                <w:sz w:val="22"/>
                <w:szCs w:val="22"/>
              </w:rPr>
            </w:pPr>
          </w:p>
        </w:tc>
        <w:tc>
          <w:tcPr>
            <w:tcW w:w="6705" w:type="dxa"/>
          </w:tcPr>
          <w:p w:rsidR="00BF0FF4" w:rsidRPr="00C341ED" w:rsidRDefault="00BF0FF4" w:rsidP="00BF0FF4">
            <w:pPr>
              <w:pStyle w:val="TOC2"/>
              <w:spacing w:before="0"/>
              <w:ind w:left="-18"/>
              <w:rPr>
                <w:rFonts w:ascii="Times New Roman" w:hAnsi="Times New Roman"/>
                <w:b w:val="0"/>
                <w:bCs w:val="0"/>
                <w:sz w:val="22"/>
                <w:szCs w:val="22"/>
              </w:rPr>
            </w:pPr>
          </w:p>
        </w:tc>
      </w:tr>
      <w:tr w:rsidR="00BF0FF4" w:rsidRPr="00C341ED" w:rsidTr="008372E1">
        <w:tc>
          <w:tcPr>
            <w:tcW w:w="1278" w:type="dxa"/>
          </w:tcPr>
          <w:p w:rsidR="00BF0FF4" w:rsidRPr="00C341ED" w:rsidRDefault="00BF0FF4" w:rsidP="00BF0FF4">
            <w:pPr>
              <w:pStyle w:val="TOC2"/>
              <w:spacing w:before="0"/>
              <w:rPr>
                <w:rFonts w:ascii="Times New Roman" w:hAnsi="Times New Roman"/>
                <w:b w:val="0"/>
                <w:bCs w:val="0"/>
                <w:sz w:val="22"/>
                <w:szCs w:val="22"/>
              </w:rPr>
            </w:pPr>
          </w:p>
        </w:tc>
        <w:tc>
          <w:tcPr>
            <w:tcW w:w="6705" w:type="dxa"/>
          </w:tcPr>
          <w:p w:rsidR="00BF0FF4" w:rsidRPr="00C341ED" w:rsidRDefault="00BF0FF4" w:rsidP="00BF0FF4">
            <w:pPr>
              <w:pStyle w:val="TOC2"/>
              <w:spacing w:before="0"/>
              <w:ind w:left="340"/>
              <w:rPr>
                <w:rFonts w:ascii="Times New Roman" w:hAnsi="Times New Roman"/>
                <w:b w:val="0"/>
                <w:bCs w:val="0"/>
                <w:sz w:val="22"/>
                <w:szCs w:val="22"/>
              </w:rPr>
            </w:pPr>
          </w:p>
        </w:tc>
      </w:tr>
      <w:tr w:rsidR="00BF0FF4" w:rsidRPr="00C341ED" w:rsidTr="008372E1">
        <w:tc>
          <w:tcPr>
            <w:tcW w:w="1278" w:type="dxa"/>
          </w:tcPr>
          <w:p w:rsidR="00BF0FF4" w:rsidRPr="00C341ED" w:rsidRDefault="00BF0FF4" w:rsidP="00BF0FF4">
            <w:pPr>
              <w:pStyle w:val="TOC2"/>
              <w:spacing w:before="0"/>
              <w:ind w:left="340"/>
              <w:rPr>
                <w:rFonts w:ascii="Times New Roman" w:hAnsi="Times New Roman"/>
                <w:b w:val="0"/>
                <w:bCs w:val="0"/>
                <w:sz w:val="22"/>
                <w:szCs w:val="22"/>
              </w:rPr>
            </w:pPr>
          </w:p>
        </w:tc>
        <w:tc>
          <w:tcPr>
            <w:tcW w:w="6705" w:type="dxa"/>
          </w:tcPr>
          <w:p w:rsidR="00BF0FF4" w:rsidRPr="00C341ED" w:rsidRDefault="00BF0FF4" w:rsidP="00BF0FF4">
            <w:pPr>
              <w:pStyle w:val="TOC2"/>
              <w:spacing w:before="0"/>
              <w:ind w:left="340"/>
              <w:rPr>
                <w:rFonts w:ascii="Times New Roman" w:hAnsi="Times New Roman"/>
                <w:b w:val="0"/>
                <w:bCs w:val="0"/>
                <w:sz w:val="22"/>
                <w:szCs w:val="22"/>
              </w:rPr>
            </w:pPr>
          </w:p>
        </w:tc>
      </w:tr>
    </w:tbl>
    <w:p w:rsidR="00A56258" w:rsidRPr="00C341ED"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C341ED">
        <w:rPr>
          <w:rFonts w:ascii="Times New Roman" w:hAnsi="Times New Roman"/>
          <w:sz w:val="22"/>
          <w:szCs w:val="22"/>
        </w:rPr>
        <w:br w:type="page"/>
      </w:r>
      <w:r w:rsidR="00A56258" w:rsidRPr="00C341ED">
        <w:rPr>
          <w:rFonts w:ascii="Times New Roman" w:hAnsi="Times New Roman"/>
          <w:sz w:val="22"/>
          <w:szCs w:val="22"/>
        </w:rPr>
        <w:t>These notes form an integral part of the interim financial statements.</w:t>
      </w:r>
    </w:p>
    <w:p w:rsidR="00A56258" w:rsidRPr="00C341ED"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rsidR="00DF184B" w:rsidRPr="00C341ED" w:rsidRDefault="00A56258" w:rsidP="00522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C341ED">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C341ED">
        <w:rPr>
          <w:rFonts w:ascii="Times New Roman" w:hAnsi="Times New Roman"/>
          <w:sz w:val="22"/>
          <w:szCs w:val="22"/>
        </w:rPr>
        <w:t>authorised</w:t>
      </w:r>
      <w:proofErr w:type="spellEnd"/>
      <w:r w:rsidRPr="00C341ED">
        <w:rPr>
          <w:rFonts w:ascii="Times New Roman" w:hAnsi="Times New Roman"/>
          <w:sz w:val="22"/>
          <w:szCs w:val="22"/>
        </w:rPr>
        <w:t xml:space="preserve"> for issue by the Board of Directors on </w:t>
      </w:r>
      <w:r w:rsidR="00A32BA8" w:rsidRPr="00C341ED">
        <w:rPr>
          <w:rFonts w:ascii="Times New Roman" w:hAnsi="Times New Roman"/>
          <w:sz w:val="22"/>
          <w:szCs w:val="22"/>
        </w:rPr>
        <w:t>14 August</w:t>
      </w:r>
      <w:r w:rsidR="00D22C09" w:rsidRPr="00C341ED">
        <w:rPr>
          <w:rFonts w:ascii="Times New Roman" w:hAnsi="Times New Roman"/>
          <w:sz w:val="22"/>
          <w:szCs w:val="22"/>
        </w:rPr>
        <w:t xml:space="preserve"> 2020.</w:t>
      </w:r>
    </w:p>
    <w:p w:rsidR="00A56258" w:rsidRPr="00C341ED"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b/>
          <w:bCs/>
          <w:sz w:val="22"/>
          <w:szCs w:val="22"/>
        </w:rPr>
      </w:pPr>
    </w:p>
    <w:p w:rsidR="00DF184B" w:rsidRPr="00C341E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u w:val="single"/>
        </w:rPr>
      </w:pPr>
      <w:r w:rsidRPr="00C341ED">
        <w:rPr>
          <w:rFonts w:ascii="Times New Roman" w:hAnsi="Times New Roman"/>
          <w:b/>
          <w:bCs/>
          <w:sz w:val="24"/>
          <w:szCs w:val="24"/>
        </w:rPr>
        <w:t>1</w:t>
      </w:r>
      <w:r w:rsidRPr="00C341ED">
        <w:rPr>
          <w:rFonts w:ascii="Times New Roman" w:hAnsi="Times New Roman"/>
          <w:b/>
          <w:bCs/>
          <w:sz w:val="24"/>
          <w:szCs w:val="24"/>
        </w:rPr>
        <w:tab/>
        <w:t>General information</w:t>
      </w:r>
    </w:p>
    <w:p w:rsidR="00DF184B" w:rsidRPr="00C341E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rsidR="00D22C09" w:rsidRPr="00C341ED" w:rsidRDefault="00D22C09" w:rsidP="004814D6">
      <w:pPr>
        <w:tabs>
          <w:tab w:val="clear" w:pos="454"/>
          <w:tab w:val="left" w:pos="630"/>
        </w:tabs>
        <w:ind w:left="540"/>
        <w:jc w:val="thaiDistribute"/>
        <w:rPr>
          <w:rFonts w:ascii="Times New Roman" w:hAnsi="Times New Roman" w:cs="Times New Roman"/>
          <w:sz w:val="22"/>
          <w:szCs w:val="22"/>
        </w:rPr>
      </w:pPr>
      <w:r w:rsidRPr="00C341ED">
        <w:rPr>
          <w:rFonts w:ascii="Times New Roman" w:hAnsi="Times New Roman" w:cs="Times New Roman"/>
          <w:sz w:val="22"/>
          <w:szCs w:val="22"/>
        </w:rPr>
        <w:t>The principal activit</w:t>
      </w:r>
      <w:r w:rsidR="00522423" w:rsidRPr="00C341ED">
        <w:rPr>
          <w:rFonts w:ascii="Times New Roman" w:hAnsi="Times New Roman" w:cs="Times New Roman"/>
          <w:sz w:val="22"/>
          <w:szCs w:val="22"/>
        </w:rPr>
        <w:t>y</w:t>
      </w:r>
      <w:r w:rsidRPr="00C341ED">
        <w:rPr>
          <w:rFonts w:ascii="Times New Roman" w:hAnsi="Times New Roman" w:cs="Times New Roman"/>
          <w:sz w:val="22"/>
          <w:szCs w:val="22"/>
        </w:rPr>
        <w:t xml:space="preserve"> of the Company </w:t>
      </w:r>
      <w:r w:rsidR="00522423" w:rsidRPr="00C341ED">
        <w:rPr>
          <w:rFonts w:ascii="Times New Roman" w:hAnsi="Times New Roman" w:cs="Times New Roman"/>
          <w:sz w:val="22"/>
          <w:szCs w:val="22"/>
        </w:rPr>
        <w:t xml:space="preserve">and the Group </w:t>
      </w:r>
      <w:r w:rsidRPr="00C341ED">
        <w:rPr>
          <w:rFonts w:ascii="Times New Roman" w:hAnsi="Times New Roman" w:cs="Times New Roman"/>
          <w:sz w:val="22"/>
          <w:szCs w:val="22"/>
        </w:rPr>
        <w:t xml:space="preserve">is </w:t>
      </w:r>
      <w:r w:rsidR="00522423" w:rsidRPr="00C341ED">
        <w:rPr>
          <w:rFonts w:ascii="Times New Roman" w:hAnsi="Times New Roman" w:cs="Times New Roman"/>
          <w:sz w:val="22"/>
          <w:szCs w:val="22"/>
        </w:rPr>
        <w:t xml:space="preserve">the provision </w:t>
      </w:r>
      <w:r w:rsidRPr="00C341ED">
        <w:rPr>
          <w:rFonts w:ascii="Times New Roman" w:hAnsi="Times New Roman" w:cs="Times New Roman"/>
          <w:sz w:val="22"/>
          <w:szCs w:val="22"/>
        </w:rPr>
        <w:t>of communication high speed circuit services. Details of the Company’s subsidiar</w:t>
      </w:r>
      <w:r w:rsidR="00522423" w:rsidRPr="00C341ED">
        <w:rPr>
          <w:rFonts w:ascii="Times New Roman" w:hAnsi="Times New Roman" w:cs="Times New Roman"/>
          <w:sz w:val="22"/>
          <w:szCs w:val="22"/>
        </w:rPr>
        <w:t>y</w:t>
      </w:r>
      <w:r w:rsidRPr="00C341ED">
        <w:rPr>
          <w:rFonts w:ascii="Times New Roman" w:hAnsi="Times New Roman" w:cs="Times New Roman"/>
          <w:sz w:val="22"/>
          <w:szCs w:val="22"/>
        </w:rPr>
        <w:t xml:space="preserve"> as at </w:t>
      </w:r>
      <w:r w:rsidR="000D551D" w:rsidRPr="00C341ED">
        <w:rPr>
          <w:rFonts w:ascii="Times New Roman" w:hAnsi="Times New Roman" w:cs="Times New Roman"/>
          <w:sz w:val="22"/>
          <w:szCs w:val="22"/>
        </w:rPr>
        <w:t>30 June 2020</w:t>
      </w:r>
      <w:r w:rsidRPr="00C341ED">
        <w:rPr>
          <w:rFonts w:ascii="Times New Roman" w:hAnsi="Times New Roman" w:cs="Times New Roman"/>
          <w:sz w:val="22"/>
          <w:szCs w:val="22"/>
        </w:rPr>
        <w:t xml:space="preserve"> are described in note </w:t>
      </w:r>
      <w:r w:rsidR="00AE1FC4" w:rsidRPr="00C341ED">
        <w:rPr>
          <w:rFonts w:ascii="Times New Roman" w:hAnsi="Times New Roman"/>
          <w:sz w:val="22"/>
          <w:szCs w:val="28"/>
        </w:rPr>
        <w:t>6</w:t>
      </w:r>
      <w:r w:rsidRPr="00C341ED">
        <w:rPr>
          <w:rFonts w:ascii="Times New Roman" w:hAnsi="Times New Roman" w:cs="Times New Roman"/>
          <w:sz w:val="22"/>
          <w:szCs w:val="22"/>
        </w:rPr>
        <w:t>.</w:t>
      </w:r>
    </w:p>
    <w:p w:rsidR="00D22C09" w:rsidRPr="00C341ED" w:rsidRDefault="00D22C09" w:rsidP="004814D6">
      <w:pPr>
        <w:tabs>
          <w:tab w:val="clear" w:pos="454"/>
          <w:tab w:val="left" w:pos="630"/>
        </w:tabs>
        <w:ind w:left="540"/>
        <w:jc w:val="thaiDistribute"/>
        <w:rPr>
          <w:rFonts w:ascii="Times New Roman" w:hAnsi="Times New Roman" w:cs="Times New Roman"/>
          <w:sz w:val="22"/>
          <w:szCs w:val="22"/>
        </w:rPr>
      </w:pPr>
    </w:p>
    <w:p w:rsidR="004814D6" w:rsidRPr="00C341ED" w:rsidRDefault="004814D6" w:rsidP="004814D6">
      <w:pPr>
        <w:tabs>
          <w:tab w:val="clear" w:pos="454"/>
          <w:tab w:val="left" w:pos="630"/>
        </w:tabs>
        <w:ind w:left="540"/>
        <w:jc w:val="thaiDistribute"/>
        <w:rPr>
          <w:rFonts w:ascii="Times New Roman" w:hAnsi="Times New Roman" w:cs="Cordia New"/>
          <w:sz w:val="22"/>
          <w:szCs w:val="22"/>
        </w:rPr>
      </w:pPr>
      <w:r w:rsidRPr="00C341ED">
        <w:rPr>
          <w:rFonts w:ascii="Times New Roman" w:hAnsi="Times New Roman" w:cs="Times New Roman"/>
          <w:sz w:val="22"/>
          <w:szCs w:val="22"/>
        </w:rPr>
        <w:t xml:space="preserve">The Company was </w:t>
      </w:r>
      <w:r w:rsidR="00522423" w:rsidRPr="00C341ED">
        <w:rPr>
          <w:rFonts w:ascii="Times New Roman" w:hAnsi="Times New Roman" w:cs="Times New Roman"/>
          <w:sz w:val="22"/>
          <w:szCs w:val="22"/>
        </w:rPr>
        <w:t>granted</w:t>
      </w:r>
      <w:r w:rsidRPr="00C341ED">
        <w:rPr>
          <w:rFonts w:ascii="Times New Roman" w:hAnsi="Times New Roman" w:cs="Times New Roman"/>
          <w:sz w:val="22"/>
          <w:szCs w:val="22"/>
        </w:rPr>
        <w:t xml:space="preserve"> Licenses from the National Broadcasting and Telecommunications Commission (</w:t>
      </w:r>
      <w:r w:rsidR="009D2D7C" w:rsidRPr="00C341ED">
        <w:rPr>
          <w:rFonts w:ascii="Times New Roman" w:hAnsi="Times New Roman" w:cs="Times New Roman"/>
          <w:sz w:val="22"/>
          <w:szCs w:val="22"/>
        </w:rPr>
        <w:t>“</w:t>
      </w:r>
      <w:r w:rsidRPr="00C341ED">
        <w:rPr>
          <w:rFonts w:ascii="Times New Roman" w:hAnsi="Times New Roman" w:cs="Times New Roman"/>
          <w:sz w:val="22"/>
          <w:szCs w:val="22"/>
        </w:rPr>
        <w:t>NBTC</w:t>
      </w:r>
      <w:r w:rsidR="009D2D7C" w:rsidRPr="00C341ED">
        <w:rPr>
          <w:rFonts w:ascii="Times New Roman" w:hAnsi="Times New Roman" w:cs="Times New Roman"/>
          <w:sz w:val="22"/>
          <w:szCs w:val="22"/>
        </w:rPr>
        <w:t>”</w:t>
      </w:r>
      <w:r w:rsidRPr="00C341ED">
        <w:rPr>
          <w:rFonts w:ascii="Times New Roman" w:hAnsi="Times New Roman" w:cs="Times New Roman"/>
          <w:sz w:val="22"/>
          <w:szCs w:val="22"/>
        </w:rPr>
        <w:t>) to provide telecommunication services as follows:</w:t>
      </w:r>
    </w:p>
    <w:p w:rsidR="001E021B" w:rsidRPr="00C341ED" w:rsidRDefault="001E021B" w:rsidP="004814D6">
      <w:pPr>
        <w:tabs>
          <w:tab w:val="clear" w:pos="454"/>
          <w:tab w:val="left" w:pos="630"/>
        </w:tabs>
        <w:ind w:left="540"/>
        <w:jc w:val="thaiDistribute"/>
        <w:rPr>
          <w:rFonts w:ascii="Times New Roman" w:hAnsi="Times New Roman" w:cs="Cordia New"/>
          <w:sz w:val="22"/>
          <w:szCs w:val="22"/>
        </w:rPr>
      </w:pPr>
    </w:p>
    <w:tbl>
      <w:tblPr>
        <w:tblW w:w="0" w:type="auto"/>
        <w:tblInd w:w="540" w:type="dxa"/>
        <w:tblLook w:val="04A0" w:firstRow="1" w:lastRow="0" w:firstColumn="1" w:lastColumn="0" w:noHBand="0" w:noVBand="1"/>
      </w:tblPr>
      <w:tblGrid>
        <w:gridCol w:w="3978"/>
        <w:gridCol w:w="2340"/>
        <w:gridCol w:w="2430"/>
      </w:tblGrid>
      <w:tr w:rsidR="001E021B" w:rsidRPr="00C341ED" w:rsidTr="00D22C09">
        <w:tc>
          <w:tcPr>
            <w:tcW w:w="3978" w:type="dxa"/>
            <w:shd w:val="clear" w:color="auto" w:fill="auto"/>
          </w:tcPr>
          <w:p w:rsidR="001E021B" w:rsidRPr="00C341ED" w:rsidRDefault="001E021B" w:rsidP="00D17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341ED">
              <w:rPr>
                <w:rFonts w:ascii="Times New Roman" w:hAnsi="Times New Roman" w:cs="Times New Roman"/>
                <w:sz w:val="22"/>
                <w:szCs w:val="22"/>
              </w:rPr>
              <w:t>Type of license</w:t>
            </w:r>
          </w:p>
        </w:tc>
        <w:tc>
          <w:tcPr>
            <w:tcW w:w="2340" w:type="dxa"/>
            <w:shd w:val="clear" w:color="auto" w:fill="auto"/>
          </w:tcPr>
          <w:p w:rsidR="001E021B" w:rsidRPr="00C341ED" w:rsidRDefault="001E021B" w:rsidP="00D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1ED">
              <w:rPr>
                <w:rFonts w:ascii="Times New Roman" w:hAnsi="Times New Roman" w:cs="Times New Roman"/>
                <w:sz w:val="22"/>
                <w:szCs w:val="22"/>
              </w:rPr>
              <w:t>Issue date</w:t>
            </w:r>
          </w:p>
        </w:tc>
        <w:tc>
          <w:tcPr>
            <w:tcW w:w="2430" w:type="dxa"/>
            <w:shd w:val="clear" w:color="auto" w:fill="auto"/>
          </w:tcPr>
          <w:p w:rsidR="001E021B" w:rsidRPr="00C341ED" w:rsidRDefault="001E021B" w:rsidP="00D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1ED">
              <w:rPr>
                <w:rFonts w:ascii="Times New Roman" w:hAnsi="Times New Roman" w:cs="Times New Roman"/>
                <w:sz w:val="22"/>
                <w:szCs w:val="22"/>
              </w:rPr>
              <w:t>Expiry date</w:t>
            </w:r>
          </w:p>
        </w:tc>
      </w:tr>
      <w:tr w:rsidR="001E021B" w:rsidRPr="00C341ED" w:rsidTr="00D22C09">
        <w:tc>
          <w:tcPr>
            <w:tcW w:w="3978" w:type="dxa"/>
            <w:shd w:val="clear" w:color="auto" w:fill="auto"/>
          </w:tcPr>
          <w:p w:rsidR="001E021B" w:rsidRPr="00C341ED" w:rsidRDefault="001E021B" w:rsidP="00D17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C341ED">
              <w:rPr>
                <w:rFonts w:ascii="Times New Roman" w:hAnsi="Times New Roman" w:cs="Times New Roman"/>
                <w:sz w:val="22"/>
                <w:szCs w:val="22"/>
              </w:rPr>
              <w:t>Telecom Operation License Type 2</w:t>
            </w:r>
          </w:p>
        </w:tc>
        <w:tc>
          <w:tcPr>
            <w:tcW w:w="2340" w:type="dxa"/>
            <w:shd w:val="clear" w:color="auto" w:fill="auto"/>
          </w:tcPr>
          <w:p w:rsidR="001E021B" w:rsidRPr="00C341ED" w:rsidRDefault="001E021B" w:rsidP="00D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1ED">
              <w:rPr>
                <w:rFonts w:ascii="Times New Roman" w:hAnsi="Times New Roman" w:cs="Times New Roman"/>
                <w:sz w:val="22"/>
                <w:szCs w:val="22"/>
              </w:rPr>
              <w:t>15 June 2006</w:t>
            </w:r>
          </w:p>
        </w:tc>
        <w:tc>
          <w:tcPr>
            <w:tcW w:w="2430" w:type="dxa"/>
            <w:shd w:val="clear" w:color="auto" w:fill="auto"/>
          </w:tcPr>
          <w:p w:rsidR="001E021B" w:rsidRPr="00C341ED" w:rsidRDefault="001E021B" w:rsidP="00D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1ED">
              <w:rPr>
                <w:rFonts w:ascii="Times New Roman" w:hAnsi="Times New Roman" w:cs="Times New Roman"/>
                <w:sz w:val="22"/>
                <w:szCs w:val="22"/>
              </w:rPr>
              <w:t>17 October 2032</w:t>
            </w:r>
          </w:p>
        </w:tc>
      </w:tr>
      <w:tr w:rsidR="001E021B" w:rsidRPr="00C341ED" w:rsidTr="00D22C09">
        <w:tc>
          <w:tcPr>
            <w:tcW w:w="3978" w:type="dxa"/>
            <w:shd w:val="clear" w:color="auto" w:fill="auto"/>
          </w:tcPr>
          <w:p w:rsidR="001E021B" w:rsidRPr="00C341ED" w:rsidRDefault="001E021B" w:rsidP="00D17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C341ED">
              <w:rPr>
                <w:rFonts w:ascii="Times New Roman" w:hAnsi="Times New Roman" w:cs="Times New Roman"/>
                <w:sz w:val="22"/>
                <w:szCs w:val="22"/>
              </w:rPr>
              <w:t>Telecom Operation License Type 3</w:t>
            </w:r>
          </w:p>
        </w:tc>
        <w:tc>
          <w:tcPr>
            <w:tcW w:w="2340" w:type="dxa"/>
            <w:shd w:val="clear" w:color="auto" w:fill="auto"/>
          </w:tcPr>
          <w:p w:rsidR="001E021B" w:rsidRPr="00C341ED" w:rsidRDefault="001E021B" w:rsidP="00D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1ED">
              <w:rPr>
                <w:rFonts w:ascii="Times New Roman" w:hAnsi="Times New Roman" w:cs="Times New Roman"/>
                <w:sz w:val="22"/>
                <w:szCs w:val="22"/>
              </w:rPr>
              <w:t>10 August 2011</w:t>
            </w:r>
          </w:p>
        </w:tc>
        <w:tc>
          <w:tcPr>
            <w:tcW w:w="2430" w:type="dxa"/>
            <w:shd w:val="clear" w:color="auto" w:fill="auto"/>
          </w:tcPr>
          <w:p w:rsidR="001E021B" w:rsidRPr="00C341ED" w:rsidRDefault="001E021B" w:rsidP="00D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1ED">
              <w:rPr>
                <w:rFonts w:ascii="Times New Roman" w:hAnsi="Times New Roman" w:cs="Times New Roman"/>
                <w:sz w:val="22"/>
                <w:szCs w:val="22"/>
              </w:rPr>
              <w:t>9 August 2026</w:t>
            </w:r>
          </w:p>
        </w:tc>
      </w:tr>
      <w:tr w:rsidR="001E021B" w:rsidRPr="00C341ED" w:rsidTr="00D22C09">
        <w:tc>
          <w:tcPr>
            <w:tcW w:w="3978" w:type="dxa"/>
            <w:shd w:val="clear" w:color="auto" w:fill="auto"/>
          </w:tcPr>
          <w:p w:rsidR="001E021B" w:rsidRPr="00C341ED" w:rsidRDefault="001E021B" w:rsidP="00D17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C341ED">
              <w:rPr>
                <w:rFonts w:ascii="Times New Roman" w:hAnsi="Times New Roman" w:cs="Times New Roman"/>
                <w:sz w:val="22"/>
                <w:szCs w:val="22"/>
              </w:rPr>
              <w:t>Internet Operation License Type 2</w:t>
            </w:r>
          </w:p>
        </w:tc>
        <w:tc>
          <w:tcPr>
            <w:tcW w:w="2340" w:type="dxa"/>
            <w:shd w:val="clear" w:color="auto" w:fill="auto"/>
          </w:tcPr>
          <w:p w:rsidR="001E021B" w:rsidRPr="00C341ED" w:rsidRDefault="001E021B" w:rsidP="00D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1ED">
              <w:rPr>
                <w:rFonts w:ascii="Times New Roman" w:hAnsi="Times New Roman" w:cs="Times New Roman"/>
                <w:sz w:val="22"/>
                <w:szCs w:val="22"/>
              </w:rPr>
              <w:t>10 June 2011</w:t>
            </w:r>
          </w:p>
        </w:tc>
        <w:tc>
          <w:tcPr>
            <w:tcW w:w="2430" w:type="dxa"/>
            <w:shd w:val="clear" w:color="auto" w:fill="auto"/>
          </w:tcPr>
          <w:p w:rsidR="001E021B" w:rsidRPr="00C341ED" w:rsidRDefault="001E021B" w:rsidP="00D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1ED">
              <w:rPr>
                <w:rFonts w:ascii="Times New Roman" w:hAnsi="Times New Roman" w:cs="Times New Roman"/>
                <w:sz w:val="22"/>
                <w:szCs w:val="22"/>
              </w:rPr>
              <w:t>9 June 2021</w:t>
            </w:r>
          </w:p>
        </w:tc>
      </w:tr>
      <w:tr w:rsidR="001E021B" w:rsidRPr="00C341ED" w:rsidTr="00D22C09">
        <w:tc>
          <w:tcPr>
            <w:tcW w:w="3978" w:type="dxa"/>
            <w:shd w:val="clear" w:color="auto" w:fill="auto"/>
          </w:tcPr>
          <w:p w:rsidR="001E021B" w:rsidRPr="00C341ED" w:rsidRDefault="001E021B" w:rsidP="00D17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C341ED">
              <w:rPr>
                <w:rFonts w:ascii="Times New Roman" w:hAnsi="Times New Roman" w:cs="Times New Roman"/>
                <w:sz w:val="22"/>
                <w:szCs w:val="22"/>
              </w:rPr>
              <w:t>Internet Operation License Type 1</w:t>
            </w:r>
          </w:p>
        </w:tc>
        <w:tc>
          <w:tcPr>
            <w:tcW w:w="2340" w:type="dxa"/>
            <w:shd w:val="clear" w:color="auto" w:fill="auto"/>
          </w:tcPr>
          <w:p w:rsidR="001E021B" w:rsidRPr="00C341ED" w:rsidRDefault="001E021B" w:rsidP="00D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1ED">
              <w:rPr>
                <w:rFonts w:ascii="Times New Roman" w:hAnsi="Times New Roman" w:cs="Times New Roman"/>
                <w:sz w:val="22"/>
                <w:szCs w:val="22"/>
              </w:rPr>
              <w:t>2 May 2013</w:t>
            </w:r>
          </w:p>
        </w:tc>
        <w:tc>
          <w:tcPr>
            <w:tcW w:w="2430" w:type="dxa"/>
            <w:shd w:val="clear" w:color="auto" w:fill="auto"/>
          </w:tcPr>
          <w:p w:rsidR="001E021B" w:rsidRPr="00C341ED" w:rsidRDefault="001E021B" w:rsidP="00D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1ED">
              <w:rPr>
                <w:rFonts w:ascii="Times New Roman" w:hAnsi="Times New Roman" w:cs="Times New Roman"/>
                <w:sz w:val="22"/>
                <w:szCs w:val="22"/>
              </w:rPr>
              <w:t>1 May 2023</w:t>
            </w:r>
          </w:p>
        </w:tc>
      </w:tr>
    </w:tbl>
    <w:p w:rsidR="001E021B" w:rsidRPr="00C341ED" w:rsidRDefault="001E021B" w:rsidP="004814D6">
      <w:pPr>
        <w:tabs>
          <w:tab w:val="clear" w:pos="454"/>
          <w:tab w:val="left" w:pos="630"/>
        </w:tabs>
        <w:ind w:left="540"/>
        <w:jc w:val="thaiDistribute"/>
        <w:rPr>
          <w:rFonts w:ascii="Times New Roman" w:hAnsi="Times New Roman" w:cs="Cordia New"/>
          <w:sz w:val="22"/>
          <w:szCs w:val="22"/>
        </w:rPr>
      </w:pPr>
    </w:p>
    <w:p w:rsidR="004814D6" w:rsidRPr="00C341ED" w:rsidRDefault="004814D6" w:rsidP="004814D6">
      <w:pPr>
        <w:tabs>
          <w:tab w:val="clear" w:pos="454"/>
          <w:tab w:val="left" w:pos="630"/>
        </w:tabs>
        <w:ind w:left="540"/>
        <w:jc w:val="thaiDistribute"/>
        <w:rPr>
          <w:rFonts w:ascii="Times New Roman" w:hAnsi="Times New Roman" w:cs="Cordia New"/>
          <w:sz w:val="22"/>
          <w:szCs w:val="22"/>
        </w:rPr>
      </w:pPr>
      <w:r w:rsidRPr="00C341ED">
        <w:rPr>
          <w:rFonts w:ascii="Times New Roman" w:hAnsi="Times New Roman" w:cs="Times New Roman"/>
          <w:sz w:val="22"/>
          <w:szCs w:val="22"/>
        </w:rPr>
        <w:t xml:space="preserve">The Company is committed to comply with conditions stipulated under the licenses and pay fees in compliance with the Notifications of NBTC </w:t>
      </w:r>
      <w:r w:rsidR="00522423" w:rsidRPr="00C341ED">
        <w:rPr>
          <w:rFonts w:ascii="Times New Roman" w:hAnsi="Times New Roman" w:cs="Times New Roman"/>
          <w:sz w:val="22"/>
          <w:szCs w:val="22"/>
        </w:rPr>
        <w:t>Re:</w:t>
      </w:r>
      <w:r w:rsidRPr="00C341ED">
        <w:rPr>
          <w:rFonts w:ascii="Times New Roman" w:hAnsi="Times New Roman" w:cs="Times New Roman"/>
          <w:sz w:val="22"/>
          <w:szCs w:val="22"/>
        </w:rPr>
        <w:t xml:space="preserve"> Temporary Telecommunication Business Licensing Fees and </w:t>
      </w:r>
      <w:r w:rsidR="00522423" w:rsidRPr="00C341ED">
        <w:rPr>
          <w:rFonts w:ascii="Times New Roman" w:hAnsi="Times New Roman" w:cs="Times New Roman"/>
          <w:sz w:val="22"/>
          <w:szCs w:val="22"/>
        </w:rPr>
        <w:t>Re:</w:t>
      </w:r>
      <w:r w:rsidRPr="00C341ED">
        <w:rPr>
          <w:rFonts w:ascii="Times New Roman" w:hAnsi="Times New Roman" w:cs="Times New Roman"/>
          <w:sz w:val="22"/>
          <w:szCs w:val="22"/>
        </w:rPr>
        <w:t xml:space="preserve"> Criteria and Procedure for the Provision of Universal Basic Telecommunications and Social Services.</w:t>
      </w:r>
    </w:p>
    <w:p w:rsidR="00DF184B" w:rsidRPr="00C341E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DF184B" w:rsidRPr="00C341E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C341ED">
        <w:rPr>
          <w:rFonts w:ascii="Times New Roman" w:hAnsi="Times New Roman"/>
          <w:b/>
          <w:bCs/>
          <w:sz w:val="24"/>
          <w:szCs w:val="24"/>
        </w:rPr>
        <w:t>2</w:t>
      </w:r>
      <w:r w:rsidRPr="00C341ED">
        <w:rPr>
          <w:rFonts w:ascii="Times New Roman" w:hAnsi="Times New Roman"/>
          <w:b/>
          <w:bCs/>
          <w:sz w:val="24"/>
          <w:szCs w:val="24"/>
        </w:rPr>
        <w:tab/>
        <w:t xml:space="preserve">Basis of preparation of the </w:t>
      </w:r>
      <w:r w:rsidR="00522423" w:rsidRPr="00C341ED">
        <w:rPr>
          <w:rFonts w:ascii="Times New Roman" w:hAnsi="Times New Roman"/>
          <w:b/>
          <w:bCs/>
          <w:sz w:val="24"/>
          <w:szCs w:val="24"/>
        </w:rPr>
        <w:t xml:space="preserve">interim </w:t>
      </w:r>
      <w:r w:rsidRPr="00C341ED">
        <w:rPr>
          <w:rFonts w:ascii="Times New Roman" w:hAnsi="Times New Roman"/>
          <w:b/>
          <w:bCs/>
          <w:sz w:val="24"/>
          <w:szCs w:val="24"/>
        </w:rPr>
        <w:t>financial statements</w:t>
      </w:r>
    </w:p>
    <w:p w:rsidR="00DF184B" w:rsidRPr="00C341E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p>
    <w:p w:rsidR="00DF184B" w:rsidRPr="00C341E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4"/>
          <w:szCs w:val="24"/>
          <w:lang w:val="en-GB"/>
        </w:rPr>
      </w:pPr>
      <w:r w:rsidRPr="00C341ED">
        <w:rPr>
          <w:rFonts w:ascii="Times New Roman" w:hAnsi="Times New Roman"/>
          <w:i/>
          <w:iCs/>
          <w:sz w:val="22"/>
          <w:szCs w:val="22"/>
          <w:lang w:val="en-GB"/>
        </w:rPr>
        <w:t>(a)</w:t>
      </w:r>
      <w:r w:rsidRPr="00C341ED">
        <w:rPr>
          <w:rFonts w:ascii="Times New Roman" w:hAnsi="Times New Roman"/>
          <w:i/>
          <w:iCs/>
          <w:sz w:val="24"/>
          <w:szCs w:val="24"/>
          <w:lang w:val="en-GB"/>
        </w:rPr>
        <w:t xml:space="preserve"> </w:t>
      </w:r>
      <w:r w:rsidRPr="00C341ED">
        <w:rPr>
          <w:rFonts w:ascii="Times New Roman" w:hAnsi="Times New Roman"/>
          <w:i/>
          <w:iCs/>
          <w:sz w:val="24"/>
          <w:szCs w:val="24"/>
          <w:lang w:val="en-GB"/>
        </w:rPr>
        <w:tab/>
      </w:r>
      <w:r w:rsidRPr="00C341ED">
        <w:rPr>
          <w:rFonts w:ascii="Times New Roman" w:hAnsi="Times New Roman"/>
          <w:i/>
          <w:iCs/>
          <w:sz w:val="22"/>
          <w:szCs w:val="22"/>
          <w:lang w:val="en-GB"/>
        </w:rPr>
        <w:t>Statement of compliance</w:t>
      </w:r>
    </w:p>
    <w:p w:rsidR="00DF184B" w:rsidRPr="00C341E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rsidR="00962DD2" w:rsidRPr="00C341ED" w:rsidRDefault="00962DD2" w:rsidP="00962DD2">
      <w:pPr>
        <w:ind w:left="540"/>
        <w:jc w:val="both"/>
        <w:rPr>
          <w:rFonts w:ascii="Times New Roman" w:hAnsi="Times New Roman"/>
          <w:sz w:val="22"/>
          <w:szCs w:val="22"/>
        </w:rPr>
      </w:pPr>
      <w:r w:rsidRPr="00C341ED">
        <w:rPr>
          <w:rFonts w:ascii="Times New Roman" w:hAnsi="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C341ED">
        <w:rPr>
          <w:rFonts w:ascii="Times New Roman" w:hAnsi="Times New Roman"/>
          <w:i/>
          <w:iCs/>
          <w:sz w:val="22"/>
          <w:szCs w:val="22"/>
        </w:rPr>
        <w:t>Interim Financial Reporting</w:t>
      </w:r>
      <w:r w:rsidRPr="00C341ED">
        <w:rPr>
          <w:rFonts w:ascii="Times New Roman" w:hAnsi="Times New Roman"/>
          <w:sz w:val="22"/>
          <w:szCs w:val="22"/>
        </w:rPr>
        <w:t xml:space="preserve">, guidelines promulgated by the Federation of Accounting Professions and applicable rules and regulations of the Thai Securities and Exchange Commission. </w:t>
      </w:r>
    </w:p>
    <w:p w:rsidR="00962DD2" w:rsidRPr="00C341ED" w:rsidRDefault="00962DD2" w:rsidP="00962DD2">
      <w:pPr>
        <w:ind w:left="540"/>
        <w:jc w:val="both"/>
        <w:rPr>
          <w:rFonts w:ascii="Times New Roman" w:hAnsi="Times New Roman"/>
          <w:sz w:val="22"/>
          <w:szCs w:val="22"/>
        </w:rPr>
      </w:pPr>
    </w:p>
    <w:p w:rsidR="009F2B8E" w:rsidRPr="00C341ED" w:rsidRDefault="00962DD2" w:rsidP="00962DD2">
      <w:pPr>
        <w:ind w:left="540"/>
        <w:jc w:val="both"/>
        <w:rPr>
          <w:rFonts w:ascii="Times New Roman" w:hAnsi="Times New Roman"/>
          <w:sz w:val="22"/>
          <w:szCs w:val="22"/>
        </w:rPr>
      </w:pPr>
      <w:r w:rsidRPr="00C341ED">
        <w:rPr>
          <w:rFonts w:ascii="Times New Roman" w:hAnsi="Times New Roman"/>
          <w:sz w:val="22"/>
          <w:szCs w:val="22"/>
        </w:rPr>
        <w:t xml:space="preserve">The interim financial statements do not include </w:t>
      </w:r>
      <w:proofErr w:type="gramStart"/>
      <w:r w:rsidRPr="00C341ED">
        <w:rPr>
          <w:rFonts w:ascii="Times New Roman" w:hAnsi="Times New Roman"/>
          <w:sz w:val="22"/>
          <w:szCs w:val="22"/>
        </w:rPr>
        <w:t>all of</w:t>
      </w:r>
      <w:proofErr w:type="gramEnd"/>
      <w:r w:rsidRPr="00C341ED">
        <w:rPr>
          <w:rFonts w:ascii="Times New Roman" w:hAnsi="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w:t>
      </w:r>
      <w:r w:rsidR="00A0336A" w:rsidRPr="00C341ED">
        <w:rPr>
          <w:rFonts w:ascii="Times New Roman" w:hAnsi="Times New Roman"/>
          <w:sz w:val="22"/>
          <w:szCs w:val="22"/>
        </w:rPr>
        <w:t>y</w:t>
      </w:r>
      <w:r w:rsidRPr="00C341ED">
        <w:rPr>
          <w:rFonts w:ascii="Times New Roman" w:hAnsi="Times New Roman"/>
          <w:sz w:val="22"/>
          <w:szCs w:val="22"/>
        </w:rPr>
        <w:t xml:space="preserve"> for the year ended 31 December 2019.</w:t>
      </w:r>
    </w:p>
    <w:p w:rsidR="00697955" w:rsidRPr="00C341ED" w:rsidRDefault="00697955" w:rsidP="00962DD2">
      <w:pPr>
        <w:ind w:left="540"/>
        <w:jc w:val="both"/>
        <w:rPr>
          <w:rFonts w:ascii="Times New Roman" w:hAnsi="Times New Roman"/>
          <w:sz w:val="22"/>
          <w:szCs w:val="22"/>
        </w:rPr>
      </w:pPr>
    </w:p>
    <w:p w:rsidR="00962DD2" w:rsidRPr="00C341ED" w:rsidRDefault="00697955" w:rsidP="00962DD2">
      <w:pPr>
        <w:ind w:left="540"/>
        <w:jc w:val="both"/>
        <w:rPr>
          <w:rFonts w:ascii="Times New Roman" w:hAnsi="Times New Roman"/>
          <w:iCs/>
          <w:sz w:val="22"/>
          <w:szCs w:val="22"/>
        </w:rPr>
      </w:pPr>
      <w:r w:rsidRPr="00C341ED">
        <w:rPr>
          <w:rFonts w:ascii="Times New Roman" w:hAnsi="Times New Roman"/>
          <w:iCs/>
          <w:sz w:val="22"/>
          <w:szCs w:val="22"/>
        </w:rPr>
        <w:t>The Group has initially applied TFRS - Financial instruments standards and TFRS 16 Leases and disclosed impact from changes to significant accounting policies in note 3</w:t>
      </w:r>
      <w:r w:rsidR="00066382" w:rsidRPr="00C341ED">
        <w:rPr>
          <w:rFonts w:ascii="Times New Roman" w:hAnsi="Times New Roman"/>
          <w:iCs/>
          <w:sz w:val="22"/>
          <w:szCs w:val="22"/>
        </w:rPr>
        <w:t>.</w:t>
      </w:r>
    </w:p>
    <w:p w:rsidR="00697955" w:rsidRPr="00C341ED" w:rsidRDefault="00697955" w:rsidP="00962DD2">
      <w:pPr>
        <w:ind w:left="540"/>
        <w:jc w:val="both"/>
        <w:rPr>
          <w:rFonts w:ascii="Times New Roman" w:hAnsi="Times New Roman"/>
          <w:iCs/>
          <w:sz w:val="22"/>
          <w:szCs w:val="22"/>
        </w:rPr>
      </w:pPr>
    </w:p>
    <w:p w:rsidR="00DF184B" w:rsidRPr="00C341ED" w:rsidRDefault="00066382"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r w:rsidRPr="00C341ED">
        <w:rPr>
          <w:rFonts w:ascii="Times New Roman" w:hAnsi="Times New Roman"/>
          <w:i/>
          <w:iCs/>
          <w:sz w:val="22"/>
          <w:szCs w:val="22"/>
          <w:lang w:val="en-GB"/>
        </w:rPr>
        <w:br w:type="page"/>
      </w:r>
      <w:r w:rsidR="00DF184B" w:rsidRPr="00C341ED">
        <w:rPr>
          <w:rFonts w:ascii="Times New Roman" w:hAnsi="Times New Roman"/>
          <w:i/>
          <w:iCs/>
          <w:sz w:val="22"/>
          <w:szCs w:val="22"/>
          <w:lang w:val="en-GB"/>
        </w:rPr>
        <w:t>(b)</w:t>
      </w:r>
      <w:r w:rsidR="00DF184B" w:rsidRPr="00C341ED">
        <w:rPr>
          <w:rFonts w:ascii="Times New Roman" w:hAnsi="Times New Roman"/>
          <w:i/>
          <w:iCs/>
          <w:sz w:val="22"/>
          <w:szCs w:val="22"/>
          <w:lang w:val="en-GB"/>
        </w:rPr>
        <w:tab/>
      </w:r>
      <w:r w:rsidR="008C0D3D" w:rsidRPr="00C341ED">
        <w:rPr>
          <w:rFonts w:ascii="Times New Roman" w:hAnsi="Times New Roman"/>
          <w:i/>
          <w:iCs/>
          <w:sz w:val="22"/>
          <w:szCs w:val="22"/>
          <w:lang w:val="en-GB"/>
        </w:rPr>
        <w:t>Use of judgements, estimates and accounting policies</w:t>
      </w:r>
    </w:p>
    <w:p w:rsidR="00DF184B" w:rsidRPr="00C341ED" w:rsidRDefault="00DF184B" w:rsidP="00DF184B">
      <w:pPr>
        <w:ind w:left="540"/>
        <w:jc w:val="both"/>
        <w:rPr>
          <w:rFonts w:ascii="Times New Roman" w:hAnsi="Times New Roman"/>
          <w:bCs/>
          <w:sz w:val="22"/>
          <w:szCs w:val="22"/>
          <w:lang w:val="en-GB"/>
        </w:rPr>
      </w:pPr>
    </w:p>
    <w:p w:rsidR="00DF184B" w:rsidRPr="00C341ED" w:rsidRDefault="008C0D3D" w:rsidP="00B10FC5">
      <w:pPr>
        <w:ind w:left="540"/>
        <w:jc w:val="thaiDistribute"/>
        <w:rPr>
          <w:rFonts w:ascii="Times New Roman" w:eastAsia="Times New Roman" w:hAnsi="Times New Roman" w:cs="Times New Roman"/>
          <w:sz w:val="22"/>
        </w:rPr>
      </w:pPr>
      <w:r w:rsidRPr="00C341ED">
        <w:rPr>
          <w:rFonts w:ascii="Times New Roman" w:eastAsia="Times New Roman" w:hAnsi="Times New Roman"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w:t>
      </w:r>
      <w:r w:rsidR="00784F37" w:rsidRPr="00C341ED">
        <w:rPr>
          <w:rFonts w:ascii="Times New Roman" w:eastAsia="Times New Roman" w:hAnsi="Times New Roman" w:cs="Times New Roman"/>
          <w:sz w:val="22"/>
        </w:rPr>
        <w:t>,</w:t>
      </w:r>
      <w:r w:rsidR="009D2D7C" w:rsidRPr="00C341ED">
        <w:rPr>
          <w:rFonts w:ascii="Times New Roman" w:eastAsia="Times New Roman" w:hAnsi="Times New Roman" w:cs="Times New Roman"/>
          <w:sz w:val="22"/>
        </w:rPr>
        <w:t xml:space="preserve"> except</w:t>
      </w:r>
      <w:r w:rsidR="00784F37" w:rsidRPr="00C341ED">
        <w:rPr>
          <w:rFonts w:ascii="Times New Roman" w:eastAsia="Times New Roman" w:hAnsi="Times New Roman" w:cs="Times New Roman"/>
          <w:sz w:val="22"/>
        </w:rPr>
        <w:t xml:space="preserve"> for the new significant judgements and key sources of estimation uncertainty related to the application of new TFRS as described in note 3.</w:t>
      </w:r>
    </w:p>
    <w:p w:rsidR="00DF184B" w:rsidRPr="00C341E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p>
    <w:p w:rsidR="00DF184B" w:rsidRPr="00C341E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C341ED">
        <w:rPr>
          <w:rFonts w:ascii="Times New Roman" w:hAnsi="Times New Roman" w:cs="Times New Roman"/>
          <w:b/>
          <w:bCs/>
          <w:sz w:val="24"/>
          <w:szCs w:val="24"/>
          <w:lang w:val="en-GB"/>
        </w:rPr>
        <w:t>3</w:t>
      </w:r>
      <w:r w:rsidRPr="00C341ED">
        <w:rPr>
          <w:rFonts w:ascii="Times New Roman" w:hAnsi="Times New Roman" w:cs="Times New Roman"/>
          <w:b/>
          <w:bCs/>
          <w:sz w:val="24"/>
          <w:szCs w:val="24"/>
          <w:lang w:val="en-GB"/>
        </w:rPr>
        <w:tab/>
      </w:r>
      <w:r w:rsidR="008C0D3D" w:rsidRPr="00C341ED">
        <w:rPr>
          <w:rFonts w:ascii="Times New Roman" w:hAnsi="Times New Roman" w:cs="Times New Roman"/>
          <w:b/>
          <w:bCs/>
          <w:sz w:val="24"/>
          <w:szCs w:val="24"/>
          <w:lang w:val="en-GB"/>
        </w:rPr>
        <w:t>Changes in accounting policies</w:t>
      </w:r>
    </w:p>
    <w:p w:rsidR="00DF184B" w:rsidRPr="00C341E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p w:rsidR="00697955" w:rsidRPr="00C341ED" w:rsidRDefault="00697955"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41ED">
        <w:rPr>
          <w:rFonts w:ascii="Times New Roman" w:hAnsi="Times New Roman" w:cs="Times New Roman"/>
          <w:sz w:val="22"/>
          <w:szCs w:val="22"/>
        </w:rPr>
        <w:t xml:space="preserve">From 1 January 2020, the Group has initially applied TFRS - Financial instruments standards and TFRS 16. Impact of changes in accounting policies on shareholders’ equity are as follows: </w:t>
      </w:r>
    </w:p>
    <w:p w:rsidR="007C313A" w:rsidRPr="00C341ED" w:rsidRDefault="007C313A"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3944"/>
        <w:gridCol w:w="629"/>
        <w:gridCol w:w="994"/>
        <w:gridCol w:w="180"/>
        <w:gridCol w:w="1082"/>
        <w:gridCol w:w="184"/>
        <w:gridCol w:w="986"/>
        <w:gridCol w:w="178"/>
        <w:gridCol w:w="6"/>
        <w:gridCol w:w="1166"/>
      </w:tblGrid>
      <w:tr w:rsidR="008C0D3D" w:rsidRPr="00C341ED" w:rsidTr="00EC0902">
        <w:trPr>
          <w:cantSplit/>
          <w:trHeight w:val="20"/>
          <w:tblHeader/>
        </w:trPr>
        <w:tc>
          <w:tcPr>
            <w:tcW w:w="3944" w:type="dxa"/>
            <w:vAlign w:val="bottom"/>
          </w:tcPr>
          <w:p w:rsidR="008C0D3D" w:rsidRPr="00C341ED" w:rsidRDefault="008C0D3D" w:rsidP="00CC39F6">
            <w:pPr>
              <w:spacing w:line="240" w:lineRule="auto"/>
              <w:ind w:left="175" w:right="8" w:hanging="175"/>
              <w:rPr>
                <w:rFonts w:ascii="Times New Roman" w:hAnsi="Times New Roman" w:cs="Times New Roman"/>
                <w:b/>
                <w:bCs/>
                <w:i/>
                <w:iCs/>
                <w:sz w:val="22"/>
                <w:szCs w:val="22"/>
              </w:rPr>
            </w:pPr>
          </w:p>
        </w:tc>
        <w:tc>
          <w:tcPr>
            <w:tcW w:w="629" w:type="dxa"/>
          </w:tcPr>
          <w:p w:rsidR="008C0D3D" w:rsidRPr="00C341ED" w:rsidRDefault="008C0D3D" w:rsidP="00CC39F6">
            <w:pPr>
              <w:pStyle w:val="acctfourfigures"/>
              <w:tabs>
                <w:tab w:val="clear" w:pos="765"/>
                <w:tab w:val="decimal" w:pos="731"/>
                <w:tab w:val="decimal" w:pos="1642"/>
              </w:tabs>
              <w:spacing w:line="240" w:lineRule="auto"/>
              <w:ind w:right="11"/>
              <w:jc w:val="right"/>
              <w:rPr>
                <w:rFonts w:cs="Times New Roman"/>
                <w:i/>
                <w:iCs/>
                <w:szCs w:val="22"/>
              </w:rPr>
            </w:pPr>
          </w:p>
        </w:tc>
        <w:tc>
          <w:tcPr>
            <w:tcW w:w="2256" w:type="dxa"/>
            <w:gridSpan w:val="3"/>
            <w:vAlign w:val="bottom"/>
          </w:tcPr>
          <w:p w:rsidR="008C0D3D" w:rsidRPr="00C341ED" w:rsidRDefault="008C0D3D" w:rsidP="00CC39F6">
            <w:pPr>
              <w:pStyle w:val="acctfourfigures"/>
              <w:tabs>
                <w:tab w:val="clear" w:pos="765"/>
              </w:tabs>
              <w:spacing w:line="240" w:lineRule="auto"/>
              <w:ind w:left="-84" w:right="-77"/>
              <w:jc w:val="center"/>
              <w:rPr>
                <w:rFonts w:cs="Times New Roman"/>
                <w:b/>
                <w:bCs/>
                <w:color w:val="000000"/>
                <w:szCs w:val="22"/>
              </w:rPr>
            </w:pPr>
            <w:r w:rsidRPr="00C341ED">
              <w:rPr>
                <w:rFonts w:cs="Times New Roman"/>
                <w:b/>
                <w:bCs/>
                <w:color w:val="000000"/>
                <w:szCs w:val="22"/>
              </w:rPr>
              <w:t xml:space="preserve">Consolidated </w:t>
            </w:r>
          </w:p>
          <w:p w:rsidR="008C0D3D" w:rsidRPr="00C341ED" w:rsidRDefault="008C0D3D" w:rsidP="00CC39F6">
            <w:pPr>
              <w:pStyle w:val="acctfourfigures"/>
              <w:tabs>
                <w:tab w:val="clear" w:pos="765"/>
              </w:tabs>
              <w:spacing w:line="240" w:lineRule="auto"/>
              <w:ind w:left="-84" w:right="-77"/>
              <w:jc w:val="center"/>
              <w:rPr>
                <w:rFonts w:cs="Times New Roman"/>
                <w:szCs w:val="22"/>
              </w:rPr>
            </w:pPr>
            <w:r w:rsidRPr="00C341ED">
              <w:rPr>
                <w:rFonts w:cs="Times New Roman"/>
                <w:b/>
                <w:bCs/>
                <w:color w:val="000000"/>
                <w:szCs w:val="22"/>
              </w:rPr>
              <w:t xml:space="preserve">financial statements </w:t>
            </w:r>
          </w:p>
        </w:tc>
        <w:tc>
          <w:tcPr>
            <w:tcW w:w="184" w:type="dxa"/>
          </w:tcPr>
          <w:p w:rsidR="008C0D3D" w:rsidRPr="00C341ED" w:rsidRDefault="008C0D3D" w:rsidP="00CC39F6">
            <w:pPr>
              <w:pStyle w:val="acctfourfigures"/>
              <w:tabs>
                <w:tab w:val="clear" w:pos="765"/>
                <w:tab w:val="decimal" w:pos="1181"/>
              </w:tabs>
              <w:spacing w:line="240" w:lineRule="auto"/>
              <w:ind w:right="11"/>
              <w:rPr>
                <w:rFonts w:cs="Times New Roman"/>
                <w:szCs w:val="22"/>
              </w:rPr>
            </w:pPr>
          </w:p>
        </w:tc>
        <w:tc>
          <w:tcPr>
            <w:tcW w:w="2336" w:type="dxa"/>
            <w:gridSpan w:val="4"/>
            <w:vAlign w:val="bottom"/>
          </w:tcPr>
          <w:p w:rsidR="008C0D3D" w:rsidRPr="00C341ED" w:rsidRDefault="008C0D3D" w:rsidP="00CC39F6">
            <w:pPr>
              <w:pStyle w:val="acctfourfigures"/>
              <w:tabs>
                <w:tab w:val="clear" w:pos="765"/>
              </w:tabs>
              <w:spacing w:line="240" w:lineRule="auto"/>
              <w:ind w:left="-84" w:right="-77"/>
              <w:jc w:val="center"/>
              <w:rPr>
                <w:rFonts w:cs="Times New Roman"/>
                <w:b/>
                <w:bCs/>
                <w:color w:val="000000"/>
                <w:szCs w:val="22"/>
              </w:rPr>
            </w:pPr>
            <w:r w:rsidRPr="00C341ED">
              <w:rPr>
                <w:rFonts w:cs="Times New Roman"/>
                <w:b/>
                <w:bCs/>
                <w:color w:val="000000"/>
                <w:szCs w:val="22"/>
              </w:rPr>
              <w:t xml:space="preserve">Separate </w:t>
            </w:r>
          </w:p>
          <w:p w:rsidR="008C0D3D" w:rsidRPr="00C341ED" w:rsidRDefault="008C0D3D" w:rsidP="00CC39F6">
            <w:pPr>
              <w:pStyle w:val="acctfourfigures"/>
              <w:tabs>
                <w:tab w:val="clear" w:pos="765"/>
              </w:tabs>
              <w:spacing w:line="240" w:lineRule="auto"/>
              <w:ind w:left="-84" w:right="-77"/>
              <w:jc w:val="center"/>
              <w:rPr>
                <w:rFonts w:cs="Times New Roman"/>
                <w:szCs w:val="22"/>
              </w:rPr>
            </w:pPr>
            <w:r w:rsidRPr="00C341ED">
              <w:rPr>
                <w:rFonts w:cs="Times New Roman"/>
                <w:b/>
                <w:bCs/>
                <w:color w:val="000000"/>
                <w:szCs w:val="22"/>
              </w:rPr>
              <w:t xml:space="preserve">financial statements </w:t>
            </w:r>
          </w:p>
        </w:tc>
      </w:tr>
      <w:tr w:rsidR="008C0D3D" w:rsidRPr="00C341ED" w:rsidTr="00EC0902">
        <w:trPr>
          <w:cantSplit/>
          <w:trHeight w:val="20"/>
          <w:tblHeader/>
        </w:trPr>
        <w:tc>
          <w:tcPr>
            <w:tcW w:w="3944" w:type="dxa"/>
            <w:vAlign w:val="bottom"/>
          </w:tcPr>
          <w:p w:rsidR="008C0D3D" w:rsidRPr="00C341ED" w:rsidRDefault="008C0D3D" w:rsidP="00CC39F6">
            <w:pPr>
              <w:spacing w:line="240" w:lineRule="auto"/>
              <w:ind w:left="175" w:right="8" w:hanging="175"/>
              <w:rPr>
                <w:rFonts w:ascii="Times New Roman" w:hAnsi="Times New Roman" w:cs="Times New Roman"/>
                <w:b/>
                <w:bCs/>
                <w:i/>
                <w:iCs/>
                <w:sz w:val="22"/>
                <w:szCs w:val="22"/>
              </w:rPr>
            </w:pPr>
          </w:p>
        </w:tc>
        <w:tc>
          <w:tcPr>
            <w:tcW w:w="629" w:type="dxa"/>
          </w:tcPr>
          <w:p w:rsidR="008C0D3D" w:rsidRPr="00C341ED" w:rsidRDefault="008C0D3D" w:rsidP="00CC39F6">
            <w:pPr>
              <w:pStyle w:val="acctfourfigures"/>
              <w:tabs>
                <w:tab w:val="clear" w:pos="765"/>
                <w:tab w:val="decimal" w:pos="731"/>
                <w:tab w:val="decimal" w:pos="1642"/>
              </w:tabs>
              <w:spacing w:line="240" w:lineRule="auto"/>
              <w:ind w:right="11"/>
              <w:jc w:val="right"/>
              <w:rPr>
                <w:rFonts w:cs="Times New Roman"/>
                <w:i/>
                <w:iCs/>
                <w:szCs w:val="22"/>
              </w:rPr>
            </w:pPr>
          </w:p>
        </w:tc>
        <w:tc>
          <w:tcPr>
            <w:tcW w:w="994" w:type="dxa"/>
            <w:vAlign w:val="bottom"/>
          </w:tcPr>
          <w:p w:rsidR="008C0D3D" w:rsidRPr="00C341ED" w:rsidRDefault="008C0D3D" w:rsidP="00CC39F6">
            <w:pPr>
              <w:pStyle w:val="acctfourfigures"/>
              <w:tabs>
                <w:tab w:val="clear" w:pos="765"/>
              </w:tabs>
              <w:spacing w:line="240" w:lineRule="auto"/>
              <w:ind w:left="-77" w:right="-81"/>
              <w:jc w:val="center"/>
              <w:rPr>
                <w:rFonts w:cs="Times New Roman"/>
                <w:szCs w:val="22"/>
              </w:rPr>
            </w:pPr>
            <w:r w:rsidRPr="00C341ED">
              <w:rPr>
                <w:rFonts w:cs="Times New Roman"/>
                <w:szCs w:val="22"/>
              </w:rPr>
              <w:t>Retained earnings</w:t>
            </w:r>
          </w:p>
        </w:tc>
        <w:tc>
          <w:tcPr>
            <w:tcW w:w="180" w:type="dxa"/>
            <w:vAlign w:val="bottom"/>
          </w:tcPr>
          <w:p w:rsidR="008C0D3D" w:rsidRPr="00C341ED" w:rsidRDefault="008C0D3D" w:rsidP="00CC39F6">
            <w:pPr>
              <w:pStyle w:val="acctfourfigures"/>
              <w:spacing w:line="240" w:lineRule="auto"/>
              <w:jc w:val="center"/>
              <w:rPr>
                <w:rFonts w:cs="Times New Roman"/>
                <w:i/>
                <w:iCs/>
                <w:szCs w:val="22"/>
              </w:rPr>
            </w:pPr>
          </w:p>
        </w:tc>
        <w:tc>
          <w:tcPr>
            <w:tcW w:w="1082" w:type="dxa"/>
            <w:vAlign w:val="bottom"/>
          </w:tcPr>
          <w:p w:rsidR="008C0D3D" w:rsidRPr="00C341ED" w:rsidRDefault="008C0D3D" w:rsidP="00CC39F6">
            <w:pPr>
              <w:pStyle w:val="acctfourfigures"/>
              <w:tabs>
                <w:tab w:val="clear" w:pos="765"/>
              </w:tabs>
              <w:spacing w:line="240" w:lineRule="auto"/>
              <w:ind w:left="-84" w:right="-77"/>
              <w:jc w:val="center"/>
              <w:rPr>
                <w:rFonts w:cs="Times New Roman"/>
                <w:szCs w:val="22"/>
              </w:rPr>
            </w:pPr>
            <w:r w:rsidRPr="00C341ED">
              <w:rPr>
                <w:rFonts w:cs="Times New Roman"/>
                <w:szCs w:val="22"/>
              </w:rPr>
              <w:t>Other component of equity</w:t>
            </w:r>
          </w:p>
        </w:tc>
        <w:tc>
          <w:tcPr>
            <w:tcW w:w="184" w:type="dxa"/>
          </w:tcPr>
          <w:p w:rsidR="008C0D3D" w:rsidRPr="00C341ED" w:rsidRDefault="008C0D3D" w:rsidP="00CC39F6">
            <w:pPr>
              <w:pStyle w:val="acctfourfigures"/>
              <w:tabs>
                <w:tab w:val="clear" w:pos="765"/>
                <w:tab w:val="decimal" w:pos="1181"/>
              </w:tabs>
              <w:spacing w:line="240" w:lineRule="auto"/>
              <w:ind w:right="11"/>
              <w:rPr>
                <w:rFonts w:cs="Times New Roman"/>
                <w:szCs w:val="22"/>
              </w:rPr>
            </w:pPr>
          </w:p>
        </w:tc>
        <w:tc>
          <w:tcPr>
            <w:tcW w:w="986" w:type="dxa"/>
            <w:vAlign w:val="bottom"/>
          </w:tcPr>
          <w:p w:rsidR="008C0D3D" w:rsidRPr="00C341ED" w:rsidRDefault="008C0D3D" w:rsidP="00CC39F6">
            <w:pPr>
              <w:pStyle w:val="acctfourfigures"/>
              <w:tabs>
                <w:tab w:val="clear" w:pos="765"/>
              </w:tabs>
              <w:spacing w:line="240" w:lineRule="auto"/>
              <w:ind w:left="-85" w:right="-85"/>
              <w:jc w:val="center"/>
              <w:rPr>
                <w:rFonts w:cs="Times New Roman"/>
                <w:szCs w:val="22"/>
              </w:rPr>
            </w:pPr>
            <w:r w:rsidRPr="00C341ED">
              <w:rPr>
                <w:rFonts w:cs="Times New Roman"/>
                <w:szCs w:val="22"/>
              </w:rPr>
              <w:t>Retained earnings</w:t>
            </w:r>
          </w:p>
        </w:tc>
        <w:tc>
          <w:tcPr>
            <w:tcW w:w="178" w:type="dxa"/>
            <w:vAlign w:val="bottom"/>
          </w:tcPr>
          <w:p w:rsidR="008C0D3D" w:rsidRPr="00C341ED" w:rsidRDefault="008C0D3D" w:rsidP="00CC39F6">
            <w:pPr>
              <w:pStyle w:val="acctfourfigures"/>
              <w:tabs>
                <w:tab w:val="clear" w:pos="765"/>
                <w:tab w:val="decimal" w:pos="731"/>
                <w:tab w:val="decimal" w:pos="1642"/>
              </w:tabs>
              <w:spacing w:line="240" w:lineRule="auto"/>
              <w:ind w:right="11"/>
              <w:jc w:val="center"/>
              <w:rPr>
                <w:rFonts w:cs="Times New Roman"/>
                <w:szCs w:val="22"/>
              </w:rPr>
            </w:pPr>
          </w:p>
        </w:tc>
        <w:tc>
          <w:tcPr>
            <w:tcW w:w="1172" w:type="dxa"/>
            <w:gridSpan w:val="2"/>
            <w:vAlign w:val="bottom"/>
          </w:tcPr>
          <w:p w:rsidR="008C0D3D" w:rsidRPr="00C341ED" w:rsidRDefault="008C0D3D" w:rsidP="00CC39F6">
            <w:pPr>
              <w:pStyle w:val="acctfourfigures"/>
              <w:tabs>
                <w:tab w:val="clear" w:pos="765"/>
                <w:tab w:val="decimal" w:pos="463"/>
              </w:tabs>
              <w:spacing w:line="240" w:lineRule="auto"/>
              <w:ind w:left="-78" w:right="-82"/>
              <w:jc w:val="center"/>
              <w:rPr>
                <w:rFonts w:cs="Times New Roman"/>
                <w:szCs w:val="22"/>
              </w:rPr>
            </w:pPr>
            <w:r w:rsidRPr="00C341ED">
              <w:rPr>
                <w:rFonts w:cs="Times New Roman"/>
                <w:szCs w:val="22"/>
              </w:rPr>
              <w:t>Other component of equity</w:t>
            </w:r>
          </w:p>
        </w:tc>
      </w:tr>
      <w:tr w:rsidR="00DE432E" w:rsidRPr="00C341ED" w:rsidTr="00EC0902">
        <w:trPr>
          <w:cantSplit/>
          <w:trHeight w:val="20"/>
          <w:tblHeader/>
        </w:trPr>
        <w:tc>
          <w:tcPr>
            <w:tcW w:w="3944" w:type="dxa"/>
            <w:vAlign w:val="bottom"/>
          </w:tcPr>
          <w:p w:rsidR="00DE432E" w:rsidRPr="00C341ED" w:rsidRDefault="00DE432E" w:rsidP="00CC39F6">
            <w:pPr>
              <w:spacing w:line="240" w:lineRule="auto"/>
              <w:ind w:left="175" w:right="8" w:hanging="175"/>
              <w:rPr>
                <w:rFonts w:ascii="Times New Roman" w:hAnsi="Times New Roman" w:cs="Times New Roman"/>
                <w:b/>
                <w:bCs/>
                <w:i/>
                <w:iCs/>
                <w:sz w:val="22"/>
                <w:szCs w:val="22"/>
              </w:rPr>
            </w:pPr>
          </w:p>
        </w:tc>
        <w:tc>
          <w:tcPr>
            <w:tcW w:w="629" w:type="dxa"/>
          </w:tcPr>
          <w:p w:rsidR="00DE432E" w:rsidRPr="00C341ED" w:rsidRDefault="00DE432E" w:rsidP="00CC39F6">
            <w:pPr>
              <w:pStyle w:val="acctfourfigures"/>
              <w:tabs>
                <w:tab w:val="clear" w:pos="765"/>
                <w:tab w:val="decimal" w:pos="731"/>
                <w:tab w:val="decimal" w:pos="1642"/>
              </w:tabs>
              <w:spacing w:line="240" w:lineRule="auto"/>
              <w:ind w:right="11"/>
              <w:jc w:val="center"/>
              <w:rPr>
                <w:rFonts w:cs="Times New Roman"/>
                <w:i/>
                <w:iCs/>
                <w:szCs w:val="22"/>
              </w:rPr>
            </w:pPr>
            <w:r w:rsidRPr="00C341ED">
              <w:rPr>
                <w:rFonts w:cs="Times New Roman"/>
                <w:i/>
                <w:iCs/>
                <w:szCs w:val="22"/>
              </w:rPr>
              <w:t>Note</w:t>
            </w:r>
          </w:p>
        </w:tc>
        <w:tc>
          <w:tcPr>
            <w:tcW w:w="4776" w:type="dxa"/>
            <w:gridSpan w:val="8"/>
            <w:vAlign w:val="bottom"/>
          </w:tcPr>
          <w:p w:rsidR="00DE432E" w:rsidRPr="00C341ED" w:rsidRDefault="00DE432E" w:rsidP="00CC39F6">
            <w:pPr>
              <w:pStyle w:val="acctfourfigures"/>
              <w:tabs>
                <w:tab w:val="clear" w:pos="765"/>
                <w:tab w:val="decimal" w:pos="463"/>
              </w:tabs>
              <w:spacing w:line="240" w:lineRule="auto"/>
              <w:ind w:left="-78" w:right="-82"/>
              <w:jc w:val="center"/>
              <w:rPr>
                <w:rFonts w:cs="Times New Roman"/>
                <w:i/>
                <w:iCs/>
                <w:szCs w:val="22"/>
              </w:rPr>
            </w:pPr>
            <w:r w:rsidRPr="00C341ED">
              <w:rPr>
                <w:rFonts w:cs="Times New Roman"/>
                <w:i/>
                <w:iCs/>
                <w:szCs w:val="22"/>
              </w:rPr>
              <w:t xml:space="preserve">(in </w:t>
            </w:r>
            <w:r w:rsidR="000D598E" w:rsidRPr="00C341ED">
              <w:rPr>
                <w:rFonts w:cs="Times New Roman"/>
                <w:i/>
                <w:iCs/>
                <w:szCs w:val="22"/>
              </w:rPr>
              <w:t>thousand</w:t>
            </w:r>
            <w:r w:rsidRPr="00C341ED">
              <w:rPr>
                <w:rFonts w:cs="Times New Roman"/>
                <w:i/>
                <w:iCs/>
                <w:szCs w:val="22"/>
              </w:rPr>
              <w:t xml:space="preserve"> Baht)</w:t>
            </w:r>
          </w:p>
        </w:tc>
      </w:tr>
      <w:tr w:rsidR="00AE1FC4" w:rsidRPr="00C341ED" w:rsidTr="00EC0902">
        <w:trPr>
          <w:cantSplit/>
          <w:trHeight w:val="20"/>
        </w:trPr>
        <w:tc>
          <w:tcPr>
            <w:tcW w:w="3944" w:type="dxa"/>
            <w:shd w:val="clear" w:color="auto" w:fill="auto"/>
            <w:vAlign w:val="bottom"/>
          </w:tcPr>
          <w:p w:rsidR="00AE1FC4" w:rsidRPr="00C341ED" w:rsidRDefault="00AE1FC4" w:rsidP="00AE1FC4">
            <w:pPr>
              <w:spacing w:line="240" w:lineRule="auto"/>
              <w:ind w:left="175" w:right="10" w:hanging="91"/>
              <w:rPr>
                <w:rFonts w:ascii="Times New Roman" w:hAnsi="Times New Roman" w:cs="Times New Roman"/>
                <w:sz w:val="22"/>
                <w:szCs w:val="22"/>
              </w:rPr>
            </w:pPr>
            <w:r w:rsidRPr="00C341ED">
              <w:rPr>
                <w:rFonts w:ascii="Times New Roman" w:hAnsi="Times New Roman" w:cs="Times New Roman"/>
                <w:sz w:val="22"/>
                <w:szCs w:val="22"/>
              </w:rPr>
              <w:t>At 31 December 2019 - as reported</w:t>
            </w:r>
          </w:p>
        </w:tc>
        <w:tc>
          <w:tcPr>
            <w:tcW w:w="629" w:type="dxa"/>
            <w:vAlign w:val="bottom"/>
          </w:tcPr>
          <w:p w:rsidR="00AE1FC4" w:rsidRPr="00C341ED" w:rsidRDefault="00AE1FC4" w:rsidP="00AE1FC4">
            <w:pPr>
              <w:pStyle w:val="acctfourfigures"/>
              <w:tabs>
                <w:tab w:val="clear" w:pos="765"/>
                <w:tab w:val="decimal" w:pos="731"/>
                <w:tab w:val="decimal" w:pos="1642"/>
              </w:tabs>
              <w:spacing w:line="240" w:lineRule="auto"/>
              <w:ind w:right="11"/>
              <w:jc w:val="right"/>
              <w:rPr>
                <w:rFonts w:cs="Times New Roman"/>
                <w:i/>
                <w:iCs/>
                <w:szCs w:val="22"/>
              </w:rPr>
            </w:pPr>
          </w:p>
        </w:tc>
        <w:tc>
          <w:tcPr>
            <w:tcW w:w="994" w:type="dxa"/>
            <w:vAlign w:val="bottom"/>
          </w:tcPr>
          <w:p w:rsidR="00AE1FC4" w:rsidRPr="00C341ED" w:rsidRDefault="00AE1FC4" w:rsidP="00AE1FC4">
            <w:pPr>
              <w:pStyle w:val="acctfourfigures"/>
              <w:tabs>
                <w:tab w:val="clear" w:pos="765"/>
                <w:tab w:val="decimal" w:pos="828"/>
                <w:tab w:val="decimal" w:pos="1642"/>
              </w:tabs>
              <w:spacing w:line="240" w:lineRule="auto"/>
              <w:ind w:right="6"/>
              <w:jc w:val="right"/>
              <w:rPr>
                <w:rFonts w:cs="Times New Roman"/>
                <w:szCs w:val="22"/>
                <w:lang w:val="en-US" w:bidi="th-TH"/>
              </w:rPr>
            </w:pPr>
            <w:r w:rsidRPr="00C341ED">
              <w:rPr>
                <w:rFonts w:cs="Times New Roman"/>
                <w:szCs w:val="22"/>
                <w:lang w:val="en-US"/>
              </w:rPr>
              <w:t>469,449</w:t>
            </w:r>
          </w:p>
        </w:tc>
        <w:tc>
          <w:tcPr>
            <w:tcW w:w="180" w:type="dxa"/>
            <w:vAlign w:val="bottom"/>
          </w:tcPr>
          <w:p w:rsidR="00AE1FC4" w:rsidRPr="00C341ED" w:rsidRDefault="00AE1FC4" w:rsidP="00AE1FC4">
            <w:pPr>
              <w:pStyle w:val="acctfourfigures"/>
              <w:tabs>
                <w:tab w:val="decimal" w:pos="817"/>
              </w:tabs>
              <w:spacing w:line="240" w:lineRule="auto"/>
              <w:rPr>
                <w:rFonts w:cs="Times New Roman"/>
                <w:szCs w:val="22"/>
              </w:rPr>
            </w:pPr>
          </w:p>
        </w:tc>
        <w:tc>
          <w:tcPr>
            <w:tcW w:w="1082" w:type="dxa"/>
            <w:vAlign w:val="bottom"/>
          </w:tcPr>
          <w:p w:rsidR="00AE1FC4" w:rsidRPr="00C341ED" w:rsidRDefault="00AE1FC4" w:rsidP="00AE1FC4">
            <w:pPr>
              <w:pStyle w:val="acctfourfigures"/>
              <w:tabs>
                <w:tab w:val="clear" w:pos="765"/>
                <w:tab w:val="decimal" w:pos="558"/>
              </w:tabs>
              <w:spacing w:line="240" w:lineRule="auto"/>
              <w:ind w:right="186"/>
              <w:jc w:val="center"/>
              <w:rPr>
                <w:rFonts w:cs="Times New Roman"/>
                <w:szCs w:val="22"/>
              </w:rPr>
            </w:pPr>
            <w:r w:rsidRPr="00C341ED">
              <w:rPr>
                <w:rFonts w:cs="Times New Roman"/>
                <w:szCs w:val="22"/>
              </w:rPr>
              <w:t>-</w:t>
            </w:r>
          </w:p>
        </w:tc>
        <w:tc>
          <w:tcPr>
            <w:tcW w:w="184" w:type="dxa"/>
            <w:vAlign w:val="bottom"/>
          </w:tcPr>
          <w:p w:rsidR="00AE1FC4" w:rsidRPr="00C341ED" w:rsidRDefault="00AE1FC4" w:rsidP="00AE1FC4">
            <w:pPr>
              <w:pStyle w:val="acctfourfigures"/>
              <w:tabs>
                <w:tab w:val="clear" w:pos="765"/>
              </w:tabs>
              <w:spacing w:line="240" w:lineRule="auto"/>
              <w:ind w:right="186"/>
              <w:jc w:val="right"/>
              <w:rPr>
                <w:rFonts w:cs="Times New Roman"/>
                <w:szCs w:val="22"/>
              </w:rPr>
            </w:pPr>
          </w:p>
        </w:tc>
        <w:tc>
          <w:tcPr>
            <w:tcW w:w="986" w:type="dxa"/>
            <w:vAlign w:val="bottom"/>
          </w:tcPr>
          <w:p w:rsidR="00AE1FC4" w:rsidRPr="00C341ED" w:rsidRDefault="00AE1FC4" w:rsidP="00AE1FC4">
            <w:pPr>
              <w:pStyle w:val="acctfourfigures"/>
              <w:tabs>
                <w:tab w:val="clear" w:pos="765"/>
                <w:tab w:val="decimal" w:pos="828"/>
                <w:tab w:val="decimal" w:pos="1642"/>
              </w:tabs>
              <w:spacing w:line="240" w:lineRule="auto"/>
              <w:ind w:right="6"/>
              <w:jc w:val="right"/>
              <w:rPr>
                <w:rFonts w:cs="Times New Roman"/>
                <w:szCs w:val="22"/>
                <w:lang w:val="en-US"/>
              </w:rPr>
            </w:pPr>
            <w:r w:rsidRPr="00C341ED">
              <w:rPr>
                <w:rFonts w:cs="Times New Roman"/>
                <w:szCs w:val="22"/>
                <w:lang w:val="en-US"/>
              </w:rPr>
              <w:t>467,922</w:t>
            </w:r>
          </w:p>
        </w:tc>
        <w:tc>
          <w:tcPr>
            <w:tcW w:w="184" w:type="dxa"/>
            <w:gridSpan w:val="2"/>
            <w:vAlign w:val="bottom"/>
          </w:tcPr>
          <w:p w:rsidR="00AE1FC4" w:rsidRPr="00C341ED" w:rsidRDefault="00AE1FC4" w:rsidP="00AE1FC4">
            <w:pPr>
              <w:pStyle w:val="acctfourfigures"/>
              <w:tabs>
                <w:tab w:val="clear" w:pos="765"/>
                <w:tab w:val="decimal" w:pos="817"/>
                <w:tab w:val="decimal" w:pos="1181"/>
              </w:tabs>
              <w:spacing w:line="240" w:lineRule="auto"/>
              <w:ind w:right="11"/>
              <w:jc w:val="right"/>
              <w:rPr>
                <w:rFonts w:cs="Times New Roman"/>
                <w:szCs w:val="22"/>
              </w:rPr>
            </w:pPr>
          </w:p>
        </w:tc>
        <w:tc>
          <w:tcPr>
            <w:tcW w:w="1166" w:type="dxa"/>
            <w:vAlign w:val="bottom"/>
          </w:tcPr>
          <w:p w:rsidR="00AE1FC4" w:rsidRPr="00C341ED" w:rsidRDefault="00AE1FC4" w:rsidP="00AE1FC4">
            <w:pPr>
              <w:pStyle w:val="acctfourfigures"/>
              <w:tabs>
                <w:tab w:val="clear" w:pos="765"/>
                <w:tab w:val="decimal" w:pos="558"/>
              </w:tabs>
              <w:spacing w:line="240" w:lineRule="auto"/>
              <w:ind w:right="186"/>
              <w:jc w:val="center"/>
              <w:rPr>
                <w:rFonts w:cs="Times New Roman"/>
                <w:szCs w:val="22"/>
              </w:rPr>
            </w:pPr>
            <w:r w:rsidRPr="00C341ED">
              <w:rPr>
                <w:rFonts w:cs="Times New Roman"/>
                <w:szCs w:val="22"/>
              </w:rPr>
              <w:t>-</w:t>
            </w:r>
          </w:p>
        </w:tc>
      </w:tr>
      <w:tr w:rsidR="000D598E" w:rsidRPr="00C341ED" w:rsidTr="00EC0902">
        <w:trPr>
          <w:cantSplit/>
          <w:trHeight w:val="20"/>
        </w:trPr>
        <w:tc>
          <w:tcPr>
            <w:tcW w:w="3944" w:type="dxa"/>
            <w:shd w:val="clear" w:color="auto" w:fill="auto"/>
            <w:vAlign w:val="bottom"/>
          </w:tcPr>
          <w:p w:rsidR="000D598E" w:rsidRPr="00C341ED" w:rsidRDefault="000D598E" w:rsidP="00241DBB">
            <w:pPr>
              <w:spacing w:line="240" w:lineRule="auto"/>
              <w:ind w:left="175" w:right="8" w:hanging="91"/>
              <w:rPr>
                <w:rFonts w:ascii="Times New Roman" w:hAnsi="Times New Roman" w:cs="Times New Roman"/>
                <w:i/>
                <w:iCs/>
                <w:sz w:val="22"/>
                <w:szCs w:val="22"/>
              </w:rPr>
            </w:pPr>
            <w:r w:rsidRPr="00C341ED">
              <w:rPr>
                <w:rFonts w:ascii="Times New Roman" w:hAnsi="Times New Roman" w:cs="Times New Roman"/>
                <w:i/>
                <w:iCs/>
                <w:sz w:val="22"/>
                <w:szCs w:val="22"/>
              </w:rPr>
              <w:t>Increase (decrease) due to:</w:t>
            </w:r>
          </w:p>
        </w:tc>
        <w:tc>
          <w:tcPr>
            <w:tcW w:w="629" w:type="dxa"/>
            <w:vAlign w:val="bottom"/>
          </w:tcPr>
          <w:p w:rsidR="000D598E" w:rsidRPr="00C341ED" w:rsidRDefault="000D598E" w:rsidP="000D598E">
            <w:pPr>
              <w:pStyle w:val="acctfourfigures"/>
              <w:tabs>
                <w:tab w:val="clear" w:pos="765"/>
                <w:tab w:val="decimal" w:pos="731"/>
                <w:tab w:val="decimal" w:pos="1642"/>
              </w:tabs>
              <w:spacing w:line="240" w:lineRule="auto"/>
              <w:ind w:right="11"/>
              <w:jc w:val="right"/>
              <w:rPr>
                <w:rFonts w:cs="Times New Roman"/>
                <w:i/>
                <w:iCs/>
                <w:szCs w:val="22"/>
              </w:rPr>
            </w:pPr>
          </w:p>
        </w:tc>
        <w:tc>
          <w:tcPr>
            <w:tcW w:w="994" w:type="dxa"/>
            <w:vAlign w:val="bottom"/>
          </w:tcPr>
          <w:p w:rsidR="000D598E" w:rsidRPr="00C341ED" w:rsidRDefault="000D598E" w:rsidP="00241DBB">
            <w:pPr>
              <w:pStyle w:val="acctfourfigures"/>
              <w:tabs>
                <w:tab w:val="clear" w:pos="765"/>
                <w:tab w:val="decimal" w:pos="731"/>
                <w:tab w:val="decimal" w:pos="1642"/>
              </w:tabs>
              <w:spacing w:line="240" w:lineRule="auto"/>
              <w:ind w:right="6"/>
              <w:jc w:val="right"/>
              <w:rPr>
                <w:rFonts w:cs="Times New Roman"/>
                <w:szCs w:val="22"/>
              </w:rPr>
            </w:pPr>
          </w:p>
        </w:tc>
        <w:tc>
          <w:tcPr>
            <w:tcW w:w="180" w:type="dxa"/>
            <w:vAlign w:val="bottom"/>
          </w:tcPr>
          <w:p w:rsidR="000D598E" w:rsidRPr="00C341ED" w:rsidRDefault="000D598E" w:rsidP="000D598E">
            <w:pPr>
              <w:pStyle w:val="acctfourfigures"/>
              <w:spacing w:line="240" w:lineRule="auto"/>
              <w:jc w:val="right"/>
              <w:rPr>
                <w:rFonts w:cs="Times New Roman"/>
                <w:szCs w:val="22"/>
              </w:rPr>
            </w:pPr>
          </w:p>
        </w:tc>
        <w:tc>
          <w:tcPr>
            <w:tcW w:w="1082" w:type="dxa"/>
            <w:vAlign w:val="bottom"/>
          </w:tcPr>
          <w:p w:rsidR="000D598E" w:rsidRPr="00C341ED" w:rsidRDefault="000D598E" w:rsidP="000D598E">
            <w:pPr>
              <w:pStyle w:val="acctfourfigures"/>
              <w:spacing w:line="240" w:lineRule="auto"/>
              <w:jc w:val="right"/>
              <w:rPr>
                <w:rFonts w:cs="Times New Roman"/>
                <w:szCs w:val="22"/>
              </w:rPr>
            </w:pPr>
          </w:p>
        </w:tc>
        <w:tc>
          <w:tcPr>
            <w:tcW w:w="184" w:type="dxa"/>
            <w:vAlign w:val="bottom"/>
          </w:tcPr>
          <w:p w:rsidR="000D598E" w:rsidRPr="00C341ED" w:rsidRDefault="000D598E" w:rsidP="000D598E">
            <w:pPr>
              <w:pStyle w:val="acctfourfigures"/>
              <w:tabs>
                <w:tab w:val="clear" w:pos="765"/>
                <w:tab w:val="decimal" w:pos="1181"/>
              </w:tabs>
              <w:spacing w:line="240" w:lineRule="auto"/>
              <w:ind w:right="11"/>
              <w:jc w:val="right"/>
              <w:rPr>
                <w:rFonts w:cs="Times New Roman"/>
                <w:szCs w:val="22"/>
              </w:rPr>
            </w:pPr>
          </w:p>
        </w:tc>
        <w:tc>
          <w:tcPr>
            <w:tcW w:w="986" w:type="dxa"/>
            <w:vAlign w:val="bottom"/>
          </w:tcPr>
          <w:p w:rsidR="000D598E" w:rsidRPr="00C341ED" w:rsidRDefault="000D598E" w:rsidP="00241DBB">
            <w:pPr>
              <w:pStyle w:val="acctfourfigures"/>
              <w:tabs>
                <w:tab w:val="clear" w:pos="765"/>
                <w:tab w:val="decimal" w:pos="828"/>
                <w:tab w:val="decimal" w:pos="1642"/>
              </w:tabs>
              <w:spacing w:line="240" w:lineRule="auto"/>
              <w:ind w:right="6"/>
              <w:jc w:val="right"/>
              <w:rPr>
                <w:rFonts w:cs="Times New Roman"/>
                <w:szCs w:val="22"/>
                <w:lang w:val="en-US"/>
              </w:rPr>
            </w:pPr>
          </w:p>
        </w:tc>
        <w:tc>
          <w:tcPr>
            <w:tcW w:w="184" w:type="dxa"/>
            <w:gridSpan w:val="2"/>
            <w:vAlign w:val="bottom"/>
          </w:tcPr>
          <w:p w:rsidR="000D598E" w:rsidRPr="00C341ED" w:rsidRDefault="000D598E" w:rsidP="000D598E">
            <w:pPr>
              <w:pStyle w:val="acctfourfigures"/>
              <w:tabs>
                <w:tab w:val="clear" w:pos="765"/>
                <w:tab w:val="decimal" w:pos="1181"/>
              </w:tabs>
              <w:spacing w:line="240" w:lineRule="auto"/>
              <w:ind w:right="11"/>
              <w:jc w:val="right"/>
              <w:rPr>
                <w:rFonts w:cs="Times New Roman"/>
                <w:szCs w:val="22"/>
              </w:rPr>
            </w:pPr>
          </w:p>
        </w:tc>
        <w:tc>
          <w:tcPr>
            <w:tcW w:w="1166" w:type="dxa"/>
            <w:vAlign w:val="bottom"/>
          </w:tcPr>
          <w:p w:rsidR="000D598E" w:rsidRPr="00C341ED" w:rsidRDefault="000D598E" w:rsidP="000D598E">
            <w:pPr>
              <w:pStyle w:val="acctfourfigures"/>
              <w:spacing w:line="240" w:lineRule="auto"/>
              <w:jc w:val="right"/>
              <w:rPr>
                <w:rFonts w:cs="Times New Roman"/>
                <w:szCs w:val="22"/>
              </w:rPr>
            </w:pPr>
          </w:p>
        </w:tc>
      </w:tr>
      <w:tr w:rsidR="000D598E" w:rsidRPr="00C341ED" w:rsidTr="00EC0902">
        <w:trPr>
          <w:cantSplit/>
          <w:trHeight w:val="20"/>
        </w:trPr>
        <w:tc>
          <w:tcPr>
            <w:tcW w:w="3944" w:type="dxa"/>
            <w:shd w:val="clear" w:color="auto" w:fill="auto"/>
            <w:vAlign w:val="bottom"/>
          </w:tcPr>
          <w:p w:rsidR="000D598E" w:rsidRPr="00C341ED" w:rsidRDefault="000D598E" w:rsidP="00241DBB">
            <w:pPr>
              <w:spacing w:line="240" w:lineRule="auto"/>
              <w:ind w:left="175" w:right="8" w:hanging="91"/>
              <w:rPr>
                <w:rFonts w:ascii="Times New Roman" w:hAnsi="Times New Roman" w:cs="Times New Roman"/>
                <w:sz w:val="22"/>
                <w:szCs w:val="22"/>
              </w:rPr>
            </w:pPr>
            <w:r w:rsidRPr="00C341ED">
              <w:rPr>
                <w:rFonts w:ascii="Times New Roman" w:hAnsi="Times New Roman" w:cs="Times New Roman"/>
                <w:sz w:val="22"/>
                <w:szCs w:val="22"/>
              </w:rPr>
              <w:t xml:space="preserve">Adoption of TFRS </w:t>
            </w:r>
            <w:r w:rsidR="00241DBB" w:rsidRPr="00C341ED">
              <w:rPr>
                <w:rFonts w:ascii="Times New Roman" w:hAnsi="Times New Roman" w:cs="Times New Roman"/>
                <w:sz w:val="22"/>
                <w:szCs w:val="22"/>
              </w:rPr>
              <w:t>-</w:t>
            </w:r>
            <w:r w:rsidRPr="00C341ED">
              <w:rPr>
                <w:rFonts w:ascii="Times New Roman" w:hAnsi="Times New Roman" w:cs="Times New Roman"/>
                <w:sz w:val="22"/>
                <w:szCs w:val="22"/>
              </w:rPr>
              <w:t xml:space="preserve"> Financial </w:t>
            </w:r>
          </w:p>
        </w:tc>
        <w:tc>
          <w:tcPr>
            <w:tcW w:w="629" w:type="dxa"/>
            <w:vAlign w:val="bottom"/>
          </w:tcPr>
          <w:p w:rsidR="000D598E" w:rsidRPr="00C341ED" w:rsidRDefault="000D598E" w:rsidP="000D598E">
            <w:pPr>
              <w:pStyle w:val="acctfourfigures"/>
              <w:tabs>
                <w:tab w:val="clear" w:pos="765"/>
                <w:tab w:val="decimal" w:pos="731"/>
                <w:tab w:val="decimal" w:pos="1642"/>
              </w:tabs>
              <w:spacing w:line="240" w:lineRule="auto"/>
              <w:ind w:right="11"/>
              <w:jc w:val="right"/>
              <w:rPr>
                <w:rFonts w:cs="Times New Roman"/>
                <w:i/>
                <w:iCs/>
                <w:szCs w:val="22"/>
              </w:rPr>
            </w:pPr>
          </w:p>
        </w:tc>
        <w:tc>
          <w:tcPr>
            <w:tcW w:w="994" w:type="dxa"/>
            <w:vAlign w:val="bottom"/>
          </w:tcPr>
          <w:p w:rsidR="000D598E" w:rsidRPr="00C341ED" w:rsidRDefault="000D598E" w:rsidP="00241DBB">
            <w:pPr>
              <w:pStyle w:val="acctfourfigures"/>
              <w:tabs>
                <w:tab w:val="clear" w:pos="765"/>
                <w:tab w:val="decimal" w:pos="731"/>
                <w:tab w:val="decimal" w:pos="1642"/>
              </w:tabs>
              <w:spacing w:line="240" w:lineRule="auto"/>
              <w:ind w:right="6"/>
              <w:jc w:val="right"/>
              <w:rPr>
                <w:rFonts w:cs="Times New Roman"/>
                <w:szCs w:val="22"/>
              </w:rPr>
            </w:pPr>
          </w:p>
        </w:tc>
        <w:tc>
          <w:tcPr>
            <w:tcW w:w="180" w:type="dxa"/>
            <w:vAlign w:val="bottom"/>
          </w:tcPr>
          <w:p w:rsidR="000D598E" w:rsidRPr="00C341ED" w:rsidRDefault="000D598E" w:rsidP="000D598E">
            <w:pPr>
              <w:pStyle w:val="acctfourfigures"/>
              <w:spacing w:line="240" w:lineRule="auto"/>
              <w:jc w:val="right"/>
              <w:rPr>
                <w:rFonts w:cs="Times New Roman"/>
                <w:szCs w:val="22"/>
              </w:rPr>
            </w:pPr>
          </w:p>
        </w:tc>
        <w:tc>
          <w:tcPr>
            <w:tcW w:w="1082" w:type="dxa"/>
            <w:vAlign w:val="bottom"/>
          </w:tcPr>
          <w:p w:rsidR="000D598E" w:rsidRPr="00C341ED" w:rsidRDefault="000D598E" w:rsidP="000D598E">
            <w:pPr>
              <w:pStyle w:val="acctfourfigures"/>
              <w:spacing w:line="240" w:lineRule="auto"/>
              <w:jc w:val="right"/>
              <w:rPr>
                <w:rFonts w:cs="Times New Roman"/>
                <w:szCs w:val="22"/>
              </w:rPr>
            </w:pPr>
          </w:p>
        </w:tc>
        <w:tc>
          <w:tcPr>
            <w:tcW w:w="184" w:type="dxa"/>
            <w:vAlign w:val="bottom"/>
          </w:tcPr>
          <w:p w:rsidR="000D598E" w:rsidRPr="00C341ED" w:rsidRDefault="000D598E" w:rsidP="000D598E">
            <w:pPr>
              <w:pStyle w:val="acctfourfigures"/>
              <w:tabs>
                <w:tab w:val="clear" w:pos="765"/>
                <w:tab w:val="decimal" w:pos="1181"/>
              </w:tabs>
              <w:spacing w:line="240" w:lineRule="auto"/>
              <w:ind w:right="11"/>
              <w:jc w:val="right"/>
              <w:rPr>
                <w:rFonts w:cs="Times New Roman"/>
                <w:szCs w:val="22"/>
              </w:rPr>
            </w:pPr>
          </w:p>
        </w:tc>
        <w:tc>
          <w:tcPr>
            <w:tcW w:w="986" w:type="dxa"/>
            <w:vAlign w:val="bottom"/>
          </w:tcPr>
          <w:p w:rsidR="000D598E" w:rsidRPr="00C341ED" w:rsidRDefault="000D598E" w:rsidP="00241DBB">
            <w:pPr>
              <w:pStyle w:val="acctfourfigures"/>
              <w:tabs>
                <w:tab w:val="clear" w:pos="765"/>
                <w:tab w:val="decimal" w:pos="828"/>
                <w:tab w:val="decimal" w:pos="1642"/>
              </w:tabs>
              <w:spacing w:line="240" w:lineRule="auto"/>
              <w:ind w:right="6"/>
              <w:jc w:val="right"/>
              <w:rPr>
                <w:rFonts w:cs="Times New Roman"/>
                <w:szCs w:val="22"/>
                <w:lang w:val="en-US"/>
              </w:rPr>
            </w:pPr>
          </w:p>
        </w:tc>
        <w:tc>
          <w:tcPr>
            <w:tcW w:w="184" w:type="dxa"/>
            <w:gridSpan w:val="2"/>
            <w:vAlign w:val="bottom"/>
          </w:tcPr>
          <w:p w:rsidR="000D598E" w:rsidRPr="00C341ED" w:rsidRDefault="000D598E" w:rsidP="000D598E">
            <w:pPr>
              <w:pStyle w:val="acctfourfigures"/>
              <w:tabs>
                <w:tab w:val="clear" w:pos="765"/>
                <w:tab w:val="decimal" w:pos="1181"/>
              </w:tabs>
              <w:spacing w:line="240" w:lineRule="auto"/>
              <w:ind w:right="11"/>
              <w:jc w:val="right"/>
              <w:rPr>
                <w:rFonts w:cs="Times New Roman"/>
                <w:szCs w:val="22"/>
              </w:rPr>
            </w:pPr>
          </w:p>
        </w:tc>
        <w:tc>
          <w:tcPr>
            <w:tcW w:w="1166" w:type="dxa"/>
            <w:vAlign w:val="bottom"/>
          </w:tcPr>
          <w:p w:rsidR="000D598E" w:rsidRPr="00C341ED" w:rsidRDefault="000D598E" w:rsidP="000D598E">
            <w:pPr>
              <w:pStyle w:val="acctfourfigures"/>
              <w:spacing w:line="240" w:lineRule="auto"/>
              <w:jc w:val="right"/>
              <w:rPr>
                <w:rFonts w:cs="Times New Roman"/>
                <w:szCs w:val="22"/>
              </w:rPr>
            </w:pPr>
          </w:p>
        </w:tc>
      </w:tr>
      <w:tr w:rsidR="00B10FC5" w:rsidRPr="00C341ED" w:rsidTr="00EC0902">
        <w:trPr>
          <w:cantSplit/>
          <w:trHeight w:val="20"/>
        </w:trPr>
        <w:tc>
          <w:tcPr>
            <w:tcW w:w="3944" w:type="dxa"/>
            <w:shd w:val="clear" w:color="auto" w:fill="auto"/>
            <w:vAlign w:val="bottom"/>
          </w:tcPr>
          <w:p w:rsidR="00B10FC5" w:rsidRPr="00C341ED" w:rsidRDefault="00BB184C" w:rsidP="0035796E">
            <w:pPr>
              <w:tabs>
                <w:tab w:val="clear" w:pos="227"/>
                <w:tab w:val="clear" w:pos="454"/>
                <w:tab w:val="left" w:pos="91"/>
              </w:tabs>
              <w:spacing w:line="240" w:lineRule="auto"/>
              <w:ind w:left="175" w:right="8" w:hanging="91"/>
              <w:rPr>
                <w:rFonts w:ascii="Times New Roman" w:hAnsi="Times New Roman" w:cs="Cordia New"/>
                <w:sz w:val="22"/>
                <w:szCs w:val="22"/>
              </w:rPr>
            </w:pPr>
            <w:r w:rsidRPr="00C341ED">
              <w:rPr>
                <w:rFonts w:ascii="Times New Roman" w:hAnsi="Times New Roman" w:cs="Cordia New"/>
                <w:sz w:val="22"/>
                <w:szCs w:val="22"/>
              </w:rPr>
              <w:t xml:space="preserve">   </w:t>
            </w:r>
            <w:r w:rsidR="00B10FC5" w:rsidRPr="00C341ED">
              <w:rPr>
                <w:rFonts w:ascii="Times New Roman" w:hAnsi="Times New Roman" w:cs="Times New Roman"/>
                <w:sz w:val="22"/>
                <w:szCs w:val="22"/>
              </w:rPr>
              <w:t>instruments standards</w:t>
            </w:r>
          </w:p>
        </w:tc>
        <w:tc>
          <w:tcPr>
            <w:tcW w:w="629" w:type="dxa"/>
            <w:vAlign w:val="bottom"/>
          </w:tcPr>
          <w:p w:rsidR="00B10FC5" w:rsidRPr="00C341ED" w:rsidRDefault="00B10FC5" w:rsidP="000D598E">
            <w:pPr>
              <w:pStyle w:val="acctfourfigures"/>
              <w:tabs>
                <w:tab w:val="clear" w:pos="765"/>
                <w:tab w:val="decimal" w:pos="731"/>
                <w:tab w:val="decimal" w:pos="1642"/>
              </w:tabs>
              <w:spacing w:line="240" w:lineRule="auto"/>
              <w:ind w:right="11"/>
              <w:jc w:val="right"/>
              <w:rPr>
                <w:rFonts w:cs="Times New Roman"/>
                <w:i/>
                <w:iCs/>
                <w:szCs w:val="22"/>
              </w:rPr>
            </w:pPr>
          </w:p>
        </w:tc>
        <w:tc>
          <w:tcPr>
            <w:tcW w:w="994" w:type="dxa"/>
            <w:vAlign w:val="bottom"/>
          </w:tcPr>
          <w:p w:rsidR="00B10FC5" w:rsidRPr="00C341ED" w:rsidRDefault="00B10FC5" w:rsidP="00241DBB">
            <w:pPr>
              <w:pStyle w:val="acctfourfigures"/>
              <w:tabs>
                <w:tab w:val="clear" w:pos="765"/>
                <w:tab w:val="decimal" w:pos="731"/>
                <w:tab w:val="decimal" w:pos="1642"/>
              </w:tabs>
              <w:spacing w:line="240" w:lineRule="auto"/>
              <w:ind w:right="6"/>
              <w:jc w:val="right"/>
              <w:rPr>
                <w:rFonts w:cs="Times New Roman"/>
                <w:szCs w:val="22"/>
              </w:rPr>
            </w:pPr>
          </w:p>
        </w:tc>
        <w:tc>
          <w:tcPr>
            <w:tcW w:w="180" w:type="dxa"/>
            <w:vAlign w:val="bottom"/>
          </w:tcPr>
          <w:p w:rsidR="00B10FC5" w:rsidRPr="00C341ED" w:rsidRDefault="00B10FC5" w:rsidP="000D598E">
            <w:pPr>
              <w:pStyle w:val="acctfourfigures"/>
              <w:spacing w:line="240" w:lineRule="auto"/>
              <w:jc w:val="right"/>
              <w:rPr>
                <w:rFonts w:cs="Times New Roman"/>
                <w:szCs w:val="22"/>
              </w:rPr>
            </w:pPr>
          </w:p>
        </w:tc>
        <w:tc>
          <w:tcPr>
            <w:tcW w:w="1082" w:type="dxa"/>
            <w:vAlign w:val="bottom"/>
          </w:tcPr>
          <w:p w:rsidR="00B10FC5" w:rsidRPr="00C341ED" w:rsidRDefault="00B10FC5" w:rsidP="000D598E">
            <w:pPr>
              <w:pStyle w:val="acctfourfigures"/>
              <w:spacing w:line="240" w:lineRule="auto"/>
              <w:jc w:val="right"/>
              <w:rPr>
                <w:rFonts w:cs="Times New Roman"/>
                <w:szCs w:val="22"/>
              </w:rPr>
            </w:pPr>
          </w:p>
        </w:tc>
        <w:tc>
          <w:tcPr>
            <w:tcW w:w="184" w:type="dxa"/>
            <w:vAlign w:val="bottom"/>
          </w:tcPr>
          <w:p w:rsidR="00B10FC5" w:rsidRPr="00C341ED" w:rsidRDefault="00B10FC5" w:rsidP="000D598E">
            <w:pPr>
              <w:pStyle w:val="acctfourfigures"/>
              <w:tabs>
                <w:tab w:val="clear" w:pos="765"/>
                <w:tab w:val="decimal" w:pos="1181"/>
              </w:tabs>
              <w:spacing w:line="240" w:lineRule="auto"/>
              <w:ind w:right="11"/>
              <w:jc w:val="right"/>
              <w:rPr>
                <w:rFonts w:cs="Times New Roman"/>
                <w:szCs w:val="22"/>
              </w:rPr>
            </w:pPr>
          </w:p>
        </w:tc>
        <w:tc>
          <w:tcPr>
            <w:tcW w:w="986" w:type="dxa"/>
            <w:vAlign w:val="bottom"/>
          </w:tcPr>
          <w:p w:rsidR="00B10FC5" w:rsidRPr="00C341ED" w:rsidRDefault="00B10FC5" w:rsidP="00241DBB">
            <w:pPr>
              <w:pStyle w:val="acctfourfigures"/>
              <w:tabs>
                <w:tab w:val="clear" w:pos="765"/>
                <w:tab w:val="decimal" w:pos="828"/>
                <w:tab w:val="decimal" w:pos="1642"/>
              </w:tabs>
              <w:spacing w:line="240" w:lineRule="auto"/>
              <w:ind w:right="6"/>
              <w:jc w:val="right"/>
              <w:rPr>
                <w:rFonts w:cs="Times New Roman"/>
                <w:szCs w:val="22"/>
                <w:lang w:val="en-US"/>
              </w:rPr>
            </w:pPr>
          </w:p>
        </w:tc>
        <w:tc>
          <w:tcPr>
            <w:tcW w:w="184" w:type="dxa"/>
            <w:gridSpan w:val="2"/>
            <w:vAlign w:val="bottom"/>
          </w:tcPr>
          <w:p w:rsidR="00B10FC5" w:rsidRPr="00C341ED" w:rsidRDefault="00B10FC5" w:rsidP="000D598E">
            <w:pPr>
              <w:pStyle w:val="acctfourfigures"/>
              <w:tabs>
                <w:tab w:val="clear" w:pos="765"/>
                <w:tab w:val="decimal" w:pos="1181"/>
              </w:tabs>
              <w:spacing w:line="240" w:lineRule="auto"/>
              <w:ind w:right="11"/>
              <w:jc w:val="right"/>
              <w:rPr>
                <w:rFonts w:cs="Times New Roman"/>
                <w:szCs w:val="22"/>
              </w:rPr>
            </w:pPr>
          </w:p>
        </w:tc>
        <w:tc>
          <w:tcPr>
            <w:tcW w:w="1166" w:type="dxa"/>
            <w:vAlign w:val="bottom"/>
          </w:tcPr>
          <w:p w:rsidR="00B10FC5" w:rsidRPr="00C341ED" w:rsidRDefault="00B10FC5" w:rsidP="000D598E">
            <w:pPr>
              <w:pStyle w:val="acctfourfigures"/>
              <w:spacing w:line="240" w:lineRule="auto"/>
              <w:jc w:val="right"/>
              <w:rPr>
                <w:rFonts w:cs="Times New Roman"/>
                <w:szCs w:val="22"/>
              </w:rPr>
            </w:pPr>
          </w:p>
        </w:tc>
      </w:tr>
      <w:tr w:rsidR="00BF0FF4" w:rsidRPr="00C341ED" w:rsidTr="00EC0902">
        <w:trPr>
          <w:cantSplit/>
          <w:trHeight w:val="20"/>
        </w:trPr>
        <w:tc>
          <w:tcPr>
            <w:tcW w:w="3944" w:type="dxa"/>
            <w:shd w:val="clear" w:color="auto" w:fill="auto"/>
            <w:vAlign w:val="bottom"/>
          </w:tcPr>
          <w:p w:rsidR="00BF0FF4" w:rsidRPr="00C341ED" w:rsidRDefault="00BB184C" w:rsidP="00C85B0F">
            <w:pPr>
              <w:spacing w:line="240" w:lineRule="auto"/>
              <w:ind w:left="179" w:right="-82"/>
              <w:rPr>
                <w:rFonts w:ascii="Times New Roman" w:hAnsi="Times New Roman" w:cs="Times New Roman"/>
                <w:sz w:val="22"/>
                <w:szCs w:val="22"/>
              </w:rPr>
            </w:pPr>
            <w:r w:rsidRPr="00C341ED">
              <w:rPr>
                <w:rFonts w:ascii="Times New Roman" w:hAnsi="Times New Roman" w:cs="Times New Roman"/>
                <w:sz w:val="22"/>
                <w:szCs w:val="22"/>
              </w:rPr>
              <w:t xml:space="preserve"> </w:t>
            </w:r>
            <w:r w:rsidR="00BF0FF4" w:rsidRPr="00C341ED">
              <w:rPr>
                <w:rFonts w:ascii="Times New Roman" w:hAnsi="Times New Roman" w:cs="Times New Roman"/>
                <w:sz w:val="22"/>
                <w:szCs w:val="22"/>
              </w:rPr>
              <w:t>Classification of financial instruments</w:t>
            </w:r>
          </w:p>
        </w:tc>
        <w:tc>
          <w:tcPr>
            <w:tcW w:w="629" w:type="dxa"/>
            <w:vAlign w:val="bottom"/>
          </w:tcPr>
          <w:p w:rsidR="00BF0FF4" w:rsidRPr="00C341ED" w:rsidRDefault="00BF0FF4" w:rsidP="00BF0FF4">
            <w:pPr>
              <w:pStyle w:val="acctfourfigures"/>
              <w:tabs>
                <w:tab w:val="clear" w:pos="765"/>
                <w:tab w:val="decimal" w:pos="731"/>
                <w:tab w:val="decimal" w:pos="1642"/>
              </w:tabs>
              <w:spacing w:line="240" w:lineRule="auto"/>
              <w:ind w:right="11"/>
              <w:jc w:val="center"/>
              <w:rPr>
                <w:rFonts w:cs="Times New Roman"/>
                <w:i/>
                <w:iCs/>
                <w:szCs w:val="22"/>
              </w:rPr>
            </w:pPr>
            <w:proofErr w:type="gramStart"/>
            <w:r w:rsidRPr="00C341ED">
              <w:rPr>
                <w:rFonts w:cs="Times New Roman"/>
                <w:i/>
                <w:iCs/>
                <w:szCs w:val="22"/>
              </w:rPr>
              <w:t>A(</w:t>
            </w:r>
            <w:proofErr w:type="gramEnd"/>
            <w:r w:rsidRPr="00C341ED">
              <w:rPr>
                <w:rFonts w:cs="Times New Roman"/>
                <w:i/>
                <w:iCs/>
                <w:szCs w:val="22"/>
              </w:rPr>
              <w:t>1)</w:t>
            </w:r>
          </w:p>
        </w:tc>
        <w:tc>
          <w:tcPr>
            <w:tcW w:w="994" w:type="dxa"/>
            <w:vAlign w:val="bottom"/>
          </w:tcPr>
          <w:p w:rsidR="00BF0FF4" w:rsidRPr="00C341ED" w:rsidRDefault="00BF0FF4" w:rsidP="00BF0FF4">
            <w:pPr>
              <w:pStyle w:val="acctfourfigures"/>
              <w:tabs>
                <w:tab w:val="clear" w:pos="765"/>
                <w:tab w:val="decimal" w:pos="558"/>
              </w:tabs>
              <w:spacing w:line="240" w:lineRule="auto"/>
              <w:ind w:right="186"/>
              <w:jc w:val="center"/>
              <w:rPr>
                <w:rFonts w:cs="Times New Roman"/>
                <w:szCs w:val="22"/>
              </w:rPr>
            </w:pPr>
            <w:r w:rsidRPr="00C341ED">
              <w:rPr>
                <w:rFonts w:cs="Times New Roman"/>
                <w:szCs w:val="22"/>
              </w:rPr>
              <w:t>-</w:t>
            </w:r>
          </w:p>
        </w:tc>
        <w:tc>
          <w:tcPr>
            <w:tcW w:w="180" w:type="dxa"/>
            <w:vAlign w:val="bottom"/>
          </w:tcPr>
          <w:p w:rsidR="00BF0FF4" w:rsidRPr="00C341ED" w:rsidRDefault="00BF0FF4" w:rsidP="00BF0FF4">
            <w:pPr>
              <w:pStyle w:val="acctfourfigures"/>
              <w:spacing w:line="240" w:lineRule="auto"/>
              <w:ind w:right="186"/>
              <w:jc w:val="right"/>
              <w:rPr>
                <w:rFonts w:cs="Times New Roman"/>
                <w:szCs w:val="22"/>
              </w:rPr>
            </w:pPr>
          </w:p>
        </w:tc>
        <w:tc>
          <w:tcPr>
            <w:tcW w:w="1082" w:type="dxa"/>
            <w:vAlign w:val="bottom"/>
          </w:tcPr>
          <w:p w:rsidR="00BF0FF4" w:rsidRPr="00C341ED" w:rsidRDefault="00BF0FF4" w:rsidP="00BF0FF4">
            <w:pPr>
              <w:pStyle w:val="acctfourfigures"/>
              <w:tabs>
                <w:tab w:val="clear" w:pos="765"/>
                <w:tab w:val="decimal" w:pos="913"/>
                <w:tab w:val="decimal" w:pos="1642"/>
              </w:tabs>
              <w:spacing w:line="240" w:lineRule="auto"/>
              <w:ind w:right="11"/>
              <w:jc w:val="right"/>
              <w:rPr>
                <w:rFonts w:cs="Times New Roman"/>
                <w:szCs w:val="22"/>
              </w:rPr>
            </w:pPr>
            <w:r w:rsidRPr="00C341ED">
              <w:rPr>
                <w:rFonts w:cs="Times New Roman"/>
                <w:szCs w:val="22"/>
              </w:rPr>
              <w:t>(17,402)</w:t>
            </w:r>
          </w:p>
        </w:tc>
        <w:tc>
          <w:tcPr>
            <w:tcW w:w="184" w:type="dxa"/>
            <w:vAlign w:val="bottom"/>
          </w:tcPr>
          <w:p w:rsidR="00BF0FF4" w:rsidRPr="00C341ED" w:rsidRDefault="00BF0FF4" w:rsidP="00BF0FF4">
            <w:pPr>
              <w:pStyle w:val="acctfourfigures"/>
              <w:tabs>
                <w:tab w:val="clear" w:pos="765"/>
                <w:tab w:val="decimal" w:pos="1001"/>
              </w:tabs>
              <w:spacing w:line="240" w:lineRule="auto"/>
              <w:ind w:right="186"/>
              <w:jc w:val="right"/>
              <w:rPr>
                <w:rFonts w:cs="Times New Roman"/>
                <w:szCs w:val="22"/>
              </w:rPr>
            </w:pPr>
          </w:p>
        </w:tc>
        <w:tc>
          <w:tcPr>
            <w:tcW w:w="986" w:type="dxa"/>
            <w:vAlign w:val="bottom"/>
          </w:tcPr>
          <w:p w:rsidR="00BF0FF4" w:rsidRPr="00C341ED" w:rsidRDefault="00BF0FF4" w:rsidP="00BF0FF4">
            <w:pPr>
              <w:pStyle w:val="acctfourfigures"/>
              <w:tabs>
                <w:tab w:val="clear" w:pos="765"/>
                <w:tab w:val="decimal" w:pos="546"/>
              </w:tabs>
              <w:spacing w:line="240" w:lineRule="auto"/>
              <w:ind w:right="186"/>
              <w:jc w:val="center"/>
              <w:rPr>
                <w:rFonts w:cs="Times New Roman"/>
                <w:szCs w:val="22"/>
              </w:rPr>
            </w:pPr>
            <w:r w:rsidRPr="00C341ED">
              <w:rPr>
                <w:rFonts w:cs="Times New Roman"/>
                <w:szCs w:val="22"/>
              </w:rPr>
              <w:t>-</w:t>
            </w:r>
          </w:p>
        </w:tc>
        <w:tc>
          <w:tcPr>
            <w:tcW w:w="184" w:type="dxa"/>
            <w:gridSpan w:val="2"/>
            <w:vAlign w:val="bottom"/>
          </w:tcPr>
          <w:p w:rsidR="00BF0FF4" w:rsidRPr="00C341ED" w:rsidRDefault="00BF0FF4" w:rsidP="00BF0FF4">
            <w:pPr>
              <w:pStyle w:val="acctfourfigures"/>
              <w:tabs>
                <w:tab w:val="clear" w:pos="765"/>
                <w:tab w:val="decimal" w:pos="642"/>
                <w:tab w:val="decimal" w:pos="1001"/>
                <w:tab w:val="decimal" w:pos="1642"/>
              </w:tabs>
              <w:spacing w:line="240" w:lineRule="auto"/>
              <w:ind w:right="101"/>
              <w:jc w:val="right"/>
              <w:rPr>
                <w:rFonts w:cs="Times New Roman"/>
                <w:szCs w:val="22"/>
              </w:rPr>
            </w:pPr>
          </w:p>
        </w:tc>
        <w:tc>
          <w:tcPr>
            <w:tcW w:w="1166" w:type="dxa"/>
            <w:vAlign w:val="bottom"/>
          </w:tcPr>
          <w:p w:rsidR="00BF0FF4" w:rsidRPr="00C341ED" w:rsidRDefault="00BF0FF4" w:rsidP="00BF0FF4">
            <w:pPr>
              <w:pStyle w:val="acctfourfigures"/>
              <w:tabs>
                <w:tab w:val="clear" w:pos="765"/>
                <w:tab w:val="decimal" w:pos="913"/>
                <w:tab w:val="decimal" w:pos="1642"/>
              </w:tabs>
              <w:spacing w:line="240" w:lineRule="auto"/>
              <w:ind w:right="11"/>
              <w:jc w:val="right"/>
              <w:rPr>
                <w:rFonts w:cs="Times New Roman"/>
                <w:szCs w:val="22"/>
              </w:rPr>
            </w:pPr>
            <w:r w:rsidRPr="00C341ED">
              <w:rPr>
                <w:rFonts w:cs="Times New Roman"/>
                <w:szCs w:val="22"/>
              </w:rPr>
              <w:t>(17,402)</w:t>
            </w:r>
          </w:p>
        </w:tc>
      </w:tr>
      <w:tr w:rsidR="00BF0FF4" w:rsidRPr="00C341ED" w:rsidTr="00B10FC5">
        <w:trPr>
          <w:cantSplit/>
          <w:trHeight w:val="209"/>
        </w:trPr>
        <w:tc>
          <w:tcPr>
            <w:tcW w:w="3944" w:type="dxa"/>
            <w:vAlign w:val="bottom"/>
          </w:tcPr>
          <w:p w:rsidR="00BF0FF4" w:rsidRPr="00C341ED" w:rsidRDefault="00BB184C" w:rsidP="00C85B0F">
            <w:pPr>
              <w:spacing w:line="240" w:lineRule="auto"/>
              <w:ind w:left="269" w:right="-82" w:hanging="91"/>
              <w:rPr>
                <w:rFonts w:ascii="Times New Roman" w:hAnsi="Times New Roman" w:cs="Times New Roman"/>
                <w:sz w:val="22"/>
                <w:szCs w:val="22"/>
              </w:rPr>
            </w:pPr>
            <w:r w:rsidRPr="00C341ED">
              <w:rPr>
                <w:rFonts w:ascii="Times New Roman" w:hAnsi="Times New Roman" w:cs="Times New Roman"/>
                <w:sz w:val="22"/>
                <w:szCs w:val="22"/>
              </w:rPr>
              <w:t xml:space="preserve"> </w:t>
            </w:r>
            <w:r w:rsidR="00BF0FF4" w:rsidRPr="00C341ED">
              <w:rPr>
                <w:rFonts w:ascii="Times New Roman" w:hAnsi="Times New Roman" w:cs="Times New Roman"/>
                <w:sz w:val="22"/>
                <w:szCs w:val="22"/>
              </w:rPr>
              <w:t>Impairment losses on financial assets</w:t>
            </w:r>
          </w:p>
        </w:tc>
        <w:tc>
          <w:tcPr>
            <w:tcW w:w="629" w:type="dxa"/>
            <w:vAlign w:val="bottom"/>
          </w:tcPr>
          <w:p w:rsidR="00BF0FF4" w:rsidRPr="00C341ED" w:rsidRDefault="00BF0FF4" w:rsidP="00BF0FF4">
            <w:pPr>
              <w:pStyle w:val="acctfourfigures"/>
              <w:tabs>
                <w:tab w:val="clear" w:pos="765"/>
                <w:tab w:val="decimal" w:pos="731"/>
                <w:tab w:val="decimal" w:pos="1642"/>
              </w:tabs>
              <w:spacing w:line="240" w:lineRule="auto"/>
              <w:ind w:right="11"/>
              <w:jc w:val="center"/>
              <w:rPr>
                <w:rFonts w:cs="Times New Roman"/>
                <w:i/>
                <w:iCs/>
                <w:szCs w:val="22"/>
              </w:rPr>
            </w:pPr>
            <w:proofErr w:type="gramStart"/>
            <w:r w:rsidRPr="00C341ED">
              <w:rPr>
                <w:rFonts w:cs="Times New Roman"/>
                <w:i/>
                <w:iCs/>
                <w:szCs w:val="22"/>
              </w:rPr>
              <w:t>A(</w:t>
            </w:r>
            <w:proofErr w:type="gramEnd"/>
            <w:r w:rsidRPr="00C341ED">
              <w:rPr>
                <w:rFonts w:cs="Times New Roman"/>
                <w:i/>
                <w:iCs/>
                <w:szCs w:val="22"/>
              </w:rPr>
              <w:t>2)</w:t>
            </w:r>
          </w:p>
        </w:tc>
        <w:tc>
          <w:tcPr>
            <w:tcW w:w="994" w:type="dxa"/>
            <w:vAlign w:val="bottom"/>
          </w:tcPr>
          <w:p w:rsidR="00BF0FF4" w:rsidRPr="00C341ED" w:rsidRDefault="00BF0FF4" w:rsidP="00BF0FF4">
            <w:pPr>
              <w:pStyle w:val="acctfourfigures"/>
              <w:tabs>
                <w:tab w:val="clear" w:pos="765"/>
                <w:tab w:val="decimal" w:pos="913"/>
                <w:tab w:val="decimal" w:pos="1642"/>
              </w:tabs>
              <w:spacing w:line="240" w:lineRule="auto"/>
              <w:ind w:right="-84"/>
              <w:jc w:val="right"/>
              <w:rPr>
                <w:rFonts w:cs="Times New Roman"/>
                <w:szCs w:val="22"/>
              </w:rPr>
            </w:pPr>
            <w:r w:rsidRPr="00C341ED">
              <w:rPr>
                <w:rFonts w:cs="Times New Roman"/>
                <w:szCs w:val="22"/>
              </w:rPr>
              <w:t>(1,480)</w:t>
            </w:r>
          </w:p>
        </w:tc>
        <w:tc>
          <w:tcPr>
            <w:tcW w:w="180" w:type="dxa"/>
            <w:vAlign w:val="bottom"/>
          </w:tcPr>
          <w:p w:rsidR="00BF0FF4" w:rsidRPr="00C341ED" w:rsidRDefault="00BF0FF4" w:rsidP="00BF0FF4">
            <w:pPr>
              <w:pStyle w:val="acctfourfigures"/>
              <w:tabs>
                <w:tab w:val="clear" w:pos="765"/>
              </w:tabs>
              <w:spacing w:line="240" w:lineRule="auto"/>
              <w:ind w:right="186"/>
              <w:jc w:val="right"/>
              <w:rPr>
                <w:rFonts w:cs="Times New Roman"/>
                <w:szCs w:val="22"/>
              </w:rPr>
            </w:pPr>
          </w:p>
        </w:tc>
        <w:tc>
          <w:tcPr>
            <w:tcW w:w="1082" w:type="dxa"/>
            <w:vAlign w:val="bottom"/>
          </w:tcPr>
          <w:p w:rsidR="00BF0FF4" w:rsidRPr="00C341ED" w:rsidRDefault="00BF0FF4" w:rsidP="00BF0FF4">
            <w:pPr>
              <w:pStyle w:val="acctfourfigures"/>
              <w:tabs>
                <w:tab w:val="clear" w:pos="765"/>
                <w:tab w:val="decimal" w:pos="558"/>
              </w:tabs>
              <w:spacing w:line="240" w:lineRule="auto"/>
              <w:ind w:right="186"/>
              <w:jc w:val="center"/>
              <w:rPr>
                <w:rFonts w:cs="Times New Roman"/>
                <w:szCs w:val="22"/>
              </w:rPr>
            </w:pPr>
            <w:r w:rsidRPr="00C341ED">
              <w:rPr>
                <w:rFonts w:cs="Times New Roman"/>
                <w:szCs w:val="22"/>
              </w:rPr>
              <w:t>-</w:t>
            </w:r>
          </w:p>
        </w:tc>
        <w:tc>
          <w:tcPr>
            <w:tcW w:w="184" w:type="dxa"/>
            <w:vAlign w:val="bottom"/>
          </w:tcPr>
          <w:p w:rsidR="00BF0FF4" w:rsidRPr="00C341ED" w:rsidRDefault="00BF0FF4" w:rsidP="00BF0FF4">
            <w:pPr>
              <w:pStyle w:val="acctfourfigures"/>
              <w:tabs>
                <w:tab w:val="clear" w:pos="765"/>
              </w:tabs>
              <w:spacing w:line="240" w:lineRule="auto"/>
              <w:ind w:right="186"/>
              <w:jc w:val="right"/>
              <w:rPr>
                <w:rFonts w:cs="Times New Roman"/>
                <w:szCs w:val="22"/>
              </w:rPr>
            </w:pPr>
          </w:p>
        </w:tc>
        <w:tc>
          <w:tcPr>
            <w:tcW w:w="986" w:type="dxa"/>
            <w:vAlign w:val="bottom"/>
          </w:tcPr>
          <w:p w:rsidR="00BF0FF4" w:rsidRPr="00C341ED" w:rsidRDefault="00BF0FF4" w:rsidP="00BF0FF4">
            <w:pPr>
              <w:pStyle w:val="acctfourfigures"/>
              <w:tabs>
                <w:tab w:val="clear" w:pos="765"/>
                <w:tab w:val="decimal" w:pos="546"/>
                <w:tab w:val="decimal" w:pos="1642"/>
              </w:tabs>
              <w:spacing w:line="240" w:lineRule="auto"/>
              <w:ind w:right="-78"/>
              <w:jc w:val="right"/>
              <w:rPr>
                <w:rFonts w:cs="Times New Roman"/>
                <w:szCs w:val="22"/>
                <w:lang w:val="en-US"/>
              </w:rPr>
            </w:pPr>
            <w:r w:rsidRPr="00C341ED">
              <w:rPr>
                <w:rFonts w:cs="Times New Roman"/>
                <w:szCs w:val="22"/>
                <w:lang w:val="en-US"/>
              </w:rPr>
              <w:t>(1,480)</w:t>
            </w:r>
          </w:p>
        </w:tc>
        <w:tc>
          <w:tcPr>
            <w:tcW w:w="184" w:type="dxa"/>
            <w:gridSpan w:val="2"/>
            <w:vAlign w:val="bottom"/>
          </w:tcPr>
          <w:p w:rsidR="00BF0FF4" w:rsidRPr="00C341ED" w:rsidRDefault="00BF0FF4" w:rsidP="00BF0FF4">
            <w:pPr>
              <w:pStyle w:val="acctfourfigures"/>
              <w:tabs>
                <w:tab w:val="decimal" w:pos="642"/>
                <w:tab w:val="decimal" w:pos="1642"/>
              </w:tabs>
              <w:spacing w:line="240" w:lineRule="auto"/>
              <w:ind w:right="11"/>
              <w:jc w:val="right"/>
              <w:rPr>
                <w:rFonts w:cs="Times New Roman"/>
                <w:szCs w:val="22"/>
              </w:rPr>
            </w:pPr>
          </w:p>
        </w:tc>
        <w:tc>
          <w:tcPr>
            <w:tcW w:w="1166" w:type="dxa"/>
            <w:vAlign w:val="bottom"/>
          </w:tcPr>
          <w:p w:rsidR="00BF0FF4" w:rsidRPr="00C341ED" w:rsidRDefault="00BF0FF4" w:rsidP="00BF0FF4">
            <w:pPr>
              <w:pStyle w:val="acctfourfigures"/>
              <w:tabs>
                <w:tab w:val="clear" w:pos="765"/>
                <w:tab w:val="decimal" w:pos="558"/>
              </w:tabs>
              <w:spacing w:line="240" w:lineRule="auto"/>
              <w:ind w:right="186"/>
              <w:jc w:val="center"/>
              <w:rPr>
                <w:rFonts w:cs="Times New Roman"/>
                <w:szCs w:val="22"/>
              </w:rPr>
            </w:pPr>
            <w:r w:rsidRPr="00C341ED">
              <w:rPr>
                <w:rFonts w:cs="Times New Roman"/>
                <w:szCs w:val="22"/>
              </w:rPr>
              <w:t>-</w:t>
            </w:r>
          </w:p>
        </w:tc>
      </w:tr>
      <w:tr w:rsidR="00BF0FF4" w:rsidRPr="00C341ED" w:rsidTr="00B10FC5">
        <w:trPr>
          <w:cantSplit/>
          <w:trHeight w:val="137"/>
        </w:trPr>
        <w:tc>
          <w:tcPr>
            <w:tcW w:w="3944" w:type="dxa"/>
            <w:vAlign w:val="bottom"/>
          </w:tcPr>
          <w:p w:rsidR="00BF0FF4" w:rsidRPr="00C341ED" w:rsidRDefault="00BB184C" w:rsidP="00C85B0F">
            <w:pPr>
              <w:tabs>
                <w:tab w:val="clear" w:pos="454"/>
              </w:tabs>
              <w:spacing w:line="240" w:lineRule="auto"/>
              <w:ind w:left="363" w:right="8" w:hanging="184"/>
              <w:rPr>
                <w:rFonts w:ascii="Times New Roman" w:hAnsi="Times New Roman" w:cs="Times New Roman"/>
                <w:sz w:val="22"/>
                <w:szCs w:val="22"/>
              </w:rPr>
            </w:pPr>
            <w:r w:rsidRPr="00C341ED">
              <w:rPr>
                <w:rFonts w:ascii="Times New Roman" w:hAnsi="Times New Roman" w:cs="Times New Roman"/>
                <w:sz w:val="22"/>
                <w:szCs w:val="22"/>
              </w:rPr>
              <w:t xml:space="preserve"> </w:t>
            </w:r>
            <w:r w:rsidR="00BF0FF4" w:rsidRPr="00C341ED">
              <w:rPr>
                <w:rFonts w:ascii="Times New Roman" w:hAnsi="Times New Roman" w:cs="Times New Roman"/>
                <w:sz w:val="22"/>
                <w:szCs w:val="22"/>
              </w:rPr>
              <w:t>Related tax</w:t>
            </w:r>
          </w:p>
        </w:tc>
        <w:tc>
          <w:tcPr>
            <w:tcW w:w="629" w:type="dxa"/>
          </w:tcPr>
          <w:p w:rsidR="00BF0FF4" w:rsidRPr="00C341ED" w:rsidRDefault="00BF0FF4" w:rsidP="00BF0FF4">
            <w:pPr>
              <w:pStyle w:val="acctfourfigures"/>
              <w:tabs>
                <w:tab w:val="clear" w:pos="765"/>
                <w:tab w:val="decimal" w:pos="731"/>
                <w:tab w:val="decimal" w:pos="1642"/>
              </w:tabs>
              <w:spacing w:line="240" w:lineRule="auto"/>
              <w:ind w:right="11"/>
              <w:jc w:val="right"/>
              <w:rPr>
                <w:rFonts w:cs="Times New Roman"/>
                <w:i/>
                <w:iCs/>
                <w:szCs w:val="22"/>
              </w:rPr>
            </w:pPr>
          </w:p>
        </w:tc>
        <w:tc>
          <w:tcPr>
            <w:tcW w:w="994" w:type="dxa"/>
            <w:vAlign w:val="bottom"/>
          </w:tcPr>
          <w:p w:rsidR="00BF0FF4" w:rsidRPr="00C341ED" w:rsidRDefault="00BF0FF4" w:rsidP="00BF0FF4">
            <w:pPr>
              <w:pStyle w:val="acctfourfigures"/>
              <w:tabs>
                <w:tab w:val="clear" w:pos="765"/>
                <w:tab w:val="decimal" w:pos="817"/>
                <w:tab w:val="decimal" w:pos="1642"/>
              </w:tabs>
              <w:spacing w:line="240" w:lineRule="auto"/>
              <w:ind w:right="6"/>
              <w:jc w:val="right"/>
              <w:rPr>
                <w:rFonts w:cs="Times New Roman"/>
                <w:szCs w:val="22"/>
                <w:lang w:val="en-US"/>
              </w:rPr>
            </w:pPr>
            <w:r w:rsidRPr="00C341ED">
              <w:rPr>
                <w:rFonts w:cs="Times New Roman"/>
                <w:szCs w:val="22"/>
                <w:lang w:val="en-US"/>
              </w:rPr>
              <w:t>296</w:t>
            </w:r>
          </w:p>
        </w:tc>
        <w:tc>
          <w:tcPr>
            <w:tcW w:w="180" w:type="dxa"/>
            <w:vAlign w:val="bottom"/>
          </w:tcPr>
          <w:p w:rsidR="00BF0FF4" w:rsidRPr="00C341ED" w:rsidRDefault="00BF0FF4" w:rsidP="00BF0FF4">
            <w:pPr>
              <w:pStyle w:val="acctfourfigures"/>
              <w:tabs>
                <w:tab w:val="clear" w:pos="765"/>
              </w:tabs>
              <w:spacing w:line="240" w:lineRule="auto"/>
              <w:ind w:right="186"/>
              <w:jc w:val="right"/>
              <w:rPr>
                <w:rFonts w:cs="Times New Roman"/>
                <w:szCs w:val="22"/>
              </w:rPr>
            </w:pPr>
          </w:p>
        </w:tc>
        <w:tc>
          <w:tcPr>
            <w:tcW w:w="1082" w:type="dxa"/>
            <w:vAlign w:val="bottom"/>
          </w:tcPr>
          <w:p w:rsidR="00BF0FF4" w:rsidRPr="00C341ED" w:rsidRDefault="00BF0FF4" w:rsidP="00BF0FF4">
            <w:pPr>
              <w:pStyle w:val="acctfourfigures"/>
              <w:tabs>
                <w:tab w:val="clear" w:pos="765"/>
                <w:tab w:val="decimal" w:pos="738"/>
                <w:tab w:val="decimal" w:pos="1642"/>
              </w:tabs>
              <w:spacing w:line="240" w:lineRule="auto"/>
              <w:ind w:right="96"/>
              <w:jc w:val="right"/>
              <w:rPr>
                <w:rFonts w:cs="Times New Roman"/>
                <w:szCs w:val="22"/>
                <w:lang w:val="en-US"/>
              </w:rPr>
            </w:pPr>
            <w:r w:rsidRPr="00C341ED">
              <w:rPr>
                <w:rFonts w:cs="Times New Roman"/>
                <w:szCs w:val="22"/>
                <w:lang w:val="en-US"/>
              </w:rPr>
              <w:t>3,480</w:t>
            </w:r>
          </w:p>
        </w:tc>
        <w:tc>
          <w:tcPr>
            <w:tcW w:w="184" w:type="dxa"/>
            <w:vAlign w:val="bottom"/>
          </w:tcPr>
          <w:p w:rsidR="00BF0FF4" w:rsidRPr="00C341ED" w:rsidRDefault="00BF0FF4" w:rsidP="00BF0FF4">
            <w:pPr>
              <w:pStyle w:val="acctfourfigures"/>
              <w:tabs>
                <w:tab w:val="clear" w:pos="765"/>
              </w:tabs>
              <w:spacing w:line="240" w:lineRule="auto"/>
              <w:ind w:right="186"/>
              <w:jc w:val="right"/>
              <w:rPr>
                <w:rFonts w:cs="Times New Roman"/>
                <w:szCs w:val="22"/>
              </w:rPr>
            </w:pPr>
          </w:p>
        </w:tc>
        <w:tc>
          <w:tcPr>
            <w:tcW w:w="986" w:type="dxa"/>
            <w:vAlign w:val="bottom"/>
          </w:tcPr>
          <w:p w:rsidR="00BF0FF4" w:rsidRPr="00C341ED" w:rsidRDefault="00BF0FF4" w:rsidP="00BF0FF4">
            <w:pPr>
              <w:pStyle w:val="acctfourfigures"/>
              <w:tabs>
                <w:tab w:val="clear" w:pos="765"/>
                <w:tab w:val="decimal" w:pos="817"/>
                <w:tab w:val="decimal" w:pos="1642"/>
              </w:tabs>
              <w:spacing w:line="240" w:lineRule="auto"/>
              <w:ind w:right="6"/>
              <w:jc w:val="right"/>
              <w:rPr>
                <w:rFonts w:cs="Times New Roman"/>
                <w:szCs w:val="22"/>
                <w:lang w:val="en-US"/>
              </w:rPr>
            </w:pPr>
            <w:r w:rsidRPr="00C341ED">
              <w:rPr>
                <w:rFonts w:cs="Times New Roman"/>
                <w:szCs w:val="22"/>
                <w:lang w:val="en-US"/>
              </w:rPr>
              <w:t>296</w:t>
            </w:r>
          </w:p>
        </w:tc>
        <w:tc>
          <w:tcPr>
            <w:tcW w:w="184" w:type="dxa"/>
            <w:gridSpan w:val="2"/>
            <w:vAlign w:val="bottom"/>
          </w:tcPr>
          <w:p w:rsidR="00BF0FF4" w:rsidRPr="00C341ED" w:rsidRDefault="00BF0FF4" w:rsidP="00BF0FF4">
            <w:pPr>
              <w:tabs>
                <w:tab w:val="clear" w:pos="1644"/>
                <w:tab w:val="decimal" w:pos="642"/>
                <w:tab w:val="decimal" w:pos="1642"/>
              </w:tabs>
              <w:spacing w:line="240" w:lineRule="auto"/>
              <w:ind w:right="11"/>
              <w:jc w:val="right"/>
              <w:rPr>
                <w:rFonts w:cs="Times New Roman"/>
                <w:sz w:val="22"/>
                <w:szCs w:val="22"/>
              </w:rPr>
            </w:pPr>
          </w:p>
        </w:tc>
        <w:tc>
          <w:tcPr>
            <w:tcW w:w="1166" w:type="dxa"/>
            <w:vAlign w:val="bottom"/>
          </w:tcPr>
          <w:p w:rsidR="00BF0FF4" w:rsidRPr="00C341ED" w:rsidRDefault="00BF0FF4" w:rsidP="00BF0FF4">
            <w:pPr>
              <w:pStyle w:val="acctfourfigures"/>
              <w:tabs>
                <w:tab w:val="clear" w:pos="765"/>
                <w:tab w:val="decimal" w:pos="738"/>
                <w:tab w:val="decimal" w:pos="1642"/>
              </w:tabs>
              <w:spacing w:line="240" w:lineRule="auto"/>
              <w:ind w:right="96"/>
              <w:jc w:val="right"/>
              <w:rPr>
                <w:rFonts w:cs="Times New Roman"/>
                <w:szCs w:val="22"/>
                <w:lang w:val="en-US"/>
              </w:rPr>
            </w:pPr>
            <w:r w:rsidRPr="00C341ED">
              <w:rPr>
                <w:rFonts w:cs="Times New Roman"/>
                <w:szCs w:val="22"/>
                <w:lang w:val="en-US"/>
              </w:rPr>
              <w:t>3,480</w:t>
            </w:r>
          </w:p>
        </w:tc>
      </w:tr>
      <w:tr w:rsidR="00BF0FF4" w:rsidRPr="00C341ED" w:rsidTr="00EC0902">
        <w:trPr>
          <w:cantSplit/>
          <w:trHeight w:val="20"/>
        </w:trPr>
        <w:tc>
          <w:tcPr>
            <w:tcW w:w="3944" w:type="dxa"/>
            <w:vAlign w:val="bottom"/>
          </w:tcPr>
          <w:p w:rsidR="00BF0FF4" w:rsidRPr="00C341ED" w:rsidRDefault="00BF0FF4" w:rsidP="00BF0FF4">
            <w:pPr>
              <w:spacing w:line="240" w:lineRule="auto"/>
              <w:ind w:left="178" w:right="8" w:hanging="91"/>
              <w:rPr>
                <w:rFonts w:ascii="Times New Roman" w:hAnsi="Times New Roman" w:cs="Times New Roman"/>
                <w:b/>
                <w:bCs/>
                <w:sz w:val="22"/>
                <w:szCs w:val="22"/>
                <w:cs/>
              </w:rPr>
            </w:pPr>
            <w:r w:rsidRPr="00C341ED">
              <w:rPr>
                <w:rFonts w:ascii="Times New Roman" w:hAnsi="Times New Roman" w:cs="Times New Roman"/>
                <w:b/>
                <w:bCs/>
                <w:sz w:val="22"/>
                <w:szCs w:val="22"/>
              </w:rPr>
              <w:t>At 1 January 2020 - restated</w:t>
            </w:r>
          </w:p>
        </w:tc>
        <w:tc>
          <w:tcPr>
            <w:tcW w:w="629" w:type="dxa"/>
            <w:vAlign w:val="bottom"/>
          </w:tcPr>
          <w:p w:rsidR="00BF0FF4" w:rsidRPr="00C341ED" w:rsidRDefault="00BF0FF4" w:rsidP="00BF0FF4">
            <w:pPr>
              <w:pStyle w:val="acctfourfigures"/>
              <w:tabs>
                <w:tab w:val="clear" w:pos="765"/>
                <w:tab w:val="decimal" w:pos="731"/>
                <w:tab w:val="decimal" w:pos="1642"/>
              </w:tabs>
              <w:spacing w:line="240" w:lineRule="auto"/>
              <w:ind w:right="11"/>
              <w:jc w:val="right"/>
              <w:rPr>
                <w:rFonts w:cs="Times New Roman"/>
                <w:b/>
                <w:bCs/>
                <w:i/>
                <w:iCs/>
                <w:szCs w:val="22"/>
              </w:rPr>
            </w:pPr>
          </w:p>
        </w:tc>
        <w:tc>
          <w:tcPr>
            <w:tcW w:w="994" w:type="dxa"/>
            <w:tcBorders>
              <w:top w:val="single" w:sz="4" w:space="0" w:color="auto"/>
              <w:bottom w:val="double" w:sz="4" w:space="0" w:color="auto"/>
            </w:tcBorders>
            <w:vAlign w:val="bottom"/>
          </w:tcPr>
          <w:p w:rsidR="00BF0FF4" w:rsidRPr="00C341ED" w:rsidRDefault="00BF0FF4" w:rsidP="00BF0FF4">
            <w:pPr>
              <w:pStyle w:val="acctfourfigures"/>
              <w:tabs>
                <w:tab w:val="clear" w:pos="765"/>
                <w:tab w:val="decimal" w:pos="828"/>
                <w:tab w:val="decimal" w:pos="1642"/>
              </w:tabs>
              <w:spacing w:line="240" w:lineRule="auto"/>
              <w:ind w:right="6"/>
              <w:jc w:val="right"/>
              <w:rPr>
                <w:rFonts w:cs="Times New Roman"/>
                <w:b/>
                <w:bCs/>
                <w:szCs w:val="22"/>
                <w:lang w:val="en-US"/>
              </w:rPr>
            </w:pPr>
            <w:r w:rsidRPr="00C341ED">
              <w:rPr>
                <w:rFonts w:cs="Times New Roman"/>
                <w:b/>
                <w:bCs/>
                <w:szCs w:val="22"/>
                <w:lang w:val="en-US"/>
              </w:rPr>
              <w:t>468,265</w:t>
            </w:r>
          </w:p>
        </w:tc>
        <w:tc>
          <w:tcPr>
            <w:tcW w:w="180" w:type="dxa"/>
            <w:vAlign w:val="bottom"/>
          </w:tcPr>
          <w:p w:rsidR="00BF0FF4" w:rsidRPr="00C341ED" w:rsidRDefault="00BF0FF4" w:rsidP="00BF0FF4">
            <w:pPr>
              <w:pStyle w:val="acctfourfigures"/>
              <w:tabs>
                <w:tab w:val="decimal" w:pos="731"/>
                <w:tab w:val="decimal" w:pos="1642"/>
              </w:tabs>
              <w:spacing w:line="240" w:lineRule="auto"/>
              <w:ind w:right="11"/>
              <w:jc w:val="right"/>
              <w:rPr>
                <w:rFonts w:cs="Times New Roman"/>
                <w:b/>
                <w:bCs/>
                <w:szCs w:val="22"/>
              </w:rPr>
            </w:pPr>
          </w:p>
        </w:tc>
        <w:tc>
          <w:tcPr>
            <w:tcW w:w="1082" w:type="dxa"/>
            <w:tcBorders>
              <w:top w:val="single" w:sz="4" w:space="0" w:color="auto"/>
              <w:bottom w:val="double" w:sz="4" w:space="0" w:color="auto"/>
            </w:tcBorders>
            <w:vAlign w:val="bottom"/>
          </w:tcPr>
          <w:p w:rsidR="00BF0FF4" w:rsidRPr="00C341ED" w:rsidRDefault="00BF0FF4" w:rsidP="00BF0FF4">
            <w:pPr>
              <w:pStyle w:val="acctfourfigures"/>
              <w:tabs>
                <w:tab w:val="clear" w:pos="765"/>
                <w:tab w:val="decimal" w:pos="913"/>
                <w:tab w:val="decimal" w:pos="1642"/>
              </w:tabs>
              <w:spacing w:line="240" w:lineRule="auto"/>
              <w:ind w:right="11"/>
              <w:jc w:val="right"/>
              <w:rPr>
                <w:rFonts w:cs="Times New Roman"/>
                <w:b/>
                <w:bCs/>
                <w:szCs w:val="22"/>
              </w:rPr>
            </w:pPr>
            <w:r w:rsidRPr="00C341ED">
              <w:rPr>
                <w:rFonts w:cs="Times New Roman"/>
                <w:b/>
                <w:bCs/>
                <w:szCs w:val="22"/>
              </w:rPr>
              <w:t>(13,922)</w:t>
            </w:r>
          </w:p>
        </w:tc>
        <w:tc>
          <w:tcPr>
            <w:tcW w:w="184" w:type="dxa"/>
            <w:vAlign w:val="bottom"/>
          </w:tcPr>
          <w:p w:rsidR="00BF0FF4" w:rsidRPr="00C341ED" w:rsidRDefault="00BF0FF4" w:rsidP="00BF0FF4">
            <w:pPr>
              <w:pStyle w:val="acctfourfigures"/>
              <w:tabs>
                <w:tab w:val="clear" w:pos="765"/>
                <w:tab w:val="decimal" w:pos="1001"/>
              </w:tabs>
              <w:spacing w:line="240" w:lineRule="auto"/>
              <w:ind w:right="186"/>
              <w:jc w:val="right"/>
              <w:rPr>
                <w:rFonts w:cs="Times New Roman"/>
                <w:b/>
                <w:bCs/>
                <w:szCs w:val="22"/>
              </w:rPr>
            </w:pPr>
          </w:p>
        </w:tc>
        <w:tc>
          <w:tcPr>
            <w:tcW w:w="986" w:type="dxa"/>
            <w:tcBorders>
              <w:top w:val="single" w:sz="4" w:space="0" w:color="auto"/>
              <w:bottom w:val="double" w:sz="4" w:space="0" w:color="auto"/>
            </w:tcBorders>
            <w:vAlign w:val="bottom"/>
          </w:tcPr>
          <w:p w:rsidR="00BF0FF4" w:rsidRPr="00C341ED" w:rsidRDefault="00BF0FF4" w:rsidP="00BF0FF4">
            <w:pPr>
              <w:pStyle w:val="acctfourfigures"/>
              <w:tabs>
                <w:tab w:val="clear" w:pos="765"/>
                <w:tab w:val="decimal" w:pos="828"/>
                <w:tab w:val="decimal" w:pos="1642"/>
              </w:tabs>
              <w:spacing w:line="240" w:lineRule="auto"/>
              <w:ind w:right="6"/>
              <w:jc w:val="right"/>
              <w:rPr>
                <w:rFonts w:cs="Times New Roman"/>
                <w:b/>
                <w:bCs/>
                <w:szCs w:val="22"/>
                <w:lang w:val="en-US"/>
              </w:rPr>
            </w:pPr>
            <w:r w:rsidRPr="00C341ED">
              <w:rPr>
                <w:rFonts w:cs="Times New Roman"/>
                <w:b/>
                <w:bCs/>
                <w:szCs w:val="22"/>
                <w:lang w:val="en-US"/>
              </w:rPr>
              <w:t>466,738</w:t>
            </w:r>
          </w:p>
        </w:tc>
        <w:tc>
          <w:tcPr>
            <w:tcW w:w="184" w:type="dxa"/>
            <w:gridSpan w:val="2"/>
            <w:vAlign w:val="bottom"/>
          </w:tcPr>
          <w:p w:rsidR="00BF0FF4" w:rsidRPr="00C341ED" w:rsidRDefault="00BF0FF4" w:rsidP="00BF0FF4">
            <w:pPr>
              <w:pStyle w:val="acctfourfigures"/>
              <w:tabs>
                <w:tab w:val="decimal" w:pos="731"/>
                <w:tab w:val="decimal" w:pos="1642"/>
              </w:tabs>
              <w:spacing w:line="240" w:lineRule="auto"/>
              <w:ind w:right="11"/>
              <w:jc w:val="right"/>
              <w:rPr>
                <w:rFonts w:cs="Times New Roman"/>
                <w:b/>
                <w:bCs/>
                <w:szCs w:val="22"/>
              </w:rPr>
            </w:pPr>
          </w:p>
        </w:tc>
        <w:tc>
          <w:tcPr>
            <w:tcW w:w="1166" w:type="dxa"/>
            <w:tcBorders>
              <w:top w:val="single" w:sz="4" w:space="0" w:color="auto"/>
              <w:bottom w:val="double" w:sz="4" w:space="0" w:color="auto"/>
            </w:tcBorders>
            <w:vAlign w:val="bottom"/>
          </w:tcPr>
          <w:p w:rsidR="00BF0FF4" w:rsidRPr="00C341ED" w:rsidRDefault="00BF0FF4" w:rsidP="00BF0FF4">
            <w:pPr>
              <w:pStyle w:val="acctfourfigures"/>
              <w:tabs>
                <w:tab w:val="clear" w:pos="765"/>
                <w:tab w:val="decimal" w:pos="913"/>
                <w:tab w:val="decimal" w:pos="1642"/>
              </w:tabs>
              <w:spacing w:line="240" w:lineRule="auto"/>
              <w:ind w:right="11"/>
              <w:jc w:val="right"/>
              <w:rPr>
                <w:rFonts w:cs="Times New Roman"/>
                <w:b/>
                <w:bCs/>
                <w:szCs w:val="22"/>
              </w:rPr>
            </w:pPr>
            <w:r w:rsidRPr="00C341ED">
              <w:rPr>
                <w:rFonts w:cs="Times New Roman"/>
                <w:b/>
                <w:bCs/>
                <w:szCs w:val="22"/>
              </w:rPr>
              <w:t>(13,922)</w:t>
            </w:r>
          </w:p>
        </w:tc>
      </w:tr>
    </w:tbl>
    <w:p w:rsidR="00DF184B" w:rsidRPr="00C341E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F184B" w:rsidRPr="00C341ED" w:rsidRDefault="00A50E29" w:rsidP="009D2D7C">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b/>
          <w:bCs/>
          <w:i/>
          <w:iCs/>
          <w:sz w:val="22"/>
          <w:szCs w:val="22"/>
          <w:lang w:val="en-GB"/>
        </w:rPr>
      </w:pPr>
      <w:r w:rsidRPr="00C341ED">
        <w:rPr>
          <w:rFonts w:ascii="Times New Roman" w:hAnsi="Times New Roman" w:cs="Times New Roman"/>
          <w:b/>
          <w:bCs/>
          <w:i/>
          <w:iCs/>
          <w:sz w:val="22"/>
          <w:szCs w:val="22"/>
          <w:lang w:val="en-GB"/>
        </w:rPr>
        <w:t>TFRS - Financial instruments standards</w:t>
      </w:r>
    </w:p>
    <w:p w:rsidR="00DF184B" w:rsidRPr="00C341E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rsidR="00A50E29" w:rsidRPr="00C341ED" w:rsidRDefault="00A50E29" w:rsidP="00B1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lang w:val="en-GB"/>
        </w:rPr>
      </w:pPr>
      <w:r w:rsidRPr="00C341ED">
        <w:rPr>
          <w:rFonts w:ascii="Times New Roman" w:hAnsi="Times New Roman" w:cs="Times New Roman"/>
          <w:sz w:val="22"/>
          <w:szCs w:val="22"/>
          <w:lang w:val="en-GB"/>
        </w:rPr>
        <w:t xml:space="preserve">The Group has adopted TFRS - Financial instruments standards by adjusting the cumulative effects to retained earnings and other components of equity on 1 January 2020. Therefore, the Group did not adjust the information presented for 2019. </w:t>
      </w:r>
    </w:p>
    <w:p w:rsidR="00A50E29" w:rsidRPr="00C341ED" w:rsidRDefault="00A50E29" w:rsidP="00B1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lang w:val="en-GB"/>
        </w:rPr>
      </w:pPr>
    </w:p>
    <w:p w:rsidR="00FD1D14" w:rsidRPr="00C341ED" w:rsidRDefault="00A50E29" w:rsidP="00625C5E">
      <w:pPr>
        <w:tabs>
          <w:tab w:val="clear" w:pos="454"/>
        </w:tabs>
        <w:ind w:left="900"/>
        <w:jc w:val="thaiDistribute"/>
        <w:rPr>
          <w:rFonts w:ascii="Times New Roman" w:eastAsia="Times New Roman" w:hAnsi="Times New Roman" w:cs="Times New Roman"/>
          <w:sz w:val="22"/>
        </w:rPr>
      </w:pPr>
      <w:r w:rsidRPr="00C341ED">
        <w:rPr>
          <w:rFonts w:ascii="Times New Roman" w:eastAsia="Times New Roman" w:hAnsi="Times New Roman" w:cs="Times New Roman"/>
          <w:sz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B10FC5" w:rsidRPr="00C341ED">
        <w:rPr>
          <w:rFonts w:ascii="Times New Roman" w:eastAsia="Times New Roman" w:hAnsi="Times New Roman"/>
          <w:sz w:val="22"/>
        </w:rPr>
        <w:t>-</w:t>
      </w:r>
      <w:r w:rsidRPr="00C341ED">
        <w:rPr>
          <w:rFonts w:ascii="Times New Roman" w:eastAsia="Times New Roman" w:hAnsi="Times New Roman" w:cs="Times New Roman"/>
          <w:sz w:val="22"/>
        </w:rPr>
        <w:t xml:space="preserve"> Financial instruments standards are as follows:</w:t>
      </w:r>
    </w:p>
    <w:p w:rsidR="00FD1D14" w:rsidRPr="00C341ED" w:rsidRDefault="00FD1D14" w:rsidP="009D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lang w:val="en-GB"/>
        </w:rPr>
      </w:pPr>
    </w:p>
    <w:p w:rsidR="00A50E29" w:rsidRPr="00C341ED" w:rsidRDefault="00A50E29" w:rsidP="009D2D7C">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sz w:val="22"/>
          <w:szCs w:val="22"/>
        </w:rPr>
      </w:pPr>
      <w:r w:rsidRPr="00C341ED">
        <w:rPr>
          <w:rFonts w:ascii="Times New Roman" w:hAnsi="Times New Roman"/>
          <w:sz w:val="22"/>
          <w:szCs w:val="22"/>
        </w:rPr>
        <w:t>Classification and measurement of financial assets and financial liabilities</w:t>
      </w:r>
    </w:p>
    <w:p w:rsidR="00A50E29" w:rsidRPr="00C341ED" w:rsidRDefault="00A50E29" w:rsidP="00A50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50E29" w:rsidRPr="00C341ED" w:rsidRDefault="00A50E29" w:rsidP="00B1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thaiDistribute"/>
        <w:rPr>
          <w:rFonts w:ascii="Times New Roman" w:hAnsi="Times New Roman"/>
          <w:sz w:val="22"/>
          <w:szCs w:val="22"/>
        </w:rPr>
      </w:pPr>
      <w:r w:rsidRPr="00C341ED">
        <w:rPr>
          <w:rFonts w:ascii="Times New Roman" w:hAnsi="Times New Roman"/>
          <w:sz w:val="22"/>
          <w:szCs w:val="22"/>
        </w:rPr>
        <w:t xml:space="preserve">TFRS 9 contains three principal classification categories for financial assets: measured at      </w:t>
      </w:r>
      <w:proofErr w:type="spellStart"/>
      <w:r w:rsidRPr="00C341ED">
        <w:rPr>
          <w:rFonts w:ascii="Times New Roman" w:hAnsi="Times New Roman"/>
          <w:sz w:val="22"/>
          <w:szCs w:val="22"/>
        </w:rPr>
        <w:t>amortised</w:t>
      </w:r>
      <w:proofErr w:type="spellEnd"/>
      <w:r w:rsidRPr="00C341ED">
        <w:rPr>
          <w:rFonts w:ascii="Times New Roman" w:hAnsi="Times New Roman"/>
          <w:sz w:val="22"/>
          <w:szCs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8B3568" w:rsidRPr="00C341ED" w:rsidRDefault="008B3568" w:rsidP="009D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sz w:val="22"/>
          <w:szCs w:val="22"/>
        </w:rPr>
      </w:pPr>
    </w:p>
    <w:p w:rsidR="008B3568" w:rsidRPr="00C341ED" w:rsidRDefault="008B3568" w:rsidP="009D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sz w:val="22"/>
          <w:szCs w:val="22"/>
        </w:rPr>
      </w:pPr>
      <w:r w:rsidRPr="00C341ED">
        <w:rPr>
          <w:rFonts w:ascii="Times New Roman" w:hAnsi="Times New Roman"/>
          <w:sz w:val="22"/>
          <w:szCs w:val="22"/>
        </w:rPr>
        <w:t xml:space="preserve">Under TFRS 9, derivatives are measured at FVOCI. Previously, the Group </w:t>
      </w:r>
      <w:proofErr w:type="spellStart"/>
      <w:r w:rsidRPr="00C341ED">
        <w:rPr>
          <w:rFonts w:ascii="Times New Roman" w:hAnsi="Times New Roman"/>
          <w:sz w:val="22"/>
          <w:szCs w:val="22"/>
        </w:rPr>
        <w:t>recognised</w:t>
      </w:r>
      <w:proofErr w:type="spellEnd"/>
      <w:r w:rsidRPr="00C341ED">
        <w:rPr>
          <w:rFonts w:ascii="Times New Roman" w:hAnsi="Times New Roman"/>
          <w:sz w:val="22"/>
          <w:szCs w:val="22"/>
        </w:rPr>
        <w:t xml:space="preserve"> the derivatives when they were exercised.</w:t>
      </w:r>
    </w:p>
    <w:p w:rsidR="00A50E29" w:rsidRPr="00C341ED" w:rsidRDefault="00FD1D14" w:rsidP="0094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341ED">
        <w:rPr>
          <w:rFonts w:ascii="Times New Roman" w:hAnsi="Times New Roman"/>
          <w:sz w:val="22"/>
          <w:szCs w:val="22"/>
        </w:rPr>
        <w:br w:type="page"/>
      </w:r>
      <w:r w:rsidR="00A50E29" w:rsidRPr="00C341ED">
        <w:rPr>
          <w:rFonts w:ascii="Times New Roman" w:hAnsi="Times New Roman"/>
          <w:sz w:val="22"/>
          <w:szCs w:val="22"/>
        </w:rPr>
        <w:t>The following table shows measurement categories under previous standards and TFRS 9, including reconciliation of the carrying amounts of each class of the Group’s financial assets and financial liabilities as at 1 January 2020.</w:t>
      </w:r>
    </w:p>
    <w:p w:rsidR="00F44229" w:rsidRPr="00C341ED" w:rsidRDefault="00F44229" w:rsidP="009D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260"/>
        <w:jc w:val="both"/>
        <w:rPr>
          <w:rFonts w:ascii="Times New Roman" w:hAnsi="Times New Roman"/>
          <w:sz w:val="22"/>
          <w:szCs w:val="22"/>
        </w:rPr>
      </w:pPr>
    </w:p>
    <w:tbl>
      <w:tblPr>
        <w:tblW w:w="9401" w:type="dxa"/>
        <w:tblInd w:w="355" w:type="dxa"/>
        <w:tblLook w:val="04A0" w:firstRow="1" w:lastRow="0" w:firstColumn="1" w:lastColumn="0" w:noHBand="0" w:noVBand="1"/>
      </w:tblPr>
      <w:tblGrid>
        <w:gridCol w:w="2813"/>
        <w:gridCol w:w="1024"/>
        <w:gridCol w:w="257"/>
        <w:gridCol w:w="1085"/>
        <w:gridCol w:w="248"/>
        <w:gridCol w:w="1136"/>
        <w:gridCol w:w="239"/>
        <w:gridCol w:w="1301"/>
        <w:gridCol w:w="235"/>
        <w:gridCol w:w="1063"/>
      </w:tblGrid>
      <w:tr w:rsidR="00A50E29" w:rsidRPr="00C341ED" w:rsidTr="00CC39F6">
        <w:trPr>
          <w:tblHeader/>
        </w:trPr>
        <w:tc>
          <w:tcPr>
            <w:tcW w:w="9401" w:type="dxa"/>
            <w:gridSpan w:val="10"/>
            <w:vAlign w:val="bottom"/>
          </w:tcPr>
          <w:p w:rsidR="00A50E29" w:rsidRPr="00C341ED" w:rsidRDefault="00A50E29" w:rsidP="00CC3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Consolidated financial statements</w:t>
            </w:r>
            <w:r w:rsidRPr="00C341ED">
              <w:rPr>
                <w:rFonts w:ascii="Times New Roman" w:hAnsi="Times New Roman" w:cs="Times New Roman"/>
                <w:b/>
                <w:bCs/>
                <w:color w:val="000000"/>
                <w:sz w:val="20"/>
                <w:szCs w:val="20"/>
                <w:cs/>
              </w:rPr>
              <w:t xml:space="preserve"> </w:t>
            </w:r>
          </w:p>
        </w:tc>
      </w:tr>
      <w:tr w:rsidR="00A50E29" w:rsidRPr="00C341ED" w:rsidTr="00CC39F6">
        <w:trPr>
          <w:tblHeader/>
        </w:trPr>
        <w:tc>
          <w:tcPr>
            <w:tcW w:w="3837" w:type="dxa"/>
            <w:gridSpan w:val="2"/>
            <w:vAlign w:val="center"/>
          </w:tcPr>
          <w:p w:rsidR="00A50E29" w:rsidRPr="00C341ED" w:rsidRDefault="00A50E29" w:rsidP="00F44229">
            <w:pPr>
              <w:pStyle w:val="NoSpacing"/>
              <w:tabs>
                <w:tab w:val="clear" w:pos="2807"/>
              </w:tabs>
              <w:ind w:left="-107" w:right="-105"/>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Classification under previous standards</w:t>
            </w:r>
          </w:p>
          <w:p w:rsidR="00A50E29" w:rsidRPr="00C341ED" w:rsidRDefault="00A50E29" w:rsidP="00F442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at 31 December 2019</w:t>
            </w:r>
          </w:p>
        </w:tc>
        <w:tc>
          <w:tcPr>
            <w:tcW w:w="257" w:type="dxa"/>
          </w:tcPr>
          <w:p w:rsidR="00A50E29" w:rsidRPr="00C341ED" w:rsidRDefault="00A50E29" w:rsidP="00CC3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307" w:type="dxa"/>
            <w:gridSpan w:val="7"/>
            <w:tcBorders>
              <w:bottom w:val="single" w:sz="4" w:space="0" w:color="auto"/>
            </w:tcBorders>
            <w:vAlign w:val="bottom"/>
          </w:tcPr>
          <w:p w:rsidR="00A50E29" w:rsidRPr="00C341ED" w:rsidRDefault="00A50E29" w:rsidP="00CC3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Classification under</w:t>
            </w:r>
            <w:r w:rsidRPr="00C341ED">
              <w:rPr>
                <w:rFonts w:ascii="Times New Roman" w:hAnsi="Times New Roman" w:cs="Times New Roman"/>
                <w:color w:val="000000"/>
                <w:sz w:val="20"/>
                <w:szCs w:val="20"/>
                <w:cs/>
              </w:rPr>
              <w:t xml:space="preserve"> </w:t>
            </w:r>
            <w:r w:rsidRPr="00C341ED">
              <w:rPr>
                <w:rFonts w:ascii="Times New Roman" w:hAnsi="Times New Roman" w:cs="Times New Roman"/>
                <w:color w:val="000000"/>
                <w:sz w:val="20"/>
                <w:szCs w:val="20"/>
              </w:rPr>
              <w:t>TFRS 9 at 1 January 2020</w:t>
            </w:r>
          </w:p>
        </w:tc>
      </w:tr>
      <w:tr w:rsidR="00A50E29" w:rsidRPr="00C341ED" w:rsidTr="00221B01">
        <w:trPr>
          <w:tblHeader/>
        </w:trPr>
        <w:tc>
          <w:tcPr>
            <w:tcW w:w="2813" w:type="dxa"/>
            <w:tcBorders>
              <w:top w:val="single" w:sz="4" w:space="0" w:color="auto"/>
            </w:tcBorders>
            <w:vAlign w:val="bottom"/>
          </w:tcPr>
          <w:p w:rsidR="00A50E29" w:rsidRPr="00C341ED" w:rsidRDefault="00A50E29" w:rsidP="00CC3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24" w:type="dxa"/>
            <w:tcBorders>
              <w:top w:val="single" w:sz="4" w:space="0" w:color="auto"/>
            </w:tcBorders>
            <w:vAlign w:val="bottom"/>
          </w:tcPr>
          <w:p w:rsidR="00A50E29" w:rsidRPr="00C341ED" w:rsidRDefault="00A50E29" w:rsidP="00221B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5"/>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Carrying amounts</w:t>
            </w:r>
          </w:p>
        </w:tc>
        <w:tc>
          <w:tcPr>
            <w:tcW w:w="257" w:type="dxa"/>
          </w:tcPr>
          <w:p w:rsidR="00A50E29" w:rsidRPr="00C341ED" w:rsidRDefault="00A50E29" w:rsidP="00CC39F6">
            <w:pPr>
              <w:pStyle w:val="NoSpacing"/>
              <w:ind w:right="-115"/>
              <w:rPr>
                <w:rFonts w:ascii="Times New Roman" w:hAnsi="Times New Roman" w:cs="Times New Roman"/>
                <w:color w:val="000000"/>
                <w:sz w:val="20"/>
                <w:szCs w:val="20"/>
              </w:rPr>
            </w:pPr>
          </w:p>
        </w:tc>
        <w:tc>
          <w:tcPr>
            <w:tcW w:w="1085" w:type="dxa"/>
            <w:vAlign w:val="bottom"/>
          </w:tcPr>
          <w:p w:rsidR="00A50E29" w:rsidRPr="00C341ED" w:rsidRDefault="00A50E29" w:rsidP="00CC3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Fair value – applied hedge accounting</w:t>
            </w:r>
          </w:p>
        </w:tc>
        <w:tc>
          <w:tcPr>
            <w:tcW w:w="248" w:type="dxa"/>
            <w:vAlign w:val="bottom"/>
          </w:tcPr>
          <w:p w:rsidR="00A50E29" w:rsidRPr="00C341ED" w:rsidRDefault="00A50E29" w:rsidP="00CC3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136" w:type="dxa"/>
            <w:vAlign w:val="bottom"/>
          </w:tcPr>
          <w:p w:rsidR="00A50E29" w:rsidRPr="00C341ED" w:rsidRDefault="00A50E29" w:rsidP="00CC3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Fair value through profit or loss</w:t>
            </w:r>
          </w:p>
        </w:tc>
        <w:tc>
          <w:tcPr>
            <w:tcW w:w="239" w:type="dxa"/>
            <w:vAlign w:val="bottom"/>
          </w:tcPr>
          <w:p w:rsidR="00A50E29" w:rsidRPr="00C341ED" w:rsidRDefault="00A50E29" w:rsidP="00CC3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rsidR="00A50E29" w:rsidRPr="00C341ED" w:rsidRDefault="00A50E29" w:rsidP="00CC3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Fair value through other comprehensive income</w:t>
            </w:r>
          </w:p>
        </w:tc>
        <w:tc>
          <w:tcPr>
            <w:tcW w:w="235" w:type="dxa"/>
            <w:vAlign w:val="bottom"/>
          </w:tcPr>
          <w:p w:rsidR="00A50E29" w:rsidRPr="00C341ED" w:rsidRDefault="00A50E29" w:rsidP="00CC3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063" w:type="dxa"/>
            <w:vAlign w:val="bottom"/>
          </w:tcPr>
          <w:p w:rsidR="00A50E29" w:rsidRPr="00C341ED" w:rsidRDefault="00A50E29"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C341ED">
              <w:rPr>
                <w:rFonts w:ascii="Times New Roman" w:hAnsi="Times New Roman" w:cs="Times New Roman"/>
                <w:color w:val="000000"/>
                <w:sz w:val="20"/>
                <w:szCs w:val="20"/>
              </w:rPr>
              <w:t>Amortised</w:t>
            </w:r>
            <w:proofErr w:type="spellEnd"/>
            <w:r w:rsidRPr="00C341ED">
              <w:rPr>
                <w:rFonts w:ascii="Times New Roman" w:hAnsi="Times New Roman" w:cs="Times New Roman"/>
                <w:color w:val="000000"/>
                <w:sz w:val="20"/>
                <w:szCs w:val="20"/>
              </w:rPr>
              <w:t xml:space="preserve"> cost - net</w:t>
            </w:r>
          </w:p>
        </w:tc>
      </w:tr>
      <w:tr w:rsidR="00A50E29" w:rsidRPr="00C341ED" w:rsidTr="00221B01">
        <w:trPr>
          <w:tblHeader/>
        </w:trPr>
        <w:tc>
          <w:tcPr>
            <w:tcW w:w="2813" w:type="dxa"/>
          </w:tcPr>
          <w:p w:rsidR="00A50E29" w:rsidRPr="00C341ED" w:rsidRDefault="00A50E29" w:rsidP="00CC3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588" w:type="dxa"/>
            <w:gridSpan w:val="9"/>
          </w:tcPr>
          <w:p w:rsidR="00A50E29" w:rsidRPr="00C341ED" w:rsidRDefault="00A50E29" w:rsidP="00CC3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C341ED">
              <w:rPr>
                <w:rFonts w:ascii="Times New Roman" w:hAnsi="Times New Roman" w:cs="Times New Roman"/>
                <w:i/>
                <w:iCs/>
                <w:color w:val="000000"/>
                <w:sz w:val="20"/>
                <w:szCs w:val="20"/>
                <w:cs/>
              </w:rPr>
              <w:t>(</w:t>
            </w:r>
            <w:r w:rsidRPr="00C341ED">
              <w:rPr>
                <w:rFonts w:ascii="Times New Roman" w:hAnsi="Times New Roman" w:cs="Times New Roman"/>
                <w:i/>
                <w:iCs/>
                <w:color w:val="000000"/>
                <w:sz w:val="20"/>
                <w:szCs w:val="20"/>
              </w:rPr>
              <w:t>in thousand Baht</w:t>
            </w:r>
            <w:r w:rsidRPr="00C341ED">
              <w:rPr>
                <w:rFonts w:ascii="Times New Roman" w:hAnsi="Times New Roman" w:cs="Times New Roman"/>
                <w:i/>
                <w:iCs/>
                <w:color w:val="000000"/>
                <w:sz w:val="20"/>
                <w:szCs w:val="20"/>
                <w:cs/>
              </w:rPr>
              <w:t>)</w:t>
            </w:r>
          </w:p>
        </w:tc>
      </w:tr>
      <w:tr w:rsidR="00344F83" w:rsidRPr="00C341ED" w:rsidTr="00221B01">
        <w:tc>
          <w:tcPr>
            <w:tcW w:w="2813"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Cash and cash equivalents</w:t>
            </w:r>
          </w:p>
        </w:tc>
        <w:tc>
          <w:tcPr>
            <w:tcW w:w="1024" w:type="dxa"/>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0" w:right="-115"/>
              <w:rPr>
                <w:rFonts w:ascii="Times New Roman" w:hAnsi="Times New Roman" w:cs="Times New Roman"/>
                <w:sz w:val="20"/>
                <w:szCs w:val="20"/>
              </w:rPr>
            </w:pPr>
            <w:r w:rsidRPr="00C341ED">
              <w:rPr>
                <w:rFonts w:ascii="Times New Roman" w:hAnsi="Times New Roman" w:cs="Times New Roman"/>
                <w:sz w:val="20"/>
                <w:szCs w:val="20"/>
              </w:rPr>
              <w:t>362,240</w:t>
            </w:r>
          </w:p>
        </w:tc>
        <w:tc>
          <w:tcPr>
            <w:tcW w:w="257"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5" w:type="dxa"/>
            <w:shd w:val="clear" w:color="auto" w:fill="auto"/>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48"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136"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9"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301"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5"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63" w:type="dxa"/>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91"/>
              <w:rPr>
                <w:rFonts w:ascii="Times New Roman" w:hAnsi="Times New Roman" w:cs="Times New Roman"/>
                <w:sz w:val="20"/>
                <w:szCs w:val="20"/>
              </w:rPr>
            </w:pPr>
            <w:r w:rsidRPr="00C341ED">
              <w:rPr>
                <w:rFonts w:ascii="Times New Roman" w:hAnsi="Times New Roman" w:cs="Times New Roman"/>
                <w:sz w:val="20"/>
                <w:szCs w:val="20"/>
              </w:rPr>
              <w:t>362,240</w:t>
            </w:r>
          </w:p>
        </w:tc>
      </w:tr>
      <w:tr w:rsidR="00344F83" w:rsidRPr="00C341ED" w:rsidTr="00221B01">
        <w:tc>
          <w:tcPr>
            <w:tcW w:w="2813"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Cordia New"/>
                <w:color w:val="000000"/>
                <w:sz w:val="20"/>
                <w:szCs w:val="20"/>
                <w:cs/>
              </w:rPr>
            </w:pPr>
            <w:r w:rsidRPr="00C341ED">
              <w:rPr>
                <w:rFonts w:ascii="Times New Roman" w:hAnsi="Times New Roman" w:cs="Cordia New"/>
                <w:color w:val="000000"/>
                <w:sz w:val="20"/>
                <w:szCs w:val="20"/>
              </w:rPr>
              <w:t>Current investment</w:t>
            </w:r>
          </w:p>
        </w:tc>
        <w:tc>
          <w:tcPr>
            <w:tcW w:w="1024" w:type="dxa"/>
            <w:vAlign w:val="bottom"/>
          </w:tcPr>
          <w:p w:rsidR="00344F83" w:rsidRPr="00C341ED" w:rsidRDefault="00344F83" w:rsidP="00F403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0" w:right="-115"/>
              <w:rPr>
                <w:rFonts w:ascii="Times New Roman" w:hAnsi="Times New Roman" w:cs="Cordia New"/>
                <w:sz w:val="20"/>
                <w:szCs w:val="20"/>
              </w:rPr>
            </w:pPr>
            <w:r w:rsidRPr="00C341ED">
              <w:rPr>
                <w:rFonts w:ascii="Times New Roman" w:hAnsi="Times New Roman" w:cs="Cordia New"/>
                <w:sz w:val="20"/>
                <w:szCs w:val="20"/>
              </w:rPr>
              <w:t>150,</w:t>
            </w:r>
            <w:r w:rsidRPr="00C341ED">
              <w:rPr>
                <w:rFonts w:ascii="Times New Roman" w:hAnsi="Times New Roman" w:cs="Times New Roman"/>
                <w:sz w:val="20"/>
                <w:szCs w:val="20"/>
              </w:rPr>
              <w:t>000</w:t>
            </w:r>
          </w:p>
        </w:tc>
        <w:tc>
          <w:tcPr>
            <w:tcW w:w="257"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5" w:type="dxa"/>
            <w:shd w:val="clear" w:color="auto" w:fill="auto"/>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48"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136"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9"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301"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5"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63" w:type="dxa"/>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91"/>
              <w:rPr>
                <w:rFonts w:ascii="Times New Roman" w:hAnsi="Times New Roman" w:cs="Cordia New"/>
                <w:sz w:val="20"/>
                <w:szCs w:val="20"/>
              </w:rPr>
            </w:pPr>
            <w:r w:rsidRPr="00C341ED">
              <w:rPr>
                <w:rFonts w:ascii="Times New Roman" w:hAnsi="Times New Roman" w:cs="Cordia New"/>
                <w:sz w:val="20"/>
                <w:szCs w:val="20"/>
              </w:rPr>
              <w:t>150,000</w:t>
            </w:r>
          </w:p>
        </w:tc>
      </w:tr>
      <w:tr w:rsidR="00344F83" w:rsidRPr="00C341ED" w:rsidTr="00221B01">
        <w:tc>
          <w:tcPr>
            <w:tcW w:w="2813"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 xml:space="preserve">Trade and other current </w:t>
            </w:r>
          </w:p>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C341ED">
              <w:rPr>
                <w:rFonts w:ascii="Times New Roman" w:hAnsi="Times New Roman" w:cs="Times New Roman"/>
                <w:color w:val="000000"/>
                <w:sz w:val="20"/>
                <w:szCs w:val="20"/>
              </w:rPr>
              <w:t xml:space="preserve">   receivables</w:t>
            </w:r>
          </w:p>
        </w:tc>
        <w:tc>
          <w:tcPr>
            <w:tcW w:w="1024" w:type="dxa"/>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0" w:right="-115"/>
              <w:rPr>
                <w:rFonts w:ascii="Times New Roman" w:hAnsi="Times New Roman" w:cs="Times New Roman"/>
                <w:color w:val="000000"/>
                <w:sz w:val="20"/>
                <w:szCs w:val="20"/>
                <w:cs/>
              </w:rPr>
            </w:pPr>
            <w:r w:rsidRPr="00C341ED">
              <w:rPr>
                <w:rFonts w:ascii="Times New Roman" w:hAnsi="Times New Roman" w:cs="Times New Roman"/>
                <w:color w:val="000000"/>
                <w:sz w:val="20"/>
                <w:szCs w:val="20"/>
              </w:rPr>
              <w:t>194,971</w:t>
            </w:r>
          </w:p>
        </w:tc>
        <w:tc>
          <w:tcPr>
            <w:tcW w:w="257"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shd w:val="clear" w:color="auto" w:fill="auto"/>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48"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136"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9"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301"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5"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3" w:type="dxa"/>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91"/>
              <w:rPr>
                <w:rFonts w:ascii="Times New Roman" w:hAnsi="Times New Roman" w:cs="Times New Roman"/>
                <w:color w:val="000000"/>
                <w:sz w:val="20"/>
                <w:szCs w:val="20"/>
                <w:cs/>
              </w:rPr>
            </w:pPr>
            <w:r w:rsidRPr="00C341ED">
              <w:rPr>
                <w:rFonts w:ascii="Times New Roman" w:hAnsi="Times New Roman" w:cs="Times New Roman"/>
                <w:color w:val="000000"/>
                <w:sz w:val="20"/>
                <w:szCs w:val="20"/>
              </w:rPr>
              <w:t>194,971</w:t>
            </w:r>
          </w:p>
        </w:tc>
      </w:tr>
      <w:tr w:rsidR="00344F83" w:rsidRPr="00C341ED" w:rsidTr="00221B01">
        <w:tc>
          <w:tcPr>
            <w:tcW w:w="2813"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Guarantees and deposits</w:t>
            </w:r>
          </w:p>
        </w:tc>
        <w:tc>
          <w:tcPr>
            <w:tcW w:w="1024" w:type="dxa"/>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24,657</w:t>
            </w:r>
          </w:p>
        </w:tc>
        <w:tc>
          <w:tcPr>
            <w:tcW w:w="257"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48"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136"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9"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301"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5"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3" w:type="dxa"/>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91"/>
              <w:rPr>
                <w:rFonts w:ascii="Times New Roman" w:hAnsi="Times New Roman" w:cs="Times New Roman"/>
                <w:color w:val="000000"/>
                <w:sz w:val="20"/>
                <w:szCs w:val="20"/>
              </w:rPr>
            </w:pPr>
            <w:r w:rsidRPr="00C341ED">
              <w:rPr>
                <w:rFonts w:ascii="Times New Roman" w:hAnsi="Times New Roman" w:cs="Times New Roman"/>
                <w:color w:val="000000"/>
                <w:sz w:val="20"/>
                <w:szCs w:val="20"/>
              </w:rPr>
              <w:t>24,657</w:t>
            </w:r>
          </w:p>
        </w:tc>
      </w:tr>
      <w:tr w:rsidR="00344F83" w:rsidRPr="00C341ED" w:rsidTr="00221B01">
        <w:tc>
          <w:tcPr>
            <w:tcW w:w="2813"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C341ED">
              <w:rPr>
                <w:rFonts w:ascii="Times New Roman" w:hAnsi="Times New Roman" w:cs="Times New Roman"/>
                <w:b/>
                <w:bCs/>
                <w:sz w:val="20"/>
                <w:szCs w:val="20"/>
              </w:rPr>
              <w:t xml:space="preserve">Total </w:t>
            </w:r>
          </w:p>
        </w:tc>
        <w:tc>
          <w:tcPr>
            <w:tcW w:w="1024" w:type="dxa"/>
            <w:tcBorders>
              <w:top w:val="single" w:sz="4" w:space="0" w:color="auto"/>
              <w:bottom w:val="double" w:sz="4" w:space="0" w:color="auto"/>
            </w:tcBorders>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0" w:right="-115"/>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731,868</w:t>
            </w:r>
          </w:p>
        </w:tc>
        <w:tc>
          <w:tcPr>
            <w:tcW w:w="257"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85" w:type="dxa"/>
            <w:tcBorders>
              <w:top w:val="single" w:sz="4" w:space="0" w:color="auto"/>
              <w:bottom w:val="double" w:sz="4" w:space="0" w:color="auto"/>
            </w:tcBorders>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w:t>
            </w:r>
          </w:p>
        </w:tc>
        <w:tc>
          <w:tcPr>
            <w:tcW w:w="248"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b/>
                <w:bCs/>
                <w:color w:val="000000"/>
                <w:sz w:val="20"/>
                <w:szCs w:val="20"/>
              </w:rPr>
            </w:pPr>
          </w:p>
        </w:tc>
        <w:tc>
          <w:tcPr>
            <w:tcW w:w="1136" w:type="dxa"/>
            <w:tcBorders>
              <w:top w:val="single" w:sz="4" w:space="0" w:color="auto"/>
              <w:bottom w:val="double" w:sz="4" w:space="0" w:color="auto"/>
            </w:tcBorders>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w:t>
            </w:r>
          </w:p>
        </w:tc>
        <w:tc>
          <w:tcPr>
            <w:tcW w:w="239"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b/>
                <w:bCs/>
                <w:color w:val="000000"/>
                <w:sz w:val="20"/>
                <w:szCs w:val="20"/>
              </w:rPr>
            </w:pPr>
          </w:p>
        </w:tc>
        <w:tc>
          <w:tcPr>
            <w:tcW w:w="1301" w:type="dxa"/>
            <w:tcBorders>
              <w:top w:val="single" w:sz="4" w:space="0" w:color="auto"/>
              <w:bottom w:val="double" w:sz="4" w:space="0" w:color="auto"/>
            </w:tcBorders>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w:t>
            </w:r>
          </w:p>
        </w:tc>
        <w:tc>
          <w:tcPr>
            <w:tcW w:w="235"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63" w:type="dxa"/>
            <w:tcBorders>
              <w:top w:val="single" w:sz="4" w:space="0" w:color="auto"/>
              <w:bottom w:val="double" w:sz="4" w:space="0" w:color="auto"/>
            </w:tcBorders>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91"/>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731,868</w:t>
            </w:r>
          </w:p>
        </w:tc>
      </w:tr>
      <w:tr w:rsidR="00316F68" w:rsidRPr="00C341ED" w:rsidTr="00221B01">
        <w:tc>
          <w:tcPr>
            <w:tcW w:w="2813" w:type="dxa"/>
          </w:tcPr>
          <w:p w:rsidR="00316F68" w:rsidRPr="00C341ED" w:rsidRDefault="00316F68"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1024" w:type="dxa"/>
            <w:tcBorders>
              <w:top w:val="double" w:sz="4" w:space="0" w:color="auto"/>
            </w:tcBorders>
            <w:vAlign w:val="bottom"/>
          </w:tcPr>
          <w:p w:rsidR="00316F68" w:rsidRPr="00C341ED" w:rsidRDefault="00316F68"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0" w:right="-115"/>
              <w:rPr>
                <w:rFonts w:ascii="Times New Roman" w:hAnsi="Times New Roman" w:cs="Times New Roman"/>
                <w:b/>
                <w:bCs/>
                <w:color w:val="000000"/>
                <w:sz w:val="20"/>
                <w:szCs w:val="20"/>
              </w:rPr>
            </w:pPr>
          </w:p>
        </w:tc>
        <w:tc>
          <w:tcPr>
            <w:tcW w:w="257" w:type="dxa"/>
          </w:tcPr>
          <w:p w:rsidR="00316F68" w:rsidRPr="00C341ED" w:rsidRDefault="00316F68"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85" w:type="dxa"/>
            <w:tcBorders>
              <w:top w:val="double" w:sz="4" w:space="0" w:color="auto"/>
            </w:tcBorders>
            <w:vAlign w:val="bottom"/>
          </w:tcPr>
          <w:p w:rsidR="00316F68" w:rsidRPr="00C341ED" w:rsidRDefault="00316F68"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0"/>
                <w:szCs w:val="20"/>
              </w:rPr>
            </w:pPr>
          </w:p>
        </w:tc>
        <w:tc>
          <w:tcPr>
            <w:tcW w:w="248" w:type="dxa"/>
          </w:tcPr>
          <w:p w:rsidR="00316F68" w:rsidRPr="00C341ED" w:rsidRDefault="00316F68"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36" w:type="dxa"/>
            <w:tcBorders>
              <w:top w:val="double" w:sz="4" w:space="0" w:color="auto"/>
            </w:tcBorders>
            <w:vAlign w:val="bottom"/>
          </w:tcPr>
          <w:p w:rsidR="00316F68" w:rsidRPr="00C341ED" w:rsidRDefault="00316F68"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0"/>
                <w:szCs w:val="20"/>
              </w:rPr>
            </w:pPr>
          </w:p>
        </w:tc>
        <w:tc>
          <w:tcPr>
            <w:tcW w:w="239" w:type="dxa"/>
          </w:tcPr>
          <w:p w:rsidR="00316F68" w:rsidRPr="00C341ED" w:rsidRDefault="00316F68"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01" w:type="dxa"/>
            <w:tcBorders>
              <w:top w:val="double" w:sz="4" w:space="0" w:color="auto"/>
            </w:tcBorders>
            <w:vAlign w:val="bottom"/>
          </w:tcPr>
          <w:p w:rsidR="00316F68" w:rsidRPr="00C341ED" w:rsidRDefault="00316F68"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0"/>
                <w:szCs w:val="20"/>
              </w:rPr>
            </w:pPr>
          </w:p>
        </w:tc>
        <w:tc>
          <w:tcPr>
            <w:tcW w:w="235" w:type="dxa"/>
          </w:tcPr>
          <w:p w:rsidR="00316F68" w:rsidRPr="00C341ED" w:rsidRDefault="00316F68"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63" w:type="dxa"/>
            <w:tcBorders>
              <w:top w:val="double" w:sz="4" w:space="0" w:color="auto"/>
            </w:tcBorders>
            <w:vAlign w:val="bottom"/>
          </w:tcPr>
          <w:p w:rsidR="00316F68" w:rsidRPr="00C341ED" w:rsidRDefault="00316F68"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91"/>
              <w:rPr>
                <w:rFonts w:ascii="Times New Roman" w:hAnsi="Times New Roman" w:cs="Times New Roman"/>
                <w:b/>
                <w:bCs/>
                <w:color w:val="000000"/>
                <w:sz w:val="20"/>
                <w:szCs w:val="20"/>
              </w:rPr>
            </w:pPr>
          </w:p>
        </w:tc>
      </w:tr>
      <w:tr w:rsidR="00344F83" w:rsidRPr="00C341ED" w:rsidTr="00221B01">
        <w:tc>
          <w:tcPr>
            <w:tcW w:w="2813"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Short-term borrowing</w:t>
            </w:r>
          </w:p>
        </w:tc>
        <w:tc>
          <w:tcPr>
            <w:tcW w:w="1024" w:type="dxa"/>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30,000</w:t>
            </w:r>
          </w:p>
        </w:tc>
        <w:tc>
          <w:tcPr>
            <w:tcW w:w="257"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48"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136"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9"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301"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5"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3" w:type="dxa"/>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91"/>
              <w:rPr>
                <w:rFonts w:ascii="Times New Roman" w:hAnsi="Times New Roman" w:cs="Times New Roman"/>
                <w:color w:val="000000"/>
                <w:sz w:val="20"/>
                <w:szCs w:val="20"/>
              </w:rPr>
            </w:pPr>
            <w:r w:rsidRPr="00C341ED">
              <w:rPr>
                <w:rFonts w:ascii="Times New Roman" w:hAnsi="Times New Roman" w:cs="Times New Roman"/>
                <w:color w:val="000000"/>
                <w:sz w:val="20"/>
                <w:szCs w:val="20"/>
              </w:rPr>
              <w:t>30,000</w:t>
            </w:r>
          </w:p>
        </w:tc>
      </w:tr>
      <w:tr w:rsidR="00344F83" w:rsidRPr="00C341ED" w:rsidTr="00221B01">
        <w:tc>
          <w:tcPr>
            <w:tcW w:w="2813"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Trade and other current payables</w:t>
            </w:r>
          </w:p>
        </w:tc>
        <w:tc>
          <w:tcPr>
            <w:tcW w:w="1024" w:type="dxa"/>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192,678</w:t>
            </w:r>
          </w:p>
        </w:tc>
        <w:tc>
          <w:tcPr>
            <w:tcW w:w="257"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48"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136"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9"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301"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5"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3" w:type="dxa"/>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91"/>
              <w:rPr>
                <w:rFonts w:ascii="Times New Roman" w:hAnsi="Times New Roman" w:cs="Times New Roman"/>
                <w:color w:val="000000"/>
                <w:sz w:val="20"/>
                <w:szCs w:val="20"/>
              </w:rPr>
            </w:pPr>
            <w:r w:rsidRPr="00C341ED">
              <w:rPr>
                <w:rFonts w:ascii="Times New Roman" w:hAnsi="Times New Roman" w:cs="Times New Roman"/>
                <w:color w:val="000000"/>
                <w:sz w:val="20"/>
                <w:szCs w:val="20"/>
              </w:rPr>
              <w:t>192,678</w:t>
            </w:r>
          </w:p>
        </w:tc>
      </w:tr>
      <w:tr w:rsidR="00344F83" w:rsidRPr="00C341ED" w:rsidTr="00221B01">
        <w:tc>
          <w:tcPr>
            <w:tcW w:w="2813"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Long-term borrowing</w:t>
            </w:r>
            <w:r w:rsidR="009D2D7C" w:rsidRPr="00C341ED">
              <w:rPr>
                <w:rFonts w:ascii="Times New Roman" w:hAnsi="Times New Roman" w:cs="Times New Roman"/>
                <w:color w:val="000000"/>
                <w:sz w:val="20"/>
                <w:szCs w:val="20"/>
              </w:rPr>
              <w:t>s</w:t>
            </w:r>
          </w:p>
        </w:tc>
        <w:tc>
          <w:tcPr>
            <w:tcW w:w="1024" w:type="dxa"/>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1,325,381</w:t>
            </w:r>
          </w:p>
        </w:tc>
        <w:tc>
          <w:tcPr>
            <w:tcW w:w="257"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48"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136"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9"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301"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5"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3" w:type="dxa"/>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91"/>
              <w:rPr>
                <w:rFonts w:ascii="Times New Roman" w:hAnsi="Times New Roman" w:cs="Times New Roman"/>
                <w:color w:val="000000"/>
                <w:sz w:val="20"/>
                <w:szCs w:val="20"/>
              </w:rPr>
            </w:pPr>
            <w:r w:rsidRPr="00C341ED">
              <w:rPr>
                <w:rFonts w:ascii="Times New Roman" w:hAnsi="Times New Roman" w:cs="Times New Roman"/>
                <w:color w:val="000000"/>
                <w:sz w:val="20"/>
                <w:szCs w:val="20"/>
              </w:rPr>
              <w:t>1,325,381</w:t>
            </w:r>
          </w:p>
        </w:tc>
      </w:tr>
      <w:tr w:rsidR="00344F83" w:rsidRPr="00C341ED" w:rsidTr="00221B01">
        <w:tc>
          <w:tcPr>
            <w:tcW w:w="2813"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Contract liabilities</w:t>
            </w:r>
          </w:p>
        </w:tc>
        <w:tc>
          <w:tcPr>
            <w:tcW w:w="1024" w:type="dxa"/>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16,730</w:t>
            </w:r>
          </w:p>
        </w:tc>
        <w:tc>
          <w:tcPr>
            <w:tcW w:w="257"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48"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136"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9"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301" w:type="dxa"/>
            <w:vAlign w:val="bottom"/>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5" w:type="dxa"/>
          </w:tcPr>
          <w:p w:rsidR="00344F83" w:rsidRPr="00C341ED" w:rsidRDefault="00344F83" w:rsidP="00344F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3" w:type="dxa"/>
            <w:vAlign w:val="bottom"/>
          </w:tcPr>
          <w:p w:rsidR="00344F83" w:rsidRPr="00C341ED" w:rsidRDefault="00344F8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91"/>
              <w:rPr>
                <w:rFonts w:ascii="Times New Roman" w:hAnsi="Times New Roman" w:cs="Times New Roman"/>
                <w:color w:val="000000"/>
                <w:sz w:val="20"/>
                <w:szCs w:val="20"/>
              </w:rPr>
            </w:pPr>
            <w:r w:rsidRPr="00C341ED">
              <w:rPr>
                <w:rFonts w:ascii="Times New Roman" w:hAnsi="Times New Roman" w:cs="Times New Roman"/>
                <w:color w:val="000000"/>
                <w:sz w:val="20"/>
                <w:szCs w:val="20"/>
              </w:rPr>
              <w:t>16,730</w:t>
            </w:r>
          </w:p>
        </w:tc>
      </w:tr>
      <w:tr w:rsidR="00F22804" w:rsidRPr="00C341ED" w:rsidTr="00221B01">
        <w:tc>
          <w:tcPr>
            <w:tcW w:w="2813" w:type="dxa"/>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 xml:space="preserve">Other non-current financial </w:t>
            </w:r>
            <w:r w:rsidRPr="00C341ED">
              <w:rPr>
                <w:rFonts w:ascii="Times New Roman" w:hAnsi="Times New Roman" w:cs="Times New Roman"/>
                <w:color w:val="000000"/>
                <w:sz w:val="20"/>
                <w:szCs w:val="20"/>
              </w:rPr>
              <w:br/>
              <w:t xml:space="preserve">   liabilities - derivative liabilities</w:t>
            </w:r>
          </w:p>
        </w:tc>
        <w:tc>
          <w:tcPr>
            <w:tcW w:w="1024" w:type="dxa"/>
            <w:vAlign w:val="bottom"/>
          </w:tcPr>
          <w:p w:rsidR="00F22804" w:rsidRPr="00C341ED" w:rsidRDefault="008B3568" w:rsidP="008B35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9"/>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w:t>
            </w:r>
          </w:p>
        </w:tc>
        <w:tc>
          <w:tcPr>
            <w:tcW w:w="257" w:type="dxa"/>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vAlign w:val="bottom"/>
          </w:tcPr>
          <w:p w:rsidR="00F22804" w:rsidRPr="00C341ED" w:rsidRDefault="00F22804"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0" w:right="-84"/>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17,402</w:t>
            </w:r>
          </w:p>
        </w:tc>
        <w:tc>
          <w:tcPr>
            <w:tcW w:w="248" w:type="dxa"/>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136" w:type="dxa"/>
            <w:vAlign w:val="bottom"/>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w:t>
            </w:r>
          </w:p>
        </w:tc>
        <w:tc>
          <w:tcPr>
            <w:tcW w:w="239" w:type="dxa"/>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301" w:type="dxa"/>
            <w:vAlign w:val="bottom"/>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w:t>
            </w:r>
          </w:p>
        </w:tc>
        <w:tc>
          <w:tcPr>
            <w:tcW w:w="235" w:type="dxa"/>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3" w:type="dxa"/>
            <w:vAlign w:val="bottom"/>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w:t>
            </w:r>
          </w:p>
        </w:tc>
      </w:tr>
      <w:tr w:rsidR="00F22804" w:rsidRPr="00C341ED" w:rsidTr="00221B01">
        <w:tc>
          <w:tcPr>
            <w:tcW w:w="2813" w:type="dxa"/>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C341ED">
              <w:rPr>
                <w:rFonts w:ascii="Times New Roman" w:hAnsi="Times New Roman" w:cs="Times New Roman"/>
                <w:b/>
                <w:bCs/>
                <w:sz w:val="20"/>
                <w:szCs w:val="20"/>
              </w:rPr>
              <w:t xml:space="preserve">Total </w:t>
            </w:r>
          </w:p>
        </w:tc>
        <w:tc>
          <w:tcPr>
            <w:tcW w:w="1024" w:type="dxa"/>
            <w:tcBorders>
              <w:top w:val="single" w:sz="4" w:space="0" w:color="auto"/>
              <w:bottom w:val="double" w:sz="4" w:space="0" w:color="auto"/>
            </w:tcBorders>
            <w:vAlign w:val="bottom"/>
          </w:tcPr>
          <w:p w:rsidR="00F22804" w:rsidRPr="00C341ED" w:rsidRDefault="00F22804"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0" w:right="-115"/>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1,</w:t>
            </w:r>
            <w:r w:rsidR="008B3568" w:rsidRPr="00C341ED">
              <w:rPr>
                <w:rFonts w:ascii="Times New Roman" w:hAnsi="Times New Roman" w:cs="Times New Roman"/>
                <w:b/>
                <w:bCs/>
                <w:color w:val="000000"/>
                <w:sz w:val="20"/>
                <w:szCs w:val="20"/>
              </w:rPr>
              <w:t>564,789</w:t>
            </w:r>
          </w:p>
        </w:tc>
        <w:tc>
          <w:tcPr>
            <w:tcW w:w="257" w:type="dxa"/>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85" w:type="dxa"/>
            <w:tcBorders>
              <w:top w:val="single" w:sz="4" w:space="0" w:color="auto"/>
              <w:bottom w:val="double" w:sz="4" w:space="0" w:color="auto"/>
            </w:tcBorders>
            <w:vAlign w:val="bottom"/>
          </w:tcPr>
          <w:p w:rsidR="00F22804" w:rsidRPr="00C341ED" w:rsidRDefault="00F22804"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0" w:right="-84"/>
              <w:jc w:val="center"/>
              <w:rPr>
                <w:rFonts w:ascii="Times New Roman" w:hAnsi="Times New Roman" w:cs="Times New Roman"/>
                <w:b/>
                <w:bCs/>
                <w:sz w:val="20"/>
                <w:szCs w:val="20"/>
                <w:cs/>
              </w:rPr>
            </w:pPr>
            <w:r w:rsidRPr="00C341ED">
              <w:rPr>
                <w:rFonts w:ascii="Times New Roman" w:hAnsi="Times New Roman" w:cs="Times New Roman"/>
                <w:b/>
                <w:bCs/>
                <w:color w:val="000000"/>
                <w:sz w:val="20"/>
                <w:szCs w:val="20"/>
              </w:rPr>
              <w:t>17,402</w:t>
            </w:r>
          </w:p>
        </w:tc>
        <w:tc>
          <w:tcPr>
            <w:tcW w:w="248" w:type="dxa"/>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36" w:type="dxa"/>
            <w:tcBorders>
              <w:top w:val="single" w:sz="4" w:space="0" w:color="auto"/>
              <w:bottom w:val="double" w:sz="4" w:space="0" w:color="auto"/>
            </w:tcBorders>
            <w:vAlign w:val="bottom"/>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w:t>
            </w:r>
          </w:p>
        </w:tc>
        <w:tc>
          <w:tcPr>
            <w:tcW w:w="239" w:type="dxa"/>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b/>
                <w:bCs/>
                <w:color w:val="000000"/>
                <w:sz w:val="20"/>
                <w:szCs w:val="20"/>
              </w:rPr>
            </w:pPr>
          </w:p>
        </w:tc>
        <w:tc>
          <w:tcPr>
            <w:tcW w:w="1301" w:type="dxa"/>
            <w:tcBorders>
              <w:top w:val="single" w:sz="4" w:space="0" w:color="auto"/>
              <w:bottom w:val="double" w:sz="4" w:space="0" w:color="auto"/>
            </w:tcBorders>
            <w:vAlign w:val="bottom"/>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w:t>
            </w:r>
          </w:p>
        </w:tc>
        <w:tc>
          <w:tcPr>
            <w:tcW w:w="235" w:type="dxa"/>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63" w:type="dxa"/>
            <w:tcBorders>
              <w:top w:val="single" w:sz="4" w:space="0" w:color="auto"/>
              <w:bottom w:val="double" w:sz="4" w:space="0" w:color="auto"/>
            </w:tcBorders>
            <w:vAlign w:val="bottom"/>
          </w:tcPr>
          <w:p w:rsidR="00F22804" w:rsidRPr="00C341ED" w:rsidRDefault="00F22804"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91"/>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1,564,789</w:t>
            </w:r>
          </w:p>
        </w:tc>
      </w:tr>
    </w:tbl>
    <w:p w:rsidR="00A50E29" w:rsidRPr="00C341ED" w:rsidRDefault="00A50E29" w:rsidP="00A50E29"/>
    <w:tbl>
      <w:tblPr>
        <w:tblW w:w="9401" w:type="dxa"/>
        <w:tblInd w:w="355" w:type="dxa"/>
        <w:tblLook w:val="04A0" w:firstRow="1" w:lastRow="0" w:firstColumn="1" w:lastColumn="0" w:noHBand="0" w:noVBand="1"/>
      </w:tblPr>
      <w:tblGrid>
        <w:gridCol w:w="2758"/>
        <w:gridCol w:w="1079"/>
        <w:gridCol w:w="257"/>
        <w:gridCol w:w="1085"/>
        <w:gridCol w:w="248"/>
        <w:gridCol w:w="1136"/>
        <w:gridCol w:w="239"/>
        <w:gridCol w:w="1301"/>
        <w:gridCol w:w="235"/>
        <w:gridCol w:w="1063"/>
      </w:tblGrid>
      <w:tr w:rsidR="00536423" w:rsidRPr="00C341ED" w:rsidTr="00FD521B">
        <w:trPr>
          <w:tblHeader/>
        </w:trPr>
        <w:tc>
          <w:tcPr>
            <w:tcW w:w="9401" w:type="dxa"/>
            <w:gridSpan w:val="10"/>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Separate financial statements</w:t>
            </w:r>
          </w:p>
        </w:tc>
      </w:tr>
      <w:tr w:rsidR="00536423" w:rsidRPr="00C341ED" w:rsidTr="00FD521B">
        <w:trPr>
          <w:tblHeader/>
        </w:trPr>
        <w:tc>
          <w:tcPr>
            <w:tcW w:w="3837" w:type="dxa"/>
            <w:gridSpan w:val="2"/>
            <w:vAlign w:val="center"/>
          </w:tcPr>
          <w:p w:rsidR="00536423" w:rsidRPr="00C341ED" w:rsidRDefault="00536423" w:rsidP="00FD521B">
            <w:pPr>
              <w:pStyle w:val="NoSpacing"/>
              <w:tabs>
                <w:tab w:val="clear" w:pos="2807"/>
              </w:tabs>
              <w:ind w:left="-107" w:right="-105"/>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Classification under previous standards</w:t>
            </w:r>
          </w:p>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at 31 December 2019</w:t>
            </w:r>
          </w:p>
        </w:tc>
        <w:tc>
          <w:tcPr>
            <w:tcW w:w="257"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307" w:type="dxa"/>
            <w:gridSpan w:val="7"/>
            <w:tcBorders>
              <w:bottom w:val="single" w:sz="4" w:space="0" w:color="auto"/>
            </w:tcBorders>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Classification under</w:t>
            </w:r>
            <w:r w:rsidRPr="00C341ED">
              <w:rPr>
                <w:rFonts w:ascii="Times New Roman" w:hAnsi="Times New Roman" w:cs="Times New Roman"/>
                <w:color w:val="000000"/>
                <w:sz w:val="20"/>
                <w:szCs w:val="20"/>
                <w:cs/>
              </w:rPr>
              <w:t xml:space="preserve"> </w:t>
            </w:r>
            <w:r w:rsidRPr="00C341ED">
              <w:rPr>
                <w:rFonts w:ascii="Times New Roman" w:hAnsi="Times New Roman" w:cs="Times New Roman"/>
                <w:color w:val="000000"/>
                <w:sz w:val="20"/>
                <w:szCs w:val="20"/>
              </w:rPr>
              <w:t>TFRS 9 at 1 January 2020</w:t>
            </w:r>
          </w:p>
        </w:tc>
      </w:tr>
      <w:tr w:rsidR="00536423" w:rsidRPr="00C341ED" w:rsidTr="00221B01">
        <w:trPr>
          <w:tblHeader/>
        </w:trPr>
        <w:tc>
          <w:tcPr>
            <w:tcW w:w="2758" w:type="dxa"/>
            <w:tcBorders>
              <w:top w:val="single" w:sz="4" w:space="0" w:color="auto"/>
            </w:tcBorders>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79" w:type="dxa"/>
            <w:tcBorders>
              <w:top w:val="single" w:sz="4" w:space="0" w:color="auto"/>
            </w:tcBorders>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Carrying amounts</w:t>
            </w:r>
          </w:p>
        </w:tc>
        <w:tc>
          <w:tcPr>
            <w:tcW w:w="257" w:type="dxa"/>
          </w:tcPr>
          <w:p w:rsidR="00536423" w:rsidRPr="00C341ED" w:rsidRDefault="00536423" w:rsidP="00FD521B">
            <w:pPr>
              <w:pStyle w:val="NoSpacing"/>
              <w:ind w:right="-115"/>
              <w:rPr>
                <w:rFonts w:ascii="Times New Roman" w:hAnsi="Times New Roman" w:cs="Times New Roman"/>
                <w:color w:val="000000"/>
                <w:sz w:val="20"/>
                <w:szCs w:val="20"/>
              </w:rPr>
            </w:pPr>
          </w:p>
        </w:tc>
        <w:tc>
          <w:tcPr>
            <w:tcW w:w="1085"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Fair value – applied hedge accounting</w:t>
            </w:r>
          </w:p>
        </w:tc>
        <w:tc>
          <w:tcPr>
            <w:tcW w:w="248"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136"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Fair value through profit or loss</w:t>
            </w:r>
          </w:p>
        </w:tc>
        <w:tc>
          <w:tcPr>
            <w:tcW w:w="239"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Fair value through other comprehensive income</w:t>
            </w:r>
          </w:p>
        </w:tc>
        <w:tc>
          <w:tcPr>
            <w:tcW w:w="235"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063"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C341ED">
              <w:rPr>
                <w:rFonts w:ascii="Times New Roman" w:hAnsi="Times New Roman" w:cs="Times New Roman"/>
                <w:color w:val="000000"/>
                <w:sz w:val="20"/>
                <w:szCs w:val="20"/>
              </w:rPr>
              <w:t>Amortised</w:t>
            </w:r>
            <w:proofErr w:type="spellEnd"/>
            <w:r w:rsidRPr="00C341ED">
              <w:rPr>
                <w:rFonts w:ascii="Times New Roman" w:hAnsi="Times New Roman" w:cs="Times New Roman"/>
                <w:color w:val="000000"/>
                <w:sz w:val="20"/>
                <w:szCs w:val="20"/>
              </w:rPr>
              <w:t xml:space="preserve"> cost - net</w:t>
            </w:r>
          </w:p>
        </w:tc>
      </w:tr>
      <w:tr w:rsidR="00536423" w:rsidRPr="00C341ED" w:rsidTr="00221B01">
        <w:trPr>
          <w:tblHeader/>
        </w:trPr>
        <w:tc>
          <w:tcPr>
            <w:tcW w:w="2758"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643" w:type="dxa"/>
            <w:gridSpan w:val="9"/>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C341ED">
              <w:rPr>
                <w:rFonts w:ascii="Times New Roman" w:hAnsi="Times New Roman" w:cs="Times New Roman"/>
                <w:i/>
                <w:iCs/>
                <w:color w:val="000000"/>
                <w:sz w:val="20"/>
                <w:szCs w:val="20"/>
                <w:cs/>
              </w:rPr>
              <w:t>(</w:t>
            </w:r>
            <w:r w:rsidRPr="00C341ED">
              <w:rPr>
                <w:rFonts w:ascii="Times New Roman" w:hAnsi="Times New Roman" w:cs="Times New Roman"/>
                <w:i/>
                <w:iCs/>
                <w:color w:val="000000"/>
                <w:sz w:val="20"/>
                <w:szCs w:val="20"/>
              </w:rPr>
              <w:t>in thousand Baht</w:t>
            </w:r>
            <w:r w:rsidRPr="00C341ED">
              <w:rPr>
                <w:rFonts w:ascii="Times New Roman" w:hAnsi="Times New Roman" w:cs="Times New Roman"/>
                <w:i/>
                <w:iCs/>
                <w:color w:val="000000"/>
                <w:sz w:val="20"/>
                <w:szCs w:val="20"/>
                <w:cs/>
              </w:rPr>
              <w:t>)</w:t>
            </w:r>
          </w:p>
        </w:tc>
      </w:tr>
      <w:tr w:rsidR="00A94AF3" w:rsidRPr="00C341ED" w:rsidTr="00221B01">
        <w:tc>
          <w:tcPr>
            <w:tcW w:w="2758"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Cash and cash equivalents</w:t>
            </w:r>
          </w:p>
        </w:tc>
        <w:tc>
          <w:tcPr>
            <w:tcW w:w="1079" w:type="dxa"/>
            <w:vAlign w:val="bottom"/>
          </w:tcPr>
          <w:p w:rsidR="00A94AF3" w:rsidRPr="00C341ED" w:rsidRDefault="00A94AF3" w:rsidP="005A14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sz w:val="20"/>
                <w:szCs w:val="20"/>
              </w:rPr>
            </w:pPr>
            <w:r w:rsidRPr="00C341ED">
              <w:rPr>
                <w:rFonts w:ascii="Times New Roman" w:hAnsi="Times New Roman" w:cs="Times New Roman"/>
                <w:sz w:val="20"/>
                <w:szCs w:val="20"/>
              </w:rPr>
              <w:t>36</w:t>
            </w:r>
            <w:r w:rsidR="009D2D7C" w:rsidRPr="00C341ED">
              <w:rPr>
                <w:rFonts w:ascii="Times New Roman" w:hAnsi="Times New Roman" w:cs="Times New Roman"/>
                <w:sz w:val="20"/>
                <w:szCs w:val="20"/>
              </w:rPr>
              <w:t>0</w:t>
            </w:r>
            <w:r w:rsidRPr="00C341ED">
              <w:rPr>
                <w:rFonts w:ascii="Times New Roman" w:hAnsi="Times New Roman" w:cs="Times New Roman"/>
                <w:sz w:val="20"/>
                <w:szCs w:val="20"/>
              </w:rPr>
              <w:t>,875</w:t>
            </w:r>
          </w:p>
        </w:tc>
        <w:tc>
          <w:tcPr>
            <w:tcW w:w="257"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5" w:type="dxa"/>
            <w:shd w:val="clear" w:color="auto" w:fill="auto"/>
            <w:vAlign w:val="bottom"/>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48"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136" w:type="dxa"/>
            <w:vAlign w:val="bottom"/>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9"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301" w:type="dxa"/>
            <w:vAlign w:val="bottom"/>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5"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63" w:type="dxa"/>
            <w:vAlign w:val="bottom"/>
          </w:tcPr>
          <w:p w:rsidR="00A94AF3" w:rsidRPr="00C341ED" w:rsidRDefault="00A94AF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115"/>
              <w:rPr>
                <w:rFonts w:ascii="Times New Roman" w:hAnsi="Times New Roman" w:cs="Times New Roman"/>
                <w:sz w:val="20"/>
                <w:szCs w:val="20"/>
              </w:rPr>
            </w:pPr>
            <w:r w:rsidRPr="00C341ED">
              <w:rPr>
                <w:rFonts w:ascii="Times New Roman" w:hAnsi="Times New Roman" w:cs="Times New Roman"/>
                <w:sz w:val="20"/>
                <w:szCs w:val="20"/>
              </w:rPr>
              <w:t>36</w:t>
            </w:r>
            <w:r w:rsidR="009D2D7C" w:rsidRPr="00C341ED">
              <w:rPr>
                <w:rFonts w:ascii="Times New Roman" w:hAnsi="Times New Roman" w:cs="Times New Roman"/>
                <w:sz w:val="20"/>
                <w:szCs w:val="20"/>
              </w:rPr>
              <w:t>0</w:t>
            </w:r>
            <w:r w:rsidRPr="00C341ED">
              <w:rPr>
                <w:rFonts w:ascii="Times New Roman" w:hAnsi="Times New Roman" w:cs="Times New Roman"/>
                <w:sz w:val="20"/>
                <w:szCs w:val="20"/>
              </w:rPr>
              <w:t>,875</w:t>
            </w:r>
          </w:p>
        </w:tc>
      </w:tr>
      <w:tr w:rsidR="00A94AF3" w:rsidRPr="00C341ED" w:rsidTr="00221B01">
        <w:tc>
          <w:tcPr>
            <w:tcW w:w="2758"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Cordia New"/>
                <w:color w:val="000000"/>
                <w:sz w:val="20"/>
                <w:szCs w:val="20"/>
                <w:cs/>
              </w:rPr>
            </w:pPr>
            <w:r w:rsidRPr="00C341ED">
              <w:rPr>
                <w:rFonts w:ascii="Times New Roman" w:hAnsi="Times New Roman" w:cs="Cordia New"/>
                <w:color w:val="000000"/>
                <w:sz w:val="20"/>
                <w:szCs w:val="20"/>
              </w:rPr>
              <w:t>Current investment</w:t>
            </w:r>
          </w:p>
        </w:tc>
        <w:tc>
          <w:tcPr>
            <w:tcW w:w="1079" w:type="dxa"/>
            <w:vAlign w:val="bottom"/>
          </w:tcPr>
          <w:p w:rsidR="00A94AF3" w:rsidRPr="00C341ED" w:rsidRDefault="00A94AF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Cordia New"/>
                <w:sz w:val="20"/>
                <w:szCs w:val="20"/>
              </w:rPr>
            </w:pPr>
            <w:r w:rsidRPr="00C341ED">
              <w:rPr>
                <w:rFonts w:ascii="Times New Roman" w:hAnsi="Times New Roman" w:cs="Cordia New"/>
                <w:sz w:val="20"/>
                <w:szCs w:val="20"/>
              </w:rPr>
              <w:t>150,000</w:t>
            </w:r>
          </w:p>
        </w:tc>
        <w:tc>
          <w:tcPr>
            <w:tcW w:w="257"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5" w:type="dxa"/>
            <w:shd w:val="clear" w:color="auto" w:fill="auto"/>
            <w:vAlign w:val="bottom"/>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48"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136" w:type="dxa"/>
            <w:vAlign w:val="bottom"/>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9"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301" w:type="dxa"/>
            <w:vAlign w:val="bottom"/>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5"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63" w:type="dxa"/>
            <w:vAlign w:val="bottom"/>
          </w:tcPr>
          <w:p w:rsidR="00A94AF3" w:rsidRPr="00C341ED" w:rsidRDefault="00A94AF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115"/>
              <w:rPr>
                <w:rFonts w:ascii="Times New Roman" w:hAnsi="Times New Roman" w:cs="Cordia New"/>
                <w:sz w:val="20"/>
                <w:szCs w:val="20"/>
              </w:rPr>
            </w:pPr>
            <w:r w:rsidRPr="00C341ED">
              <w:rPr>
                <w:rFonts w:ascii="Times New Roman" w:hAnsi="Times New Roman" w:cs="Cordia New"/>
                <w:sz w:val="20"/>
                <w:szCs w:val="20"/>
              </w:rPr>
              <w:t>150,000</w:t>
            </w:r>
          </w:p>
        </w:tc>
      </w:tr>
      <w:tr w:rsidR="00A94AF3" w:rsidRPr="00C341ED" w:rsidTr="00221B01">
        <w:tc>
          <w:tcPr>
            <w:tcW w:w="2758"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 xml:space="preserve">Trade and other current </w:t>
            </w:r>
          </w:p>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C341ED">
              <w:rPr>
                <w:rFonts w:ascii="Times New Roman" w:hAnsi="Times New Roman" w:cs="Times New Roman"/>
                <w:color w:val="000000"/>
                <w:sz w:val="20"/>
                <w:szCs w:val="20"/>
              </w:rPr>
              <w:t xml:space="preserve">   receivables</w:t>
            </w:r>
          </w:p>
        </w:tc>
        <w:tc>
          <w:tcPr>
            <w:tcW w:w="1079" w:type="dxa"/>
            <w:vAlign w:val="bottom"/>
          </w:tcPr>
          <w:p w:rsidR="00A94AF3" w:rsidRPr="00C341ED" w:rsidRDefault="00A94AF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0"/>
                <w:szCs w:val="20"/>
                <w:cs/>
              </w:rPr>
            </w:pPr>
            <w:r w:rsidRPr="00C341ED">
              <w:rPr>
                <w:rFonts w:ascii="Times New Roman" w:hAnsi="Times New Roman" w:cs="Times New Roman"/>
                <w:color w:val="000000"/>
                <w:sz w:val="20"/>
                <w:szCs w:val="20"/>
              </w:rPr>
              <w:t>194,971</w:t>
            </w:r>
          </w:p>
        </w:tc>
        <w:tc>
          <w:tcPr>
            <w:tcW w:w="257"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shd w:val="clear" w:color="auto" w:fill="auto"/>
            <w:vAlign w:val="bottom"/>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48"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136" w:type="dxa"/>
            <w:vAlign w:val="bottom"/>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9"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301" w:type="dxa"/>
            <w:vAlign w:val="bottom"/>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5"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3" w:type="dxa"/>
            <w:vAlign w:val="bottom"/>
          </w:tcPr>
          <w:p w:rsidR="00A94AF3" w:rsidRPr="00C341ED" w:rsidRDefault="00A94AF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115"/>
              <w:rPr>
                <w:rFonts w:ascii="Times New Roman" w:hAnsi="Times New Roman" w:cs="Times New Roman"/>
                <w:color w:val="000000"/>
                <w:sz w:val="20"/>
                <w:szCs w:val="20"/>
                <w:cs/>
              </w:rPr>
            </w:pPr>
            <w:r w:rsidRPr="00C341ED">
              <w:rPr>
                <w:rFonts w:ascii="Times New Roman" w:hAnsi="Times New Roman" w:cs="Times New Roman"/>
                <w:color w:val="000000"/>
                <w:sz w:val="20"/>
                <w:szCs w:val="20"/>
              </w:rPr>
              <w:t>194,971</w:t>
            </w:r>
          </w:p>
        </w:tc>
      </w:tr>
      <w:tr w:rsidR="00A94AF3" w:rsidRPr="00C341ED" w:rsidTr="00221B01">
        <w:tc>
          <w:tcPr>
            <w:tcW w:w="2758"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Guarantees and deposits</w:t>
            </w:r>
          </w:p>
        </w:tc>
        <w:tc>
          <w:tcPr>
            <w:tcW w:w="1079" w:type="dxa"/>
            <w:vAlign w:val="bottom"/>
          </w:tcPr>
          <w:p w:rsidR="00A94AF3" w:rsidRPr="00C341ED" w:rsidRDefault="00A94AF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24,657</w:t>
            </w:r>
          </w:p>
        </w:tc>
        <w:tc>
          <w:tcPr>
            <w:tcW w:w="257"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vAlign w:val="bottom"/>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48"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136" w:type="dxa"/>
            <w:vAlign w:val="bottom"/>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9"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301" w:type="dxa"/>
            <w:vAlign w:val="bottom"/>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5"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3" w:type="dxa"/>
            <w:vAlign w:val="bottom"/>
          </w:tcPr>
          <w:p w:rsidR="00A94AF3" w:rsidRPr="00C341ED" w:rsidRDefault="00A94AF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24,657</w:t>
            </w:r>
          </w:p>
        </w:tc>
      </w:tr>
      <w:tr w:rsidR="00A94AF3" w:rsidRPr="00C341ED" w:rsidTr="00221B01">
        <w:tc>
          <w:tcPr>
            <w:tcW w:w="2758"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C341ED">
              <w:rPr>
                <w:rFonts w:ascii="Times New Roman" w:hAnsi="Times New Roman" w:cs="Times New Roman"/>
                <w:b/>
                <w:bCs/>
                <w:sz w:val="20"/>
                <w:szCs w:val="20"/>
              </w:rPr>
              <w:t xml:space="preserve">Total </w:t>
            </w:r>
          </w:p>
        </w:tc>
        <w:tc>
          <w:tcPr>
            <w:tcW w:w="1079" w:type="dxa"/>
            <w:tcBorders>
              <w:top w:val="single" w:sz="4" w:space="0" w:color="auto"/>
              <w:bottom w:val="double" w:sz="4" w:space="0" w:color="auto"/>
            </w:tcBorders>
            <w:vAlign w:val="bottom"/>
          </w:tcPr>
          <w:p w:rsidR="00A94AF3" w:rsidRPr="00C341ED" w:rsidRDefault="00A94AF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73</w:t>
            </w:r>
            <w:r w:rsidR="009D2D7C" w:rsidRPr="00C341ED">
              <w:rPr>
                <w:rFonts w:ascii="Times New Roman" w:hAnsi="Times New Roman" w:cs="Times New Roman"/>
                <w:b/>
                <w:bCs/>
                <w:color w:val="000000"/>
                <w:sz w:val="20"/>
                <w:szCs w:val="20"/>
              </w:rPr>
              <w:t>0</w:t>
            </w:r>
            <w:r w:rsidRPr="00C341ED">
              <w:rPr>
                <w:rFonts w:ascii="Times New Roman" w:hAnsi="Times New Roman" w:cs="Times New Roman"/>
                <w:b/>
                <w:bCs/>
                <w:color w:val="000000"/>
                <w:sz w:val="20"/>
                <w:szCs w:val="20"/>
              </w:rPr>
              <w:t>,503</w:t>
            </w:r>
          </w:p>
        </w:tc>
        <w:tc>
          <w:tcPr>
            <w:tcW w:w="257"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85" w:type="dxa"/>
            <w:tcBorders>
              <w:top w:val="single" w:sz="4" w:space="0" w:color="auto"/>
              <w:bottom w:val="double" w:sz="4" w:space="0" w:color="auto"/>
            </w:tcBorders>
            <w:vAlign w:val="bottom"/>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w:t>
            </w:r>
          </w:p>
        </w:tc>
        <w:tc>
          <w:tcPr>
            <w:tcW w:w="248"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b/>
                <w:bCs/>
                <w:color w:val="000000"/>
                <w:sz w:val="20"/>
                <w:szCs w:val="20"/>
              </w:rPr>
            </w:pPr>
          </w:p>
        </w:tc>
        <w:tc>
          <w:tcPr>
            <w:tcW w:w="1136" w:type="dxa"/>
            <w:tcBorders>
              <w:top w:val="single" w:sz="4" w:space="0" w:color="auto"/>
              <w:bottom w:val="double" w:sz="4" w:space="0" w:color="auto"/>
            </w:tcBorders>
            <w:vAlign w:val="bottom"/>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w:t>
            </w:r>
          </w:p>
        </w:tc>
        <w:tc>
          <w:tcPr>
            <w:tcW w:w="239"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b/>
                <w:bCs/>
                <w:color w:val="000000"/>
                <w:sz w:val="20"/>
                <w:szCs w:val="20"/>
              </w:rPr>
            </w:pPr>
          </w:p>
        </w:tc>
        <w:tc>
          <w:tcPr>
            <w:tcW w:w="1301" w:type="dxa"/>
            <w:tcBorders>
              <w:top w:val="single" w:sz="4" w:space="0" w:color="auto"/>
              <w:bottom w:val="double" w:sz="4" w:space="0" w:color="auto"/>
            </w:tcBorders>
            <w:vAlign w:val="bottom"/>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w:t>
            </w:r>
          </w:p>
        </w:tc>
        <w:tc>
          <w:tcPr>
            <w:tcW w:w="235" w:type="dxa"/>
          </w:tcPr>
          <w:p w:rsidR="00A94AF3" w:rsidRPr="00C341ED" w:rsidRDefault="00A94AF3" w:rsidP="00A94A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63" w:type="dxa"/>
            <w:tcBorders>
              <w:top w:val="single" w:sz="4" w:space="0" w:color="auto"/>
              <w:bottom w:val="double" w:sz="4" w:space="0" w:color="auto"/>
            </w:tcBorders>
            <w:vAlign w:val="bottom"/>
          </w:tcPr>
          <w:p w:rsidR="00A94AF3" w:rsidRPr="00C341ED" w:rsidRDefault="00A94AF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115"/>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73</w:t>
            </w:r>
            <w:r w:rsidR="009D2D7C" w:rsidRPr="00C341ED">
              <w:rPr>
                <w:rFonts w:ascii="Times New Roman" w:hAnsi="Times New Roman" w:cs="Times New Roman"/>
                <w:b/>
                <w:bCs/>
                <w:color w:val="000000"/>
                <w:sz w:val="20"/>
                <w:szCs w:val="20"/>
              </w:rPr>
              <w:t>0</w:t>
            </w:r>
            <w:r w:rsidRPr="00C341ED">
              <w:rPr>
                <w:rFonts w:ascii="Times New Roman" w:hAnsi="Times New Roman" w:cs="Times New Roman"/>
                <w:b/>
                <w:bCs/>
                <w:color w:val="000000"/>
                <w:sz w:val="20"/>
                <w:szCs w:val="20"/>
              </w:rPr>
              <w:t>,503</w:t>
            </w:r>
          </w:p>
        </w:tc>
      </w:tr>
      <w:tr w:rsidR="00536423" w:rsidRPr="00C341ED" w:rsidTr="00221B01">
        <w:tc>
          <w:tcPr>
            <w:tcW w:w="2758"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1079" w:type="dxa"/>
            <w:tcBorders>
              <w:top w:val="double" w:sz="4" w:space="0" w:color="auto"/>
            </w:tcBorders>
            <w:vAlign w:val="bottom"/>
          </w:tcPr>
          <w:p w:rsidR="00536423" w:rsidRPr="00C341ED" w:rsidRDefault="0053642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b/>
                <w:bCs/>
                <w:color w:val="000000"/>
                <w:sz w:val="20"/>
                <w:szCs w:val="20"/>
              </w:rPr>
            </w:pPr>
          </w:p>
        </w:tc>
        <w:tc>
          <w:tcPr>
            <w:tcW w:w="257"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85" w:type="dxa"/>
            <w:tcBorders>
              <w:top w:val="double" w:sz="4" w:space="0" w:color="auto"/>
            </w:tcBorders>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0"/>
                <w:szCs w:val="20"/>
              </w:rPr>
            </w:pPr>
          </w:p>
        </w:tc>
        <w:tc>
          <w:tcPr>
            <w:tcW w:w="248"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36" w:type="dxa"/>
            <w:tcBorders>
              <w:top w:val="double" w:sz="4" w:space="0" w:color="auto"/>
            </w:tcBorders>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0"/>
                <w:szCs w:val="20"/>
              </w:rPr>
            </w:pPr>
          </w:p>
        </w:tc>
        <w:tc>
          <w:tcPr>
            <w:tcW w:w="239"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01" w:type="dxa"/>
            <w:tcBorders>
              <w:top w:val="double" w:sz="4" w:space="0" w:color="auto"/>
            </w:tcBorders>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0"/>
                <w:szCs w:val="20"/>
              </w:rPr>
            </w:pPr>
          </w:p>
        </w:tc>
        <w:tc>
          <w:tcPr>
            <w:tcW w:w="235"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63" w:type="dxa"/>
            <w:tcBorders>
              <w:top w:val="double" w:sz="4" w:space="0" w:color="auto"/>
            </w:tcBorders>
            <w:vAlign w:val="bottom"/>
          </w:tcPr>
          <w:p w:rsidR="00536423" w:rsidRPr="00C341ED" w:rsidRDefault="0053642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 w:val="decimal" w:pos="843"/>
              </w:tabs>
              <w:ind w:left="-64" w:right="-115"/>
              <w:rPr>
                <w:rFonts w:ascii="Times New Roman" w:hAnsi="Times New Roman" w:cs="Times New Roman"/>
                <w:b/>
                <w:bCs/>
                <w:color w:val="000000"/>
                <w:sz w:val="20"/>
                <w:szCs w:val="20"/>
              </w:rPr>
            </w:pPr>
          </w:p>
        </w:tc>
      </w:tr>
      <w:tr w:rsidR="00536423" w:rsidRPr="00C341ED" w:rsidTr="00221B01">
        <w:tc>
          <w:tcPr>
            <w:tcW w:w="2758"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Short-term borrowing</w:t>
            </w:r>
          </w:p>
        </w:tc>
        <w:tc>
          <w:tcPr>
            <w:tcW w:w="1079" w:type="dxa"/>
            <w:vAlign w:val="bottom"/>
          </w:tcPr>
          <w:p w:rsidR="00536423" w:rsidRPr="00C341ED" w:rsidRDefault="0053642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30,000</w:t>
            </w:r>
          </w:p>
        </w:tc>
        <w:tc>
          <w:tcPr>
            <w:tcW w:w="257"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48"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136"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9"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301"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5"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3" w:type="dxa"/>
            <w:vAlign w:val="bottom"/>
          </w:tcPr>
          <w:p w:rsidR="00536423" w:rsidRPr="00C341ED" w:rsidRDefault="0053642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30,000</w:t>
            </w:r>
          </w:p>
        </w:tc>
      </w:tr>
      <w:tr w:rsidR="00536423" w:rsidRPr="00C341ED" w:rsidTr="00221B01">
        <w:tc>
          <w:tcPr>
            <w:tcW w:w="2758" w:type="dxa"/>
          </w:tcPr>
          <w:p w:rsidR="00536423" w:rsidRPr="00C341ED" w:rsidRDefault="00536423" w:rsidP="00221B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rPr>
                <w:rFonts w:ascii="Times New Roman" w:hAnsi="Times New Roman" w:cs="Times New Roman"/>
                <w:color w:val="000000"/>
                <w:sz w:val="20"/>
                <w:szCs w:val="20"/>
              </w:rPr>
            </w:pPr>
            <w:r w:rsidRPr="00C341ED">
              <w:rPr>
                <w:rFonts w:ascii="Times New Roman" w:hAnsi="Times New Roman" w:cs="Times New Roman"/>
                <w:color w:val="000000"/>
                <w:sz w:val="20"/>
                <w:szCs w:val="20"/>
              </w:rPr>
              <w:t xml:space="preserve">Trade and other current </w:t>
            </w:r>
            <w:r w:rsidR="00221B01" w:rsidRPr="00C341ED">
              <w:rPr>
                <w:rFonts w:ascii="Times New Roman" w:hAnsi="Times New Roman" w:cs="Times New Roman"/>
                <w:color w:val="000000"/>
                <w:sz w:val="20"/>
                <w:szCs w:val="20"/>
              </w:rPr>
              <w:t>payables</w:t>
            </w:r>
            <w:r w:rsidRPr="00C341ED">
              <w:rPr>
                <w:rFonts w:ascii="Times New Roman" w:hAnsi="Times New Roman" w:cs="Times New Roman"/>
                <w:color w:val="000000"/>
                <w:sz w:val="20"/>
                <w:szCs w:val="20"/>
              </w:rPr>
              <w:t xml:space="preserve">   </w:t>
            </w:r>
          </w:p>
        </w:tc>
        <w:tc>
          <w:tcPr>
            <w:tcW w:w="1079" w:type="dxa"/>
            <w:vAlign w:val="bottom"/>
          </w:tcPr>
          <w:p w:rsidR="00536423" w:rsidRPr="00C341ED" w:rsidRDefault="0053642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192,6</w:t>
            </w:r>
            <w:r w:rsidR="00A94AF3" w:rsidRPr="00C341ED">
              <w:rPr>
                <w:rFonts w:ascii="Times New Roman" w:hAnsi="Times New Roman" w:cs="Times New Roman"/>
                <w:color w:val="000000"/>
                <w:sz w:val="20"/>
                <w:szCs w:val="20"/>
              </w:rPr>
              <w:t>17</w:t>
            </w:r>
          </w:p>
        </w:tc>
        <w:tc>
          <w:tcPr>
            <w:tcW w:w="257"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48"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136"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9"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0"/>
                <w:szCs w:val="20"/>
              </w:rPr>
            </w:pPr>
          </w:p>
        </w:tc>
        <w:tc>
          <w:tcPr>
            <w:tcW w:w="1301"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0"/>
                <w:szCs w:val="20"/>
                <w:cs/>
              </w:rPr>
            </w:pPr>
            <w:r w:rsidRPr="00C341ED">
              <w:rPr>
                <w:rFonts w:ascii="Times New Roman" w:hAnsi="Times New Roman" w:cs="Times New Roman"/>
                <w:sz w:val="20"/>
                <w:szCs w:val="20"/>
              </w:rPr>
              <w:t>-</w:t>
            </w:r>
          </w:p>
        </w:tc>
        <w:tc>
          <w:tcPr>
            <w:tcW w:w="235"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3" w:type="dxa"/>
            <w:vAlign w:val="bottom"/>
          </w:tcPr>
          <w:p w:rsidR="00536423" w:rsidRPr="00C341ED" w:rsidRDefault="0053642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192,6</w:t>
            </w:r>
            <w:r w:rsidR="00A94AF3" w:rsidRPr="00C341ED">
              <w:rPr>
                <w:rFonts w:ascii="Times New Roman" w:hAnsi="Times New Roman" w:cs="Times New Roman"/>
                <w:color w:val="000000"/>
                <w:sz w:val="20"/>
                <w:szCs w:val="20"/>
              </w:rPr>
              <w:t>17</w:t>
            </w:r>
          </w:p>
        </w:tc>
      </w:tr>
      <w:tr w:rsidR="00536423" w:rsidRPr="00C341ED" w:rsidTr="00221B01">
        <w:tc>
          <w:tcPr>
            <w:tcW w:w="2758"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Long-term borrowing</w:t>
            </w:r>
            <w:r w:rsidR="00F22804" w:rsidRPr="00C341ED">
              <w:rPr>
                <w:rFonts w:ascii="Times New Roman" w:hAnsi="Times New Roman" w:cs="Times New Roman"/>
                <w:color w:val="000000"/>
                <w:sz w:val="20"/>
                <w:szCs w:val="20"/>
              </w:rPr>
              <w:t>s</w:t>
            </w:r>
          </w:p>
        </w:tc>
        <w:tc>
          <w:tcPr>
            <w:tcW w:w="1079" w:type="dxa"/>
            <w:vAlign w:val="bottom"/>
          </w:tcPr>
          <w:p w:rsidR="00536423" w:rsidRPr="00C341ED" w:rsidRDefault="0053642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1,325,381</w:t>
            </w:r>
          </w:p>
        </w:tc>
        <w:tc>
          <w:tcPr>
            <w:tcW w:w="257"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48"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136"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9"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301"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5"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3" w:type="dxa"/>
            <w:vAlign w:val="bottom"/>
          </w:tcPr>
          <w:p w:rsidR="00536423" w:rsidRPr="00C341ED" w:rsidRDefault="0053642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1,325,381</w:t>
            </w:r>
          </w:p>
        </w:tc>
      </w:tr>
      <w:tr w:rsidR="00536423" w:rsidRPr="00C341ED" w:rsidTr="00221B01">
        <w:tc>
          <w:tcPr>
            <w:tcW w:w="2758"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Contract liabilities</w:t>
            </w:r>
          </w:p>
        </w:tc>
        <w:tc>
          <w:tcPr>
            <w:tcW w:w="1079" w:type="dxa"/>
            <w:vAlign w:val="bottom"/>
          </w:tcPr>
          <w:p w:rsidR="00536423" w:rsidRPr="00C341ED" w:rsidRDefault="0053642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16,730</w:t>
            </w:r>
          </w:p>
        </w:tc>
        <w:tc>
          <w:tcPr>
            <w:tcW w:w="257"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48"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136"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9"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301" w:type="dxa"/>
            <w:vAlign w:val="bottom"/>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cs/>
              </w:rPr>
            </w:pPr>
            <w:r w:rsidRPr="00C341ED">
              <w:rPr>
                <w:rFonts w:ascii="Times New Roman" w:hAnsi="Times New Roman" w:cs="Times New Roman"/>
                <w:color w:val="000000"/>
                <w:sz w:val="20"/>
                <w:szCs w:val="20"/>
              </w:rPr>
              <w:t>-</w:t>
            </w:r>
          </w:p>
        </w:tc>
        <w:tc>
          <w:tcPr>
            <w:tcW w:w="235" w:type="dxa"/>
          </w:tcPr>
          <w:p w:rsidR="00536423" w:rsidRPr="00C341ED" w:rsidRDefault="00536423" w:rsidP="00FD52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3" w:type="dxa"/>
            <w:vAlign w:val="bottom"/>
          </w:tcPr>
          <w:p w:rsidR="00536423" w:rsidRPr="00C341ED" w:rsidRDefault="00536423"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16,730</w:t>
            </w:r>
          </w:p>
        </w:tc>
      </w:tr>
      <w:tr w:rsidR="008B3568" w:rsidRPr="00C341ED" w:rsidTr="00221B01">
        <w:tc>
          <w:tcPr>
            <w:tcW w:w="2758" w:type="dxa"/>
          </w:tcPr>
          <w:p w:rsidR="008B3568" w:rsidRPr="00C341ED" w:rsidRDefault="008B3568" w:rsidP="008B35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 xml:space="preserve">Other non-current financial </w:t>
            </w:r>
            <w:r w:rsidRPr="00C341ED">
              <w:rPr>
                <w:rFonts w:ascii="Times New Roman" w:hAnsi="Times New Roman" w:cs="Times New Roman"/>
                <w:color w:val="000000"/>
                <w:sz w:val="20"/>
                <w:szCs w:val="20"/>
              </w:rPr>
              <w:br/>
              <w:t xml:space="preserve">   liabilities - derivative liabilities</w:t>
            </w:r>
          </w:p>
        </w:tc>
        <w:tc>
          <w:tcPr>
            <w:tcW w:w="1079" w:type="dxa"/>
            <w:vAlign w:val="bottom"/>
          </w:tcPr>
          <w:p w:rsidR="008B3568" w:rsidRPr="00C341ED" w:rsidRDefault="008B3568" w:rsidP="008B35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9"/>
              </w:tabs>
              <w:ind w:left="-110" w:right="-115"/>
              <w:rPr>
                <w:rFonts w:ascii="Times New Roman" w:hAnsi="Times New Roman" w:cs="Times New Roman"/>
                <w:color w:val="000000"/>
                <w:sz w:val="20"/>
                <w:szCs w:val="20"/>
              </w:rPr>
            </w:pPr>
            <w:r w:rsidRPr="00C341ED">
              <w:rPr>
                <w:rFonts w:ascii="Times New Roman" w:hAnsi="Times New Roman" w:cs="Times New Roman"/>
                <w:color w:val="000000"/>
                <w:sz w:val="20"/>
                <w:szCs w:val="20"/>
              </w:rPr>
              <w:t>-</w:t>
            </w:r>
          </w:p>
        </w:tc>
        <w:tc>
          <w:tcPr>
            <w:tcW w:w="257" w:type="dxa"/>
          </w:tcPr>
          <w:p w:rsidR="008B3568" w:rsidRPr="00C341ED" w:rsidRDefault="008B3568" w:rsidP="008B35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vAlign w:val="bottom"/>
          </w:tcPr>
          <w:p w:rsidR="008B3568" w:rsidRPr="00C341ED" w:rsidRDefault="008B3568"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0" w:right="-84"/>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17,402</w:t>
            </w:r>
          </w:p>
        </w:tc>
        <w:tc>
          <w:tcPr>
            <w:tcW w:w="248" w:type="dxa"/>
          </w:tcPr>
          <w:p w:rsidR="008B3568" w:rsidRPr="00C341ED" w:rsidRDefault="008B3568" w:rsidP="008B35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136" w:type="dxa"/>
            <w:vAlign w:val="bottom"/>
          </w:tcPr>
          <w:p w:rsidR="008B3568" w:rsidRPr="00C341ED" w:rsidRDefault="008B3568" w:rsidP="008B35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w:t>
            </w:r>
          </w:p>
        </w:tc>
        <w:tc>
          <w:tcPr>
            <w:tcW w:w="239" w:type="dxa"/>
          </w:tcPr>
          <w:p w:rsidR="008B3568" w:rsidRPr="00C341ED" w:rsidRDefault="008B3568" w:rsidP="008B35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0"/>
                <w:szCs w:val="20"/>
              </w:rPr>
            </w:pPr>
          </w:p>
        </w:tc>
        <w:tc>
          <w:tcPr>
            <w:tcW w:w="1301" w:type="dxa"/>
            <w:vAlign w:val="bottom"/>
          </w:tcPr>
          <w:p w:rsidR="008B3568" w:rsidRPr="00C341ED" w:rsidRDefault="008B3568" w:rsidP="008B35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w:t>
            </w:r>
          </w:p>
        </w:tc>
        <w:tc>
          <w:tcPr>
            <w:tcW w:w="235" w:type="dxa"/>
          </w:tcPr>
          <w:p w:rsidR="008B3568" w:rsidRPr="00C341ED" w:rsidRDefault="008B3568" w:rsidP="008B35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3" w:type="dxa"/>
            <w:vAlign w:val="bottom"/>
          </w:tcPr>
          <w:p w:rsidR="008B3568" w:rsidRPr="00C341ED" w:rsidRDefault="008B3568" w:rsidP="008B35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0"/>
                <w:szCs w:val="20"/>
              </w:rPr>
            </w:pPr>
            <w:r w:rsidRPr="00C341ED">
              <w:rPr>
                <w:rFonts w:ascii="Times New Roman" w:hAnsi="Times New Roman" w:cs="Times New Roman"/>
                <w:color w:val="000000"/>
                <w:sz w:val="20"/>
                <w:szCs w:val="20"/>
              </w:rPr>
              <w:t>-</w:t>
            </w:r>
          </w:p>
        </w:tc>
      </w:tr>
      <w:tr w:rsidR="00F22804" w:rsidRPr="00C341ED" w:rsidTr="00221B01">
        <w:tc>
          <w:tcPr>
            <w:tcW w:w="2758" w:type="dxa"/>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C341ED">
              <w:rPr>
                <w:rFonts w:ascii="Times New Roman" w:hAnsi="Times New Roman" w:cs="Times New Roman"/>
                <w:b/>
                <w:bCs/>
                <w:sz w:val="20"/>
                <w:szCs w:val="20"/>
              </w:rPr>
              <w:t xml:space="preserve">Total </w:t>
            </w:r>
          </w:p>
        </w:tc>
        <w:tc>
          <w:tcPr>
            <w:tcW w:w="1079" w:type="dxa"/>
            <w:tcBorders>
              <w:top w:val="single" w:sz="4" w:space="0" w:color="auto"/>
              <w:bottom w:val="double" w:sz="4" w:space="0" w:color="auto"/>
            </w:tcBorders>
            <w:vAlign w:val="bottom"/>
          </w:tcPr>
          <w:p w:rsidR="00F22804" w:rsidRPr="00C341ED" w:rsidRDefault="00F22804"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0" w:right="-115"/>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1,</w:t>
            </w:r>
            <w:r w:rsidR="008B3568" w:rsidRPr="00C341ED">
              <w:rPr>
                <w:rFonts w:ascii="Times New Roman" w:hAnsi="Times New Roman" w:cs="Times New Roman"/>
                <w:b/>
                <w:bCs/>
                <w:color w:val="000000"/>
                <w:sz w:val="20"/>
                <w:szCs w:val="20"/>
              </w:rPr>
              <w:t>564,728</w:t>
            </w:r>
          </w:p>
        </w:tc>
        <w:tc>
          <w:tcPr>
            <w:tcW w:w="257" w:type="dxa"/>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85" w:type="dxa"/>
            <w:tcBorders>
              <w:top w:val="single" w:sz="4" w:space="0" w:color="auto"/>
              <w:bottom w:val="double" w:sz="4" w:space="0" w:color="auto"/>
            </w:tcBorders>
            <w:vAlign w:val="bottom"/>
          </w:tcPr>
          <w:p w:rsidR="00F22804" w:rsidRPr="00C341ED" w:rsidRDefault="00F22804"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0" w:right="-84"/>
              <w:jc w:val="center"/>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17,402</w:t>
            </w:r>
          </w:p>
        </w:tc>
        <w:tc>
          <w:tcPr>
            <w:tcW w:w="248" w:type="dxa"/>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36" w:type="dxa"/>
            <w:tcBorders>
              <w:top w:val="single" w:sz="4" w:space="0" w:color="auto"/>
              <w:bottom w:val="double" w:sz="4" w:space="0" w:color="auto"/>
            </w:tcBorders>
            <w:vAlign w:val="bottom"/>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w:t>
            </w:r>
          </w:p>
        </w:tc>
        <w:tc>
          <w:tcPr>
            <w:tcW w:w="239" w:type="dxa"/>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b/>
                <w:bCs/>
                <w:color w:val="000000"/>
                <w:sz w:val="20"/>
                <w:szCs w:val="20"/>
              </w:rPr>
            </w:pPr>
          </w:p>
        </w:tc>
        <w:tc>
          <w:tcPr>
            <w:tcW w:w="1301" w:type="dxa"/>
            <w:tcBorders>
              <w:top w:val="single" w:sz="4" w:space="0" w:color="auto"/>
              <w:bottom w:val="double" w:sz="4" w:space="0" w:color="auto"/>
            </w:tcBorders>
            <w:vAlign w:val="bottom"/>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w:t>
            </w:r>
          </w:p>
        </w:tc>
        <w:tc>
          <w:tcPr>
            <w:tcW w:w="235" w:type="dxa"/>
          </w:tcPr>
          <w:p w:rsidR="00F22804" w:rsidRPr="00C341ED" w:rsidRDefault="00F22804" w:rsidP="00F22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63" w:type="dxa"/>
            <w:tcBorders>
              <w:top w:val="single" w:sz="4" w:space="0" w:color="auto"/>
              <w:bottom w:val="double" w:sz="4" w:space="0" w:color="auto"/>
            </w:tcBorders>
            <w:vAlign w:val="bottom"/>
          </w:tcPr>
          <w:p w:rsidR="00F22804" w:rsidRPr="00C341ED" w:rsidRDefault="00F22804" w:rsidP="001720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0" w:right="-115"/>
              <w:rPr>
                <w:rFonts w:ascii="Times New Roman" w:hAnsi="Times New Roman" w:cs="Times New Roman"/>
                <w:b/>
                <w:bCs/>
                <w:color w:val="000000"/>
                <w:sz w:val="20"/>
                <w:szCs w:val="20"/>
                <w:cs/>
              </w:rPr>
            </w:pPr>
            <w:r w:rsidRPr="00C341ED">
              <w:rPr>
                <w:rFonts w:ascii="Times New Roman" w:hAnsi="Times New Roman" w:cs="Times New Roman"/>
                <w:b/>
                <w:bCs/>
                <w:color w:val="000000"/>
                <w:sz w:val="20"/>
                <w:szCs w:val="20"/>
              </w:rPr>
              <w:t>1,564,728</w:t>
            </w:r>
          </w:p>
        </w:tc>
      </w:tr>
    </w:tbl>
    <w:p w:rsidR="00536423" w:rsidRPr="00C341ED" w:rsidRDefault="00536423" w:rsidP="00A50E29"/>
    <w:p w:rsidR="00F44229" w:rsidRPr="00C341ED" w:rsidRDefault="006D3582" w:rsidP="00241DBB">
      <w:pPr>
        <w:numPr>
          <w:ilvl w:val="0"/>
          <w:numId w:val="45"/>
        </w:numPr>
        <w:tabs>
          <w:tab w:val="clear" w:pos="454"/>
          <w:tab w:val="clear" w:pos="680"/>
          <w:tab w:val="clear" w:pos="907"/>
          <w:tab w:val="left" w:pos="1080"/>
          <w:tab w:val="left" w:pos="1170"/>
          <w:tab w:val="left" w:pos="1440"/>
        </w:tabs>
        <w:autoSpaceDE w:val="0"/>
        <w:autoSpaceDN w:val="0"/>
        <w:adjustRightInd w:val="0"/>
        <w:spacing w:line="240" w:lineRule="auto"/>
        <w:jc w:val="both"/>
        <w:rPr>
          <w:rFonts w:ascii="Times New Roman" w:hAnsi="Times New Roman"/>
          <w:sz w:val="22"/>
          <w:szCs w:val="22"/>
        </w:rPr>
      </w:pPr>
      <w:r w:rsidRPr="00C341ED">
        <w:rPr>
          <w:rFonts w:ascii="Times New Roman" w:hAnsi="Times New Roman"/>
          <w:sz w:val="22"/>
          <w:szCs w:val="22"/>
        </w:rPr>
        <w:br w:type="page"/>
      </w:r>
      <w:r w:rsidR="00F44229" w:rsidRPr="00C341ED">
        <w:rPr>
          <w:rFonts w:ascii="Times New Roman" w:hAnsi="Times New Roman"/>
          <w:sz w:val="22"/>
          <w:szCs w:val="22"/>
        </w:rPr>
        <w:t>Impairment – Financial assets and contract assets</w:t>
      </w:r>
      <w:r w:rsidR="00F44229" w:rsidRPr="00C341ED">
        <w:rPr>
          <w:rFonts w:ascii="Times New Roman" w:hAnsi="Times New Roman"/>
          <w:i/>
          <w:iCs/>
          <w:sz w:val="22"/>
          <w:szCs w:val="22"/>
          <w:lang w:val="en-GB"/>
        </w:rPr>
        <w:t xml:space="preserve"> </w:t>
      </w:r>
    </w:p>
    <w:p w:rsidR="00F44229" w:rsidRPr="00C341ED" w:rsidRDefault="00F44229" w:rsidP="00F44229">
      <w:pPr>
        <w:tabs>
          <w:tab w:val="clear" w:pos="680"/>
          <w:tab w:val="clear" w:pos="907"/>
          <w:tab w:val="left" w:pos="1080"/>
          <w:tab w:val="left" w:pos="1170"/>
          <w:tab w:val="left" w:pos="1440"/>
        </w:tabs>
        <w:autoSpaceDE w:val="0"/>
        <w:autoSpaceDN w:val="0"/>
        <w:adjustRightInd w:val="0"/>
        <w:spacing w:line="240" w:lineRule="auto"/>
        <w:ind w:left="540"/>
        <w:jc w:val="both"/>
        <w:rPr>
          <w:rFonts w:ascii="Times New Roman" w:hAnsi="Times New Roman"/>
          <w:sz w:val="22"/>
          <w:szCs w:val="22"/>
          <w:lang w:val="en-GB"/>
        </w:rPr>
      </w:pPr>
    </w:p>
    <w:p w:rsidR="00F44229" w:rsidRPr="00C341ED" w:rsidRDefault="00F44229" w:rsidP="00241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sz w:val="22"/>
          <w:szCs w:val="22"/>
        </w:rPr>
      </w:pPr>
      <w:r w:rsidRPr="00C341ED">
        <w:rPr>
          <w:rFonts w:ascii="Times New Roman" w:hAnsi="Times New Roman"/>
          <w:sz w:val="22"/>
          <w:szCs w:val="22"/>
          <w:lang w:val="en-GB"/>
        </w:rPr>
        <w:t>TFRS 9 introduces forward-looking ‘expected credit loss’ (ECL) model whereas previously the Group</w:t>
      </w:r>
      <w:r w:rsidR="00767AC0" w:rsidRPr="00C341ED">
        <w:rPr>
          <w:rFonts w:ascii="Times New Roman" w:hAnsi="Times New Roman"/>
          <w:sz w:val="22"/>
          <w:szCs w:val="22"/>
          <w:lang w:val="en-GB"/>
        </w:rPr>
        <w:t xml:space="preserve"> </w:t>
      </w:r>
      <w:r w:rsidRPr="00C341ED">
        <w:rPr>
          <w:rFonts w:ascii="Times New Roman" w:hAnsi="Times New Roman"/>
          <w:sz w:val="22"/>
          <w:szCs w:val="22"/>
          <w:lang w:val="en-GB"/>
        </w:rPr>
        <w:t xml:space="preserve">estimates allowance for doubtful account by </w:t>
      </w:r>
      <w:proofErr w:type="spellStart"/>
      <w:r w:rsidRPr="00C341ED">
        <w:rPr>
          <w:rFonts w:ascii="Times New Roman" w:hAnsi="Times New Roman"/>
          <w:sz w:val="22"/>
          <w:szCs w:val="22"/>
          <w:lang w:val="en-GB"/>
        </w:rPr>
        <w:t>analy</w:t>
      </w:r>
      <w:proofErr w:type="spellEnd"/>
      <w:r w:rsidRPr="00C341ED">
        <w:rPr>
          <w:rFonts w:ascii="Times New Roman" w:hAnsi="Times New Roman"/>
          <w:sz w:val="22"/>
          <w:szCs w:val="22"/>
        </w:rPr>
        <w:t>s</w:t>
      </w:r>
      <w:proofErr w:type="spellStart"/>
      <w:r w:rsidRPr="00C341ED">
        <w:rPr>
          <w:rFonts w:ascii="Times New Roman" w:hAnsi="Times New Roman"/>
          <w:sz w:val="22"/>
          <w:szCs w:val="22"/>
          <w:lang w:val="en-GB"/>
        </w:rPr>
        <w:t>ing</w:t>
      </w:r>
      <w:proofErr w:type="spellEnd"/>
      <w:r w:rsidRPr="00C341ED">
        <w:rPr>
          <w:rFonts w:ascii="Times New Roman" w:hAnsi="Times New Roman"/>
          <w:sz w:val="22"/>
          <w:szCs w:val="22"/>
          <w:lang w:val="en-GB"/>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r w:rsidRPr="00C341ED">
        <w:rPr>
          <w:rFonts w:ascii="Times New Roman" w:hAnsi="Times New Roman"/>
          <w:sz w:val="22"/>
          <w:szCs w:val="22"/>
        </w:rPr>
        <w:t>amortised cost, contract assets and debt investments measured at FVOCI, lease receivables, except for investments in equity instruments.</w:t>
      </w:r>
    </w:p>
    <w:p w:rsidR="00F44229" w:rsidRPr="00C341ED" w:rsidRDefault="00F44229" w:rsidP="00241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sz w:val="22"/>
          <w:szCs w:val="22"/>
        </w:rPr>
      </w:pPr>
    </w:p>
    <w:p w:rsidR="008B3568" w:rsidRPr="00C341ED" w:rsidRDefault="008B3568" w:rsidP="008B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C341ED">
        <w:rPr>
          <w:rFonts w:ascii="Times New Roman" w:hAnsi="Times New Roman" w:cs="Times New Roman"/>
          <w:sz w:val="22"/>
          <w:szCs w:val="22"/>
        </w:rPr>
        <w:t xml:space="preserve">At </w:t>
      </w:r>
      <w:r w:rsidR="000D551D" w:rsidRPr="00C341ED">
        <w:rPr>
          <w:rFonts w:ascii="Times New Roman" w:hAnsi="Times New Roman" w:cs="Times New Roman"/>
          <w:sz w:val="22"/>
          <w:szCs w:val="22"/>
        </w:rPr>
        <w:t>30 June 2020</w:t>
      </w:r>
      <w:r w:rsidRPr="00C341ED">
        <w:rPr>
          <w:rFonts w:ascii="Times New Roman" w:hAnsi="Times New Roman" w:cs="Times New Roman"/>
          <w:sz w:val="22"/>
          <w:szCs w:val="22"/>
        </w:rPr>
        <w:t>, the situation of COVID-19 outbreak is still ongoing</w:t>
      </w:r>
      <w:bookmarkStart w:id="1" w:name="_Hlk37085117"/>
      <w:r w:rsidRPr="00C341ED">
        <w:rPr>
          <w:rFonts w:ascii="Times New Roman" w:hAnsi="Times New Roman" w:cs="Times New Roman"/>
          <w:sz w:val="22"/>
          <w:szCs w:val="22"/>
        </w:rPr>
        <w:t xml:space="preserve">, resulting in estimation uncertainty </w:t>
      </w:r>
      <w:bookmarkEnd w:id="1"/>
      <w:r w:rsidRPr="00C341ED">
        <w:rPr>
          <w:rFonts w:ascii="Times New Roman" w:hAnsi="Times New Roman" w:cs="Times New Roman"/>
          <w:sz w:val="22"/>
          <w:szCs w:val="22"/>
        </w:rPr>
        <w:t xml:space="preserve">on the potential impact, therefore, the Group elected to apply accounting guidance on temporary accounting relief measures for additional accounting options in response to impact from the situation of COVID-19 outbreak on the following: </w:t>
      </w:r>
    </w:p>
    <w:p w:rsidR="008B3568" w:rsidRPr="00C341ED" w:rsidRDefault="008B3568" w:rsidP="008B3568">
      <w:pPr>
        <w:spacing w:line="240" w:lineRule="auto"/>
        <w:ind w:left="540"/>
        <w:jc w:val="thaiDistribute"/>
        <w:rPr>
          <w:rFonts w:ascii="Times New Roman" w:hAnsi="Times New Roman" w:cs="Times New Roman"/>
          <w:sz w:val="22"/>
          <w:szCs w:val="22"/>
        </w:rPr>
      </w:pPr>
    </w:p>
    <w:p w:rsidR="008B3568" w:rsidRPr="00C341ED" w:rsidRDefault="008B3568" w:rsidP="008B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i/>
          <w:iCs/>
          <w:sz w:val="22"/>
          <w:szCs w:val="22"/>
        </w:rPr>
      </w:pPr>
      <w:r w:rsidRPr="00C341ED">
        <w:rPr>
          <w:rFonts w:ascii="Times New Roman" w:hAnsi="Times New Roman" w:cs="Times New Roman"/>
          <w:i/>
          <w:iCs/>
          <w:sz w:val="22"/>
          <w:szCs w:val="22"/>
        </w:rPr>
        <w:t>Impairment of assets</w:t>
      </w:r>
    </w:p>
    <w:p w:rsidR="008B3568" w:rsidRPr="00C341ED" w:rsidRDefault="008B3568" w:rsidP="008B3568">
      <w:pPr>
        <w:pStyle w:val="BodyText"/>
        <w:spacing w:after="0"/>
        <w:rPr>
          <w:rFonts w:ascii="Times New Roman" w:hAnsi="Times New Roman" w:cs="Times New Roman"/>
          <w:sz w:val="22"/>
          <w:szCs w:val="22"/>
        </w:rPr>
      </w:pPr>
    </w:p>
    <w:p w:rsidR="008B3568" w:rsidRPr="00C341ED" w:rsidRDefault="008B3568" w:rsidP="008B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cs/>
          <w:lang w:bidi="ar-SA"/>
        </w:rPr>
      </w:pPr>
      <w:r w:rsidRPr="00C341ED">
        <w:rPr>
          <w:rFonts w:ascii="Times New Roman" w:hAnsi="Times New Roman" w:cs="Times New Roman"/>
          <w:sz w:val="22"/>
          <w:szCs w:val="22"/>
        </w:rPr>
        <w:t>The Group considered impairment of trade accounts receivable under simplified approach using historical loss rate and did not take forward-looking information into account.</w:t>
      </w:r>
    </w:p>
    <w:p w:rsidR="008B3568" w:rsidRPr="00C341ED" w:rsidRDefault="008B3568" w:rsidP="00241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sz w:val="22"/>
          <w:szCs w:val="22"/>
        </w:rPr>
      </w:pPr>
    </w:p>
    <w:p w:rsidR="00F44229" w:rsidRPr="00C341ED" w:rsidRDefault="00F44229" w:rsidP="00241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sz w:val="22"/>
          <w:szCs w:val="22"/>
          <w:lang w:val="en-GB"/>
        </w:rPr>
      </w:pPr>
      <w:r w:rsidRPr="00C341ED">
        <w:rPr>
          <w:rFonts w:ascii="Times New Roman" w:hAnsi="Times New Roman"/>
          <w:sz w:val="22"/>
          <w:szCs w:val="22"/>
        </w:rPr>
        <w:t>The</w:t>
      </w:r>
      <w:r w:rsidR="008D08E3" w:rsidRPr="00C341ED">
        <w:rPr>
          <w:rFonts w:ascii="Times New Roman" w:hAnsi="Times New Roman"/>
          <w:sz w:val="22"/>
          <w:szCs w:val="22"/>
        </w:rPr>
        <w:t xml:space="preserve"> </w:t>
      </w:r>
      <w:r w:rsidRPr="00C341ED">
        <w:rPr>
          <w:rFonts w:ascii="Times New Roman" w:hAnsi="Times New Roman"/>
          <w:sz w:val="22"/>
          <w:szCs w:val="22"/>
        </w:rPr>
        <w:t>Group has determined that the application of TFRS 9’s impairment requirements at</w:t>
      </w:r>
      <w:r w:rsidR="00241DBB" w:rsidRPr="00C341ED">
        <w:rPr>
          <w:rFonts w:ascii="Times New Roman" w:hAnsi="Times New Roman"/>
          <w:sz w:val="22"/>
          <w:szCs w:val="22"/>
        </w:rPr>
        <w:t xml:space="preserve"> </w:t>
      </w:r>
      <w:r w:rsidR="00241DBB" w:rsidRPr="00C341ED">
        <w:rPr>
          <w:rFonts w:ascii="Times New Roman" w:hAnsi="Times New Roman"/>
          <w:sz w:val="22"/>
          <w:szCs w:val="22"/>
        </w:rPr>
        <w:br/>
      </w:r>
      <w:r w:rsidRPr="00C341ED">
        <w:rPr>
          <w:rFonts w:ascii="Times New Roman" w:hAnsi="Times New Roman"/>
          <w:sz w:val="22"/>
          <w:szCs w:val="22"/>
        </w:rPr>
        <w:t>1 January</w:t>
      </w:r>
      <w:r w:rsidRPr="00C341ED">
        <w:rPr>
          <w:rFonts w:ascii="Times New Roman" w:hAnsi="Times New Roman"/>
          <w:sz w:val="22"/>
          <w:szCs w:val="22"/>
          <w:lang w:val="en-GB"/>
        </w:rPr>
        <w:t xml:space="preserve"> 2020 results in an additional allowance for impairment loss as follows: </w:t>
      </w:r>
    </w:p>
    <w:p w:rsidR="00F44229" w:rsidRPr="00C341ED" w:rsidRDefault="00F44229" w:rsidP="00F44229">
      <w:pPr>
        <w:autoSpaceDE w:val="0"/>
        <w:autoSpaceDN w:val="0"/>
        <w:adjustRightInd w:val="0"/>
        <w:spacing w:line="240" w:lineRule="auto"/>
        <w:ind w:left="540"/>
        <w:jc w:val="both"/>
        <w:rPr>
          <w:rFonts w:ascii="Times New Roman" w:hAnsi="Times New Roman"/>
          <w:sz w:val="22"/>
          <w:szCs w:val="22"/>
          <w:lang w:val="en-GB"/>
        </w:rPr>
      </w:pPr>
    </w:p>
    <w:tbl>
      <w:tblPr>
        <w:tblW w:w="8640" w:type="dxa"/>
        <w:tblInd w:w="1069" w:type="dxa"/>
        <w:tblLayout w:type="fixed"/>
        <w:tblCellMar>
          <w:left w:w="79" w:type="dxa"/>
          <w:right w:w="79" w:type="dxa"/>
        </w:tblCellMar>
        <w:tblLook w:val="0000" w:firstRow="0" w:lastRow="0" w:firstColumn="0" w:lastColumn="0" w:noHBand="0" w:noVBand="0"/>
      </w:tblPr>
      <w:tblGrid>
        <w:gridCol w:w="5670"/>
        <w:gridCol w:w="1440"/>
        <w:gridCol w:w="180"/>
        <w:gridCol w:w="1350"/>
      </w:tblGrid>
      <w:tr w:rsidR="008D08E3" w:rsidRPr="00C341ED" w:rsidTr="00EB3DA0">
        <w:trPr>
          <w:cantSplit/>
          <w:tblHeader/>
        </w:trPr>
        <w:tc>
          <w:tcPr>
            <w:tcW w:w="5670" w:type="dxa"/>
            <w:shd w:val="clear" w:color="auto" w:fill="auto"/>
            <w:vAlign w:val="bottom"/>
          </w:tcPr>
          <w:p w:rsidR="00F44229" w:rsidRPr="00C341ED" w:rsidRDefault="00F44229" w:rsidP="00F44229">
            <w:pPr>
              <w:autoSpaceDE w:val="0"/>
              <w:autoSpaceDN w:val="0"/>
              <w:adjustRightInd w:val="0"/>
              <w:spacing w:line="240" w:lineRule="auto"/>
              <w:ind w:left="540"/>
              <w:jc w:val="both"/>
              <w:rPr>
                <w:rFonts w:ascii="Times New Roman" w:hAnsi="Times New Roman"/>
                <w:b/>
                <w:bCs/>
                <w:i/>
                <w:iCs/>
                <w:sz w:val="22"/>
                <w:szCs w:val="22"/>
                <w:lang w:val="en-GB"/>
              </w:rPr>
            </w:pPr>
            <w:bookmarkStart w:id="2" w:name="_Hlk33470718"/>
          </w:p>
        </w:tc>
        <w:tc>
          <w:tcPr>
            <w:tcW w:w="1440" w:type="dxa"/>
            <w:vAlign w:val="bottom"/>
          </w:tcPr>
          <w:p w:rsidR="00F44229" w:rsidRPr="00C341ED" w:rsidRDefault="00F44229" w:rsidP="00CB599F">
            <w:pPr>
              <w:tabs>
                <w:tab w:val="clear" w:pos="227"/>
                <w:tab w:val="clear" w:pos="454"/>
                <w:tab w:val="clear" w:pos="680"/>
                <w:tab w:val="clear" w:pos="907"/>
                <w:tab w:val="left" w:pos="13"/>
              </w:tabs>
              <w:autoSpaceDE w:val="0"/>
              <w:autoSpaceDN w:val="0"/>
              <w:adjustRightInd w:val="0"/>
              <w:spacing w:line="240" w:lineRule="auto"/>
              <w:jc w:val="center"/>
              <w:rPr>
                <w:rFonts w:ascii="Times New Roman" w:hAnsi="Times New Roman"/>
                <w:b/>
                <w:sz w:val="22"/>
                <w:szCs w:val="22"/>
                <w:lang w:val="en-GB"/>
              </w:rPr>
            </w:pPr>
            <w:r w:rsidRPr="00C341ED">
              <w:rPr>
                <w:rFonts w:ascii="Times New Roman" w:hAnsi="Times New Roman"/>
                <w:b/>
                <w:sz w:val="22"/>
                <w:szCs w:val="22"/>
                <w:lang w:val="en-GB"/>
              </w:rPr>
              <w:t>Consolidated financial statements</w:t>
            </w:r>
          </w:p>
        </w:tc>
        <w:tc>
          <w:tcPr>
            <w:tcW w:w="180" w:type="dxa"/>
            <w:vAlign w:val="bottom"/>
          </w:tcPr>
          <w:p w:rsidR="00F44229" w:rsidRPr="00C341ED" w:rsidRDefault="00F44229" w:rsidP="00F44229">
            <w:pPr>
              <w:autoSpaceDE w:val="0"/>
              <w:autoSpaceDN w:val="0"/>
              <w:adjustRightInd w:val="0"/>
              <w:spacing w:line="240" w:lineRule="auto"/>
              <w:ind w:left="540"/>
              <w:jc w:val="both"/>
              <w:rPr>
                <w:rFonts w:ascii="Times New Roman" w:hAnsi="Times New Roman"/>
                <w:b/>
                <w:sz w:val="22"/>
                <w:szCs w:val="22"/>
                <w:lang w:val="en-GB"/>
              </w:rPr>
            </w:pPr>
          </w:p>
        </w:tc>
        <w:tc>
          <w:tcPr>
            <w:tcW w:w="1350" w:type="dxa"/>
            <w:vAlign w:val="bottom"/>
          </w:tcPr>
          <w:p w:rsidR="00F44229" w:rsidRPr="00C341ED" w:rsidRDefault="00F44229" w:rsidP="00CB599F">
            <w:pPr>
              <w:tabs>
                <w:tab w:val="clear" w:pos="227"/>
                <w:tab w:val="clear" w:pos="454"/>
                <w:tab w:val="clear" w:pos="680"/>
                <w:tab w:val="clear" w:pos="907"/>
              </w:tabs>
              <w:autoSpaceDE w:val="0"/>
              <w:autoSpaceDN w:val="0"/>
              <w:adjustRightInd w:val="0"/>
              <w:spacing w:line="240" w:lineRule="auto"/>
              <w:ind w:firstLine="13"/>
              <w:jc w:val="center"/>
              <w:rPr>
                <w:rFonts w:ascii="Times New Roman" w:hAnsi="Times New Roman"/>
                <w:b/>
                <w:sz w:val="22"/>
                <w:szCs w:val="22"/>
                <w:lang w:val="en-GB"/>
              </w:rPr>
            </w:pPr>
            <w:r w:rsidRPr="00C341ED">
              <w:rPr>
                <w:rFonts w:ascii="Times New Roman" w:hAnsi="Times New Roman"/>
                <w:b/>
                <w:sz w:val="22"/>
                <w:szCs w:val="22"/>
                <w:lang w:val="en-GB"/>
              </w:rPr>
              <w:t>Separate</w:t>
            </w:r>
            <w:r w:rsidR="00CB599F" w:rsidRPr="00C341ED">
              <w:rPr>
                <w:rFonts w:ascii="Times New Roman" w:hAnsi="Times New Roman"/>
                <w:b/>
                <w:sz w:val="22"/>
                <w:szCs w:val="22"/>
                <w:lang w:val="en-GB"/>
              </w:rPr>
              <w:br/>
            </w:r>
            <w:r w:rsidRPr="00C341ED">
              <w:rPr>
                <w:rFonts w:ascii="Times New Roman" w:hAnsi="Times New Roman"/>
                <w:b/>
                <w:sz w:val="22"/>
                <w:szCs w:val="22"/>
                <w:lang w:val="en-GB"/>
              </w:rPr>
              <w:t>financial</w:t>
            </w:r>
            <w:r w:rsidR="00CB599F" w:rsidRPr="00C341ED">
              <w:rPr>
                <w:rFonts w:ascii="Times New Roman" w:hAnsi="Times New Roman"/>
                <w:b/>
                <w:sz w:val="22"/>
                <w:szCs w:val="22"/>
                <w:lang w:val="en-GB"/>
              </w:rPr>
              <w:br/>
            </w:r>
            <w:r w:rsidRPr="00C341ED">
              <w:rPr>
                <w:rFonts w:ascii="Times New Roman" w:hAnsi="Times New Roman"/>
                <w:b/>
                <w:sz w:val="22"/>
                <w:szCs w:val="22"/>
                <w:lang w:val="en-GB"/>
              </w:rPr>
              <w:t>statements</w:t>
            </w:r>
          </w:p>
        </w:tc>
      </w:tr>
      <w:tr w:rsidR="008D08E3" w:rsidRPr="00C341ED" w:rsidTr="00EB3DA0">
        <w:trPr>
          <w:cantSplit/>
          <w:tblHeader/>
        </w:trPr>
        <w:tc>
          <w:tcPr>
            <w:tcW w:w="5670" w:type="dxa"/>
          </w:tcPr>
          <w:p w:rsidR="00F44229" w:rsidRPr="00C341ED" w:rsidRDefault="00F44229" w:rsidP="00F44229">
            <w:pPr>
              <w:autoSpaceDE w:val="0"/>
              <w:autoSpaceDN w:val="0"/>
              <w:adjustRightInd w:val="0"/>
              <w:spacing w:line="240" w:lineRule="auto"/>
              <w:ind w:left="540"/>
              <w:jc w:val="both"/>
              <w:rPr>
                <w:rFonts w:ascii="Times New Roman" w:hAnsi="Times New Roman"/>
                <w:b/>
                <w:bCs/>
                <w:i/>
                <w:iCs/>
                <w:sz w:val="22"/>
                <w:szCs w:val="22"/>
                <w:lang w:val="en-GB"/>
              </w:rPr>
            </w:pPr>
          </w:p>
        </w:tc>
        <w:tc>
          <w:tcPr>
            <w:tcW w:w="2970" w:type="dxa"/>
            <w:gridSpan w:val="3"/>
          </w:tcPr>
          <w:p w:rsidR="00F44229" w:rsidRPr="00C341ED" w:rsidRDefault="00F44229" w:rsidP="00F44229">
            <w:pPr>
              <w:autoSpaceDE w:val="0"/>
              <w:autoSpaceDN w:val="0"/>
              <w:adjustRightInd w:val="0"/>
              <w:spacing w:line="240" w:lineRule="auto"/>
              <w:ind w:left="540"/>
              <w:jc w:val="both"/>
              <w:rPr>
                <w:rFonts w:ascii="Times New Roman" w:hAnsi="Times New Roman"/>
                <w:i/>
                <w:iCs/>
                <w:sz w:val="22"/>
                <w:szCs w:val="22"/>
                <w:lang w:val="en-GB"/>
              </w:rPr>
            </w:pPr>
            <w:r w:rsidRPr="00C341ED">
              <w:rPr>
                <w:rFonts w:ascii="Times New Roman" w:hAnsi="Times New Roman"/>
                <w:i/>
                <w:iCs/>
                <w:sz w:val="22"/>
                <w:szCs w:val="22"/>
                <w:lang w:val="en-GB"/>
              </w:rPr>
              <w:t xml:space="preserve">(in </w:t>
            </w:r>
            <w:r w:rsidR="008D08E3" w:rsidRPr="00C341ED">
              <w:rPr>
                <w:rFonts w:ascii="Times New Roman" w:hAnsi="Times New Roman"/>
                <w:i/>
                <w:iCs/>
                <w:sz w:val="22"/>
                <w:szCs w:val="22"/>
                <w:lang w:val="en-GB"/>
              </w:rPr>
              <w:t>thousand</w:t>
            </w:r>
            <w:r w:rsidRPr="00C341ED">
              <w:rPr>
                <w:rFonts w:ascii="Times New Roman" w:hAnsi="Times New Roman"/>
                <w:i/>
                <w:iCs/>
                <w:sz w:val="22"/>
                <w:szCs w:val="22"/>
                <w:lang w:val="en-GB"/>
              </w:rPr>
              <w:t xml:space="preserve"> Baht)</w:t>
            </w:r>
          </w:p>
        </w:tc>
      </w:tr>
      <w:tr w:rsidR="008D08E3" w:rsidRPr="00C341ED" w:rsidTr="00EB3DA0">
        <w:trPr>
          <w:cantSplit/>
          <w:trHeight w:val="191"/>
        </w:trPr>
        <w:tc>
          <w:tcPr>
            <w:tcW w:w="5670" w:type="dxa"/>
          </w:tcPr>
          <w:p w:rsidR="00F44229" w:rsidRPr="00C341ED" w:rsidRDefault="00F44229" w:rsidP="00990AD3">
            <w:pPr>
              <w:tabs>
                <w:tab w:val="clear" w:pos="227"/>
                <w:tab w:val="left" w:pos="282"/>
              </w:tabs>
              <w:autoSpaceDE w:val="0"/>
              <w:autoSpaceDN w:val="0"/>
              <w:adjustRightInd w:val="0"/>
              <w:spacing w:line="240" w:lineRule="auto"/>
              <w:ind w:left="271" w:hanging="259"/>
              <w:rPr>
                <w:rFonts w:ascii="Times New Roman" w:hAnsi="Times New Roman"/>
                <w:sz w:val="22"/>
                <w:szCs w:val="22"/>
                <w:lang w:val="en-GB"/>
              </w:rPr>
            </w:pPr>
            <w:r w:rsidRPr="00C341ED">
              <w:rPr>
                <w:rFonts w:ascii="Times New Roman" w:hAnsi="Times New Roman"/>
                <w:b/>
                <w:bCs/>
                <w:sz w:val="22"/>
                <w:szCs w:val="22"/>
                <w:lang w:val="en-GB"/>
              </w:rPr>
              <w:t>Allowance for impairment losses at 31 December 2019</w:t>
            </w:r>
          </w:p>
        </w:tc>
        <w:tc>
          <w:tcPr>
            <w:tcW w:w="1440" w:type="dxa"/>
          </w:tcPr>
          <w:p w:rsidR="00F44229" w:rsidRPr="00C341ED" w:rsidRDefault="00F44229" w:rsidP="00F44229">
            <w:pPr>
              <w:autoSpaceDE w:val="0"/>
              <w:autoSpaceDN w:val="0"/>
              <w:adjustRightInd w:val="0"/>
              <w:spacing w:line="240" w:lineRule="auto"/>
              <w:ind w:left="540"/>
              <w:jc w:val="both"/>
              <w:rPr>
                <w:rFonts w:ascii="Times New Roman" w:hAnsi="Times New Roman"/>
                <w:sz w:val="22"/>
                <w:szCs w:val="22"/>
                <w:lang w:val="en-GB"/>
              </w:rPr>
            </w:pPr>
          </w:p>
        </w:tc>
        <w:tc>
          <w:tcPr>
            <w:tcW w:w="180" w:type="dxa"/>
          </w:tcPr>
          <w:p w:rsidR="00F44229" w:rsidRPr="00C341ED" w:rsidRDefault="00F44229" w:rsidP="00F44229">
            <w:pPr>
              <w:autoSpaceDE w:val="0"/>
              <w:autoSpaceDN w:val="0"/>
              <w:adjustRightInd w:val="0"/>
              <w:spacing w:line="240" w:lineRule="auto"/>
              <w:ind w:left="540"/>
              <w:jc w:val="both"/>
              <w:rPr>
                <w:rFonts w:ascii="Times New Roman" w:hAnsi="Times New Roman"/>
                <w:sz w:val="22"/>
                <w:szCs w:val="22"/>
                <w:lang w:val="en-GB"/>
              </w:rPr>
            </w:pPr>
          </w:p>
        </w:tc>
        <w:tc>
          <w:tcPr>
            <w:tcW w:w="1350" w:type="dxa"/>
          </w:tcPr>
          <w:p w:rsidR="00F44229" w:rsidRPr="00C341ED" w:rsidRDefault="00F44229" w:rsidP="00F44229">
            <w:pPr>
              <w:autoSpaceDE w:val="0"/>
              <w:autoSpaceDN w:val="0"/>
              <w:adjustRightInd w:val="0"/>
              <w:spacing w:line="240" w:lineRule="auto"/>
              <w:ind w:left="540"/>
              <w:jc w:val="both"/>
              <w:rPr>
                <w:rFonts w:ascii="Times New Roman" w:hAnsi="Times New Roman"/>
                <w:sz w:val="22"/>
                <w:szCs w:val="22"/>
                <w:lang w:val="en-GB"/>
              </w:rPr>
            </w:pPr>
          </w:p>
        </w:tc>
      </w:tr>
      <w:tr w:rsidR="008D08E3" w:rsidRPr="00C341ED" w:rsidTr="00EB3DA0">
        <w:trPr>
          <w:cantSplit/>
          <w:trHeight w:val="191"/>
        </w:trPr>
        <w:tc>
          <w:tcPr>
            <w:tcW w:w="5670" w:type="dxa"/>
          </w:tcPr>
          <w:p w:rsidR="00F44229" w:rsidRPr="00C341ED" w:rsidRDefault="00F44229" w:rsidP="00990AD3">
            <w:pPr>
              <w:tabs>
                <w:tab w:val="clear" w:pos="227"/>
                <w:tab w:val="clear" w:pos="454"/>
                <w:tab w:val="left" w:pos="282"/>
                <w:tab w:val="left" w:pos="361"/>
              </w:tabs>
              <w:autoSpaceDE w:val="0"/>
              <w:autoSpaceDN w:val="0"/>
              <w:adjustRightInd w:val="0"/>
              <w:spacing w:line="240" w:lineRule="auto"/>
              <w:rPr>
                <w:rFonts w:ascii="Times New Roman" w:hAnsi="Times New Roman"/>
                <w:sz w:val="22"/>
                <w:szCs w:val="22"/>
              </w:rPr>
            </w:pPr>
            <w:r w:rsidRPr="00C341ED">
              <w:rPr>
                <w:rFonts w:ascii="Times New Roman" w:hAnsi="Times New Roman"/>
                <w:sz w:val="22"/>
                <w:szCs w:val="22"/>
              </w:rPr>
              <w:t>Allowance for doubtful debts – trade accounts receivable</w:t>
            </w:r>
          </w:p>
        </w:tc>
        <w:tc>
          <w:tcPr>
            <w:tcW w:w="1440" w:type="dxa"/>
          </w:tcPr>
          <w:p w:rsidR="00F44229" w:rsidRPr="00C341ED" w:rsidRDefault="0014351A" w:rsidP="005420A7">
            <w:pPr>
              <w:tabs>
                <w:tab w:val="clear" w:pos="454"/>
                <w:tab w:val="left" w:pos="1271"/>
              </w:tabs>
              <w:autoSpaceDE w:val="0"/>
              <w:autoSpaceDN w:val="0"/>
              <w:adjustRightInd w:val="0"/>
              <w:spacing w:line="240" w:lineRule="auto"/>
              <w:ind w:left="540" w:firstLine="101"/>
              <w:jc w:val="right"/>
              <w:rPr>
                <w:rFonts w:ascii="Times New Roman" w:hAnsi="Times New Roman"/>
                <w:sz w:val="22"/>
                <w:szCs w:val="22"/>
                <w:lang w:val="en-GB"/>
              </w:rPr>
            </w:pPr>
            <w:r w:rsidRPr="00C341ED">
              <w:rPr>
                <w:rFonts w:ascii="Times New Roman" w:hAnsi="Times New Roman"/>
                <w:sz w:val="22"/>
                <w:szCs w:val="22"/>
                <w:lang w:val="en-GB"/>
              </w:rPr>
              <w:t>15,007</w:t>
            </w:r>
          </w:p>
        </w:tc>
        <w:tc>
          <w:tcPr>
            <w:tcW w:w="180" w:type="dxa"/>
          </w:tcPr>
          <w:p w:rsidR="00F44229" w:rsidRPr="00C341ED" w:rsidRDefault="00F44229" w:rsidP="005420A7">
            <w:pPr>
              <w:autoSpaceDE w:val="0"/>
              <w:autoSpaceDN w:val="0"/>
              <w:adjustRightInd w:val="0"/>
              <w:spacing w:line="240" w:lineRule="auto"/>
              <w:ind w:left="540"/>
              <w:jc w:val="right"/>
              <w:rPr>
                <w:rFonts w:ascii="Times New Roman" w:hAnsi="Times New Roman"/>
                <w:sz w:val="22"/>
                <w:szCs w:val="22"/>
                <w:lang w:val="en-GB"/>
              </w:rPr>
            </w:pPr>
          </w:p>
        </w:tc>
        <w:tc>
          <w:tcPr>
            <w:tcW w:w="1350" w:type="dxa"/>
          </w:tcPr>
          <w:p w:rsidR="00F44229" w:rsidRPr="00C341ED" w:rsidRDefault="0014351A" w:rsidP="00CB599F">
            <w:pPr>
              <w:tabs>
                <w:tab w:val="clear" w:pos="907"/>
                <w:tab w:val="left" w:pos="823"/>
              </w:tabs>
              <w:autoSpaceDE w:val="0"/>
              <w:autoSpaceDN w:val="0"/>
              <w:adjustRightInd w:val="0"/>
              <w:spacing w:line="240" w:lineRule="auto"/>
              <w:ind w:left="540" w:hanging="540"/>
              <w:jc w:val="right"/>
              <w:rPr>
                <w:rFonts w:ascii="Times New Roman" w:hAnsi="Times New Roman"/>
                <w:sz w:val="22"/>
                <w:szCs w:val="22"/>
                <w:lang w:val="en-GB"/>
              </w:rPr>
            </w:pPr>
            <w:r w:rsidRPr="00C341ED">
              <w:rPr>
                <w:rFonts w:ascii="Times New Roman" w:hAnsi="Times New Roman"/>
                <w:sz w:val="22"/>
                <w:szCs w:val="22"/>
                <w:lang w:val="en-GB"/>
              </w:rPr>
              <w:t>14,946</w:t>
            </w:r>
          </w:p>
        </w:tc>
      </w:tr>
      <w:tr w:rsidR="008D08E3" w:rsidRPr="00C341ED" w:rsidTr="00EB3DA0">
        <w:trPr>
          <w:cantSplit/>
          <w:trHeight w:val="191"/>
        </w:trPr>
        <w:tc>
          <w:tcPr>
            <w:tcW w:w="5670" w:type="dxa"/>
          </w:tcPr>
          <w:p w:rsidR="00F44229" w:rsidRPr="00C341ED" w:rsidRDefault="00F44229" w:rsidP="00990AD3">
            <w:pPr>
              <w:tabs>
                <w:tab w:val="clear" w:pos="227"/>
                <w:tab w:val="left" w:pos="282"/>
              </w:tabs>
              <w:autoSpaceDE w:val="0"/>
              <w:autoSpaceDN w:val="0"/>
              <w:adjustRightInd w:val="0"/>
              <w:spacing w:line="240" w:lineRule="auto"/>
              <w:ind w:left="540" w:hanging="259"/>
              <w:rPr>
                <w:rFonts w:ascii="Times New Roman" w:hAnsi="Times New Roman"/>
                <w:sz w:val="22"/>
                <w:szCs w:val="22"/>
              </w:rPr>
            </w:pPr>
          </w:p>
        </w:tc>
        <w:tc>
          <w:tcPr>
            <w:tcW w:w="1440" w:type="dxa"/>
            <w:tcBorders>
              <w:top w:val="single" w:sz="4" w:space="0" w:color="auto"/>
            </w:tcBorders>
          </w:tcPr>
          <w:p w:rsidR="00F44229" w:rsidRPr="00C341ED" w:rsidRDefault="0014351A" w:rsidP="005420A7">
            <w:pPr>
              <w:tabs>
                <w:tab w:val="clear" w:pos="454"/>
                <w:tab w:val="left" w:pos="1271"/>
              </w:tabs>
              <w:autoSpaceDE w:val="0"/>
              <w:autoSpaceDN w:val="0"/>
              <w:adjustRightInd w:val="0"/>
              <w:spacing w:line="240" w:lineRule="auto"/>
              <w:ind w:left="540" w:firstLine="101"/>
              <w:jc w:val="right"/>
              <w:rPr>
                <w:rFonts w:ascii="Times New Roman" w:hAnsi="Times New Roman"/>
                <w:b/>
                <w:bCs/>
                <w:sz w:val="22"/>
                <w:szCs w:val="22"/>
              </w:rPr>
            </w:pPr>
            <w:r w:rsidRPr="00C341ED">
              <w:rPr>
                <w:rFonts w:ascii="Times New Roman" w:hAnsi="Times New Roman"/>
                <w:b/>
                <w:bCs/>
                <w:sz w:val="22"/>
                <w:szCs w:val="22"/>
                <w:lang w:val="en-GB"/>
              </w:rPr>
              <w:t>15,007</w:t>
            </w:r>
          </w:p>
        </w:tc>
        <w:tc>
          <w:tcPr>
            <w:tcW w:w="180" w:type="dxa"/>
          </w:tcPr>
          <w:p w:rsidR="00F44229" w:rsidRPr="00C341ED" w:rsidRDefault="00F44229" w:rsidP="005420A7">
            <w:pPr>
              <w:autoSpaceDE w:val="0"/>
              <w:autoSpaceDN w:val="0"/>
              <w:adjustRightInd w:val="0"/>
              <w:spacing w:line="240" w:lineRule="auto"/>
              <w:ind w:left="540"/>
              <w:jc w:val="right"/>
              <w:rPr>
                <w:rFonts w:ascii="Times New Roman" w:hAnsi="Times New Roman"/>
                <w:b/>
                <w:bCs/>
                <w:sz w:val="22"/>
                <w:szCs w:val="22"/>
                <w:lang w:val="en-GB"/>
              </w:rPr>
            </w:pPr>
          </w:p>
        </w:tc>
        <w:tc>
          <w:tcPr>
            <w:tcW w:w="1350" w:type="dxa"/>
            <w:tcBorders>
              <w:top w:val="single" w:sz="4" w:space="0" w:color="auto"/>
            </w:tcBorders>
          </w:tcPr>
          <w:p w:rsidR="00F44229" w:rsidRPr="00C341ED" w:rsidRDefault="0014351A" w:rsidP="00CB599F">
            <w:pPr>
              <w:autoSpaceDE w:val="0"/>
              <w:autoSpaceDN w:val="0"/>
              <w:adjustRightInd w:val="0"/>
              <w:spacing w:line="240" w:lineRule="auto"/>
              <w:ind w:left="540" w:hanging="540"/>
              <w:jc w:val="right"/>
              <w:rPr>
                <w:rFonts w:ascii="Times New Roman" w:hAnsi="Times New Roman"/>
                <w:b/>
                <w:bCs/>
                <w:sz w:val="22"/>
                <w:szCs w:val="22"/>
                <w:lang w:val="en-GB"/>
              </w:rPr>
            </w:pPr>
            <w:r w:rsidRPr="00C341ED">
              <w:rPr>
                <w:rFonts w:ascii="Times New Roman" w:hAnsi="Times New Roman"/>
                <w:b/>
                <w:bCs/>
                <w:sz w:val="22"/>
                <w:szCs w:val="22"/>
                <w:lang w:val="en-GB"/>
              </w:rPr>
              <w:t>14,946</w:t>
            </w:r>
          </w:p>
        </w:tc>
      </w:tr>
      <w:tr w:rsidR="008D08E3" w:rsidRPr="00C341ED" w:rsidTr="00EB3DA0">
        <w:trPr>
          <w:cantSplit/>
          <w:trHeight w:val="191"/>
        </w:trPr>
        <w:tc>
          <w:tcPr>
            <w:tcW w:w="5670" w:type="dxa"/>
          </w:tcPr>
          <w:p w:rsidR="00F44229" w:rsidRPr="00C341ED" w:rsidRDefault="00F44229" w:rsidP="00990AD3">
            <w:pPr>
              <w:tabs>
                <w:tab w:val="clear" w:pos="227"/>
                <w:tab w:val="left" w:pos="282"/>
                <w:tab w:val="left" w:pos="5489"/>
                <w:tab w:val="left" w:pos="5717"/>
              </w:tabs>
              <w:autoSpaceDE w:val="0"/>
              <w:autoSpaceDN w:val="0"/>
              <w:adjustRightInd w:val="0"/>
              <w:spacing w:line="240" w:lineRule="auto"/>
              <w:ind w:right="8"/>
              <w:rPr>
                <w:rFonts w:ascii="Times New Roman" w:hAnsi="Times New Roman"/>
                <w:i/>
                <w:iCs/>
                <w:sz w:val="22"/>
                <w:szCs w:val="22"/>
              </w:rPr>
            </w:pPr>
            <w:r w:rsidRPr="00C341ED">
              <w:rPr>
                <w:rFonts w:ascii="Times New Roman" w:hAnsi="Times New Roman"/>
                <w:i/>
                <w:iCs/>
                <w:sz w:val="22"/>
                <w:szCs w:val="22"/>
                <w:lang w:val="en-GB"/>
              </w:rPr>
              <w:t>Additional impairment loss recognised at 1 January 2020</w:t>
            </w:r>
            <w:r w:rsidR="00990AD3" w:rsidRPr="00C341ED">
              <w:rPr>
                <w:rFonts w:ascii="Times New Roman" w:hAnsi="Times New Roman"/>
                <w:i/>
                <w:iCs/>
                <w:sz w:val="22"/>
                <w:szCs w:val="22"/>
                <w:lang w:val="en-GB"/>
              </w:rPr>
              <w:t xml:space="preserve"> </w:t>
            </w:r>
            <w:r w:rsidRPr="00C341ED">
              <w:rPr>
                <w:rFonts w:ascii="Times New Roman" w:hAnsi="Times New Roman"/>
                <w:i/>
                <w:iCs/>
                <w:sz w:val="22"/>
                <w:szCs w:val="22"/>
                <w:lang w:val="en-GB"/>
              </w:rPr>
              <w:t>on:</w:t>
            </w:r>
          </w:p>
        </w:tc>
        <w:tc>
          <w:tcPr>
            <w:tcW w:w="1440" w:type="dxa"/>
          </w:tcPr>
          <w:p w:rsidR="00F44229" w:rsidRPr="00C341ED" w:rsidRDefault="00F44229" w:rsidP="005420A7">
            <w:pPr>
              <w:tabs>
                <w:tab w:val="left" w:pos="1271"/>
              </w:tabs>
              <w:autoSpaceDE w:val="0"/>
              <w:autoSpaceDN w:val="0"/>
              <w:adjustRightInd w:val="0"/>
              <w:spacing w:line="240" w:lineRule="auto"/>
              <w:ind w:left="540" w:firstLine="101"/>
              <w:jc w:val="right"/>
              <w:rPr>
                <w:rFonts w:ascii="Times New Roman" w:hAnsi="Times New Roman"/>
                <w:sz w:val="22"/>
                <w:szCs w:val="22"/>
                <w:lang w:val="en-GB"/>
              </w:rPr>
            </w:pPr>
          </w:p>
        </w:tc>
        <w:tc>
          <w:tcPr>
            <w:tcW w:w="180" w:type="dxa"/>
          </w:tcPr>
          <w:p w:rsidR="00F44229" w:rsidRPr="00C341ED" w:rsidRDefault="00F44229" w:rsidP="005420A7">
            <w:pPr>
              <w:autoSpaceDE w:val="0"/>
              <w:autoSpaceDN w:val="0"/>
              <w:adjustRightInd w:val="0"/>
              <w:spacing w:line="240" w:lineRule="auto"/>
              <w:ind w:left="540"/>
              <w:jc w:val="right"/>
              <w:rPr>
                <w:rFonts w:ascii="Times New Roman" w:hAnsi="Times New Roman"/>
                <w:sz w:val="22"/>
                <w:szCs w:val="22"/>
                <w:lang w:val="en-GB"/>
              </w:rPr>
            </w:pPr>
          </w:p>
        </w:tc>
        <w:tc>
          <w:tcPr>
            <w:tcW w:w="1350" w:type="dxa"/>
          </w:tcPr>
          <w:p w:rsidR="00F44229" w:rsidRPr="00C341ED" w:rsidRDefault="00F44229" w:rsidP="00CB599F">
            <w:pPr>
              <w:autoSpaceDE w:val="0"/>
              <w:autoSpaceDN w:val="0"/>
              <w:adjustRightInd w:val="0"/>
              <w:spacing w:line="240" w:lineRule="auto"/>
              <w:ind w:left="540" w:hanging="540"/>
              <w:jc w:val="right"/>
              <w:rPr>
                <w:rFonts w:ascii="Times New Roman" w:hAnsi="Times New Roman"/>
                <w:sz w:val="22"/>
                <w:szCs w:val="22"/>
                <w:lang w:val="en-GB"/>
              </w:rPr>
            </w:pPr>
          </w:p>
        </w:tc>
      </w:tr>
      <w:tr w:rsidR="0014351A" w:rsidRPr="00C341ED" w:rsidTr="00EB3DA0">
        <w:trPr>
          <w:cantSplit/>
        </w:trPr>
        <w:tc>
          <w:tcPr>
            <w:tcW w:w="5670" w:type="dxa"/>
          </w:tcPr>
          <w:p w:rsidR="0014351A" w:rsidRPr="00C341ED" w:rsidRDefault="00990AD3" w:rsidP="00990AD3">
            <w:pPr>
              <w:tabs>
                <w:tab w:val="clear" w:pos="227"/>
                <w:tab w:val="clear" w:pos="454"/>
                <w:tab w:val="left" w:pos="282"/>
                <w:tab w:val="left" w:pos="361"/>
              </w:tabs>
              <w:autoSpaceDE w:val="0"/>
              <w:autoSpaceDN w:val="0"/>
              <w:adjustRightInd w:val="0"/>
              <w:spacing w:line="240" w:lineRule="auto"/>
              <w:rPr>
                <w:rFonts w:ascii="Times New Roman" w:hAnsi="Times New Roman"/>
                <w:sz w:val="22"/>
                <w:szCs w:val="22"/>
              </w:rPr>
            </w:pPr>
            <w:r w:rsidRPr="00C341ED">
              <w:rPr>
                <w:rFonts w:ascii="Times New Roman" w:hAnsi="Times New Roman"/>
                <w:sz w:val="22"/>
                <w:szCs w:val="22"/>
                <w:lang w:val="en-GB"/>
              </w:rPr>
              <w:t>-</w:t>
            </w:r>
            <w:r w:rsidR="00241DBB" w:rsidRPr="00C341ED">
              <w:rPr>
                <w:rFonts w:ascii="Times New Roman" w:hAnsi="Times New Roman"/>
                <w:sz w:val="22"/>
                <w:szCs w:val="22"/>
                <w:lang w:val="en-GB"/>
              </w:rPr>
              <w:t xml:space="preserve"> </w:t>
            </w:r>
            <w:r w:rsidR="0014351A" w:rsidRPr="00C341ED">
              <w:rPr>
                <w:rFonts w:ascii="Times New Roman" w:hAnsi="Times New Roman"/>
                <w:sz w:val="22"/>
                <w:szCs w:val="22"/>
                <w:lang w:val="en-GB"/>
              </w:rPr>
              <w:t>Trade accounts receivable</w:t>
            </w:r>
          </w:p>
        </w:tc>
        <w:tc>
          <w:tcPr>
            <w:tcW w:w="1440" w:type="dxa"/>
          </w:tcPr>
          <w:p w:rsidR="0014351A" w:rsidRPr="00C341ED" w:rsidRDefault="00241DBB" w:rsidP="005420A7">
            <w:pPr>
              <w:tabs>
                <w:tab w:val="clear" w:pos="454"/>
                <w:tab w:val="clear" w:pos="907"/>
                <w:tab w:val="left" w:pos="733"/>
                <w:tab w:val="left" w:pos="913"/>
                <w:tab w:val="left" w:pos="1271"/>
              </w:tabs>
              <w:autoSpaceDE w:val="0"/>
              <w:autoSpaceDN w:val="0"/>
              <w:adjustRightInd w:val="0"/>
              <w:spacing w:line="240" w:lineRule="auto"/>
              <w:ind w:left="526" w:firstLine="115"/>
              <w:jc w:val="right"/>
              <w:rPr>
                <w:rFonts w:ascii="Times New Roman" w:hAnsi="Times New Roman"/>
                <w:sz w:val="22"/>
                <w:szCs w:val="22"/>
                <w:lang w:val="en-GB"/>
              </w:rPr>
            </w:pPr>
            <w:r w:rsidRPr="00C341ED">
              <w:rPr>
                <w:rFonts w:ascii="Times New Roman" w:hAnsi="Times New Roman"/>
                <w:sz w:val="22"/>
                <w:szCs w:val="22"/>
                <w:lang w:val="en-GB"/>
              </w:rPr>
              <w:t>1,480</w:t>
            </w:r>
          </w:p>
        </w:tc>
        <w:tc>
          <w:tcPr>
            <w:tcW w:w="180" w:type="dxa"/>
          </w:tcPr>
          <w:p w:rsidR="0014351A" w:rsidRPr="00C341ED" w:rsidRDefault="0014351A" w:rsidP="005420A7">
            <w:pPr>
              <w:tabs>
                <w:tab w:val="left" w:pos="823"/>
              </w:tabs>
              <w:autoSpaceDE w:val="0"/>
              <w:autoSpaceDN w:val="0"/>
              <w:adjustRightInd w:val="0"/>
              <w:spacing w:line="240" w:lineRule="auto"/>
              <w:ind w:left="540"/>
              <w:jc w:val="right"/>
              <w:rPr>
                <w:rFonts w:ascii="Times New Roman" w:hAnsi="Times New Roman"/>
                <w:sz w:val="22"/>
                <w:szCs w:val="22"/>
                <w:lang w:val="en-GB"/>
              </w:rPr>
            </w:pPr>
          </w:p>
        </w:tc>
        <w:tc>
          <w:tcPr>
            <w:tcW w:w="1350" w:type="dxa"/>
          </w:tcPr>
          <w:p w:rsidR="0014351A" w:rsidRPr="00C341ED" w:rsidRDefault="00241DBB" w:rsidP="00CB599F">
            <w:pPr>
              <w:tabs>
                <w:tab w:val="clear" w:pos="454"/>
                <w:tab w:val="left" w:pos="733"/>
                <w:tab w:val="left" w:pos="823"/>
              </w:tabs>
              <w:autoSpaceDE w:val="0"/>
              <w:autoSpaceDN w:val="0"/>
              <w:adjustRightInd w:val="0"/>
              <w:spacing w:line="240" w:lineRule="auto"/>
              <w:ind w:left="540" w:hanging="540"/>
              <w:jc w:val="right"/>
              <w:rPr>
                <w:rFonts w:ascii="Times New Roman" w:hAnsi="Times New Roman"/>
                <w:sz w:val="22"/>
                <w:szCs w:val="22"/>
                <w:lang w:val="en-GB"/>
              </w:rPr>
            </w:pPr>
            <w:r w:rsidRPr="00C341ED">
              <w:rPr>
                <w:rFonts w:ascii="Times New Roman" w:hAnsi="Times New Roman"/>
                <w:sz w:val="22"/>
                <w:szCs w:val="22"/>
                <w:lang w:val="en-GB"/>
              </w:rPr>
              <w:t>1,480</w:t>
            </w:r>
          </w:p>
        </w:tc>
      </w:tr>
      <w:tr w:rsidR="0014351A" w:rsidRPr="00C341ED" w:rsidTr="00EB3DA0">
        <w:trPr>
          <w:cantSplit/>
        </w:trPr>
        <w:tc>
          <w:tcPr>
            <w:tcW w:w="5670" w:type="dxa"/>
            <w:vAlign w:val="bottom"/>
          </w:tcPr>
          <w:p w:rsidR="0014351A" w:rsidRPr="00C341ED" w:rsidRDefault="0014351A" w:rsidP="00990AD3">
            <w:pPr>
              <w:tabs>
                <w:tab w:val="clear" w:pos="227"/>
                <w:tab w:val="left" w:pos="282"/>
              </w:tabs>
              <w:autoSpaceDE w:val="0"/>
              <w:autoSpaceDN w:val="0"/>
              <w:adjustRightInd w:val="0"/>
              <w:spacing w:line="240" w:lineRule="auto"/>
              <w:ind w:left="271" w:hanging="259"/>
              <w:rPr>
                <w:rFonts w:ascii="Times New Roman" w:hAnsi="Times New Roman"/>
                <w:b/>
                <w:bCs/>
                <w:sz w:val="22"/>
                <w:szCs w:val="22"/>
              </w:rPr>
            </w:pPr>
            <w:r w:rsidRPr="00C341ED">
              <w:rPr>
                <w:rFonts w:ascii="Times New Roman" w:hAnsi="Times New Roman"/>
                <w:b/>
                <w:bCs/>
                <w:sz w:val="22"/>
                <w:szCs w:val="22"/>
                <w:lang w:val="en-GB"/>
              </w:rPr>
              <w:t xml:space="preserve">Allowance for impairment losses at 1 January 2020 </w:t>
            </w:r>
          </w:p>
        </w:tc>
        <w:tc>
          <w:tcPr>
            <w:tcW w:w="1440" w:type="dxa"/>
            <w:tcBorders>
              <w:top w:val="single" w:sz="4" w:space="0" w:color="auto"/>
              <w:bottom w:val="double" w:sz="4" w:space="0" w:color="auto"/>
            </w:tcBorders>
            <w:vAlign w:val="bottom"/>
          </w:tcPr>
          <w:p w:rsidR="0014351A" w:rsidRPr="00C341ED" w:rsidRDefault="00241DBB" w:rsidP="005420A7">
            <w:pPr>
              <w:tabs>
                <w:tab w:val="left" w:pos="1271"/>
              </w:tabs>
              <w:autoSpaceDE w:val="0"/>
              <w:autoSpaceDN w:val="0"/>
              <w:adjustRightInd w:val="0"/>
              <w:spacing w:line="240" w:lineRule="auto"/>
              <w:ind w:left="540" w:firstLine="101"/>
              <w:jc w:val="right"/>
              <w:rPr>
                <w:rFonts w:ascii="Times New Roman" w:hAnsi="Times New Roman"/>
                <w:b/>
                <w:bCs/>
                <w:sz w:val="22"/>
                <w:szCs w:val="22"/>
                <w:lang w:val="en-GB"/>
              </w:rPr>
            </w:pPr>
            <w:r w:rsidRPr="00C341ED">
              <w:rPr>
                <w:rFonts w:ascii="Times New Roman" w:hAnsi="Times New Roman"/>
                <w:b/>
                <w:bCs/>
                <w:sz w:val="22"/>
                <w:szCs w:val="22"/>
                <w:lang w:val="en-GB"/>
              </w:rPr>
              <w:t>16,487</w:t>
            </w:r>
          </w:p>
        </w:tc>
        <w:tc>
          <w:tcPr>
            <w:tcW w:w="180" w:type="dxa"/>
          </w:tcPr>
          <w:p w:rsidR="0014351A" w:rsidRPr="00C341ED" w:rsidRDefault="0014351A" w:rsidP="005420A7">
            <w:pPr>
              <w:autoSpaceDE w:val="0"/>
              <w:autoSpaceDN w:val="0"/>
              <w:adjustRightInd w:val="0"/>
              <w:spacing w:line="240" w:lineRule="auto"/>
              <w:ind w:left="540"/>
              <w:jc w:val="right"/>
              <w:rPr>
                <w:rFonts w:ascii="Times New Roman" w:hAnsi="Times New Roman"/>
                <w:sz w:val="22"/>
                <w:szCs w:val="22"/>
                <w:lang w:val="en-GB"/>
              </w:rPr>
            </w:pPr>
          </w:p>
        </w:tc>
        <w:tc>
          <w:tcPr>
            <w:tcW w:w="1350" w:type="dxa"/>
            <w:tcBorders>
              <w:top w:val="single" w:sz="4" w:space="0" w:color="auto"/>
              <w:bottom w:val="double" w:sz="4" w:space="0" w:color="auto"/>
            </w:tcBorders>
            <w:vAlign w:val="bottom"/>
          </w:tcPr>
          <w:p w:rsidR="0014351A" w:rsidRPr="00C341ED" w:rsidRDefault="00241DBB" w:rsidP="00CB599F">
            <w:pPr>
              <w:tabs>
                <w:tab w:val="left" w:pos="553"/>
              </w:tabs>
              <w:autoSpaceDE w:val="0"/>
              <w:autoSpaceDN w:val="0"/>
              <w:adjustRightInd w:val="0"/>
              <w:spacing w:line="240" w:lineRule="auto"/>
              <w:ind w:left="540" w:hanging="540"/>
              <w:jc w:val="right"/>
              <w:rPr>
                <w:rFonts w:ascii="Times New Roman" w:hAnsi="Times New Roman"/>
                <w:b/>
                <w:bCs/>
                <w:sz w:val="22"/>
                <w:szCs w:val="22"/>
                <w:lang w:val="en-GB"/>
              </w:rPr>
            </w:pPr>
            <w:r w:rsidRPr="00C341ED">
              <w:rPr>
                <w:rFonts w:ascii="Times New Roman" w:hAnsi="Times New Roman"/>
                <w:b/>
                <w:bCs/>
                <w:sz w:val="22"/>
                <w:szCs w:val="22"/>
                <w:lang w:val="en-GB"/>
              </w:rPr>
              <w:t>16,426</w:t>
            </w:r>
          </w:p>
        </w:tc>
      </w:tr>
      <w:bookmarkEnd w:id="2"/>
    </w:tbl>
    <w:p w:rsidR="00DF184B" w:rsidRPr="00C341ED" w:rsidRDefault="00DF184B" w:rsidP="00DF184B">
      <w:pPr>
        <w:shd w:val="clear" w:color="auto" w:fill="FFFFFF"/>
        <w:ind w:left="540"/>
        <w:jc w:val="both"/>
        <w:rPr>
          <w:rFonts w:ascii="Times New Roman" w:hAnsi="Times New Roman"/>
          <w:sz w:val="22"/>
          <w:szCs w:val="22"/>
        </w:rPr>
      </w:pPr>
    </w:p>
    <w:p w:rsidR="008D08E3" w:rsidRPr="00C341ED" w:rsidRDefault="008D08E3" w:rsidP="0099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sz w:val="22"/>
          <w:szCs w:val="22"/>
          <w:lang w:val="en-GB"/>
        </w:rPr>
      </w:pPr>
      <w:r w:rsidRPr="00C341ED">
        <w:rPr>
          <w:rFonts w:ascii="Times New Roman" w:hAnsi="Times New Roman"/>
          <w:sz w:val="22"/>
          <w:szCs w:val="22"/>
          <w:lang w:val="en-GB"/>
        </w:rPr>
        <w:t>The Group has opted to recognise the increase of impairment loss as an adjustment to retained earnings as at 1 January 2020.</w:t>
      </w:r>
    </w:p>
    <w:p w:rsidR="00DF184B" w:rsidRPr="00C341E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F649CC" w:rsidRPr="00C341ED" w:rsidRDefault="00336489" w:rsidP="00113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270"/>
        <w:jc w:val="both"/>
        <w:rPr>
          <w:rFonts w:ascii="Times New Roman" w:hAnsi="Times New Roman" w:cs="Times New Roman"/>
          <w:b/>
          <w:bCs/>
          <w:i/>
          <w:iCs/>
          <w:sz w:val="22"/>
          <w:szCs w:val="22"/>
          <w:lang w:val="en-GB"/>
        </w:rPr>
      </w:pPr>
      <w:r w:rsidRPr="00C341ED">
        <w:rPr>
          <w:rFonts w:ascii="Times New Roman" w:hAnsi="Times New Roman" w:cs="Times New Roman"/>
          <w:b/>
          <w:bCs/>
          <w:i/>
          <w:iCs/>
          <w:sz w:val="22"/>
          <w:szCs w:val="22"/>
          <w:lang w:val="en-GB"/>
        </w:rPr>
        <w:t>B</w:t>
      </w:r>
      <w:r w:rsidR="00241DBB" w:rsidRPr="00C341ED">
        <w:rPr>
          <w:rFonts w:ascii="Times New Roman" w:hAnsi="Times New Roman" w:cs="Times New Roman"/>
          <w:b/>
          <w:bCs/>
          <w:i/>
          <w:iCs/>
          <w:sz w:val="22"/>
          <w:szCs w:val="22"/>
          <w:lang w:val="en-GB"/>
        </w:rPr>
        <w:t>.</w:t>
      </w:r>
      <w:r w:rsidR="00F649CC" w:rsidRPr="00C341ED">
        <w:rPr>
          <w:rFonts w:ascii="Times New Roman" w:hAnsi="Times New Roman" w:cs="Times New Roman"/>
          <w:b/>
          <w:bCs/>
          <w:i/>
          <w:iCs/>
          <w:sz w:val="22"/>
          <w:szCs w:val="22"/>
          <w:lang w:val="en-GB"/>
        </w:rPr>
        <w:tab/>
        <w:t>TFRS</w:t>
      </w:r>
      <w:r w:rsidR="00990AD3" w:rsidRPr="00C341ED">
        <w:rPr>
          <w:rFonts w:ascii="Times New Roman" w:hAnsi="Times New Roman" w:cs="Times New Roman"/>
          <w:b/>
          <w:bCs/>
          <w:i/>
          <w:iCs/>
          <w:sz w:val="22"/>
          <w:szCs w:val="22"/>
          <w:lang w:val="en-GB"/>
        </w:rPr>
        <w:t xml:space="preserve"> </w:t>
      </w:r>
      <w:r w:rsidR="00F649CC" w:rsidRPr="00C341ED">
        <w:rPr>
          <w:rFonts w:ascii="Times New Roman" w:hAnsi="Times New Roman" w:cs="Times New Roman"/>
          <w:b/>
          <w:bCs/>
          <w:i/>
          <w:iCs/>
          <w:sz w:val="22"/>
          <w:szCs w:val="22"/>
          <w:lang w:val="en-GB"/>
        </w:rPr>
        <w:t>16 Leases</w:t>
      </w:r>
    </w:p>
    <w:p w:rsidR="00336489" w:rsidRPr="00C341ED" w:rsidRDefault="00336489" w:rsidP="00F6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F649CC" w:rsidRPr="00C341ED" w:rsidRDefault="00F649CC" w:rsidP="0099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sz w:val="22"/>
          <w:szCs w:val="22"/>
          <w:cs/>
          <w:lang w:val="en-GB"/>
        </w:rPr>
      </w:pPr>
      <w:r w:rsidRPr="00C341ED">
        <w:rPr>
          <w:rFonts w:ascii="Times New Roman" w:hAnsi="Times New Roman"/>
          <w:sz w:val="22"/>
          <w:szCs w:val="22"/>
          <w:lang w:val="en-GB"/>
        </w:rPr>
        <w:t xml:space="preserve">From 1 January 2020, the Group has initially adopted TFRS 16 on contracts previously identified as leases according to TAS 17 </w:t>
      </w:r>
      <w:r w:rsidRPr="00C341ED">
        <w:rPr>
          <w:rFonts w:ascii="Times New Roman" w:hAnsi="Times New Roman"/>
          <w:i/>
          <w:iCs/>
          <w:sz w:val="22"/>
          <w:szCs w:val="22"/>
          <w:lang w:val="en-GB"/>
        </w:rPr>
        <w:t>Leases</w:t>
      </w:r>
      <w:r w:rsidRPr="00C341ED">
        <w:rPr>
          <w:rFonts w:ascii="Times New Roman" w:hAnsi="Times New Roman"/>
          <w:sz w:val="22"/>
          <w:szCs w:val="22"/>
          <w:lang w:val="en-GB"/>
        </w:rPr>
        <w:t xml:space="preserve"> and TFRIC 4 </w:t>
      </w:r>
      <w:r w:rsidRPr="00C341ED">
        <w:rPr>
          <w:rFonts w:ascii="Times New Roman" w:hAnsi="Times New Roman"/>
          <w:i/>
          <w:iCs/>
          <w:sz w:val="22"/>
          <w:szCs w:val="22"/>
          <w:lang w:val="en-GB"/>
        </w:rPr>
        <w:t>Determining whether an arrangement contains a lease</w:t>
      </w:r>
      <w:r w:rsidRPr="00C341ED">
        <w:rPr>
          <w:rFonts w:ascii="Times New Roman" w:hAnsi="Times New Roman"/>
          <w:sz w:val="22"/>
          <w:szCs w:val="22"/>
          <w:lang w:val="en-GB"/>
        </w:rPr>
        <w:t xml:space="preserve"> using the modified retrospective approach</w:t>
      </w:r>
      <w:r w:rsidR="00990AD3" w:rsidRPr="00C341ED">
        <w:rPr>
          <w:rFonts w:ascii="Times New Roman" w:hAnsi="Times New Roman"/>
          <w:sz w:val="22"/>
          <w:szCs w:val="22"/>
          <w:lang w:val="en-GB"/>
        </w:rPr>
        <w:t>.</w:t>
      </w:r>
    </w:p>
    <w:p w:rsidR="00F649CC" w:rsidRPr="00C341ED" w:rsidRDefault="00F649CC" w:rsidP="0099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sz w:val="22"/>
          <w:szCs w:val="22"/>
          <w:lang w:val="en-GB"/>
        </w:rPr>
      </w:pPr>
    </w:p>
    <w:p w:rsidR="00DF184B" w:rsidRPr="00C341ED" w:rsidRDefault="00F649CC" w:rsidP="0099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sz w:val="22"/>
          <w:szCs w:val="22"/>
          <w:lang w:val="en-GB"/>
        </w:rPr>
      </w:pPr>
      <w:r w:rsidRPr="00C341ED">
        <w:rPr>
          <w:rFonts w:ascii="Times New Roman" w:hAnsi="Times New Roman"/>
          <w:sz w:val="22"/>
          <w:szCs w:val="22"/>
          <w:lang w:val="en-GB"/>
        </w:rPr>
        <w:t>Previously, the Group</w:t>
      </w:r>
      <w:r w:rsidR="00CB599F" w:rsidRPr="00C341ED">
        <w:rPr>
          <w:rFonts w:ascii="Times New Roman" w:hAnsi="Times New Roman"/>
          <w:sz w:val="22"/>
          <w:szCs w:val="22"/>
          <w:lang w:val="en-GB"/>
        </w:rPr>
        <w:t>,</w:t>
      </w:r>
      <w:r w:rsidR="00CC39F6" w:rsidRPr="00C341ED">
        <w:rPr>
          <w:rFonts w:ascii="Times New Roman" w:hAnsi="Times New Roman"/>
          <w:sz w:val="22"/>
          <w:szCs w:val="22"/>
          <w:lang w:val="en-GB"/>
        </w:rPr>
        <w:t xml:space="preserve"> </w:t>
      </w:r>
      <w:r w:rsidRPr="00C341ED">
        <w:rPr>
          <w:rFonts w:ascii="Times New Roman" w:hAnsi="Times New Roman"/>
          <w:sz w:val="22"/>
          <w:szCs w:val="22"/>
          <w:lang w:val="en-GB"/>
        </w:rPr>
        <w:t>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rsidR="00CC39F6" w:rsidRPr="00C341ED" w:rsidRDefault="00CC39F6" w:rsidP="0099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sz w:val="22"/>
          <w:szCs w:val="22"/>
          <w:lang w:val="en-GB"/>
        </w:rPr>
      </w:pPr>
    </w:p>
    <w:p w:rsidR="00CC39F6" w:rsidRPr="00C341ED" w:rsidRDefault="008B3568" w:rsidP="0099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r w:rsidRPr="00C341ED">
        <w:rPr>
          <w:rFonts w:ascii="Times New Roman" w:hAnsi="Times New Roman"/>
          <w:sz w:val="22"/>
          <w:szCs w:val="22"/>
          <w:lang w:val="en-GB"/>
        </w:rPr>
        <w:br w:type="page"/>
      </w:r>
      <w:r w:rsidR="00CC39F6" w:rsidRPr="00C341ED">
        <w:rPr>
          <w:rFonts w:ascii="Times New Roman" w:hAnsi="Times New Roman"/>
          <w:sz w:val="22"/>
          <w:szCs w:val="22"/>
          <w:lang w:val="en-GB"/>
        </w:rPr>
        <w:t>On</w:t>
      </w:r>
      <w:r w:rsidR="00CC39F6" w:rsidRPr="00C341ED">
        <w:rPr>
          <w:rFonts w:ascii="Times New Roman" w:hAnsi="Times New Roman" w:cs="Times New Roman"/>
          <w:sz w:val="22"/>
          <w:szCs w:val="22"/>
        </w:rPr>
        <w:t xml:space="preserve"> transition, the Group also elected to use the following practical expedients</w:t>
      </w:r>
      <w:r w:rsidR="00990AD3" w:rsidRPr="00C341ED">
        <w:rPr>
          <w:rFonts w:ascii="Times New Roman" w:hAnsi="Times New Roman" w:cs="Times New Roman"/>
          <w:sz w:val="22"/>
          <w:szCs w:val="22"/>
        </w:rPr>
        <w:t>:</w:t>
      </w:r>
    </w:p>
    <w:p w:rsidR="00CC39F6" w:rsidRPr="00C341ED" w:rsidRDefault="00CC39F6" w:rsidP="0099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sz w:val="22"/>
          <w:szCs w:val="22"/>
          <w:lang w:val="en-GB"/>
        </w:rPr>
      </w:pPr>
      <w:r w:rsidRPr="00C341ED">
        <w:rPr>
          <w:rFonts w:ascii="Times New Roman" w:hAnsi="Times New Roman"/>
          <w:sz w:val="22"/>
          <w:szCs w:val="22"/>
          <w:lang w:val="en-GB"/>
        </w:rPr>
        <w:t>-</w:t>
      </w:r>
      <w:r w:rsidR="00990AD3" w:rsidRPr="00C341ED">
        <w:rPr>
          <w:rFonts w:ascii="Times New Roman" w:hAnsi="Times New Roman"/>
          <w:sz w:val="22"/>
          <w:szCs w:val="22"/>
          <w:lang w:val="en-GB"/>
        </w:rPr>
        <w:t xml:space="preserve"> </w:t>
      </w:r>
      <w:r w:rsidRPr="00C341ED">
        <w:rPr>
          <w:rFonts w:ascii="Times New Roman" w:hAnsi="Times New Roman"/>
          <w:sz w:val="22"/>
          <w:szCs w:val="22"/>
          <w:lang w:val="en-GB"/>
        </w:rPr>
        <w:t xml:space="preserve">do not recognise right-of-use assets and lease liabilities for leases with less than 12 months of lease term; </w:t>
      </w:r>
    </w:p>
    <w:p w:rsidR="00CC39F6" w:rsidRPr="00C341ED" w:rsidRDefault="00CC39F6" w:rsidP="0099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sz w:val="22"/>
          <w:szCs w:val="22"/>
          <w:lang w:val="en-GB"/>
        </w:rPr>
      </w:pPr>
      <w:r w:rsidRPr="00C341ED">
        <w:rPr>
          <w:rFonts w:ascii="Times New Roman" w:hAnsi="Times New Roman"/>
          <w:sz w:val="22"/>
          <w:szCs w:val="22"/>
          <w:lang w:val="en-GB"/>
        </w:rPr>
        <w:t>-</w:t>
      </w:r>
      <w:r w:rsidR="00990AD3" w:rsidRPr="00C341ED">
        <w:rPr>
          <w:rFonts w:ascii="Times New Roman" w:hAnsi="Times New Roman"/>
          <w:sz w:val="22"/>
          <w:szCs w:val="22"/>
          <w:lang w:val="en-GB"/>
        </w:rPr>
        <w:t xml:space="preserve"> </w:t>
      </w:r>
      <w:r w:rsidRPr="00C341ED">
        <w:rPr>
          <w:rFonts w:ascii="Times New Roman" w:hAnsi="Times New Roman"/>
          <w:sz w:val="22"/>
          <w:szCs w:val="22"/>
          <w:lang w:val="en-GB"/>
        </w:rPr>
        <w:t xml:space="preserve">use hindsight when determining the lease term; </w:t>
      </w:r>
      <w:r w:rsidR="00990AD3" w:rsidRPr="00C341ED">
        <w:rPr>
          <w:rFonts w:ascii="Times New Roman" w:hAnsi="Times New Roman"/>
          <w:sz w:val="22"/>
          <w:szCs w:val="22"/>
          <w:lang w:val="en-GB"/>
        </w:rPr>
        <w:t>and</w:t>
      </w:r>
    </w:p>
    <w:p w:rsidR="00CC39F6" w:rsidRPr="00C341ED" w:rsidRDefault="00CC39F6" w:rsidP="0099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sz w:val="22"/>
          <w:szCs w:val="22"/>
          <w:lang w:val="en-GB"/>
        </w:rPr>
      </w:pPr>
      <w:r w:rsidRPr="00C341ED">
        <w:rPr>
          <w:rFonts w:ascii="Times New Roman" w:hAnsi="Times New Roman"/>
          <w:sz w:val="22"/>
          <w:szCs w:val="22"/>
          <w:lang w:val="en-GB"/>
        </w:rPr>
        <w:t>-</w:t>
      </w:r>
      <w:r w:rsidR="00990AD3" w:rsidRPr="00C341ED">
        <w:rPr>
          <w:rFonts w:ascii="Times New Roman" w:hAnsi="Times New Roman"/>
          <w:sz w:val="22"/>
          <w:szCs w:val="22"/>
          <w:lang w:val="en-GB"/>
        </w:rPr>
        <w:t xml:space="preserve"> </w:t>
      </w:r>
      <w:r w:rsidRPr="00C341ED">
        <w:rPr>
          <w:rFonts w:ascii="Times New Roman" w:hAnsi="Times New Roman"/>
          <w:sz w:val="22"/>
          <w:szCs w:val="22"/>
          <w:lang w:val="en-GB"/>
        </w:rPr>
        <w:t>exclude initial direct costs from measuring the right-of-use asset.</w:t>
      </w:r>
    </w:p>
    <w:p w:rsidR="00CB599F" w:rsidRPr="00C341ED" w:rsidRDefault="00CB599F" w:rsidP="0099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sz w:val="22"/>
          <w:szCs w:val="22"/>
          <w:lang w:val="en-GB"/>
        </w:rPr>
      </w:pPr>
    </w:p>
    <w:tbl>
      <w:tblPr>
        <w:tblW w:w="9091" w:type="dxa"/>
        <w:tblInd w:w="529" w:type="dxa"/>
        <w:tblLayout w:type="fixed"/>
        <w:tblCellMar>
          <w:left w:w="79" w:type="dxa"/>
          <w:right w:w="79" w:type="dxa"/>
        </w:tblCellMar>
        <w:tblLook w:val="0000" w:firstRow="0" w:lastRow="0" w:firstColumn="0" w:lastColumn="0" w:noHBand="0" w:noVBand="0"/>
      </w:tblPr>
      <w:tblGrid>
        <w:gridCol w:w="6030"/>
        <w:gridCol w:w="1440"/>
        <w:gridCol w:w="180"/>
        <w:gridCol w:w="1441"/>
      </w:tblGrid>
      <w:tr w:rsidR="00CC39F6" w:rsidRPr="00C341ED" w:rsidTr="00E5346F">
        <w:trPr>
          <w:cantSplit/>
          <w:trHeight w:val="20"/>
          <w:tblHeader/>
        </w:trPr>
        <w:tc>
          <w:tcPr>
            <w:tcW w:w="6030" w:type="dxa"/>
            <w:shd w:val="clear" w:color="auto" w:fill="auto"/>
            <w:vAlign w:val="bottom"/>
          </w:tcPr>
          <w:p w:rsidR="00CC39F6" w:rsidRPr="00C341ED" w:rsidRDefault="00990AD3" w:rsidP="003F6173">
            <w:pPr>
              <w:pStyle w:val="acctfourfigures"/>
              <w:tabs>
                <w:tab w:val="clear" w:pos="765"/>
                <w:tab w:val="decimal" w:pos="87"/>
              </w:tabs>
              <w:spacing w:line="240" w:lineRule="auto"/>
              <w:rPr>
                <w:rFonts w:cs="Times New Roman"/>
                <w:b/>
                <w:bCs/>
                <w:i/>
                <w:iCs/>
                <w:color w:val="0000FF"/>
                <w:szCs w:val="22"/>
                <w:cs/>
                <w:lang w:val="en-US" w:bidi="th-TH"/>
              </w:rPr>
            </w:pPr>
            <w:r w:rsidRPr="00C341ED">
              <w:rPr>
                <w:szCs w:val="22"/>
              </w:rPr>
              <w:br w:type="page"/>
            </w:r>
            <w:r w:rsidRPr="00C341ED">
              <w:rPr>
                <w:szCs w:val="22"/>
              </w:rPr>
              <w:br w:type="page"/>
            </w:r>
            <w:r w:rsidRPr="00C341ED">
              <w:rPr>
                <w:rFonts w:ascii="Arial" w:hAnsi="Arial"/>
                <w:sz w:val="18"/>
                <w:szCs w:val="18"/>
                <w:lang w:val="en-US" w:bidi="th-TH"/>
              </w:rPr>
              <w:br w:type="page"/>
            </w:r>
            <w:r w:rsidRPr="00C341ED">
              <w:rPr>
                <w:szCs w:val="22"/>
              </w:rPr>
              <w:br w:type="page"/>
            </w:r>
            <w:r w:rsidRPr="00C341ED">
              <w:rPr>
                <w:b/>
                <w:bCs/>
                <w:i/>
                <w:iCs/>
                <w:szCs w:val="22"/>
              </w:rPr>
              <w:t xml:space="preserve">Impact from the adoption of TFRS 16 </w:t>
            </w:r>
          </w:p>
        </w:tc>
        <w:tc>
          <w:tcPr>
            <w:tcW w:w="1440" w:type="dxa"/>
            <w:vAlign w:val="bottom"/>
          </w:tcPr>
          <w:p w:rsidR="00CC39F6" w:rsidRPr="00C341ED" w:rsidRDefault="00CC39F6" w:rsidP="003F6173">
            <w:pPr>
              <w:pStyle w:val="acctmergecolhdg"/>
              <w:spacing w:line="240" w:lineRule="auto"/>
              <w:ind w:left="-75" w:right="-79"/>
              <w:rPr>
                <w:rFonts w:cs="Times New Roman"/>
                <w:szCs w:val="22"/>
              </w:rPr>
            </w:pPr>
            <w:r w:rsidRPr="00C341ED">
              <w:rPr>
                <w:rFonts w:cs="Times New Roman"/>
                <w:szCs w:val="22"/>
                <w:lang w:bidi="th-TH"/>
              </w:rPr>
              <w:t xml:space="preserve">Consolidated financial statements </w:t>
            </w:r>
          </w:p>
        </w:tc>
        <w:tc>
          <w:tcPr>
            <w:tcW w:w="180" w:type="dxa"/>
            <w:vAlign w:val="bottom"/>
          </w:tcPr>
          <w:p w:rsidR="00CC39F6" w:rsidRPr="00C341ED" w:rsidRDefault="00CC39F6" w:rsidP="003F6173">
            <w:pPr>
              <w:pStyle w:val="acctmergecolhdg"/>
              <w:spacing w:line="240" w:lineRule="auto"/>
              <w:rPr>
                <w:rFonts w:cs="Times New Roman"/>
                <w:szCs w:val="22"/>
              </w:rPr>
            </w:pPr>
          </w:p>
        </w:tc>
        <w:tc>
          <w:tcPr>
            <w:tcW w:w="1441" w:type="dxa"/>
            <w:vAlign w:val="bottom"/>
          </w:tcPr>
          <w:p w:rsidR="00CC39F6" w:rsidRPr="00C341ED" w:rsidRDefault="00CC39F6" w:rsidP="003F6173">
            <w:pPr>
              <w:pStyle w:val="acctmergecolhdg"/>
              <w:spacing w:line="240" w:lineRule="auto"/>
              <w:ind w:left="-85" w:right="-79"/>
              <w:rPr>
                <w:rFonts w:cs="Times New Roman"/>
                <w:szCs w:val="22"/>
              </w:rPr>
            </w:pPr>
            <w:r w:rsidRPr="00C341ED">
              <w:rPr>
                <w:rFonts w:cs="Times New Roman"/>
                <w:szCs w:val="22"/>
              </w:rPr>
              <w:t xml:space="preserve">Separate financial statements </w:t>
            </w:r>
          </w:p>
        </w:tc>
      </w:tr>
      <w:tr w:rsidR="00CC39F6" w:rsidRPr="00C341ED" w:rsidTr="00E5346F">
        <w:trPr>
          <w:cantSplit/>
          <w:trHeight w:val="20"/>
          <w:tblHeader/>
        </w:trPr>
        <w:tc>
          <w:tcPr>
            <w:tcW w:w="6030" w:type="dxa"/>
          </w:tcPr>
          <w:p w:rsidR="00CC39F6" w:rsidRPr="00C341ED" w:rsidRDefault="00CC39F6" w:rsidP="003F6173">
            <w:pPr>
              <w:autoSpaceDE w:val="0"/>
              <w:autoSpaceDN w:val="0"/>
              <w:adjustRightInd w:val="0"/>
              <w:spacing w:line="240" w:lineRule="auto"/>
              <w:ind w:left="8"/>
              <w:rPr>
                <w:rFonts w:ascii="Times New Roman" w:hAnsi="Times New Roman" w:cs="Times New Roman"/>
                <w:b/>
                <w:bCs/>
                <w:i/>
                <w:iCs/>
                <w:sz w:val="22"/>
                <w:szCs w:val="22"/>
              </w:rPr>
            </w:pPr>
          </w:p>
        </w:tc>
        <w:tc>
          <w:tcPr>
            <w:tcW w:w="3061" w:type="dxa"/>
            <w:gridSpan w:val="3"/>
            <w:vAlign w:val="center"/>
          </w:tcPr>
          <w:p w:rsidR="00CC39F6" w:rsidRPr="00C341ED" w:rsidRDefault="00CC39F6" w:rsidP="003F6173">
            <w:pPr>
              <w:pStyle w:val="acctfourfigures"/>
              <w:spacing w:line="240" w:lineRule="auto"/>
              <w:jc w:val="center"/>
              <w:rPr>
                <w:rFonts w:cs="Times New Roman"/>
                <w:i/>
                <w:iCs/>
                <w:szCs w:val="22"/>
              </w:rPr>
            </w:pPr>
            <w:r w:rsidRPr="00C341ED">
              <w:rPr>
                <w:rFonts w:cs="Times New Roman"/>
                <w:i/>
                <w:iCs/>
                <w:szCs w:val="22"/>
              </w:rPr>
              <w:t>(in thousand Baht)</w:t>
            </w:r>
          </w:p>
        </w:tc>
      </w:tr>
      <w:tr w:rsidR="00CC39F6" w:rsidRPr="00C341ED" w:rsidTr="00E5346F">
        <w:trPr>
          <w:cantSplit/>
          <w:trHeight w:val="20"/>
          <w:tblHeader/>
        </w:trPr>
        <w:tc>
          <w:tcPr>
            <w:tcW w:w="6030" w:type="dxa"/>
          </w:tcPr>
          <w:p w:rsidR="00CC39F6" w:rsidRPr="00C341ED" w:rsidRDefault="00CC39F6" w:rsidP="003F6173">
            <w:pPr>
              <w:autoSpaceDE w:val="0"/>
              <w:autoSpaceDN w:val="0"/>
              <w:adjustRightInd w:val="0"/>
              <w:spacing w:line="240" w:lineRule="auto"/>
              <w:ind w:left="8"/>
              <w:rPr>
                <w:rFonts w:ascii="Times New Roman" w:hAnsi="Times New Roman" w:cs="Times New Roman"/>
                <w:b/>
                <w:bCs/>
                <w:color w:val="0000FF"/>
                <w:sz w:val="22"/>
                <w:szCs w:val="22"/>
              </w:rPr>
            </w:pPr>
            <w:r w:rsidRPr="00C341ED">
              <w:rPr>
                <w:rFonts w:ascii="Times New Roman" w:hAnsi="Times New Roman" w:cs="Times New Roman"/>
                <w:b/>
                <w:bCs/>
                <w:i/>
                <w:iCs/>
                <w:sz w:val="22"/>
                <w:szCs w:val="22"/>
              </w:rPr>
              <w:t>At 1 January 2020</w:t>
            </w:r>
          </w:p>
        </w:tc>
        <w:tc>
          <w:tcPr>
            <w:tcW w:w="3061" w:type="dxa"/>
            <w:gridSpan w:val="3"/>
          </w:tcPr>
          <w:p w:rsidR="00CC39F6" w:rsidRPr="00C341ED" w:rsidRDefault="00CC39F6" w:rsidP="003F6173">
            <w:pPr>
              <w:pStyle w:val="acctfourfigures"/>
              <w:spacing w:line="240" w:lineRule="auto"/>
              <w:jc w:val="center"/>
              <w:rPr>
                <w:rFonts w:cs="Times New Roman"/>
                <w:i/>
                <w:iCs/>
                <w:szCs w:val="22"/>
              </w:rPr>
            </w:pPr>
          </w:p>
        </w:tc>
      </w:tr>
      <w:tr w:rsidR="00CC39F6" w:rsidRPr="00C341ED" w:rsidTr="00E5346F">
        <w:trPr>
          <w:cantSplit/>
          <w:trHeight w:val="20"/>
        </w:trPr>
        <w:tc>
          <w:tcPr>
            <w:tcW w:w="6030" w:type="dxa"/>
            <w:vAlign w:val="center"/>
          </w:tcPr>
          <w:p w:rsidR="00CC39F6" w:rsidRPr="00C341ED" w:rsidRDefault="00CC39F6" w:rsidP="00CB599F">
            <w:pPr>
              <w:tabs>
                <w:tab w:val="clear" w:pos="227"/>
              </w:tabs>
              <w:spacing w:line="240" w:lineRule="auto"/>
              <w:rPr>
                <w:rFonts w:ascii="Times New Roman" w:hAnsi="Times New Roman" w:cs="Times New Roman"/>
                <w:sz w:val="22"/>
                <w:szCs w:val="22"/>
                <w:cs/>
              </w:rPr>
            </w:pPr>
            <w:r w:rsidRPr="00C341ED">
              <w:rPr>
                <w:rFonts w:ascii="Times New Roman" w:hAnsi="Times New Roman" w:cs="Times New Roman"/>
                <w:sz w:val="22"/>
                <w:szCs w:val="22"/>
              </w:rPr>
              <w:t>Increase in</w:t>
            </w:r>
            <w:r w:rsidR="003F6173" w:rsidRPr="00C341ED">
              <w:rPr>
                <w:rFonts w:ascii="Times New Roman" w:hAnsi="Times New Roman"/>
                <w:sz w:val="22"/>
                <w:szCs w:val="22"/>
                <w:lang w:val="en-GB"/>
              </w:rPr>
              <w:t xml:space="preserve"> right-of-use assets</w:t>
            </w:r>
          </w:p>
        </w:tc>
        <w:tc>
          <w:tcPr>
            <w:tcW w:w="1440" w:type="dxa"/>
            <w:vAlign w:val="bottom"/>
          </w:tcPr>
          <w:p w:rsidR="00CC39F6" w:rsidRPr="00C341ED" w:rsidRDefault="00CB2AF1" w:rsidP="003F6173">
            <w:pPr>
              <w:pStyle w:val="acctfourfigures"/>
              <w:tabs>
                <w:tab w:val="clear" w:pos="765"/>
                <w:tab w:val="decimal" w:pos="731"/>
                <w:tab w:val="decimal" w:pos="1642"/>
              </w:tabs>
              <w:spacing w:line="240" w:lineRule="auto"/>
              <w:ind w:right="11"/>
              <w:jc w:val="right"/>
              <w:rPr>
                <w:rFonts w:cs="Times New Roman"/>
                <w:szCs w:val="22"/>
              </w:rPr>
            </w:pPr>
            <w:r w:rsidRPr="00C341ED">
              <w:rPr>
                <w:rFonts w:cs="Times New Roman"/>
                <w:szCs w:val="22"/>
              </w:rPr>
              <w:t>152,944</w:t>
            </w:r>
          </w:p>
        </w:tc>
        <w:tc>
          <w:tcPr>
            <w:tcW w:w="180" w:type="dxa"/>
            <w:vAlign w:val="bottom"/>
          </w:tcPr>
          <w:p w:rsidR="00CC39F6" w:rsidRPr="00C341ED" w:rsidRDefault="00CC39F6" w:rsidP="003F6173">
            <w:pPr>
              <w:pStyle w:val="acctfourfigures"/>
              <w:spacing w:line="240" w:lineRule="auto"/>
              <w:jc w:val="right"/>
              <w:rPr>
                <w:rFonts w:cs="Times New Roman"/>
                <w:szCs w:val="22"/>
              </w:rPr>
            </w:pPr>
          </w:p>
        </w:tc>
        <w:tc>
          <w:tcPr>
            <w:tcW w:w="1441" w:type="dxa"/>
            <w:vAlign w:val="bottom"/>
          </w:tcPr>
          <w:p w:rsidR="00CC39F6" w:rsidRPr="00C341ED" w:rsidRDefault="00CB2AF1" w:rsidP="003F6173">
            <w:pPr>
              <w:pStyle w:val="acctfourfigures"/>
              <w:tabs>
                <w:tab w:val="clear" w:pos="765"/>
                <w:tab w:val="decimal" w:pos="1181"/>
              </w:tabs>
              <w:spacing w:line="240" w:lineRule="auto"/>
              <w:ind w:right="11"/>
              <w:jc w:val="right"/>
              <w:rPr>
                <w:rFonts w:cs="Times New Roman"/>
                <w:szCs w:val="22"/>
              </w:rPr>
            </w:pPr>
            <w:r w:rsidRPr="00C341ED">
              <w:rPr>
                <w:rFonts w:cs="Times New Roman"/>
                <w:szCs w:val="22"/>
              </w:rPr>
              <w:t>152,944</w:t>
            </w:r>
          </w:p>
        </w:tc>
      </w:tr>
      <w:tr w:rsidR="003F6173" w:rsidRPr="00C341ED" w:rsidTr="00E5346F">
        <w:trPr>
          <w:cantSplit/>
          <w:trHeight w:val="20"/>
        </w:trPr>
        <w:tc>
          <w:tcPr>
            <w:tcW w:w="6030" w:type="dxa"/>
          </w:tcPr>
          <w:p w:rsidR="003F6173" w:rsidRPr="00C341ED" w:rsidRDefault="003F6173" w:rsidP="00CB599F">
            <w:pPr>
              <w:tabs>
                <w:tab w:val="clear" w:pos="227"/>
              </w:tabs>
              <w:spacing w:line="240" w:lineRule="auto"/>
              <w:rPr>
                <w:rFonts w:ascii="Times New Roman" w:hAnsi="Times New Roman" w:cs="Times New Roman"/>
                <w:i/>
                <w:iCs/>
                <w:color w:val="0000FF"/>
                <w:sz w:val="22"/>
                <w:szCs w:val="22"/>
                <w:shd w:val="clear" w:color="auto" w:fill="D9D9D9"/>
              </w:rPr>
            </w:pPr>
            <w:r w:rsidRPr="00C341ED">
              <w:rPr>
                <w:rFonts w:ascii="Times New Roman" w:hAnsi="Times New Roman" w:cs="Times New Roman"/>
                <w:sz w:val="22"/>
                <w:szCs w:val="22"/>
              </w:rPr>
              <w:t>Increase in lease liabilities</w:t>
            </w:r>
          </w:p>
        </w:tc>
        <w:tc>
          <w:tcPr>
            <w:tcW w:w="1440" w:type="dxa"/>
            <w:vAlign w:val="bottom"/>
          </w:tcPr>
          <w:p w:rsidR="003F6173" w:rsidRPr="00C341ED" w:rsidRDefault="003F6173" w:rsidP="003F6173">
            <w:pPr>
              <w:pStyle w:val="acctfourfigures"/>
              <w:tabs>
                <w:tab w:val="clear" w:pos="765"/>
                <w:tab w:val="decimal" w:pos="731"/>
                <w:tab w:val="decimal" w:pos="1642"/>
              </w:tabs>
              <w:spacing w:line="240" w:lineRule="auto"/>
              <w:ind w:right="11"/>
              <w:jc w:val="right"/>
              <w:rPr>
                <w:rFonts w:cs="Times New Roman"/>
                <w:szCs w:val="22"/>
              </w:rPr>
            </w:pPr>
            <w:r w:rsidRPr="00C341ED">
              <w:rPr>
                <w:rFonts w:cs="Times New Roman"/>
                <w:szCs w:val="22"/>
              </w:rPr>
              <w:t>152,944</w:t>
            </w:r>
          </w:p>
        </w:tc>
        <w:tc>
          <w:tcPr>
            <w:tcW w:w="180" w:type="dxa"/>
            <w:vAlign w:val="bottom"/>
          </w:tcPr>
          <w:p w:rsidR="003F6173" w:rsidRPr="00C341ED" w:rsidRDefault="003F6173" w:rsidP="003F6173">
            <w:pPr>
              <w:pStyle w:val="acctfourfigures"/>
              <w:spacing w:line="240" w:lineRule="auto"/>
              <w:jc w:val="right"/>
              <w:rPr>
                <w:rFonts w:cs="Times New Roman"/>
                <w:szCs w:val="22"/>
              </w:rPr>
            </w:pPr>
          </w:p>
        </w:tc>
        <w:tc>
          <w:tcPr>
            <w:tcW w:w="1441" w:type="dxa"/>
            <w:vAlign w:val="bottom"/>
          </w:tcPr>
          <w:p w:rsidR="003F6173" w:rsidRPr="00C341ED" w:rsidRDefault="003F6173" w:rsidP="003F6173">
            <w:pPr>
              <w:pStyle w:val="acctfourfigures"/>
              <w:tabs>
                <w:tab w:val="clear" w:pos="765"/>
                <w:tab w:val="decimal" w:pos="1181"/>
              </w:tabs>
              <w:spacing w:line="240" w:lineRule="auto"/>
              <w:ind w:right="11"/>
              <w:jc w:val="right"/>
              <w:rPr>
                <w:rFonts w:cs="Times New Roman"/>
                <w:szCs w:val="22"/>
              </w:rPr>
            </w:pPr>
            <w:r w:rsidRPr="00C341ED">
              <w:rPr>
                <w:rFonts w:cs="Times New Roman"/>
                <w:szCs w:val="22"/>
              </w:rPr>
              <w:t>152,944</w:t>
            </w:r>
          </w:p>
        </w:tc>
      </w:tr>
    </w:tbl>
    <w:p w:rsidR="00112021" w:rsidRPr="00C341ED" w:rsidRDefault="00112021" w:rsidP="00990AD3">
      <w:pPr>
        <w:spacing w:line="240" w:lineRule="auto"/>
        <w:ind w:left="900"/>
        <w:jc w:val="both"/>
        <w:rPr>
          <w:rFonts w:ascii="Times New Roman" w:hAnsi="Times New Roman" w:cs="Times New Roman"/>
          <w:color w:val="0000FF"/>
          <w:sz w:val="22"/>
          <w:szCs w:val="22"/>
          <w:shd w:val="clear" w:color="auto" w:fill="D9D9D9"/>
        </w:rPr>
      </w:pPr>
    </w:p>
    <w:tbl>
      <w:tblPr>
        <w:tblW w:w="9090" w:type="dxa"/>
        <w:tblInd w:w="529" w:type="dxa"/>
        <w:tblLayout w:type="fixed"/>
        <w:tblCellMar>
          <w:left w:w="79" w:type="dxa"/>
          <w:right w:w="79" w:type="dxa"/>
        </w:tblCellMar>
        <w:tblLook w:val="0000" w:firstRow="0" w:lastRow="0" w:firstColumn="0" w:lastColumn="0" w:noHBand="0" w:noVBand="0"/>
      </w:tblPr>
      <w:tblGrid>
        <w:gridCol w:w="6030"/>
        <w:gridCol w:w="1440"/>
        <w:gridCol w:w="180"/>
        <w:gridCol w:w="1440"/>
      </w:tblGrid>
      <w:tr w:rsidR="00CC39F6" w:rsidRPr="00C341ED" w:rsidTr="00E5346F">
        <w:trPr>
          <w:cantSplit/>
          <w:tblHeader/>
        </w:trPr>
        <w:tc>
          <w:tcPr>
            <w:tcW w:w="6030" w:type="dxa"/>
            <w:shd w:val="clear" w:color="auto" w:fill="auto"/>
            <w:vAlign w:val="bottom"/>
          </w:tcPr>
          <w:p w:rsidR="00CC39F6" w:rsidRPr="00C341ED" w:rsidRDefault="00CC39F6" w:rsidP="005B4891">
            <w:pPr>
              <w:pStyle w:val="acctfourfigures"/>
              <w:tabs>
                <w:tab w:val="clear" w:pos="765"/>
              </w:tabs>
              <w:spacing w:line="240" w:lineRule="auto"/>
              <w:rPr>
                <w:rFonts w:cs="Times New Roman"/>
                <w:b/>
                <w:bCs/>
                <w:i/>
                <w:iCs/>
                <w:color w:val="0000FF"/>
                <w:szCs w:val="22"/>
              </w:rPr>
            </w:pPr>
            <w:r w:rsidRPr="00C341ED">
              <w:rPr>
                <w:rFonts w:cs="Times New Roman"/>
                <w:b/>
                <w:i/>
                <w:iCs/>
                <w:szCs w:val="22"/>
              </w:rPr>
              <w:t>Measurement of lease liability</w:t>
            </w:r>
            <w:r w:rsidRPr="00C341ED">
              <w:rPr>
                <w:rFonts w:cs="Times New Roman"/>
                <w:b/>
                <w:color w:val="0000FF"/>
                <w:szCs w:val="22"/>
              </w:rPr>
              <w:t xml:space="preserve"> </w:t>
            </w:r>
          </w:p>
        </w:tc>
        <w:tc>
          <w:tcPr>
            <w:tcW w:w="1440" w:type="dxa"/>
            <w:vAlign w:val="bottom"/>
          </w:tcPr>
          <w:p w:rsidR="00CC39F6" w:rsidRPr="00C341ED" w:rsidRDefault="00CC39F6" w:rsidP="005B4891">
            <w:pPr>
              <w:pStyle w:val="acctmergecolhdg"/>
              <w:spacing w:line="240" w:lineRule="auto"/>
              <w:ind w:right="-81"/>
              <w:rPr>
                <w:rFonts w:cs="Times New Roman"/>
                <w:szCs w:val="22"/>
              </w:rPr>
            </w:pPr>
            <w:r w:rsidRPr="00C341ED">
              <w:rPr>
                <w:rFonts w:cs="Times New Roman"/>
                <w:szCs w:val="22"/>
                <w:lang w:bidi="th-TH"/>
              </w:rPr>
              <w:t xml:space="preserve">Consolidated financial statements </w:t>
            </w:r>
          </w:p>
        </w:tc>
        <w:tc>
          <w:tcPr>
            <w:tcW w:w="180" w:type="dxa"/>
            <w:vAlign w:val="bottom"/>
          </w:tcPr>
          <w:p w:rsidR="00CC39F6" w:rsidRPr="00C341ED" w:rsidRDefault="00CC39F6" w:rsidP="005B4891">
            <w:pPr>
              <w:pStyle w:val="acctmergecolhdg"/>
              <w:spacing w:line="240" w:lineRule="auto"/>
              <w:rPr>
                <w:rFonts w:cs="Times New Roman"/>
                <w:szCs w:val="22"/>
              </w:rPr>
            </w:pPr>
          </w:p>
        </w:tc>
        <w:tc>
          <w:tcPr>
            <w:tcW w:w="1440" w:type="dxa"/>
            <w:vAlign w:val="bottom"/>
          </w:tcPr>
          <w:p w:rsidR="00CC39F6" w:rsidRPr="00C341ED" w:rsidRDefault="00CC39F6" w:rsidP="005B4891">
            <w:pPr>
              <w:pStyle w:val="acctmergecolhdg"/>
              <w:spacing w:line="240" w:lineRule="auto"/>
              <w:ind w:right="-82"/>
              <w:rPr>
                <w:rFonts w:cs="Times New Roman"/>
                <w:szCs w:val="22"/>
              </w:rPr>
            </w:pPr>
            <w:r w:rsidRPr="00C341ED">
              <w:rPr>
                <w:rFonts w:cs="Times New Roman"/>
                <w:szCs w:val="22"/>
              </w:rPr>
              <w:t>Separate financial statements</w:t>
            </w:r>
          </w:p>
        </w:tc>
      </w:tr>
      <w:tr w:rsidR="00CC39F6" w:rsidRPr="00C341ED" w:rsidTr="00E5346F">
        <w:trPr>
          <w:cantSplit/>
          <w:tblHeader/>
        </w:trPr>
        <w:tc>
          <w:tcPr>
            <w:tcW w:w="6030" w:type="dxa"/>
          </w:tcPr>
          <w:p w:rsidR="00CC39F6" w:rsidRPr="00C341ED" w:rsidRDefault="00CC39F6" w:rsidP="005B4891">
            <w:pPr>
              <w:spacing w:line="240" w:lineRule="auto"/>
              <w:rPr>
                <w:rFonts w:ascii="Times New Roman" w:hAnsi="Times New Roman" w:cs="Times New Roman"/>
                <w:b/>
                <w:bCs/>
                <w:i/>
                <w:iCs/>
                <w:sz w:val="22"/>
                <w:szCs w:val="22"/>
              </w:rPr>
            </w:pPr>
          </w:p>
        </w:tc>
        <w:tc>
          <w:tcPr>
            <w:tcW w:w="3060" w:type="dxa"/>
            <w:gridSpan w:val="3"/>
          </w:tcPr>
          <w:p w:rsidR="00CC39F6" w:rsidRPr="00C341ED" w:rsidRDefault="00CC39F6" w:rsidP="005B4891">
            <w:pPr>
              <w:pStyle w:val="acctfourfigures"/>
              <w:spacing w:line="240" w:lineRule="auto"/>
              <w:jc w:val="center"/>
              <w:rPr>
                <w:rFonts w:cs="Times New Roman"/>
                <w:i/>
                <w:iCs/>
                <w:szCs w:val="22"/>
              </w:rPr>
            </w:pPr>
            <w:r w:rsidRPr="00C341ED">
              <w:rPr>
                <w:rFonts w:cs="Times New Roman"/>
                <w:i/>
                <w:iCs/>
                <w:szCs w:val="22"/>
              </w:rPr>
              <w:t>(in thousand Baht)</w:t>
            </w:r>
          </w:p>
        </w:tc>
      </w:tr>
      <w:tr w:rsidR="005B4891" w:rsidRPr="00C341ED" w:rsidTr="00E5346F">
        <w:trPr>
          <w:cantSplit/>
          <w:trHeight w:val="191"/>
        </w:trPr>
        <w:tc>
          <w:tcPr>
            <w:tcW w:w="6030" w:type="dxa"/>
            <w:shd w:val="clear" w:color="auto" w:fill="auto"/>
          </w:tcPr>
          <w:p w:rsidR="005B4891" w:rsidRPr="00C341ED" w:rsidRDefault="005B4891" w:rsidP="005B4891">
            <w:pPr>
              <w:rPr>
                <w:rFonts w:ascii="Times New Roman" w:hAnsi="Times New Roman" w:cs="Times New Roman"/>
                <w:sz w:val="22"/>
                <w:szCs w:val="22"/>
              </w:rPr>
            </w:pPr>
            <w:r w:rsidRPr="00C341ED">
              <w:rPr>
                <w:rFonts w:ascii="Times New Roman" w:hAnsi="Times New Roman" w:cs="Times New Roman"/>
                <w:sz w:val="22"/>
                <w:szCs w:val="22"/>
              </w:rPr>
              <w:t>Operating lease commitment as disclosed at 31 December 2019</w:t>
            </w:r>
          </w:p>
        </w:tc>
        <w:tc>
          <w:tcPr>
            <w:tcW w:w="1440" w:type="dxa"/>
            <w:shd w:val="clear" w:color="auto" w:fill="auto"/>
          </w:tcPr>
          <w:p w:rsidR="005B4891" w:rsidRPr="00C341ED" w:rsidRDefault="005B4891" w:rsidP="005B4891">
            <w:pPr>
              <w:pStyle w:val="acctfourfigures"/>
              <w:tabs>
                <w:tab w:val="clear" w:pos="765"/>
                <w:tab w:val="decimal" w:pos="906"/>
              </w:tabs>
              <w:spacing w:line="240" w:lineRule="auto"/>
              <w:ind w:right="9"/>
              <w:jc w:val="right"/>
              <w:rPr>
                <w:szCs w:val="28"/>
                <w:lang w:val="en-US" w:bidi="th-TH"/>
              </w:rPr>
            </w:pPr>
            <w:r w:rsidRPr="00C341ED">
              <w:rPr>
                <w:rFonts w:cs="Times New Roman"/>
                <w:szCs w:val="22"/>
              </w:rPr>
              <w:t>228,</w:t>
            </w:r>
            <w:r w:rsidRPr="00C341ED">
              <w:rPr>
                <w:szCs w:val="28"/>
                <w:lang w:val="en-US" w:bidi="th-TH"/>
              </w:rPr>
              <w:t>689</w:t>
            </w:r>
          </w:p>
        </w:tc>
        <w:tc>
          <w:tcPr>
            <w:tcW w:w="180" w:type="dxa"/>
            <w:shd w:val="clear" w:color="auto" w:fill="auto"/>
          </w:tcPr>
          <w:p w:rsidR="005B4891" w:rsidRPr="00C341ED" w:rsidRDefault="005B4891" w:rsidP="005B4891">
            <w:pPr>
              <w:pStyle w:val="acctfourfigures"/>
              <w:spacing w:line="240" w:lineRule="auto"/>
              <w:jc w:val="right"/>
              <w:rPr>
                <w:rFonts w:cs="Times New Roman"/>
                <w:szCs w:val="22"/>
              </w:rPr>
            </w:pPr>
          </w:p>
        </w:tc>
        <w:tc>
          <w:tcPr>
            <w:tcW w:w="1440" w:type="dxa"/>
            <w:shd w:val="clear" w:color="auto" w:fill="auto"/>
          </w:tcPr>
          <w:p w:rsidR="005B4891" w:rsidRPr="00C341ED" w:rsidRDefault="005B4891" w:rsidP="005B4891">
            <w:pPr>
              <w:pStyle w:val="acctfourfigures"/>
              <w:tabs>
                <w:tab w:val="clear" w:pos="765"/>
                <w:tab w:val="decimal" w:pos="906"/>
              </w:tabs>
              <w:spacing w:line="240" w:lineRule="auto"/>
              <w:ind w:right="9"/>
              <w:jc w:val="right"/>
              <w:rPr>
                <w:szCs w:val="28"/>
                <w:lang w:val="en-US" w:bidi="th-TH"/>
              </w:rPr>
            </w:pPr>
            <w:r w:rsidRPr="00C341ED">
              <w:rPr>
                <w:rFonts w:cs="Times New Roman"/>
                <w:szCs w:val="22"/>
              </w:rPr>
              <w:t>228,</w:t>
            </w:r>
            <w:r w:rsidRPr="00C341ED">
              <w:rPr>
                <w:szCs w:val="28"/>
                <w:lang w:val="en-US" w:bidi="th-TH"/>
              </w:rPr>
              <w:t>689</w:t>
            </w:r>
          </w:p>
        </w:tc>
      </w:tr>
      <w:tr w:rsidR="005B4891" w:rsidRPr="00C341ED" w:rsidTr="00E5346F">
        <w:trPr>
          <w:cantSplit/>
        </w:trPr>
        <w:tc>
          <w:tcPr>
            <w:tcW w:w="6030" w:type="dxa"/>
            <w:shd w:val="clear" w:color="auto" w:fill="auto"/>
          </w:tcPr>
          <w:p w:rsidR="005B4891" w:rsidRPr="00C341ED" w:rsidRDefault="005B4891" w:rsidP="005B4891">
            <w:pPr>
              <w:rPr>
                <w:rFonts w:ascii="Times New Roman" w:hAnsi="Times New Roman" w:cs="Times New Roman"/>
                <w:sz w:val="22"/>
                <w:szCs w:val="22"/>
              </w:rPr>
            </w:pPr>
            <w:r w:rsidRPr="00C341ED">
              <w:rPr>
                <w:rFonts w:ascii="Times New Roman" w:hAnsi="Times New Roman" w:cs="Times New Roman"/>
                <w:sz w:val="22"/>
                <w:szCs w:val="22"/>
              </w:rPr>
              <w:t>Recognition exemption for short-term leases</w:t>
            </w:r>
          </w:p>
        </w:tc>
        <w:tc>
          <w:tcPr>
            <w:tcW w:w="1440" w:type="dxa"/>
            <w:shd w:val="clear" w:color="auto" w:fill="auto"/>
            <w:vAlign w:val="bottom"/>
          </w:tcPr>
          <w:p w:rsidR="005B4891" w:rsidRPr="00C341ED" w:rsidRDefault="005B4891" w:rsidP="005B4891">
            <w:pPr>
              <w:pStyle w:val="acctfourfigures"/>
              <w:tabs>
                <w:tab w:val="clear" w:pos="765"/>
                <w:tab w:val="decimal" w:pos="906"/>
              </w:tabs>
              <w:spacing w:line="240" w:lineRule="auto"/>
              <w:ind w:right="-77"/>
              <w:jc w:val="right"/>
              <w:rPr>
                <w:rFonts w:cs="Times New Roman"/>
                <w:szCs w:val="22"/>
              </w:rPr>
            </w:pPr>
            <w:r w:rsidRPr="00C341ED">
              <w:rPr>
                <w:rFonts w:cs="Times New Roman"/>
                <w:szCs w:val="22"/>
              </w:rPr>
              <w:t>(6,544)</w:t>
            </w:r>
          </w:p>
        </w:tc>
        <w:tc>
          <w:tcPr>
            <w:tcW w:w="180" w:type="dxa"/>
            <w:shd w:val="clear" w:color="auto" w:fill="auto"/>
            <w:vAlign w:val="bottom"/>
          </w:tcPr>
          <w:p w:rsidR="005B4891" w:rsidRPr="00C341ED" w:rsidRDefault="005B4891" w:rsidP="005B4891">
            <w:pPr>
              <w:pStyle w:val="acctfourfigures"/>
              <w:spacing w:line="240" w:lineRule="auto"/>
              <w:jc w:val="right"/>
              <w:rPr>
                <w:rFonts w:cs="Times New Roman"/>
                <w:szCs w:val="22"/>
              </w:rPr>
            </w:pPr>
          </w:p>
        </w:tc>
        <w:tc>
          <w:tcPr>
            <w:tcW w:w="1440" w:type="dxa"/>
            <w:shd w:val="clear" w:color="auto" w:fill="auto"/>
            <w:vAlign w:val="bottom"/>
          </w:tcPr>
          <w:p w:rsidR="005B4891" w:rsidRPr="00C341ED" w:rsidRDefault="005B4891" w:rsidP="005B4891">
            <w:pPr>
              <w:pStyle w:val="acctfourfigures"/>
              <w:tabs>
                <w:tab w:val="clear" w:pos="765"/>
                <w:tab w:val="decimal" w:pos="906"/>
              </w:tabs>
              <w:spacing w:line="240" w:lineRule="auto"/>
              <w:ind w:right="-77"/>
              <w:jc w:val="right"/>
              <w:rPr>
                <w:rFonts w:cs="Times New Roman"/>
                <w:szCs w:val="22"/>
              </w:rPr>
            </w:pPr>
            <w:r w:rsidRPr="00C341ED">
              <w:rPr>
                <w:rFonts w:cs="Times New Roman"/>
                <w:szCs w:val="22"/>
              </w:rPr>
              <w:t>(6,544)</w:t>
            </w:r>
          </w:p>
        </w:tc>
      </w:tr>
      <w:tr w:rsidR="005B4891" w:rsidRPr="00C341ED" w:rsidTr="00E5346F">
        <w:trPr>
          <w:cantSplit/>
        </w:trPr>
        <w:tc>
          <w:tcPr>
            <w:tcW w:w="6030" w:type="dxa"/>
          </w:tcPr>
          <w:p w:rsidR="005B4891" w:rsidRPr="00C341ED" w:rsidRDefault="00CB599F" w:rsidP="005B4891">
            <w:pPr>
              <w:rPr>
                <w:rFonts w:ascii="Times New Roman" w:hAnsi="Times New Roman" w:cs="Times New Roman"/>
                <w:sz w:val="22"/>
                <w:szCs w:val="22"/>
              </w:rPr>
            </w:pPr>
            <w:r w:rsidRPr="00C341ED">
              <w:rPr>
                <w:rFonts w:ascii="Times New Roman" w:hAnsi="Times New Roman" w:cs="Times New Roman"/>
                <w:sz w:val="22"/>
                <w:szCs w:val="22"/>
              </w:rPr>
              <w:t>L</w:t>
            </w:r>
            <w:r w:rsidR="005B4891" w:rsidRPr="00C341ED">
              <w:rPr>
                <w:rFonts w:ascii="Times New Roman" w:hAnsi="Times New Roman" w:cs="Times New Roman"/>
                <w:sz w:val="22"/>
                <w:szCs w:val="22"/>
              </w:rPr>
              <w:t xml:space="preserve">eases which are </w:t>
            </w:r>
            <w:r w:rsidRPr="00C341ED">
              <w:rPr>
                <w:rFonts w:ascii="Times New Roman" w:hAnsi="Times New Roman" w:cs="Times New Roman"/>
                <w:sz w:val="22"/>
                <w:szCs w:val="22"/>
              </w:rPr>
              <w:t xml:space="preserve">not </w:t>
            </w:r>
            <w:r w:rsidR="005B4891" w:rsidRPr="00C341ED">
              <w:rPr>
                <w:rFonts w:ascii="Times New Roman" w:hAnsi="Times New Roman" w:cs="Times New Roman"/>
                <w:sz w:val="22"/>
                <w:szCs w:val="22"/>
              </w:rPr>
              <w:t xml:space="preserve">within </w:t>
            </w:r>
            <w:r w:rsidRPr="00C341ED">
              <w:rPr>
                <w:rFonts w:ascii="Times New Roman" w:hAnsi="Times New Roman" w:cs="Times New Roman"/>
                <w:sz w:val="22"/>
                <w:szCs w:val="22"/>
              </w:rPr>
              <w:t xml:space="preserve">the </w:t>
            </w:r>
            <w:r w:rsidR="005B4891" w:rsidRPr="00C341ED">
              <w:rPr>
                <w:rFonts w:ascii="Times New Roman" w:hAnsi="Times New Roman" w:cs="Times New Roman"/>
                <w:sz w:val="22"/>
                <w:szCs w:val="22"/>
              </w:rPr>
              <w:t>scope of TFRS 16</w:t>
            </w:r>
          </w:p>
        </w:tc>
        <w:tc>
          <w:tcPr>
            <w:tcW w:w="1440" w:type="dxa"/>
            <w:shd w:val="clear" w:color="auto" w:fill="auto"/>
            <w:vAlign w:val="bottom"/>
          </w:tcPr>
          <w:p w:rsidR="005B4891" w:rsidRPr="00C341ED" w:rsidRDefault="005B4891" w:rsidP="005B4891">
            <w:pPr>
              <w:pStyle w:val="acctfourfigures"/>
              <w:tabs>
                <w:tab w:val="clear" w:pos="765"/>
                <w:tab w:val="decimal" w:pos="906"/>
              </w:tabs>
              <w:spacing w:line="240" w:lineRule="auto"/>
              <w:ind w:right="-77"/>
              <w:jc w:val="right"/>
              <w:rPr>
                <w:rFonts w:cs="Times New Roman"/>
                <w:szCs w:val="22"/>
              </w:rPr>
            </w:pPr>
            <w:r w:rsidRPr="00C341ED">
              <w:rPr>
                <w:rFonts w:cs="Times New Roman"/>
                <w:szCs w:val="22"/>
              </w:rPr>
              <w:t>(108,142)</w:t>
            </w:r>
          </w:p>
        </w:tc>
        <w:tc>
          <w:tcPr>
            <w:tcW w:w="180" w:type="dxa"/>
            <w:shd w:val="clear" w:color="auto" w:fill="auto"/>
            <w:vAlign w:val="bottom"/>
          </w:tcPr>
          <w:p w:rsidR="005B4891" w:rsidRPr="00C341ED" w:rsidRDefault="005B4891" w:rsidP="005B4891">
            <w:pPr>
              <w:pStyle w:val="acctfourfigures"/>
              <w:spacing w:line="240" w:lineRule="auto"/>
              <w:jc w:val="right"/>
              <w:rPr>
                <w:rFonts w:cs="Times New Roman"/>
                <w:szCs w:val="22"/>
              </w:rPr>
            </w:pPr>
          </w:p>
        </w:tc>
        <w:tc>
          <w:tcPr>
            <w:tcW w:w="1440" w:type="dxa"/>
            <w:shd w:val="clear" w:color="auto" w:fill="auto"/>
            <w:vAlign w:val="bottom"/>
          </w:tcPr>
          <w:p w:rsidR="005B4891" w:rsidRPr="00C341ED" w:rsidRDefault="005B4891" w:rsidP="005B4891">
            <w:pPr>
              <w:pStyle w:val="acctfourfigures"/>
              <w:tabs>
                <w:tab w:val="clear" w:pos="765"/>
                <w:tab w:val="decimal" w:pos="906"/>
              </w:tabs>
              <w:spacing w:line="240" w:lineRule="auto"/>
              <w:ind w:right="-77"/>
              <w:jc w:val="right"/>
              <w:rPr>
                <w:rFonts w:cs="Times New Roman"/>
                <w:szCs w:val="22"/>
              </w:rPr>
            </w:pPr>
            <w:r w:rsidRPr="00C341ED">
              <w:rPr>
                <w:rFonts w:cs="Times New Roman"/>
                <w:szCs w:val="22"/>
              </w:rPr>
              <w:t>(108,142)</w:t>
            </w:r>
          </w:p>
        </w:tc>
      </w:tr>
      <w:tr w:rsidR="005B4891" w:rsidRPr="00C341ED" w:rsidTr="00E5346F">
        <w:trPr>
          <w:cantSplit/>
        </w:trPr>
        <w:tc>
          <w:tcPr>
            <w:tcW w:w="6030" w:type="dxa"/>
          </w:tcPr>
          <w:p w:rsidR="005B4891" w:rsidRPr="00C341ED" w:rsidRDefault="005B4891" w:rsidP="005B4891">
            <w:pPr>
              <w:rPr>
                <w:rFonts w:ascii="Times New Roman" w:hAnsi="Times New Roman" w:cs="Times New Roman"/>
                <w:sz w:val="22"/>
                <w:szCs w:val="22"/>
              </w:rPr>
            </w:pPr>
            <w:r w:rsidRPr="00C341ED">
              <w:rPr>
                <w:rFonts w:ascii="Times New Roman" w:hAnsi="Times New Roman" w:cs="Times New Roman"/>
                <w:sz w:val="22"/>
                <w:szCs w:val="22"/>
              </w:rPr>
              <w:t>Lease prepayment</w:t>
            </w:r>
            <w:r w:rsidR="00CB599F" w:rsidRPr="00C341ED">
              <w:rPr>
                <w:rFonts w:ascii="Times New Roman" w:hAnsi="Times New Roman" w:cs="Times New Roman"/>
                <w:sz w:val="22"/>
                <w:szCs w:val="22"/>
              </w:rPr>
              <w:t>s</w:t>
            </w:r>
          </w:p>
        </w:tc>
        <w:tc>
          <w:tcPr>
            <w:tcW w:w="1440" w:type="dxa"/>
            <w:shd w:val="clear" w:color="auto" w:fill="auto"/>
            <w:vAlign w:val="bottom"/>
          </w:tcPr>
          <w:p w:rsidR="005B4891" w:rsidRPr="00C341ED" w:rsidRDefault="005B4891" w:rsidP="005B4891">
            <w:pPr>
              <w:pStyle w:val="acctfourfigures"/>
              <w:tabs>
                <w:tab w:val="clear" w:pos="765"/>
                <w:tab w:val="decimal" w:pos="906"/>
              </w:tabs>
              <w:spacing w:line="240" w:lineRule="auto"/>
              <w:ind w:right="9"/>
              <w:jc w:val="right"/>
              <w:rPr>
                <w:rFonts w:cs="Times New Roman"/>
                <w:szCs w:val="22"/>
              </w:rPr>
            </w:pPr>
            <w:r w:rsidRPr="00C341ED">
              <w:rPr>
                <w:rFonts w:cs="Times New Roman"/>
                <w:szCs w:val="22"/>
              </w:rPr>
              <w:t>7,640</w:t>
            </w:r>
          </w:p>
        </w:tc>
        <w:tc>
          <w:tcPr>
            <w:tcW w:w="180" w:type="dxa"/>
            <w:shd w:val="clear" w:color="auto" w:fill="auto"/>
          </w:tcPr>
          <w:p w:rsidR="005B4891" w:rsidRPr="00C341ED" w:rsidRDefault="005B4891" w:rsidP="005B4891">
            <w:pPr>
              <w:pStyle w:val="acctfourfigures"/>
              <w:spacing w:line="240" w:lineRule="auto"/>
              <w:jc w:val="right"/>
              <w:rPr>
                <w:rFonts w:cs="Times New Roman"/>
                <w:szCs w:val="22"/>
              </w:rPr>
            </w:pPr>
          </w:p>
        </w:tc>
        <w:tc>
          <w:tcPr>
            <w:tcW w:w="1440" w:type="dxa"/>
            <w:shd w:val="clear" w:color="auto" w:fill="auto"/>
            <w:vAlign w:val="bottom"/>
          </w:tcPr>
          <w:p w:rsidR="005B4891" w:rsidRPr="00C341ED" w:rsidRDefault="005B4891" w:rsidP="005B4891">
            <w:pPr>
              <w:pStyle w:val="acctfourfigures"/>
              <w:tabs>
                <w:tab w:val="clear" w:pos="765"/>
                <w:tab w:val="decimal" w:pos="906"/>
              </w:tabs>
              <w:spacing w:line="240" w:lineRule="auto"/>
              <w:ind w:right="9"/>
              <w:jc w:val="right"/>
              <w:rPr>
                <w:rFonts w:cs="Times New Roman"/>
                <w:szCs w:val="22"/>
              </w:rPr>
            </w:pPr>
            <w:r w:rsidRPr="00C341ED">
              <w:rPr>
                <w:rFonts w:cs="Times New Roman"/>
                <w:szCs w:val="22"/>
              </w:rPr>
              <w:t>7,640</w:t>
            </w:r>
          </w:p>
        </w:tc>
      </w:tr>
      <w:tr w:rsidR="005B4891" w:rsidRPr="00C341ED" w:rsidTr="00E5346F">
        <w:trPr>
          <w:cantSplit/>
        </w:trPr>
        <w:tc>
          <w:tcPr>
            <w:tcW w:w="6030" w:type="dxa"/>
          </w:tcPr>
          <w:p w:rsidR="005B4891" w:rsidRPr="00C341ED" w:rsidRDefault="005B4891" w:rsidP="005B4891">
            <w:pPr>
              <w:rPr>
                <w:rFonts w:ascii="Times New Roman" w:hAnsi="Times New Roman" w:cs="Times New Roman"/>
                <w:sz w:val="22"/>
                <w:szCs w:val="22"/>
              </w:rPr>
            </w:pPr>
            <w:r w:rsidRPr="00C341ED">
              <w:rPr>
                <w:rFonts w:ascii="Times New Roman" w:hAnsi="Times New Roman" w:cs="Times New Roman"/>
                <w:sz w:val="22"/>
                <w:szCs w:val="22"/>
              </w:rPr>
              <w:t xml:space="preserve">Extension and termination options reasonably certain </w:t>
            </w:r>
            <w:r w:rsidRPr="00C341ED">
              <w:rPr>
                <w:rFonts w:ascii="Times New Roman" w:hAnsi="Times New Roman" w:cs="Times New Roman"/>
                <w:sz w:val="22"/>
                <w:szCs w:val="22"/>
              </w:rPr>
              <w:br/>
              <w:t xml:space="preserve">   to be exercised</w:t>
            </w:r>
          </w:p>
        </w:tc>
        <w:tc>
          <w:tcPr>
            <w:tcW w:w="1440" w:type="dxa"/>
            <w:shd w:val="clear" w:color="auto" w:fill="auto"/>
            <w:vAlign w:val="bottom"/>
          </w:tcPr>
          <w:p w:rsidR="005B4891" w:rsidRPr="00C341ED" w:rsidRDefault="005B4891" w:rsidP="005B4891">
            <w:pPr>
              <w:pStyle w:val="acctfourfigures"/>
              <w:tabs>
                <w:tab w:val="clear" w:pos="765"/>
                <w:tab w:val="decimal" w:pos="906"/>
              </w:tabs>
              <w:spacing w:line="240" w:lineRule="auto"/>
              <w:ind w:right="9"/>
              <w:jc w:val="right"/>
              <w:rPr>
                <w:rFonts w:cs="Times New Roman"/>
                <w:szCs w:val="22"/>
              </w:rPr>
            </w:pPr>
            <w:r w:rsidRPr="00C341ED">
              <w:rPr>
                <w:rFonts w:cs="Times New Roman"/>
                <w:szCs w:val="22"/>
              </w:rPr>
              <w:t>43,066</w:t>
            </w:r>
          </w:p>
        </w:tc>
        <w:tc>
          <w:tcPr>
            <w:tcW w:w="180" w:type="dxa"/>
            <w:shd w:val="clear" w:color="auto" w:fill="auto"/>
          </w:tcPr>
          <w:p w:rsidR="005B4891" w:rsidRPr="00C341ED" w:rsidRDefault="005B4891" w:rsidP="005B4891">
            <w:pPr>
              <w:pStyle w:val="acctfourfigures"/>
              <w:spacing w:line="240" w:lineRule="auto"/>
              <w:jc w:val="right"/>
              <w:rPr>
                <w:rFonts w:cs="Times New Roman"/>
                <w:szCs w:val="22"/>
              </w:rPr>
            </w:pPr>
          </w:p>
        </w:tc>
        <w:tc>
          <w:tcPr>
            <w:tcW w:w="1440" w:type="dxa"/>
            <w:shd w:val="clear" w:color="auto" w:fill="auto"/>
            <w:vAlign w:val="bottom"/>
          </w:tcPr>
          <w:p w:rsidR="005B4891" w:rsidRPr="00C341ED" w:rsidRDefault="005B4891" w:rsidP="005B4891">
            <w:pPr>
              <w:pStyle w:val="acctfourfigures"/>
              <w:tabs>
                <w:tab w:val="clear" w:pos="765"/>
                <w:tab w:val="decimal" w:pos="906"/>
              </w:tabs>
              <w:spacing w:line="240" w:lineRule="auto"/>
              <w:ind w:right="9"/>
              <w:jc w:val="right"/>
              <w:rPr>
                <w:rFonts w:cs="Times New Roman"/>
                <w:szCs w:val="22"/>
              </w:rPr>
            </w:pPr>
            <w:r w:rsidRPr="00C341ED">
              <w:rPr>
                <w:rFonts w:cs="Times New Roman"/>
                <w:szCs w:val="22"/>
              </w:rPr>
              <w:t>43,066</w:t>
            </w:r>
          </w:p>
        </w:tc>
      </w:tr>
      <w:tr w:rsidR="005B4891" w:rsidRPr="00C341ED" w:rsidTr="00E5346F">
        <w:trPr>
          <w:cantSplit/>
        </w:trPr>
        <w:tc>
          <w:tcPr>
            <w:tcW w:w="6030" w:type="dxa"/>
          </w:tcPr>
          <w:p w:rsidR="005B4891" w:rsidRPr="00C341ED" w:rsidRDefault="005B4891" w:rsidP="005B4891">
            <w:pPr>
              <w:rPr>
                <w:rFonts w:ascii="Times New Roman" w:hAnsi="Times New Roman" w:cs="Times New Roman"/>
                <w:sz w:val="22"/>
                <w:szCs w:val="22"/>
              </w:rPr>
            </w:pPr>
          </w:p>
        </w:tc>
        <w:tc>
          <w:tcPr>
            <w:tcW w:w="1440" w:type="dxa"/>
            <w:tcBorders>
              <w:top w:val="single" w:sz="4" w:space="0" w:color="auto"/>
              <w:bottom w:val="single" w:sz="4" w:space="0" w:color="auto"/>
            </w:tcBorders>
            <w:shd w:val="clear" w:color="auto" w:fill="auto"/>
            <w:vAlign w:val="bottom"/>
          </w:tcPr>
          <w:p w:rsidR="005B4891" w:rsidRPr="00C341ED" w:rsidRDefault="005B4891" w:rsidP="005B4891">
            <w:pPr>
              <w:pStyle w:val="acctfourfigures"/>
              <w:tabs>
                <w:tab w:val="clear" w:pos="765"/>
                <w:tab w:val="decimal" w:pos="906"/>
              </w:tabs>
              <w:spacing w:line="240" w:lineRule="auto"/>
              <w:ind w:right="9"/>
              <w:jc w:val="right"/>
              <w:rPr>
                <w:rFonts w:cs="Times New Roman"/>
                <w:b/>
                <w:bCs/>
                <w:szCs w:val="22"/>
              </w:rPr>
            </w:pPr>
            <w:r w:rsidRPr="00C341ED">
              <w:rPr>
                <w:rFonts w:cs="Times New Roman"/>
                <w:b/>
                <w:bCs/>
                <w:szCs w:val="22"/>
              </w:rPr>
              <w:t>164,709</w:t>
            </w:r>
          </w:p>
        </w:tc>
        <w:tc>
          <w:tcPr>
            <w:tcW w:w="180" w:type="dxa"/>
            <w:shd w:val="clear" w:color="auto" w:fill="auto"/>
            <w:vAlign w:val="bottom"/>
          </w:tcPr>
          <w:p w:rsidR="005B4891" w:rsidRPr="00C341ED" w:rsidRDefault="005B4891" w:rsidP="005B4891">
            <w:pPr>
              <w:pStyle w:val="acctfourfigures"/>
              <w:spacing w:line="240" w:lineRule="auto"/>
              <w:jc w:val="right"/>
              <w:rPr>
                <w:rFonts w:cs="Times New Roman"/>
                <w:b/>
                <w:bCs/>
                <w:szCs w:val="22"/>
              </w:rPr>
            </w:pPr>
          </w:p>
        </w:tc>
        <w:tc>
          <w:tcPr>
            <w:tcW w:w="1440" w:type="dxa"/>
            <w:tcBorders>
              <w:top w:val="single" w:sz="4" w:space="0" w:color="auto"/>
              <w:bottom w:val="single" w:sz="4" w:space="0" w:color="auto"/>
            </w:tcBorders>
            <w:shd w:val="clear" w:color="auto" w:fill="auto"/>
            <w:vAlign w:val="bottom"/>
          </w:tcPr>
          <w:p w:rsidR="005B4891" w:rsidRPr="00C341ED" w:rsidRDefault="005B4891" w:rsidP="005B4891">
            <w:pPr>
              <w:pStyle w:val="acctfourfigures"/>
              <w:tabs>
                <w:tab w:val="clear" w:pos="765"/>
                <w:tab w:val="decimal" w:pos="906"/>
              </w:tabs>
              <w:spacing w:line="240" w:lineRule="auto"/>
              <w:ind w:right="9"/>
              <w:jc w:val="right"/>
              <w:rPr>
                <w:rFonts w:cs="Times New Roman"/>
                <w:b/>
                <w:bCs/>
                <w:szCs w:val="22"/>
              </w:rPr>
            </w:pPr>
            <w:r w:rsidRPr="00C341ED">
              <w:rPr>
                <w:rFonts w:cs="Times New Roman"/>
                <w:b/>
                <w:bCs/>
                <w:szCs w:val="22"/>
              </w:rPr>
              <w:t>164,709</w:t>
            </w:r>
          </w:p>
        </w:tc>
      </w:tr>
      <w:tr w:rsidR="00E95F72" w:rsidRPr="00C341ED" w:rsidTr="00E5346F">
        <w:trPr>
          <w:cantSplit/>
        </w:trPr>
        <w:tc>
          <w:tcPr>
            <w:tcW w:w="6030" w:type="dxa"/>
          </w:tcPr>
          <w:p w:rsidR="00E95F72" w:rsidRPr="00C341ED" w:rsidRDefault="00E95F72" w:rsidP="005B4891">
            <w:pPr>
              <w:rPr>
                <w:rFonts w:ascii="Times New Roman" w:hAnsi="Times New Roman" w:cs="Times New Roman"/>
                <w:sz w:val="22"/>
                <w:szCs w:val="22"/>
              </w:rPr>
            </w:pPr>
          </w:p>
        </w:tc>
        <w:tc>
          <w:tcPr>
            <w:tcW w:w="1440" w:type="dxa"/>
            <w:tcBorders>
              <w:top w:val="single" w:sz="4" w:space="0" w:color="auto"/>
            </w:tcBorders>
          </w:tcPr>
          <w:p w:rsidR="00E95F72" w:rsidRPr="00C341ED" w:rsidRDefault="00E95F72" w:rsidP="005B4891">
            <w:pPr>
              <w:pStyle w:val="acctfourfigures"/>
              <w:tabs>
                <w:tab w:val="clear" w:pos="765"/>
                <w:tab w:val="decimal" w:pos="906"/>
              </w:tabs>
              <w:spacing w:line="240" w:lineRule="auto"/>
              <w:ind w:right="192"/>
              <w:jc w:val="center"/>
              <w:rPr>
                <w:rFonts w:cs="Times New Roman"/>
                <w:szCs w:val="22"/>
              </w:rPr>
            </w:pPr>
          </w:p>
        </w:tc>
        <w:tc>
          <w:tcPr>
            <w:tcW w:w="180" w:type="dxa"/>
          </w:tcPr>
          <w:p w:rsidR="00E95F72" w:rsidRPr="00C341ED" w:rsidRDefault="00E95F72" w:rsidP="005B4891">
            <w:pPr>
              <w:pStyle w:val="acctfourfigures"/>
              <w:spacing w:line="240" w:lineRule="auto"/>
              <w:ind w:right="192"/>
              <w:jc w:val="center"/>
              <w:rPr>
                <w:rFonts w:cs="Times New Roman"/>
                <w:szCs w:val="22"/>
              </w:rPr>
            </w:pPr>
          </w:p>
        </w:tc>
        <w:tc>
          <w:tcPr>
            <w:tcW w:w="1440" w:type="dxa"/>
            <w:tcBorders>
              <w:top w:val="single" w:sz="4" w:space="0" w:color="auto"/>
            </w:tcBorders>
          </w:tcPr>
          <w:p w:rsidR="00E95F72" w:rsidRPr="00C341ED" w:rsidRDefault="00E95F72" w:rsidP="005B4891">
            <w:pPr>
              <w:pStyle w:val="acctfourfigures"/>
              <w:tabs>
                <w:tab w:val="clear" w:pos="765"/>
                <w:tab w:val="decimal" w:pos="906"/>
              </w:tabs>
              <w:spacing w:line="240" w:lineRule="auto"/>
              <w:ind w:right="192"/>
              <w:jc w:val="center"/>
              <w:rPr>
                <w:rFonts w:cs="Times New Roman"/>
                <w:szCs w:val="22"/>
              </w:rPr>
            </w:pPr>
          </w:p>
        </w:tc>
      </w:tr>
      <w:tr w:rsidR="00E95F72" w:rsidRPr="00C341ED" w:rsidTr="00E5346F">
        <w:trPr>
          <w:cantSplit/>
        </w:trPr>
        <w:tc>
          <w:tcPr>
            <w:tcW w:w="6030" w:type="dxa"/>
          </w:tcPr>
          <w:p w:rsidR="00E95F72" w:rsidRPr="00C341ED" w:rsidRDefault="00E95F72" w:rsidP="005B4891">
            <w:pPr>
              <w:rPr>
                <w:rFonts w:ascii="Times New Roman" w:hAnsi="Times New Roman" w:cs="Times New Roman"/>
                <w:sz w:val="22"/>
                <w:szCs w:val="22"/>
              </w:rPr>
            </w:pPr>
            <w:r w:rsidRPr="00C341ED">
              <w:rPr>
                <w:rFonts w:ascii="Times New Roman" w:hAnsi="Times New Roman" w:cs="Times New Roman"/>
                <w:sz w:val="22"/>
                <w:szCs w:val="22"/>
              </w:rPr>
              <w:t xml:space="preserve">Present value of remaining lease payments, discounted using </w:t>
            </w:r>
            <w:r w:rsidRPr="00C341ED">
              <w:rPr>
                <w:rFonts w:ascii="Times New Roman" w:hAnsi="Times New Roman" w:cs="Times New Roman"/>
                <w:sz w:val="22"/>
                <w:szCs w:val="22"/>
              </w:rPr>
              <w:br/>
              <w:t xml:space="preserve">   the incremental borrowing rate at 1 January 2020 </w:t>
            </w:r>
          </w:p>
        </w:tc>
        <w:tc>
          <w:tcPr>
            <w:tcW w:w="1440" w:type="dxa"/>
            <w:shd w:val="clear" w:color="auto" w:fill="auto"/>
            <w:vAlign w:val="bottom"/>
          </w:tcPr>
          <w:p w:rsidR="00E95F72" w:rsidRPr="00C341ED" w:rsidRDefault="00E95F72" w:rsidP="005B4891">
            <w:pPr>
              <w:pStyle w:val="acctfourfigures"/>
              <w:tabs>
                <w:tab w:val="clear" w:pos="765"/>
                <w:tab w:val="decimal" w:pos="731"/>
                <w:tab w:val="decimal" w:pos="1642"/>
              </w:tabs>
              <w:spacing w:line="240" w:lineRule="auto"/>
              <w:ind w:right="11"/>
              <w:jc w:val="right"/>
              <w:rPr>
                <w:rFonts w:cs="Times New Roman"/>
                <w:szCs w:val="22"/>
              </w:rPr>
            </w:pPr>
            <w:r w:rsidRPr="00C341ED">
              <w:rPr>
                <w:rFonts w:cs="Times New Roman"/>
                <w:szCs w:val="22"/>
              </w:rPr>
              <w:t>152,944</w:t>
            </w:r>
          </w:p>
        </w:tc>
        <w:tc>
          <w:tcPr>
            <w:tcW w:w="180" w:type="dxa"/>
            <w:shd w:val="clear" w:color="auto" w:fill="auto"/>
            <w:vAlign w:val="bottom"/>
          </w:tcPr>
          <w:p w:rsidR="00E95F72" w:rsidRPr="00C341ED" w:rsidRDefault="00E95F72" w:rsidP="005B4891">
            <w:pPr>
              <w:pStyle w:val="acctfourfigures"/>
              <w:spacing w:line="240" w:lineRule="auto"/>
              <w:jc w:val="right"/>
              <w:rPr>
                <w:rFonts w:cs="Times New Roman"/>
                <w:szCs w:val="22"/>
              </w:rPr>
            </w:pPr>
          </w:p>
        </w:tc>
        <w:tc>
          <w:tcPr>
            <w:tcW w:w="1440" w:type="dxa"/>
            <w:shd w:val="clear" w:color="auto" w:fill="auto"/>
            <w:vAlign w:val="bottom"/>
          </w:tcPr>
          <w:p w:rsidR="00E95F72" w:rsidRPr="00C341ED" w:rsidRDefault="00E95F72" w:rsidP="005B4891">
            <w:pPr>
              <w:pStyle w:val="acctfourfigures"/>
              <w:tabs>
                <w:tab w:val="clear" w:pos="765"/>
                <w:tab w:val="decimal" w:pos="1181"/>
              </w:tabs>
              <w:spacing w:line="240" w:lineRule="auto"/>
              <w:ind w:right="11"/>
              <w:jc w:val="right"/>
              <w:rPr>
                <w:rFonts w:cs="Times New Roman"/>
                <w:szCs w:val="22"/>
              </w:rPr>
            </w:pPr>
            <w:r w:rsidRPr="00C341ED">
              <w:rPr>
                <w:rFonts w:cs="Times New Roman"/>
                <w:szCs w:val="22"/>
              </w:rPr>
              <w:t>152,944</w:t>
            </w:r>
          </w:p>
        </w:tc>
      </w:tr>
      <w:tr w:rsidR="00E95F72" w:rsidRPr="00C341ED" w:rsidTr="00E5346F">
        <w:trPr>
          <w:cantSplit/>
        </w:trPr>
        <w:tc>
          <w:tcPr>
            <w:tcW w:w="6030" w:type="dxa"/>
          </w:tcPr>
          <w:p w:rsidR="00E95F72" w:rsidRPr="00C341ED" w:rsidRDefault="00E95F72" w:rsidP="005B4891">
            <w:pPr>
              <w:rPr>
                <w:rFonts w:ascii="Times New Roman" w:hAnsi="Times New Roman" w:cs="Times New Roman"/>
                <w:b/>
                <w:bCs/>
                <w:sz w:val="22"/>
                <w:szCs w:val="22"/>
              </w:rPr>
            </w:pPr>
            <w:r w:rsidRPr="00C341ED">
              <w:rPr>
                <w:rFonts w:ascii="Times New Roman" w:hAnsi="Times New Roman" w:cs="Times New Roman"/>
                <w:b/>
                <w:bCs/>
                <w:sz w:val="22"/>
                <w:szCs w:val="22"/>
              </w:rPr>
              <w:t xml:space="preserve">Lease liabilities </w:t>
            </w:r>
            <w:proofErr w:type="spellStart"/>
            <w:r w:rsidRPr="00C341ED">
              <w:rPr>
                <w:rFonts w:ascii="Times New Roman" w:hAnsi="Times New Roman" w:cs="Times New Roman"/>
                <w:b/>
                <w:bCs/>
                <w:sz w:val="22"/>
                <w:szCs w:val="22"/>
              </w:rPr>
              <w:t>recognised</w:t>
            </w:r>
            <w:proofErr w:type="spellEnd"/>
            <w:r w:rsidRPr="00C341ED">
              <w:rPr>
                <w:rFonts w:ascii="Times New Roman" w:hAnsi="Times New Roman" w:cs="Times New Roman"/>
                <w:b/>
                <w:bCs/>
                <w:sz w:val="22"/>
                <w:szCs w:val="22"/>
              </w:rPr>
              <w:t xml:space="preserve"> at 1 January 2020</w:t>
            </w:r>
          </w:p>
        </w:tc>
        <w:tc>
          <w:tcPr>
            <w:tcW w:w="1440" w:type="dxa"/>
            <w:tcBorders>
              <w:top w:val="single" w:sz="4" w:space="0" w:color="auto"/>
              <w:bottom w:val="double" w:sz="4" w:space="0" w:color="auto"/>
            </w:tcBorders>
            <w:shd w:val="clear" w:color="auto" w:fill="auto"/>
            <w:vAlign w:val="bottom"/>
          </w:tcPr>
          <w:p w:rsidR="00E95F72" w:rsidRPr="00C341ED" w:rsidRDefault="00E95F72" w:rsidP="005B4891">
            <w:pPr>
              <w:pStyle w:val="acctfourfigures"/>
              <w:tabs>
                <w:tab w:val="clear" w:pos="765"/>
                <w:tab w:val="decimal" w:pos="731"/>
                <w:tab w:val="decimal" w:pos="1642"/>
              </w:tabs>
              <w:spacing w:line="240" w:lineRule="auto"/>
              <w:ind w:right="11"/>
              <w:jc w:val="right"/>
              <w:rPr>
                <w:rFonts w:cs="Times New Roman"/>
                <w:b/>
                <w:bCs/>
                <w:szCs w:val="22"/>
              </w:rPr>
            </w:pPr>
            <w:r w:rsidRPr="00C341ED">
              <w:rPr>
                <w:rFonts w:cs="Times New Roman"/>
                <w:b/>
                <w:bCs/>
                <w:szCs w:val="22"/>
              </w:rPr>
              <w:t>152,944</w:t>
            </w:r>
          </w:p>
        </w:tc>
        <w:tc>
          <w:tcPr>
            <w:tcW w:w="180" w:type="dxa"/>
            <w:shd w:val="clear" w:color="auto" w:fill="auto"/>
            <w:vAlign w:val="bottom"/>
          </w:tcPr>
          <w:p w:rsidR="00E95F72" w:rsidRPr="00C341ED" w:rsidRDefault="00E95F72" w:rsidP="005B4891">
            <w:pPr>
              <w:pStyle w:val="acctfourfigures"/>
              <w:spacing w:line="240" w:lineRule="auto"/>
              <w:jc w:val="right"/>
              <w:rPr>
                <w:rFonts w:cs="Times New Roman"/>
                <w:b/>
                <w:bCs/>
                <w:szCs w:val="22"/>
              </w:rPr>
            </w:pPr>
          </w:p>
        </w:tc>
        <w:tc>
          <w:tcPr>
            <w:tcW w:w="1440" w:type="dxa"/>
            <w:tcBorders>
              <w:top w:val="single" w:sz="4" w:space="0" w:color="auto"/>
              <w:bottom w:val="double" w:sz="4" w:space="0" w:color="auto"/>
            </w:tcBorders>
            <w:shd w:val="clear" w:color="auto" w:fill="auto"/>
            <w:vAlign w:val="bottom"/>
          </w:tcPr>
          <w:p w:rsidR="00E95F72" w:rsidRPr="00C341ED" w:rsidRDefault="00E95F72" w:rsidP="005B4891">
            <w:pPr>
              <w:pStyle w:val="acctfourfigures"/>
              <w:tabs>
                <w:tab w:val="clear" w:pos="765"/>
                <w:tab w:val="decimal" w:pos="1181"/>
              </w:tabs>
              <w:spacing w:line="240" w:lineRule="auto"/>
              <w:ind w:right="11"/>
              <w:jc w:val="right"/>
              <w:rPr>
                <w:rFonts w:cs="Times New Roman"/>
                <w:b/>
                <w:bCs/>
                <w:szCs w:val="22"/>
              </w:rPr>
            </w:pPr>
            <w:r w:rsidRPr="00C341ED">
              <w:rPr>
                <w:rFonts w:cs="Times New Roman"/>
                <w:b/>
                <w:bCs/>
                <w:szCs w:val="22"/>
              </w:rPr>
              <w:t>152,944</w:t>
            </w:r>
          </w:p>
        </w:tc>
      </w:tr>
      <w:tr w:rsidR="00E95F72" w:rsidRPr="00C341ED" w:rsidTr="00E5346F">
        <w:trPr>
          <w:cantSplit/>
        </w:trPr>
        <w:tc>
          <w:tcPr>
            <w:tcW w:w="6030" w:type="dxa"/>
          </w:tcPr>
          <w:p w:rsidR="00E95F72" w:rsidRPr="00C341ED" w:rsidRDefault="00E95F72" w:rsidP="005B4891">
            <w:pPr>
              <w:rPr>
                <w:rFonts w:ascii="Times New Roman" w:hAnsi="Times New Roman" w:cs="Times New Roman"/>
                <w:sz w:val="22"/>
                <w:szCs w:val="22"/>
              </w:rPr>
            </w:pPr>
            <w:r w:rsidRPr="00C341ED">
              <w:rPr>
                <w:rFonts w:ascii="Times New Roman" w:hAnsi="Times New Roman" w:cs="Times New Roman"/>
                <w:sz w:val="22"/>
                <w:szCs w:val="22"/>
              </w:rPr>
              <w:t xml:space="preserve">Weighted-average incremental borrowing rate </w:t>
            </w:r>
            <w:r w:rsidRPr="00C341ED">
              <w:rPr>
                <w:rFonts w:ascii="Times New Roman" w:hAnsi="Times New Roman" w:cs="Times New Roman"/>
                <w:i/>
                <w:iCs/>
                <w:sz w:val="22"/>
                <w:szCs w:val="22"/>
              </w:rPr>
              <w:t>(% per annum)</w:t>
            </w:r>
          </w:p>
        </w:tc>
        <w:tc>
          <w:tcPr>
            <w:tcW w:w="1440" w:type="dxa"/>
            <w:tcBorders>
              <w:top w:val="double" w:sz="4" w:space="0" w:color="auto"/>
              <w:bottom w:val="double" w:sz="4" w:space="0" w:color="auto"/>
            </w:tcBorders>
            <w:shd w:val="clear" w:color="auto" w:fill="auto"/>
            <w:vAlign w:val="bottom"/>
          </w:tcPr>
          <w:p w:rsidR="00E95F72" w:rsidRPr="00C341ED" w:rsidRDefault="00E95F72" w:rsidP="005B4891">
            <w:pPr>
              <w:pStyle w:val="acctfourfigures"/>
              <w:tabs>
                <w:tab w:val="clear" w:pos="765"/>
              </w:tabs>
              <w:spacing w:line="240" w:lineRule="auto"/>
              <w:ind w:right="13"/>
              <w:jc w:val="right"/>
              <w:rPr>
                <w:rFonts w:cs="Times New Roman"/>
                <w:b/>
                <w:bCs/>
                <w:szCs w:val="22"/>
                <w:lang w:val="en-US"/>
              </w:rPr>
            </w:pPr>
            <w:r w:rsidRPr="00C341ED">
              <w:rPr>
                <w:rFonts w:cs="Times New Roman"/>
                <w:b/>
                <w:bCs/>
                <w:szCs w:val="22"/>
                <w:lang w:val="en-US"/>
              </w:rPr>
              <w:t>3 - 5%</w:t>
            </w:r>
          </w:p>
        </w:tc>
        <w:tc>
          <w:tcPr>
            <w:tcW w:w="180" w:type="dxa"/>
            <w:shd w:val="clear" w:color="auto" w:fill="auto"/>
          </w:tcPr>
          <w:p w:rsidR="00E95F72" w:rsidRPr="00C341ED" w:rsidRDefault="00E95F72" w:rsidP="005B4891">
            <w:pPr>
              <w:pStyle w:val="acctfourfigures"/>
              <w:tabs>
                <w:tab w:val="decimal" w:pos="906"/>
              </w:tabs>
              <w:spacing w:line="240" w:lineRule="auto"/>
              <w:rPr>
                <w:rFonts w:cs="Times New Roman"/>
                <w:szCs w:val="22"/>
              </w:rPr>
            </w:pPr>
          </w:p>
        </w:tc>
        <w:tc>
          <w:tcPr>
            <w:tcW w:w="1440" w:type="dxa"/>
            <w:tcBorders>
              <w:top w:val="double" w:sz="4" w:space="0" w:color="auto"/>
              <w:bottom w:val="double" w:sz="4" w:space="0" w:color="auto"/>
            </w:tcBorders>
            <w:shd w:val="clear" w:color="auto" w:fill="auto"/>
            <w:vAlign w:val="bottom"/>
          </w:tcPr>
          <w:p w:rsidR="00E95F72" w:rsidRPr="00C341ED" w:rsidRDefault="00E95F72" w:rsidP="005B4891">
            <w:pPr>
              <w:pStyle w:val="acctfourfigures"/>
              <w:tabs>
                <w:tab w:val="clear" w:pos="765"/>
              </w:tabs>
              <w:spacing w:line="240" w:lineRule="auto"/>
              <w:ind w:right="13"/>
              <w:jc w:val="right"/>
              <w:rPr>
                <w:rFonts w:cs="Times New Roman"/>
                <w:b/>
                <w:bCs/>
                <w:szCs w:val="22"/>
                <w:lang w:val="en-US"/>
              </w:rPr>
            </w:pPr>
            <w:r w:rsidRPr="00C341ED">
              <w:rPr>
                <w:rFonts w:cs="Times New Roman"/>
                <w:b/>
                <w:bCs/>
                <w:szCs w:val="22"/>
                <w:lang w:val="en-US"/>
              </w:rPr>
              <w:t>3 - 5%</w:t>
            </w:r>
          </w:p>
        </w:tc>
      </w:tr>
    </w:tbl>
    <w:p w:rsidR="00CC39F6" w:rsidRPr="00C341ED" w:rsidRDefault="00CC39F6" w:rsidP="005B4891">
      <w:pPr>
        <w:spacing w:line="240" w:lineRule="auto"/>
        <w:rPr>
          <w:rFonts w:ascii="Times New Roman" w:hAnsi="Times New Roman" w:cs="Times New Roman"/>
          <w:sz w:val="22"/>
          <w:szCs w:val="22"/>
        </w:rPr>
      </w:pPr>
    </w:p>
    <w:p w:rsidR="00CC39F6" w:rsidRPr="00C341ED" w:rsidRDefault="00CC39F6" w:rsidP="0057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341ED">
        <w:rPr>
          <w:rFonts w:ascii="Times New Roman" w:hAnsi="Times New Roman" w:cs="Times New Roman"/>
          <w:sz w:val="22"/>
          <w:szCs w:val="22"/>
        </w:rPr>
        <w:t xml:space="preserve">Right-of-use assets and lease liabilities shown above were presented as part of </w:t>
      </w:r>
      <w:r w:rsidR="005767AB" w:rsidRPr="00C341ED">
        <w:rPr>
          <w:rFonts w:ascii="Times New Roman" w:hAnsi="Times New Roman" w:cs="Times New Roman"/>
          <w:sz w:val="22"/>
          <w:szCs w:val="22"/>
          <w:lang w:bidi="ar-SA"/>
        </w:rPr>
        <w:t>Provision of communication high speed circuit services</w:t>
      </w:r>
      <w:r w:rsidR="00494548" w:rsidRPr="00C341ED">
        <w:rPr>
          <w:rFonts w:ascii="Times New Roman" w:hAnsi="Times New Roman" w:cs="Times New Roman"/>
          <w:sz w:val="22"/>
          <w:szCs w:val="22"/>
        </w:rPr>
        <w:t xml:space="preserve"> </w:t>
      </w:r>
      <w:r w:rsidRPr="00C341ED">
        <w:rPr>
          <w:rFonts w:ascii="Times New Roman" w:hAnsi="Times New Roman" w:cs="Times New Roman"/>
          <w:sz w:val="22"/>
          <w:szCs w:val="22"/>
        </w:rPr>
        <w:t>segment</w:t>
      </w:r>
      <w:r w:rsidR="00494548" w:rsidRPr="00C341ED">
        <w:rPr>
          <w:rFonts w:ascii="Times New Roman" w:hAnsi="Times New Roman" w:cs="Times New Roman"/>
          <w:sz w:val="22"/>
          <w:szCs w:val="22"/>
        </w:rPr>
        <w:t>.</w:t>
      </w:r>
      <w:r w:rsidRPr="00C341ED">
        <w:rPr>
          <w:rFonts w:ascii="Times New Roman" w:hAnsi="Times New Roman" w:cs="Times New Roman"/>
          <w:sz w:val="22"/>
          <w:szCs w:val="22"/>
        </w:rPr>
        <w:t xml:space="preserve"> </w:t>
      </w:r>
    </w:p>
    <w:p w:rsidR="00CC39F6" w:rsidRPr="00C341ED" w:rsidRDefault="00CC39F6" w:rsidP="00CC39F6">
      <w:pPr>
        <w:spacing w:line="240" w:lineRule="auto"/>
        <w:rPr>
          <w:rStyle w:val="Heading1Char"/>
          <w:rFonts w:ascii="Times New Roman" w:hAnsi="Times New Roman" w:cs="Times New Roman"/>
          <w:b w:val="0"/>
          <w:sz w:val="22"/>
          <w:szCs w:val="22"/>
          <w:lang w:val="en-GB"/>
        </w:rPr>
      </w:pPr>
    </w:p>
    <w:p w:rsidR="00CC39F6" w:rsidRPr="00C341ED" w:rsidRDefault="00C62D19" w:rsidP="00CC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C341ED">
        <w:rPr>
          <w:rFonts w:ascii="Times New Roman" w:hAnsi="Times New Roman" w:cs="Times New Roman"/>
          <w:b/>
          <w:bCs/>
          <w:sz w:val="24"/>
          <w:szCs w:val="24"/>
          <w:lang w:val="en-GB"/>
        </w:rPr>
        <w:t>4</w:t>
      </w:r>
      <w:r w:rsidR="00F00DB7" w:rsidRPr="00C341ED">
        <w:rPr>
          <w:rFonts w:ascii="Times New Roman" w:hAnsi="Times New Roman" w:cs="Times New Roman"/>
          <w:b/>
          <w:bCs/>
          <w:sz w:val="24"/>
          <w:szCs w:val="24"/>
          <w:lang w:val="en-GB"/>
        </w:rPr>
        <w:tab/>
      </w:r>
      <w:r w:rsidR="00CC39F6" w:rsidRPr="00C341ED">
        <w:rPr>
          <w:rFonts w:ascii="Times New Roman" w:hAnsi="Times New Roman" w:cs="Times New Roman"/>
          <w:b/>
          <w:bCs/>
          <w:sz w:val="24"/>
          <w:szCs w:val="24"/>
          <w:lang w:val="en-GB"/>
        </w:rPr>
        <w:t xml:space="preserve">Related parties </w:t>
      </w:r>
    </w:p>
    <w:p w:rsidR="00DC624A" w:rsidRPr="00C341ED"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rsidR="00DC624A" w:rsidRPr="00C341ED" w:rsidRDefault="008B3568"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41ED">
        <w:rPr>
          <w:rFonts w:ascii="Times New Roman" w:hAnsi="Times New Roman" w:cs="Times New Roman"/>
          <w:sz w:val="22"/>
          <w:szCs w:val="22"/>
        </w:rPr>
        <w:t>T</w:t>
      </w:r>
      <w:r w:rsidR="00DC624A" w:rsidRPr="00C341ED">
        <w:rPr>
          <w:rFonts w:ascii="Times New Roman" w:hAnsi="Times New Roman" w:cs="Times New Roman"/>
          <w:sz w:val="22"/>
          <w:szCs w:val="22"/>
        </w:rPr>
        <w:t xml:space="preserve">he Group had significant transactions </w:t>
      </w:r>
      <w:r w:rsidR="00381FA8" w:rsidRPr="00C341ED">
        <w:rPr>
          <w:rFonts w:ascii="Times New Roman" w:hAnsi="Times New Roman" w:cs="Times New Roman"/>
          <w:sz w:val="22"/>
          <w:szCs w:val="22"/>
        </w:rPr>
        <w:t xml:space="preserve">with the related parties </w:t>
      </w:r>
      <w:r w:rsidR="00DC624A" w:rsidRPr="00C341ED">
        <w:rPr>
          <w:rFonts w:ascii="Times New Roman" w:hAnsi="Times New Roman" w:cs="Times New Roman"/>
          <w:sz w:val="22"/>
          <w:szCs w:val="22"/>
        </w:rPr>
        <w:t>during the period as follows</w:t>
      </w:r>
      <w:r w:rsidR="00482DC6" w:rsidRPr="00C341ED">
        <w:rPr>
          <w:rFonts w:ascii="Times New Roman" w:hAnsi="Times New Roman" w:cs="Times New Roman"/>
          <w:sz w:val="22"/>
          <w:szCs w:val="22"/>
        </w:rPr>
        <w:t>:</w:t>
      </w:r>
    </w:p>
    <w:p w:rsidR="00DC624A" w:rsidRPr="00C341ED"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3870"/>
        <w:gridCol w:w="1530"/>
        <w:gridCol w:w="3780"/>
      </w:tblGrid>
      <w:tr w:rsidR="00DC624A" w:rsidRPr="00C341ED" w:rsidTr="00336489">
        <w:trPr>
          <w:trHeight w:val="20"/>
          <w:tblHeader/>
        </w:trPr>
        <w:tc>
          <w:tcPr>
            <w:tcW w:w="3870" w:type="dxa"/>
          </w:tcPr>
          <w:p w:rsidR="00DC624A" w:rsidRPr="00C341ED" w:rsidRDefault="00DC624A" w:rsidP="0087691D">
            <w:pPr>
              <w:ind w:right="-108"/>
              <w:rPr>
                <w:rFonts w:ascii="Times New Roman" w:hAnsi="Times New Roman" w:cs="Times New Roman"/>
                <w:b/>
                <w:bCs/>
                <w:sz w:val="22"/>
                <w:szCs w:val="22"/>
              </w:rPr>
            </w:pPr>
            <w:r w:rsidRPr="00C341ED">
              <w:rPr>
                <w:rFonts w:ascii="Times New Roman" w:hAnsi="Times New Roman" w:cs="Times New Roman"/>
                <w:b/>
                <w:bCs/>
                <w:sz w:val="22"/>
                <w:szCs w:val="22"/>
              </w:rPr>
              <w:t>Name of entities</w:t>
            </w:r>
          </w:p>
        </w:tc>
        <w:tc>
          <w:tcPr>
            <w:tcW w:w="1530" w:type="dxa"/>
            <w:shd w:val="clear" w:color="auto" w:fill="auto"/>
          </w:tcPr>
          <w:p w:rsidR="00DC624A" w:rsidRPr="00C341ED" w:rsidRDefault="00DC624A" w:rsidP="0087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C341ED">
              <w:rPr>
                <w:rFonts w:ascii="Times New Roman" w:hAnsi="Times New Roman" w:cs="Times New Roman"/>
                <w:b/>
                <w:bCs/>
                <w:sz w:val="22"/>
                <w:szCs w:val="22"/>
              </w:rPr>
              <w:t>Country of incorporation</w:t>
            </w:r>
          </w:p>
        </w:tc>
        <w:tc>
          <w:tcPr>
            <w:tcW w:w="3780" w:type="dxa"/>
          </w:tcPr>
          <w:p w:rsidR="00DC624A" w:rsidRPr="00C341ED" w:rsidRDefault="00DC624A" w:rsidP="00482DC6">
            <w:pPr>
              <w:ind w:left="336" w:right="-108" w:hanging="246"/>
              <w:rPr>
                <w:rFonts w:ascii="Times New Roman" w:hAnsi="Times New Roman" w:cs="Times New Roman"/>
                <w:b/>
                <w:bCs/>
                <w:sz w:val="22"/>
                <w:szCs w:val="22"/>
              </w:rPr>
            </w:pPr>
            <w:r w:rsidRPr="00C341ED">
              <w:rPr>
                <w:rFonts w:ascii="Times New Roman" w:hAnsi="Times New Roman" w:cs="Times New Roman"/>
                <w:b/>
                <w:bCs/>
                <w:sz w:val="22"/>
                <w:szCs w:val="22"/>
              </w:rPr>
              <w:t>Nature of relationships</w:t>
            </w:r>
          </w:p>
        </w:tc>
      </w:tr>
      <w:tr w:rsidR="00DC624A" w:rsidRPr="00C341ED" w:rsidTr="002F7580">
        <w:trPr>
          <w:trHeight w:val="20"/>
        </w:trPr>
        <w:tc>
          <w:tcPr>
            <w:tcW w:w="3870" w:type="dxa"/>
          </w:tcPr>
          <w:p w:rsidR="00DC624A" w:rsidRPr="00C341ED" w:rsidRDefault="00DC624A" w:rsidP="0087691D">
            <w:pPr>
              <w:ind w:right="-108"/>
              <w:rPr>
                <w:rFonts w:ascii="Times New Roman" w:hAnsi="Times New Roman" w:cs="Times New Roman"/>
                <w:sz w:val="22"/>
                <w:szCs w:val="22"/>
                <w:cs/>
              </w:rPr>
            </w:pPr>
            <w:r w:rsidRPr="00C341ED">
              <w:rPr>
                <w:rFonts w:ascii="Times New Roman" w:hAnsi="Times New Roman" w:cs="Times New Roman"/>
                <w:sz w:val="22"/>
                <w:szCs w:val="22"/>
              </w:rPr>
              <w:t>Diamond Line Services Company Limited</w:t>
            </w:r>
          </w:p>
        </w:tc>
        <w:tc>
          <w:tcPr>
            <w:tcW w:w="1530" w:type="dxa"/>
            <w:shd w:val="clear" w:color="auto" w:fill="auto"/>
          </w:tcPr>
          <w:p w:rsidR="00DC624A" w:rsidRPr="00C341ED" w:rsidRDefault="00DC624A" w:rsidP="002F7580">
            <w:pPr>
              <w:ind w:right="-108"/>
              <w:jc w:val="center"/>
              <w:rPr>
                <w:rFonts w:ascii="Times New Roman" w:hAnsi="Times New Roman" w:cs="Times New Roman"/>
                <w:sz w:val="22"/>
                <w:szCs w:val="22"/>
                <w:cs/>
              </w:rPr>
            </w:pPr>
            <w:r w:rsidRPr="00C341ED">
              <w:rPr>
                <w:rFonts w:ascii="Times New Roman" w:hAnsi="Times New Roman" w:cs="Times New Roman"/>
                <w:sz w:val="22"/>
                <w:szCs w:val="22"/>
              </w:rPr>
              <w:t>Thailand</w:t>
            </w:r>
          </w:p>
        </w:tc>
        <w:tc>
          <w:tcPr>
            <w:tcW w:w="3780" w:type="dxa"/>
          </w:tcPr>
          <w:p w:rsidR="00DC624A" w:rsidRPr="00C341ED" w:rsidRDefault="00DC624A" w:rsidP="00482DC6">
            <w:pPr>
              <w:ind w:left="336" w:right="-108" w:hanging="246"/>
              <w:rPr>
                <w:rFonts w:ascii="Times New Roman" w:hAnsi="Times New Roman" w:cs="Times New Roman"/>
                <w:sz w:val="22"/>
                <w:szCs w:val="22"/>
                <w:cs/>
              </w:rPr>
            </w:pPr>
            <w:r w:rsidRPr="00C341ED">
              <w:rPr>
                <w:rFonts w:ascii="Times New Roman" w:hAnsi="Times New Roman" w:cs="Times New Roman"/>
                <w:sz w:val="22"/>
                <w:szCs w:val="22"/>
              </w:rPr>
              <w:t>Subsidiary</w:t>
            </w:r>
          </w:p>
        </w:tc>
      </w:tr>
      <w:tr w:rsidR="00DC624A" w:rsidRPr="00C341ED" w:rsidTr="002F7580">
        <w:trPr>
          <w:trHeight w:val="20"/>
        </w:trPr>
        <w:tc>
          <w:tcPr>
            <w:tcW w:w="3870" w:type="dxa"/>
          </w:tcPr>
          <w:p w:rsidR="002F7580" w:rsidRPr="00C341ED" w:rsidRDefault="00DC624A" w:rsidP="002F7580">
            <w:pPr>
              <w:ind w:right="-108"/>
              <w:rPr>
                <w:rFonts w:ascii="Times New Roman" w:hAnsi="Times New Roman" w:cs="Times New Roman"/>
                <w:sz w:val="22"/>
                <w:szCs w:val="22"/>
              </w:rPr>
            </w:pPr>
            <w:r w:rsidRPr="00C341ED">
              <w:rPr>
                <w:rFonts w:ascii="Times New Roman" w:hAnsi="Times New Roman" w:cs="Times New Roman"/>
                <w:sz w:val="22"/>
                <w:szCs w:val="22"/>
              </w:rPr>
              <w:t xml:space="preserve">TIME DOTCOM INTERNATIONAL </w:t>
            </w:r>
            <w:r w:rsidR="002F7580" w:rsidRPr="00C341ED">
              <w:rPr>
                <w:rFonts w:ascii="Times New Roman" w:hAnsi="Times New Roman" w:cs="Times New Roman"/>
                <w:sz w:val="22"/>
                <w:szCs w:val="22"/>
              </w:rPr>
              <w:t xml:space="preserve">  </w:t>
            </w:r>
          </w:p>
          <w:p w:rsidR="00DC624A" w:rsidRPr="00C341ED" w:rsidRDefault="002F7580" w:rsidP="002F7580">
            <w:pPr>
              <w:ind w:right="-108"/>
              <w:rPr>
                <w:rFonts w:ascii="Times New Roman" w:hAnsi="Times New Roman" w:cs="Times New Roman"/>
                <w:sz w:val="22"/>
                <w:szCs w:val="22"/>
              </w:rPr>
            </w:pPr>
            <w:r w:rsidRPr="00C341ED">
              <w:rPr>
                <w:rFonts w:ascii="Times New Roman" w:hAnsi="Times New Roman" w:cs="Times New Roman"/>
                <w:sz w:val="22"/>
                <w:szCs w:val="22"/>
              </w:rPr>
              <w:t xml:space="preserve">   </w:t>
            </w:r>
            <w:r w:rsidR="00DC624A" w:rsidRPr="00C341ED">
              <w:rPr>
                <w:rFonts w:ascii="Times New Roman" w:hAnsi="Times New Roman" w:cs="Times New Roman"/>
                <w:sz w:val="22"/>
                <w:szCs w:val="22"/>
              </w:rPr>
              <w:t>SDN BHD</w:t>
            </w:r>
          </w:p>
        </w:tc>
        <w:tc>
          <w:tcPr>
            <w:tcW w:w="1530" w:type="dxa"/>
            <w:shd w:val="clear" w:color="auto" w:fill="auto"/>
          </w:tcPr>
          <w:p w:rsidR="00DC624A" w:rsidRPr="00C341ED" w:rsidRDefault="007F71BE" w:rsidP="002F7580">
            <w:pPr>
              <w:ind w:right="-108"/>
              <w:jc w:val="center"/>
              <w:rPr>
                <w:rFonts w:ascii="Times New Roman" w:hAnsi="Times New Roman" w:cs="Times New Roman"/>
                <w:sz w:val="22"/>
                <w:szCs w:val="22"/>
                <w:cs/>
              </w:rPr>
            </w:pPr>
            <w:r w:rsidRPr="00C341ED">
              <w:rPr>
                <w:rFonts w:ascii="Times New Roman" w:hAnsi="Times New Roman" w:cs="Times New Roman"/>
                <w:sz w:val="22"/>
                <w:szCs w:val="22"/>
              </w:rPr>
              <w:t>Malaysia</w:t>
            </w:r>
          </w:p>
        </w:tc>
        <w:tc>
          <w:tcPr>
            <w:tcW w:w="3780" w:type="dxa"/>
          </w:tcPr>
          <w:p w:rsidR="00DC624A" w:rsidRPr="00C341ED" w:rsidRDefault="00DC624A" w:rsidP="00482DC6">
            <w:pPr>
              <w:ind w:left="336" w:right="-108" w:hanging="246"/>
              <w:rPr>
                <w:rFonts w:ascii="Times New Roman" w:hAnsi="Times New Roman" w:cs="Times New Roman"/>
                <w:sz w:val="22"/>
                <w:szCs w:val="22"/>
              </w:rPr>
            </w:pPr>
            <w:r w:rsidRPr="00C341ED">
              <w:rPr>
                <w:rFonts w:ascii="Times New Roman" w:hAnsi="Times New Roman" w:cs="Times New Roman"/>
                <w:sz w:val="22"/>
                <w:szCs w:val="22"/>
              </w:rPr>
              <w:t>Major shareholder, 10% or more shareholding, and having a representative as a director of the Company</w:t>
            </w:r>
          </w:p>
        </w:tc>
      </w:tr>
      <w:tr w:rsidR="00DC624A" w:rsidRPr="00C341ED" w:rsidTr="002F7580">
        <w:trPr>
          <w:trHeight w:val="20"/>
        </w:trPr>
        <w:tc>
          <w:tcPr>
            <w:tcW w:w="3870" w:type="dxa"/>
          </w:tcPr>
          <w:p w:rsidR="00DC624A" w:rsidRPr="00C341ED" w:rsidRDefault="00DC624A" w:rsidP="002F7580">
            <w:pPr>
              <w:ind w:right="-108"/>
              <w:rPr>
                <w:rFonts w:ascii="Times New Roman" w:hAnsi="Times New Roman" w:cs="Times New Roman"/>
                <w:sz w:val="22"/>
                <w:szCs w:val="22"/>
                <w:cs/>
              </w:rPr>
            </w:pPr>
            <w:r w:rsidRPr="00C341ED">
              <w:rPr>
                <w:rFonts w:ascii="Times New Roman" w:hAnsi="Times New Roman" w:cs="Times New Roman"/>
                <w:sz w:val="22"/>
                <w:szCs w:val="22"/>
              </w:rPr>
              <w:t>TIME DOTCOM BERHAD</w:t>
            </w:r>
          </w:p>
        </w:tc>
        <w:tc>
          <w:tcPr>
            <w:tcW w:w="1530" w:type="dxa"/>
            <w:shd w:val="clear" w:color="auto" w:fill="auto"/>
          </w:tcPr>
          <w:p w:rsidR="00DC624A" w:rsidRPr="00C341ED" w:rsidRDefault="007F71BE" w:rsidP="002F7580">
            <w:pPr>
              <w:ind w:right="-108"/>
              <w:jc w:val="center"/>
              <w:rPr>
                <w:rFonts w:ascii="Times New Roman" w:hAnsi="Times New Roman" w:cs="Times New Roman"/>
                <w:sz w:val="22"/>
                <w:szCs w:val="22"/>
                <w:cs/>
              </w:rPr>
            </w:pPr>
            <w:r w:rsidRPr="00C341ED">
              <w:rPr>
                <w:rFonts w:ascii="Times New Roman" w:hAnsi="Times New Roman" w:cs="Times New Roman"/>
                <w:sz w:val="22"/>
                <w:szCs w:val="22"/>
              </w:rPr>
              <w:t>Malaysia</w:t>
            </w:r>
          </w:p>
        </w:tc>
        <w:tc>
          <w:tcPr>
            <w:tcW w:w="3780" w:type="dxa"/>
          </w:tcPr>
          <w:p w:rsidR="00DC624A" w:rsidRPr="00C341ED" w:rsidRDefault="00DC624A" w:rsidP="00482DC6">
            <w:pPr>
              <w:ind w:left="336" w:right="-108" w:hanging="246"/>
              <w:rPr>
                <w:rFonts w:ascii="Times New Roman" w:hAnsi="Times New Roman" w:cs="Times New Roman"/>
                <w:sz w:val="22"/>
                <w:szCs w:val="22"/>
              </w:rPr>
            </w:pPr>
            <w:r w:rsidRPr="00C341ED">
              <w:rPr>
                <w:rFonts w:ascii="Times New Roman" w:hAnsi="Times New Roman" w:cs="Times New Roman"/>
                <w:sz w:val="22"/>
                <w:szCs w:val="22"/>
              </w:rPr>
              <w:t>Parent company of major shareholder</w:t>
            </w:r>
          </w:p>
        </w:tc>
      </w:tr>
      <w:tr w:rsidR="00DC624A" w:rsidRPr="00C341ED" w:rsidTr="002F7580">
        <w:trPr>
          <w:trHeight w:val="20"/>
        </w:trPr>
        <w:tc>
          <w:tcPr>
            <w:tcW w:w="3870" w:type="dxa"/>
          </w:tcPr>
          <w:p w:rsidR="00DC624A" w:rsidRPr="00C341ED" w:rsidRDefault="00DC624A" w:rsidP="002F7580">
            <w:pPr>
              <w:ind w:right="-108"/>
              <w:rPr>
                <w:rFonts w:ascii="Times New Roman" w:hAnsi="Times New Roman" w:cs="Times New Roman"/>
                <w:sz w:val="22"/>
                <w:szCs w:val="22"/>
                <w:cs/>
              </w:rPr>
            </w:pPr>
            <w:r w:rsidRPr="00C341ED">
              <w:rPr>
                <w:rFonts w:ascii="Times New Roman" w:hAnsi="Times New Roman" w:cs="Times New Roman"/>
                <w:sz w:val="22"/>
                <w:szCs w:val="22"/>
              </w:rPr>
              <w:t xml:space="preserve">TT </w:t>
            </w:r>
            <w:proofErr w:type="spellStart"/>
            <w:r w:rsidRPr="00C341ED">
              <w:rPr>
                <w:rFonts w:ascii="Times New Roman" w:hAnsi="Times New Roman" w:cs="Times New Roman"/>
                <w:sz w:val="22"/>
                <w:szCs w:val="22"/>
              </w:rPr>
              <w:t>dotCom</w:t>
            </w:r>
            <w:proofErr w:type="spellEnd"/>
            <w:r w:rsidRPr="00C341ED">
              <w:rPr>
                <w:rFonts w:ascii="Times New Roman" w:hAnsi="Times New Roman" w:cs="Times New Roman"/>
                <w:sz w:val="22"/>
                <w:szCs w:val="22"/>
              </w:rPr>
              <w:t xml:space="preserve"> </w:t>
            </w:r>
            <w:proofErr w:type="spellStart"/>
            <w:r w:rsidRPr="00C341ED">
              <w:rPr>
                <w:rFonts w:ascii="Times New Roman" w:hAnsi="Times New Roman" w:cs="Times New Roman"/>
                <w:sz w:val="22"/>
                <w:szCs w:val="22"/>
              </w:rPr>
              <w:t>Sdn</w:t>
            </w:r>
            <w:proofErr w:type="spellEnd"/>
            <w:r w:rsidRPr="00C341ED">
              <w:rPr>
                <w:rFonts w:ascii="Times New Roman" w:hAnsi="Times New Roman" w:cs="Times New Roman"/>
                <w:sz w:val="22"/>
                <w:szCs w:val="22"/>
              </w:rPr>
              <w:t xml:space="preserve"> </w:t>
            </w:r>
            <w:proofErr w:type="spellStart"/>
            <w:r w:rsidRPr="00C341ED">
              <w:rPr>
                <w:rFonts w:ascii="Times New Roman" w:hAnsi="Times New Roman" w:cs="Times New Roman"/>
                <w:sz w:val="22"/>
                <w:szCs w:val="22"/>
              </w:rPr>
              <w:t>Bhd</w:t>
            </w:r>
            <w:proofErr w:type="spellEnd"/>
          </w:p>
        </w:tc>
        <w:tc>
          <w:tcPr>
            <w:tcW w:w="1530" w:type="dxa"/>
            <w:shd w:val="clear" w:color="auto" w:fill="auto"/>
          </w:tcPr>
          <w:p w:rsidR="00DC624A" w:rsidRPr="00C341ED" w:rsidRDefault="007F71BE" w:rsidP="002F7580">
            <w:pPr>
              <w:ind w:right="-108"/>
              <w:jc w:val="center"/>
              <w:rPr>
                <w:rFonts w:ascii="Times New Roman" w:hAnsi="Times New Roman" w:cs="Times New Roman"/>
                <w:sz w:val="22"/>
                <w:szCs w:val="22"/>
                <w:cs/>
              </w:rPr>
            </w:pPr>
            <w:r w:rsidRPr="00C341ED">
              <w:rPr>
                <w:rFonts w:ascii="Times New Roman" w:hAnsi="Times New Roman" w:cs="Times New Roman"/>
                <w:sz w:val="22"/>
                <w:szCs w:val="22"/>
              </w:rPr>
              <w:t>Malaysia</w:t>
            </w:r>
          </w:p>
        </w:tc>
        <w:tc>
          <w:tcPr>
            <w:tcW w:w="3780" w:type="dxa"/>
          </w:tcPr>
          <w:p w:rsidR="00DC624A" w:rsidRPr="00C341ED" w:rsidRDefault="00DC624A" w:rsidP="00482DC6">
            <w:pPr>
              <w:ind w:left="336" w:right="-108" w:hanging="246"/>
              <w:rPr>
                <w:rFonts w:ascii="Times New Roman" w:hAnsi="Times New Roman" w:cs="Times New Roman"/>
                <w:sz w:val="22"/>
                <w:szCs w:val="22"/>
              </w:rPr>
            </w:pPr>
            <w:r w:rsidRPr="00C341ED">
              <w:rPr>
                <w:rFonts w:ascii="Times New Roman" w:hAnsi="Times New Roman" w:cs="Times New Roman"/>
                <w:sz w:val="22"/>
                <w:szCs w:val="22"/>
              </w:rPr>
              <w:t>Common shareholders and directors</w:t>
            </w:r>
          </w:p>
        </w:tc>
      </w:tr>
      <w:tr w:rsidR="00DC624A" w:rsidRPr="00C341ED" w:rsidTr="002F7580">
        <w:trPr>
          <w:trHeight w:val="20"/>
        </w:trPr>
        <w:tc>
          <w:tcPr>
            <w:tcW w:w="3870" w:type="dxa"/>
            <w:tcBorders>
              <w:bottom w:val="nil"/>
            </w:tcBorders>
          </w:tcPr>
          <w:p w:rsidR="00DC624A" w:rsidRPr="00C341ED" w:rsidRDefault="00DC624A" w:rsidP="002F7580">
            <w:pPr>
              <w:ind w:right="-108"/>
              <w:rPr>
                <w:rFonts w:ascii="Times New Roman" w:hAnsi="Times New Roman" w:cs="Times New Roman"/>
                <w:sz w:val="22"/>
                <w:szCs w:val="22"/>
                <w:cs/>
              </w:rPr>
            </w:pPr>
            <w:r w:rsidRPr="00C341ED">
              <w:rPr>
                <w:rFonts w:ascii="Times New Roman" w:hAnsi="Times New Roman" w:cs="Times New Roman"/>
                <w:sz w:val="22"/>
                <w:szCs w:val="22"/>
              </w:rPr>
              <w:t xml:space="preserve">TIME </w:t>
            </w:r>
            <w:proofErr w:type="spellStart"/>
            <w:r w:rsidRPr="00C341ED">
              <w:rPr>
                <w:rFonts w:ascii="Times New Roman" w:hAnsi="Times New Roman" w:cs="Times New Roman"/>
                <w:sz w:val="22"/>
                <w:szCs w:val="22"/>
              </w:rPr>
              <w:t>dotCom</w:t>
            </w:r>
            <w:proofErr w:type="spellEnd"/>
            <w:r w:rsidRPr="00C341ED">
              <w:rPr>
                <w:rFonts w:ascii="Times New Roman" w:hAnsi="Times New Roman" w:cs="Times New Roman"/>
                <w:sz w:val="22"/>
                <w:szCs w:val="22"/>
              </w:rPr>
              <w:t xml:space="preserve"> (Cambodia) Co.,</w:t>
            </w:r>
            <w:r w:rsidRPr="00C341ED">
              <w:rPr>
                <w:rFonts w:ascii="Times New Roman" w:hAnsi="Times New Roman" w:cs="Times New Roman"/>
                <w:sz w:val="22"/>
                <w:szCs w:val="22"/>
                <w:cs/>
              </w:rPr>
              <w:t xml:space="preserve"> </w:t>
            </w:r>
            <w:r w:rsidRPr="00C341ED">
              <w:rPr>
                <w:rFonts w:ascii="Times New Roman" w:hAnsi="Times New Roman" w:cs="Times New Roman"/>
                <w:sz w:val="22"/>
                <w:szCs w:val="22"/>
              </w:rPr>
              <w:t>Ltd</w:t>
            </w:r>
            <w:r w:rsidR="00442797" w:rsidRPr="00C341ED">
              <w:rPr>
                <w:rFonts w:ascii="Times New Roman" w:hAnsi="Times New Roman" w:cs="Times New Roman"/>
                <w:sz w:val="22"/>
                <w:szCs w:val="22"/>
              </w:rPr>
              <w:t>.</w:t>
            </w:r>
          </w:p>
        </w:tc>
        <w:tc>
          <w:tcPr>
            <w:tcW w:w="1530" w:type="dxa"/>
            <w:shd w:val="clear" w:color="auto" w:fill="auto"/>
          </w:tcPr>
          <w:p w:rsidR="00DC624A" w:rsidRPr="00C341ED" w:rsidRDefault="007F71BE" w:rsidP="002F7580">
            <w:pPr>
              <w:ind w:right="-108"/>
              <w:jc w:val="center"/>
              <w:rPr>
                <w:rFonts w:ascii="Times New Roman" w:hAnsi="Times New Roman" w:cs="Times New Roman"/>
                <w:sz w:val="22"/>
                <w:szCs w:val="22"/>
                <w:cs/>
              </w:rPr>
            </w:pPr>
            <w:r w:rsidRPr="00C341ED">
              <w:rPr>
                <w:rFonts w:ascii="Times New Roman" w:hAnsi="Times New Roman" w:cs="Times New Roman"/>
                <w:sz w:val="22"/>
                <w:szCs w:val="22"/>
              </w:rPr>
              <w:t>Cambodia</w:t>
            </w:r>
          </w:p>
        </w:tc>
        <w:tc>
          <w:tcPr>
            <w:tcW w:w="3780" w:type="dxa"/>
          </w:tcPr>
          <w:p w:rsidR="00DC624A" w:rsidRPr="00C341ED" w:rsidRDefault="00DC624A" w:rsidP="00482DC6">
            <w:pPr>
              <w:ind w:left="336" w:right="-108" w:hanging="246"/>
              <w:rPr>
                <w:rFonts w:ascii="Times New Roman" w:hAnsi="Times New Roman" w:cs="Times New Roman"/>
                <w:sz w:val="22"/>
                <w:szCs w:val="22"/>
              </w:rPr>
            </w:pPr>
            <w:r w:rsidRPr="00C341ED">
              <w:rPr>
                <w:rFonts w:ascii="Times New Roman" w:hAnsi="Times New Roman" w:cs="Times New Roman"/>
                <w:sz w:val="22"/>
                <w:szCs w:val="22"/>
              </w:rPr>
              <w:t>Common shareholders and directors</w:t>
            </w:r>
          </w:p>
        </w:tc>
      </w:tr>
      <w:tr w:rsidR="00DC624A" w:rsidRPr="00C341ED" w:rsidTr="002F7580">
        <w:trPr>
          <w:trHeight w:val="20"/>
        </w:trPr>
        <w:tc>
          <w:tcPr>
            <w:tcW w:w="3870" w:type="dxa"/>
            <w:tcBorders>
              <w:top w:val="nil"/>
              <w:bottom w:val="nil"/>
            </w:tcBorders>
          </w:tcPr>
          <w:p w:rsidR="00DC624A" w:rsidRPr="00C341ED" w:rsidRDefault="00DC624A" w:rsidP="002F7580">
            <w:pPr>
              <w:ind w:right="-108"/>
              <w:rPr>
                <w:rFonts w:ascii="Times New Roman" w:hAnsi="Times New Roman" w:cs="Times New Roman"/>
                <w:sz w:val="22"/>
                <w:szCs w:val="22"/>
              </w:rPr>
            </w:pPr>
            <w:r w:rsidRPr="00C341ED">
              <w:rPr>
                <w:rFonts w:ascii="Times New Roman" w:hAnsi="Times New Roman" w:cs="Times New Roman"/>
                <w:sz w:val="22"/>
                <w:szCs w:val="22"/>
              </w:rPr>
              <w:t xml:space="preserve">CMC Telecommunication Infrastructure </w:t>
            </w:r>
          </w:p>
          <w:p w:rsidR="00DC624A" w:rsidRPr="00C341ED" w:rsidRDefault="00DC624A" w:rsidP="002F7580">
            <w:pPr>
              <w:ind w:right="-108"/>
              <w:rPr>
                <w:rFonts w:ascii="Times New Roman" w:hAnsi="Times New Roman" w:cs="Times New Roman"/>
                <w:sz w:val="22"/>
                <w:szCs w:val="22"/>
                <w:cs/>
              </w:rPr>
            </w:pPr>
            <w:r w:rsidRPr="00C341ED">
              <w:rPr>
                <w:rFonts w:ascii="Times New Roman" w:hAnsi="Times New Roman" w:cs="Times New Roman"/>
                <w:sz w:val="22"/>
                <w:szCs w:val="22"/>
              </w:rPr>
              <w:t xml:space="preserve">   Corporation</w:t>
            </w:r>
          </w:p>
        </w:tc>
        <w:tc>
          <w:tcPr>
            <w:tcW w:w="1530" w:type="dxa"/>
            <w:shd w:val="clear" w:color="auto" w:fill="auto"/>
          </w:tcPr>
          <w:p w:rsidR="00DC624A" w:rsidRPr="00C341ED" w:rsidRDefault="007F71BE" w:rsidP="002F7580">
            <w:pPr>
              <w:ind w:right="-108"/>
              <w:jc w:val="center"/>
              <w:rPr>
                <w:rFonts w:ascii="Times New Roman" w:hAnsi="Times New Roman" w:cs="Times New Roman"/>
                <w:sz w:val="22"/>
                <w:szCs w:val="22"/>
                <w:cs/>
              </w:rPr>
            </w:pPr>
            <w:r w:rsidRPr="00C341ED">
              <w:rPr>
                <w:rFonts w:ascii="Times New Roman" w:hAnsi="Times New Roman" w:cs="Times New Roman"/>
                <w:sz w:val="22"/>
                <w:szCs w:val="22"/>
              </w:rPr>
              <w:t>Vietnam</w:t>
            </w:r>
          </w:p>
        </w:tc>
        <w:tc>
          <w:tcPr>
            <w:tcW w:w="3780" w:type="dxa"/>
          </w:tcPr>
          <w:p w:rsidR="00DC624A" w:rsidRPr="00C341ED" w:rsidRDefault="00DC624A" w:rsidP="00482DC6">
            <w:pPr>
              <w:ind w:left="336" w:right="-108" w:hanging="246"/>
              <w:rPr>
                <w:rFonts w:ascii="Times New Roman" w:hAnsi="Times New Roman" w:cs="Times New Roman"/>
                <w:sz w:val="22"/>
                <w:szCs w:val="22"/>
              </w:rPr>
            </w:pPr>
            <w:r w:rsidRPr="00C341ED">
              <w:rPr>
                <w:rFonts w:ascii="Times New Roman" w:hAnsi="Times New Roman" w:cs="Times New Roman"/>
                <w:sz w:val="22"/>
                <w:szCs w:val="22"/>
              </w:rPr>
              <w:t>Common shareholders and directors</w:t>
            </w:r>
          </w:p>
        </w:tc>
      </w:tr>
      <w:tr w:rsidR="00DC624A" w:rsidRPr="00C341ED" w:rsidTr="002F7580">
        <w:trPr>
          <w:trHeight w:val="20"/>
        </w:trPr>
        <w:tc>
          <w:tcPr>
            <w:tcW w:w="3870" w:type="dxa"/>
            <w:tcBorders>
              <w:top w:val="nil"/>
              <w:bottom w:val="nil"/>
            </w:tcBorders>
          </w:tcPr>
          <w:p w:rsidR="00DC624A" w:rsidRPr="00C341ED" w:rsidRDefault="00482DC6" w:rsidP="002F7580">
            <w:pPr>
              <w:ind w:right="-108"/>
              <w:rPr>
                <w:rFonts w:ascii="Times New Roman" w:hAnsi="Times New Roman" w:cs="Times New Roman"/>
                <w:sz w:val="22"/>
                <w:szCs w:val="22"/>
              </w:rPr>
            </w:pPr>
            <w:r w:rsidRPr="00C341ED">
              <w:rPr>
                <w:rFonts w:ascii="Times New Roman" w:hAnsi="Times New Roman" w:cs="Times New Roman"/>
                <w:sz w:val="22"/>
                <w:szCs w:val="22"/>
              </w:rPr>
              <w:t xml:space="preserve">TIME </w:t>
            </w:r>
            <w:proofErr w:type="spellStart"/>
            <w:r w:rsidRPr="00C341ED">
              <w:rPr>
                <w:rFonts w:ascii="Times New Roman" w:hAnsi="Times New Roman" w:cs="Times New Roman"/>
                <w:sz w:val="22"/>
                <w:szCs w:val="22"/>
              </w:rPr>
              <w:t>dot</w:t>
            </w:r>
            <w:r w:rsidR="00CB599F" w:rsidRPr="00C341ED">
              <w:rPr>
                <w:rFonts w:ascii="Times New Roman" w:hAnsi="Times New Roman" w:cs="Times New Roman"/>
                <w:sz w:val="22"/>
                <w:szCs w:val="22"/>
              </w:rPr>
              <w:t>C</w:t>
            </w:r>
            <w:r w:rsidRPr="00C341ED">
              <w:rPr>
                <w:rFonts w:ascii="Times New Roman" w:hAnsi="Times New Roman" w:cs="Times New Roman"/>
                <w:sz w:val="22"/>
                <w:szCs w:val="22"/>
              </w:rPr>
              <w:t>om</w:t>
            </w:r>
            <w:proofErr w:type="spellEnd"/>
            <w:r w:rsidRPr="00C341ED">
              <w:rPr>
                <w:rFonts w:ascii="Times New Roman" w:hAnsi="Times New Roman" w:cs="Times New Roman"/>
                <w:sz w:val="22"/>
                <w:szCs w:val="22"/>
              </w:rPr>
              <w:t xml:space="preserve"> </w:t>
            </w:r>
            <w:r w:rsidR="00DC624A" w:rsidRPr="00C341ED">
              <w:rPr>
                <w:rFonts w:ascii="Times New Roman" w:hAnsi="Times New Roman" w:cs="Times New Roman"/>
                <w:sz w:val="22"/>
                <w:szCs w:val="22"/>
              </w:rPr>
              <w:t xml:space="preserve">Global </w:t>
            </w:r>
            <w:r w:rsidRPr="00C341ED">
              <w:rPr>
                <w:rFonts w:ascii="Times New Roman" w:hAnsi="Times New Roman" w:cs="Times New Roman"/>
                <w:sz w:val="22"/>
                <w:szCs w:val="22"/>
              </w:rPr>
              <w:t xml:space="preserve">Services </w:t>
            </w:r>
            <w:proofErr w:type="spellStart"/>
            <w:r w:rsidR="00DC624A" w:rsidRPr="00C341ED">
              <w:rPr>
                <w:rFonts w:ascii="Times New Roman" w:hAnsi="Times New Roman" w:cs="Times New Roman"/>
                <w:sz w:val="22"/>
                <w:szCs w:val="22"/>
              </w:rPr>
              <w:t>Sdn</w:t>
            </w:r>
            <w:proofErr w:type="spellEnd"/>
            <w:r w:rsidR="00DC624A" w:rsidRPr="00C341ED">
              <w:rPr>
                <w:rFonts w:ascii="Times New Roman" w:hAnsi="Times New Roman" w:cs="Times New Roman"/>
                <w:sz w:val="22"/>
                <w:szCs w:val="22"/>
              </w:rPr>
              <w:t xml:space="preserve"> </w:t>
            </w:r>
            <w:proofErr w:type="spellStart"/>
            <w:r w:rsidR="00DC624A" w:rsidRPr="00C341ED">
              <w:rPr>
                <w:rFonts w:ascii="Times New Roman" w:hAnsi="Times New Roman" w:cs="Times New Roman"/>
                <w:sz w:val="22"/>
                <w:szCs w:val="22"/>
              </w:rPr>
              <w:t>Bhd</w:t>
            </w:r>
            <w:proofErr w:type="spellEnd"/>
          </w:p>
        </w:tc>
        <w:tc>
          <w:tcPr>
            <w:tcW w:w="1530" w:type="dxa"/>
            <w:shd w:val="clear" w:color="auto" w:fill="auto"/>
          </w:tcPr>
          <w:p w:rsidR="00DC624A" w:rsidRPr="00C341ED" w:rsidRDefault="007F71BE" w:rsidP="002F7580">
            <w:pPr>
              <w:ind w:right="-108"/>
              <w:jc w:val="center"/>
              <w:rPr>
                <w:rFonts w:ascii="Times New Roman" w:hAnsi="Times New Roman" w:cs="Times New Roman"/>
                <w:sz w:val="22"/>
                <w:szCs w:val="22"/>
                <w:cs/>
              </w:rPr>
            </w:pPr>
            <w:r w:rsidRPr="00C341ED">
              <w:rPr>
                <w:rFonts w:ascii="Times New Roman" w:hAnsi="Times New Roman" w:cs="Times New Roman"/>
                <w:sz w:val="22"/>
                <w:szCs w:val="22"/>
              </w:rPr>
              <w:t>Malaysia</w:t>
            </w:r>
          </w:p>
        </w:tc>
        <w:tc>
          <w:tcPr>
            <w:tcW w:w="3780" w:type="dxa"/>
          </w:tcPr>
          <w:p w:rsidR="00DC624A" w:rsidRPr="00C341ED" w:rsidRDefault="00DC624A" w:rsidP="00482DC6">
            <w:pPr>
              <w:ind w:left="336" w:right="-108" w:hanging="246"/>
              <w:rPr>
                <w:rFonts w:ascii="Times New Roman" w:hAnsi="Times New Roman" w:cs="Times New Roman"/>
                <w:sz w:val="22"/>
                <w:szCs w:val="22"/>
              </w:rPr>
            </w:pPr>
            <w:r w:rsidRPr="00C341ED">
              <w:rPr>
                <w:rFonts w:ascii="Times New Roman" w:hAnsi="Times New Roman" w:cs="Times New Roman"/>
                <w:sz w:val="22"/>
                <w:szCs w:val="22"/>
              </w:rPr>
              <w:t>Common shareholders and directors</w:t>
            </w:r>
          </w:p>
        </w:tc>
      </w:tr>
      <w:tr w:rsidR="00DC624A" w:rsidRPr="00C341ED" w:rsidTr="002F7580">
        <w:trPr>
          <w:trHeight w:val="20"/>
        </w:trPr>
        <w:tc>
          <w:tcPr>
            <w:tcW w:w="3870" w:type="dxa"/>
            <w:tcBorders>
              <w:top w:val="nil"/>
              <w:bottom w:val="nil"/>
            </w:tcBorders>
          </w:tcPr>
          <w:p w:rsidR="00DC624A" w:rsidRPr="00C341ED" w:rsidRDefault="00336489" w:rsidP="002F7580">
            <w:pPr>
              <w:ind w:right="-108"/>
              <w:rPr>
                <w:rFonts w:ascii="Times New Roman" w:hAnsi="Times New Roman" w:cs="Times New Roman"/>
                <w:sz w:val="22"/>
                <w:szCs w:val="22"/>
              </w:rPr>
            </w:pPr>
            <w:r w:rsidRPr="00C341ED">
              <w:rPr>
                <w:rFonts w:ascii="Times New Roman" w:hAnsi="Times New Roman" w:cs="Times New Roman"/>
                <w:sz w:val="22"/>
                <w:szCs w:val="22"/>
              </w:rPr>
              <w:t>KIR</w:t>
            </w:r>
            <w:r w:rsidR="002F7580" w:rsidRPr="00C341ED">
              <w:rPr>
                <w:rFonts w:ascii="Times New Roman" w:hAnsi="Times New Roman" w:cs="Times New Roman"/>
                <w:sz w:val="22"/>
                <w:szCs w:val="22"/>
              </w:rPr>
              <w:t>Z Co.,</w:t>
            </w:r>
            <w:r w:rsidR="00482DC6" w:rsidRPr="00C341ED">
              <w:rPr>
                <w:rFonts w:ascii="Times New Roman" w:hAnsi="Times New Roman" w:cs="Times New Roman"/>
                <w:sz w:val="22"/>
                <w:szCs w:val="22"/>
              </w:rPr>
              <w:t xml:space="preserve"> </w:t>
            </w:r>
            <w:r w:rsidR="002F7580" w:rsidRPr="00C341ED">
              <w:rPr>
                <w:rFonts w:ascii="Times New Roman" w:hAnsi="Times New Roman" w:cs="Times New Roman"/>
                <w:sz w:val="22"/>
                <w:szCs w:val="22"/>
              </w:rPr>
              <w:t>Ltd.</w:t>
            </w:r>
          </w:p>
        </w:tc>
        <w:tc>
          <w:tcPr>
            <w:tcW w:w="1530" w:type="dxa"/>
            <w:shd w:val="clear" w:color="auto" w:fill="auto"/>
          </w:tcPr>
          <w:p w:rsidR="00DC624A" w:rsidRPr="00C341ED" w:rsidRDefault="007F71BE" w:rsidP="002F7580">
            <w:pPr>
              <w:ind w:right="-108"/>
              <w:jc w:val="center"/>
              <w:rPr>
                <w:rFonts w:ascii="Times New Roman" w:hAnsi="Times New Roman" w:cs="Times New Roman"/>
                <w:sz w:val="22"/>
                <w:szCs w:val="22"/>
                <w:cs/>
              </w:rPr>
            </w:pPr>
            <w:r w:rsidRPr="00C341ED">
              <w:rPr>
                <w:rFonts w:ascii="Times New Roman" w:hAnsi="Times New Roman" w:cs="Times New Roman"/>
                <w:sz w:val="22"/>
                <w:szCs w:val="22"/>
              </w:rPr>
              <w:t>Thailand</w:t>
            </w:r>
          </w:p>
        </w:tc>
        <w:tc>
          <w:tcPr>
            <w:tcW w:w="3780" w:type="dxa"/>
          </w:tcPr>
          <w:p w:rsidR="00DC624A" w:rsidRPr="00C341ED" w:rsidRDefault="00DC624A" w:rsidP="00482DC6">
            <w:pPr>
              <w:ind w:left="336" w:right="-108" w:hanging="246"/>
              <w:rPr>
                <w:rFonts w:ascii="Times New Roman" w:hAnsi="Times New Roman" w:cs="Times New Roman"/>
                <w:sz w:val="22"/>
                <w:szCs w:val="22"/>
              </w:rPr>
            </w:pPr>
            <w:r w:rsidRPr="00C341ED">
              <w:rPr>
                <w:rFonts w:ascii="Times New Roman" w:hAnsi="Times New Roman" w:cs="Times New Roman"/>
                <w:sz w:val="22"/>
                <w:szCs w:val="22"/>
              </w:rPr>
              <w:t>Common shareholders</w:t>
            </w:r>
          </w:p>
        </w:tc>
      </w:tr>
    </w:tbl>
    <w:p w:rsidR="00A71DF9" w:rsidRPr="00C341ED" w:rsidRDefault="00A71DF9" w:rsidP="00A71DF9">
      <w:pPr>
        <w:pStyle w:val="block"/>
        <w:spacing w:after="0" w:line="240" w:lineRule="auto"/>
        <w:ind w:left="0"/>
        <w:jc w:val="both"/>
        <w:rPr>
          <w:rFonts w:cs="Times New Roman"/>
          <w:szCs w:val="22"/>
        </w:rPr>
      </w:pPr>
    </w:p>
    <w:p w:rsidR="008B3568" w:rsidRPr="00C341ED" w:rsidRDefault="008B3568"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C624A" w:rsidRPr="00C341ED" w:rsidRDefault="008B3568"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41ED">
        <w:rPr>
          <w:rFonts w:ascii="Times New Roman" w:hAnsi="Times New Roman" w:cs="Times New Roman"/>
          <w:sz w:val="22"/>
          <w:szCs w:val="22"/>
        </w:rPr>
        <w:t>P</w:t>
      </w:r>
      <w:r w:rsidR="00A71DF9" w:rsidRPr="00C341ED">
        <w:rPr>
          <w:rFonts w:ascii="Times New Roman" w:hAnsi="Times New Roman" w:cs="Times New Roman"/>
          <w:sz w:val="22"/>
          <w:szCs w:val="22"/>
        </w:rPr>
        <w:t xml:space="preserve">ricing policies </w:t>
      </w:r>
      <w:r w:rsidRPr="00C341ED">
        <w:rPr>
          <w:rFonts w:ascii="Times New Roman" w:hAnsi="Times New Roman" w:cs="Times New Roman"/>
          <w:sz w:val="22"/>
          <w:szCs w:val="22"/>
        </w:rPr>
        <w:t>for</w:t>
      </w:r>
      <w:r w:rsidR="00A71DF9" w:rsidRPr="00C341ED">
        <w:rPr>
          <w:rFonts w:ascii="Times New Roman" w:hAnsi="Times New Roman" w:cs="Times New Roman"/>
          <w:sz w:val="22"/>
          <w:szCs w:val="22"/>
        </w:rPr>
        <w:t xml:space="preserve"> the </w:t>
      </w:r>
      <w:r w:rsidR="00A32BA8" w:rsidRPr="00C341ED">
        <w:rPr>
          <w:rFonts w:ascii="Times New Roman" w:hAnsi="Times New Roman" w:cs="Times New Roman"/>
          <w:sz w:val="22"/>
          <w:szCs w:val="22"/>
        </w:rPr>
        <w:t>six</w:t>
      </w:r>
      <w:r w:rsidR="00A71DF9" w:rsidRPr="00C341ED">
        <w:rPr>
          <w:rFonts w:ascii="Times New Roman" w:hAnsi="Times New Roman" w:cs="Times New Roman"/>
          <w:sz w:val="22"/>
          <w:szCs w:val="22"/>
        </w:rPr>
        <w:t xml:space="preserve">-month period ended </w:t>
      </w:r>
      <w:r w:rsidR="000D551D" w:rsidRPr="00C341ED">
        <w:rPr>
          <w:rFonts w:ascii="Times New Roman" w:hAnsi="Times New Roman" w:cs="Times New Roman"/>
          <w:sz w:val="22"/>
          <w:szCs w:val="22"/>
        </w:rPr>
        <w:t>30 June 2020</w:t>
      </w:r>
      <w:r w:rsidR="00A71DF9" w:rsidRPr="00C341ED">
        <w:rPr>
          <w:rFonts w:ascii="Times New Roman" w:hAnsi="Times New Roman" w:cs="Times New Roman"/>
          <w:sz w:val="22"/>
          <w:szCs w:val="22"/>
        </w:rPr>
        <w:t xml:space="preserve"> are as follows</w:t>
      </w:r>
      <w:r w:rsidR="00C44A9E" w:rsidRPr="00C341ED">
        <w:rPr>
          <w:rFonts w:ascii="Times New Roman" w:hAnsi="Times New Roman" w:cs="Times New Roman"/>
          <w:sz w:val="22"/>
          <w:szCs w:val="22"/>
        </w:rPr>
        <w:t>:</w:t>
      </w:r>
    </w:p>
    <w:p w:rsidR="00A71DF9" w:rsidRPr="00C341ED" w:rsidRDefault="00A71DF9"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0" w:type="auto"/>
        <w:tblInd w:w="450" w:type="dxa"/>
        <w:tblLayout w:type="fixed"/>
        <w:tblLook w:val="0000" w:firstRow="0" w:lastRow="0" w:firstColumn="0" w:lastColumn="0" w:noHBand="0" w:noVBand="0"/>
      </w:tblPr>
      <w:tblGrid>
        <w:gridCol w:w="4230"/>
        <w:gridCol w:w="5040"/>
      </w:tblGrid>
      <w:tr w:rsidR="00A71DF9" w:rsidRPr="00C341ED" w:rsidTr="0087691D">
        <w:trPr>
          <w:trHeight w:val="243"/>
          <w:tblHeader/>
        </w:trPr>
        <w:tc>
          <w:tcPr>
            <w:tcW w:w="4230" w:type="dxa"/>
          </w:tcPr>
          <w:p w:rsidR="00A71DF9" w:rsidRPr="00C341ED" w:rsidRDefault="00A71DF9"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lang w:val="en-GB"/>
              </w:rPr>
            </w:pPr>
            <w:r w:rsidRPr="00C341ED">
              <w:rPr>
                <w:rFonts w:ascii="Times New Roman" w:hAnsi="Times New Roman" w:cs="Times New Roman"/>
                <w:b/>
                <w:bCs/>
                <w:sz w:val="22"/>
                <w:szCs w:val="22"/>
                <w:lang w:val="en-GB"/>
              </w:rPr>
              <w:t xml:space="preserve">Transactions </w:t>
            </w:r>
          </w:p>
        </w:tc>
        <w:tc>
          <w:tcPr>
            <w:tcW w:w="5040" w:type="dxa"/>
          </w:tcPr>
          <w:p w:rsidR="00A71DF9" w:rsidRPr="00C341ED" w:rsidRDefault="00A71DF9"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lang w:val="en-GB"/>
              </w:rPr>
            </w:pPr>
            <w:r w:rsidRPr="00C341ED">
              <w:rPr>
                <w:rFonts w:ascii="Times New Roman" w:hAnsi="Times New Roman" w:cs="Times New Roman"/>
                <w:b/>
                <w:bCs/>
                <w:sz w:val="22"/>
                <w:szCs w:val="22"/>
                <w:lang w:val="en-GB"/>
              </w:rPr>
              <w:t xml:space="preserve">Pricing policies </w:t>
            </w:r>
          </w:p>
        </w:tc>
      </w:tr>
      <w:tr w:rsidR="008A7DC4" w:rsidRPr="00C341ED" w:rsidTr="0087691D">
        <w:trPr>
          <w:trHeight w:val="20"/>
        </w:trPr>
        <w:tc>
          <w:tcPr>
            <w:tcW w:w="4230" w:type="dxa"/>
          </w:tcPr>
          <w:p w:rsidR="008A7DC4" w:rsidRPr="00C341ED" w:rsidRDefault="00482DC6" w:rsidP="00D8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451"/>
              <w:jc w:val="both"/>
              <w:rPr>
                <w:rFonts w:ascii="Times New Roman" w:hAnsi="Times New Roman" w:cs="Times New Roman"/>
                <w:sz w:val="22"/>
                <w:szCs w:val="22"/>
                <w:lang w:val="en-GB"/>
              </w:rPr>
            </w:pPr>
            <w:r w:rsidRPr="00C341ED">
              <w:rPr>
                <w:rFonts w:ascii="Times New Roman" w:hAnsi="Times New Roman" w:cs="Times New Roman"/>
                <w:sz w:val="22"/>
                <w:szCs w:val="22"/>
                <w:lang w:val="en-GB"/>
              </w:rPr>
              <w:t xml:space="preserve">Sale of goods and rendering </w:t>
            </w:r>
            <w:r w:rsidR="00020C7E" w:rsidRPr="00C341ED">
              <w:rPr>
                <w:rFonts w:ascii="Times New Roman" w:hAnsi="Times New Roman" w:cs="Times New Roman"/>
                <w:sz w:val="22"/>
                <w:szCs w:val="22"/>
                <w:lang w:val="en-GB"/>
              </w:rPr>
              <w:t>of services</w:t>
            </w:r>
          </w:p>
        </w:tc>
        <w:tc>
          <w:tcPr>
            <w:tcW w:w="5040" w:type="dxa"/>
          </w:tcPr>
          <w:p w:rsidR="008A7DC4" w:rsidRPr="00C341ED" w:rsidRDefault="008A7DC4" w:rsidP="008A7DC4">
            <w:pPr>
              <w:rPr>
                <w:rFonts w:ascii="Times New Roman" w:hAnsi="Times New Roman" w:cs="Times New Roman"/>
                <w:sz w:val="22"/>
                <w:szCs w:val="22"/>
              </w:rPr>
            </w:pPr>
            <w:r w:rsidRPr="00C341ED">
              <w:rPr>
                <w:rFonts w:ascii="Times New Roman" w:hAnsi="Times New Roman" w:cs="Times New Roman"/>
                <w:sz w:val="22"/>
                <w:szCs w:val="22"/>
              </w:rPr>
              <w:t>Contract price</w:t>
            </w:r>
            <w:r w:rsidR="00020C7E" w:rsidRPr="00C341ED">
              <w:rPr>
                <w:rFonts w:ascii="Times New Roman" w:hAnsi="Times New Roman" w:cs="Times New Roman"/>
                <w:sz w:val="22"/>
                <w:szCs w:val="22"/>
              </w:rPr>
              <w:t>/ market price</w:t>
            </w:r>
          </w:p>
        </w:tc>
      </w:tr>
      <w:tr w:rsidR="008A7DC4" w:rsidRPr="00C341ED" w:rsidTr="0087691D">
        <w:trPr>
          <w:trHeight w:val="20"/>
        </w:trPr>
        <w:tc>
          <w:tcPr>
            <w:tcW w:w="4230" w:type="dxa"/>
          </w:tcPr>
          <w:p w:rsidR="008A7DC4" w:rsidRPr="00C341ED" w:rsidRDefault="00020C7E" w:rsidP="00D8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451"/>
              <w:jc w:val="both"/>
              <w:rPr>
                <w:rFonts w:ascii="Times New Roman" w:hAnsi="Times New Roman" w:cs="Times New Roman"/>
                <w:sz w:val="22"/>
                <w:szCs w:val="22"/>
                <w:lang w:val="en-GB"/>
              </w:rPr>
            </w:pPr>
            <w:r w:rsidRPr="00C341ED">
              <w:rPr>
                <w:rFonts w:ascii="Times New Roman" w:hAnsi="Times New Roman" w:cs="Times New Roman"/>
                <w:sz w:val="22"/>
                <w:szCs w:val="22"/>
                <w:lang w:val="en-GB"/>
              </w:rPr>
              <w:t>Receiving of services</w:t>
            </w:r>
          </w:p>
        </w:tc>
        <w:tc>
          <w:tcPr>
            <w:tcW w:w="5040" w:type="dxa"/>
          </w:tcPr>
          <w:p w:rsidR="008A7DC4" w:rsidRPr="00C341ED" w:rsidRDefault="008A7DC4" w:rsidP="008A7DC4">
            <w:pPr>
              <w:rPr>
                <w:rFonts w:ascii="Times New Roman" w:hAnsi="Times New Roman" w:cs="Times New Roman"/>
                <w:sz w:val="22"/>
                <w:szCs w:val="22"/>
              </w:rPr>
            </w:pPr>
            <w:r w:rsidRPr="00C341ED">
              <w:rPr>
                <w:rFonts w:ascii="Times New Roman" w:hAnsi="Times New Roman" w:cs="Times New Roman"/>
                <w:sz w:val="22"/>
                <w:szCs w:val="22"/>
              </w:rPr>
              <w:t>Contract price</w:t>
            </w:r>
          </w:p>
        </w:tc>
      </w:tr>
      <w:tr w:rsidR="00B00E06" w:rsidRPr="00C341ED" w:rsidTr="0087691D">
        <w:trPr>
          <w:trHeight w:val="20"/>
        </w:trPr>
        <w:tc>
          <w:tcPr>
            <w:tcW w:w="4230" w:type="dxa"/>
          </w:tcPr>
          <w:p w:rsidR="00B00E06" w:rsidRPr="00C341ED" w:rsidRDefault="00B00E06" w:rsidP="00D8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451"/>
              <w:jc w:val="both"/>
              <w:rPr>
                <w:rFonts w:ascii="Times New Roman" w:hAnsi="Times New Roman" w:cs="Times New Roman"/>
                <w:sz w:val="22"/>
                <w:szCs w:val="22"/>
                <w:lang w:val="en-GB"/>
              </w:rPr>
            </w:pPr>
            <w:r w:rsidRPr="00C341ED">
              <w:rPr>
                <w:rFonts w:ascii="Times New Roman" w:hAnsi="Times New Roman" w:cs="Times New Roman"/>
                <w:sz w:val="22"/>
                <w:szCs w:val="22"/>
                <w:lang w:val="en-GB"/>
              </w:rPr>
              <w:t>Other expenses</w:t>
            </w:r>
          </w:p>
        </w:tc>
        <w:tc>
          <w:tcPr>
            <w:tcW w:w="5040" w:type="dxa"/>
          </w:tcPr>
          <w:p w:rsidR="00B00E06" w:rsidRPr="00C341ED" w:rsidRDefault="00B00E06" w:rsidP="008A7DC4">
            <w:pPr>
              <w:rPr>
                <w:rFonts w:ascii="Times New Roman" w:hAnsi="Times New Roman" w:cs="Times New Roman"/>
                <w:sz w:val="22"/>
                <w:szCs w:val="22"/>
              </w:rPr>
            </w:pPr>
            <w:r w:rsidRPr="00C341ED">
              <w:rPr>
                <w:rFonts w:ascii="Times New Roman" w:hAnsi="Times New Roman" w:cs="Times New Roman"/>
                <w:sz w:val="22"/>
                <w:szCs w:val="22"/>
              </w:rPr>
              <w:t>Contract price</w:t>
            </w:r>
          </w:p>
        </w:tc>
      </w:tr>
      <w:tr w:rsidR="00D8041C" w:rsidRPr="00C341ED" w:rsidTr="0087691D">
        <w:trPr>
          <w:trHeight w:val="20"/>
        </w:trPr>
        <w:tc>
          <w:tcPr>
            <w:tcW w:w="4230" w:type="dxa"/>
          </w:tcPr>
          <w:p w:rsidR="00D8041C" w:rsidRPr="00C341ED" w:rsidRDefault="00D8041C" w:rsidP="00D8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451"/>
              <w:rPr>
                <w:rFonts w:ascii="Times New Roman" w:hAnsi="Times New Roman" w:cs="Times New Roman"/>
                <w:sz w:val="22"/>
                <w:szCs w:val="22"/>
                <w:lang w:val="en-GB"/>
              </w:rPr>
            </w:pPr>
            <w:r w:rsidRPr="00C341ED">
              <w:rPr>
                <w:rFonts w:ascii="Times New Roman" w:hAnsi="Times New Roman" w:cs="Times New Roman"/>
                <w:sz w:val="22"/>
                <w:szCs w:val="22"/>
                <w:lang w:val="en-GB"/>
              </w:rPr>
              <w:t xml:space="preserve">Key management personnel compensation </w:t>
            </w:r>
          </w:p>
        </w:tc>
        <w:tc>
          <w:tcPr>
            <w:tcW w:w="5040" w:type="dxa"/>
          </w:tcPr>
          <w:p w:rsidR="00D8041C" w:rsidRPr="00C341ED" w:rsidRDefault="00D8041C" w:rsidP="00D8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1ED">
              <w:rPr>
                <w:rFonts w:ascii="Times New Roman" w:hAnsi="Times New Roman" w:cs="Times New Roman"/>
                <w:sz w:val="22"/>
                <w:szCs w:val="22"/>
              </w:rPr>
              <w:t>Shareholders and/or Board of Directors approval/or</w:t>
            </w:r>
          </w:p>
        </w:tc>
      </w:tr>
      <w:tr w:rsidR="00D8041C" w:rsidRPr="00C341ED" w:rsidTr="0087691D">
        <w:trPr>
          <w:trHeight w:val="20"/>
        </w:trPr>
        <w:tc>
          <w:tcPr>
            <w:tcW w:w="4230" w:type="dxa"/>
          </w:tcPr>
          <w:p w:rsidR="00D8041C" w:rsidRPr="00C341ED" w:rsidRDefault="00D8041C" w:rsidP="00D8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lang w:val="en-GB"/>
              </w:rPr>
            </w:pPr>
          </w:p>
        </w:tc>
        <w:tc>
          <w:tcPr>
            <w:tcW w:w="5040" w:type="dxa"/>
          </w:tcPr>
          <w:p w:rsidR="00D8041C" w:rsidRPr="00C341ED" w:rsidRDefault="00D8041C" w:rsidP="00D8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90"/>
              <w:rPr>
                <w:rFonts w:ascii="Times New Roman" w:hAnsi="Times New Roman" w:cs="Times New Roman"/>
                <w:sz w:val="22"/>
                <w:szCs w:val="22"/>
              </w:rPr>
            </w:pPr>
            <w:r w:rsidRPr="00C341ED">
              <w:rPr>
                <w:rFonts w:ascii="Times New Roman" w:hAnsi="Times New Roman" w:cs="Times New Roman"/>
                <w:sz w:val="22"/>
                <w:szCs w:val="22"/>
              </w:rPr>
              <w:t>employment contract</w:t>
            </w:r>
          </w:p>
        </w:tc>
      </w:tr>
    </w:tbl>
    <w:p w:rsidR="00C44A9E" w:rsidRPr="00C341ED" w:rsidRDefault="00C44A9E"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C44A9E" w:rsidRPr="00C341ED" w:rsidRDefault="002F215C"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41ED">
        <w:rPr>
          <w:rFonts w:ascii="Times New Roman" w:hAnsi="Times New Roman" w:cs="Times New Roman"/>
          <w:sz w:val="22"/>
          <w:szCs w:val="22"/>
        </w:rPr>
        <w:t>Significant transactions for the three-month and six-month periods ended 30 June with related parties were as follows:</w:t>
      </w:r>
    </w:p>
    <w:p w:rsidR="002F215C" w:rsidRPr="00C341ED" w:rsidRDefault="002F215C"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74088C" w:rsidRPr="00C341ED" w:rsidTr="000D2A12">
        <w:trPr>
          <w:cantSplit/>
          <w:tblHeader/>
        </w:trPr>
        <w:tc>
          <w:tcPr>
            <w:tcW w:w="4230" w:type="dxa"/>
            <w:shd w:val="clear" w:color="auto" w:fill="auto"/>
          </w:tcPr>
          <w:p w:rsidR="0074088C" w:rsidRPr="00C341ED" w:rsidRDefault="0074088C" w:rsidP="0087691D">
            <w:pPr>
              <w:spacing w:line="240" w:lineRule="auto"/>
              <w:ind w:right="-108"/>
              <w:jc w:val="both"/>
              <w:rPr>
                <w:rFonts w:ascii="Times New Roman" w:hAnsi="Times New Roman" w:cs="Times New Roman"/>
                <w:i/>
                <w:iCs/>
                <w:sz w:val="22"/>
                <w:szCs w:val="22"/>
              </w:rPr>
            </w:pPr>
          </w:p>
        </w:tc>
        <w:tc>
          <w:tcPr>
            <w:tcW w:w="2430" w:type="dxa"/>
            <w:gridSpan w:val="3"/>
          </w:tcPr>
          <w:p w:rsidR="0074088C" w:rsidRPr="00C341ED" w:rsidRDefault="0074088C" w:rsidP="0087691D">
            <w:pPr>
              <w:pStyle w:val="acctmergecolhdg"/>
              <w:spacing w:line="240" w:lineRule="auto"/>
              <w:rPr>
                <w:rFonts w:cs="Times New Roman"/>
                <w:szCs w:val="22"/>
              </w:rPr>
            </w:pPr>
            <w:r w:rsidRPr="00C341ED">
              <w:rPr>
                <w:rFonts w:cs="Times New Roman"/>
                <w:szCs w:val="22"/>
              </w:rPr>
              <w:t xml:space="preserve">Consolidated </w:t>
            </w:r>
          </w:p>
          <w:p w:rsidR="0074088C" w:rsidRPr="00C341ED" w:rsidRDefault="0074088C" w:rsidP="0087691D">
            <w:pPr>
              <w:pStyle w:val="acctmergecolhdg"/>
              <w:spacing w:line="240" w:lineRule="auto"/>
              <w:rPr>
                <w:rFonts w:cs="Times New Roman"/>
                <w:szCs w:val="22"/>
              </w:rPr>
            </w:pPr>
            <w:r w:rsidRPr="00C341ED">
              <w:rPr>
                <w:rFonts w:cs="Times New Roman"/>
                <w:szCs w:val="22"/>
              </w:rPr>
              <w:t xml:space="preserve">financial statements </w:t>
            </w:r>
          </w:p>
        </w:tc>
        <w:tc>
          <w:tcPr>
            <w:tcW w:w="180" w:type="dxa"/>
          </w:tcPr>
          <w:p w:rsidR="0074088C" w:rsidRPr="00C341ED" w:rsidRDefault="0074088C" w:rsidP="0087691D">
            <w:pPr>
              <w:pStyle w:val="acctmergecolhdg"/>
              <w:spacing w:line="240" w:lineRule="auto"/>
              <w:rPr>
                <w:rFonts w:cs="Times New Roman"/>
                <w:szCs w:val="22"/>
              </w:rPr>
            </w:pPr>
          </w:p>
        </w:tc>
        <w:tc>
          <w:tcPr>
            <w:tcW w:w="2430" w:type="dxa"/>
            <w:gridSpan w:val="3"/>
          </w:tcPr>
          <w:p w:rsidR="0074088C" w:rsidRPr="00C341ED" w:rsidRDefault="0074088C" w:rsidP="0087691D">
            <w:pPr>
              <w:pStyle w:val="acctmergecolhdg"/>
              <w:spacing w:line="240" w:lineRule="auto"/>
              <w:rPr>
                <w:rFonts w:cs="Times New Roman"/>
                <w:szCs w:val="22"/>
              </w:rPr>
            </w:pPr>
            <w:r w:rsidRPr="00C341ED">
              <w:rPr>
                <w:rFonts w:cs="Times New Roman"/>
                <w:szCs w:val="22"/>
              </w:rPr>
              <w:t xml:space="preserve">Separate </w:t>
            </w:r>
          </w:p>
          <w:p w:rsidR="0074088C" w:rsidRPr="00C341ED" w:rsidRDefault="0074088C" w:rsidP="0087691D">
            <w:pPr>
              <w:pStyle w:val="acctmergecolhdg"/>
              <w:spacing w:line="240" w:lineRule="auto"/>
              <w:rPr>
                <w:rFonts w:cs="Times New Roman"/>
                <w:szCs w:val="22"/>
              </w:rPr>
            </w:pPr>
            <w:r w:rsidRPr="00C341ED">
              <w:rPr>
                <w:rFonts w:cs="Times New Roman"/>
                <w:szCs w:val="22"/>
              </w:rPr>
              <w:t xml:space="preserve">financial statements </w:t>
            </w:r>
          </w:p>
        </w:tc>
      </w:tr>
      <w:tr w:rsidR="0074088C" w:rsidRPr="00C341ED" w:rsidTr="000D2A12">
        <w:trPr>
          <w:cantSplit/>
          <w:tblHeader/>
        </w:trPr>
        <w:tc>
          <w:tcPr>
            <w:tcW w:w="4230" w:type="dxa"/>
          </w:tcPr>
          <w:p w:rsidR="0074088C" w:rsidRPr="00C341ED" w:rsidRDefault="002F215C" w:rsidP="0087691D">
            <w:pPr>
              <w:pStyle w:val="acctfourfigures"/>
              <w:spacing w:line="240" w:lineRule="auto"/>
              <w:rPr>
                <w:rFonts w:cs="Times New Roman"/>
                <w:b/>
                <w:bCs/>
                <w:i/>
                <w:iCs/>
                <w:szCs w:val="22"/>
              </w:rPr>
            </w:pPr>
            <w:r w:rsidRPr="00C341ED">
              <w:rPr>
                <w:b/>
                <w:bCs/>
                <w:i/>
                <w:iCs/>
                <w:szCs w:val="28"/>
                <w:lang w:val="en-US" w:bidi="th-TH"/>
              </w:rPr>
              <w:t>Three</w:t>
            </w:r>
            <w:r w:rsidR="0074088C" w:rsidRPr="00C341ED">
              <w:rPr>
                <w:rFonts w:cs="Times New Roman"/>
                <w:b/>
                <w:bCs/>
                <w:i/>
                <w:iCs/>
                <w:szCs w:val="22"/>
              </w:rPr>
              <w:t xml:space="preserve">-month period ended </w:t>
            </w:r>
            <w:r w:rsidR="00A32BA8" w:rsidRPr="00C341ED">
              <w:rPr>
                <w:rFonts w:cs="Times New Roman"/>
                <w:b/>
                <w:bCs/>
                <w:i/>
                <w:iCs/>
                <w:szCs w:val="22"/>
              </w:rPr>
              <w:t>30 June</w:t>
            </w:r>
          </w:p>
        </w:tc>
        <w:tc>
          <w:tcPr>
            <w:tcW w:w="1170" w:type="dxa"/>
          </w:tcPr>
          <w:p w:rsidR="0074088C" w:rsidRPr="00C341ED" w:rsidRDefault="0074088C" w:rsidP="0087691D">
            <w:pPr>
              <w:pStyle w:val="acctmergecolhdg"/>
              <w:spacing w:line="240" w:lineRule="auto"/>
              <w:rPr>
                <w:rFonts w:cs="Times New Roman"/>
                <w:b w:val="0"/>
                <w:bCs/>
                <w:szCs w:val="22"/>
              </w:rPr>
            </w:pPr>
            <w:r w:rsidRPr="00C341ED">
              <w:rPr>
                <w:rFonts w:cs="Times New Roman"/>
                <w:b w:val="0"/>
                <w:bCs/>
                <w:szCs w:val="22"/>
              </w:rPr>
              <w:t>2020</w:t>
            </w:r>
          </w:p>
        </w:tc>
        <w:tc>
          <w:tcPr>
            <w:tcW w:w="180" w:type="dxa"/>
          </w:tcPr>
          <w:p w:rsidR="0074088C" w:rsidRPr="00C341ED" w:rsidRDefault="0074088C" w:rsidP="0087691D">
            <w:pPr>
              <w:pStyle w:val="acctmergecolhdg"/>
              <w:spacing w:line="240" w:lineRule="auto"/>
              <w:rPr>
                <w:rFonts w:cs="Times New Roman"/>
                <w:b w:val="0"/>
                <w:bCs/>
                <w:szCs w:val="22"/>
              </w:rPr>
            </w:pPr>
          </w:p>
        </w:tc>
        <w:tc>
          <w:tcPr>
            <w:tcW w:w="1080" w:type="dxa"/>
          </w:tcPr>
          <w:p w:rsidR="0074088C" w:rsidRPr="00C341ED" w:rsidRDefault="0074088C" w:rsidP="0087691D">
            <w:pPr>
              <w:pStyle w:val="acctmergecolhdg"/>
              <w:spacing w:line="240" w:lineRule="auto"/>
              <w:rPr>
                <w:rFonts w:cs="Times New Roman"/>
                <w:b w:val="0"/>
                <w:bCs/>
                <w:szCs w:val="22"/>
              </w:rPr>
            </w:pPr>
            <w:r w:rsidRPr="00C341ED">
              <w:rPr>
                <w:rFonts w:cs="Times New Roman"/>
                <w:b w:val="0"/>
                <w:bCs/>
                <w:szCs w:val="22"/>
              </w:rPr>
              <w:t>2019</w:t>
            </w:r>
          </w:p>
        </w:tc>
        <w:tc>
          <w:tcPr>
            <w:tcW w:w="180" w:type="dxa"/>
          </w:tcPr>
          <w:p w:rsidR="0074088C" w:rsidRPr="00C341ED" w:rsidRDefault="0074088C" w:rsidP="0087691D">
            <w:pPr>
              <w:pStyle w:val="acctmergecolhdg"/>
              <w:spacing w:line="240" w:lineRule="auto"/>
              <w:rPr>
                <w:rFonts w:cs="Times New Roman"/>
                <w:b w:val="0"/>
                <w:bCs/>
                <w:szCs w:val="22"/>
              </w:rPr>
            </w:pPr>
          </w:p>
        </w:tc>
        <w:tc>
          <w:tcPr>
            <w:tcW w:w="1170" w:type="dxa"/>
          </w:tcPr>
          <w:p w:rsidR="0074088C" w:rsidRPr="00C341ED" w:rsidRDefault="0074088C" w:rsidP="0087691D">
            <w:pPr>
              <w:pStyle w:val="acctmergecolhdg"/>
              <w:spacing w:line="240" w:lineRule="auto"/>
              <w:rPr>
                <w:rFonts w:cs="Times New Roman"/>
                <w:b w:val="0"/>
                <w:bCs/>
                <w:szCs w:val="22"/>
              </w:rPr>
            </w:pPr>
            <w:r w:rsidRPr="00C341ED">
              <w:rPr>
                <w:rFonts w:cs="Times New Roman"/>
                <w:b w:val="0"/>
                <w:bCs/>
                <w:szCs w:val="22"/>
              </w:rPr>
              <w:t>2020</w:t>
            </w:r>
          </w:p>
        </w:tc>
        <w:tc>
          <w:tcPr>
            <w:tcW w:w="180" w:type="dxa"/>
          </w:tcPr>
          <w:p w:rsidR="0074088C" w:rsidRPr="00C341ED" w:rsidRDefault="0074088C" w:rsidP="0087691D">
            <w:pPr>
              <w:pStyle w:val="acctmergecolhdg"/>
              <w:spacing w:line="240" w:lineRule="auto"/>
              <w:rPr>
                <w:rFonts w:cs="Times New Roman"/>
                <w:b w:val="0"/>
                <w:bCs/>
                <w:szCs w:val="22"/>
              </w:rPr>
            </w:pPr>
          </w:p>
        </w:tc>
        <w:tc>
          <w:tcPr>
            <w:tcW w:w="1080" w:type="dxa"/>
          </w:tcPr>
          <w:p w:rsidR="0074088C" w:rsidRPr="00C341ED" w:rsidRDefault="0074088C" w:rsidP="0087691D">
            <w:pPr>
              <w:pStyle w:val="acctmergecolhdg"/>
              <w:spacing w:line="240" w:lineRule="auto"/>
              <w:rPr>
                <w:rFonts w:cs="Times New Roman"/>
                <w:b w:val="0"/>
                <w:bCs/>
                <w:szCs w:val="22"/>
              </w:rPr>
            </w:pPr>
            <w:r w:rsidRPr="00C341ED">
              <w:rPr>
                <w:rFonts w:cs="Times New Roman"/>
                <w:b w:val="0"/>
                <w:bCs/>
                <w:szCs w:val="22"/>
              </w:rPr>
              <w:t>2019</w:t>
            </w:r>
          </w:p>
        </w:tc>
      </w:tr>
      <w:tr w:rsidR="0074088C" w:rsidRPr="00C341ED" w:rsidTr="0087691D">
        <w:trPr>
          <w:cantSplit/>
          <w:tblHeader/>
        </w:trPr>
        <w:tc>
          <w:tcPr>
            <w:tcW w:w="4230" w:type="dxa"/>
          </w:tcPr>
          <w:p w:rsidR="0074088C" w:rsidRPr="00C341ED" w:rsidRDefault="0074088C" w:rsidP="0087691D">
            <w:pPr>
              <w:spacing w:line="240" w:lineRule="auto"/>
              <w:rPr>
                <w:rFonts w:ascii="Times New Roman" w:hAnsi="Times New Roman" w:cs="Times New Roman"/>
                <w:b/>
                <w:bCs/>
                <w:i/>
                <w:iCs/>
                <w:sz w:val="22"/>
                <w:szCs w:val="22"/>
              </w:rPr>
            </w:pPr>
          </w:p>
        </w:tc>
        <w:tc>
          <w:tcPr>
            <w:tcW w:w="5040" w:type="dxa"/>
            <w:gridSpan w:val="7"/>
          </w:tcPr>
          <w:p w:rsidR="0074088C" w:rsidRPr="00C341ED" w:rsidRDefault="0074088C" w:rsidP="0087691D">
            <w:pPr>
              <w:pStyle w:val="acctfourfigures"/>
              <w:spacing w:line="240" w:lineRule="auto"/>
              <w:jc w:val="center"/>
              <w:rPr>
                <w:rFonts w:cs="Times New Roman"/>
                <w:i/>
                <w:iCs/>
                <w:szCs w:val="22"/>
              </w:rPr>
            </w:pPr>
            <w:r w:rsidRPr="00C341ED">
              <w:rPr>
                <w:rFonts w:cs="Times New Roman"/>
                <w:i/>
                <w:iCs/>
                <w:szCs w:val="22"/>
              </w:rPr>
              <w:t>(in thousand Baht)</w:t>
            </w:r>
          </w:p>
        </w:tc>
      </w:tr>
      <w:tr w:rsidR="0074088C" w:rsidRPr="00C341ED" w:rsidTr="000D2A12">
        <w:trPr>
          <w:cantSplit/>
        </w:trPr>
        <w:tc>
          <w:tcPr>
            <w:tcW w:w="4230" w:type="dxa"/>
          </w:tcPr>
          <w:p w:rsidR="0074088C" w:rsidRPr="00C341ED" w:rsidRDefault="00B00E06" w:rsidP="0087691D">
            <w:pPr>
              <w:spacing w:line="240" w:lineRule="auto"/>
              <w:rPr>
                <w:rFonts w:ascii="Times New Roman" w:hAnsi="Times New Roman" w:cs="Times New Roman"/>
                <w:b/>
                <w:bCs/>
                <w:sz w:val="22"/>
                <w:szCs w:val="22"/>
              </w:rPr>
            </w:pPr>
            <w:r w:rsidRPr="00C341ED">
              <w:rPr>
                <w:rFonts w:ascii="Times New Roman" w:hAnsi="Times New Roman" w:cs="Times New Roman"/>
                <w:b/>
                <w:bCs/>
                <w:sz w:val="22"/>
                <w:szCs w:val="22"/>
              </w:rPr>
              <w:t>Major shareholder</w:t>
            </w:r>
          </w:p>
        </w:tc>
        <w:tc>
          <w:tcPr>
            <w:tcW w:w="1170" w:type="dxa"/>
          </w:tcPr>
          <w:p w:rsidR="0074088C" w:rsidRPr="00C341ED" w:rsidRDefault="0074088C" w:rsidP="0087691D">
            <w:pPr>
              <w:pStyle w:val="acctfourfigures"/>
              <w:spacing w:line="240" w:lineRule="auto"/>
              <w:rPr>
                <w:rFonts w:cs="Times New Roman"/>
                <w:szCs w:val="22"/>
              </w:rPr>
            </w:pPr>
          </w:p>
        </w:tc>
        <w:tc>
          <w:tcPr>
            <w:tcW w:w="180" w:type="dxa"/>
          </w:tcPr>
          <w:p w:rsidR="0074088C" w:rsidRPr="00C341ED" w:rsidRDefault="0074088C" w:rsidP="0087691D">
            <w:pPr>
              <w:pStyle w:val="acctfourfigures"/>
              <w:spacing w:line="240" w:lineRule="auto"/>
              <w:rPr>
                <w:rFonts w:cs="Times New Roman"/>
                <w:szCs w:val="22"/>
              </w:rPr>
            </w:pPr>
          </w:p>
        </w:tc>
        <w:tc>
          <w:tcPr>
            <w:tcW w:w="1080" w:type="dxa"/>
          </w:tcPr>
          <w:p w:rsidR="0074088C" w:rsidRPr="00C341ED" w:rsidRDefault="0074088C" w:rsidP="0087691D">
            <w:pPr>
              <w:pStyle w:val="acctfourfigures"/>
              <w:spacing w:line="240" w:lineRule="auto"/>
              <w:rPr>
                <w:rFonts w:cs="Times New Roman"/>
                <w:szCs w:val="22"/>
              </w:rPr>
            </w:pPr>
          </w:p>
        </w:tc>
        <w:tc>
          <w:tcPr>
            <w:tcW w:w="180" w:type="dxa"/>
          </w:tcPr>
          <w:p w:rsidR="0074088C" w:rsidRPr="00C341ED" w:rsidRDefault="0074088C" w:rsidP="0087691D">
            <w:pPr>
              <w:pStyle w:val="acctfourfigures"/>
              <w:spacing w:line="240" w:lineRule="auto"/>
              <w:rPr>
                <w:rFonts w:cs="Times New Roman"/>
                <w:szCs w:val="22"/>
              </w:rPr>
            </w:pPr>
          </w:p>
        </w:tc>
        <w:tc>
          <w:tcPr>
            <w:tcW w:w="1170" w:type="dxa"/>
          </w:tcPr>
          <w:p w:rsidR="0074088C" w:rsidRPr="00C341ED" w:rsidRDefault="0074088C" w:rsidP="0087691D">
            <w:pPr>
              <w:pStyle w:val="acctfourfigures"/>
              <w:spacing w:line="240" w:lineRule="auto"/>
              <w:rPr>
                <w:rFonts w:cs="Times New Roman"/>
                <w:szCs w:val="22"/>
              </w:rPr>
            </w:pPr>
          </w:p>
        </w:tc>
        <w:tc>
          <w:tcPr>
            <w:tcW w:w="180" w:type="dxa"/>
          </w:tcPr>
          <w:p w:rsidR="0074088C" w:rsidRPr="00C341ED" w:rsidRDefault="0074088C" w:rsidP="0087691D">
            <w:pPr>
              <w:pStyle w:val="acctfourfigures"/>
              <w:spacing w:line="240" w:lineRule="auto"/>
              <w:rPr>
                <w:rFonts w:cs="Times New Roman"/>
                <w:szCs w:val="22"/>
              </w:rPr>
            </w:pPr>
          </w:p>
        </w:tc>
        <w:tc>
          <w:tcPr>
            <w:tcW w:w="1080" w:type="dxa"/>
          </w:tcPr>
          <w:p w:rsidR="0074088C" w:rsidRPr="00C341ED" w:rsidRDefault="0074088C" w:rsidP="0087691D">
            <w:pPr>
              <w:pStyle w:val="acctfourfigures"/>
              <w:spacing w:line="240" w:lineRule="auto"/>
              <w:rPr>
                <w:rFonts w:cs="Times New Roman"/>
                <w:szCs w:val="22"/>
              </w:rPr>
            </w:pPr>
          </w:p>
        </w:tc>
      </w:tr>
      <w:tr w:rsidR="0074088C" w:rsidRPr="00C341ED" w:rsidTr="000D2A12">
        <w:trPr>
          <w:cantSplit/>
        </w:trPr>
        <w:tc>
          <w:tcPr>
            <w:tcW w:w="4230" w:type="dxa"/>
          </w:tcPr>
          <w:p w:rsidR="0074088C" w:rsidRPr="00C341ED" w:rsidRDefault="00020C7E" w:rsidP="00CB599F">
            <w:pPr>
              <w:tabs>
                <w:tab w:val="clear" w:pos="227"/>
                <w:tab w:val="left" w:pos="9"/>
              </w:tabs>
              <w:spacing w:line="240" w:lineRule="auto"/>
              <w:ind w:left="9"/>
              <w:rPr>
                <w:rFonts w:ascii="Times New Roman" w:hAnsi="Times New Roman" w:cs="Times New Roman"/>
                <w:sz w:val="22"/>
                <w:szCs w:val="22"/>
              </w:rPr>
            </w:pPr>
            <w:r w:rsidRPr="00C341ED">
              <w:rPr>
                <w:rFonts w:ascii="Times New Roman" w:hAnsi="Times New Roman" w:cs="Times New Roman"/>
                <w:sz w:val="22"/>
                <w:szCs w:val="22"/>
                <w:lang w:val="en-GB"/>
              </w:rPr>
              <w:t>Sale of goods and rendering of services</w:t>
            </w:r>
          </w:p>
        </w:tc>
        <w:tc>
          <w:tcPr>
            <w:tcW w:w="1170" w:type="dxa"/>
          </w:tcPr>
          <w:p w:rsidR="0074088C" w:rsidRPr="00C341ED" w:rsidRDefault="00711F88" w:rsidP="0087691D">
            <w:pPr>
              <w:pStyle w:val="acctfourfigures"/>
              <w:tabs>
                <w:tab w:val="clear" w:pos="765"/>
                <w:tab w:val="decimal" w:pos="1004"/>
              </w:tabs>
              <w:spacing w:line="240" w:lineRule="auto"/>
              <w:ind w:right="11"/>
              <w:rPr>
                <w:rFonts w:cs="Times New Roman"/>
                <w:szCs w:val="22"/>
                <w:lang w:bidi="th-TH"/>
              </w:rPr>
            </w:pPr>
            <w:r w:rsidRPr="00C341ED">
              <w:rPr>
                <w:rFonts w:cs="Times New Roman"/>
                <w:szCs w:val="22"/>
                <w:lang w:bidi="th-TH"/>
              </w:rPr>
              <w:t>2</w:t>
            </w:r>
            <w:r w:rsidR="00010E27" w:rsidRPr="00C341ED">
              <w:rPr>
                <w:rFonts w:cs="Times New Roman"/>
                <w:szCs w:val="22"/>
                <w:lang w:bidi="th-TH"/>
              </w:rPr>
              <w:t>8</w:t>
            </w:r>
            <w:r w:rsidRPr="00C341ED">
              <w:rPr>
                <w:rFonts w:cs="Times New Roman"/>
                <w:szCs w:val="22"/>
                <w:lang w:bidi="th-TH"/>
              </w:rPr>
              <w:t xml:space="preserve">              </w:t>
            </w:r>
          </w:p>
        </w:tc>
        <w:tc>
          <w:tcPr>
            <w:tcW w:w="180" w:type="dxa"/>
          </w:tcPr>
          <w:p w:rsidR="0074088C" w:rsidRPr="00C341ED" w:rsidRDefault="0074088C" w:rsidP="0087691D">
            <w:pPr>
              <w:pStyle w:val="acctfourfigures"/>
              <w:tabs>
                <w:tab w:val="clear" w:pos="765"/>
                <w:tab w:val="decimal" w:pos="911"/>
              </w:tabs>
              <w:spacing w:line="240" w:lineRule="auto"/>
              <w:rPr>
                <w:rFonts w:cs="Times New Roman"/>
                <w:szCs w:val="22"/>
              </w:rPr>
            </w:pPr>
          </w:p>
        </w:tc>
        <w:tc>
          <w:tcPr>
            <w:tcW w:w="1080" w:type="dxa"/>
          </w:tcPr>
          <w:p w:rsidR="0074088C" w:rsidRPr="00C341ED" w:rsidRDefault="00711F88" w:rsidP="0087691D">
            <w:pPr>
              <w:pStyle w:val="acctfourfigures"/>
              <w:tabs>
                <w:tab w:val="clear" w:pos="765"/>
                <w:tab w:val="decimal" w:pos="911"/>
              </w:tabs>
              <w:spacing w:line="240" w:lineRule="auto"/>
              <w:ind w:right="11"/>
              <w:rPr>
                <w:rFonts w:cs="Times New Roman"/>
                <w:szCs w:val="22"/>
              </w:rPr>
            </w:pPr>
            <w:r w:rsidRPr="00C341ED">
              <w:rPr>
                <w:rFonts w:cs="Times New Roman"/>
                <w:szCs w:val="22"/>
              </w:rPr>
              <w:t>2</w:t>
            </w:r>
            <w:r w:rsidR="00010E27" w:rsidRPr="00C341ED">
              <w:rPr>
                <w:rFonts w:cs="Times New Roman"/>
                <w:szCs w:val="22"/>
              </w:rPr>
              <w:t>8</w:t>
            </w:r>
          </w:p>
        </w:tc>
        <w:tc>
          <w:tcPr>
            <w:tcW w:w="180" w:type="dxa"/>
          </w:tcPr>
          <w:p w:rsidR="0074088C" w:rsidRPr="00C341ED" w:rsidRDefault="0074088C" w:rsidP="0087691D">
            <w:pPr>
              <w:pStyle w:val="acctfourfigures"/>
              <w:tabs>
                <w:tab w:val="clear" w:pos="765"/>
                <w:tab w:val="decimal" w:pos="911"/>
              </w:tabs>
              <w:spacing w:line="240" w:lineRule="auto"/>
              <w:rPr>
                <w:rFonts w:cs="Times New Roman"/>
                <w:szCs w:val="22"/>
              </w:rPr>
            </w:pPr>
          </w:p>
        </w:tc>
        <w:tc>
          <w:tcPr>
            <w:tcW w:w="1170" w:type="dxa"/>
          </w:tcPr>
          <w:p w:rsidR="0074088C" w:rsidRPr="00C341ED" w:rsidRDefault="00711F88" w:rsidP="0087691D">
            <w:pPr>
              <w:pStyle w:val="acctfourfigures"/>
              <w:tabs>
                <w:tab w:val="clear" w:pos="765"/>
                <w:tab w:val="decimal" w:pos="997"/>
              </w:tabs>
              <w:spacing w:line="240" w:lineRule="auto"/>
              <w:ind w:right="11"/>
              <w:rPr>
                <w:rFonts w:cs="Times New Roman"/>
                <w:szCs w:val="22"/>
              </w:rPr>
            </w:pPr>
            <w:r w:rsidRPr="00C341ED">
              <w:rPr>
                <w:rFonts w:cs="Times New Roman"/>
                <w:szCs w:val="22"/>
              </w:rPr>
              <w:t>2</w:t>
            </w:r>
            <w:r w:rsidR="00010E27" w:rsidRPr="00C341ED">
              <w:rPr>
                <w:rFonts w:cs="Times New Roman"/>
                <w:szCs w:val="22"/>
              </w:rPr>
              <w:t>8</w:t>
            </w:r>
            <w:r w:rsidRPr="00C341ED">
              <w:rPr>
                <w:rFonts w:cs="Times New Roman"/>
                <w:szCs w:val="22"/>
              </w:rPr>
              <w:t xml:space="preserve"> </w:t>
            </w:r>
          </w:p>
        </w:tc>
        <w:tc>
          <w:tcPr>
            <w:tcW w:w="180" w:type="dxa"/>
          </w:tcPr>
          <w:p w:rsidR="0074088C" w:rsidRPr="00C341ED" w:rsidRDefault="0074088C" w:rsidP="0087691D">
            <w:pPr>
              <w:pStyle w:val="acctfourfigures"/>
              <w:tabs>
                <w:tab w:val="clear" w:pos="765"/>
                <w:tab w:val="decimal" w:pos="911"/>
              </w:tabs>
              <w:spacing w:line="240" w:lineRule="auto"/>
              <w:rPr>
                <w:rFonts w:cs="Times New Roman"/>
                <w:szCs w:val="22"/>
              </w:rPr>
            </w:pPr>
          </w:p>
        </w:tc>
        <w:tc>
          <w:tcPr>
            <w:tcW w:w="1080" w:type="dxa"/>
          </w:tcPr>
          <w:p w:rsidR="0074088C" w:rsidRPr="00C341ED" w:rsidRDefault="00711F88" w:rsidP="0087691D">
            <w:pPr>
              <w:pStyle w:val="acctfourfigures"/>
              <w:tabs>
                <w:tab w:val="clear" w:pos="765"/>
                <w:tab w:val="decimal" w:pos="911"/>
              </w:tabs>
              <w:spacing w:line="240" w:lineRule="auto"/>
              <w:ind w:right="11"/>
              <w:rPr>
                <w:rFonts w:cs="Times New Roman"/>
                <w:szCs w:val="22"/>
              </w:rPr>
            </w:pPr>
            <w:r w:rsidRPr="00C341ED">
              <w:rPr>
                <w:rFonts w:cs="Times New Roman"/>
                <w:szCs w:val="22"/>
              </w:rPr>
              <w:t>2</w:t>
            </w:r>
            <w:r w:rsidR="00010E27" w:rsidRPr="00C341ED">
              <w:rPr>
                <w:rFonts w:cs="Times New Roman"/>
                <w:szCs w:val="22"/>
              </w:rPr>
              <w:t>8</w:t>
            </w:r>
          </w:p>
        </w:tc>
      </w:tr>
      <w:tr w:rsidR="00B00E06" w:rsidRPr="00C341ED" w:rsidTr="00683187">
        <w:trPr>
          <w:cantSplit/>
        </w:trPr>
        <w:tc>
          <w:tcPr>
            <w:tcW w:w="4230" w:type="dxa"/>
          </w:tcPr>
          <w:p w:rsidR="00B00E06" w:rsidRPr="00C341ED" w:rsidRDefault="00B00E06" w:rsidP="00CB599F">
            <w:pPr>
              <w:tabs>
                <w:tab w:val="clear" w:pos="227"/>
                <w:tab w:val="left" w:pos="9"/>
              </w:tabs>
              <w:spacing w:line="240" w:lineRule="auto"/>
              <w:ind w:left="9"/>
              <w:rPr>
                <w:rFonts w:ascii="Times New Roman" w:hAnsi="Times New Roman" w:cs="Times New Roman"/>
                <w:sz w:val="22"/>
                <w:szCs w:val="22"/>
              </w:rPr>
            </w:pPr>
            <w:r w:rsidRPr="00C341ED">
              <w:rPr>
                <w:rFonts w:ascii="Times New Roman" w:hAnsi="Times New Roman" w:cs="Times New Roman"/>
                <w:sz w:val="22"/>
                <w:szCs w:val="22"/>
              </w:rPr>
              <w:t>Other expense</w:t>
            </w:r>
            <w:r w:rsidR="008B3568" w:rsidRPr="00C341ED">
              <w:rPr>
                <w:rFonts w:ascii="Times New Roman" w:hAnsi="Times New Roman" w:cs="Times New Roman"/>
                <w:sz w:val="22"/>
                <w:szCs w:val="22"/>
              </w:rPr>
              <w:t>s</w:t>
            </w:r>
          </w:p>
        </w:tc>
        <w:tc>
          <w:tcPr>
            <w:tcW w:w="1170" w:type="dxa"/>
          </w:tcPr>
          <w:p w:rsidR="00B00E06" w:rsidRPr="00C341ED" w:rsidRDefault="00711F88" w:rsidP="00B00E06">
            <w:pPr>
              <w:pStyle w:val="acctfourfigures"/>
              <w:tabs>
                <w:tab w:val="clear" w:pos="765"/>
                <w:tab w:val="decimal" w:pos="1004"/>
              </w:tabs>
              <w:spacing w:line="240" w:lineRule="auto"/>
              <w:ind w:right="11"/>
              <w:rPr>
                <w:rFonts w:cs="Times New Roman"/>
                <w:szCs w:val="22"/>
              </w:rPr>
            </w:pPr>
            <w:r w:rsidRPr="00C341ED">
              <w:rPr>
                <w:rFonts w:cs="Times New Roman"/>
                <w:szCs w:val="22"/>
              </w:rPr>
              <w:t>516</w:t>
            </w:r>
          </w:p>
        </w:tc>
        <w:tc>
          <w:tcPr>
            <w:tcW w:w="180" w:type="dxa"/>
          </w:tcPr>
          <w:p w:rsidR="00B00E06" w:rsidRPr="00C341ED" w:rsidRDefault="00B00E06" w:rsidP="00B00E06">
            <w:pPr>
              <w:pStyle w:val="acctfourfigures"/>
              <w:tabs>
                <w:tab w:val="clear" w:pos="765"/>
                <w:tab w:val="decimal" w:pos="911"/>
              </w:tabs>
              <w:spacing w:line="240" w:lineRule="auto"/>
              <w:rPr>
                <w:rFonts w:cs="Times New Roman"/>
                <w:szCs w:val="22"/>
              </w:rPr>
            </w:pPr>
          </w:p>
        </w:tc>
        <w:tc>
          <w:tcPr>
            <w:tcW w:w="1080" w:type="dxa"/>
          </w:tcPr>
          <w:p w:rsidR="00B00E06" w:rsidRPr="00C341ED" w:rsidRDefault="00711F88" w:rsidP="00B00E06">
            <w:pPr>
              <w:pStyle w:val="acctfourfigures"/>
              <w:tabs>
                <w:tab w:val="clear" w:pos="765"/>
                <w:tab w:val="decimal" w:pos="641"/>
              </w:tabs>
              <w:spacing w:line="240" w:lineRule="auto"/>
              <w:ind w:right="11"/>
              <w:rPr>
                <w:rFonts w:cs="Times New Roman"/>
                <w:szCs w:val="22"/>
              </w:rPr>
            </w:pPr>
            <w:r w:rsidRPr="00C341ED">
              <w:rPr>
                <w:rFonts w:cs="Times New Roman"/>
                <w:szCs w:val="22"/>
              </w:rPr>
              <w:t>-</w:t>
            </w:r>
          </w:p>
        </w:tc>
        <w:tc>
          <w:tcPr>
            <w:tcW w:w="180" w:type="dxa"/>
          </w:tcPr>
          <w:p w:rsidR="00B00E06" w:rsidRPr="00C341ED" w:rsidRDefault="00B00E06" w:rsidP="00B00E06">
            <w:pPr>
              <w:pStyle w:val="acctfourfigures"/>
              <w:tabs>
                <w:tab w:val="clear" w:pos="765"/>
                <w:tab w:val="decimal" w:pos="911"/>
              </w:tabs>
              <w:spacing w:line="240" w:lineRule="auto"/>
              <w:rPr>
                <w:rFonts w:cs="Times New Roman"/>
                <w:szCs w:val="22"/>
              </w:rPr>
            </w:pPr>
          </w:p>
        </w:tc>
        <w:tc>
          <w:tcPr>
            <w:tcW w:w="1170" w:type="dxa"/>
          </w:tcPr>
          <w:p w:rsidR="00B00E06" w:rsidRPr="00C341ED" w:rsidRDefault="00711F88" w:rsidP="00B00E06">
            <w:pPr>
              <w:pStyle w:val="acctfourfigures"/>
              <w:tabs>
                <w:tab w:val="clear" w:pos="765"/>
                <w:tab w:val="decimal" w:pos="1004"/>
              </w:tabs>
              <w:spacing w:line="240" w:lineRule="auto"/>
              <w:ind w:right="11"/>
              <w:rPr>
                <w:rFonts w:cs="Times New Roman"/>
                <w:szCs w:val="22"/>
              </w:rPr>
            </w:pPr>
            <w:r w:rsidRPr="00C341ED">
              <w:rPr>
                <w:rFonts w:cs="Times New Roman"/>
                <w:szCs w:val="22"/>
              </w:rPr>
              <w:t>516</w:t>
            </w:r>
          </w:p>
        </w:tc>
        <w:tc>
          <w:tcPr>
            <w:tcW w:w="180" w:type="dxa"/>
          </w:tcPr>
          <w:p w:rsidR="00B00E06" w:rsidRPr="00C341ED" w:rsidRDefault="00B00E06" w:rsidP="00B00E06">
            <w:pPr>
              <w:pStyle w:val="acctfourfigures"/>
              <w:tabs>
                <w:tab w:val="clear" w:pos="765"/>
                <w:tab w:val="decimal" w:pos="911"/>
              </w:tabs>
              <w:spacing w:line="240" w:lineRule="auto"/>
              <w:rPr>
                <w:rFonts w:cs="Times New Roman"/>
                <w:szCs w:val="22"/>
              </w:rPr>
            </w:pPr>
          </w:p>
        </w:tc>
        <w:tc>
          <w:tcPr>
            <w:tcW w:w="1080" w:type="dxa"/>
          </w:tcPr>
          <w:p w:rsidR="00B00E06" w:rsidRPr="00C341ED" w:rsidRDefault="00711F88" w:rsidP="00B00E06">
            <w:pPr>
              <w:pStyle w:val="acctfourfigures"/>
              <w:tabs>
                <w:tab w:val="clear" w:pos="765"/>
                <w:tab w:val="decimal" w:pos="641"/>
              </w:tabs>
              <w:spacing w:line="240" w:lineRule="auto"/>
              <w:ind w:right="11"/>
              <w:rPr>
                <w:rFonts w:cs="Times New Roman"/>
                <w:szCs w:val="22"/>
              </w:rPr>
            </w:pPr>
            <w:r w:rsidRPr="00C341ED">
              <w:rPr>
                <w:rFonts w:cs="Times New Roman"/>
                <w:szCs w:val="22"/>
              </w:rPr>
              <w:t>-</w:t>
            </w:r>
          </w:p>
        </w:tc>
      </w:tr>
      <w:tr w:rsidR="00AF5DC8" w:rsidRPr="00C341ED" w:rsidTr="000D2A12">
        <w:trPr>
          <w:cantSplit/>
        </w:trPr>
        <w:tc>
          <w:tcPr>
            <w:tcW w:w="4230" w:type="dxa"/>
          </w:tcPr>
          <w:p w:rsidR="00AF5DC8" w:rsidRPr="00C341ED" w:rsidRDefault="00AF5DC8" w:rsidP="00AF5DC8">
            <w:pPr>
              <w:spacing w:line="240" w:lineRule="auto"/>
              <w:rPr>
                <w:rFonts w:ascii="Times New Roman" w:hAnsi="Times New Roman" w:cs="Times New Roman"/>
                <w:b/>
                <w:bCs/>
                <w:sz w:val="22"/>
                <w:szCs w:val="22"/>
              </w:rPr>
            </w:pPr>
            <w:r w:rsidRPr="00C341ED">
              <w:rPr>
                <w:rFonts w:ascii="Times New Roman" w:hAnsi="Times New Roman" w:cs="Times New Roman"/>
                <w:b/>
                <w:bCs/>
                <w:sz w:val="22"/>
                <w:szCs w:val="22"/>
              </w:rPr>
              <w:t>Other related parties</w:t>
            </w:r>
          </w:p>
        </w:tc>
        <w:tc>
          <w:tcPr>
            <w:tcW w:w="1170" w:type="dxa"/>
          </w:tcPr>
          <w:p w:rsidR="00AF5DC8" w:rsidRPr="00C341ED" w:rsidRDefault="00AF5DC8" w:rsidP="0087691D">
            <w:pPr>
              <w:pStyle w:val="acctfourfigures"/>
              <w:tabs>
                <w:tab w:val="clear" w:pos="765"/>
                <w:tab w:val="decimal" w:pos="1004"/>
              </w:tabs>
              <w:spacing w:line="240" w:lineRule="auto"/>
              <w:ind w:right="11"/>
              <w:rPr>
                <w:rFonts w:cs="Times New Roman"/>
                <w:szCs w:val="22"/>
                <w:lang w:bidi="th-TH"/>
              </w:rPr>
            </w:pPr>
          </w:p>
        </w:tc>
        <w:tc>
          <w:tcPr>
            <w:tcW w:w="180" w:type="dxa"/>
          </w:tcPr>
          <w:p w:rsidR="00AF5DC8" w:rsidRPr="00C341ED" w:rsidRDefault="00AF5DC8" w:rsidP="0087691D">
            <w:pPr>
              <w:pStyle w:val="acctfourfigures"/>
              <w:tabs>
                <w:tab w:val="clear" w:pos="765"/>
                <w:tab w:val="decimal" w:pos="911"/>
              </w:tabs>
              <w:spacing w:line="240" w:lineRule="auto"/>
              <w:rPr>
                <w:rFonts w:cs="Times New Roman"/>
                <w:szCs w:val="22"/>
              </w:rPr>
            </w:pPr>
          </w:p>
        </w:tc>
        <w:tc>
          <w:tcPr>
            <w:tcW w:w="1080" w:type="dxa"/>
          </w:tcPr>
          <w:p w:rsidR="00AF5DC8" w:rsidRPr="00C341ED" w:rsidRDefault="00AF5DC8" w:rsidP="0087691D">
            <w:pPr>
              <w:pStyle w:val="acctfourfigures"/>
              <w:tabs>
                <w:tab w:val="clear" w:pos="765"/>
                <w:tab w:val="decimal" w:pos="911"/>
              </w:tabs>
              <w:spacing w:line="240" w:lineRule="auto"/>
              <w:ind w:right="11"/>
              <w:rPr>
                <w:rFonts w:cs="Times New Roman"/>
                <w:szCs w:val="22"/>
              </w:rPr>
            </w:pPr>
          </w:p>
        </w:tc>
        <w:tc>
          <w:tcPr>
            <w:tcW w:w="180" w:type="dxa"/>
          </w:tcPr>
          <w:p w:rsidR="00AF5DC8" w:rsidRPr="00C341ED" w:rsidRDefault="00AF5DC8" w:rsidP="0087691D">
            <w:pPr>
              <w:pStyle w:val="acctfourfigures"/>
              <w:tabs>
                <w:tab w:val="clear" w:pos="765"/>
                <w:tab w:val="decimal" w:pos="911"/>
              </w:tabs>
              <w:spacing w:line="240" w:lineRule="auto"/>
              <w:rPr>
                <w:rFonts w:cs="Times New Roman"/>
                <w:szCs w:val="22"/>
              </w:rPr>
            </w:pPr>
          </w:p>
        </w:tc>
        <w:tc>
          <w:tcPr>
            <w:tcW w:w="1170" w:type="dxa"/>
          </w:tcPr>
          <w:p w:rsidR="00AF5DC8" w:rsidRPr="00C341ED" w:rsidRDefault="00AF5DC8" w:rsidP="0087691D">
            <w:pPr>
              <w:pStyle w:val="acctfourfigures"/>
              <w:tabs>
                <w:tab w:val="clear" w:pos="765"/>
                <w:tab w:val="decimal" w:pos="997"/>
              </w:tabs>
              <w:spacing w:line="240" w:lineRule="auto"/>
              <w:ind w:right="11"/>
              <w:rPr>
                <w:rFonts w:cs="Times New Roman"/>
                <w:szCs w:val="22"/>
              </w:rPr>
            </w:pPr>
          </w:p>
        </w:tc>
        <w:tc>
          <w:tcPr>
            <w:tcW w:w="180" w:type="dxa"/>
          </w:tcPr>
          <w:p w:rsidR="00AF5DC8" w:rsidRPr="00C341ED" w:rsidRDefault="00AF5DC8" w:rsidP="0087691D">
            <w:pPr>
              <w:pStyle w:val="acctfourfigures"/>
              <w:tabs>
                <w:tab w:val="clear" w:pos="765"/>
                <w:tab w:val="decimal" w:pos="911"/>
              </w:tabs>
              <w:spacing w:line="240" w:lineRule="auto"/>
              <w:rPr>
                <w:rFonts w:cs="Times New Roman"/>
                <w:szCs w:val="22"/>
              </w:rPr>
            </w:pPr>
          </w:p>
        </w:tc>
        <w:tc>
          <w:tcPr>
            <w:tcW w:w="1080" w:type="dxa"/>
          </w:tcPr>
          <w:p w:rsidR="00AF5DC8" w:rsidRPr="00C341ED" w:rsidRDefault="00AF5DC8" w:rsidP="0087691D">
            <w:pPr>
              <w:pStyle w:val="acctfourfigures"/>
              <w:tabs>
                <w:tab w:val="clear" w:pos="765"/>
                <w:tab w:val="decimal" w:pos="911"/>
              </w:tabs>
              <w:spacing w:line="240" w:lineRule="auto"/>
              <w:ind w:right="11"/>
              <w:rPr>
                <w:rFonts w:cs="Times New Roman"/>
                <w:szCs w:val="22"/>
              </w:rPr>
            </w:pPr>
          </w:p>
        </w:tc>
      </w:tr>
      <w:tr w:rsidR="00AF5DC8" w:rsidRPr="00C341ED" w:rsidTr="005D7F5D">
        <w:trPr>
          <w:cantSplit/>
        </w:trPr>
        <w:tc>
          <w:tcPr>
            <w:tcW w:w="4230" w:type="dxa"/>
          </w:tcPr>
          <w:p w:rsidR="00AF5DC8" w:rsidRPr="00C341ED" w:rsidRDefault="00020C7E" w:rsidP="00CB599F">
            <w:pPr>
              <w:tabs>
                <w:tab w:val="clear" w:pos="227"/>
                <w:tab w:val="left" w:pos="9"/>
              </w:tabs>
              <w:spacing w:line="240" w:lineRule="auto"/>
              <w:ind w:left="9"/>
              <w:rPr>
                <w:rFonts w:ascii="Times New Roman" w:hAnsi="Times New Roman" w:cs="Times New Roman"/>
                <w:sz w:val="22"/>
                <w:szCs w:val="22"/>
                <w:lang w:val="en-GB"/>
              </w:rPr>
            </w:pPr>
            <w:r w:rsidRPr="00C341ED">
              <w:rPr>
                <w:rFonts w:ascii="Times New Roman" w:hAnsi="Times New Roman" w:cs="Times New Roman"/>
                <w:sz w:val="22"/>
                <w:szCs w:val="22"/>
                <w:lang w:val="en-GB"/>
              </w:rPr>
              <w:t>Sale of goods and rendering of services</w:t>
            </w:r>
          </w:p>
        </w:tc>
        <w:tc>
          <w:tcPr>
            <w:tcW w:w="1170" w:type="dxa"/>
          </w:tcPr>
          <w:p w:rsidR="00AF5DC8" w:rsidRPr="00C341ED" w:rsidRDefault="00711F88" w:rsidP="00AF5DC8">
            <w:pPr>
              <w:pStyle w:val="acctfourfigures"/>
              <w:tabs>
                <w:tab w:val="clear" w:pos="765"/>
                <w:tab w:val="decimal" w:pos="1004"/>
              </w:tabs>
              <w:spacing w:line="240" w:lineRule="auto"/>
              <w:ind w:right="11"/>
              <w:rPr>
                <w:rFonts w:cs="Times New Roman"/>
                <w:szCs w:val="22"/>
              </w:rPr>
            </w:pPr>
            <w:r w:rsidRPr="00C341ED">
              <w:rPr>
                <w:rFonts w:cs="Times New Roman"/>
                <w:szCs w:val="22"/>
              </w:rPr>
              <w:t>7,880</w:t>
            </w:r>
          </w:p>
        </w:tc>
        <w:tc>
          <w:tcPr>
            <w:tcW w:w="180" w:type="dxa"/>
          </w:tcPr>
          <w:p w:rsidR="00AF5DC8" w:rsidRPr="00C341ED" w:rsidRDefault="00AF5DC8" w:rsidP="00AF5DC8">
            <w:pPr>
              <w:pStyle w:val="acctfourfigures"/>
              <w:tabs>
                <w:tab w:val="clear" w:pos="765"/>
                <w:tab w:val="decimal" w:pos="1004"/>
              </w:tabs>
              <w:spacing w:line="240" w:lineRule="auto"/>
              <w:ind w:right="11"/>
              <w:rPr>
                <w:rFonts w:cs="Times New Roman"/>
                <w:szCs w:val="22"/>
              </w:rPr>
            </w:pPr>
          </w:p>
        </w:tc>
        <w:tc>
          <w:tcPr>
            <w:tcW w:w="1080" w:type="dxa"/>
          </w:tcPr>
          <w:p w:rsidR="00AF5DC8" w:rsidRPr="00C341ED" w:rsidRDefault="00711F88" w:rsidP="00020C7E">
            <w:pPr>
              <w:pStyle w:val="acctfourfigures"/>
              <w:tabs>
                <w:tab w:val="clear" w:pos="765"/>
                <w:tab w:val="decimal" w:pos="911"/>
              </w:tabs>
              <w:spacing w:line="240" w:lineRule="auto"/>
              <w:ind w:right="11"/>
              <w:rPr>
                <w:rFonts w:cs="Times New Roman"/>
                <w:szCs w:val="22"/>
              </w:rPr>
            </w:pPr>
            <w:r w:rsidRPr="00C341ED">
              <w:rPr>
                <w:rFonts w:cs="Times New Roman"/>
                <w:szCs w:val="22"/>
              </w:rPr>
              <w:t>3,017</w:t>
            </w:r>
          </w:p>
        </w:tc>
        <w:tc>
          <w:tcPr>
            <w:tcW w:w="180" w:type="dxa"/>
          </w:tcPr>
          <w:p w:rsidR="00AF5DC8" w:rsidRPr="00C341ED" w:rsidRDefault="00AF5DC8" w:rsidP="00AF5DC8">
            <w:pPr>
              <w:pStyle w:val="acctfourfigures"/>
              <w:tabs>
                <w:tab w:val="clear" w:pos="765"/>
                <w:tab w:val="decimal" w:pos="1004"/>
              </w:tabs>
              <w:spacing w:line="240" w:lineRule="auto"/>
              <w:ind w:right="11"/>
              <w:rPr>
                <w:rFonts w:cs="Times New Roman"/>
                <w:szCs w:val="22"/>
              </w:rPr>
            </w:pPr>
          </w:p>
        </w:tc>
        <w:tc>
          <w:tcPr>
            <w:tcW w:w="1170" w:type="dxa"/>
          </w:tcPr>
          <w:p w:rsidR="00AF5DC8" w:rsidRPr="00C341ED" w:rsidRDefault="00711F88" w:rsidP="00AF5DC8">
            <w:pPr>
              <w:pStyle w:val="acctfourfigures"/>
              <w:tabs>
                <w:tab w:val="clear" w:pos="765"/>
                <w:tab w:val="decimal" w:pos="1004"/>
              </w:tabs>
              <w:spacing w:line="240" w:lineRule="auto"/>
              <w:ind w:right="11"/>
              <w:rPr>
                <w:rFonts w:cs="Times New Roman"/>
                <w:szCs w:val="22"/>
              </w:rPr>
            </w:pPr>
            <w:r w:rsidRPr="00C341ED">
              <w:rPr>
                <w:rFonts w:cs="Times New Roman"/>
                <w:szCs w:val="22"/>
              </w:rPr>
              <w:t>7,880</w:t>
            </w:r>
          </w:p>
        </w:tc>
        <w:tc>
          <w:tcPr>
            <w:tcW w:w="180" w:type="dxa"/>
          </w:tcPr>
          <w:p w:rsidR="00AF5DC8" w:rsidRPr="00C341ED" w:rsidRDefault="00AF5DC8" w:rsidP="00AF5DC8">
            <w:pPr>
              <w:pStyle w:val="acctfourfigures"/>
              <w:tabs>
                <w:tab w:val="clear" w:pos="765"/>
                <w:tab w:val="decimal" w:pos="1004"/>
              </w:tabs>
              <w:spacing w:line="240" w:lineRule="auto"/>
              <w:ind w:right="11"/>
              <w:rPr>
                <w:rFonts w:cs="Times New Roman"/>
                <w:szCs w:val="22"/>
              </w:rPr>
            </w:pPr>
          </w:p>
        </w:tc>
        <w:tc>
          <w:tcPr>
            <w:tcW w:w="1080" w:type="dxa"/>
          </w:tcPr>
          <w:p w:rsidR="00AF5DC8" w:rsidRPr="00C341ED" w:rsidRDefault="00711F88" w:rsidP="00020C7E">
            <w:pPr>
              <w:pStyle w:val="acctfourfigures"/>
              <w:tabs>
                <w:tab w:val="clear" w:pos="765"/>
                <w:tab w:val="decimal" w:pos="911"/>
              </w:tabs>
              <w:spacing w:line="240" w:lineRule="auto"/>
              <w:ind w:right="11"/>
              <w:rPr>
                <w:rFonts w:cs="Times New Roman"/>
                <w:szCs w:val="22"/>
              </w:rPr>
            </w:pPr>
            <w:r w:rsidRPr="00C341ED">
              <w:rPr>
                <w:rFonts w:cs="Times New Roman"/>
                <w:szCs w:val="22"/>
              </w:rPr>
              <w:t>3,017</w:t>
            </w:r>
          </w:p>
        </w:tc>
      </w:tr>
      <w:tr w:rsidR="00AF5DC8" w:rsidRPr="00C341ED" w:rsidTr="005D7F5D">
        <w:trPr>
          <w:cantSplit/>
        </w:trPr>
        <w:tc>
          <w:tcPr>
            <w:tcW w:w="4230" w:type="dxa"/>
          </w:tcPr>
          <w:p w:rsidR="00AF5DC8" w:rsidRPr="00C341ED" w:rsidRDefault="00020C7E" w:rsidP="00CB599F">
            <w:pPr>
              <w:tabs>
                <w:tab w:val="clear" w:pos="227"/>
                <w:tab w:val="left" w:pos="9"/>
              </w:tabs>
              <w:spacing w:line="240" w:lineRule="auto"/>
              <w:ind w:left="9"/>
              <w:rPr>
                <w:rFonts w:ascii="Times New Roman" w:hAnsi="Times New Roman" w:cs="Times New Roman"/>
                <w:sz w:val="22"/>
                <w:szCs w:val="22"/>
                <w:lang w:val="en-GB"/>
              </w:rPr>
            </w:pPr>
            <w:r w:rsidRPr="00C341ED">
              <w:rPr>
                <w:rFonts w:ascii="Times New Roman" w:hAnsi="Times New Roman" w:cs="Times New Roman"/>
                <w:sz w:val="22"/>
                <w:szCs w:val="22"/>
                <w:lang w:val="en-GB"/>
              </w:rPr>
              <w:t>Receiving of services</w:t>
            </w:r>
          </w:p>
        </w:tc>
        <w:tc>
          <w:tcPr>
            <w:tcW w:w="1170" w:type="dxa"/>
          </w:tcPr>
          <w:p w:rsidR="00AF5DC8" w:rsidRPr="00C341ED" w:rsidRDefault="00711F88" w:rsidP="005D7F5D">
            <w:pPr>
              <w:pStyle w:val="acctfourfigures"/>
              <w:tabs>
                <w:tab w:val="clear" w:pos="765"/>
                <w:tab w:val="decimal" w:pos="1004"/>
              </w:tabs>
              <w:spacing w:line="240" w:lineRule="auto"/>
              <w:ind w:right="11"/>
              <w:rPr>
                <w:rFonts w:cs="Times New Roman"/>
                <w:szCs w:val="22"/>
              </w:rPr>
            </w:pPr>
            <w:r w:rsidRPr="00C341ED">
              <w:rPr>
                <w:rFonts w:cs="Times New Roman"/>
                <w:szCs w:val="22"/>
              </w:rPr>
              <w:t>4,03</w:t>
            </w:r>
            <w:r w:rsidR="00010E27" w:rsidRPr="00C341ED">
              <w:rPr>
                <w:rFonts w:cs="Times New Roman"/>
                <w:szCs w:val="22"/>
              </w:rPr>
              <w:t>8</w:t>
            </w:r>
          </w:p>
        </w:tc>
        <w:tc>
          <w:tcPr>
            <w:tcW w:w="180" w:type="dxa"/>
          </w:tcPr>
          <w:p w:rsidR="00AF5DC8" w:rsidRPr="00C341ED" w:rsidRDefault="00AF5DC8" w:rsidP="005D7F5D">
            <w:pPr>
              <w:pStyle w:val="acctfourfigures"/>
              <w:tabs>
                <w:tab w:val="clear" w:pos="765"/>
                <w:tab w:val="decimal" w:pos="911"/>
              </w:tabs>
              <w:spacing w:line="240" w:lineRule="auto"/>
              <w:rPr>
                <w:rFonts w:cs="Times New Roman"/>
                <w:szCs w:val="22"/>
              </w:rPr>
            </w:pPr>
          </w:p>
        </w:tc>
        <w:tc>
          <w:tcPr>
            <w:tcW w:w="1080" w:type="dxa"/>
          </w:tcPr>
          <w:p w:rsidR="00AF5DC8" w:rsidRPr="00C341ED" w:rsidRDefault="00711F88" w:rsidP="005D7F5D">
            <w:pPr>
              <w:pStyle w:val="acctfourfigures"/>
              <w:tabs>
                <w:tab w:val="clear" w:pos="765"/>
                <w:tab w:val="decimal" w:pos="911"/>
              </w:tabs>
              <w:spacing w:line="240" w:lineRule="auto"/>
              <w:ind w:right="11"/>
              <w:rPr>
                <w:rFonts w:cs="Times New Roman"/>
                <w:szCs w:val="22"/>
              </w:rPr>
            </w:pPr>
            <w:r w:rsidRPr="00C341ED">
              <w:rPr>
                <w:rFonts w:cs="Times New Roman"/>
                <w:szCs w:val="22"/>
              </w:rPr>
              <w:t>2,915</w:t>
            </w:r>
          </w:p>
        </w:tc>
        <w:tc>
          <w:tcPr>
            <w:tcW w:w="180" w:type="dxa"/>
          </w:tcPr>
          <w:p w:rsidR="00AF5DC8" w:rsidRPr="00C341ED" w:rsidRDefault="00AF5DC8" w:rsidP="005D7F5D">
            <w:pPr>
              <w:pStyle w:val="acctfourfigures"/>
              <w:tabs>
                <w:tab w:val="clear" w:pos="765"/>
                <w:tab w:val="decimal" w:pos="911"/>
              </w:tabs>
              <w:spacing w:line="240" w:lineRule="auto"/>
              <w:rPr>
                <w:rFonts w:cs="Times New Roman"/>
                <w:szCs w:val="22"/>
              </w:rPr>
            </w:pPr>
          </w:p>
        </w:tc>
        <w:tc>
          <w:tcPr>
            <w:tcW w:w="1170" w:type="dxa"/>
          </w:tcPr>
          <w:p w:rsidR="00AF5DC8" w:rsidRPr="00C341ED" w:rsidRDefault="00711F88" w:rsidP="005D7F5D">
            <w:pPr>
              <w:pStyle w:val="acctfourfigures"/>
              <w:tabs>
                <w:tab w:val="clear" w:pos="765"/>
                <w:tab w:val="decimal" w:pos="997"/>
              </w:tabs>
              <w:spacing w:line="240" w:lineRule="auto"/>
              <w:ind w:right="11"/>
              <w:rPr>
                <w:rFonts w:cs="Times New Roman"/>
                <w:szCs w:val="22"/>
              </w:rPr>
            </w:pPr>
            <w:r w:rsidRPr="00C341ED">
              <w:rPr>
                <w:rFonts w:cs="Times New Roman"/>
                <w:szCs w:val="22"/>
              </w:rPr>
              <w:t>4,03</w:t>
            </w:r>
            <w:r w:rsidR="00010E27" w:rsidRPr="00C341ED">
              <w:rPr>
                <w:rFonts w:cs="Times New Roman"/>
                <w:szCs w:val="22"/>
              </w:rPr>
              <w:t>8</w:t>
            </w:r>
          </w:p>
        </w:tc>
        <w:tc>
          <w:tcPr>
            <w:tcW w:w="180" w:type="dxa"/>
          </w:tcPr>
          <w:p w:rsidR="00AF5DC8" w:rsidRPr="00C341ED" w:rsidRDefault="00AF5DC8" w:rsidP="005D7F5D">
            <w:pPr>
              <w:pStyle w:val="acctfourfigures"/>
              <w:tabs>
                <w:tab w:val="clear" w:pos="765"/>
                <w:tab w:val="decimal" w:pos="911"/>
              </w:tabs>
              <w:spacing w:line="240" w:lineRule="auto"/>
              <w:rPr>
                <w:rFonts w:cs="Times New Roman"/>
                <w:szCs w:val="22"/>
              </w:rPr>
            </w:pPr>
          </w:p>
        </w:tc>
        <w:tc>
          <w:tcPr>
            <w:tcW w:w="1080" w:type="dxa"/>
          </w:tcPr>
          <w:p w:rsidR="00AF5DC8" w:rsidRPr="00C341ED" w:rsidRDefault="00711F88" w:rsidP="005D7F5D">
            <w:pPr>
              <w:pStyle w:val="acctfourfigures"/>
              <w:tabs>
                <w:tab w:val="clear" w:pos="765"/>
                <w:tab w:val="decimal" w:pos="911"/>
              </w:tabs>
              <w:spacing w:line="240" w:lineRule="auto"/>
              <w:ind w:right="11"/>
              <w:rPr>
                <w:rFonts w:cs="Times New Roman"/>
                <w:szCs w:val="22"/>
              </w:rPr>
            </w:pPr>
            <w:r w:rsidRPr="00C341ED">
              <w:rPr>
                <w:rFonts w:cs="Times New Roman"/>
                <w:szCs w:val="22"/>
              </w:rPr>
              <w:t>2,915</w:t>
            </w:r>
          </w:p>
        </w:tc>
      </w:tr>
      <w:tr w:rsidR="0074088C" w:rsidRPr="00C341ED" w:rsidTr="000D2A12">
        <w:trPr>
          <w:cantSplit/>
        </w:trPr>
        <w:tc>
          <w:tcPr>
            <w:tcW w:w="4230" w:type="dxa"/>
          </w:tcPr>
          <w:p w:rsidR="0074088C" w:rsidRPr="00C341ED" w:rsidRDefault="00C44A9E" w:rsidP="0087691D">
            <w:pPr>
              <w:spacing w:line="240" w:lineRule="auto"/>
              <w:rPr>
                <w:rFonts w:ascii="Times New Roman" w:hAnsi="Times New Roman" w:cs="Times New Roman"/>
                <w:b/>
                <w:bCs/>
                <w:sz w:val="22"/>
                <w:szCs w:val="22"/>
              </w:rPr>
            </w:pPr>
            <w:r w:rsidRPr="00C341ED">
              <w:rPr>
                <w:rFonts w:ascii="Times New Roman" w:hAnsi="Times New Roman" w:cs="Times New Roman"/>
                <w:b/>
                <w:bCs/>
                <w:sz w:val="22"/>
                <w:szCs w:val="22"/>
                <w:lang w:val="en-GB"/>
              </w:rPr>
              <w:t xml:space="preserve">Key management </w:t>
            </w:r>
            <w:r w:rsidR="00020C7E" w:rsidRPr="00C341ED">
              <w:rPr>
                <w:rFonts w:ascii="Times New Roman" w:hAnsi="Times New Roman" w:cs="Times New Roman"/>
                <w:b/>
                <w:bCs/>
                <w:sz w:val="22"/>
                <w:szCs w:val="22"/>
                <w:lang w:val="en-GB"/>
              </w:rPr>
              <w:t xml:space="preserve">personnel </w:t>
            </w:r>
          </w:p>
        </w:tc>
        <w:tc>
          <w:tcPr>
            <w:tcW w:w="1170" w:type="dxa"/>
          </w:tcPr>
          <w:p w:rsidR="0074088C" w:rsidRPr="00C341ED" w:rsidRDefault="0074088C" w:rsidP="0087691D">
            <w:pPr>
              <w:pStyle w:val="acctfourfigures"/>
              <w:tabs>
                <w:tab w:val="clear" w:pos="765"/>
                <w:tab w:val="decimal" w:pos="1004"/>
              </w:tabs>
              <w:spacing w:line="240" w:lineRule="auto"/>
              <w:ind w:right="11"/>
              <w:rPr>
                <w:rFonts w:cs="Times New Roman"/>
                <w:szCs w:val="22"/>
              </w:rPr>
            </w:pPr>
          </w:p>
        </w:tc>
        <w:tc>
          <w:tcPr>
            <w:tcW w:w="180" w:type="dxa"/>
          </w:tcPr>
          <w:p w:rsidR="0074088C" w:rsidRPr="00C341ED" w:rsidRDefault="0074088C" w:rsidP="0087691D">
            <w:pPr>
              <w:pStyle w:val="acctfourfigures"/>
              <w:tabs>
                <w:tab w:val="clear" w:pos="765"/>
                <w:tab w:val="decimal" w:pos="911"/>
              </w:tabs>
              <w:spacing w:line="240" w:lineRule="auto"/>
              <w:rPr>
                <w:rFonts w:cs="Times New Roman"/>
                <w:szCs w:val="22"/>
              </w:rPr>
            </w:pPr>
          </w:p>
        </w:tc>
        <w:tc>
          <w:tcPr>
            <w:tcW w:w="1080" w:type="dxa"/>
          </w:tcPr>
          <w:p w:rsidR="0074088C" w:rsidRPr="00C341ED" w:rsidRDefault="0074088C" w:rsidP="0087691D">
            <w:pPr>
              <w:pStyle w:val="acctfourfigures"/>
              <w:tabs>
                <w:tab w:val="clear" w:pos="765"/>
                <w:tab w:val="decimal" w:pos="911"/>
              </w:tabs>
              <w:spacing w:line="240" w:lineRule="auto"/>
              <w:ind w:right="11"/>
              <w:rPr>
                <w:rFonts w:cs="Times New Roman"/>
                <w:szCs w:val="22"/>
              </w:rPr>
            </w:pPr>
          </w:p>
        </w:tc>
        <w:tc>
          <w:tcPr>
            <w:tcW w:w="180" w:type="dxa"/>
          </w:tcPr>
          <w:p w:rsidR="0074088C" w:rsidRPr="00C341ED" w:rsidRDefault="0074088C" w:rsidP="0087691D">
            <w:pPr>
              <w:pStyle w:val="acctfourfigures"/>
              <w:tabs>
                <w:tab w:val="clear" w:pos="765"/>
                <w:tab w:val="decimal" w:pos="911"/>
              </w:tabs>
              <w:spacing w:line="240" w:lineRule="auto"/>
              <w:rPr>
                <w:rFonts w:cs="Times New Roman"/>
                <w:szCs w:val="22"/>
              </w:rPr>
            </w:pPr>
          </w:p>
        </w:tc>
        <w:tc>
          <w:tcPr>
            <w:tcW w:w="1170" w:type="dxa"/>
          </w:tcPr>
          <w:p w:rsidR="0074088C" w:rsidRPr="00C341ED" w:rsidRDefault="0074088C" w:rsidP="0087691D">
            <w:pPr>
              <w:pStyle w:val="acctfourfigures"/>
              <w:tabs>
                <w:tab w:val="clear" w:pos="765"/>
                <w:tab w:val="decimal" w:pos="997"/>
              </w:tabs>
              <w:spacing w:line="240" w:lineRule="auto"/>
              <w:ind w:right="11"/>
              <w:rPr>
                <w:rFonts w:cs="Times New Roman"/>
                <w:szCs w:val="22"/>
              </w:rPr>
            </w:pPr>
          </w:p>
        </w:tc>
        <w:tc>
          <w:tcPr>
            <w:tcW w:w="180" w:type="dxa"/>
          </w:tcPr>
          <w:p w:rsidR="0074088C" w:rsidRPr="00C341ED" w:rsidRDefault="0074088C" w:rsidP="0087691D">
            <w:pPr>
              <w:pStyle w:val="acctfourfigures"/>
              <w:tabs>
                <w:tab w:val="clear" w:pos="765"/>
                <w:tab w:val="decimal" w:pos="911"/>
              </w:tabs>
              <w:spacing w:line="240" w:lineRule="auto"/>
              <w:rPr>
                <w:rFonts w:cs="Times New Roman"/>
                <w:szCs w:val="22"/>
              </w:rPr>
            </w:pPr>
          </w:p>
        </w:tc>
        <w:tc>
          <w:tcPr>
            <w:tcW w:w="1080" w:type="dxa"/>
          </w:tcPr>
          <w:p w:rsidR="0074088C" w:rsidRPr="00C341ED" w:rsidRDefault="0074088C" w:rsidP="0087691D">
            <w:pPr>
              <w:pStyle w:val="acctfourfigures"/>
              <w:tabs>
                <w:tab w:val="clear" w:pos="765"/>
                <w:tab w:val="decimal" w:pos="911"/>
              </w:tabs>
              <w:spacing w:line="240" w:lineRule="auto"/>
              <w:ind w:right="11"/>
              <w:rPr>
                <w:rFonts w:cs="Times New Roman"/>
                <w:szCs w:val="22"/>
              </w:rPr>
            </w:pPr>
          </w:p>
        </w:tc>
      </w:tr>
      <w:tr w:rsidR="00020C7E" w:rsidRPr="00C341ED" w:rsidTr="000D2A12">
        <w:trPr>
          <w:cantSplit/>
        </w:trPr>
        <w:tc>
          <w:tcPr>
            <w:tcW w:w="4230" w:type="dxa"/>
          </w:tcPr>
          <w:p w:rsidR="00020C7E" w:rsidRPr="00C341ED" w:rsidRDefault="00020C7E" w:rsidP="0087691D">
            <w:pPr>
              <w:spacing w:line="240" w:lineRule="auto"/>
              <w:rPr>
                <w:rFonts w:ascii="Times New Roman" w:hAnsi="Times New Roman" w:cs="Times New Roman"/>
                <w:sz w:val="22"/>
                <w:szCs w:val="22"/>
                <w:lang w:val="en-GB"/>
              </w:rPr>
            </w:pPr>
            <w:r w:rsidRPr="00C341ED">
              <w:rPr>
                <w:rFonts w:ascii="Times New Roman" w:hAnsi="Times New Roman" w:cs="Times New Roman"/>
                <w:sz w:val="22"/>
                <w:szCs w:val="22"/>
                <w:lang w:val="en-GB"/>
              </w:rPr>
              <w:t>Key management personnel compensation</w:t>
            </w:r>
          </w:p>
        </w:tc>
        <w:tc>
          <w:tcPr>
            <w:tcW w:w="1170" w:type="dxa"/>
          </w:tcPr>
          <w:p w:rsidR="00020C7E" w:rsidRPr="00C341ED" w:rsidRDefault="00020C7E" w:rsidP="0087691D">
            <w:pPr>
              <w:pStyle w:val="acctfourfigures"/>
              <w:tabs>
                <w:tab w:val="clear" w:pos="765"/>
                <w:tab w:val="decimal" w:pos="1004"/>
              </w:tabs>
              <w:spacing w:line="240" w:lineRule="auto"/>
              <w:ind w:right="11"/>
              <w:rPr>
                <w:rFonts w:cs="Times New Roman"/>
                <w:szCs w:val="22"/>
              </w:rPr>
            </w:pPr>
          </w:p>
        </w:tc>
        <w:tc>
          <w:tcPr>
            <w:tcW w:w="180" w:type="dxa"/>
          </w:tcPr>
          <w:p w:rsidR="00020C7E" w:rsidRPr="00C341ED" w:rsidRDefault="00020C7E" w:rsidP="0087691D">
            <w:pPr>
              <w:pStyle w:val="acctfourfigures"/>
              <w:tabs>
                <w:tab w:val="clear" w:pos="765"/>
                <w:tab w:val="decimal" w:pos="911"/>
              </w:tabs>
              <w:spacing w:line="240" w:lineRule="auto"/>
              <w:rPr>
                <w:rFonts w:cs="Times New Roman"/>
                <w:szCs w:val="22"/>
              </w:rPr>
            </w:pPr>
          </w:p>
        </w:tc>
        <w:tc>
          <w:tcPr>
            <w:tcW w:w="1080" w:type="dxa"/>
          </w:tcPr>
          <w:p w:rsidR="00020C7E" w:rsidRPr="00C341ED" w:rsidRDefault="00020C7E" w:rsidP="0087691D">
            <w:pPr>
              <w:pStyle w:val="acctfourfigures"/>
              <w:tabs>
                <w:tab w:val="clear" w:pos="765"/>
                <w:tab w:val="decimal" w:pos="911"/>
              </w:tabs>
              <w:spacing w:line="240" w:lineRule="auto"/>
              <w:ind w:right="11"/>
              <w:rPr>
                <w:rFonts w:cs="Times New Roman"/>
                <w:szCs w:val="22"/>
              </w:rPr>
            </w:pPr>
          </w:p>
        </w:tc>
        <w:tc>
          <w:tcPr>
            <w:tcW w:w="180" w:type="dxa"/>
          </w:tcPr>
          <w:p w:rsidR="00020C7E" w:rsidRPr="00C341ED" w:rsidRDefault="00020C7E" w:rsidP="0087691D">
            <w:pPr>
              <w:pStyle w:val="acctfourfigures"/>
              <w:tabs>
                <w:tab w:val="clear" w:pos="765"/>
                <w:tab w:val="decimal" w:pos="911"/>
              </w:tabs>
              <w:spacing w:line="240" w:lineRule="auto"/>
              <w:rPr>
                <w:rFonts w:cs="Times New Roman"/>
                <w:szCs w:val="22"/>
              </w:rPr>
            </w:pPr>
          </w:p>
        </w:tc>
        <w:tc>
          <w:tcPr>
            <w:tcW w:w="1170" w:type="dxa"/>
          </w:tcPr>
          <w:p w:rsidR="00020C7E" w:rsidRPr="00C341ED" w:rsidRDefault="00020C7E" w:rsidP="0087691D">
            <w:pPr>
              <w:pStyle w:val="acctfourfigures"/>
              <w:tabs>
                <w:tab w:val="clear" w:pos="765"/>
                <w:tab w:val="decimal" w:pos="997"/>
              </w:tabs>
              <w:spacing w:line="240" w:lineRule="auto"/>
              <w:ind w:right="11"/>
              <w:rPr>
                <w:rFonts w:cs="Times New Roman"/>
                <w:szCs w:val="22"/>
              </w:rPr>
            </w:pPr>
          </w:p>
        </w:tc>
        <w:tc>
          <w:tcPr>
            <w:tcW w:w="180" w:type="dxa"/>
          </w:tcPr>
          <w:p w:rsidR="00020C7E" w:rsidRPr="00C341ED" w:rsidRDefault="00020C7E" w:rsidP="0087691D">
            <w:pPr>
              <w:pStyle w:val="acctfourfigures"/>
              <w:tabs>
                <w:tab w:val="clear" w:pos="765"/>
                <w:tab w:val="decimal" w:pos="911"/>
              </w:tabs>
              <w:spacing w:line="240" w:lineRule="auto"/>
              <w:rPr>
                <w:rFonts w:cs="Times New Roman"/>
                <w:szCs w:val="22"/>
              </w:rPr>
            </w:pPr>
          </w:p>
        </w:tc>
        <w:tc>
          <w:tcPr>
            <w:tcW w:w="1080" w:type="dxa"/>
          </w:tcPr>
          <w:p w:rsidR="00020C7E" w:rsidRPr="00C341ED" w:rsidRDefault="00020C7E" w:rsidP="0087691D">
            <w:pPr>
              <w:pStyle w:val="acctfourfigures"/>
              <w:tabs>
                <w:tab w:val="clear" w:pos="765"/>
                <w:tab w:val="decimal" w:pos="911"/>
              </w:tabs>
              <w:spacing w:line="240" w:lineRule="auto"/>
              <w:ind w:right="11"/>
              <w:rPr>
                <w:rFonts w:cs="Times New Roman"/>
                <w:szCs w:val="22"/>
              </w:rPr>
            </w:pPr>
          </w:p>
        </w:tc>
      </w:tr>
      <w:tr w:rsidR="00D31619" w:rsidRPr="00C341ED" w:rsidTr="000D2A12">
        <w:trPr>
          <w:cantSplit/>
        </w:trPr>
        <w:tc>
          <w:tcPr>
            <w:tcW w:w="4230" w:type="dxa"/>
          </w:tcPr>
          <w:p w:rsidR="00D31619" w:rsidRPr="00C341ED" w:rsidRDefault="00D31619" w:rsidP="00D31619">
            <w:pPr>
              <w:spacing w:line="240" w:lineRule="auto"/>
              <w:ind w:left="374" w:hanging="180"/>
              <w:rPr>
                <w:rFonts w:ascii="Times New Roman" w:hAnsi="Times New Roman" w:cs="Times New Roman"/>
                <w:sz w:val="22"/>
                <w:szCs w:val="22"/>
              </w:rPr>
            </w:pPr>
            <w:r w:rsidRPr="00C341ED">
              <w:rPr>
                <w:rFonts w:ascii="Times New Roman" w:hAnsi="Times New Roman" w:cs="Times New Roman"/>
                <w:sz w:val="22"/>
                <w:szCs w:val="22"/>
              </w:rPr>
              <w:t>Short-term employee benefit</w:t>
            </w:r>
            <w:r w:rsidR="004240F3" w:rsidRPr="00C341ED">
              <w:rPr>
                <w:rFonts w:ascii="Times New Roman" w:hAnsi="Times New Roman" w:cs="Times New Roman"/>
                <w:sz w:val="22"/>
                <w:szCs w:val="22"/>
              </w:rPr>
              <w:t>s</w:t>
            </w:r>
          </w:p>
        </w:tc>
        <w:tc>
          <w:tcPr>
            <w:tcW w:w="1170" w:type="dxa"/>
          </w:tcPr>
          <w:p w:rsidR="00D31619" w:rsidRPr="00C341ED" w:rsidRDefault="00D31619" w:rsidP="00D31619">
            <w:pPr>
              <w:pStyle w:val="acctfourfigures"/>
              <w:tabs>
                <w:tab w:val="clear" w:pos="765"/>
                <w:tab w:val="decimal" w:pos="1004"/>
              </w:tabs>
              <w:spacing w:line="240" w:lineRule="auto"/>
              <w:ind w:right="11"/>
              <w:rPr>
                <w:rFonts w:cs="Times New Roman"/>
                <w:szCs w:val="22"/>
              </w:rPr>
            </w:pPr>
            <w:r w:rsidRPr="00C341ED">
              <w:rPr>
                <w:rFonts w:cs="Times New Roman"/>
                <w:szCs w:val="22"/>
              </w:rPr>
              <w:t>3,574</w:t>
            </w:r>
          </w:p>
        </w:tc>
        <w:tc>
          <w:tcPr>
            <w:tcW w:w="180" w:type="dxa"/>
          </w:tcPr>
          <w:p w:rsidR="00D31619" w:rsidRPr="00C341ED" w:rsidRDefault="00D31619" w:rsidP="00D31619">
            <w:pPr>
              <w:pStyle w:val="acctfourfigures"/>
              <w:tabs>
                <w:tab w:val="clear" w:pos="765"/>
                <w:tab w:val="decimal" w:pos="911"/>
              </w:tabs>
              <w:spacing w:line="240" w:lineRule="auto"/>
              <w:rPr>
                <w:rFonts w:cs="Times New Roman"/>
                <w:szCs w:val="22"/>
              </w:rPr>
            </w:pPr>
          </w:p>
        </w:tc>
        <w:tc>
          <w:tcPr>
            <w:tcW w:w="1080" w:type="dxa"/>
          </w:tcPr>
          <w:p w:rsidR="00D31619" w:rsidRPr="00C341ED" w:rsidRDefault="00D31619" w:rsidP="00D31619">
            <w:pPr>
              <w:pStyle w:val="acctfourfigures"/>
              <w:tabs>
                <w:tab w:val="clear" w:pos="765"/>
                <w:tab w:val="decimal" w:pos="911"/>
              </w:tabs>
              <w:spacing w:line="240" w:lineRule="auto"/>
              <w:ind w:right="11"/>
              <w:rPr>
                <w:rFonts w:cs="Times New Roman"/>
                <w:szCs w:val="22"/>
              </w:rPr>
            </w:pPr>
            <w:r w:rsidRPr="00C341ED">
              <w:rPr>
                <w:rFonts w:cs="Times New Roman"/>
                <w:szCs w:val="22"/>
              </w:rPr>
              <w:t>2,352</w:t>
            </w:r>
          </w:p>
        </w:tc>
        <w:tc>
          <w:tcPr>
            <w:tcW w:w="180" w:type="dxa"/>
          </w:tcPr>
          <w:p w:rsidR="00D31619" w:rsidRPr="00C341ED" w:rsidRDefault="00D31619" w:rsidP="00D31619">
            <w:pPr>
              <w:pStyle w:val="acctfourfigures"/>
              <w:tabs>
                <w:tab w:val="clear" w:pos="765"/>
                <w:tab w:val="decimal" w:pos="911"/>
              </w:tabs>
              <w:spacing w:line="240" w:lineRule="auto"/>
              <w:rPr>
                <w:rFonts w:cs="Times New Roman"/>
                <w:szCs w:val="22"/>
              </w:rPr>
            </w:pPr>
          </w:p>
        </w:tc>
        <w:tc>
          <w:tcPr>
            <w:tcW w:w="1170" w:type="dxa"/>
          </w:tcPr>
          <w:p w:rsidR="00D31619" w:rsidRPr="00C341ED" w:rsidRDefault="00D31619" w:rsidP="00D31619">
            <w:pPr>
              <w:pStyle w:val="acctfourfigures"/>
              <w:tabs>
                <w:tab w:val="clear" w:pos="765"/>
                <w:tab w:val="decimal" w:pos="1004"/>
              </w:tabs>
              <w:spacing w:line="240" w:lineRule="auto"/>
              <w:ind w:right="11"/>
              <w:rPr>
                <w:rFonts w:cs="Times New Roman"/>
                <w:szCs w:val="22"/>
              </w:rPr>
            </w:pPr>
            <w:r w:rsidRPr="00C341ED">
              <w:rPr>
                <w:rFonts w:cs="Times New Roman"/>
                <w:szCs w:val="22"/>
              </w:rPr>
              <w:t>3,574</w:t>
            </w:r>
          </w:p>
        </w:tc>
        <w:tc>
          <w:tcPr>
            <w:tcW w:w="180" w:type="dxa"/>
          </w:tcPr>
          <w:p w:rsidR="00D31619" w:rsidRPr="00C341ED" w:rsidRDefault="00D31619" w:rsidP="00D31619">
            <w:pPr>
              <w:pStyle w:val="acctfourfigures"/>
              <w:tabs>
                <w:tab w:val="clear" w:pos="765"/>
                <w:tab w:val="decimal" w:pos="911"/>
              </w:tabs>
              <w:spacing w:line="240" w:lineRule="auto"/>
              <w:rPr>
                <w:rFonts w:cs="Times New Roman"/>
                <w:szCs w:val="22"/>
              </w:rPr>
            </w:pPr>
          </w:p>
        </w:tc>
        <w:tc>
          <w:tcPr>
            <w:tcW w:w="1080" w:type="dxa"/>
          </w:tcPr>
          <w:p w:rsidR="00D31619" w:rsidRPr="00C341ED" w:rsidRDefault="00D31619" w:rsidP="00D31619">
            <w:pPr>
              <w:pStyle w:val="acctfourfigures"/>
              <w:tabs>
                <w:tab w:val="clear" w:pos="765"/>
                <w:tab w:val="decimal" w:pos="911"/>
              </w:tabs>
              <w:spacing w:line="240" w:lineRule="auto"/>
              <w:ind w:right="11"/>
              <w:rPr>
                <w:rFonts w:cs="Times New Roman"/>
                <w:szCs w:val="22"/>
              </w:rPr>
            </w:pPr>
            <w:r w:rsidRPr="00C341ED">
              <w:rPr>
                <w:rFonts w:cs="Times New Roman"/>
                <w:szCs w:val="22"/>
              </w:rPr>
              <w:t>2,352</w:t>
            </w:r>
          </w:p>
        </w:tc>
      </w:tr>
      <w:tr w:rsidR="00D31619" w:rsidRPr="00C341ED" w:rsidTr="000D2A12">
        <w:trPr>
          <w:cantSplit/>
        </w:trPr>
        <w:tc>
          <w:tcPr>
            <w:tcW w:w="4230" w:type="dxa"/>
          </w:tcPr>
          <w:p w:rsidR="00D31619" w:rsidRPr="00C341ED" w:rsidRDefault="00D31619" w:rsidP="00D31619">
            <w:pPr>
              <w:spacing w:line="240" w:lineRule="auto"/>
              <w:ind w:left="374" w:hanging="180"/>
              <w:rPr>
                <w:rFonts w:ascii="Times New Roman" w:hAnsi="Times New Roman" w:cs="Times New Roman"/>
                <w:sz w:val="22"/>
                <w:szCs w:val="22"/>
              </w:rPr>
            </w:pPr>
            <w:r w:rsidRPr="00C341ED">
              <w:rPr>
                <w:rFonts w:ascii="Times New Roman" w:hAnsi="Times New Roman" w:cs="Times New Roman"/>
                <w:sz w:val="22"/>
                <w:szCs w:val="22"/>
              </w:rPr>
              <w:t>Post-employment benefit</w:t>
            </w:r>
            <w:r w:rsidR="004240F3" w:rsidRPr="00C341ED">
              <w:rPr>
                <w:rFonts w:ascii="Times New Roman" w:hAnsi="Times New Roman" w:cs="Times New Roman"/>
                <w:sz w:val="22"/>
                <w:szCs w:val="22"/>
              </w:rPr>
              <w:t>s</w:t>
            </w:r>
          </w:p>
        </w:tc>
        <w:tc>
          <w:tcPr>
            <w:tcW w:w="1170" w:type="dxa"/>
          </w:tcPr>
          <w:p w:rsidR="00D31619" w:rsidRPr="00C341ED" w:rsidRDefault="00D31619" w:rsidP="00D31619">
            <w:pPr>
              <w:pStyle w:val="acctfourfigures"/>
              <w:tabs>
                <w:tab w:val="clear" w:pos="765"/>
                <w:tab w:val="decimal" w:pos="1004"/>
              </w:tabs>
              <w:spacing w:line="240" w:lineRule="auto"/>
              <w:ind w:right="11"/>
              <w:rPr>
                <w:rFonts w:cs="Times New Roman"/>
                <w:szCs w:val="22"/>
              </w:rPr>
            </w:pPr>
            <w:r w:rsidRPr="00C341ED">
              <w:rPr>
                <w:rFonts w:cs="Times New Roman"/>
                <w:szCs w:val="22"/>
              </w:rPr>
              <w:t>283</w:t>
            </w:r>
          </w:p>
        </w:tc>
        <w:tc>
          <w:tcPr>
            <w:tcW w:w="180" w:type="dxa"/>
          </w:tcPr>
          <w:p w:rsidR="00D31619" w:rsidRPr="00C341ED" w:rsidRDefault="00D31619" w:rsidP="00D31619">
            <w:pPr>
              <w:pStyle w:val="acctfourfigures"/>
              <w:tabs>
                <w:tab w:val="clear" w:pos="765"/>
                <w:tab w:val="decimal" w:pos="911"/>
              </w:tabs>
              <w:spacing w:line="240" w:lineRule="auto"/>
              <w:rPr>
                <w:rFonts w:cs="Times New Roman"/>
                <w:szCs w:val="22"/>
              </w:rPr>
            </w:pPr>
          </w:p>
        </w:tc>
        <w:tc>
          <w:tcPr>
            <w:tcW w:w="1080" w:type="dxa"/>
          </w:tcPr>
          <w:p w:rsidR="00D31619" w:rsidRPr="00C341ED" w:rsidRDefault="00D31619" w:rsidP="00D31619">
            <w:pPr>
              <w:pStyle w:val="acctfourfigures"/>
              <w:tabs>
                <w:tab w:val="clear" w:pos="765"/>
                <w:tab w:val="decimal" w:pos="911"/>
              </w:tabs>
              <w:spacing w:line="240" w:lineRule="auto"/>
              <w:ind w:right="11"/>
              <w:rPr>
                <w:rFonts w:cs="Times New Roman"/>
                <w:szCs w:val="22"/>
              </w:rPr>
            </w:pPr>
            <w:r w:rsidRPr="00C341ED">
              <w:rPr>
                <w:rFonts w:cs="Times New Roman"/>
                <w:szCs w:val="22"/>
              </w:rPr>
              <w:t>1,101</w:t>
            </w:r>
          </w:p>
        </w:tc>
        <w:tc>
          <w:tcPr>
            <w:tcW w:w="180" w:type="dxa"/>
          </w:tcPr>
          <w:p w:rsidR="00D31619" w:rsidRPr="00C341ED" w:rsidRDefault="00D31619" w:rsidP="00D31619">
            <w:pPr>
              <w:pStyle w:val="acctfourfigures"/>
              <w:tabs>
                <w:tab w:val="clear" w:pos="765"/>
                <w:tab w:val="decimal" w:pos="911"/>
              </w:tabs>
              <w:spacing w:line="240" w:lineRule="auto"/>
              <w:rPr>
                <w:rFonts w:cs="Times New Roman"/>
                <w:szCs w:val="22"/>
              </w:rPr>
            </w:pPr>
          </w:p>
        </w:tc>
        <w:tc>
          <w:tcPr>
            <w:tcW w:w="1170" w:type="dxa"/>
          </w:tcPr>
          <w:p w:rsidR="00D31619" w:rsidRPr="00C341ED" w:rsidRDefault="00D31619" w:rsidP="00D31619">
            <w:pPr>
              <w:pStyle w:val="acctfourfigures"/>
              <w:tabs>
                <w:tab w:val="clear" w:pos="765"/>
                <w:tab w:val="decimal" w:pos="1004"/>
              </w:tabs>
              <w:spacing w:line="240" w:lineRule="auto"/>
              <w:ind w:right="11"/>
              <w:rPr>
                <w:rFonts w:cs="Times New Roman"/>
                <w:szCs w:val="22"/>
              </w:rPr>
            </w:pPr>
            <w:r w:rsidRPr="00C341ED">
              <w:rPr>
                <w:rFonts w:cs="Times New Roman"/>
                <w:szCs w:val="22"/>
              </w:rPr>
              <w:t>283</w:t>
            </w:r>
          </w:p>
        </w:tc>
        <w:tc>
          <w:tcPr>
            <w:tcW w:w="180" w:type="dxa"/>
          </w:tcPr>
          <w:p w:rsidR="00D31619" w:rsidRPr="00C341ED" w:rsidRDefault="00D31619" w:rsidP="00D31619">
            <w:pPr>
              <w:pStyle w:val="acctfourfigures"/>
              <w:tabs>
                <w:tab w:val="clear" w:pos="765"/>
                <w:tab w:val="decimal" w:pos="911"/>
              </w:tabs>
              <w:spacing w:line="240" w:lineRule="auto"/>
              <w:rPr>
                <w:rFonts w:cs="Times New Roman"/>
                <w:szCs w:val="22"/>
              </w:rPr>
            </w:pPr>
          </w:p>
        </w:tc>
        <w:tc>
          <w:tcPr>
            <w:tcW w:w="1080" w:type="dxa"/>
          </w:tcPr>
          <w:p w:rsidR="00D31619" w:rsidRPr="00C341ED" w:rsidRDefault="00D31619" w:rsidP="00D31619">
            <w:pPr>
              <w:pStyle w:val="acctfourfigures"/>
              <w:tabs>
                <w:tab w:val="clear" w:pos="765"/>
                <w:tab w:val="decimal" w:pos="911"/>
              </w:tabs>
              <w:spacing w:line="240" w:lineRule="auto"/>
              <w:ind w:right="11"/>
              <w:rPr>
                <w:rFonts w:cs="Times New Roman"/>
                <w:szCs w:val="22"/>
              </w:rPr>
            </w:pPr>
            <w:r w:rsidRPr="00C341ED">
              <w:rPr>
                <w:rFonts w:cs="Times New Roman"/>
                <w:szCs w:val="22"/>
              </w:rPr>
              <w:t>1,101</w:t>
            </w:r>
          </w:p>
        </w:tc>
      </w:tr>
      <w:tr w:rsidR="00D31619" w:rsidRPr="00C341ED" w:rsidTr="00AF5DC8">
        <w:trPr>
          <w:cantSplit/>
        </w:trPr>
        <w:tc>
          <w:tcPr>
            <w:tcW w:w="4230" w:type="dxa"/>
          </w:tcPr>
          <w:p w:rsidR="00D31619" w:rsidRPr="00C341ED" w:rsidRDefault="00D31619" w:rsidP="00D31619">
            <w:pPr>
              <w:spacing w:line="240" w:lineRule="auto"/>
              <w:ind w:left="382" w:hanging="180"/>
              <w:rPr>
                <w:rFonts w:ascii="Times New Roman" w:hAnsi="Times New Roman" w:cs="Times New Roman"/>
                <w:sz w:val="22"/>
                <w:szCs w:val="22"/>
              </w:rPr>
            </w:pPr>
            <w:r w:rsidRPr="00C341ED">
              <w:rPr>
                <w:rFonts w:ascii="Times New Roman" w:hAnsi="Times New Roman" w:cs="Times New Roman"/>
                <w:sz w:val="22"/>
                <w:szCs w:val="22"/>
              </w:rPr>
              <w:t>Total key management personnel compensation</w:t>
            </w:r>
          </w:p>
        </w:tc>
        <w:tc>
          <w:tcPr>
            <w:tcW w:w="1170" w:type="dxa"/>
            <w:tcBorders>
              <w:top w:val="single" w:sz="4" w:space="0" w:color="auto"/>
              <w:bottom w:val="double" w:sz="4" w:space="0" w:color="auto"/>
            </w:tcBorders>
            <w:vAlign w:val="bottom"/>
          </w:tcPr>
          <w:p w:rsidR="00D31619" w:rsidRPr="00C341ED" w:rsidRDefault="00D31619" w:rsidP="00D31619">
            <w:pPr>
              <w:pStyle w:val="acctfourfigures"/>
              <w:tabs>
                <w:tab w:val="clear" w:pos="765"/>
                <w:tab w:val="decimal" w:pos="1004"/>
              </w:tabs>
              <w:spacing w:line="240" w:lineRule="auto"/>
              <w:ind w:right="11"/>
              <w:rPr>
                <w:rFonts w:cs="Times New Roman"/>
                <w:b/>
                <w:bCs/>
                <w:szCs w:val="22"/>
              </w:rPr>
            </w:pPr>
            <w:r w:rsidRPr="00C341ED">
              <w:rPr>
                <w:rFonts w:cs="Times New Roman"/>
                <w:b/>
                <w:bCs/>
                <w:szCs w:val="22"/>
              </w:rPr>
              <w:t>3,857</w:t>
            </w:r>
          </w:p>
        </w:tc>
        <w:tc>
          <w:tcPr>
            <w:tcW w:w="180" w:type="dxa"/>
            <w:vAlign w:val="bottom"/>
          </w:tcPr>
          <w:p w:rsidR="00D31619" w:rsidRPr="00C341ED" w:rsidRDefault="00D31619" w:rsidP="00D31619">
            <w:pPr>
              <w:pStyle w:val="acctfourfigures"/>
              <w:tabs>
                <w:tab w:val="clear" w:pos="765"/>
                <w:tab w:val="decimal" w:pos="911"/>
              </w:tabs>
              <w:spacing w:line="240" w:lineRule="auto"/>
              <w:rPr>
                <w:rFonts w:cs="Times New Roman"/>
                <w:b/>
                <w:bCs/>
                <w:szCs w:val="22"/>
              </w:rPr>
            </w:pPr>
          </w:p>
        </w:tc>
        <w:tc>
          <w:tcPr>
            <w:tcW w:w="1080" w:type="dxa"/>
            <w:tcBorders>
              <w:top w:val="single" w:sz="4" w:space="0" w:color="auto"/>
              <w:bottom w:val="double" w:sz="4" w:space="0" w:color="auto"/>
            </w:tcBorders>
            <w:vAlign w:val="bottom"/>
          </w:tcPr>
          <w:p w:rsidR="00D31619" w:rsidRPr="00C341ED" w:rsidRDefault="00D31619" w:rsidP="00D31619">
            <w:pPr>
              <w:pStyle w:val="acctfourfigures"/>
              <w:tabs>
                <w:tab w:val="clear" w:pos="765"/>
                <w:tab w:val="decimal" w:pos="911"/>
              </w:tabs>
              <w:spacing w:line="240" w:lineRule="auto"/>
              <w:ind w:right="11"/>
              <w:rPr>
                <w:rFonts w:cs="Times New Roman"/>
                <w:b/>
                <w:bCs/>
                <w:szCs w:val="22"/>
              </w:rPr>
            </w:pPr>
            <w:r w:rsidRPr="00C341ED">
              <w:rPr>
                <w:rFonts w:cs="Times New Roman"/>
                <w:b/>
                <w:bCs/>
                <w:szCs w:val="22"/>
              </w:rPr>
              <w:t>3,453</w:t>
            </w:r>
          </w:p>
        </w:tc>
        <w:tc>
          <w:tcPr>
            <w:tcW w:w="180" w:type="dxa"/>
            <w:vAlign w:val="bottom"/>
          </w:tcPr>
          <w:p w:rsidR="00D31619" w:rsidRPr="00C341ED" w:rsidRDefault="00D31619" w:rsidP="00D31619">
            <w:pPr>
              <w:pStyle w:val="acctfourfigures"/>
              <w:tabs>
                <w:tab w:val="clear" w:pos="765"/>
                <w:tab w:val="decimal" w:pos="911"/>
              </w:tabs>
              <w:spacing w:line="240" w:lineRule="auto"/>
              <w:rPr>
                <w:rFonts w:cs="Times New Roman"/>
                <w:b/>
                <w:bCs/>
                <w:szCs w:val="22"/>
              </w:rPr>
            </w:pPr>
          </w:p>
        </w:tc>
        <w:tc>
          <w:tcPr>
            <w:tcW w:w="1170" w:type="dxa"/>
            <w:tcBorders>
              <w:top w:val="single" w:sz="4" w:space="0" w:color="auto"/>
              <w:bottom w:val="double" w:sz="4" w:space="0" w:color="auto"/>
            </w:tcBorders>
            <w:vAlign w:val="bottom"/>
          </w:tcPr>
          <w:p w:rsidR="00D31619" w:rsidRPr="00C341ED" w:rsidRDefault="00D31619" w:rsidP="00D31619">
            <w:pPr>
              <w:pStyle w:val="acctfourfigures"/>
              <w:tabs>
                <w:tab w:val="clear" w:pos="765"/>
                <w:tab w:val="decimal" w:pos="1004"/>
              </w:tabs>
              <w:spacing w:line="240" w:lineRule="auto"/>
              <w:ind w:right="11"/>
              <w:rPr>
                <w:rFonts w:cs="Times New Roman"/>
                <w:b/>
                <w:bCs/>
                <w:szCs w:val="22"/>
              </w:rPr>
            </w:pPr>
            <w:r w:rsidRPr="00C341ED">
              <w:rPr>
                <w:rFonts w:cs="Times New Roman"/>
                <w:b/>
                <w:bCs/>
                <w:szCs w:val="22"/>
              </w:rPr>
              <w:t>3,857</w:t>
            </w:r>
          </w:p>
        </w:tc>
        <w:tc>
          <w:tcPr>
            <w:tcW w:w="180" w:type="dxa"/>
            <w:vAlign w:val="bottom"/>
          </w:tcPr>
          <w:p w:rsidR="00D31619" w:rsidRPr="00C341ED" w:rsidRDefault="00D31619" w:rsidP="00D31619">
            <w:pPr>
              <w:pStyle w:val="acctfourfigures"/>
              <w:tabs>
                <w:tab w:val="clear" w:pos="765"/>
                <w:tab w:val="decimal" w:pos="911"/>
              </w:tabs>
              <w:spacing w:line="240" w:lineRule="auto"/>
              <w:rPr>
                <w:rFonts w:cs="Times New Roman"/>
                <w:b/>
                <w:bCs/>
                <w:szCs w:val="22"/>
              </w:rPr>
            </w:pPr>
          </w:p>
        </w:tc>
        <w:tc>
          <w:tcPr>
            <w:tcW w:w="1080" w:type="dxa"/>
            <w:tcBorders>
              <w:top w:val="single" w:sz="4" w:space="0" w:color="auto"/>
              <w:bottom w:val="double" w:sz="4" w:space="0" w:color="auto"/>
            </w:tcBorders>
            <w:vAlign w:val="bottom"/>
          </w:tcPr>
          <w:p w:rsidR="00D31619" w:rsidRPr="00C341ED" w:rsidRDefault="00D31619" w:rsidP="00D31619">
            <w:pPr>
              <w:pStyle w:val="acctfourfigures"/>
              <w:tabs>
                <w:tab w:val="clear" w:pos="765"/>
                <w:tab w:val="decimal" w:pos="911"/>
              </w:tabs>
              <w:spacing w:line="240" w:lineRule="auto"/>
              <w:ind w:right="11"/>
              <w:rPr>
                <w:rFonts w:cs="Times New Roman"/>
                <w:b/>
                <w:bCs/>
                <w:szCs w:val="22"/>
              </w:rPr>
            </w:pPr>
            <w:r w:rsidRPr="00C341ED">
              <w:rPr>
                <w:rFonts w:cs="Times New Roman"/>
                <w:b/>
                <w:bCs/>
                <w:szCs w:val="22"/>
              </w:rPr>
              <w:t>3,453</w:t>
            </w:r>
          </w:p>
        </w:tc>
      </w:tr>
      <w:tr w:rsidR="002F215C" w:rsidRPr="00C341ED" w:rsidTr="004240F3">
        <w:trPr>
          <w:cantSplit/>
        </w:trPr>
        <w:tc>
          <w:tcPr>
            <w:tcW w:w="4230" w:type="dxa"/>
          </w:tcPr>
          <w:p w:rsidR="002F215C" w:rsidRPr="00C341ED" w:rsidRDefault="002F215C" w:rsidP="002F215C">
            <w:pPr>
              <w:ind w:left="382" w:hanging="180"/>
              <w:rPr>
                <w:rFonts w:ascii="Times New Roman" w:hAnsi="Times New Roman" w:cs="Times New Roman"/>
                <w:sz w:val="22"/>
                <w:szCs w:val="22"/>
              </w:rPr>
            </w:pPr>
          </w:p>
        </w:tc>
        <w:tc>
          <w:tcPr>
            <w:tcW w:w="1170" w:type="dxa"/>
            <w:tcBorders>
              <w:top w:val="single" w:sz="4" w:space="0" w:color="auto"/>
            </w:tcBorders>
            <w:vAlign w:val="bottom"/>
          </w:tcPr>
          <w:p w:rsidR="002F215C" w:rsidRPr="00C341ED" w:rsidRDefault="002F215C" w:rsidP="002F215C">
            <w:pPr>
              <w:pStyle w:val="acctfourfigures"/>
              <w:tabs>
                <w:tab w:val="decimal" w:pos="1004"/>
              </w:tabs>
              <w:ind w:right="11"/>
              <w:rPr>
                <w:rFonts w:cs="Times New Roman"/>
                <w:b/>
                <w:bCs/>
                <w:szCs w:val="22"/>
              </w:rPr>
            </w:pPr>
          </w:p>
        </w:tc>
        <w:tc>
          <w:tcPr>
            <w:tcW w:w="180" w:type="dxa"/>
            <w:vAlign w:val="bottom"/>
          </w:tcPr>
          <w:p w:rsidR="002F215C" w:rsidRPr="00C341ED" w:rsidRDefault="002F215C" w:rsidP="002F215C">
            <w:pPr>
              <w:pStyle w:val="acctfourfigures"/>
              <w:tabs>
                <w:tab w:val="decimal" w:pos="911"/>
              </w:tabs>
              <w:rPr>
                <w:rFonts w:cs="Times New Roman"/>
                <w:b/>
                <w:bCs/>
                <w:szCs w:val="22"/>
              </w:rPr>
            </w:pPr>
          </w:p>
        </w:tc>
        <w:tc>
          <w:tcPr>
            <w:tcW w:w="1080" w:type="dxa"/>
            <w:tcBorders>
              <w:top w:val="single" w:sz="4" w:space="0" w:color="auto"/>
            </w:tcBorders>
            <w:vAlign w:val="bottom"/>
          </w:tcPr>
          <w:p w:rsidR="002F215C" w:rsidRPr="00C341ED" w:rsidRDefault="002F215C" w:rsidP="002F215C">
            <w:pPr>
              <w:pStyle w:val="acctfourfigures"/>
              <w:tabs>
                <w:tab w:val="decimal" w:pos="911"/>
              </w:tabs>
              <w:ind w:right="11"/>
              <w:rPr>
                <w:rFonts w:cs="Times New Roman"/>
                <w:b/>
                <w:bCs/>
                <w:szCs w:val="22"/>
              </w:rPr>
            </w:pPr>
          </w:p>
        </w:tc>
        <w:tc>
          <w:tcPr>
            <w:tcW w:w="180" w:type="dxa"/>
            <w:vAlign w:val="bottom"/>
          </w:tcPr>
          <w:p w:rsidR="002F215C" w:rsidRPr="00C341ED" w:rsidRDefault="002F215C" w:rsidP="002F215C">
            <w:pPr>
              <w:pStyle w:val="acctfourfigures"/>
              <w:tabs>
                <w:tab w:val="decimal" w:pos="911"/>
              </w:tabs>
              <w:rPr>
                <w:rFonts w:cs="Times New Roman"/>
                <w:b/>
                <w:bCs/>
                <w:szCs w:val="22"/>
              </w:rPr>
            </w:pPr>
          </w:p>
        </w:tc>
        <w:tc>
          <w:tcPr>
            <w:tcW w:w="1170" w:type="dxa"/>
            <w:tcBorders>
              <w:top w:val="single" w:sz="4" w:space="0" w:color="auto"/>
            </w:tcBorders>
            <w:vAlign w:val="bottom"/>
          </w:tcPr>
          <w:p w:rsidR="002F215C" w:rsidRPr="00C341ED" w:rsidRDefault="002F215C" w:rsidP="002F215C">
            <w:pPr>
              <w:pStyle w:val="acctfourfigures"/>
              <w:tabs>
                <w:tab w:val="decimal" w:pos="1004"/>
              </w:tabs>
              <w:ind w:right="11"/>
              <w:rPr>
                <w:rFonts w:cs="Times New Roman"/>
                <w:b/>
                <w:bCs/>
                <w:szCs w:val="22"/>
              </w:rPr>
            </w:pPr>
          </w:p>
        </w:tc>
        <w:tc>
          <w:tcPr>
            <w:tcW w:w="180" w:type="dxa"/>
            <w:vAlign w:val="bottom"/>
          </w:tcPr>
          <w:p w:rsidR="002F215C" w:rsidRPr="00C341ED" w:rsidRDefault="002F215C" w:rsidP="002F215C">
            <w:pPr>
              <w:pStyle w:val="acctfourfigures"/>
              <w:tabs>
                <w:tab w:val="decimal" w:pos="911"/>
              </w:tabs>
              <w:rPr>
                <w:rFonts w:cs="Times New Roman"/>
                <w:b/>
                <w:bCs/>
                <w:szCs w:val="22"/>
              </w:rPr>
            </w:pPr>
          </w:p>
        </w:tc>
        <w:tc>
          <w:tcPr>
            <w:tcW w:w="1080" w:type="dxa"/>
            <w:tcBorders>
              <w:top w:val="single" w:sz="4" w:space="0" w:color="auto"/>
            </w:tcBorders>
            <w:vAlign w:val="bottom"/>
          </w:tcPr>
          <w:p w:rsidR="002F215C" w:rsidRPr="00C341ED" w:rsidRDefault="002F215C" w:rsidP="002F215C">
            <w:pPr>
              <w:pStyle w:val="acctfourfigures"/>
              <w:tabs>
                <w:tab w:val="decimal" w:pos="911"/>
              </w:tabs>
              <w:ind w:right="11"/>
              <w:rPr>
                <w:rFonts w:cs="Times New Roman"/>
                <w:b/>
                <w:bCs/>
                <w:szCs w:val="22"/>
              </w:rPr>
            </w:pPr>
          </w:p>
        </w:tc>
      </w:tr>
      <w:tr w:rsidR="004240F3" w:rsidRPr="00C341ED" w:rsidTr="004240F3">
        <w:trPr>
          <w:cantSplit/>
        </w:trPr>
        <w:tc>
          <w:tcPr>
            <w:tcW w:w="4230" w:type="dxa"/>
          </w:tcPr>
          <w:p w:rsidR="004240F3" w:rsidRPr="00C341ED" w:rsidRDefault="004240F3" w:rsidP="004240F3">
            <w:pPr>
              <w:spacing w:line="240" w:lineRule="auto"/>
              <w:ind w:right="-108"/>
              <w:jc w:val="both"/>
              <w:rPr>
                <w:rFonts w:ascii="Times New Roman" w:hAnsi="Times New Roman" w:cs="Times New Roman"/>
                <w:i/>
                <w:iCs/>
                <w:sz w:val="22"/>
                <w:szCs w:val="22"/>
              </w:rPr>
            </w:pPr>
          </w:p>
        </w:tc>
        <w:tc>
          <w:tcPr>
            <w:tcW w:w="2430" w:type="dxa"/>
            <w:gridSpan w:val="3"/>
          </w:tcPr>
          <w:p w:rsidR="004240F3" w:rsidRPr="00C341ED" w:rsidRDefault="004240F3" w:rsidP="004240F3">
            <w:pPr>
              <w:pStyle w:val="acctmergecolhdg"/>
              <w:spacing w:line="240" w:lineRule="auto"/>
              <w:rPr>
                <w:rFonts w:cs="Times New Roman"/>
                <w:szCs w:val="22"/>
              </w:rPr>
            </w:pPr>
            <w:r w:rsidRPr="00C341ED">
              <w:rPr>
                <w:rFonts w:cs="Times New Roman"/>
                <w:szCs w:val="22"/>
              </w:rPr>
              <w:t xml:space="preserve">Consolidated </w:t>
            </w:r>
          </w:p>
          <w:p w:rsidR="004240F3" w:rsidRPr="00C341ED" w:rsidRDefault="004240F3" w:rsidP="004240F3">
            <w:pPr>
              <w:pStyle w:val="acctmergecolhdg"/>
              <w:spacing w:line="240" w:lineRule="auto"/>
              <w:rPr>
                <w:rFonts w:cs="Times New Roman"/>
                <w:szCs w:val="22"/>
              </w:rPr>
            </w:pPr>
            <w:r w:rsidRPr="00C341ED">
              <w:rPr>
                <w:rFonts w:cs="Times New Roman"/>
                <w:szCs w:val="22"/>
              </w:rPr>
              <w:t xml:space="preserve">financial statements </w:t>
            </w:r>
          </w:p>
        </w:tc>
        <w:tc>
          <w:tcPr>
            <w:tcW w:w="180" w:type="dxa"/>
            <w:vAlign w:val="bottom"/>
          </w:tcPr>
          <w:p w:rsidR="004240F3" w:rsidRPr="00C341ED" w:rsidRDefault="004240F3" w:rsidP="004240F3">
            <w:pPr>
              <w:pStyle w:val="acctfourfigures"/>
              <w:tabs>
                <w:tab w:val="decimal" w:pos="911"/>
              </w:tabs>
              <w:rPr>
                <w:rFonts w:cs="Times New Roman"/>
                <w:b/>
                <w:szCs w:val="22"/>
              </w:rPr>
            </w:pPr>
          </w:p>
        </w:tc>
        <w:tc>
          <w:tcPr>
            <w:tcW w:w="2430" w:type="dxa"/>
            <w:gridSpan w:val="3"/>
            <w:vAlign w:val="bottom"/>
          </w:tcPr>
          <w:p w:rsidR="004240F3" w:rsidRPr="00C341ED" w:rsidRDefault="004240F3" w:rsidP="004240F3">
            <w:pPr>
              <w:pStyle w:val="acctmergecolhdg"/>
              <w:spacing w:line="240" w:lineRule="auto"/>
              <w:rPr>
                <w:rFonts w:cs="Times New Roman"/>
                <w:szCs w:val="22"/>
              </w:rPr>
            </w:pPr>
            <w:r w:rsidRPr="00C341ED">
              <w:rPr>
                <w:rFonts w:cs="Times New Roman"/>
                <w:szCs w:val="22"/>
              </w:rPr>
              <w:t>Separate</w:t>
            </w:r>
          </w:p>
          <w:p w:rsidR="004240F3" w:rsidRPr="00C341ED" w:rsidRDefault="004240F3" w:rsidP="004240F3">
            <w:pPr>
              <w:pStyle w:val="acctfourfigures"/>
              <w:tabs>
                <w:tab w:val="decimal" w:pos="911"/>
              </w:tabs>
              <w:ind w:right="11"/>
              <w:jc w:val="center"/>
              <w:rPr>
                <w:rFonts w:cs="Times New Roman"/>
                <w:b/>
                <w:szCs w:val="22"/>
              </w:rPr>
            </w:pPr>
            <w:r w:rsidRPr="00C341ED">
              <w:rPr>
                <w:rFonts w:cs="Times New Roman"/>
                <w:b/>
                <w:szCs w:val="22"/>
              </w:rPr>
              <w:t>financial statements</w:t>
            </w:r>
          </w:p>
        </w:tc>
      </w:tr>
      <w:tr w:rsidR="004240F3" w:rsidRPr="00C341ED" w:rsidTr="004240F3">
        <w:trPr>
          <w:cantSplit/>
        </w:trPr>
        <w:tc>
          <w:tcPr>
            <w:tcW w:w="4230" w:type="dxa"/>
          </w:tcPr>
          <w:p w:rsidR="004240F3" w:rsidRPr="00C341ED" w:rsidRDefault="004240F3" w:rsidP="004240F3">
            <w:pPr>
              <w:pStyle w:val="acctfourfigures"/>
              <w:spacing w:line="240" w:lineRule="auto"/>
              <w:rPr>
                <w:rFonts w:cs="Times New Roman"/>
                <w:b/>
                <w:bCs/>
                <w:i/>
                <w:iCs/>
                <w:szCs w:val="22"/>
              </w:rPr>
            </w:pPr>
            <w:r w:rsidRPr="00C341ED">
              <w:rPr>
                <w:rFonts w:cs="Times New Roman"/>
                <w:b/>
                <w:bCs/>
                <w:i/>
                <w:iCs/>
                <w:szCs w:val="22"/>
              </w:rPr>
              <w:t xml:space="preserve">Six-month period ended </w:t>
            </w:r>
            <w:r w:rsidRPr="00C341ED">
              <w:rPr>
                <w:rFonts w:cs="Times New Roman"/>
                <w:b/>
                <w:bCs/>
                <w:i/>
                <w:iCs/>
                <w:szCs w:val="22"/>
                <w:cs/>
                <w:lang w:bidi="th-TH"/>
              </w:rPr>
              <w:t xml:space="preserve">30 </w:t>
            </w:r>
            <w:r w:rsidRPr="00C341ED">
              <w:rPr>
                <w:rFonts w:cs="Times New Roman"/>
                <w:b/>
                <w:bCs/>
                <w:i/>
                <w:iCs/>
                <w:szCs w:val="22"/>
              </w:rPr>
              <w:t>June</w:t>
            </w:r>
          </w:p>
        </w:tc>
        <w:tc>
          <w:tcPr>
            <w:tcW w:w="1170" w:type="dxa"/>
          </w:tcPr>
          <w:p w:rsidR="004240F3" w:rsidRPr="00C341ED" w:rsidRDefault="004240F3" w:rsidP="004240F3">
            <w:pPr>
              <w:pStyle w:val="acctmergecolhdg"/>
              <w:spacing w:line="240" w:lineRule="auto"/>
              <w:rPr>
                <w:rFonts w:cs="Times New Roman"/>
                <w:b w:val="0"/>
                <w:bCs/>
                <w:szCs w:val="22"/>
              </w:rPr>
            </w:pPr>
            <w:r w:rsidRPr="00C341ED">
              <w:rPr>
                <w:rFonts w:cs="Times New Roman"/>
                <w:b w:val="0"/>
                <w:bCs/>
                <w:szCs w:val="22"/>
              </w:rPr>
              <w:t>2020</w:t>
            </w:r>
          </w:p>
        </w:tc>
        <w:tc>
          <w:tcPr>
            <w:tcW w:w="180" w:type="dxa"/>
          </w:tcPr>
          <w:p w:rsidR="004240F3" w:rsidRPr="00C341ED" w:rsidRDefault="004240F3" w:rsidP="004240F3">
            <w:pPr>
              <w:pStyle w:val="acctmergecolhdg"/>
              <w:spacing w:line="240" w:lineRule="auto"/>
              <w:rPr>
                <w:rFonts w:cs="Times New Roman"/>
                <w:b w:val="0"/>
                <w:bCs/>
                <w:szCs w:val="22"/>
              </w:rPr>
            </w:pPr>
          </w:p>
        </w:tc>
        <w:tc>
          <w:tcPr>
            <w:tcW w:w="1080" w:type="dxa"/>
          </w:tcPr>
          <w:p w:rsidR="004240F3" w:rsidRPr="00C341ED" w:rsidRDefault="004240F3" w:rsidP="004240F3">
            <w:pPr>
              <w:pStyle w:val="acctmergecolhdg"/>
              <w:spacing w:line="240" w:lineRule="auto"/>
              <w:rPr>
                <w:rFonts w:cs="Times New Roman"/>
                <w:b w:val="0"/>
                <w:bCs/>
                <w:szCs w:val="22"/>
              </w:rPr>
            </w:pPr>
            <w:r w:rsidRPr="00C341ED">
              <w:rPr>
                <w:rFonts w:cs="Times New Roman"/>
                <w:b w:val="0"/>
                <w:bCs/>
                <w:szCs w:val="22"/>
              </w:rPr>
              <w:t>2019</w:t>
            </w:r>
          </w:p>
        </w:tc>
        <w:tc>
          <w:tcPr>
            <w:tcW w:w="180" w:type="dxa"/>
          </w:tcPr>
          <w:p w:rsidR="004240F3" w:rsidRPr="00C341ED" w:rsidRDefault="004240F3" w:rsidP="004240F3">
            <w:pPr>
              <w:pStyle w:val="acctmergecolhdg"/>
              <w:spacing w:line="240" w:lineRule="auto"/>
              <w:rPr>
                <w:rFonts w:cs="Times New Roman"/>
                <w:b w:val="0"/>
                <w:bCs/>
                <w:szCs w:val="22"/>
              </w:rPr>
            </w:pPr>
          </w:p>
        </w:tc>
        <w:tc>
          <w:tcPr>
            <w:tcW w:w="1170" w:type="dxa"/>
          </w:tcPr>
          <w:p w:rsidR="004240F3" w:rsidRPr="00C341ED" w:rsidRDefault="004240F3" w:rsidP="004240F3">
            <w:pPr>
              <w:pStyle w:val="acctmergecolhdg"/>
              <w:spacing w:line="240" w:lineRule="auto"/>
              <w:rPr>
                <w:rFonts w:cs="Times New Roman"/>
                <w:b w:val="0"/>
                <w:bCs/>
                <w:szCs w:val="22"/>
              </w:rPr>
            </w:pPr>
            <w:r w:rsidRPr="00C341ED">
              <w:rPr>
                <w:rFonts w:cs="Times New Roman"/>
                <w:b w:val="0"/>
                <w:bCs/>
                <w:szCs w:val="22"/>
              </w:rPr>
              <w:t>2020</w:t>
            </w:r>
          </w:p>
        </w:tc>
        <w:tc>
          <w:tcPr>
            <w:tcW w:w="180" w:type="dxa"/>
          </w:tcPr>
          <w:p w:rsidR="004240F3" w:rsidRPr="00C341ED" w:rsidRDefault="004240F3" w:rsidP="004240F3">
            <w:pPr>
              <w:pStyle w:val="acctmergecolhdg"/>
              <w:spacing w:line="240" w:lineRule="auto"/>
              <w:rPr>
                <w:rFonts w:cs="Times New Roman"/>
                <w:b w:val="0"/>
                <w:bCs/>
                <w:szCs w:val="22"/>
              </w:rPr>
            </w:pPr>
          </w:p>
        </w:tc>
        <w:tc>
          <w:tcPr>
            <w:tcW w:w="1080" w:type="dxa"/>
          </w:tcPr>
          <w:p w:rsidR="004240F3" w:rsidRPr="00C341ED" w:rsidRDefault="004240F3" w:rsidP="004240F3">
            <w:pPr>
              <w:pStyle w:val="acctmergecolhdg"/>
              <w:spacing w:line="240" w:lineRule="auto"/>
              <w:rPr>
                <w:rFonts w:cs="Times New Roman"/>
                <w:b w:val="0"/>
                <w:bCs/>
                <w:szCs w:val="22"/>
              </w:rPr>
            </w:pPr>
            <w:r w:rsidRPr="00C341ED">
              <w:rPr>
                <w:rFonts w:cs="Times New Roman"/>
                <w:b w:val="0"/>
                <w:bCs/>
                <w:szCs w:val="22"/>
              </w:rPr>
              <w:t>2019</w:t>
            </w:r>
          </w:p>
        </w:tc>
      </w:tr>
      <w:tr w:rsidR="004240F3" w:rsidRPr="00C341ED" w:rsidTr="004240F3">
        <w:trPr>
          <w:cantSplit/>
        </w:trPr>
        <w:tc>
          <w:tcPr>
            <w:tcW w:w="4230" w:type="dxa"/>
          </w:tcPr>
          <w:p w:rsidR="004240F3" w:rsidRPr="00C341ED" w:rsidRDefault="004240F3" w:rsidP="004240F3">
            <w:pPr>
              <w:spacing w:line="240" w:lineRule="auto"/>
              <w:rPr>
                <w:rFonts w:ascii="Times New Roman" w:hAnsi="Times New Roman" w:cs="Times New Roman"/>
                <w:b/>
                <w:bCs/>
                <w:i/>
                <w:iCs/>
                <w:sz w:val="22"/>
                <w:szCs w:val="22"/>
              </w:rPr>
            </w:pPr>
          </w:p>
        </w:tc>
        <w:tc>
          <w:tcPr>
            <w:tcW w:w="5040" w:type="dxa"/>
            <w:gridSpan w:val="7"/>
          </w:tcPr>
          <w:p w:rsidR="004240F3" w:rsidRPr="00C341ED" w:rsidRDefault="004240F3" w:rsidP="004240F3">
            <w:pPr>
              <w:pStyle w:val="acctfourfigures"/>
              <w:tabs>
                <w:tab w:val="decimal" w:pos="911"/>
              </w:tabs>
              <w:ind w:right="11"/>
              <w:jc w:val="center"/>
              <w:rPr>
                <w:rFonts w:cs="Times New Roman"/>
                <w:b/>
                <w:bCs/>
                <w:szCs w:val="22"/>
              </w:rPr>
            </w:pPr>
            <w:r w:rsidRPr="00C341ED">
              <w:rPr>
                <w:rFonts w:cs="Times New Roman"/>
                <w:i/>
                <w:iCs/>
                <w:szCs w:val="22"/>
              </w:rPr>
              <w:t>(in thousand Baht)</w:t>
            </w:r>
          </w:p>
        </w:tc>
      </w:tr>
      <w:tr w:rsidR="004240F3" w:rsidRPr="00C341ED" w:rsidTr="002F215C">
        <w:trPr>
          <w:cantSplit/>
        </w:trPr>
        <w:tc>
          <w:tcPr>
            <w:tcW w:w="4230" w:type="dxa"/>
          </w:tcPr>
          <w:p w:rsidR="004240F3" w:rsidRPr="00C341ED" w:rsidRDefault="004240F3" w:rsidP="004240F3">
            <w:pPr>
              <w:spacing w:line="240" w:lineRule="auto"/>
              <w:rPr>
                <w:rFonts w:ascii="Times New Roman" w:hAnsi="Times New Roman" w:cs="Times New Roman"/>
                <w:b/>
                <w:bCs/>
                <w:sz w:val="22"/>
                <w:szCs w:val="22"/>
              </w:rPr>
            </w:pPr>
            <w:r w:rsidRPr="00C341ED">
              <w:rPr>
                <w:rFonts w:ascii="Times New Roman" w:hAnsi="Times New Roman" w:cs="Times New Roman"/>
                <w:b/>
                <w:bCs/>
                <w:sz w:val="22"/>
                <w:szCs w:val="22"/>
              </w:rPr>
              <w:t>Major shareholder</w:t>
            </w:r>
          </w:p>
        </w:tc>
        <w:tc>
          <w:tcPr>
            <w:tcW w:w="1170" w:type="dxa"/>
          </w:tcPr>
          <w:p w:rsidR="004240F3" w:rsidRPr="00C341ED" w:rsidRDefault="004240F3" w:rsidP="004240F3">
            <w:pPr>
              <w:pStyle w:val="acctfourfigures"/>
              <w:spacing w:line="240" w:lineRule="auto"/>
              <w:rPr>
                <w:rFonts w:cs="Times New Roman"/>
                <w:szCs w:val="22"/>
              </w:rPr>
            </w:pPr>
          </w:p>
        </w:tc>
        <w:tc>
          <w:tcPr>
            <w:tcW w:w="180" w:type="dxa"/>
          </w:tcPr>
          <w:p w:rsidR="004240F3" w:rsidRPr="00C341ED" w:rsidRDefault="004240F3" w:rsidP="004240F3">
            <w:pPr>
              <w:pStyle w:val="acctfourfigures"/>
              <w:spacing w:line="240" w:lineRule="auto"/>
              <w:rPr>
                <w:rFonts w:cs="Times New Roman"/>
                <w:szCs w:val="22"/>
              </w:rPr>
            </w:pPr>
          </w:p>
        </w:tc>
        <w:tc>
          <w:tcPr>
            <w:tcW w:w="1080" w:type="dxa"/>
          </w:tcPr>
          <w:p w:rsidR="004240F3" w:rsidRPr="00C341ED" w:rsidRDefault="004240F3" w:rsidP="004240F3">
            <w:pPr>
              <w:pStyle w:val="acctfourfigures"/>
              <w:spacing w:line="240" w:lineRule="auto"/>
              <w:rPr>
                <w:rFonts w:cs="Times New Roman"/>
                <w:szCs w:val="22"/>
              </w:rPr>
            </w:pPr>
          </w:p>
        </w:tc>
        <w:tc>
          <w:tcPr>
            <w:tcW w:w="180" w:type="dxa"/>
          </w:tcPr>
          <w:p w:rsidR="004240F3" w:rsidRPr="00C341ED" w:rsidRDefault="004240F3" w:rsidP="004240F3">
            <w:pPr>
              <w:pStyle w:val="acctfourfigures"/>
              <w:spacing w:line="240" w:lineRule="auto"/>
              <w:rPr>
                <w:rFonts w:cs="Times New Roman"/>
                <w:szCs w:val="22"/>
              </w:rPr>
            </w:pPr>
          </w:p>
        </w:tc>
        <w:tc>
          <w:tcPr>
            <w:tcW w:w="1170" w:type="dxa"/>
          </w:tcPr>
          <w:p w:rsidR="004240F3" w:rsidRPr="00C341ED" w:rsidRDefault="004240F3" w:rsidP="004240F3">
            <w:pPr>
              <w:pStyle w:val="acctfourfigures"/>
              <w:spacing w:line="240" w:lineRule="auto"/>
              <w:rPr>
                <w:rFonts w:cs="Times New Roman"/>
                <w:szCs w:val="22"/>
              </w:rPr>
            </w:pPr>
          </w:p>
        </w:tc>
        <w:tc>
          <w:tcPr>
            <w:tcW w:w="180" w:type="dxa"/>
          </w:tcPr>
          <w:p w:rsidR="004240F3" w:rsidRPr="00C341ED" w:rsidRDefault="004240F3" w:rsidP="004240F3">
            <w:pPr>
              <w:pStyle w:val="acctfourfigures"/>
              <w:spacing w:line="240" w:lineRule="auto"/>
              <w:rPr>
                <w:rFonts w:cs="Times New Roman"/>
                <w:szCs w:val="22"/>
              </w:rPr>
            </w:pPr>
          </w:p>
        </w:tc>
        <w:tc>
          <w:tcPr>
            <w:tcW w:w="1080" w:type="dxa"/>
          </w:tcPr>
          <w:p w:rsidR="004240F3" w:rsidRPr="00C341ED" w:rsidRDefault="004240F3" w:rsidP="004240F3">
            <w:pPr>
              <w:pStyle w:val="acctfourfigures"/>
              <w:spacing w:line="240" w:lineRule="auto"/>
              <w:rPr>
                <w:rFonts w:cs="Times New Roman"/>
                <w:szCs w:val="22"/>
              </w:rPr>
            </w:pPr>
          </w:p>
        </w:tc>
      </w:tr>
      <w:tr w:rsidR="004240F3" w:rsidRPr="00C341ED" w:rsidTr="00DB49D0">
        <w:trPr>
          <w:cantSplit/>
        </w:trPr>
        <w:tc>
          <w:tcPr>
            <w:tcW w:w="4230" w:type="dxa"/>
          </w:tcPr>
          <w:p w:rsidR="004240F3" w:rsidRPr="00C341ED" w:rsidRDefault="004240F3" w:rsidP="004240F3">
            <w:pPr>
              <w:tabs>
                <w:tab w:val="clear" w:pos="227"/>
                <w:tab w:val="left" w:pos="9"/>
              </w:tabs>
              <w:spacing w:line="240" w:lineRule="auto"/>
              <w:ind w:left="9"/>
              <w:rPr>
                <w:rFonts w:ascii="Times New Roman" w:hAnsi="Times New Roman" w:cs="Times New Roman"/>
                <w:sz w:val="22"/>
                <w:szCs w:val="22"/>
              </w:rPr>
            </w:pPr>
            <w:r w:rsidRPr="00C341ED">
              <w:rPr>
                <w:rFonts w:ascii="Times New Roman" w:hAnsi="Times New Roman" w:cs="Times New Roman"/>
                <w:sz w:val="22"/>
                <w:szCs w:val="22"/>
                <w:lang w:val="en-GB"/>
              </w:rPr>
              <w:t>Sale of goods and rendering of services</w:t>
            </w:r>
          </w:p>
        </w:tc>
        <w:tc>
          <w:tcPr>
            <w:tcW w:w="1170" w:type="dxa"/>
          </w:tcPr>
          <w:p w:rsidR="004240F3" w:rsidRPr="00C341ED" w:rsidRDefault="004240F3" w:rsidP="004240F3">
            <w:pPr>
              <w:pStyle w:val="acctfourfigures"/>
              <w:tabs>
                <w:tab w:val="clear" w:pos="765"/>
                <w:tab w:val="decimal" w:pos="1004"/>
              </w:tabs>
              <w:spacing w:line="240" w:lineRule="auto"/>
              <w:ind w:right="11"/>
              <w:rPr>
                <w:rFonts w:cs="Times New Roman"/>
                <w:szCs w:val="22"/>
                <w:lang w:bidi="th-TH"/>
              </w:rPr>
            </w:pPr>
            <w:r w:rsidRPr="00C341ED">
              <w:rPr>
                <w:rFonts w:cs="Times New Roman"/>
                <w:szCs w:val="22"/>
                <w:lang w:bidi="th-TH"/>
              </w:rPr>
              <w:t>57</w:t>
            </w: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r w:rsidRPr="00C341ED">
              <w:rPr>
                <w:rFonts w:cs="Times New Roman"/>
                <w:szCs w:val="22"/>
              </w:rPr>
              <w:t>57</w:t>
            </w: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170" w:type="dxa"/>
          </w:tcPr>
          <w:p w:rsidR="004240F3" w:rsidRPr="00C341ED" w:rsidRDefault="004240F3" w:rsidP="004240F3">
            <w:pPr>
              <w:pStyle w:val="acctfourfigures"/>
              <w:tabs>
                <w:tab w:val="clear" w:pos="765"/>
                <w:tab w:val="decimal" w:pos="997"/>
              </w:tabs>
              <w:spacing w:line="240" w:lineRule="auto"/>
              <w:ind w:right="11"/>
              <w:rPr>
                <w:rFonts w:cs="Times New Roman"/>
                <w:szCs w:val="22"/>
              </w:rPr>
            </w:pPr>
            <w:r w:rsidRPr="00C341ED">
              <w:rPr>
                <w:rFonts w:cs="Times New Roman"/>
                <w:szCs w:val="22"/>
              </w:rPr>
              <w:t>57</w:t>
            </w: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r w:rsidRPr="00C341ED">
              <w:rPr>
                <w:rFonts w:cs="Times New Roman"/>
                <w:szCs w:val="22"/>
              </w:rPr>
              <w:t>57</w:t>
            </w:r>
          </w:p>
        </w:tc>
      </w:tr>
      <w:tr w:rsidR="004240F3" w:rsidRPr="00C341ED" w:rsidTr="00DB49D0">
        <w:trPr>
          <w:cantSplit/>
        </w:trPr>
        <w:tc>
          <w:tcPr>
            <w:tcW w:w="4230" w:type="dxa"/>
          </w:tcPr>
          <w:p w:rsidR="004240F3" w:rsidRPr="00C341ED" w:rsidRDefault="004240F3" w:rsidP="004240F3">
            <w:pPr>
              <w:tabs>
                <w:tab w:val="clear" w:pos="227"/>
                <w:tab w:val="left" w:pos="9"/>
              </w:tabs>
              <w:spacing w:line="240" w:lineRule="auto"/>
              <w:ind w:left="9"/>
              <w:rPr>
                <w:rFonts w:ascii="Times New Roman" w:hAnsi="Times New Roman" w:cs="Times New Roman"/>
                <w:sz w:val="22"/>
                <w:szCs w:val="22"/>
              </w:rPr>
            </w:pPr>
            <w:r w:rsidRPr="00C341ED">
              <w:rPr>
                <w:rFonts w:ascii="Times New Roman" w:hAnsi="Times New Roman" w:cs="Times New Roman"/>
                <w:sz w:val="22"/>
                <w:szCs w:val="22"/>
              </w:rPr>
              <w:t>Other expenses</w:t>
            </w:r>
          </w:p>
        </w:tc>
        <w:tc>
          <w:tcPr>
            <w:tcW w:w="1170" w:type="dxa"/>
          </w:tcPr>
          <w:p w:rsidR="004240F3" w:rsidRPr="00C341ED" w:rsidRDefault="004240F3" w:rsidP="004240F3">
            <w:pPr>
              <w:pStyle w:val="acctfourfigures"/>
              <w:tabs>
                <w:tab w:val="clear" w:pos="765"/>
                <w:tab w:val="decimal" w:pos="1004"/>
              </w:tabs>
              <w:spacing w:line="240" w:lineRule="auto"/>
              <w:ind w:right="11"/>
              <w:rPr>
                <w:rFonts w:cs="Times New Roman"/>
                <w:szCs w:val="22"/>
              </w:rPr>
            </w:pPr>
            <w:r w:rsidRPr="00C341ED">
              <w:rPr>
                <w:rFonts w:cs="Times New Roman"/>
                <w:szCs w:val="22"/>
              </w:rPr>
              <w:t>1,516</w:t>
            </w: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641"/>
              </w:tabs>
              <w:spacing w:line="240" w:lineRule="auto"/>
              <w:ind w:right="11"/>
              <w:rPr>
                <w:rFonts w:cs="Times New Roman"/>
                <w:szCs w:val="22"/>
              </w:rPr>
            </w:pPr>
            <w:r w:rsidRPr="00C341ED">
              <w:rPr>
                <w:rFonts w:cs="Times New Roman"/>
                <w:szCs w:val="22"/>
              </w:rPr>
              <w:t>-</w:t>
            </w: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170" w:type="dxa"/>
          </w:tcPr>
          <w:p w:rsidR="004240F3" w:rsidRPr="00C341ED" w:rsidRDefault="004240F3" w:rsidP="004240F3">
            <w:pPr>
              <w:pStyle w:val="acctfourfigures"/>
              <w:tabs>
                <w:tab w:val="clear" w:pos="765"/>
                <w:tab w:val="decimal" w:pos="1004"/>
              </w:tabs>
              <w:spacing w:line="240" w:lineRule="auto"/>
              <w:ind w:right="11"/>
              <w:rPr>
                <w:rFonts w:cs="Times New Roman"/>
                <w:szCs w:val="22"/>
              </w:rPr>
            </w:pPr>
            <w:r w:rsidRPr="00C341ED">
              <w:rPr>
                <w:rFonts w:cs="Times New Roman"/>
                <w:szCs w:val="22"/>
              </w:rPr>
              <w:t>1,516</w:t>
            </w: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641"/>
              </w:tabs>
              <w:spacing w:line="240" w:lineRule="auto"/>
              <w:ind w:right="11"/>
              <w:rPr>
                <w:rFonts w:cs="Times New Roman"/>
                <w:szCs w:val="22"/>
              </w:rPr>
            </w:pPr>
            <w:r w:rsidRPr="00C341ED">
              <w:rPr>
                <w:rFonts w:cs="Times New Roman"/>
                <w:szCs w:val="22"/>
              </w:rPr>
              <w:t>-</w:t>
            </w:r>
          </w:p>
        </w:tc>
      </w:tr>
      <w:tr w:rsidR="004240F3" w:rsidRPr="00C341ED" w:rsidTr="00DB49D0">
        <w:trPr>
          <w:cantSplit/>
        </w:trPr>
        <w:tc>
          <w:tcPr>
            <w:tcW w:w="4230" w:type="dxa"/>
          </w:tcPr>
          <w:p w:rsidR="004240F3" w:rsidRPr="00C341ED" w:rsidRDefault="004240F3" w:rsidP="004240F3">
            <w:pPr>
              <w:spacing w:line="240" w:lineRule="auto"/>
              <w:rPr>
                <w:rFonts w:ascii="Times New Roman" w:hAnsi="Times New Roman" w:cs="Times New Roman"/>
                <w:b/>
                <w:bCs/>
                <w:sz w:val="22"/>
                <w:szCs w:val="22"/>
              </w:rPr>
            </w:pPr>
            <w:r w:rsidRPr="00C341ED">
              <w:rPr>
                <w:rFonts w:ascii="Times New Roman" w:hAnsi="Times New Roman" w:cs="Times New Roman"/>
                <w:b/>
                <w:bCs/>
                <w:sz w:val="22"/>
                <w:szCs w:val="22"/>
              </w:rPr>
              <w:t>Other related parties</w:t>
            </w:r>
          </w:p>
        </w:tc>
        <w:tc>
          <w:tcPr>
            <w:tcW w:w="1170" w:type="dxa"/>
          </w:tcPr>
          <w:p w:rsidR="004240F3" w:rsidRPr="00C341ED" w:rsidRDefault="004240F3" w:rsidP="004240F3">
            <w:pPr>
              <w:pStyle w:val="acctfourfigures"/>
              <w:tabs>
                <w:tab w:val="clear" w:pos="765"/>
                <w:tab w:val="decimal" w:pos="1004"/>
              </w:tabs>
              <w:spacing w:line="240" w:lineRule="auto"/>
              <w:ind w:right="11"/>
              <w:rPr>
                <w:rFonts w:cs="Times New Roman"/>
                <w:szCs w:val="22"/>
                <w:lang w:bidi="th-TH"/>
              </w:rPr>
            </w:pP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170" w:type="dxa"/>
          </w:tcPr>
          <w:p w:rsidR="004240F3" w:rsidRPr="00C341ED" w:rsidRDefault="004240F3" w:rsidP="004240F3">
            <w:pPr>
              <w:pStyle w:val="acctfourfigures"/>
              <w:tabs>
                <w:tab w:val="clear" w:pos="765"/>
                <w:tab w:val="decimal" w:pos="997"/>
              </w:tabs>
              <w:spacing w:line="240" w:lineRule="auto"/>
              <w:ind w:right="11"/>
              <w:rPr>
                <w:rFonts w:cs="Times New Roman"/>
                <w:szCs w:val="22"/>
              </w:rPr>
            </w:pP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p>
        </w:tc>
      </w:tr>
      <w:tr w:rsidR="004240F3" w:rsidRPr="00C341ED" w:rsidTr="00DB49D0">
        <w:trPr>
          <w:cantSplit/>
        </w:trPr>
        <w:tc>
          <w:tcPr>
            <w:tcW w:w="4230" w:type="dxa"/>
          </w:tcPr>
          <w:p w:rsidR="004240F3" w:rsidRPr="00C341ED" w:rsidRDefault="004240F3" w:rsidP="004240F3">
            <w:pPr>
              <w:tabs>
                <w:tab w:val="clear" w:pos="227"/>
                <w:tab w:val="left" w:pos="9"/>
              </w:tabs>
              <w:spacing w:line="240" w:lineRule="auto"/>
              <w:ind w:left="9"/>
              <w:rPr>
                <w:rFonts w:ascii="Times New Roman" w:hAnsi="Times New Roman" w:cs="Times New Roman"/>
                <w:sz w:val="22"/>
                <w:szCs w:val="22"/>
                <w:lang w:val="en-GB"/>
              </w:rPr>
            </w:pPr>
            <w:r w:rsidRPr="00C341ED">
              <w:rPr>
                <w:rFonts w:ascii="Times New Roman" w:hAnsi="Times New Roman" w:cs="Times New Roman"/>
                <w:sz w:val="22"/>
                <w:szCs w:val="22"/>
                <w:lang w:val="en-GB"/>
              </w:rPr>
              <w:t>Sale of goods and rendering of services</w:t>
            </w:r>
          </w:p>
        </w:tc>
        <w:tc>
          <w:tcPr>
            <w:tcW w:w="1170" w:type="dxa"/>
          </w:tcPr>
          <w:p w:rsidR="004240F3" w:rsidRPr="00C341ED" w:rsidRDefault="004240F3" w:rsidP="004240F3">
            <w:pPr>
              <w:pStyle w:val="acctfourfigures"/>
              <w:tabs>
                <w:tab w:val="clear" w:pos="765"/>
                <w:tab w:val="decimal" w:pos="1004"/>
              </w:tabs>
              <w:spacing w:line="240" w:lineRule="auto"/>
              <w:ind w:right="11"/>
              <w:rPr>
                <w:rFonts w:cs="Times New Roman"/>
                <w:szCs w:val="22"/>
              </w:rPr>
            </w:pPr>
            <w:r w:rsidRPr="00C341ED">
              <w:rPr>
                <w:rFonts w:cs="Times New Roman"/>
                <w:szCs w:val="22"/>
              </w:rPr>
              <w:t>10,050</w:t>
            </w:r>
          </w:p>
        </w:tc>
        <w:tc>
          <w:tcPr>
            <w:tcW w:w="180" w:type="dxa"/>
          </w:tcPr>
          <w:p w:rsidR="004240F3" w:rsidRPr="00C341ED" w:rsidRDefault="004240F3" w:rsidP="004240F3">
            <w:pPr>
              <w:pStyle w:val="acctfourfigures"/>
              <w:tabs>
                <w:tab w:val="clear" w:pos="765"/>
                <w:tab w:val="decimal" w:pos="1004"/>
              </w:tabs>
              <w:spacing w:line="240" w:lineRule="auto"/>
              <w:ind w:right="11"/>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r w:rsidRPr="00C341ED">
              <w:rPr>
                <w:rFonts w:cs="Times New Roman"/>
                <w:szCs w:val="22"/>
              </w:rPr>
              <w:t>5,461</w:t>
            </w:r>
          </w:p>
        </w:tc>
        <w:tc>
          <w:tcPr>
            <w:tcW w:w="180" w:type="dxa"/>
          </w:tcPr>
          <w:p w:rsidR="004240F3" w:rsidRPr="00C341ED" w:rsidRDefault="004240F3" w:rsidP="004240F3">
            <w:pPr>
              <w:pStyle w:val="acctfourfigures"/>
              <w:tabs>
                <w:tab w:val="clear" w:pos="765"/>
                <w:tab w:val="decimal" w:pos="1004"/>
              </w:tabs>
              <w:spacing w:line="240" w:lineRule="auto"/>
              <w:ind w:right="11"/>
              <w:rPr>
                <w:rFonts w:cs="Times New Roman"/>
                <w:szCs w:val="22"/>
              </w:rPr>
            </w:pPr>
          </w:p>
        </w:tc>
        <w:tc>
          <w:tcPr>
            <w:tcW w:w="1170" w:type="dxa"/>
          </w:tcPr>
          <w:p w:rsidR="004240F3" w:rsidRPr="00C341ED" w:rsidRDefault="004240F3" w:rsidP="004240F3">
            <w:pPr>
              <w:pStyle w:val="acctfourfigures"/>
              <w:tabs>
                <w:tab w:val="clear" w:pos="765"/>
                <w:tab w:val="decimal" w:pos="1004"/>
              </w:tabs>
              <w:spacing w:line="240" w:lineRule="auto"/>
              <w:ind w:right="11"/>
              <w:rPr>
                <w:rFonts w:cs="Times New Roman"/>
                <w:szCs w:val="22"/>
              </w:rPr>
            </w:pPr>
            <w:r w:rsidRPr="00C341ED">
              <w:rPr>
                <w:rFonts w:cs="Times New Roman"/>
                <w:szCs w:val="22"/>
              </w:rPr>
              <w:t>10,050</w:t>
            </w:r>
          </w:p>
        </w:tc>
        <w:tc>
          <w:tcPr>
            <w:tcW w:w="180" w:type="dxa"/>
          </w:tcPr>
          <w:p w:rsidR="004240F3" w:rsidRPr="00C341ED" w:rsidRDefault="004240F3" w:rsidP="004240F3">
            <w:pPr>
              <w:pStyle w:val="acctfourfigures"/>
              <w:tabs>
                <w:tab w:val="clear" w:pos="765"/>
                <w:tab w:val="decimal" w:pos="1004"/>
              </w:tabs>
              <w:spacing w:line="240" w:lineRule="auto"/>
              <w:ind w:right="11"/>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r w:rsidRPr="00C341ED">
              <w:rPr>
                <w:rFonts w:cs="Times New Roman"/>
                <w:szCs w:val="22"/>
              </w:rPr>
              <w:t>5,461</w:t>
            </w:r>
          </w:p>
        </w:tc>
      </w:tr>
      <w:tr w:rsidR="004240F3" w:rsidRPr="00C341ED" w:rsidTr="00DB49D0">
        <w:trPr>
          <w:cantSplit/>
        </w:trPr>
        <w:tc>
          <w:tcPr>
            <w:tcW w:w="4230" w:type="dxa"/>
          </w:tcPr>
          <w:p w:rsidR="004240F3" w:rsidRPr="00C341ED" w:rsidRDefault="004240F3" w:rsidP="004240F3">
            <w:pPr>
              <w:tabs>
                <w:tab w:val="clear" w:pos="227"/>
                <w:tab w:val="left" w:pos="9"/>
              </w:tabs>
              <w:spacing w:line="240" w:lineRule="auto"/>
              <w:ind w:left="9"/>
              <w:rPr>
                <w:rFonts w:ascii="Times New Roman" w:hAnsi="Times New Roman" w:cs="Times New Roman"/>
                <w:sz w:val="22"/>
                <w:szCs w:val="22"/>
                <w:lang w:val="en-GB"/>
              </w:rPr>
            </w:pPr>
            <w:r w:rsidRPr="00C341ED">
              <w:rPr>
                <w:rFonts w:ascii="Times New Roman" w:hAnsi="Times New Roman" w:cs="Times New Roman"/>
                <w:sz w:val="22"/>
                <w:szCs w:val="22"/>
                <w:lang w:val="en-GB"/>
              </w:rPr>
              <w:t>Receiving of services</w:t>
            </w:r>
          </w:p>
        </w:tc>
        <w:tc>
          <w:tcPr>
            <w:tcW w:w="1170" w:type="dxa"/>
          </w:tcPr>
          <w:p w:rsidR="004240F3" w:rsidRPr="00C341ED" w:rsidRDefault="004240F3" w:rsidP="004240F3">
            <w:pPr>
              <w:pStyle w:val="acctfourfigures"/>
              <w:tabs>
                <w:tab w:val="clear" w:pos="765"/>
                <w:tab w:val="decimal" w:pos="1004"/>
              </w:tabs>
              <w:spacing w:line="240" w:lineRule="auto"/>
              <w:ind w:right="11"/>
              <w:rPr>
                <w:rFonts w:cs="Times New Roman"/>
                <w:szCs w:val="22"/>
              </w:rPr>
            </w:pPr>
            <w:r w:rsidRPr="00C341ED">
              <w:rPr>
                <w:rFonts w:cs="Times New Roman"/>
                <w:szCs w:val="22"/>
              </w:rPr>
              <w:t>6,469</w:t>
            </w: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r w:rsidRPr="00C341ED">
              <w:rPr>
                <w:rFonts w:cs="Times New Roman"/>
                <w:szCs w:val="22"/>
              </w:rPr>
              <w:t>5,736</w:t>
            </w: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170" w:type="dxa"/>
          </w:tcPr>
          <w:p w:rsidR="004240F3" w:rsidRPr="00C341ED" w:rsidRDefault="004240F3" w:rsidP="004240F3">
            <w:pPr>
              <w:pStyle w:val="acctfourfigures"/>
              <w:tabs>
                <w:tab w:val="clear" w:pos="765"/>
                <w:tab w:val="decimal" w:pos="997"/>
              </w:tabs>
              <w:spacing w:line="240" w:lineRule="auto"/>
              <w:ind w:right="11"/>
              <w:rPr>
                <w:rFonts w:cs="Times New Roman"/>
                <w:szCs w:val="22"/>
              </w:rPr>
            </w:pPr>
            <w:r w:rsidRPr="00C341ED">
              <w:rPr>
                <w:rFonts w:cs="Times New Roman"/>
                <w:szCs w:val="22"/>
              </w:rPr>
              <w:t>6,469</w:t>
            </w: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r w:rsidRPr="00C341ED">
              <w:rPr>
                <w:rFonts w:cs="Times New Roman"/>
                <w:szCs w:val="22"/>
              </w:rPr>
              <w:t>5,736</w:t>
            </w:r>
          </w:p>
        </w:tc>
      </w:tr>
      <w:tr w:rsidR="004240F3" w:rsidRPr="00C341ED" w:rsidTr="00DB49D0">
        <w:trPr>
          <w:cantSplit/>
        </w:trPr>
        <w:tc>
          <w:tcPr>
            <w:tcW w:w="4230" w:type="dxa"/>
          </w:tcPr>
          <w:p w:rsidR="004240F3" w:rsidRPr="00C341ED" w:rsidRDefault="004240F3" w:rsidP="004240F3">
            <w:pPr>
              <w:spacing w:line="240" w:lineRule="auto"/>
              <w:rPr>
                <w:rFonts w:ascii="Times New Roman" w:hAnsi="Times New Roman" w:cs="Times New Roman"/>
                <w:b/>
                <w:bCs/>
                <w:sz w:val="22"/>
                <w:szCs w:val="22"/>
              </w:rPr>
            </w:pPr>
            <w:r w:rsidRPr="00C341ED">
              <w:rPr>
                <w:rFonts w:ascii="Times New Roman" w:hAnsi="Times New Roman" w:cs="Times New Roman"/>
                <w:b/>
                <w:bCs/>
                <w:sz w:val="22"/>
                <w:szCs w:val="22"/>
                <w:lang w:val="en-GB"/>
              </w:rPr>
              <w:t xml:space="preserve">Key management personnel </w:t>
            </w:r>
          </w:p>
        </w:tc>
        <w:tc>
          <w:tcPr>
            <w:tcW w:w="1170" w:type="dxa"/>
          </w:tcPr>
          <w:p w:rsidR="004240F3" w:rsidRPr="00C341ED" w:rsidRDefault="004240F3" w:rsidP="004240F3">
            <w:pPr>
              <w:pStyle w:val="acctfourfigures"/>
              <w:tabs>
                <w:tab w:val="clear" w:pos="765"/>
                <w:tab w:val="decimal" w:pos="1004"/>
              </w:tabs>
              <w:spacing w:line="240" w:lineRule="auto"/>
              <w:ind w:right="11"/>
              <w:rPr>
                <w:rFonts w:cs="Times New Roman"/>
                <w:szCs w:val="22"/>
              </w:rPr>
            </w:pP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170" w:type="dxa"/>
          </w:tcPr>
          <w:p w:rsidR="004240F3" w:rsidRPr="00C341ED" w:rsidRDefault="004240F3" w:rsidP="004240F3">
            <w:pPr>
              <w:pStyle w:val="acctfourfigures"/>
              <w:tabs>
                <w:tab w:val="clear" w:pos="765"/>
                <w:tab w:val="decimal" w:pos="997"/>
              </w:tabs>
              <w:spacing w:line="240" w:lineRule="auto"/>
              <w:ind w:right="11"/>
              <w:rPr>
                <w:rFonts w:cs="Times New Roman"/>
                <w:szCs w:val="22"/>
              </w:rPr>
            </w:pP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p>
        </w:tc>
      </w:tr>
      <w:tr w:rsidR="004240F3" w:rsidRPr="00C341ED" w:rsidTr="00DB49D0">
        <w:trPr>
          <w:cantSplit/>
        </w:trPr>
        <w:tc>
          <w:tcPr>
            <w:tcW w:w="4230" w:type="dxa"/>
          </w:tcPr>
          <w:p w:rsidR="004240F3" w:rsidRPr="00C341ED" w:rsidRDefault="004240F3" w:rsidP="004240F3">
            <w:pPr>
              <w:spacing w:line="240" w:lineRule="auto"/>
              <w:rPr>
                <w:rFonts w:ascii="Times New Roman" w:hAnsi="Times New Roman" w:cs="Times New Roman"/>
                <w:sz w:val="22"/>
                <w:szCs w:val="22"/>
                <w:lang w:val="en-GB"/>
              </w:rPr>
            </w:pPr>
            <w:r w:rsidRPr="00C341ED">
              <w:rPr>
                <w:rFonts w:ascii="Times New Roman" w:hAnsi="Times New Roman" w:cs="Times New Roman"/>
                <w:sz w:val="22"/>
                <w:szCs w:val="22"/>
                <w:lang w:val="en-GB"/>
              </w:rPr>
              <w:t>Key management personnel compensation</w:t>
            </w:r>
          </w:p>
        </w:tc>
        <w:tc>
          <w:tcPr>
            <w:tcW w:w="1170" w:type="dxa"/>
          </w:tcPr>
          <w:p w:rsidR="004240F3" w:rsidRPr="00C341ED" w:rsidRDefault="004240F3" w:rsidP="004240F3">
            <w:pPr>
              <w:pStyle w:val="acctfourfigures"/>
              <w:tabs>
                <w:tab w:val="clear" w:pos="765"/>
                <w:tab w:val="decimal" w:pos="1004"/>
              </w:tabs>
              <w:spacing w:line="240" w:lineRule="auto"/>
              <w:ind w:right="11"/>
              <w:rPr>
                <w:rFonts w:cs="Times New Roman"/>
                <w:szCs w:val="22"/>
              </w:rPr>
            </w:pP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170" w:type="dxa"/>
          </w:tcPr>
          <w:p w:rsidR="004240F3" w:rsidRPr="00C341ED" w:rsidRDefault="004240F3" w:rsidP="004240F3">
            <w:pPr>
              <w:pStyle w:val="acctfourfigures"/>
              <w:tabs>
                <w:tab w:val="clear" w:pos="765"/>
                <w:tab w:val="decimal" w:pos="997"/>
              </w:tabs>
              <w:spacing w:line="240" w:lineRule="auto"/>
              <w:ind w:right="11"/>
              <w:rPr>
                <w:rFonts w:cs="Times New Roman"/>
                <w:szCs w:val="22"/>
              </w:rPr>
            </w:pP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p>
        </w:tc>
      </w:tr>
      <w:tr w:rsidR="004240F3" w:rsidRPr="00C341ED" w:rsidTr="00DB49D0">
        <w:trPr>
          <w:cantSplit/>
        </w:trPr>
        <w:tc>
          <w:tcPr>
            <w:tcW w:w="4230" w:type="dxa"/>
          </w:tcPr>
          <w:p w:rsidR="004240F3" w:rsidRPr="00C341ED" w:rsidRDefault="004240F3" w:rsidP="004240F3">
            <w:pPr>
              <w:spacing w:line="240" w:lineRule="auto"/>
              <w:ind w:left="374" w:hanging="180"/>
              <w:rPr>
                <w:rFonts w:ascii="Times New Roman" w:hAnsi="Times New Roman" w:cs="Times New Roman"/>
                <w:sz w:val="22"/>
                <w:szCs w:val="22"/>
              </w:rPr>
            </w:pPr>
            <w:r w:rsidRPr="00C341ED">
              <w:rPr>
                <w:rFonts w:ascii="Times New Roman" w:hAnsi="Times New Roman" w:cs="Times New Roman"/>
                <w:sz w:val="22"/>
                <w:szCs w:val="22"/>
              </w:rPr>
              <w:t>Short-term employee benefits</w:t>
            </w:r>
          </w:p>
        </w:tc>
        <w:tc>
          <w:tcPr>
            <w:tcW w:w="1170" w:type="dxa"/>
          </w:tcPr>
          <w:p w:rsidR="004240F3" w:rsidRPr="00C341ED" w:rsidRDefault="004240F3" w:rsidP="004240F3">
            <w:pPr>
              <w:pStyle w:val="acctfourfigures"/>
              <w:tabs>
                <w:tab w:val="clear" w:pos="765"/>
                <w:tab w:val="decimal" w:pos="1004"/>
              </w:tabs>
              <w:spacing w:line="240" w:lineRule="auto"/>
              <w:ind w:right="11"/>
              <w:rPr>
                <w:rFonts w:cs="Times New Roman"/>
                <w:szCs w:val="22"/>
              </w:rPr>
            </w:pPr>
            <w:r w:rsidRPr="00C341ED">
              <w:rPr>
                <w:rFonts w:cs="Times New Roman"/>
                <w:szCs w:val="22"/>
              </w:rPr>
              <w:t>7,349</w:t>
            </w: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r w:rsidRPr="00C341ED">
              <w:rPr>
                <w:rFonts w:cs="Times New Roman"/>
                <w:szCs w:val="22"/>
              </w:rPr>
              <w:t>6,232</w:t>
            </w: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170" w:type="dxa"/>
          </w:tcPr>
          <w:p w:rsidR="004240F3" w:rsidRPr="00C341ED" w:rsidRDefault="004240F3" w:rsidP="004240F3">
            <w:pPr>
              <w:pStyle w:val="acctfourfigures"/>
              <w:tabs>
                <w:tab w:val="clear" w:pos="765"/>
                <w:tab w:val="decimal" w:pos="1004"/>
              </w:tabs>
              <w:spacing w:line="240" w:lineRule="auto"/>
              <w:ind w:right="11"/>
              <w:rPr>
                <w:rFonts w:cs="Times New Roman"/>
                <w:szCs w:val="22"/>
              </w:rPr>
            </w:pPr>
            <w:r w:rsidRPr="00C341ED">
              <w:rPr>
                <w:rFonts w:cs="Times New Roman"/>
                <w:szCs w:val="22"/>
              </w:rPr>
              <w:t>7,349</w:t>
            </w: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r w:rsidRPr="00C341ED">
              <w:rPr>
                <w:rFonts w:cs="Times New Roman"/>
                <w:szCs w:val="22"/>
              </w:rPr>
              <w:t>6,232</w:t>
            </w:r>
          </w:p>
        </w:tc>
      </w:tr>
      <w:tr w:rsidR="004240F3" w:rsidRPr="00C341ED" w:rsidTr="00DB49D0">
        <w:trPr>
          <w:cantSplit/>
        </w:trPr>
        <w:tc>
          <w:tcPr>
            <w:tcW w:w="4230" w:type="dxa"/>
          </w:tcPr>
          <w:p w:rsidR="004240F3" w:rsidRPr="00C341ED" w:rsidRDefault="004240F3" w:rsidP="004240F3">
            <w:pPr>
              <w:spacing w:line="240" w:lineRule="auto"/>
              <w:ind w:left="374" w:hanging="180"/>
              <w:rPr>
                <w:rFonts w:ascii="Times New Roman" w:hAnsi="Times New Roman" w:cs="Times New Roman"/>
                <w:sz w:val="22"/>
                <w:szCs w:val="22"/>
              </w:rPr>
            </w:pPr>
            <w:r w:rsidRPr="00C341ED">
              <w:rPr>
                <w:rFonts w:ascii="Times New Roman" w:hAnsi="Times New Roman" w:cs="Times New Roman"/>
                <w:sz w:val="22"/>
                <w:szCs w:val="22"/>
              </w:rPr>
              <w:t>Post-employment benefits</w:t>
            </w:r>
          </w:p>
        </w:tc>
        <w:tc>
          <w:tcPr>
            <w:tcW w:w="1170" w:type="dxa"/>
          </w:tcPr>
          <w:p w:rsidR="004240F3" w:rsidRPr="00C341ED" w:rsidRDefault="004240F3" w:rsidP="004240F3">
            <w:pPr>
              <w:pStyle w:val="acctfourfigures"/>
              <w:tabs>
                <w:tab w:val="clear" w:pos="765"/>
                <w:tab w:val="decimal" w:pos="1004"/>
              </w:tabs>
              <w:spacing w:line="240" w:lineRule="auto"/>
              <w:ind w:right="11"/>
              <w:rPr>
                <w:rFonts w:cs="Times New Roman"/>
                <w:szCs w:val="22"/>
              </w:rPr>
            </w:pPr>
            <w:r w:rsidRPr="00C341ED">
              <w:rPr>
                <w:rFonts w:cs="Times New Roman"/>
                <w:szCs w:val="22"/>
              </w:rPr>
              <w:t>566</w:t>
            </w: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r w:rsidRPr="00C341ED">
              <w:rPr>
                <w:rFonts w:cs="Times New Roman"/>
                <w:szCs w:val="22"/>
              </w:rPr>
              <w:t>1,488</w:t>
            </w: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170" w:type="dxa"/>
          </w:tcPr>
          <w:p w:rsidR="004240F3" w:rsidRPr="00C341ED" w:rsidRDefault="004240F3" w:rsidP="004240F3">
            <w:pPr>
              <w:pStyle w:val="acctfourfigures"/>
              <w:tabs>
                <w:tab w:val="clear" w:pos="765"/>
                <w:tab w:val="decimal" w:pos="1004"/>
              </w:tabs>
              <w:spacing w:line="240" w:lineRule="auto"/>
              <w:ind w:right="11"/>
              <w:rPr>
                <w:rFonts w:cs="Times New Roman"/>
                <w:szCs w:val="22"/>
              </w:rPr>
            </w:pPr>
            <w:r w:rsidRPr="00C341ED">
              <w:rPr>
                <w:rFonts w:cs="Times New Roman"/>
                <w:szCs w:val="22"/>
              </w:rPr>
              <w:t>566</w:t>
            </w:r>
          </w:p>
        </w:tc>
        <w:tc>
          <w:tcPr>
            <w:tcW w:w="180" w:type="dxa"/>
          </w:tcPr>
          <w:p w:rsidR="004240F3" w:rsidRPr="00C341ED" w:rsidRDefault="004240F3" w:rsidP="004240F3">
            <w:pPr>
              <w:pStyle w:val="acctfourfigures"/>
              <w:tabs>
                <w:tab w:val="clear" w:pos="765"/>
                <w:tab w:val="decimal" w:pos="911"/>
              </w:tabs>
              <w:spacing w:line="240" w:lineRule="auto"/>
              <w:rPr>
                <w:rFonts w:cs="Times New Roman"/>
                <w:szCs w:val="22"/>
              </w:rPr>
            </w:pPr>
          </w:p>
        </w:tc>
        <w:tc>
          <w:tcPr>
            <w:tcW w:w="1080" w:type="dxa"/>
          </w:tcPr>
          <w:p w:rsidR="004240F3" w:rsidRPr="00C341ED" w:rsidRDefault="004240F3" w:rsidP="004240F3">
            <w:pPr>
              <w:pStyle w:val="acctfourfigures"/>
              <w:tabs>
                <w:tab w:val="clear" w:pos="765"/>
                <w:tab w:val="decimal" w:pos="911"/>
              </w:tabs>
              <w:spacing w:line="240" w:lineRule="auto"/>
              <w:ind w:right="11"/>
              <w:rPr>
                <w:rFonts w:cs="Times New Roman"/>
                <w:szCs w:val="22"/>
              </w:rPr>
            </w:pPr>
            <w:r w:rsidRPr="00C341ED">
              <w:rPr>
                <w:rFonts w:cs="Times New Roman"/>
                <w:szCs w:val="22"/>
              </w:rPr>
              <w:t>1,488</w:t>
            </w:r>
          </w:p>
        </w:tc>
      </w:tr>
      <w:tr w:rsidR="004240F3" w:rsidRPr="00C341ED" w:rsidTr="00DB49D0">
        <w:trPr>
          <w:cantSplit/>
        </w:trPr>
        <w:tc>
          <w:tcPr>
            <w:tcW w:w="4230" w:type="dxa"/>
          </w:tcPr>
          <w:p w:rsidR="004240F3" w:rsidRPr="00C341ED" w:rsidRDefault="004240F3" w:rsidP="004240F3">
            <w:pPr>
              <w:spacing w:line="240" w:lineRule="auto"/>
              <w:ind w:left="382" w:hanging="180"/>
              <w:rPr>
                <w:rFonts w:ascii="Times New Roman" w:hAnsi="Times New Roman" w:cs="Times New Roman"/>
                <w:sz w:val="22"/>
                <w:szCs w:val="22"/>
              </w:rPr>
            </w:pPr>
            <w:r w:rsidRPr="00C341ED">
              <w:rPr>
                <w:rFonts w:ascii="Times New Roman" w:hAnsi="Times New Roman" w:cs="Times New Roman"/>
                <w:sz w:val="22"/>
                <w:szCs w:val="22"/>
              </w:rPr>
              <w:t>Total key management personnel compensation</w:t>
            </w:r>
          </w:p>
        </w:tc>
        <w:tc>
          <w:tcPr>
            <w:tcW w:w="1170" w:type="dxa"/>
            <w:tcBorders>
              <w:top w:val="single" w:sz="4" w:space="0" w:color="auto"/>
              <w:bottom w:val="double" w:sz="4" w:space="0" w:color="auto"/>
            </w:tcBorders>
            <w:vAlign w:val="bottom"/>
          </w:tcPr>
          <w:p w:rsidR="004240F3" w:rsidRPr="00C341ED" w:rsidRDefault="004240F3" w:rsidP="004240F3">
            <w:pPr>
              <w:pStyle w:val="acctfourfigures"/>
              <w:tabs>
                <w:tab w:val="clear" w:pos="765"/>
                <w:tab w:val="decimal" w:pos="1004"/>
              </w:tabs>
              <w:spacing w:line="240" w:lineRule="auto"/>
              <w:ind w:right="11"/>
              <w:rPr>
                <w:rFonts w:cs="Times New Roman"/>
                <w:b/>
                <w:bCs/>
                <w:szCs w:val="22"/>
              </w:rPr>
            </w:pPr>
            <w:r w:rsidRPr="00C341ED">
              <w:rPr>
                <w:rFonts w:cs="Times New Roman"/>
                <w:b/>
                <w:bCs/>
                <w:szCs w:val="22"/>
              </w:rPr>
              <w:t>7,915</w:t>
            </w:r>
          </w:p>
        </w:tc>
        <w:tc>
          <w:tcPr>
            <w:tcW w:w="180" w:type="dxa"/>
            <w:vAlign w:val="bottom"/>
          </w:tcPr>
          <w:p w:rsidR="004240F3" w:rsidRPr="00C341ED" w:rsidRDefault="004240F3" w:rsidP="004240F3">
            <w:pPr>
              <w:pStyle w:val="acctfourfigures"/>
              <w:tabs>
                <w:tab w:val="clear" w:pos="765"/>
                <w:tab w:val="decimal" w:pos="911"/>
              </w:tabs>
              <w:spacing w:line="240" w:lineRule="auto"/>
              <w:rPr>
                <w:rFonts w:cs="Times New Roman"/>
                <w:b/>
                <w:bCs/>
                <w:szCs w:val="22"/>
              </w:rPr>
            </w:pPr>
          </w:p>
        </w:tc>
        <w:tc>
          <w:tcPr>
            <w:tcW w:w="1080" w:type="dxa"/>
            <w:tcBorders>
              <w:top w:val="single" w:sz="4" w:space="0" w:color="auto"/>
              <w:bottom w:val="double" w:sz="4" w:space="0" w:color="auto"/>
            </w:tcBorders>
            <w:vAlign w:val="bottom"/>
          </w:tcPr>
          <w:p w:rsidR="004240F3" w:rsidRPr="00C341ED" w:rsidRDefault="004240F3" w:rsidP="004240F3">
            <w:pPr>
              <w:pStyle w:val="acctfourfigures"/>
              <w:tabs>
                <w:tab w:val="clear" w:pos="765"/>
                <w:tab w:val="decimal" w:pos="911"/>
              </w:tabs>
              <w:spacing w:line="240" w:lineRule="auto"/>
              <w:ind w:right="11"/>
              <w:rPr>
                <w:rFonts w:cs="Times New Roman"/>
                <w:b/>
                <w:bCs/>
                <w:szCs w:val="22"/>
              </w:rPr>
            </w:pPr>
            <w:r w:rsidRPr="00C341ED">
              <w:rPr>
                <w:rFonts w:cs="Times New Roman"/>
                <w:b/>
                <w:bCs/>
                <w:szCs w:val="22"/>
              </w:rPr>
              <w:t>7,720</w:t>
            </w:r>
          </w:p>
        </w:tc>
        <w:tc>
          <w:tcPr>
            <w:tcW w:w="180" w:type="dxa"/>
            <w:vAlign w:val="bottom"/>
          </w:tcPr>
          <w:p w:rsidR="004240F3" w:rsidRPr="00C341ED" w:rsidRDefault="004240F3" w:rsidP="004240F3">
            <w:pPr>
              <w:pStyle w:val="acctfourfigures"/>
              <w:tabs>
                <w:tab w:val="clear" w:pos="765"/>
                <w:tab w:val="decimal" w:pos="911"/>
              </w:tabs>
              <w:spacing w:line="240" w:lineRule="auto"/>
              <w:rPr>
                <w:rFonts w:cs="Times New Roman"/>
                <w:b/>
                <w:bCs/>
                <w:szCs w:val="22"/>
              </w:rPr>
            </w:pPr>
          </w:p>
        </w:tc>
        <w:tc>
          <w:tcPr>
            <w:tcW w:w="1170" w:type="dxa"/>
            <w:tcBorders>
              <w:top w:val="single" w:sz="4" w:space="0" w:color="auto"/>
              <w:bottom w:val="double" w:sz="4" w:space="0" w:color="auto"/>
            </w:tcBorders>
            <w:vAlign w:val="bottom"/>
          </w:tcPr>
          <w:p w:rsidR="004240F3" w:rsidRPr="00C341ED" w:rsidRDefault="004240F3" w:rsidP="004240F3">
            <w:pPr>
              <w:pStyle w:val="acctfourfigures"/>
              <w:tabs>
                <w:tab w:val="clear" w:pos="765"/>
                <w:tab w:val="decimal" w:pos="1004"/>
              </w:tabs>
              <w:spacing w:line="240" w:lineRule="auto"/>
              <w:ind w:right="11"/>
              <w:rPr>
                <w:rFonts w:cs="Times New Roman"/>
                <w:b/>
                <w:bCs/>
                <w:szCs w:val="22"/>
              </w:rPr>
            </w:pPr>
            <w:r w:rsidRPr="00C341ED">
              <w:rPr>
                <w:rFonts w:cs="Times New Roman"/>
                <w:b/>
                <w:bCs/>
                <w:szCs w:val="22"/>
              </w:rPr>
              <w:t>7,915</w:t>
            </w:r>
          </w:p>
        </w:tc>
        <w:tc>
          <w:tcPr>
            <w:tcW w:w="180" w:type="dxa"/>
            <w:vAlign w:val="bottom"/>
          </w:tcPr>
          <w:p w:rsidR="004240F3" w:rsidRPr="00C341ED" w:rsidRDefault="004240F3" w:rsidP="004240F3">
            <w:pPr>
              <w:pStyle w:val="acctfourfigures"/>
              <w:tabs>
                <w:tab w:val="clear" w:pos="765"/>
                <w:tab w:val="decimal" w:pos="911"/>
              </w:tabs>
              <w:spacing w:line="240" w:lineRule="auto"/>
              <w:rPr>
                <w:rFonts w:cs="Times New Roman"/>
                <w:b/>
                <w:bCs/>
                <w:szCs w:val="22"/>
              </w:rPr>
            </w:pPr>
          </w:p>
        </w:tc>
        <w:tc>
          <w:tcPr>
            <w:tcW w:w="1080" w:type="dxa"/>
            <w:tcBorders>
              <w:top w:val="single" w:sz="4" w:space="0" w:color="auto"/>
              <w:bottom w:val="double" w:sz="4" w:space="0" w:color="auto"/>
            </w:tcBorders>
            <w:vAlign w:val="bottom"/>
          </w:tcPr>
          <w:p w:rsidR="004240F3" w:rsidRPr="00C341ED" w:rsidRDefault="004240F3" w:rsidP="004240F3">
            <w:pPr>
              <w:pStyle w:val="acctfourfigures"/>
              <w:tabs>
                <w:tab w:val="clear" w:pos="765"/>
                <w:tab w:val="decimal" w:pos="911"/>
              </w:tabs>
              <w:spacing w:line="240" w:lineRule="auto"/>
              <w:ind w:right="11"/>
              <w:rPr>
                <w:rFonts w:cs="Times New Roman"/>
                <w:b/>
                <w:bCs/>
                <w:szCs w:val="22"/>
              </w:rPr>
            </w:pPr>
            <w:r w:rsidRPr="00C341ED">
              <w:rPr>
                <w:rFonts w:cs="Times New Roman"/>
                <w:b/>
                <w:bCs/>
                <w:szCs w:val="22"/>
              </w:rPr>
              <w:t>7,720</w:t>
            </w:r>
          </w:p>
        </w:tc>
      </w:tr>
    </w:tbl>
    <w:p w:rsidR="002F215C" w:rsidRPr="00C341ED" w:rsidRDefault="002F215C"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Times New Roman" w:hAnsi="Times New Roman" w:cs="Cordia New"/>
          <w:sz w:val="22"/>
          <w:szCs w:val="22"/>
        </w:rPr>
      </w:pPr>
    </w:p>
    <w:p w:rsidR="002F215C" w:rsidRPr="00C341ED" w:rsidRDefault="002F215C"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2F215C" w:rsidRPr="00C341ED" w:rsidSect="00A32BA8">
          <w:headerReference w:type="default" r:id="rId11"/>
          <w:footerReference w:type="default" r:id="rId12"/>
          <w:pgSz w:w="11909" w:h="16834" w:code="9"/>
          <w:pgMar w:top="691" w:right="1152" w:bottom="576" w:left="1152" w:header="720" w:footer="576" w:gutter="0"/>
          <w:pgNumType w:start="14"/>
          <w:cols w:space="720"/>
        </w:sectPr>
      </w:pPr>
    </w:p>
    <w:p w:rsidR="005759CE" w:rsidRPr="00C341ED" w:rsidRDefault="005759CE"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41ED">
        <w:rPr>
          <w:rFonts w:ascii="Times New Roman" w:hAnsi="Times New Roman" w:cs="Times New Roman"/>
          <w:sz w:val="22"/>
          <w:szCs w:val="22"/>
        </w:rPr>
        <w:t xml:space="preserve">Balances as at </w:t>
      </w:r>
      <w:r w:rsidR="000D551D" w:rsidRPr="00C341ED">
        <w:rPr>
          <w:rFonts w:ascii="Times New Roman" w:hAnsi="Times New Roman" w:cs="Times New Roman"/>
          <w:sz w:val="22"/>
          <w:szCs w:val="22"/>
        </w:rPr>
        <w:t>30 June 2020</w:t>
      </w:r>
      <w:r w:rsidRPr="00C341ED">
        <w:rPr>
          <w:rFonts w:ascii="Times New Roman" w:hAnsi="Times New Roman" w:cs="Times New Roman"/>
          <w:sz w:val="22"/>
          <w:szCs w:val="22"/>
        </w:rPr>
        <w:t xml:space="preserve"> and 31 December 2019 with related parties were as follows:</w:t>
      </w:r>
    </w:p>
    <w:p w:rsidR="005759CE" w:rsidRPr="00C341ED" w:rsidRDefault="005759CE" w:rsidP="005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5759CE" w:rsidRPr="00C341ED" w:rsidTr="0087691D">
        <w:trPr>
          <w:cantSplit/>
          <w:tblHeader/>
        </w:trPr>
        <w:tc>
          <w:tcPr>
            <w:tcW w:w="4230" w:type="dxa"/>
            <w:vAlign w:val="bottom"/>
          </w:tcPr>
          <w:p w:rsidR="005759CE" w:rsidRPr="00C341ED" w:rsidRDefault="005759CE" w:rsidP="00FD521B">
            <w:pPr>
              <w:spacing w:line="240" w:lineRule="auto"/>
              <w:ind w:left="281" w:hanging="17"/>
              <w:rPr>
                <w:rFonts w:ascii="Times New Roman" w:hAnsi="Times New Roman" w:cs="Times New Roman"/>
                <w:b/>
                <w:bCs/>
                <w:i/>
                <w:iCs/>
                <w:sz w:val="22"/>
                <w:szCs w:val="22"/>
              </w:rPr>
            </w:pPr>
            <w:bookmarkStart w:id="3" w:name="_Hlk39167135"/>
          </w:p>
        </w:tc>
        <w:tc>
          <w:tcPr>
            <w:tcW w:w="2430" w:type="dxa"/>
            <w:gridSpan w:val="3"/>
          </w:tcPr>
          <w:p w:rsidR="005759CE" w:rsidRPr="00C341ED" w:rsidRDefault="005759CE" w:rsidP="00562C1A">
            <w:pPr>
              <w:pStyle w:val="acctmergecolhdg"/>
              <w:spacing w:line="240" w:lineRule="auto"/>
              <w:ind w:firstLine="169"/>
              <w:rPr>
                <w:rFonts w:cs="Times New Roman"/>
                <w:szCs w:val="22"/>
              </w:rPr>
            </w:pPr>
            <w:r w:rsidRPr="00C341ED">
              <w:rPr>
                <w:rFonts w:cs="Times New Roman"/>
                <w:szCs w:val="22"/>
              </w:rPr>
              <w:t xml:space="preserve">Consolidated </w:t>
            </w:r>
          </w:p>
          <w:p w:rsidR="005759CE" w:rsidRPr="00C341ED" w:rsidRDefault="005759CE" w:rsidP="00562C1A">
            <w:pPr>
              <w:pStyle w:val="acctmergecolhdg"/>
              <w:spacing w:line="240" w:lineRule="auto"/>
              <w:ind w:firstLine="169"/>
              <w:rPr>
                <w:rFonts w:cs="Times New Roman"/>
                <w:szCs w:val="22"/>
              </w:rPr>
            </w:pPr>
            <w:r w:rsidRPr="00C341ED">
              <w:rPr>
                <w:rFonts w:cs="Times New Roman"/>
                <w:szCs w:val="22"/>
              </w:rPr>
              <w:t>financial statements</w:t>
            </w:r>
          </w:p>
        </w:tc>
        <w:tc>
          <w:tcPr>
            <w:tcW w:w="180" w:type="dxa"/>
          </w:tcPr>
          <w:p w:rsidR="005759CE" w:rsidRPr="00C341ED" w:rsidRDefault="005759CE" w:rsidP="00562C1A">
            <w:pPr>
              <w:pStyle w:val="acctmergecolhdg"/>
              <w:spacing w:line="240" w:lineRule="auto"/>
              <w:ind w:firstLine="169"/>
              <w:rPr>
                <w:rFonts w:cs="Times New Roman"/>
                <w:szCs w:val="22"/>
              </w:rPr>
            </w:pPr>
          </w:p>
        </w:tc>
        <w:tc>
          <w:tcPr>
            <w:tcW w:w="2430" w:type="dxa"/>
            <w:gridSpan w:val="3"/>
          </w:tcPr>
          <w:p w:rsidR="005759CE" w:rsidRPr="00C341ED" w:rsidRDefault="005759CE" w:rsidP="00562C1A">
            <w:pPr>
              <w:pStyle w:val="acctmergecolhdg"/>
              <w:spacing w:line="240" w:lineRule="auto"/>
              <w:ind w:firstLine="169"/>
              <w:rPr>
                <w:rFonts w:cs="Times New Roman"/>
                <w:szCs w:val="22"/>
              </w:rPr>
            </w:pPr>
            <w:r w:rsidRPr="00C341ED">
              <w:rPr>
                <w:rFonts w:cs="Times New Roman"/>
                <w:szCs w:val="22"/>
              </w:rPr>
              <w:t xml:space="preserve">Separate </w:t>
            </w:r>
          </w:p>
          <w:p w:rsidR="005759CE" w:rsidRPr="00C341ED" w:rsidRDefault="005759CE" w:rsidP="00562C1A">
            <w:pPr>
              <w:pStyle w:val="acctmergecolhdg"/>
              <w:spacing w:line="240" w:lineRule="auto"/>
              <w:ind w:firstLine="169"/>
              <w:rPr>
                <w:rFonts w:cs="Times New Roman"/>
                <w:szCs w:val="22"/>
              </w:rPr>
            </w:pPr>
            <w:r w:rsidRPr="00C341ED">
              <w:rPr>
                <w:rFonts w:cs="Times New Roman"/>
                <w:szCs w:val="22"/>
              </w:rPr>
              <w:t xml:space="preserve">financial statements </w:t>
            </w:r>
          </w:p>
        </w:tc>
      </w:tr>
      <w:tr w:rsidR="00562C1A" w:rsidRPr="00C341ED" w:rsidTr="0087691D">
        <w:trPr>
          <w:cantSplit/>
          <w:tblHeader/>
        </w:trPr>
        <w:tc>
          <w:tcPr>
            <w:tcW w:w="4230" w:type="dxa"/>
            <w:vAlign w:val="bottom"/>
          </w:tcPr>
          <w:p w:rsidR="00562C1A" w:rsidRPr="00C341ED" w:rsidRDefault="00562C1A" w:rsidP="003670E9">
            <w:pPr>
              <w:spacing w:line="240" w:lineRule="auto"/>
              <w:ind w:left="87"/>
              <w:rPr>
                <w:rFonts w:ascii="Times New Roman" w:hAnsi="Times New Roman" w:cs="Times New Roman"/>
                <w:b/>
                <w:bCs/>
                <w:i/>
                <w:iCs/>
                <w:sz w:val="22"/>
                <w:szCs w:val="22"/>
              </w:rPr>
            </w:pPr>
            <w:r w:rsidRPr="00C341ED">
              <w:rPr>
                <w:rFonts w:ascii="Times New Roman" w:hAnsi="Times New Roman" w:cs="Times New Roman"/>
                <w:b/>
                <w:bCs/>
                <w:i/>
                <w:iCs/>
                <w:sz w:val="22"/>
                <w:szCs w:val="22"/>
              </w:rPr>
              <w:t>Trade accounts receivable</w:t>
            </w:r>
          </w:p>
        </w:tc>
        <w:tc>
          <w:tcPr>
            <w:tcW w:w="1170" w:type="dxa"/>
            <w:vAlign w:val="center"/>
          </w:tcPr>
          <w:p w:rsidR="00562C1A" w:rsidRPr="00C341ED" w:rsidRDefault="00562C1A" w:rsidP="00562C1A">
            <w:pPr>
              <w:pStyle w:val="acctmergecolhdg"/>
              <w:spacing w:line="240" w:lineRule="auto"/>
              <w:ind w:firstLine="169"/>
              <w:rPr>
                <w:rFonts w:cs="Times New Roman"/>
                <w:b w:val="0"/>
                <w:bCs/>
                <w:szCs w:val="22"/>
              </w:rPr>
            </w:pPr>
            <w:r w:rsidRPr="00C341ED">
              <w:rPr>
                <w:rFonts w:cs="Times New Roman"/>
                <w:b w:val="0"/>
                <w:bCs/>
                <w:szCs w:val="22"/>
              </w:rPr>
              <w:t>3</w:t>
            </w:r>
            <w:r w:rsidR="00A32BA8" w:rsidRPr="00C341ED">
              <w:rPr>
                <w:rFonts w:cs="Times New Roman"/>
                <w:b w:val="0"/>
                <w:bCs/>
                <w:szCs w:val="22"/>
              </w:rPr>
              <w:t>0</w:t>
            </w:r>
            <w:r w:rsidRPr="00C341ED">
              <w:rPr>
                <w:rFonts w:cs="Times New Roman"/>
                <w:b w:val="0"/>
                <w:bCs/>
                <w:szCs w:val="22"/>
              </w:rPr>
              <w:t xml:space="preserve"> </w:t>
            </w:r>
          </w:p>
          <w:p w:rsidR="00562C1A" w:rsidRPr="00C341ED" w:rsidRDefault="00A32BA8" w:rsidP="00562C1A">
            <w:pPr>
              <w:pStyle w:val="acctmergecolhdg"/>
              <w:spacing w:line="240" w:lineRule="auto"/>
              <w:ind w:firstLine="169"/>
              <w:rPr>
                <w:rFonts w:cs="Times New Roman"/>
                <w:b w:val="0"/>
                <w:bCs/>
                <w:szCs w:val="22"/>
              </w:rPr>
            </w:pPr>
            <w:r w:rsidRPr="00C341ED">
              <w:rPr>
                <w:rFonts w:cs="Times New Roman"/>
                <w:b w:val="0"/>
                <w:bCs/>
                <w:szCs w:val="22"/>
              </w:rPr>
              <w:t>June</w:t>
            </w:r>
          </w:p>
          <w:p w:rsidR="00562C1A" w:rsidRPr="00C341ED" w:rsidRDefault="00562C1A" w:rsidP="00562C1A">
            <w:pPr>
              <w:pStyle w:val="acctmergecolhdg"/>
              <w:spacing w:line="240" w:lineRule="auto"/>
              <w:ind w:left="-79" w:right="-79" w:firstLine="169"/>
              <w:rPr>
                <w:rFonts w:cs="Times New Roman"/>
                <w:b w:val="0"/>
                <w:bCs/>
                <w:szCs w:val="22"/>
              </w:rPr>
            </w:pPr>
            <w:r w:rsidRPr="00C341ED">
              <w:rPr>
                <w:rFonts w:cs="Times New Roman"/>
                <w:b w:val="0"/>
                <w:bCs/>
                <w:szCs w:val="22"/>
              </w:rPr>
              <w:t>2020</w:t>
            </w:r>
          </w:p>
        </w:tc>
        <w:tc>
          <w:tcPr>
            <w:tcW w:w="180" w:type="dxa"/>
            <w:vAlign w:val="center"/>
          </w:tcPr>
          <w:p w:rsidR="00562C1A" w:rsidRPr="00C341ED" w:rsidRDefault="00562C1A" w:rsidP="00562C1A">
            <w:pPr>
              <w:pStyle w:val="acctmergecolhdg"/>
              <w:spacing w:line="240" w:lineRule="auto"/>
              <w:ind w:firstLine="169"/>
              <w:rPr>
                <w:rFonts w:cs="Times New Roman"/>
                <w:b w:val="0"/>
                <w:bCs/>
                <w:szCs w:val="22"/>
              </w:rPr>
            </w:pPr>
          </w:p>
        </w:tc>
        <w:tc>
          <w:tcPr>
            <w:tcW w:w="1080" w:type="dxa"/>
            <w:vAlign w:val="center"/>
          </w:tcPr>
          <w:p w:rsidR="00562C1A" w:rsidRPr="00C341ED" w:rsidRDefault="00562C1A" w:rsidP="00562C1A">
            <w:pPr>
              <w:pStyle w:val="acctmergecolhdg"/>
              <w:spacing w:line="240" w:lineRule="auto"/>
              <w:ind w:left="-75" w:right="-75"/>
              <w:rPr>
                <w:rFonts w:cs="Times New Roman"/>
                <w:b w:val="0"/>
                <w:bCs/>
                <w:szCs w:val="22"/>
              </w:rPr>
            </w:pPr>
            <w:r w:rsidRPr="00C341ED">
              <w:rPr>
                <w:rFonts w:cs="Times New Roman"/>
                <w:b w:val="0"/>
                <w:bCs/>
                <w:szCs w:val="22"/>
              </w:rPr>
              <w:t>31</w:t>
            </w:r>
          </w:p>
          <w:p w:rsidR="00562C1A" w:rsidRPr="00C341ED" w:rsidRDefault="00562C1A" w:rsidP="00562C1A">
            <w:pPr>
              <w:pStyle w:val="acctmergecolhdg"/>
              <w:spacing w:line="240" w:lineRule="auto"/>
              <w:ind w:left="-75" w:right="-75"/>
              <w:rPr>
                <w:rFonts w:cs="Times New Roman"/>
                <w:b w:val="0"/>
                <w:bCs/>
                <w:szCs w:val="22"/>
              </w:rPr>
            </w:pPr>
            <w:r w:rsidRPr="00C341ED">
              <w:rPr>
                <w:rFonts w:cs="Times New Roman"/>
                <w:b w:val="0"/>
                <w:bCs/>
                <w:szCs w:val="22"/>
              </w:rPr>
              <w:t>December 2019</w:t>
            </w:r>
          </w:p>
        </w:tc>
        <w:tc>
          <w:tcPr>
            <w:tcW w:w="180" w:type="dxa"/>
            <w:vAlign w:val="center"/>
          </w:tcPr>
          <w:p w:rsidR="00562C1A" w:rsidRPr="00C341ED" w:rsidRDefault="00562C1A" w:rsidP="00562C1A">
            <w:pPr>
              <w:pStyle w:val="acctmergecolhdg"/>
              <w:spacing w:line="240" w:lineRule="auto"/>
              <w:ind w:firstLine="169"/>
              <w:rPr>
                <w:rFonts w:cs="Times New Roman"/>
                <w:b w:val="0"/>
                <w:bCs/>
                <w:szCs w:val="22"/>
              </w:rPr>
            </w:pPr>
          </w:p>
        </w:tc>
        <w:tc>
          <w:tcPr>
            <w:tcW w:w="1080" w:type="dxa"/>
            <w:vAlign w:val="center"/>
          </w:tcPr>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 xml:space="preserve">30 </w:t>
            </w:r>
          </w:p>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June</w:t>
            </w:r>
          </w:p>
          <w:p w:rsidR="00562C1A"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2020</w:t>
            </w:r>
          </w:p>
        </w:tc>
        <w:tc>
          <w:tcPr>
            <w:tcW w:w="180" w:type="dxa"/>
            <w:vAlign w:val="center"/>
          </w:tcPr>
          <w:p w:rsidR="00562C1A" w:rsidRPr="00C341ED" w:rsidRDefault="00562C1A" w:rsidP="00562C1A">
            <w:pPr>
              <w:pStyle w:val="acctmergecolhdg"/>
              <w:spacing w:line="240" w:lineRule="auto"/>
              <w:ind w:firstLine="169"/>
              <w:rPr>
                <w:rFonts w:cs="Times New Roman"/>
                <w:b w:val="0"/>
                <w:bCs/>
                <w:szCs w:val="22"/>
              </w:rPr>
            </w:pPr>
          </w:p>
        </w:tc>
        <w:tc>
          <w:tcPr>
            <w:tcW w:w="1170" w:type="dxa"/>
            <w:vAlign w:val="center"/>
          </w:tcPr>
          <w:p w:rsidR="00562C1A" w:rsidRPr="00C341ED" w:rsidRDefault="00562C1A" w:rsidP="00562C1A">
            <w:pPr>
              <w:pStyle w:val="acctmergecolhdg"/>
              <w:spacing w:line="240" w:lineRule="auto"/>
              <w:ind w:left="-75" w:right="-75"/>
              <w:rPr>
                <w:rFonts w:cs="Times New Roman"/>
                <w:b w:val="0"/>
                <w:bCs/>
                <w:szCs w:val="22"/>
              </w:rPr>
            </w:pPr>
            <w:r w:rsidRPr="00C341ED">
              <w:rPr>
                <w:rFonts w:cs="Times New Roman"/>
                <w:b w:val="0"/>
                <w:bCs/>
                <w:szCs w:val="22"/>
              </w:rPr>
              <w:t>31</w:t>
            </w:r>
          </w:p>
          <w:p w:rsidR="00562C1A" w:rsidRPr="00C341ED" w:rsidRDefault="00562C1A" w:rsidP="00562C1A">
            <w:pPr>
              <w:pStyle w:val="acctmergecolhdg"/>
              <w:spacing w:line="240" w:lineRule="auto"/>
              <w:ind w:left="-75" w:right="-75" w:firstLine="169"/>
              <w:rPr>
                <w:rFonts w:cs="Times New Roman"/>
                <w:b w:val="0"/>
                <w:bCs/>
                <w:szCs w:val="22"/>
              </w:rPr>
            </w:pPr>
            <w:r w:rsidRPr="00C341ED">
              <w:rPr>
                <w:rFonts w:cs="Times New Roman"/>
                <w:b w:val="0"/>
                <w:bCs/>
                <w:szCs w:val="22"/>
              </w:rPr>
              <w:t>December 2019</w:t>
            </w:r>
          </w:p>
        </w:tc>
      </w:tr>
      <w:tr w:rsidR="005759CE" w:rsidRPr="00C341ED" w:rsidTr="0087691D">
        <w:trPr>
          <w:cantSplit/>
          <w:tblHeader/>
        </w:trPr>
        <w:tc>
          <w:tcPr>
            <w:tcW w:w="4230" w:type="dxa"/>
          </w:tcPr>
          <w:p w:rsidR="005759CE" w:rsidRPr="00C341ED" w:rsidRDefault="005759CE" w:rsidP="003670E9">
            <w:pPr>
              <w:spacing w:line="240" w:lineRule="auto"/>
              <w:ind w:left="87"/>
              <w:rPr>
                <w:rFonts w:ascii="Times New Roman" w:hAnsi="Times New Roman" w:cs="Times New Roman"/>
                <w:b/>
                <w:bCs/>
                <w:sz w:val="22"/>
                <w:szCs w:val="22"/>
              </w:rPr>
            </w:pPr>
          </w:p>
        </w:tc>
        <w:tc>
          <w:tcPr>
            <w:tcW w:w="5040" w:type="dxa"/>
            <w:gridSpan w:val="7"/>
          </w:tcPr>
          <w:p w:rsidR="005759CE" w:rsidRPr="00C341ED" w:rsidRDefault="005759CE" w:rsidP="00562C1A">
            <w:pPr>
              <w:pStyle w:val="acctfourfigures"/>
              <w:spacing w:line="240" w:lineRule="auto"/>
              <w:ind w:firstLine="169"/>
              <w:jc w:val="center"/>
              <w:rPr>
                <w:rFonts w:cs="Times New Roman"/>
                <w:i/>
                <w:iCs/>
                <w:szCs w:val="22"/>
              </w:rPr>
            </w:pPr>
            <w:r w:rsidRPr="00C341ED">
              <w:rPr>
                <w:rFonts w:cs="Times New Roman"/>
                <w:i/>
                <w:iCs/>
                <w:szCs w:val="22"/>
              </w:rPr>
              <w:t>(in thousand Baht)</w:t>
            </w:r>
          </w:p>
        </w:tc>
      </w:tr>
      <w:tr w:rsidR="005759CE" w:rsidRPr="00C341ED" w:rsidTr="0087691D">
        <w:trPr>
          <w:cantSplit/>
        </w:trPr>
        <w:tc>
          <w:tcPr>
            <w:tcW w:w="4230" w:type="dxa"/>
          </w:tcPr>
          <w:p w:rsidR="005759CE" w:rsidRPr="00C341ED" w:rsidRDefault="00FD521B" w:rsidP="003670E9">
            <w:pPr>
              <w:spacing w:line="240" w:lineRule="auto"/>
              <w:ind w:left="87"/>
              <w:rPr>
                <w:rFonts w:ascii="Times New Roman" w:hAnsi="Times New Roman" w:cs="Times New Roman"/>
                <w:sz w:val="22"/>
                <w:szCs w:val="22"/>
              </w:rPr>
            </w:pPr>
            <w:r w:rsidRPr="00C341ED">
              <w:rPr>
                <w:rFonts w:ascii="Times New Roman" w:hAnsi="Times New Roman" w:cs="Times New Roman"/>
                <w:sz w:val="22"/>
                <w:szCs w:val="22"/>
              </w:rPr>
              <w:t>Major shareholder</w:t>
            </w:r>
          </w:p>
        </w:tc>
        <w:tc>
          <w:tcPr>
            <w:tcW w:w="1170" w:type="dxa"/>
          </w:tcPr>
          <w:p w:rsidR="005759CE" w:rsidRPr="00C341ED" w:rsidRDefault="00711F88" w:rsidP="00BB31D2">
            <w:pPr>
              <w:pStyle w:val="acctfourfigures"/>
              <w:tabs>
                <w:tab w:val="clear" w:pos="765"/>
                <w:tab w:val="decimal" w:pos="911"/>
              </w:tabs>
              <w:spacing w:line="240" w:lineRule="auto"/>
              <w:ind w:right="11" w:firstLine="169"/>
              <w:rPr>
                <w:rFonts w:cs="Times New Roman"/>
                <w:szCs w:val="22"/>
              </w:rPr>
            </w:pPr>
            <w:r w:rsidRPr="00C341ED">
              <w:rPr>
                <w:rFonts w:cs="Times New Roman"/>
                <w:szCs w:val="22"/>
              </w:rPr>
              <w:t>10</w:t>
            </w:r>
          </w:p>
        </w:tc>
        <w:tc>
          <w:tcPr>
            <w:tcW w:w="180" w:type="dxa"/>
          </w:tcPr>
          <w:p w:rsidR="005759CE" w:rsidRPr="00C341ED" w:rsidRDefault="005759CE" w:rsidP="00562C1A">
            <w:pPr>
              <w:pStyle w:val="acctfourfigures"/>
              <w:tabs>
                <w:tab w:val="clear" w:pos="765"/>
                <w:tab w:val="decimal" w:pos="911"/>
              </w:tabs>
              <w:spacing w:line="240" w:lineRule="auto"/>
              <w:ind w:firstLine="169"/>
              <w:rPr>
                <w:rFonts w:cs="Times New Roman"/>
                <w:szCs w:val="22"/>
              </w:rPr>
            </w:pPr>
          </w:p>
        </w:tc>
        <w:tc>
          <w:tcPr>
            <w:tcW w:w="1080" w:type="dxa"/>
          </w:tcPr>
          <w:p w:rsidR="005759CE" w:rsidRPr="00C341ED" w:rsidRDefault="00630680" w:rsidP="00BB31D2">
            <w:pPr>
              <w:pStyle w:val="acctfourfigures"/>
              <w:tabs>
                <w:tab w:val="clear" w:pos="765"/>
                <w:tab w:val="decimal" w:pos="821"/>
              </w:tabs>
              <w:spacing w:line="240" w:lineRule="auto"/>
              <w:ind w:right="11" w:firstLine="169"/>
              <w:rPr>
                <w:rFonts w:cs="Times New Roman"/>
                <w:szCs w:val="22"/>
              </w:rPr>
            </w:pPr>
            <w:r w:rsidRPr="00C341ED">
              <w:rPr>
                <w:rFonts w:cs="Times New Roman"/>
                <w:szCs w:val="22"/>
              </w:rPr>
              <w:t>10</w:t>
            </w:r>
          </w:p>
        </w:tc>
        <w:tc>
          <w:tcPr>
            <w:tcW w:w="180" w:type="dxa"/>
          </w:tcPr>
          <w:p w:rsidR="005759CE" w:rsidRPr="00C341ED" w:rsidRDefault="005759CE" w:rsidP="00562C1A">
            <w:pPr>
              <w:pStyle w:val="acctfourfigures"/>
              <w:tabs>
                <w:tab w:val="clear" w:pos="765"/>
                <w:tab w:val="decimal" w:pos="911"/>
              </w:tabs>
              <w:spacing w:line="240" w:lineRule="auto"/>
              <w:ind w:firstLine="169"/>
              <w:rPr>
                <w:rFonts w:cs="Times New Roman"/>
                <w:szCs w:val="22"/>
              </w:rPr>
            </w:pPr>
          </w:p>
        </w:tc>
        <w:tc>
          <w:tcPr>
            <w:tcW w:w="1080" w:type="dxa"/>
          </w:tcPr>
          <w:p w:rsidR="005759CE" w:rsidRPr="00C341ED" w:rsidRDefault="00711F88" w:rsidP="00BB31D2">
            <w:pPr>
              <w:pStyle w:val="acctfourfigures"/>
              <w:tabs>
                <w:tab w:val="clear" w:pos="765"/>
                <w:tab w:val="decimal" w:pos="821"/>
              </w:tabs>
              <w:spacing w:line="240" w:lineRule="auto"/>
              <w:ind w:right="11" w:firstLine="169"/>
              <w:rPr>
                <w:rFonts w:cs="Times New Roman"/>
                <w:szCs w:val="22"/>
              </w:rPr>
            </w:pPr>
            <w:r w:rsidRPr="00C341ED">
              <w:rPr>
                <w:rFonts w:cs="Times New Roman"/>
                <w:szCs w:val="22"/>
              </w:rPr>
              <w:t>10</w:t>
            </w:r>
          </w:p>
        </w:tc>
        <w:tc>
          <w:tcPr>
            <w:tcW w:w="180" w:type="dxa"/>
          </w:tcPr>
          <w:p w:rsidR="005759CE" w:rsidRPr="00C341ED" w:rsidRDefault="005759CE" w:rsidP="00562C1A">
            <w:pPr>
              <w:pStyle w:val="acctfourfigures"/>
              <w:tabs>
                <w:tab w:val="clear" w:pos="765"/>
                <w:tab w:val="decimal" w:pos="911"/>
              </w:tabs>
              <w:spacing w:line="240" w:lineRule="auto"/>
              <w:ind w:firstLine="169"/>
              <w:rPr>
                <w:rFonts w:cs="Times New Roman"/>
                <w:szCs w:val="22"/>
              </w:rPr>
            </w:pPr>
          </w:p>
        </w:tc>
        <w:tc>
          <w:tcPr>
            <w:tcW w:w="1170" w:type="dxa"/>
          </w:tcPr>
          <w:p w:rsidR="005759CE" w:rsidRPr="00C341ED" w:rsidRDefault="00630680" w:rsidP="00BB31D2">
            <w:pPr>
              <w:pStyle w:val="acctfourfigures"/>
              <w:tabs>
                <w:tab w:val="clear" w:pos="765"/>
                <w:tab w:val="decimal" w:pos="911"/>
              </w:tabs>
              <w:spacing w:line="240" w:lineRule="auto"/>
              <w:ind w:right="11" w:firstLine="169"/>
              <w:rPr>
                <w:rFonts w:cs="Times New Roman"/>
                <w:szCs w:val="22"/>
              </w:rPr>
            </w:pPr>
            <w:r w:rsidRPr="00C341ED">
              <w:rPr>
                <w:rFonts w:cs="Times New Roman"/>
                <w:szCs w:val="22"/>
              </w:rPr>
              <w:t>10</w:t>
            </w:r>
          </w:p>
        </w:tc>
      </w:tr>
      <w:tr w:rsidR="00630680" w:rsidRPr="00C341ED" w:rsidTr="0087691D">
        <w:trPr>
          <w:cantSplit/>
        </w:trPr>
        <w:tc>
          <w:tcPr>
            <w:tcW w:w="4230" w:type="dxa"/>
          </w:tcPr>
          <w:p w:rsidR="00630680" w:rsidRPr="00C341ED" w:rsidRDefault="00AF5DC8" w:rsidP="003670E9">
            <w:pPr>
              <w:spacing w:line="240" w:lineRule="auto"/>
              <w:ind w:left="87"/>
              <w:rPr>
                <w:rFonts w:ascii="Times New Roman" w:hAnsi="Times New Roman" w:cs="Times New Roman"/>
                <w:sz w:val="22"/>
                <w:szCs w:val="22"/>
              </w:rPr>
            </w:pPr>
            <w:r w:rsidRPr="00C341ED">
              <w:rPr>
                <w:rFonts w:ascii="Times New Roman" w:hAnsi="Times New Roman" w:cs="Times New Roman"/>
                <w:sz w:val="22"/>
                <w:szCs w:val="22"/>
              </w:rPr>
              <w:t>Other related parties</w:t>
            </w:r>
          </w:p>
        </w:tc>
        <w:tc>
          <w:tcPr>
            <w:tcW w:w="1170" w:type="dxa"/>
          </w:tcPr>
          <w:p w:rsidR="00630680" w:rsidRPr="00C341ED" w:rsidRDefault="00711F88" w:rsidP="00BB31D2">
            <w:pPr>
              <w:pStyle w:val="acctfourfigures"/>
              <w:tabs>
                <w:tab w:val="clear" w:pos="765"/>
                <w:tab w:val="decimal" w:pos="897"/>
              </w:tabs>
              <w:spacing w:line="240" w:lineRule="auto"/>
              <w:ind w:right="11" w:firstLine="169"/>
              <w:rPr>
                <w:rFonts w:cs="Times New Roman"/>
                <w:szCs w:val="22"/>
              </w:rPr>
            </w:pPr>
            <w:r w:rsidRPr="00C341ED">
              <w:rPr>
                <w:rFonts w:cs="Times New Roman"/>
                <w:szCs w:val="22"/>
              </w:rPr>
              <w:t>3,189</w:t>
            </w:r>
          </w:p>
        </w:tc>
        <w:tc>
          <w:tcPr>
            <w:tcW w:w="180" w:type="dxa"/>
          </w:tcPr>
          <w:p w:rsidR="00630680" w:rsidRPr="00C341ED" w:rsidRDefault="00630680" w:rsidP="00562C1A">
            <w:pPr>
              <w:pStyle w:val="acctfourfigures"/>
              <w:tabs>
                <w:tab w:val="clear" w:pos="765"/>
                <w:tab w:val="decimal" w:pos="821"/>
              </w:tabs>
              <w:spacing w:line="240" w:lineRule="auto"/>
              <w:ind w:firstLine="169"/>
              <w:rPr>
                <w:rFonts w:cs="Times New Roman"/>
                <w:szCs w:val="22"/>
              </w:rPr>
            </w:pPr>
          </w:p>
        </w:tc>
        <w:tc>
          <w:tcPr>
            <w:tcW w:w="1080" w:type="dxa"/>
          </w:tcPr>
          <w:p w:rsidR="00630680" w:rsidRPr="00C341ED" w:rsidRDefault="00630680" w:rsidP="00562C1A">
            <w:pPr>
              <w:pStyle w:val="acctfourfigures"/>
              <w:tabs>
                <w:tab w:val="clear" w:pos="765"/>
                <w:tab w:val="decimal" w:pos="821"/>
              </w:tabs>
              <w:spacing w:line="240" w:lineRule="auto"/>
              <w:ind w:right="11" w:firstLine="169"/>
              <w:rPr>
                <w:rFonts w:cs="Times New Roman"/>
                <w:szCs w:val="22"/>
              </w:rPr>
            </w:pPr>
            <w:r w:rsidRPr="00C341ED">
              <w:rPr>
                <w:rFonts w:cs="Times New Roman"/>
                <w:szCs w:val="22"/>
              </w:rPr>
              <w:t>1,559</w:t>
            </w:r>
          </w:p>
        </w:tc>
        <w:tc>
          <w:tcPr>
            <w:tcW w:w="180" w:type="dxa"/>
          </w:tcPr>
          <w:p w:rsidR="00630680" w:rsidRPr="00C341ED" w:rsidRDefault="00630680" w:rsidP="00562C1A">
            <w:pPr>
              <w:pStyle w:val="acctfourfigures"/>
              <w:tabs>
                <w:tab w:val="clear" w:pos="765"/>
                <w:tab w:val="decimal" w:pos="821"/>
                <w:tab w:val="decimal" w:pos="911"/>
              </w:tabs>
              <w:spacing w:line="240" w:lineRule="auto"/>
              <w:ind w:firstLine="169"/>
              <w:rPr>
                <w:rFonts w:cs="Times New Roman"/>
                <w:szCs w:val="22"/>
              </w:rPr>
            </w:pPr>
          </w:p>
        </w:tc>
        <w:tc>
          <w:tcPr>
            <w:tcW w:w="1080" w:type="dxa"/>
          </w:tcPr>
          <w:p w:rsidR="00630680" w:rsidRPr="00C341ED" w:rsidRDefault="00711F88" w:rsidP="00562C1A">
            <w:pPr>
              <w:pStyle w:val="acctfourfigures"/>
              <w:tabs>
                <w:tab w:val="clear" w:pos="765"/>
                <w:tab w:val="decimal" w:pos="821"/>
              </w:tabs>
              <w:spacing w:line="240" w:lineRule="auto"/>
              <w:ind w:right="11" w:firstLine="169"/>
              <w:rPr>
                <w:rFonts w:cs="Times New Roman"/>
                <w:szCs w:val="22"/>
              </w:rPr>
            </w:pPr>
            <w:r w:rsidRPr="00C341ED">
              <w:rPr>
                <w:rFonts w:cs="Times New Roman"/>
                <w:szCs w:val="22"/>
              </w:rPr>
              <w:t>3,189</w:t>
            </w:r>
          </w:p>
        </w:tc>
        <w:tc>
          <w:tcPr>
            <w:tcW w:w="180" w:type="dxa"/>
          </w:tcPr>
          <w:p w:rsidR="00630680" w:rsidRPr="00C341ED" w:rsidRDefault="00630680" w:rsidP="00562C1A">
            <w:pPr>
              <w:pStyle w:val="acctfourfigures"/>
              <w:tabs>
                <w:tab w:val="clear" w:pos="765"/>
                <w:tab w:val="decimal" w:pos="821"/>
              </w:tabs>
              <w:spacing w:line="240" w:lineRule="auto"/>
              <w:ind w:firstLine="169"/>
              <w:rPr>
                <w:rFonts w:cs="Times New Roman"/>
                <w:szCs w:val="22"/>
              </w:rPr>
            </w:pPr>
          </w:p>
        </w:tc>
        <w:tc>
          <w:tcPr>
            <w:tcW w:w="1170" w:type="dxa"/>
          </w:tcPr>
          <w:p w:rsidR="00630680" w:rsidRPr="00C341ED" w:rsidRDefault="00630680" w:rsidP="00562C1A">
            <w:pPr>
              <w:pStyle w:val="acctfourfigures"/>
              <w:tabs>
                <w:tab w:val="clear" w:pos="765"/>
                <w:tab w:val="decimal" w:pos="898"/>
              </w:tabs>
              <w:spacing w:line="240" w:lineRule="auto"/>
              <w:ind w:right="11" w:firstLine="169"/>
              <w:rPr>
                <w:rFonts w:cs="Times New Roman"/>
                <w:szCs w:val="22"/>
              </w:rPr>
            </w:pPr>
            <w:r w:rsidRPr="00C341ED">
              <w:rPr>
                <w:rFonts w:cs="Times New Roman"/>
                <w:szCs w:val="22"/>
              </w:rPr>
              <w:t>1,559</w:t>
            </w:r>
          </w:p>
        </w:tc>
      </w:tr>
      <w:tr w:rsidR="00630680" w:rsidRPr="00C341ED" w:rsidTr="0087691D">
        <w:trPr>
          <w:cantSplit/>
        </w:trPr>
        <w:tc>
          <w:tcPr>
            <w:tcW w:w="4230" w:type="dxa"/>
          </w:tcPr>
          <w:p w:rsidR="00630680" w:rsidRPr="00C341ED" w:rsidRDefault="00630680" w:rsidP="003670E9">
            <w:pPr>
              <w:spacing w:line="240" w:lineRule="auto"/>
              <w:ind w:left="87"/>
              <w:rPr>
                <w:rFonts w:ascii="Times New Roman" w:hAnsi="Times New Roman" w:cs="Times New Roman"/>
                <w:b/>
                <w:bCs/>
                <w:sz w:val="22"/>
                <w:szCs w:val="22"/>
              </w:rPr>
            </w:pPr>
            <w:r w:rsidRPr="00C341E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630680" w:rsidRPr="00C341ED" w:rsidRDefault="00711F88" w:rsidP="00562C1A">
            <w:pPr>
              <w:pStyle w:val="acctfourfigures"/>
              <w:tabs>
                <w:tab w:val="clear" w:pos="765"/>
                <w:tab w:val="decimal" w:pos="911"/>
              </w:tabs>
              <w:spacing w:line="240" w:lineRule="auto"/>
              <w:ind w:right="11" w:firstLine="169"/>
              <w:rPr>
                <w:rFonts w:cs="Times New Roman"/>
                <w:b/>
                <w:bCs/>
                <w:szCs w:val="22"/>
              </w:rPr>
            </w:pPr>
            <w:r w:rsidRPr="00C341ED">
              <w:rPr>
                <w:rFonts w:cs="Times New Roman"/>
                <w:b/>
                <w:bCs/>
                <w:szCs w:val="22"/>
              </w:rPr>
              <w:t>3,199</w:t>
            </w:r>
          </w:p>
        </w:tc>
        <w:tc>
          <w:tcPr>
            <w:tcW w:w="180" w:type="dxa"/>
          </w:tcPr>
          <w:p w:rsidR="00630680" w:rsidRPr="00C341ED" w:rsidRDefault="00630680" w:rsidP="00562C1A">
            <w:pPr>
              <w:pStyle w:val="acctfourfigures"/>
              <w:tabs>
                <w:tab w:val="clear" w:pos="765"/>
                <w:tab w:val="decimal" w:pos="911"/>
              </w:tabs>
              <w:spacing w:line="240" w:lineRule="auto"/>
              <w:ind w:firstLine="169"/>
              <w:rPr>
                <w:rFonts w:cs="Times New Roman"/>
                <w:szCs w:val="22"/>
              </w:rPr>
            </w:pPr>
          </w:p>
        </w:tc>
        <w:tc>
          <w:tcPr>
            <w:tcW w:w="1080" w:type="dxa"/>
            <w:tcBorders>
              <w:top w:val="single" w:sz="4" w:space="0" w:color="auto"/>
              <w:bottom w:val="double" w:sz="4" w:space="0" w:color="auto"/>
            </w:tcBorders>
          </w:tcPr>
          <w:p w:rsidR="00630680" w:rsidRPr="00C341ED" w:rsidRDefault="00630680" w:rsidP="00562C1A">
            <w:pPr>
              <w:pStyle w:val="acctfourfigures"/>
              <w:tabs>
                <w:tab w:val="clear" w:pos="765"/>
                <w:tab w:val="decimal" w:pos="821"/>
              </w:tabs>
              <w:spacing w:line="240" w:lineRule="auto"/>
              <w:ind w:right="11" w:firstLine="169"/>
              <w:rPr>
                <w:rFonts w:cs="Times New Roman"/>
                <w:b/>
                <w:bCs/>
                <w:szCs w:val="22"/>
              </w:rPr>
            </w:pPr>
            <w:r w:rsidRPr="00C341ED">
              <w:rPr>
                <w:rFonts w:cs="Times New Roman"/>
                <w:b/>
                <w:bCs/>
                <w:szCs w:val="22"/>
              </w:rPr>
              <w:t>1,569</w:t>
            </w:r>
          </w:p>
        </w:tc>
        <w:tc>
          <w:tcPr>
            <w:tcW w:w="180" w:type="dxa"/>
          </w:tcPr>
          <w:p w:rsidR="00630680" w:rsidRPr="00C341ED" w:rsidRDefault="00630680" w:rsidP="00562C1A">
            <w:pPr>
              <w:pStyle w:val="acctfourfigures"/>
              <w:tabs>
                <w:tab w:val="clear" w:pos="765"/>
                <w:tab w:val="decimal" w:pos="911"/>
              </w:tabs>
              <w:spacing w:line="240" w:lineRule="auto"/>
              <w:ind w:firstLine="169"/>
              <w:rPr>
                <w:rFonts w:cs="Times New Roman"/>
                <w:szCs w:val="22"/>
              </w:rPr>
            </w:pPr>
          </w:p>
        </w:tc>
        <w:tc>
          <w:tcPr>
            <w:tcW w:w="1080" w:type="dxa"/>
            <w:tcBorders>
              <w:top w:val="single" w:sz="4" w:space="0" w:color="auto"/>
              <w:bottom w:val="double" w:sz="4" w:space="0" w:color="auto"/>
            </w:tcBorders>
          </w:tcPr>
          <w:p w:rsidR="00630680" w:rsidRPr="00C341ED" w:rsidRDefault="00711F88" w:rsidP="00FD521B">
            <w:pPr>
              <w:pStyle w:val="acctfourfigures"/>
              <w:tabs>
                <w:tab w:val="clear" w:pos="765"/>
                <w:tab w:val="decimal" w:pos="821"/>
              </w:tabs>
              <w:spacing w:line="240" w:lineRule="auto"/>
              <w:ind w:right="11" w:firstLine="169"/>
              <w:rPr>
                <w:rFonts w:cs="Times New Roman"/>
                <w:b/>
                <w:bCs/>
                <w:szCs w:val="22"/>
              </w:rPr>
            </w:pPr>
            <w:r w:rsidRPr="00C341ED">
              <w:rPr>
                <w:rFonts w:cs="Times New Roman"/>
                <w:b/>
                <w:bCs/>
                <w:szCs w:val="22"/>
              </w:rPr>
              <w:t>3,199</w:t>
            </w:r>
          </w:p>
        </w:tc>
        <w:tc>
          <w:tcPr>
            <w:tcW w:w="180" w:type="dxa"/>
          </w:tcPr>
          <w:p w:rsidR="00630680" w:rsidRPr="00C341ED" w:rsidRDefault="00630680" w:rsidP="00562C1A">
            <w:pPr>
              <w:pStyle w:val="acctfourfigures"/>
              <w:tabs>
                <w:tab w:val="clear" w:pos="765"/>
                <w:tab w:val="decimal" w:pos="911"/>
              </w:tabs>
              <w:spacing w:line="240" w:lineRule="auto"/>
              <w:ind w:firstLine="169"/>
              <w:rPr>
                <w:rFonts w:cs="Times New Roman"/>
                <w:szCs w:val="22"/>
              </w:rPr>
            </w:pPr>
          </w:p>
        </w:tc>
        <w:tc>
          <w:tcPr>
            <w:tcW w:w="1170" w:type="dxa"/>
            <w:tcBorders>
              <w:top w:val="single" w:sz="4" w:space="0" w:color="auto"/>
              <w:bottom w:val="double" w:sz="4" w:space="0" w:color="auto"/>
            </w:tcBorders>
          </w:tcPr>
          <w:p w:rsidR="00630680" w:rsidRPr="00C341ED" w:rsidRDefault="00630680" w:rsidP="00FD521B">
            <w:pPr>
              <w:pStyle w:val="acctfourfigures"/>
              <w:tabs>
                <w:tab w:val="clear" w:pos="765"/>
                <w:tab w:val="decimal" w:pos="898"/>
              </w:tabs>
              <w:spacing w:line="240" w:lineRule="auto"/>
              <w:ind w:right="11" w:firstLine="169"/>
              <w:rPr>
                <w:rFonts w:cs="Times New Roman"/>
                <w:b/>
                <w:bCs/>
                <w:szCs w:val="22"/>
              </w:rPr>
            </w:pPr>
            <w:r w:rsidRPr="00C341ED">
              <w:rPr>
                <w:rFonts w:cs="Times New Roman"/>
                <w:b/>
                <w:bCs/>
                <w:szCs w:val="22"/>
              </w:rPr>
              <w:t>1,569</w:t>
            </w:r>
          </w:p>
        </w:tc>
      </w:tr>
      <w:bookmarkEnd w:id="3"/>
    </w:tbl>
    <w:p w:rsidR="005759CE" w:rsidRPr="00C341ED" w:rsidRDefault="005759CE"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69"/>
        <w:gridCol w:w="191"/>
        <w:gridCol w:w="1080"/>
        <w:gridCol w:w="180"/>
        <w:gridCol w:w="1170"/>
      </w:tblGrid>
      <w:tr w:rsidR="00BF0FF4" w:rsidRPr="00C341ED" w:rsidTr="00F3101B">
        <w:trPr>
          <w:cantSplit/>
          <w:tblHeader/>
        </w:trPr>
        <w:tc>
          <w:tcPr>
            <w:tcW w:w="4230" w:type="dxa"/>
            <w:vAlign w:val="bottom"/>
          </w:tcPr>
          <w:p w:rsidR="00BF0FF4" w:rsidRPr="00C341ED" w:rsidRDefault="00BF0FF4" w:rsidP="00F31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both"/>
              <w:rPr>
                <w:rFonts w:ascii="Times New Roman" w:hAnsi="Times New Roman" w:cs="Times New Roman"/>
                <w:b/>
                <w:bCs/>
                <w:i/>
                <w:iCs/>
                <w:sz w:val="22"/>
                <w:szCs w:val="22"/>
              </w:rPr>
            </w:pPr>
          </w:p>
        </w:tc>
        <w:tc>
          <w:tcPr>
            <w:tcW w:w="2419" w:type="dxa"/>
            <w:gridSpan w:val="3"/>
          </w:tcPr>
          <w:p w:rsidR="00BF0FF4" w:rsidRPr="00C341ED" w:rsidRDefault="00BF0FF4" w:rsidP="00F3101B">
            <w:pPr>
              <w:pStyle w:val="acctmergecolhdg"/>
              <w:spacing w:line="240" w:lineRule="auto"/>
              <w:ind w:firstLine="169"/>
              <w:rPr>
                <w:rFonts w:cs="Times New Roman"/>
                <w:szCs w:val="22"/>
              </w:rPr>
            </w:pPr>
            <w:r w:rsidRPr="00C341ED">
              <w:rPr>
                <w:rFonts w:cs="Times New Roman"/>
                <w:szCs w:val="22"/>
              </w:rPr>
              <w:t xml:space="preserve">Consolidated </w:t>
            </w:r>
          </w:p>
          <w:p w:rsidR="00BF0FF4" w:rsidRPr="00C341ED" w:rsidRDefault="00BF0FF4" w:rsidP="00F3101B">
            <w:pPr>
              <w:pStyle w:val="acctmergecolhdg"/>
              <w:spacing w:line="240" w:lineRule="auto"/>
              <w:ind w:firstLine="169"/>
              <w:rPr>
                <w:rFonts w:cs="Times New Roman"/>
                <w:szCs w:val="22"/>
              </w:rPr>
            </w:pPr>
            <w:r w:rsidRPr="00C341ED">
              <w:rPr>
                <w:rFonts w:cs="Times New Roman"/>
                <w:szCs w:val="22"/>
              </w:rPr>
              <w:t>financial statements</w:t>
            </w:r>
          </w:p>
        </w:tc>
        <w:tc>
          <w:tcPr>
            <w:tcW w:w="191" w:type="dxa"/>
          </w:tcPr>
          <w:p w:rsidR="00BF0FF4" w:rsidRPr="00C341ED" w:rsidRDefault="00BF0FF4" w:rsidP="00F3101B">
            <w:pPr>
              <w:pStyle w:val="acctmergecolhdg"/>
              <w:spacing w:line="240" w:lineRule="auto"/>
              <w:ind w:firstLine="169"/>
              <w:rPr>
                <w:rFonts w:cs="Times New Roman"/>
                <w:szCs w:val="22"/>
              </w:rPr>
            </w:pPr>
          </w:p>
        </w:tc>
        <w:tc>
          <w:tcPr>
            <w:tcW w:w="2430" w:type="dxa"/>
            <w:gridSpan w:val="3"/>
          </w:tcPr>
          <w:p w:rsidR="00BF0FF4" w:rsidRPr="00C341ED" w:rsidRDefault="00BF0FF4" w:rsidP="00F3101B">
            <w:pPr>
              <w:pStyle w:val="acctmergecolhdg"/>
              <w:spacing w:line="240" w:lineRule="auto"/>
              <w:ind w:firstLine="169"/>
              <w:rPr>
                <w:rFonts w:cs="Times New Roman"/>
                <w:szCs w:val="22"/>
              </w:rPr>
            </w:pPr>
            <w:r w:rsidRPr="00C341ED">
              <w:rPr>
                <w:rFonts w:cs="Times New Roman"/>
                <w:szCs w:val="22"/>
              </w:rPr>
              <w:t xml:space="preserve">Separate </w:t>
            </w:r>
          </w:p>
          <w:p w:rsidR="00BF0FF4" w:rsidRPr="00C341ED" w:rsidRDefault="00BF0FF4" w:rsidP="00F3101B">
            <w:pPr>
              <w:pStyle w:val="acctmergecolhdg"/>
              <w:spacing w:line="240" w:lineRule="auto"/>
              <w:ind w:firstLine="169"/>
              <w:rPr>
                <w:rFonts w:cs="Times New Roman"/>
                <w:szCs w:val="22"/>
              </w:rPr>
            </w:pPr>
            <w:r w:rsidRPr="00C341ED">
              <w:rPr>
                <w:rFonts w:cs="Times New Roman"/>
                <w:szCs w:val="22"/>
              </w:rPr>
              <w:t xml:space="preserve">financial statements </w:t>
            </w:r>
          </w:p>
        </w:tc>
      </w:tr>
      <w:tr w:rsidR="00BF0FF4" w:rsidRPr="00C341ED" w:rsidTr="00F3101B">
        <w:trPr>
          <w:cantSplit/>
          <w:trHeight w:val="533"/>
          <w:tblHeader/>
        </w:trPr>
        <w:tc>
          <w:tcPr>
            <w:tcW w:w="4230" w:type="dxa"/>
            <w:vAlign w:val="bottom"/>
          </w:tcPr>
          <w:p w:rsidR="00BF0FF4" w:rsidRPr="00C341ED" w:rsidRDefault="00BF0FF4" w:rsidP="00F3101B">
            <w:pPr>
              <w:spacing w:line="240" w:lineRule="auto"/>
              <w:ind w:left="87"/>
              <w:rPr>
                <w:rFonts w:ascii="Times New Roman" w:hAnsi="Times New Roman" w:cs="Times New Roman"/>
                <w:b/>
                <w:bCs/>
                <w:i/>
                <w:iCs/>
                <w:sz w:val="22"/>
                <w:szCs w:val="22"/>
              </w:rPr>
            </w:pPr>
            <w:r w:rsidRPr="00C341ED">
              <w:rPr>
                <w:rFonts w:ascii="Times New Roman" w:hAnsi="Times New Roman" w:cs="Times New Roman"/>
                <w:b/>
                <w:bCs/>
                <w:i/>
                <w:iCs/>
                <w:sz w:val="22"/>
                <w:szCs w:val="22"/>
              </w:rPr>
              <w:t>Accrued income</w:t>
            </w:r>
          </w:p>
        </w:tc>
        <w:tc>
          <w:tcPr>
            <w:tcW w:w="1170" w:type="dxa"/>
            <w:vAlign w:val="center"/>
          </w:tcPr>
          <w:p w:rsidR="00BF0FF4" w:rsidRPr="00C341ED" w:rsidRDefault="00BF0FF4" w:rsidP="00F3101B">
            <w:pPr>
              <w:pStyle w:val="acctmergecolhdg"/>
              <w:spacing w:line="240" w:lineRule="auto"/>
              <w:ind w:firstLine="169"/>
              <w:rPr>
                <w:rFonts w:cs="Times New Roman"/>
                <w:b w:val="0"/>
                <w:bCs/>
                <w:szCs w:val="22"/>
              </w:rPr>
            </w:pPr>
            <w:r w:rsidRPr="00C341ED">
              <w:rPr>
                <w:rFonts w:cs="Times New Roman"/>
                <w:b w:val="0"/>
                <w:bCs/>
                <w:szCs w:val="22"/>
              </w:rPr>
              <w:t xml:space="preserve">30 </w:t>
            </w:r>
          </w:p>
          <w:p w:rsidR="00BF0FF4" w:rsidRPr="00C341ED" w:rsidRDefault="00BF0FF4" w:rsidP="00F3101B">
            <w:pPr>
              <w:pStyle w:val="acctmergecolhdg"/>
              <w:spacing w:line="240" w:lineRule="auto"/>
              <w:ind w:firstLine="169"/>
              <w:rPr>
                <w:rFonts w:cs="Times New Roman"/>
                <w:b w:val="0"/>
                <w:bCs/>
                <w:szCs w:val="22"/>
              </w:rPr>
            </w:pPr>
            <w:r w:rsidRPr="00C341ED">
              <w:rPr>
                <w:rFonts w:cs="Times New Roman"/>
                <w:b w:val="0"/>
                <w:bCs/>
                <w:szCs w:val="22"/>
              </w:rPr>
              <w:t>June</w:t>
            </w:r>
          </w:p>
          <w:p w:rsidR="00BF0FF4" w:rsidRPr="00C341ED" w:rsidRDefault="00BF0FF4" w:rsidP="00F3101B">
            <w:pPr>
              <w:pStyle w:val="acctmergecolhdg"/>
              <w:spacing w:line="240" w:lineRule="auto"/>
              <w:ind w:left="-79" w:right="-79" w:firstLine="169"/>
              <w:rPr>
                <w:rFonts w:cs="Times New Roman"/>
                <w:b w:val="0"/>
                <w:bCs/>
                <w:szCs w:val="22"/>
              </w:rPr>
            </w:pPr>
            <w:r w:rsidRPr="00C341ED">
              <w:rPr>
                <w:rFonts w:cs="Times New Roman"/>
                <w:b w:val="0"/>
                <w:bCs/>
                <w:szCs w:val="22"/>
              </w:rPr>
              <w:t>2020</w:t>
            </w:r>
          </w:p>
        </w:tc>
        <w:tc>
          <w:tcPr>
            <w:tcW w:w="180" w:type="dxa"/>
            <w:vAlign w:val="center"/>
          </w:tcPr>
          <w:p w:rsidR="00BF0FF4" w:rsidRPr="00C341ED" w:rsidRDefault="00BF0FF4" w:rsidP="00F3101B">
            <w:pPr>
              <w:pStyle w:val="acctmergecolhdg"/>
              <w:spacing w:line="240" w:lineRule="auto"/>
              <w:ind w:firstLine="169"/>
              <w:rPr>
                <w:rFonts w:cs="Times New Roman"/>
                <w:b w:val="0"/>
                <w:bCs/>
                <w:szCs w:val="22"/>
              </w:rPr>
            </w:pPr>
          </w:p>
        </w:tc>
        <w:tc>
          <w:tcPr>
            <w:tcW w:w="1069" w:type="dxa"/>
            <w:vAlign w:val="center"/>
          </w:tcPr>
          <w:p w:rsidR="00BF0FF4" w:rsidRPr="00C341ED" w:rsidRDefault="00BF0FF4" w:rsidP="00F3101B">
            <w:pPr>
              <w:pStyle w:val="acctmergecolhdg"/>
              <w:spacing w:line="240" w:lineRule="auto"/>
              <w:ind w:left="-75" w:right="-75"/>
              <w:rPr>
                <w:rFonts w:cs="Times New Roman"/>
                <w:b w:val="0"/>
                <w:bCs/>
                <w:szCs w:val="22"/>
              </w:rPr>
            </w:pPr>
            <w:r w:rsidRPr="00C341ED">
              <w:rPr>
                <w:rFonts w:cs="Times New Roman"/>
                <w:b w:val="0"/>
                <w:bCs/>
                <w:szCs w:val="22"/>
              </w:rPr>
              <w:t>31</w:t>
            </w:r>
          </w:p>
          <w:p w:rsidR="00BF0FF4" w:rsidRPr="00C341ED" w:rsidRDefault="00BF0FF4" w:rsidP="00F3101B">
            <w:pPr>
              <w:pStyle w:val="acctmergecolhdg"/>
              <w:spacing w:line="240" w:lineRule="auto"/>
              <w:ind w:left="-75" w:right="-75"/>
              <w:rPr>
                <w:rFonts w:cs="Times New Roman"/>
                <w:b w:val="0"/>
                <w:bCs/>
                <w:szCs w:val="22"/>
              </w:rPr>
            </w:pPr>
            <w:r w:rsidRPr="00C341ED">
              <w:rPr>
                <w:rFonts w:cs="Times New Roman"/>
                <w:b w:val="0"/>
                <w:bCs/>
                <w:szCs w:val="22"/>
              </w:rPr>
              <w:t>December 2019</w:t>
            </w:r>
          </w:p>
        </w:tc>
        <w:tc>
          <w:tcPr>
            <w:tcW w:w="191" w:type="dxa"/>
            <w:vAlign w:val="center"/>
          </w:tcPr>
          <w:p w:rsidR="00BF0FF4" w:rsidRPr="00C341ED" w:rsidRDefault="00BF0FF4" w:rsidP="00F3101B">
            <w:pPr>
              <w:pStyle w:val="acctmergecolhdg"/>
              <w:spacing w:line="240" w:lineRule="auto"/>
              <w:ind w:firstLine="169"/>
              <w:rPr>
                <w:rFonts w:cs="Times New Roman"/>
                <w:b w:val="0"/>
                <w:bCs/>
                <w:szCs w:val="22"/>
              </w:rPr>
            </w:pPr>
          </w:p>
        </w:tc>
        <w:tc>
          <w:tcPr>
            <w:tcW w:w="1080" w:type="dxa"/>
            <w:vAlign w:val="center"/>
          </w:tcPr>
          <w:p w:rsidR="00BF0FF4" w:rsidRPr="00C341ED" w:rsidRDefault="00BF0FF4" w:rsidP="00F3101B">
            <w:pPr>
              <w:pStyle w:val="acctmergecolhdg"/>
              <w:spacing w:line="240" w:lineRule="auto"/>
              <w:ind w:firstLine="169"/>
              <w:rPr>
                <w:rFonts w:cs="Times New Roman"/>
                <w:b w:val="0"/>
                <w:bCs/>
                <w:szCs w:val="22"/>
              </w:rPr>
            </w:pPr>
            <w:r w:rsidRPr="00C341ED">
              <w:rPr>
                <w:rFonts w:cs="Times New Roman"/>
                <w:b w:val="0"/>
                <w:bCs/>
                <w:szCs w:val="22"/>
              </w:rPr>
              <w:t xml:space="preserve">30 </w:t>
            </w:r>
          </w:p>
          <w:p w:rsidR="00BF0FF4" w:rsidRPr="00C341ED" w:rsidRDefault="00BF0FF4" w:rsidP="00F3101B">
            <w:pPr>
              <w:pStyle w:val="acctmergecolhdg"/>
              <w:spacing w:line="240" w:lineRule="auto"/>
              <w:ind w:firstLine="169"/>
              <w:rPr>
                <w:rFonts w:cs="Times New Roman"/>
                <w:b w:val="0"/>
                <w:bCs/>
                <w:szCs w:val="22"/>
              </w:rPr>
            </w:pPr>
            <w:r w:rsidRPr="00C341ED">
              <w:rPr>
                <w:rFonts w:cs="Times New Roman"/>
                <w:b w:val="0"/>
                <w:bCs/>
                <w:szCs w:val="22"/>
              </w:rPr>
              <w:t>June</w:t>
            </w:r>
          </w:p>
          <w:p w:rsidR="00BF0FF4" w:rsidRPr="00C341ED" w:rsidRDefault="00BF0FF4" w:rsidP="00F3101B">
            <w:pPr>
              <w:pStyle w:val="acctmergecolhdg"/>
              <w:spacing w:line="240" w:lineRule="auto"/>
              <w:ind w:firstLine="169"/>
              <w:rPr>
                <w:rFonts w:cs="Times New Roman"/>
                <w:b w:val="0"/>
                <w:bCs/>
                <w:szCs w:val="22"/>
              </w:rPr>
            </w:pPr>
            <w:r w:rsidRPr="00C341ED">
              <w:rPr>
                <w:rFonts w:cs="Times New Roman"/>
                <w:b w:val="0"/>
                <w:bCs/>
                <w:szCs w:val="22"/>
              </w:rPr>
              <w:t>2020</w:t>
            </w:r>
          </w:p>
        </w:tc>
        <w:tc>
          <w:tcPr>
            <w:tcW w:w="180" w:type="dxa"/>
            <w:vAlign w:val="center"/>
          </w:tcPr>
          <w:p w:rsidR="00BF0FF4" w:rsidRPr="00C341ED" w:rsidRDefault="00BF0FF4" w:rsidP="00F3101B">
            <w:pPr>
              <w:pStyle w:val="acctmergecolhdg"/>
              <w:spacing w:line="240" w:lineRule="auto"/>
              <w:ind w:firstLine="169"/>
              <w:rPr>
                <w:rFonts w:cs="Times New Roman"/>
                <w:b w:val="0"/>
                <w:bCs/>
                <w:szCs w:val="22"/>
              </w:rPr>
            </w:pPr>
          </w:p>
        </w:tc>
        <w:tc>
          <w:tcPr>
            <w:tcW w:w="1170" w:type="dxa"/>
            <w:vAlign w:val="center"/>
          </w:tcPr>
          <w:p w:rsidR="00BF0FF4" w:rsidRPr="00C341ED" w:rsidRDefault="00BF0FF4" w:rsidP="00F3101B">
            <w:pPr>
              <w:pStyle w:val="acctmergecolhdg"/>
              <w:spacing w:line="240" w:lineRule="auto"/>
              <w:ind w:left="-75" w:right="-75"/>
              <w:rPr>
                <w:rFonts w:cs="Times New Roman"/>
                <w:b w:val="0"/>
                <w:bCs/>
                <w:szCs w:val="22"/>
              </w:rPr>
            </w:pPr>
            <w:r w:rsidRPr="00C341ED">
              <w:rPr>
                <w:rFonts w:cs="Times New Roman"/>
                <w:b w:val="0"/>
                <w:bCs/>
                <w:szCs w:val="22"/>
              </w:rPr>
              <w:t>31</w:t>
            </w:r>
          </w:p>
          <w:p w:rsidR="00BF0FF4" w:rsidRPr="00C341ED" w:rsidRDefault="00BF0FF4" w:rsidP="00F3101B">
            <w:pPr>
              <w:pStyle w:val="acctmergecolhdg"/>
              <w:spacing w:line="240" w:lineRule="auto"/>
              <w:ind w:left="-75" w:right="-75" w:firstLine="169"/>
              <w:rPr>
                <w:rFonts w:cs="Times New Roman"/>
                <w:b w:val="0"/>
                <w:bCs/>
                <w:szCs w:val="22"/>
              </w:rPr>
            </w:pPr>
            <w:r w:rsidRPr="00C341ED">
              <w:rPr>
                <w:rFonts w:cs="Times New Roman"/>
                <w:b w:val="0"/>
                <w:bCs/>
                <w:szCs w:val="22"/>
              </w:rPr>
              <w:t>December 2019</w:t>
            </w:r>
          </w:p>
        </w:tc>
      </w:tr>
      <w:tr w:rsidR="00BF0FF4" w:rsidRPr="00C341ED" w:rsidTr="00F3101B">
        <w:trPr>
          <w:cantSplit/>
          <w:tblHeader/>
        </w:trPr>
        <w:tc>
          <w:tcPr>
            <w:tcW w:w="4230" w:type="dxa"/>
          </w:tcPr>
          <w:p w:rsidR="00BF0FF4" w:rsidRPr="00C341ED" w:rsidRDefault="00BF0FF4" w:rsidP="00F3101B">
            <w:pPr>
              <w:spacing w:line="240" w:lineRule="auto"/>
              <w:ind w:left="87"/>
              <w:rPr>
                <w:rFonts w:ascii="Times New Roman" w:hAnsi="Times New Roman" w:cs="Times New Roman"/>
                <w:b/>
                <w:bCs/>
                <w:i/>
                <w:iCs/>
                <w:sz w:val="22"/>
                <w:szCs w:val="22"/>
              </w:rPr>
            </w:pPr>
          </w:p>
        </w:tc>
        <w:tc>
          <w:tcPr>
            <w:tcW w:w="5040" w:type="dxa"/>
            <w:gridSpan w:val="7"/>
          </w:tcPr>
          <w:p w:rsidR="00BF0FF4" w:rsidRPr="00C341ED" w:rsidRDefault="00BF0FF4" w:rsidP="00F31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center"/>
              <w:rPr>
                <w:rFonts w:ascii="Times New Roman" w:hAnsi="Times New Roman" w:cs="Times New Roman"/>
                <w:i/>
                <w:iCs/>
                <w:sz w:val="22"/>
                <w:szCs w:val="22"/>
                <w:lang w:val="en-GB"/>
              </w:rPr>
            </w:pPr>
            <w:r w:rsidRPr="00C341ED">
              <w:rPr>
                <w:rFonts w:ascii="Times New Roman" w:hAnsi="Times New Roman" w:cs="Times New Roman"/>
                <w:i/>
                <w:iCs/>
                <w:sz w:val="22"/>
                <w:szCs w:val="22"/>
                <w:lang w:val="en-GB"/>
              </w:rPr>
              <w:t>(in thousand Baht)</w:t>
            </w:r>
          </w:p>
        </w:tc>
      </w:tr>
      <w:tr w:rsidR="00BF0FF4" w:rsidRPr="00C341ED" w:rsidTr="00F3101B">
        <w:trPr>
          <w:cantSplit/>
        </w:trPr>
        <w:tc>
          <w:tcPr>
            <w:tcW w:w="4230" w:type="dxa"/>
          </w:tcPr>
          <w:p w:rsidR="00BF0FF4" w:rsidRPr="00C341ED" w:rsidRDefault="00BF0FF4" w:rsidP="00F3101B">
            <w:pPr>
              <w:spacing w:line="240" w:lineRule="auto"/>
              <w:ind w:left="87"/>
              <w:rPr>
                <w:rFonts w:ascii="Times New Roman" w:hAnsi="Times New Roman" w:cs="Cordia New"/>
                <w:sz w:val="22"/>
                <w:szCs w:val="22"/>
              </w:rPr>
            </w:pPr>
            <w:r w:rsidRPr="00C341ED">
              <w:rPr>
                <w:rFonts w:ascii="Times New Roman" w:hAnsi="Times New Roman" w:cs="Times New Roman"/>
                <w:sz w:val="22"/>
                <w:szCs w:val="22"/>
              </w:rPr>
              <w:t>Other related parties</w:t>
            </w:r>
          </w:p>
        </w:tc>
        <w:tc>
          <w:tcPr>
            <w:tcW w:w="1170" w:type="dxa"/>
          </w:tcPr>
          <w:p w:rsidR="00BF0FF4" w:rsidRPr="00C341ED" w:rsidRDefault="00BF0FF4" w:rsidP="00F3101B">
            <w:pPr>
              <w:pStyle w:val="acctfourfigures"/>
              <w:tabs>
                <w:tab w:val="clear" w:pos="765"/>
                <w:tab w:val="decimal" w:pos="911"/>
              </w:tabs>
              <w:spacing w:line="240" w:lineRule="auto"/>
              <w:ind w:right="11" w:firstLine="169"/>
              <w:rPr>
                <w:rFonts w:cs="Times New Roman"/>
                <w:szCs w:val="22"/>
              </w:rPr>
            </w:pPr>
            <w:r w:rsidRPr="00C341ED">
              <w:rPr>
                <w:rFonts w:cs="Times New Roman"/>
                <w:szCs w:val="22"/>
              </w:rPr>
              <w:t>1,978</w:t>
            </w:r>
          </w:p>
        </w:tc>
        <w:tc>
          <w:tcPr>
            <w:tcW w:w="180" w:type="dxa"/>
          </w:tcPr>
          <w:p w:rsidR="00BF0FF4" w:rsidRPr="00C341ED" w:rsidRDefault="00BF0FF4" w:rsidP="00F3101B">
            <w:pPr>
              <w:pStyle w:val="acctfourfigures"/>
              <w:tabs>
                <w:tab w:val="clear" w:pos="765"/>
                <w:tab w:val="decimal" w:pos="911"/>
              </w:tabs>
              <w:spacing w:line="240" w:lineRule="auto"/>
              <w:ind w:right="11" w:firstLine="169"/>
              <w:rPr>
                <w:rFonts w:cs="Times New Roman"/>
                <w:szCs w:val="22"/>
              </w:rPr>
            </w:pPr>
          </w:p>
        </w:tc>
        <w:tc>
          <w:tcPr>
            <w:tcW w:w="1069" w:type="dxa"/>
          </w:tcPr>
          <w:p w:rsidR="00BF0FF4" w:rsidRPr="00C341ED" w:rsidRDefault="00BF0FF4" w:rsidP="00BB31D2">
            <w:pPr>
              <w:pStyle w:val="acctfourfigures"/>
              <w:tabs>
                <w:tab w:val="clear" w:pos="765"/>
                <w:tab w:val="decimal" w:pos="821"/>
              </w:tabs>
              <w:spacing w:line="240" w:lineRule="auto"/>
              <w:ind w:right="11" w:firstLine="169"/>
              <w:rPr>
                <w:rFonts w:cs="Times New Roman"/>
                <w:szCs w:val="22"/>
              </w:rPr>
            </w:pPr>
            <w:r w:rsidRPr="00C341ED">
              <w:rPr>
                <w:rFonts w:cs="Times New Roman"/>
                <w:szCs w:val="22"/>
              </w:rPr>
              <w:t>8</w:t>
            </w:r>
          </w:p>
        </w:tc>
        <w:tc>
          <w:tcPr>
            <w:tcW w:w="191" w:type="dxa"/>
          </w:tcPr>
          <w:p w:rsidR="00BF0FF4" w:rsidRPr="00C341ED" w:rsidRDefault="00BF0FF4" w:rsidP="00F3101B">
            <w:pPr>
              <w:pStyle w:val="acctfourfigures"/>
              <w:tabs>
                <w:tab w:val="clear" w:pos="765"/>
                <w:tab w:val="decimal" w:pos="911"/>
              </w:tabs>
              <w:spacing w:line="240" w:lineRule="auto"/>
              <w:ind w:right="11" w:firstLine="169"/>
              <w:rPr>
                <w:rFonts w:cs="Times New Roman"/>
                <w:szCs w:val="22"/>
              </w:rPr>
            </w:pPr>
          </w:p>
        </w:tc>
        <w:tc>
          <w:tcPr>
            <w:tcW w:w="1080" w:type="dxa"/>
          </w:tcPr>
          <w:p w:rsidR="00BF0FF4" w:rsidRPr="00C341ED" w:rsidRDefault="00BF0FF4" w:rsidP="00BB31D2">
            <w:pPr>
              <w:pStyle w:val="acctfourfigures"/>
              <w:tabs>
                <w:tab w:val="clear" w:pos="765"/>
                <w:tab w:val="decimal" w:pos="821"/>
              </w:tabs>
              <w:spacing w:line="240" w:lineRule="auto"/>
              <w:ind w:right="11" w:firstLine="169"/>
              <w:rPr>
                <w:rFonts w:cs="Times New Roman"/>
                <w:szCs w:val="22"/>
              </w:rPr>
            </w:pPr>
            <w:r w:rsidRPr="00C341ED">
              <w:rPr>
                <w:rFonts w:cs="Times New Roman"/>
                <w:szCs w:val="22"/>
              </w:rPr>
              <w:t>1,978</w:t>
            </w:r>
          </w:p>
        </w:tc>
        <w:tc>
          <w:tcPr>
            <w:tcW w:w="180" w:type="dxa"/>
          </w:tcPr>
          <w:p w:rsidR="00BF0FF4" w:rsidRPr="00C341ED" w:rsidRDefault="00BF0FF4" w:rsidP="00BB31D2">
            <w:pPr>
              <w:pStyle w:val="acctfourfigures"/>
              <w:tabs>
                <w:tab w:val="clear" w:pos="765"/>
                <w:tab w:val="decimal" w:pos="821"/>
              </w:tabs>
              <w:spacing w:line="240" w:lineRule="auto"/>
              <w:ind w:right="11" w:firstLine="169"/>
              <w:rPr>
                <w:rFonts w:cs="Times New Roman"/>
                <w:szCs w:val="22"/>
              </w:rPr>
            </w:pPr>
          </w:p>
        </w:tc>
        <w:tc>
          <w:tcPr>
            <w:tcW w:w="1170" w:type="dxa"/>
          </w:tcPr>
          <w:p w:rsidR="00BF0FF4" w:rsidRPr="00C341ED" w:rsidRDefault="00BF0FF4" w:rsidP="00BB31D2">
            <w:pPr>
              <w:pStyle w:val="acctfourfigures"/>
              <w:tabs>
                <w:tab w:val="clear" w:pos="765"/>
                <w:tab w:val="decimal" w:pos="911"/>
              </w:tabs>
              <w:spacing w:line="240" w:lineRule="auto"/>
              <w:ind w:right="11" w:firstLine="169"/>
              <w:rPr>
                <w:rFonts w:cs="Times New Roman"/>
                <w:szCs w:val="22"/>
              </w:rPr>
            </w:pPr>
            <w:r w:rsidRPr="00C341ED">
              <w:rPr>
                <w:rFonts w:cs="Times New Roman"/>
                <w:szCs w:val="22"/>
              </w:rPr>
              <w:t>8</w:t>
            </w:r>
          </w:p>
        </w:tc>
      </w:tr>
      <w:tr w:rsidR="00BF0FF4" w:rsidRPr="00C341ED" w:rsidTr="00F3101B">
        <w:trPr>
          <w:cantSplit/>
        </w:trPr>
        <w:tc>
          <w:tcPr>
            <w:tcW w:w="4230" w:type="dxa"/>
          </w:tcPr>
          <w:p w:rsidR="00BF0FF4" w:rsidRPr="00C341ED" w:rsidRDefault="00BF0FF4" w:rsidP="00F3101B">
            <w:pPr>
              <w:spacing w:line="240" w:lineRule="auto"/>
              <w:ind w:left="87"/>
              <w:rPr>
                <w:rFonts w:ascii="Times New Roman" w:hAnsi="Times New Roman" w:cs="Times New Roman"/>
                <w:b/>
                <w:bCs/>
                <w:sz w:val="22"/>
                <w:szCs w:val="22"/>
              </w:rPr>
            </w:pPr>
            <w:r w:rsidRPr="00C341E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BF0FF4" w:rsidRPr="00C341ED" w:rsidRDefault="00BF0FF4" w:rsidP="00F3101B">
            <w:pPr>
              <w:pStyle w:val="acctfourfigures"/>
              <w:tabs>
                <w:tab w:val="clear" w:pos="765"/>
                <w:tab w:val="decimal" w:pos="911"/>
              </w:tabs>
              <w:spacing w:line="240" w:lineRule="auto"/>
              <w:ind w:right="11" w:firstLine="169"/>
              <w:rPr>
                <w:rFonts w:cs="Times New Roman"/>
                <w:b/>
                <w:bCs/>
                <w:szCs w:val="22"/>
              </w:rPr>
            </w:pPr>
            <w:r w:rsidRPr="00C341ED">
              <w:rPr>
                <w:rFonts w:cs="Times New Roman"/>
                <w:b/>
                <w:bCs/>
                <w:szCs w:val="22"/>
              </w:rPr>
              <w:t>1,978</w:t>
            </w:r>
          </w:p>
        </w:tc>
        <w:tc>
          <w:tcPr>
            <w:tcW w:w="180" w:type="dxa"/>
          </w:tcPr>
          <w:p w:rsidR="00BF0FF4" w:rsidRPr="00C341ED" w:rsidRDefault="00BF0FF4" w:rsidP="00F3101B">
            <w:pPr>
              <w:pStyle w:val="acctfourfigures"/>
              <w:tabs>
                <w:tab w:val="clear" w:pos="765"/>
                <w:tab w:val="decimal" w:pos="911"/>
              </w:tabs>
              <w:spacing w:line="240" w:lineRule="auto"/>
              <w:ind w:right="11" w:firstLine="169"/>
              <w:rPr>
                <w:rFonts w:cs="Times New Roman"/>
                <w:b/>
                <w:bCs/>
                <w:szCs w:val="22"/>
              </w:rPr>
            </w:pPr>
          </w:p>
        </w:tc>
        <w:tc>
          <w:tcPr>
            <w:tcW w:w="1069" w:type="dxa"/>
            <w:tcBorders>
              <w:top w:val="single" w:sz="4" w:space="0" w:color="auto"/>
              <w:bottom w:val="double" w:sz="4" w:space="0" w:color="auto"/>
            </w:tcBorders>
          </w:tcPr>
          <w:p w:rsidR="00BF0FF4" w:rsidRPr="00C341ED" w:rsidRDefault="00BF0FF4" w:rsidP="00BB31D2">
            <w:pPr>
              <w:pStyle w:val="acctfourfigures"/>
              <w:tabs>
                <w:tab w:val="clear" w:pos="765"/>
                <w:tab w:val="decimal" w:pos="821"/>
              </w:tabs>
              <w:spacing w:line="240" w:lineRule="auto"/>
              <w:ind w:right="11" w:firstLine="169"/>
              <w:rPr>
                <w:rFonts w:cs="Times New Roman"/>
                <w:b/>
                <w:bCs/>
                <w:szCs w:val="22"/>
              </w:rPr>
            </w:pPr>
            <w:r w:rsidRPr="00C341ED">
              <w:rPr>
                <w:rFonts w:cs="Times New Roman"/>
                <w:b/>
                <w:bCs/>
                <w:szCs w:val="22"/>
              </w:rPr>
              <w:t>8</w:t>
            </w:r>
          </w:p>
        </w:tc>
        <w:tc>
          <w:tcPr>
            <w:tcW w:w="191" w:type="dxa"/>
          </w:tcPr>
          <w:p w:rsidR="00BF0FF4" w:rsidRPr="00C341ED" w:rsidRDefault="00BF0FF4" w:rsidP="00BB31D2">
            <w:pPr>
              <w:pStyle w:val="acctfourfigures"/>
              <w:tabs>
                <w:tab w:val="clear" w:pos="765"/>
                <w:tab w:val="decimal" w:pos="821"/>
              </w:tabs>
              <w:spacing w:line="240" w:lineRule="auto"/>
              <w:ind w:right="11" w:firstLine="169"/>
              <w:rPr>
                <w:rFonts w:cs="Times New Roman"/>
                <w:b/>
                <w:bCs/>
                <w:szCs w:val="22"/>
              </w:rPr>
            </w:pPr>
          </w:p>
        </w:tc>
        <w:tc>
          <w:tcPr>
            <w:tcW w:w="1080" w:type="dxa"/>
            <w:tcBorders>
              <w:top w:val="single" w:sz="4" w:space="0" w:color="auto"/>
              <w:bottom w:val="double" w:sz="4" w:space="0" w:color="auto"/>
            </w:tcBorders>
          </w:tcPr>
          <w:p w:rsidR="00BF0FF4" w:rsidRPr="00C341ED" w:rsidRDefault="00BF0FF4" w:rsidP="00BB31D2">
            <w:pPr>
              <w:pStyle w:val="acctfourfigures"/>
              <w:tabs>
                <w:tab w:val="clear" w:pos="765"/>
                <w:tab w:val="decimal" w:pos="821"/>
              </w:tabs>
              <w:spacing w:line="240" w:lineRule="auto"/>
              <w:ind w:right="11" w:firstLine="169"/>
              <w:rPr>
                <w:rFonts w:cs="Times New Roman"/>
                <w:b/>
                <w:bCs/>
                <w:szCs w:val="22"/>
              </w:rPr>
            </w:pPr>
            <w:r w:rsidRPr="00C341ED">
              <w:rPr>
                <w:rFonts w:cs="Times New Roman"/>
                <w:b/>
                <w:bCs/>
                <w:szCs w:val="22"/>
              </w:rPr>
              <w:t>1,978</w:t>
            </w:r>
          </w:p>
        </w:tc>
        <w:tc>
          <w:tcPr>
            <w:tcW w:w="180" w:type="dxa"/>
          </w:tcPr>
          <w:p w:rsidR="00BF0FF4" w:rsidRPr="00C341ED" w:rsidRDefault="00BF0FF4" w:rsidP="00BB31D2">
            <w:pPr>
              <w:pStyle w:val="acctfourfigures"/>
              <w:tabs>
                <w:tab w:val="clear" w:pos="765"/>
                <w:tab w:val="decimal" w:pos="821"/>
              </w:tabs>
              <w:spacing w:line="240" w:lineRule="auto"/>
              <w:ind w:right="11" w:firstLine="169"/>
              <w:rPr>
                <w:rFonts w:cs="Times New Roman"/>
                <w:b/>
                <w:bCs/>
                <w:szCs w:val="22"/>
              </w:rPr>
            </w:pPr>
          </w:p>
        </w:tc>
        <w:tc>
          <w:tcPr>
            <w:tcW w:w="1170" w:type="dxa"/>
            <w:tcBorders>
              <w:top w:val="single" w:sz="4" w:space="0" w:color="auto"/>
              <w:bottom w:val="double" w:sz="4" w:space="0" w:color="auto"/>
            </w:tcBorders>
          </w:tcPr>
          <w:p w:rsidR="00BF0FF4" w:rsidRPr="00C341ED" w:rsidRDefault="00BF0FF4" w:rsidP="00BB31D2">
            <w:pPr>
              <w:pStyle w:val="acctfourfigures"/>
              <w:tabs>
                <w:tab w:val="clear" w:pos="765"/>
                <w:tab w:val="decimal" w:pos="898"/>
              </w:tabs>
              <w:spacing w:line="240" w:lineRule="auto"/>
              <w:ind w:right="11" w:firstLine="169"/>
              <w:rPr>
                <w:rFonts w:cs="Times New Roman"/>
                <w:b/>
                <w:bCs/>
                <w:szCs w:val="22"/>
              </w:rPr>
            </w:pPr>
            <w:r w:rsidRPr="00C341ED">
              <w:rPr>
                <w:rFonts w:cs="Times New Roman"/>
                <w:b/>
                <w:bCs/>
                <w:szCs w:val="22"/>
              </w:rPr>
              <w:t>8</w:t>
            </w:r>
          </w:p>
        </w:tc>
      </w:tr>
    </w:tbl>
    <w:p w:rsidR="00BF0FF4" w:rsidRPr="00C341ED" w:rsidRDefault="00BF0FF4"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69"/>
        <w:gridCol w:w="191"/>
        <w:gridCol w:w="1080"/>
        <w:gridCol w:w="180"/>
        <w:gridCol w:w="1170"/>
      </w:tblGrid>
      <w:tr w:rsidR="00AF5DC8" w:rsidRPr="00C341ED" w:rsidTr="000D2A12">
        <w:trPr>
          <w:cantSplit/>
          <w:tblHeader/>
        </w:trPr>
        <w:tc>
          <w:tcPr>
            <w:tcW w:w="4230" w:type="dxa"/>
            <w:vAlign w:val="bottom"/>
          </w:tcPr>
          <w:p w:rsidR="00AF5DC8" w:rsidRPr="00C341ED" w:rsidRDefault="00AF5DC8" w:rsidP="0036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 w:firstLine="169"/>
              <w:jc w:val="both"/>
              <w:rPr>
                <w:rFonts w:ascii="Times New Roman" w:hAnsi="Times New Roman" w:cs="Times New Roman"/>
                <w:b/>
                <w:bCs/>
                <w:i/>
                <w:iCs/>
                <w:sz w:val="22"/>
                <w:szCs w:val="22"/>
              </w:rPr>
            </w:pPr>
            <w:bookmarkStart w:id="4" w:name="_Hlk39168452"/>
          </w:p>
        </w:tc>
        <w:tc>
          <w:tcPr>
            <w:tcW w:w="2419" w:type="dxa"/>
            <w:gridSpan w:val="3"/>
          </w:tcPr>
          <w:p w:rsidR="00AF5DC8" w:rsidRPr="00C341ED" w:rsidRDefault="00AF5DC8" w:rsidP="00562C1A">
            <w:pPr>
              <w:pStyle w:val="acctmergecolhdg"/>
              <w:spacing w:line="240" w:lineRule="auto"/>
              <w:ind w:firstLine="169"/>
              <w:rPr>
                <w:rFonts w:cs="Times New Roman"/>
                <w:szCs w:val="22"/>
              </w:rPr>
            </w:pPr>
            <w:r w:rsidRPr="00C341ED">
              <w:rPr>
                <w:rFonts w:cs="Times New Roman"/>
                <w:szCs w:val="22"/>
              </w:rPr>
              <w:t xml:space="preserve">Consolidated </w:t>
            </w:r>
          </w:p>
          <w:p w:rsidR="00AF5DC8" w:rsidRPr="00C341ED" w:rsidRDefault="00AF5DC8" w:rsidP="00562C1A">
            <w:pPr>
              <w:pStyle w:val="acctmergecolhdg"/>
              <w:spacing w:line="240" w:lineRule="auto"/>
              <w:ind w:firstLine="169"/>
              <w:rPr>
                <w:rFonts w:cs="Times New Roman"/>
                <w:szCs w:val="22"/>
              </w:rPr>
            </w:pPr>
            <w:r w:rsidRPr="00C341ED">
              <w:rPr>
                <w:rFonts w:cs="Times New Roman"/>
                <w:szCs w:val="22"/>
              </w:rPr>
              <w:t>financial statements</w:t>
            </w:r>
          </w:p>
        </w:tc>
        <w:tc>
          <w:tcPr>
            <w:tcW w:w="191" w:type="dxa"/>
          </w:tcPr>
          <w:p w:rsidR="00AF5DC8" w:rsidRPr="00C341ED" w:rsidRDefault="00AF5DC8" w:rsidP="00562C1A">
            <w:pPr>
              <w:pStyle w:val="acctmergecolhdg"/>
              <w:spacing w:line="240" w:lineRule="auto"/>
              <w:ind w:firstLine="169"/>
              <w:rPr>
                <w:rFonts w:cs="Times New Roman"/>
                <w:szCs w:val="22"/>
              </w:rPr>
            </w:pPr>
          </w:p>
        </w:tc>
        <w:tc>
          <w:tcPr>
            <w:tcW w:w="2430" w:type="dxa"/>
            <w:gridSpan w:val="3"/>
          </w:tcPr>
          <w:p w:rsidR="00AF5DC8" w:rsidRPr="00C341ED" w:rsidRDefault="00AF5DC8" w:rsidP="00562C1A">
            <w:pPr>
              <w:pStyle w:val="acctmergecolhdg"/>
              <w:spacing w:line="240" w:lineRule="auto"/>
              <w:ind w:firstLine="169"/>
              <w:rPr>
                <w:rFonts w:cs="Times New Roman"/>
                <w:szCs w:val="22"/>
              </w:rPr>
            </w:pPr>
            <w:r w:rsidRPr="00C341ED">
              <w:rPr>
                <w:rFonts w:cs="Times New Roman"/>
                <w:szCs w:val="22"/>
              </w:rPr>
              <w:t xml:space="preserve">Separate </w:t>
            </w:r>
          </w:p>
          <w:p w:rsidR="00AF5DC8" w:rsidRPr="00C341ED" w:rsidRDefault="00AF5DC8" w:rsidP="00562C1A">
            <w:pPr>
              <w:pStyle w:val="acctmergecolhdg"/>
              <w:spacing w:line="240" w:lineRule="auto"/>
              <w:ind w:firstLine="169"/>
              <w:rPr>
                <w:rFonts w:cs="Times New Roman"/>
                <w:szCs w:val="22"/>
              </w:rPr>
            </w:pPr>
            <w:r w:rsidRPr="00C341ED">
              <w:rPr>
                <w:rFonts w:cs="Times New Roman"/>
                <w:szCs w:val="22"/>
              </w:rPr>
              <w:t xml:space="preserve">financial statements </w:t>
            </w:r>
          </w:p>
        </w:tc>
      </w:tr>
      <w:tr w:rsidR="00A32BA8" w:rsidRPr="00C341ED" w:rsidTr="000D2A12">
        <w:trPr>
          <w:cantSplit/>
          <w:trHeight w:val="533"/>
          <w:tblHeader/>
        </w:trPr>
        <w:tc>
          <w:tcPr>
            <w:tcW w:w="4230" w:type="dxa"/>
            <w:vAlign w:val="bottom"/>
          </w:tcPr>
          <w:p w:rsidR="00A32BA8" w:rsidRPr="00C341ED" w:rsidRDefault="00A32BA8" w:rsidP="00A32BA8">
            <w:pPr>
              <w:spacing w:line="240" w:lineRule="auto"/>
              <w:ind w:left="87"/>
              <w:rPr>
                <w:rFonts w:ascii="Times New Roman" w:hAnsi="Times New Roman" w:cs="Times New Roman"/>
                <w:b/>
                <w:bCs/>
                <w:i/>
                <w:iCs/>
                <w:sz w:val="22"/>
                <w:szCs w:val="22"/>
              </w:rPr>
            </w:pPr>
            <w:r w:rsidRPr="00C341ED">
              <w:rPr>
                <w:rFonts w:ascii="Times New Roman" w:hAnsi="Times New Roman" w:cs="Times New Roman"/>
                <w:b/>
                <w:bCs/>
                <w:i/>
                <w:iCs/>
                <w:sz w:val="22"/>
                <w:szCs w:val="22"/>
              </w:rPr>
              <w:t>Trade account payable</w:t>
            </w:r>
          </w:p>
        </w:tc>
        <w:tc>
          <w:tcPr>
            <w:tcW w:w="1170" w:type="dxa"/>
            <w:vAlign w:val="center"/>
          </w:tcPr>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 xml:space="preserve">30 </w:t>
            </w:r>
          </w:p>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June</w:t>
            </w:r>
          </w:p>
          <w:p w:rsidR="00A32BA8" w:rsidRPr="00C341ED" w:rsidRDefault="00A32BA8" w:rsidP="00A32BA8">
            <w:pPr>
              <w:pStyle w:val="acctmergecolhdg"/>
              <w:spacing w:line="240" w:lineRule="auto"/>
              <w:ind w:left="-79" w:right="-79" w:firstLine="169"/>
              <w:rPr>
                <w:rFonts w:cs="Times New Roman"/>
                <w:b w:val="0"/>
                <w:bCs/>
                <w:szCs w:val="22"/>
              </w:rPr>
            </w:pPr>
            <w:r w:rsidRPr="00C341ED">
              <w:rPr>
                <w:rFonts w:cs="Times New Roman"/>
                <w:b w:val="0"/>
                <w:bCs/>
                <w:szCs w:val="22"/>
              </w:rPr>
              <w:t>2020</w:t>
            </w:r>
          </w:p>
        </w:tc>
        <w:tc>
          <w:tcPr>
            <w:tcW w:w="180" w:type="dxa"/>
            <w:vAlign w:val="center"/>
          </w:tcPr>
          <w:p w:rsidR="00A32BA8" w:rsidRPr="00C341ED" w:rsidRDefault="00A32BA8" w:rsidP="00A32BA8">
            <w:pPr>
              <w:pStyle w:val="acctmergecolhdg"/>
              <w:spacing w:line="240" w:lineRule="auto"/>
              <w:ind w:firstLine="169"/>
              <w:rPr>
                <w:rFonts w:cs="Times New Roman"/>
                <w:b w:val="0"/>
                <w:bCs/>
                <w:szCs w:val="22"/>
              </w:rPr>
            </w:pPr>
          </w:p>
        </w:tc>
        <w:tc>
          <w:tcPr>
            <w:tcW w:w="1069" w:type="dxa"/>
            <w:vAlign w:val="center"/>
          </w:tcPr>
          <w:p w:rsidR="00A32BA8" w:rsidRPr="00C341ED" w:rsidRDefault="00A32BA8" w:rsidP="00A32BA8">
            <w:pPr>
              <w:pStyle w:val="acctmergecolhdg"/>
              <w:spacing w:line="240" w:lineRule="auto"/>
              <w:ind w:left="-75" w:right="-75"/>
              <w:rPr>
                <w:rFonts w:cs="Times New Roman"/>
                <w:b w:val="0"/>
                <w:bCs/>
                <w:szCs w:val="22"/>
              </w:rPr>
            </w:pPr>
            <w:r w:rsidRPr="00C341ED">
              <w:rPr>
                <w:rFonts w:cs="Times New Roman"/>
                <w:b w:val="0"/>
                <w:bCs/>
                <w:szCs w:val="22"/>
              </w:rPr>
              <w:t>31</w:t>
            </w:r>
          </w:p>
          <w:p w:rsidR="00A32BA8" w:rsidRPr="00C341ED" w:rsidRDefault="00A32BA8" w:rsidP="00A32BA8">
            <w:pPr>
              <w:pStyle w:val="acctmergecolhdg"/>
              <w:spacing w:line="240" w:lineRule="auto"/>
              <w:ind w:left="-75" w:right="-75"/>
              <w:rPr>
                <w:rFonts w:cs="Times New Roman"/>
                <w:b w:val="0"/>
                <w:bCs/>
                <w:szCs w:val="22"/>
              </w:rPr>
            </w:pPr>
            <w:r w:rsidRPr="00C341ED">
              <w:rPr>
                <w:rFonts w:cs="Times New Roman"/>
                <w:b w:val="0"/>
                <w:bCs/>
                <w:szCs w:val="22"/>
              </w:rPr>
              <w:t>December 2019</w:t>
            </w:r>
          </w:p>
        </w:tc>
        <w:tc>
          <w:tcPr>
            <w:tcW w:w="191" w:type="dxa"/>
            <w:vAlign w:val="center"/>
          </w:tcPr>
          <w:p w:rsidR="00A32BA8" w:rsidRPr="00C341ED" w:rsidRDefault="00A32BA8" w:rsidP="00A32BA8">
            <w:pPr>
              <w:pStyle w:val="acctmergecolhdg"/>
              <w:spacing w:line="240" w:lineRule="auto"/>
              <w:ind w:firstLine="169"/>
              <w:rPr>
                <w:rFonts w:cs="Times New Roman"/>
                <w:b w:val="0"/>
                <w:bCs/>
                <w:szCs w:val="22"/>
              </w:rPr>
            </w:pPr>
          </w:p>
        </w:tc>
        <w:tc>
          <w:tcPr>
            <w:tcW w:w="1080" w:type="dxa"/>
            <w:vAlign w:val="center"/>
          </w:tcPr>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 xml:space="preserve">30 </w:t>
            </w:r>
          </w:p>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June</w:t>
            </w:r>
          </w:p>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2020</w:t>
            </w:r>
          </w:p>
        </w:tc>
        <w:tc>
          <w:tcPr>
            <w:tcW w:w="180" w:type="dxa"/>
            <w:vAlign w:val="center"/>
          </w:tcPr>
          <w:p w:rsidR="00A32BA8" w:rsidRPr="00C341ED" w:rsidRDefault="00A32BA8" w:rsidP="00A32BA8">
            <w:pPr>
              <w:pStyle w:val="acctmergecolhdg"/>
              <w:spacing w:line="240" w:lineRule="auto"/>
              <w:ind w:firstLine="169"/>
              <w:rPr>
                <w:rFonts w:cs="Times New Roman"/>
                <w:b w:val="0"/>
                <w:bCs/>
                <w:szCs w:val="22"/>
              </w:rPr>
            </w:pPr>
          </w:p>
        </w:tc>
        <w:tc>
          <w:tcPr>
            <w:tcW w:w="1170" w:type="dxa"/>
            <w:vAlign w:val="center"/>
          </w:tcPr>
          <w:p w:rsidR="00A32BA8" w:rsidRPr="00C341ED" w:rsidRDefault="00A32BA8" w:rsidP="00A32BA8">
            <w:pPr>
              <w:pStyle w:val="acctmergecolhdg"/>
              <w:spacing w:line="240" w:lineRule="auto"/>
              <w:ind w:left="-75" w:right="-75"/>
              <w:rPr>
                <w:rFonts w:cs="Times New Roman"/>
                <w:b w:val="0"/>
                <w:bCs/>
                <w:szCs w:val="22"/>
              </w:rPr>
            </w:pPr>
            <w:r w:rsidRPr="00C341ED">
              <w:rPr>
                <w:rFonts w:cs="Times New Roman"/>
                <w:b w:val="0"/>
                <w:bCs/>
                <w:szCs w:val="22"/>
              </w:rPr>
              <w:t>31</w:t>
            </w:r>
          </w:p>
          <w:p w:rsidR="00A32BA8" w:rsidRPr="00C341ED" w:rsidRDefault="00A32BA8" w:rsidP="00A32BA8">
            <w:pPr>
              <w:pStyle w:val="acctmergecolhdg"/>
              <w:spacing w:line="240" w:lineRule="auto"/>
              <w:ind w:left="-75" w:right="-75" w:firstLine="169"/>
              <w:rPr>
                <w:rFonts w:cs="Times New Roman"/>
                <w:b w:val="0"/>
                <w:bCs/>
                <w:szCs w:val="22"/>
              </w:rPr>
            </w:pPr>
            <w:r w:rsidRPr="00C341ED">
              <w:rPr>
                <w:rFonts w:cs="Times New Roman"/>
                <w:b w:val="0"/>
                <w:bCs/>
                <w:szCs w:val="22"/>
              </w:rPr>
              <w:t>December 2019</w:t>
            </w:r>
          </w:p>
        </w:tc>
      </w:tr>
      <w:tr w:rsidR="005759CE" w:rsidRPr="00C341ED" w:rsidTr="0087691D">
        <w:trPr>
          <w:cantSplit/>
          <w:tblHeader/>
        </w:trPr>
        <w:tc>
          <w:tcPr>
            <w:tcW w:w="4230" w:type="dxa"/>
          </w:tcPr>
          <w:p w:rsidR="005759CE" w:rsidRPr="00C341ED" w:rsidRDefault="005759CE" w:rsidP="003670E9">
            <w:pPr>
              <w:spacing w:line="240" w:lineRule="auto"/>
              <w:ind w:left="87"/>
              <w:rPr>
                <w:rFonts w:ascii="Times New Roman" w:hAnsi="Times New Roman" w:cs="Times New Roman"/>
                <w:sz w:val="22"/>
                <w:szCs w:val="22"/>
              </w:rPr>
            </w:pPr>
          </w:p>
        </w:tc>
        <w:tc>
          <w:tcPr>
            <w:tcW w:w="5040" w:type="dxa"/>
            <w:gridSpan w:val="7"/>
          </w:tcPr>
          <w:p w:rsidR="005759CE" w:rsidRPr="00C341ED" w:rsidRDefault="005759CE"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center"/>
              <w:rPr>
                <w:rFonts w:ascii="Times New Roman" w:hAnsi="Times New Roman" w:cs="Times New Roman"/>
                <w:i/>
                <w:iCs/>
                <w:sz w:val="22"/>
                <w:szCs w:val="22"/>
                <w:lang w:val="en-GB"/>
              </w:rPr>
            </w:pPr>
            <w:r w:rsidRPr="00C341ED">
              <w:rPr>
                <w:rFonts w:ascii="Times New Roman" w:hAnsi="Times New Roman" w:cs="Times New Roman"/>
                <w:i/>
                <w:iCs/>
                <w:sz w:val="22"/>
                <w:szCs w:val="22"/>
                <w:lang w:val="en-GB"/>
              </w:rPr>
              <w:t>(in thousand Baht)</w:t>
            </w:r>
          </w:p>
        </w:tc>
      </w:tr>
      <w:tr w:rsidR="005759CE" w:rsidRPr="00C341ED" w:rsidTr="000D2A12">
        <w:trPr>
          <w:cantSplit/>
        </w:trPr>
        <w:tc>
          <w:tcPr>
            <w:tcW w:w="4230" w:type="dxa"/>
          </w:tcPr>
          <w:p w:rsidR="005759CE" w:rsidRPr="00C341ED" w:rsidRDefault="00AF5DC8" w:rsidP="003670E9">
            <w:pPr>
              <w:spacing w:line="240" w:lineRule="auto"/>
              <w:ind w:left="87"/>
              <w:rPr>
                <w:rFonts w:ascii="Times New Roman" w:hAnsi="Times New Roman" w:cs="Times New Roman"/>
                <w:sz w:val="22"/>
                <w:szCs w:val="22"/>
              </w:rPr>
            </w:pPr>
            <w:r w:rsidRPr="00C341ED">
              <w:rPr>
                <w:rFonts w:ascii="Times New Roman" w:hAnsi="Times New Roman" w:cs="Times New Roman"/>
                <w:sz w:val="22"/>
                <w:szCs w:val="22"/>
              </w:rPr>
              <w:t>Other related part</w:t>
            </w:r>
            <w:r w:rsidR="00FD521B" w:rsidRPr="00C341ED">
              <w:rPr>
                <w:rFonts w:ascii="Times New Roman" w:hAnsi="Times New Roman" w:cs="Times New Roman"/>
                <w:sz w:val="22"/>
                <w:szCs w:val="22"/>
              </w:rPr>
              <w:t>y</w:t>
            </w:r>
          </w:p>
        </w:tc>
        <w:tc>
          <w:tcPr>
            <w:tcW w:w="1170" w:type="dxa"/>
          </w:tcPr>
          <w:p w:rsidR="005759CE" w:rsidRPr="00C341ED" w:rsidRDefault="00711F88" w:rsidP="00562C1A">
            <w:pPr>
              <w:pStyle w:val="acctfourfigures"/>
              <w:tabs>
                <w:tab w:val="clear" w:pos="765"/>
                <w:tab w:val="decimal" w:pos="911"/>
              </w:tabs>
              <w:spacing w:line="240" w:lineRule="auto"/>
              <w:ind w:right="11" w:firstLine="169"/>
              <w:rPr>
                <w:rFonts w:cs="Times New Roman"/>
                <w:szCs w:val="22"/>
              </w:rPr>
            </w:pPr>
            <w:r w:rsidRPr="00C341ED">
              <w:rPr>
                <w:rFonts w:cs="Times New Roman"/>
                <w:szCs w:val="22"/>
              </w:rPr>
              <w:t>1,181</w:t>
            </w:r>
          </w:p>
        </w:tc>
        <w:tc>
          <w:tcPr>
            <w:tcW w:w="180" w:type="dxa"/>
          </w:tcPr>
          <w:p w:rsidR="005759CE" w:rsidRPr="00C341ED" w:rsidRDefault="005759CE" w:rsidP="00562C1A">
            <w:pPr>
              <w:pStyle w:val="acctfourfigures"/>
              <w:tabs>
                <w:tab w:val="clear" w:pos="765"/>
                <w:tab w:val="decimal" w:pos="911"/>
              </w:tabs>
              <w:spacing w:line="240" w:lineRule="auto"/>
              <w:ind w:right="11" w:firstLine="169"/>
              <w:rPr>
                <w:rFonts w:cs="Times New Roman"/>
                <w:szCs w:val="22"/>
              </w:rPr>
            </w:pPr>
          </w:p>
        </w:tc>
        <w:tc>
          <w:tcPr>
            <w:tcW w:w="1069" w:type="dxa"/>
          </w:tcPr>
          <w:p w:rsidR="005759CE" w:rsidRPr="00C341ED" w:rsidRDefault="00630680" w:rsidP="00BB31D2">
            <w:pPr>
              <w:pStyle w:val="acctfourfigures"/>
              <w:tabs>
                <w:tab w:val="clear" w:pos="765"/>
                <w:tab w:val="decimal" w:pos="821"/>
              </w:tabs>
              <w:spacing w:line="240" w:lineRule="auto"/>
              <w:ind w:right="11" w:firstLine="169"/>
              <w:rPr>
                <w:rFonts w:cs="Times New Roman"/>
                <w:szCs w:val="22"/>
              </w:rPr>
            </w:pPr>
            <w:r w:rsidRPr="00C341ED">
              <w:rPr>
                <w:rFonts w:cs="Times New Roman"/>
                <w:szCs w:val="22"/>
              </w:rPr>
              <w:t>1,331</w:t>
            </w:r>
          </w:p>
        </w:tc>
        <w:tc>
          <w:tcPr>
            <w:tcW w:w="191" w:type="dxa"/>
          </w:tcPr>
          <w:p w:rsidR="005759CE" w:rsidRPr="00C341ED" w:rsidRDefault="005759CE" w:rsidP="00BB31D2">
            <w:pPr>
              <w:pStyle w:val="acctfourfigures"/>
              <w:tabs>
                <w:tab w:val="clear" w:pos="765"/>
                <w:tab w:val="decimal" w:pos="821"/>
              </w:tabs>
              <w:spacing w:line="240" w:lineRule="auto"/>
              <w:ind w:right="11" w:firstLine="169"/>
              <w:rPr>
                <w:rFonts w:cs="Times New Roman"/>
                <w:szCs w:val="22"/>
              </w:rPr>
            </w:pPr>
          </w:p>
        </w:tc>
        <w:tc>
          <w:tcPr>
            <w:tcW w:w="1080" w:type="dxa"/>
          </w:tcPr>
          <w:p w:rsidR="005759CE" w:rsidRPr="00C341ED" w:rsidRDefault="00711F88" w:rsidP="00BB31D2">
            <w:pPr>
              <w:pStyle w:val="acctfourfigures"/>
              <w:tabs>
                <w:tab w:val="clear" w:pos="765"/>
                <w:tab w:val="decimal" w:pos="821"/>
              </w:tabs>
              <w:spacing w:line="240" w:lineRule="auto"/>
              <w:ind w:right="11" w:firstLine="169"/>
              <w:rPr>
                <w:rFonts w:cs="Times New Roman"/>
                <w:szCs w:val="22"/>
              </w:rPr>
            </w:pPr>
            <w:r w:rsidRPr="00C341ED">
              <w:rPr>
                <w:rFonts w:cs="Times New Roman"/>
                <w:szCs w:val="22"/>
              </w:rPr>
              <w:t>1,181</w:t>
            </w:r>
          </w:p>
        </w:tc>
        <w:tc>
          <w:tcPr>
            <w:tcW w:w="180" w:type="dxa"/>
          </w:tcPr>
          <w:p w:rsidR="005759CE" w:rsidRPr="00C341ED" w:rsidRDefault="005759CE" w:rsidP="00BB31D2">
            <w:pPr>
              <w:pStyle w:val="acctfourfigures"/>
              <w:tabs>
                <w:tab w:val="clear" w:pos="765"/>
                <w:tab w:val="decimal" w:pos="821"/>
              </w:tabs>
              <w:spacing w:line="240" w:lineRule="auto"/>
              <w:ind w:right="11" w:firstLine="169"/>
              <w:rPr>
                <w:rFonts w:cs="Times New Roman"/>
                <w:szCs w:val="22"/>
              </w:rPr>
            </w:pPr>
          </w:p>
        </w:tc>
        <w:tc>
          <w:tcPr>
            <w:tcW w:w="1170" w:type="dxa"/>
          </w:tcPr>
          <w:p w:rsidR="005759CE" w:rsidRPr="00C341ED" w:rsidRDefault="00630680" w:rsidP="00BB31D2">
            <w:pPr>
              <w:pStyle w:val="acctfourfigures"/>
              <w:tabs>
                <w:tab w:val="clear" w:pos="765"/>
                <w:tab w:val="decimal" w:pos="911"/>
              </w:tabs>
              <w:spacing w:line="240" w:lineRule="auto"/>
              <w:ind w:right="11" w:firstLine="169"/>
              <w:rPr>
                <w:rFonts w:cs="Times New Roman"/>
                <w:szCs w:val="22"/>
              </w:rPr>
            </w:pPr>
            <w:r w:rsidRPr="00C341ED">
              <w:rPr>
                <w:rFonts w:cs="Times New Roman"/>
                <w:szCs w:val="22"/>
              </w:rPr>
              <w:t>1,331</w:t>
            </w:r>
          </w:p>
        </w:tc>
      </w:tr>
      <w:tr w:rsidR="00630680" w:rsidRPr="00C341ED" w:rsidTr="000D2A12">
        <w:trPr>
          <w:cantSplit/>
        </w:trPr>
        <w:tc>
          <w:tcPr>
            <w:tcW w:w="4230" w:type="dxa"/>
          </w:tcPr>
          <w:p w:rsidR="00630680" w:rsidRPr="00C341ED" w:rsidRDefault="00630680" w:rsidP="003670E9">
            <w:pPr>
              <w:spacing w:line="240" w:lineRule="auto"/>
              <w:ind w:left="87"/>
              <w:rPr>
                <w:rFonts w:ascii="Times New Roman" w:hAnsi="Times New Roman" w:cs="Times New Roman"/>
                <w:b/>
                <w:bCs/>
                <w:sz w:val="22"/>
                <w:szCs w:val="22"/>
              </w:rPr>
            </w:pPr>
            <w:r w:rsidRPr="00C341E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630680" w:rsidRPr="00C341ED" w:rsidRDefault="00711F88" w:rsidP="00562C1A">
            <w:pPr>
              <w:pStyle w:val="acctfourfigures"/>
              <w:tabs>
                <w:tab w:val="clear" w:pos="765"/>
                <w:tab w:val="decimal" w:pos="911"/>
              </w:tabs>
              <w:spacing w:line="240" w:lineRule="auto"/>
              <w:ind w:right="11" w:firstLine="169"/>
              <w:rPr>
                <w:rFonts w:cs="Times New Roman"/>
                <w:b/>
                <w:bCs/>
                <w:szCs w:val="22"/>
              </w:rPr>
            </w:pPr>
            <w:r w:rsidRPr="00C341ED">
              <w:rPr>
                <w:rFonts w:cs="Times New Roman"/>
                <w:b/>
                <w:bCs/>
                <w:szCs w:val="22"/>
              </w:rPr>
              <w:t>1,181</w:t>
            </w:r>
          </w:p>
        </w:tc>
        <w:tc>
          <w:tcPr>
            <w:tcW w:w="180" w:type="dxa"/>
          </w:tcPr>
          <w:p w:rsidR="00630680" w:rsidRPr="00C341ED" w:rsidRDefault="00630680" w:rsidP="00562C1A">
            <w:pPr>
              <w:pStyle w:val="acctfourfigures"/>
              <w:tabs>
                <w:tab w:val="clear" w:pos="765"/>
                <w:tab w:val="decimal" w:pos="911"/>
              </w:tabs>
              <w:spacing w:line="240" w:lineRule="auto"/>
              <w:ind w:right="11" w:firstLine="169"/>
              <w:rPr>
                <w:rFonts w:cs="Times New Roman"/>
                <w:b/>
                <w:bCs/>
                <w:szCs w:val="22"/>
              </w:rPr>
            </w:pPr>
          </w:p>
        </w:tc>
        <w:tc>
          <w:tcPr>
            <w:tcW w:w="1069" w:type="dxa"/>
            <w:tcBorders>
              <w:top w:val="single" w:sz="4" w:space="0" w:color="auto"/>
              <w:bottom w:val="double" w:sz="4" w:space="0" w:color="auto"/>
            </w:tcBorders>
          </w:tcPr>
          <w:p w:rsidR="00630680" w:rsidRPr="00C341ED" w:rsidRDefault="00630680" w:rsidP="00BB31D2">
            <w:pPr>
              <w:pStyle w:val="acctfourfigures"/>
              <w:tabs>
                <w:tab w:val="clear" w:pos="765"/>
                <w:tab w:val="decimal" w:pos="821"/>
              </w:tabs>
              <w:spacing w:line="240" w:lineRule="auto"/>
              <w:ind w:right="11" w:firstLine="169"/>
              <w:rPr>
                <w:rFonts w:cs="Times New Roman"/>
                <w:b/>
                <w:bCs/>
                <w:szCs w:val="22"/>
              </w:rPr>
            </w:pPr>
            <w:r w:rsidRPr="00C341ED">
              <w:rPr>
                <w:rFonts w:cs="Times New Roman"/>
                <w:b/>
                <w:bCs/>
                <w:szCs w:val="22"/>
              </w:rPr>
              <w:t>1,331</w:t>
            </w:r>
          </w:p>
        </w:tc>
        <w:tc>
          <w:tcPr>
            <w:tcW w:w="191" w:type="dxa"/>
          </w:tcPr>
          <w:p w:rsidR="00630680" w:rsidRPr="00C341ED" w:rsidRDefault="00630680" w:rsidP="00BB31D2">
            <w:pPr>
              <w:pStyle w:val="acctfourfigures"/>
              <w:tabs>
                <w:tab w:val="clear" w:pos="765"/>
                <w:tab w:val="decimal" w:pos="821"/>
              </w:tabs>
              <w:spacing w:line="240" w:lineRule="auto"/>
              <w:ind w:right="11" w:firstLine="169"/>
              <w:rPr>
                <w:rFonts w:cs="Times New Roman"/>
                <w:b/>
                <w:bCs/>
                <w:szCs w:val="22"/>
              </w:rPr>
            </w:pPr>
          </w:p>
        </w:tc>
        <w:tc>
          <w:tcPr>
            <w:tcW w:w="1080" w:type="dxa"/>
            <w:tcBorders>
              <w:top w:val="single" w:sz="4" w:space="0" w:color="auto"/>
              <w:bottom w:val="double" w:sz="4" w:space="0" w:color="auto"/>
            </w:tcBorders>
          </w:tcPr>
          <w:p w:rsidR="00630680" w:rsidRPr="00C341ED" w:rsidRDefault="00711F88" w:rsidP="00BB31D2">
            <w:pPr>
              <w:pStyle w:val="acctfourfigures"/>
              <w:tabs>
                <w:tab w:val="clear" w:pos="765"/>
                <w:tab w:val="decimal" w:pos="821"/>
              </w:tabs>
              <w:spacing w:line="240" w:lineRule="auto"/>
              <w:ind w:right="11" w:firstLine="169"/>
              <w:rPr>
                <w:rFonts w:cs="Times New Roman"/>
                <w:b/>
                <w:bCs/>
                <w:szCs w:val="22"/>
              </w:rPr>
            </w:pPr>
            <w:r w:rsidRPr="00C341ED">
              <w:rPr>
                <w:rFonts w:cs="Times New Roman"/>
                <w:b/>
                <w:bCs/>
                <w:szCs w:val="22"/>
              </w:rPr>
              <w:t>1,181</w:t>
            </w:r>
          </w:p>
        </w:tc>
        <w:tc>
          <w:tcPr>
            <w:tcW w:w="180" w:type="dxa"/>
          </w:tcPr>
          <w:p w:rsidR="00630680" w:rsidRPr="00C341ED" w:rsidRDefault="00630680" w:rsidP="00BB31D2">
            <w:pPr>
              <w:pStyle w:val="acctfourfigures"/>
              <w:tabs>
                <w:tab w:val="clear" w:pos="765"/>
                <w:tab w:val="decimal" w:pos="821"/>
              </w:tabs>
              <w:spacing w:line="240" w:lineRule="auto"/>
              <w:ind w:right="11" w:firstLine="169"/>
              <w:rPr>
                <w:rFonts w:cs="Times New Roman"/>
                <w:b/>
                <w:bCs/>
                <w:szCs w:val="22"/>
              </w:rPr>
            </w:pPr>
          </w:p>
        </w:tc>
        <w:tc>
          <w:tcPr>
            <w:tcW w:w="1170" w:type="dxa"/>
            <w:tcBorders>
              <w:top w:val="single" w:sz="4" w:space="0" w:color="auto"/>
              <w:bottom w:val="double" w:sz="4" w:space="0" w:color="auto"/>
            </w:tcBorders>
          </w:tcPr>
          <w:p w:rsidR="00630680" w:rsidRPr="00C341ED" w:rsidRDefault="00630680" w:rsidP="00BB31D2">
            <w:pPr>
              <w:pStyle w:val="acctfourfigures"/>
              <w:tabs>
                <w:tab w:val="clear" w:pos="765"/>
                <w:tab w:val="decimal" w:pos="911"/>
              </w:tabs>
              <w:spacing w:line="240" w:lineRule="auto"/>
              <w:ind w:right="11" w:firstLine="169"/>
              <w:rPr>
                <w:rFonts w:cs="Times New Roman"/>
                <w:b/>
                <w:bCs/>
                <w:szCs w:val="22"/>
              </w:rPr>
            </w:pPr>
            <w:r w:rsidRPr="00C341ED">
              <w:rPr>
                <w:rFonts w:cs="Times New Roman"/>
                <w:b/>
                <w:bCs/>
                <w:szCs w:val="22"/>
              </w:rPr>
              <w:t>1,331</w:t>
            </w:r>
          </w:p>
        </w:tc>
      </w:tr>
      <w:bookmarkEnd w:id="4"/>
    </w:tbl>
    <w:p w:rsidR="00FD521B" w:rsidRPr="00C341ED" w:rsidRDefault="00FD521B"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73"/>
        <w:jc w:val="both"/>
        <w:rPr>
          <w:rFonts w:ascii="Times New Roman" w:hAnsi="Times New Roman" w:cs="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69"/>
        <w:gridCol w:w="191"/>
        <w:gridCol w:w="1080"/>
        <w:gridCol w:w="180"/>
        <w:gridCol w:w="1170"/>
      </w:tblGrid>
      <w:tr w:rsidR="00AF5DC8" w:rsidRPr="00C341ED" w:rsidTr="00630680">
        <w:trPr>
          <w:cantSplit/>
          <w:tblHeader/>
        </w:trPr>
        <w:tc>
          <w:tcPr>
            <w:tcW w:w="4230" w:type="dxa"/>
            <w:vAlign w:val="bottom"/>
          </w:tcPr>
          <w:p w:rsidR="00AF5DC8" w:rsidRPr="00C341ED" w:rsidRDefault="00FD521B"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both"/>
              <w:rPr>
                <w:rFonts w:ascii="Times New Roman" w:hAnsi="Times New Roman" w:cs="Times New Roman"/>
                <w:b/>
                <w:bCs/>
                <w:i/>
                <w:iCs/>
                <w:sz w:val="22"/>
                <w:szCs w:val="22"/>
              </w:rPr>
            </w:pPr>
            <w:r w:rsidRPr="00C341ED">
              <w:rPr>
                <w:rFonts w:ascii="Times New Roman" w:hAnsi="Times New Roman" w:cs="Times New Roman"/>
                <w:sz w:val="22"/>
                <w:szCs w:val="22"/>
              </w:rPr>
              <w:br w:type="page"/>
            </w:r>
          </w:p>
        </w:tc>
        <w:tc>
          <w:tcPr>
            <w:tcW w:w="2419" w:type="dxa"/>
            <w:gridSpan w:val="3"/>
          </w:tcPr>
          <w:p w:rsidR="00AF5DC8" w:rsidRPr="00C341ED" w:rsidRDefault="00AF5DC8" w:rsidP="00562C1A">
            <w:pPr>
              <w:pStyle w:val="acctmergecolhdg"/>
              <w:spacing w:line="240" w:lineRule="auto"/>
              <w:ind w:firstLine="169"/>
              <w:rPr>
                <w:rFonts w:cs="Times New Roman"/>
                <w:szCs w:val="22"/>
              </w:rPr>
            </w:pPr>
            <w:r w:rsidRPr="00C341ED">
              <w:rPr>
                <w:rFonts w:cs="Times New Roman"/>
                <w:szCs w:val="22"/>
              </w:rPr>
              <w:t xml:space="preserve">Consolidated </w:t>
            </w:r>
          </w:p>
          <w:p w:rsidR="00AF5DC8" w:rsidRPr="00C341ED" w:rsidRDefault="00AF5DC8" w:rsidP="00562C1A">
            <w:pPr>
              <w:pStyle w:val="acctmergecolhdg"/>
              <w:spacing w:line="240" w:lineRule="auto"/>
              <w:ind w:firstLine="169"/>
              <w:rPr>
                <w:rFonts w:cs="Times New Roman"/>
                <w:szCs w:val="22"/>
              </w:rPr>
            </w:pPr>
            <w:r w:rsidRPr="00C341ED">
              <w:rPr>
                <w:rFonts w:cs="Times New Roman"/>
                <w:szCs w:val="22"/>
              </w:rPr>
              <w:t>financial statements</w:t>
            </w:r>
          </w:p>
        </w:tc>
        <w:tc>
          <w:tcPr>
            <w:tcW w:w="191" w:type="dxa"/>
          </w:tcPr>
          <w:p w:rsidR="00AF5DC8" w:rsidRPr="00C341ED" w:rsidRDefault="00AF5DC8" w:rsidP="00562C1A">
            <w:pPr>
              <w:pStyle w:val="acctmergecolhdg"/>
              <w:spacing w:line="240" w:lineRule="auto"/>
              <w:ind w:firstLine="169"/>
              <w:rPr>
                <w:rFonts w:cs="Times New Roman"/>
                <w:szCs w:val="22"/>
              </w:rPr>
            </w:pPr>
          </w:p>
        </w:tc>
        <w:tc>
          <w:tcPr>
            <w:tcW w:w="2430" w:type="dxa"/>
            <w:gridSpan w:val="3"/>
          </w:tcPr>
          <w:p w:rsidR="00AF5DC8" w:rsidRPr="00C341ED" w:rsidRDefault="00AF5DC8" w:rsidP="00562C1A">
            <w:pPr>
              <w:pStyle w:val="acctmergecolhdg"/>
              <w:spacing w:line="240" w:lineRule="auto"/>
              <w:ind w:firstLine="169"/>
              <w:rPr>
                <w:rFonts w:cs="Times New Roman"/>
                <w:szCs w:val="22"/>
              </w:rPr>
            </w:pPr>
            <w:r w:rsidRPr="00C341ED">
              <w:rPr>
                <w:rFonts w:cs="Times New Roman"/>
                <w:szCs w:val="22"/>
              </w:rPr>
              <w:t xml:space="preserve">Separate </w:t>
            </w:r>
          </w:p>
          <w:p w:rsidR="00AF5DC8" w:rsidRPr="00C341ED" w:rsidRDefault="00AF5DC8" w:rsidP="00562C1A">
            <w:pPr>
              <w:pStyle w:val="acctmergecolhdg"/>
              <w:spacing w:line="240" w:lineRule="auto"/>
              <w:ind w:firstLine="169"/>
              <w:rPr>
                <w:rFonts w:cs="Times New Roman"/>
                <w:szCs w:val="22"/>
              </w:rPr>
            </w:pPr>
            <w:r w:rsidRPr="00C341ED">
              <w:rPr>
                <w:rFonts w:cs="Times New Roman"/>
                <w:szCs w:val="22"/>
              </w:rPr>
              <w:t xml:space="preserve">financial statements </w:t>
            </w:r>
          </w:p>
        </w:tc>
      </w:tr>
      <w:tr w:rsidR="00A32BA8" w:rsidRPr="00C341ED" w:rsidTr="00630680">
        <w:trPr>
          <w:cantSplit/>
          <w:trHeight w:val="533"/>
          <w:tblHeader/>
        </w:trPr>
        <w:tc>
          <w:tcPr>
            <w:tcW w:w="4230" w:type="dxa"/>
            <w:vAlign w:val="bottom"/>
          </w:tcPr>
          <w:p w:rsidR="00A32BA8" w:rsidRPr="00C341ED" w:rsidRDefault="00A32BA8" w:rsidP="00A32BA8">
            <w:pPr>
              <w:spacing w:line="240" w:lineRule="auto"/>
              <w:ind w:left="87"/>
              <w:rPr>
                <w:rFonts w:ascii="Times New Roman" w:hAnsi="Times New Roman" w:cs="Times New Roman"/>
                <w:b/>
                <w:bCs/>
                <w:i/>
                <w:iCs/>
                <w:sz w:val="22"/>
                <w:szCs w:val="22"/>
              </w:rPr>
            </w:pPr>
            <w:r w:rsidRPr="00C341ED">
              <w:rPr>
                <w:rFonts w:ascii="Times New Roman" w:hAnsi="Times New Roman" w:cs="Times New Roman"/>
                <w:b/>
                <w:bCs/>
                <w:i/>
                <w:iCs/>
                <w:sz w:val="22"/>
                <w:szCs w:val="22"/>
              </w:rPr>
              <w:t>Other payables</w:t>
            </w:r>
          </w:p>
        </w:tc>
        <w:tc>
          <w:tcPr>
            <w:tcW w:w="1170" w:type="dxa"/>
            <w:vAlign w:val="center"/>
          </w:tcPr>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 xml:space="preserve">30 </w:t>
            </w:r>
          </w:p>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June</w:t>
            </w:r>
          </w:p>
          <w:p w:rsidR="00A32BA8" w:rsidRPr="00C341ED" w:rsidRDefault="00A32BA8" w:rsidP="00A32BA8">
            <w:pPr>
              <w:pStyle w:val="acctmergecolhdg"/>
              <w:spacing w:line="240" w:lineRule="auto"/>
              <w:ind w:left="-79" w:right="-79" w:firstLine="169"/>
              <w:rPr>
                <w:rFonts w:cs="Times New Roman"/>
                <w:b w:val="0"/>
                <w:bCs/>
                <w:szCs w:val="22"/>
              </w:rPr>
            </w:pPr>
            <w:r w:rsidRPr="00C341ED">
              <w:rPr>
                <w:rFonts w:cs="Times New Roman"/>
                <w:b w:val="0"/>
                <w:bCs/>
                <w:szCs w:val="22"/>
              </w:rPr>
              <w:t>2020</w:t>
            </w:r>
          </w:p>
        </w:tc>
        <w:tc>
          <w:tcPr>
            <w:tcW w:w="180" w:type="dxa"/>
            <w:vAlign w:val="center"/>
          </w:tcPr>
          <w:p w:rsidR="00A32BA8" w:rsidRPr="00C341ED" w:rsidRDefault="00A32BA8" w:rsidP="00A32BA8">
            <w:pPr>
              <w:pStyle w:val="acctmergecolhdg"/>
              <w:spacing w:line="240" w:lineRule="auto"/>
              <w:ind w:firstLine="169"/>
              <w:rPr>
                <w:rFonts w:cs="Times New Roman"/>
                <w:b w:val="0"/>
                <w:bCs/>
                <w:szCs w:val="22"/>
              </w:rPr>
            </w:pPr>
          </w:p>
        </w:tc>
        <w:tc>
          <w:tcPr>
            <w:tcW w:w="1069" w:type="dxa"/>
            <w:vAlign w:val="center"/>
          </w:tcPr>
          <w:p w:rsidR="00A32BA8" w:rsidRPr="00C341ED" w:rsidRDefault="00A32BA8" w:rsidP="00A32BA8">
            <w:pPr>
              <w:pStyle w:val="acctmergecolhdg"/>
              <w:spacing w:line="240" w:lineRule="auto"/>
              <w:ind w:left="-75" w:right="-75"/>
              <w:rPr>
                <w:rFonts w:cs="Times New Roman"/>
                <w:b w:val="0"/>
                <w:bCs/>
                <w:szCs w:val="22"/>
              </w:rPr>
            </w:pPr>
            <w:r w:rsidRPr="00C341ED">
              <w:rPr>
                <w:rFonts w:cs="Times New Roman"/>
                <w:b w:val="0"/>
                <w:bCs/>
                <w:szCs w:val="22"/>
              </w:rPr>
              <w:t>31</w:t>
            </w:r>
          </w:p>
          <w:p w:rsidR="00A32BA8" w:rsidRPr="00C341ED" w:rsidRDefault="00A32BA8" w:rsidP="00A32BA8">
            <w:pPr>
              <w:pStyle w:val="acctmergecolhdg"/>
              <w:spacing w:line="240" w:lineRule="auto"/>
              <w:ind w:left="-75" w:right="-75"/>
              <w:rPr>
                <w:rFonts w:cs="Times New Roman"/>
                <w:b w:val="0"/>
                <w:bCs/>
                <w:szCs w:val="22"/>
              </w:rPr>
            </w:pPr>
            <w:r w:rsidRPr="00C341ED">
              <w:rPr>
                <w:rFonts w:cs="Times New Roman"/>
                <w:b w:val="0"/>
                <w:bCs/>
                <w:szCs w:val="22"/>
              </w:rPr>
              <w:t>December 2019</w:t>
            </w:r>
          </w:p>
        </w:tc>
        <w:tc>
          <w:tcPr>
            <w:tcW w:w="191" w:type="dxa"/>
            <w:vAlign w:val="center"/>
          </w:tcPr>
          <w:p w:rsidR="00A32BA8" w:rsidRPr="00C341ED" w:rsidRDefault="00A32BA8" w:rsidP="00A32BA8">
            <w:pPr>
              <w:pStyle w:val="acctmergecolhdg"/>
              <w:spacing w:line="240" w:lineRule="auto"/>
              <w:ind w:firstLine="169"/>
              <w:rPr>
                <w:rFonts w:cs="Times New Roman"/>
                <w:b w:val="0"/>
                <w:bCs/>
                <w:szCs w:val="22"/>
              </w:rPr>
            </w:pPr>
          </w:p>
        </w:tc>
        <w:tc>
          <w:tcPr>
            <w:tcW w:w="1080" w:type="dxa"/>
            <w:vAlign w:val="center"/>
          </w:tcPr>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 xml:space="preserve">30 </w:t>
            </w:r>
          </w:p>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June</w:t>
            </w:r>
          </w:p>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2020</w:t>
            </w:r>
          </w:p>
        </w:tc>
        <w:tc>
          <w:tcPr>
            <w:tcW w:w="180" w:type="dxa"/>
            <w:vAlign w:val="center"/>
          </w:tcPr>
          <w:p w:rsidR="00A32BA8" w:rsidRPr="00C341ED" w:rsidRDefault="00A32BA8" w:rsidP="00A32BA8">
            <w:pPr>
              <w:pStyle w:val="acctmergecolhdg"/>
              <w:spacing w:line="240" w:lineRule="auto"/>
              <w:ind w:firstLine="169"/>
              <w:rPr>
                <w:rFonts w:cs="Times New Roman"/>
                <w:b w:val="0"/>
                <w:bCs/>
                <w:szCs w:val="22"/>
              </w:rPr>
            </w:pPr>
          </w:p>
        </w:tc>
        <w:tc>
          <w:tcPr>
            <w:tcW w:w="1170" w:type="dxa"/>
            <w:vAlign w:val="center"/>
          </w:tcPr>
          <w:p w:rsidR="00A32BA8" w:rsidRPr="00C341ED" w:rsidRDefault="00A32BA8" w:rsidP="00A32BA8">
            <w:pPr>
              <w:pStyle w:val="acctmergecolhdg"/>
              <w:spacing w:line="240" w:lineRule="auto"/>
              <w:ind w:left="-75" w:right="-75"/>
              <w:rPr>
                <w:rFonts w:cs="Times New Roman"/>
                <w:b w:val="0"/>
                <w:bCs/>
                <w:szCs w:val="22"/>
              </w:rPr>
            </w:pPr>
            <w:r w:rsidRPr="00C341ED">
              <w:rPr>
                <w:rFonts w:cs="Times New Roman"/>
                <w:b w:val="0"/>
                <w:bCs/>
                <w:szCs w:val="22"/>
              </w:rPr>
              <w:t>31</w:t>
            </w:r>
          </w:p>
          <w:p w:rsidR="00A32BA8" w:rsidRPr="00C341ED" w:rsidRDefault="00A32BA8" w:rsidP="00A32BA8">
            <w:pPr>
              <w:pStyle w:val="acctmergecolhdg"/>
              <w:spacing w:line="240" w:lineRule="auto"/>
              <w:ind w:left="-75" w:right="-75" w:firstLine="169"/>
              <w:rPr>
                <w:rFonts w:cs="Times New Roman"/>
                <w:b w:val="0"/>
                <w:bCs/>
                <w:szCs w:val="22"/>
              </w:rPr>
            </w:pPr>
            <w:r w:rsidRPr="00C341ED">
              <w:rPr>
                <w:rFonts w:cs="Times New Roman"/>
                <w:b w:val="0"/>
                <w:bCs/>
                <w:szCs w:val="22"/>
              </w:rPr>
              <w:t>December 2019</w:t>
            </w:r>
          </w:p>
        </w:tc>
      </w:tr>
      <w:tr w:rsidR="00630680" w:rsidRPr="00C341ED" w:rsidTr="00630680">
        <w:trPr>
          <w:cantSplit/>
          <w:tblHeader/>
        </w:trPr>
        <w:tc>
          <w:tcPr>
            <w:tcW w:w="4230" w:type="dxa"/>
          </w:tcPr>
          <w:p w:rsidR="00630680" w:rsidRPr="00C341ED" w:rsidRDefault="00630680" w:rsidP="003670E9">
            <w:pPr>
              <w:spacing w:line="240" w:lineRule="auto"/>
              <w:ind w:left="87"/>
              <w:rPr>
                <w:rFonts w:ascii="Times New Roman" w:hAnsi="Times New Roman" w:cs="Times New Roman"/>
                <w:sz w:val="22"/>
                <w:szCs w:val="22"/>
              </w:rPr>
            </w:pPr>
          </w:p>
        </w:tc>
        <w:tc>
          <w:tcPr>
            <w:tcW w:w="5040" w:type="dxa"/>
            <w:gridSpan w:val="7"/>
          </w:tcPr>
          <w:p w:rsidR="00630680" w:rsidRPr="00C341ED" w:rsidRDefault="00630680"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center"/>
              <w:rPr>
                <w:rFonts w:ascii="Times New Roman" w:hAnsi="Times New Roman" w:cs="Times New Roman"/>
                <w:i/>
                <w:iCs/>
                <w:sz w:val="22"/>
                <w:szCs w:val="22"/>
                <w:lang w:val="en-GB"/>
              </w:rPr>
            </w:pPr>
            <w:r w:rsidRPr="00C341ED">
              <w:rPr>
                <w:rFonts w:ascii="Times New Roman" w:hAnsi="Times New Roman" w:cs="Times New Roman"/>
                <w:i/>
                <w:iCs/>
                <w:sz w:val="22"/>
                <w:szCs w:val="22"/>
                <w:lang w:val="en-GB"/>
              </w:rPr>
              <w:t>(in thousand Baht)</w:t>
            </w:r>
          </w:p>
        </w:tc>
      </w:tr>
      <w:tr w:rsidR="00C62D19" w:rsidRPr="00C341ED" w:rsidTr="00FD521B">
        <w:trPr>
          <w:cantSplit/>
          <w:trHeight w:val="299"/>
        </w:trPr>
        <w:tc>
          <w:tcPr>
            <w:tcW w:w="4230" w:type="dxa"/>
          </w:tcPr>
          <w:p w:rsidR="00C62D19" w:rsidRPr="00C341ED" w:rsidRDefault="00C62D19" w:rsidP="00C62D19">
            <w:pPr>
              <w:spacing w:line="240" w:lineRule="auto"/>
              <w:ind w:left="87"/>
              <w:rPr>
                <w:rFonts w:ascii="Times New Roman" w:hAnsi="Times New Roman" w:cs="Times New Roman"/>
                <w:sz w:val="22"/>
                <w:szCs w:val="22"/>
              </w:rPr>
            </w:pPr>
            <w:r w:rsidRPr="00C341ED">
              <w:rPr>
                <w:rFonts w:ascii="Times New Roman" w:hAnsi="Times New Roman" w:cs="Times New Roman"/>
                <w:sz w:val="22"/>
                <w:szCs w:val="22"/>
              </w:rPr>
              <w:t>Major shareholder</w:t>
            </w:r>
          </w:p>
        </w:tc>
        <w:tc>
          <w:tcPr>
            <w:tcW w:w="1170" w:type="dxa"/>
            <w:vAlign w:val="bottom"/>
          </w:tcPr>
          <w:p w:rsidR="00C62D19" w:rsidRPr="00C341ED" w:rsidRDefault="00711F88" w:rsidP="00BB31D2">
            <w:pPr>
              <w:pStyle w:val="acctfourfigures"/>
              <w:tabs>
                <w:tab w:val="clear" w:pos="765"/>
                <w:tab w:val="decimal" w:pos="911"/>
              </w:tabs>
              <w:spacing w:line="240" w:lineRule="auto"/>
              <w:ind w:right="11" w:firstLine="169"/>
              <w:rPr>
                <w:rFonts w:cs="Times New Roman"/>
                <w:szCs w:val="22"/>
              </w:rPr>
            </w:pPr>
            <w:r w:rsidRPr="00C341ED">
              <w:rPr>
                <w:rFonts w:cs="Times New Roman"/>
                <w:szCs w:val="22"/>
              </w:rPr>
              <w:t>1,516</w:t>
            </w:r>
          </w:p>
        </w:tc>
        <w:tc>
          <w:tcPr>
            <w:tcW w:w="180" w:type="dxa"/>
          </w:tcPr>
          <w:p w:rsidR="00C62D19" w:rsidRPr="00C341ED" w:rsidRDefault="00C62D19" w:rsidP="00BB31D2">
            <w:pPr>
              <w:tabs>
                <w:tab w:val="clear" w:pos="227"/>
                <w:tab w:val="clear" w:pos="454"/>
                <w:tab w:val="clear" w:pos="680"/>
                <w:tab w:val="clear" w:pos="907"/>
                <w:tab w:val="left" w:pos="720"/>
                <w:tab w:val="decimal" w:pos="911"/>
              </w:tabs>
              <w:spacing w:line="240" w:lineRule="auto"/>
              <w:ind w:firstLine="169"/>
              <w:rPr>
                <w:rFonts w:ascii="Times New Roman" w:hAnsi="Times New Roman" w:cs="Times New Roman"/>
                <w:sz w:val="22"/>
                <w:szCs w:val="22"/>
                <w:lang w:val="en-GB" w:bidi="ar-SA"/>
              </w:rPr>
            </w:pPr>
          </w:p>
        </w:tc>
        <w:tc>
          <w:tcPr>
            <w:tcW w:w="1069" w:type="dxa"/>
            <w:vAlign w:val="bottom"/>
          </w:tcPr>
          <w:p w:rsidR="00C62D19" w:rsidRPr="00C341ED" w:rsidRDefault="00C62D19" w:rsidP="00DF4CA7">
            <w:pPr>
              <w:pStyle w:val="acctfourfigures"/>
              <w:tabs>
                <w:tab w:val="clear" w:pos="765"/>
                <w:tab w:val="decimal" w:pos="641"/>
              </w:tabs>
              <w:spacing w:line="240" w:lineRule="auto"/>
              <w:ind w:right="11"/>
              <w:rPr>
                <w:rFonts w:cs="Times New Roman"/>
                <w:szCs w:val="22"/>
              </w:rPr>
            </w:pPr>
            <w:r w:rsidRPr="00C341ED">
              <w:rPr>
                <w:rFonts w:cs="Times New Roman"/>
                <w:szCs w:val="22"/>
              </w:rPr>
              <w:t>-</w:t>
            </w:r>
          </w:p>
        </w:tc>
        <w:tc>
          <w:tcPr>
            <w:tcW w:w="191" w:type="dxa"/>
          </w:tcPr>
          <w:p w:rsidR="00C62D19" w:rsidRPr="00C341ED" w:rsidRDefault="00C62D19" w:rsidP="00DF4CA7">
            <w:pPr>
              <w:tabs>
                <w:tab w:val="clear" w:pos="227"/>
                <w:tab w:val="clear" w:pos="454"/>
                <w:tab w:val="clear" w:pos="680"/>
                <w:tab w:val="clear" w:pos="907"/>
                <w:tab w:val="decimal" w:pos="641"/>
                <w:tab w:val="decimal" w:pos="911"/>
              </w:tabs>
              <w:spacing w:line="240" w:lineRule="auto"/>
              <w:ind w:right="11"/>
              <w:rPr>
                <w:rFonts w:ascii="Times New Roman" w:hAnsi="Times New Roman" w:cs="Times New Roman"/>
                <w:sz w:val="22"/>
                <w:szCs w:val="22"/>
                <w:lang w:val="en-GB" w:bidi="ar-SA"/>
              </w:rPr>
            </w:pPr>
          </w:p>
        </w:tc>
        <w:tc>
          <w:tcPr>
            <w:tcW w:w="1080" w:type="dxa"/>
            <w:vAlign w:val="bottom"/>
          </w:tcPr>
          <w:p w:rsidR="00C62D19" w:rsidRPr="00C341ED" w:rsidRDefault="00711F88" w:rsidP="00BB31D2">
            <w:pPr>
              <w:pStyle w:val="acctfourfigures"/>
              <w:tabs>
                <w:tab w:val="clear" w:pos="765"/>
                <w:tab w:val="decimal" w:pos="821"/>
              </w:tabs>
              <w:spacing w:line="240" w:lineRule="auto"/>
              <w:ind w:right="11" w:firstLine="169"/>
              <w:rPr>
                <w:rFonts w:cs="Times New Roman"/>
                <w:szCs w:val="22"/>
              </w:rPr>
            </w:pPr>
            <w:r w:rsidRPr="00C341ED">
              <w:rPr>
                <w:rFonts w:cs="Times New Roman"/>
                <w:szCs w:val="22"/>
              </w:rPr>
              <w:t>1,516</w:t>
            </w:r>
          </w:p>
        </w:tc>
        <w:tc>
          <w:tcPr>
            <w:tcW w:w="180" w:type="dxa"/>
          </w:tcPr>
          <w:p w:rsidR="00C62D19" w:rsidRPr="00C341ED" w:rsidRDefault="00C62D19" w:rsidP="00BB31D2">
            <w:pPr>
              <w:tabs>
                <w:tab w:val="clear" w:pos="227"/>
                <w:tab w:val="clear" w:pos="454"/>
                <w:tab w:val="clear" w:pos="680"/>
                <w:tab w:val="clear" w:pos="907"/>
                <w:tab w:val="left" w:pos="720"/>
                <w:tab w:val="decimal" w:pos="911"/>
              </w:tabs>
              <w:spacing w:line="240" w:lineRule="auto"/>
              <w:ind w:right="11" w:firstLine="169"/>
              <w:rPr>
                <w:rFonts w:ascii="Times New Roman" w:hAnsi="Times New Roman" w:cs="Times New Roman"/>
                <w:sz w:val="22"/>
                <w:szCs w:val="22"/>
                <w:cs/>
                <w:lang w:val="en-GB"/>
              </w:rPr>
            </w:pPr>
          </w:p>
        </w:tc>
        <w:tc>
          <w:tcPr>
            <w:tcW w:w="1170" w:type="dxa"/>
            <w:vAlign w:val="bottom"/>
          </w:tcPr>
          <w:p w:rsidR="00C62D19" w:rsidRPr="00C341ED" w:rsidRDefault="00C62D19" w:rsidP="00553FA8">
            <w:pPr>
              <w:pStyle w:val="acctfourfigures"/>
              <w:tabs>
                <w:tab w:val="clear" w:pos="765"/>
                <w:tab w:val="decimal" w:pos="715"/>
              </w:tabs>
              <w:spacing w:line="240" w:lineRule="auto"/>
              <w:ind w:right="11"/>
              <w:rPr>
                <w:rFonts w:cs="Times New Roman"/>
                <w:szCs w:val="22"/>
              </w:rPr>
            </w:pPr>
            <w:r w:rsidRPr="00C341ED">
              <w:rPr>
                <w:rFonts w:cs="Times New Roman"/>
                <w:szCs w:val="22"/>
              </w:rPr>
              <w:t>-</w:t>
            </w:r>
          </w:p>
        </w:tc>
      </w:tr>
      <w:tr w:rsidR="00C62D19" w:rsidRPr="00C341ED" w:rsidTr="006138BA">
        <w:trPr>
          <w:cantSplit/>
          <w:trHeight w:val="299"/>
        </w:trPr>
        <w:tc>
          <w:tcPr>
            <w:tcW w:w="4230" w:type="dxa"/>
          </w:tcPr>
          <w:p w:rsidR="00C62D19" w:rsidRPr="00C341ED" w:rsidRDefault="00C62D19" w:rsidP="006138BA">
            <w:pPr>
              <w:spacing w:line="240" w:lineRule="auto"/>
              <w:ind w:left="87"/>
              <w:rPr>
                <w:rFonts w:ascii="Times New Roman" w:hAnsi="Times New Roman" w:cs="Times New Roman"/>
                <w:sz w:val="22"/>
                <w:szCs w:val="22"/>
              </w:rPr>
            </w:pPr>
            <w:r w:rsidRPr="00C341ED">
              <w:rPr>
                <w:rFonts w:ascii="Times New Roman" w:hAnsi="Times New Roman" w:cs="Times New Roman"/>
                <w:sz w:val="22"/>
                <w:szCs w:val="22"/>
              </w:rPr>
              <w:t>Other related part</w:t>
            </w:r>
            <w:r w:rsidR="004C13E1" w:rsidRPr="00C341ED">
              <w:rPr>
                <w:rFonts w:ascii="Times New Roman" w:hAnsi="Times New Roman" w:cs="Times New Roman"/>
                <w:sz w:val="22"/>
                <w:szCs w:val="22"/>
              </w:rPr>
              <w:t>y</w:t>
            </w:r>
          </w:p>
        </w:tc>
        <w:tc>
          <w:tcPr>
            <w:tcW w:w="1170" w:type="dxa"/>
            <w:vAlign w:val="bottom"/>
          </w:tcPr>
          <w:p w:rsidR="00C62D19" w:rsidRPr="00C341ED" w:rsidRDefault="00711F88" w:rsidP="00BB31D2">
            <w:pPr>
              <w:pStyle w:val="acctfourfigures"/>
              <w:tabs>
                <w:tab w:val="clear" w:pos="765"/>
                <w:tab w:val="decimal" w:pos="911"/>
              </w:tabs>
              <w:spacing w:line="240" w:lineRule="auto"/>
              <w:ind w:right="11" w:firstLine="169"/>
              <w:rPr>
                <w:rFonts w:cs="Times New Roman"/>
                <w:szCs w:val="22"/>
              </w:rPr>
            </w:pPr>
            <w:r w:rsidRPr="00C341ED">
              <w:rPr>
                <w:rFonts w:cs="Times New Roman"/>
                <w:szCs w:val="22"/>
              </w:rPr>
              <w:t>2,556</w:t>
            </w:r>
          </w:p>
        </w:tc>
        <w:tc>
          <w:tcPr>
            <w:tcW w:w="180" w:type="dxa"/>
          </w:tcPr>
          <w:p w:rsidR="00C62D19" w:rsidRPr="00C341ED" w:rsidRDefault="00C62D19" w:rsidP="00BB31D2">
            <w:pPr>
              <w:tabs>
                <w:tab w:val="clear" w:pos="227"/>
                <w:tab w:val="clear" w:pos="454"/>
                <w:tab w:val="clear" w:pos="680"/>
                <w:tab w:val="clear" w:pos="907"/>
                <w:tab w:val="left" w:pos="720"/>
                <w:tab w:val="decimal" w:pos="911"/>
              </w:tabs>
              <w:spacing w:line="240" w:lineRule="auto"/>
              <w:ind w:firstLine="169"/>
              <w:rPr>
                <w:rFonts w:ascii="Times New Roman" w:hAnsi="Times New Roman" w:cs="Times New Roman"/>
                <w:sz w:val="22"/>
                <w:szCs w:val="22"/>
                <w:lang w:val="en-GB" w:bidi="ar-SA"/>
              </w:rPr>
            </w:pPr>
          </w:p>
        </w:tc>
        <w:tc>
          <w:tcPr>
            <w:tcW w:w="1069" w:type="dxa"/>
            <w:vAlign w:val="bottom"/>
          </w:tcPr>
          <w:p w:rsidR="00C62D19" w:rsidRPr="00C341ED" w:rsidRDefault="00C62D19" w:rsidP="00BB31D2">
            <w:pPr>
              <w:pStyle w:val="acctfourfigures"/>
              <w:tabs>
                <w:tab w:val="clear" w:pos="765"/>
                <w:tab w:val="decimal" w:pos="821"/>
              </w:tabs>
              <w:spacing w:line="240" w:lineRule="auto"/>
              <w:ind w:right="11" w:firstLine="169"/>
              <w:rPr>
                <w:rFonts w:cs="Times New Roman"/>
                <w:szCs w:val="22"/>
              </w:rPr>
            </w:pPr>
            <w:r w:rsidRPr="00C341ED">
              <w:rPr>
                <w:rFonts w:cs="Times New Roman"/>
                <w:szCs w:val="22"/>
              </w:rPr>
              <w:t>462</w:t>
            </w:r>
          </w:p>
        </w:tc>
        <w:tc>
          <w:tcPr>
            <w:tcW w:w="191" w:type="dxa"/>
          </w:tcPr>
          <w:p w:rsidR="00C62D19" w:rsidRPr="00C341ED" w:rsidRDefault="00C62D19" w:rsidP="00BB31D2">
            <w:pPr>
              <w:tabs>
                <w:tab w:val="clear" w:pos="227"/>
                <w:tab w:val="clear" w:pos="454"/>
                <w:tab w:val="clear" w:pos="680"/>
                <w:tab w:val="clear" w:pos="907"/>
                <w:tab w:val="decimal" w:pos="821"/>
              </w:tabs>
              <w:spacing w:line="240" w:lineRule="auto"/>
              <w:ind w:firstLine="169"/>
              <w:rPr>
                <w:rFonts w:ascii="Times New Roman" w:hAnsi="Times New Roman" w:cs="Times New Roman"/>
                <w:sz w:val="22"/>
                <w:szCs w:val="22"/>
                <w:lang w:val="en-GB" w:bidi="ar-SA"/>
              </w:rPr>
            </w:pPr>
          </w:p>
        </w:tc>
        <w:tc>
          <w:tcPr>
            <w:tcW w:w="1080" w:type="dxa"/>
            <w:vAlign w:val="bottom"/>
          </w:tcPr>
          <w:p w:rsidR="00C62D19" w:rsidRPr="00C341ED" w:rsidRDefault="00711F88" w:rsidP="00BB31D2">
            <w:pPr>
              <w:pStyle w:val="acctfourfigures"/>
              <w:tabs>
                <w:tab w:val="clear" w:pos="765"/>
                <w:tab w:val="decimal" w:pos="821"/>
              </w:tabs>
              <w:spacing w:line="240" w:lineRule="auto"/>
              <w:ind w:right="11" w:firstLine="169"/>
              <w:rPr>
                <w:rFonts w:cs="Times New Roman"/>
                <w:szCs w:val="22"/>
              </w:rPr>
            </w:pPr>
            <w:r w:rsidRPr="00C341ED">
              <w:rPr>
                <w:rFonts w:cs="Times New Roman"/>
                <w:szCs w:val="22"/>
              </w:rPr>
              <w:t>2,556</w:t>
            </w:r>
          </w:p>
        </w:tc>
        <w:tc>
          <w:tcPr>
            <w:tcW w:w="180" w:type="dxa"/>
          </w:tcPr>
          <w:p w:rsidR="00C62D19" w:rsidRPr="00C341ED" w:rsidRDefault="00C62D19" w:rsidP="00BB31D2">
            <w:pPr>
              <w:tabs>
                <w:tab w:val="clear" w:pos="227"/>
                <w:tab w:val="clear" w:pos="454"/>
                <w:tab w:val="clear" w:pos="680"/>
                <w:tab w:val="clear" w:pos="907"/>
                <w:tab w:val="decimal" w:pos="911"/>
              </w:tabs>
              <w:spacing w:line="240" w:lineRule="auto"/>
              <w:ind w:firstLine="169"/>
              <w:rPr>
                <w:rFonts w:ascii="Times New Roman" w:hAnsi="Times New Roman" w:cs="Times New Roman"/>
                <w:sz w:val="22"/>
                <w:szCs w:val="22"/>
                <w:cs/>
                <w:lang w:val="en-GB"/>
              </w:rPr>
            </w:pPr>
          </w:p>
        </w:tc>
        <w:tc>
          <w:tcPr>
            <w:tcW w:w="1170" w:type="dxa"/>
            <w:vAlign w:val="bottom"/>
          </w:tcPr>
          <w:p w:rsidR="00C62D19" w:rsidRPr="00C341ED" w:rsidRDefault="00C62D19" w:rsidP="00BB31D2">
            <w:pPr>
              <w:pStyle w:val="acctfourfigures"/>
              <w:tabs>
                <w:tab w:val="clear" w:pos="765"/>
                <w:tab w:val="decimal" w:pos="911"/>
              </w:tabs>
              <w:spacing w:line="240" w:lineRule="auto"/>
              <w:ind w:right="11" w:firstLine="169"/>
              <w:rPr>
                <w:rFonts w:cs="Times New Roman"/>
                <w:szCs w:val="22"/>
              </w:rPr>
            </w:pPr>
            <w:r w:rsidRPr="00C341ED">
              <w:rPr>
                <w:rFonts w:cs="Times New Roman"/>
                <w:szCs w:val="22"/>
              </w:rPr>
              <w:t>462</w:t>
            </w:r>
          </w:p>
        </w:tc>
      </w:tr>
      <w:tr w:rsidR="008935EA" w:rsidRPr="00C341ED" w:rsidTr="00683187">
        <w:trPr>
          <w:cantSplit/>
        </w:trPr>
        <w:tc>
          <w:tcPr>
            <w:tcW w:w="4230" w:type="dxa"/>
          </w:tcPr>
          <w:p w:rsidR="008935EA" w:rsidRPr="00C341ED" w:rsidRDefault="008935EA" w:rsidP="003670E9">
            <w:pPr>
              <w:spacing w:line="240" w:lineRule="auto"/>
              <w:ind w:left="87"/>
              <w:rPr>
                <w:rFonts w:ascii="Times New Roman" w:hAnsi="Times New Roman" w:cs="Times New Roman"/>
                <w:b/>
                <w:bCs/>
                <w:sz w:val="22"/>
                <w:szCs w:val="22"/>
              </w:rPr>
            </w:pPr>
            <w:r w:rsidRPr="00C341ED">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rsidR="008935EA" w:rsidRPr="00C341ED" w:rsidRDefault="00711F88" w:rsidP="00BB31D2">
            <w:pPr>
              <w:pStyle w:val="acctfourfigures"/>
              <w:tabs>
                <w:tab w:val="clear" w:pos="765"/>
                <w:tab w:val="decimal" w:pos="904"/>
              </w:tabs>
              <w:spacing w:line="240" w:lineRule="auto"/>
              <w:ind w:right="11" w:firstLine="169"/>
              <w:rPr>
                <w:rFonts w:cs="Times New Roman"/>
                <w:b/>
                <w:bCs/>
                <w:szCs w:val="22"/>
              </w:rPr>
            </w:pPr>
            <w:r w:rsidRPr="00C341ED">
              <w:rPr>
                <w:rFonts w:cs="Times New Roman"/>
                <w:b/>
                <w:bCs/>
                <w:szCs w:val="22"/>
              </w:rPr>
              <w:t>4,072</w:t>
            </w:r>
          </w:p>
        </w:tc>
        <w:tc>
          <w:tcPr>
            <w:tcW w:w="180" w:type="dxa"/>
          </w:tcPr>
          <w:p w:rsidR="008935EA" w:rsidRPr="00C341ED" w:rsidRDefault="008935EA" w:rsidP="00BB31D2">
            <w:pPr>
              <w:tabs>
                <w:tab w:val="clear" w:pos="227"/>
                <w:tab w:val="clear" w:pos="454"/>
                <w:tab w:val="clear" w:pos="680"/>
                <w:tab w:val="clear" w:pos="907"/>
                <w:tab w:val="left" w:pos="720"/>
                <w:tab w:val="decimal" w:pos="904"/>
              </w:tabs>
              <w:spacing w:line="240" w:lineRule="auto"/>
              <w:ind w:firstLine="169"/>
              <w:rPr>
                <w:rFonts w:ascii="Times New Roman" w:hAnsi="Times New Roman" w:cs="Times New Roman"/>
                <w:b/>
                <w:bCs/>
                <w:sz w:val="22"/>
                <w:szCs w:val="22"/>
                <w:lang w:val="en-GB" w:bidi="ar-SA"/>
              </w:rPr>
            </w:pPr>
          </w:p>
        </w:tc>
        <w:tc>
          <w:tcPr>
            <w:tcW w:w="1069" w:type="dxa"/>
            <w:tcBorders>
              <w:top w:val="single" w:sz="4" w:space="0" w:color="auto"/>
              <w:bottom w:val="double" w:sz="4" w:space="0" w:color="auto"/>
            </w:tcBorders>
            <w:vAlign w:val="bottom"/>
          </w:tcPr>
          <w:p w:rsidR="008935EA" w:rsidRPr="00C341ED" w:rsidRDefault="008935EA" w:rsidP="00BB31D2">
            <w:pPr>
              <w:pStyle w:val="acctfourfigures"/>
              <w:tabs>
                <w:tab w:val="clear" w:pos="765"/>
                <w:tab w:val="decimal" w:pos="821"/>
              </w:tabs>
              <w:spacing w:line="240" w:lineRule="auto"/>
              <w:ind w:right="11" w:firstLine="169"/>
              <w:rPr>
                <w:rFonts w:cs="Times New Roman"/>
                <w:b/>
                <w:bCs/>
                <w:szCs w:val="22"/>
              </w:rPr>
            </w:pPr>
            <w:r w:rsidRPr="00C341ED">
              <w:rPr>
                <w:rFonts w:cs="Times New Roman"/>
                <w:b/>
                <w:bCs/>
                <w:szCs w:val="22"/>
              </w:rPr>
              <w:t>462</w:t>
            </w:r>
          </w:p>
        </w:tc>
        <w:tc>
          <w:tcPr>
            <w:tcW w:w="191" w:type="dxa"/>
          </w:tcPr>
          <w:p w:rsidR="008935EA" w:rsidRPr="00C341ED" w:rsidRDefault="008935EA" w:rsidP="00BB31D2">
            <w:pPr>
              <w:tabs>
                <w:tab w:val="clear" w:pos="227"/>
                <w:tab w:val="clear" w:pos="454"/>
                <w:tab w:val="clear" w:pos="680"/>
                <w:tab w:val="clear" w:pos="907"/>
                <w:tab w:val="decimal" w:pos="821"/>
              </w:tabs>
              <w:spacing w:line="240" w:lineRule="auto"/>
              <w:ind w:firstLine="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rsidR="008935EA" w:rsidRPr="00C341ED" w:rsidRDefault="00711F88" w:rsidP="00BB31D2">
            <w:pPr>
              <w:pStyle w:val="acctfourfigures"/>
              <w:tabs>
                <w:tab w:val="clear" w:pos="765"/>
                <w:tab w:val="decimal" w:pos="821"/>
              </w:tabs>
              <w:spacing w:line="240" w:lineRule="auto"/>
              <w:ind w:right="11" w:firstLine="169"/>
              <w:rPr>
                <w:rFonts w:cs="Times New Roman"/>
                <w:b/>
                <w:bCs/>
                <w:szCs w:val="22"/>
              </w:rPr>
            </w:pPr>
            <w:r w:rsidRPr="00C341ED">
              <w:rPr>
                <w:rFonts w:cs="Times New Roman"/>
                <w:b/>
                <w:bCs/>
                <w:szCs w:val="22"/>
              </w:rPr>
              <w:t>4,072</w:t>
            </w:r>
          </w:p>
        </w:tc>
        <w:tc>
          <w:tcPr>
            <w:tcW w:w="180" w:type="dxa"/>
          </w:tcPr>
          <w:p w:rsidR="008935EA" w:rsidRPr="00C341ED" w:rsidRDefault="008935EA" w:rsidP="00BB31D2">
            <w:pPr>
              <w:tabs>
                <w:tab w:val="clear" w:pos="227"/>
                <w:tab w:val="clear" w:pos="454"/>
                <w:tab w:val="clear" w:pos="680"/>
                <w:tab w:val="clear" w:pos="907"/>
                <w:tab w:val="decimal" w:pos="821"/>
              </w:tabs>
              <w:spacing w:line="240" w:lineRule="auto"/>
              <w:ind w:firstLine="169"/>
              <w:rPr>
                <w:rFonts w:ascii="Times New Roman" w:hAnsi="Times New Roman" w:cs="Times New Roman"/>
                <w:b/>
                <w:bCs/>
                <w:sz w:val="22"/>
                <w:szCs w:val="22"/>
                <w:cs/>
                <w:lang w:val="en-GB"/>
              </w:rPr>
            </w:pPr>
          </w:p>
        </w:tc>
        <w:tc>
          <w:tcPr>
            <w:tcW w:w="1170" w:type="dxa"/>
            <w:tcBorders>
              <w:top w:val="single" w:sz="4" w:space="0" w:color="auto"/>
              <w:bottom w:val="double" w:sz="4" w:space="0" w:color="auto"/>
            </w:tcBorders>
            <w:vAlign w:val="bottom"/>
          </w:tcPr>
          <w:p w:rsidR="008935EA" w:rsidRPr="00C341ED" w:rsidRDefault="008935EA" w:rsidP="00413478">
            <w:pPr>
              <w:pStyle w:val="acctfourfigures"/>
              <w:tabs>
                <w:tab w:val="clear" w:pos="765"/>
                <w:tab w:val="decimal" w:pos="911"/>
              </w:tabs>
              <w:spacing w:line="240" w:lineRule="auto"/>
              <w:ind w:right="11" w:firstLine="169"/>
              <w:rPr>
                <w:rFonts w:cs="Times New Roman"/>
                <w:b/>
                <w:bCs/>
                <w:szCs w:val="22"/>
              </w:rPr>
            </w:pPr>
            <w:r w:rsidRPr="00C341ED">
              <w:rPr>
                <w:rFonts w:cs="Times New Roman"/>
                <w:b/>
                <w:bCs/>
                <w:szCs w:val="22"/>
              </w:rPr>
              <w:t>462</w:t>
            </w:r>
          </w:p>
        </w:tc>
      </w:tr>
    </w:tbl>
    <w:p w:rsidR="00C62D19" w:rsidRPr="00C341ED" w:rsidRDefault="00C62D19"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720" w:hanging="720"/>
        <w:jc w:val="both"/>
        <w:rPr>
          <w:rFonts w:ascii="Times New Roman" w:hAnsi="Times New Roman"/>
          <w:sz w:val="20"/>
          <w:szCs w:val="20"/>
        </w:rPr>
      </w:pPr>
    </w:p>
    <w:p w:rsidR="002F215C" w:rsidRPr="00C341ED" w:rsidRDefault="002F215C"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b/>
          <w:bCs/>
          <w:sz w:val="24"/>
          <w:szCs w:val="24"/>
        </w:rPr>
        <w:sectPr w:rsidR="002F215C" w:rsidRPr="00C341ED" w:rsidSect="006A7C7D">
          <w:pgSz w:w="11909" w:h="16834" w:code="9"/>
          <w:pgMar w:top="691" w:right="1152" w:bottom="576" w:left="1152" w:header="720" w:footer="576" w:gutter="0"/>
          <w:cols w:space="720"/>
        </w:sectPr>
      </w:pPr>
    </w:p>
    <w:p w:rsidR="00DF184B" w:rsidRPr="00C341ED" w:rsidRDefault="00C62D19"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b/>
          <w:bCs/>
          <w:sz w:val="24"/>
          <w:szCs w:val="24"/>
        </w:rPr>
      </w:pPr>
      <w:r w:rsidRPr="00C341ED">
        <w:rPr>
          <w:rFonts w:ascii="Times New Roman" w:hAnsi="Times New Roman"/>
          <w:b/>
          <w:bCs/>
          <w:sz w:val="24"/>
          <w:szCs w:val="24"/>
        </w:rPr>
        <w:t>5</w:t>
      </w:r>
      <w:r w:rsidR="00DF184B" w:rsidRPr="00C341ED">
        <w:rPr>
          <w:rFonts w:ascii="Times New Roman" w:hAnsi="Times New Roman"/>
          <w:b/>
          <w:bCs/>
          <w:sz w:val="24"/>
          <w:szCs w:val="24"/>
        </w:rPr>
        <w:tab/>
      </w:r>
      <w:r w:rsidR="00D8041C" w:rsidRPr="00C341ED">
        <w:rPr>
          <w:rFonts w:ascii="Times New Roman" w:hAnsi="Times New Roman"/>
          <w:b/>
          <w:bCs/>
          <w:sz w:val="24"/>
          <w:szCs w:val="24"/>
        </w:rPr>
        <w:t>Trade and other current receivables</w:t>
      </w:r>
    </w:p>
    <w:p w:rsidR="00D8041C" w:rsidRPr="00C341ED" w:rsidRDefault="00D8041C"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sz w:val="20"/>
          <w:szCs w:val="20"/>
        </w:rPr>
      </w:pPr>
    </w:p>
    <w:tbl>
      <w:tblPr>
        <w:tblW w:w="9449" w:type="dxa"/>
        <w:tblInd w:w="450" w:type="dxa"/>
        <w:tblLayout w:type="fixed"/>
        <w:tblLook w:val="01E0" w:firstRow="1" w:lastRow="1" w:firstColumn="1" w:lastColumn="1" w:noHBand="0" w:noVBand="0"/>
      </w:tblPr>
      <w:tblGrid>
        <w:gridCol w:w="3708"/>
        <w:gridCol w:w="720"/>
        <w:gridCol w:w="990"/>
        <w:gridCol w:w="270"/>
        <w:gridCol w:w="1080"/>
        <w:gridCol w:w="270"/>
        <w:gridCol w:w="990"/>
        <w:gridCol w:w="270"/>
        <w:gridCol w:w="1151"/>
      </w:tblGrid>
      <w:tr w:rsidR="00174AFD" w:rsidRPr="00C341ED" w:rsidTr="00802B96">
        <w:tc>
          <w:tcPr>
            <w:tcW w:w="3708" w:type="dxa"/>
          </w:tcPr>
          <w:p w:rsidR="00174AFD" w:rsidRPr="00C341ED" w:rsidRDefault="00174AFD"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20" w:type="dxa"/>
          </w:tcPr>
          <w:p w:rsidR="00174AFD" w:rsidRPr="00C341ED"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340" w:type="dxa"/>
            <w:gridSpan w:val="3"/>
            <w:hideMark/>
          </w:tcPr>
          <w:p w:rsidR="00174AFD" w:rsidRPr="00C341ED" w:rsidRDefault="00174AFD" w:rsidP="00174AFD">
            <w:pPr>
              <w:pStyle w:val="acctmergecolhdg"/>
              <w:spacing w:line="240" w:lineRule="auto"/>
              <w:rPr>
                <w:rFonts w:cs="Times New Roman"/>
                <w:szCs w:val="22"/>
              </w:rPr>
            </w:pPr>
            <w:r w:rsidRPr="00C341ED">
              <w:rPr>
                <w:rFonts w:cs="Times New Roman"/>
                <w:szCs w:val="22"/>
              </w:rPr>
              <w:t xml:space="preserve">Consolidated </w:t>
            </w:r>
          </w:p>
          <w:p w:rsidR="00174AFD" w:rsidRPr="00C341ED" w:rsidRDefault="00174AFD" w:rsidP="00174AFD">
            <w:pPr>
              <w:pStyle w:val="acctmergecolhdg"/>
              <w:spacing w:line="240" w:lineRule="auto"/>
              <w:rPr>
                <w:rFonts w:cs="Times New Roman"/>
                <w:szCs w:val="22"/>
              </w:rPr>
            </w:pPr>
            <w:r w:rsidRPr="00C341ED">
              <w:rPr>
                <w:rFonts w:cs="Times New Roman"/>
                <w:szCs w:val="22"/>
              </w:rPr>
              <w:t>financial statements</w:t>
            </w:r>
          </w:p>
        </w:tc>
        <w:tc>
          <w:tcPr>
            <w:tcW w:w="270" w:type="dxa"/>
          </w:tcPr>
          <w:p w:rsidR="00174AFD" w:rsidRPr="00C341ED" w:rsidRDefault="00174AFD" w:rsidP="00174AFD">
            <w:pPr>
              <w:pStyle w:val="acctmergecolhdg"/>
              <w:spacing w:line="240" w:lineRule="auto"/>
              <w:rPr>
                <w:rFonts w:cs="Times New Roman"/>
                <w:szCs w:val="22"/>
              </w:rPr>
            </w:pPr>
          </w:p>
        </w:tc>
        <w:tc>
          <w:tcPr>
            <w:tcW w:w="2411" w:type="dxa"/>
            <w:gridSpan w:val="3"/>
            <w:hideMark/>
          </w:tcPr>
          <w:p w:rsidR="00174AFD" w:rsidRPr="00C341ED" w:rsidRDefault="00174AFD" w:rsidP="00174AFD">
            <w:pPr>
              <w:pStyle w:val="acctmergecolhdg"/>
              <w:spacing w:line="240" w:lineRule="auto"/>
              <w:rPr>
                <w:rFonts w:cs="Times New Roman"/>
                <w:szCs w:val="22"/>
              </w:rPr>
            </w:pPr>
            <w:r w:rsidRPr="00C341ED">
              <w:rPr>
                <w:rFonts w:cs="Times New Roman"/>
                <w:szCs w:val="22"/>
              </w:rPr>
              <w:t xml:space="preserve">Separate </w:t>
            </w:r>
          </w:p>
          <w:p w:rsidR="00174AFD" w:rsidRPr="00C341ED" w:rsidRDefault="00174AFD" w:rsidP="00174AFD">
            <w:pPr>
              <w:pStyle w:val="acctmergecolhdg"/>
              <w:spacing w:line="240" w:lineRule="auto"/>
              <w:rPr>
                <w:rFonts w:cs="Times New Roman"/>
                <w:szCs w:val="22"/>
              </w:rPr>
            </w:pPr>
            <w:r w:rsidRPr="00C341ED">
              <w:rPr>
                <w:rFonts w:cs="Times New Roman"/>
                <w:szCs w:val="22"/>
              </w:rPr>
              <w:t xml:space="preserve">financial statements </w:t>
            </w:r>
          </w:p>
        </w:tc>
      </w:tr>
      <w:tr w:rsidR="00A32BA8" w:rsidRPr="00C341ED" w:rsidTr="00802B96">
        <w:tc>
          <w:tcPr>
            <w:tcW w:w="3708" w:type="dxa"/>
          </w:tcPr>
          <w:p w:rsidR="00A32BA8" w:rsidRPr="00C341ED" w:rsidRDefault="00A32BA8" w:rsidP="00A32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20" w:type="dxa"/>
            <w:vAlign w:val="bottom"/>
            <w:hideMark/>
          </w:tcPr>
          <w:p w:rsidR="00A32BA8" w:rsidRPr="00C341ED" w:rsidRDefault="00A32BA8" w:rsidP="00A32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C341ED">
              <w:rPr>
                <w:rFonts w:ascii="Times New Roman" w:hAnsi="Times New Roman" w:cs="Times New Roman"/>
                <w:i/>
                <w:iCs/>
                <w:sz w:val="22"/>
                <w:szCs w:val="22"/>
              </w:rPr>
              <w:t>Note</w:t>
            </w:r>
          </w:p>
        </w:tc>
        <w:tc>
          <w:tcPr>
            <w:tcW w:w="990" w:type="dxa"/>
            <w:vAlign w:val="center"/>
          </w:tcPr>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 xml:space="preserve">30 </w:t>
            </w:r>
          </w:p>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June</w:t>
            </w:r>
          </w:p>
          <w:p w:rsidR="00A32BA8" w:rsidRPr="00C341ED" w:rsidRDefault="00A32BA8" w:rsidP="00A32BA8">
            <w:pPr>
              <w:pStyle w:val="acctmergecolhdg"/>
              <w:spacing w:line="240" w:lineRule="auto"/>
              <w:ind w:left="-79" w:right="-79" w:firstLine="169"/>
              <w:rPr>
                <w:rFonts w:cs="Times New Roman"/>
                <w:b w:val="0"/>
                <w:bCs/>
                <w:szCs w:val="22"/>
              </w:rPr>
            </w:pPr>
            <w:r w:rsidRPr="00C341ED">
              <w:rPr>
                <w:rFonts w:cs="Times New Roman"/>
                <w:b w:val="0"/>
                <w:bCs/>
                <w:szCs w:val="22"/>
              </w:rPr>
              <w:t>2020</w:t>
            </w:r>
          </w:p>
        </w:tc>
        <w:tc>
          <w:tcPr>
            <w:tcW w:w="270" w:type="dxa"/>
            <w:vAlign w:val="center"/>
          </w:tcPr>
          <w:p w:rsidR="00A32BA8" w:rsidRPr="00C341ED" w:rsidRDefault="00A32BA8" w:rsidP="00A32BA8">
            <w:pPr>
              <w:pStyle w:val="acctmergecolhdg"/>
              <w:spacing w:line="240" w:lineRule="auto"/>
              <w:ind w:firstLine="169"/>
              <w:rPr>
                <w:rFonts w:cs="Times New Roman"/>
                <w:b w:val="0"/>
                <w:bCs/>
                <w:szCs w:val="22"/>
              </w:rPr>
            </w:pPr>
          </w:p>
        </w:tc>
        <w:tc>
          <w:tcPr>
            <w:tcW w:w="1080" w:type="dxa"/>
            <w:vAlign w:val="center"/>
          </w:tcPr>
          <w:p w:rsidR="00A32BA8" w:rsidRPr="00C341ED" w:rsidRDefault="00A32BA8" w:rsidP="00A32BA8">
            <w:pPr>
              <w:pStyle w:val="acctmergecolhdg"/>
              <w:spacing w:line="240" w:lineRule="auto"/>
              <w:ind w:left="-75" w:right="-75"/>
              <w:rPr>
                <w:rFonts w:cs="Times New Roman"/>
                <w:b w:val="0"/>
                <w:bCs/>
                <w:szCs w:val="22"/>
              </w:rPr>
            </w:pPr>
            <w:r w:rsidRPr="00C341ED">
              <w:rPr>
                <w:rFonts w:cs="Times New Roman"/>
                <w:b w:val="0"/>
                <w:bCs/>
                <w:szCs w:val="22"/>
              </w:rPr>
              <w:t>31</w:t>
            </w:r>
          </w:p>
          <w:p w:rsidR="00A32BA8" w:rsidRPr="00C341ED" w:rsidRDefault="00A32BA8" w:rsidP="00A32BA8">
            <w:pPr>
              <w:pStyle w:val="acctmergecolhdg"/>
              <w:spacing w:line="240" w:lineRule="auto"/>
              <w:ind w:left="-75" w:right="-75"/>
              <w:rPr>
                <w:rFonts w:cs="Times New Roman"/>
                <w:b w:val="0"/>
                <w:bCs/>
                <w:szCs w:val="22"/>
              </w:rPr>
            </w:pPr>
            <w:r w:rsidRPr="00C341ED">
              <w:rPr>
                <w:rFonts w:cs="Times New Roman"/>
                <w:b w:val="0"/>
                <w:bCs/>
                <w:szCs w:val="22"/>
              </w:rPr>
              <w:t>December 2019</w:t>
            </w:r>
          </w:p>
        </w:tc>
        <w:tc>
          <w:tcPr>
            <w:tcW w:w="270" w:type="dxa"/>
            <w:vAlign w:val="center"/>
          </w:tcPr>
          <w:p w:rsidR="00A32BA8" w:rsidRPr="00C341ED" w:rsidRDefault="00A32BA8" w:rsidP="00A32BA8">
            <w:pPr>
              <w:pStyle w:val="acctmergecolhdg"/>
              <w:spacing w:line="240" w:lineRule="auto"/>
              <w:ind w:firstLine="169"/>
              <w:rPr>
                <w:rFonts w:cs="Times New Roman"/>
                <w:b w:val="0"/>
                <w:bCs/>
                <w:szCs w:val="22"/>
              </w:rPr>
            </w:pPr>
          </w:p>
        </w:tc>
        <w:tc>
          <w:tcPr>
            <w:tcW w:w="990" w:type="dxa"/>
            <w:vAlign w:val="center"/>
          </w:tcPr>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 xml:space="preserve">30 </w:t>
            </w:r>
          </w:p>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June</w:t>
            </w:r>
          </w:p>
          <w:p w:rsidR="00A32BA8" w:rsidRPr="00C341ED" w:rsidRDefault="00A32BA8" w:rsidP="00A32BA8">
            <w:pPr>
              <w:pStyle w:val="acctmergecolhdg"/>
              <w:spacing w:line="240" w:lineRule="auto"/>
              <w:ind w:firstLine="169"/>
              <w:rPr>
                <w:rFonts w:cs="Times New Roman"/>
                <w:b w:val="0"/>
                <w:bCs/>
                <w:szCs w:val="22"/>
              </w:rPr>
            </w:pPr>
            <w:r w:rsidRPr="00C341ED">
              <w:rPr>
                <w:rFonts w:cs="Times New Roman"/>
                <w:b w:val="0"/>
                <w:bCs/>
                <w:szCs w:val="22"/>
              </w:rPr>
              <w:t>2020</w:t>
            </w:r>
          </w:p>
        </w:tc>
        <w:tc>
          <w:tcPr>
            <w:tcW w:w="270" w:type="dxa"/>
            <w:vAlign w:val="center"/>
          </w:tcPr>
          <w:p w:rsidR="00A32BA8" w:rsidRPr="00C341ED" w:rsidRDefault="00A32BA8" w:rsidP="00A32BA8">
            <w:pPr>
              <w:pStyle w:val="acctmergecolhdg"/>
              <w:spacing w:line="240" w:lineRule="auto"/>
              <w:ind w:firstLine="169"/>
              <w:rPr>
                <w:rFonts w:cs="Times New Roman"/>
                <w:b w:val="0"/>
                <w:bCs/>
                <w:szCs w:val="22"/>
              </w:rPr>
            </w:pPr>
          </w:p>
        </w:tc>
        <w:tc>
          <w:tcPr>
            <w:tcW w:w="1151" w:type="dxa"/>
            <w:vAlign w:val="center"/>
          </w:tcPr>
          <w:p w:rsidR="00A32BA8" w:rsidRPr="00C341ED" w:rsidRDefault="00A32BA8" w:rsidP="00A32BA8">
            <w:pPr>
              <w:pStyle w:val="acctmergecolhdg"/>
              <w:spacing w:line="240" w:lineRule="auto"/>
              <w:ind w:left="-75" w:right="-75"/>
              <w:rPr>
                <w:rFonts w:cs="Times New Roman"/>
                <w:b w:val="0"/>
                <w:bCs/>
                <w:szCs w:val="22"/>
              </w:rPr>
            </w:pPr>
            <w:r w:rsidRPr="00C341ED">
              <w:rPr>
                <w:rFonts w:cs="Times New Roman"/>
                <w:b w:val="0"/>
                <w:bCs/>
                <w:szCs w:val="22"/>
              </w:rPr>
              <w:t>31</w:t>
            </w:r>
          </w:p>
          <w:p w:rsidR="00A32BA8" w:rsidRPr="00C341ED" w:rsidRDefault="00A32BA8" w:rsidP="00A32BA8">
            <w:pPr>
              <w:pStyle w:val="acctmergecolhdg"/>
              <w:spacing w:line="240" w:lineRule="auto"/>
              <w:ind w:left="-75" w:right="-75" w:firstLine="169"/>
              <w:rPr>
                <w:rFonts w:cs="Times New Roman"/>
                <w:b w:val="0"/>
                <w:bCs/>
                <w:szCs w:val="22"/>
              </w:rPr>
            </w:pPr>
            <w:r w:rsidRPr="00C341ED">
              <w:rPr>
                <w:rFonts w:cs="Times New Roman"/>
                <w:b w:val="0"/>
                <w:bCs/>
                <w:szCs w:val="22"/>
              </w:rPr>
              <w:t>December 2019</w:t>
            </w:r>
          </w:p>
        </w:tc>
      </w:tr>
      <w:tr w:rsidR="00E7481A" w:rsidRPr="00C341ED" w:rsidTr="00802B96">
        <w:tc>
          <w:tcPr>
            <w:tcW w:w="3708" w:type="dxa"/>
          </w:tcPr>
          <w:p w:rsidR="00E7481A" w:rsidRPr="00C341ED" w:rsidRDefault="00E7481A"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20" w:type="dxa"/>
          </w:tcPr>
          <w:p w:rsidR="00E7481A" w:rsidRPr="00C341ED"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021" w:type="dxa"/>
            <w:gridSpan w:val="7"/>
            <w:vAlign w:val="bottom"/>
            <w:hideMark/>
          </w:tcPr>
          <w:p w:rsidR="00E7481A" w:rsidRPr="00C341ED"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cs/>
              </w:rPr>
            </w:pPr>
            <w:r w:rsidRPr="00C341ED">
              <w:rPr>
                <w:rFonts w:ascii="Times New Roman" w:hAnsi="Times New Roman" w:cs="Times New Roman"/>
                <w:i/>
                <w:iCs/>
                <w:sz w:val="22"/>
                <w:szCs w:val="22"/>
                <w:lang w:val="en-GB"/>
              </w:rPr>
              <w:t>(in thousand Baht)</w:t>
            </w:r>
          </w:p>
        </w:tc>
      </w:tr>
      <w:tr w:rsidR="00E7481A" w:rsidRPr="00C341ED" w:rsidTr="00802B96">
        <w:tc>
          <w:tcPr>
            <w:tcW w:w="3708" w:type="dxa"/>
            <w:hideMark/>
          </w:tcPr>
          <w:p w:rsidR="00E7481A" w:rsidRPr="00C341ED" w:rsidRDefault="00A02FE6"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C341ED">
              <w:rPr>
                <w:rFonts w:ascii="Times New Roman" w:hAnsi="Times New Roman" w:cs="Times New Roman"/>
                <w:b/>
                <w:bCs/>
                <w:sz w:val="22"/>
                <w:szCs w:val="22"/>
              </w:rPr>
              <w:t>Trade account</w:t>
            </w:r>
            <w:r w:rsidR="00A655BA" w:rsidRPr="00C341ED">
              <w:rPr>
                <w:rFonts w:ascii="Times New Roman" w:hAnsi="Times New Roman" w:cs="Times New Roman"/>
                <w:b/>
                <w:bCs/>
                <w:sz w:val="22"/>
                <w:szCs w:val="22"/>
              </w:rPr>
              <w:t>s</w:t>
            </w:r>
            <w:r w:rsidRPr="00C341ED">
              <w:rPr>
                <w:rFonts w:ascii="Times New Roman" w:hAnsi="Times New Roman" w:cs="Times New Roman"/>
                <w:b/>
                <w:bCs/>
                <w:sz w:val="22"/>
                <w:szCs w:val="22"/>
              </w:rPr>
              <w:t xml:space="preserve"> receivable</w:t>
            </w:r>
          </w:p>
        </w:tc>
        <w:tc>
          <w:tcPr>
            <w:tcW w:w="720" w:type="dxa"/>
          </w:tcPr>
          <w:p w:rsidR="00E7481A" w:rsidRPr="00C341ED"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990" w:type="dxa"/>
          </w:tcPr>
          <w:p w:rsidR="00E7481A" w:rsidRPr="00C341ED"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70" w:type="dxa"/>
          </w:tcPr>
          <w:p w:rsidR="00E7481A" w:rsidRPr="00C341ED"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0" w:type="dxa"/>
          </w:tcPr>
          <w:p w:rsidR="00E7481A" w:rsidRPr="00C341ED"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70" w:type="dxa"/>
          </w:tcPr>
          <w:p w:rsidR="00E7481A" w:rsidRPr="00C341ED"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990" w:type="dxa"/>
          </w:tcPr>
          <w:p w:rsidR="00E7481A" w:rsidRPr="00C341ED"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70" w:type="dxa"/>
          </w:tcPr>
          <w:p w:rsidR="00E7481A" w:rsidRPr="00C341ED"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51" w:type="dxa"/>
          </w:tcPr>
          <w:p w:rsidR="00E7481A" w:rsidRPr="00C341ED"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r>
      <w:tr w:rsidR="00E7481A" w:rsidRPr="00C341ED" w:rsidTr="00802B96">
        <w:tc>
          <w:tcPr>
            <w:tcW w:w="3708" w:type="dxa"/>
            <w:hideMark/>
          </w:tcPr>
          <w:p w:rsidR="00E7481A" w:rsidRPr="00C341ED" w:rsidRDefault="00A02FE6"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C341ED">
              <w:rPr>
                <w:rFonts w:ascii="Times New Roman" w:hAnsi="Times New Roman" w:cs="Times New Roman"/>
                <w:sz w:val="22"/>
                <w:szCs w:val="22"/>
              </w:rPr>
              <w:t>Related parties</w:t>
            </w:r>
            <w:r w:rsidR="00E7481A" w:rsidRPr="00C341ED">
              <w:rPr>
                <w:rFonts w:ascii="Times New Roman" w:hAnsi="Times New Roman" w:cs="Times New Roman"/>
                <w:sz w:val="22"/>
                <w:szCs w:val="22"/>
              </w:rPr>
              <w:t xml:space="preserve">  </w:t>
            </w:r>
          </w:p>
        </w:tc>
        <w:tc>
          <w:tcPr>
            <w:tcW w:w="720" w:type="dxa"/>
            <w:hideMark/>
          </w:tcPr>
          <w:p w:rsidR="00E7481A" w:rsidRPr="00C341ED" w:rsidRDefault="00C62D19"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C341ED">
              <w:rPr>
                <w:rFonts w:ascii="Times New Roman" w:hAnsi="Times New Roman" w:cs="Times New Roman"/>
                <w:i/>
                <w:iCs/>
                <w:sz w:val="22"/>
                <w:szCs w:val="22"/>
              </w:rPr>
              <w:t>4</w:t>
            </w:r>
          </w:p>
        </w:tc>
        <w:tc>
          <w:tcPr>
            <w:tcW w:w="990" w:type="dxa"/>
          </w:tcPr>
          <w:p w:rsidR="00E7481A" w:rsidRPr="00C341ED" w:rsidRDefault="00711F88" w:rsidP="00542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cs="Times New Roman"/>
                <w:sz w:val="22"/>
                <w:szCs w:val="22"/>
                <w:lang w:val="en-GB"/>
              </w:rPr>
            </w:pPr>
            <w:r w:rsidRPr="00C341ED">
              <w:rPr>
                <w:rFonts w:ascii="Times New Roman" w:hAnsi="Times New Roman" w:cs="Times New Roman"/>
                <w:sz w:val="22"/>
                <w:szCs w:val="22"/>
                <w:lang w:val="en-GB"/>
              </w:rPr>
              <w:t>3,199</w:t>
            </w:r>
          </w:p>
        </w:tc>
        <w:tc>
          <w:tcPr>
            <w:tcW w:w="270" w:type="dxa"/>
          </w:tcPr>
          <w:p w:rsidR="00E7481A" w:rsidRPr="00C341ED" w:rsidRDefault="00E7481A" w:rsidP="00542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cs="Times New Roman"/>
                <w:sz w:val="22"/>
                <w:szCs w:val="22"/>
              </w:rPr>
            </w:pPr>
          </w:p>
        </w:tc>
        <w:tc>
          <w:tcPr>
            <w:tcW w:w="1080" w:type="dxa"/>
          </w:tcPr>
          <w:p w:rsidR="00E7481A" w:rsidRPr="00C341ED" w:rsidRDefault="005420A7" w:rsidP="0031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6" w:hanging="821"/>
              <w:jc w:val="right"/>
              <w:rPr>
                <w:rFonts w:ascii="Times New Roman" w:hAnsi="Times New Roman" w:cs="Times New Roman"/>
                <w:sz w:val="22"/>
                <w:szCs w:val="22"/>
                <w:lang w:val="en-GB"/>
              </w:rPr>
            </w:pPr>
            <w:r w:rsidRPr="00C341ED">
              <w:rPr>
                <w:rFonts w:ascii="Times New Roman" w:hAnsi="Times New Roman" w:cs="Times New Roman"/>
                <w:sz w:val="22"/>
                <w:szCs w:val="22"/>
                <w:lang w:val="en-GB"/>
              </w:rPr>
              <w:t>1,569</w:t>
            </w:r>
          </w:p>
        </w:tc>
        <w:tc>
          <w:tcPr>
            <w:tcW w:w="270" w:type="dxa"/>
          </w:tcPr>
          <w:p w:rsidR="00E7481A" w:rsidRPr="00C341ED" w:rsidRDefault="00E7481A" w:rsidP="00542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cs="Times New Roman"/>
                <w:sz w:val="22"/>
                <w:szCs w:val="22"/>
              </w:rPr>
            </w:pPr>
          </w:p>
        </w:tc>
        <w:tc>
          <w:tcPr>
            <w:tcW w:w="990" w:type="dxa"/>
          </w:tcPr>
          <w:p w:rsidR="00E7481A" w:rsidRPr="00C341ED" w:rsidRDefault="00711F88" w:rsidP="00A7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right"/>
              <w:rPr>
                <w:rFonts w:ascii="Times New Roman" w:hAnsi="Times New Roman" w:cs="Times New Roman"/>
                <w:sz w:val="22"/>
                <w:szCs w:val="22"/>
                <w:lang w:val="en-GB"/>
              </w:rPr>
            </w:pPr>
            <w:r w:rsidRPr="00C341ED">
              <w:rPr>
                <w:rFonts w:ascii="Times New Roman" w:hAnsi="Times New Roman" w:cs="Times New Roman"/>
                <w:sz w:val="22"/>
                <w:szCs w:val="22"/>
                <w:lang w:val="en-GB"/>
              </w:rPr>
              <w:t>3,199</w:t>
            </w:r>
          </w:p>
        </w:tc>
        <w:tc>
          <w:tcPr>
            <w:tcW w:w="270" w:type="dxa"/>
          </w:tcPr>
          <w:p w:rsidR="00E7481A" w:rsidRPr="00C341ED" w:rsidRDefault="00E7481A" w:rsidP="00542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cs="Times New Roman"/>
                <w:sz w:val="22"/>
                <w:szCs w:val="22"/>
              </w:rPr>
            </w:pPr>
          </w:p>
        </w:tc>
        <w:tc>
          <w:tcPr>
            <w:tcW w:w="1151" w:type="dxa"/>
          </w:tcPr>
          <w:p w:rsidR="00E7481A" w:rsidRPr="00C341ED" w:rsidRDefault="005420A7" w:rsidP="00542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cs="Times New Roman"/>
                <w:sz w:val="22"/>
                <w:szCs w:val="22"/>
                <w:lang w:val="en-GB"/>
              </w:rPr>
            </w:pPr>
            <w:r w:rsidRPr="00C341ED">
              <w:rPr>
                <w:rFonts w:ascii="Times New Roman" w:hAnsi="Times New Roman" w:cs="Times New Roman"/>
                <w:sz w:val="22"/>
                <w:szCs w:val="22"/>
                <w:lang w:val="en-GB"/>
              </w:rPr>
              <w:t>1,569</w:t>
            </w:r>
          </w:p>
        </w:tc>
      </w:tr>
      <w:tr w:rsidR="00E7481A" w:rsidRPr="00C341ED" w:rsidTr="00802B96">
        <w:tc>
          <w:tcPr>
            <w:tcW w:w="3708" w:type="dxa"/>
            <w:hideMark/>
          </w:tcPr>
          <w:p w:rsidR="00E7481A" w:rsidRPr="00C341ED" w:rsidRDefault="00A655BA"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341ED">
              <w:rPr>
                <w:rFonts w:ascii="Times New Roman" w:hAnsi="Times New Roman"/>
                <w:sz w:val="22"/>
                <w:szCs w:val="28"/>
              </w:rPr>
              <w:t>Other</w:t>
            </w:r>
            <w:r w:rsidRPr="00C341ED">
              <w:rPr>
                <w:rFonts w:ascii="Times New Roman" w:hAnsi="Times New Roman" w:cs="Times New Roman"/>
                <w:sz w:val="22"/>
                <w:szCs w:val="22"/>
              </w:rPr>
              <w:t xml:space="preserve"> parties</w:t>
            </w:r>
          </w:p>
        </w:tc>
        <w:tc>
          <w:tcPr>
            <w:tcW w:w="720" w:type="dxa"/>
          </w:tcPr>
          <w:p w:rsidR="00E7481A" w:rsidRPr="00C341ED"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990" w:type="dxa"/>
            <w:tcBorders>
              <w:top w:val="nil"/>
              <w:left w:val="nil"/>
              <w:bottom w:val="single" w:sz="4" w:space="0" w:color="auto"/>
              <w:right w:val="nil"/>
            </w:tcBorders>
          </w:tcPr>
          <w:p w:rsidR="00E7481A" w:rsidRPr="00C341ED" w:rsidRDefault="00711F88" w:rsidP="00542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sz w:val="22"/>
                <w:szCs w:val="28"/>
              </w:rPr>
            </w:pPr>
            <w:r w:rsidRPr="00C341ED">
              <w:rPr>
                <w:rFonts w:ascii="Times New Roman" w:hAnsi="Times New Roman" w:cs="Times New Roman"/>
                <w:sz w:val="22"/>
                <w:szCs w:val="22"/>
              </w:rPr>
              <w:t>234,57</w:t>
            </w:r>
            <w:r w:rsidR="00DA1360" w:rsidRPr="00C341ED">
              <w:rPr>
                <w:rFonts w:ascii="Times New Roman" w:hAnsi="Times New Roman"/>
                <w:sz w:val="22"/>
                <w:szCs w:val="28"/>
              </w:rPr>
              <w:t>7</w:t>
            </w:r>
          </w:p>
        </w:tc>
        <w:tc>
          <w:tcPr>
            <w:tcW w:w="270" w:type="dxa"/>
          </w:tcPr>
          <w:p w:rsidR="00E7481A" w:rsidRPr="00C341ED" w:rsidRDefault="00E7481A" w:rsidP="00542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cs="Times New Roman"/>
                <w:sz w:val="22"/>
                <w:szCs w:val="22"/>
                <w:cs/>
              </w:rPr>
            </w:pPr>
          </w:p>
        </w:tc>
        <w:tc>
          <w:tcPr>
            <w:tcW w:w="1080" w:type="dxa"/>
            <w:tcBorders>
              <w:top w:val="nil"/>
              <w:left w:val="nil"/>
              <w:bottom w:val="single" w:sz="4" w:space="0" w:color="auto"/>
              <w:right w:val="nil"/>
            </w:tcBorders>
          </w:tcPr>
          <w:p w:rsidR="00E7481A" w:rsidRPr="00C341ED" w:rsidRDefault="005420A7" w:rsidP="0031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6" w:hanging="821"/>
              <w:jc w:val="right"/>
              <w:rPr>
                <w:rFonts w:ascii="Times New Roman" w:hAnsi="Times New Roman" w:cs="Times New Roman"/>
                <w:sz w:val="22"/>
                <w:szCs w:val="22"/>
                <w:lang w:val="en-GB"/>
              </w:rPr>
            </w:pPr>
            <w:r w:rsidRPr="00C341ED">
              <w:rPr>
                <w:rFonts w:ascii="Times New Roman" w:hAnsi="Times New Roman" w:cs="Times New Roman"/>
                <w:sz w:val="22"/>
                <w:szCs w:val="22"/>
                <w:lang w:val="en-GB"/>
              </w:rPr>
              <w:t>195,717</w:t>
            </w:r>
          </w:p>
        </w:tc>
        <w:tc>
          <w:tcPr>
            <w:tcW w:w="270" w:type="dxa"/>
          </w:tcPr>
          <w:p w:rsidR="00E7481A" w:rsidRPr="00C341ED" w:rsidRDefault="00E7481A" w:rsidP="00542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cs="Times New Roman"/>
                <w:sz w:val="22"/>
                <w:szCs w:val="22"/>
              </w:rPr>
            </w:pPr>
          </w:p>
        </w:tc>
        <w:tc>
          <w:tcPr>
            <w:tcW w:w="990" w:type="dxa"/>
            <w:tcBorders>
              <w:top w:val="nil"/>
              <w:left w:val="nil"/>
              <w:bottom w:val="single" w:sz="4" w:space="0" w:color="auto"/>
              <w:right w:val="nil"/>
            </w:tcBorders>
          </w:tcPr>
          <w:p w:rsidR="00E7481A" w:rsidRPr="00C341ED" w:rsidRDefault="00711F88" w:rsidP="00A7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right"/>
              <w:rPr>
                <w:rFonts w:ascii="Times New Roman" w:hAnsi="Times New Roman" w:cs="Times New Roman"/>
                <w:sz w:val="22"/>
                <w:szCs w:val="22"/>
                <w:lang w:val="en-GB"/>
              </w:rPr>
            </w:pPr>
            <w:r w:rsidRPr="00C341ED">
              <w:rPr>
                <w:rFonts w:ascii="Times New Roman" w:hAnsi="Times New Roman" w:cs="Times New Roman"/>
                <w:sz w:val="22"/>
                <w:szCs w:val="22"/>
                <w:lang w:val="en-GB"/>
              </w:rPr>
              <w:t>234,516</w:t>
            </w:r>
          </w:p>
        </w:tc>
        <w:tc>
          <w:tcPr>
            <w:tcW w:w="270" w:type="dxa"/>
          </w:tcPr>
          <w:p w:rsidR="00E7481A" w:rsidRPr="00C341ED" w:rsidRDefault="00E7481A" w:rsidP="00542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cs="Times New Roman"/>
                <w:sz w:val="22"/>
                <w:szCs w:val="22"/>
              </w:rPr>
            </w:pPr>
          </w:p>
        </w:tc>
        <w:tc>
          <w:tcPr>
            <w:tcW w:w="1151" w:type="dxa"/>
            <w:tcBorders>
              <w:top w:val="nil"/>
              <w:left w:val="nil"/>
              <w:bottom w:val="single" w:sz="4" w:space="0" w:color="auto"/>
              <w:right w:val="nil"/>
            </w:tcBorders>
          </w:tcPr>
          <w:p w:rsidR="00E7481A" w:rsidRPr="00C341ED" w:rsidRDefault="005420A7" w:rsidP="00542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cs="Times New Roman"/>
                <w:sz w:val="22"/>
                <w:szCs w:val="22"/>
                <w:lang w:val="en-GB"/>
              </w:rPr>
            </w:pPr>
            <w:r w:rsidRPr="00C341ED">
              <w:rPr>
                <w:rFonts w:ascii="Times New Roman" w:hAnsi="Times New Roman" w:cs="Times New Roman"/>
                <w:sz w:val="22"/>
                <w:szCs w:val="22"/>
                <w:lang w:val="en-GB"/>
              </w:rPr>
              <w:t>195,656</w:t>
            </w:r>
          </w:p>
        </w:tc>
      </w:tr>
      <w:tr w:rsidR="00174AFD" w:rsidRPr="00C341ED" w:rsidTr="00802B96">
        <w:tc>
          <w:tcPr>
            <w:tcW w:w="3708" w:type="dxa"/>
          </w:tcPr>
          <w:p w:rsidR="00174AFD" w:rsidRPr="00C341ED" w:rsidRDefault="00907C20"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341ED">
              <w:rPr>
                <w:rFonts w:ascii="Times New Roman" w:hAnsi="Times New Roman" w:cs="Times New Roman"/>
                <w:b/>
                <w:bCs/>
                <w:sz w:val="22"/>
                <w:szCs w:val="22"/>
              </w:rPr>
              <w:t>Total</w:t>
            </w:r>
          </w:p>
        </w:tc>
        <w:tc>
          <w:tcPr>
            <w:tcW w:w="720" w:type="dxa"/>
          </w:tcPr>
          <w:p w:rsidR="00174AFD" w:rsidRPr="00C341ED"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990" w:type="dxa"/>
            <w:tcBorders>
              <w:top w:val="single" w:sz="4" w:space="0" w:color="auto"/>
              <w:left w:val="nil"/>
              <w:right w:val="nil"/>
            </w:tcBorders>
          </w:tcPr>
          <w:p w:rsidR="00174AFD" w:rsidRPr="00C341ED" w:rsidRDefault="00711F88" w:rsidP="0031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cs="Times New Roman"/>
                <w:b/>
                <w:bCs/>
                <w:sz w:val="22"/>
                <w:szCs w:val="22"/>
              </w:rPr>
            </w:pPr>
            <w:r w:rsidRPr="00C341ED">
              <w:rPr>
                <w:rFonts w:ascii="Times New Roman" w:hAnsi="Times New Roman" w:cs="Times New Roman"/>
                <w:b/>
                <w:bCs/>
                <w:sz w:val="22"/>
                <w:szCs w:val="22"/>
              </w:rPr>
              <w:t>237,776</w:t>
            </w:r>
          </w:p>
        </w:tc>
        <w:tc>
          <w:tcPr>
            <w:tcW w:w="270" w:type="dxa"/>
          </w:tcPr>
          <w:p w:rsidR="00174AFD" w:rsidRPr="00C341ED" w:rsidRDefault="00174AFD" w:rsidP="00174AFD">
            <w:pPr>
              <w:pStyle w:val="acctfourfigures"/>
              <w:tabs>
                <w:tab w:val="decimal" w:pos="710"/>
              </w:tabs>
              <w:spacing w:line="240" w:lineRule="auto"/>
              <w:jc w:val="right"/>
              <w:rPr>
                <w:rFonts w:cs="Times New Roman"/>
                <w:b/>
                <w:bCs/>
                <w:szCs w:val="22"/>
                <w:lang w:val="en-US" w:bidi="th-TH"/>
              </w:rPr>
            </w:pPr>
          </w:p>
        </w:tc>
        <w:tc>
          <w:tcPr>
            <w:tcW w:w="1080" w:type="dxa"/>
            <w:tcBorders>
              <w:top w:val="single" w:sz="4" w:space="0" w:color="auto"/>
              <w:left w:val="nil"/>
              <w:right w:val="nil"/>
            </w:tcBorders>
            <w:vAlign w:val="center"/>
          </w:tcPr>
          <w:p w:rsidR="00174AFD" w:rsidRPr="00C341ED" w:rsidRDefault="00174AFD" w:rsidP="00A763AA">
            <w:pPr>
              <w:ind w:left="706" w:hanging="821"/>
              <w:jc w:val="right"/>
              <w:rPr>
                <w:rFonts w:ascii="Times New Roman" w:hAnsi="Times New Roman" w:cs="Times New Roman"/>
                <w:b/>
                <w:bCs/>
                <w:sz w:val="22"/>
                <w:szCs w:val="22"/>
              </w:rPr>
            </w:pPr>
            <w:r w:rsidRPr="00C341ED">
              <w:rPr>
                <w:rFonts w:ascii="Times New Roman" w:hAnsi="Times New Roman" w:cs="Times New Roman"/>
                <w:b/>
                <w:bCs/>
                <w:sz w:val="22"/>
                <w:szCs w:val="22"/>
              </w:rPr>
              <w:t>197,286</w:t>
            </w:r>
          </w:p>
        </w:tc>
        <w:tc>
          <w:tcPr>
            <w:tcW w:w="270" w:type="dxa"/>
          </w:tcPr>
          <w:p w:rsidR="00174AFD" w:rsidRPr="00C341ED" w:rsidRDefault="00174AFD" w:rsidP="00174AFD">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990" w:type="dxa"/>
            <w:tcBorders>
              <w:top w:val="single" w:sz="4" w:space="0" w:color="auto"/>
              <w:left w:val="nil"/>
              <w:right w:val="nil"/>
            </w:tcBorders>
            <w:vAlign w:val="center"/>
          </w:tcPr>
          <w:p w:rsidR="00174AFD" w:rsidRPr="00C341ED" w:rsidRDefault="00711F88" w:rsidP="00A763AA">
            <w:pPr>
              <w:jc w:val="right"/>
              <w:rPr>
                <w:rFonts w:ascii="Times New Roman" w:hAnsi="Times New Roman" w:cs="Times New Roman"/>
                <w:b/>
                <w:bCs/>
                <w:sz w:val="22"/>
                <w:szCs w:val="22"/>
              </w:rPr>
            </w:pPr>
            <w:r w:rsidRPr="00C341ED">
              <w:rPr>
                <w:rFonts w:ascii="Times New Roman" w:hAnsi="Times New Roman" w:cs="Times New Roman"/>
                <w:b/>
                <w:bCs/>
                <w:sz w:val="22"/>
                <w:szCs w:val="22"/>
              </w:rPr>
              <w:t>237,715</w:t>
            </w:r>
          </w:p>
        </w:tc>
        <w:tc>
          <w:tcPr>
            <w:tcW w:w="270" w:type="dxa"/>
          </w:tcPr>
          <w:p w:rsidR="00174AFD" w:rsidRPr="00C341ED" w:rsidRDefault="00174AFD" w:rsidP="00174AFD">
            <w:pPr>
              <w:spacing w:line="240" w:lineRule="auto"/>
              <w:jc w:val="right"/>
              <w:rPr>
                <w:rFonts w:ascii="Times New Roman" w:hAnsi="Times New Roman" w:cs="Times New Roman"/>
                <w:b/>
                <w:bCs/>
                <w:sz w:val="22"/>
                <w:szCs w:val="22"/>
              </w:rPr>
            </w:pPr>
          </w:p>
        </w:tc>
        <w:tc>
          <w:tcPr>
            <w:tcW w:w="1151" w:type="dxa"/>
            <w:tcBorders>
              <w:top w:val="single" w:sz="4" w:space="0" w:color="auto"/>
              <w:left w:val="nil"/>
              <w:right w:val="nil"/>
            </w:tcBorders>
            <w:vAlign w:val="center"/>
          </w:tcPr>
          <w:p w:rsidR="00174AFD" w:rsidRPr="00C341ED" w:rsidRDefault="00174AFD" w:rsidP="00174AFD">
            <w:pPr>
              <w:jc w:val="right"/>
              <w:rPr>
                <w:rFonts w:ascii="Times New Roman" w:hAnsi="Times New Roman" w:cs="Times New Roman"/>
                <w:b/>
                <w:bCs/>
                <w:sz w:val="22"/>
                <w:szCs w:val="22"/>
              </w:rPr>
            </w:pPr>
            <w:r w:rsidRPr="00C341ED">
              <w:rPr>
                <w:rFonts w:ascii="Times New Roman" w:hAnsi="Times New Roman" w:cs="Times New Roman"/>
                <w:b/>
                <w:bCs/>
                <w:sz w:val="22"/>
                <w:szCs w:val="22"/>
              </w:rPr>
              <w:t>197,225</w:t>
            </w:r>
          </w:p>
        </w:tc>
      </w:tr>
      <w:tr w:rsidR="00EB0D74" w:rsidRPr="00C341ED" w:rsidTr="00802B96">
        <w:tc>
          <w:tcPr>
            <w:tcW w:w="3708" w:type="dxa"/>
          </w:tcPr>
          <w:p w:rsidR="00EB0D74" w:rsidRPr="00C341ED" w:rsidRDefault="00EB0D74"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C341ED">
              <w:rPr>
                <w:rFonts w:ascii="Times New Roman" w:hAnsi="Times New Roman" w:cs="Times New Roman"/>
                <w:i/>
                <w:iCs/>
                <w:sz w:val="22"/>
                <w:szCs w:val="22"/>
              </w:rPr>
              <w:t>Less</w:t>
            </w:r>
            <w:r w:rsidRPr="00C341ED">
              <w:rPr>
                <w:rFonts w:ascii="Times New Roman" w:hAnsi="Times New Roman" w:cs="Times New Roman"/>
                <w:sz w:val="22"/>
                <w:szCs w:val="22"/>
              </w:rPr>
              <w:t xml:space="preserve"> allowance for impairment/</w:t>
            </w:r>
          </w:p>
        </w:tc>
        <w:tc>
          <w:tcPr>
            <w:tcW w:w="720" w:type="dxa"/>
          </w:tcPr>
          <w:p w:rsidR="00EB0D74" w:rsidRPr="00C341ED" w:rsidRDefault="00EB0D74"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990" w:type="dxa"/>
            <w:tcBorders>
              <w:left w:val="nil"/>
              <w:right w:val="nil"/>
            </w:tcBorders>
          </w:tcPr>
          <w:p w:rsidR="00EB0D74" w:rsidRPr="00C341ED" w:rsidRDefault="00EB0D74" w:rsidP="0031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cs="Times New Roman"/>
                <w:b/>
                <w:bCs/>
                <w:sz w:val="22"/>
                <w:szCs w:val="22"/>
              </w:rPr>
            </w:pPr>
          </w:p>
        </w:tc>
        <w:tc>
          <w:tcPr>
            <w:tcW w:w="270" w:type="dxa"/>
          </w:tcPr>
          <w:p w:rsidR="00EB0D74" w:rsidRPr="00C341ED" w:rsidRDefault="00EB0D74" w:rsidP="00174AFD">
            <w:pPr>
              <w:pStyle w:val="acctfourfigures"/>
              <w:tabs>
                <w:tab w:val="decimal" w:pos="710"/>
              </w:tabs>
              <w:spacing w:line="240" w:lineRule="auto"/>
              <w:jc w:val="right"/>
              <w:rPr>
                <w:rFonts w:cs="Times New Roman"/>
                <w:b/>
                <w:bCs/>
                <w:szCs w:val="22"/>
                <w:lang w:val="en-US" w:bidi="th-TH"/>
              </w:rPr>
            </w:pPr>
          </w:p>
        </w:tc>
        <w:tc>
          <w:tcPr>
            <w:tcW w:w="1080" w:type="dxa"/>
            <w:tcBorders>
              <w:left w:val="nil"/>
              <w:right w:val="nil"/>
            </w:tcBorders>
            <w:vAlign w:val="center"/>
          </w:tcPr>
          <w:p w:rsidR="00EB0D74" w:rsidRPr="00C341ED" w:rsidRDefault="00EB0D74" w:rsidP="00A763AA">
            <w:pPr>
              <w:ind w:left="706" w:hanging="821"/>
              <w:jc w:val="right"/>
              <w:rPr>
                <w:rFonts w:ascii="Times New Roman" w:hAnsi="Times New Roman" w:cs="Times New Roman"/>
                <w:b/>
                <w:bCs/>
                <w:sz w:val="22"/>
                <w:szCs w:val="22"/>
              </w:rPr>
            </w:pPr>
          </w:p>
        </w:tc>
        <w:tc>
          <w:tcPr>
            <w:tcW w:w="270" w:type="dxa"/>
          </w:tcPr>
          <w:p w:rsidR="00EB0D74" w:rsidRPr="00C341ED" w:rsidRDefault="00EB0D74" w:rsidP="00174AFD">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990" w:type="dxa"/>
            <w:tcBorders>
              <w:left w:val="nil"/>
              <w:right w:val="nil"/>
            </w:tcBorders>
            <w:vAlign w:val="center"/>
          </w:tcPr>
          <w:p w:rsidR="00EB0D74" w:rsidRPr="00C341ED" w:rsidRDefault="00EB0D74" w:rsidP="00A763AA">
            <w:pPr>
              <w:jc w:val="right"/>
              <w:rPr>
                <w:rFonts w:ascii="Times New Roman" w:hAnsi="Times New Roman" w:cs="Times New Roman"/>
                <w:b/>
                <w:bCs/>
                <w:sz w:val="22"/>
                <w:szCs w:val="22"/>
              </w:rPr>
            </w:pPr>
          </w:p>
        </w:tc>
        <w:tc>
          <w:tcPr>
            <w:tcW w:w="270" w:type="dxa"/>
          </w:tcPr>
          <w:p w:rsidR="00EB0D74" w:rsidRPr="00C341ED" w:rsidRDefault="00EB0D74" w:rsidP="00174AFD">
            <w:pPr>
              <w:spacing w:line="240" w:lineRule="auto"/>
              <w:jc w:val="right"/>
              <w:rPr>
                <w:rFonts w:ascii="Times New Roman" w:hAnsi="Times New Roman" w:cs="Times New Roman"/>
                <w:b/>
                <w:bCs/>
                <w:sz w:val="22"/>
                <w:szCs w:val="22"/>
              </w:rPr>
            </w:pPr>
          </w:p>
        </w:tc>
        <w:tc>
          <w:tcPr>
            <w:tcW w:w="1151" w:type="dxa"/>
            <w:tcBorders>
              <w:left w:val="nil"/>
              <w:right w:val="nil"/>
            </w:tcBorders>
            <w:vAlign w:val="center"/>
          </w:tcPr>
          <w:p w:rsidR="00EB0D74" w:rsidRPr="00C341ED" w:rsidRDefault="00EB0D74" w:rsidP="00174AFD">
            <w:pPr>
              <w:jc w:val="right"/>
              <w:rPr>
                <w:rFonts w:ascii="Times New Roman" w:hAnsi="Times New Roman" w:cs="Times New Roman"/>
                <w:b/>
                <w:bCs/>
                <w:sz w:val="22"/>
                <w:szCs w:val="22"/>
              </w:rPr>
            </w:pPr>
          </w:p>
        </w:tc>
      </w:tr>
      <w:tr w:rsidR="00174AFD" w:rsidRPr="00C341ED" w:rsidTr="00802B96">
        <w:tc>
          <w:tcPr>
            <w:tcW w:w="3708" w:type="dxa"/>
          </w:tcPr>
          <w:p w:rsidR="00174AFD" w:rsidRPr="00C341ED" w:rsidRDefault="00EB0D74"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C341ED">
              <w:rPr>
                <w:rFonts w:ascii="Times New Roman" w:hAnsi="Times New Roman" w:cs="Times New Roman"/>
                <w:sz w:val="22"/>
                <w:szCs w:val="22"/>
              </w:rPr>
              <w:t xml:space="preserve">   allowance for doubtful accounts</w:t>
            </w:r>
          </w:p>
        </w:tc>
        <w:tc>
          <w:tcPr>
            <w:tcW w:w="720" w:type="dxa"/>
          </w:tcPr>
          <w:p w:rsidR="00174AFD" w:rsidRPr="00C341ED"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990" w:type="dxa"/>
            <w:tcBorders>
              <w:left w:val="nil"/>
              <w:bottom w:val="single" w:sz="4" w:space="0" w:color="auto"/>
              <w:right w:val="nil"/>
            </w:tcBorders>
            <w:vAlign w:val="center"/>
          </w:tcPr>
          <w:p w:rsidR="00174AFD" w:rsidRPr="00C341ED" w:rsidRDefault="00711F88" w:rsidP="00312FFB">
            <w:pPr>
              <w:pStyle w:val="acctfourfigures"/>
              <w:tabs>
                <w:tab w:val="clear" w:pos="765"/>
                <w:tab w:val="decimal" w:pos="1642"/>
              </w:tabs>
              <w:spacing w:line="240" w:lineRule="auto"/>
              <w:ind w:right="10"/>
              <w:jc w:val="right"/>
              <w:rPr>
                <w:rFonts w:cs="Times New Roman"/>
                <w:szCs w:val="22"/>
              </w:rPr>
            </w:pPr>
            <w:r w:rsidRPr="00C341ED">
              <w:rPr>
                <w:rFonts w:cs="Times New Roman"/>
                <w:szCs w:val="22"/>
              </w:rPr>
              <w:t>(17,</w:t>
            </w:r>
            <w:r w:rsidR="00D31619" w:rsidRPr="00C341ED">
              <w:rPr>
                <w:rFonts w:cs="Times New Roman"/>
                <w:szCs w:val="22"/>
              </w:rPr>
              <w:t>253</w:t>
            </w:r>
            <w:r w:rsidRPr="00C341ED">
              <w:rPr>
                <w:rFonts w:cs="Times New Roman"/>
                <w:szCs w:val="22"/>
              </w:rPr>
              <w:t>)</w:t>
            </w:r>
          </w:p>
        </w:tc>
        <w:tc>
          <w:tcPr>
            <w:tcW w:w="270" w:type="dxa"/>
            <w:vAlign w:val="center"/>
          </w:tcPr>
          <w:p w:rsidR="00174AFD" w:rsidRPr="00C341ED" w:rsidRDefault="00174AFD" w:rsidP="00174AFD">
            <w:pPr>
              <w:tabs>
                <w:tab w:val="clear" w:pos="907"/>
                <w:tab w:val="left" w:pos="864"/>
              </w:tabs>
              <w:jc w:val="right"/>
              <w:rPr>
                <w:rFonts w:ascii="Times New Roman" w:hAnsi="Times New Roman" w:cs="Times New Roman"/>
                <w:sz w:val="22"/>
                <w:szCs w:val="22"/>
              </w:rPr>
            </w:pPr>
            <w:r w:rsidRPr="00C341ED">
              <w:rPr>
                <w:rFonts w:ascii="Times New Roman" w:hAnsi="Times New Roman" w:cs="Times New Roman"/>
                <w:sz w:val="22"/>
                <w:szCs w:val="22"/>
                <w:lang w:val="en-GB"/>
              </w:rPr>
              <w:t> </w:t>
            </w:r>
          </w:p>
        </w:tc>
        <w:tc>
          <w:tcPr>
            <w:tcW w:w="1080" w:type="dxa"/>
            <w:tcBorders>
              <w:left w:val="nil"/>
              <w:bottom w:val="single" w:sz="4" w:space="0" w:color="auto"/>
              <w:right w:val="nil"/>
            </w:tcBorders>
            <w:vAlign w:val="center"/>
          </w:tcPr>
          <w:p w:rsidR="00174AFD" w:rsidRPr="00C341ED" w:rsidRDefault="00174AFD" w:rsidP="00A763AA">
            <w:pPr>
              <w:pStyle w:val="acctfourfigures"/>
              <w:tabs>
                <w:tab w:val="clear" w:pos="765"/>
                <w:tab w:val="decimal" w:pos="1642"/>
              </w:tabs>
              <w:spacing w:line="240" w:lineRule="auto"/>
              <w:ind w:left="706" w:right="29" w:hanging="821"/>
              <w:jc w:val="right"/>
              <w:rPr>
                <w:rFonts w:cs="Times New Roman"/>
                <w:szCs w:val="22"/>
              </w:rPr>
            </w:pPr>
            <w:r w:rsidRPr="00C341ED">
              <w:rPr>
                <w:rFonts w:cs="Times New Roman"/>
                <w:szCs w:val="22"/>
              </w:rPr>
              <w:t>(15,007)</w:t>
            </w:r>
          </w:p>
        </w:tc>
        <w:tc>
          <w:tcPr>
            <w:tcW w:w="270" w:type="dxa"/>
            <w:vAlign w:val="center"/>
          </w:tcPr>
          <w:p w:rsidR="00174AFD" w:rsidRPr="00C341ED" w:rsidRDefault="00174AFD" w:rsidP="00174AFD">
            <w:pPr>
              <w:tabs>
                <w:tab w:val="clear" w:pos="907"/>
                <w:tab w:val="left" w:pos="864"/>
              </w:tabs>
              <w:jc w:val="right"/>
              <w:rPr>
                <w:rFonts w:ascii="Times New Roman" w:hAnsi="Times New Roman" w:cs="Times New Roman"/>
                <w:sz w:val="22"/>
                <w:szCs w:val="22"/>
              </w:rPr>
            </w:pPr>
          </w:p>
        </w:tc>
        <w:tc>
          <w:tcPr>
            <w:tcW w:w="990" w:type="dxa"/>
            <w:tcBorders>
              <w:left w:val="nil"/>
              <w:bottom w:val="single" w:sz="4" w:space="0" w:color="auto"/>
              <w:right w:val="nil"/>
            </w:tcBorders>
            <w:vAlign w:val="center"/>
          </w:tcPr>
          <w:p w:rsidR="00174AFD" w:rsidRPr="00C341ED" w:rsidRDefault="00711F88" w:rsidP="00A763AA">
            <w:pPr>
              <w:tabs>
                <w:tab w:val="clear" w:pos="907"/>
                <w:tab w:val="left" w:pos="728"/>
              </w:tabs>
              <w:ind w:right="-72"/>
              <w:jc w:val="right"/>
              <w:rPr>
                <w:rFonts w:ascii="Times New Roman" w:hAnsi="Times New Roman" w:cs="Times New Roman"/>
                <w:sz w:val="22"/>
                <w:szCs w:val="22"/>
              </w:rPr>
            </w:pPr>
            <w:r w:rsidRPr="00C341ED">
              <w:rPr>
                <w:rFonts w:ascii="Times New Roman" w:hAnsi="Times New Roman" w:cs="Times New Roman"/>
                <w:sz w:val="22"/>
                <w:szCs w:val="22"/>
              </w:rPr>
              <w:t>(17,</w:t>
            </w:r>
            <w:r w:rsidR="00D31619" w:rsidRPr="00C341ED">
              <w:rPr>
                <w:rFonts w:ascii="Times New Roman" w:hAnsi="Times New Roman" w:cs="Times New Roman"/>
                <w:sz w:val="22"/>
                <w:szCs w:val="22"/>
              </w:rPr>
              <w:t>192</w:t>
            </w:r>
            <w:r w:rsidRPr="00C341ED">
              <w:rPr>
                <w:rFonts w:ascii="Times New Roman" w:hAnsi="Times New Roman" w:cs="Times New Roman"/>
                <w:sz w:val="22"/>
                <w:szCs w:val="22"/>
              </w:rPr>
              <w:t>)</w:t>
            </w:r>
          </w:p>
        </w:tc>
        <w:tc>
          <w:tcPr>
            <w:tcW w:w="270" w:type="dxa"/>
            <w:vAlign w:val="center"/>
          </w:tcPr>
          <w:p w:rsidR="00174AFD" w:rsidRPr="00C341ED" w:rsidRDefault="00174AFD" w:rsidP="00174AFD">
            <w:pPr>
              <w:tabs>
                <w:tab w:val="clear" w:pos="907"/>
                <w:tab w:val="left" w:pos="864"/>
              </w:tabs>
              <w:jc w:val="right"/>
              <w:rPr>
                <w:rFonts w:ascii="Times New Roman" w:hAnsi="Times New Roman" w:cs="Times New Roman"/>
                <w:sz w:val="22"/>
                <w:szCs w:val="22"/>
              </w:rPr>
            </w:pPr>
          </w:p>
        </w:tc>
        <w:tc>
          <w:tcPr>
            <w:tcW w:w="1151" w:type="dxa"/>
            <w:tcBorders>
              <w:left w:val="nil"/>
              <w:bottom w:val="single" w:sz="4" w:space="0" w:color="auto"/>
              <w:right w:val="nil"/>
            </w:tcBorders>
            <w:vAlign w:val="center"/>
          </w:tcPr>
          <w:p w:rsidR="00174AFD" w:rsidRPr="00C341ED" w:rsidRDefault="00174AFD" w:rsidP="00A763AA">
            <w:pPr>
              <w:tabs>
                <w:tab w:val="clear" w:pos="907"/>
                <w:tab w:val="left" w:pos="864"/>
              </w:tabs>
              <w:ind w:right="-72"/>
              <w:jc w:val="right"/>
              <w:rPr>
                <w:rFonts w:ascii="Times New Roman" w:hAnsi="Times New Roman" w:cs="Times New Roman"/>
                <w:sz w:val="22"/>
                <w:szCs w:val="22"/>
              </w:rPr>
            </w:pPr>
            <w:r w:rsidRPr="00C341ED">
              <w:rPr>
                <w:rFonts w:ascii="Times New Roman" w:hAnsi="Times New Roman" w:cs="Times New Roman"/>
                <w:sz w:val="22"/>
                <w:szCs w:val="22"/>
                <w:lang w:val="en-GB"/>
              </w:rPr>
              <w:t>(14,946)</w:t>
            </w:r>
          </w:p>
        </w:tc>
      </w:tr>
      <w:tr w:rsidR="00174AFD" w:rsidRPr="00C341ED" w:rsidTr="00802B96">
        <w:tc>
          <w:tcPr>
            <w:tcW w:w="3708" w:type="dxa"/>
            <w:hideMark/>
          </w:tcPr>
          <w:p w:rsidR="00174AFD" w:rsidRPr="00C341ED" w:rsidRDefault="00907C20"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341ED">
              <w:rPr>
                <w:rFonts w:ascii="Times New Roman" w:hAnsi="Times New Roman" w:cs="Times New Roman"/>
                <w:b/>
                <w:bCs/>
                <w:sz w:val="22"/>
                <w:szCs w:val="22"/>
              </w:rPr>
              <w:t>Net</w:t>
            </w:r>
          </w:p>
        </w:tc>
        <w:tc>
          <w:tcPr>
            <w:tcW w:w="720" w:type="dxa"/>
          </w:tcPr>
          <w:p w:rsidR="00174AFD" w:rsidRPr="00C341ED"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990" w:type="dxa"/>
            <w:tcBorders>
              <w:top w:val="single" w:sz="4" w:space="0" w:color="auto"/>
              <w:left w:val="nil"/>
              <w:bottom w:val="single" w:sz="4" w:space="0" w:color="auto"/>
              <w:right w:val="nil"/>
            </w:tcBorders>
          </w:tcPr>
          <w:p w:rsidR="00174AFD" w:rsidRPr="00C341ED" w:rsidRDefault="00711F88" w:rsidP="0031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16" w:hanging="720"/>
              <w:jc w:val="right"/>
              <w:rPr>
                <w:rFonts w:ascii="Times New Roman" w:hAnsi="Times New Roman" w:cs="Times New Roman"/>
                <w:b/>
                <w:bCs/>
                <w:sz w:val="22"/>
                <w:szCs w:val="22"/>
              </w:rPr>
            </w:pPr>
            <w:r w:rsidRPr="00C341ED">
              <w:rPr>
                <w:rFonts w:ascii="Times New Roman" w:hAnsi="Times New Roman" w:cs="Times New Roman"/>
                <w:b/>
                <w:bCs/>
                <w:sz w:val="22"/>
                <w:szCs w:val="22"/>
              </w:rPr>
              <w:t>220,</w:t>
            </w:r>
            <w:r w:rsidR="00D31619" w:rsidRPr="00C341ED">
              <w:rPr>
                <w:rFonts w:ascii="Times New Roman" w:hAnsi="Times New Roman" w:cs="Times New Roman"/>
                <w:b/>
                <w:bCs/>
                <w:sz w:val="22"/>
                <w:szCs w:val="22"/>
              </w:rPr>
              <w:t>523</w:t>
            </w:r>
          </w:p>
        </w:tc>
        <w:tc>
          <w:tcPr>
            <w:tcW w:w="270" w:type="dxa"/>
          </w:tcPr>
          <w:p w:rsidR="00174AFD" w:rsidRPr="00C341ED" w:rsidRDefault="00174AFD" w:rsidP="00174AFD">
            <w:pPr>
              <w:pStyle w:val="acctfourfigures"/>
              <w:tabs>
                <w:tab w:val="decimal" w:pos="710"/>
              </w:tabs>
              <w:spacing w:line="240" w:lineRule="auto"/>
              <w:jc w:val="right"/>
              <w:rPr>
                <w:rFonts w:cs="Times New Roman"/>
                <w:b/>
                <w:bCs/>
                <w:szCs w:val="22"/>
                <w:cs/>
                <w:lang w:val="en-US" w:bidi="th-TH"/>
              </w:rPr>
            </w:pPr>
          </w:p>
        </w:tc>
        <w:tc>
          <w:tcPr>
            <w:tcW w:w="1080" w:type="dxa"/>
            <w:tcBorders>
              <w:top w:val="single" w:sz="4" w:space="0" w:color="auto"/>
              <w:left w:val="nil"/>
              <w:bottom w:val="single" w:sz="4" w:space="0" w:color="auto"/>
              <w:right w:val="nil"/>
            </w:tcBorders>
            <w:vAlign w:val="center"/>
          </w:tcPr>
          <w:p w:rsidR="00174AFD" w:rsidRPr="00C341ED" w:rsidRDefault="00174AFD" w:rsidP="00312FFB">
            <w:pPr>
              <w:ind w:left="706" w:hanging="821"/>
              <w:jc w:val="right"/>
              <w:rPr>
                <w:rFonts w:ascii="Times New Roman" w:hAnsi="Times New Roman" w:cs="Times New Roman"/>
                <w:b/>
                <w:bCs/>
                <w:sz w:val="22"/>
                <w:szCs w:val="22"/>
              </w:rPr>
            </w:pPr>
            <w:r w:rsidRPr="00C341ED">
              <w:rPr>
                <w:rFonts w:ascii="Times New Roman" w:hAnsi="Times New Roman" w:cs="Times New Roman"/>
                <w:b/>
                <w:bCs/>
                <w:sz w:val="22"/>
                <w:szCs w:val="22"/>
              </w:rPr>
              <w:t>182,279</w:t>
            </w:r>
          </w:p>
        </w:tc>
        <w:tc>
          <w:tcPr>
            <w:tcW w:w="270" w:type="dxa"/>
          </w:tcPr>
          <w:p w:rsidR="00174AFD" w:rsidRPr="00C341ED" w:rsidRDefault="00174AFD" w:rsidP="00174AFD">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990" w:type="dxa"/>
            <w:tcBorders>
              <w:top w:val="single" w:sz="4" w:space="0" w:color="auto"/>
              <w:left w:val="nil"/>
              <w:bottom w:val="single" w:sz="4" w:space="0" w:color="auto"/>
              <w:right w:val="nil"/>
            </w:tcBorders>
            <w:vAlign w:val="center"/>
          </w:tcPr>
          <w:p w:rsidR="00174AFD" w:rsidRPr="00C341ED" w:rsidRDefault="00711F88" w:rsidP="00A763AA">
            <w:pPr>
              <w:jc w:val="right"/>
              <w:rPr>
                <w:rFonts w:ascii="Times New Roman" w:hAnsi="Times New Roman" w:cs="Times New Roman"/>
                <w:b/>
                <w:bCs/>
                <w:sz w:val="22"/>
                <w:szCs w:val="22"/>
              </w:rPr>
            </w:pPr>
            <w:r w:rsidRPr="00C341ED">
              <w:rPr>
                <w:rFonts w:ascii="Times New Roman" w:hAnsi="Times New Roman" w:cs="Times New Roman"/>
                <w:b/>
                <w:bCs/>
                <w:sz w:val="22"/>
                <w:szCs w:val="22"/>
              </w:rPr>
              <w:t>220,</w:t>
            </w:r>
            <w:r w:rsidR="00D31619" w:rsidRPr="00C341ED">
              <w:rPr>
                <w:rFonts w:ascii="Times New Roman" w:hAnsi="Times New Roman" w:cs="Times New Roman"/>
                <w:b/>
                <w:bCs/>
                <w:sz w:val="22"/>
                <w:szCs w:val="22"/>
              </w:rPr>
              <w:t>523</w:t>
            </w:r>
          </w:p>
        </w:tc>
        <w:tc>
          <w:tcPr>
            <w:tcW w:w="270" w:type="dxa"/>
          </w:tcPr>
          <w:p w:rsidR="00174AFD" w:rsidRPr="00C341ED" w:rsidRDefault="00174AFD" w:rsidP="00174AFD">
            <w:pPr>
              <w:spacing w:line="240" w:lineRule="auto"/>
              <w:jc w:val="right"/>
              <w:rPr>
                <w:rFonts w:ascii="Times New Roman" w:hAnsi="Times New Roman" w:cs="Times New Roman"/>
                <w:b/>
                <w:bCs/>
                <w:sz w:val="22"/>
                <w:szCs w:val="22"/>
              </w:rPr>
            </w:pPr>
          </w:p>
        </w:tc>
        <w:tc>
          <w:tcPr>
            <w:tcW w:w="1151" w:type="dxa"/>
            <w:tcBorders>
              <w:top w:val="single" w:sz="4" w:space="0" w:color="auto"/>
              <w:left w:val="nil"/>
              <w:bottom w:val="single" w:sz="4" w:space="0" w:color="auto"/>
              <w:right w:val="nil"/>
            </w:tcBorders>
            <w:vAlign w:val="center"/>
          </w:tcPr>
          <w:p w:rsidR="00174AFD" w:rsidRPr="00C341ED" w:rsidRDefault="00174AFD" w:rsidP="00174AFD">
            <w:pPr>
              <w:jc w:val="right"/>
              <w:rPr>
                <w:rFonts w:ascii="Times New Roman" w:hAnsi="Times New Roman" w:cs="Times New Roman"/>
                <w:b/>
                <w:bCs/>
                <w:sz w:val="22"/>
                <w:szCs w:val="22"/>
              </w:rPr>
            </w:pPr>
            <w:r w:rsidRPr="00C341ED">
              <w:rPr>
                <w:rFonts w:ascii="Times New Roman" w:hAnsi="Times New Roman" w:cs="Times New Roman"/>
                <w:b/>
                <w:bCs/>
                <w:sz w:val="22"/>
                <w:szCs w:val="22"/>
              </w:rPr>
              <w:t>182,279</w:t>
            </w:r>
          </w:p>
        </w:tc>
      </w:tr>
      <w:tr w:rsidR="00E7481A" w:rsidRPr="00C341ED" w:rsidTr="00802B96">
        <w:tc>
          <w:tcPr>
            <w:tcW w:w="3708" w:type="dxa"/>
          </w:tcPr>
          <w:p w:rsidR="00E7481A" w:rsidRPr="00C341ED" w:rsidRDefault="00E7481A"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0"/>
                <w:szCs w:val="20"/>
              </w:rPr>
            </w:pPr>
          </w:p>
        </w:tc>
        <w:tc>
          <w:tcPr>
            <w:tcW w:w="720" w:type="dxa"/>
          </w:tcPr>
          <w:p w:rsidR="00E7481A" w:rsidRPr="00C341ED" w:rsidRDefault="00E7481A"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0"/>
                <w:szCs w:val="20"/>
                <w:cs/>
              </w:rPr>
            </w:pPr>
          </w:p>
        </w:tc>
        <w:tc>
          <w:tcPr>
            <w:tcW w:w="990" w:type="dxa"/>
            <w:tcBorders>
              <w:top w:val="single" w:sz="4" w:space="0" w:color="auto"/>
            </w:tcBorders>
          </w:tcPr>
          <w:p w:rsidR="00E7481A" w:rsidRPr="00C341ED" w:rsidRDefault="00E7481A"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c>
          <w:tcPr>
            <w:tcW w:w="270" w:type="dxa"/>
          </w:tcPr>
          <w:p w:rsidR="00E7481A" w:rsidRPr="00C341ED" w:rsidRDefault="00E7481A"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c>
          <w:tcPr>
            <w:tcW w:w="1080" w:type="dxa"/>
            <w:tcBorders>
              <w:top w:val="single" w:sz="4" w:space="0" w:color="auto"/>
            </w:tcBorders>
          </w:tcPr>
          <w:p w:rsidR="00E7481A" w:rsidRPr="00C341ED" w:rsidRDefault="00E7481A"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lang w:val="en-GB"/>
              </w:rPr>
            </w:pPr>
          </w:p>
        </w:tc>
        <w:tc>
          <w:tcPr>
            <w:tcW w:w="270" w:type="dxa"/>
          </w:tcPr>
          <w:p w:rsidR="00E7481A" w:rsidRPr="00C341ED" w:rsidRDefault="00E7481A"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c>
          <w:tcPr>
            <w:tcW w:w="990" w:type="dxa"/>
            <w:tcBorders>
              <w:top w:val="single" w:sz="4" w:space="0" w:color="auto"/>
            </w:tcBorders>
          </w:tcPr>
          <w:p w:rsidR="00E7481A" w:rsidRPr="00C341ED" w:rsidRDefault="00E7481A"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c>
          <w:tcPr>
            <w:tcW w:w="270" w:type="dxa"/>
          </w:tcPr>
          <w:p w:rsidR="00E7481A" w:rsidRPr="00C341ED" w:rsidRDefault="00E7481A"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c>
          <w:tcPr>
            <w:tcW w:w="1151" w:type="dxa"/>
            <w:tcBorders>
              <w:top w:val="single" w:sz="4" w:space="0" w:color="auto"/>
            </w:tcBorders>
          </w:tcPr>
          <w:p w:rsidR="00E7481A" w:rsidRPr="00C341ED" w:rsidRDefault="00E7481A"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r>
      <w:tr w:rsidR="00174AFD" w:rsidRPr="00C341ED" w:rsidTr="00802B96">
        <w:tc>
          <w:tcPr>
            <w:tcW w:w="3708" w:type="dxa"/>
          </w:tcPr>
          <w:p w:rsidR="00174AFD" w:rsidRPr="00C341ED" w:rsidRDefault="00174AFD"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341ED">
              <w:rPr>
                <w:rFonts w:ascii="Times New Roman" w:hAnsi="Times New Roman" w:cs="Times New Roman"/>
                <w:b/>
                <w:bCs/>
                <w:sz w:val="22"/>
                <w:szCs w:val="22"/>
              </w:rPr>
              <w:t>Accrued income</w:t>
            </w:r>
          </w:p>
        </w:tc>
        <w:tc>
          <w:tcPr>
            <w:tcW w:w="720" w:type="dxa"/>
          </w:tcPr>
          <w:p w:rsidR="00174AFD" w:rsidRPr="00C341ED" w:rsidRDefault="00174AFD"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990" w:type="dxa"/>
          </w:tcPr>
          <w:p w:rsidR="00174AFD" w:rsidRPr="00C341ED" w:rsidRDefault="00174AFD"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270" w:type="dxa"/>
          </w:tcPr>
          <w:p w:rsidR="00174AFD" w:rsidRPr="00C341ED" w:rsidRDefault="00174AFD"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0" w:type="dxa"/>
          </w:tcPr>
          <w:p w:rsidR="00174AFD" w:rsidRPr="00C341ED" w:rsidRDefault="00174AFD"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70" w:type="dxa"/>
          </w:tcPr>
          <w:p w:rsidR="00174AFD" w:rsidRPr="00C341ED" w:rsidRDefault="00174AFD"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990" w:type="dxa"/>
          </w:tcPr>
          <w:p w:rsidR="00174AFD" w:rsidRPr="00C341ED" w:rsidRDefault="00174AFD"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270" w:type="dxa"/>
          </w:tcPr>
          <w:p w:rsidR="00174AFD" w:rsidRPr="00C341ED" w:rsidRDefault="00174AFD"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51" w:type="dxa"/>
          </w:tcPr>
          <w:p w:rsidR="00174AFD" w:rsidRPr="00C341ED" w:rsidRDefault="00174AFD"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r>
      <w:tr w:rsidR="0068591F" w:rsidRPr="00C341ED" w:rsidTr="00802B96">
        <w:tc>
          <w:tcPr>
            <w:tcW w:w="3708" w:type="dxa"/>
          </w:tcPr>
          <w:p w:rsidR="0068591F" w:rsidRPr="00C341ED" w:rsidRDefault="0068591F"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C341ED">
              <w:rPr>
                <w:rFonts w:ascii="Times New Roman" w:hAnsi="Times New Roman" w:cs="Times New Roman"/>
                <w:sz w:val="22"/>
                <w:szCs w:val="22"/>
              </w:rPr>
              <w:t xml:space="preserve">Related parties  </w:t>
            </w:r>
          </w:p>
        </w:tc>
        <w:tc>
          <w:tcPr>
            <w:tcW w:w="720" w:type="dxa"/>
          </w:tcPr>
          <w:p w:rsidR="0068591F" w:rsidRPr="00C341ED" w:rsidRDefault="00C62D19" w:rsidP="00685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C341ED">
              <w:rPr>
                <w:rFonts w:ascii="Times New Roman" w:hAnsi="Times New Roman" w:cs="Times New Roman"/>
                <w:i/>
                <w:iCs/>
                <w:sz w:val="22"/>
                <w:szCs w:val="22"/>
              </w:rPr>
              <w:t>4</w:t>
            </w:r>
          </w:p>
        </w:tc>
        <w:tc>
          <w:tcPr>
            <w:tcW w:w="990" w:type="dxa"/>
            <w:shd w:val="clear" w:color="auto" w:fill="auto"/>
          </w:tcPr>
          <w:p w:rsidR="0068591F" w:rsidRPr="00C341ED" w:rsidRDefault="00711F88" w:rsidP="0068591F">
            <w:pPr>
              <w:pStyle w:val="acctfourfigures"/>
              <w:tabs>
                <w:tab w:val="decimal" w:pos="710"/>
              </w:tabs>
              <w:spacing w:line="240" w:lineRule="auto"/>
              <w:jc w:val="right"/>
              <w:rPr>
                <w:rFonts w:cs="Times New Roman"/>
                <w:szCs w:val="22"/>
                <w:lang w:val="en-US" w:bidi="th-TH"/>
              </w:rPr>
            </w:pPr>
            <w:r w:rsidRPr="00C341ED">
              <w:rPr>
                <w:rFonts w:cs="Times New Roman"/>
                <w:szCs w:val="22"/>
                <w:lang w:val="en-US" w:bidi="th-TH"/>
              </w:rPr>
              <w:t>1,978</w:t>
            </w:r>
          </w:p>
        </w:tc>
        <w:tc>
          <w:tcPr>
            <w:tcW w:w="270" w:type="dxa"/>
            <w:shd w:val="clear" w:color="auto" w:fill="auto"/>
          </w:tcPr>
          <w:p w:rsidR="0068591F" w:rsidRPr="00C341ED" w:rsidRDefault="0068591F" w:rsidP="0068591F">
            <w:pPr>
              <w:pStyle w:val="acctfourfigures"/>
              <w:tabs>
                <w:tab w:val="decimal" w:pos="710"/>
              </w:tabs>
              <w:spacing w:line="240" w:lineRule="auto"/>
              <w:jc w:val="right"/>
              <w:rPr>
                <w:rFonts w:cs="Times New Roman"/>
                <w:szCs w:val="22"/>
                <w:lang w:val="en-US" w:bidi="th-TH"/>
              </w:rPr>
            </w:pPr>
          </w:p>
        </w:tc>
        <w:tc>
          <w:tcPr>
            <w:tcW w:w="1080" w:type="dxa"/>
            <w:shd w:val="clear" w:color="auto" w:fill="auto"/>
          </w:tcPr>
          <w:p w:rsidR="0068591F" w:rsidRPr="00C341ED" w:rsidRDefault="0068591F" w:rsidP="0068591F">
            <w:pPr>
              <w:pStyle w:val="acctfourfigures"/>
              <w:tabs>
                <w:tab w:val="decimal" w:pos="710"/>
              </w:tabs>
              <w:spacing w:line="240" w:lineRule="auto"/>
              <w:jc w:val="right"/>
              <w:rPr>
                <w:rFonts w:cs="Times New Roman"/>
                <w:szCs w:val="22"/>
                <w:lang w:val="en-US" w:bidi="th-TH"/>
              </w:rPr>
            </w:pPr>
            <w:r w:rsidRPr="00C341ED">
              <w:rPr>
                <w:rFonts w:cs="Times New Roman"/>
                <w:szCs w:val="22"/>
                <w:lang w:val="en-US" w:bidi="th-TH"/>
              </w:rPr>
              <w:t>8</w:t>
            </w:r>
          </w:p>
        </w:tc>
        <w:tc>
          <w:tcPr>
            <w:tcW w:w="270" w:type="dxa"/>
            <w:shd w:val="clear" w:color="auto" w:fill="auto"/>
          </w:tcPr>
          <w:p w:rsidR="0068591F" w:rsidRPr="00C341ED" w:rsidRDefault="0068591F" w:rsidP="0068591F">
            <w:pPr>
              <w:pStyle w:val="acctfourfigures"/>
              <w:tabs>
                <w:tab w:val="decimal" w:pos="710"/>
              </w:tabs>
              <w:spacing w:line="240" w:lineRule="auto"/>
              <w:jc w:val="right"/>
              <w:rPr>
                <w:rFonts w:cs="Times New Roman"/>
                <w:szCs w:val="22"/>
                <w:lang w:val="en-US" w:bidi="th-TH"/>
              </w:rPr>
            </w:pPr>
          </w:p>
        </w:tc>
        <w:tc>
          <w:tcPr>
            <w:tcW w:w="990" w:type="dxa"/>
            <w:shd w:val="clear" w:color="auto" w:fill="auto"/>
          </w:tcPr>
          <w:p w:rsidR="0068591F" w:rsidRPr="00C341ED" w:rsidRDefault="00711F88" w:rsidP="00802B96">
            <w:pPr>
              <w:pStyle w:val="acctfourfigures"/>
              <w:tabs>
                <w:tab w:val="decimal" w:pos="710"/>
              </w:tabs>
              <w:spacing w:line="240" w:lineRule="auto"/>
              <w:jc w:val="right"/>
              <w:rPr>
                <w:rFonts w:cs="Times New Roman"/>
                <w:szCs w:val="22"/>
                <w:lang w:val="en-US" w:bidi="th-TH"/>
              </w:rPr>
            </w:pPr>
            <w:r w:rsidRPr="00C341ED">
              <w:rPr>
                <w:rFonts w:cs="Times New Roman"/>
                <w:szCs w:val="22"/>
                <w:lang w:val="en-US" w:bidi="th-TH"/>
              </w:rPr>
              <w:t>1,978</w:t>
            </w:r>
          </w:p>
        </w:tc>
        <w:tc>
          <w:tcPr>
            <w:tcW w:w="270" w:type="dxa"/>
          </w:tcPr>
          <w:p w:rsidR="0068591F" w:rsidRPr="00C341ED" w:rsidRDefault="0068591F" w:rsidP="0068591F">
            <w:pPr>
              <w:pStyle w:val="acctfourfigures"/>
              <w:tabs>
                <w:tab w:val="decimal" w:pos="710"/>
              </w:tabs>
              <w:spacing w:line="240" w:lineRule="auto"/>
              <w:jc w:val="right"/>
              <w:rPr>
                <w:rFonts w:cs="Times New Roman"/>
                <w:szCs w:val="22"/>
                <w:lang w:val="en-US" w:bidi="th-TH"/>
              </w:rPr>
            </w:pPr>
          </w:p>
        </w:tc>
        <w:tc>
          <w:tcPr>
            <w:tcW w:w="1151" w:type="dxa"/>
          </w:tcPr>
          <w:p w:rsidR="0068591F" w:rsidRPr="00C341ED" w:rsidRDefault="0068591F" w:rsidP="0068591F">
            <w:pPr>
              <w:pStyle w:val="acctfourfigures"/>
              <w:tabs>
                <w:tab w:val="decimal" w:pos="710"/>
              </w:tabs>
              <w:spacing w:line="240" w:lineRule="auto"/>
              <w:jc w:val="right"/>
              <w:rPr>
                <w:rFonts w:cs="Times New Roman"/>
                <w:szCs w:val="22"/>
                <w:lang w:val="en-US" w:bidi="th-TH"/>
              </w:rPr>
            </w:pPr>
            <w:r w:rsidRPr="00C341ED">
              <w:rPr>
                <w:rFonts w:cs="Times New Roman"/>
                <w:szCs w:val="22"/>
                <w:lang w:val="en-US" w:bidi="th-TH"/>
              </w:rPr>
              <w:t>8</w:t>
            </w:r>
          </w:p>
        </w:tc>
      </w:tr>
      <w:tr w:rsidR="0068591F" w:rsidRPr="00C341ED" w:rsidTr="00802B96">
        <w:tc>
          <w:tcPr>
            <w:tcW w:w="3708" w:type="dxa"/>
          </w:tcPr>
          <w:p w:rsidR="0068591F" w:rsidRPr="00C341ED" w:rsidRDefault="0068591F"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341ED">
              <w:rPr>
                <w:rFonts w:ascii="Times New Roman" w:hAnsi="Times New Roman"/>
                <w:sz w:val="22"/>
                <w:szCs w:val="28"/>
              </w:rPr>
              <w:t>Other</w:t>
            </w:r>
            <w:r w:rsidRPr="00C341ED">
              <w:rPr>
                <w:rFonts w:ascii="Times New Roman" w:hAnsi="Times New Roman" w:cs="Times New Roman"/>
                <w:sz w:val="22"/>
                <w:szCs w:val="22"/>
              </w:rPr>
              <w:t xml:space="preserve"> parties</w:t>
            </w:r>
          </w:p>
        </w:tc>
        <w:tc>
          <w:tcPr>
            <w:tcW w:w="720" w:type="dxa"/>
          </w:tcPr>
          <w:p w:rsidR="0068591F" w:rsidRPr="00C341ED" w:rsidRDefault="0068591F" w:rsidP="00685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990" w:type="dxa"/>
            <w:shd w:val="clear" w:color="auto" w:fill="auto"/>
          </w:tcPr>
          <w:p w:rsidR="0068591F" w:rsidRPr="00C341ED" w:rsidRDefault="00711F88" w:rsidP="0068591F">
            <w:pPr>
              <w:pStyle w:val="acctfourfigures"/>
              <w:tabs>
                <w:tab w:val="decimal" w:pos="710"/>
              </w:tabs>
              <w:spacing w:line="240" w:lineRule="auto"/>
              <w:jc w:val="right"/>
              <w:rPr>
                <w:rFonts w:cs="Times New Roman"/>
                <w:szCs w:val="22"/>
                <w:lang w:val="en-US" w:bidi="th-TH"/>
              </w:rPr>
            </w:pPr>
            <w:r w:rsidRPr="00C341ED">
              <w:rPr>
                <w:rFonts w:cs="Times New Roman"/>
                <w:szCs w:val="22"/>
                <w:lang w:val="en-US" w:bidi="th-TH"/>
              </w:rPr>
              <w:t>21,569</w:t>
            </w:r>
          </w:p>
        </w:tc>
        <w:tc>
          <w:tcPr>
            <w:tcW w:w="270" w:type="dxa"/>
            <w:shd w:val="clear" w:color="auto" w:fill="auto"/>
          </w:tcPr>
          <w:p w:rsidR="0068591F" w:rsidRPr="00C341ED" w:rsidRDefault="0068591F" w:rsidP="0068591F">
            <w:pPr>
              <w:pStyle w:val="acctfourfigures"/>
              <w:tabs>
                <w:tab w:val="decimal" w:pos="710"/>
              </w:tabs>
              <w:spacing w:line="240" w:lineRule="auto"/>
              <w:jc w:val="right"/>
              <w:rPr>
                <w:rFonts w:cs="Times New Roman"/>
                <w:szCs w:val="22"/>
                <w:lang w:val="en-US" w:bidi="th-TH"/>
              </w:rPr>
            </w:pPr>
          </w:p>
        </w:tc>
        <w:tc>
          <w:tcPr>
            <w:tcW w:w="1080" w:type="dxa"/>
            <w:shd w:val="clear" w:color="auto" w:fill="auto"/>
          </w:tcPr>
          <w:p w:rsidR="0068591F" w:rsidRPr="00C341ED" w:rsidRDefault="0068591F" w:rsidP="0068591F">
            <w:pPr>
              <w:pStyle w:val="acctfourfigures"/>
              <w:tabs>
                <w:tab w:val="decimal" w:pos="710"/>
              </w:tabs>
              <w:spacing w:line="240" w:lineRule="auto"/>
              <w:jc w:val="right"/>
              <w:rPr>
                <w:rFonts w:cs="Times New Roman"/>
                <w:szCs w:val="22"/>
                <w:lang w:val="en-US" w:bidi="th-TH"/>
              </w:rPr>
            </w:pPr>
            <w:r w:rsidRPr="00C341ED">
              <w:rPr>
                <w:rFonts w:cs="Times New Roman"/>
                <w:szCs w:val="22"/>
                <w:lang w:val="en-US" w:bidi="th-TH"/>
              </w:rPr>
              <w:t>11,791</w:t>
            </w:r>
          </w:p>
        </w:tc>
        <w:tc>
          <w:tcPr>
            <w:tcW w:w="270" w:type="dxa"/>
            <w:shd w:val="clear" w:color="auto" w:fill="auto"/>
          </w:tcPr>
          <w:p w:rsidR="0068591F" w:rsidRPr="00C341ED" w:rsidRDefault="0068591F" w:rsidP="0068591F">
            <w:pPr>
              <w:pStyle w:val="acctfourfigures"/>
              <w:tabs>
                <w:tab w:val="decimal" w:pos="710"/>
              </w:tabs>
              <w:spacing w:line="240" w:lineRule="auto"/>
              <w:jc w:val="right"/>
              <w:rPr>
                <w:rFonts w:cs="Times New Roman"/>
                <w:szCs w:val="22"/>
                <w:lang w:val="en-US" w:bidi="th-TH"/>
              </w:rPr>
            </w:pPr>
          </w:p>
        </w:tc>
        <w:tc>
          <w:tcPr>
            <w:tcW w:w="990" w:type="dxa"/>
            <w:shd w:val="clear" w:color="auto" w:fill="auto"/>
          </w:tcPr>
          <w:p w:rsidR="0068591F" w:rsidRPr="00C341ED" w:rsidRDefault="00C84272" w:rsidP="00A763AA">
            <w:pPr>
              <w:pStyle w:val="acctfourfigures"/>
              <w:tabs>
                <w:tab w:val="decimal" w:pos="710"/>
              </w:tabs>
              <w:spacing w:line="240" w:lineRule="auto"/>
              <w:jc w:val="right"/>
              <w:rPr>
                <w:rFonts w:cs="Times New Roman"/>
                <w:szCs w:val="22"/>
                <w:lang w:val="en-US" w:bidi="th-TH"/>
              </w:rPr>
            </w:pPr>
            <w:r w:rsidRPr="00C341ED">
              <w:rPr>
                <w:rFonts w:cs="Times New Roman"/>
                <w:szCs w:val="22"/>
                <w:lang w:val="en-US" w:bidi="th-TH"/>
              </w:rPr>
              <w:t>21,569</w:t>
            </w:r>
          </w:p>
        </w:tc>
        <w:tc>
          <w:tcPr>
            <w:tcW w:w="270" w:type="dxa"/>
          </w:tcPr>
          <w:p w:rsidR="0068591F" w:rsidRPr="00C341ED" w:rsidRDefault="0068591F" w:rsidP="0068591F">
            <w:pPr>
              <w:pStyle w:val="acctfourfigures"/>
              <w:tabs>
                <w:tab w:val="decimal" w:pos="710"/>
              </w:tabs>
              <w:spacing w:line="240" w:lineRule="auto"/>
              <w:jc w:val="right"/>
              <w:rPr>
                <w:rFonts w:cs="Times New Roman"/>
                <w:szCs w:val="22"/>
                <w:lang w:val="en-US" w:bidi="th-TH"/>
              </w:rPr>
            </w:pPr>
          </w:p>
        </w:tc>
        <w:tc>
          <w:tcPr>
            <w:tcW w:w="1151" w:type="dxa"/>
          </w:tcPr>
          <w:p w:rsidR="0068591F" w:rsidRPr="00C341ED" w:rsidRDefault="0068591F" w:rsidP="0068591F">
            <w:pPr>
              <w:pStyle w:val="acctfourfigures"/>
              <w:tabs>
                <w:tab w:val="decimal" w:pos="710"/>
              </w:tabs>
              <w:spacing w:line="240" w:lineRule="auto"/>
              <w:jc w:val="right"/>
              <w:rPr>
                <w:rFonts w:cs="Times New Roman"/>
                <w:szCs w:val="22"/>
                <w:lang w:val="en-US" w:bidi="th-TH"/>
              </w:rPr>
            </w:pPr>
            <w:r w:rsidRPr="00C341ED">
              <w:rPr>
                <w:rFonts w:cs="Times New Roman"/>
                <w:szCs w:val="22"/>
                <w:lang w:val="en-US" w:bidi="th-TH"/>
              </w:rPr>
              <w:t>11,791</w:t>
            </w:r>
          </w:p>
        </w:tc>
      </w:tr>
      <w:tr w:rsidR="0068591F" w:rsidRPr="00C341ED" w:rsidTr="00802B96">
        <w:tc>
          <w:tcPr>
            <w:tcW w:w="3708" w:type="dxa"/>
          </w:tcPr>
          <w:p w:rsidR="0068591F" w:rsidRPr="00C341ED" w:rsidRDefault="0068591F"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341ED">
              <w:rPr>
                <w:rFonts w:ascii="Times New Roman" w:hAnsi="Times New Roman" w:cs="Times New Roman"/>
                <w:b/>
                <w:bCs/>
                <w:sz w:val="22"/>
                <w:szCs w:val="22"/>
              </w:rPr>
              <w:t>Total</w:t>
            </w:r>
          </w:p>
        </w:tc>
        <w:tc>
          <w:tcPr>
            <w:tcW w:w="720" w:type="dxa"/>
          </w:tcPr>
          <w:p w:rsidR="0068591F" w:rsidRPr="00C341ED" w:rsidRDefault="0068591F" w:rsidP="00685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990" w:type="dxa"/>
            <w:tcBorders>
              <w:top w:val="single" w:sz="4" w:space="0" w:color="auto"/>
            </w:tcBorders>
            <w:shd w:val="clear" w:color="auto" w:fill="auto"/>
            <w:vAlign w:val="center"/>
          </w:tcPr>
          <w:p w:rsidR="0068591F" w:rsidRPr="00C341ED" w:rsidRDefault="00C84272" w:rsidP="0068591F">
            <w:pPr>
              <w:pStyle w:val="acctfourfigures"/>
              <w:tabs>
                <w:tab w:val="decimal" w:pos="710"/>
              </w:tabs>
              <w:spacing w:line="240" w:lineRule="auto"/>
              <w:jc w:val="right"/>
              <w:rPr>
                <w:rFonts w:cs="Times New Roman"/>
                <w:b/>
                <w:bCs/>
                <w:szCs w:val="22"/>
                <w:lang w:val="en-US" w:bidi="th-TH"/>
              </w:rPr>
            </w:pPr>
            <w:r w:rsidRPr="00C341ED">
              <w:rPr>
                <w:rFonts w:cs="Times New Roman"/>
                <w:b/>
                <w:bCs/>
                <w:szCs w:val="22"/>
                <w:lang w:val="en-US" w:bidi="th-TH"/>
              </w:rPr>
              <w:t>23,547</w:t>
            </w:r>
          </w:p>
        </w:tc>
        <w:tc>
          <w:tcPr>
            <w:tcW w:w="270" w:type="dxa"/>
            <w:shd w:val="clear" w:color="auto" w:fill="auto"/>
            <w:vAlign w:val="center"/>
          </w:tcPr>
          <w:p w:rsidR="0068591F" w:rsidRPr="00C341ED" w:rsidRDefault="0068591F" w:rsidP="0068591F">
            <w:pPr>
              <w:pStyle w:val="acctfourfigures"/>
              <w:tabs>
                <w:tab w:val="decimal" w:pos="710"/>
              </w:tabs>
              <w:spacing w:line="240" w:lineRule="auto"/>
              <w:jc w:val="right"/>
              <w:rPr>
                <w:rFonts w:cs="Times New Roman"/>
                <w:b/>
                <w:bCs/>
                <w:szCs w:val="22"/>
                <w:lang w:val="en-US" w:bidi="th-TH"/>
              </w:rPr>
            </w:pPr>
          </w:p>
        </w:tc>
        <w:tc>
          <w:tcPr>
            <w:tcW w:w="1080" w:type="dxa"/>
            <w:tcBorders>
              <w:top w:val="single" w:sz="4" w:space="0" w:color="auto"/>
            </w:tcBorders>
            <w:shd w:val="clear" w:color="auto" w:fill="auto"/>
            <w:vAlign w:val="center"/>
          </w:tcPr>
          <w:p w:rsidR="0068591F" w:rsidRPr="00C341ED" w:rsidRDefault="0068591F" w:rsidP="0068591F">
            <w:pPr>
              <w:pStyle w:val="acctfourfigures"/>
              <w:tabs>
                <w:tab w:val="decimal" w:pos="710"/>
              </w:tabs>
              <w:spacing w:line="240" w:lineRule="auto"/>
              <w:jc w:val="right"/>
              <w:rPr>
                <w:rFonts w:cs="Times New Roman"/>
                <w:b/>
                <w:bCs/>
                <w:szCs w:val="22"/>
                <w:lang w:val="en-US" w:bidi="th-TH"/>
              </w:rPr>
            </w:pPr>
            <w:r w:rsidRPr="00C341ED">
              <w:rPr>
                <w:rFonts w:cs="Times New Roman"/>
                <w:b/>
                <w:bCs/>
                <w:szCs w:val="22"/>
                <w:lang w:val="en-US" w:bidi="th-TH"/>
              </w:rPr>
              <w:t>11,799</w:t>
            </w:r>
          </w:p>
        </w:tc>
        <w:tc>
          <w:tcPr>
            <w:tcW w:w="270" w:type="dxa"/>
            <w:shd w:val="clear" w:color="auto" w:fill="auto"/>
            <w:vAlign w:val="center"/>
          </w:tcPr>
          <w:p w:rsidR="0068591F" w:rsidRPr="00C341ED" w:rsidRDefault="0068591F" w:rsidP="0068591F">
            <w:pPr>
              <w:pStyle w:val="acctfourfigures"/>
              <w:tabs>
                <w:tab w:val="decimal" w:pos="710"/>
              </w:tabs>
              <w:spacing w:line="240" w:lineRule="auto"/>
              <w:jc w:val="right"/>
              <w:rPr>
                <w:rFonts w:cs="Times New Roman"/>
                <w:b/>
                <w:bCs/>
                <w:szCs w:val="22"/>
                <w:lang w:val="en-US" w:bidi="th-TH"/>
              </w:rPr>
            </w:pPr>
          </w:p>
        </w:tc>
        <w:tc>
          <w:tcPr>
            <w:tcW w:w="990" w:type="dxa"/>
            <w:tcBorders>
              <w:top w:val="single" w:sz="4" w:space="0" w:color="auto"/>
            </w:tcBorders>
            <w:shd w:val="clear" w:color="auto" w:fill="auto"/>
            <w:vAlign w:val="center"/>
          </w:tcPr>
          <w:p w:rsidR="0068591F" w:rsidRPr="00C341ED" w:rsidRDefault="00C84272" w:rsidP="0068591F">
            <w:pPr>
              <w:pStyle w:val="acctfourfigures"/>
              <w:tabs>
                <w:tab w:val="decimal" w:pos="710"/>
              </w:tabs>
              <w:spacing w:line="240" w:lineRule="auto"/>
              <w:jc w:val="right"/>
              <w:rPr>
                <w:rFonts w:cs="Times New Roman"/>
                <w:b/>
                <w:bCs/>
                <w:szCs w:val="22"/>
                <w:lang w:val="en-US" w:bidi="th-TH"/>
              </w:rPr>
            </w:pPr>
            <w:r w:rsidRPr="00C341ED">
              <w:rPr>
                <w:rFonts w:cs="Times New Roman"/>
                <w:b/>
                <w:bCs/>
                <w:szCs w:val="22"/>
                <w:lang w:val="en-US" w:bidi="th-TH"/>
              </w:rPr>
              <w:t>23,547</w:t>
            </w:r>
          </w:p>
        </w:tc>
        <w:tc>
          <w:tcPr>
            <w:tcW w:w="270" w:type="dxa"/>
            <w:vAlign w:val="center"/>
          </w:tcPr>
          <w:p w:rsidR="0068591F" w:rsidRPr="00C341ED" w:rsidRDefault="0068591F" w:rsidP="0068591F">
            <w:pPr>
              <w:pStyle w:val="acctfourfigures"/>
              <w:tabs>
                <w:tab w:val="decimal" w:pos="710"/>
              </w:tabs>
              <w:spacing w:line="240" w:lineRule="auto"/>
              <w:jc w:val="right"/>
              <w:rPr>
                <w:rFonts w:cs="Times New Roman"/>
                <w:b/>
                <w:bCs/>
                <w:szCs w:val="22"/>
                <w:lang w:val="en-US" w:bidi="th-TH"/>
              </w:rPr>
            </w:pPr>
          </w:p>
        </w:tc>
        <w:tc>
          <w:tcPr>
            <w:tcW w:w="1151" w:type="dxa"/>
            <w:tcBorders>
              <w:top w:val="single" w:sz="4" w:space="0" w:color="auto"/>
            </w:tcBorders>
            <w:vAlign w:val="center"/>
          </w:tcPr>
          <w:p w:rsidR="0068591F" w:rsidRPr="00C341ED" w:rsidRDefault="0068591F" w:rsidP="0068591F">
            <w:pPr>
              <w:pStyle w:val="acctfourfigures"/>
              <w:tabs>
                <w:tab w:val="decimal" w:pos="710"/>
              </w:tabs>
              <w:spacing w:line="240" w:lineRule="auto"/>
              <w:jc w:val="right"/>
              <w:rPr>
                <w:rFonts w:cs="Times New Roman"/>
                <w:b/>
                <w:bCs/>
                <w:szCs w:val="22"/>
                <w:lang w:val="en-US" w:bidi="th-TH"/>
              </w:rPr>
            </w:pPr>
            <w:r w:rsidRPr="00C341ED">
              <w:rPr>
                <w:rFonts w:cs="Times New Roman"/>
                <w:b/>
                <w:bCs/>
                <w:szCs w:val="22"/>
                <w:lang w:val="en-US" w:bidi="th-TH"/>
              </w:rPr>
              <w:t>11,799</w:t>
            </w:r>
          </w:p>
        </w:tc>
      </w:tr>
      <w:tr w:rsidR="00174AFD" w:rsidRPr="00C341ED" w:rsidTr="00802B96">
        <w:tc>
          <w:tcPr>
            <w:tcW w:w="3708" w:type="dxa"/>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0"/>
                <w:szCs w:val="20"/>
              </w:rPr>
            </w:pPr>
          </w:p>
        </w:tc>
        <w:tc>
          <w:tcPr>
            <w:tcW w:w="720" w:type="dxa"/>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0"/>
                <w:szCs w:val="20"/>
                <w:cs/>
              </w:rPr>
            </w:pPr>
          </w:p>
        </w:tc>
        <w:tc>
          <w:tcPr>
            <w:tcW w:w="990" w:type="dxa"/>
            <w:tcBorders>
              <w:top w:val="single" w:sz="4" w:space="0" w:color="auto"/>
            </w:tcBorders>
            <w:shd w:val="clear" w:color="auto" w:fill="auto"/>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c>
          <w:tcPr>
            <w:tcW w:w="270" w:type="dxa"/>
            <w:shd w:val="clear" w:color="auto" w:fill="auto"/>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c>
          <w:tcPr>
            <w:tcW w:w="1080" w:type="dxa"/>
            <w:tcBorders>
              <w:top w:val="single" w:sz="4" w:space="0" w:color="auto"/>
            </w:tcBorders>
            <w:shd w:val="clear" w:color="auto" w:fill="auto"/>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lang w:val="en-GB"/>
              </w:rPr>
            </w:pPr>
          </w:p>
        </w:tc>
        <w:tc>
          <w:tcPr>
            <w:tcW w:w="270" w:type="dxa"/>
            <w:shd w:val="clear" w:color="auto" w:fill="auto"/>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c>
          <w:tcPr>
            <w:tcW w:w="990" w:type="dxa"/>
            <w:tcBorders>
              <w:top w:val="single" w:sz="4" w:space="0" w:color="auto"/>
            </w:tcBorders>
            <w:shd w:val="clear" w:color="auto" w:fill="auto"/>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c>
          <w:tcPr>
            <w:tcW w:w="270" w:type="dxa"/>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c>
          <w:tcPr>
            <w:tcW w:w="1151" w:type="dxa"/>
            <w:tcBorders>
              <w:top w:val="single" w:sz="4" w:space="0" w:color="auto"/>
            </w:tcBorders>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r>
      <w:tr w:rsidR="00174AFD" w:rsidRPr="00C341ED" w:rsidTr="00802B96">
        <w:tc>
          <w:tcPr>
            <w:tcW w:w="3708" w:type="dxa"/>
            <w:hideMark/>
          </w:tcPr>
          <w:p w:rsidR="00174AFD" w:rsidRPr="00C341ED" w:rsidRDefault="00174AFD"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341ED">
              <w:rPr>
                <w:rFonts w:ascii="Times New Roman" w:hAnsi="Times New Roman" w:cs="Times New Roman"/>
                <w:b/>
                <w:bCs/>
                <w:sz w:val="22"/>
                <w:szCs w:val="22"/>
              </w:rPr>
              <w:t>Other current receivables</w:t>
            </w:r>
          </w:p>
        </w:tc>
        <w:tc>
          <w:tcPr>
            <w:tcW w:w="720" w:type="dxa"/>
          </w:tcPr>
          <w:p w:rsidR="00174AFD" w:rsidRPr="00C341ED"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990" w:type="dxa"/>
            <w:shd w:val="clear" w:color="auto" w:fill="auto"/>
          </w:tcPr>
          <w:p w:rsidR="00174AFD" w:rsidRPr="00C341ED"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270" w:type="dxa"/>
            <w:shd w:val="clear" w:color="auto" w:fill="auto"/>
          </w:tcPr>
          <w:p w:rsidR="00174AFD" w:rsidRPr="00C341ED"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0" w:type="dxa"/>
            <w:shd w:val="clear" w:color="auto" w:fill="auto"/>
          </w:tcPr>
          <w:p w:rsidR="00174AFD" w:rsidRPr="00C341ED"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70" w:type="dxa"/>
            <w:shd w:val="clear" w:color="auto" w:fill="auto"/>
          </w:tcPr>
          <w:p w:rsidR="00174AFD" w:rsidRPr="00C341ED"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990" w:type="dxa"/>
            <w:shd w:val="clear" w:color="auto" w:fill="auto"/>
          </w:tcPr>
          <w:p w:rsidR="00174AFD" w:rsidRPr="00C341ED"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270" w:type="dxa"/>
          </w:tcPr>
          <w:p w:rsidR="00174AFD" w:rsidRPr="00C341ED"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51" w:type="dxa"/>
          </w:tcPr>
          <w:p w:rsidR="00174AFD" w:rsidRPr="00C341ED"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r>
      <w:tr w:rsidR="00174AFD" w:rsidRPr="00C341ED" w:rsidTr="00802B96">
        <w:tc>
          <w:tcPr>
            <w:tcW w:w="3708" w:type="dxa"/>
            <w:hideMark/>
          </w:tcPr>
          <w:p w:rsidR="00174AFD" w:rsidRPr="00C341ED" w:rsidRDefault="00A655BA"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341ED">
              <w:rPr>
                <w:rFonts w:ascii="Times New Roman" w:hAnsi="Times New Roman"/>
                <w:sz w:val="22"/>
                <w:szCs w:val="28"/>
              </w:rPr>
              <w:t>Other</w:t>
            </w:r>
            <w:r w:rsidRPr="00C341ED">
              <w:rPr>
                <w:rFonts w:ascii="Times New Roman" w:hAnsi="Times New Roman" w:cs="Times New Roman"/>
                <w:sz w:val="22"/>
                <w:szCs w:val="22"/>
              </w:rPr>
              <w:t xml:space="preserve"> parties</w:t>
            </w:r>
          </w:p>
        </w:tc>
        <w:tc>
          <w:tcPr>
            <w:tcW w:w="720" w:type="dxa"/>
          </w:tcPr>
          <w:p w:rsidR="00174AFD" w:rsidRPr="00C341ED"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990" w:type="dxa"/>
            <w:tcBorders>
              <w:top w:val="nil"/>
              <w:left w:val="nil"/>
              <w:bottom w:val="single" w:sz="4" w:space="0" w:color="auto"/>
              <w:right w:val="nil"/>
            </w:tcBorders>
            <w:shd w:val="clear" w:color="auto" w:fill="auto"/>
            <w:vAlign w:val="center"/>
          </w:tcPr>
          <w:p w:rsidR="00174AFD" w:rsidRPr="00C341ED" w:rsidRDefault="00C84272" w:rsidP="00174AFD">
            <w:pPr>
              <w:pStyle w:val="acctfourfigures"/>
              <w:tabs>
                <w:tab w:val="decimal" w:pos="710"/>
              </w:tabs>
              <w:spacing w:line="240" w:lineRule="auto"/>
              <w:jc w:val="right"/>
              <w:rPr>
                <w:rFonts w:cs="Times New Roman"/>
                <w:szCs w:val="22"/>
                <w:lang w:val="en-US" w:bidi="th-TH"/>
              </w:rPr>
            </w:pPr>
            <w:r w:rsidRPr="00C341ED">
              <w:rPr>
                <w:rFonts w:cs="Times New Roman"/>
                <w:szCs w:val="22"/>
                <w:lang w:val="en-US" w:bidi="th-TH"/>
              </w:rPr>
              <w:t>1,140</w:t>
            </w:r>
          </w:p>
        </w:tc>
        <w:tc>
          <w:tcPr>
            <w:tcW w:w="270" w:type="dxa"/>
            <w:shd w:val="clear" w:color="auto" w:fill="auto"/>
            <w:vAlign w:val="center"/>
          </w:tcPr>
          <w:p w:rsidR="00174AFD" w:rsidRPr="00C341ED" w:rsidRDefault="00174AFD" w:rsidP="00174AFD">
            <w:pPr>
              <w:pStyle w:val="acctfourfigures"/>
              <w:tabs>
                <w:tab w:val="decimal" w:pos="710"/>
              </w:tabs>
              <w:spacing w:line="240" w:lineRule="auto"/>
              <w:jc w:val="right"/>
              <w:rPr>
                <w:rFonts w:cs="Times New Roman"/>
                <w:szCs w:val="22"/>
                <w:lang w:val="en-US" w:bidi="th-TH"/>
              </w:rPr>
            </w:pPr>
          </w:p>
        </w:tc>
        <w:tc>
          <w:tcPr>
            <w:tcW w:w="1080" w:type="dxa"/>
            <w:tcBorders>
              <w:top w:val="nil"/>
              <w:left w:val="nil"/>
              <w:bottom w:val="single" w:sz="4" w:space="0" w:color="auto"/>
              <w:right w:val="nil"/>
            </w:tcBorders>
            <w:shd w:val="clear" w:color="auto" w:fill="auto"/>
            <w:vAlign w:val="center"/>
          </w:tcPr>
          <w:p w:rsidR="00174AFD" w:rsidRPr="00C341ED" w:rsidRDefault="00174AFD" w:rsidP="00174AFD">
            <w:pPr>
              <w:pStyle w:val="acctfourfigures"/>
              <w:tabs>
                <w:tab w:val="decimal" w:pos="710"/>
              </w:tabs>
              <w:spacing w:line="240" w:lineRule="auto"/>
              <w:jc w:val="right"/>
              <w:rPr>
                <w:rFonts w:cs="Times New Roman"/>
                <w:szCs w:val="22"/>
                <w:lang w:val="en-US" w:bidi="th-TH"/>
              </w:rPr>
            </w:pPr>
            <w:r w:rsidRPr="00C341ED">
              <w:rPr>
                <w:rFonts w:cs="Times New Roman"/>
                <w:szCs w:val="22"/>
                <w:lang w:val="en-US" w:bidi="th-TH"/>
              </w:rPr>
              <w:t>893</w:t>
            </w:r>
          </w:p>
        </w:tc>
        <w:tc>
          <w:tcPr>
            <w:tcW w:w="270" w:type="dxa"/>
            <w:shd w:val="clear" w:color="auto" w:fill="auto"/>
            <w:vAlign w:val="center"/>
          </w:tcPr>
          <w:p w:rsidR="00174AFD" w:rsidRPr="00C341ED" w:rsidRDefault="00174AFD" w:rsidP="00174AFD">
            <w:pPr>
              <w:pStyle w:val="acctfourfigures"/>
              <w:tabs>
                <w:tab w:val="decimal" w:pos="710"/>
              </w:tabs>
              <w:spacing w:line="240" w:lineRule="auto"/>
              <w:jc w:val="right"/>
              <w:rPr>
                <w:rFonts w:cs="Times New Roman"/>
                <w:szCs w:val="22"/>
                <w:lang w:val="en-US" w:bidi="th-TH"/>
              </w:rPr>
            </w:pPr>
          </w:p>
        </w:tc>
        <w:tc>
          <w:tcPr>
            <w:tcW w:w="990" w:type="dxa"/>
            <w:tcBorders>
              <w:top w:val="nil"/>
              <w:left w:val="nil"/>
              <w:bottom w:val="single" w:sz="4" w:space="0" w:color="auto"/>
              <w:right w:val="nil"/>
            </w:tcBorders>
            <w:shd w:val="clear" w:color="auto" w:fill="auto"/>
            <w:vAlign w:val="center"/>
          </w:tcPr>
          <w:p w:rsidR="00174AFD" w:rsidRPr="00C341ED" w:rsidRDefault="00C84272" w:rsidP="00174AFD">
            <w:pPr>
              <w:pStyle w:val="acctfourfigures"/>
              <w:tabs>
                <w:tab w:val="decimal" w:pos="710"/>
              </w:tabs>
              <w:spacing w:line="240" w:lineRule="auto"/>
              <w:jc w:val="right"/>
              <w:rPr>
                <w:rFonts w:cs="Times New Roman"/>
                <w:szCs w:val="22"/>
                <w:lang w:val="en-US" w:bidi="th-TH"/>
              </w:rPr>
            </w:pPr>
            <w:r w:rsidRPr="00C341ED">
              <w:rPr>
                <w:rFonts w:cs="Times New Roman"/>
                <w:szCs w:val="22"/>
                <w:lang w:val="en-US" w:bidi="th-TH"/>
              </w:rPr>
              <w:t>1,140</w:t>
            </w:r>
          </w:p>
        </w:tc>
        <w:tc>
          <w:tcPr>
            <w:tcW w:w="270" w:type="dxa"/>
            <w:vAlign w:val="center"/>
          </w:tcPr>
          <w:p w:rsidR="00174AFD" w:rsidRPr="00C341ED" w:rsidRDefault="00174AFD" w:rsidP="00174AFD">
            <w:pPr>
              <w:pStyle w:val="acctfourfigures"/>
              <w:tabs>
                <w:tab w:val="decimal" w:pos="710"/>
              </w:tabs>
              <w:spacing w:line="240" w:lineRule="auto"/>
              <w:jc w:val="right"/>
              <w:rPr>
                <w:rFonts w:cs="Times New Roman"/>
                <w:szCs w:val="22"/>
                <w:lang w:val="en-US" w:bidi="th-TH"/>
              </w:rPr>
            </w:pPr>
          </w:p>
        </w:tc>
        <w:tc>
          <w:tcPr>
            <w:tcW w:w="1151" w:type="dxa"/>
            <w:tcBorders>
              <w:top w:val="nil"/>
              <w:left w:val="nil"/>
              <w:bottom w:val="single" w:sz="4" w:space="0" w:color="auto"/>
              <w:right w:val="nil"/>
            </w:tcBorders>
            <w:vAlign w:val="center"/>
          </w:tcPr>
          <w:p w:rsidR="00174AFD" w:rsidRPr="00C341ED" w:rsidRDefault="00174AFD" w:rsidP="00174AFD">
            <w:pPr>
              <w:pStyle w:val="acctfourfigures"/>
              <w:tabs>
                <w:tab w:val="decimal" w:pos="710"/>
              </w:tabs>
              <w:spacing w:line="240" w:lineRule="auto"/>
              <w:jc w:val="right"/>
              <w:rPr>
                <w:rFonts w:cs="Times New Roman"/>
                <w:szCs w:val="22"/>
                <w:lang w:val="en-US" w:bidi="th-TH"/>
              </w:rPr>
            </w:pPr>
            <w:r w:rsidRPr="00C341ED">
              <w:rPr>
                <w:rFonts w:cs="Times New Roman"/>
                <w:szCs w:val="22"/>
                <w:lang w:val="en-US" w:bidi="th-TH"/>
              </w:rPr>
              <w:t>893</w:t>
            </w:r>
          </w:p>
        </w:tc>
      </w:tr>
      <w:tr w:rsidR="00174AFD" w:rsidRPr="00C341ED" w:rsidTr="00802B96">
        <w:tc>
          <w:tcPr>
            <w:tcW w:w="3708" w:type="dxa"/>
            <w:hideMark/>
          </w:tcPr>
          <w:p w:rsidR="00174AFD" w:rsidRPr="00C341ED" w:rsidRDefault="00174AFD"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341ED">
              <w:rPr>
                <w:rFonts w:ascii="Times New Roman" w:hAnsi="Times New Roman" w:cs="Times New Roman"/>
                <w:b/>
                <w:bCs/>
                <w:sz w:val="22"/>
                <w:szCs w:val="22"/>
              </w:rPr>
              <w:t>Total</w:t>
            </w:r>
          </w:p>
        </w:tc>
        <w:tc>
          <w:tcPr>
            <w:tcW w:w="720" w:type="dxa"/>
          </w:tcPr>
          <w:p w:rsidR="00174AFD" w:rsidRPr="00C341ED"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990" w:type="dxa"/>
            <w:tcBorders>
              <w:top w:val="single" w:sz="4" w:space="0" w:color="auto"/>
              <w:left w:val="nil"/>
              <w:bottom w:val="single" w:sz="4" w:space="0" w:color="auto"/>
              <w:right w:val="nil"/>
            </w:tcBorders>
            <w:shd w:val="clear" w:color="auto" w:fill="auto"/>
            <w:vAlign w:val="center"/>
          </w:tcPr>
          <w:p w:rsidR="00174AFD" w:rsidRPr="00C341ED" w:rsidRDefault="00C84272" w:rsidP="00174AFD">
            <w:pPr>
              <w:pStyle w:val="acctfourfigures"/>
              <w:tabs>
                <w:tab w:val="decimal" w:pos="710"/>
              </w:tabs>
              <w:spacing w:line="240" w:lineRule="auto"/>
              <w:jc w:val="right"/>
              <w:rPr>
                <w:rFonts w:cs="Times New Roman"/>
                <w:b/>
                <w:bCs/>
                <w:szCs w:val="22"/>
                <w:lang w:val="en-US" w:bidi="th-TH"/>
              </w:rPr>
            </w:pPr>
            <w:r w:rsidRPr="00C341ED">
              <w:rPr>
                <w:rFonts w:cs="Times New Roman"/>
                <w:b/>
                <w:bCs/>
                <w:szCs w:val="22"/>
                <w:lang w:val="en-US" w:bidi="th-TH"/>
              </w:rPr>
              <w:t>1,140</w:t>
            </w:r>
          </w:p>
        </w:tc>
        <w:tc>
          <w:tcPr>
            <w:tcW w:w="270" w:type="dxa"/>
            <w:shd w:val="clear" w:color="auto" w:fill="auto"/>
            <w:vAlign w:val="center"/>
          </w:tcPr>
          <w:p w:rsidR="00174AFD" w:rsidRPr="00C341ED" w:rsidRDefault="00174AFD" w:rsidP="00174AFD">
            <w:pPr>
              <w:pStyle w:val="acctfourfigures"/>
              <w:tabs>
                <w:tab w:val="decimal" w:pos="710"/>
              </w:tabs>
              <w:spacing w:line="240" w:lineRule="auto"/>
              <w:jc w:val="right"/>
              <w:rPr>
                <w:rFonts w:cs="Times New Roman"/>
                <w:b/>
                <w:bCs/>
                <w:szCs w:val="22"/>
                <w:lang w:val="en-US" w:bidi="th-TH"/>
              </w:rPr>
            </w:pPr>
          </w:p>
        </w:tc>
        <w:tc>
          <w:tcPr>
            <w:tcW w:w="1080" w:type="dxa"/>
            <w:tcBorders>
              <w:top w:val="single" w:sz="4" w:space="0" w:color="auto"/>
              <w:left w:val="nil"/>
              <w:bottom w:val="single" w:sz="4" w:space="0" w:color="auto"/>
              <w:right w:val="nil"/>
            </w:tcBorders>
            <w:shd w:val="clear" w:color="auto" w:fill="auto"/>
            <w:vAlign w:val="center"/>
          </w:tcPr>
          <w:p w:rsidR="00174AFD" w:rsidRPr="00C341ED" w:rsidRDefault="00174AFD" w:rsidP="00174AFD">
            <w:pPr>
              <w:pStyle w:val="acctfourfigures"/>
              <w:tabs>
                <w:tab w:val="decimal" w:pos="710"/>
              </w:tabs>
              <w:spacing w:line="240" w:lineRule="auto"/>
              <w:jc w:val="right"/>
              <w:rPr>
                <w:rFonts w:cs="Times New Roman"/>
                <w:b/>
                <w:bCs/>
                <w:szCs w:val="22"/>
                <w:lang w:val="en-US" w:bidi="th-TH"/>
              </w:rPr>
            </w:pPr>
            <w:r w:rsidRPr="00C341ED">
              <w:rPr>
                <w:rFonts w:cs="Times New Roman"/>
                <w:b/>
                <w:bCs/>
                <w:szCs w:val="22"/>
                <w:lang w:val="en-US" w:bidi="th-TH"/>
              </w:rPr>
              <w:t>893</w:t>
            </w:r>
          </w:p>
        </w:tc>
        <w:tc>
          <w:tcPr>
            <w:tcW w:w="270" w:type="dxa"/>
            <w:shd w:val="clear" w:color="auto" w:fill="auto"/>
            <w:vAlign w:val="center"/>
          </w:tcPr>
          <w:p w:rsidR="00174AFD" w:rsidRPr="00C341ED" w:rsidRDefault="00174AFD" w:rsidP="00174AFD">
            <w:pPr>
              <w:pStyle w:val="acctfourfigures"/>
              <w:tabs>
                <w:tab w:val="decimal" w:pos="710"/>
              </w:tabs>
              <w:spacing w:line="240" w:lineRule="auto"/>
              <w:jc w:val="right"/>
              <w:rPr>
                <w:rFonts w:cs="Times New Roman"/>
                <w:b/>
                <w:bCs/>
                <w:szCs w:val="22"/>
                <w:lang w:val="en-US" w:bidi="th-TH"/>
              </w:rPr>
            </w:pPr>
          </w:p>
        </w:tc>
        <w:tc>
          <w:tcPr>
            <w:tcW w:w="990" w:type="dxa"/>
            <w:tcBorders>
              <w:top w:val="single" w:sz="4" w:space="0" w:color="auto"/>
              <w:left w:val="nil"/>
              <w:bottom w:val="single" w:sz="4" w:space="0" w:color="auto"/>
              <w:right w:val="nil"/>
            </w:tcBorders>
            <w:shd w:val="clear" w:color="auto" w:fill="auto"/>
            <w:vAlign w:val="center"/>
          </w:tcPr>
          <w:p w:rsidR="00174AFD" w:rsidRPr="00C341ED" w:rsidRDefault="00C84272" w:rsidP="00174AFD">
            <w:pPr>
              <w:pStyle w:val="acctfourfigures"/>
              <w:tabs>
                <w:tab w:val="decimal" w:pos="710"/>
              </w:tabs>
              <w:spacing w:line="240" w:lineRule="auto"/>
              <w:jc w:val="right"/>
              <w:rPr>
                <w:rFonts w:cs="Times New Roman"/>
                <w:b/>
                <w:bCs/>
                <w:szCs w:val="22"/>
                <w:lang w:val="en-US" w:bidi="th-TH"/>
              </w:rPr>
            </w:pPr>
            <w:r w:rsidRPr="00C341ED">
              <w:rPr>
                <w:rFonts w:cs="Times New Roman"/>
                <w:b/>
                <w:bCs/>
                <w:szCs w:val="22"/>
                <w:lang w:val="en-US" w:bidi="th-TH"/>
              </w:rPr>
              <w:t>1,140</w:t>
            </w:r>
          </w:p>
        </w:tc>
        <w:tc>
          <w:tcPr>
            <w:tcW w:w="270" w:type="dxa"/>
            <w:vAlign w:val="center"/>
          </w:tcPr>
          <w:p w:rsidR="00174AFD" w:rsidRPr="00C341ED" w:rsidRDefault="00174AFD" w:rsidP="00174AFD">
            <w:pPr>
              <w:pStyle w:val="acctfourfigures"/>
              <w:tabs>
                <w:tab w:val="decimal" w:pos="710"/>
              </w:tabs>
              <w:spacing w:line="240" w:lineRule="auto"/>
              <w:jc w:val="right"/>
              <w:rPr>
                <w:rFonts w:cs="Times New Roman"/>
                <w:b/>
                <w:bCs/>
                <w:szCs w:val="22"/>
                <w:lang w:val="en-US" w:bidi="th-TH"/>
              </w:rPr>
            </w:pPr>
          </w:p>
        </w:tc>
        <w:tc>
          <w:tcPr>
            <w:tcW w:w="1151" w:type="dxa"/>
            <w:tcBorders>
              <w:top w:val="single" w:sz="4" w:space="0" w:color="auto"/>
              <w:left w:val="nil"/>
              <w:bottom w:val="single" w:sz="4" w:space="0" w:color="auto"/>
              <w:right w:val="nil"/>
            </w:tcBorders>
            <w:vAlign w:val="center"/>
          </w:tcPr>
          <w:p w:rsidR="00174AFD" w:rsidRPr="00C341ED" w:rsidRDefault="00174AFD" w:rsidP="00174AFD">
            <w:pPr>
              <w:pStyle w:val="acctfourfigures"/>
              <w:tabs>
                <w:tab w:val="decimal" w:pos="710"/>
              </w:tabs>
              <w:spacing w:line="240" w:lineRule="auto"/>
              <w:jc w:val="right"/>
              <w:rPr>
                <w:rFonts w:cs="Times New Roman"/>
                <w:b/>
                <w:bCs/>
                <w:szCs w:val="22"/>
                <w:lang w:val="en-US" w:bidi="th-TH"/>
              </w:rPr>
            </w:pPr>
            <w:r w:rsidRPr="00C341ED">
              <w:rPr>
                <w:rFonts w:cs="Times New Roman"/>
                <w:b/>
                <w:bCs/>
                <w:szCs w:val="22"/>
                <w:lang w:val="en-US" w:bidi="th-TH"/>
              </w:rPr>
              <w:t>893</w:t>
            </w:r>
          </w:p>
        </w:tc>
      </w:tr>
      <w:tr w:rsidR="00174AFD" w:rsidRPr="00C341ED" w:rsidTr="00802B96">
        <w:tc>
          <w:tcPr>
            <w:tcW w:w="3708" w:type="dxa"/>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0"/>
                <w:szCs w:val="20"/>
              </w:rPr>
            </w:pPr>
          </w:p>
        </w:tc>
        <w:tc>
          <w:tcPr>
            <w:tcW w:w="720" w:type="dxa"/>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0"/>
                <w:szCs w:val="20"/>
                <w:cs/>
              </w:rPr>
            </w:pPr>
          </w:p>
        </w:tc>
        <w:tc>
          <w:tcPr>
            <w:tcW w:w="990" w:type="dxa"/>
            <w:tcBorders>
              <w:top w:val="single" w:sz="4" w:space="0" w:color="auto"/>
              <w:left w:val="nil"/>
              <w:bottom w:val="nil"/>
              <w:right w:val="nil"/>
            </w:tcBorders>
            <w:shd w:val="clear" w:color="auto" w:fill="auto"/>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c>
          <w:tcPr>
            <w:tcW w:w="270" w:type="dxa"/>
            <w:shd w:val="clear" w:color="auto" w:fill="auto"/>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c>
          <w:tcPr>
            <w:tcW w:w="1080" w:type="dxa"/>
            <w:tcBorders>
              <w:top w:val="single" w:sz="4" w:space="0" w:color="auto"/>
              <w:left w:val="nil"/>
              <w:bottom w:val="nil"/>
              <w:right w:val="nil"/>
            </w:tcBorders>
            <w:shd w:val="clear" w:color="auto" w:fill="auto"/>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lang w:val="en-GB"/>
              </w:rPr>
            </w:pPr>
          </w:p>
        </w:tc>
        <w:tc>
          <w:tcPr>
            <w:tcW w:w="270" w:type="dxa"/>
            <w:shd w:val="clear" w:color="auto" w:fill="auto"/>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c>
          <w:tcPr>
            <w:tcW w:w="990" w:type="dxa"/>
            <w:tcBorders>
              <w:top w:val="single" w:sz="4" w:space="0" w:color="auto"/>
              <w:left w:val="nil"/>
              <w:bottom w:val="nil"/>
              <w:right w:val="nil"/>
            </w:tcBorders>
            <w:shd w:val="clear" w:color="auto" w:fill="auto"/>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c>
          <w:tcPr>
            <w:tcW w:w="270" w:type="dxa"/>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c>
          <w:tcPr>
            <w:tcW w:w="1151" w:type="dxa"/>
            <w:tcBorders>
              <w:top w:val="single" w:sz="4" w:space="0" w:color="auto"/>
              <w:left w:val="nil"/>
              <w:bottom w:val="nil"/>
              <w:right w:val="nil"/>
            </w:tcBorders>
          </w:tcPr>
          <w:p w:rsidR="00174AFD" w:rsidRPr="00C341ED" w:rsidRDefault="00174AFD"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sz w:val="20"/>
                <w:szCs w:val="20"/>
              </w:rPr>
            </w:pPr>
          </w:p>
        </w:tc>
      </w:tr>
      <w:tr w:rsidR="00C84272" w:rsidRPr="00C341ED" w:rsidTr="00802B96">
        <w:tc>
          <w:tcPr>
            <w:tcW w:w="3708" w:type="dxa"/>
            <w:hideMark/>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341ED">
              <w:rPr>
                <w:rFonts w:ascii="Times New Roman" w:hAnsi="Times New Roman" w:cs="Times New Roman"/>
                <w:b/>
                <w:bCs/>
                <w:sz w:val="22"/>
                <w:szCs w:val="22"/>
              </w:rPr>
              <w:t>Total trade and other</w:t>
            </w:r>
          </w:p>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341ED">
              <w:rPr>
                <w:rFonts w:ascii="Times New Roman" w:hAnsi="Times New Roman" w:cs="Times New Roman"/>
                <w:b/>
                <w:bCs/>
                <w:sz w:val="22"/>
                <w:szCs w:val="22"/>
              </w:rPr>
              <w:t xml:space="preserve">   current receivables</w:t>
            </w:r>
          </w:p>
        </w:tc>
        <w:tc>
          <w:tcPr>
            <w:tcW w:w="72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990" w:type="dxa"/>
            <w:tcBorders>
              <w:top w:val="nil"/>
              <w:left w:val="nil"/>
              <w:bottom w:val="double" w:sz="4" w:space="0" w:color="auto"/>
              <w:right w:val="nil"/>
            </w:tcBorders>
            <w:shd w:val="clear" w:color="auto" w:fill="auto"/>
          </w:tcPr>
          <w:p w:rsidR="00C84272" w:rsidRPr="00C341ED" w:rsidRDefault="00C84272" w:rsidP="00C84272">
            <w:pPr>
              <w:pStyle w:val="acctfourfigures"/>
              <w:tabs>
                <w:tab w:val="decimal" w:pos="710"/>
              </w:tabs>
              <w:spacing w:line="240" w:lineRule="auto"/>
              <w:jc w:val="right"/>
              <w:rPr>
                <w:rFonts w:cs="Times New Roman"/>
                <w:b/>
                <w:bCs/>
                <w:szCs w:val="22"/>
                <w:lang w:val="en-US" w:bidi="th-TH"/>
              </w:rPr>
            </w:pPr>
          </w:p>
          <w:p w:rsidR="00C84272" w:rsidRPr="00C341ED" w:rsidRDefault="00C84272" w:rsidP="00C84272">
            <w:pPr>
              <w:pStyle w:val="acctfourfigures"/>
              <w:tabs>
                <w:tab w:val="decimal" w:pos="710"/>
              </w:tabs>
              <w:spacing w:line="240" w:lineRule="auto"/>
              <w:jc w:val="right"/>
              <w:rPr>
                <w:rFonts w:cs="Times New Roman"/>
                <w:b/>
                <w:bCs/>
                <w:szCs w:val="22"/>
                <w:lang w:val="en-US" w:bidi="th-TH"/>
              </w:rPr>
            </w:pPr>
            <w:r w:rsidRPr="00C341ED">
              <w:rPr>
                <w:rFonts w:cs="Times New Roman"/>
                <w:b/>
                <w:bCs/>
                <w:szCs w:val="22"/>
                <w:lang w:val="en-US" w:bidi="th-TH"/>
              </w:rPr>
              <w:t>245,</w:t>
            </w:r>
            <w:r w:rsidR="00D31619" w:rsidRPr="00C341ED">
              <w:rPr>
                <w:rFonts w:cs="Times New Roman"/>
                <w:b/>
                <w:bCs/>
                <w:szCs w:val="22"/>
                <w:lang w:val="en-US" w:bidi="th-TH"/>
              </w:rPr>
              <w:t>210</w:t>
            </w:r>
          </w:p>
        </w:tc>
        <w:tc>
          <w:tcPr>
            <w:tcW w:w="270" w:type="dxa"/>
            <w:shd w:val="clear" w:color="auto" w:fill="auto"/>
          </w:tcPr>
          <w:p w:rsidR="00C84272" w:rsidRPr="00C341ED" w:rsidRDefault="00C84272" w:rsidP="00C84272">
            <w:pPr>
              <w:pStyle w:val="acctfourfigures"/>
              <w:tabs>
                <w:tab w:val="decimal" w:pos="710"/>
              </w:tabs>
              <w:spacing w:line="240" w:lineRule="auto"/>
              <w:jc w:val="right"/>
              <w:rPr>
                <w:rFonts w:cs="Times New Roman"/>
                <w:b/>
                <w:bCs/>
                <w:szCs w:val="22"/>
                <w:lang w:val="en-US" w:bidi="th-TH"/>
              </w:rPr>
            </w:pPr>
          </w:p>
        </w:tc>
        <w:tc>
          <w:tcPr>
            <w:tcW w:w="1080" w:type="dxa"/>
            <w:tcBorders>
              <w:top w:val="nil"/>
              <w:left w:val="nil"/>
              <w:bottom w:val="double" w:sz="4" w:space="0" w:color="auto"/>
              <w:right w:val="nil"/>
            </w:tcBorders>
            <w:shd w:val="clear" w:color="auto" w:fill="auto"/>
          </w:tcPr>
          <w:p w:rsidR="00C84272" w:rsidRPr="00C341ED" w:rsidRDefault="00C84272" w:rsidP="00C84272">
            <w:pPr>
              <w:pStyle w:val="acctfourfigures"/>
              <w:tabs>
                <w:tab w:val="decimal" w:pos="710"/>
              </w:tabs>
              <w:spacing w:line="240" w:lineRule="auto"/>
              <w:jc w:val="right"/>
              <w:rPr>
                <w:rFonts w:cs="Times New Roman"/>
                <w:b/>
                <w:bCs/>
                <w:szCs w:val="22"/>
                <w:lang w:val="en-US" w:bidi="th-TH"/>
              </w:rPr>
            </w:pPr>
          </w:p>
          <w:p w:rsidR="00C84272" w:rsidRPr="00C341ED" w:rsidRDefault="00C84272" w:rsidP="00C84272">
            <w:pPr>
              <w:pStyle w:val="acctfourfigures"/>
              <w:tabs>
                <w:tab w:val="decimal" w:pos="710"/>
              </w:tabs>
              <w:spacing w:line="240" w:lineRule="auto"/>
              <w:jc w:val="right"/>
              <w:rPr>
                <w:rFonts w:cs="Times New Roman"/>
                <w:b/>
                <w:bCs/>
                <w:szCs w:val="22"/>
                <w:lang w:val="en-US" w:bidi="th-TH"/>
              </w:rPr>
            </w:pPr>
            <w:r w:rsidRPr="00C341ED">
              <w:rPr>
                <w:rFonts w:cs="Times New Roman"/>
                <w:b/>
                <w:bCs/>
                <w:szCs w:val="22"/>
                <w:lang w:val="en-US" w:bidi="th-TH"/>
              </w:rPr>
              <w:t>194,971</w:t>
            </w:r>
          </w:p>
        </w:tc>
        <w:tc>
          <w:tcPr>
            <w:tcW w:w="270" w:type="dxa"/>
            <w:shd w:val="clear" w:color="auto" w:fill="auto"/>
          </w:tcPr>
          <w:p w:rsidR="00C84272" w:rsidRPr="00C341ED" w:rsidRDefault="00C84272" w:rsidP="00C84272">
            <w:pPr>
              <w:pStyle w:val="acctfourfigures"/>
              <w:tabs>
                <w:tab w:val="decimal" w:pos="710"/>
              </w:tabs>
              <w:spacing w:line="240" w:lineRule="auto"/>
              <w:jc w:val="right"/>
              <w:rPr>
                <w:rFonts w:cs="Times New Roman"/>
                <w:b/>
                <w:bCs/>
                <w:szCs w:val="22"/>
                <w:lang w:val="en-US" w:bidi="th-TH"/>
              </w:rPr>
            </w:pPr>
          </w:p>
        </w:tc>
        <w:tc>
          <w:tcPr>
            <w:tcW w:w="990" w:type="dxa"/>
            <w:tcBorders>
              <w:top w:val="nil"/>
              <w:left w:val="nil"/>
              <w:bottom w:val="double" w:sz="4" w:space="0" w:color="auto"/>
              <w:right w:val="nil"/>
            </w:tcBorders>
            <w:shd w:val="clear" w:color="auto" w:fill="auto"/>
          </w:tcPr>
          <w:p w:rsidR="00C84272" w:rsidRPr="00C341ED" w:rsidRDefault="00C84272" w:rsidP="00C84272">
            <w:pPr>
              <w:pStyle w:val="acctfourfigures"/>
              <w:tabs>
                <w:tab w:val="decimal" w:pos="710"/>
              </w:tabs>
              <w:spacing w:line="240" w:lineRule="auto"/>
              <w:jc w:val="right"/>
              <w:rPr>
                <w:rFonts w:cs="Times New Roman"/>
                <w:b/>
                <w:bCs/>
                <w:szCs w:val="22"/>
                <w:lang w:val="en-US" w:bidi="th-TH"/>
              </w:rPr>
            </w:pPr>
          </w:p>
          <w:p w:rsidR="00C84272" w:rsidRPr="00C341ED" w:rsidRDefault="00C84272" w:rsidP="00C84272">
            <w:pPr>
              <w:pStyle w:val="acctfourfigures"/>
              <w:tabs>
                <w:tab w:val="decimal" w:pos="710"/>
              </w:tabs>
              <w:spacing w:line="240" w:lineRule="auto"/>
              <w:jc w:val="right"/>
              <w:rPr>
                <w:rFonts w:cs="Times New Roman"/>
                <w:b/>
                <w:bCs/>
                <w:szCs w:val="22"/>
                <w:lang w:val="en-US" w:bidi="th-TH"/>
              </w:rPr>
            </w:pPr>
            <w:r w:rsidRPr="00C341ED">
              <w:rPr>
                <w:rFonts w:cs="Times New Roman"/>
                <w:b/>
                <w:bCs/>
                <w:szCs w:val="22"/>
                <w:lang w:val="en-US" w:bidi="th-TH"/>
              </w:rPr>
              <w:t>245,</w:t>
            </w:r>
            <w:r w:rsidR="00D31619" w:rsidRPr="00C341ED">
              <w:rPr>
                <w:rFonts w:cs="Times New Roman"/>
                <w:b/>
                <w:bCs/>
                <w:szCs w:val="22"/>
                <w:lang w:val="en-US" w:bidi="th-TH"/>
              </w:rPr>
              <w:t>210</w:t>
            </w:r>
          </w:p>
        </w:tc>
        <w:tc>
          <w:tcPr>
            <w:tcW w:w="270" w:type="dxa"/>
          </w:tcPr>
          <w:p w:rsidR="00C84272" w:rsidRPr="00C341ED" w:rsidRDefault="00C84272" w:rsidP="00C84272">
            <w:pPr>
              <w:pStyle w:val="acctfourfigures"/>
              <w:tabs>
                <w:tab w:val="decimal" w:pos="710"/>
              </w:tabs>
              <w:spacing w:line="240" w:lineRule="auto"/>
              <w:jc w:val="right"/>
              <w:rPr>
                <w:rFonts w:cs="Times New Roman"/>
                <w:b/>
                <w:bCs/>
                <w:szCs w:val="22"/>
                <w:lang w:val="en-US" w:bidi="th-TH"/>
              </w:rPr>
            </w:pPr>
          </w:p>
        </w:tc>
        <w:tc>
          <w:tcPr>
            <w:tcW w:w="1151" w:type="dxa"/>
            <w:tcBorders>
              <w:top w:val="nil"/>
              <w:left w:val="nil"/>
              <w:bottom w:val="double" w:sz="4" w:space="0" w:color="auto"/>
              <w:right w:val="nil"/>
            </w:tcBorders>
          </w:tcPr>
          <w:p w:rsidR="00C84272" w:rsidRPr="00C341ED" w:rsidRDefault="00C84272" w:rsidP="00C84272">
            <w:pPr>
              <w:pStyle w:val="acctfourfigures"/>
              <w:tabs>
                <w:tab w:val="decimal" w:pos="710"/>
              </w:tabs>
              <w:spacing w:line="240" w:lineRule="auto"/>
              <w:jc w:val="right"/>
              <w:rPr>
                <w:rFonts w:cs="Times New Roman"/>
                <w:b/>
                <w:bCs/>
                <w:szCs w:val="22"/>
                <w:lang w:val="en-US" w:bidi="th-TH"/>
              </w:rPr>
            </w:pPr>
          </w:p>
          <w:p w:rsidR="00C84272" w:rsidRPr="00C341ED" w:rsidRDefault="00C84272" w:rsidP="00C84272">
            <w:pPr>
              <w:pStyle w:val="acctfourfigures"/>
              <w:tabs>
                <w:tab w:val="decimal" w:pos="710"/>
              </w:tabs>
              <w:spacing w:line="240" w:lineRule="auto"/>
              <w:jc w:val="right"/>
              <w:rPr>
                <w:rFonts w:cs="Times New Roman"/>
                <w:b/>
                <w:bCs/>
                <w:szCs w:val="22"/>
                <w:lang w:val="en-US" w:bidi="th-TH"/>
              </w:rPr>
            </w:pPr>
            <w:r w:rsidRPr="00C341ED">
              <w:rPr>
                <w:rFonts w:cs="Times New Roman"/>
                <w:b/>
                <w:bCs/>
                <w:szCs w:val="22"/>
                <w:lang w:val="en-US" w:bidi="th-TH"/>
              </w:rPr>
              <w:t>194,971</w:t>
            </w:r>
          </w:p>
        </w:tc>
      </w:tr>
      <w:tr w:rsidR="00C84272" w:rsidRPr="00C341ED" w:rsidTr="00802B96">
        <w:tc>
          <w:tcPr>
            <w:tcW w:w="3708"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p>
        </w:tc>
        <w:tc>
          <w:tcPr>
            <w:tcW w:w="72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990" w:type="dxa"/>
            <w:tcBorders>
              <w:top w:val="double" w:sz="4" w:space="0" w:color="auto"/>
              <w:left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27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1080" w:type="dxa"/>
            <w:tcBorders>
              <w:top w:val="double" w:sz="4" w:space="0" w:color="auto"/>
              <w:left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lang w:val="en-GB"/>
              </w:rPr>
            </w:pPr>
          </w:p>
        </w:tc>
        <w:tc>
          <w:tcPr>
            <w:tcW w:w="27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990" w:type="dxa"/>
            <w:tcBorders>
              <w:top w:val="double" w:sz="4" w:space="0" w:color="auto"/>
              <w:left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27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1151" w:type="dxa"/>
            <w:tcBorders>
              <w:top w:val="double" w:sz="4" w:space="0" w:color="auto"/>
              <w:left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lang w:val="en-GB"/>
              </w:rPr>
            </w:pPr>
          </w:p>
        </w:tc>
      </w:tr>
      <w:tr w:rsidR="00C84272" w:rsidRPr="00C341ED" w:rsidTr="00802B96">
        <w:tc>
          <w:tcPr>
            <w:tcW w:w="3708"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p>
        </w:tc>
        <w:tc>
          <w:tcPr>
            <w:tcW w:w="72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990" w:type="dxa"/>
            <w:tcBorders>
              <w:left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7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sz w:val="22"/>
                <w:szCs w:val="22"/>
              </w:rPr>
            </w:pPr>
          </w:p>
        </w:tc>
        <w:tc>
          <w:tcPr>
            <w:tcW w:w="1080" w:type="dxa"/>
            <w:tcBorders>
              <w:left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sz w:val="22"/>
                <w:szCs w:val="22"/>
                <w:lang w:val="en-GB"/>
              </w:rPr>
            </w:pPr>
            <w:r w:rsidRPr="00C341ED">
              <w:rPr>
                <w:rFonts w:ascii="Times New Roman" w:hAnsi="Times New Roman" w:cs="Times New Roman"/>
                <w:sz w:val="22"/>
                <w:szCs w:val="22"/>
                <w:lang w:val="en-GB"/>
              </w:rPr>
              <w:t>2019</w:t>
            </w:r>
          </w:p>
        </w:tc>
        <w:tc>
          <w:tcPr>
            <w:tcW w:w="27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sz w:val="22"/>
                <w:szCs w:val="22"/>
              </w:rPr>
            </w:pPr>
          </w:p>
        </w:tc>
        <w:tc>
          <w:tcPr>
            <w:tcW w:w="990" w:type="dxa"/>
            <w:tcBorders>
              <w:left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7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sz w:val="22"/>
                <w:szCs w:val="22"/>
              </w:rPr>
            </w:pPr>
          </w:p>
        </w:tc>
        <w:tc>
          <w:tcPr>
            <w:tcW w:w="1151" w:type="dxa"/>
            <w:tcBorders>
              <w:left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sz w:val="22"/>
                <w:szCs w:val="22"/>
                <w:lang w:val="en-GB"/>
              </w:rPr>
            </w:pPr>
            <w:r w:rsidRPr="00C341ED">
              <w:rPr>
                <w:rFonts w:ascii="Times New Roman" w:hAnsi="Times New Roman" w:cs="Times New Roman"/>
                <w:sz w:val="22"/>
                <w:szCs w:val="22"/>
                <w:lang w:val="en-GB"/>
              </w:rPr>
              <w:t>2019</w:t>
            </w:r>
          </w:p>
        </w:tc>
      </w:tr>
      <w:tr w:rsidR="00C84272" w:rsidRPr="00C341ED" w:rsidTr="00802B96">
        <w:tc>
          <w:tcPr>
            <w:tcW w:w="3708"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p>
        </w:tc>
        <w:tc>
          <w:tcPr>
            <w:tcW w:w="72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5021" w:type="dxa"/>
            <w:gridSpan w:val="7"/>
            <w:tcBorders>
              <w:left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Cordia New"/>
                <w:b/>
                <w:bCs/>
                <w:sz w:val="22"/>
                <w:szCs w:val="22"/>
                <w:cs/>
                <w:lang w:val="en-GB"/>
              </w:rPr>
            </w:pPr>
            <w:r w:rsidRPr="00C341ED">
              <w:rPr>
                <w:rFonts w:ascii="Times New Roman" w:hAnsi="Times New Roman" w:cs="Times New Roman"/>
                <w:i/>
                <w:iCs/>
                <w:sz w:val="22"/>
                <w:szCs w:val="22"/>
                <w:lang w:val="en-GB"/>
              </w:rPr>
              <w:t>(in thousand Baht)</w:t>
            </w:r>
          </w:p>
        </w:tc>
      </w:tr>
      <w:tr w:rsidR="00C84272" w:rsidRPr="00C341ED" w:rsidTr="00802B96">
        <w:tc>
          <w:tcPr>
            <w:tcW w:w="3708" w:type="dxa"/>
          </w:tcPr>
          <w:p w:rsidR="00C84272" w:rsidRPr="00C341ED" w:rsidRDefault="00D31619" w:rsidP="00DA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9"/>
              <w:rPr>
                <w:rFonts w:ascii="Times New Roman" w:hAnsi="Times New Roman" w:cs="Times New Roman"/>
                <w:sz w:val="22"/>
                <w:szCs w:val="22"/>
              </w:rPr>
            </w:pPr>
            <w:r w:rsidRPr="00C341ED">
              <w:rPr>
                <w:rFonts w:ascii="Times New Roman" w:hAnsi="Times New Roman" w:cs="Times New Roman"/>
                <w:sz w:val="22"/>
                <w:szCs w:val="22"/>
              </w:rPr>
              <w:t>I</w:t>
            </w:r>
            <w:r w:rsidR="00C84272" w:rsidRPr="00C341ED">
              <w:rPr>
                <w:rFonts w:ascii="Times New Roman" w:hAnsi="Times New Roman" w:cs="Times New Roman"/>
                <w:sz w:val="22"/>
                <w:szCs w:val="22"/>
              </w:rPr>
              <w:t>mpairment losses</w:t>
            </w:r>
            <w:r w:rsidR="00DA41D2" w:rsidRPr="00C341ED">
              <w:rPr>
                <w:rFonts w:ascii="Times New Roman" w:hAnsi="Times New Roman" w:cs="Times New Roman"/>
                <w:sz w:val="22"/>
                <w:szCs w:val="22"/>
              </w:rPr>
              <w:t xml:space="preserve"> </w:t>
            </w:r>
            <w:r w:rsidR="00DA41D2" w:rsidRPr="00C341ED">
              <w:rPr>
                <w:rFonts w:ascii="Times New Roman" w:hAnsi="Times New Roman" w:cs="Times New Roman"/>
                <w:i/>
                <w:iCs/>
                <w:sz w:val="22"/>
                <w:szCs w:val="22"/>
              </w:rPr>
              <w:t xml:space="preserve">(2019: Bad </w:t>
            </w:r>
            <w:r w:rsidR="00353259" w:rsidRPr="00C341ED">
              <w:rPr>
                <w:rFonts w:ascii="Times New Roman" w:hAnsi="Times New Roman" w:cs="Times New Roman"/>
                <w:i/>
                <w:iCs/>
                <w:sz w:val="22"/>
                <w:szCs w:val="22"/>
              </w:rPr>
              <w:t>and</w:t>
            </w:r>
            <w:r w:rsidR="00DA41D2" w:rsidRPr="00C341ED">
              <w:rPr>
                <w:rFonts w:ascii="Times New Roman" w:hAnsi="Times New Roman" w:cs="Times New Roman"/>
                <w:i/>
                <w:iCs/>
                <w:sz w:val="22"/>
                <w:szCs w:val="22"/>
              </w:rPr>
              <w:t xml:space="preserve"> </w:t>
            </w:r>
          </w:p>
        </w:tc>
        <w:tc>
          <w:tcPr>
            <w:tcW w:w="72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990" w:type="dxa"/>
            <w:tcBorders>
              <w:left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27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0" w:type="dxa"/>
            <w:tcBorders>
              <w:left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7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990" w:type="dxa"/>
            <w:tcBorders>
              <w:left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27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51" w:type="dxa"/>
            <w:tcBorders>
              <w:left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r>
      <w:tr w:rsidR="00802B96" w:rsidRPr="00C341ED" w:rsidTr="00802B96">
        <w:tc>
          <w:tcPr>
            <w:tcW w:w="3708" w:type="dxa"/>
          </w:tcPr>
          <w:p w:rsidR="00802B96" w:rsidRPr="00C341ED" w:rsidRDefault="00802B96" w:rsidP="00DA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9"/>
              <w:rPr>
                <w:rFonts w:ascii="Times New Roman" w:hAnsi="Times New Roman" w:cs="Times New Roman"/>
                <w:sz w:val="22"/>
                <w:szCs w:val="22"/>
              </w:rPr>
            </w:pPr>
            <w:r w:rsidRPr="00C341ED">
              <w:rPr>
                <w:rFonts w:ascii="Times New Roman" w:hAnsi="Times New Roman" w:cs="Times New Roman"/>
                <w:i/>
                <w:iCs/>
                <w:sz w:val="22"/>
                <w:szCs w:val="22"/>
              </w:rPr>
              <w:t xml:space="preserve">   doubtful de</w:t>
            </w:r>
            <w:r w:rsidR="00353259" w:rsidRPr="00C341ED">
              <w:rPr>
                <w:rFonts w:ascii="Times New Roman" w:hAnsi="Times New Roman" w:cs="Times New Roman"/>
                <w:i/>
                <w:iCs/>
                <w:sz w:val="22"/>
                <w:szCs w:val="22"/>
              </w:rPr>
              <w:t>b</w:t>
            </w:r>
            <w:r w:rsidRPr="00C341ED">
              <w:rPr>
                <w:rFonts w:ascii="Times New Roman" w:hAnsi="Times New Roman" w:cs="Times New Roman"/>
                <w:i/>
                <w:iCs/>
                <w:sz w:val="22"/>
                <w:szCs w:val="22"/>
              </w:rPr>
              <w:t>ts)</w:t>
            </w:r>
            <w:r w:rsidRPr="00C341ED">
              <w:rPr>
                <w:rFonts w:ascii="Times New Roman" w:hAnsi="Times New Roman" w:cs="Times New Roman"/>
                <w:sz w:val="22"/>
                <w:szCs w:val="22"/>
              </w:rPr>
              <w:t xml:space="preserve"> for the:   </w:t>
            </w:r>
          </w:p>
        </w:tc>
        <w:tc>
          <w:tcPr>
            <w:tcW w:w="720" w:type="dxa"/>
          </w:tcPr>
          <w:p w:rsidR="00802B96" w:rsidRPr="00C341ED" w:rsidRDefault="00802B96"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990" w:type="dxa"/>
            <w:tcBorders>
              <w:left w:val="nil"/>
              <w:right w:val="nil"/>
            </w:tcBorders>
          </w:tcPr>
          <w:p w:rsidR="00802B96" w:rsidRPr="00C341ED" w:rsidRDefault="00802B96"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270" w:type="dxa"/>
          </w:tcPr>
          <w:p w:rsidR="00802B96" w:rsidRPr="00C341ED" w:rsidRDefault="00802B96"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0" w:type="dxa"/>
            <w:tcBorders>
              <w:left w:val="nil"/>
              <w:right w:val="nil"/>
            </w:tcBorders>
          </w:tcPr>
          <w:p w:rsidR="00802B96" w:rsidRPr="00C341ED" w:rsidRDefault="00802B96"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70" w:type="dxa"/>
          </w:tcPr>
          <w:p w:rsidR="00802B96" w:rsidRPr="00C341ED" w:rsidRDefault="00802B96"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990" w:type="dxa"/>
            <w:tcBorders>
              <w:left w:val="nil"/>
              <w:right w:val="nil"/>
            </w:tcBorders>
          </w:tcPr>
          <w:p w:rsidR="00802B96" w:rsidRPr="00C341ED" w:rsidRDefault="00802B96"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270" w:type="dxa"/>
          </w:tcPr>
          <w:p w:rsidR="00802B96" w:rsidRPr="00C341ED" w:rsidRDefault="00802B96"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51" w:type="dxa"/>
            <w:tcBorders>
              <w:left w:val="nil"/>
              <w:right w:val="nil"/>
            </w:tcBorders>
          </w:tcPr>
          <w:p w:rsidR="00802B96" w:rsidRPr="00C341ED" w:rsidRDefault="00802B96"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r>
      <w:tr w:rsidR="00D31619" w:rsidRPr="00C341ED" w:rsidTr="00802B96">
        <w:tc>
          <w:tcPr>
            <w:tcW w:w="3708" w:type="dxa"/>
          </w:tcPr>
          <w:p w:rsidR="00D31619" w:rsidRPr="00C341ED" w:rsidRDefault="00D31619" w:rsidP="00D3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C341ED">
              <w:rPr>
                <w:rFonts w:ascii="Times New Roman" w:hAnsi="Times New Roman" w:cs="Times New Roman"/>
                <w:sz w:val="22"/>
                <w:szCs w:val="22"/>
              </w:rPr>
              <w:t xml:space="preserve">   </w:t>
            </w:r>
            <w:r w:rsidR="00802B96" w:rsidRPr="00C341ED">
              <w:rPr>
                <w:rFonts w:ascii="Times New Roman" w:hAnsi="Times New Roman" w:cs="Times New Roman"/>
                <w:sz w:val="22"/>
                <w:szCs w:val="22"/>
              </w:rPr>
              <w:t>Three-month period ended 30 June</w:t>
            </w:r>
          </w:p>
        </w:tc>
        <w:tc>
          <w:tcPr>
            <w:tcW w:w="720" w:type="dxa"/>
          </w:tcPr>
          <w:p w:rsidR="00D31619" w:rsidRPr="00C341ED" w:rsidRDefault="00D31619" w:rsidP="00D3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990" w:type="dxa"/>
            <w:tcBorders>
              <w:left w:val="nil"/>
              <w:bottom w:val="double" w:sz="4" w:space="0" w:color="auto"/>
              <w:right w:val="nil"/>
            </w:tcBorders>
          </w:tcPr>
          <w:p w:rsidR="00D31619" w:rsidRPr="00C341ED" w:rsidRDefault="00D31619" w:rsidP="00D3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 w:val="left" w:pos="594"/>
              </w:tabs>
              <w:ind w:right="44"/>
              <w:jc w:val="center"/>
              <w:rPr>
                <w:rFonts w:ascii="Times New Roman" w:hAnsi="Times New Roman" w:cs="Times New Roman"/>
                <w:b/>
                <w:bCs/>
                <w:sz w:val="22"/>
                <w:szCs w:val="22"/>
              </w:rPr>
            </w:pPr>
            <w:r w:rsidRPr="00C341ED">
              <w:rPr>
                <w:rFonts w:ascii="Times New Roman" w:hAnsi="Times New Roman" w:cs="Times New Roman"/>
                <w:b/>
                <w:bCs/>
                <w:sz w:val="22"/>
                <w:szCs w:val="22"/>
              </w:rPr>
              <w:t>-</w:t>
            </w:r>
          </w:p>
        </w:tc>
        <w:tc>
          <w:tcPr>
            <w:tcW w:w="270" w:type="dxa"/>
          </w:tcPr>
          <w:p w:rsidR="00D31619" w:rsidRPr="00C341ED" w:rsidRDefault="00D31619" w:rsidP="00D3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cs="Times New Roman"/>
                <w:b/>
                <w:bCs/>
                <w:sz w:val="22"/>
                <w:szCs w:val="22"/>
              </w:rPr>
            </w:pPr>
          </w:p>
        </w:tc>
        <w:tc>
          <w:tcPr>
            <w:tcW w:w="1080" w:type="dxa"/>
            <w:tcBorders>
              <w:left w:val="nil"/>
              <w:bottom w:val="double" w:sz="4" w:space="0" w:color="auto"/>
              <w:right w:val="nil"/>
            </w:tcBorders>
          </w:tcPr>
          <w:p w:rsidR="00D31619" w:rsidRPr="00C341ED" w:rsidRDefault="00D31619" w:rsidP="00D3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 w:val="left" w:pos="594"/>
              </w:tabs>
              <w:ind w:right="44"/>
              <w:jc w:val="center"/>
              <w:rPr>
                <w:rFonts w:ascii="Times New Roman" w:hAnsi="Times New Roman" w:cs="Times New Roman"/>
                <w:b/>
                <w:bCs/>
                <w:sz w:val="22"/>
                <w:szCs w:val="22"/>
              </w:rPr>
            </w:pPr>
            <w:r w:rsidRPr="00C341ED">
              <w:rPr>
                <w:rFonts w:ascii="Times New Roman" w:hAnsi="Times New Roman" w:cs="Times New Roman"/>
                <w:b/>
                <w:bCs/>
                <w:sz w:val="22"/>
                <w:szCs w:val="22"/>
              </w:rPr>
              <w:t>-</w:t>
            </w:r>
          </w:p>
        </w:tc>
        <w:tc>
          <w:tcPr>
            <w:tcW w:w="270" w:type="dxa"/>
          </w:tcPr>
          <w:p w:rsidR="00D31619" w:rsidRPr="00C341ED" w:rsidRDefault="00D31619" w:rsidP="00D3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cs="Times New Roman"/>
                <w:b/>
                <w:bCs/>
                <w:sz w:val="22"/>
                <w:szCs w:val="22"/>
              </w:rPr>
            </w:pPr>
          </w:p>
        </w:tc>
        <w:tc>
          <w:tcPr>
            <w:tcW w:w="990" w:type="dxa"/>
            <w:tcBorders>
              <w:left w:val="nil"/>
              <w:bottom w:val="double" w:sz="4" w:space="0" w:color="auto"/>
              <w:right w:val="nil"/>
            </w:tcBorders>
          </w:tcPr>
          <w:p w:rsidR="00D31619" w:rsidRPr="00C341ED" w:rsidRDefault="00D31619" w:rsidP="00D3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s>
              <w:ind w:right="-126"/>
              <w:jc w:val="center"/>
              <w:rPr>
                <w:rFonts w:ascii="Times New Roman" w:hAnsi="Times New Roman" w:cs="Times New Roman"/>
                <w:b/>
                <w:bCs/>
                <w:sz w:val="22"/>
                <w:szCs w:val="22"/>
              </w:rPr>
            </w:pPr>
            <w:r w:rsidRPr="00C341ED">
              <w:rPr>
                <w:rFonts w:ascii="Times New Roman" w:hAnsi="Times New Roman" w:cs="Times New Roman"/>
                <w:b/>
                <w:bCs/>
                <w:sz w:val="22"/>
                <w:szCs w:val="22"/>
              </w:rPr>
              <w:t>-</w:t>
            </w:r>
          </w:p>
        </w:tc>
        <w:tc>
          <w:tcPr>
            <w:tcW w:w="270" w:type="dxa"/>
          </w:tcPr>
          <w:p w:rsidR="00D31619" w:rsidRPr="00C341ED" w:rsidRDefault="00D31619" w:rsidP="00D3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cs="Times New Roman"/>
                <w:b/>
                <w:bCs/>
                <w:sz w:val="22"/>
                <w:szCs w:val="22"/>
              </w:rPr>
            </w:pPr>
          </w:p>
        </w:tc>
        <w:tc>
          <w:tcPr>
            <w:tcW w:w="1151" w:type="dxa"/>
            <w:tcBorders>
              <w:left w:val="nil"/>
              <w:bottom w:val="double" w:sz="4" w:space="0" w:color="auto"/>
              <w:right w:val="nil"/>
            </w:tcBorders>
          </w:tcPr>
          <w:p w:rsidR="00D31619" w:rsidRPr="00C341ED" w:rsidRDefault="00D31619" w:rsidP="00D3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 w:val="left" w:pos="594"/>
              </w:tabs>
              <w:ind w:right="44"/>
              <w:jc w:val="center"/>
              <w:rPr>
                <w:rFonts w:ascii="Times New Roman" w:hAnsi="Times New Roman" w:cs="Times New Roman"/>
                <w:b/>
                <w:bCs/>
                <w:sz w:val="22"/>
                <w:szCs w:val="22"/>
              </w:rPr>
            </w:pPr>
            <w:r w:rsidRPr="00C341ED">
              <w:rPr>
                <w:rFonts w:ascii="Times New Roman" w:hAnsi="Times New Roman" w:cs="Times New Roman"/>
                <w:b/>
                <w:bCs/>
                <w:sz w:val="22"/>
                <w:szCs w:val="22"/>
              </w:rPr>
              <w:t>-</w:t>
            </w:r>
          </w:p>
        </w:tc>
      </w:tr>
      <w:tr w:rsidR="00A71BA4" w:rsidRPr="00C341ED" w:rsidTr="00802B96">
        <w:tc>
          <w:tcPr>
            <w:tcW w:w="3708" w:type="dxa"/>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C341ED">
              <w:rPr>
                <w:rFonts w:ascii="Times New Roman" w:hAnsi="Times New Roman" w:cs="Times New Roman"/>
                <w:sz w:val="22"/>
                <w:szCs w:val="22"/>
              </w:rPr>
              <w:t xml:space="preserve">   </w:t>
            </w:r>
            <w:r w:rsidR="00802B96" w:rsidRPr="00C341ED">
              <w:rPr>
                <w:rFonts w:ascii="Times New Roman" w:hAnsi="Times New Roman" w:cs="Times New Roman"/>
                <w:sz w:val="22"/>
                <w:szCs w:val="22"/>
              </w:rPr>
              <w:t>Six-month period ended 30 June</w:t>
            </w:r>
          </w:p>
        </w:tc>
        <w:tc>
          <w:tcPr>
            <w:tcW w:w="720" w:type="dxa"/>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990" w:type="dxa"/>
            <w:tcBorders>
              <w:left w:val="nil"/>
              <w:bottom w:val="nil"/>
              <w:right w:val="nil"/>
            </w:tcBorders>
            <w:vAlign w:val="center"/>
          </w:tcPr>
          <w:p w:rsidR="00A71BA4" w:rsidRPr="00C341ED" w:rsidRDefault="00D31619" w:rsidP="00A71BA4">
            <w:pPr>
              <w:pStyle w:val="acctfourfigures"/>
              <w:tabs>
                <w:tab w:val="decimal" w:pos="710"/>
              </w:tabs>
              <w:spacing w:line="240" w:lineRule="auto"/>
              <w:jc w:val="right"/>
              <w:rPr>
                <w:rFonts w:cs="Times New Roman"/>
                <w:szCs w:val="22"/>
                <w:lang w:val="en-US" w:bidi="th-TH"/>
              </w:rPr>
            </w:pPr>
            <w:r w:rsidRPr="00C341ED">
              <w:rPr>
                <w:rFonts w:cs="Times New Roman"/>
                <w:szCs w:val="22"/>
                <w:lang w:val="en-US" w:bidi="th-TH"/>
              </w:rPr>
              <w:t>766</w:t>
            </w:r>
          </w:p>
        </w:tc>
        <w:tc>
          <w:tcPr>
            <w:tcW w:w="270" w:type="dxa"/>
            <w:vAlign w:val="center"/>
          </w:tcPr>
          <w:p w:rsidR="00A71BA4" w:rsidRPr="00C341ED" w:rsidRDefault="00A71BA4" w:rsidP="00A71BA4">
            <w:pPr>
              <w:pStyle w:val="acctfourfigures"/>
              <w:tabs>
                <w:tab w:val="decimal" w:pos="710"/>
              </w:tabs>
              <w:spacing w:line="240" w:lineRule="auto"/>
              <w:jc w:val="right"/>
              <w:rPr>
                <w:rFonts w:cs="Times New Roman"/>
                <w:szCs w:val="22"/>
                <w:lang w:val="en-US" w:bidi="th-TH"/>
              </w:rPr>
            </w:pPr>
          </w:p>
        </w:tc>
        <w:tc>
          <w:tcPr>
            <w:tcW w:w="1080" w:type="dxa"/>
            <w:tcBorders>
              <w:left w:val="nil"/>
              <w:bottom w:val="nil"/>
              <w:right w:val="nil"/>
            </w:tcBorders>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 w:val="left" w:pos="594"/>
              </w:tabs>
              <w:ind w:right="44"/>
              <w:jc w:val="center"/>
              <w:rPr>
                <w:rFonts w:ascii="Times New Roman" w:hAnsi="Times New Roman" w:cs="Times New Roman"/>
                <w:b/>
                <w:bCs/>
                <w:sz w:val="22"/>
                <w:szCs w:val="22"/>
              </w:rPr>
            </w:pPr>
            <w:r w:rsidRPr="00C341ED">
              <w:rPr>
                <w:rFonts w:ascii="Times New Roman" w:hAnsi="Times New Roman" w:cs="Times New Roman"/>
                <w:b/>
                <w:bCs/>
                <w:sz w:val="22"/>
                <w:szCs w:val="22"/>
              </w:rPr>
              <w:t>-</w:t>
            </w:r>
          </w:p>
        </w:tc>
        <w:tc>
          <w:tcPr>
            <w:tcW w:w="270" w:type="dxa"/>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right"/>
              <w:rPr>
                <w:rFonts w:ascii="Times New Roman" w:hAnsi="Times New Roman" w:cs="Times New Roman"/>
                <w:b/>
                <w:bCs/>
                <w:sz w:val="22"/>
                <w:szCs w:val="22"/>
              </w:rPr>
            </w:pPr>
          </w:p>
        </w:tc>
        <w:tc>
          <w:tcPr>
            <w:tcW w:w="990" w:type="dxa"/>
            <w:tcBorders>
              <w:left w:val="nil"/>
              <w:bottom w:val="nil"/>
              <w:right w:val="nil"/>
            </w:tcBorders>
            <w:vAlign w:val="center"/>
          </w:tcPr>
          <w:p w:rsidR="00A71BA4" w:rsidRPr="00C341ED" w:rsidRDefault="00D31619" w:rsidP="00A71BA4">
            <w:pPr>
              <w:pStyle w:val="acctfourfigures"/>
              <w:tabs>
                <w:tab w:val="decimal" w:pos="710"/>
              </w:tabs>
              <w:spacing w:line="240" w:lineRule="auto"/>
              <w:jc w:val="right"/>
              <w:rPr>
                <w:rFonts w:cs="Times New Roman"/>
                <w:szCs w:val="22"/>
                <w:lang w:val="en-US" w:bidi="th-TH"/>
              </w:rPr>
            </w:pPr>
            <w:r w:rsidRPr="00C341ED">
              <w:rPr>
                <w:rFonts w:cs="Times New Roman"/>
                <w:szCs w:val="22"/>
                <w:lang w:val="en-US" w:bidi="th-TH"/>
              </w:rPr>
              <w:t>766</w:t>
            </w:r>
          </w:p>
        </w:tc>
        <w:tc>
          <w:tcPr>
            <w:tcW w:w="270" w:type="dxa"/>
            <w:vAlign w:val="center"/>
          </w:tcPr>
          <w:p w:rsidR="00A71BA4" w:rsidRPr="00C341ED" w:rsidRDefault="00A71BA4" w:rsidP="00A71BA4">
            <w:pPr>
              <w:pStyle w:val="acctfourfigures"/>
              <w:tabs>
                <w:tab w:val="decimal" w:pos="710"/>
              </w:tabs>
              <w:spacing w:line="240" w:lineRule="auto"/>
              <w:jc w:val="right"/>
              <w:rPr>
                <w:rFonts w:cs="Times New Roman"/>
                <w:szCs w:val="22"/>
                <w:lang w:val="en-US" w:bidi="th-TH"/>
              </w:rPr>
            </w:pPr>
          </w:p>
        </w:tc>
        <w:tc>
          <w:tcPr>
            <w:tcW w:w="1151" w:type="dxa"/>
            <w:tcBorders>
              <w:left w:val="nil"/>
              <w:bottom w:val="nil"/>
              <w:right w:val="nil"/>
            </w:tcBorders>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 w:val="left" w:pos="594"/>
              </w:tabs>
              <w:ind w:right="44"/>
              <w:jc w:val="center"/>
              <w:rPr>
                <w:rFonts w:ascii="Times New Roman" w:hAnsi="Times New Roman" w:cs="Times New Roman"/>
                <w:b/>
                <w:bCs/>
                <w:sz w:val="22"/>
                <w:szCs w:val="22"/>
              </w:rPr>
            </w:pPr>
            <w:r w:rsidRPr="00C341ED">
              <w:rPr>
                <w:rFonts w:ascii="Times New Roman" w:hAnsi="Times New Roman" w:cs="Times New Roman"/>
                <w:b/>
                <w:bCs/>
                <w:sz w:val="22"/>
                <w:szCs w:val="22"/>
              </w:rPr>
              <w:t>-</w:t>
            </w:r>
          </w:p>
        </w:tc>
      </w:tr>
      <w:tr w:rsidR="00C84272" w:rsidRPr="00C341ED" w:rsidTr="00802B96">
        <w:tc>
          <w:tcPr>
            <w:tcW w:w="3708"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720" w:hanging="636"/>
              <w:rPr>
                <w:rFonts w:ascii="Times New Roman" w:hAnsi="Times New Roman" w:cs="Times New Roman"/>
                <w:sz w:val="20"/>
                <w:szCs w:val="20"/>
              </w:rPr>
            </w:pPr>
          </w:p>
        </w:tc>
        <w:tc>
          <w:tcPr>
            <w:tcW w:w="72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720" w:hanging="720"/>
              <w:jc w:val="both"/>
              <w:rPr>
                <w:rFonts w:ascii="Times New Roman" w:hAnsi="Times New Roman" w:cs="Times New Roman"/>
                <w:i/>
                <w:iCs/>
                <w:sz w:val="20"/>
                <w:szCs w:val="20"/>
                <w:cs/>
              </w:rPr>
            </w:pPr>
          </w:p>
        </w:tc>
        <w:tc>
          <w:tcPr>
            <w:tcW w:w="990" w:type="dxa"/>
            <w:tcBorders>
              <w:top w:val="double" w:sz="4" w:space="0" w:color="auto"/>
              <w:left w:val="nil"/>
              <w:bottom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720" w:hanging="720"/>
              <w:jc w:val="both"/>
              <w:rPr>
                <w:rFonts w:ascii="Times New Roman" w:hAnsi="Times New Roman" w:cs="Times New Roman"/>
                <w:sz w:val="20"/>
                <w:szCs w:val="20"/>
              </w:rPr>
            </w:pPr>
          </w:p>
        </w:tc>
        <w:tc>
          <w:tcPr>
            <w:tcW w:w="27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720" w:hanging="720"/>
              <w:jc w:val="both"/>
              <w:rPr>
                <w:rFonts w:ascii="Times New Roman" w:hAnsi="Times New Roman" w:cs="Times New Roman"/>
                <w:sz w:val="20"/>
                <w:szCs w:val="20"/>
              </w:rPr>
            </w:pPr>
          </w:p>
        </w:tc>
        <w:tc>
          <w:tcPr>
            <w:tcW w:w="1080" w:type="dxa"/>
            <w:tcBorders>
              <w:top w:val="double" w:sz="4" w:space="0" w:color="auto"/>
              <w:left w:val="nil"/>
              <w:bottom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720" w:hanging="720"/>
              <w:jc w:val="both"/>
              <w:rPr>
                <w:rFonts w:ascii="Times New Roman" w:hAnsi="Times New Roman" w:cs="Times New Roman"/>
                <w:sz w:val="20"/>
                <w:szCs w:val="20"/>
                <w:lang w:val="en-GB"/>
              </w:rPr>
            </w:pPr>
          </w:p>
        </w:tc>
        <w:tc>
          <w:tcPr>
            <w:tcW w:w="27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720" w:hanging="720"/>
              <w:jc w:val="both"/>
              <w:rPr>
                <w:rFonts w:ascii="Times New Roman" w:hAnsi="Times New Roman" w:cs="Times New Roman"/>
                <w:sz w:val="20"/>
                <w:szCs w:val="20"/>
              </w:rPr>
            </w:pPr>
          </w:p>
        </w:tc>
        <w:tc>
          <w:tcPr>
            <w:tcW w:w="990" w:type="dxa"/>
            <w:tcBorders>
              <w:top w:val="double" w:sz="4" w:space="0" w:color="auto"/>
              <w:left w:val="nil"/>
              <w:bottom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720" w:hanging="720"/>
              <w:jc w:val="both"/>
              <w:rPr>
                <w:rFonts w:ascii="Times New Roman" w:hAnsi="Times New Roman" w:cs="Times New Roman"/>
                <w:sz w:val="20"/>
                <w:szCs w:val="20"/>
              </w:rPr>
            </w:pPr>
          </w:p>
        </w:tc>
        <w:tc>
          <w:tcPr>
            <w:tcW w:w="270" w:type="dxa"/>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720" w:hanging="720"/>
              <w:jc w:val="both"/>
              <w:rPr>
                <w:rFonts w:ascii="Times New Roman" w:hAnsi="Times New Roman" w:cs="Times New Roman"/>
                <w:sz w:val="20"/>
                <w:szCs w:val="20"/>
              </w:rPr>
            </w:pPr>
          </w:p>
        </w:tc>
        <w:tc>
          <w:tcPr>
            <w:tcW w:w="1151" w:type="dxa"/>
            <w:tcBorders>
              <w:top w:val="double" w:sz="4" w:space="0" w:color="auto"/>
              <w:left w:val="nil"/>
              <w:bottom w:val="nil"/>
              <w:right w:val="nil"/>
            </w:tcBorders>
          </w:tcPr>
          <w:p w:rsidR="00C84272" w:rsidRPr="00C341ED" w:rsidRDefault="00C84272" w:rsidP="00C8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720" w:hanging="720"/>
              <w:jc w:val="both"/>
              <w:rPr>
                <w:rFonts w:ascii="Times New Roman" w:hAnsi="Times New Roman" w:cs="Times New Roman"/>
                <w:sz w:val="20"/>
                <w:szCs w:val="20"/>
                <w:lang w:val="en-GB"/>
              </w:rPr>
            </w:pPr>
          </w:p>
        </w:tc>
      </w:tr>
    </w:tbl>
    <w:p w:rsidR="00C62D19" w:rsidRPr="00C341ED" w:rsidRDefault="005A7A46"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firstLine="180"/>
        <w:jc w:val="both"/>
        <w:rPr>
          <w:rFonts w:ascii="Times New Roman" w:hAnsi="Times New Roman"/>
          <w:sz w:val="22"/>
          <w:szCs w:val="22"/>
        </w:rPr>
      </w:pPr>
      <w:r w:rsidRPr="00C341ED">
        <w:rPr>
          <w:rFonts w:ascii="Times New Roman" w:hAnsi="Times New Roman"/>
          <w:sz w:val="22"/>
          <w:szCs w:val="22"/>
        </w:rPr>
        <w:t>Aging analyses for trade accounts receivable are described in note 1</w:t>
      </w:r>
      <w:r w:rsidR="00D31619" w:rsidRPr="00C341ED">
        <w:rPr>
          <w:rFonts w:ascii="Times New Roman" w:hAnsi="Times New Roman"/>
          <w:sz w:val="22"/>
          <w:szCs w:val="22"/>
        </w:rPr>
        <w:t>5</w:t>
      </w:r>
      <w:r w:rsidRPr="00C341ED">
        <w:rPr>
          <w:rFonts w:ascii="Times New Roman" w:hAnsi="Times New Roman"/>
          <w:sz w:val="22"/>
          <w:szCs w:val="22"/>
        </w:rPr>
        <w:t>.</w:t>
      </w:r>
    </w:p>
    <w:p w:rsidR="00F50A06" w:rsidRPr="00C341ED" w:rsidRDefault="00F50A06" w:rsidP="00A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Times New Roman" w:hAnsi="Times New Roman"/>
          <w:sz w:val="30"/>
          <w:szCs w:val="30"/>
        </w:rPr>
        <w:sectPr w:rsidR="00F50A06" w:rsidRPr="00C341ED" w:rsidSect="006A7C7D">
          <w:pgSz w:w="11909" w:h="16834" w:code="9"/>
          <w:pgMar w:top="691" w:right="1152" w:bottom="576" w:left="1152" w:header="720" w:footer="576" w:gutter="0"/>
          <w:cols w:space="720"/>
        </w:sectPr>
      </w:pPr>
    </w:p>
    <w:p w:rsidR="00DF184B" w:rsidRPr="00C341ED" w:rsidRDefault="00F50A06" w:rsidP="0044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sz w:val="24"/>
          <w:szCs w:val="24"/>
          <w:lang w:val="en-GB"/>
        </w:rPr>
      </w:pPr>
      <w:r w:rsidRPr="00C341ED">
        <w:rPr>
          <w:rFonts w:ascii="Times New Roman" w:hAnsi="Times New Roman" w:cs="Times New Roman"/>
          <w:b/>
          <w:bCs/>
          <w:sz w:val="24"/>
          <w:szCs w:val="32"/>
        </w:rPr>
        <w:t>6</w:t>
      </w:r>
      <w:r w:rsidR="00DF184B" w:rsidRPr="00C341ED">
        <w:rPr>
          <w:b/>
          <w:bCs/>
          <w:szCs w:val="22"/>
        </w:rPr>
        <w:tab/>
      </w:r>
      <w:r w:rsidR="0087691D" w:rsidRPr="00C341ED">
        <w:rPr>
          <w:rFonts w:ascii="Times New Roman" w:hAnsi="Times New Roman"/>
          <w:b/>
          <w:bCs/>
          <w:sz w:val="24"/>
          <w:szCs w:val="24"/>
          <w:lang w:val="en-GB"/>
        </w:rPr>
        <w:t>Investment in subsidiar</w:t>
      </w:r>
      <w:r w:rsidR="00446E1A" w:rsidRPr="00C341ED">
        <w:rPr>
          <w:rFonts w:ascii="Times New Roman" w:hAnsi="Times New Roman"/>
          <w:b/>
          <w:bCs/>
          <w:sz w:val="24"/>
          <w:szCs w:val="24"/>
          <w:lang w:val="en-GB"/>
        </w:rPr>
        <w:t>y</w:t>
      </w:r>
    </w:p>
    <w:p w:rsidR="0087691D" w:rsidRPr="00C341ED"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b/>
          <w:bCs/>
          <w:sz w:val="24"/>
          <w:szCs w:val="24"/>
          <w:cs/>
          <w:lang w:val="en-GB"/>
        </w:rPr>
      </w:pPr>
    </w:p>
    <w:tbl>
      <w:tblPr>
        <w:tblW w:w="14583" w:type="dxa"/>
        <w:tblInd w:w="1069" w:type="dxa"/>
        <w:tblLayout w:type="fixed"/>
        <w:tblCellMar>
          <w:left w:w="79" w:type="dxa"/>
          <w:right w:w="79" w:type="dxa"/>
        </w:tblCellMar>
        <w:tblLook w:val="0000" w:firstRow="0" w:lastRow="0" w:firstColumn="0" w:lastColumn="0" w:noHBand="0" w:noVBand="0"/>
      </w:tblPr>
      <w:tblGrid>
        <w:gridCol w:w="1758"/>
        <w:gridCol w:w="1058"/>
        <w:gridCol w:w="713"/>
        <w:gridCol w:w="178"/>
        <w:gridCol w:w="915"/>
        <w:gridCol w:w="178"/>
        <w:gridCol w:w="714"/>
        <w:gridCol w:w="178"/>
        <w:gridCol w:w="897"/>
        <w:gridCol w:w="178"/>
        <w:gridCol w:w="793"/>
        <w:gridCol w:w="178"/>
        <w:gridCol w:w="918"/>
        <w:gridCol w:w="178"/>
        <w:gridCol w:w="796"/>
        <w:gridCol w:w="178"/>
        <w:gridCol w:w="918"/>
        <w:gridCol w:w="186"/>
        <w:gridCol w:w="698"/>
        <w:gridCol w:w="180"/>
        <w:gridCol w:w="884"/>
        <w:gridCol w:w="186"/>
        <w:gridCol w:w="721"/>
        <w:gridCol w:w="180"/>
        <w:gridCol w:w="822"/>
      </w:tblGrid>
      <w:tr w:rsidR="00FC6FA3" w:rsidRPr="00C341ED" w:rsidTr="00271CD3">
        <w:trPr>
          <w:cantSplit/>
          <w:tblHeader/>
        </w:trPr>
        <w:tc>
          <w:tcPr>
            <w:tcW w:w="1758" w:type="dxa"/>
            <w:vAlign w:val="bottom"/>
          </w:tcPr>
          <w:p w:rsidR="00417F58" w:rsidRPr="00C341ED" w:rsidRDefault="00417F58" w:rsidP="0087691D">
            <w:pPr>
              <w:spacing w:line="240" w:lineRule="auto"/>
              <w:rPr>
                <w:rFonts w:ascii="Times New Roman" w:hAnsi="Times New Roman" w:cs="Times New Roman"/>
                <w:sz w:val="20"/>
                <w:szCs w:val="20"/>
              </w:rPr>
            </w:pPr>
          </w:p>
        </w:tc>
        <w:tc>
          <w:tcPr>
            <w:tcW w:w="1058" w:type="dxa"/>
            <w:vAlign w:val="bottom"/>
          </w:tcPr>
          <w:p w:rsidR="00417F58" w:rsidRPr="00C341ED" w:rsidRDefault="00417F58" w:rsidP="0087691D">
            <w:pPr>
              <w:spacing w:line="240" w:lineRule="auto"/>
              <w:ind w:left="-79" w:right="-79"/>
              <w:jc w:val="center"/>
              <w:rPr>
                <w:rFonts w:ascii="Times New Roman" w:hAnsi="Times New Roman" w:cs="Times New Roman"/>
                <w:sz w:val="20"/>
                <w:szCs w:val="20"/>
              </w:rPr>
            </w:pPr>
          </w:p>
        </w:tc>
        <w:tc>
          <w:tcPr>
            <w:tcW w:w="1806" w:type="dxa"/>
            <w:gridSpan w:val="3"/>
            <w:vAlign w:val="bottom"/>
          </w:tcPr>
          <w:p w:rsidR="00417F58" w:rsidRPr="00C341ED" w:rsidRDefault="00417F58" w:rsidP="0087691D">
            <w:pPr>
              <w:spacing w:line="240" w:lineRule="auto"/>
              <w:jc w:val="center"/>
              <w:rPr>
                <w:rFonts w:ascii="Times New Roman" w:hAnsi="Times New Roman" w:cs="Times New Roman"/>
                <w:sz w:val="20"/>
                <w:szCs w:val="20"/>
              </w:rPr>
            </w:pPr>
          </w:p>
        </w:tc>
        <w:tc>
          <w:tcPr>
            <w:tcW w:w="178" w:type="dxa"/>
            <w:vAlign w:val="bottom"/>
          </w:tcPr>
          <w:p w:rsidR="00417F58" w:rsidRPr="00C341ED" w:rsidRDefault="00417F58" w:rsidP="0087691D">
            <w:pPr>
              <w:spacing w:line="240" w:lineRule="auto"/>
              <w:jc w:val="center"/>
              <w:rPr>
                <w:rFonts w:ascii="Times New Roman" w:hAnsi="Times New Roman" w:cs="Times New Roman"/>
                <w:sz w:val="20"/>
                <w:szCs w:val="20"/>
              </w:rPr>
            </w:pPr>
          </w:p>
        </w:tc>
        <w:tc>
          <w:tcPr>
            <w:tcW w:w="9783" w:type="dxa"/>
            <w:gridSpan w:val="19"/>
            <w:vAlign w:val="bottom"/>
          </w:tcPr>
          <w:p w:rsidR="00417F58" w:rsidRPr="00C341ED" w:rsidRDefault="00417F58" w:rsidP="0087691D">
            <w:pPr>
              <w:pStyle w:val="acctmergecolhdg"/>
              <w:spacing w:line="240" w:lineRule="auto"/>
              <w:rPr>
                <w:rFonts w:cs="Times New Roman"/>
                <w:b w:val="0"/>
                <w:bCs/>
                <w:sz w:val="20"/>
              </w:rPr>
            </w:pPr>
            <w:r w:rsidRPr="00C341ED">
              <w:rPr>
                <w:rFonts w:cs="Times New Roman"/>
                <w:bCs/>
                <w:sz w:val="20"/>
              </w:rPr>
              <w:t>Separate financial statements</w:t>
            </w:r>
          </w:p>
        </w:tc>
      </w:tr>
      <w:tr w:rsidR="00FC6FA3" w:rsidRPr="00C341ED" w:rsidTr="00271CD3">
        <w:trPr>
          <w:cantSplit/>
          <w:tblHeader/>
        </w:trPr>
        <w:tc>
          <w:tcPr>
            <w:tcW w:w="1758" w:type="dxa"/>
            <w:vAlign w:val="bottom"/>
          </w:tcPr>
          <w:p w:rsidR="00417F58" w:rsidRPr="00C341ED" w:rsidRDefault="00417F58" w:rsidP="00417F58">
            <w:pPr>
              <w:spacing w:line="240" w:lineRule="auto"/>
              <w:rPr>
                <w:rFonts w:ascii="Times New Roman" w:hAnsi="Times New Roman" w:cs="Times New Roman"/>
                <w:sz w:val="20"/>
                <w:szCs w:val="20"/>
              </w:rPr>
            </w:pPr>
          </w:p>
        </w:tc>
        <w:tc>
          <w:tcPr>
            <w:tcW w:w="1058" w:type="dxa"/>
            <w:vAlign w:val="bottom"/>
          </w:tcPr>
          <w:p w:rsidR="00417F58" w:rsidRPr="00C341ED" w:rsidRDefault="00417F58" w:rsidP="00417F58">
            <w:pPr>
              <w:spacing w:line="240" w:lineRule="auto"/>
              <w:ind w:left="-79" w:right="-79"/>
              <w:jc w:val="center"/>
              <w:rPr>
                <w:rFonts w:ascii="Times New Roman" w:hAnsi="Times New Roman" w:cs="Times New Roman"/>
                <w:sz w:val="20"/>
                <w:szCs w:val="20"/>
              </w:rPr>
            </w:pPr>
            <w:r w:rsidRPr="00C341ED">
              <w:rPr>
                <w:rFonts w:ascii="Times New Roman" w:hAnsi="Times New Roman" w:cs="Times New Roman"/>
                <w:sz w:val="20"/>
                <w:szCs w:val="20"/>
              </w:rPr>
              <w:t>Type of business</w:t>
            </w:r>
          </w:p>
        </w:tc>
        <w:tc>
          <w:tcPr>
            <w:tcW w:w="1806" w:type="dxa"/>
            <w:gridSpan w:val="3"/>
            <w:vAlign w:val="bottom"/>
          </w:tcPr>
          <w:p w:rsidR="00417F58" w:rsidRPr="00C341ED" w:rsidRDefault="00417F58" w:rsidP="00417F58">
            <w:pPr>
              <w:spacing w:line="240" w:lineRule="auto"/>
              <w:jc w:val="center"/>
              <w:rPr>
                <w:rFonts w:ascii="Times New Roman" w:hAnsi="Times New Roman" w:cs="Times New Roman"/>
                <w:sz w:val="20"/>
                <w:szCs w:val="20"/>
              </w:rPr>
            </w:pPr>
            <w:r w:rsidRPr="00C341ED">
              <w:rPr>
                <w:rFonts w:ascii="Times New Roman" w:hAnsi="Times New Roman" w:cs="Times New Roman"/>
                <w:sz w:val="20"/>
                <w:szCs w:val="20"/>
              </w:rPr>
              <w:t>Ownership</w:t>
            </w:r>
          </w:p>
          <w:p w:rsidR="00417F58" w:rsidRPr="00C341ED" w:rsidRDefault="00417F58" w:rsidP="00417F58">
            <w:pPr>
              <w:spacing w:line="240" w:lineRule="auto"/>
              <w:jc w:val="center"/>
              <w:rPr>
                <w:rFonts w:ascii="Times New Roman" w:hAnsi="Times New Roman" w:cs="Times New Roman"/>
                <w:sz w:val="20"/>
                <w:szCs w:val="20"/>
              </w:rPr>
            </w:pPr>
            <w:r w:rsidRPr="00C341ED">
              <w:rPr>
                <w:rFonts w:ascii="Times New Roman" w:hAnsi="Times New Roman" w:cs="Times New Roman"/>
                <w:sz w:val="20"/>
                <w:szCs w:val="20"/>
              </w:rPr>
              <w:t>interest</w:t>
            </w:r>
          </w:p>
        </w:tc>
        <w:tc>
          <w:tcPr>
            <w:tcW w:w="178" w:type="dxa"/>
            <w:vAlign w:val="bottom"/>
          </w:tcPr>
          <w:p w:rsidR="00417F58" w:rsidRPr="00C341ED" w:rsidRDefault="00417F58" w:rsidP="00417F58">
            <w:pPr>
              <w:spacing w:line="240" w:lineRule="auto"/>
              <w:jc w:val="center"/>
              <w:rPr>
                <w:rFonts w:ascii="Times New Roman" w:hAnsi="Times New Roman" w:cs="Times New Roman"/>
                <w:sz w:val="20"/>
                <w:szCs w:val="20"/>
              </w:rPr>
            </w:pPr>
          </w:p>
        </w:tc>
        <w:tc>
          <w:tcPr>
            <w:tcW w:w="1789" w:type="dxa"/>
            <w:gridSpan w:val="3"/>
            <w:vAlign w:val="bottom"/>
          </w:tcPr>
          <w:p w:rsidR="00417F58" w:rsidRPr="00C341ED" w:rsidRDefault="00417F58" w:rsidP="00417F58">
            <w:pPr>
              <w:pStyle w:val="acctmergecolhdg"/>
              <w:spacing w:line="240" w:lineRule="auto"/>
              <w:rPr>
                <w:rFonts w:cs="Times New Roman"/>
                <w:b w:val="0"/>
                <w:bCs/>
                <w:sz w:val="20"/>
              </w:rPr>
            </w:pPr>
          </w:p>
          <w:p w:rsidR="00417F58" w:rsidRPr="00C341ED" w:rsidRDefault="00417F58" w:rsidP="00417F58">
            <w:pPr>
              <w:pStyle w:val="acctmergecolhdg"/>
              <w:spacing w:line="240" w:lineRule="auto"/>
              <w:rPr>
                <w:rFonts w:cs="Times New Roman"/>
                <w:b w:val="0"/>
                <w:bCs/>
                <w:sz w:val="20"/>
              </w:rPr>
            </w:pPr>
            <w:r w:rsidRPr="00C341ED">
              <w:rPr>
                <w:rFonts w:cs="Times New Roman"/>
                <w:b w:val="0"/>
                <w:bCs/>
                <w:sz w:val="20"/>
              </w:rPr>
              <w:t>Paid-up capital</w:t>
            </w:r>
          </w:p>
        </w:tc>
        <w:tc>
          <w:tcPr>
            <w:tcW w:w="178" w:type="dxa"/>
            <w:vAlign w:val="bottom"/>
          </w:tcPr>
          <w:p w:rsidR="00417F58" w:rsidRPr="00C341ED" w:rsidRDefault="00417F58" w:rsidP="00417F58">
            <w:pPr>
              <w:pStyle w:val="acctmergecolhdg"/>
              <w:spacing w:line="240" w:lineRule="auto"/>
              <w:rPr>
                <w:rFonts w:cs="Times New Roman"/>
                <w:b w:val="0"/>
                <w:bCs/>
                <w:sz w:val="20"/>
              </w:rPr>
            </w:pPr>
          </w:p>
        </w:tc>
        <w:tc>
          <w:tcPr>
            <w:tcW w:w="1889" w:type="dxa"/>
            <w:gridSpan w:val="3"/>
            <w:vAlign w:val="bottom"/>
          </w:tcPr>
          <w:p w:rsidR="00417F58" w:rsidRPr="00C341ED" w:rsidRDefault="00417F58" w:rsidP="00417F58">
            <w:pPr>
              <w:pStyle w:val="acctmergecolhdg"/>
              <w:spacing w:line="240" w:lineRule="auto"/>
              <w:rPr>
                <w:rFonts w:cs="Times New Roman"/>
                <w:b w:val="0"/>
                <w:bCs/>
                <w:sz w:val="20"/>
              </w:rPr>
            </w:pPr>
          </w:p>
          <w:p w:rsidR="00417F58" w:rsidRPr="00C341ED" w:rsidRDefault="00417F58" w:rsidP="00417F58">
            <w:pPr>
              <w:pStyle w:val="acctmergecolhdg"/>
              <w:spacing w:line="240" w:lineRule="auto"/>
              <w:rPr>
                <w:rFonts w:cs="Times New Roman"/>
                <w:b w:val="0"/>
                <w:bCs/>
                <w:sz w:val="20"/>
              </w:rPr>
            </w:pPr>
            <w:r w:rsidRPr="00C341ED">
              <w:rPr>
                <w:rFonts w:cs="Times New Roman"/>
                <w:b w:val="0"/>
                <w:bCs/>
                <w:sz w:val="20"/>
              </w:rPr>
              <w:t>Cost</w:t>
            </w:r>
          </w:p>
        </w:tc>
        <w:tc>
          <w:tcPr>
            <w:tcW w:w="178" w:type="dxa"/>
            <w:vAlign w:val="bottom"/>
          </w:tcPr>
          <w:p w:rsidR="00417F58" w:rsidRPr="00C341ED" w:rsidRDefault="00417F58" w:rsidP="00417F58">
            <w:pPr>
              <w:pStyle w:val="acctmergecolhdg"/>
              <w:spacing w:line="240" w:lineRule="auto"/>
              <w:rPr>
                <w:rFonts w:cs="Times New Roman"/>
                <w:b w:val="0"/>
                <w:bCs/>
                <w:sz w:val="20"/>
              </w:rPr>
            </w:pPr>
          </w:p>
        </w:tc>
        <w:tc>
          <w:tcPr>
            <w:tcW w:w="1892" w:type="dxa"/>
            <w:gridSpan w:val="3"/>
            <w:vAlign w:val="bottom"/>
          </w:tcPr>
          <w:p w:rsidR="00417F58" w:rsidRPr="00C341ED" w:rsidRDefault="00417F58" w:rsidP="00417F58">
            <w:pPr>
              <w:pStyle w:val="acctmergecolhdg"/>
              <w:spacing w:line="240" w:lineRule="auto"/>
              <w:rPr>
                <w:rFonts w:cs="Times New Roman"/>
                <w:b w:val="0"/>
                <w:bCs/>
                <w:sz w:val="20"/>
              </w:rPr>
            </w:pPr>
          </w:p>
          <w:p w:rsidR="00417F58" w:rsidRPr="00C341ED" w:rsidRDefault="00417F58" w:rsidP="00417F58">
            <w:pPr>
              <w:pStyle w:val="acctmergecolhdg"/>
              <w:spacing w:line="240" w:lineRule="auto"/>
              <w:rPr>
                <w:rFonts w:cs="Times New Roman"/>
                <w:b w:val="0"/>
                <w:bCs/>
                <w:sz w:val="20"/>
              </w:rPr>
            </w:pPr>
            <w:r w:rsidRPr="00C341ED">
              <w:rPr>
                <w:rFonts w:cs="Times New Roman"/>
                <w:b w:val="0"/>
                <w:bCs/>
                <w:sz w:val="20"/>
              </w:rPr>
              <w:t>Impairment</w:t>
            </w:r>
          </w:p>
        </w:tc>
        <w:tc>
          <w:tcPr>
            <w:tcW w:w="186" w:type="dxa"/>
            <w:vAlign w:val="bottom"/>
          </w:tcPr>
          <w:p w:rsidR="00417F58" w:rsidRPr="00C341ED" w:rsidRDefault="00417F58" w:rsidP="00417F58">
            <w:pPr>
              <w:pStyle w:val="acctmergecolhdg"/>
              <w:spacing w:line="240" w:lineRule="auto"/>
              <w:rPr>
                <w:rFonts w:cs="Times New Roman"/>
                <w:b w:val="0"/>
                <w:bCs/>
                <w:sz w:val="20"/>
              </w:rPr>
            </w:pPr>
          </w:p>
        </w:tc>
        <w:tc>
          <w:tcPr>
            <w:tcW w:w="1762" w:type="dxa"/>
            <w:gridSpan w:val="3"/>
            <w:vAlign w:val="bottom"/>
          </w:tcPr>
          <w:p w:rsidR="00417F58" w:rsidRPr="00C341ED" w:rsidRDefault="00417F58" w:rsidP="00417F58">
            <w:pPr>
              <w:pStyle w:val="acctmergecolhdg"/>
              <w:spacing w:line="240" w:lineRule="auto"/>
              <w:rPr>
                <w:rFonts w:cs="Times New Roman"/>
                <w:b w:val="0"/>
                <w:bCs/>
                <w:sz w:val="20"/>
              </w:rPr>
            </w:pPr>
          </w:p>
          <w:p w:rsidR="00417F58" w:rsidRPr="00C341ED" w:rsidRDefault="00417F58" w:rsidP="00417F58">
            <w:pPr>
              <w:pStyle w:val="acctmergecolhdg"/>
              <w:spacing w:line="240" w:lineRule="auto"/>
              <w:rPr>
                <w:rFonts w:cs="Times New Roman"/>
                <w:b w:val="0"/>
                <w:bCs/>
                <w:sz w:val="20"/>
              </w:rPr>
            </w:pPr>
            <w:r w:rsidRPr="00C341ED">
              <w:rPr>
                <w:rFonts w:cs="Times New Roman"/>
                <w:b w:val="0"/>
                <w:bCs/>
                <w:sz w:val="20"/>
              </w:rPr>
              <w:t>At cost - net</w:t>
            </w:r>
          </w:p>
        </w:tc>
        <w:tc>
          <w:tcPr>
            <w:tcW w:w="186" w:type="dxa"/>
            <w:vAlign w:val="bottom"/>
          </w:tcPr>
          <w:p w:rsidR="00417F58" w:rsidRPr="00C341ED" w:rsidRDefault="00417F58" w:rsidP="00417F58">
            <w:pPr>
              <w:pStyle w:val="acctmergecolhdg"/>
              <w:spacing w:line="240" w:lineRule="auto"/>
              <w:rPr>
                <w:rFonts w:cs="Times New Roman"/>
                <w:b w:val="0"/>
                <w:bCs/>
                <w:sz w:val="20"/>
              </w:rPr>
            </w:pPr>
          </w:p>
        </w:tc>
        <w:tc>
          <w:tcPr>
            <w:tcW w:w="1723" w:type="dxa"/>
            <w:gridSpan w:val="3"/>
            <w:vAlign w:val="bottom"/>
          </w:tcPr>
          <w:p w:rsidR="00417F58" w:rsidRPr="00C341ED" w:rsidRDefault="00417F58" w:rsidP="00417F58">
            <w:pPr>
              <w:pStyle w:val="acctmergecolhdg"/>
              <w:spacing w:line="240" w:lineRule="auto"/>
              <w:rPr>
                <w:rFonts w:cs="Times New Roman"/>
                <w:b w:val="0"/>
                <w:bCs/>
                <w:sz w:val="20"/>
              </w:rPr>
            </w:pPr>
            <w:r w:rsidRPr="00C341ED">
              <w:rPr>
                <w:rFonts w:cs="Times New Roman"/>
                <w:b w:val="0"/>
                <w:bCs/>
                <w:sz w:val="20"/>
              </w:rPr>
              <w:t xml:space="preserve">Dividend income for the </w:t>
            </w:r>
            <w:r w:rsidR="00A32BA8" w:rsidRPr="00C341ED">
              <w:rPr>
                <w:rFonts w:cs="Times New Roman"/>
                <w:b w:val="0"/>
                <w:bCs/>
                <w:sz w:val="20"/>
              </w:rPr>
              <w:t>six</w:t>
            </w:r>
            <w:r w:rsidRPr="00C341ED">
              <w:rPr>
                <w:rFonts w:cs="Times New Roman"/>
                <w:b w:val="0"/>
                <w:bCs/>
                <w:sz w:val="20"/>
              </w:rPr>
              <w:t>-month</w:t>
            </w:r>
          </w:p>
          <w:p w:rsidR="00417F58" w:rsidRPr="00C341ED" w:rsidRDefault="00417F58" w:rsidP="00417F58">
            <w:pPr>
              <w:pStyle w:val="acctmergecolhdg"/>
              <w:spacing w:line="240" w:lineRule="auto"/>
              <w:rPr>
                <w:rFonts w:cs="Times New Roman"/>
                <w:b w:val="0"/>
                <w:bCs/>
                <w:sz w:val="20"/>
              </w:rPr>
            </w:pPr>
            <w:r w:rsidRPr="00C341ED">
              <w:rPr>
                <w:rFonts w:cs="Times New Roman"/>
                <w:b w:val="0"/>
                <w:bCs/>
                <w:sz w:val="20"/>
              </w:rPr>
              <w:t>periods ended</w:t>
            </w:r>
          </w:p>
        </w:tc>
      </w:tr>
      <w:tr w:rsidR="00FC6FA3" w:rsidRPr="00C341ED" w:rsidTr="00271CD3">
        <w:trPr>
          <w:cantSplit/>
          <w:tblHeader/>
        </w:trPr>
        <w:tc>
          <w:tcPr>
            <w:tcW w:w="1758" w:type="dxa"/>
            <w:vAlign w:val="bottom"/>
          </w:tcPr>
          <w:p w:rsidR="00E41DB9" w:rsidRPr="00C341ED" w:rsidRDefault="00E41DB9" w:rsidP="0087691D">
            <w:pPr>
              <w:pStyle w:val="acctfourfigures"/>
              <w:spacing w:line="240" w:lineRule="auto"/>
              <w:jc w:val="center"/>
              <w:rPr>
                <w:rFonts w:cs="Times New Roman"/>
                <w:sz w:val="20"/>
              </w:rPr>
            </w:pPr>
          </w:p>
        </w:tc>
        <w:tc>
          <w:tcPr>
            <w:tcW w:w="1058" w:type="dxa"/>
            <w:vAlign w:val="bottom"/>
          </w:tcPr>
          <w:p w:rsidR="00E41DB9" w:rsidRPr="00C341ED" w:rsidRDefault="00E41DB9" w:rsidP="0087691D">
            <w:pPr>
              <w:pStyle w:val="acctmergecolhdg"/>
              <w:spacing w:line="240" w:lineRule="auto"/>
              <w:ind w:left="-79" w:right="-79"/>
              <w:rPr>
                <w:rFonts w:cs="Times New Roman"/>
                <w:b w:val="0"/>
                <w:bCs/>
                <w:sz w:val="20"/>
              </w:rPr>
            </w:pPr>
          </w:p>
        </w:tc>
        <w:tc>
          <w:tcPr>
            <w:tcW w:w="713" w:type="dxa"/>
            <w:vAlign w:val="bottom"/>
          </w:tcPr>
          <w:p w:rsidR="00E41DB9" w:rsidRPr="00C341ED" w:rsidRDefault="00E41DB9" w:rsidP="0087691D">
            <w:pPr>
              <w:pStyle w:val="acctmergecolhdg"/>
              <w:spacing w:line="240" w:lineRule="auto"/>
              <w:ind w:left="-79" w:right="-79"/>
              <w:rPr>
                <w:rFonts w:cs="Times New Roman"/>
                <w:b w:val="0"/>
                <w:bCs/>
                <w:sz w:val="20"/>
              </w:rPr>
            </w:pPr>
            <w:r w:rsidRPr="00C341ED">
              <w:rPr>
                <w:rFonts w:cs="Times New Roman"/>
                <w:b w:val="0"/>
                <w:bCs/>
                <w:sz w:val="20"/>
              </w:rPr>
              <w:t>3</w:t>
            </w:r>
            <w:r w:rsidR="00A32BA8" w:rsidRPr="00C341ED">
              <w:rPr>
                <w:rFonts w:cs="Times New Roman"/>
                <w:b w:val="0"/>
                <w:bCs/>
                <w:sz w:val="20"/>
              </w:rPr>
              <w:t>0</w:t>
            </w:r>
            <w:r w:rsidRPr="00C341ED">
              <w:rPr>
                <w:rFonts w:cs="Times New Roman"/>
                <w:b w:val="0"/>
                <w:bCs/>
                <w:sz w:val="20"/>
              </w:rPr>
              <w:t xml:space="preserve"> </w:t>
            </w:r>
          </w:p>
          <w:p w:rsidR="00E41DB9" w:rsidRPr="00C341ED" w:rsidRDefault="00A32BA8" w:rsidP="0087691D">
            <w:pPr>
              <w:pStyle w:val="acctmergecolhdg"/>
              <w:spacing w:line="240" w:lineRule="auto"/>
              <w:ind w:left="-79" w:right="-79"/>
              <w:rPr>
                <w:rFonts w:cs="Times New Roman"/>
                <w:b w:val="0"/>
                <w:bCs/>
                <w:sz w:val="20"/>
              </w:rPr>
            </w:pPr>
            <w:r w:rsidRPr="00C341ED">
              <w:rPr>
                <w:rFonts w:cs="Times New Roman"/>
                <w:b w:val="0"/>
                <w:bCs/>
                <w:sz w:val="20"/>
              </w:rPr>
              <w:t>June</w:t>
            </w:r>
            <w:r w:rsidR="00E41DB9" w:rsidRPr="00C341ED">
              <w:rPr>
                <w:rFonts w:cs="Times New Roman"/>
                <w:b w:val="0"/>
                <w:bCs/>
                <w:sz w:val="20"/>
              </w:rPr>
              <w:t xml:space="preserve"> 2020</w:t>
            </w:r>
          </w:p>
        </w:tc>
        <w:tc>
          <w:tcPr>
            <w:tcW w:w="178" w:type="dxa"/>
            <w:vAlign w:val="bottom"/>
          </w:tcPr>
          <w:p w:rsidR="00E41DB9" w:rsidRPr="00C341ED" w:rsidRDefault="00E41DB9" w:rsidP="0087691D">
            <w:pPr>
              <w:pStyle w:val="acctmergecolhdg"/>
              <w:spacing w:line="240" w:lineRule="auto"/>
              <w:rPr>
                <w:rFonts w:cs="Times New Roman"/>
                <w:b w:val="0"/>
                <w:bCs/>
                <w:sz w:val="20"/>
              </w:rPr>
            </w:pPr>
          </w:p>
        </w:tc>
        <w:tc>
          <w:tcPr>
            <w:tcW w:w="915" w:type="dxa"/>
            <w:vAlign w:val="bottom"/>
          </w:tcPr>
          <w:p w:rsidR="00E41DB9" w:rsidRPr="00C341ED" w:rsidRDefault="00E41DB9" w:rsidP="0087691D">
            <w:pPr>
              <w:pStyle w:val="acctmergecolhdg"/>
              <w:spacing w:line="240" w:lineRule="auto"/>
              <w:ind w:left="-79" w:right="-79"/>
              <w:rPr>
                <w:rFonts w:cs="Times New Roman"/>
                <w:b w:val="0"/>
                <w:bCs/>
                <w:sz w:val="20"/>
              </w:rPr>
            </w:pPr>
            <w:r w:rsidRPr="00C341ED">
              <w:rPr>
                <w:rFonts w:cs="Times New Roman"/>
                <w:b w:val="0"/>
                <w:bCs/>
                <w:sz w:val="20"/>
              </w:rPr>
              <w:t>31 December 2019</w:t>
            </w:r>
          </w:p>
        </w:tc>
        <w:tc>
          <w:tcPr>
            <w:tcW w:w="178" w:type="dxa"/>
            <w:vAlign w:val="bottom"/>
          </w:tcPr>
          <w:p w:rsidR="00E41DB9" w:rsidRPr="00C341ED" w:rsidRDefault="00E41DB9" w:rsidP="0087691D">
            <w:pPr>
              <w:pStyle w:val="acctmergecolhdg"/>
              <w:spacing w:line="240" w:lineRule="auto"/>
              <w:rPr>
                <w:rFonts w:cs="Times New Roman"/>
                <w:b w:val="0"/>
                <w:bCs/>
                <w:sz w:val="20"/>
              </w:rPr>
            </w:pPr>
          </w:p>
        </w:tc>
        <w:tc>
          <w:tcPr>
            <w:tcW w:w="714" w:type="dxa"/>
            <w:vAlign w:val="bottom"/>
          </w:tcPr>
          <w:p w:rsidR="00A32BA8" w:rsidRPr="00C341ED" w:rsidRDefault="00A32BA8" w:rsidP="00A32BA8">
            <w:pPr>
              <w:pStyle w:val="acctmergecolhdg"/>
              <w:spacing w:line="240" w:lineRule="auto"/>
              <w:ind w:left="-79" w:right="-79"/>
              <w:rPr>
                <w:rFonts w:cs="Times New Roman"/>
                <w:b w:val="0"/>
                <w:bCs/>
                <w:sz w:val="20"/>
              </w:rPr>
            </w:pPr>
            <w:r w:rsidRPr="00C341ED">
              <w:rPr>
                <w:rFonts w:cs="Times New Roman"/>
                <w:b w:val="0"/>
                <w:bCs/>
                <w:sz w:val="20"/>
              </w:rPr>
              <w:t xml:space="preserve">30 </w:t>
            </w:r>
          </w:p>
          <w:p w:rsidR="00E41DB9" w:rsidRPr="00C341ED" w:rsidRDefault="00A32BA8" w:rsidP="00A32BA8">
            <w:pPr>
              <w:pStyle w:val="acctmergecolhdg"/>
              <w:spacing w:line="240" w:lineRule="auto"/>
              <w:ind w:left="-79" w:right="-79"/>
              <w:rPr>
                <w:rFonts w:cs="Times New Roman"/>
                <w:b w:val="0"/>
                <w:bCs/>
                <w:sz w:val="20"/>
              </w:rPr>
            </w:pPr>
            <w:r w:rsidRPr="00C341ED">
              <w:rPr>
                <w:rFonts w:cs="Times New Roman"/>
                <w:b w:val="0"/>
                <w:bCs/>
                <w:sz w:val="20"/>
              </w:rPr>
              <w:t>June 2020</w:t>
            </w:r>
          </w:p>
        </w:tc>
        <w:tc>
          <w:tcPr>
            <w:tcW w:w="178" w:type="dxa"/>
            <w:vAlign w:val="bottom"/>
          </w:tcPr>
          <w:p w:rsidR="00E41DB9" w:rsidRPr="00C341ED" w:rsidRDefault="00E41DB9" w:rsidP="0087691D">
            <w:pPr>
              <w:pStyle w:val="acctmergecolhdg"/>
              <w:spacing w:line="240" w:lineRule="auto"/>
              <w:rPr>
                <w:rFonts w:cs="Times New Roman"/>
                <w:b w:val="0"/>
                <w:bCs/>
                <w:sz w:val="20"/>
              </w:rPr>
            </w:pPr>
          </w:p>
        </w:tc>
        <w:tc>
          <w:tcPr>
            <w:tcW w:w="897" w:type="dxa"/>
            <w:vAlign w:val="bottom"/>
          </w:tcPr>
          <w:p w:rsidR="00E41DB9" w:rsidRPr="00C341ED" w:rsidRDefault="00E41DB9" w:rsidP="0087691D">
            <w:pPr>
              <w:pStyle w:val="acctmergecolhdg"/>
              <w:spacing w:line="240" w:lineRule="auto"/>
              <w:ind w:left="-79" w:right="-79"/>
              <w:rPr>
                <w:rFonts w:cs="Times New Roman"/>
                <w:b w:val="0"/>
                <w:bCs/>
                <w:sz w:val="20"/>
              </w:rPr>
            </w:pPr>
            <w:r w:rsidRPr="00C341ED">
              <w:rPr>
                <w:rFonts w:cs="Times New Roman"/>
                <w:b w:val="0"/>
                <w:bCs/>
                <w:sz w:val="20"/>
              </w:rPr>
              <w:t>31 December 2019</w:t>
            </w:r>
          </w:p>
        </w:tc>
        <w:tc>
          <w:tcPr>
            <w:tcW w:w="178" w:type="dxa"/>
            <w:vAlign w:val="bottom"/>
          </w:tcPr>
          <w:p w:rsidR="00E41DB9" w:rsidRPr="00C341ED" w:rsidRDefault="00E41DB9" w:rsidP="0087691D">
            <w:pPr>
              <w:pStyle w:val="acctfourfigures"/>
              <w:spacing w:line="240" w:lineRule="auto"/>
              <w:jc w:val="center"/>
              <w:rPr>
                <w:rFonts w:cs="Times New Roman"/>
                <w:bCs/>
                <w:sz w:val="20"/>
              </w:rPr>
            </w:pPr>
          </w:p>
        </w:tc>
        <w:tc>
          <w:tcPr>
            <w:tcW w:w="793" w:type="dxa"/>
            <w:vAlign w:val="bottom"/>
          </w:tcPr>
          <w:p w:rsidR="00A32BA8" w:rsidRPr="00C341ED" w:rsidRDefault="00A32BA8" w:rsidP="00A32BA8">
            <w:pPr>
              <w:pStyle w:val="acctmergecolhdg"/>
              <w:spacing w:line="240" w:lineRule="auto"/>
              <w:ind w:left="-79" w:right="-79"/>
              <w:rPr>
                <w:rFonts w:cs="Times New Roman"/>
                <w:b w:val="0"/>
                <w:bCs/>
                <w:sz w:val="20"/>
              </w:rPr>
            </w:pPr>
            <w:r w:rsidRPr="00C341ED">
              <w:rPr>
                <w:rFonts w:cs="Times New Roman"/>
                <w:b w:val="0"/>
                <w:bCs/>
                <w:sz w:val="20"/>
              </w:rPr>
              <w:t xml:space="preserve">30 </w:t>
            </w:r>
          </w:p>
          <w:p w:rsidR="00E41DB9" w:rsidRPr="00C341ED" w:rsidRDefault="00A32BA8" w:rsidP="00A32BA8">
            <w:pPr>
              <w:pStyle w:val="acctmergecolhdg"/>
              <w:spacing w:line="240" w:lineRule="auto"/>
              <w:ind w:left="-79" w:right="-79"/>
              <w:rPr>
                <w:rFonts w:cs="Times New Roman"/>
                <w:b w:val="0"/>
                <w:bCs/>
                <w:sz w:val="20"/>
              </w:rPr>
            </w:pPr>
            <w:r w:rsidRPr="00C341ED">
              <w:rPr>
                <w:rFonts w:cs="Times New Roman"/>
                <w:b w:val="0"/>
                <w:bCs/>
                <w:sz w:val="20"/>
              </w:rPr>
              <w:t>June 2020</w:t>
            </w:r>
          </w:p>
        </w:tc>
        <w:tc>
          <w:tcPr>
            <w:tcW w:w="178" w:type="dxa"/>
            <w:vAlign w:val="bottom"/>
          </w:tcPr>
          <w:p w:rsidR="00E41DB9" w:rsidRPr="00C341ED" w:rsidRDefault="00E41DB9" w:rsidP="0087691D">
            <w:pPr>
              <w:pStyle w:val="acctmergecolhdg"/>
              <w:spacing w:line="240" w:lineRule="auto"/>
              <w:rPr>
                <w:rFonts w:cs="Times New Roman"/>
                <w:b w:val="0"/>
                <w:bCs/>
                <w:sz w:val="20"/>
              </w:rPr>
            </w:pPr>
          </w:p>
        </w:tc>
        <w:tc>
          <w:tcPr>
            <w:tcW w:w="918" w:type="dxa"/>
            <w:vAlign w:val="bottom"/>
          </w:tcPr>
          <w:p w:rsidR="00E41DB9" w:rsidRPr="00C341ED" w:rsidRDefault="00E41DB9" w:rsidP="0087691D">
            <w:pPr>
              <w:pStyle w:val="acctmergecolhdg"/>
              <w:spacing w:line="240" w:lineRule="auto"/>
              <w:ind w:left="-79" w:right="-79"/>
              <w:rPr>
                <w:rFonts w:cs="Times New Roman"/>
                <w:b w:val="0"/>
                <w:bCs/>
                <w:sz w:val="20"/>
              </w:rPr>
            </w:pPr>
            <w:r w:rsidRPr="00C341ED">
              <w:rPr>
                <w:rFonts w:cs="Times New Roman"/>
                <w:b w:val="0"/>
                <w:bCs/>
                <w:sz w:val="20"/>
              </w:rPr>
              <w:t>31 December 2019</w:t>
            </w:r>
          </w:p>
        </w:tc>
        <w:tc>
          <w:tcPr>
            <w:tcW w:w="178" w:type="dxa"/>
            <w:vAlign w:val="bottom"/>
          </w:tcPr>
          <w:p w:rsidR="00E41DB9" w:rsidRPr="00C341ED" w:rsidRDefault="00E41DB9" w:rsidP="0087691D">
            <w:pPr>
              <w:pStyle w:val="acctmergecolhdg"/>
              <w:spacing w:line="240" w:lineRule="auto"/>
              <w:rPr>
                <w:rFonts w:cs="Times New Roman"/>
                <w:b w:val="0"/>
                <w:bCs/>
                <w:sz w:val="20"/>
              </w:rPr>
            </w:pPr>
          </w:p>
        </w:tc>
        <w:tc>
          <w:tcPr>
            <w:tcW w:w="796" w:type="dxa"/>
            <w:vAlign w:val="bottom"/>
          </w:tcPr>
          <w:p w:rsidR="00A32BA8" w:rsidRPr="00C341ED" w:rsidRDefault="00A32BA8" w:rsidP="00A32BA8">
            <w:pPr>
              <w:pStyle w:val="acctmergecolhdg"/>
              <w:spacing w:line="240" w:lineRule="auto"/>
              <w:ind w:left="-79" w:right="-79"/>
              <w:rPr>
                <w:rFonts w:cs="Times New Roman"/>
                <w:b w:val="0"/>
                <w:bCs/>
                <w:sz w:val="20"/>
              </w:rPr>
            </w:pPr>
            <w:r w:rsidRPr="00C341ED">
              <w:rPr>
                <w:rFonts w:cs="Times New Roman"/>
                <w:b w:val="0"/>
                <w:bCs/>
                <w:sz w:val="20"/>
              </w:rPr>
              <w:t xml:space="preserve">30 </w:t>
            </w:r>
          </w:p>
          <w:p w:rsidR="00E41DB9" w:rsidRPr="00C341ED" w:rsidRDefault="00A32BA8" w:rsidP="00A32BA8">
            <w:pPr>
              <w:pStyle w:val="acctmergecolhdg"/>
              <w:spacing w:line="240" w:lineRule="auto"/>
              <w:rPr>
                <w:rFonts w:cs="Times New Roman"/>
                <w:b w:val="0"/>
                <w:bCs/>
                <w:sz w:val="20"/>
              </w:rPr>
            </w:pPr>
            <w:r w:rsidRPr="00C341ED">
              <w:rPr>
                <w:rFonts w:cs="Times New Roman"/>
                <w:b w:val="0"/>
                <w:bCs/>
                <w:sz w:val="20"/>
              </w:rPr>
              <w:t>June 2020</w:t>
            </w:r>
          </w:p>
        </w:tc>
        <w:tc>
          <w:tcPr>
            <w:tcW w:w="178" w:type="dxa"/>
            <w:vAlign w:val="bottom"/>
          </w:tcPr>
          <w:p w:rsidR="00E41DB9" w:rsidRPr="00C341ED" w:rsidRDefault="00E41DB9" w:rsidP="0087691D">
            <w:pPr>
              <w:pStyle w:val="acctmergecolhdg"/>
              <w:spacing w:line="240" w:lineRule="auto"/>
              <w:rPr>
                <w:rFonts w:cs="Times New Roman"/>
                <w:b w:val="0"/>
                <w:bCs/>
                <w:sz w:val="20"/>
              </w:rPr>
            </w:pPr>
          </w:p>
        </w:tc>
        <w:tc>
          <w:tcPr>
            <w:tcW w:w="918" w:type="dxa"/>
            <w:vAlign w:val="bottom"/>
          </w:tcPr>
          <w:p w:rsidR="00E41DB9" w:rsidRPr="00C341ED" w:rsidRDefault="00E41DB9" w:rsidP="0087691D">
            <w:pPr>
              <w:pStyle w:val="acctmergecolhdg"/>
              <w:spacing w:line="240" w:lineRule="auto"/>
              <w:ind w:left="-79" w:right="-79"/>
              <w:rPr>
                <w:rFonts w:cs="Times New Roman"/>
                <w:b w:val="0"/>
                <w:bCs/>
                <w:sz w:val="20"/>
              </w:rPr>
            </w:pPr>
            <w:r w:rsidRPr="00C341ED">
              <w:rPr>
                <w:rFonts w:cs="Times New Roman"/>
                <w:b w:val="0"/>
                <w:bCs/>
                <w:sz w:val="20"/>
              </w:rPr>
              <w:t>31 December 2019</w:t>
            </w:r>
          </w:p>
        </w:tc>
        <w:tc>
          <w:tcPr>
            <w:tcW w:w="186" w:type="dxa"/>
            <w:vAlign w:val="bottom"/>
          </w:tcPr>
          <w:p w:rsidR="00E41DB9" w:rsidRPr="00C341ED" w:rsidRDefault="00E41DB9" w:rsidP="0087691D">
            <w:pPr>
              <w:pStyle w:val="acctfourfigures"/>
              <w:spacing w:line="240" w:lineRule="auto"/>
              <w:jc w:val="center"/>
              <w:rPr>
                <w:rFonts w:cs="Times New Roman"/>
                <w:bCs/>
                <w:sz w:val="20"/>
              </w:rPr>
            </w:pPr>
          </w:p>
        </w:tc>
        <w:tc>
          <w:tcPr>
            <w:tcW w:w="698" w:type="dxa"/>
            <w:vAlign w:val="bottom"/>
          </w:tcPr>
          <w:p w:rsidR="00A32BA8" w:rsidRPr="00C341ED" w:rsidRDefault="00A32BA8" w:rsidP="00A32BA8">
            <w:pPr>
              <w:pStyle w:val="acctmergecolhdg"/>
              <w:spacing w:line="240" w:lineRule="auto"/>
              <w:ind w:left="-79" w:right="-79"/>
              <w:rPr>
                <w:rFonts w:cs="Times New Roman"/>
                <w:b w:val="0"/>
                <w:bCs/>
                <w:sz w:val="20"/>
              </w:rPr>
            </w:pPr>
            <w:r w:rsidRPr="00C341ED">
              <w:rPr>
                <w:rFonts w:cs="Times New Roman"/>
                <w:b w:val="0"/>
                <w:bCs/>
                <w:sz w:val="20"/>
              </w:rPr>
              <w:t xml:space="preserve">30 </w:t>
            </w:r>
          </w:p>
          <w:p w:rsidR="00E41DB9" w:rsidRPr="00C341ED" w:rsidRDefault="00A32BA8" w:rsidP="00A32BA8">
            <w:pPr>
              <w:pStyle w:val="acctmergecolhdg"/>
              <w:spacing w:line="240" w:lineRule="auto"/>
              <w:rPr>
                <w:rFonts w:cs="Times New Roman"/>
                <w:b w:val="0"/>
                <w:bCs/>
                <w:sz w:val="20"/>
              </w:rPr>
            </w:pPr>
            <w:r w:rsidRPr="00C341ED">
              <w:rPr>
                <w:rFonts w:cs="Times New Roman"/>
                <w:b w:val="0"/>
                <w:bCs/>
                <w:sz w:val="20"/>
              </w:rPr>
              <w:t>June 2020</w:t>
            </w:r>
          </w:p>
        </w:tc>
        <w:tc>
          <w:tcPr>
            <w:tcW w:w="180" w:type="dxa"/>
            <w:vAlign w:val="bottom"/>
          </w:tcPr>
          <w:p w:rsidR="00E41DB9" w:rsidRPr="00C341ED" w:rsidRDefault="00E41DB9" w:rsidP="0087691D">
            <w:pPr>
              <w:pStyle w:val="acctmergecolhdg"/>
              <w:spacing w:line="240" w:lineRule="auto"/>
              <w:rPr>
                <w:rFonts w:cs="Times New Roman"/>
                <w:b w:val="0"/>
                <w:bCs/>
                <w:sz w:val="20"/>
              </w:rPr>
            </w:pPr>
          </w:p>
        </w:tc>
        <w:tc>
          <w:tcPr>
            <w:tcW w:w="884" w:type="dxa"/>
            <w:vAlign w:val="bottom"/>
          </w:tcPr>
          <w:p w:rsidR="00E41DB9" w:rsidRPr="00C341ED" w:rsidRDefault="00E41DB9" w:rsidP="0087691D">
            <w:pPr>
              <w:pStyle w:val="acctmergecolhdg"/>
              <w:spacing w:line="240" w:lineRule="auto"/>
              <w:ind w:left="-79" w:right="-79"/>
              <w:rPr>
                <w:rFonts w:cs="Times New Roman"/>
                <w:b w:val="0"/>
                <w:bCs/>
                <w:sz w:val="20"/>
              </w:rPr>
            </w:pPr>
            <w:r w:rsidRPr="00C341ED">
              <w:rPr>
                <w:rFonts w:cs="Times New Roman"/>
                <w:b w:val="0"/>
                <w:bCs/>
                <w:sz w:val="20"/>
              </w:rPr>
              <w:t>31 December 2019</w:t>
            </w:r>
          </w:p>
        </w:tc>
        <w:tc>
          <w:tcPr>
            <w:tcW w:w="186" w:type="dxa"/>
            <w:vAlign w:val="bottom"/>
          </w:tcPr>
          <w:p w:rsidR="00E41DB9" w:rsidRPr="00C341ED" w:rsidRDefault="00E41DB9" w:rsidP="0087691D">
            <w:pPr>
              <w:pStyle w:val="acctmergecolhdg"/>
              <w:spacing w:line="240" w:lineRule="auto"/>
              <w:rPr>
                <w:rFonts w:cs="Times New Roman"/>
                <w:b w:val="0"/>
                <w:bCs/>
                <w:sz w:val="20"/>
              </w:rPr>
            </w:pPr>
          </w:p>
        </w:tc>
        <w:tc>
          <w:tcPr>
            <w:tcW w:w="721" w:type="dxa"/>
            <w:vAlign w:val="bottom"/>
          </w:tcPr>
          <w:p w:rsidR="00A32BA8" w:rsidRPr="00C341ED" w:rsidRDefault="00A32BA8" w:rsidP="00A32BA8">
            <w:pPr>
              <w:pStyle w:val="acctmergecolhdg"/>
              <w:spacing w:line="240" w:lineRule="auto"/>
              <w:ind w:left="-79" w:right="-79"/>
              <w:rPr>
                <w:rFonts w:cs="Times New Roman"/>
                <w:b w:val="0"/>
                <w:bCs/>
                <w:sz w:val="20"/>
              </w:rPr>
            </w:pPr>
            <w:r w:rsidRPr="00C341ED">
              <w:rPr>
                <w:rFonts w:cs="Times New Roman"/>
                <w:b w:val="0"/>
                <w:bCs/>
                <w:sz w:val="20"/>
              </w:rPr>
              <w:t xml:space="preserve">30 </w:t>
            </w:r>
          </w:p>
          <w:p w:rsidR="00E41DB9" w:rsidRPr="00C341ED" w:rsidRDefault="00A32BA8" w:rsidP="00A32BA8">
            <w:pPr>
              <w:pStyle w:val="acctfourfigures"/>
              <w:tabs>
                <w:tab w:val="clear" w:pos="765"/>
              </w:tabs>
              <w:spacing w:line="240" w:lineRule="auto"/>
              <w:jc w:val="center"/>
              <w:rPr>
                <w:rFonts w:cs="Times New Roman"/>
                <w:bCs/>
                <w:sz w:val="20"/>
                <w:lang w:bidi="th-TH"/>
              </w:rPr>
            </w:pPr>
            <w:r w:rsidRPr="00C341ED">
              <w:rPr>
                <w:rFonts w:cs="Times New Roman"/>
                <w:bCs/>
                <w:sz w:val="20"/>
              </w:rPr>
              <w:t>June 2020</w:t>
            </w:r>
          </w:p>
        </w:tc>
        <w:tc>
          <w:tcPr>
            <w:tcW w:w="180" w:type="dxa"/>
            <w:vAlign w:val="bottom"/>
          </w:tcPr>
          <w:p w:rsidR="00E41DB9" w:rsidRPr="00C341ED" w:rsidRDefault="00E41DB9" w:rsidP="0087691D">
            <w:pPr>
              <w:pStyle w:val="acctfourfigures"/>
              <w:spacing w:line="240" w:lineRule="auto"/>
              <w:jc w:val="center"/>
              <w:rPr>
                <w:rFonts w:cs="Times New Roman"/>
                <w:bCs/>
                <w:sz w:val="20"/>
              </w:rPr>
            </w:pPr>
          </w:p>
        </w:tc>
        <w:tc>
          <w:tcPr>
            <w:tcW w:w="822" w:type="dxa"/>
            <w:vAlign w:val="bottom"/>
          </w:tcPr>
          <w:p w:rsidR="00A32BA8" w:rsidRPr="00C341ED" w:rsidRDefault="00A32BA8" w:rsidP="00A32BA8">
            <w:pPr>
              <w:pStyle w:val="acctmergecolhdg"/>
              <w:spacing w:line="240" w:lineRule="auto"/>
              <w:ind w:left="-79" w:right="-79"/>
              <w:rPr>
                <w:rFonts w:cs="Times New Roman"/>
                <w:b w:val="0"/>
                <w:bCs/>
                <w:sz w:val="20"/>
              </w:rPr>
            </w:pPr>
            <w:r w:rsidRPr="00C341ED">
              <w:rPr>
                <w:rFonts w:cs="Times New Roman"/>
                <w:b w:val="0"/>
                <w:bCs/>
                <w:sz w:val="20"/>
              </w:rPr>
              <w:t xml:space="preserve">30 </w:t>
            </w:r>
          </w:p>
          <w:p w:rsidR="00E41DB9" w:rsidRPr="00C341ED" w:rsidRDefault="00A32BA8" w:rsidP="00A32BA8">
            <w:pPr>
              <w:pStyle w:val="acctfourfigures"/>
              <w:tabs>
                <w:tab w:val="clear" w:pos="765"/>
              </w:tabs>
              <w:spacing w:line="240" w:lineRule="auto"/>
              <w:jc w:val="center"/>
              <w:rPr>
                <w:rFonts w:cs="Times New Roman"/>
                <w:bCs/>
                <w:sz w:val="20"/>
              </w:rPr>
            </w:pPr>
            <w:r w:rsidRPr="00C341ED">
              <w:rPr>
                <w:rFonts w:cs="Times New Roman"/>
                <w:bCs/>
                <w:sz w:val="20"/>
              </w:rPr>
              <w:t>June 2019</w:t>
            </w:r>
          </w:p>
        </w:tc>
      </w:tr>
      <w:tr w:rsidR="00FC6FA3" w:rsidRPr="00C341ED" w:rsidTr="004B07FE">
        <w:trPr>
          <w:cantSplit/>
          <w:trHeight w:val="20"/>
        </w:trPr>
        <w:tc>
          <w:tcPr>
            <w:tcW w:w="1758" w:type="dxa"/>
          </w:tcPr>
          <w:p w:rsidR="00E41DB9" w:rsidRPr="00C341ED" w:rsidRDefault="00E41DB9" w:rsidP="0087691D">
            <w:pPr>
              <w:spacing w:line="240" w:lineRule="auto"/>
              <w:rPr>
                <w:rFonts w:ascii="Times New Roman" w:hAnsi="Times New Roman" w:cs="Times New Roman"/>
                <w:i/>
                <w:iCs/>
                <w:sz w:val="20"/>
                <w:szCs w:val="20"/>
              </w:rPr>
            </w:pPr>
          </w:p>
        </w:tc>
        <w:tc>
          <w:tcPr>
            <w:tcW w:w="1058" w:type="dxa"/>
          </w:tcPr>
          <w:p w:rsidR="00E41DB9" w:rsidRPr="00C341ED" w:rsidRDefault="00E41DB9" w:rsidP="0087691D">
            <w:pPr>
              <w:pStyle w:val="acctfourfigures"/>
              <w:tabs>
                <w:tab w:val="clear" w:pos="765"/>
              </w:tabs>
              <w:spacing w:line="240" w:lineRule="auto"/>
              <w:ind w:left="-79" w:right="-79"/>
              <w:jc w:val="center"/>
              <w:rPr>
                <w:rFonts w:cs="Times New Roman"/>
                <w:i/>
                <w:iCs/>
                <w:sz w:val="20"/>
              </w:rPr>
            </w:pPr>
          </w:p>
        </w:tc>
        <w:tc>
          <w:tcPr>
            <w:tcW w:w="1806" w:type="dxa"/>
            <w:gridSpan w:val="3"/>
          </w:tcPr>
          <w:p w:rsidR="00E41DB9" w:rsidRPr="00C341ED" w:rsidRDefault="00E41DB9" w:rsidP="0087691D">
            <w:pPr>
              <w:pStyle w:val="acctfourfigures"/>
              <w:tabs>
                <w:tab w:val="clear" w:pos="765"/>
              </w:tabs>
              <w:spacing w:line="240" w:lineRule="auto"/>
              <w:jc w:val="center"/>
              <w:rPr>
                <w:rFonts w:cs="Times New Roman"/>
                <w:i/>
                <w:iCs/>
                <w:sz w:val="20"/>
              </w:rPr>
            </w:pPr>
            <w:r w:rsidRPr="00C341ED">
              <w:rPr>
                <w:rFonts w:cs="Times New Roman"/>
                <w:i/>
                <w:iCs/>
                <w:sz w:val="20"/>
              </w:rPr>
              <w:t>(%)</w:t>
            </w:r>
          </w:p>
        </w:tc>
        <w:tc>
          <w:tcPr>
            <w:tcW w:w="9961" w:type="dxa"/>
            <w:gridSpan w:val="20"/>
          </w:tcPr>
          <w:p w:rsidR="00E41DB9" w:rsidRPr="00C341ED" w:rsidRDefault="00E41DB9" w:rsidP="0087691D">
            <w:pPr>
              <w:pStyle w:val="acctfourfigures"/>
              <w:spacing w:line="240" w:lineRule="auto"/>
              <w:jc w:val="center"/>
              <w:rPr>
                <w:rFonts w:cs="Times New Roman"/>
                <w:i/>
                <w:iCs/>
                <w:sz w:val="20"/>
              </w:rPr>
            </w:pPr>
            <w:r w:rsidRPr="00C341ED">
              <w:rPr>
                <w:rFonts w:cs="Times New Roman"/>
                <w:i/>
                <w:iCs/>
                <w:sz w:val="20"/>
              </w:rPr>
              <w:t xml:space="preserve">(in </w:t>
            </w:r>
            <w:r w:rsidR="00240684" w:rsidRPr="00C341ED">
              <w:rPr>
                <w:rFonts w:cs="Times New Roman"/>
                <w:i/>
                <w:iCs/>
                <w:sz w:val="20"/>
              </w:rPr>
              <w:t>thousand</w:t>
            </w:r>
            <w:r w:rsidRPr="00C341ED">
              <w:rPr>
                <w:rFonts w:cs="Times New Roman"/>
                <w:i/>
                <w:iCs/>
                <w:sz w:val="20"/>
              </w:rPr>
              <w:t xml:space="preserve"> Baht)</w:t>
            </w:r>
          </w:p>
        </w:tc>
      </w:tr>
      <w:tr w:rsidR="00FC6FA3" w:rsidRPr="00C341ED" w:rsidTr="00271CD3">
        <w:trPr>
          <w:cantSplit/>
          <w:trHeight w:val="135"/>
        </w:trPr>
        <w:tc>
          <w:tcPr>
            <w:tcW w:w="2816" w:type="dxa"/>
            <w:gridSpan w:val="2"/>
          </w:tcPr>
          <w:p w:rsidR="00E41DB9" w:rsidRPr="00C341ED" w:rsidRDefault="00E41DB9" w:rsidP="0087691D">
            <w:pPr>
              <w:spacing w:line="240" w:lineRule="auto"/>
              <w:ind w:left="11" w:right="-79"/>
              <w:rPr>
                <w:rFonts w:ascii="Times New Roman" w:hAnsi="Times New Roman" w:cs="Times New Roman"/>
                <w:i/>
                <w:iCs/>
                <w:sz w:val="20"/>
                <w:szCs w:val="20"/>
              </w:rPr>
            </w:pPr>
            <w:r w:rsidRPr="00C341ED">
              <w:rPr>
                <w:rFonts w:ascii="Times New Roman" w:hAnsi="Times New Roman" w:cs="Times New Roman"/>
                <w:b/>
                <w:bCs/>
                <w:i/>
                <w:iCs/>
                <w:sz w:val="20"/>
                <w:szCs w:val="20"/>
              </w:rPr>
              <w:t>Subsidiar</w:t>
            </w:r>
            <w:r w:rsidR="00446E1A" w:rsidRPr="00C341ED">
              <w:rPr>
                <w:rFonts w:ascii="Times New Roman" w:hAnsi="Times New Roman" w:cs="Times New Roman"/>
                <w:b/>
                <w:bCs/>
                <w:i/>
                <w:iCs/>
                <w:sz w:val="20"/>
                <w:szCs w:val="20"/>
              </w:rPr>
              <w:t>y</w:t>
            </w:r>
          </w:p>
        </w:tc>
        <w:tc>
          <w:tcPr>
            <w:tcW w:w="713" w:type="dxa"/>
          </w:tcPr>
          <w:p w:rsidR="00E41DB9" w:rsidRPr="00C341ED" w:rsidRDefault="00E41DB9" w:rsidP="0087691D">
            <w:pPr>
              <w:spacing w:line="240" w:lineRule="auto"/>
              <w:rPr>
                <w:rFonts w:ascii="Times New Roman" w:hAnsi="Times New Roman" w:cs="Times New Roman"/>
                <w:i/>
                <w:iCs/>
                <w:sz w:val="20"/>
                <w:szCs w:val="20"/>
              </w:rPr>
            </w:pPr>
          </w:p>
        </w:tc>
        <w:tc>
          <w:tcPr>
            <w:tcW w:w="178" w:type="dxa"/>
          </w:tcPr>
          <w:p w:rsidR="00E41DB9" w:rsidRPr="00C341ED" w:rsidRDefault="00E41DB9" w:rsidP="0087691D">
            <w:pPr>
              <w:spacing w:line="240" w:lineRule="auto"/>
              <w:rPr>
                <w:rFonts w:ascii="Times New Roman" w:hAnsi="Times New Roman" w:cs="Times New Roman"/>
                <w:i/>
                <w:iCs/>
                <w:sz w:val="20"/>
                <w:szCs w:val="20"/>
              </w:rPr>
            </w:pPr>
          </w:p>
        </w:tc>
        <w:tc>
          <w:tcPr>
            <w:tcW w:w="915" w:type="dxa"/>
          </w:tcPr>
          <w:p w:rsidR="00E41DB9" w:rsidRPr="00C341ED" w:rsidRDefault="00E41DB9" w:rsidP="0087691D">
            <w:pPr>
              <w:spacing w:line="240" w:lineRule="auto"/>
              <w:rPr>
                <w:rFonts w:ascii="Times New Roman" w:hAnsi="Times New Roman" w:cs="Times New Roman"/>
                <w:i/>
                <w:iCs/>
                <w:sz w:val="20"/>
                <w:szCs w:val="20"/>
              </w:rPr>
            </w:pPr>
          </w:p>
        </w:tc>
        <w:tc>
          <w:tcPr>
            <w:tcW w:w="178" w:type="dxa"/>
          </w:tcPr>
          <w:p w:rsidR="00E41DB9" w:rsidRPr="00C341ED" w:rsidRDefault="00E41DB9" w:rsidP="0087691D">
            <w:pPr>
              <w:spacing w:line="240" w:lineRule="auto"/>
              <w:rPr>
                <w:rFonts w:ascii="Times New Roman" w:hAnsi="Times New Roman" w:cs="Times New Roman"/>
                <w:i/>
                <w:iCs/>
                <w:sz w:val="20"/>
                <w:szCs w:val="20"/>
              </w:rPr>
            </w:pPr>
          </w:p>
        </w:tc>
        <w:tc>
          <w:tcPr>
            <w:tcW w:w="714" w:type="dxa"/>
          </w:tcPr>
          <w:p w:rsidR="00E41DB9" w:rsidRPr="00C341ED" w:rsidRDefault="00E41DB9" w:rsidP="0087691D">
            <w:pPr>
              <w:spacing w:line="240" w:lineRule="auto"/>
              <w:rPr>
                <w:rFonts w:ascii="Times New Roman" w:hAnsi="Times New Roman" w:cs="Times New Roman"/>
                <w:sz w:val="20"/>
                <w:szCs w:val="20"/>
              </w:rPr>
            </w:pPr>
          </w:p>
        </w:tc>
        <w:tc>
          <w:tcPr>
            <w:tcW w:w="178" w:type="dxa"/>
          </w:tcPr>
          <w:p w:rsidR="00E41DB9" w:rsidRPr="00C341ED" w:rsidRDefault="00E41DB9" w:rsidP="0087691D">
            <w:pPr>
              <w:pStyle w:val="acctfourfigures"/>
              <w:spacing w:line="240" w:lineRule="auto"/>
              <w:rPr>
                <w:rFonts w:cs="Times New Roman"/>
                <w:sz w:val="20"/>
              </w:rPr>
            </w:pPr>
          </w:p>
        </w:tc>
        <w:tc>
          <w:tcPr>
            <w:tcW w:w="897" w:type="dxa"/>
          </w:tcPr>
          <w:p w:rsidR="00E41DB9" w:rsidRPr="00C341ED" w:rsidRDefault="00E41DB9" w:rsidP="0087691D">
            <w:pPr>
              <w:pStyle w:val="acctfourfigures"/>
              <w:spacing w:line="240" w:lineRule="auto"/>
              <w:rPr>
                <w:rFonts w:cs="Times New Roman"/>
                <w:sz w:val="20"/>
              </w:rPr>
            </w:pPr>
          </w:p>
        </w:tc>
        <w:tc>
          <w:tcPr>
            <w:tcW w:w="178" w:type="dxa"/>
          </w:tcPr>
          <w:p w:rsidR="00E41DB9" w:rsidRPr="00C341ED" w:rsidRDefault="00E41DB9" w:rsidP="0087691D">
            <w:pPr>
              <w:pStyle w:val="acctfourfigures"/>
              <w:spacing w:line="240" w:lineRule="auto"/>
              <w:rPr>
                <w:rFonts w:cs="Times New Roman"/>
                <w:sz w:val="20"/>
              </w:rPr>
            </w:pPr>
          </w:p>
        </w:tc>
        <w:tc>
          <w:tcPr>
            <w:tcW w:w="793" w:type="dxa"/>
          </w:tcPr>
          <w:p w:rsidR="00E41DB9" w:rsidRPr="00C341ED" w:rsidRDefault="00E41DB9" w:rsidP="0087691D">
            <w:pPr>
              <w:pStyle w:val="acctfourfigures"/>
              <w:tabs>
                <w:tab w:val="clear" w:pos="765"/>
                <w:tab w:val="decimal" w:pos="731"/>
              </w:tabs>
              <w:spacing w:line="240" w:lineRule="auto"/>
              <w:ind w:right="11"/>
              <w:rPr>
                <w:rFonts w:cs="Times New Roman"/>
                <w:sz w:val="20"/>
              </w:rPr>
            </w:pPr>
          </w:p>
        </w:tc>
        <w:tc>
          <w:tcPr>
            <w:tcW w:w="178" w:type="dxa"/>
          </w:tcPr>
          <w:p w:rsidR="00E41DB9" w:rsidRPr="00C341ED" w:rsidRDefault="00E41DB9" w:rsidP="0087691D">
            <w:pPr>
              <w:pStyle w:val="acctfourfigures"/>
              <w:spacing w:line="240" w:lineRule="auto"/>
              <w:rPr>
                <w:rFonts w:cs="Times New Roman"/>
                <w:sz w:val="20"/>
              </w:rPr>
            </w:pPr>
          </w:p>
        </w:tc>
        <w:tc>
          <w:tcPr>
            <w:tcW w:w="918" w:type="dxa"/>
          </w:tcPr>
          <w:p w:rsidR="00E41DB9" w:rsidRPr="00C341ED" w:rsidRDefault="00E41DB9" w:rsidP="0087691D">
            <w:pPr>
              <w:pStyle w:val="acctfourfigures"/>
              <w:tabs>
                <w:tab w:val="clear" w:pos="765"/>
                <w:tab w:val="decimal" w:pos="731"/>
              </w:tabs>
              <w:spacing w:line="240" w:lineRule="auto"/>
              <w:ind w:right="11"/>
              <w:rPr>
                <w:rFonts w:cs="Times New Roman"/>
                <w:sz w:val="20"/>
              </w:rPr>
            </w:pPr>
          </w:p>
        </w:tc>
        <w:tc>
          <w:tcPr>
            <w:tcW w:w="178" w:type="dxa"/>
          </w:tcPr>
          <w:p w:rsidR="00E41DB9" w:rsidRPr="00C341ED" w:rsidRDefault="00E41DB9" w:rsidP="0087691D">
            <w:pPr>
              <w:pStyle w:val="acctfourfigures"/>
              <w:spacing w:line="240" w:lineRule="auto"/>
              <w:rPr>
                <w:rFonts w:cs="Times New Roman"/>
                <w:sz w:val="20"/>
              </w:rPr>
            </w:pPr>
          </w:p>
        </w:tc>
        <w:tc>
          <w:tcPr>
            <w:tcW w:w="796" w:type="dxa"/>
          </w:tcPr>
          <w:p w:rsidR="00E41DB9" w:rsidRPr="00C341ED" w:rsidRDefault="00E41DB9" w:rsidP="0087691D">
            <w:pPr>
              <w:pStyle w:val="acctfourfigures"/>
              <w:tabs>
                <w:tab w:val="clear" w:pos="765"/>
                <w:tab w:val="decimal" w:pos="731"/>
              </w:tabs>
              <w:spacing w:line="240" w:lineRule="auto"/>
              <w:ind w:right="11"/>
              <w:rPr>
                <w:rFonts w:cs="Times New Roman"/>
                <w:sz w:val="20"/>
              </w:rPr>
            </w:pPr>
          </w:p>
        </w:tc>
        <w:tc>
          <w:tcPr>
            <w:tcW w:w="178" w:type="dxa"/>
          </w:tcPr>
          <w:p w:rsidR="00E41DB9" w:rsidRPr="00C341ED" w:rsidRDefault="00E41DB9" w:rsidP="0087691D">
            <w:pPr>
              <w:pStyle w:val="acctfourfigures"/>
              <w:spacing w:line="240" w:lineRule="auto"/>
              <w:rPr>
                <w:rFonts w:cs="Times New Roman"/>
                <w:sz w:val="20"/>
              </w:rPr>
            </w:pPr>
          </w:p>
        </w:tc>
        <w:tc>
          <w:tcPr>
            <w:tcW w:w="918" w:type="dxa"/>
          </w:tcPr>
          <w:p w:rsidR="00E41DB9" w:rsidRPr="00C341ED" w:rsidRDefault="00E41DB9" w:rsidP="0087691D">
            <w:pPr>
              <w:pStyle w:val="acctfourfigures"/>
              <w:tabs>
                <w:tab w:val="clear" w:pos="765"/>
                <w:tab w:val="decimal" w:pos="731"/>
              </w:tabs>
              <w:spacing w:line="240" w:lineRule="auto"/>
              <w:ind w:right="11"/>
              <w:rPr>
                <w:rFonts w:cs="Times New Roman"/>
                <w:sz w:val="20"/>
              </w:rPr>
            </w:pPr>
          </w:p>
        </w:tc>
        <w:tc>
          <w:tcPr>
            <w:tcW w:w="186" w:type="dxa"/>
          </w:tcPr>
          <w:p w:rsidR="00E41DB9" w:rsidRPr="00C341ED" w:rsidRDefault="00E41DB9" w:rsidP="0087691D">
            <w:pPr>
              <w:pStyle w:val="acctfourfigures"/>
              <w:spacing w:line="240" w:lineRule="auto"/>
              <w:rPr>
                <w:rFonts w:cs="Times New Roman"/>
                <w:sz w:val="20"/>
              </w:rPr>
            </w:pPr>
          </w:p>
        </w:tc>
        <w:tc>
          <w:tcPr>
            <w:tcW w:w="698" w:type="dxa"/>
          </w:tcPr>
          <w:p w:rsidR="00E41DB9" w:rsidRPr="00C341ED" w:rsidRDefault="00E41DB9" w:rsidP="0087691D">
            <w:pPr>
              <w:pStyle w:val="acctfourfigures"/>
              <w:tabs>
                <w:tab w:val="clear" w:pos="765"/>
                <w:tab w:val="decimal" w:pos="731"/>
              </w:tabs>
              <w:spacing w:line="240" w:lineRule="auto"/>
              <w:ind w:right="11"/>
              <w:rPr>
                <w:rFonts w:cs="Times New Roman"/>
                <w:sz w:val="20"/>
              </w:rPr>
            </w:pPr>
          </w:p>
        </w:tc>
        <w:tc>
          <w:tcPr>
            <w:tcW w:w="180" w:type="dxa"/>
          </w:tcPr>
          <w:p w:rsidR="00E41DB9" w:rsidRPr="00C341ED" w:rsidRDefault="00E41DB9" w:rsidP="0087691D">
            <w:pPr>
              <w:pStyle w:val="acctfourfigures"/>
              <w:spacing w:line="240" w:lineRule="auto"/>
              <w:rPr>
                <w:rFonts w:cs="Times New Roman"/>
                <w:sz w:val="20"/>
              </w:rPr>
            </w:pPr>
          </w:p>
        </w:tc>
        <w:tc>
          <w:tcPr>
            <w:tcW w:w="884" w:type="dxa"/>
          </w:tcPr>
          <w:p w:rsidR="00E41DB9" w:rsidRPr="00C341ED" w:rsidRDefault="00E41DB9" w:rsidP="0087691D">
            <w:pPr>
              <w:pStyle w:val="acctfourfigures"/>
              <w:tabs>
                <w:tab w:val="clear" w:pos="765"/>
                <w:tab w:val="decimal" w:pos="731"/>
              </w:tabs>
              <w:spacing w:line="240" w:lineRule="auto"/>
              <w:ind w:right="11"/>
              <w:rPr>
                <w:rFonts w:cs="Times New Roman"/>
                <w:sz w:val="20"/>
              </w:rPr>
            </w:pPr>
          </w:p>
        </w:tc>
        <w:tc>
          <w:tcPr>
            <w:tcW w:w="186" w:type="dxa"/>
          </w:tcPr>
          <w:p w:rsidR="00E41DB9" w:rsidRPr="00C341ED" w:rsidRDefault="00E41DB9" w:rsidP="0087691D">
            <w:pPr>
              <w:pStyle w:val="acctfourfigures"/>
              <w:tabs>
                <w:tab w:val="clear" w:pos="765"/>
                <w:tab w:val="decimal" w:pos="731"/>
              </w:tabs>
              <w:spacing w:line="240" w:lineRule="auto"/>
              <w:ind w:right="11"/>
              <w:rPr>
                <w:rFonts w:cs="Times New Roman"/>
                <w:sz w:val="20"/>
              </w:rPr>
            </w:pPr>
          </w:p>
        </w:tc>
        <w:tc>
          <w:tcPr>
            <w:tcW w:w="721" w:type="dxa"/>
          </w:tcPr>
          <w:p w:rsidR="00E41DB9" w:rsidRPr="00C341ED" w:rsidRDefault="00E41DB9" w:rsidP="0087691D">
            <w:pPr>
              <w:pStyle w:val="acctfourfigures"/>
              <w:tabs>
                <w:tab w:val="clear" w:pos="765"/>
                <w:tab w:val="decimal" w:pos="731"/>
              </w:tabs>
              <w:spacing w:line="240" w:lineRule="auto"/>
              <w:ind w:right="11"/>
              <w:rPr>
                <w:rFonts w:cs="Times New Roman"/>
                <w:sz w:val="20"/>
              </w:rPr>
            </w:pPr>
          </w:p>
        </w:tc>
        <w:tc>
          <w:tcPr>
            <w:tcW w:w="180" w:type="dxa"/>
          </w:tcPr>
          <w:p w:rsidR="00E41DB9" w:rsidRPr="00C341ED" w:rsidRDefault="00E41DB9" w:rsidP="0087691D">
            <w:pPr>
              <w:pStyle w:val="acctfourfigures"/>
              <w:tabs>
                <w:tab w:val="clear" w:pos="765"/>
                <w:tab w:val="decimal" w:pos="731"/>
              </w:tabs>
              <w:spacing w:line="240" w:lineRule="auto"/>
              <w:ind w:right="11"/>
              <w:rPr>
                <w:rFonts w:cs="Times New Roman"/>
                <w:sz w:val="20"/>
              </w:rPr>
            </w:pPr>
          </w:p>
        </w:tc>
        <w:tc>
          <w:tcPr>
            <w:tcW w:w="822" w:type="dxa"/>
          </w:tcPr>
          <w:p w:rsidR="00E41DB9" w:rsidRPr="00C341ED" w:rsidRDefault="00E41DB9" w:rsidP="0087691D">
            <w:pPr>
              <w:pStyle w:val="acctfourfigures"/>
              <w:tabs>
                <w:tab w:val="clear" w:pos="765"/>
                <w:tab w:val="decimal" w:pos="731"/>
              </w:tabs>
              <w:spacing w:line="240" w:lineRule="auto"/>
              <w:ind w:right="11"/>
              <w:rPr>
                <w:rFonts w:cs="Times New Roman"/>
                <w:sz w:val="20"/>
              </w:rPr>
            </w:pPr>
          </w:p>
        </w:tc>
      </w:tr>
      <w:tr w:rsidR="00FC6FA3" w:rsidRPr="00C341ED" w:rsidTr="00271CD3">
        <w:trPr>
          <w:cantSplit/>
          <w:trHeight w:val="369"/>
        </w:trPr>
        <w:tc>
          <w:tcPr>
            <w:tcW w:w="1758" w:type="dxa"/>
          </w:tcPr>
          <w:p w:rsidR="00A763AA" w:rsidRPr="00C341ED" w:rsidRDefault="00240684" w:rsidP="0093165A">
            <w:pPr>
              <w:tabs>
                <w:tab w:val="clear" w:pos="1871"/>
              </w:tabs>
              <w:spacing w:line="240" w:lineRule="auto"/>
              <w:ind w:left="186" w:hanging="180"/>
              <w:rPr>
                <w:rFonts w:ascii="Times New Roman" w:hAnsi="Times New Roman" w:cs="Times New Roman"/>
                <w:sz w:val="20"/>
                <w:szCs w:val="20"/>
              </w:rPr>
            </w:pPr>
            <w:r w:rsidRPr="00C341ED">
              <w:rPr>
                <w:rFonts w:ascii="Times New Roman" w:hAnsi="Times New Roman" w:cs="Times New Roman"/>
                <w:sz w:val="20"/>
                <w:szCs w:val="20"/>
              </w:rPr>
              <w:t>Diamond Line</w:t>
            </w:r>
          </w:p>
          <w:p w:rsidR="00240684" w:rsidRPr="00C341ED" w:rsidRDefault="00A763AA" w:rsidP="00FC6FA3">
            <w:pPr>
              <w:tabs>
                <w:tab w:val="clear" w:pos="227"/>
                <w:tab w:val="clear" w:pos="1644"/>
              </w:tabs>
              <w:spacing w:line="240" w:lineRule="auto"/>
              <w:ind w:left="102" w:right="-125" w:hanging="96"/>
              <w:rPr>
                <w:rFonts w:ascii="Times New Roman" w:hAnsi="Times New Roman" w:cs="Times New Roman"/>
                <w:sz w:val="20"/>
                <w:szCs w:val="20"/>
              </w:rPr>
            </w:pPr>
            <w:r w:rsidRPr="00C341ED">
              <w:rPr>
                <w:rFonts w:ascii="Times New Roman" w:hAnsi="Times New Roman" w:cs="Times New Roman"/>
                <w:sz w:val="20"/>
                <w:szCs w:val="20"/>
              </w:rPr>
              <w:t xml:space="preserve">  Services</w:t>
            </w:r>
            <w:r w:rsidR="00FC6FA3" w:rsidRPr="00C341ED">
              <w:rPr>
                <w:rFonts w:ascii="Times New Roman" w:hAnsi="Times New Roman" w:cs="Times New Roman"/>
                <w:sz w:val="20"/>
                <w:szCs w:val="20"/>
              </w:rPr>
              <w:t xml:space="preserve"> C</w:t>
            </w:r>
            <w:r w:rsidR="00240684" w:rsidRPr="00C341ED">
              <w:rPr>
                <w:rFonts w:ascii="Times New Roman" w:hAnsi="Times New Roman" w:cs="Times New Roman"/>
                <w:sz w:val="20"/>
                <w:szCs w:val="20"/>
              </w:rPr>
              <w:t>ompany</w:t>
            </w:r>
            <w:r w:rsidR="0093165A" w:rsidRPr="00C341ED">
              <w:rPr>
                <w:rFonts w:ascii="Times New Roman" w:hAnsi="Times New Roman" w:cs="Times New Roman"/>
                <w:sz w:val="20"/>
                <w:szCs w:val="20"/>
              </w:rPr>
              <w:t xml:space="preserve"> </w:t>
            </w:r>
            <w:r w:rsidR="00C807F3" w:rsidRPr="00C341ED">
              <w:rPr>
                <w:rFonts w:ascii="Times New Roman" w:hAnsi="Times New Roman" w:cs="Times New Roman"/>
                <w:sz w:val="20"/>
                <w:szCs w:val="20"/>
              </w:rPr>
              <w:t>L</w:t>
            </w:r>
            <w:r w:rsidR="00240684" w:rsidRPr="00C341ED">
              <w:rPr>
                <w:rFonts w:ascii="Times New Roman" w:hAnsi="Times New Roman" w:cs="Times New Roman"/>
                <w:sz w:val="20"/>
                <w:szCs w:val="20"/>
              </w:rPr>
              <w:t>imited</w:t>
            </w:r>
          </w:p>
        </w:tc>
        <w:tc>
          <w:tcPr>
            <w:tcW w:w="1058" w:type="dxa"/>
            <w:vAlign w:val="bottom"/>
          </w:tcPr>
          <w:p w:rsidR="0093165A" w:rsidRPr="00C341ED" w:rsidRDefault="00240684" w:rsidP="0093165A">
            <w:pPr>
              <w:tabs>
                <w:tab w:val="clear" w:pos="454"/>
                <w:tab w:val="decimal" w:pos="461"/>
              </w:tabs>
              <w:spacing w:line="240" w:lineRule="auto"/>
              <w:ind w:left="-29" w:right="-29"/>
              <w:rPr>
                <w:rFonts w:ascii="Times New Roman" w:hAnsi="Times New Roman" w:cs="Times New Roman"/>
                <w:sz w:val="20"/>
                <w:szCs w:val="20"/>
              </w:rPr>
            </w:pPr>
            <w:r w:rsidRPr="00C341ED">
              <w:rPr>
                <w:rFonts w:ascii="Times New Roman" w:hAnsi="Times New Roman" w:cs="Times New Roman"/>
                <w:sz w:val="20"/>
                <w:szCs w:val="20"/>
              </w:rPr>
              <w:t>Network</w:t>
            </w:r>
          </w:p>
          <w:p w:rsidR="0093165A" w:rsidRPr="00C341ED" w:rsidRDefault="0093165A" w:rsidP="0093165A">
            <w:pPr>
              <w:tabs>
                <w:tab w:val="clear" w:pos="454"/>
                <w:tab w:val="decimal" w:pos="461"/>
              </w:tabs>
              <w:spacing w:line="240" w:lineRule="auto"/>
              <w:ind w:left="-29" w:right="-29"/>
              <w:rPr>
                <w:rFonts w:ascii="Times New Roman" w:hAnsi="Times New Roman" w:cs="Times New Roman"/>
                <w:sz w:val="20"/>
                <w:szCs w:val="20"/>
              </w:rPr>
            </w:pPr>
            <w:r w:rsidRPr="00C341ED">
              <w:rPr>
                <w:rFonts w:ascii="Times New Roman" w:hAnsi="Times New Roman" w:cs="Times New Roman"/>
                <w:sz w:val="20"/>
                <w:szCs w:val="20"/>
              </w:rPr>
              <w:t xml:space="preserve">  e</w:t>
            </w:r>
            <w:r w:rsidR="00240684" w:rsidRPr="00C341ED">
              <w:rPr>
                <w:rFonts w:ascii="Times New Roman" w:hAnsi="Times New Roman" w:cs="Times New Roman"/>
                <w:sz w:val="20"/>
                <w:szCs w:val="20"/>
              </w:rPr>
              <w:t>quipment</w:t>
            </w:r>
          </w:p>
          <w:p w:rsidR="00240684" w:rsidRPr="00C341ED" w:rsidRDefault="0093165A" w:rsidP="0093165A">
            <w:pPr>
              <w:tabs>
                <w:tab w:val="clear" w:pos="454"/>
                <w:tab w:val="decimal" w:pos="461"/>
              </w:tabs>
              <w:spacing w:line="240" w:lineRule="auto"/>
              <w:ind w:left="-29" w:right="-29"/>
              <w:rPr>
                <w:rFonts w:ascii="Times New Roman" w:hAnsi="Times New Roman" w:cs="Times New Roman"/>
                <w:sz w:val="20"/>
                <w:szCs w:val="20"/>
              </w:rPr>
            </w:pPr>
            <w:r w:rsidRPr="00C341ED">
              <w:rPr>
                <w:rFonts w:ascii="Times New Roman" w:hAnsi="Times New Roman" w:cs="Times New Roman"/>
                <w:sz w:val="20"/>
                <w:szCs w:val="20"/>
              </w:rPr>
              <w:t xml:space="preserve">  </w:t>
            </w:r>
            <w:r w:rsidR="00FC6FA3" w:rsidRPr="00C341ED">
              <w:rPr>
                <w:rFonts w:ascii="Times New Roman" w:hAnsi="Times New Roman" w:cs="Times New Roman"/>
                <w:sz w:val="20"/>
                <w:szCs w:val="20"/>
              </w:rPr>
              <w:t>s</w:t>
            </w:r>
            <w:r w:rsidR="00240684" w:rsidRPr="00C341ED">
              <w:rPr>
                <w:rFonts w:ascii="Times New Roman" w:hAnsi="Times New Roman" w:cs="Times New Roman"/>
                <w:sz w:val="20"/>
                <w:szCs w:val="20"/>
              </w:rPr>
              <w:t>ervice</w:t>
            </w:r>
          </w:p>
        </w:tc>
        <w:tc>
          <w:tcPr>
            <w:tcW w:w="713" w:type="dxa"/>
            <w:vAlign w:val="bottom"/>
          </w:tcPr>
          <w:p w:rsidR="00240684" w:rsidRPr="00C341ED" w:rsidRDefault="00240684" w:rsidP="00240684">
            <w:pPr>
              <w:spacing w:line="240" w:lineRule="auto"/>
              <w:jc w:val="center"/>
              <w:rPr>
                <w:rFonts w:ascii="Times New Roman" w:hAnsi="Times New Roman" w:cs="Times New Roman"/>
                <w:sz w:val="20"/>
                <w:szCs w:val="20"/>
              </w:rPr>
            </w:pPr>
            <w:r w:rsidRPr="00C341ED">
              <w:rPr>
                <w:rFonts w:ascii="Times New Roman" w:hAnsi="Times New Roman" w:cs="Times New Roman"/>
                <w:sz w:val="20"/>
                <w:szCs w:val="20"/>
              </w:rPr>
              <w:t>100</w:t>
            </w:r>
          </w:p>
        </w:tc>
        <w:tc>
          <w:tcPr>
            <w:tcW w:w="178" w:type="dxa"/>
            <w:vAlign w:val="bottom"/>
          </w:tcPr>
          <w:p w:rsidR="00240684" w:rsidRPr="00C341ED" w:rsidRDefault="00240684" w:rsidP="00240684">
            <w:pPr>
              <w:spacing w:line="240" w:lineRule="auto"/>
              <w:rPr>
                <w:rFonts w:ascii="Times New Roman" w:hAnsi="Times New Roman" w:cs="Times New Roman"/>
                <w:sz w:val="20"/>
                <w:szCs w:val="20"/>
              </w:rPr>
            </w:pPr>
          </w:p>
        </w:tc>
        <w:tc>
          <w:tcPr>
            <w:tcW w:w="915" w:type="dxa"/>
            <w:vAlign w:val="bottom"/>
          </w:tcPr>
          <w:p w:rsidR="00240684" w:rsidRPr="00C341ED" w:rsidRDefault="00240684" w:rsidP="00FC6FA3">
            <w:pPr>
              <w:tabs>
                <w:tab w:val="clear" w:pos="454"/>
                <w:tab w:val="clear" w:pos="680"/>
              </w:tabs>
              <w:spacing w:line="240" w:lineRule="auto"/>
              <w:jc w:val="center"/>
              <w:rPr>
                <w:rFonts w:ascii="Times New Roman" w:hAnsi="Times New Roman" w:cs="Times New Roman"/>
                <w:sz w:val="20"/>
                <w:szCs w:val="20"/>
              </w:rPr>
            </w:pPr>
            <w:r w:rsidRPr="00C341ED">
              <w:rPr>
                <w:rFonts w:ascii="Times New Roman" w:hAnsi="Times New Roman" w:cs="Times New Roman"/>
                <w:sz w:val="20"/>
                <w:szCs w:val="20"/>
              </w:rPr>
              <w:t>100</w:t>
            </w:r>
          </w:p>
        </w:tc>
        <w:tc>
          <w:tcPr>
            <w:tcW w:w="178" w:type="dxa"/>
            <w:vAlign w:val="bottom"/>
          </w:tcPr>
          <w:p w:rsidR="00240684" w:rsidRPr="00C341ED" w:rsidRDefault="00240684" w:rsidP="00240684">
            <w:pPr>
              <w:spacing w:line="240" w:lineRule="auto"/>
              <w:rPr>
                <w:rFonts w:ascii="Times New Roman" w:hAnsi="Times New Roman" w:cs="Times New Roman"/>
                <w:sz w:val="20"/>
                <w:szCs w:val="20"/>
              </w:rPr>
            </w:pPr>
          </w:p>
        </w:tc>
        <w:tc>
          <w:tcPr>
            <w:tcW w:w="714" w:type="dxa"/>
            <w:vAlign w:val="bottom"/>
          </w:tcPr>
          <w:p w:rsidR="00240684" w:rsidRPr="00C341ED" w:rsidRDefault="00240684" w:rsidP="00240684">
            <w:pPr>
              <w:pStyle w:val="a"/>
              <w:tabs>
                <w:tab w:val="clear" w:pos="360"/>
                <w:tab w:val="clear" w:pos="720"/>
                <w:tab w:val="clear" w:pos="1080"/>
              </w:tabs>
              <w:jc w:val="right"/>
              <w:rPr>
                <w:rFonts w:cs="Times New Roman"/>
                <w:sz w:val="20"/>
                <w:szCs w:val="20"/>
                <w:lang w:val="en-US"/>
              </w:rPr>
            </w:pPr>
            <w:r w:rsidRPr="00C341ED">
              <w:rPr>
                <w:rFonts w:cs="Times New Roman"/>
                <w:sz w:val="20"/>
                <w:szCs w:val="20"/>
                <w:lang w:val="en-US"/>
              </w:rPr>
              <w:t>5,000</w:t>
            </w:r>
          </w:p>
        </w:tc>
        <w:tc>
          <w:tcPr>
            <w:tcW w:w="178" w:type="dxa"/>
            <w:vAlign w:val="bottom"/>
          </w:tcPr>
          <w:p w:rsidR="00240684" w:rsidRPr="00C341ED" w:rsidRDefault="00240684" w:rsidP="0024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sz w:val="20"/>
                <w:szCs w:val="20"/>
                <w:cs/>
              </w:rPr>
            </w:pPr>
          </w:p>
        </w:tc>
        <w:tc>
          <w:tcPr>
            <w:tcW w:w="897" w:type="dxa"/>
            <w:vAlign w:val="bottom"/>
          </w:tcPr>
          <w:p w:rsidR="00240684" w:rsidRPr="00C341ED" w:rsidRDefault="00240684" w:rsidP="00240684">
            <w:pPr>
              <w:pStyle w:val="a"/>
              <w:tabs>
                <w:tab w:val="clear" w:pos="360"/>
                <w:tab w:val="clear" w:pos="720"/>
                <w:tab w:val="clear" w:pos="1080"/>
              </w:tabs>
              <w:jc w:val="right"/>
              <w:rPr>
                <w:rFonts w:cs="Times New Roman"/>
                <w:sz w:val="20"/>
                <w:szCs w:val="20"/>
                <w:lang w:val="en-US"/>
              </w:rPr>
            </w:pPr>
            <w:r w:rsidRPr="00C341ED">
              <w:rPr>
                <w:rFonts w:cs="Times New Roman"/>
                <w:sz w:val="20"/>
                <w:szCs w:val="20"/>
                <w:lang w:val="en-US"/>
              </w:rPr>
              <w:t>5,000</w:t>
            </w:r>
          </w:p>
        </w:tc>
        <w:tc>
          <w:tcPr>
            <w:tcW w:w="178" w:type="dxa"/>
            <w:vAlign w:val="bottom"/>
          </w:tcPr>
          <w:p w:rsidR="00240684" w:rsidRPr="00C341ED" w:rsidRDefault="00240684" w:rsidP="00240684">
            <w:pPr>
              <w:pStyle w:val="acctfourfigures"/>
              <w:spacing w:line="240" w:lineRule="auto"/>
              <w:rPr>
                <w:rFonts w:cs="Times New Roman"/>
                <w:sz w:val="20"/>
              </w:rPr>
            </w:pPr>
          </w:p>
        </w:tc>
        <w:tc>
          <w:tcPr>
            <w:tcW w:w="793" w:type="dxa"/>
            <w:tcBorders>
              <w:bottom w:val="double" w:sz="4" w:space="0" w:color="auto"/>
            </w:tcBorders>
            <w:vAlign w:val="bottom"/>
          </w:tcPr>
          <w:p w:rsidR="00240684" w:rsidRPr="00C341ED" w:rsidRDefault="00240684" w:rsidP="00240684">
            <w:pPr>
              <w:pStyle w:val="a"/>
              <w:tabs>
                <w:tab w:val="clear" w:pos="360"/>
                <w:tab w:val="clear" w:pos="720"/>
                <w:tab w:val="clear" w:pos="1080"/>
              </w:tabs>
              <w:jc w:val="right"/>
              <w:rPr>
                <w:rFonts w:cs="Times New Roman"/>
                <w:b/>
                <w:bCs/>
                <w:sz w:val="20"/>
                <w:szCs w:val="20"/>
                <w:lang w:val="en-US"/>
              </w:rPr>
            </w:pPr>
            <w:r w:rsidRPr="00C341ED">
              <w:rPr>
                <w:rFonts w:cs="Times New Roman"/>
                <w:b/>
                <w:bCs/>
                <w:sz w:val="20"/>
                <w:szCs w:val="20"/>
                <w:lang w:val="en-US"/>
              </w:rPr>
              <w:t>5,000</w:t>
            </w:r>
          </w:p>
        </w:tc>
        <w:tc>
          <w:tcPr>
            <w:tcW w:w="178" w:type="dxa"/>
            <w:vAlign w:val="bottom"/>
          </w:tcPr>
          <w:p w:rsidR="00240684" w:rsidRPr="00C341ED" w:rsidRDefault="00240684" w:rsidP="0024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b/>
                <w:bCs/>
                <w:sz w:val="20"/>
                <w:szCs w:val="20"/>
                <w:cs/>
              </w:rPr>
            </w:pPr>
          </w:p>
        </w:tc>
        <w:tc>
          <w:tcPr>
            <w:tcW w:w="918" w:type="dxa"/>
            <w:tcBorders>
              <w:bottom w:val="double" w:sz="4" w:space="0" w:color="auto"/>
            </w:tcBorders>
            <w:vAlign w:val="bottom"/>
          </w:tcPr>
          <w:p w:rsidR="00240684" w:rsidRPr="00C341ED" w:rsidRDefault="00240684" w:rsidP="00240684">
            <w:pPr>
              <w:pStyle w:val="a"/>
              <w:tabs>
                <w:tab w:val="clear" w:pos="360"/>
                <w:tab w:val="clear" w:pos="720"/>
                <w:tab w:val="clear" w:pos="1080"/>
              </w:tabs>
              <w:jc w:val="right"/>
              <w:rPr>
                <w:rFonts w:cs="Times New Roman"/>
                <w:b/>
                <w:bCs/>
                <w:sz w:val="20"/>
                <w:szCs w:val="20"/>
                <w:lang w:val="en-US"/>
              </w:rPr>
            </w:pPr>
            <w:r w:rsidRPr="00C341ED">
              <w:rPr>
                <w:rFonts w:cs="Times New Roman"/>
                <w:b/>
                <w:bCs/>
                <w:sz w:val="20"/>
                <w:szCs w:val="20"/>
                <w:lang w:val="en-US"/>
              </w:rPr>
              <w:t>5,000</w:t>
            </w:r>
          </w:p>
        </w:tc>
        <w:tc>
          <w:tcPr>
            <w:tcW w:w="178" w:type="dxa"/>
            <w:vAlign w:val="bottom"/>
          </w:tcPr>
          <w:p w:rsidR="00240684" w:rsidRPr="00C341ED" w:rsidRDefault="00240684" w:rsidP="0024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b/>
                <w:bCs/>
                <w:sz w:val="20"/>
                <w:szCs w:val="20"/>
                <w:cs/>
              </w:rPr>
            </w:pPr>
          </w:p>
        </w:tc>
        <w:tc>
          <w:tcPr>
            <w:tcW w:w="796" w:type="dxa"/>
            <w:tcBorders>
              <w:bottom w:val="double" w:sz="4" w:space="0" w:color="auto"/>
            </w:tcBorders>
            <w:vAlign w:val="bottom"/>
          </w:tcPr>
          <w:p w:rsidR="00240684" w:rsidRPr="00C341ED" w:rsidRDefault="00240684" w:rsidP="00240684">
            <w:pPr>
              <w:pStyle w:val="a"/>
              <w:tabs>
                <w:tab w:val="clear" w:pos="360"/>
                <w:tab w:val="clear" w:pos="720"/>
                <w:tab w:val="clear" w:pos="1080"/>
                <w:tab w:val="decimal" w:pos="-84"/>
              </w:tabs>
              <w:jc w:val="right"/>
              <w:rPr>
                <w:rFonts w:cs="Times New Roman"/>
                <w:b/>
                <w:bCs/>
                <w:sz w:val="20"/>
                <w:szCs w:val="20"/>
                <w:lang w:val="en-GB"/>
              </w:rPr>
            </w:pPr>
            <w:r w:rsidRPr="00C341ED">
              <w:rPr>
                <w:rFonts w:cs="Times New Roman"/>
                <w:b/>
                <w:bCs/>
                <w:sz w:val="20"/>
                <w:szCs w:val="20"/>
                <w:cs/>
                <w:lang w:val="en-US"/>
              </w:rPr>
              <w:t>(5</w:t>
            </w:r>
            <w:r w:rsidRPr="00C341ED">
              <w:rPr>
                <w:rFonts w:cs="Times New Roman"/>
                <w:b/>
                <w:bCs/>
                <w:sz w:val="20"/>
                <w:szCs w:val="20"/>
                <w:lang w:val="en-GB"/>
              </w:rPr>
              <w:t>,000)</w:t>
            </w:r>
          </w:p>
        </w:tc>
        <w:tc>
          <w:tcPr>
            <w:tcW w:w="178" w:type="dxa"/>
            <w:vAlign w:val="bottom"/>
          </w:tcPr>
          <w:p w:rsidR="00240684" w:rsidRPr="00C341ED" w:rsidRDefault="00240684" w:rsidP="00240684">
            <w:pPr>
              <w:pStyle w:val="a"/>
              <w:tabs>
                <w:tab w:val="clear" w:pos="360"/>
                <w:tab w:val="clear" w:pos="720"/>
                <w:tab w:val="clear" w:pos="1080"/>
                <w:tab w:val="decimal" w:pos="-84"/>
                <w:tab w:val="decimal" w:pos="522"/>
                <w:tab w:val="decimal" w:pos="621"/>
              </w:tabs>
              <w:ind w:left="-84"/>
              <w:jc w:val="right"/>
              <w:rPr>
                <w:rFonts w:cs="Times New Roman"/>
                <w:b/>
                <w:bCs/>
                <w:sz w:val="20"/>
                <w:szCs w:val="20"/>
                <w:cs/>
                <w:lang w:val="en-US"/>
              </w:rPr>
            </w:pPr>
          </w:p>
        </w:tc>
        <w:tc>
          <w:tcPr>
            <w:tcW w:w="918" w:type="dxa"/>
            <w:tcBorders>
              <w:bottom w:val="double" w:sz="4" w:space="0" w:color="auto"/>
            </w:tcBorders>
            <w:vAlign w:val="bottom"/>
          </w:tcPr>
          <w:p w:rsidR="00240684" w:rsidRPr="00C341ED" w:rsidRDefault="00240684" w:rsidP="00240684">
            <w:pPr>
              <w:pStyle w:val="a"/>
              <w:tabs>
                <w:tab w:val="clear" w:pos="360"/>
                <w:tab w:val="clear" w:pos="720"/>
                <w:tab w:val="clear" w:pos="1080"/>
                <w:tab w:val="decimal" w:pos="-84"/>
              </w:tabs>
              <w:ind w:right="-108"/>
              <w:jc w:val="center"/>
              <w:rPr>
                <w:rFonts w:cs="Times New Roman"/>
                <w:b/>
                <w:bCs/>
                <w:sz w:val="20"/>
                <w:szCs w:val="20"/>
                <w:cs/>
                <w:lang w:val="en-US"/>
              </w:rPr>
            </w:pPr>
            <w:r w:rsidRPr="00C341ED">
              <w:rPr>
                <w:rFonts w:cs="Times New Roman"/>
                <w:b/>
                <w:bCs/>
                <w:sz w:val="20"/>
                <w:szCs w:val="20"/>
                <w:lang w:val="en-US"/>
              </w:rPr>
              <w:t>(5,000)</w:t>
            </w:r>
          </w:p>
        </w:tc>
        <w:tc>
          <w:tcPr>
            <w:tcW w:w="186" w:type="dxa"/>
            <w:vAlign w:val="bottom"/>
          </w:tcPr>
          <w:p w:rsidR="00240684" w:rsidRPr="00C341ED" w:rsidRDefault="00240684" w:rsidP="00240684">
            <w:pPr>
              <w:pStyle w:val="a"/>
              <w:tabs>
                <w:tab w:val="clear" w:pos="360"/>
                <w:tab w:val="clear" w:pos="720"/>
                <w:tab w:val="clear" w:pos="1080"/>
                <w:tab w:val="decimal" w:pos="621"/>
              </w:tabs>
              <w:ind w:left="-84"/>
              <w:jc w:val="right"/>
              <w:rPr>
                <w:rFonts w:cs="Times New Roman"/>
                <w:b/>
                <w:bCs/>
                <w:sz w:val="20"/>
                <w:szCs w:val="20"/>
                <w:lang w:val="en-US"/>
              </w:rPr>
            </w:pPr>
          </w:p>
        </w:tc>
        <w:tc>
          <w:tcPr>
            <w:tcW w:w="698" w:type="dxa"/>
            <w:tcBorders>
              <w:bottom w:val="double" w:sz="4" w:space="0" w:color="auto"/>
            </w:tcBorders>
            <w:vAlign w:val="bottom"/>
          </w:tcPr>
          <w:p w:rsidR="00240684" w:rsidRPr="00C341ED" w:rsidRDefault="00240684" w:rsidP="00240684">
            <w:pPr>
              <w:pStyle w:val="a"/>
              <w:tabs>
                <w:tab w:val="clear" w:pos="360"/>
                <w:tab w:val="clear" w:pos="720"/>
                <w:tab w:val="clear" w:pos="1080"/>
              </w:tabs>
              <w:jc w:val="center"/>
              <w:rPr>
                <w:rFonts w:cs="Times New Roman"/>
                <w:b/>
                <w:bCs/>
                <w:sz w:val="20"/>
                <w:szCs w:val="20"/>
                <w:lang w:val="en-US"/>
              </w:rPr>
            </w:pPr>
            <w:r w:rsidRPr="00C341ED">
              <w:rPr>
                <w:rFonts w:cs="Times New Roman"/>
                <w:b/>
                <w:bCs/>
                <w:sz w:val="20"/>
                <w:szCs w:val="20"/>
                <w:lang w:val="en-US"/>
              </w:rPr>
              <w:t>-</w:t>
            </w:r>
          </w:p>
        </w:tc>
        <w:tc>
          <w:tcPr>
            <w:tcW w:w="180" w:type="dxa"/>
            <w:vAlign w:val="bottom"/>
          </w:tcPr>
          <w:p w:rsidR="00240684" w:rsidRPr="00C341ED" w:rsidRDefault="00240684" w:rsidP="0024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center"/>
              <w:rPr>
                <w:rFonts w:ascii="Times New Roman" w:hAnsi="Times New Roman" w:cs="Times New Roman"/>
                <w:b/>
                <w:bCs/>
                <w:sz w:val="20"/>
                <w:szCs w:val="20"/>
                <w:cs/>
              </w:rPr>
            </w:pPr>
          </w:p>
        </w:tc>
        <w:tc>
          <w:tcPr>
            <w:tcW w:w="884" w:type="dxa"/>
            <w:tcBorders>
              <w:bottom w:val="double" w:sz="4" w:space="0" w:color="auto"/>
            </w:tcBorders>
            <w:vAlign w:val="bottom"/>
          </w:tcPr>
          <w:p w:rsidR="00240684" w:rsidRPr="00C341ED" w:rsidRDefault="00240684" w:rsidP="00240684">
            <w:pPr>
              <w:pStyle w:val="a"/>
              <w:tabs>
                <w:tab w:val="clear" w:pos="360"/>
                <w:tab w:val="clear" w:pos="720"/>
                <w:tab w:val="clear" w:pos="1080"/>
              </w:tabs>
              <w:jc w:val="center"/>
              <w:rPr>
                <w:rFonts w:cs="Times New Roman"/>
                <w:b/>
                <w:bCs/>
                <w:sz w:val="20"/>
                <w:szCs w:val="20"/>
                <w:lang w:val="en-US"/>
              </w:rPr>
            </w:pPr>
            <w:r w:rsidRPr="00C341ED">
              <w:rPr>
                <w:rFonts w:cs="Times New Roman"/>
                <w:b/>
                <w:bCs/>
                <w:sz w:val="20"/>
                <w:szCs w:val="20"/>
                <w:lang w:val="en-US"/>
              </w:rPr>
              <w:t>-</w:t>
            </w:r>
          </w:p>
        </w:tc>
        <w:tc>
          <w:tcPr>
            <w:tcW w:w="186" w:type="dxa"/>
            <w:vAlign w:val="bottom"/>
          </w:tcPr>
          <w:p w:rsidR="00240684" w:rsidRPr="00C341ED" w:rsidRDefault="00240684" w:rsidP="00240684">
            <w:pPr>
              <w:pStyle w:val="a"/>
              <w:tabs>
                <w:tab w:val="clear" w:pos="360"/>
                <w:tab w:val="clear" w:pos="720"/>
                <w:tab w:val="clear" w:pos="1080"/>
                <w:tab w:val="decimal" w:pos="621"/>
              </w:tabs>
              <w:ind w:right="-108"/>
              <w:jc w:val="center"/>
              <w:rPr>
                <w:rFonts w:cs="Times New Roman"/>
                <w:b/>
                <w:bCs/>
                <w:sz w:val="20"/>
                <w:szCs w:val="20"/>
                <w:lang w:val="en-US"/>
              </w:rPr>
            </w:pPr>
          </w:p>
        </w:tc>
        <w:tc>
          <w:tcPr>
            <w:tcW w:w="721" w:type="dxa"/>
            <w:tcBorders>
              <w:bottom w:val="double" w:sz="4" w:space="0" w:color="auto"/>
            </w:tcBorders>
            <w:vAlign w:val="bottom"/>
          </w:tcPr>
          <w:p w:rsidR="00240684" w:rsidRPr="00C341ED" w:rsidRDefault="00240684" w:rsidP="00240684">
            <w:pPr>
              <w:pStyle w:val="a"/>
              <w:tabs>
                <w:tab w:val="clear" w:pos="360"/>
                <w:tab w:val="clear" w:pos="720"/>
                <w:tab w:val="clear" w:pos="1080"/>
              </w:tabs>
              <w:jc w:val="center"/>
              <w:rPr>
                <w:rFonts w:cs="Times New Roman"/>
                <w:b/>
                <w:bCs/>
                <w:sz w:val="20"/>
                <w:szCs w:val="20"/>
                <w:lang w:val="en-US"/>
              </w:rPr>
            </w:pPr>
            <w:r w:rsidRPr="00C341ED">
              <w:rPr>
                <w:rFonts w:cs="Times New Roman"/>
                <w:b/>
                <w:bCs/>
                <w:sz w:val="20"/>
                <w:szCs w:val="20"/>
                <w:lang w:val="en-US"/>
              </w:rPr>
              <w:t>-</w:t>
            </w:r>
          </w:p>
        </w:tc>
        <w:tc>
          <w:tcPr>
            <w:tcW w:w="180" w:type="dxa"/>
            <w:vAlign w:val="bottom"/>
          </w:tcPr>
          <w:p w:rsidR="00240684" w:rsidRPr="00C341ED" w:rsidRDefault="00240684" w:rsidP="00240684">
            <w:pPr>
              <w:pStyle w:val="a"/>
              <w:tabs>
                <w:tab w:val="clear" w:pos="360"/>
                <w:tab w:val="clear" w:pos="720"/>
                <w:tab w:val="clear" w:pos="1080"/>
                <w:tab w:val="decimal" w:pos="-84"/>
              </w:tabs>
              <w:ind w:right="-108"/>
              <w:jc w:val="center"/>
              <w:rPr>
                <w:rFonts w:cs="Times New Roman"/>
                <w:b/>
                <w:bCs/>
                <w:sz w:val="20"/>
                <w:szCs w:val="20"/>
                <w:cs/>
                <w:lang w:val="en-US"/>
              </w:rPr>
            </w:pPr>
          </w:p>
        </w:tc>
        <w:tc>
          <w:tcPr>
            <w:tcW w:w="822" w:type="dxa"/>
            <w:tcBorders>
              <w:bottom w:val="double" w:sz="4" w:space="0" w:color="auto"/>
            </w:tcBorders>
            <w:vAlign w:val="bottom"/>
          </w:tcPr>
          <w:p w:rsidR="00240684" w:rsidRPr="00C341ED" w:rsidRDefault="00240684" w:rsidP="00240684">
            <w:pPr>
              <w:pStyle w:val="a"/>
              <w:tabs>
                <w:tab w:val="clear" w:pos="360"/>
                <w:tab w:val="clear" w:pos="720"/>
                <w:tab w:val="clear" w:pos="1080"/>
                <w:tab w:val="decimal" w:pos="522"/>
                <w:tab w:val="decimal" w:pos="621"/>
              </w:tabs>
              <w:ind w:right="-108"/>
              <w:jc w:val="center"/>
              <w:rPr>
                <w:rFonts w:cs="Times New Roman"/>
                <w:b/>
                <w:bCs/>
                <w:sz w:val="20"/>
                <w:szCs w:val="20"/>
                <w:cs/>
                <w:lang w:val="en-US"/>
              </w:rPr>
            </w:pPr>
            <w:r w:rsidRPr="00C341ED">
              <w:rPr>
                <w:rFonts w:cs="Times New Roman"/>
                <w:b/>
                <w:bCs/>
                <w:sz w:val="20"/>
                <w:szCs w:val="20"/>
                <w:cs/>
                <w:lang w:val="en-US"/>
              </w:rPr>
              <w:t>-</w:t>
            </w:r>
          </w:p>
        </w:tc>
      </w:tr>
    </w:tbl>
    <w:p w:rsidR="0087691D" w:rsidRPr="00C341ED"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rsidR="0087691D" w:rsidRPr="00C341ED"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pPr>
    </w:p>
    <w:p w:rsidR="00DF184B" w:rsidRPr="00C341E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16"/>
          <w:szCs w:val="16"/>
        </w:rPr>
      </w:pPr>
    </w:p>
    <w:p w:rsidR="0087691D" w:rsidRPr="00C341ED"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16"/>
          <w:szCs w:val="16"/>
        </w:rPr>
        <w:sectPr w:rsidR="0087691D" w:rsidRPr="00C341ED" w:rsidSect="0087691D">
          <w:headerReference w:type="default" r:id="rId13"/>
          <w:pgSz w:w="16834" w:h="11909" w:orient="landscape" w:code="9"/>
          <w:pgMar w:top="1152" w:right="691" w:bottom="1152" w:left="576" w:header="720" w:footer="576" w:gutter="0"/>
          <w:cols w:space="720"/>
          <w:docGrid w:linePitch="245"/>
        </w:sectPr>
      </w:pPr>
    </w:p>
    <w:p w:rsidR="004461EF" w:rsidRPr="00C341ED" w:rsidRDefault="00F50A06"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C341ED">
        <w:rPr>
          <w:rFonts w:ascii="Times New Roman" w:hAnsi="Times New Roman" w:cs="Times New Roman"/>
          <w:b/>
          <w:bCs/>
          <w:sz w:val="24"/>
          <w:szCs w:val="24"/>
        </w:rPr>
        <w:t>7</w:t>
      </w:r>
      <w:r w:rsidR="004461EF" w:rsidRPr="00C341ED">
        <w:rPr>
          <w:rFonts w:ascii="Times New Roman" w:hAnsi="Times New Roman" w:cs="Times New Roman"/>
          <w:b/>
          <w:bCs/>
          <w:sz w:val="24"/>
          <w:szCs w:val="24"/>
        </w:rPr>
        <w:tab/>
      </w:r>
      <w:bookmarkStart w:id="5" w:name="_Hlk39175508"/>
      <w:r w:rsidR="004461EF" w:rsidRPr="00C341ED">
        <w:rPr>
          <w:rFonts w:ascii="Times New Roman" w:hAnsi="Times New Roman" w:cs="Times New Roman"/>
          <w:b/>
          <w:bCs/>
          <w:sz w:val="24"/>
          <w:szCs w:val="24"/>
        </w:rPr>
        <w:t>Network equipment</w:t>
      </w:r>
      <w:bookmarkEnd w:id="5"/>
    </w:p>
    <w:p w:rsidR="004461EF" w:rsidRPr="00C341ED" w:rsidRDefault="004461EF"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rPr>
      </w:pPr>
    </w:p>
    <w:p w:rsidR="004461EF" w:rsidRPr="00C341ED" w:rsidRDefault="004461EF" w:rsidP="00562C1A">
      <w:pPr>
        <w:ind w:left="540"/>
        <w:rPr>
          <w:rFonts w:ascii="Times New Roman" w:hAnsi="Times New Roman" w:cs="Times New Roman"/>
          <w:vanish/>
          <w:sz w:val="22"/>
          <w:szCs w:val="22"/>
          <w:specVanish/>
        </w:rPr>
      </w:pPr>
      <w:bookmarkStart w:id="6" w:name="_Hlk39175420"/>
      <w:r w:rsidRPr="00C341ED">
        <w:rPr>
          <w:rFonts w:ascii="Times New Roman" w:hAnsi="Times New Roman" w:cs="Times New Roman"/>
          <w:sz w:val="22"/>
          <w:szCs w:val="22"/>
        </w:rPr>
        <w:t xml:space="preserve">Acquisitions, disposals and transfers of </w:t>
      </w:r>
      <w:r w:rsidR="007A2AE9" w:rsidRPr="00C341ED">
        <w:rPr>
          <w:rFonts w:ascii="Times New Roman" w:hAnsi="Times New Roman" w:cs="Times New Roman"/>
          <w:sz w:val="22"/>
          <w:szCs w:val="22"/>
        </w:rPr>
        <w:t xml:space="preserve">network equipment </w:t>
      </w:r>
      <w:r w:rsidRPr="00C341ED">
        <w:rPr>
          <w:rFonts w:ascii="Times New Roman" w:hAnsi="Times New Roman" w:cs="Times New Roman"/>
          <w:sz w:val="22"/>
          <w:szCs w:val="22"/>
        </w:rPr>
        <w:t xml:space="preserve">during the </w:t>
      </w:r>
      <w:r w:rsidR="00A32BA8" w:rsidRPr="00C341ED">
        <w:rPr>
          <w:rFonts w:ascii="Times New Roman" w:hAnsi="Times New Roman" w:cs="Times New Roman"/>
          <w:sz w:val="22"/>
          <w:szCs w:val="22"/>
        </w:rPr>
        <w:t>six</w:t>
      </w:r>
      <w:r w:rsidRPr="00C341ED">
        <w:rPr>
          <w:rFonts w:ascii="Times New Roman" w:hAnsi="Times New Roman" w:cs="Times New Roman"/>
          <w:sz w:val="22"/>
          <w:szCs w:val="22"/>
        </w:rPr>
        <w:t>-month period ended</w:t>
      </w:r>
      <w:r w:rsidR="00562C1A" w:rsidRPr="00C341ED">
        <w:rPr>
          <w:rFonts w:ascii="Times New Roman" w:hAnsi="Times New Roman" w:cs="Cordia New" w:hint="cs"/>
          <w:sz w:val="22"/>
          <w:szCs w:val="22"/>
          <w:cs/>
        </w:rPr>
        <w:t xml:space="preserve"> </w:t>
      </w:r>
      <w:r w:rsidR="000D551D" w:rsidRPr="00C341ED">
        <w:rPr>
          <w:rFonts w:ascii="Times New Roman" w:hAnsi="Times New Roman" w:cs="Times New Roman"/>
          <w:sz w:val="22"/>
          <w:szCs w:val="22"/>
        </w:rPr>
        <w:t>30 June 2020</w:t>
      </w:r>
      <w:r w:rsidRPr="00C341ED">
        <w:rPr>
          <w:rFonts w:ascii="Times New Roman" w:hAnsi="Times New Roman" w:cs="Times New Roman"/>
          <w:sz w:val="22"/>
          <w:szCs w:val="22"/>
        </w:rPr>
        <w:t xml:space="preserve"> were as follows:</w:t>
      </w:r>
    </w:p>
    <w:bookmarkEnd w:id="6"/>
    <w:tbl>
      <w:tblPr>
        <w:tblpPr w:leftFromText="180" w:rightFromText="180" w:vertAnchor="text" w:horzAnchor="margin" w:tblpX="518" w:tblpY="183"/>
        <w:tblW w:w="8989" w:type="dxa"/>
        <w:tblLayout w:type="fixed"/>
        <w:tblCellMar>
          <w:left w:w="79" w:type="dxa"/>
          <w:right w:w="79" w:type="dxa"/>
        </w:tblCellMar>
        <w:tblLook w:val="0000" w:firstRow="0" w:lastRow="0" w:firstColumn="0" w:lastColumn="0" w:noHBand="0" w:noVBand="0"/>
      </w:tblPr>
      <w:tblGrid>
        <w:gridCol w:w="2959"/>
        <w:gridCol w:w="1350"/>
        <w:gridCol w:w="180"/>
        <w:gridCol w:w="1260"/>
        <w:gridCol w:w="180"/>
        <w:gridCol w:w="1350"/>
        <w:gridCol w:w="180"/>
        <w:gridCol w:w="1530"/>
      </w:tblGrid>
      <w:tr w:rsidR="003A495A" w:rsidRPr="00C341ED" w:rsidTr="00F82F37">
        <w:trPr>
          <w:cantSplit/>
          <w:trHeight w:val="103"/>
          <w:tblHeader/>
        </w:trPr>
        <w:tc>
          <w:tcPr>
            <w:tcW w:w="2959" w:type="dxa"/>
          </w:tcPr>
          <w:p w:rsidR="003A495A" w:rsidRPr="00C341ED" w:rsidRDefault="003A495A" w:rsidP="00F82F37">
            <w:pPr>
              <w:pStyle w:val="acctfourfigures"/>
              <w:shd w:val="clear" w:color="auto" w:fill="FFFFFF"/>
              <w:tabs>
                <w:tab w:val="clear" w:pos="765"/>
                <w:tab w:val="decimal" w:pos="450"/>
              </w:tabs>
              <w:spacing w:line="240" w:lineRule="auto"/>
              <w:rPr>
                <w:rFonts w:cs="Times New Roman"/>
                <w:b/>
                <w:bCs/>
                <w:i/>
                <w:iCs/>
                <w:szCs w:val="22"/>
              </w:rPr>
            </w:pPr>
          </w:p>
        </w:tc>
        <w:tc>
          <w:tcPr>
            <w:tcW w:w="2790" w:type="dxa"/>
            <w:gridSpan w:val="3"/>
            <w:vAlign w:val="bottom"/>
          </w:tcPr>
          <w:p w:rsidR="003A495A" w:rsidRPr="00C341ED" w:rsidRDefault="00DA2498" w:rsidP="003A495A">
            <w:pPr>
              <w:pStyle w:val="acctfourfigures"/>
              <w:shd w:val="clear" w:color="auto" w:fill="FFFFFF"/>
              <w:tabs>
                <w:tab w:val="clear" w:pos="765"/>
              </w:tabs>
              <w:spacing w:line="240" w:lineRule="auto"/>
              <w:jc w:val="center"/>
              <w:rPr>
                <w:rFonts w:cs="Times New Roman"/>
                <w:szCs w:val="22"/>
              </w:rPr>
            </w:pPr>
            <w:r w:rsidRPr="00C341ED">
              <w:rPr>
                <w:rFonts w:cs="Times New Roman"/>
                <w:b/>
                <w:bCs/>
                <w:szCs w:val="22"/>
              </w:rPr>
              <w:t>Consolidated</w:t>
            </w:r>
            <w:r w:rsidRPr="00C341ED">
              <w:rPr>
                <w:rFonts w:cs="Times New Roman"/>
                <w:b/>
                <w:bCs/>
                <w:szCs w:val="22"/>
              </w:rPr>
              <w:br/>
              <w:t>financial statements</w:t>
            </w:r>
          </w:p>
        </w:tc>
        <w:tc>
          <w:tcPr>
            <w:tcW w:w="180" w:type="dxa"/>
            <w:vAlign w:val="bottom"/>
          </w:tcPr>
          <w:p w:rsidR="003A495A" w:rsidRPr="00C341ED" w:rsidRDefault="003A495A" w:rsidP="003A495A">
            <w:pPr>
              <w:pStyle w:val="acctfourfigures"/>
              <w:shd w:val="clear" w:color="auto" w:fill="FFFFFF"/>
              <w:spacing w:line="240" w:lineRule="auto"/>
              <w:jc w:val="center"/>
              <w:rPr>
                <w:rFonts w:cs="Times New Roman"/>
                <w:szCs w:val="22"/>
              </w:rPr>
            </w:pPr>
          </w:p>
        </w:tc>
        <w:tc>
          <w:tcPr>
            <w:tcW w:w="3060" w:type="dxa"/>
            <w:gridSpan w:val="3"/>
            <w:vAlign w:val="bottom"/>
          </w:tcPr>
          <w:p w:rsidR="003A495A" w:rsidRPr="00C341ED" w:rsidRDefault="00DA2498" w:rsidP="003A495A">
            <w:pPr>
              <w:pStyle w:val="acctfourfigures"/>
              <w:shd w:val="clear" w:color="auto" w:fill="FFFFFF"/>
              <w:tabs>
                <w:tab w:val="clear" w:pos="765"/>
              </w:tabs>
              <w:spacing w:line="240" w:lineRule="auto"/>
              <w:jc w:val="center"/>
              <w:rPr>
                <w:rFonts w:cs="Times New Roman"/>
                <w:szCs w:val="22"/>
              </w:rPr>
            </w:pPr>
            <w:r w:rsidRPr="00C341ED">
              <w:rPr>
                <w:rFonts w:cs="Times New Roman"/>
                <w:b/>
                <w:bCs/>
                <w:szCs w:val="22"/>
              </w:rPr>
              <w:t>Separate</w:t>
            </w:r>
            <w:r w:rsidRPr="00C341ED">
              <w:rPr>
                <w:rFonts w:cs="Times New Roman"/>
                <w:b/>
                <w:bCs/>
                <w:szCs w:val="22"/>
              </w:rPr>
              <w:br/>
              <w:t>financial statements</w:t>
            </w:r>
          </w:p>
        </w:tc>
      </w:tr>
      <w:tr w:rsidR="003A495A" w:rsidRPr="00C341ED" w:rsidTr="00F82F37">
        <w:trPr>
          <w:cantSplit/>
          <w:trHeight w:val="103"/>
          <w:tblHeader/>
        </w:trPr>
        <w:tc>
          <w:tcPr>
            <w:tcW w:w="2959" w:type="dxa"/>
          </w:tcPr>
          <w:p w:rsidR="003A495A" w:rsidRPr="00C341ED" w:rsidRDefault="003A495A" w:rsidP="003A495A">
            <w:pPr>
              <w:pStyle w:val="acctfourfigures"/>
              <w:shd w:val="clear" w:color="auto" w:fill="FFFFFF"/>
              <w:spacing w:line="240" w:lineRule="auto"/>
              <w:jc w:val="center"/>
              <w:rPr>
                <w:rFonts w:cs="Times New Roman"/>
                <w:szCs w:val="22"/>
              </w:rPr>
            </w:pPr>
          </w:p>
        </w:tc>
        <w:tc>
          <w:tcPr>
            <w:tcW w:w="1350" w:type="dxa"/>
            <w:vAlign w:val="bottom"/>
          </w:tcPr>
          <w:p w:rsidR="003A495A" w:rsidRPr="00C341ED" w:rsidRDefault="003A495A" w:rsidP="003A495A">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Acquisitions</w:t>
            </w:r>
          </w:p>
          <w:p w:rsidR="003A495A" w:rsidRPr="00C341ED" w:rsidRDefault="003A495A" w:rsidP="003A495A">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and</w:t>
            </w:r>
          </w:p>
          <w:p w:rsidR="003A495A" w:rsidRPr="00C341ED" w:rsidRDefault="003A495A" w:rsidP="003A495A">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transfers in</w:t>
            </w:r>
          </w:p>
          <w:p w:rsidR="003A495A" w:rsidRPr="00C341ED" w:rsidRDefault="003A495A" w:rsidP="003A495A">
            <w:pPr>
              <w:pStyle w:val="acctfourfigures"/>
              <w:shd w:val="clear" w:color="auto" w:fill="FFFFFF"/>
              <w:tabs>
                <w:tab w:val="clear" w:pos="765"/>
              </w:tabs>
              <w:spacing w:line="240" w:lineRule="auto"/>
              <w:jc w:val="center"/>
              <w:rPr>
                <w:rFonts w:cs="Times New Roman"/>
                <w:szCs w:val="22"/>
                <w:rtl/>
                <w:cs/>
              </w:rPr>
            </w:pPr>
            <w:r w:rsidRPr="00C341ED">
              <w:rPr>
                <w:rFonts w:cs="Times New Roman"/>
                <w:szCs w:val="22"/>
              </w:rPr>
              <w:t>- at cost</w:t>
            </w:r>
          </w:p>
        </w:tc>
        <w:tc>
          <w:tcPr>
            <w:tcW w:w="180" w:type="dxa"/>
            <w:vAlign w:val="bottom"/>
          </w:tcPr>
          <w:p w:rsidR="003A495A" w:rsidRPr="00C341ED" w:rsidRDefault="003A495A" w:rsidP="003A495A">
            <w:pPr>
              <w:pStyle w:val="acctfourfigures"/>
              <w:shd w:val="clear" w:color="auto" w:fill="FFFFFF"/>
              <w:spacing w:line="240" w:lineRule="auto"/>
              <w:jc w:val="center"/>
              <w:rPr>
                <w:rFonts w:cs="Times New Roman"/>
                <w:szCs w:val="22"/>
              </w:rPr>
            </w:pPr>
          </w:p>
          <w:p w:rsidR="003A495A" w:rsidRPr="00C341ED" w:rsidRDefault="003A495A" w:rsidP="003A495A">
            <w:pPr>
              <w:pStyle w:val="acctfourfigures"/>
              <w:shd w:val="clear" w:color="auto" w:fill="FFFFFF"/>
              <w:spacing w:line="240" w:lineRule="auto"/>
              <w:jc w:val="center"/>
              <w:rPr>
                <w:rFonts w:cs="Times New Roman"/>
                <w:szCs w:val="22"/>
              </w:rPr>
            </w:pPr>
          </w:p>
          <w:p w:rsidR="003A495A" w:rsidRPr="00C341ED" w:rsidRDefault="003A495A" w:rsidP="003A495A">
            <w:pPr>
              <w:pStyle w:val="acctfourfigures"/>
              <w:shd w:val="clear" w:color="auto" w:fill="FFFFFF"/>
              <w:spacing w:line="240" w:lineRule="auto"/>
              <w:jc w:val="center"/>
              <w:rPr>
                <w:rFonts w:cs="Times New Roman"/>
                <w:szCs w:val="22"/>
              </w:rPr>
            </w:pPr>
          </w:p>
          <w:p w:rsidR="003A495A" w:rsidRPr="00C341ED" w:rsidRDefault="003A495A" w:rsidP="003A495A">
            <w:pPr>
              <w:pStyle w:val="acctfourfigures"/>
              <w:shd w:val="clear" w:color="auto" w:fill="FFFFFF"/>
              <w:spacing w:line="240" w:lineRule="auto"/>
              <w:jc w:val="center"/>
              <w:rPr>
                <w:rFonts w:cs="Times New Roman"/>
                <w:szCs w:val="22"/>
              </w:rPr>
            </w:pPr>
          </w:p>
        </w:tc>
        <w:tc>
          <w:tcPr>
            <w:tcW w:w="1260" w:type="dxa"/>
            <w:vAlign w:val="bottom"/>
          </w:tcPr>
          <w:p w:rsidR="003A495A" w:rsidRPr="00C341ED" w:rsidRDefault="003A495A" w:rsidP="003A495A">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Disposals</w:t>
            </w:r>
          </w:p>
          <w:p w:rsidR="003A495A" w:rsidRPr="00C341ED" w:rsidRDefault="003A495A" w:rsidP="003A495A">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and transfers out - net book value</w:t>
            </w:r>
          </w:p>
        </w:tc>
        <w:tc>
          <w:tcPr>
            <w:tcW w:w="180" w:type="dxa"/>
            <w:vAlign w:val="bottom"/>
          </w:tcPr>
          <w:p w:rsidR="003A495A" w:rsidRPr="00C341ED" w:rsidRDefault="003A495A" w:rsidP="003A495A">
            <w:pPr>
              <w:pStyle w:val="acctfourfigures"/>
              <w:shd w:val="clear" w:color="auto" w:fill="FFFFFF"/>
              <w:spacing w:line="240" w:lineRule="auto"/>
              <w:jc w:val="center"/>
              <w:rPr>
                <w:rFonts w:cs="Times New Roman"/>
                <w:szCs w:val="22"/>
              </w:rPr>
            </w:pPr>
          </w:p>
          <w:p w:rsidR="003A495A" w:rsidRPr="00C341ED" w:rsidRDefault="003A495A" w:rsidP="003A495A">
            <w:pPr>
              <w:pStyle w:val="acctfourfigures"/>
              <w:shd w:val="clear" w:color="auto" w:fill="FFFFFF"/>
              <w:spacing w:line="240" w:lineRule="auto"/>
              <w:jc w:val="center"/>
              <w:rPr>
                <w:rFonts w:cs="Times New Roman"/>
                <w:szCs w:val="22"/>
              </w:rPr>
            </w:pPr>
          </w:p>
          <w:p w:rsidR="003A495A" w:rsidRPr="00C341ED" w:rsidRDefault="003A495A" w:rsidP="003A495A">
            <w:pPr>
              <w:pStyle w:val="acctfourfigures"/>
              <w:shd w:val="clear" w:color="auto" w:fill="FFFFFF"/>
              <w:spacing w:line="240" w:lineRule="auto"/>
              <w:jc w:val="center"/>
              <w:rPr>
                <w:rFonts w:cs="Times New Roman"/>
                <w:szCs w:val="22"/>
              </w:rPr>
            </w:pPr>
          </w:p>
          <w:p w:rsidR="003A495A" w:rsidRPr="00C341ED" w:rsidRDefault="003A495A" w:rsidP="003A495A">
            <w:pPr>
              <w:pStyle w:val="acctfourfigures"/>
              <w:shd w:val="clear" w:color="auto" w:fill="FFFFFF"/>
              <w:spacing w:line="240" w:lineRule="auto"/>
              <w:jc w:val="center"/>
              <w:rPr>
                <w:rFonts w:cs="Times New Roman"/>
                <w:szCs w:val="22"/>
              </w:rPr>
            </w:pPr>
          </w:p>
          <w:p w:rsidR="003A495A" w:rsidRPr="00C341ED" w:rsidRDefault="003A495A" w:rsidP="003A495A">
            <w:pPr>
              <w:pStyle w:val="acctfourfigures"/>
              <w:shd w:val="clear" w:color="auto" w:fill="FFFFFF"/>
              <w:spacing w:line="240" w:lineRule="auto"/>
              <w:jc w:val="center"/>
              <w:rPr>
                <w:rFonts w:cs="Times New Roman"/>
                <w:szCs w:val="22"/>
              </w:rPr>
            </w:pPr>
          </w:p>
        </w:tc>
        <w:tc>
          <w:tcPr>
            <w:tcW w:w="1350" w:type="dxa"/>
            <w:vAlign w:val="bottom"/>
          </w:tcPr>
          <w:p w:rsidR="003A495A" w:rsidRPr="00C341ED" w:rsidRDefault="003A495A" w:rsidP="003A495A">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Acquisitions</w:t>
            </w:r>
          </w:p>
          <w:p w:rsidR="003A495A" w:rsidRPr="00C341ED" w:rsidRDefault="003A495A" w:rsidP="003A495A">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and</w:t>
            </w:r>
          </w:p>
          <w:p w:rsidR="003A495A" w:rsidRPr="00C341ED" w:rsidRDefault="003A495A" w:rsidP="003A495A">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transfers in</w:t>
            </w:r>
          </w:p>
          <w:p w:rsidR="003A495A" w:rsidRPr="00C341ED" w:rsidRDefault="003A495A" w:rsidP="003A495A">
            <w:pPr>
              <w:pStyle w:val="acctfourfigures"/>
              <w:shd w:val="clear" w:color="auto" w:fill="FFFFFF"/>
              <w:tabs>
                <w:tab w:val="clear" w:pos="765"/>
              </w:tabs>
              <w:spacing w:line="240" w:lineRule="auto"/>
              <w:jc w:val="center"/>
              <w:rPr>
                <w:rFonts w:cs="Times New Roman"/>
                <w:szCs w:val="22"/>
                <w:rtl/>
                <w:cs/>
              </w:rPr>
            </w:pPr>
            <w:r w:rsidRPr="00C341ED">
              <w:rPr>
                <w:rFonts w:cs="Times New Roman"/>
                <w:szCs w:val="22"/>
              </w:rPr>
              <w:t>- at cost</w:t>
            </w:r>
          </w:p>
        </w:tc>
        <w:tc>
          <w:tcPr>
            <w:tcW w:w="180" w:type="dxa"/>
            <w:vAlign w:val="bottom"/>
          </w:tcPr>
          <w:p w:rsidR="003A495A" w:rsidRPr="00C341ED" w:rsidRDefault="003A495A" w:rsidP="003A495A">
            <w:pPr>
              <w:pStyle w:val="acctfourfigures"/>
              <w:shd w:val="clear" w:color="auto" w:fill="FFFFFF"/>
              <w:spacing w:line="240" w:lineRule="auto"/>
              <w:jc w:val="center"/>
              <w:rPr>
                <w:rFonts w:cs="Times New Roman"/>
                <w:szCs w:val="22"/>
              </w:rPr>
            </w:pPr>
          </w:p>
          <w:p w:rsidR="003A495A" w:rsidRPr="00C341ED" w:rsidRDefault="003A495A" w:rsidP="003A495A">
            <w:pPr>
              <w:pStyle w:val="acctfourfigures"/>
              <w:shd w:val="clear" w:color="auto" w:fill="FFFFFF"/>
              <w:spacing w:line="240" w:lineRule="auto"/>
              <w:jc w:val="center"/>
              <w:rPr>
                <w:rFonts w:cs="Times New Roman"/>
                <w:szCs w:val="22"/>
              </w:rPr>
            </w:pPr>
          </w:p>
          <w:p w:rsidR="003A495A" w:rsidRPr="00C341ED" w:rsidRDefault="003A495A" w:rsidP="003A495A">
            <w:pPr>
              <w:pStyle w:val="acctfourfigures"/>
              <w:shd w:val="clear" w:color="auto" w:fill="FFFFFF"/>
              <w:spacing w:line="240" w:lineRule="auto"/>
              <w:jc w:val="center"/>
              <w:rPr>
                <w:rFonts w:cs="Times New Roman"/>
                <w:szCs w:val="22"/>
              </w:rPr>
            </w:pPr>
          </w:p>
          <w:p w:rsidR="003A495A" w:rsidRPr="00C341ED" w:rsidRDefault="003A495A" w:rsidP="003A495A">
            <w:pPr>
              <w:pStyle w:val="acctfourfigures"/>
              <w:shd w:val="clear" w:color="auto" w:fill="FFFFFF"/>
              <w:spacing w:line="240" w:lineRule="auto"/>
              <w:jc w:val="center"/>
              <w:rPr>
                <w:rFonts w:cs="Times New Roman"/>
                <w:szCs w:val="22"/>
              </w:rPr>
            </w:pPr>
          </w:p>
          <w:p w:rsidR="003A495A" w:rsidRPr="00C341ED" w:rsidRDefault="003A495A" w:rsidP="003A495A">
            <w:pPr>
              <w:pStyle w:val="acctfourfigures"/>
              <w:shd w:val="clear" w:color="auto" w:fill="FFFFFF"/>
              <w:spacing w:line="240" w:lineRule="auto"/>
              <w:jc w:val="center"/>
              <w:rPr>
                <w:rFonts w:cs="Times New Roman"/>
                <w:szCs w:val="22"/>
              </w:rPr>
            </w:pPr>
          </w:p>
        </w:tc>
        <w:tc>
          <w:tcPr>
            <w:tcW w:w="1530" w:type="dxa"/>
            <w:vAlign w:val="bottom"/>
          </w:tcPr>
          <w:p w:rsidR="003A495A" w:rsidRPr="00C341ED" w:rsidRDefault="003A495A" w:rsidP="003A495A">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Disposals</w:t>
            </w:r>
          </w:p>
          <w:p w:rsidR="003A495A" w:rsidRPr="00C341ED" w:rsidRDefault="003A495A" w:rsidP="003A495A">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and</w:t>
            </w:r>
          </w:p>
          <w:p w:rsidR="003A495A" w:rsidRPr="00C341ED" w:rsidRDefault="003A495A" w:rsidP="003A495A">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 xml:space="preserve">transfers out </w:t>
            </w:r>
            <w:r w:rsidR="00DA2498" w:rsidRPr="00C341ED">
              <w:rPr>
                <w:rFonts w:cs="Times New Roman"/>
                <w:szCs w:val="22"/>
              </w:rPr>
              <w:br/>
            </w:r>
            <w:r w:rsidRPr="00C341ED">
              <w:rPr>
                <w:rFonts w:cs="Times New Roman"/>
                <w:szCs w:val="22"/>
              </w:rPr>
              <w:t>- net book value</w:t>
            </w:r>
          </w:p>
        </w:tc>
      </w:tr>
      <w:tr w:rsidR="003A495A" w:rsidRPr="00C341ED" w:rsidTr="00F82F37">
        <w:trPr>
          <w:cantSplit/>
          <w:trHeight w:val="103"/>
          <w:tblHeader/>
        </w:trPr>
        <w:tc>
          <w:tcPr>
            <w:tcW w:w="2959" w:type="dxa"/>
          </w:tcPr>
          <w:p w:rsidR="003A495A" w:rsidRPr="00C341ED" w:rsidRDefault="003A495A" w:rsidP="003A495A">
            <w:pPr>
              <w:pStyle w:val="acctfourfigures"/>
              <w:shd w:val="clear" w:color="auto" w:fill="FFFFFF"/>
              <w:spacing w:line="240" w:lineRule="auto"/>
              <w:jc w:val="center"/>
              <w:rPr>
                <w:rFonts w:cs="Times New Roman"/>
                <w:szCs w:val="22"/>
              </w:rPr>
            </w:pPr>
          </w:p>
        </w:tc>
        <w:tc>
          <w:tcPr>
            <w:tcW w:w="6030" w:type="dxa"/>
            <w:gridSpan w:val="7"/>
            <w:vAlign w:val="bottom"/>
          </w:tcPr>
          <w:p w:rsidR="003A495A" w:rsidRPr="00C341ED" w:rsidRDefault="003A495A" w:rsidP="003A495A">
            <w:pPr>
              <w:pStyle w:val="acctfourfigures"/>
              <w:shd w:val="clear" w:color="auto" w:fill="FFFFFF"/>
              <w:tabs>
                <w:tab w:val="clear" w:pos="765"/>
              </w:tabs>
              <w:spacing w:line="240" w:lineRule="auto"/>
              <w:jc w:val="center"/>
              <w:rPr>
                <w:rFonts w:cs="Times New Roman"/>
                <w:szCs w:val="22"/>
              </w:rPr>
            </w:pPr>
            <w:r w:rsidRPr="00C341ED">
              <w:rPr>
                <w:rFonts w:cs="Times New Roman"/>
                <w:i/>
                <w:iCs/>
                <w:szCs w:val="22"/>
              </w:rPr>
              <w:t>(in thousand Baht)</w:t>
            </w:r>
          </w:p>
        </w:tc>
      </w:tr>
      <w:tr w:rsidR="00DA2498" w:rsidRPr="00C341ED" w:rsidTr="00F82F37">
        <w:trPr>
          <w:cantSplit/>
        </w:trPr>
        <w:tc>
          <w:tcPr>
            <w:tcW w:w="2959" w:type="dxa"/>
          </w:tcPr>
          <w:p w:rsidR="00DA2498" w:rsidRPr="00C341ED" w:rsidRDefault="00DA2498" w:rsidP="00DA2498">
            <w:pPr>
              <w:shd w:val="clear" w:color="auto" w:fill="FFFFFF"/>
              <w:spacing w:line="240" w:lineRule="auto"/>
              <w:rPr>
                <w:rFonts w:ascii="Times New Roman" w:hAnsi="Times New Roman" w:cs="Times New Roman"/>
                <w:sz w:val="22"/>
                <w:szCs w:val="22"/>
              </w:rPr>
            </w:pPr>
            <w:r w:rsidRPr="00C341ED">
              <w:rPr>
                <w:rFonts w:ascii="Times New Roman" w:hAnsi="Times New Roman" w:cs="Times New Roman"/>
                <w:sz w:val="22"/>
                <w:szCs w:val="22"/>
              </w:rPr>
              <w:t>Network equipment</w:t>
            </w:r>
          </w:p>
        </w:tc>
        <w:tc>
          <w:tcPr>
            <w:tcW w:w="1350" w:type="dxa"/>
          </w:tcPr>
          <w:p w:rsidR="00DA2498" w:rsidRPr="00C341ED" w:rsidRDefault="00C84272" w:rsidP="00DA2498">
            <w:pPr>
              <w:pStyle w:val="BodyText"/>
              <w:tabs>
                <w:tab w:val="clear" w:pos="227"/>
                <w:tab w:val="clear" w:pos="454"/>
                <w:tab w:val="clear" w:pos="680"/>
                <w:tab w:val="clear" w:pos="907"/>
                <w:tab w:val="decimal" w:pos="604"/>
                <w:tab w:val="left" w:pos="694"/>
              </w:tabs>
              <w:spacing w:after="0"/>
              <w:ind w:left="-108"/>
              <w:jc w:val="right"/>
              <w:rPr>
                <w:rFonts w:ascii="Times New Roman" w:hAnsi="Times New Roman" w:cs="Times New Roman"/>
                <w:sz w:val="22"/>
                <w:szCs w:val="22"/>
              </w:rPr>
            </w:pPr>
            <w:r w:rsidRPr="00C341ED">
              <w:rPr>
                <w:rFonts w:ascii="Times New Roman" w:hAnsi="Times New Roman" w:cs="Times New Roman"/>
                <w:sz w:val="22"/>
                <w:szCs w:val="22"/>
              </w:rPr>
              <w:t>117,187</w:t>
            </w:r>
          </w:p>
        </w:tc>
        <w:tc>
          <w:tcPr>
            <w:tcW w:w="180" w:type="dxa"/>
          </w:tcPr>
          <w:p w:rsidR="00DA2498" w:rsidRPr="00C341ED" w:rsidRDefault="00DA2498" w:rsidP="00DA2498">
            <w:pPr>
              <w:pStyle w:val="BodyText"/>
              <w:tabs>
                <w:tab w:val="clear" w:pos="227"/>
                <w:tab w:val="clear" w:pos="454"/>
                <w:tab w:val="clear" w:pos="907"/>
                <w:tab w:val="decimal" w:pos="604"/>
              </w:tabs>
              <w:spacing w:after="0"/>
              <w:ind w:left="-108"/>
              <w:jc w:val="right"/>
              <w:rPr>
                <w:rFonts w:ascii="Times New Roman" w:hAnsi="Times New Roman" w:cs="Times New Roman"/>
                <w:sz w:val="22"/>
                <w:szCs w:val="22"/>
              </w:rPr>
            </w:pPr>
          </w:p>
        </w:tc>
        <w:tc>
          <w:tcPr>
            <w:tcW w:w="1260" w:type="dxa"/>
          </w:tcPr>
          <w:p w:rsidR="00DA2498" w:rsidRPr="00C341ED" w:rsidRDefault="00C84272" w:rsidP="00DA2498">
            <w:pPr>
              <w:pStyle w:val="BodyText"/>
              <w:tabs>
                <w:tab w:val="clear" w:pos="227"/>
                <w:tab w:val="clear" w:pos="454"/>
                <w:tab w:val="clear" w:pos="907"/>
                <w:tab w:val="decimal" w:pos="604"/>
              </w:tabs>
              <w:spacing w:after="0"/>
              <w:ind w:left="-108"/>
              <w:jc w:val="right"/>
              <w:rPr>
                <w:rFonts w:ascii="Times New Roman" w:hAnsi="Times New Roman" w:cs="Times New Roman"/>
                <w:sz w:val="22"/>
                <w:szCs w:val="22"/>
              </w:rPr>
            </w:pPr>
            <w:r w:rsidRPr="00C341ED">
              <w:rPr>
                <w:rFonts w:ascii="Times New Roman" w:hAnsi="Times New Roman" w:cs="Times New Roman"/>
                <w:sz w:val="22"/>
                <w:szCs w:val="22"/>
              </w:rPr>
              <w:t>(</w:t>
            </w:r>
            <w:r w:rsidR="00D31619" w:rsidRPr="00C341ED">
              <w:rPr>
                <w:rFonts w:ascii="Times New Roman" w:hAnsi="Times New Roman" w:cs="Times New Roman"/>
                <w:sz w:val="22"/>
                <w:szCs w:val="22"/>
              </w:rPr>
              <w:t>652</w:t>
            </w:r>
            <w:r w:rsidRPr="00C341ED">
              <w:rPr>
                <w:rFonts w:ascii="Times New Roman" w:hAnsi="Times New Roman" w:cs="Times New Roman"/>
                <w:sz w:val="22"/>
                <w:szCs w:val="22"/>
              </w:rPr>
              <w:t>)</w:t>
            </w:r>
          </w:p>
        </w:tc>
        <w:tc>
          <w:tcPr>
            <w:tcW w:w="180" w:type="dxa"/>
          </w:tcPr>
          <w:p w:rsidR="00DA2498" w:rsidRPr="00C341ED" w:rsidRDefault="00DA2498" w:rsidP="00DA2498">
            <w:pPr>
              <w:pStyle w:val="BodyText"/>
              <w:tabs>
                <w:tab w:val="clear" w:pos="227"/>
                <w:tab w:val="clear" w:pos="454"/>
                <w:tab w:val="clear" w:pos="907"/>
                <w:tab w:val="decimal" w:pos="604"/>
              </w:tabs>
              <w:spacing w:after="0"/>
              <w:ind w:left="-108"/>
              <w:jc w:val="right"/>
              <w:rPr>
                <w:rFonts w:ascii="Times New Roman" w:hAnsi="Times New Roman" w:cs="Times New Roman"/>
                <w:sz w:val="22"/>
                <w:szCs w:val="22"/>
              </w:rPr>
            </w:pPr>
          </w:p>
        </w:tc>
        <w:tc>
          <w:tcPr>
            <w:tcW w:w="1350" w:type="dxa"/>
          </w:tcPr>
          <w:p w:rsidR="00DA2498" w:rsidRPr="00C341ED" w:rsidRDefault="00C84272" w:rsidP="00DA2498">
            <w:pPr>
              <w:pStyle w:val="BodyText"/>
              <w:tabs>
                <w:tab w:val="clear" w:pos="227"/>
                <w:tab w:val="clear" w:pos="454"/>
                <w:tab w:val="clear" w:pos="680"/>
                <w:tab w:val="clear" w:pos="907"/>
                <w:tab w:val="decimal" w:pos="604"/>
                <w:tab w:val="left" w:pos="694"/>
              </w:tabs>
              <w:spacing w:after="0"/>
              <w:ind w:left="-108"/>
              <w:jc w:val="right"/>
              <w:rPr>
                <w:rFonts w:ascii="Times New Roman" w:hAnsi="Times New Roman" w:cs="Times New Roman"/>
                <w:sz w:val="22"/>
                <w:szCs w:val="22"/>
              </w:rPr>
            </w:pPr>
            <w:r w:rsidRPr="00C341ED">
              <w:rPr>
                <w:rFonts w:ascii="Times New Roman" w:hAnsi="Times New Roman" w:cs="Times New Roman"/>
                <w:sz w:val="22"/>
                <w:szCs w:val="22"/>
              </w:rPr>
              <w:t>117,187</w:t>
            </w:r>
          </w:p>
        </w:tc>
        <w:tc>
          <w:tcPr>
            <w:tcW w:w="180" w:type="dxa"/>
          </w:tcPr>
          <w:p w:rsidR="00DA2498" w:rsidRPr="00C341ED" w:rsidRDefault="00DA2498" w:rsidP="00DA2498">
            <w:pPr>
              <w:pStyle w:val="BodyText"/>
              <w:tabs>
                <w:tab w:val="clear" w:pos="227"/>
                <w:tab w:val="clear" w:pos="454"/>
                <w:tab w:val="clear" w:pos="907"/>
                <w:tab w:val="decimal" w:pos="604"/>
              </w:tabs>
              <w:spacing w:after="0"/>
              <w:ind w:left="-108"/>
              <w:jc w:val="right"/>
              <w:rPr>
                <w:rFonts w:ascii="Times New Roman" w:hAnsi="Times New Roman" w:cs="Times New Roman"/>
                <w:sz w:val="22"/>
                <w:szCs w:val="22"/>
              </w:rPr>
            </w:pPr>
          </w:p>
        </w:tc>
        <w:tc>
          <w:tcPr>
            <w:tcW w:w="1530" w:type="dxa"/>
          </w:tcPr>
          <w:p w:rsidR="00DA2498" w:rsidRPr="00C341ED" w:rsidRDefault="00C84272" w:rsidP="00DA2498">
            <w:pPr>
              <w:pStyle w:val="BodyText"/>
              <w:tabs>
                <w:tab w:val="clear" w:pos="227"/>
                <w:tab w:val="clear" w:pos="454"/>
                <w:tab w:val="clear" w:pos="907"/>
                <w:tab w:val="decimal" w:pos="604"/>
              </w:tabs>
              <w:spacing w:after="0"/>
              <w:ind w:left="-108"/>
              <w:jc w:val="right"/>
              <w:rPr>
                <w:rFonts w:ascii="Times New Roman" w:hAnsi="Times New Roman" w:cs="Times New Roman"/>
                <w:sz w:val="22"/>
                <w:szCs w:val="22"/>
              </w:rPr>
            </w:pPr>
            <w:r w:rsidRPr="00C341ED">
              <w:rPr>
                <w:rFonts w:ascii="Times New Roman" w:hAnsi="Times New Roman" w:cs="Times New Roman"/>
                <w:sz w:val="22"/>
                <w:szCs w:val="22"/>
              </w:rPr>
              <w:t>(</w:t>
            </w:r>
            <w:r w:rsidR="00D31619" w:rsidRPr="00C341ED">
              <w:rPr>
                <w:rFonts w:ascii="Times New Roman" w:hAnsi="Times New Roman" w:cs="Times New Roman"/>
                <w:sz w:val="22"/>
                <w:szCs w:val="22"/>
              </w:rPr>
              <w:t>652</w:t>
            </w:r>
            <w:r w:rsidRPr="00C341ED">
              <w:rPr>
                <w:rFonts w:ascii="Times New Roman" w:hAnsi="Times New Roman" w:cs="Times New Roman"/>
                <w:sz w:val="22"/>
                <w:szCs w:val="22"/>
              </w:rPr>
              <w:t>)</w:t>
            </w:r>
          </w:p>
        </w:tc>
      </w:tr>
      <w:tr w:rsidR="00DA2498" w:rsidRPr="00C341ED" w:rsidTr="00F82F37">
        <w:trPr>
          <w:cantSplit/>
        </w:trPr>
        <w:tc>
          <w:tcPr>
            <w:tcW w:w="2959" w:type="dxa"/>
          </w:tcPr>
          <w:p w:rsidR="00DA2498" w:rsidRPr="00C341ED" w:rsidRDefault="00DA2498" w:rsidP="00DA2498">
            <w:pPr>
              <w:shd w:val="clear" w:color="auto" w:fill="FFFFFF"/>
              <w:spacing w:line="240" w:lineRule="auto"/>
              <w:ind w:left="180" w:hanging="180"/>
              <w:rPr>
                <w:rFonts w:ascii="Times New Roman" w:hAnsi="Times New Roman" w:cs="Times New Roman"/>
                <w:sz w:val="22"/>
                <w:szCs w:val="22"/>
              </w:rPr>
            </w:pPr>
            <w:r w:rsidRPr="00C341ED">
              <w:rPr>
                <w:rFonts w:ascii="Times New Roman" w:hAnsi="Times New Roman" w:cs="Times New Roman"/>
                <w:sz w:val="22"/>
                <w:szCs w:val="22"/>
              </w:rPr>
              <w:t xml:space="preserve">Network equipment under </w:t>
            </w:r>
          </w:p>
          <w:p w:rsidR="00DA2498" w:rsidRPr="00C341ED" w:rsidRDefault="00DA2498" w:rsidP="00DA2498">
            <w:pPr>
              <w:shd w:val="clear" w:color="auto" w:fill="FFFFFF"/>
              <w:spacing w:line="240" w:lineRule="auto"/>
              <w:ind w:left="180" w:hanging="180"/>
              <w:rPr>
                <w:rFonts w:ascii="Times New Roman" w:hAnsi="Times New Roman" w:cs="Times New Roman"/>
                <w:sz w:val="22"/>
                <w:szCs w:val="22"/>
              </w:rPr>
            </w:pPr>
            <w:r w:rsidRPr="00C341ED">
              <w:rPr>
                <w:rFonts w:ascii="Times New Roman" w:hAnsi="Times New Roman" w:cs="Times New Roman"/>
                <w:sz w:val="22"/>
                <w:szCs w:val="22"/>
              </w:rPr>
              <w:t xml:space="preserve">    installation</w:t>
            </w:r>
          </w:p>
        </w:tc>
        <w:tc>
          <w:tcPr>
            <w:tcW w:w="1350" w:type="dxa"/>
            <w:vAlign w:val="bottom"/>
          </w:tcPr>
          <w:p w:rsidR="00DA2498" w:rsidRPr="00C341ED" w:rsidRDefault="00C84272" w:rsidP="00DA2498">
            <w:pPr>
              <w:pStyle w:val="BodyText"/>
              <w:tabs>
                <w:tab w:val="clear" w:pos="227"/>
                <w:tab w:val="clear" w:pos="454"/>
                <w:tab w:val="clear" w:pos="680"/>
                <w:tab w:val="clear" w:pos="907"/>
                <w:tab w:val="decimal" w:pos="604"/>
                <w:tab w:val="left" w:pos="694"/>
              </w:tabs>
              <w:spacing w:after="0"/>
              <w:ind w:left="-108"/>
              <w:jc w:val="right"/>
              <w:rPr>
                <w:rFonts w:ascii="Times New Roman" w:hAnsi="Times New Roman" w:cs="Times New Roman"/>
                <w:sz w:val="22"/>
                <w:szCs w:val="22"/>
              </w:rPr>
            </w:pPr>
            <w:r w:rsidRPr="00C341ED">
              <w:rPr>
                <w:rFonts w:ascii="Times New Roman" w:hAnsi="Times New Roman" w:cs="Times New Roman"/>
                <w:sz w:val="22"/>
                <w:szCs w:val="22"/>
              </w:rPr>
              <w:t>25,623</w:t>
            </w:r>
          </w:p>
        </w:tc>
        <w:tc>
          <w:tcPr>
            <w:tcW w:w="180" w:type="dxa"/>
            <w:vAlign w:val="bottom"/>
          </w:tcPr>
          <w:p w:rsidR="00DA2498" w:rsidRPr="00C341ED" w:rsidRDefault="00DA2498" w:rsidP="00DA2498">
            <w:pPr>
              <w:pStyle w:val="BodyText"/>
              <w:tabs>
                <w:tab w:val="clear" w:pos="227"/>
                <w:tab w:val="clear" w:pos="454"/>
                <w:tab w:val="clear" w:pos="907"/>
                <w:tab w:val="decimal" w:pos="604"/>
              </w:tabs>
              <w:spacing w:after="0"/>
              <w:ind w:left="-108"/>
              <w:jc w:val="right"/>
              <w:rPr>
                <w:rFonts w:ascii="Times New Roman" w:hAnsi="Times New Roman" w:cs="Times New Roman"/>
                <w:sz w:val="22"/>
                <w:szCs w:val="22"/>
              </w:rPr>
            </w:pPr>
          </w:p>
        </w:tc>
        <w:tc>
          <w:tcPr>
            <w:tcW w:w="1260" w:type="dxa"/>
            <w:vAlign w:val="bottom"/>
          </w:tcPr>
          <w:p w:rsidR="00DA2498" w:rsidRPr="00C341ED" w:rsidRDefault="00C84272" w:rsidP="00DA2498">
            <w:pPr>
              <w:pStyle w:val="BodyText"/>
              <w:tabs>
                <w:tab w:val="clear" w:pos="227"/>
                <w:tab w:val="clear" w:pos="454"/>
                <w:tab w:val="clear" w:pos="907"/>
                <w:tab w:val="decimal" w:pos="604"/>
              </w:tabs>
              <w:spacing w:after="0"/>
              <w:ind w:left="-108"/>
              <w:jc w:val="right"/>
              <w:rPr>
                <w:rFonts w:ascii="Times New Roman" w:hAnsi="Times New Roman" w:cs="Times New Roman"/>
                <w:sz w:val="22"/>
                <w:szCs w:val="22"/>
              </w:rPr>
            </w:pPr>
            <w:r w:rsidRPr="00C341ED">
              <w:rPr>
                <w:rFonts w:ascii="Times New Roman" w:hAnsi="Times New Roman" w:cs="Times New Roman"/>
                <w:sz w:val="22"/>
                <w:szCs w:val="22"/>
              </w:rPr>
              <w:t>(83,</w:t>
            </w:r>
            <w:r w:rsidR="00D31619" w:rsidRPr="00C341ED">
              <w:rPr>
                <w:rFonts w:ascii="Times New Roman" w:hAnsi="Times New Roman" w:cs="Times New Roman"/>
                <w:sz w:val="22"/>
                <w:szCs w:val="22"/>
              </w:rPr>
              <w:t>464</w:t>
            </w:r>
            <w:r w:rsidRPr="00C341ED">
              <w:rPr>
                <w:rFonts w:ascii="Times New Roman" w:hAnsi="Times New Roman" w:cs="Times New Roman"/>
                <w:sz w:val="22"/>
                <w:szCs w:val="22"/>
              </w:rPr>
              <w:t>)</w:t>
            </w:r>
          </w:p>
        </w:tc>
        <w:tc>
          <w:tcPr>
            <w:tcW w:w="180" w:type="dxa"/>
            <w:vAlign w:val="bottom"/>
          </w:tcPr>
          <w:p w:rsidR="00DA2498" w:rsidRPr="00C341ED" w:rsidRDefault="00DA2498" w:rsidP="00DA2498">
            <w:pPr>
              <w:pStyle w:val="BodyText"/>
              <w:tabs>
                <w:tab w:val="clear" w:pos="227"/>
                <w:tab w:val="clear" w:pos="454"/>
                <w:tab w:val="clear" w:pos="907"/>
                <w:tab w:val="decimal" w:pos="604"/>
              </w:tabs>
              <w:spacing w:after="0"/>
              <w:ind w:left="-108"/>
              <w:jc w:val="right"/>
              <w:rPr>
                <w:rFonts w:ascii="Times New Roman" w:hAnsi="Times New Roman" w:cs="Times New Roman"/>
                <w:sz w:val="22"/>
                <w:szCs w:val="22"/>
              </w:rPr>
            </w:pPr>
          </w:p>
        </w:tc>
        <w:tc>
          <w:tcPr>
            <w:tcW w:w="1350" w:type="dxa"/>
            <w:vAlign w:val="bottom"/>
          </w:tcPr>
          <w:p w:rsidR="00DA2498" w:rsidRPr="00C341ED" w:rsidRDefault="00C84272" w:rsidP="00DA2498">
            <w:pPr>
              <w:pStyle w:val="BodyText"/>
              <w:tabs>
                <w:tab w:val="clear" w:pos="227"/>
                <w:tab w:val="clear" w:pos="454"/>
                <w:tab w:val="clear" w:pos="680"/>
                <w:tab w:val="clear" w:pos="907"/>
                <w:tab w:val="decimal" w:pos="604"/>
                <w:tab w:val="left" w:pos="694"/>
              </w:tabs>
              <w:spacing w:after="0"/>
              <w:ind w:left="-108"/>
              <w:jc w:val="right"/>
              <w:rPr>
                <w:rFonts w:ascii="Times New Roman" w:hAnsi="Times New Roman" w:cs="Times New Roman"/>
                <w:sz w:val="22"/>
                <w:szCs w:val="22"/>
              </w:rPr>
            </w:pPr>
            <w:r w:rsidRPr="00C341ED">
              <w:rPr>
                <w:rFonts w:ascii="Times New Roman" w:hAnsi="Times New Roman" w:cs="Times New Roman"/>
                <w:sz w:val="22"/>
                <w:szCs w:val="22"/>
              </w:rPr>
              <w:t>25,623</w:t>
            </w:r>
          </w:p>
        </w:tc>
        <w:tc>
          <w:tcPr>
            <w:tcW w:w="180" w:type="dxa"/>
            <w:vAlign w:val="bottom"/>
          </w:tcPr>
          <w:p w:rsidR="00DA2498" w:rsidRPr="00C341ED" w:rsidRDefault="00DA2498" w:rsidP="00DA2498">
            <w:pPr>
              <w:pStyle w:val="BodyText"/>
              <w:tabs>
                <w:tab w:val="clear" w:pos="227"/>
                <w:tab w:val="clear" w:pos="454"/>
                <w:tab w:val="clear" w:pos="907"/>
                <w:tab w:val="decimal" w:pos="604"/>
              </w:tabs>
              <w:spacing w:after="0"/>
              <w:ind w:left="-108"/>
              <w:jc w:val="right"/>
              <w:rPr>
                <w:rFonts w:ascii="Times New Roman" w:hAnsi="Times New Roman" w:cs="Times New Roman"/>
                <w:sz w:val="22"/>
                <w:szCs w:val="22"/>
              </w:rPr>
            </w:pPr>
          </w:p>
        </w:tc>
        <w:tc>
          <w:tcPr>
            <w:tcW w:w="1530" w:type="dxa"/>
            <w:vAlign w:val="bottom"/>
          </w:tcPr>
          <w:p w:rsidR="00DA2498" w:rsidRPr="00C341ED" w:rsidRDefault="00C84272" w:rsidP="00DA2498">
            <w:pPr>
              <w:pStyle w:val="BodyText"/>
              <w:tabs>
                <w:tab w:val="clear" w:pos="227"/>
                <w:tab w:val="clear" w:pos="454"/>
                <w:tab w:val="clear" w:pos="907"/>
                <w:tab w:val="decimal" w:pos="604"/>
              </w:tabs>
              <w:spacing w:after="0"/>
              <w:ind w:left="-108"/>
              <w:jc w:val="right"/>
              <w:rPr>
                <w:rFonts w:ascii="Times New Roman" w:hAnsi="Times New Roman" w:cs="Times New Roman"/>
                <w:sz w:val="22"/>
                <w:szCs w:val="22"/>
              </w:rPr>
            </w:pPr>
            <w:r w:rsidRPr="00C341ED">
              <w:rPr>
                <w:rFonts w:ascii="Times New Roman" w:hAnsi="Times New Roman" w:cs="Times New Roman"/>
                <w:sz w:val="22"/>
                <w:szCs w:val="22"/>
              </w:rPr>
              <w:t>(83,</w:t>
            </w:r>
            <w:r w:rsidR="00D31619" w:rsidRPr="00C341ED">
              <w:rPr>
                <w:rFonts w:ascii="Times New Roman" w:hAnsi="Times New Roman" w:cs="Times New Roman"/>
                <w:sz w:val="22"/>
                <w:szCs w:val="22"/>
              </w:rPr>
              <w:t>464</w:t>
            </w:r>
            <w:r w:rsidRPr="00C341ED">
              <w:rPr>
                <w:rFonts w:ascii="Times New Roman" w:hAnsi="Times New Roman" w:cs="Times New Roman"/>
                <w:sz w:val="22"/>
                <w:szCs w:val="22"/>
              </w:rPr>
              <w:t>)</w:t>
            </w:r>
          </w:p>
        </w:tc>
      </w:tr>
      <w:tr w:rsidR="00DA2498" w:rsidRPr="00C341ED" w:rsidTr="00F82F37">
        <w:trPr>
          <w:cantSplit/>
        </w:trPr>
        <w:tc>
          <w:tcPr>
            <w:tcW w:w="2959" w:type="dxa"/>
            <w:shd w:val="clear" w:color="auto" w:fill="auto"/>
          </w:tcPr>
          <w:p w:rsidR="00DA2498" w:rsidRPr="00C341ED" w:rsidRDefault="00DA2498" w:rsidP="00DA2498">
            <w:pPr>
              <w:shd w:val="clear" w:color="auto" w:fill="FFFFFF"/>
              <w:spacing w:line="240" w:lineRule="auto"/>
              <w:rPr>
                <w:rFonts w:ascii="Times New Roman" w:hAnsi="Times New Roman" w:cs="Times New Roman"/>
                <w:b/>
                <w:bCs/>
                <w:sz w:val="22"/>
                <w:szCs w:val="22"/>
                <w:shd w:val="clear" w:color="auto" w:fill="E6E6E6"/>
              </w:rPr>
            </w:pPr>
            <w:r w:rsidRPr="00C341ED">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rsidR="00DA2498" w:rsidRPr="00C341ED" w:rsidRDefault="00C84272" w:rsidP="00DA2498">
            <w:pPr>
              <w:pStyle w:val="BodyText"/>
              <w:tabs>
                <w:tab w:val="clear" w:pos="227"/>
                <w:tab w:val="clear" w:pos="454"/>
                <w:tab w:val="clear" w:pos="680"/>
                <w:tab w:val="clear" w:pos="907"/>
                <w:tab w:val="decimal" w:pos="604"/>
                <w:tab w:val="left" w:pos="694"/>
              </w:tabs>
              <w:spacing w:after="0"/>
              <w:ind w:left="-108"/>
              <w:jc w:val="right"/>
              <w:rPr>
                <w:rFonts w:ascii="Times New Roman" w:hAnsi="Times New Roman" w:cs="Times New Roman"/>
                <w:b/>
                <w:bCs/>
                <w:sz w:val="22"/>
                <w:szCs w:val="22"/>
              </w:rPr>
            </w:pPr>
            <w:r w:rsidRPr="00C341ED">
              <w:rPr>
                <w:rFonts w:ascii="Times New Roman" w:hAnsi="Times New Roman" w:cs="Times New Roman"/>
                <w:b/>
                <w:bCs/>
                <w:sz w:val="22"/>
                <w:szCs w:val="22"/>
              </w:rPr>
              <w:t>142,810</w:t>
            </w:r>
          </w:p>
        </w:tc>
        <w:tc>
          <w:tcPr>
            <w:tcW w:w="180" w:type="dxa"/>
          </w:tcPr>
          <w:p w:rsidR="00DA2498" w:rsidRPr="00C341ED" w:rsidRDefault="00DA2498" w:rsidP="00DA2498">
            <w:pPr>
              <w:pStyle w:val="BodyText"/>
              <w:tabs>
                <w:tab w:val="clear" w:pos="227"/>
                <w:tab w:val="clear" w:pos="454"/>
                <w:tab w:val="clear" w:pos="907"/>
                <w:tab w:val="decimal" w:pos="604"/>
              </w:tabs>
              <w:spacing w:after="0"/>
              <w:ind w:left="-108"/>
              <w:jc w:val="right"/>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DA2498" w:rsidRPr="00C341ED" w:rsidRDefault="00C84272" w:rsidP="00DA2498">
            <w:pPr>
              <w:pStyle w:val="BodyText"/>
              <w:tabs>
                <w:tab w:val="clear" w:pos="227"/>
                <w:tab w:val="clear" w:pos="454"/>
                <w:tab w:val="clear" w:pos="907"/>
                <w:tab w:val="decimal" w:pos="604"/>
              </w:tabs>
              <w:spacing w:after="0"/>
              <w:ind w:left="-108"/>
              <w:jc w:val="right"/>
              <w:rPr>
                <w:rFonts w:ascii="Times New Roman" w:hAnsi="Times New Roman" w:cs="Times New Roman"/>
                <w:b/>
                <w:bCs/>
                <w:sz w:val="22"/>
                <w:szCs w:val="22"/>
              </w:rPr>
            </w:pPr>
            <w:r w:rsidRPr="00C341ED">
              <w:rPr>
                <w:rFonts w:ascii="Times New Roman" w:hAnsi="Times New Roman" w:cs="Times New Roman"/>
                <w:b/>
                <w:bCs/>
                <w:sz w:val="22"/>
                <w:szCs w:val="22"/>
              </w:rPr>
              <w:t>(84,</w:t>
            </w:r>
            <w:r w:rsidR="00D31619" w:rsidRPr="00C341ED">
              <w:rPr>
                <w:rFonts w:ascii="Times New Roman" w:hAnsi="Times New Roman" w:cs="Times New Roman"/>
                <w:b/>
                <w:bCs/>
                <w:sz w:val="22"/>
                <w:szCs w:val="22"/>
              </w:rPr>
              <w:t>116</w:t>
            </w:r>
            <w:r w:rsidRPr="00C341ED">
              <w:rPr>
                <w:rFonts w:ascii="Times New Roman" w:hAnsi="Times New Roman" w:cs="Times New Roman"/>
                <w:b/>
                <w:bCs/>
                <w:sz w:val="22"/>
                <w:szCs w:val="22"/>
              </w:rPr>
              <w:t>)</w:t>
            </w:r>
          </w:p>
        </w:tc>
        <w:tc>
          <w:tcPr>
            <w:tcW w:w="180" w:type="dxa"/>
          </w:tcPr>
          <w:p w:rsidR="00DA2498" w:rsidRPr="00C341ED" w:rsidRDefault="00DA2498" w:rsidP="00DA2498">
            <w:pPr>
              <w:pStyle w:val="BodyText"/>
              <w:tabs>
                <w:tab w:val="clear" w:pos="227"/>
                <w:tab w:val="clear" w:pos="454"/>
                <w:tab w:val="clear" w:pos="907"/>
                <w:tab w:val="decimal" w:pos="604"/>
              </w:tabs>
              <w:spacing w:after="0"/>
              <w:ind w:left="-108"/>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rsidR="00DA2498" w:rsidRPr="00C341ED" w:rsidRDefault="00C84272" w:rsidP="00DA2498">
            <w:pPr>
              <w:pStyle w:val="BodyText"/>
              <w:tabs>
                <w:tab w:val="clear" w:pos="227"/>
                <w:tab w:val="clear" w:pos="454"/>
                <w:tab w:val="clear" w:pos="680"/>
                <w:tab w:val="clear" w:pos="907"/>
                <w:tab w:val="decimal" w:pos="604"/>
                <w:tab w:val="left" w:pos="694"/>
              </w:tabs>
              <w:spacing w:after="0"/>
              <w:ind w:left="-108"/>
              <w:jc w:val="right"/>
              <w:rPr>
                <w:rFonts w:ascii="Times New Roman" w:hAnsi="Times New Roman" w:cs="Times New Roman"/>
                <w:b/>
                <w:bCs/>
                <w:sz w:val="22"/>
                <w:szCs w:val="22"/>
              </w:rPr>
            </w:pPr>
            <w:r w:rsidRPr="00C341ED">
              <w:rPr>
                <w:rFonts w:ascii="Times New Roman" w:hAnsi="Times New Roman" w:cs="Times New Roman"/>
                <w:b/>
                <w:bCs/>
                <w:sz w:val="22"/>
                <w:szCs w:val="22"/>
              </w:rPr>
              <w:t>142,810</w:t>
            </w:r>
          </w:p>
        </w:tc>
        <w:tc>
          <w:tcPr>
            <w:tcW w:w="180" w:type="dxa"/>
          </w:tcPr>
          <w:p w:rsidR="00DA2498" w:rsidRPr="00C341ED" w:rsidRDefault="00DA2498" w:rsidP="00DA2498">
            <w:pPr>
              <w:pStyle w:val="BodyText"/>
              <w:tabs>
                <w:tab w:val="clear" w:pos="227"/>
                <w:tab w:val="clear" w:pos="454"/>
                <w:tab w:val="clear" w:pos="907"/>
                <w:tab w:val="decimal" w:pos="604"/>
              </w:tabs>
              <w:spacing w:after="0"/>
              <w:ind w:left="-108"/>
              <w:jc w:val="right"/>
              <w:rPr>
                <w:rFonts w:ascii="Times New Roman" w:hAnsi="Times New Roman" w:cs="Times New Roman"/>
                <w:sz w:val="22"/>
                <w:szCs w:val="22"/>
              </w:rPr>
            </w:pPr>
          </w:p>
        </w:tc>
        <w:tc>
          <w:tcPr>
            <w:tcW w:w="1530" w:type="dxa"/>
            <w:tcBorders>
              <w:top w:val="single" w:sz="4" w:space="0" w:color="auto"/>
              <w:left w:val="nil"/>
              <w:bottom w:val="double" w:sz="4" w:space="0" w:color="auto"/>
              <w:right w:val="nil"/>
            </w:tcBorders>
          </w:tcPr>
          <w:p w:rsidR="00DA2498" w:rsidRPr="00C341ED" w:rsidRDefault="00C84272" w:rsidP="00DA2498">
            <w:pPr>
              <w:pStyle w:val="BodyText"/>
              <w:tabs>
                <w:tab w:val="clear" w:pos="227"/>
                <w:tab w:val="clear" w:pos="454"/>
                <w:tab w:val="clear" w:pos="907"/>
                <w:tab w:val="decimal" w:pos="604"/>
              </w:tabs>
              <w:spacing w:after="0"/>
              <w:ind w:left="-108"/>
              <w:jc w:val="right"/>
              <w:rPr>
                <w:rFonts w:ascii="Times New Roman" w:hAnsi="Times New Roman" w:cs="Times New Roman"/>
                <w:b/>
                <w:bCs/>
                <w:sz w:val="22"/>
                <w:szCs w:val="22"/>
              </w:rPr>
            </w:pPr>
            <w:r w:rsidRPr="00C341ED">
              <w:rPr>
                <w:rFonts w:ascii="Times New Roman" w:hAnsi="Times New Roman" w:cs="Times New Roman"/>
                <w:b/>
                <w:bCs/>
                <w:sz w:val="22"/>
                <w:szCs w:val="22"/>
              </w:rPr>
              <w:t>(84,</w:t>
            </w:r>
            <w:r w:rsidR="00D31619" w:rsidRPr="00C341ED">
              <w:rPr>
                <w:rFonts w:ascii="Times New Roman" w:hAnsi="Times New Roman" w:cs="Times New Roman"/>
                <w:b/>
                <w:bCs/>
                <w:sz w:val="22"/>
                <w:szCs w:val="22"/>
              </w:rPr>
              <w:t>116</w:t>
            </w:r>
            <w:r w:rsidRPr="00C341ED">
              <w:rPr>
                <w:rFonts w:ascii="Times New Roman" w:hAnsi="Times New Roman" w:cs="Times New Roman"/>
                <w:b/>
                <w:bCs/>
                <w:sz w:val="22"/>
                <w:szCs w:val="22"/>
              </w:rPr>
              <w:t>)</w:t>
            </w:r>
          </w:p>
        </w:tc>
      </w:tr>
    </w:tbl>
    <w:p w:rsidR="001E7AAA" w:rsidRPr="00C341ED" w:rsidRDefault="001E7AAA"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rPr>
      </w:pPr>
      <w:r w:rsidRPr="00C341ED">
        <w:rPr>
          <w:rFonts w:ascii="Times New Roman" w:hAnsi="Times New Roman" w:cs="Times New Roman"/>
          <w:b/>
          <w:bCs/>
          <w:sz w:val="22"/>
          <w:szCs w:val="22"/>
        </w:rPr>
        <w:tab/>
      </w:r>
    </w:p>
    <w:p w:rsidR="001E7AAA" w:rsidRPr="00C341ED" w:rsidRDefault="00F50A06"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C341ED">
        <w:rPr>
          <w:rFonts w:ascii="Times New Roman" w:hAnsi="Times New Roman" w:cs="Times New Roman"/>
          <w:b/>
          <w:bCs/>
          <w:sz w:val="24"/>
          <w:szCs w:val="24"/>
        </w:rPr>
        <w:t>8</w:t>
      </w:r>
      <w:r w:rsidR="00F82F37" w:rsidRPr="00C341ED">
        <w:rPr>
          <w:rFonts w:ascii="Times New Roman" w:hAnsi="Times New Roman" w:cs="Times New Roman"/>
          <w:b/>
          <w:bCs/>
          <w:sz w:val="24"/>
          <w:szCs w:val="24"/>
        </w:rPr>
        <w:tab/>
      </w:r>
      <w:r w:rsidR="001E7AAA" w:rsidRPr="00C341ED">
        <w:rPr>
          <w:rFonts w:ascii="Times New Roman" w:hAnsi="Times New Roman" w:cs="Times New Roman"/>
          <w:b/>
          <w:bCs/>
          <w:sz w:val="24"/>
          <w:szCs w:val="24"/>
        </w:rPr>
        <w:t>Property, plant and equipment</w:t>
      </w:r>
    </w:p>
    <w:p w:rsidR="00F82F37" w:rsidRPr="00C341ED" w:rsidRDefault="00F82F37"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rPr>
      </w:pPr>
    </w:p>
    <w:p w:rsidR="007A2AE9" w:rsidRPr="00C341ED" w:rsidRDefault="001E7AAA" w:rsidP="007A2AE9">
      <w:pPr>
        <w:ind w:left="540"/>
        <w:rPr>
          <w:rFonts w:ascii="Times New Roman" w:hAnsi="Times New Roman" w:cs="Times New Roman"/>
          <w:vanish/>
          <w:sz w:val="22"/>
          <w:szCs w:val="22"/>
          <w:specVanish/>
        </w:rPr>
      </w:pPr>
      <w:r w:rsidRPr="00C341ED">
        <w:rPr>
          <w:rFonts w:ascii="Times New Roman" w:hAnsi="Times New Roman" w:cs="Times New Roman"/>
          <w:sz w:val="22"/>
          <w:szCs w:val="22"/>
        </w:rPr>
        <w:t xml:space="preserve">Acquisitions, disposals and transfers of property, plant and equipment during the </w:t>
      </w:r>
      <w:r w:rsidR="00A32BA8" w:rsidRPr="00C341ED">
        <w:rPr>
          <w:rFonts w:ascii="Times New Roman" w:hAnsi="Times New Roman" w:cs="Times New Roman"/>
          <w:sz w:val="22"/>
          <w:szCs w:val="22"/>
        </w:rPr>
        <w:t>six</w:t>
      </w:r>
      <w:r w:rsidR="00562C1A" w:rsidRPr="00C341ED">
        <w:rPr>
          <w:rFonts w:ascii="Times New Roman" w:hAnsi="Times New Roman" w:cs="Times New Roman"/>
          <w:sz w:val="22"/>
          <w:szCs w:val="22"/>
        </w:rPr>
        <w:t xml:space="preserve">-month </w:t>
      </w:r>
      <w:r w:rsidRPr="00C341ED">
        <w:rPr>
          <w:rFonts w:ascii="Times New Roman" w:hAnsi="Times New Roman" w:cs="Times New Roman"/>
          <w:sz w:val="22"/>
          <w:szCs w:val="22"/>
        </w:rPr>
        <w:t xml:space="preserve">period ended </w:t>
      </w:r>
      <w:r w:rsidR="000D551D" w:rsidRPr="00C341ED">
        <w:rPr>
          <w:rFonts w:ascii="Times New Roman" w:hAnsi="Times New Roman" w:cs="Times New Roman"/>
          <w:sz w:val="22"/>
          <w:szCs w:val="22"/>
        </w:rPr>
        <w:t>30 June 2020</w:t>
      </w:r>
      <w:r w:rsidR="007A2AE9" w:rsidRPr="00C341ED">
        <w:rPr>
          <w:rFonts w:ascii="Times New Roman" w:hAnsi="Times New Roman" w:cs="Times New Roman"/>
          <w:sz w:val="22"/>
          <w:szCs w:val="22"/>
        </w:rPr>
        <w:t xml:space="preserve"> were as follows:</w:t>
      </w:r>
    </w:p>
    <w:tbl>
      <w:tblPr>
        <w:tblpPr w:leftFromText="180" w:rightFromText="180" w:vertAnchor="text" w:horzAnchor="margin" w:tblpX="518" w:tblpY="183"/>
        <w:tblW w:w="8995" w:type="dxa"/>
        <w:tblLayout w:type="fixed"/>
        <w:tblCellMar>
          <w:left w:w="79" w:type="dxa"/>
          <w:right w:w="79" w:type="dxa"/>
        </w:tblCellMar>
        <w:tblLook w:val="0000" w:firstRow="0" w:lastRow="0" w:firstColumn="0" w:lastColumn="0" w:noHBand="0" w:noVBand="0"/>
      </w:tblPr>
      <w:tblGrid>
        <w:gridCol w:w="2959"/>
        <w:gridCol w:w="1350"/>
        <w:gridCol w:w="183"/>
        <w:gridCol w:w="1263"/>
        <w:gridCol w:w="180"/>
        <w:gridCol w:w="1350"/>
        <w:gridCol w:w="270"/>
        <w:gridCol w:w="1440"/>
      </w:tblGrid>
      <w:tr w:rsidR="00DA2498" w:rsidRPr="00C341ED" w:rsidTr="00F82F37">
        <w:trPr>
          <w:cantSplit/>
          <w:trHeight w:val="103"/>
          <w:tblHeader/>
        </w:trPr>
        <w:tc>
          <w:tcPr>
            <w:tcW w:w="2959" w:type="dxa"/>
          </w:tcPr>
          <w:p w:rsidR="00DA2498" w:rsidRPr="00C341ED" w:rsidRDefault="00DA2498" w:rsidP="00DA2498">
            <w:pPr>
              <w:pStyle w:val="acctfourfigures"/>
              <w:shd w:val="clear" w:color="auto" w:fill="FFFFFF"/>
              <w:tabs>
                <w:tab w:val="clear" w:pos="765"/>
                <w:tab w:val="decimal" w:pos="450"/>
              </w:tabs>
              <w:spacing w:line="240" w:lineRule="auto"/>
              <w:rPr>
                <w:rFonts w:cs="Times New Roman"/>
                <w:b/>
                <w:bCs/>
                <w:i/>
                <w:iCs/>
                <w:szCs w:val="22"/>
              </w:rPr>
            </w:pPr>
          </w:p>
        </w:tc>
        <w:tc>
          <w:tcPr>
            <w:tcW w:w="2796" w:type="dxa"/>
            <w:gridSpan w:val="3"/>
            <w:vAlign w:val="bottom"/>
          </w:tcPr>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r w:rsidRPr="00C341ED">
              <w:rPr>
                <w:rFonts w:cs="Times New Roman"/>
                <w:b/>
                <w:bCs/>
                <w:szCs w:val="22"/>
              </w:rPr>
              <w:t>Consolidated</w:t>
            </w:r>
            <w:r w:rsidRPr="00C341ED">
              <w:rPr>
                <w:rFonts w:cs="Times New Roman"/>
                <w:b/>
                <w:bCs/>
                <w:szCs w:val="22"/>
              </w:rPr>
              <w:br/>
              <w:t>financial statements</w:t>
            </w:r>
          </w:p>
        </w:tc>
        <w:tc>
          <w:tcPr>
            <w:tcW w:w="180" w:type="dxa"/>
            <w:vAlign w:val="bottom"/>
          </w:tcPr>
          <w:p w:rsidR="00DA2498" w:rsidRPr="00C341ED" w:rsidRDefault="00DA2498" w:rsidP="00DA2498">
            <w:pPr>
              <w:pStyle w:val="acctfourfigures"/>
              <w:shd w:val="clear" w:color="auto" w:fill="FFFFFF"/>
              <w:spacing w:line="240" w:lineRule="auto"/>
              <w:jc w:val="center"/>
              <w:rPr>
                <w:rFonts w:cs="Times New Roman"/>
                <w:szCs w:val="22"/>
              </w:rPr>
            </w:pPr>
          </w:p>
        </w:tc>
        <w:tc>
          <w:tcPr>
            <w:tcW w:w="3060" w:type="dxa"/>
            <w:gridSpan w:val="3"/>
            <w:vAlign w:val="bottom"/>
          </w:tcPr>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r w:rsidRPr="00C341ED">
              <w:rPr>
                <w:rFonts w:cs="Times New Roman"/>
                <w:b/>
                <w:bCs/>
                <w:szCs w:val="22"/>
              </w:rPr>
              <w:t>Separate</w:t>
            </w:r>
            <w:r w:rsidRPr="00C341ED">
              <w:rPr>
                <w:rFonts w:cs="Times New Roman"/>
                <w:b/>
                <w:bCs/>
                <w:szCs w:val="22"/>
              </w:rPr>
              <w:br/>
              <w:t>financial statements</w:t>
            </w:r>
          </w:p>
        </w:tc>
      </w:tr>
      <w:tr w:rsidR="00DA2498" w:rsidRPr="00C341ED" w:rsidTr="00F82F37">
        <w:trPr>
          <w:cantSplit/>
          <w:trHeight w:val="103"/>
          <w:tblHeader/>
        </w:trPr>
        <w:tc>
          <w:tcPr>
            <w:tcW w:w="2959" w:type="dxa"/>
          </w:tcPr>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p>
        </w:tc>
        <w:tc>
          <w:tcPr>
            <w:tcW w:w="1350" w:type="dxa"/>
            <w:vAlign w:val="bottom"/>
          </w:tcPr>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p>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Acquisitions</w:t>
            </w:r>
          </w:p>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and</w:t>
            </w:r>
          </w:p>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transfers in</w:t>
            </w:r>
          </w:p>
          <w:p w:rsidR="00DA2498" w:rsidRPr="00C341ED" w:rsidRDefault="00DA2498" w:rsidP="00DA2498">
            <w:pPr>
              <w:pStyle w:val="acctfourfigures"/>
              <w:shd w:val="clear" w:color="auto" w:fill="FFFFFF"/>
              <w:tabs>
                <w:tab w:val="clear" w:pos="765"/>
              </w:tabs>
              <w:spacing w:line="240" w:lineRule="auto"/>
              <w:jc w:val="center"/>
              <w:rPr>
                <w:rFonts w:cs="Times New Roman"/>
                <w:szCs w:val="22"/>
                <w:rtl/>
                <w:cs/>
              </w:rPr>
            </w:pPr>
            <w:r w:rsidRPr="00C341ED">
              <w:rPr>
                <w:rFonts w:cs="Times New Roman"/>
                <w:szCs w:val="22"/>
              </w:rPr>
              <w:t>- at cost</w:t>
            </w:r>
          </w:p>
        </w:tc>
        <w:tc>
          <w:tcPr>
            <w:tcW w:w="183" w:type="dxa"/>
            <w:vAlign w:val="bottom"/>
          </w:tcPr>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p>
        </w:tc>
        <w:tc>
          <w:tcPr>
            <w:tcW w:w="1263" w:type="dxa"/>
            <w:vAlign w:val="bottom"/>
          </w:tcPr>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Disposals</w:t>
            </w:r>
          </w:p>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and transfers out - net book value</w:t>
            </w:r>
          </w:p>
        </w:tc>
        <w:tc>
          <w:tcPr>
            <w:tcW w:w="180" w:type="dxa"/>
            <w:vAlign w:val="bottom"/>
          </w:tcPr>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p>
        </w:tc>
        <w:tc>
          <w:tcPr>
            <w:tcW w:w="1350" w:type="dxa"/>
            <w:vAlign w:val="bottom"/>
          </w:tcPr>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Acquisitions</w:t>
            </w:r>
          </w:p>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and</w:t>
            </w:r>
          </w:p>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transfers in</w:t>
            </w:r>
          </w:p>
          <w:p w:rsidR="00DA2498" w:rsidRPr="00C341ED" w:rsidRDefault="00DA2498" w:rsidP="00DA2498">
            <w:pPr>
              <w:pStyle w:val="acctfourfigures"/>
              <w:shd w:val="clear" w:color="auto" w:fill="FFFFFF"/>
              <w:tabs>
                <w:tab w:val="clear" w:pos="765"/>
              </w:tabs>
              <w:spacing w:line="240" w:lineRule="auto"/>
              <w:jc w:val="center"/>
              <w:rPr>
                <w:rFonts w:cs="Times New Roman"/>
                <w:szCs w:val="22"/>
                <w:rtl/>
                <w:cs/>
              </w:rPr>
            </w:pPr>
            <w:r w:rsidRPr="00C341ED">
              <w:rPr>
                <w:rFonts w:cs="Times New Roman"/>
                <w:szCs w:val="22"/>
              </w:rPr>
              <w:t>- at cost</w:t>
            </w:r>
          </w:p>
        </w:tc>
        <w:tc>
          <w:tcPr>
            <w:tcW w:w="270" w:type="dxa"/>
            <w:vAlign w:val="bottom"/>
          </w:tcPr>
          <w:p w:rsidR="00DA2498" w:rsidRPr="00C341ED" w:rsidRDefault="00DA2498" w:rsidP="00DA2498">
            <w:pPr>
              <w:pStyle w:val="acctfourfigures"/>
              <w:shd w:val="clear" w:color="auto" w:fill="FFFFFF"/>
              <w:spacing w:line="240" w:lineRule="auto"/>
              <w:jc w:val="center"/>
              <w:rPr>
                <w:rFonts w:cs="Times New Roman"/>
                <w:szCs w:val="22"/>
              </w:rPr>
            </w:pPr>
          </w:p>
          <w:p w:rsidR="00DA2498" w:rsidRPr="00C341ED" w:rsidRDefault="00DA2498" w:rsidP="00DA2498">
            <w:pPr>
              <w:pStyle w:val="acctfourfigures"/>
              <w:shd w:val="clear" w:color="auto" w:fill="FFFFFF"/>
              <w:spacing w:line="240" w:lineRule="auto"/>
              <w:jc w:val="center"/>
              <w:rPr>
                <w:rFonts w:cs="Times New Roman"/>
                <w:szCs w:val="22"/>
              </w:rPr>
            </w:pPr>
          </w:p>
          <w:p w:rsidR="00DA2498" w:rsidRPr="00C341ED" w:rsidRDefault="00DA2498" w:rsidP="00DA2498">
            <w:pPr>
              <w:pStyle w:val="acctfourfigures"/>
              <w:shd w:val="clear" w:color="auto" w:fill="FFFFFF"/>
              <w:spacing w:line="240" w:lineRule="auto"/>
              <w:jc w:val="center"/>
              <w:rPr>
                <w:rFonts w:cs="Times New Roman"/>
                <w:szCs w:val="22"/>
              </w:rPr>
            </w:pPr>
          </w:p>
          <w:p w:rsidR="00DA2498" w:rsidRPr="00C341ED" w:rsidRDefault="00DA2498" w:rsidP="00DA2498">
            <w:pPr>
              <w:pStyle w:val="acctfourfigures"/>
              <w:shd w:val="clear" w:color="auto" w:fill="FFFFFF"/>
              <w:spacing w:line="240" w:lineRule="auto"/>
              <w:jc w:val="center"/>
              <w:rPr>
                <w:rFonts w:cs="Times New Roman"/>
                <w:szCs w:val="22"/>
              </w:rPr>
            </w:pPr>
          </w:p>
          <w:p w:rsidR="00DA2498" w:rsidRPr="00C341ED" w:rsidRDefault="00DA2498" w:rsidP="00DA2498">
            <w:pPr>
              <w:pStyle w:val="acctfourfigures"/>
              <w:shd w:val="clear" w:color="auto" w:fill="FFFFFF"/>
              <w:spacing w:line="240" w:lineRule="auto"/>
              <w:jc w:val="center"/>
              <w:rPr>
                <w:rFonts w:cs="Times New Roman"/>
                <w:szCs w:val="22"/>
              </w:rPr>
            </w:pPr>
          </w:p>
        </w:tc>
        <w:tc>
          <w:tcPr>
            <w:tcW w:w="1440" w:type="dxa"/>
            <w:vAlign w:val="bottom"/>
          </w:tcPr>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Disposals</w:t>
            </w:r>
          </w:p>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and</w:t>
            </w:r>
          </w:p>
          <w:p w:rsidR="00DA2498" w:rsidRPr="00C341ED" w:rsidRDefault="00DA2498" w:rsidP="00DA2498">
            <w:pPr>
              <w:pStyle w:val="acctfourfigures"/>
              <w:shd w:val="clear" w:color="auto" w:fill="FFFFFF"/>
              <w:tabs>
                <w:tab w:val="clear" w:pos="765"/>
              </w:tabs>
              <w:spacing w:line="240" w:lineRule="auto"/>
              <w:jc w:val="center"/>
              <w:rPr>
                <w:rFonts w:cs="Times New Roman"/>
                <w:szCs w:val="22"/>
              </w:rPr>
            </w:pPr>
            <w:r w:rsidRPr="00C341ED">
              <w:rPr>
                <w:rFonts w:cs="Times New Roman"/>
                <w:szCs w:val="22"/>
              </w:rPr>
              <w:t xml:space="preserve">transfers out </w:t>
            </w:r>
            <w:r w:rsidRPr="00C341ED">
              <w:rPr>
                <w:rFonts w:cs="Times New Roman"/>
                <w:szCs w:val="22"/>
              </w:rPr>
              <w:br/>
              <w:t>- net book value</w:t>
            </w:r>
          </w:p>
        </w:tc>
      </w:tr>
      <w:tr w:rsidR="003A495A" w:rsidRPr="00C341ED" w:rsidTr="00F82F37">
        <w:trPr>
          <w:cantSplit/>
          <w:trHeight w:val="103"/>
          <w:tblHeader/>
        </w:trPr>
        <w:tc>
          <w:tcPr>
            <w:tcW w:w="2959" w:type="dxa"/>
          </w:tcPr>
          <w:p w:rsidR="003A495A" w:rsidRPr="00C341ED" w:rsidRDefault="003A495A" w:rsidP="003A495A">
            <w:pPr>
              <w:pStyle w:val="acctfourfigures"/>
              <w:shd w:val="clear" w:color="auto" w:fill="FFFFFF"/>
              <w:tabs>
                <w:tab w:val="clear" w:pos="765"/>
              </w:tabs>
              <w:spacing w:line="240" w:lineRule="auto"/>
              <w:jc w:val="center"/>
              <w:rPr>
                <w:rFonts w:cs="Times New Roman"/>
                <w:szCs w:val="22"/>
              </w:rPr>
            </w:pPr>
          </w:p>
        </w:tc>
        <w:tc>
          <w:tcPr>
            <w:tcW w:w="6036" w:type="dxa"/>
            <w:gridSpan w:val="7"/>
            <w:vAlign w:val="bottom"/>
          </w:tcPr>
          <w:p w:rsidR="003A495A" w:rsidRPr="00C341ED" w:rsidRDefault="003A495A" w:rsidP="003A495A">
            <w:pPr>
              <w:pStyle w:val="acctfourfigures"/>
              <w:shd w:val="clear" w:color="auto" w:fill="FFFFFF"/>
              <w:tabs>
                <w:tab w:val="clear" w:pos="765"/>
              </w:tabs>
              <w:spacing w:line="240" w:lineRule="auto"/>
              <w:jc w:val="center"/>
              <w:rPr>
                <w:rFonts w:cs="Times New Roman"/>
                <w:szCs w:val="22"/>
              </w:rPr>
            </w:pPr>
            <w:r w:rsidRPr="00C341ED">
              <w:rPr>
                <w:rFonts w:cs="Times New Roman"/>
                <w:i/>
                <w:iCs/>
                <w:szCs w:val="22"/>
              </w:rPr>
              <w:t>(in thousand Baht)</w:t>
            </w:r>
          </w:p>
        </w:tc>
      </w:tr>
      <w:tr w:rsidR="00F40BB8" w:rsidRPr="00C341ED" w:rsidTr="00F82F37">
        <w:trPr>
          <w:cantSplit/>
        </w:trPr>
        <w:tc>
          <w:tcPr>
            <w:tcW w:w="2959" w:type="dxa"/>
          </w:tcPr>
          <w:p w:rsidR="00F40BB8" w:rsidRPr="00C341ED" w:rsidRDefault="00F40BB8" w:rsidP="00F40BB8">
            <w:pPr>
              <w:rPr>
                <w:rFonts w:ascii="Times New Roman" w:hAnsi="Times New Roman" w:cs="Times New Roman"/>
                <w:sz w:val="22"/>
                <w:szCs w:val="22"/>
              </w:rPr>
            </w:pPr>
            <w:r w:rsidRPr="00C341ED">
              <w:rPr>
                <w:rFonts w:ascii="Times New Roman" w:hAnsi="Times New Roman" w:cs="Times New Roman"/>
                <w:sz w:val="22"/>
                <w:szCs w:val="22"/>
              </w:rPr>
              <w:t>Land</w:t>
            </w:r>
          </w:p>
        </w:tc>
        <w:tc>
          <w:tcPr>
            <w:tcW w:w="1350" w:type="dxa"/>
            <w:vAlign w:val="bottom"/>
          </w:tcPr>
          <w:p w:rsidR="00F40BB8" w:rsidRPr="00C341ED" w:rsidRDefault="00F40BB8" w:rsidP="00D31619">
            <w:pPr>
              <w:pStyle w:val="BodyText"/>
              <w:tabs>
                <w:tab w:val="clear" w:pos="227"/>
                <w:tab w:val="clear" w:pos="454"/>
                <w:tab w:val="clear" w:pos="680"/>
                <w:tab w:val="clear" w:pos="907"/>
                <w:tab w:val="decimal" w:pos="604"/>
                <w:tab w:val="left" w:pos="694"/>
              </w:tabs>
              <w:spacing w:after="0"/>
              <w:ind w:left="-108" w:right="282"/>
              <w:jc w:val="right"/>
              <w:rPr>
                <w:rFonts w:ascii="Times New Roman" w:hAnsi="Times New Roman" w:cs="Times New Roman"/>
                <w:sz w:val="22"/>
                <w:szCs w:val="22"/>
              </w:rPr>
            </w:pPr>
            <w:r w:rsidRPr="00C341ED">
              <w:rPr>
                <w:rFonts w:ascii="Times New Roman" w:hAnsi="Times New Roman" w:cs="Times New Roman"/>
                <w:sz w:val="22"/>
                <w:szCs w:val="22"/>
              </w:rPr>
              <w:t xml:space="preserve">-                       </w:t>
            </w:r>
          </w:p>
        </w:tc>
        <w:tc>
          <w:tcPr>
            <w:tcW w:w="183"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p>
        </w:tc>
        <w:tc>
          <w:tcPr>
            <w:tcW w:w="1263"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s>
              <w:spacing w:after="0"/>
              <w:ind w:left="-108" w:right="372"/>
              <w:jc w:val="right"/>
              <w:rPr>
                <w:rFonts w:ascii="Times New Roman" w:hAnsi="Times New Roman" w:cs="Times New Roman"/>
                <w:sz w:val="22"/>
                <w:szCs w:val="22"/>
              </w:rPr>
            </w:pPr>
            <w:r w:rsidRPr="00C341ED">
              <w:rPr>
                <w:rFonts w:ascii="Times New Roman" w:hAnsi="Times New Roman" w:cs="Times New Roman"/>
                <w:sz w:val="22"/>
                <w:szCs w:val="22"/>
              </w:rPr>
              <w:t>-</w:t>
            </w:r>
          </w:p>
        </w:tc>
        <w:tc>
          <w:tcPr>
            <w:tcW w:w="180"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p>
        </w:tc>
        <w:tc>
          <w:tcPr>
            <w:tcW w:w="1350"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s>
              <w:spacing w:after="0"/>
              <w:ind w:left="-108" w:right="372"/>
              <w:jc w:val="right"/>
              <w:rPr>
                <w:rFonts w:ascii="Times New Roman" w:hAnsi="Times New Roman" w:cs="Times New Roman"/>
                <w:sz w:val="22"/>
                <w:szCs w:val="22"/>
              </w:rPr>
            </w:pPr>
            <w:r w:rsidRPr="00C341ED">
              <w:rPr>
                <w:rFonts w:ascii="Times New Roman" w:hAnsi="Times New Roman" w:cs="Times New Roman"/>
                <w:sz w:val="22"/>
                <w:szCs w:val="22"/>
              </w:rPr>
              <w:t>-</w:t>
            </w:r>
          </w:p>
        </w:tc>
        <w:tc>
          <w:tcPr>
            <w:tcW w:w="270"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p>
        </w:tc>
        <w:tc>
          <w:tcPr>
            <w:tcW w:w="1440" w:type="dxa"/>
            <w:vAlign w:val="bottom"/>
          </w:tcPr>
          <w:p w:rsidR="00F40BB8" w:rsidRPr="00C341ED" w:rsidRDefault="00F40BB8" w:rsidP="00D31619">
            <w:pPr>
              <w:pStyle w:val="BodyText"/>
              <w:tabs>
                <w:tab w:val="clear" w:pos="227"/>
                <w:tab w:val="clear" w:pos="454"/>
                <w:tab w:val="clear" w:pos="680"/>
                <w:tab w:val="clear" w:pos="907"/>
                <w:tab w:val="decimal" w:pos="604"/>
                <w:tab w:val="left" w:pos="694"/>
              </w:tabs>
              <w:spacing w:after="0"/>
              <w:ind w:left="-108" w:right="462"/>
              <w:jc w:val="right"/>
              <w:rPr>
                <w:rFonts w:ascii="Times New Roman" w:hAnsi="Times New Roman" w:cs="Times New Roman"/>
                <w:sz w:val="22"/>
                <w:szCs w:val="22"/>
              </w:rPr>
            </w:pPr>
            <w:r w:rsidRPr="00C341ED">
              <w:rPr>
                <w:rFonts w:ascii="Times New Roman" w:hAnsi="Times New Roman" w:cs="Times New Roman"/>
                <w:sz w:val="22"/>
                <w:szCs w:val="22"/>
              </w:rPr>
              <w:t>-</w:t>
            </w:r>
          </w:p>
        </w:tc>
      </w:tr>
      <w:tr w:rsidR="00F40BB8" w:rsidRPr="00C341ED" w:rsidTr="00F82F37">
        <w:trPr>
          <w:cantSplit/>
        </w:trPr>
        <w:tc>
          <w:tcPr>
            <w:tcW w:w="2959" w:type="dxa"/>
          </w:tcPr>
          <w:p w:rsidR="00F40BB8" w:rsidRPr="00C341ED" w:rsidRDefault="00F40BB8" w:rsidP="00F40BB8">
            <w:pPr>
              <w:tabs>
                <w:tab w:val="clear" w:pos="227"/>
                <w:tab w:val="clear" w:pos="454"/>
                <w:tab w:val="left" w:pos="450"/>
              </w:tabs>
              <w:ind w:left="180" w:hanging="180"/>
              <w:rPr>
                <w:rFonts w:ascii="Times New Roman" w:hAnsi="Times New Roman" w:cs="Times New Roman"/>
                <w:sz w:val="22"/>
                <w:szCs w:val="22"/>
              </w:rPr>
            </w:pPr>
            <w:r w:rsidRPr="00C341ED">
              <w:rPr>
                <w:rFonts w:ascii="Times New Roman" w:hAnsi="Times New Roman" w:cs="Times New Roman"/>
                <w:sz w:val="22"/>
                <w:szCs w:val="22"/>
              </w:rPr>
              <w:t>Buildings and leasehold improvement</w:t>
            </w:r>
          </w:p>
        </w:tc>
        <w:tc>
          <w:tcPr>
            <w:tcW w:w="1350" w:type="dxa"/>
            <w:vAlign w:val="bottom"/>
          </w:tcPr>
          <w:p w:rsidR="00F40BB8" w:rsidRPr="00C341ED" w:rsidRDefault="00F40BB8" w:rsidP="00D31619">
            <w:pPr>
              <w:pStyle w:val="BodyText"/>
              <w:tabs>
                <w:tab w:val="clear" w:pos="227"/>
                <w:tab w:val="clear" w:pos="454"/>
                <w:tab w:val="clear" w:pos="680"/>
                <w:tab w:val="clear" w:pos="907"/>
              </w:tabs>
              <w:spacing w:after="0"/>
              <w:ind w:left="-108" w:right="12"/>
              <w:jc w:val="right"/>
              <w:rPr>
                <w:rFonts w:ascii="Times New Roman" w:hAnsi="Times New Roman" w:cs="Times New Roman"/>
                <w:sz w:val="22"/>
                <w:szCs w:val="22"/>
              </w:rPr>
            </w:pPr>
            <w:r w:rsidRPr="00C341ED">
              <w:rPr>
                <w:rFonts w:ascii="Times New Roman" w:hAnsi="Times New Roman" w:cs="Times New Roman"/>
                <w:sz w:val="22"/>
                <w:szCs w:val="22"/>
              </w:rPr>
              <w:t xml:space="preserve">  11,274</w:t>
            </w:r>
          </w:p>
        </w:tc>
        <w:tc>
          <w:tcPr>
            <w:tcW w:w="183"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p>
        </w:tc>
        <w:tc>
          <w:tcPr>
            <w:tcW w:w="1263"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s>
              <w:spacing w:after="0"/>
              <w:ind w:left="-108" w:right="372"/>
              <w:jc w:val="right"/>
              <w:rPr>
                <w:rFonts w:ascii="Times New Roman" w:hAnsi="Times New Roman" w:cs="Times New Roman"/>
                <w:sz w:val="22"/>
                <w:szCs w:val="22"/>
              </w:rPr>
            </w:pPr>
            <w:r w:rsidRPr="00C341ED">
              <w:rPr>
                <w:rFonts w:ascii="Times New Roman" w:hAnsi="Times New Roman" w:cs="Times New Roman"/>
                <w:sz w:val="22"/>
                <w:szCs w:val="22"/>
              </w:rPr>
              <w:t>-</w:t>
            </w:r>
          </w:p>
        </w:tc>
        <w:tc>
          <w:tcPr>
            <w:tcW w:w="180"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p>
        </w:tc>
        <w:tc>
          <w:tcPr>
            <w:tcW w:w="1350" w:type="dxa"/>
            <w:vAlign w:val="bottom"/>
          </w:tcPr>
          <w:p w:rsidR="00F40BB8" w:rsidRPr="00C341ED" w:rsidRDefault="00F40BB8" w:rsidP="00D31619">
            <w:pPr>
              <w:pStyle w:val="BodyText"/>
              <w:tabs>
                <w:tab w:val="clear" w:pos="227"/>
                <w:tab w:val="clear" w:pos="454"/>
                <w:tab w:val="clear" w:pos="680"/>
                <w:tab w:val="clear" w:pos="907"/>
              </w:tabs>
              <w:spacing w:after="0"/>
              <w:ind w:left="-108" w:right="18"/>
              <w:jc w:val="right"/>
              <w:rPr>
                <w:rFonts w:ascii="Times New Roman" w:hAnsi="Times New Roman" w:cs="Times New Roman"/>
                <w:sz w:val="22"/>
                <w:szCs w:val="22"/>
              </w:rPr>
            </w:pPr>
            <w:r w:rsidRPr="00C341ED">
              <w:rPr>
                <w:rFonts w:ascii="Times New Roman" w:hAnsi="Times New Roman" w:cs="Times New Roman"/>
                <w:sz w:val="22"/>
                <w:szCs w:val="22"/>
              </w:rPr>
              <w:t>11,274</w:t>
            </w:r>
          </w:p>
        </w:tc>
        <w:tc>
          <w:tcPr>
            <w:tcW w:w="270"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p>
        </w:tc>
        <w:tc>
          <w:tcPr>
            <w:tcW w:w="1440" w:type="dxa"/>
            <w:vAlign w:val="bottom"/>
          </w:tcPr>
          <w:p w:rsidR="00F40BB8" w:rsidRPr="00C341ED" w:rsidRDefault="00F40BB8" w:rsidP="00D31619">
            <w:pPr>
              <w:pStyle w:val="BodyText"/>
              <w:tabs>
                <w:tab w:val="clear" w:pos="227"/>
                <w:tab w:val="clear" w:pos="454"/>
                <w:tab w:val="clear" w:pos="680"/>
                <w:tab w:val="clear" w:pos="907"/>
                <w:tab w:val="decimal" w:pos="604"/>
                <w:tab w:val="left" w:pos="694"/>
              </w:tabs>
              <w:spacing w:after="0"/>
              <w:ind w:left="-108" w:right="462"/>
              <w:jc w:val="right"/>
              <w:rPr>
                <w:rFonts w:ascii="Times New Roman" w:hAnsi="Times New Roman" w:cs="Times New Roman"/>
                <w:sz w:val="22"/>
                <w:szCs w:val="22"/>
              </w:rPr>
            </w:pPr>
            <w:r w:rsidRPr="00C341ED">
              <w:rPr>
                <w:rFonts w:ascii="Times New Roman" w:hAnsi="Times New Roman" w:cs="Times New Roman"/>
                <w:sz w:val="22"/>
                <w:szCs w:val="22"/>
              </w:rPr>
              <w:t>-</w:t>
            </w:r>
          </w:p>
        </w:tc>
      </w:tr>
      <w:tr w:rsidR="00F40BB8" w:rsidRPr="00C341ED" w:rsidTr="00F82F37">
        <w:trPr>
          <w:cantSplit/>
        </w:trPr>
        <w:tc>
          <w:tcPr>
            <w:tcW w:w="2959" w:type="dxa"/>
          </w:tcPr>
          <w:p w:rsidR="00F40BB8" w:rsidRPr="00C341ED" w:rsidRDefault="00F40BB8" w:rsidP="00F40BB8">
            <w:pPr>
              <w:tabs>
                <w:tab w:val="clear" w:pos="227"/>
              </w:tabs>
              <w:ind w:left="180" w:hanging="180"/>
              <w:rPr>
                <w:rFonts w:ascii="Times New Roman" w:hAnsi="Times New Roman" w:cs="Times New Roman"/>
                <w:sz w:val="22"/>
                <w:szCs w:val="22"/>
              </w:rPr>
            </w:pPr>
            <w:r w:rsidRPr="00C341ED">
              <w:rPr>
                <w:rFonts w:ascii="Times New Roman" w:hAnsi="Times New Roman" w:cs="Times New Roman"/>
                <w:sz w:val="22"/>
                <w:szCs w:val="22"/>
              </w:rPr>
              <w:t>Furniture, fixtures and office equipment</w:t>
            </w:r>
          </w:p>
        </w:tc>
        <w:tc>
          <w:tcPr>
            <w:tcW w:w="1350" w:type="dxa"/>
            <w:vAlign w:val="bottom"/>
          </w:tcPr>
          <w:p w:rsidR="00F40BB8" w:rsidRPr="00C341ED" w:rsidRDefault="00F40BB8" w:rsidP="00D31619">
            <w:pPr>
              <w:pStyle w:val="BodyText"/>
              <w:tabs>
                <w:tab w:val="clear" w:pos="227"/>
                <w:tab w:val="clear" w:pos="454"/>
                <w:tab w:val="clear" w:pos="680"/>
                <w:tab w:val="clear" w:pos="907"/>
              </w:tabs>
              <w:spacing w:after="0"/>
              <w:ind w:left="-108" w:right="12"/>
              <w:jc w:val="right"/>
              <w:rPr>
                <w:rFonts w:ascii="Times New Roman" w:hAnsi="Times New Roman" w:cs="Times New Roman"/>
                <w:sz w:val="22"/>
                <w:szCs w:val="22"/>
              </w:rPr>
            </w:pPr>
            <w:r w:rsidRPr="00C341ED">
              <w:rPr>
                <w:rFonts w:ascii="Times New Roman" w:hAnsi="Times New Roman" w:cs="Times New Roman"/>
                <w:sz w:val="22"/>
                <w:szCs w:val="22"/>
              </w:rPr>
              <w:t>3,673</w:t>
            </w:r>
          </w:p>
        </w:tc>
        <w:tc>
          <w:tcPr>
            <w:tcW w:w="183"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p>
        </w:tc>
        <w:tc>
          <w:tcPr>
            <w:tcW w:w="1263"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s>
              <w:spacing w:after="0"/>
              <w:ind w:left="-108" w:right="372"/>
              <w:jc w:val="right"/>
              <w:rPr>
                <w:rFonts w:ascii="Times New Roman" w:hAnsi="Times New Roman" w:cs="Times New Roman"/>
                <w:sz w:val="22"/>
                <w:szCs w:val="22"/>
              </w:rPr>
            </w:pPr>
            <w:r w:rsidRPr="00C341ED">
              <w:rPr>
                <w:rFonts w:ascii="Times New Roman" w:hAnsi="Times New Roman" w:cs="Times New Roman"/>
                <w:sz w:val="22"/>
                <w:szCs w:val="22"/>
              </w:rPr>
              <w:t>-</w:t>
            </w:r>
          </w:p>
        </w:tc>
        <w:tc>
          <w:tcPr>
            <w:tcW w:w="180"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p>
        </w:tc>
        <w:tc>
          <w:tcPr>
            <w:tcW w:w="1350" w:type="dxa"/>
            <w:vAlign w:val="bottom"/>
          </w:tcPr>
          <w:p w:rsidR="00F40BB8" w:rsidRPr="00C341ED" w:rsidRDefault="00F40BB8" w:rsidP="00D31619">
            <w:pPr>
              <w:pStyle w:val="BodyText"/>
              <w:tabs>
                <w:tab w:val="clear" w:pos="227"/>
                <w:tab w:val="clear" w:pos="454"/>
                <w:tab w:val="clear" w:pos="680"/>
                <w:tab w:val="clear" w:pos="907"/>
              </w:tabs>
              <w:spacing w:after="0"/>
              <w:ind w:left="-108" w:right="18"/>
              <w:jc w:val="right"/>
              <w:rPr>
                <w:rFonts w:ascii="Times New Roman" w:hAnsi="Times New Roman" w:cs="Times New Roman"/>
                <w:sz w:val="22"/>
                <w:szCs w:val="22"/>
              </w:rPr>
            </w:pPr>
            <w:r w:rsidRPr="00C341ED">
              <w:rPr>
                <w:rFonts w:ascii="Times New Roman" w:hAnsi="Times New Roman" w:cs="Times New Roman"/>
                <w:sz w:val="22"/>
                <w:szCs w:val="22"/>
              </w:rPr>
              <w:t>3,673</w:t>
            </w:r>
          </w:p>
        </w:tc>
        <w:tc>
          <w:tcPr>
            <w:tcW w:w="270"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p>
        </w:tc>
        <w:tc>
          <w:tcPr>
            <w:tcW w:w="1440" w:type="dxa"/>
            <w:vAlign w:val="bottom"/>
          </w:tcPr>
          <w:p w:rsidR="00F40BB8" w:rsidRPr="00C341ED" w:rsidRDefault="00F40BB8" w:rsidP="00D31619">
            <w:pPr>
              <w:pStyle w:val="BodyText"/>
              <w:tabs>
                <w:tab w:val="clear" w:pos="227"/>
                <w:tab w:val="clear" w:pos="454"/>
                <w:tab w:val="clear" w:pos="680"/>
                <w:tab w:val="clear" w:pos="907"/>
                <w:tab w:val="decimal" w:pos="604"/>
                <w:tab w:val="left" w:pos="694"/>
              </w:tabs>
              <w:spacing w:after="0"/>
              <w:ind w:left="-108" w:right="462"/>
              <w:jc w:val="right"/>
              <w:rPr>
                <w:rFonts w:ascii="Times New Roman" w:hAnsi="Times New Roman" w:cs="Times New Roman"/>
                <w:sz w:val="22"/>
                <w:szCs w:val="22"/>
              </w:rPr>
            </w:pPr>
            <w:r w:rsidRPr="00C341ED">
              <w:rPr>
                <w:rFonts w:ascii="Times New Roman" w:hAnsi="Times New Roman" w:cs="Times New Roman"/>
                <w:sz w:val="22"/>
                <w:szCs w:val="22"/>
              </w:rPr>
              <w:t>-</w:t>
            </w:r>
          </w:p>
        </w:tc>
      </w:tr>
      <w:tr w:rsidR="00F40BB8" w:rsidRPr="00C341ED" w:rsidTr="005B1D6B">
        <w:trPr>
          <w:cantSplit/>
        </w:trPr>
        <w:tc>
          <w:tcPr>
            <w:tcW w:w="2959" w:type="dxa"/>
          </w:tcPr>
          <w:p w:rsidR="00F40BB8" w:rsidRPr="00C341ED" w:rsidRDefault="00F40BB8" w:rsidP="00F40BB8">
            <w:pPr>
              <w:rPr>
                <w:rFonts w:ascii="Times New Roman" w:hAnsi="Times New Roman" w:cs="Times New Roman"/>
                <w:sz w:val="22"/>
                <w:szCs w:val="22"/>
              </w:rPr>
            </w:pPr>
            <w:r w:rsidRPr="00C341ED">
              <w:rPr>
                <w:rFonts w:ascii="Times New Roman" w:hAnsi="Times New Roman" w:cs="Times New Roman"/>
                <w:sz w:val="22"/>
                <w:szCs w:val="22"/>
              </w:rPr>
              <w:t>Vehicles</w:t>
            </w:r>
          </w:p>
        </w:tc>
        <w:tc>
          <w:tcPr>
            <w:tcW w:w="1350" w:type="dxa"/>
            <w:vAlign w:val="bottom"/>
          </w:tcPr>
          <w:p w:rsidR="00F40BB8" w:rsidRPr="00C341ED" w:rsidRDefault="00F40BB8" w:rsidP="00D31619">
            <w:pPr>
              <w:pStyle w:val="BodyText"/>
              <w:tabs>
                <w:tab w:val="clear" w:pos="227"/>
                <w:tab w:val="clear" w:pos="454"/>
                <w:tab w:val="clear" w:pos="680"/>
                <w:tab w:val="clear" w:pos="907"/>
                <w:tab w:val="decimal" w:pos="604"/>
                <w:tab w:val="left" w:pos="694"/>
              </w:tabs>
              <w:spacing w:after="0"/>
              <w:ind w:left="-108" w:right="282"/>
              <w:jc w:val="right"/>
              <w:rPr>
                <w:rFonts w:ascii="Times New Roman" w:hAnsi="Times New Roman" w:cs="Times New Roman"/>
                <w:sz w:val="22"/>
                <w:szCs w:val="22"/>
              </w:rPr>
            </w:pPr>
            <w:r w:rsidRPr="00C341ED">
              <w:rPr>
                <w:rFonts w:ascii="Times New Roman" w:hAnsi="Times New Roman" w:cs="Times New Roman"/>
                <w:sz w:val="22"/>
                <w:szCs w:val="22"/>
              </w:rPr>
              <w:t>-</w:t>
            </w:r>
          </w:p>
        </w:tc>
        <w:tc>
          <w:tcPr>
            <w:tcW w:w="183"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p>
        </w:tc>
        <w:tc>
          <w:tcPr>
            <w:tcW w:w="1263"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s>
              <w:spacing w:after="0"/>
              <w:ind w:left="-108" w:right="372"/>
              <w:jc w:val="right"/>
              <w:rPr>
                <w:rFonts w:ascii="Times New Roman" w:hAnsi="Times New Roman" w:cs="Times New Roman"/>
                <w:sz w:val="22"/>
                <w:szCs w:val="22"/>
              </w:rPr>
            </w:pPr>
            <w:r w:rsidRPr="00C341ED">
              <w:rPr>
                <w:rFonts w:ascii="Times New Roman" w:hAnsi="Times New Roman" w:cs="Times New Roman"/>
                <w:sz w:val="22"/>
                <w:szCs w:val="22"/>
              </w:rPr>
              <w:t>-</w:t>
            </w:r>
          </w:p>
        </w:tc>
        <w:tc>
          <w:tcPr>
            <w:tcW w:w="180" w:type="dxa"/>
          </w:tcPr>
          <w:p w:rsidR="00F40BB8" w:rsidRPr="00C341ED" w:rsidRDefault="00F40BB8" w:rsidP="00F40BB8">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p>
        </w:tc>
        <w:tc>
          <w:tcPr>
            <w:tcW w:w="1350" w:type="dxa"/>
            <w:vAlign w:val="bottom"/>
          </w:tcPr>
          <w:p w:rsidR="00F40BB8" w:rsidRPr="00C341ED" w:rsidRDefault="00F40BB8" w:rsidP="00D31619">
            <w:pPr>
              <w:pStyle w:val="BodyText"/>
              <w:tabs>
                <w:tab w:val="clear" w:pos="227"/>
                <w:tab w:val="clear" w:pos="454"/>
                <w:tab w:val="clear" w:pos="680"/>
                <w:tab w:val="clear" w:pos="907"/>
                <w:tab w:val="decimal" w:pos="604"/>
                <w:tab w:val="left" w:pos="694"/>
              </w:tabs>
              <w:spacing w:after="0"/>
              <w:ind w:left="-108" w:right="288"/>
              <w:jc w:val="right"/>
              <w:rPr>
                <w:rFonts w:ascii="Times New Roman" w:hAnsi="Times New Roman" w:cs="Times New Roman"/>
                <w:sz w:val="22"/>
                <w:szCs w:val="22"/>
              </w:rPr>
            </w:pPr>
            <w:r w:rsidRPr="00C341ED">
              <w:rPr>
                <w:rFonts w:ascii="Times New Roman" w:hAnsi="Times New Roman" w:cs="Times New Roman"/>
                <w:sz w:val="22"/>
                <w:szCs w:val="22"/>
              </w:rPr>
              <w:t>-</w:t>
            </w:r>
          </w:p>
        </w:tc>
        <w:tc>
          <w:tcPr>
            <w:tcW w:w="270" w:type="dxa"/>
            <w:vAlign w:val="bottom"/>
          </w:tcPr>
          <w:p w:rsidR="00F40BB8" w:rsidRPr="00C341ED" w:rsidRDefault="00F40BB8" w:rsidP="00F40BB8">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p>
        </w:tc>
        <w:tc>
          <w:tcPr>
            <w:tcW w:w="1440" w:type="dxa"/>
            <w:vAlign w:val="bottom"/>
          </w:tcPr>
          <w:p w:rsidR="00F40BB8" w:rsidRPr="00C341ED" w:rsidRDefault="00F40BB8" w:rsidP="00D31619">
            <w:pPr>
              <w:pStyle w:val="BodyText"/>
              <w:tabs>
                <w:tab w:val="clear" w:pos="227"/>
                <w:tab w:val="clear" w:pos="454"/>
                <w:tab w:val="clear" w:pos="680"/>
                <w:tab w:val="clear" w:pos="907"/>
                <w:tab w:val="decimal" w:pos="604"/>
                <w:tab w:val="left" w:pos="694"/>
              </w:tabs>
              <w:spacing w:after="0"/>
              <w:ind w:left="-108" w:right="462"/>
              <w:jc w:val="right"/>
              <w:rPr>
                <w:rFonts w:ascii="Times New Roman" w:hAnsi="Times New Roman" w:cs="Times New Roman"/>
                <w:sz w:val="22"/>
                <w:szCs w:val="22"/>
              </w:rPr>
            </w:pPr>
            <w:r w:rsidRPr="00C341ED">
              <w:rPr>
                <w:rFonts w:ascii="Times New Roman" w:hAnsi="Times New Roman" w:cs="Times New Roman"/>
                <w:sz w:val="22"/>
                <w:szCs w:val="22"/>
              </w:rPr>
              <w:t>-</w:t>
            </w:r>
          </w:p>
        </w:tc>
      </w:tr>
      <w:tr w:rsidR="00D31619" w:rsidRPr="00C341ED" w:rsidTr="00B05470">
        <w:trPr>
          <w:cantSplit/>
        </w:trPr>
        <w:tc>
          <w:tcPr>
            <w:tcW w:w="2959" w:type="dxa"/>
          </w:tcPr>
          <w:p w:rsidR="00D31619" w:rsidRPr="00C341ED" w:rsidRDefault="00D31619" w:rsidP="00D31619">
            <w:pPr>
              <w:rPr>
                <w:rFonts w:ascii="Times New Roman" w:hAnsi="Times New Roman" w:cs="Times New Roman"/>
                <w:sz w:val="22"/>
                <w:szCs w:val="22"/>
              </w:rPr>
            </w:pPr>
            <w:r w:rsidRPr="00C341ED">
              <w:rPr>
                <w:rFonts w:ascii="Times New Roman" w:hAnsi="Times New Roman" w:cs="Times New Roman"/>
                <w:sz w:val="22"/>
                <w:szCs w:val="22"/>
              </w:rPr>
              <w:t>Assets under construction</w:t>
            </w:r>
          </w:p>
        </w:tc>
        <w:tc>
          <w:tcPr>
            <w:tcW w:w="1350" w:type="dxa"/>
          </w:tcPr>
          <w:p w:rsidR="00D31619" w:rsidRPr="00C341ED" w:rsidRDefault="00D31619" w:rsidP="00D31619">
            <w:pPr>
              <w:pStyle w:val="BodyText"/>
              <w:tabs>
                <w:tab w:val="clear" w:pos="227"/>
                <w:tab w:val="clear" w:pos="454"/>
                <w:tab w:val="clear" w:pos="680"/>
                <w:tab w:val="clear" w:pos="907"/>
              </w:tabs>
              <w:spacing w:after="0"/>
              <w:ind w:left="-108" w:right="12"/>
              <w:jc w:val="right"/>
              <w:rPr>
                <w:rFonts w:ascii="Times New Roman" w:hAnsi="Times New Roman" w:cs="Times New Roman"/>
                <w:sz w:val="22"/>
                <w:szCs w:val="22"/>
              </w:rPr>
            </w:pPr>
            <w:r w:rsidRPr="00C341ED">
              <w:rPr>
                <w:rFonts w:ascii="Times New Roman" w:hAnsi="Times New Roman" w:cs="Times New Roman"/>
                <w:sz w:val="22"/>
                <w:szCs w:val="22"/>
              </w:rPr>
              <w:t xml:space="preserve">    53,100</w:t>
            </w:r>
          </w:p>
        </w:tc>
        <w:tc>
          <w:tcPr>
            <w:tcW w:w="183" w:type="dxa"/>
          </w:tcPr>
          <w:p w:rsidR="00D31619" w:rsidRPr="00C341ED" w:rsidRDefault="00D31619" w:rsidP="00D31619">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r w:rsidRPr="00C341ED">
              <w:rPr>
                <w:rFonts w:ascii="Times New Roman" w:hAnsi="Times New Roman" w:cs="Times New Roman"/>
                <w:sz w:val="22"/>
                <w:szCs w:val="22"/>
              </w:rPr>
              <w:t xml:space="preserve">    </w:t>
            </w:r>
          </w:p>
        </w:tc>
        <w:tc>
          <w:tcPr>
            <w:tcW w:w="1263" w:type="dxa"/>
            <w:vAlign w:val="bottom"/>
          </w:tcPr>
          <w:p w:rsidR="00D31619" w:rsidRPr="00C341ED" w:rsidRDefault="00D31619" w:rsidP="00D31619">
            <w:pPr>
              <w:pStyle w:val="BodyText"/>
              <w:tabs>
                <w:tab w:val="clear" w:pos="227"/>
                <w:tab w:val="clear" w:pos="454"/>
                <w:tab w:val="clear" w:pos="680"/>
                <w:tab w:val="clear" w:pos="907"/>
              </w:tabs>
              <w:spacing w:after="0"/>
              <w:ind w:left="-108" w:right="12"/>
              <w:jc w:val="right"/>
              <w:rPr>
                <w:rFonts w:ascii="Times New Roman" w:hAnsi="Times New Roman" w:cs="Times New Roman"/>
                <w:sz w:val="22"/>
                <w:szCs w:val="22"/>
              </w:rPr>
            </w:pPr>
            <w:r w:rsidRPr="00C341ED">
              <w:rPr>
                <w:rFonts w:ascii="Times New Roman" w:hAnsi="Times New Roman" w:cs="Times New Roman"/>
                <w:sz w:val="22"/>
                <w:szCs w:val="22"/>
              </w:rPr>
              <w:t>(11,760)</w:t>
            </w:r>
          </w:p>
        </w:tc>
        <w:tc>
          <w:tcPr>
            <w:tcW w:w="180" w:type="dxa"/>
            <w:vAlign w:val="bottom"/>
          </w:tcPr>
          <w:p w:rsidR="00D31619" w:rsidRPr="00C341ED" w:rsidRDefault="00D31619" w:rsidP="00D31619">
            <w:pPr>
              <w:pStyle w:val="BodyText"/>
              <w:tabs>
                <w:tab w:val="clear" w:pos="227"/>
                <w:tab w:val="clear" w:pos="454"/>
                <w:tab w:val="clear" w:pos="680"/>
                <w:tab w:val="clear" w:pos="907"/>
                <w:tab w:val="decimal" w:pos="604"/>
                <w:tab w:val="left" w:pos="694"/>
                <w:tab w:val="decimal" w:pos="873"/>
              </w:tabs>
              <w:spacing w:after="0"/>
              <w:ind w:left="-126"/>
              <w:jc w:val="center"/>
              <w:rPr>
                <w:rFonts w:ascii="Times New Roman" w:hAnsi="Times New Roman" w:cs="Times New Roman"/>
                <w:sz w:val="22"/>
                <w:szCs w:val="22"/>
              </w:rPr>
            </w:pPr>
          </w:p>
        </w:tc>
        <w:tc>
          <w:tcPr>
            <w:tcW w:w="1350" w:type="dxa"/>
          </w:tcPr>
          <w:p w:rsidR="00D31619" w:rsidRPr="00C341ED" w:rsidRDefault="00D31619" w:rsidP="00D31619">
            <w:pPr>
              <w:pStyle w:val="BodyText"/>
              <w:tabs>
                <w:tab w:val="clear" w:pos="227"/>
                <w:tab w:val="clear" w:pos="454"/>
                <w:tab w:val="clear" w:pos="680"/>
                <w:tab w:val="clear" w:pos="907"/>
              </w:tabs>
              <w:spacing w:after="0"/>
              <w:ind w:left="-108" w:right="18"/>
              <w:jc w:val="right"/>
              <w:rPr>
                <w:rFonts w:ascii="Times New Roman" w:hAnsi="Times New Roman" w:cs="Times New Roman"/>
                <w:sz w:val="22"/>
                <w:szCs w:val="22"/>
              </w:rPr>
            </w:pPr>
            <w:r w:rsidRPr="00C341ED">
              <w:rPr>
                <w:rFonts w:ascii="Times New Roman" w:hAnsi="Times New Roman" w:cs="Times New Roman"/>
                <w:sz w:val="22"/>
                <w:szCs w:val="22"/>
              </w:rPr>
              <w:t xml:space="preserve">      53,100</w:t>
            </w:r>
          </w:p>
        </w:tc>
        <w:tc>
          <w:tcPr>
            <w:tcW w:w="270" w:type="dxa"/>
          </w:tcPr>
          <w:p w:rsidR="00D31619" w:rsidRPr="00C341ED" w:rsidRDefault="00D31619" w:rsidP="00D31619">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p>
        </w:tc>
        <w:tc>
          <w:tcPr>
            <w:tcW w:w="1440" w:type="dxa"/>
            <w:vAlign w:val="bottom"/>
          </w:tcPr>
          <w:p w:rsidR="00D31619" w:rsidRPr="00C341ED" w:rsidRDefault="00D31619" w:rsidP="00D31619">
            <w:pPr>
              <w:pStyle w:val="BodyText"/>
              <w:tabs>
                <w:tab w:val="clear" w:pos="227"/>
                <w:tab w:val="clear" w:pos="454"/>
                <w:tab w:val="clear" w:pos="680"/>
                <w:tab w:val="clear" w:pos="907"/>
              </w:tabs>
              <w:spacing w:after="0"/>
              <w:ind w:left="-108" w:right="12"/>
              <w:jc w:val="right"/>
              <w:rPr>
                <w:rFonts w:ascii="Times New Roman" w:hAnsi="Times New Roman" w:cs="Times New Roman"/>
                <w:sz w:val="22"/>
                <w:szCs w:val="22"/>
              </w:rPr>
            </w:pPr>
            <w:r w:rsidRPr="00C341ED">
              <w:rPr>
                <w:rFonts w:ascii="Times New Roman" w:hAnsi="Times New Roman" w:cs="Times New Roman"/>
                <w:sz w:val="22"/>
                <w:szCs w:val="22"/>
              </w:rPr>
              <w:t>(11,760)</w:t>
            </w:r>
          </w:p>
        </w:tc>
      </w:tr>
      <w:tr w:rsidR="00D31619" w:rsidRPr="00C341ED" w:rsidTr="00B05470">
        <w:trPr>
          <w:cantSplit/>
        </w:trPr>
        <w:tc>
          <w:tcPr>
            <w:tcW w:w="2959" w:type="dxa"/>
            <w:shd w:val="clear" w:color="auto" w:fill="auto"/>
          </w:tcPr>
          <w:p w:rsidR="00D31619" w:rsidRPr="00C341ED" w:rsidRDefault="00D31619" w:rsidP="00D31619">
            <w:pPr>
              <w:rPr>
                <w:rFonts w:ascii="Times New Roman" w:hAnsi="Times New Roman" w:cs="Times New Roman"/>
                <w:b/>
                <w:bCs/>
                <w:sz w:val="22"/>
                <w:szCs w:val="22"/>
              </w:rPr>
            </w:pPr>
            <w:r w:rsidRPr="00C341ED">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rsidR="00D31619" w:rsidRPr="00C341ED" w:rsidRDefault="00D31619" w:rsidP="00D31619">
            <w:pPr>
              <w:pStyle w:val="BodyText"/>
              <w:tabs>
                <w:tab w:val="clear" w:pos="227"/>
                <w:tab w:val="clear" w:pos="454"/>
                <w:tab w:val="clear" w:pos="680"/>
                <w:tab w:val="clear" w:pos="907"/>
              </w:tabs>
              <w:spacing w:after="0"/>
              <w:ind w:left="-108" w:right="12"/>
              <w:jc w:val="right"/>
              <w:rPr>
                <w:rFonts w:ascii="Times New Roman" w:hAnsi="Times New Roman" w:cs="Times New Roman"/>
                <w:b/>
                <w:bCs/>
                <w:sz w:val="22"/>
                <w:szCs w:val="22"/>
              </w:rPr>
            </w:pPr>
            <w:r w:rsidRPr="00C341ED">
              <w:rPr>
                <w:rFonts w:ascii="Times New Roman" w:hAnsi="Times New Roman" w:cs="Times New Roman"/>
                <w:b/>
                <w:bCs/>
                <w:sz w:val="22"/>
                <w:szCs w:val="22"/>
              </w:rPr>
              <w:t>68,047</w:t>
            </w:r>
          </w:p>
        </w:tc>
        <w:tc>
          <w:tcPr>
            <w:tcW w:w="183" w:type="dxa"/>
          </w:tcPr>
          <w:p w:rsidR="00D31619" w:rsidRPr="00C341ED" w:rsidRDefault="00D31619" w:rsidP="00D31619">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vAlign w:val="bottom"/>
          </w:tcPr>
          <w:p w:rsidR="00D31619" w:rsidRPr="00C341ED" w:rsidRDefault="00D31619" w:rsidP="00D31619">
            <w:pPr>
              <w:pStyle w:val="BodyText"/>
              <w:tabs>
                <w:tab w:val="clear" w:pos="227"/>
                <w:tab w:val="clear" w:pos="454"/>
                <w:tab w:val="clear" w:pos="680"/>
                <w:tab w:val="clear" w:pos="907"/>
              </w:tabs>
              <w:spacing w:after="0"/>
              <w:ind w:left="-108" w:right="12"/>
              <w:jc w:val="right"/>
              <w:rPr>
                <w:rFonts w:ascii="Times New Roman" w:hAnsi="Times New Roman" w:cs="Times New Roman"/>
                <w:b/>
                <w:bCs/>
                <w:sz w:val="22"/>
                <w:szCs w:val="22"/>
              </w:rPr>
            </w:pPr>
            <w:r w:rsidRPr="00C341ED">
              <w:rPr>
                <w:rFonts w:ascii="Times New Roman" w:hAnsi="Times New Roman" w:cs="Times New Roman"/>
                <w:b/>
                <w:bCs/>
                <w:sz w:val="22"/>
                <w:szCs w:val="22"/>
              </w:rPr>
              <w:t>(11,760)</w:t>
            </w:r>
          </w:p>
        </w:tc>
        <w:tc>
          <w:tcPr>
            <w:tcW w:w="180" w:type="dxa"/>
            <w:vAlign w:val="bottom"/>
          </w:tcPr>
          <w:p w:rsidR="00D31619" w:rsidRPr="00C341ED" w:rsidRDefault="00D31619" w:rsidP="00D31619">
            <w:pPr>
              <w:pStyle w:val="BodyText"/>
              <w:tabs>
                <w:tab w:val="clear" w:pos="227"/>
                <w:tab w:val="clear" w:pos="454"/>
                <w:tab w:val="clear" w:pos="680"/>
                <w:tab w:val="clear" w:pos="907"/>
                <w:tab w:val="decimal" w:pos="604"/>
                <w:tab w:val="left" w:pos="694"/>
                <w:tab w:val="decimal" w:pos="873"/>
              </w:tabs>
              <w:spacing w:after="0"/>
              <w:ind w:left="-126"/>
              <w:jc w:val="center"/>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rsidR="00D31619" w:rsidRPr="00C341ED" w:rsidRDefault="00D31619" w:rsidP="00D31619">
            <w:pPr>
              <w:pStyle w:val="BodyText"/>
              <w:tabs>
                <w:tab w:val="clear" w:pos="227"/>
                <w:tab w:val="clear" w:pos="454"/>
                <w:tab w:val="clear" w:pos="680"/>
                <w:tab w:val="clear" w:pos="907"/>
              </w:tabs>
              <w:spacing w:after="0"/>
              <w:ind w:left="-108" w:right="18"/>
              <w:jc w:val="right"/>
              <w:rPr>
                <w:rFonts w:ascii="Times New Roman" w:hAnsi="Times New Roman" w:cs="Times New Roman"/>
                <w:b/>
                <w:bCs/>
                <w:sz w:val="22"/>
                <w:szCs w:val="22"/>
              </w:rPr>
            </w:pPr>
            <w:r w:rsidRPr="00C341ED">
              <w:rPr>
                <w:rFonts w:ascii="Times New Roman" w:hAnsi="Times New Roman" w:cs="Times New Roman"/>
                <w:b/>
                <w:bCs/>
                <w:sz w:val="22"/>
                <w:szCs w:val="22"/>
              </w:rPr>
              <w:t>68,047</w:t>
            </w:r>
          </w:p>
        </w:tc>
        <w:tc>
          <w:tcPr>
            <w:tcW w:w="270" w:type="dxa"/>
          </w:tcPr>
          <w:p w:rsidR="00D31619" w:rsidRPr="00C341ED" w:rsidRDefault="00D31619" w:rsidP="00D31619">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D31619" w:rsidRPr="00C341ED" w:rsidRDefault="00D31619" w:rsidP="00D31619">
            <w:pPr>
              <w:pStyle w:val="BodyText"/>
              <w:tabs>
                <w:tab w:val="clear" w:pos="227"/>
                <w:tab w:val="clear" w:pos="454"/>
                <w:tab w:val="clear" w:pos="680"/>
                <w:tab w:val="clear" w:pos="907"/>
              </w:tabs>
              <w:spacing w:after="0"/>
              <w:ind w:left="-108" w:right="12"/>
              <w:jc w:val="right"/>
              <w:rPr>
                <w:rFonts w:ascii="Times New Roman" w:hAnsi="Times New Roman" w:cs="Times New Roman"/>
                <w:b/>
                <w:bCs/>
                <w:sz w:val="22"/>
                <w:szCs w:val="22"/>
              </w:rPr>
            </w:pPr>
            <w:r w:rsidRPr="00C341ED">
              <w:rPr>
                <w:rFonts w:ascii="Times New Roman" w:hAnsi="Times New Roman" w:cs="Times New Roman"/>
                <w:b/>
                <w:bCs/>
                <w:sz w:val="22"/>
                <w:szCs w:val="22"/>
              </w:rPr>
              <w:t>(11,760)</w:t>
            </w:r>
          </w:p>
        </w:tc>
      </w:tr>
    </w:tbl>
    <w:p w:rsidR="00BB4A50" w:rsidRPr="00C341ED" w:rsidRDefault="00BB4A50" w:rsidP="003C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E5438D" w:rsidRPr="00C341ED" w:rsidRDefault="00F50A06" w:rsidP="003C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341ED">
        <w:rPr>
          <w:rFonts w:ascii="Times New Roman" w:hAnsi="Times New Roman" w:cs="Times New Roman"/>
          <w:b/>
          <w:bCs/>
          <w:sz w:val="24"/>
          <w:szCs w:val="24"/>
        </w:rPr>
        <w:t>9</w:t>
      </w:r>
      <w:r w:rsidR="00E5438D" w:rsidRPr="00C341ED">
        <w:rPr>
          <w:rFonts w:ascii="Times New Roman" w:hAnsi="Times New Roman" w:cs="Times New Roman"/>
          <w:b/>
          <w:bCs/>
          <w:sz w:val="24"/>
          <w:szCs w:val="24"/>
        </w:rPr>
        <w:tab/>
        <w:t>Right-of-use asset</w:t>
      </w:r>
      <w:r w:rsidR="009B718B" w:rsidRPr="00C341ED">
        <w:rPr>
          <w:rFonts w:ascii="Times New Roman" w:hAnsi="Times New Roman" w:cs="Times New Roman"/>
          <w:b/>
          <w:bCs/>
          <w:sz w:val="24"/>
          <w:szCs w:val="24"/>
        </w:rPr>
        <w:t>s</w:t>
      </w:r>
    </w:p>
    <w:p w:rsidR="00E5438D" w:rsidRPr="00C341ED" w:rsidRDefault="00E5438D" w:rsidP="00E5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rPr>
      </w:pPr>
    </w:p>
    <w:p w:rsidR="00E5438D" w:rsidRPr="00C341ED" w:rsidRDefault="00E5438D" w:rsidP="000D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s="Times New Roman"/>
          <w:sz w:val="22"/>
          <w:szCs w:val="22"/>
        </w:rPr>
      </w:pPr>
      <w:r w:rsidRPr="00C341ED">
        <w:rPr>
          <w:rFonts w:ascii="Times New Roman" w:hAnsi="Times New Roman" w:cs="Times New Roman"/>
          <w:sz w:val="22"/>
          <w:szCs w:val="22"/>
        </w:rPr>
        <w:t xml:space="preserve">During the </w:t>
      </w:r>
      <w:r w:rsidR="00A32BA8" w:rsidRPr="00C341ED">
        <w:rPr>
          <w:rFonts w:ascii="Times New Roman" w:hAnsi="Times New Roman" w:cs="Times New Roman"/>
          <w:sz w:val="22"/>
          <w:szCs w:val="22"/>
        </w:rPr>
        <w:t>six</w:t>
      </w:r>
      <w:r w:rsidRPr="00C341ED">
        <w:rPr>
          <w:rFonts w:ascii="Times New Roman" w:hAnsi="Times New Roman" w:cs="Times New Roman"/>
          <w:sz w:val="22"/>
          <w:szCs w:val="22"/>
        </w:rPr>
        <w:t xml:space="preserve">-month period ended </w:t>
      </w:r>
      <w:r w:rsidR="000D551D" w:rsidRPr="00C341ED">
        <w:rPr>
          <w:rFonts w:ascii="Times New Roman" w:hAnsi="Times New Roman" w:cs="Times New Roman"/>
          <w:sz w:val="22"/>
          <w:szCs w:val="22"/>
        </w:rPr>
        <w:t>30 June 2020</w:t>
      </w:r>
      <w:r w:rsidRPr="00C341ED">
        <w:rPr>
          <w:rFonts w:ascii="Times New Roman" w:hAnsi="Times New Roman" w:cs="Times New Roman"/>
          <w:sz w:val="22"/>
          <w:szCs w:val="22"/>
        </w:rPr>
        <w:t xml:space="preserve">, the Group leased buildings and vehicles for </w:t>
      </w:r>
      <w:r w:rsidR="00414595" w:rsidRPr="00C341ED">
        <w:rPr>
          <w:rFonts w:ascii="Times New Roman" w:hAnsi="Times New Roman" w:cs="Times New Roman"/>
          <w:sz w:val="22"/>
          <w:szCs w:val="22"/>
        </w:rPr>
        <w:t xml:space="preserve">3 </w:t>
      </w:r>
      <w:r w:rsidR="000D023F" w:rsidRPr="00C341ED">
        <w:rPr>
          <w:rFonts w:ascii="Times New Roman" w:hAnsi="Times New Roman" w:cs="Times New Roman"/>
          <w:sz w:val="22"/>
          <w:szCs w:val="22"/>
        </w:rPr>
        <w:t>to</w:t>
      </w:r>
      <w:r w:rsidR="00414595" w:rsidRPr="00C341ED">
        <w:rPr>
          <w:rFonts w:ascii="Times New Roman" w:hAnsi="Times New Roman" w:cs="Times New Roman"/>
          <w:sz w:val="22"/>
          <w:szCs w:val="22"/>
        </w:rPr>
        <w:t xml:space="preserve"> 6</w:t>
      </w:r>
      <w:r w:rsidRPr="00C341ED">
        <w:rPr>
          <w:rFonts w:ascii="Times New Roman" w:hAnsi="Times New Roman" w:cs="Times New Roman"/>
          <w:sz w:val="22"/>
          <w:szCs w:val="22"/>
        </w:rPr>
        <w:t xml:space="preserve"> years and made fixed payments during the lease term.</w:t>
      </w:r>
    </w:p>
    <w:p w:rsidR="000D023F" w:rsidRPr="00C341ED" w:rsidRDefault="000D023F" w:rsidP="000D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s="Times New Roman"/>
          <w:sz w:val="22"/>
          <w:szCs w:val="22"/>
        </w:rPr>
      </w:pPr>
    </w:p>
    <w:p w:rsidR="009B718B" w:rsidRPr="00C341ED" w:rsidRDefault="000D023F" w:rsidP="009B718B">
      <w:pPr>
        <w:ind w:left="540"/>
        <w:rPr>
          <w:rFonts w:ascii="Times New Roman" w:hAnsi="Times New Roman" w:cs="Times New Roman"/>
          <w:vanish/>
          <w:sz w:val="22"/>
          <w:szCs w:val="22"/>
          <w:specVanish/>
        </w:rPr>
      </w:pPr>
      <w:r w:rsidRPr="00C341ED">
        <w:rPr>
          <w:rFonts w:ascii="Times New Roman" w:hAnsi="Times New Roman" w:cs="Times New Roman"/>
          <w:sz w:val="22"/>
          <w:szCs w:val="22"/>
        </w:rPr>
        <w:t xml:space="preserve">Movement of right-of-use assets </w:t>
      </w:r>
      <w:r w:rsidR="009B718B" w:rsidRPr="00C341ED">
        <w:rPr>
          <w:rFonts w:ascii="Times New Roman" w:hAnsi="Times New Roman" w:cs="Times New Roman"/>
          <w:sz w:val="22"/>
          <w:szCs w:val="22"/>
        </w:rPr>
        <w:t xml:space="preserve">during the </w:t>
      </w:r>
      <w:r w:rsidR="00A32BA8" w:rsidRPr="00C341ED">
        <w:rPr>
          <w:rFonts w:ascii="Times New Roman" w:hAnsi="Times New Roman" w:cs="Times New Roman"/>
          <w:sz w:val="22"/>
          <w:szCs w:val="22"/>
        </w:rPr>
        <w:t>six</w:t>
      </w:r>
      <w:r w:rsidR="009B718B" w:rsidRPr="00C341ED">
        <w:rPr>
          <w:rFonts w:ascii="Times New Roman" w:hAnsi="Times New Roman" w:cs="Times New Roman"/>
          <w:sz w:val="22"/>
          <w:szCs w:val="22"/>
        </w:rPr>
        <w:t xml:space="preserve">-month period ended </w:t>
      </w:r>
      <w:r w:rsidR="000D551D" w:rsidRPr="00C341ED">
        <w:rPr>
          <w:rFonts w:ascii="Times New Roman" w:hAnsi="Times New Roman" w:cs="Times New Roman"/>
          <w:sz w:val="22"/>
          <w:szCs w:val="22"/>
        </w:rPr>
        <w:t>30 June 2020</w:t>
      </w:r>
      <w:r w:rsidR="009B718B" w:rsidRPr="00C341ED">
        <w:rPr>
          <w:rFonts w:ascii="Times New Roman" w:hAnsi="Times New Roman" w:cs="Times New Roman"/>
          <w:sz w:val="22"/>
          <w:szCs w:val="22"/>
        </w:rPr>
        <w:t xml:space="preserve"> was as follows:</w:t>
      </w:r>
    </w:p>
    <w:p w:rsidR="00E5438D" w:rsidRPr="00C341ED" w:rsidRDefault="00E5438D" w:rsidP="003C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pPr w:leftFromText="180" w:rightFromText="180" w:vertAnchor="text" w:horzAnchor="margin" w:tblpX="518" w:tblpY="183"/>
        <w:tblW w:w="9079" w:type="dxa"/>
        <w:tblLayout w:type="fixed"/>
        <w:tblCellMar>
          <w:left w:w="79" w:type="dxa"/>
          <w:right w:w="79" w:type="dxa"/>
        </w:tblCellMar>
        <w:tblLook w:val="0000" w:firstRow="0" w:lastRow="0" w:firstColumn="0" w:lastColumn="0" w:noHBand="0" w:noVBand="0"/>
      </w:tblPr>
      <w:tblGrid>
        <w:gridCol w:w="3679"/>
        <w:gridCol w:w="900"/>
        <w:gridCol w:w="180"/>
        <w:gridCol w:w="2070"/>
        <w:gridCol w:w="183"/>
        <w:gridCol w:w="2067"/>
      </w:tblGrid>
      <w:tr w:rsidR="000D023F" w:rsidRPr="00C341ED" w:rsidTr="000D023F">
        <w:trPr>
          <w:cantSplit/>
          <w:trHeight w:val="103"/>
          <w:tblHeader/>
        </w:trPr>
        <w:tc>
          <w:tcPr>
            <w:tcW w:w="3679" w:type="dxa"/>
            <w:vAlign w:val="center"/>
          </w:tcPr>
          <w:p w:rsidR="000D023F" w:rsidRPr="00C341ED" w:rsidRDefault="000D023F" w:rsidP="000D023F">
            <w:pPr>
              <w:tabs>
                <w:tab w:val="left" w:pos="191"/>
              </w:tabs>
              <w:spacing w:line="220" w:lineRule="exact"/>
              <w:ind w:left="191" w:right="-68" w:hanging="191"/>
              <w:rPr>
                <w:rFonts w:ascii="Times New Roman" w:hAnsi="Times New Roman" w:cs="Times New Roman"/>
                <w:b/>
                <w:bCs/>
                <w:i/>
                <w:iCs/>
                <w:sz w:val="22"/>
                <w:szCs w:val="22"/>
              </w:rPr>
            </w:pPr>
            <w:bookmarkStart w:id="7" w:name="_Hlk40010457"/>
          </w:p>
          <w:p w:rsidR="000D023F" w:rsidRPr="00C341ED" w:rsidRDefault="000D023F" w:rsidP="000D023F">
            <w:pPr>
              <w:tabs>
                <w:tab w:val="left" w:pos="191"/>
              </w:tabs>
              <w:spacing w:line="220" w:lineRule="exact"/>
              <w:ind w:left="191" w:right="-68" w:hanging="191"/>
              <w:rPr>
                <w:rFonts w:ascii="Times New Roman" w:hAnsi="Times New Roman" w:cs="Times New Roman"/>
                <w:b/>
                <w:bCs/>
                <w:i/>
                <w:iCs/>
                <w:sz w:val="22"/>
                <w:szCs w:val="22"/>
              </w:rPr>
            </w:pPr>
          </w:p>
        </w:tc>
        <w:tc>
          <w:tcPr>
            <w:tcW w:w="900" w:type="dxa"/>
          </w:tcPr>
          <w:p w:rsidR="000D023F" w:rsidRPr="00C341ED" w:rsidRDefault="000D023F" w:rsidP="000D023F">
            <w:pPr>
              <w:pStyle w:val="acctfourfigures"/>
              <w:shd w:val="clear" w:color="auto" w:fill="FFFFFF"/>
              <w:tabs>
                <w:tab w:val="clear" w:pos="765"/>
              </w:tabs>
              <w:spacing w:line="240" w:lineRule="auto"/>
              <w:jc w:val="center"/>
              <w:rPr>
                <w:rFonts w:cs="Times New Roman"/>
                <w:i/>
                <w:iCs/>
                <w:szCs w:val="22"/>
              </w:rPr>
            </w:pPr>
          </w:p>
          <w:p w:rsidR="000D023F" w:rsidRPr="00C341ED" w:rsidRDefault="000D023F" w:rsidP="000D023F">
            <w:pPr>
              <w:pStyle w:val="acctfourfigures"/>
              <w:shd w:val="clear" w:color="auto" w:fill="FFFFFF"/>
              <w:tabs>
                <w:tab w:val="clear" w:pos="765"/>
              </w:tabs>
              <w:spacing w:line="240" w:lineRule="auto"/>
              <w:jc w:val="center"/>
              <w:rPr>
                <w:rFonts w:cs="Times New Roman"/>
                <w:i/>
                <w:iCs/>
                <w:szCs w:val="22"/>
              </w:rPr>
            </w:pPr>
            <w:r w:rsidRPr="00C341ED">
              <w:rPr>
                <w:rFonts w:cs="Times New Roman"/>
                <w:i/>
                <w:iCs/>
                <w:szCs w:val="22"/>
              </w:rPr>
              <w:t>Note</w:t>
            </w:r>
          </w:p>
        </w:tc>
        <w:tc>
          <w:tcPr>
            <w:tcW w:w="180" w:type="dxa"/>
          </w:tcPr>
          <w:p w:rsidR="000D023F" w:rsidRPr="00C341ED" w:rsidRDefault="000D023F" w:rsidP="000D023F">
            <w:pPr>
              <w:pStyle w:val="acctfourfigures"/>
              <w:shd w:val="clear" w:color="auto" w:fill="FFFFFF"/>
              <w:tabs>
                <w:tab w:val="clear" w:pos="765"/>
              </w:tabs>
              <w:spacing w:line="240" w:lineRule="auto"/>
              <w:jc w:val="center"/>
              <w:rPr>
                <w:rFonts w:cs="Times New Roman"/>
                <w:b/>
                <w:bCs/>
                <w:szCs w:val="22"/>
              </w:rPr>
            </w:pPr>
          </w:p>
        </w:tc>
        <w:tc>
          <w:tcPr>
            <w:tcW w:w="2070" w:type="dxa"/>
            <w:vAlign w:val="bottom"/>
          </w:tcPr>
          <w:p w:rsidR="000D023F" w:rsidRPr="00C341ED" w:rsidRDefault="000D023F" w:rsidP="000D023F">
            <w:pPr>
              <w:pStyle w:val="acctfourfigures"/>
              <w:shd w:val="clear" w:color="auto" w:fill="FFFFFF"/>
              <w:tabs>
                <w:tab w:val="clear" w:pos="765"/>
              </w:tabs>
              <w:spacing w:line="240" w:lineRule="auto"/>
              <w:jc w:val="center"/>
              <w:rPr>
                <w:rFonts w:cs="Times New Roman"/>
                <w:szCs w:val="22"/>
              </w:rPr>
            </w:pPr>
            <w:r w:rsidRPr="00C341ED">
              <w:rPr>
                <w:rFonts w:cs="Times New Roman"/>
                <w:b/>
                <w:bCs/>
                <w:szCs w:val="22"/>
              </w:rPr>
              <w:t>Consolidated</w:t>
            </w:r>
            <w:r w:rsidRPr="00C341ED">
              <w:rPr>
                <w:rFonts w:cs="Times New Roman"/>
                <w:b/>
                <w:bCs/>
                <w:szCs w:val="22"/>
              </w:rPr>
              <w:br/>
              <w:t>financial statements</w:t>
            </w:r>
          </w:p>
        </w:tc>
        <w:tc>
          <w:tcPr>
            <w:tcW w:w="183" w:type="dxa"/>
            <w:vAlign w:val="bottom"/>
          </w:tcPr>
          <w:p w:rsidR="000D023F" w:rsidRPr="00C341ED" w:rsidRDefault="000D023F" w:rsidP="000D023F">
            <w:pPr>
              <w:pStyle w:val="acctfourfigures"/>
              <w:shd w:val="clear" w:color="auto" w:fill="FFFFFF"/>
              <w:spacing w:line="240" w:lineRule="auto"/>
              <w:jc w:val="center"/>
              <w:rPr>
                <w:rFonts w:cs="Times New Roman"/>
                <w:szCs w:val="22"/>
              </w:rPr>
            </w:pPr>
          </w:p>
        </w:tc>
        <w:tc>
          <w:tcPr>
            <w:tcW w:w="2067" w:type="dxa"/>
            <w:vAlign w:val="bottom"/>
          </w:tcPr>
          <w:p w:rsidR="000D023F" w:rsidRPr="00C341ED" w:rsidRDefault="000D023F" w:rsidP="000D023F">
            <w:pPr>
              <w:pStyle w:val="acctfourfigures"/>
              <w:shd w:val="clear" w:color="auto" w:fill="FFFFFF"/>
              <w:tabs>
                <w:tab w:val="clear" w:pos="765"/>
              </w:tabs>
              <w:spacing w:line="240" w:lineRule="auto"/>
              <w:jc w:val="center"/>
              <w:rPr>
                <w:rFonts w:cs="Times New Roman"/>
                <w:szCs w:val="22"/>
              </w:rPr>
            </w:pPr>
            <w:r w:rsidRPr="00C341ED">
              <w:rPr>
                <w:rFonts w:cs="Times New Roman"/>
                <w:b/>
                <w:bCs/>
                <w:szCs w:val="22"/>
              </w:rPr>
              <w:t>Separate</w:t>
            </w:r>
            <w:r w:rsidRPr="00C341ED">
              <w:rPr>
                <w:rFonts w:cs="Times New Roman"/>
                <w:b/>
                <w:bCs/>
                <w:szCs w:val="22"/>
              </w:rPr>
              <w:br/>
              <w:t>financial statements</w:t>
            </w:r>
          </w:p>
        </w:tc>
      </w:tr>
      <w:tr w:rsidR="000D023F" w:rsidRPr="00C341ED" w:rsidTr="000D023F">
        <w:trPr>
          <w:cantSplit/>
          <w:trHeight w:val="103"/>
          <w:tblHeader/>
        </w:trPr>
        <w:tc>
          <w:tcPr>
            <w:tcW w:w="3679" w:type="dxa"/>
          </w:tcPr>
          <w:p w:rsidR="000D023F" w:rsidRPr="00C341ED" w:rsidRDefault="000D023F" w:rsidP="000D023F">
            <w:pPr>
              <w:pStyle w:val="acctfourfigures"/>
              <w:shd w:val="clear" w:color="auto" w:fill="FFFFFF"/>
              <w:tabs>
                <w:tab w:val="clear" w:pos="765"/>
              </w:tabs>
              <w:spacing w:line="240" w:lineRule="auto"/>
              <w:jc w:val="center"/>
              <w:rPr>
                <w:rFonts w:cs="Times New Roman"/>
                <w:szCs w:val="22"/>
              </w:rPr>
            </w:pPr>
          </w:p>
        </w:tc>
        <w:tc>
          <w:tcPr>
            <w:tcW w:w="900" w:type="dxa"/>
          </w:tcPr>
          <w:p w:rsidR="000D023F" w:rsidRPr="00C341ED" w:rsidRDefault="000D023F" w:rsidP="000D023F">
            <w:pPr>
              <w:pStyle w:val="acctfourfigures"/>
              <w:shd w:val="clear" w:color="auto" w:fill="FFFFFF"/>
              <w:tabs>
                <w:tab w:val="clear" w:pos="765"/>
              </w:tabs>
              <w:spacing w:line="240" w:lineRule="auto"/>
              <w:jc w:val="center"/>
              <w:rPr>
                <w:rFonts w:cs="Times New Roman"/>
                <w:i/>
                <w:iCs/>
                <w:szCs w:val="22"/>
              </w:rPr>
            </w:pPr>
          </w:p>
        </w:tc>
        <w:tc>
          <w:tcPr>
            <w:tcW w:w="180" w:type="dxa"/>
          </w:tcPr>
          <w:p w:rsidR="000D023F" w:rsidRPr="00C341ED" w:rsidRDefault="000D023F" w:rsidP="000D023F">
            <w:pPr>
              <w:pStyle w:val="acctfourfigures"/>
              <w:shd w:val="clear" w:color="auto" w:fill="FFFFFF"/>
              <w:tabs>
                <w:tab w:val="clear" w:pos="765"/>
              </w:tabs>
              <w:spacing w:line="240" w:lineRule="auto"/>
              <w:jc w:val="center"/>
              <w:rPr>
                <w:rFonts w:cs="Times New Roman"/>
                <w:i/>
                <w:iCs/>
                <w:szCs w:val="22"/>
              </w:rPr>
            </w:pPr>
          </w:p>
        </w:tc>
        <w:tc>
          <w:tcPr>
            <w:tcW w:w="4320" w:type="dxa"/>
            <w:gridSpan w:val="3"/>
            <w:vAlign w:val="bottom"/>
          </w:tcPr>
          <w:p w:rsidR="000D023F" w:rsidRPr="00C341ED" w:rsidRDefault="000D023F" w:rsidP="000D023F">
            <w:pPr>
              <w:pStyle w:val="acctfourfigures"/>
              <w:shd w:val="clear" w:color="auto" w:fill="FFFFFF"/>
              <w:tabs>
                <w:tab w:val="clear" w:pos="765"/>
              </w:tabs>
              <w:spacing w:line="240" w:lineRule="auto"/>
              <w:jc w:val="center"/>
              <w:rPr>
                <w:rFonts w:cs="Times New Roman"/>
                <w:szCs w:val="22"/>
              </w:rPr>
            </w:pPr>
            <w:r w:rsidRPr="00C341ED">
              <w:rPr>
                <w:rFonts w:cs="Times New Roman"/>
                <w:i/>
                <w:iCs/>
                <w:szCs w:val="22"/>
              </w:rPr>
              <w:t>(in thousand Baht)</w:t>
            </w:r>
          </w:p>
        </w:tc>
      </w:tr>
      <w:tr w:rsidR="000D023F" w:rsidRPr="00C341ED" w:rsidTr="000D023F">
        <w:trPr>
          <w:cantSplit/>
        </w:trPr>
        <w:tc>
          <w:tcPr>
            <w:tcW w:w="3679" w:type="dxa"/>
          </w:tcPr>
          <w:p w:rsidR="000D023F" w:rsidRPr="00C341ED" w:rsidRDefault="000D023F" w:rsidP="000D023F">
            <w:pPr>
              <w:rPr>
                <w:rFonts w:ascii="Times New Roman" w:hAnsi="Times New Roman" w:cs="Times New Roman"/>
                <w:sz w:val="22"/>
                <w:szCs w:val="22"/>
              </w:rPr>
            </w:pPr>
            <w:r w:rsidRPr="00C341ED">
              <w:rPr>
                <w:rFonts w:ascii="Times New Roman" w:hAnsi="Times New Roman" w:cs="Times New Roman"/>
                <w:sz w:val="22"/>
                <w:szCs w:val="22"/>
              </w:rPr>
              <w:t>At 1 January 2020</w:t>
            </w:r>
          </w:p>
        </w:tc>
        <w:tc>
          <w:tcPr>
            <w:tcW w:w="900" w:type="dxa"/>
          </w:tcPr>
          <w:p w:rsidR="000D023F" w:rsidRPr="00C341ED" w:rsidRDefault="000D023F" w:rsidP="000D023F">
            <w:pPr>
              <w:pStyle w:val="BodyText"/>
              <w:tabs>
                <w:tab w:val="clear" w:pos="227"/>
                <w:tab w:val="clear" w:pos="454"/>
                <w:tab w:val="clear" w:pos="680"/>
                <w:tab w:val="clear" w:pos="907"/>
                <w:tab w:val="decimal" w:pos="604"/>
                <w:tab w:val="left" w:pos="694"/>
              </w:tabs>
              <w:spacing w:after="0"/>
              <w:ind w:left="-108" w:right="372"/>
              <w:jc w:val="right"/>
              <w:rPr>
                <w:rFonts w:ascii="Times New Roman" w:hAnsi="Times New Roman" w:cs="Times New Roman"/>
                <w:i/>
                <w:iCs/>
                <w:sz w:val="22"/>
                <w:szCs w:val="22"/>
              </w:rPr>
            </w:pPr>
            <w:r w:rsidRPr="00C341ED">
              <w:rPr>
                <w:rFonts w:ascii="Times New Roman" w:hAnsi="Times New Roman" w:cs="Times New Roman"/>
                <w:i/>
                <w:iCs/>
                <w:sz w:val="22"/>
                <w:szCs w:val="22"/>
              </w:rPr>
              <w:t>3</w:t>
            </w:r>
          </w:p>
        </w:tc>
        <w:tc>
          <w:tcPr>
            <w:tcW w:w="180" w:type="dxa"/>
          </w:tcPr>
          <w:p w:rsidR="000D023F" w:rsidRPr="00C341ED" w:rsidRDefault="000D023F" w:rsidP="000D023F">
            <w:pPr>
              <w:pStyle w:val="BodyText"/>
              <w:tabs>
                <w:tab w:val="clear" w:pos="227"/>
                <w:tab w:val="clear" w:pos="454"/>
                <w:tab w:val="clear" w:pos="680"/>
                <w:tab w:val="clear" w:pos="907"/>
                <w:tab w:val="decimal" w:pos="604"/>
                <w:tab w:val="left" w:pos="694"/>
              </w:tabs>
              <w:spacing w:after="0"/>
              <w:ind w:left="-108" w:right="372"/>
              <w:jc w:val="right"/>
              <w:rPr>
                <w:rFonts w:ascii="Times New Roman" w:hAnsi="Times New Roman" w:cs="Times New Roman"/>
                <w:sz w:val="22"/>
                <w:szCs w:val="22"/>
              </w:rPr>
            </w:pPr>
          </w:p>
        </w:tc>
        <w:tc>
          <w:tcPr>
            <w:tcW w:w="2070" w:type="dxa"/>
            <w:vAlign w:val="bottom"/>
          </w:tcPr>
          <w:p w:rsidR="000D023F" w:rsidRPr="00C341ED" w:rsidRDefault="000D023F" w:rsidP="00F91B39">
            <w:pPr>
              <w:pStyle w:val="acctfourfigures"/>
              <w:tabs>
                <w:tab w:val="clear" w:pos="765"/>
                <w:tab w:val="decimal" w:pos="731"/>
              </w:tabs>
              <w:spacing w:line="240" w:lineRule="auto"/>
              <w:ind w:right="100"/>
              <w:jc w:val="right"/>
              <w:rPr>
                <w:rFonts w:cs="Times New Roman"/>
                <w:szCs w:val="22"/>
              </w:rPr>
            </w:pPr>
            <w:r w:rsidRPr="00C341ED">
              <w:rPr>
                <w:rFonts w:cs="Times New Roman"/>
                <w:szCs w:val="22"/>
              </w:rPr>
              <w:t>152,944</w:t>
            </w:r>
          </w:p>
        </w:tc>
        <w:tc>
          <w:tcPr>
            <w:tcW w:w="183" w:type="dxa"/>
            <w:vAlign w:val="bottom"/>
          </w:tcPr>
          <w:p w:rsidR="000D023F" w:rsidRPr="00C341ED" w:rsidRDefault="000D023F" w:rsidP="000D023F">
            <w:pPr>
              <w:pStyle w:val="acctfourfigures"/>
              <w:spacing w:line="240" w:lineRule="auto"/>
              <w:ind w:right="100"/>
              <w:jc w:val="right"/>
              <w:rPr>
                <w:rFonts w:cs="Times New Roman"/>
                <w:szCs w:val="22"/>
              </w:rPr>
            </w:pPr>
          </w:p>
        </w:tc>
        <w:tc>
          <w:tcPr>
            <w:tcW w:w="2067" w:type="dxa"/>
            <w:vAlign w:val="bottom"/>
          </w:tcPr>
          <w:p w:rsidR="000D023F" w:rsidRPr="00C341ED" w:rsidRDefault="000D023F" w:rsidP="000D023F">
            <w:pPr>
              <w:pStyle w:val="acctfourfigures"/>
              <w:tabs>
                <w:tab w:val="clear" w:pos="765"/>
                <w:tab w:val="decimal" w:pos="731"/>
                <w:tab w:val="decimal" w:pos="1642"/>
              </w:tabs>
              <w:spacing w:line="240" w:lineRule="auto"/>
              <w:ind w:right="100"/>
              <w:jc w:val="right"/>
              <w:rPr>
                <w:rFonts w:cs="Times New Roman"/>
                <w:szCs w:val="22"/>
              </w:rPr>
            </w:pPr>
            <w:r w:rsidRPr="00C341ED">
              <w:rPr>
                <w:rFonts w:cs="Times New Roman"/>
                <w:szCs w:val="22"/>
              </w:rPr>
              <w:t>152,944</w:t>
            </w:r>
          </w:p>
        </w:tc>
      </w:tr>
      <w:tr w:rsidR="000D023F" w:rsidRPr="00C341ED" w:rsidTr="000D023F">
        <w:trPr>
          <w:cantSplit/>
        </w:trPr>
        <w:tc>
          <w:tcPr>
            <w:tcW w:w="3679" w:type="dxa"/>
          </w:tcPr>
          <w:p w:rsidR="000D023F" w:rsidRPr="00C341ED" w:rsidRDefault="000D023F" w:rsidP="000D023F">
            <w:pPr>
              <w:rPr>
                <w:rFonts w:ascii="Times New Roman" w:hAnsi="Times New Roman" w:cs="Times New Roman"/>
                <w:sz w:val="22"/>
                <w:szCs w:val="22"/>
              </w:rPr>
            </w:pPr>
            <w:r w:rsidRPr="00C341ED">
              <w:rPr>
                <w:rFonts w:ascii="Times New Roman" w:hAnsi="Times New Roman" w:cs="Times New Roman"/>
                <w:sz w:val="22"/>
                <w:szCs w:val="22"/>
              </w:rPr>
              <w:t>Additions</w:t>
            </w:r>
          </w:p>
        </w:tc>
        <w:tc>
          <w:tcPr>
            <w:tcW w:w="900" w:type="dxa"/>
          </w:tcPr>
          <w:p w:rsidR="000D023F" w:rsidRPr="00C341ED" w:rsidRDefault="000D023F" w:rsidP="000D023F">
            <w:pPr>
              <w:pStyle w:val="BodyText"/>
              <w:tabs>
                <w:tab w:val="clear" w:pos="227"/>
                <w:tab w:val="clear" w:pos="454"/>
                <w:tab w:val="clear" w:pos="680"/>
                <w:tab w:val="clear" w:pos="907"/>
                <w:tab w:val="decimal" w:pos="604"/>
                <w:tab w:val="left" w:pos="694"/>
              </w:tabs>
              <w:spacing w:after="0"/>
              <w:ind w:left="-108" w:right="372"/>
              <w:jc w:val="right"/>
              <w:rPr>
                <w:rFonts w:ascii="Times New Roman" w:hAnsi="Times New Roman" w:cs="Times New Roman"/>
                <w:sz w:val="22"/>
                <w:szCs w:val="22"/>
              </w:rPr>
            </w:pPr>
          </w:p>
        </w:tc>
        <w:tc>
          <w:tcPr>
            <w:tcW w:w="180" w:type="dxa"/>
          </w:tcPr>
          <w:p w:rsidR="000D023F" w:rsidRPr="00C341ED" w:rsidRDefault="000D023F" w:rsidP="000D023F">
            <w:pPr>
              <w:pStyle w:val="BodyText"/>
              <w:tabs>
                <w:tab w:val="clear" w:pos="227"/>
                <w:tab w:val="clear" w:pos="454"/>
                <w:tab w:val="clear" w:pos="680"/>
                <w:tab w:val="clear" w:pos="907"/>
                <w:tab w:val="decimal" w:pos="604"/>
                <w:tab w:val="left" w:pos="694"/>
              </w:tabs>
              <w:spacing w:after="0"/>
              <w:ind w:left="-108" w:right="372"/>
              <w:jc w:val="right"/>
              <w:rPr>
                <w:rFonts w:ascii="Times New Roman" w:hAnsi="Times New Roman" w:cs="Times New Roman"/>
                <w:sz w:val="22"/>
                <w:szCs w:val="22"/>
              </w:rPr>
            </w:pPr>
          </w:p>
        </w:tc>
        <w:tc>
          <w:tcPr>
            <w:tcW w:w="2070" w:type="dxa"/>
            <w:vAlign w:val="bottom"/>
          </w:tcPr>
          <w:p w:rsidR="000D023F" w:rsidRPr="00C341ED" w:rsidRDefault="00C84272" w:rsidP="000D023F">
            <w:pPr>
              <w:pStyle w:val="acctfourfigures"/>
              <w:tabs>
                <w:tab w:val="clear" w:pos="765"/>
                <w:tab w:val="decimal" w:pos="731"/>
                <w:tab w:val="decimal" w:pos="1642"/>
              </w:tabs>
              <w:spacing w:line="240" w:lineRule="auto"/>
              <w:ind w:right="100"/>
              <w:jc w:val="right"/>
              <w:rPr>
                <w:rFonts w:cs="Times New Roman"/>
                <w:szCs w:val="22"/>
              </w:rPr>
            </w:pPr>
            <w:r w:rsidRPr="00C341ED">
              <w:rPr>
                <w:rFonts w:cs="Times New Roman"/>
                <w:szCs w:val="22"/>
              </w:rPr>
              <w:t>8,052</w:t>
            </w:r>
          </w:p>
        </w:tc>
        <w:tc>
          <w:tcPr>
            <w:tcW w:w="183" w:type="dxa"/>
            <w:vAlign w:val="bottom"/>
          </w:tcPr>
          <w:p w:rsidR="000D023F" w:rsidRPr="00C341ED" w:rsidRDefault="000D023F" w:rsidP="000D023F">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p>
        </w:tc>
        <w:tc>
          <w:tcPr>
            <w:tcW w:w="2067" w:type="dxa"/>
            <w:vAlign w:val="bottom"/>
          </w:tcPr>
          <w:p w:rsidR="000D023F" w:rsidRPr="00C341ED" w:rsidRDefault="00C84272" w:rsidP="000D023F">
            <w:pPr>
              <w:pStyle w:val="acctfourfigures"/>
              <w:tabs>
                <w:tab w:val="clear" w:pos="765"/>
                <w:tab w:val="decimal" w:pos="731"/>
                <w:tab w:val="decimal" w:pos="1642"/>
              </w:tabs>
              <w:spacing w:line="240" w:lineRule="auto"/>
              <w:ind w:right="100"/>
              <w:jc w:val="right"/>
              <w:rPr>
                <w:rFonts w:cs="Times New Roman"/>
                <w:szCs w:val="22"/>
              </w:rPr>
            </w:pPr>
            <w:r w:rsidRPr="00C341ED">
              <w:rPr>
                <w:rFonts w:cs="Times New Roman"/>
                <w:szCs w:val="22"/>
              </w:rPr>
              <w:t>8,052</w:t>
            </w:r>
          </w:p>
        </w:tc>
      </w:tr>
      <w:tr w:rsidR="000D023F" w:rsidRPr="00C341ED" w:rsidTr="00F91B39">
        <w:trPr>
          <w:cantSplit/>
        </w:trPr>
        <w:tc>
          <w:tcPr>
            <w:tcW w:w="3679" w:type="dxa"/>
          </w:tcPr>
          <w:p w:rsidR="000D023F" w:rsidRPr="00C341ED" w:rsidRDefault="000D023F" w:rsidP="000D023F">
            <w:pPr>
              <w:rPr>
                <w:rFonts w:ascii="Times New Roman" w:hAnsi="Times New Roman" w:cs="Times New Roman"/>
                <w:sz w:val="22"/>
                <w:szCs w:val="22"/>
              </w:rPr>
            </w:pPr>
            <w:r w:rsidRPr="00C341ED">
              <w:rPr>
                <w:rFonts w:ascii="Times New Roman" w:hAnsi="Times New Roman" w:cs="Times New Roman"/>
                <w:i/>
                <w:iCs/>
                <w:sz w:val="22"/>
                <w:szCs w:val="22"/>
              </w:rPr>
              <w:t>Less</w:t>
            </w:r>
            <w:r w:rsidRPr="00C341ED">
              <w:rPr>
                <w:rFonts w:ascii="Times New Roman" w:hAnsi="Times New Roman" w:cs="Times New Roman"/>
                <w:sz w:val="22"/>
                <w:szCs w:val="22"/>
              </w:rPr>
              <w:t xml:space="preserve"> depreciation</w:t>
            </w:r>
          </w:p>
        </w:tc>
        <w:tc>
          <w:tcPr>
            <w:tcW w:w="900" w:type="dxa"/>
          </w:tcPr>
          <w:p w:rsidR="000D023F" w:rsidRPr="00C341ED" w:rsidRDefault="000D023F" w:rsidP="000D023F">
            <w:pPr>
              <w:pStyle w:val="BodyText"/>
              <w:tabs>
                <w:tab w:val="clear" w:pos="227"/>
                <w:tab w:val="clear" w:pos="454"/>
                <w:tab w:val="clear" w:pos="680"/>
                <w:tab w:val="clear" w:pos="907"/>
                <w:tab w:val="decimal" w:pos="604"/>
                <w:tab w:val="left" w:pos="694"/>
              </w:tabs>
              <w:spacing w:after="0"/>
              <w:ind w:left="-108"/>
              <w:jc w:val="right"/>
              <w:rPr>
                <w:rFonts w:ascii="Times New Roman" w:hAnsi="Times New Roman" w:cs="Times New Roman"/>
                <w:sz w:val="22"/>
                <w:szCs w:val="22"/>
              </w:rPr>
            </w:pPr>
          </w:p>
        </w:tc>
        <w:tc>
          <w:tcPr>
            <w:tcW w:w="180" w:type="dxa"/>
          </w:tcPr>
          <w:p w:rsidR="000D023F" w:rsidRPr="00C341ED" w:rsidRDefault="000D023F" w:rsidP="000D023F">
            <w:pPr>
              <w:pStyle w:val="BodyText"/>
              <w:tabs>
                <w:tab w:val="clear" w:pos="227"/>
                <w:tab w:val="clear" w:pos="454"/>
                <w:tab w:val="clear" w:pos="680"/>
                <w:tab w:val="clear" w:pos="907"/>
                <w:tab w:val="decimal" w:pos="604"/>
                <w:tab w:val="left" w:pos="694"/>
              </w:tabs>
              <w:spacing w:after="0"/>
              <w:ind w:left="-108"/>
              <w:jc w:val="right"/>
              <w:rPr>
                <w:rFonts w:ascii="Times New Roman" w:hAnsi="Times New Roman" w:cs="Times New Roman"/>
                <w:sz w:val="22"/>
                <w:szCs w:val="22"/>
              </w:rPr>
            </w:pPr>
          </w:p>
        </w:tc>
        <w:tc>
          <w:tcPr>
            <w:tcW w:w="2045" w:type="dxa"/>
            <w:vAlign w:val="bottom"/>
          </w:tcPr>
          <w:p w:rsidR="000D023F" w:rsidRPr="00C341ED" w:rsidRDefault="009765FD" w:rsidP="00F91B39">
            <w:pPr>
              <w:pStyle w:val="acctfourfigures"/>
              <w:tabs>
                <w:tab w:val="clear" w:pos="765"/>
                <w:tab w:val="decimal" w:pos="906"/>
              </w:tabs>
              <w:spacing w:line="240" w:lineRule="auto"/>
              <w:ind w:right="29"/>
              <w:jc w:val="right"/>
              <w:rPr>
                <w:rFonts w:cs="Times New Roman"/>
                <w:szCs w:val="22"/>
              </w:rPr>
            </w:pPr>
            <w:r w:rsidRPr="00C341ED">
              <w:rPr>
                <w:rFonts w:cs="Times New Roman"/>
                <w:szCs w:val="22"/>
              </w:rPr>
              <w:t>(27,786)</w:t>
            </w:r>
          </w:p>
        </w:tc>
        <w:tc>
          <w:tcPr>
            <w:tcW w:w="183" w:type="dxa"/>
            <w:vAlign w:val="bottom"/>
          </w:tcPr>
          <w:p w:rsidR="000D023F" w:rsidRPr="00C341ED" w:rsidRDefault="000D023F" w:rsidP="000D023F">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sz w:val="22"/>
                <w:szCs w:val="22"/>
              </w:rPr>
            </w:pPr>
          </w:p>
        </w:tc>
        <w:tc>
          <w:tcPr>
            <w:tcW w:w="2067" w:type="dxa"/>
            <w:vAlign w:val="bottom"/>
          </w:tcPr>
          <w:p w:rsidR="000D023F" w:rsidRPr="00C341ED" w:rsidRDefault="009765FD" w:rsidP="00C95C94">
            <w:pPr>
              <w:pStyle w:val="acctfourfigures"/>
              <w:tabs>
                <w:tab w:val="clear" w:pos="765"/>
                <w:tab w:val="decimal" w:pos="731"/>
                <w:tab w:val="decimal" w:pos="1713"/>
              </w:tabs>
              <w:spacing w:line="240" w:lineRule="auto"/>
              <w:ind w:right="43"/>
              <w:jc w:val="right"/>
              <w:rPr>
                <w:rFonts w:cs="Times New Roman"/>
                <w:szCs w:val="22"/>
              </w:rPr>
            </w:pPr>
            <w:r w:rsidRPr="00C341ED">
              <w:rPr>
                <w:rFonts w:cs="Times New Roman"/>
                <w:szCs w:val="22"/>
              </w:rPr>
              <w:t>(27,786)</w:t>
            </w:r>
          </w:p>
        </w:tc>
      </w:tr>
      <w:tr w:rsidR="000D023F" w:rsidRPr="00C341ED" w:rsidTr="001F7A2A">
        <w:trPr>
          <w:cantSplit/>
        </w:trPr>
        <w:tc>
          <w:tcPr>
            <w:tcW w:w="3679" w:type="dxa"/>
            <w:shd w:val="clear" w:color="auto" w:fill="auto"/>
          </w:tcPr>
          <w:p w:rsidR="000D023F" w:rsidRPr="00C341ED" w:rsidRDefault="000D023F" w:rsidP="000D023F">
            <w:pPr>
              <w:rPr>
                <w:rFonts w:ascii="Times New Roman" w:hAnsi="Times New Roman" w:cs="Times New Roman"/>
                <w:b/>
                <w:bCs/>
                <w:sz w:val="22"/>
                <w:szCs w:val="22"/>
              </w:rPr>
            </w:pPr>
            <w:r w:rsidRPr="00C341ED">
              <w:rPr>
                <w:rFonts w:ascii="Times New Roman" w:hAnsi="Times New Roman" w:cs="Times New Roman"/>
                <w:b/>
                <w:bCs/>
                <w:sz w:val="22"/>
                <w:szCs w:val="22"/>
              </w:rPr>
              <w:t xml:space="preserve">At </w:t>
            </w:r>
            <w:r w:rsidR="000D551D" w:rsidRPr="00C341ED">
              <w:rPr>
                <w:rFonts w:ascii="Times New Roman" w:hAnsi="Times New Roman" w:cs="Times New Roman"/>
                <w:b/>
                <w:bCs/>
                <w:sz w:val="22"/>
                <w:szCs w:val="22"/>
              </w:rPr>
              <w:t>30 June 2020</w:t>
            </w:r>
          </w:p>
        </w:tc>
        <w:tc>
          <w:tcPr>
            <w:tcW w:w="900" w:type="dxa"/>
          </w:tcPr>
          <w:p w:rsidR="000D023F" w:rsidRPr="00C341ED" w:rsidRDefault="000D023F" w:rsidP="000D023F">
            <w:pPr>
              <w:pStyle w:val="BodyText"/>
              <w:tabs>
                <w:tab w:val="clear" w:pos="227"/>
                <w:tab w:val="clear" w:pos="454"/>
                <w:tab w:val="clear" w:pos="680"/>
                <w:tab w:val="clear" w:pos="907"/>
                <w:tab w:val="decimal" w:pos="604"/>
                <w:tab w:val="left" w:pos="694"/>
              </w:tabs>
              <w:spacing w:after="0"/>
              <w:ind w:left="-108"/>
              <w:jc w:val="right"/>
              <w:rPr>
                <w:rFonts w:ascii="Times New Roman" w:hAnsi="Times New Roman" w:cs="Times New Roman"/>
                <w:b/>
                <w:bCs/>
                <w:sz w:val="22"/>
                <w:szCs w:val="22"/>
              </w:rPr>
            </w:pPr>
          </w:p>
        </w:tc>
        <w:tc>
          <w:tcPr>
            <w:tcW w:w="180" w:type="dxa"/>
          </w:tcPr>
          <w:p w:rsidR="000D023F" w:rsidRPr="00C341ED" w:rsidRDefault="000D023F" w:rsidP="000D023F">
            <w:pPr>
              <w:pStyle w:val="BodyText"/>
              <w:tabs>
                <w:tab w:val="clear" w:pos="227"/>
                <w:tab w:val="clear" w:pos="454"/>
                <w:tab w:val="clear" w:pos="680"/>
                <w:tab w:val="clear" w:pos="907"/>
                <w:tab w:val="decimal" w:pos="604"/>
                <w:tab w:val="left" w:pos="694"/>
              </w:tabs>
              <w:spacing w:after="0"/>
              <w:ind w:left="-108"/>
              <w:jc w:val="right"/>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rsidR="000D023F" w:rsidRPr="00C341ED" w:rsidRDefault="009765FD" w:rsidP="000D023F">
            <w:pPr>
              <w:pStyle w:val="acctfourfigures"/>
              <w:tabs>
                <w:tab w:val="clear" w:pos="765"/>
                <w:tab w:val="decimal" w:pos="731"/>
                <w:tab w:val="decimal" w:pos="1642"/>
              </w:tabs>
              <w:spacing w:line="240" w:lineRule="auto"/>
              <w:ind w:right="100"/>
              <w:jc w:val="right"/>
              <w:rPr>
                <w:rFonts w:cs="Times New Roman"/>
                <w:b/>
                <w:bCs/>
                <w:szCs w:val="22"/>
              </w:rPr>
            </w:pPr>
            <w:r w:rsidRPr="00C341ED">
              <w:rPr>
                <w:rFonts w:cs="Times New Roman"/>
                <w:b/>
                <w:bCs/>
                <w:szCs w:val="22"/>
              </w:rPr>
              <w:t>133,210</w:t>
            </w:r>
          </w:p>
        </w:tc>
        <w:tc>
          <w:tcPr>
            <w:tcW w:w="183" w:type="dxa"/>
          </w:tcPr>
          <w:p w:rsidR="000D023F" w:rsidRPr="00C341ED" w:rsidRDefault="000D023F" w:rsidP="000D023F">
            <w:pPr>
              <w:pStyle w:val="BodyText"/>
              <w:tabs>
                <w:tab w:val="clear" w:pos="227"/>
                <w:tab w:val="clear" w:pos="454"/>
                <w:tab w:val="clear" w:pos="680"/>
                <w:tab w:val="clear" w:pos="907"/>
                <w:tab w:val="decimal" w:pos="604"/>
                <w:tab w:val="left" w:pos="694"/>
                <w:tab w:val="decimal" w:pos="873"/>
              </w:tabs>
              <w:spacing w:after="0"/>
              <w:ind w:left="-126"/>
              <w:jc w:val="right"/>
              <w:rPr>
                <w:rFonts w:ascii="Times New Roman" w:hAnsi="Times New Roman" w:cs="Times New Roman"/>
                <w:b/>
                <w:bCs/>
                <w:sz w:val="22"/>
                <w:szCs w:val="22"/>
              </w:rPr>
            </w:pPr>
          </w:p>
        </w:tc>
        <w:tc>
          <w:tcPr>
            <w:tcW w:w="2067" w:type="dxa"/>
            <w:tcBorders>
              <w:top w:val="single" w:sz="4" w:space="0" w:color="auto"/>
              <w:left w:val="nil"/>
              <w:bottom w:val="double" w:sz="4" w:space="0" w:color="auto"/>
              <w:right w:val="nil"/>
            </w:tcBorders>
          </w:tcPr>
          <w:p w:rsidR="000D023F" w:rsidRPr="00C341ED" w:rsidRDefault="009765FD" w:rsidP="000D023F">
            <w:pPr>
              <w:pStyle w:val="acctfourfigures"/>
              <w:tabs>
                <w:tab w:val="clear" w:pos="765"/>
                <w:tab w:val="decimal" w:pos="731"/>
                <w:tab w:val="decimal" w:pos="1642"/>
              </w:tabs>
              <w:spacing w:line="240" w:lineRule="auto"/>
              <w:ind w:right="100"/>
              <w:jc w:val="right"/>
              <w:rPr>
                <w:rFonts w:cs="Times New Roman"/>
                <w:b/>
                <w:bCs/>
                <w:szCs w:val="22"/>
              </w:rPr>
            </w:pPr>
            <w:r w:rsidRPr="00C341ED">
              <w:rPr>
                <w:rFonts w:cs="Times New Roman"/>
                <w:b/>
                <w:bCs/>
                <w:szCs w:val="22"/>
              </w:rPr>
              <w:t>133,210</w:t>
            </w:r>
          </w:p>
        </w:tc>
      </w:tr>
    </w:tbl>
    <w:p w:rsidR="009B718B" w:rsidRPr="00C341ED" w:rsidRDefault="009B718B" w:rsidP="003C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bookmarkEnd w:id="7"/>
    <w:p w:rsidR="00071E80" w:rsidRPr="00C341ED" w:rsidRDefault="00257AB9" w:rsidP="003C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341ED">
        <w:rPr>
          <w:rFonts w:ascii="Times New Roman" w:hAnsi="Times New Roman" w:cs="Times New Roman"/>
          <w:b/>
          <w:bCs/>
          <w:sz w:val="24"/>
          <w:szCs w:val="24"/>
        </w:rPr>
        <w:t>1</w:t>
      </w:r>
      <w:r w:rsidR="00F50A06" w:rsidRPr="00C341ED">
        <w:rPr>
          <w:rFonts w:ascii="Times New Roman" w:hAnsi="Times New Roman" w:cs="Times New Roman"/>
          <w:b/>
          <w:bCs/>
          <w:sz w:val="24"/>
          <w:szCs w:val="24"/>
        </w:rPr>
        <w:t>0</w:t>
      </w:r>
      <w:r w:rsidR="00B76E57" w:rsidRPr="00C341ED">
        <w:rPr>
          <w:rFonts w:ascii="Times New Roman" w:hAnsi="Times New Roman" w:cs="Times New Roman"/>
          <w:b/>
          <w:bCs/>
          <w:sz w:val="24"/>
          <w:szCs w:val="24"/>
        </w:rPr>
        <w:tab/>
      </w:r>
      <w:r w:rsidR="00F50A06" w:rsidRPr="00C341ED">
        <w:rPr>
          <w:rFonts w:ascii="Times New Roman" w:hAnsi="Times New Roman" w:cs="Times New Roman"/>
          <w:b/>
          <w:bCs/>
          <w:sz w:val="24"/>
          <w:szCs w:val="24"/>
        </w:rPr>
        <w:t>Interest-bearing liabilities</w:t>
      </w:r>
    </w:p>
    <w:p w:rsidR="0051473C" w:rsidRPr="00C341ED"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5778"/>
        <w:gridCol w:w="1710"/>
        <w:gridCol w:w="270"/>
        <w:gridCol w:w="1530"/>
      </w:tblGrid>
      <w:tr w:rsidR="009B718B" w:rsidRPr="00C341ED" w:rsidTr="009B718B">
        <w:tc>
          <w:tcPr>
            <w:tcW w:w="5778" w:type="dxa"/>
          </w:tcPr>
          <w:p w:rsidR="009B718B" w:rsidRPr="00C341ED" w:rsidRDefault="009B718B" w:rsidP="009B718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eastAsia="Times New Roman" w:hAnsi="Times New Roman" w:cs="Times New Roman"/>
                <w:sz w:val="22"/>
                <w:szCs w:val="22"/>
              </w:rPr>
            </w:pPr>
          </w:p>
        </w:tc>
        <w:tc>
          <w:tcPr>
            <w:tcW w:w="3510" w:type="dxa"/>
            <w:gridSpan w:val="3"/>
            <w:vAlign w:val="bottom"/>
          </w:tcPr>
          <w:p w:rsidR="00AB3DDF" w:rsidRPr="00C341ED" w:rsidRDefault="009B718B" w:rsidP="00AB3DDF">
            <w:pPr>
              <w:pStyle w:val="acctfourfigures"/>
              <w:shd w:val="clear" w:color="auto" w:fill="FFFFFF"/>
              <w:tabs>
                <w:tab w:val="clear" w:pos="765"/>
              </w:tabs>
              <w:spacing w:line="240" w:lineRule="auto"/>
              <w:jc w:val="center"/>
              <w:rPr>
                <w:rFonts w:cs="Times New Roman"/>
                <w:b/>
                <w:bCs/>
                <w:szCs w:val="22"/>
              </w:rPr>
            </w:pPr>
            <w:r w:rsidRPr="00C341ED">
              <w:rPr>
                <w:rFonts w:cs="Times New Roman"/>
                <w:b/>
                <w:bCs/>
                <w:szCs w:val="22"/>
              </w:rPr>
              <w:t xml:space="preserve">Consolidated </w:t>
            </w:r>
            <w:r w:rsidR="00AB3DDF" w:rsidRPr="00C341ED">
              <w:rPr>
                <w:b/>
                <w:bCs/>
                <w:szCs w:val="28"/>
                <w:lang w:val="en-US" w:bidi="th-TH"/>
              </w:rPr>
              <w:t>financial statements</w:t>
            </w:r>
            <w:r w:rsidRPr="00C341ED">
              <w:rPr>
                <w:rFonts w:cs="Times New Roman"/>
                <w:b/>
                <w:bCs/>
                <w:szCs w:val="22"/>
              </w:rPr>
              <w:t>/</w:t>
            </w:r>
          </w:p>
          <w:p w:rsidR="009B718B" w:rsidRPr="00C341ED" w:rsidRDefault="009B718B" w:rsidP="00AB3DDF">
            <w:pPr>
              <w:pStyle w:val="acctfourfigures"/>
              <w:shd w:val="clear" w:color="auto" w:fill="FFFFFF"/>
              <w:tabs>
                <w:tab w:val="clear" w:pos="765"/>
              </w:tabs>
              <w:spacing w:line="240" w:lineRule="auto"/>
              <w:jc w:val="center"/>
              <w:rPr>
                <w:rFonts w:cs="Times New Roman"/>
                <w:szCs w:val="22"/>
              </w:rPr>
            </w:pPr>
            <w:r w:rsidRPr="00C341ED">
              <w:rPr>
                <w:rFonts w:cs="Times New Roman"/>
                <w:b/>
                <w:bCs/>
                <w:szCs w:val="22"/>
              </w:rPr>
              <w:t>Separate</w:t>
            </w:r>
            <w:r w:rsidR="00AB3DDF" w:rsidRPr="00C341ED">
              <w:rPr>
                <w:rFonts w:cs="Cordia New" w:hint="cs"/>
                <w:b/>
                <w:bCs/>
                <w:szCs w:val="28"/>
                <w:cs/>
                <w:lang w:bidi="th-TH"/>
              </w:rPr>
              <w:t xml:space="preserve"> </w:t>
            </w:r>
            <w:r w:rsidRPr="00C341ED">
              <w:rPr>
                <w:rFonts w:cs="Times New Roman"/>
                <w:b/>
                <w:bCs/>
                <w:szCs w:val="22"/>
              </w:rPr>
              <w:t>financial statements</w:t>
            </w:r>
          </w:p>
        </w:tc>
      </w:tr>
      <w:tr w:rsidR="009B718B" w:rsidRPr="00C341ED" w:rsidTr="001F7A2A">
        <w:tc>
          <w:tcPr>
            <w:tcW w:w="5778" w:type="dxa"/>
          </w:tcPr>
          <w:p w:rsidR="009B718B" w:rsidRPr="00C341ED" w:rsidRDefault="009B718B" w:rsidP="009B718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eastAsia="Times New Roman" w:hAnsi="Times New Roman" w:cs="Times New Roman"/>
                <w:sz w:val="22"/>
                <w:szCs w:val="22"/>
              </w:rPr>
            </w:pPr>
          </w:p>
        </w:tc>
        <w:tc>
          <w:tcPr>
            <w:tcW w:w="1710" w:type="dxa"/>
          </w:tcPr>
          <w:p w:rsidR="009B718B" w:rsidRPr="00C341ED" w:rsidRDefault="00A32BA8" w:rsidP="009B718B">
            <w:pPr>
              <w:pStyle w:val="acctfourfigures"/>
              <w:tabs>
                <w:tab w:val="clear" w:pos="765"/>
              </w:tabs>
              <w:spacing w:line="240" w:lineRule="atLeast"/>
              <w:jc w:val="center"/>
              <w:rPr>
                <w:rFonts w:cs="Times New Roman"/>
                <w:szCs w:val="22"/>
                <w:lang w:bidi="th-TH"/>
              </w:rPr>
            </w:pPr>
            <w:r w:rsidRPr="00C341ED">
              <w:rPr>
                <w:rFonts w:cs="Times New Roman"/>
                <w:szCs w:val="22"/>
                <w:lang w:bidi="th-TH"/>
              </w:rPr>
              <w:t>30 June</w:t>
            </w:r>
            <w:r w:rsidR="009B718B" w:rsidRPr="00C341ED">
              <w:rPr>
                <w:rFonts w:cs="Times New Roman"/>
                <w:szCs w:val="22"/>
                <w:lang w:bidi="th-TH"/>
              </w:rPr>
              <w:t xml:space="preserve"> </w:t>
            </w:r>
            <w:r w:rsidR="009B718B" w:rsidRPr="00C341ED">
              <w:rPr>
                <w:rFonts w:cs="Times New Roman"/>
                <w:szCs w:val="22"/>
                <w:lang w:bidi="th-TH"/>
              </w:rPr>
              <w:br/>
              <w:t>2020</w:t>
            </w:r>
          </w:p>
        </w:tc>
        <w:tc>
          <w:tcPr>
            <w:tcW w:w="270" w:type="dxa"/>
          </w:tcPr>
          <w:p w:rsidR="009B718B" w:rsidRPr="00C341ED" w:rsidRDefault="009B718B" w:rsidP="009B718B">
            <w:pPr>
              <w:pStyle w:val="acctfourfigures"/>
              <w:spacing w:line="240" w:lineRule="atLeast"/>
              <w:rPr>
                <w:rFonts w:cs="Times New Roman"/>
                <w:szCs w:val="22"/>
              </w:rPr>
            </w:pPr>
          </w:p>
        </w:tc>
        <w:tc>
          <w:tcPr>
            <w:tcW w:w="1530" w:type="dxa"/>
          </w:tcPr>
          <w:p w:rsidR="009B718B" w:rsidRPr="00C341ED" w:rsidRDefault="009B718B" w:rsidP="009B718B">
            <w:pPr>
              <w:pStyle w:val="acctfourfigures"/>
              <w:tabs>
                <w:tab w:val="clear" w:pos="765"/>
              </w:tabs>
              <w:spacing w:line="240" w:lineRule="atLeast"/>
              <w:jc w:val="center"/>
              <w:rPr>
                <w:rFonts w:cs="Times New Roman"/>
                <w:szCs w:val="22"/>
              </w:rPr>
            </w:pPr>
            <w:r w:rsidRPr="00C341ED">
              <w:rPr>
                <w:rFonts w:cs="Times New Roman"/>
                <w:szCs w:val="22"/>
              </w:rPr>
              <w:t>31 December 2019</w:t>
            </w:r>
          </w:p>
        </w:tc>
      </w:tr>
      <w:tr w:rsidR="0051473C" w:rsidRPr="00C341ED" w:rsidTr="009B718B">
        <w:tc>
          <w:tcPr>
            <w:tcW w:w="5778" w:type="dxa"/>
          </w:tcPr>
          <w:p w:rsidR="0051473C" w:rsidRPr="00C341ED"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eastAsia="Times New Roman" w:hAnsi="Times New Roman" w:cs="Times New Roman"/>
                <w:sz w:val="22"/>
                <w:szCs w:val="22"/>
              </w:rPr>
            </w:pPr>
          </w:p>
        </w:tc>
        <w:tc>
          <w:tcPr>
            <w:tcW w:w="3510" w:type="dxa"/>
            <w:gridSpan w:val="3"/>
          </w:tcPr>
          <w:p w:rsidR="0051473C" w:rsidRPr="00C341ED"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0"/>
                <w:tab w:val="center" w:pos="7560"/>
              </w:tabs>
              <w:autoSpaceDE w:val="0"/>
              <w:autoSpaceDN w:val="0"/>
              <w:adjustRightInd w:val="0"/>
              <w:ind w:left="-108" w:right="-103"/>
              <w:jc w:val="center"/>
              <w:rPr>
                <w:rFonts w:ascii="Times New Roman" w:eastAsia="Times New Roman" w:hAnsi="Times New Roman" w:cs="Times New Roman"/>
                <w:sz w:val="22"/>
                <w:szCs w:val="22"/>
              </w:rPr>
            </w:pPr>
            <w:r w:rsidRPr="00C341ED">
              <w:rPr>
                <w:rFonts w:ascii="Times New Roman" w:eastAsia="Times New Roman" w:hAnsi="Times New Roman"/>
                <w:i/>
                <w:iCs/>
                <w:sz w:val="22"/>
                <w:szCs w:val="22"/>
              </w:rPr>
              <w:t>(in thousand Baht)</w:t>
            </w:r>
          </w:p>
        </w:tc>
      </w:tr>
      <w:tr w:rsidR="0051473C" w:rsidRPr="00C341ED" w:rsidTr="009B718B">
        <w:tc>
          <w:tcPr>
            <w:tcW w:w="5778" w:type="dxa"/>
          </w:tcPr>
          <w:p w:rsidR="0051473C" w:rsidRPr="00C341ED" w:rsidRDefault="0051473C" w:rsidP="000370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cs="Times New Roman"/>
                <w:b/>
                <w:bCs/>
                <w:i/>
                <w:iCs/>
                <w:sz w:val="20"/>
                <w:szCs w:val="20"/>
              </w:rPr>
            </w:pPr>
            <w:r w:rsidRPr="00C341ED">
              <w:rPr>
                <w:rFonts w:ascii="Times New Roman" w:eastAsia="Times New Roman" w:hAnsi="Times New Roman" w:cs="Times New Roman"/>
                <w:b/>
                <w:bCs/>
                <w:i/>
                <w:iCs/>
                <w:sz w:val="22"/>
                <w:szCs w:val="22"/>
              </w:rPr>
              <w:t>Current</w:t>
            </w:r>
          </w:p>
        </w:tc>
        <w:tc>
          <w:tcPr>
            <w:tcW w:w="1710" w:type="dxa"/>
          </w:tcPr>
          <w:p w:rsidR="0051473C" w:rsidRPr="00C341ED"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152"/>
              </w:tabs>
              <w:autoSpaceDE w:val="0"/>
              <w:autoSpaceDN w:val="0"/>
              <w:adjustRightInd w:val="0"/>
              <w:rPr>
                <w:rFonts w:ascii="Times New Roman" w:eastAsia="Times New Roman" w:hAnsi="Times New Roman"/>
                <w:sz w:val="22"/>
                <w:szCs w:val="28"/>
              </w:rPr>
            </w:pPr>
          </w:p>
        </w:tc>
        <w:tc>
          <w:tcPr>
            <w:tcW w:w="270" w:type="dxa"/>
          </w:tcPr>
          <w:p w:rsidR="0051473C" w:rsidRPr="00C341ED"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autoSpaceDE w:val="0"/>
              <w:autoSpaceDN w:val="0"/>
              <w:adjustRightInd w:val="0"/>
              <w:ind w:left="-108"/>
              <w:jc w:val="both"/>
              <w:rPr>
                <w:rFonts w:ascii="Times New Roman" w:eastAsia="Times New Roman" w:hAnsi="Times New Roman" w:cs="Times New Roman"/>
                <w:sz w:val="22"/>
                <w:szCs w:val="22"/>
              </w:rPr>
            </w:pPr>
          </w:p>
        </w:tc>
        <w:tc>
          <w:tcPr>
            <w:tcW w:w="1530" w:type="dxa"/>
          </w:tcPr>
          <w:p w:rsidR="0051473C" w:rsidRPr="00C341ED"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152"/>
              </w:tabs>
              <w:autoSpaceDE w:val="0"/>
              <w:autoSpaceDN w:val="0"/>
              <w:adjustRightInd w:val="0"/>
              <w:ind w:left="-108"/>
              <w:rPr>
                <w:rFonts w:ascii="Times New Roman" w:eastAsia="Times New Roman" w:hAnsi="Times New Roman" w:cs="Times New Roman"/>
                <w:sz w:val="22"/>
                <w:szCs w:val="22"/>
              </w:rPr>
            </w:pPr>
          </w:p>
        </w:tc>
      </w:tr>
      <w:tr w:rsidR="0051473C" w:rsidRPr="00C341ED" w:rsidTr="009B718B">
        <w:tc>
          <w:tcPr>
            <w:tcW w:w="5778" w:type="dxa"/>
          </w:tcPr>
          <w:p w:rsidR="0051473C" w:rsidRPr="00C341ED" w:rsidRDefault="000370E8" w:rsidP="000370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cs="Times New Roman"/>
                <w:sz w:val="22"/>
                <w:szCs w:val="22"/>
              </w:rPr>
            </w:pPr>
            <w:r w:rsidRPr="00C341ED">
              <w:rPr>
                <w:rFonts w:ascii="Times New Roman" w:hAnsi="Times New Roman" w:cs="Times New Roman"/>
                <w:sz w:val="22"/>
                <w:szCs w:val="22"/>
              </w:rPr>
              <w:t>Short-term borrowing</w:t>
            </w:r>
            <w:r w:rsidR="003F5A92" w:rsidRPr="00C341ED">
              <w:rPr>
                <w:rFonts w:ascii="Times New Roman" w:hAnsi="Times New Roman" w:cs="Times New Roman"/>
                <w:sz w:val="22"/>
                <w:szCs w:val="22"/>
              </w:rPr>
              <w:t>s</w:t>
            </w:r>
            <w:r w:rsidRPr="00C341ED">
              <w:rPr>
                <w:rFonts w:ascii="Times New Roman" w:hAnsi="Times New Roman" w:cs="Times New Roman"/>
                <w:sz w:val="22"/>
                <w:szCs w:val="22"/>
              </w:rPr>
              <w:t xml:space="preserve"> from financial institution</w:t>
            </w:r>
            <w:r w:rsidR="003F5A92" w:rsidRPr="00C341ED">
              <w:rPr>
                <w:rFonts w:ascii="Times New Roman" w:hAnsi="Times New Roman" w:cs="Times New Roman"/>
                <w:sz w:val="22"/>
                <w:szCs w:val="22"/>
              </w:rPr>
              <w:t>s</w:t>
            </w:r>
            <w:r w:rsidRPr="00C341ED">
              <w:rPr>
                <w:rFonts w:ascii="Times New Roman" w:hAnsi="Times New Roman" w:cs="Times New Roman"/>
                <w:sz w:val="22"/>
                <w:szCs w:val="22"/>
              </w:rPr>
              <w:t xml:space="preserve"> </w:t>
            </w:r>
          </w:p>
        </w:tc>
        <w:tc>
          <w:tcPr>
            <w:tcW w:w="1710" w:type="dxa"/>
            <w:vAlign w:val="bottom"/>
          </w:tcPr>
          <w:p w:rsidR="0051473C" w:rsidRPr="00C341ED" w:rsidRDefault="0051473C"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p>
        </w:tc>
        <w:tc>
          <w:tcPr>
            <w:tcW w:w="270" w:type="dxa"/>
          </w:tcPr>
          <w:p w:rsidR="0051473C" w:rsidRPr="00C341ED" w:rsidRDefault="0051473C" w:rsidP="007A1145">
            <w:pPr>
              <w:pStyle w:val="acctfourfigures"/>
              <w:tabs>
                <w:tab w:val="decimal" w:pos="710"/>
              </w:tabs>
              <w:spacing w:line="240" w:lineRule="auto"/>
              <w:ind w:right="142" w:firstLine="108"/>
              <w:jc w:val="right"/>
              <w:rPr>
                <w:rFonts w:cs="Times New Roman"/>
                <w:szCs w:val="22"/>
                <w:lang w:val="en-US" w:bidi="th-TH"/>
              </w:rPr>
            </w:pPr>
          </w:p>
        </w:tc>
        <w:tc>
          <w:tcPr>
            <w:tcW w:w="1530" w:type="dxa"/>
          </w:tcPr>
          <w:p w:rsidR="0051473C" w:rsidRPr="00C341ED" w:rsidRDefault="0051473C"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p>
        </w:tc>
      </w:tr>
      <w:tr w:rsidR="00DA2498" w:rsidRPr="00C341ED" w:rsidTr="009B718B">
        <w:tc>
          <w:tcPr>
            <w:tcW w:w="5778" w:type="dxa"/>
          </w:tcPr>
          <w:p w:rsidR="00DA2498" w:rsidRPr="00C341ED" w:rsidRDefault="00DA2498" w:rsidP="00DA24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hAnsi="Times New Roman" w:cs="Times New Roman"/>
                <w:sz w:val="22"/>
                <w:szCs w:val="22"/>
              </w:rPr>
            </w:pPr>
            <w:r w:rsidRPr="00C341ED">
              <w:rPr>
                <w:rFonts w:ascii="Times New Roman" w:eastAsia="Times New Roman" w:hAnsi="Times New Roman" w:cs="Times New Roman"/>
                <w:sz w:val="22"/>
                <w:szCs w:val="22"/>
              </w:rPr>
              <w:t xml:space="preserve">   Unsecured</w:t>
            </w:r>
          </w:p>
        </w:tc>
        <w:tc>
          <w:tcPr>
            <w:tcW w:w="1710" w:type="dxa"/>
            <w:vAlign w:val="bottom"/>
          </w:tcPr>
          <w:p w:rsidR="00DA2498" w:rsidRPr="00C341ED" w:rsidRDefault="009765FD" w:rsidP="00DA2498">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r w:rsidRPr="00C341ED">
              <w:rPr>
                <w:rFonts w:ascii="Times New Roman" w:hAnsi="Times New Roman" w:cs="Times New Roman"/>
                <w:sz w:val="22"/>
                <w:szCs w:val="22"/>
              </w:rPr>
              <w:t>105,000</w:t>
            </w:r>
          </w:p>
        </w:tc>
        <w:tc>
          <w:tcPr>
            <w:tcW w:w="270" w:type="dxa"/>
          </w:tcPr>
          <w:p w:rsidR="00DA2498" w:rsidRPr="00C341ED" w:rsidRDefault="00DA2498" w:rsidP="00DA2498">
            <w:pPr>
              <w:pStyle w:val="acctfourfigures"/>
              <w:tabs>
                <w:tab w:val="decimal" w:pos="710"/>
              </w:tabs>
              <w:spacing w:line="240" w:lineRule="auto"/>
              <w:ind w:right="142" w:firstLine="108"/>
              <w:jc w:val="right"/>
              <w:rPr>
                <w:rFonts w:cs="Times New Roman"/>
                <w:szCs w:val="22"/>
                <w:lang w:val="en-US" w:bidi="th-TH"/>
              </w:rPr>
            </w:pPr>
          </w:p>
        </w:tc>
        <w:tc>
          <w:tcPr>
            <w:tcW w:w="1530" w:type="dxa"/>
          </w:tcPr>
          <w:p w:rsidR="00DA2498" w:rsidRPr="00C341ED" w:rsidRDefault="00DA2498" w:rsidP="00DA2498">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r w:rsidRPr="00C341ED">
              <w:rPr>
                <w:rFonts w:ascii="Times New Roman" w:hAnsi="Times New Roman" w:cs="Times New Roman"/>
                <w:sz w:val="22"/>
                <w:szCs w:val="22"/>
              </w:rPr>
              <w:t>30,000</w:t>
            </w:r>
          </w:p>
        </w:tc>
      </w:tr>
      <w:tr w:rsidR="00B8311F" w:rsidRPr="00C341ED" w:rsidTr="009B718B">
        <w:tc>
          <w:tcPr>
            <w:tcW w:w="5778" w:type="dxa"/>
          </w:tcPr>
          <w:p w:rsidR="00B8311F" w:rsidRPr="00C341ED" w:rsidRDefault="00B8311F" w:rsidP="00DA24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sz w:val="22"/>
                <w:szCs w:val="28"/>
              </w:rPr>
            </w:pPr>
            <w:r w:rsidRPr="00C341ED">
              <w:rPr>
                <w:rFonts w:ascii="Times New Roman" w:eastAsia="Times New Roman" w:hAnsi="Times New Roman"/>
                <w:sz w:val="22"/>
                <w:szCs w:val="28"/>
              </w:rPr>
              <w:t>Current portion of lease liabilities</w:t>
            </w:r>
            <w:r w:rsidR="009765FD" w:rsidRPr="00C341ED">
              <w:rPr>
                <w:rFonts w:ascii="Times New Roman" w:eastAsia="Times New Roman" w:hAnsi="Times New Roman"/>
                <w:sz w:val="22"/>
                <w:szCs w:val="28"/>
              </w:rPr>
              <w:t xml:space="preserve">      </w:t>
            </w:r>
          </w:p>
        </w:tc>
        <w:tc>
          <w:tcPr>
            <w:tcW w:w="1710" w:type="dxa"/>
            <w:vAlign w:val="bottom"/>
          </w:tcPr>
          <w:p w:rsidR="00B8311F" w:rsidRPr="00C341ED" w:rsidRDefault="009765FD" w:rsidP="00DA2498">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r w:rsidRPr="00C341ED">
              <w:rPr>
                <w:rFonts w:ascii="Times New Roman" w:hAnsi="Times New Roman" w:cs="Times New Roman"/>
                <w:sz w:val="22"/>
                <w:szCs w:val="22"/>
              </w:rPr>
              <w:t>46,559</w:t>
            </w:r>
          </w:p>
        </w:tc>
        <w:tc>
          <w:tcPr>
            <w:tcW w:w="270" w:type="dxa"/>
          </w:tcPr>
          <w:p w:rsidR="00B8311F" w:rsidRPr="00C341ED" w:rsidRDefault="00B8311F" w:rsidP="00DA2498">
            <w:pPr>
              <w:pStyle w:val="acctfourfigures"/>
              <w:tabs>
                <w:tab w:val="decimal" w:pos="710"/>
              </w:tabs>
              <w:spacing w:line="240" w:lineRule="auto"/>
              <w:ind w:right="142" w:firstLine="108"/>
              <w:jc w:val="right"/>
              <w:rPr>
                <w:rFonts w:cs="Times New Roman"/>
                <w:szCs w:val="22"/>
                <w:lang w:val="en-US" w:bidi="th-TH"/>
              </w:rPr>
            </w:pPr>
          </w:p>
        </w:tc>
        <w:tc>
          <w:tcPr>
            <w:tcW w:w="1530" w:type="dxa"/>
          </w:tcPr>
          <w:p w:rsidR="00B8311F" w:rsidRPr="00C341ED" w:rsidRDefault="00B8311F" w:rsidP="00B8311F">
            <w:pPr>
              <w:pStyle w:val="BodyText"/>
              <w:tabs>
                <w:tab w:val="clear" w:pos="227"/>
                <w:tab w:val="clear" w:pos="454"/>
                <w:tab w:val="clear" w:pos="907"/>
                <w:tab w:val="decimal" w:pos="541"/>
                <w:tab w:val="decimal" w:pos="604"/>
              </w:tabs>
              <w:spacing w:after="0"/>
              <w:ind w:left="-108" w:right="430"/>
              <w:jc w:val="right"/>
              <w:rPr>
                <w:rFonts w:ascii="Times New Roman" w:hAnsi="Times New Roman" w:cs="Times New Roman"/>
                <w:sz w:val="22"/>
                <w:szCs w:val="22"/>
              </w:rPr>
            </w:pPr>
            <w:r w:rsidRPr="00C341ED">
              <w:rPr>
                <w:rFonts w:ascii="Times New Roman" w:hAnsi="Times New Roman" w:cs="Times New Roman"/>
                <w:sz w:val="22"/>
                <w:szCs w:val="22"/>
              </w:rPr>
              <w:t>-</w:t>
            </w:r>
          </w:p>
        </w:tc>
      </w:tr>
      <w:tr w:rsidR="0051473C" w:rsidRPr="00C341ED" w:rsidTr="009B718B">
        <w:tc>
          <w:tcPr>
            <w:tcW w:w="5778" w:type="dxa"/>
          </w:tcPr>
          <w:p w:rsidR="0051473C" w:rsidRPr="00C341ED" w:rsidRDefault="000370E8" w:rsidP="000370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cs="Times New Roman"/>
                <w:sz w:val="20"/>
                <w:szCs w:val="20"/>
              </w:rPr>
            </w:pPr>
            <w:r w:rsidRPr="00C341ED">
              <w:rPr>
                <w:rFonts w:ascii="Times New Roman" w:eastAsia="Times New Roman" w:hAnsi="Times New Roman" w:cs="Times New Roman"/>
                <w:sz w:val="22"/>
                <w:szCs w:val="22"/>
              </w:rPr>
              <w:t xml:space="preserve">Current portion of long-term </w:t>
            </w:r>
            <w:r w:rsidR="009B718B" w:rsidRPr="00C341ED">
              <w:rPr>
                <w:rFonts w:ascii="Times New Roman" w:eastAsia="Times New Roman" w:hAnsi="Times New Roman" w:cs="Times New Roman"/>
                <w:sz w:val="22"/>
                <w:szCs w:val="22"/>
              </w:rPr>
              <w:t>borrowings</w:t>
            </w:r>
            <w:r w:rsidR="00DA2498" w:rsidRPr="00C341ED">
              <w:rPr>
                <w:rFonts w:ascii="Times New Roman" w:eastAsia="Times New Roman" w:hAnsi="Times New Roman" w:cs="Times New Roman"/>
                <w:sz w:val="22"/>
                <w:szCs w:val="22"/>
              </w:rPr>
              <w:t xml:space="preserve"> </w:t>
            </w:r>
            <w:r w:rsidR="00DA2498" w:rsidRPr="00C341ED">
              <w:rPr>
                <w:rFonts w:ascii="Times New Roman" w:hAnsi="Times New Roman" w:cs="Times New Roman"/>
                <w:sz w:val="22"/>
                <w:szCs w:val="22"/>
              </w:rPr>
              <w:t>from</w:t>
            </w:r>
          </w:p>
        </w:tc>
        <w:tc>
          <w:tcPr>
            <w:tcW w:w="1710" w:type="dxa"/>
          </w:tcPr>
          <w:p w:rsidR="0051473C" w:rsidRPr="00C341ED" w:rsidRDefault="0051473C"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cs/>
              </w:rPr>
            </w:pPr>
          </w:p>
        </w:tc>
        <w:tc>
          <w:tcPr>
            <w:tcW w:w="270" w:type="dxa"/>
          </w:tcPr>
          <w:p w:rsidR="0051473C" w:rsidRPr="00C341ED" w:rsidRDefault="0051473C"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p>
        </w:tc>
        <w:tc>
          <w:tcPr>
            <w:tcW w:w="1530" w:type="dxa"/>
          </w:tcPr>
          <w:p w:rsidR="0051473C" w:rsidRPr="00C341ED" w:rsidRDefault="0051473C"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cs/>
              </w:rPr>
            </w:pPr>
          </w:p>
        </w:tc>
      </w:tr>
      <w:tr w:rsidR="006B30BC" w:rsidRPr="00C341ED" w:rsidTr="009B718B">
        <w:tc>
          <w:tcPr>
            <w:tcW w:w="5778" w:type="dxa"/>
          </w:tcPr>
          <w:p w:rsidR="006B30BC" w:rsidRPr="00C341ED" w:rsidRDefault="006B30BC" w:rsidP="000370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cs="Times New Roman"/>
                <w:sz w:val="22"/>
                <w:szCs w:val="22"/>
              </w:rPr>
            </w:pPr>
            <w:r w:rsidRPr="00C341ED">
              <w:rPr>
                <w:rFonts w:ascii="Times New Roman" w:eastAsia="Times New Roman" w:hAnsi="Times New Roman" w:cs="Times New Roman"/>
                <w:sz w:val="22"/>
                <w:szCs w:val="22"/>
              </w:rPr>
              <w:t xml:space="preserve">   </w:t>
            </w:r>
            <w:r w:rsidRPr="00C341ED">
              <w:rPr>
                <w:rFonts w:ascii="Times New Roman" w:hAnsi="Times New Roman" w:cs="Times New Roman"/>
                <w:sz w:val="22"/>
                <w:szCs w:val="22"/>
              </w:rPr>
              <w:t>financial institutions</w:t>
            </w:r>
          </w:p>
        </w:tc>
        <w:tc>
          <w:tcPr>
            <w:tcW w:w="1710" w:type="dxa"/>
          </w:tcPr>
          <w:p w:rsidR="006B30BC" w:rsidRPr="00C341ED" w:rsidRDefault="006B30BC"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cs/>
              </w:rPr>
            </w:pPr>
          </w:p>
        </w:tc>
        <w:tc>
          <w:tcPr>
            <w:tcW w:w="270" w:type="dxa"/>
          </w:tcPr>
          <w:p w:rsidR="006B30BC" w:rsidRPr="00C341ED" w:rsidRDefault="006B30BC"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p>
        </w:tc>
        <w:tc>
          <w:tcPr>
            <w:tcW w:w="1530" w:type="dxa"/>
          </w:tcPr>
          <w:p w:rsidR="006B30BC" w:rsidRPr="00C341ED" w:rsidRDefault="006B30BC"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cs/>
              </w:rPr>
            </w:pPr>
          </w:p>
        </w:tc>
      </w:tr>
      <w:tr w:rsidR="00DA2498" w:rsidRPr="00C341ED" w:rsidTr="009B718B">
        <w:tc>
          <w:tcPr>
            <w:tcW w:w="5778" w:type="dxa"/>
          </w:tcPr>
          <w:p w:rsidR="00DA2498" w:rsidRPr="00C341ED" w:rsidRDefault="00DA2498" w:rsidP="00DA24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cs="Times New Roman"/>
                <w:sz w:val="22"/>
                <w:szCs w:val="22"/>
              </w:rPr>
            </w:pPr>
            <w:r w:rsidRPr="00C341ED">
              <w:rPr>
                <w:rFonts w:ascii="Times New Roman" w:eastAsia="Times New Roman" w:hAnsi="Times New Roman" w:cs="Times New Roman"/>
                <w:sz w:val="22"/>
                <w:szCs w:val="22"/>
              </w:rPr>
              <w:t xml:space="preserve">   Unsecured</w:t>
            </w:r>
          </w:p>
        </w:tc>
        <w:tc>
          <w:tcPr>
            <w:tcW w:w="1710" w:type="dxa"/>
          </w:tcPr>
          <w:p w:rsidR="00DA2498" w:rsidRPr="00C341ED" w:rsidRDefault="009765FD" w:rsidP="00DA2498">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cs/>
              </w:rPr>
            </w:pPr>
            <w:r w:rsidRPr="00C341ED">
              <w:rPr>
                <w:rFonts w:ascii="Times New Roman" w:hAnsi="Times New Roman" w:cs="Times New Roman"/>
                <w:sz w:val="22"/>
                <w:szCs w:val="22"/>
              </w:rPr>
              <w:t>367,464</w:t>
            </w:r>
          </w:p>
        </w:tc>
        <w:tc>
          <w:tcPr>
            <w:tcW w:w="270" w:type="dxa"/>
          </w:tcPr>
          <w:p w:rsidR="00DA2498" w:rsidRPr="00C341ED" w:rsidRDefault="00DA2498" w:rsidP="00DA2498">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p>
        </w:tc>
        <w:tc>
          <w:tcPr>
            <w:tcW w:w="1530" w:type="dxa"/>
          </w:tcPr>
          <w:p w:rsidR="00DA2498" w:rsidRPr="00C341ED" w:rsidRDefault="00DA2498" w:rsidP="00DA2498">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cs/>
              </w:rPr>
            </w:pPr>
            <w:r w:rsidRPr="00C341ED">
              <w:rPr>
                <w:rFonts w:ascii="Times New Roman" w:hAnsi="Times New Roman" w:cs="Times New Roman"/>
                <w:sz w:val="22"/>
                <w:szCs w:val="22"/>
              </w:rPr>
              <w:t>367,464</w:t>
            </w:r>
          </w:p>
        </w:tc>
      </w:tr>
      <w:tr w:rsidR="0051473C" w:rsidRPr="00C341ED" w:rsidTr="009B718B">
        <w:tc>
          <w:tcPr>
            <w:tcW w:w="5778" w:type="dxa"/>
          </w:tcPr>
          <w:p w:rsidR="0051473C" w:rsidRPr="00C341ED" w:rsidRDefault="0051473C" w:rsidP="000370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cs="Times New Roman"/>
                <w:sz w:val="22"/>
                <w:szCs w:val="22"/>
              </w:rPr>
            </w:pPr>
            <w:r w:rsidRPr="00C341ED">
              <w:rPr>
                <w:rFonts w:ascii="Times New Roman" w:eastAsia="Times New Roman" w:hAnsi="Times New Roman" w:cs="Times New Roman"/>
                <w:i/>
                <w:iCs/>
                <w:sz w:val="22"/>
                <w:szCs w:val="22"/>
              </w:rPr>
              <w:t>Less</w:t>
            </w:r>
            <w:r w:rsidRPr="00C341ED">
              <w:rPr>
                <w:rFonts w:ascii="Times New Roman" w:eastAsia="Times New Roman" w:hAnsi="Times New Roman" w:cs="Times New Roman"/>
                <w:sz w:val="22"/>
                <w:szCs w:val="22"/>
              </w:rPr>
              <w:t xml:space="preserve"> </w:t>
            </w:r>
            <w:r w:rsidR="003B7E4D" w:rsidRPr="00C341ED">
              <w:rPr>
                <w:rFonts w:ascii="Times New Roman" w:eastAsia="Times New Roman" w:hAnsi="Times New Roman" w:cs="Times New Roman"/>
                <w:sz w:val="22"/>
                <w:szCs w:val="22"/>
              </w:rPr>
              <w:t xml:space="preserve">deferred </w:t>
            </w:r>
            <w:r w:rsidRPr="00C341ED">
              <w:rPr>
                <w:rFonts w:ascii="Times New Roman" w:eastAsia="Times New Roman" w:hAnsi="Times New Roman" w:cs="Times New Roman"/>
                <w:sz w:val="22"/>
                <w:szCs w:val="22"/>
              </w:rPr>
              <w:t>front-end fee</w:t>
            </w:r>
          </w:p>
        </w:tc>
        <w:tc>
          <w:tcPr>
            <w:tcW w:w="1710" w:type="dxa"/>
            <w:tcBorders>
              <w:bottom w:val="single" w:sz="4" w:space="0" w:color="auto"/>
            </w:tcBorders>
          </w:tcPr>
          <w:p w:rsidR="0051473C" w:rsidRPr="00C341ED" w:rsidRDefault="009765FD" w:rsidP="003B7E4D">
            <w:pPr>
              <w:pStyle w:val="BodyText"/>
              <w:tabs>
                <w:tab w:val="clear" w:pos="227"/>
                <w:tab w:val="clear" w:pos="454"/>
                <w:tab w:val="clear" w:pos="907"/>
                <w:tab w:val="decimal" w:pos="541"/>
                <w:tab w:val="decimal" w:pos="604"/>
              </w:tabs>
              <w:spacing w:after="0"/>
              <w:ind w:left="-115" w:right="72"/>
              <w:jc w:val="right"/>
              <w:rPr>
                <w:rFonts w:ascii="Times New Roman" w:hAnsi="Times New Roman" w:cs="Times New Roman"/>
                <w:sz w:val="22"/>
                <w:szCs w:val="22"/>
              </w:rPr>
            </w:pPr>
            <w:r w:rsidRPr="00C341ED">
              <w:rPr>
                <w:rFonts w:ascii="Times New Roman" w:hAnsi="Times New Roman" w:cs="Times New Roman"/>
                <w:sz w:val="22"/>
                <w:szCs w:val="22"/>
              </w:rPr>
              <w:t>(1,172)</w:t>
            </w:r>
          </w:p>
        </w:tc>
        <w:tc>
          <w:tcPr>
            <w:tcW w:w="270" w:type="dxa"/>
          </w:tcPr>
          <w:p w:rsidR="0051473C" w:rsidRPr="00C341ED" w:rsidRDefault="0051473C"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p>
        </w:tc>
        <w:tc>
          <w:tcPr>
            <w:tcW w:w="1530" w:type="dxa"/>
            <w:tcBorders>
              <w:bottom w:val="single" w:sz="4" w:space="0" w:color="auto"/>
            </w:tcBorders>
          </w:tcPr>
          <w:p w:rsidR="0051473C" w:rsidRPr="00C341ED" w:rsidRDefault="007F0EC8" w:rsidP="007F0EC8">
            <w:pPr>
              <w:pStyle w:val="BodyText"/>
              <w:tabs>
                <w:tab w:val="clear" w:pos="227"/>
                <w:tab w:val="clear" w:pos="454"/>
                <w:tab w:val="clear" w:pos="907"/>
                <w:tab w:val="decimal" w:pos="541"/>
                <w:tab w:val="decimal" w:pos="604"/>
              </w:tabs>
              <w:spacing w:after="0"/>
              <w:ind w:left="-108" w:right="55"/>
              <w:jc w:val="right"/>
              <w:rPr>
                <w:rFonts w:ascii="Times New Roman" w:hAnsi="Times New Roman" w:cs="Times New Roman"/>
                <w:sz w:val="22"/>
                <w:szCs w:val="22"/>
              </w:rPr>
            </w:pPr>
            <w:r w:rsidRPr="00C341ED">
              <w:rPr>
                <w:rFonts w:ascii="Times New Roman" w:hAnsi="Times New Roman" w:cs="Times New Roman"/>
                <w:sz w:val="22"/>
                <w:szCs w:val="22"/>
              </w:rPr>
              <w:t>(1,452)</w:t>
            </w:r>
          </w:p>
        </w:tc>
      </w:tr>
      <w:tr w:rsidR="0051473C" w:rsidRPr="00C341ED" w:rsidTr="009B718B">
        <w:tc>
          <w:tcPr>
            <w:tcW w:w="5778" w:type="dxa"/>
          </w:tcPr>
          <w:p w:rsidR="0051473C" w:rsidRPr="00C341ED" w:rsidRDefault="0051473C" w:rsidP="000370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b/>
                <w:bCs/>
                <w:sz w:val="22"/>
                <w:szCs w:val="28"/>
              </w:rPr>
            </w:pPr>
            <w:r w:rsidRPr="00C341ED">
              <w:rPr>
                <w:rFonts w:ascii="Times New Roman" w:eastAsia="Times New Roman" w:hAnsi="Times New Roman" w:cs="Times New Roman"/>
                <w:b/>
                <w:bCs/>
                <w:sz w:val="22"/>
                <w:szCs w:val="22"/>
              </w:rPr>
              <w:t xml:space="preserve">Total current </w:t>
            </w:r>
            <w:r w:rsidRPr="00C341ED">
              <w:rPr>
                <w:rFonts w:ascii="Times New Roman" w:eastAsia="Times New Roman" w:hAnsi="Times New Roman"/>
                <w:b/>
                <w:bCs/>
                <w:sz w:val="22"/>
                <w:szCs w:val="28"/>
              </w:rPr>
              <w:t>loans</w:t>
            </w:r>
          </w:p>
        </w:tc>
        <w:tc>
          <w:tcPr>
            <w:tcW w:w="1710" w:type="dxa"/>
            <w:tcBorders>
              <w:top w:val="single" w:sz="4" w:space="0" w:color="auto"/>
              <w:bottom w:val="single" w:sz="4" w:space="0" w:color="auto"/>
            </w:tcBorders>
          </w:tcPr>
          <w:p w:rsidR="0051473C" w:rsidRPr="00C341ED" w:rsidRDefault="00D31619" w:rsidP="006B30BC">
            <w:pPr>
              <w:pStyle w:val="BodyText"/>
              <w:tabs>
                <w:tab w:val="clear" w:pos="227"/>
                <w:tab w:val="clear" w:pos="454"/>
                <w:tab w:val="clear" w:pos="907"/>
                <w:tab w:val="decimal" w:pos="541"/>
                <w:tab w:val="decimal" w:pos="604"/>
              </w:tabs>
              <w:spacing w:after="0"/>
              <w:ind w:left="-108" w:right="142"/>
              <w:jc w:val="right"/>
              <w:rPr>
                <w:rFonts w:ascii="Times New Roman" w:eastAsia="Times New Roman" w:hAnsi="Times New Roman" w:cs="Cordia New"/>
                <w:b/>
                <w:bCs/>
                <w:sz w:val="22"/>
                <w:szCs w:val="22"/>
              </w:rPr>
            </w:pPr>
            <w:r w:rsidRPr="00C341ED">
              <w:rPr>
                <w:rFonts w:ascii="Times New Roman" w:eastAsia="Times New Roman" w:hAnsi="Times New Roman" w:cs="Cordia New"/>
                <w:b/>
                <w:bCs/>
                <w:sz w:val="22"/>
                <w:szCs w:val="22"/>
              </w:rPr>
              <w:t>517,851</w:t>
            </w:r>
          </w:p>
        </w:tc>
        <w:tc>
          <w:tcPr>
            <w:tcW w:w="270" w:type="dxa"/>
          </w:tcPr>
          <w:p w:rsidR="0051473C" w:rsidRPr="00C341ED"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autoSpaceDE w:val="0"/>
              <w:autoSpaceDN w:val="0"/>
              <w:adjustRightInd w:val="0"/>
              <w:ind w:left="-108"/>
              <w:jc w:val="both"/>
              <w:rPr>
                <w:rFonts w:ascii="Times New Roman" w:eastAsia="Times New Roman" w:hAnsi="Times New Roman" w:cs="Times New Roman"/>
                <w:b/>
                <w:bCs/>
                <w:sz w:val="22"/>
                <w:szCs w:val="22"/>
              </w:rPr>
            </w:pPr>
          </w:p>
        </w:tc>
        <w:tc>
          <w:tcPr>
            <w:tcW w:w="1530" w:type="dxa"/>
            <w:tcBorders>
              <w:top w:val="single" w:sz="4" w:space="0" w:color="auto"/>
              <w:bottom w:val="single" w:sz="4" w:space="0" w:color="auto"/>
            </w:tcBorders>
          </w:tcPr>
          <w:p w:rsidR="0051473C" w:rsidRPr="00C341ED" w:rsidRDefault="00D31619" w:rsidP="007F0EC8">
            <w:pPr>
              <w:pStyle w:val="BodyText"/>
              <w:tabs>
                <w:tab w:val="clear" w:pos="227"/>
                <w:tab w:val="clear" w:pos="454"/>
                <w:tab w:val="clear" w:pos="907"/>
                <w:tab w:val="decimal" w:pos="541"/>
                <w:tab w:val="decimal" w:pos="604"/>
              </w:tabs>
              <w:spacing w:after="0"/>
              <w:ind w:left="-108" w:right="142"/>
              <w:jc w:val="right"/>
              <w:rPr>
                <w:rFonts w:ascii="Times New Roman" w:eastAsia="Times New Roman" w:hAnsi="Times New Roman" w:cs="Times New Roman"/>
                <w:b/>
                <w:bCs/>
                <w:sz w:val="22"/>
                <w:szCs w:val="22"/>
              </w:rPr>
            </w:pPr>
            <w:r w:rsidRPr="00C341ED">
              <w:rPr>
                <w:rFonts w:ascii="Times New Roman" w:hAnsi="Times New Roman" w:cs="Times New Roman"/>
                <w:b/>
                <w:bCs/>
                <w:sz w:val="22"/>
                <w:szCs w:val="22"/>
              </w:rPr>
              <w:t>396,012</w:t>
            </w:r>
          </w:p>
        </w:tc>
      </w:tr>
      <w:tr w:rsidR="0051473C" w:rsidRPr="00C341ED" w:rsidTr="009B718B">
        <w:tc>
          <w:tcPr>
            <w:tcW w:w="5778" w:type="dxa"/>
          </w:tcPr>
          <w:p w:rsidR="0051473C" w:rsidRPr="00C341ED" w:rsidRDefault="0051473C" w:rsidP="000370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cs="Times New Roman"/>
                <w:b/>
                <w:bCs/>
                <w:i/>
                <w:iCs/>
                <w:sz w:val="22"/>
                <w:szCs w:val="22"/>
              </w:rPr>
            </w:pPr>
          </w:p>
        </w:tc>
        <w:tc>
          <w:tcPr>
            <w:tcW w:w="1710" w:type="dxa"/>
          </w:tcPr>
          <w:p w:rsidR="0051473C" w:rsidRPr="00C341ED"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240"/>
              </w:tabs>
              <w:autoSpaceDE w:val="0"/>
              <w:autoSpaceDN w:val="0"/>
              <w:adjustRightInd w:val="0"/>
              <w:rPr>
                <w:rFonts w:ascii="Times New Roman" w:eastAsia="Times New Roman" w:hAnsi="Times New Roman"/>
                <w:sz w:val="22"/>
                <w:szCs w:val="22"/>
              </w:rPr>
            </w:pPr>
          </w:p>
        </w:tc>
        <w:tc>
          <w:tcPr>
            <w:tcW w:w="270" w:type="dxa"/>
          </w:tcPr>
          <w:p w:rsidR="0051473C" w:rsidRPr="00C341ED"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autoSpaceDE w:val="0"/>
              <w:autoSpaceDN w:val="0"/>
              <w:adjustRightInd w:val="0"/>
              <w:ind w:left="-108"/>
              <w:jc w:val="both"/>
              <w:rPr>
                <w:rFonts w:ascii="Times New Roman" w:eastAsia="Times New Roman" w:hAnsi="Times New Roman" w:cs="Times New Roman"/>
                <w:sz w:val="22"/>
                <w:szCs w:val="22"/>
              </w:rPr>
            </w:pPr>
          </w:p>
        </w:tc>
        <w:tc>
          <w:tcPr>
            <w:tcW w:w="1530" w:type="dxa"/>
          </w:tcPr>
          <w:p w:rsidR="0051473C" w:rsidRPr="00C341ED"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152"/>
              </w:tabs>
              <w:autoSpaceDE w:val="0"/>
              <w:autoSpaceDN w:val="0"/>
              <w:adjustRightInd w:val="0"/>
              <w:rPr>
                <w:rFonts w:ascii="Times New Roman" w:eastAsia="Times New Roman" w:hAnsi="Times New Roman"/>
                <w:sz w:val="22"/>
                <w:szCs w:val="22"/>
              </w:rPr>
            </w:pPr>
          </w:p>
        </w:tc>
      </w:tr>
      <w:tr w:rsidR="0051473C" w:rsidRPr="00C341ED" w:rsidTr="009B718B">
        <w:tc>
          <w:tcPr>
            <w:tcW w:w="5778" w:type="dxa"/>
          </w:tcPr>
          <w:p w:rsidR="0051473C" w:rsidRPr="00C341ED" w:rsidRDefault="0051473C" w:rsidP="000370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cs="Times New Roman"/>
                <w:b/>
                <w:bCs/>
                <w:i/>
                <w:iCs/>
                <w:sz w:val="20"/>
                <w:szCs w:val="20"/>
              </w:rPr>
            </w:pPr>
            <w:r w:rsidRPr="00C341ED">
              <w:rPr>
                <w:rFonts w:ascii="Times New Roman" w:eastAsia="Times New Roman" w:hAnsi="Times New Roman" w:cs="Times New Roman"/>
                <w:b/>
                <w:bCs/>
                <w:i/>
                <w:iCs/>
                <w:sz w:val="22"/>
                <w:szCs w:val="22"/>
              </w:rPr>
              <w:t>Non-current</w:t>
            </w:r>
          </w:p>
        </w:tc>
        <w:tc>
          <w:tcPr>
            <w:tcW w:w="1710" w:type="dxa"/>
          </w:tcPr>
          <w:p w:rsidR="0051473C" w:rsidRPr="00C341ED" w:rsidRDefault="0051473C"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p>
        </w:tc>
        <w:tc>
          <w:tcPr>
            <w:tcW w:w="270" w:type="dxa"/>
          </w:tcPr>
          <w:p w:rsidR="0051473C" w:rsidRPr="00C341ED" w:rsidRDefault="0051473C"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p>
        </w:tc>
        <w:tc>
          <w:tcPr>
            <w:tcW w:w="1530" w:type="dxa"/>
          </w:tcPr>
          <w:p w:rsidR="0051473C" w:rsidRPr="00C341ED" w:rsidRDefault="0051473C"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p>
        </w:tc>
      </w:tr>
      <w:tr w:rsidR="00B8311F" w:rsidRPr="00C341ED" w:rsidTr="009B718B">
        <w:tc>
          <w:tcPr>
            <w:tcW w:w="5778" w:type="dxa"/>
          </w:tcPr>
          <w:p w:rsidR="00B8311F" w:rsidRPr="00C341ED" w:rsidRDefault="00B8311F" w:rsidP="000370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cs="Times New Roman"/>
                <w:sz w:val="22"/>
                <w:szCs w:val="22"/>
              </w:rPr>
            </w:pPr>
            <w:r w:rsidRPr="00C341ED">
              <w:rPr>
                <w:rFonts w:ascii="Times New Roman" w:eastAsia="Times New Roman" w:hAnsi="Times New Roman" w:cs="Times New Roman"/>
                <w:sz w:val="22"/>
                <w:szCs w:val="22"/>
              </w:rPr>
              <w:t>Lease liabilities</w:t>
            </w:r>
          </w:p>
        </w:tc>
        <w:tc>
          <w:tcPr>
            <w:tcW w:w="1710" w:type="dxa"/>
          </w:tcPr>
          <w:p w:rsidR="00B8311F" w:rsidRPr="00C341ED" w:rsidRDefault="009765FD"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r w:rsidRPr="00C341ED">
              <w:rPr>
                <w:rFonts w:ascii="Times New Roman" w:hAnsi="Times New Roman" w:cs="Times New Roman"/>
                <w:sz w:val="22"/>
                <w:szCs w:val="22"/>
              </w:rPr>
              <w:t>78,728</w:t>
            </w:r>
          </w:p>
        </w:tc>
        <w:tc>
          <w:tcPr>
            <w:tcW w:w="270" w:type="dxa"/>
          </w:tcPr>
          <w:p w:rsidR="00B8311F" w:rsidRPr="00C341ED" w:rsidRDefault="00B8311F"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p>
        </w:tc>
        <w:tc>
          <w:tcPr>
            <w:tcW w:w="1530" w:type="dxa"/>
          </w:tcPr>
          <w:p w:rsidR="00B8311F" w:rsidRPr="00C341ED" w:rsidRDefault="00B8311F" w:rsidP="00B8311F">
            <w:pPr>
              <w:pStyle w:val="BodyText"/>
              <w:tabs>
                <w:tab w:val="clear" w:pos="227"/>
                <w:tab w:val="clear" w:pos="454"/>
                <w:tab w:val="clear" w:pos="907"/>
                <w:tab w:val="decimal" w:pos="541"/>
                <w:tab w:val="decimal" w:pos="604"/>
              </w:tabs>
              <w:spacing w:after="0"/>
              <w:ind w:left="-108" w:right="430"/>
              <w:jc w:val="right"/>
              <w:rPr>
                <w:rFonts w:ascii="Times New Roman" w:hAnsi="Times New Roman" w:cs="Times New Roman"/>
                <w:sz w:val="22"/>
                <w:szCs w:val="22"/>
              </w:rPr>
            </w:pPr>
            <w:r w:rsidRPr="00C341ED">
              <w:rPr>
                <w:rFonts w:ascii="Times New Roman" w:hAnsi="Times New Roman" w:cs="Times New Roman"/>
                <w:sz w:val="22"/>
                <w:szCs w:val="22"/>
              </w:rPr>
              <w:t>-</w:t>
            </w:r>
          </w:p>
        </w:tc>
      </w:tr>
      <w:tr w:rsidR="00DA2498" w:rsidRPr="00C341ED" w:rsidTr="009B718B">
        <w:tc>
          <w:tcPr>
            <w:tcW w:w="5778" w:type="dxa"/>
          </w:tcPr>
          <w:p w:rsidR="00DA2498" w:rsidRPr="00C341ED" w:rsidRDefault="00DA2498" w:rsidP="00DA24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cs="Times New Roman"/>
                <w:sz w:val="20"/>
                <w:szCs w:val="20"/>
              </w:rPr>
            </w:pPr>
            <w:r w:rsidRPr="00C341ED">
              <w:rPr>
                <w:rFonts w:ascii="Times New Roman" w:eastAsia="Times New Roman" w:hAnsi="Times New Roman" w:cs="Times New Roman"/>
                <w:sz w:val="22"/>
                <w:szCs w:val="22"/>
              </w:rPr>
              <w:t xml:space="preserve">Long-term </w:t>
            </w:r>
            <w:r w:rsidR="009B718B" w:rsidRPr="00C341ED">
              <w:rPr>
                <w:rFonts w:ascii="Times New Roman" w:eastAsia="Times New Roman" w:hAnsi="Times New Roman" w:cs="Times New Roman"/>
                <w:sz w:val="22"/>
                <w:szCs w:val="22"/>
              </w:rPr>
              <w:t>borrowings</w:t>
            </w:r>
            <w:r w:rsidRPr="00C341ED">
              <w:rPr>
                <w:rFonts w:ascii="Times New Roman" w:eastAsia="Times New Roman" w:hAnsi="Times New Roman" w:cs="Times New Roman"/>
                <w:sz w:val="22"/>
                <w:szCs w:val="22"/>
              </w:rPr>
              <w:t xml:space="preserve"> </w:t>
            </w:r>
            <w:r w:rsidRPr="00C341ED">
              <w:rPr>
                <w:rFonts w:ascii="Times New Roman" w:hAnsi="Times New Roman" w:cs="Times New Roman"/>
                <w:sz w:val="22"/>
                <w:szCs w:val="22"/>
              </w:rPr>
              <w:t>from financial institutions</w:t>
            </w:r>
            <w:r w:rsidRPr="00C341ED">
              <w:rPr>
                <w:rFonts w:ascii="Times New Roman" w:eastAsia="Times New Roman" w:hAnsi="Times New Roman" w:cs="Times New Roman"/>
                <w:sz w:val="22"/>
                <w:szCs w:val="22"/>
              </w:rPr>
              <w:t xml:space="preserve"> </w:t>
            </w:r>
          </w:p>
        </w:tc>
        <w:tc>
          <w:tcPr>
            <w:tcW w:w="1710" w:type="dxa"/>
          </w:tcPr>
          <w:p w:rsidR="00DA2498" w:rsidRPr="00C341ED" w:rsidRDefault="00DA2498" w:rsidP="00DA2498">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p>
        </w:tc>
        <w:tc>
          <w:tcPr>
            <w:tcW w:w="270" w:type="dxa"/>
          </w:tcPr>
          <w:p w:rsidR="00DA2498" w:rsidRPr="00C341ED" w:rsidRDefault="00DA2498" w:rsidP="00DA2498">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p>
        </w:tc>
        <w:tc>
          <w:tcPr>
            <w:tcW w:w="1530" w:type="dxa"/>
          </w:tcPr>
          <w:p w:rsidR="00DA2498" w:rsidRPr="00C341ED" w:rsidRDefault="00DA2498" w:rsidP="00DA2498">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p>
        </w:tc>
      </w:tr>
      <w:tr w:rsidR="00DA2498" w:rsidRPr="00C341ED" w:rsidTr="009B718B">
        <w:tc>
          <w:tcPr>
            <w:tcW w:w="5778" w:type="dxa"/>
          </w:tcPr>
          <w:p w:rsidR="00DA2498" w:rsidRPr="00C341ED" w:rsidRDefault="00DA2498" w:rsidP="00DA24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cs="Times New Roman"/>
                <w:sz w:val="22"/>
                <w:szCs w:val="22"/>
              </w:rPr>
            </w:pPr>
            <w:r w:rsidRPr="00C341ED">
              <w:rPr>
                <w:rFonts w:ascii="Times New Roman" w:eastAsia="Times New Roman" w:hAnsi="Times New Roman" w:cs="Times New Roman"/>
                <w:sz w:val="22"/>
                <w:szCs w:val="22"/>
              </w:rPr>
              <w:t xml:space="preserve">   Unsecured</w:t>
            </w:r>
          </w:p>
        </w:tc>
        <w:tc>
          <w:tcPr>
            <w:tcW w:w="1710" w:type="dxa"/>
          </w:tcPr>
          <w:p w:rsidR="00DA2498" w:rsidRPr="00C341ED" w:rsidRDefault="009765FD" w:rsidP="00DA2498">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r w:rsidRPr="00C341ED">
              <w:rPr>
                <w:rFonts w:ascii="Times New Roman" w:hAnsi="Times New Roman" w:cs="Times New Roman"/>
                <w:sz w:val="22"/>
                <w:szCs w:val="22"/>
              </w:rPr>
              <w:t>776,962</w:t>
            </w:r>
          </w:p>
        </w:tc>
        <w:tc>
          <w:tcPr>
            <w:tcW w:w="270" w:type="dxa"/>
          </w:tcPr>
          <w:p w:rsidR="00DA2498" w:rsidRPr="00C341ED" w:rsidRDefault="00DA2498" w:rsidP="00DA2498">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p>
        </w:tc>
        <w:tc>
          <w:tcPr>
            <w:tcW w:w="1530" w:type="dxa"/>
          </w:tcPr>
          <w:p w:rsidR="00DA2498" w:rsidRPr="00C341ED" w:rsidRDefault="00DA2498" w:rsidP="00DA2498">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r w:rsidRPr="00C341ED">
              <w:rPr>
                <w:rFonts w:ascii="Times New Roman" w:hAnsi="Times New Roman" w:cs="Times New Roman"/>
                <w:sz w:val="22"/>
                <w:szCs w:val="22"/>
              </w:rPr>
              <w:t>960,694</w:t>
            </w:r>
          </w:p>
        </w:tc>
      </w:tr>
      <w:tr w:rsidR="007A1145" w:rsidRPr="00C341ED" w:rsidTr="009B718B">
        <w:tc>
          <w:tcPr>
            <w:tcW w:w="5778" w:type="dxa"/>
          </w:tcPr>
          <w:p w:rsidR="007A1145" w:rsidRPr="00C341ED" w:rsidRDefault="007A1145" w:rsidP="007A11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cs="Times New Roman"/>
                <w:sz w:val="20"/>
                <w:szCs w:val="20"/>
              </w:rPr>
            </w:pPr>
            <w:r w:rsidRPr="00C341ED">
              <w:rPr>
                <w:rFonts w:ascii="Times New Roman" w:eastAsia="Times New Roman" w:hAnsi="Times New Roman" w:cs="Times New Roman"/>
                <w:i/>
                <w:iCs/>
                <w:sz w:val="22"/>
                <w:szCs w:val="22"/>
              </w:rPr>
              <w:t>Less</w:t>
            </w:r>
            <w:r w:rsidRPr="00C341ED">
              <w:rPr>
                <w:rFonts w:ascii="Times New Roman" w:eastAsia="Times New Roman" w:hAnsi="Times New Roman" w:cs="Times New Roman"/>
                <w:sz w:val="22"/>
                <w:szCs w:val="22"/>
              </w:rPr>
              <w:t xml:space="preserve"> </w:t>
            </w:r>
            <w:r w:rsidR="003B7E4D" w:rsidRPr="00C341ED">
              <w:rPr>
                <w:rFonts w:ascii="Times New Roman" w:eastAsia="Times New Roman" w:hAnsi="Times New Roman" w:cs="Times New Roman"/>
                <w:sz w:val="22"/>
                <w:szCs w:val="22"/>
              </w:rPr>
              <w:t xml:space="preserve">deferred </w:t>
            </w:r>
            <w:r w:rsidRPr="00C341ED">
              <w:rPr>
                <w:rFonts w:ascii="Times New Roman" w:eastAsia="Times New Roman" w:hAnsi="Times New Roman" w:cs="Times New Roman"/>
                <w:sz w:val="22"/>
                <w:szCs w:val="22"/>
              </w:rPr>
              <w:t>front-end fee</w:t>
            </w:r>
          </w:p>
        </w:tc>
        <w:tc>
          <w:tcPr>
            <w:tcW w:w="1710" w:type="dxa"/>
            <w:tcBorders>
              <w:bottom w:val="single" w:sz="4" w:space="0" w:color="auto"/>
            </w:tcBorders>
          </w:tcPr>
          <w:p w:rsidR="007A1145" w:rsidRPr="00C341ED" w:rsidRDefault="009765FD" w:rsidP="003B7E4D">
            <w:pPr>
              <w:pStyle w:val="BodyText"/>
              <w:tabs>
                <w:tab w:val="clear" w:pos="227"/>
                <w:tab w:val="clear" w:pos="454"/>
                <w:tab w:val="clear" w:pos="907"/>
                <w:tab w:val="decimal" w:pos="541"/>
                <w:tab w:val="decimal" w:pos="604"/>
              </w:tabs>
              <w:spacing w:after="0"/>
              <w:ind w:left="-115" w:right="72"/>
              <w:jc w:val="right"/>
              <w:rPr>
                <w:rFonts w:ascii="Times New Roman" w:hAnsi="Times New Roman" w:cs="Times New Roman"/>
                <w:sz w:val="22"/>
                <w:szCs w:val="22"/>
              </w:rPr>
            </w:pPr>
            <w:r w:rsidRPr="00C341ED">
              <w:rPr>
                <w:rFonts w:ascii="Times New Roman" w:hAnsi="Times New Roman" w:cs="Times New Roman"/>
                <w:sz w:val="22"/>
                <w:szCs w:val="22"/>
              </w:rPr>
              <w:t>(813)</w:t>
            </w:r>
          </w:p>
        </w:tc>
        <w:tc>
          <w:tcPr>
            <w:tcW w:w="270" w:type="dxa"/>
          </w:tcPr>
          <w:p w:rsidR="007A1145" w:rsidRPr="00C341ED" w:rsidRDefault="007A1145"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sz w:val="22"/>
                <w:szCs w:val="22"/>
              </w:rPr>
            </w:pPr>
          </w:p>
        </w:tc>
        <w:tc>
          <w:tcPr>
            <w:tcW w:w="1530" w:type="dxa"/>
            <w:tcBorders>
              <w:bottom w:val="single" w:sz="4" w:space="0" w:color="auto"/>
            </w:tcBorders>
          </w:tcPr>
          <w:p w:rsidR="007A1145" w:rsidRPr="00C341ED" w:rsidRDefault="00BD2895" w:rsidP="00BD2895">
            <w:pPr>
              <w:pStyle w:val="BodyText"/>
              <w:tabs>
                <w:tab w:val="clear" w:pos="227"/>
                <w:tab w:val="clear" w:pos="454"/>
                <w:tab w:val="clear" w:pos="907"/>
                <w:tab w:val="decimal" w:pos="541"/>
                <w:tab w:val="decimal" w:pos="604"/>
              </w:tabs>
              <w:spacing w:after="0"/>
              <w:ind w:left="-108" w:right="52"/>
              <w:jc w:val="right"/>
              <w:rPr>
                <w:rFonts w:ascii="Times New Roman" w:hAnsi="Times New Roman" w:cs="Times New Roman"/>
                <w:sz w:val="22"/>
                <w:szCs w:val="22"/>
              </w:rPr>
            </w:pPr>
            <w:r w:rsidRPr="00C341ED">
              <w:rPr>
                <w:rFonts w:ascii="Times New Roman" w:hAnsi="Times New Roman" w:cs="Times New Roman"/>
                <w:sz w:val="22"/>
                <w:szCs w:val="22"/>
              </w:rPr>
              <w:t>(1,325)</w:t>
            </w:r>
          </w:p>
        </w:tc>
      </w:tr>
      <w:tr w:rsidR="000370E8" w:rsidRPr="00C341ED" w:rsidTr="009B718B">
        <w:tc>
          <w:tcPr>
            <w:tcW w:w="5778" w:type="dxa"/>
          </w:tcPr>
          <w:p w:rsidR="000370E8" w:rsidRPr="00C341ED" w:rsidRDefault="000370E8" w:rsidP="000370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cs="Times New Roman"/>
                <w:b/>
                <w:bCs/>
                <w:sz w:val="22"/>
                <w:szCs w:val="22"/>
              </w:rPr>
            </w:pPr>
            <w:r w:rsidRPr="00C341ED">
              <w:rPr>
                <w:rFonts w:ascii="Times New Roman" w:eastAsia="Times New Roman" w:hAnsi="Times New Roman" w:cs="Times New Roman"/>
                <w:b/>
                <w:bCs/>
                <w:sz w:val="22"/>
                <w:szCs w:val="22"/>
              </w:rPr>
              <w:t>Total non-current loans</w:t>
            </w:r>
          </w:p>
        </w:tc>
        <w:tc>
          <w:tcPr>
            <w:tcW w:w="1710" w:type="dxa"/>
            <w:tcBorders>
              <w:top w:val="single" w:sz="4" w:space="0" w:color="auto"/>
              <w:bottom w:val="single" w:sz="4" w:space="0" w:color="auto"/>
            </w:tcBorders>
            <w:vAlign w:val="bottom"/>
          </w:tcPr>
          <w:p w:rsidR="000370E8" w:rsidRPr="00C341ED" w:rsidRDefault="00D31619"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b/>
                <w:bCs/>
                <w:sz w:val="22"/>
                <w:szCs w:val="22"/>
              </w:rPr>
            </w:pPr>
            <w:r w:rsidRPr="00C341ED">
              <w:rPr>
                <w:rFonts w:ascii="Times New Roman" w:hAnsi="Times New Roman" w:cs="Times New Roman"/>
                <w:b/>
                <w:bCs/>
                <w:sz w:val="22"/>
                <w:szCs w:val="22"/>
              </w:rPr>
              <w:t>854,877</w:t>
            </w:r>
          </w:p>
        </w:tc>
        <w:tc>
          <w:tcPr>
            <w:tcW w:w="270" w:type="dxa"/>
          </w:tcPr>
          <w:p w:rsidR="000370E8" w:rsidRPr="00C341ED" w:rsidRDefault="000370E8" w:rsidP="007A1145">
            <w:pPr>
              <w:pStyle w:val="acctfourfigures"/>
              <w:tabs>
                <w:tab w:val="decimal" w:pos="710"/>
              </w:tabs>
              <w:spacing w:line="240" w:lineRule="auto"/>
              <w:ind w:right="142" w:firstLine="108"/>
              <w:jc w:val="right"/>
              <w:rPr>
                <w:rFonts w:cs="Times New Roman"/>
                <w:b/>
                <w:bCs/>
                <w:szCs w:val="22"/>
                <w:lang w:val="en-US" w:bidi="th-TH"/>
              </w:rPr>
            </w:pPr>
          </w:p>
        </w:tc>
        <w:tc>
          <w:tcPr>
            <w:tcW w:w="1530" w:type="dxa"/>
            <w:tcBorders>
              <w:top w:val="single" w:sz="4" w:space="0" w:color="auto"/>
              <w:bottom w:val="single" w:sz="4" w:space="0" w:color="auto"/>
            </w:tcBorders>
          </w:tcPr>
          <w:p w:rsidR="000370E8" w:rsidRPr="00C341ED" w:rsidRDefault="000370E8"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b/>
                <w:bCs/>
                <w:sz w:val="22"/>
                <w:szCs w:val="22"/>
              </w:rPr>
            </w:pPr>
            <w:r w:rsidRPr="00C341ED">
              <w:rPr>
                <w:rFonts w:ascii="Times New Roman" w:hAnsi="Times New Roman" w:cs="Times New Roman"/>
                <w:b/>
                <w:bCs/>
                <w:sz w:val="22"/>
                <w:szCs w:val="22"/>
              </w:rPr>
              <w:t>959</w:t>
            </w:r>
            <w:r w:rsidR="00D31619" w:rsidRPr="00C341ED">
              <w:rPr>
                <w:rFonts w:ascii="Times New Roman" w:hAnsi="Times New Roman" w:cs="Times New Roman"/>
                <w:b/>
                <w:bCs/>
                <w:sz w:val="22"/>
                <w:szCs w:val="22"/>
              </w:rPr>
              <w:t>,369</w:t>
            </w:r>
          </w:p>
        </w:tc>
      </w:tr>
      <w:tr w:rsidR="000370E8" w:rsidRPr="00C341ED" w:rsidTr="009B718B">
        <w:tc>
          <w:tcPr>
            <w:tcW w:w="5778" w:type="dxa"/>
          </w:tcPr>
          <w:p w:rsidR="000370E8" w:rsidRPr="00C341ED" w:rsidRDefault="000370E8" w:rsidP="000370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cs="Times New Roman"/>
                <w:b/>
                <w:bCs/>
                <w:sz w:val="22"/>
                <w:szCs w:val="22"/>
              </w:rPr>
            </w:pPr>
          </w:p>
        </w:tc>
        <w:tc>
          <w:tcPr>
            <w:tcW w:w="1710" w:type="dxa"/>
          </w:tcPr>
          <w:p w:rsidR="000370E8" w:rsidRPr="00C341ED" w:rsidRDefault="000370E8"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b/>
                <w:bCs/>
                <w:sz w:val="22"/>
                <w:szCs w:val="22"/>
              </w:rPr>
            </w:pPr>
          </w:p>
        </w:tc>
        <w:tc>
          <w:tcPr>
            <w:tcW w:w="270" w:type="dxa"/>
          </w:tcPr>
          <w:p w:rsidR="000370E8" w:rsidRPr="00C341ED" w:rsidRDefault="000370E8"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b/>
                <w:bCs/>
                <w:sz w:val="22"/>
                <w:szCs w:val="22"/>
              </w:rPr>
            </w:pPr>
          </w:p>
        </w:tc>
        <w:tc>
          <w:tcPr>
            <w:tcW w:w="1530" w:type="dxa"/>
          </w:tcPr>
          <w:p w:rsidR="000370E8" w:rsidRPr="00C341ED" w:rsidRDefault="000370E8"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Times New Roman"/>
                <w:b/>
                <w:bCs/>
                <w:sz w:val="22"/>
                <w:szCs w:val="22"/>
              </w:rPr>
            </w:pPr>
          </w:p>
        </w:tc>
      </w:tr>
      <w:tr w:rsidR="007A1145" w:rsidRPr="00C341ED" w:rsidTr="009B718B">
        <w:tc>
          <w:tcPr>
            <w:tcW w:w="5778" w:type="dxa"/>
          </w:tcPr>
          <w:p w:rsidR="007A1145" w:rsidRPr="00C341ED" w:rsidRDefault="007A1145" w:rsidP="007A11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93"/>
              <w:jc w:val="both"/>
              <w:rPr>
                <w:rFonts w:ascii="Times New Roman" w:eastAsia="Times New Roman" w:hAnsi="Times New Roman" w:cs="Times New Roman"/>
                <w:b/>
                <w:bCs/>
                <w:sz w:val="22"/>
                <w:szCs w:val="22"/>
              </w:rPr>
            </w:pPr>
            <w:r w:rsidRPr="00C341ED">
              <w:rPr>
                <w:rFonts w:ascii="Times New Roman" w:eastAsia="Times New Roman" w:hAnsi="Times New Roman" w:cs="Times New Roman"/>
                <w:b/>
                <w:bCs/>
                <w:sz w:val="22"/>
                <w:szCs w:val="22"/>
              </w:rPr>
              <w:t>Total loans</w:t>
            </w:r>
          </w:p>
        </w:tc>
        <w:tc>
          <w:tcPr>
            <w:tcW w:w="1710" w:type="dxa"/>
            <w:tcBorders>
              <w:bottom w:val="double" w:sz="4" w:space="0" w:color="auto"/>
            </w:tcBorders>
          </w:tcPr>
          <w:p w:rsidR="007A1145" w:rsidRPr="00C341ED" w:rsidRDefault="00D31619"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Cordia New"/>
                <w:b/>
                <w:bCs/>
                <w:sz w:val="22"/>
                <w:szCs w:val="22"/>
                <w:cs/>
              </w:rPr>
            </w:pPr>
            <w:r w:rsidRPr="00C341ED">
              <w:rPr>
                <w:rFonts w:ascii="Times New Roman" w:hAnsi="Times New Roman" w:cs="Cordia New"/>
                <w:b/>
                <w:bCs/>
                <w:sz w:val="22"/>
                <w:szCs w:val="22"/>
              </w:rPr>
              <w:t>1,372,728</w:t>
            </w:r>
          </w:p>
        </w:tc>
        <w:tc>
          <w:tcPr>
            <w:tcW w:w="270" w:type="dxa"/>
          </w:tcPr>
          <w:p w:rsidR="007A1145" w:rsidRPr="00C341ED" w:rsidRDefault="007A1145" w:rsidP="007A11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autoSpaceDE w:val="0"/>
              <w:autoSpaceDN w:val="0"/>
              <w:adjustRightInd w:val="0"/>
              <w:ind w:left="-108" w:right="142"/>
              <w:jc w:val="both"/>
              <w:rPr>
                <w:rFonts w:ascii="Times New Roman" w:hAnsi="Times New Roman" w:cs="Times New Roman"/>
                <w:b/>
                <w:bCs/>
                <w:sz w:val="22"/>
                <w:szCs w:val="22"/>
              </w:rPr>
            </w:pPr>
          </w:p>
        </w:tc>
        <w:tc>
          <w:tcPr>
            <w:tcW w:w="1530" w:type="dxa"/>
            <w:tcBorders>
              <w:bottom w:val="double" w:sz="4" w:space="0" w:color="auto"/>
            </w:tcBorders>
          </w:tcPr>
          <w:p w:rsidR="007A1145" w:rsidRPr="00C341ED" w:rsidRDefault="007A1145" w:rsidP="007A1145">
            <w:pPr>
              <w:pStyle w:val="BodyText"/>
              <w:tabs>
                <w:tab w:val="clear" w:pos="227"/>
                <w:tab w:val="clear" w:pos="454"/>
                <w:tab w:val="clear" w:pos="907"/>
                <w:tab w:val="decimal" w:pos="541"/>
                <w:tab w:val="decimal" w:pos="604"/>
              </w:tabs>
              <w:spacing w:after="0"/>
              <w:ind w:left="-108" w:right="142"/>
              <w:jc w:val="right"/>
              <w:rPr>
                <w:rFonts w:ascii="Times New Roman" w:hAnsi="Times New Roman" w:cs="Cordia New"/>
                <w:b/>
                <w:bCs/>
                <w:sz w:val="22"/>
                <w:szCs w:val="22"/>
                <w:cs/>
              </w:rPr>
            </w:pPr>
            <w:r w:rsidRPr="00C341ED">
              <w:rPr>
                <w:rFonts w:ascii="Times New Roman" w:hAnsi="Times New Roman" w:cs="Times New Roman"/>
                <w:b/>
                <w:bCs/>
                <w:sz w:val="22"/>
                <w:szCs w:val="22"/>
              </w:rPr>
              <w:t>1,355,381</w:t>
            </w:r>
          </w:p>
        </w:tc>
      </w:tr>
    </w:tbl>
    <w:p w:rsidR="0051473C" w:rsidRPr="00C341ED"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p w:rsidR="00893D06" w:rsidRPr="00C341ED" w:rsidRDefault="00266F6D" w:rsidP="005D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r w:rsidRPr="00C341ED">
        <w:rPr>
          <w:rFonts w:ascii="Times New Roman" w:hAnsi="Times New Roman" w:cs="Times New Roman"/>
          <w:sz w:val="22"/>
          <w:szCs w:val="22"/>
        </w:rPr>
        <w:t xml:space="preserve">At </w:t>
      </w:r>
      <w:r w:rsidR="000D551D" w:rsidRPr="00C341ED">
        <w:rPr>
          <w:rFonts w:ascii="Times New Roman" w:hAnsi="Times New Roman" w:cs="Times New Roman"/>
          <w:sz w:val="22"/>
          <w:szCs w:val="22"/>
        </w:rPr>
        <w:t>30 June 2020</w:t>
      </w:r>
      <w:r w:rsidRPr="00C341ED">
        <w:rPr>
          <w:rFonts w:ascii="Times New Roman" w:hAnsi="Times New Roman" w:cs="Times New Roman"/>
          <w:sz w:val="22"/>
          <w:szCs w:val="22"/>
        </w:rPr>
        <w:t>, the Company has short-term loan</w:t>
      </w:r>
      <w:r w:rsidR="003F5A92" w:rsidRPr="00C341ED">
        <w:rPr>
          <w:rFonts w:ascii="Times New Roman" w:hAnsi="Times New Roman" w:cs="Times New Roman"/>
          <w:sz w:val="22"/>
          <w:szCs w:val="22"/>
        </w:rPr>
        <w:t>s</w:t>
      </w:r>
      <w:r w:rsidRPr="00C341ED">
        <w:rPr>
          <w:rFonts w:ascii="Times New Roman" w:hAnsi="Times New Roman" w:cs="Times New Roman"/>
          <w:sz w:val="22"/>
          <w:szCs w:val="22"/>
        </w:rPr>
        <w:t xml:space="preserve"> from</w:t>
      </w:r>
      <w:r w:rsidR="00322646" w:rsidRPr="00C341ED">
        <w:rPr>
          <w:rFonts w:ascii="Times New Roman" w:hAnsi="Times New Roman" w:cs="Times New Roman"/>
          <w:sz w:val="22"/>
          <w:szCs w:val="22"/>
        </w:rPr>
        <w:t xml:space="preserve"> </w:t>
      </w:r>
      <w:r w:rsidRPr="00C341ED">
        <w:rPr>
          <w:rFonts w:ascii="Times New Roman" w:hAnsi="Times New Roman" w:cs="Times New Roman"/>
          <w:sz w:val="22"/>
          <w:szCs w:val="22"/>
        </w:rPr>
        <w:t>financial institution</w:t>
      </w:r>
      <w:r w:rsidR="00D31619" w:rsidRPr="00C341ED">
        <w:rPr>
          <w:rFonts w:ascii="Times New Roman" w:hAnsi="Times New Roman" w:cs="Times New Roman"/>
          <w:sz w:val="22"/>
          <w:szCs w:val="22"/>
        </w:rPr>
        <w:t>s</w:t>
      </w:r>
      <w:r w:rsidRPr="00C341ED">
        <w:rPr>
          <w:rFonts w:ascii="Times New Roman" w:hAnsi="Times New Roman" w:cs="Times New Roman"/>
          <w:sz w:val="22"/>
          <w:szCs w:val="22"/>
        </w:rPr>
        <w:t xml:space="preserve"> </w:t>
      </w:r>
      <w:r w:rsidR="00DA2498" w:rsidRPr="00C341ED">
        <w:rPr>
          <w:rFonts w:ascii="Times New Roman" w:hAnsi="Times New Roman" w:cs="Times New Roman"/>
          <w:sz w:val="22"/>
          <w:szCs w:val="22"/>
        </w:rPr>
        <w:t>amounting to</w:t>
      </w:r>
      <w:r w:rsidRPr="00C341ED">
        <w:rPr>
          <w:rFonts w:ascii="Times New Roman" w:hAnsi="Times New Roman" w:cs="Times New Roman"/>
          <w:sz w:val="22"/>
          <w:szCs w:val="22"/>
        </w:rPr>
        <w:t xml:space="preserve"> </w:t>
      </w:r>
      <w:r w:rsidR="003F5A92" w:rsidRPr="00C341ED">
        <w:rPr>
          <w:rFonts w:ascii="Times New Roman" w:hAnsi="Times New Roman" w:cs="Times New Roman"/>
          <w:sz w:val="22"/>
          <w:szCs w:val="22"/>
        </w:rPr>
        <w:br/>
      </w:r>
      <w:r w:rsidRPr="00C341ED">
        <w:rPr>
          <w:rFonts w:ascii="Times New Roman" w:hAnsi="Times New Roman" w:cs="Times New Roman"/>
          <w:sz w:val="22"/>
          <w:szCs w:val="22"/>
        </w:rPr>
        <w:t xml:space="preserve">Baht </w:t>
      </w:r>
      <w:r w:rsidR="009765FD" w:rsidRPr="00C341ED">
        <w:rPr>
          <w:rFonts w:ascii="Times New Roman" w:hAnsi="Times New Roman" w:cs="Times New Roman"/>
          <w:sz w:val="22"/>
          <w:szCs w:val="22"/>
        </w:rPr>
        <w:t>105</w:t>
      </w:r>
      <w:r w:rsidR="00757A2C" w:rsidRPr="00C341ED">
        <w:rPr>
          <w:rFonts w:ascii="Times New Roman" w:hAnsi="Times New Roman" w:cs="Times New Roman"/>
          <w:sz w:val="22"/>
          <w:szCs w:val="22"/>
        </w:rPr>
        <w:t>.00</w:t>
      </w:r>
      <w:r w:rsidR="009765FD" w:rsidRPr="00C341ED">
        <w:rPr>
          <w:rFonts w:ascii="Times New Roman" w:hAnsi="Times New Roman" w:cs="Times New Roman"/>
          <w:sz w:val="22"/>
          <w:szCs w:val="22"/>
        </w:rPr>
        <w:t xml:space="preserve"> </w:t>
      </w:r>
      <w:r w:rsidRPr="00C341ED">
        <w:rPr>
          <w:rFonts w:ascii="Times New Roman" w:hAnsi="Times New Roman" w:cs="Times New Roman"/>
          <w:sz w:val="22"/>
          <w:szCs w:val="22"/>
        </w:rPr>
        <w:t>million</w:t>
      </w:r>
      <w:r w:rsidR="00570560" w:rsidRPr="00C341ED">
        <w:rPr>
          <w:rFonts w:ascii="Times New Roman" w:hAnsi="Times New Roman" w:cs="Times New Roman"/>
          <w:sz w:val="22"/>
          <w:szCs w:val="22"/>
        </w:rPr>
        <w:t xml:space="preserve"> </w:t>
      </w:r>
      <w:r w:rsidR="00570560" w:rsidRPr="00C341ED">
        <w:rPr>
          <w:rFonts w:ascii="Times New Roman" w:hAnsi="Times New Roman" w:cs="Times New Roman"/>
          <w:i/>
          <w:iCs/>
          <w:sz w:val="22"/>
          <w:szCs w:val="22"/>
        </w:rPr>
        <w:t>(31 December 2019: Baht 30</w:t>
      </w:r>
      <w:r w:rsidR="00757A2C" w:rsidRPr="00C341ED">
        <w:rPr>
          <w:rFonts w:ascii="Times New Roman" w:hAnsi="Times New Roman" w:cs="Times New Roman"/>
          <w:i/>
          <w:iCs/>
          <w:sz w:val="22"/>
          <w:szCs w:val="22"/>
        </w:rPr>
        <w:t>.00</w:t>
      </w:r>
      <w:r w:rsidR="00570560" w:rsidRPr="00C341ED">
        <w:rPr>
          <w:rFonts w:ascii="Times New Roman" w:hAnsi="Times New Roman" w:cs="Times New Roman"/>
          <w:i/>
          <w:iCs/>
          <w:sz w:val="22"/>
          <w:szCs w:val="22"/>
        </w:rPr>
        <w:t xml:space="preserve"> million)</w:t>
      </w:r>
      <w:r w:rsidR="00A15410" w:rsidRPr="00C341ED">
        <w:rPr>
          <w:rFonts w:ascii="Times New Roman" w:hAnsi="Times New Roman" w:cs="Times New Roman"/>
          <w:sz w:val="22"/>
          <w:szCs w:val="22"/>
        </w:rPr>
        <w:t xml:space="preserve"> </w:t>
      </w:r>
      <w:r w:rsidR="009B718B" w:rsidRPr="00C341ED">
        <w:rPr>
          <w:rFonts w:ascii="Times New Roman" w:hAnsi="Times New Roman" w:cs="Times New Roman"/>
          <w:sz w:val="22"/>
          <w:szCs w:val="22"/>
        </w:rPr>
        <w:t>at an</w:t>
      </w:r>
      <w:r w:rsidR="00570560" w:rsidRPr="00C341ED">
        <w:rPr>
          <w:rFonts w:ascii="Times New Roman" w:hAnsi="Times New Roman" w:cs="Times New Roman"/>
          <w:sz w:val="22"/>
          <w:szCs w:val="22"/>
        </w:rPr>
        <w:t xml:space="preserve"> interest </w:t>
      </w:r>
      <w:r w:rsidR="00DA2498" w:rsidRPr="00C341ED">
        <w:rPr>
          <w:rFonts w:ascii="Times New Roman" w:hAnsi="Times New Roman" w:cs="Times New Roman"/>
          <w:sz w:val="22"/>
          <w:szCs w:val="22"/>
        </w:rPr>
        <w:t xml:space="preserve">rate </w:t>
      </w:r>
      <w:r w:rsidR="009B718B" w:rsidRPr="00C341ED">
        <w:rPr>
          <w:rFonts w:ascii="Times New Roman" w:hAnsi="Times New Roman" w:cs="Times New Roman"/>
          <w:sz w:val="22"/>
          <w:szCs w:val="22"/>
        </w:rPr>
        <w:t>of</w:t>
      </w:r>
      <w:r w:rsidR="00570560" w:rsidRPr="00C341ED">
        <w:rPr>
          <w:rFonts w:ascii="Times New Roman" w:hAnsi="Times New Roman" w:cs="Times New Roman"/>
          <w:sz w:val="22"/>
          <w:szCs w:val="22"/>
        </w:rPr>
        <w:t xml:space="preserve"> </w:t>
      </w:r>
      <w:r w:rsidR="009765FD" w:rsidRPr="00C341ED">
        <w:rPr>
          <w:rFonts w:ascii="Times New Roman" w:hAnsi="Times New Roman" w:cs="Times New Roman"/>
          <w:sz w:val="22"/>
          <w:szCs w:val="22"/>
        </w:rPr>
        <w:t>2.00</w:t>
      </w:r>
      <w:r w:rsidR="003F5A92" w:rsidRPr="00C341ED">
        <w:rPr>
          <w:rFonts w:ascii="Times New Roman" w:hAnsi="Times New Roman" w:cs="Times New Roman"/>
          <w:sz w:val="22"/>
          <w:szCs w:val="22"/>
        </w:rPr>
        <w:t xml:space="preserve">% </w:t>
      </w:r>
      <w:r w:rsidR="009765FD" w:rsidRPr="00C341ED">
        <w:rPr>
          <w:rFonts w:ascii="Times New Roman" w:hAnsi="Times New Roman" w:cs="Times New Roman"/>
          <w:sz w:val="22"/>
          <w:szCs w:val="22"/>
        </w:rPr>
        <w:t>-</w:t>
      </w:r>
      <w:r w:rsidR="003F5A92" w:rsidRPr="00C341ED">
        <w:rPr>
          <w:rFonts w:ascii="Times New Roman" w:hAnsi="Times New Roman" w:cs="Times New Roman"/>
          <w:sz w:val="22"/>
          <w:szCs w:val="22"/>
        </w:rPr>
        <w:t xml:space="preserve"> </w:t>
      </w:r>
      <w:r w:rsidR="009765FD" w:rsidRPr="00C341ED">
        <w:rPr>
          <w:rFonts w:ascii="Times New Roman" w:hAnsi="Times New Roman" w:cs="Times New Roman"/>
          <w:sz w:val="22"/>
          <w:szCs w:val="22"/>
        </w:rPr>
        <w:t>2.50</w:t>
      </w:r>
      <w:r w:rsidRPr="00C341ED">
        <w:rPr>
          <w:rFonts w:ascii="Times New Roman" w:hAnsi="Times New Roman" w:cs="Times New Roman"/>
          <w:sz w:val="22"/>
          <w:szCs w:val="22"/>
        </w:rPr>
        <w:t xml:space="preserve">% </w:t>
      </w:r>
      <w:r w:rsidR="00757A2C" w:rsidRPr="00C341ED">
        <w:rPr>
          <w:rFonts w:ascii="Times New Roman" w:hAnsi="Times New Roman" w:cs="Times New Roman"/>
          <w:sz w:val="22"/>
          <w:szCs w:val="22"/>
        </w:rPr>
        <w:br/>
      </w:r>
      <w:r w:rsidRPr="00C341ED">
        <w:rPr>
          <w:rFonts w:ascii="Times New Roman" w:hAnsi="Times New Roman" w:cs="Times New Roman"/>
          <w:sz w:val="22"/>
          <w:szCs w:val="22"/>
        </w:rPr>
        <w:t>per annum</w:t>
      </w:r>
      <w:r w:rsidR="006B30BC" w:rsidRPr="00C341ED">
        <w:rPr>
          <w:rFonts w:ascii="Times New Roman" w:hAnsi="Times New Roman" w:cs="Times New Roman"/>
          <w:sz w:val="22"/>
          <w:szCs w:val="22"/>
        </w:rPr>
        <w:t xml:space="preserve"> </w:t>
      </w:r>
      <w:r w:rsidRPr="00C341ED">
        <w:rPr>
          <w:rFonts w:ascii="Times New Roman" w:hAnsi="Times New Roman" w:cs="Times New Roman"/>
          <w:i/>
          <w:iCs/>
          <w:sz w:val="22"/>
          <w:szCs w:val="22"/>
        </w:rPr>
        <w:t>(</w:t>
      </w:r>
      <w:r w:rsidR="00A15410" w:rsidRPr="00C341ED">
        <w:rPr>
          <w:rFonts w:ascii="Times New Roman" w:hAnsi="Times New Roman" w:cs="Times New Roman"/>
          <w:i/>
          <w:iCs/>
          <w:sz w:val="22"/>
          <w:szCs w:val="22"/>
        </w:rPr>
        <w:t>31 December 2019</w:t>
      </w:r>
      <w:r w:rsidRPr="00C341ED">
        <w:rPr>
          <w:rFonts w:ascii="Times New Roman" w:hAnsi="Times New Roman" w:cs="Times New Roman"/>
          <w:i/>
          <w:iCs/>
          <w:sz w:val="22"/>
          <w:szCs w:val="22"/>
        </w:rPr>
        <w:t xml:space="preserve">: </w:t>
      </w:r>
      <w:r w:rsidR="00A15410" w:rsidRPr="00C341ED">
        <w:rPr>
          <w:rFonts w:ascii="Times New Roman" w:hAnsi="Times New Roman" w:cs="Times New Roman"/>
          <w:i/>
          <w:iCs/>
          <w:sz w:val="22"/>
          <w:szCs w:val="22"/>
        </w:rPr>
        <w:t>2.70% per annum</w:t>
      </w:r>
      <w:r w:rsidRPr="00C341ED">
        <w:rPr>
          <w:rFonts w:ascii="Times New Roman" w:hAnsi="Times New Roman" w:cs="Times New Roman"/>
          <w:i/>
          <w:iCs/>
          <w:sz w:val="22"/>
          <w:szCs w:val="22"/>
        </w:rPr>
        <w:t>)</w:t>
      </w:r>
      <w:r w:rsidR="006B30BC" w:rsidRPr="00C341ED">
        <w:rPr>
          <w:rFonts w:ascii="Times New Roman" w:hAnsi="Times New Roman" w:cs="Times New Roman"/>
          <w:sz w:val="22"/>
          <w:szCs w:val="22"/>
        </w:rPr>
        <w:t>.</w:t>
      </w:r>
      <w:r w:rsidR="00ED56B5" w:rsidRPr="00C341ED">
        <w:rPr>
          <w:rFonts w:ascii="Times New Roman" w:hAnsi="Times New Roman" w:cs="Times New Roman"/>
          <w:sz w:val="22"/>
          <w:szCs w:val="22"/>
        </w:rPr>
        <w:t xml:space="preserve"> The loan</w:t>
      </w:r>
      <w:r w:rsidR="003F5A92" w:rsidRPr="00C341ED">
        <w:rPr>
          <w:rFonts w:ascii="Times New Roman" w:hAnsi="Times New Roman" w:cs="Times New Roman"/>
          <w:sz w:val="22"/>
          <w:szCs w:val="22"/>
        </w:rPr>
        <w:t>s</w:t>
      </w:r>
      <w:r w:rsidR="006B30BC" w:rsidRPr="00C341ED">
        <w:rPr>
          <w:rFonts w:ascii="Times New Roman" w:hAnsi="Times New Roman" w:cs="Times New Roman"/>
          <w:sz w:val="22"/>
          <w:szCs w:val="22"/>
        </w:rPr>
        <w:t xml:space="preserve"> </w:t>
      </w:r>
      <w:r w:rsidR="003F5A92" w:rsidRPr="00C341ED">
        <w:rPr>
          <w:rFonts w:ascii="Times New Roman" w:hAnsi="Times New Roman" w:cs="Times New Roman"/>
          <w:sz w:val="22"/>
          <w:szCs w:val="22"/>
        </w:rPr>
        <w:t>are</w:t>
      </w:r>
      <w:r w:rsidR="00ED56B5" w:rsidRPr="00C341ED">
        <w:rPr>
          <w:rFonts w:ascii="Times New Roman" w:hAnsi="Times New Roman" w:cs="Times New Roman"/>
          <w:sz w:val="22"/>
          <w:szCs w:val="22"/>
        </w:rPr>
        <w:t xml:space="preserve"> repayable in </w:t>
      </w:r>
      <w:r w:rsidR="009765FD" w:rsidRPr="00C341ED">
        <w:rPr>
          <w:rFonts w:ascii="Times New Roman" w:hAnsi="Times New Roman" w:cs="Times New Roman"/>
          <w:sz w:val="22"/>
          <w:szCs w:val="22"/>
        </w:rPr>
        <w:t>July</w:t>
      </w:r>
      <w:r w:rsidR="00ED56B5" w:rsidRPr="00C341ED">
        <w:rPr>
          <w:rFonts w:ascii="Times New Roman" w:hAnsi="Times New Roman" w:cs="Times New Roman"/>
          <w:sz w:val="22"/>
          <w:szCs w:val="22"/>
        </w:rPr>
        <w:t xml:space="preserve"> 2020.</w:t>
      </w:r>
    </w:p>
    <w:p w:rsidR="007A1145" w:rsidRPr="00C341ED" w:rsidRDefault="007A1145" w:rsidP="004C2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lang w:val="en-GB" w:bidi="ar-SA"/>
        </w:rPr>
      </w:pPr>
    </w:p>
    <w:p w:rsidR="005359AB" w:rsidRPr="00C341ED" w:rsidRDefault="005359AB" w:rsidP="004C2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r w:rsidRPr="00C341ED">
        <w:rPr>
          <w:rFonts w:ascii="Times New Roman" w:hAnsi="Times New Roman" w:cs="Times New Roman"/>
          <w:sz w:val="22"/>
          <w:szCs w:val="22"/>
        </w:rPr>
        <w:t xml:space="preserve">At </w:t>
      </w:r>
      <w:r w:rsidR="000D551D" w:rsidRPr="00C341ED">
        <w:rPr>
          <w:rFonts w:ascii="Times New Roman" w:hAnsi="Times New Roman" w:cs="Times New Roman"/>
          <w:sz w:val="22"/>
          <w:szCs w:val="22"/>
        </w:rPr>
        <w:t>30 June 2020</w:t>
      </w:r>
      <w:r w:rsidRPr="00C341ED">
        <w:rPr>
          <w:rFonts w:ascii="Times New Roman" w:hAnsi="Times New Roman" w:cs="Times New Roman"/>
          <w:sz w:val="22"/>
          <w:szCs w:val="22"/>
        </w:rPr>
        <w:t xml:space="preserve">, the Company has </w:t>
      </w:r>
      <w:r w:rsidR="00ED56B5" w:rsidRPr="00C341ED">
        <w:rPr>
          <w:rFonts w:ascii="Times New Roman" w:hAnsi="Times New Roman" w:cs="Times New Roman"/>
          <w:sz w:val="22"/>
          <w:szCs w:val="22"/>
        </w:rPr>
        <w:t>long-term</w:t>
      </w:r>
      <w:r w:rsidRPr="00C341ED">
        <w:rPr>
          <w:rFonts w:ascii="Times New Roman" w:hAnsi="Times New Roman" w:cs="Times New Roman"/>
          <w:sz w:val="22"/>
          <w:szCs w:val="22"/>
        </w:rPr>
        <w:t xml:space="preserve"> loan from</w:t>
      </w:r>
      <w:r w:rsidR="00ED56B5" w:rsidRPr="00C341ED">
        <w:rPr>
          <w:rFonts w:ascii="Times New Roman" w:hAnsi="Times New Roman" w:cs="Times New Roman"/>
          <w:sz w:val="22"/>
          <w:szCs w:val="22"/>
        </w:rPr>
        <w:t xml:space="preserve"> a</w:t>
      </w:r>
      <w:r w:rsidRPr="00C341ED">
        <w:rPr>
          <w:rFonts w:ascii="Times New Roman" w:hAnsi="Times New Roman" w:cs="Times New Roman"/>
          <w:sz w:val="22"/>
          <w:szCs w:val="22"/>
        </w:rPr>
        <w:t xml:space="preserve"> </w:t>
      </w:r>
      <w:r w:rsidR="00A673B7" w:rsidRPr="00C341ED">
        <w:rPr>
          <w:rFonts w:ascii="Times New Roman" w:hAnsi="Times New Roman" w:cs="Times New Roman"/>
          <w:sz w:val="22"/>
          <w:szCs w:val="22"/>
        </w:rPr>
        <w:t>financial institution</w:t>
      </w:r>
      <w:r w:rsidRPr="00C341ED">
        <w:rPr>
          <w:rFonts w:ascii="Times New Roman" w:hAnsi="Times New Roman" w:cs="Times New Roman"/>
          <w:sz w:val="22"/>
          <w:szCs w:val="22"/>
        </w:rPr>
        <w:t xml:space="preserve">, amounting to Baht </w:t>
      </w:r>
      <w:r w:rsidR="009765FD" w:rsidRPr="00C341ED">
        <w:rPr>
          <w:rFonts w:ascii="Times New Roman" w:hAnsi="Times New Roman" w:cs="Times New Roman"/>
          <w:sz w:val="22"/>
          <w:szCs w:val="22"/>
        </w:rPr>
        <w:t xml:space="preserve">463.83 </w:t>
      </w:r>
      <w:r w:rsidRPr="00C341ED">
        <w:rPr>
          <w:rFonts w:ascii="Times New Roman" w:hAnsi="Times New Roman" w:cs="Times New Roman"/>
          <w:sz w:val="22"/>
          <w:szCs w:val="22"/>
        </w:rPr>
        <w:t xml:space="preserve">million </w:t>
      </w:r>
      <w:r w:rsidRPr="00C341ED">
        <w:rPr>
          <w:rFonts w:ascii="Times New Roman" w:hAnsi="Times New Roman" w:cs="Times New Roman"/>
          <w:i/>
          <w:iCs/>
          <w:sz w:val="22"/>
          <w:szCs w:val="22"/>
        </w:rPr>
        <w:t>(</w:t>
      </w:r>
      <w:r w:rsidR="004C2CB5" w:rsidRPr="00C341ED">
        <w:rPr>
          <w:rFonts w:ascii="Times New Roman" w:hAnsi="Times New Roman" w:cs="Times New Roman"/>
          <w:i/>
          <w:iCs/>
          <w:sz w:val="22"/>
          <w:szCs w:val="22"/>
        </w:rPr>
        <w:t>31 December 2019</w:t>
      </w:r>
      <w:r w:rsidRPr="00C341ED">
        <w:rPr>
          <w:rFonts w:ascii="Times New Roman" w:hAnsi="Times New Roman" w:cs="Times New Roman"/>
          <w:i/>
          <w:iCs/>
          <w:sz w:val="22"/>
          <w:szCs w:val="22"/>
        </w:rPr>
        <w:t xml:space="preserve">: Baht </w:t>
      </w:r>
      <w:r w:rsidR="006165B0" w:rsidRPr="00C341ED">
        <w:rPr>
          <w:rFonts w:ascii="Times New Roman" w:hAnsi="Times New Roman" w:cs="Times New Roman"/>
          <w:i/>
          <w:iCs/>
          <w:sz w:val="22"/>
          <w:szCs w:val="22"/>
        </w:rPr>
        <w:t>504.76</w:t>
      </w:r>
      <w:r w:rsidRPr="00C341ED">
        <w:rPr>
          <w:rFonts w:ascii="Times New Roman" w:hAnsi="Times New Roman" w:cs="Times New Roman"/>
          <w:i/>
          <w:iCs/>
          <w:sz w:val="22"/>
          <w:szCs w:val="22"/>
        </w:rPr>
        <w:t xml:space="preserve"> million)</w:t>
      </w:r>
      <w:r w:rsidRPr="00C341ED">
        <w:rPr>
          <w:rFonts w:ascii="Times New Roman" w:hAnsi="Times New Roman" w:cs="Times New Roman"/>
          <w:sz w:val="22"/>
          <w:szCs w:val="22"/>
        </w:rPr>
        <w:t xml:space="preserve"> at an interest rate of </w:t>
      </w:r>
      <w:r w:rsidR="006165B0" w:rsidRPr="00C341ED">
        <w:rPr>
          <w:rFonts w:ascii="Times New Roman" w:hAnsi="Times New Roman" w:cs="Times New Roman"/>
          <w:sz w:val="22"/>
          <w:szCs w:val="22"/>
        </w:rPr>
        <w:t>4.25</w:t>
      </w:r>
      <w:r w:rsidRPr="00C341ED">
        <w:rPr>
          <w:rFonts w:ascii="Times New Roman" w:hAnsi="Times New Roman" w:cs="Times New Roman"/>
          <w:sz w:val="22"/>
          <w:szCs w:val="22"/>
        </w:rPr>
        <w:t xml:space="preserve">% per annum </w:t>
      </w:r>
      <w:r w:rsidR="006165B0" w:rsidRPr="00C341ED">
        <w:rPr>
          <w:rFonts w:ascii="Times New Roman" w:hAnsi="Times New Roman" w:cs="Times New Roman"/>
          <w:sz w:val="22"/>
          <w:szCs w:val="22"/>
        </w:rPr>
        <w:br/>
      </w:r>
      <w:r w:rsidRPr="00C341ED">
        <w:rPr>
          <w:rFonts w:ascii="Times New Roman" w:hAnsi="Times New Roman" w:cs="Times New Roman"/>
          <w:i/>
          <w:iCs/>
          <w:sz w:val="22"/>
          <w:szCs w:val="22"/>
        </w:rPr>
        <w:t>(</w:t>
      </w:r>
      <w:r w:rsidR="006165B0" w:rsidRPr="00C341ED">
        <w:rPr>
          <w:rFonts w:ascii="Times New Roman" w:hAnsi="Times New Roman" w:cs="Times New Roman"/>
          <w:i/>
          <w:iCs/>
          <w:sz w:val="22"/>
          <w:szCs w:val="22"/>
        </w:rPr>
        <w:t>31 December 2019</w:t>
      </w:r>
      <w:r w:rsidRPr="00C341ED">
        <w:rPr>
          <w:rFonts w:ascii="Times New Roman" w:hAnsi="Times New Roman" w:cs="Times New Roman"/>
          <w:i/>
          <w:iCs/>
          <w:sz w:val="22"/>
          <w:szCs w:val="22"/>
        </w:rPr>
        <w:t xml:space="preserve">: </w:t>
      </w:r>
      <w:r w:rsidR="006165B0" w:rsidRPr="00C341ED">
        <w:rPr>
          <w:rFonts w:ascii="Times New Roman" w:hAnsi="Times New Roman" w:cs="Times New Roman"/>
          <w:i/>
          <w:iCs/>
          <w:sz w:val="22"/>
          <w:szCs w:val="22"/>
        </w:rPr>
        <w:t>4.25</w:t>
      </w:r>
      <w:r w:rsidRPr="00C341ED">
        <w:rPr>
          <w:rFonts w:ascii="Times New Roman" w:hAnsi="Times New Roman" w:cs="Times New Roman"/>
          <w:i/>
          <w:iCs/>
          <w:sz w:val="22"/>
          <w:szCs w:val="22"/>
        </w:rPr>
        <w:t>% per annum)</w:t>
      </w:r>
      <w:r w:rsidR="006B30BC" w:rsidRPr="00C341ED">
        <w:rPr>
          <w:rFonts w:ascii="Times New Roman" w:hAnsi="Times New Roman" w:cs="Times New Roman"/>
          <w:sz w:val="22"/>
          <w:szCs w:val="22"/>
        </w:rPr>
        <w:t xml:space="preserve">. The loan </w:t>
      </w:r>
      <w:r w:rsidR="00ED56B5" w:rsidRPr="00C341ED">
        <w:rPr>
          <w:rFonts w:ascii="Times New Roman" w:hAnsi="Times New Roman" w:cs="Times New Roman"/>
          <w:sz w:val="22"/>
          <w:szCs w:val="22"/>
        </w:rPr>
        <w:t xml:space="preserve">is </w:t>
      </w:r>
      <w:r w:rsidRPr="00C341ED">
        <w:rPr>
          <w:rFonts w:ascii="Times New Roman" w:hAnsi="Times New Roman" w:cs="Times New Roman"/>
          <w:sz w:val="22"/>
          <w:szCs w:val="22"/>
        </w:rPr>
        <w:t xml:space="preserve">repayable installments starting from </w:t>
      </w:r>
      <w:r w:rsidR="006165B0" w:rsidRPr="00C341ED">
        <w:rPr>
          <w:rFonts w:ascii="Times New Roman" w:hAnsi="Times New Roman" w:cs="Times New Roman"/>
          <w:sz w:val="22"/>
          <w:szCs w:val="22"/>
        </w:rPr>
        <w:t>March</w:t>
      </w:r>
      <w:r w:rsidRPr="00C341ED">
        <w:rPr>
          <w:rFonts w:ascii="Times New Roman" w:hAnsi="Times New Roman" w:cs="Times New Roman"/>
          <w:sz w:val="22"/>
          <w:szCs w:val="22"/>
        </w:rPr>
        <w:t xml:space="preserve"> 201</w:t>
      </w:r>
      <w:r w:rsidR="006165B0" w:rsidRPr="00C341ED">
        <w:rPr>
          <w:rFonts w:ascii="Times New Roman" w:hAnsi="Times New Roman" w:cs="Times New Roman"/>
          <w:sz w:val="22"/>
          <w:szCs w:val="22"/>
        </w:rPr>
        <w:t>8</w:t>
      </w:r>
      <w:r w:rsidRPr="00C341ED">
        <w:rPr>
          <w:rFonts w:ascii="Times New Roman" w:hAnsi="Times New Roman" w:cs="Times New Roman"/>
          <w:sz w:val="22"/>
          <w:szCs w:val="22"/>
        </w:rPr>
        <w:t xml:space="preserve"> to </w:t>
      </w:r>
      <w:r w:rsidR="006165B0" w:rsidRPr="00C341ED">
        <w:rPr>
          <w:rFonts w:ascii="Times New Roman" w:hAnsi="Times New Roman" w:cs="Times New Roman"/>
          <w:sz w:val="22"/>
          <w:szCs w:val="22"/>
        </w:rPr>
        <w:t>February 2026</w:t>
      </w:r>
      <w:r w:rsidRPr="00C341ED">
        <w:rPr>
          <w:rFonts w:ascii="Times New Roman" w:hAnsi="Times New Roman" w:cs="Times New Roman"/>
          <w:sz w:val="22"/>
          <w:szCs w:val="22"/>
        </w:rPr>
        <w:t xml:space="preserve">. </w:t>
      </w:r>
    </w:p>
    <w:p w:rsidR="007570FE" w:rsidRPr="00C341ED" w:rsidRDefault="007570FE" w:rsidP="007570FE">
      <w:pPr>
        <w:rPr>
          <w:rFonts w:ascii="Times New Roman" w:hAnsi="Times New Roman" w:cs="Times New Roman"/>
          <w:sz w:val="22"/>
          <w:szCs w:val="22"/>
        </w:rPr>
      </w:pPr>
    </w:p>
    <w:p w:rsidR="006165B0" w:rsidRPr="00C341ED" w:rsidRDefault="006165B0" w:rsidP="0061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r w:rsidRPr="00C341ED">
        <w:rPr>
          <w:rFonts w:ascii="Times New Roman" w:hAnsi="Times New Roman" w:cs="Times New Roman"/>
          <w:sz w:val="22"/>
          <w:szCs w:val="22"/>
        </w:rPr>
        <w:t xml:space="preserve">At </w:t>
      </w:r>
      <w:r w:rsidR="000D551D" w:rsidRPr="00C341ED">
        <w:rPr>
          <w:rFonts w:ascii="Times New Roman" w:hAnsi="Times New Roman" w:cs="Times New Roman"/>
          <w:sz w:val="22"/>
          <w:szCs w:val="22"/>
        </w:rPr>
        <w:t>30 June 2020</w:t>
      </w:r>
      <w:r w:rsidRPr="00C341ED">
        <w:rPr>
          <w:rFonts w:ascii="Times New Roman" w:hAnsi="Times New Roman" w:cs="Times New Roman"/>
          <w:sz w:val="22"/>
          <w:szCs w:val="22"/>
        </w:rPr>
        <w:t xml:space="preserve">, the Company </w:t>
      </w:r>
      <w:r w:rsidR="00ED56B5" w:rsidRPr="00C341ED">
        <w:rPr>
          <w:rFonts w:ascii="Times New Roman" w:hAnsi="Times New Roman" w:cs="Times New Roman"/>
          <w:sz w:val="22"/>
          <w:szCs w:val="22"/>
        </w:rPr>
        <w:t>has long-term</w:t>
      </w:r>
      <w:r w:rsidRPr="00C341ED">
        <w:rPr>
          <w:rFonts w:ascii="Times New Roman" w:hAnsi="Times New Roman" w:cs="Times New Roman"/>
          <w:sz w:val="22"/>
          <w:szCs w:val="22"/>
        </w:rPr>
        <w:t xml:space="preserve"> loan from</w:t>
      </w:r>
      <w:r w:rsidR="00ED56B5" w:rsidRPr="00C341ED">
        <w:rPr>
          <w:rFonts w:ascii="Times New Roman" w:hAnsi="Times New Roman" w:cs="Times New Roman"/>
          <w:sz w:val="22"/>
          <w:szCs w:val="22"/>
        </w:rPr>
        <w:t xml:space="preserve"> a</w:t>
      </w:r>
      <w:r w:rsidRPr="00C341ED">
        <w:rPr>
          <w:rFonts w:ascii="Times New Roman" w:hAnsi="Times New Roman" w:cs="Times New Roman"/>
          <w:sz w:val="22"/>
          <w:szCs w:val="22"/>
        </w:rPr>
        <w:t xml:space="preserve"> financial institution, amounting to Baht </w:t>
      </w:r>
      <w:r w:rsidR="00201412" w:rsidRPr="00C341ED">
        <w:rPr>
          <w:rFonts w:ascii="Times New Roman" w:hAnsi="Times New Roman" w:cs="Cordia New"/>
          <w:sz w:val="22"/>
          <w:szCs w:val="22"/>
        </w:rPr>
        <w:t>478.80</w:t>
      </w:r>
      <w:r w:rsidR="00A32BA8" w:rsidRPr="00C341ED">
        <w:rPr>
          <w:rFonts w:ascii="Times New Roman" w:hAnsi="Times New Roman" w:cs="Times New Roman"/>
          <w:sz w:val="22"/>
          <w:szCs w:val="22"/>
        </w:rPr>
        <w:t xml:space="preserve"> </w:t>
      </w:r>
      <w:r w:rsidRPr="00C341ED">
        <w:rPr>
          <w:rFonts w:ascii="Times New Roman" w:hAnsi="Times New Roman" w:cs="Times New Roman"/>
          <w:sz w:val="22"/>
          <w:szCs w:val="22"/>
        </w:rPr>
        <w:t xml:space="preserve">million </w:t>
      </w:r>
      <w:r w:rsidRPr="00C341ED">
        <w:rPr>
          <w:rFonts w:ascii="Times New Roman" w:hAnsi="Times New Roman" w:cs="Times New Roman"/>
          <w:i/>
          <w:iCs/>
          <w:sz w:val="22"/>
          <w:szCs w:val="22"/>
        </w:rPr>
        <w:t>(31 December 2019: Baht 563.40 million)</w:t>
      </w:r>
      <w:r w:rsidRPr="00C341ED">
        <w:rPr>
          <w:rFonts w:ascii="Times New Roman" w:hAnsi="Times New Roman" w:cs="Times New Roman"/>
          <w:sz w:val="22"/>
          <w:szCs w:val="22"/>
        </w:rPr>
        <w:t xml:space="preserve"> </w:t>
      </w:r>
      <w:r w:rsidR="00ED56B5" w:rsidRPr="00C341ED">
        <w:rPr>
          <w:rFonts w:ascii="Times New Roman" w:hAnsi="Times New Roman" w:cs="Times New Roman"/>
          <w:sz w:val="22"/>
          <w:szCs w:val="22"/>
        </w:rPr>
        <w:t xml:space="preserve">at an </w:t>
      </w:r>
      <w:r w:rsidRPr="00C341ED">
        <w:rPr>
          <w:rFonts w:ascii="Times New Roman" w:hAnsi="Times New Roman" w:cs="Times New Roman"/>
          <w:sz w:val="22"/>
          <w:szCs w:val="22"/>
        </w:rPr>
        <w:t>interest rate of THBFIX</w:t>
      </w:r>
      <w:r w:rsidR="003B7E4D" w:rsidRPr="00C341ED">
        <w:rPr>
          <w:rFonts w:ascii="Times New Roman" w:hAnsi="Times New Roman" w:cs="Times New Roman"/>
          <w:sz w:val="22"/>
          <w:szCs w:val="22"/>
        </w:rPr>
        <w:t xml:space="preserve"> plus certain rate </w:t>
      </w:r>
      <w:r w:rsidRPr="00C341ED">
        <w:rPr>
          <w:rFonts w:ascii="Times New Roman" w:hAnsi="Times New Roman" w:cs="Times New Roman"/>
          <w:sz w:val="22"/>
          <w:szCs w:val="22"/>
        </w:rPr>
        <w:t xml:space="preserve">per annum </w:t>
      </w:r>
      <w:r w:rsidRPr="00C341ED">
        <w:rPr>
          <w:rFonts w:ascii="Times New Roman" w:hAnsi="Times New Roman" w:cs="Times New Roman"/>
          <w:i/>
          <w:iCs/>
          <w:sz w:val="22"/>
          <w:szCs w:val="22"/>
        </w:rPr>
        <w:t>(31 December 2019: THBFIX</w:t>
      </w:r>
      <w:r w:rsidR="003B7E4D" w:rsidRPr="00C341ED">
        <w:rPr>
          <w:rFonts w:ascii="Times New Roman" w:hAnsi="Times New Roman" w:cs="Times New Roman"/>
          <w:i/>
          <w:iCs/>
          <w:sz w:val="22"/>
          <w:szCs w:val="22"/>
        </w:rPr>
        <w:t xml:space="preserve"> plus certain rate</w:t>
      </w:r>
      <w:r w:rsidRPr="00C341ED">
        <w:rPr>
          <w:rFonts w:ascii="Times New Roman" w:hAnsi="Times New Roman" w:cs="Times New Roman"/>
          <w:sz w:val="22"/>
          <w:szCs w:val="22"/>
        </w:rPr>
        <w:t xml:space="preserve"> </w:t>
      </w:r>
      <w:r w:rsidRPr="00C341ED">
        <w:rPr>
          <w:rFonts w:ascii="Times New Roman" w:hAnsi="Times New Roman" w:cs="Times New Roman"/>
          <w:i/>
          <w:iCs/>
          <w:sz w:val="22"/>
          <w:szCs w:val="22"/>
        </w:rPr>
        <w:t>per annum)</w:t>
      </w:r>
      <w:r w:rsidR="006B30BC" w:rsidRPr="00C341ED">
        <w:rPr>
          <w:rFonts w:ascii="Times New Roman" w:hAnsi="Times New Roman" w:cs="Times New Roman"/>
          <w:sz w:val="22"/>
          <w:szCs w:val="22"/>
        </w:rPr>
        <w:t xml:space="preserve">. The loan </w:t>
      </w:r>
      <w:r w:rsidR="00ED56B5" w:rsidRPr="00C341ED">
        <w:rPr>
          <w:rFonts w:ascii="Times New Roman" w:hAnsi="Times New Roman" w:cs="Times New Roman"/>
          <w:sz w:val="22"/>
          <w:szCs w:val="22"/>
        </w:rPr>
        <w:t xml:space="preserve">is </w:t>
      </w:r>
      <w:r w:rsidR="00CA3EB0" w:rsidRPr="00C341ED">
        <w:rPr>
          <w:rFonts w:ascii="Times New Roman" w:hAnsi="Times New Roman" w:cs="Times New Roman"/>
          <w:sz w:val="22"/>
          <w:szCs w:val="22"/>
        </w:rPr>
        <w:t>repayable installments starting from June 2019 to May 2023.</w:t>
      </w:r>
      <w:r w:rsidRPr="00C341ED">
        <w:rPr>
          <w:rFonts w:ascii="Times New Roman" w:hAnsi="Times New Roman" w:cs="Times New Roman"/>
          <w:i/>
          <w:iCs/>
          <w:sz w:val="22"/>
          <w:szCs w:val="22"/>
        </w:rPr>
        <w:t xml:space="preserve"> </w:t>
      </w:r>
      <w:r w:rsidRPr="00C341ED">
        <w:rPr>
          <w:rFonts w:ascii="Times New Roman" w:hAnsi="Times New Roman" w:cs="Times New Roman"/>
          <w:sz w:val="22"/>
          <w:szCs w:val="22"/>
        </w:rPr>
        <w:t xml:space="preserve">However, the Company entered into </w:t>
      </w:r>
      <w:r w:rsidR="00ED56B5" w:rsidRPr="00C341ED">
        <w:rPr>
          <w:rFonts w:ascii="Times New Roman" w:hAnsi="Times New Roman" w:cs="Times New Roman"/>
          <w:sz w:val="22"/>
          <w:szCs w:val="22"/>
        </w:rPr>
        <w:t>a</w:t>
      </w:r>
      <w:r w:rsidR="006B30BC" w:rsidRPr="00C341ED">
        <w:rPr>
          <w:rFonts w:ascii="Times New Roman" w:hAnsi="Times New Roman" w:cs="Times New Roman"/>
          <w:sz w:val="22"/>
          <w:szCs w:val="22"/>
        </w:rPr>
        <w:t>n</w:t>
      </w:r>
      <w:r w:rsidR="00ED56B5" w:rsidRPr="00C341ED">
        <w:rPr>
          <w:rFonts w:ascii="Times New Roman" w:hAnsi="Times New Roman" w:cs="Times New Roman"/>
          <w:sz w:val="22"/>
          <w:szCs w:val="22"/>
        </w:rPr>
        <w:t xml:space="preserve"> </w:t>
      </w:r>
      <w:r w:rsidR="00CA3EB0" w:rsidRPr="00C341ED">
        <w:rPr>
          <w:rFonts w:ascii="Times New Roman" w:hAnsi="Times New Roman" w:cs="Times New Roman"/>
          <w:sz w:val="22"/>
          <w:szCs w:val="22"/>
        </w:rPr>
        <w:t>interest rate swap contract with</w:t>
      </w:r>
      <w:r w:rsidR="00ED56B5" w:rsidRPr="00C341ED">
        <w:rPr>
          <w:rFonts w:ascii="Times New Roman" w:hAnsi="Times New Roman" w:cs="Times New Roman"/>
          <w:sz w:val="22"/>
          <w:szCs w:val="22"/>
        </w:rPr>
        <w:t xml:space="preserve"> the</w:t>
      </w:r>
      <w:r w:rsidR="00CA3EB0" w:rsidRPr="00C341ED">
        <w:rPr>
          <w:rFonts w:ascii="Times New Roman" w:hAnsi="Times New Roman" w:cs="Times New Roman"/>
          <w:sz w:val="22"/>
          <w:szCs w:val="22"/>
        </w:rPr>
        <w:t xml:space="preserve"> loan provider to fix interest rate. </w:t>
      </w:r>
    </w:p>
    <w:p w:rsidR="007570FE" w:rsidRPr="00C341ED" w:rsidRDefault="007570FE" w:rsidP="007570FE">
      <w:pPr>
        <w:rPr>
          <w:rFonts w:ascii="Times New Roman" w:hAnsi="Times New Roman" w:cs="Times New Roman"/>
          <w:sz w:val="22"/>
          <w:szCs w:val="22"/>
        </w:rPr>
      </w:pPr>
    </w:p>
    <w:p w:rsidR="00740DF6" w:rsidRPr="00C341ED" w:rsidRDefault="00740DF6" w:rsidP="0074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sz w:val="22"/>
          <w:szCs w:val="28"/>
        </w:rPr>
      </w:pPr>
      <w:r w:rsidRPr="00C341ED">
        <w:rPr>
          <w:rFonts w:ascii="Times New Roman" w:hAnsi="Times New Roman" w:cs="Times New Roman"/>
          <w:sz w:val="22"/>
          <w:szCs w:val="22"/>
        </w:rPr>
        <w:t xml:space="preserve">At </w:t>
      </w:r>
      <w:r w:rsidR="000D551D" w:rsidRPr="00C341ED">
        <w:rPr>
          <w:rFonts w:ascii="Times New Roman" w:hAnsi="Times New Roman" w:cs="Times New Roman"/>
          <w:sz w:val="22"/>
          <w:szCs w:val="22"/>
        </w:rPr>
        <w:t>30 June 2020</w:t>
      </w:r>
      <w:r w:rsidRPr="00C341ED">
        <w:rPr>
          <w:rFonts w:ascii="Times New Roman" w:hAnsi="Times New Roman" w:cs="Times New Roman"/>
          <w:sz w:val="22"/>
          <w:szCs w:val="22"/>
        </w:rPr>
        <w:t xml:space="preserve">, the Company has long-term loan from a financial institution, amounting to Baht </w:t>
      </w:r>
      <w:r w:rsidR="00201412" w:rsidRPr="00C341ED">
        <w:rPr>
          <w:rFonts w:ascii="Times New Roman" w:hAnsi="Times New Roman" w:cs="Times New Roman"/>
          <w:sz w:val="22"/>
          <w:szCs w:val="22"/>
        </w:rPr>
        <w:t>199.81</w:t>
      </w:r>
      <w:r w:rsidR="00D77F1A" w:rsidRPr="00C341ED">
        <w:rPr>
          <w:rFonts w:ascii="Times New Roman" w:hAnsi="Times New Roman" w:cs="Times New Roman"/>
          <w:sz w:val="22"/>
          <w:szCs w:val="22"/>
        </w:rPr>
        <w:t xml:space="preserve"> </w:t>
      </w:r>
      <w:r w:rsidRPr="00C341ED">
        <w:rPr>
          <w:rFonts w:ascii="Times New Roman" w:hAnsi="Times New Roman" w:cs="Times New Roman"/>
          <w:sz w:val="22"/>
          <w:szCs w:val="22"/>
        </w:rPr>
        <w:t xml:space="preserve">million </w:t>
      </w:r>
      <w:r w:rsidRPr="00C341ED">
        <w:rPr>
          <w:rFonts w:ascii="Times New Roman" w:hAnsi="Times New Roman" w:cs="Times New Roman"/>
          <w:i/>
          <w:iCs/>
          <w:sz w:val="22"/>
          <w:szCs w:val="22"/>
        </w:rPr>
        <w:t>(31 December 2019: Baht 260</w:t>
      </w:r>
      <w:r w:rsidR="00757A2C" w:rsidRPr="00C341ED">
        <w:rPr>
          <w:rFonts w:ascii="Times New Roman" w:hAnsi="Times New Roman" w:cs="Times New Roman"/>
          <w:i/>
          <w:iCs/>
          <w:sz w:val="22"/>
          <w:szCs w:val="22"/>
        </w:rPr>
        <w:t>.00</w:t>
      </w:r>
      <w:r w:rsidRPr="00C341ED">
        <w:rPr>
          <w:rFonts w:ascii="Times New Roman" w:hAnsi="Times New Roman" w:cs="Times New Roman"/>
          <w:i/>
          <w:iCs/>
          <w:sz w:val="22"/>
          <w:szCs w:val="22"/>
        </w:rPr>
        <w:t xml:space="preserve"> million)</w:t>
      </w:r>
      <w:r w:rsidRPr="00C341ED">
        <w:rPr>
          <w:rFonts w:ascii="Times New Roman" w:hAnsi="Times New Roman" w:cs="Times New Roman"/>
          <w:sz w:val="22"/>
          <w:szCs w:val="22"/>
        </w:rPr>
        <w:t xml:space="preserve"> at an interest rate of THBFIX plus certain rate per annum </w:t>
      </w:r>
      <w:r w:rsidRPr="00C341ED">
        <w:rPr>
          <w:rFonts w:ascii="Times New Roman" w:hAnsi="Times New Roman" w:cs="Times New Roman"/>
          <w:i/>
          <w:iCs/>
          <w:sz w:val="22"/>
          <w:szCs w:val="22"/>
        </w:rPr>
        <w:t>(31 December 2019: THBFIX plus certain rate</w:t>
      </w:r>
      <w:r w:rsidRPr="00C341ED">
        <w:rPr>
          <w:rFonts w:ascii="Times New Roman" w:hAnsi="Times New Roman" w:cs="Times New Roman"/>
          <w:sz w:val="22"/>
          <w:szCs w:val="22"/>
        </w:rPr>
        <w:t xml:space="preserve"> </w:t>
      </w:r>
      <w:r w:rsidRPr="00C341ED">
        <w:rPr>
          <w:rFonts w:ascii="Times New Roman" w:hAnsi="Times New Roman" w:cs="Times New Roman"/>
          <w:i/>
          <w:iCs/>
          <w:sz w:val="22"/>
          <w:szCs w:val="22"/>
        </w:rPr>
        <w:t>per annum)</w:t>
      </w:r>
      <w:r w:rsidRPr="00C341ED">
        <w:rPr>
          <w:rFonts w:ascii="Times New Roman" w:hAnsi="Times New Roman" w:cs="Times New Roman"/>
          <w:sz w:val="22"/>
          <w:szCs w:val="22"/>
        </w:rPr>
        <w:t>. The loan is repayable installments starting from August 2017 to February 2022.</w:t>
      </w:r>
      <w:r w:rsidRPr="00C341ED">
        <w:rPr>
          <w:rFonts w:ascii="Times New Roman" w:hAnsi="Times New Roman" w:cs="Times New Roman"/>
          <w:i/>
          <w:iCs/>
          <w:sz w:val="22"/>
          <w:szCs w:val="22"/>
        </w:rPr>
        <w:t xml:space="preserve"> </w:t>
      </w:r>
      <w:r w:rsidRPr="00C341ED">
        <w:rPr>
          <w:rFonts w:ascii="Times New Roman" w:hAnsi="Times New Roman" w:cs="Times New Roman"/>
          <w:sz w:val="22"/>
          <w:szCs w:val="22"/>
        </w:rPr>
        <w:t>However, the Company entered into an interest rate swap contract with the loan provider to fix interest rate.</w:t>
      </w:r>
    </w:p>
    <w:p w:rsidR="00740DF6" w:rsidRPr="00C341ED" w:rsidRDefault="00740DF6" w:rsidP="0074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sz w:val="22"/>
          <w:szCs w:val="28"/>
        </w:rPr>
      </w:pPr>
    </w:p>
    <w:p w:rsidR="00740DF6" w:rsidRPr="00C341ED" w:rsidRDefault="00921F05" w:rsidP="0074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sz w:val="22"/>
          <w:szCs w:val="28"/>
          <w:cs/>
        </w:rPr>
      </w:pPr>
      <w:r w:rsidRPr="00C341ED">
        <w:rPr>
          <w:rFonts w:ascii="Times New Roman" w:hAnsi="Times New Roman"/>
          <w:sz w:val="22"/>
          <w:szCs w:val="28"/>
        </w:rPr>
        <w:t xml:space="preserve">Under the term of long-term loan agreements, </w:t>
      </w:r>
      <w:r w:rsidR="00740DF6" w:rsidRPr="00C341ED">
        <w:rPr>
          <w:rFonts w:ascii="Times New Roman" w:hAnsi="Times New Roman"/>
          <w:sz w:val="22"/>
          <w:szCs w:val="28"/>
        </w:rPr>
        <w:t>the Company</w:t>
      </w:r>
      <w:r w:rsidRPr="00C341ED">
        <w:rPr>
          <w:rFonts w:ascii="Times New Roman" w:hAnsi="Times New Roman"/>
          <w:sz w:val="22"/>
          <w:szCs w:val="28"/>
        </w:rPr>
        <w:t xml:space="preserve"> is required</w:t>
      </w:r>
      <w:r w:rsidR="00740DF6" w:rsidRPr="00C341ED">
        <w:rPr>
          <w:rFonts w:ascii="Times New Roman" w:hAnsi="Times New Roman"/>
          <w:sz w:val="22"/>
          <w:szCs w:val="28"/>
        </w:rPr>
        <w:t xml:space="preserve"> to </w:t>
      </w:r>
      <w:r w:rsidR="003A3349" w:rsidRPr="00C341ED">
        <w:rPr>
          <w:rFonts w:ascii="Times New Roman" w:hAnsi="Times New Roman"/>
          <w:sz w:val="22"/>
          <w:szCs w:val="28"/>
        </w:rPr>
        <w:t xml:space="preserve">follow the financial conditions including the maintenance of </w:t>
      </w:r>
      <w:r w:rsidR="00740DF6" w:rsidRPr="00C341ED">
        <w:rPr>
          <w:rFonts w:ascii="Times New Roman" w:hAnsi="Times New Roman"/>
          <w:sz w:val="22"/>
          <w:szCs w:val="28"/>
        </w:rPr>
        <w:t>debt to equity ratio and debt service coverage ratio at the rate prescribed in the agreements.</w:t>
      </w:r>
    </w:p>
    <w:p w:rsidR="007570FE" w:rsidRPr="00C341ED" w:rsidRDefault="007570FE" w:rsidP="007570FE">
      <w:pPr>
        <w:rPr>
          <w:rFonts w:ascii="Times New Roman" w:hAnsi="Times New Roman" w:cs="Cordia New"/>
          <w:sz w:val="22"/>
          <w:szCs w:val="22"/>
        </w:rPr>
      </w:pPr>
    </w:p>
    <w:p w:rsidR="007570FE" w:rsidRPr="00C341ED" w:rsidRDefault="001B38E3"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r w:rsidRPr="00C341ED">
        <w:rPr>
          <w:rFonts w:ascii="Times New Roman" w:hAnsi="Times New Roman" w:cs="Times New Roman"/>
          <w:sz w:val="22"/>
          <w:szCs w:val="22"/>
        </w:rPr>
        <w:t xml:space="preserve">As at </w:t>
      </w:r>
      <w:r w:rsidR="000D551D" w:rsidRPr="00C341ED">
        <w:rPr>
          <w:rFonts w:ascii="Times New Roman" w:hAnsi="Times New Roman" w:cs="Times New Roman"/>
          <w:sz w:val="22"/>
          <w:szCs w:val="22"/>
        </w:rPr>
        <w:t>30 June 2020</w:t>
      </w:r>
      <w:r w:rsidRPr="00C341ED">
        <w:rPr>
          <w:rFonts w:ascii="Times New Roman" w:hAnsi="Times New Roman" w:cs="Times New Roman"/>
          <w:sz w:val="22"/>
          <w:szCs w:val="22"/>
        </w:rPr>
        <w:t>, the Company ha</w:t>
      </w:r>
      <w:r w:rsidR="00DA2498" w:rsidRPr="00C341ED">
        <w:rPr>
          <w:rFonts w:ascii="Times New Roman" w:hAnsi="Times New Roman" w:cs="Times New Roman"/>
          <w:sz w:val="22"/>
          <w:szCs w:val="22"/>
        </w:rPr>
        <w:t>s</w:t>
      </w:r>
      <w:r w:rsidRPr="00C341ED">
        <w:rPr>
          <w:rFonts w:ascii="Times New Roman" w:hAnsi="Times New Roman" w:cs="Times New Roman"/>
          <w:sz w:val="22"/>
          <w:szCs w:val="22"/>
        </w:rPr>
        <w:t xml:space="preserve"> unutilised credit facilities totaling to Baht </w:t>
      </w:r>
      <w:r w:rsidR="00D77F1A" w:rsidRPr="00C341ED">
        <w:rPr>
          <w:rFonts w:ascii="Times New Roman" w:hAnsi="Times New Roman" w:cs="Times New Roman"/>
          <w:sz w:val="22"/>
          <w:szCs w:val="22"/>
        </w:rPr>
        <w:t>723</w:t>
      </w:r>
      <w:r w:rsidR="00A32BA8" w:rsidRPr="00C341ED">
        <w:rPr>
          <w:rFonts w:ascii="Times New Roman" w:hAnsi="Times New Roman" w:cs="Times New Roman"/>
          <w:sz w:val="22"/>
          <w:szCs w:val="22"/>
        </w:rPr>
        <w:t xml:space="preserve"> </w:t>
      </w:r>
      <w:r w:rsidRPr="00C341ED">
        <w:rPr>
          <w:rFonts w:ascii="Times New Roman" w:hAnsi="Times New Roman" w:cs="Times New Roman"/>
          <w:sz w:val="22"/>
          <w:szCs w:val="22"/>
        </w:rPr>
        <w:t>million.</w:t>
      </w:r>
      <w:r w:rsidRPr="00C341ED">
        <w:rPr>
          <w:rFonts w:ascii="Times New Roman" w:hAnsi="Times New Roman" w:cs="Times New Roman"/>
          <w:sz w:val="22"/>
          <w:szCs w:val="22"/>
        </w:rPr>
        <w:br/>
      </w:r>
      <w:r w:rsidRPr="00C341ED">
        <w:rPr>
          <w:rFonts w:ascii="Times New Roman" w:hAnsi="Times New Roman" w:cs="Times New Roman"/>
          <w:i/>
          <w:iCs/>
          <w:sz w:val="22"/>
          <w:szCs w:val="22"/>
        </w:rPr>
        <w:t>(31 December 2019: Baht 573 million).</w:t>
      </w:r>
    </w:p>
    <w:p w:rsidR="007570FE" w:rsidRPr="00C341ED" w:rsidRDefault="007570FE" w:rsidP="007570FE">
      <w:pPr>
        <w:rPr>
          <w:rFonts w:ascii="Times New Roman" w:hAnsi="Times New Roman" w:cs="Times New Roman"/>
          <w:sz w:val="22"/>
          <w:szCs w:val="22"/>
        </w:rPr>
      </w:pPr>
    </w:p>
    <w:p w:rsidR="007570FE" w:rsidRPr="00C341ED" w:rsidRDefault="007570FE" w:rsidP="0075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rPr>
          <w:rFonts w:ascii="Times New Roman" w:hAnsi="Times New Roman" w:cs="Times New Roman"/>
          <w:sz w:val="22"/>
          <w:szCs w:val="22"/>
        </w:rPr>
        <w:sectPr w:rsidR="007570FE" w:rsidRPr="00C341ED" w:rsidSect="00E115FA">
          <w:headerReference w:type="default" r:id="rId14"/>
          <w:footerReference w:type="default" r:id="rId15"/>
          <w:pgSz w:w="11909" w:h="16834" w:code="9"/>
          <w:pgMar w:top="691" w:right="1152" w:bottom="576" w:left="1152" w:header="720" w:footer="576" w:gutter="0"/>
          <w:cols w:space="720"/>
          <w:docGrid w:linePitch="245"/>
        </w:sectPr>
      </w:pPr>
    </w:p>
    <w:p w:rsidR="00071E80" w:rsidRPr="00C341ED" w:rsidRDefault="006A3709" w:rsidP="00071E80">
      <w:pPr>
        <w:pStyle w:val="Heading1"/>
        <w:keepLines/>
        <w:numPr>
          <w:ilvl w:val="0"/>
          <w:numId w:val="0"/>
        </w:numPr>
        <w:shd w:val="clear" w:color="auto" w:fill="auto"/>
        <w:ind w:left="540" w:hanging="540"/>
        <w:rPr>
          <w:rFonts w:ascii="Times New Roman" w:hAnsi="Times New Roman" w:cs="Times New Roman"/>
          <w:sz w:val="22"/>
          <w:szCs w:val="22"/>
          <w:u w:val="none"/>
          <w:lang w:val="en-US"/>
        </w:rPr>
      </w:pPr>
      <w:r w:rsidRPr="00C341ED">
        <w:rPr>
          <w:rFonts w:ascii="Times New Roman" w:hAnsi="Times New Roman" w:cs="Times New Roman"/>
          <w:sz w:val="24"/>
          <w:szCs w:val="24"/>
          <w:u w:val="none"/>
          <w:lang w:val="en-US"/>
        </w:rPr>
        <w:t>1</w:t>
      </w:r>
      <w:r w:rsidR="00F50A06" w:rsidRPr="00C341ED">
        <w:rPr>
          <w:rFonts w:ascii="Times New Roman" w:hAnsi="Times New Roman" w:cs="Times New Roman"/>
          <w:sz w:val="24"/>
          <w:szCs w:val="24"/>
          <w:u w:val="none"/>
          <w:lang w:val="en-US"/>
        </w:rPr>
        <w:t>1</w:t>
      </w:r>
      <w:r w:rsidR="00071E80" w:rsidRPr="00C341ED">
        <w:rPr>
          <w:rFonts w:ascii="Times New Roman" w:hAnsi="Times New Roman" w:cs="Times New Roman"/>
          <w:sz w:val="22"/>
          <w:szCs w:val="22"/>
          <w:u w:val="none"/>
        </w:rPr>
        <w:tab/>
      </w:r>
      <w:r w:rsidRPr="00C341ED">
        <w:rPr>
          <w:rFonts w:ascii="Times New Roman" w:hAnsi="Times New Roman" w:cs="Times New Roman"/>
          <w:sz w:val="24"/>
          <w:szCs w:val="24"/>
          <w:u w:val="none"/>
        </w:rPr>
        <w:t>Trade and other current payables</w:t>
      </w:r>
    </w:p>
    <w:p w:rsidR="00AC7A60" w:rsidRPr="00C341ED" w:rsidRDefault="00AC7A60" w:rsidP="00AC7A60">
      <w:pPr>
        <w:rPr>
          <w:rFonts w:ascii="Times New Roman" w:hAnsi="Times New Roman" w:cs="Times New Roman"/>
          <w:sz w:val="22"/>
          <w:szCs w:val="22"/>
          <w:lang w:eastAsia="x-none"/>
        </w:rPr>
      </w:pPr>
    </w:p>
    <w:tbl>
      <w:tblPr>
        <w:tblW w:w="9238" w:type="dxa"/>
        <w:tblInd w:w="556" w:type="dxa"/>
        <w:tblLayout w:type="fixed"/>
        <w:tblCellMar>
          <w:left w:w="79" w:type="dxa"/>
          <w:right w:w="79" w:type="dxa"/>
        </w:tblCellMar>
        <w:tblLook w:val="0000" w:firstRow="0" w:lastRow="0" w:firstColumn="0" w:lastColumn="0" w:noHBand="0" w:noVBand="0"/>
      </w:tblPr>
      <w:tblGrid>
        <w:gridCol w:w="3933"/>
        <w:gridCol w:w="630"/>
        <w:gridCol w:w="900"/>
        <w:gridCol w:w="180"/>
        <w:gridCol w:w="1179"/>
        <w:gridCol w:w="180"/>
        <w:gridCol w:w="981"/>
        <w:gridCol w:w="182"/>
        <w:gridCol w:w="1073"/>
      </w:tblGrid>
      <w:tr w:rsidR="00071E80" w:rsidRPr="00C341ED" w:rsidTr="00BA13CB">
        <w:trPr>
          <w:cantSplit/>
          <w:tblHeader/>
        </w:trPr>
        <w:tc>
          <w:tcPr>
            <w:tcW w:w="3933" w:type="dxa"/>
          </w:tcPr>
          <w:p w:rsidR="00071E80" w:rsidRPr="00C341ED" w:rsidRDefault="00071E80" w:rsidP="00E10FAB">
            <w:pPr>
              <w:rPr>
                <w:rFonts w:ascii="Times New Roman" w:hAnsi="Times New Roman" w:cs="Times New Roman"/>
                <w:sz w:val="22"/>
                <w:szCs w:val="22"/>
              </w:rPr>
            </w:pPr>
            <w:bookmarkStart w:id="8" w:name="OLE_LINK1"/>
            <w:bookmarkStart w:id="9" w:name="OLE_LINK2"/>
          </w:p>
        </w:tc>
        <w:tc>
          <w:tcPr>
            <w:tcW w:w="630" w:type="dxa"/>
          </w:tcPr>
          <w:p w:rsidR="00071E80" w:rsidRPr="00C341ED" w:rsidRDefault="00071E80" w:rsidP="0085345C">
            <w:pPr>
              <w:pStyle w:val="acctmergecolhdg"/>
              <w:spacing w:line="240" w:lineRule="atLeast"/>
              <w:rPr>
                <w:rFonts w:cs="Times New Roman"/>
                <w:szCs w:val="22"/>
              </w:rPr>
            </w:pPr>
          </w:p>
        </w:tc>
        <w:tc>
          <w:tcPr>
            <w:tcW w:w="2259" w:type="dxa"/>
            <w:gridSpan w:val="3"/>
          </w:tcPr>
          <w:p w:rsidR="00071E80" w:rsidRPr="00C341ED" w:rsidRDefault="00071E80" w:rsidP="0085345C">
            <w:pPr>
              <w:pStyle w:val="acctmergecolhdg"/>
              <w:spacing w:line="240" w:lineRule="atLeast"/>
              <w:rPr>
                <w:rFonts w:cs="Times New Roman"/>
                <w:szCs w:val="22"/>
              </w:rPr>
            </w:pPr>
            <w:r w:rsidRPr="00C341ED">
              <w:rPr>
                <w:rFonts w:cs="Times New Roman"/>
                <w:szCs w:val="22"/>
              </w:rPr>
              <w:t xml:space="preserve">Consolidated </w:t>
            </w:r>
          </w:p>
          <w:p w:rsidR="00071E80" w:rsidRPr="00C341ED" w:rsidRDefault="00071E80" w:rsidP="0085345C">
            <w:pPr>
              <w:pStyle w:val="acctmergecolhdg"/>
              <w:spacing w:line="240" w:lineRule="atLeast"/>
              <w:rPr>
                <w:rFonts w:cs="Times New Roman"/>
                <w:szCs w:val="22"/>
              </w:rPr>
            </w:pPr>
            <w:r w:rsidRPr="00C341ED">
              <w:rPr>
                <w:rFonts w:cs="Times New Roman"/>
                <w:szCs w:val="22"/>
              </w:rPr>
              <w:t xml:space="preserve">financial statements </w:t>
            </w:r>
          </w:p>
        </w:tc>
        <w:tc>
          <w:tcPr>
            <w:tcW w:w="180" w:type="dxa"/>
          </w:tcPr>
          <w:p w:rsidR="00071E80" w:rsidRPr="00C341ED" w:rsidRDefault="00071E80" w:rsidP="0085345C">
            <w:pPr>
              <w:pStyle w:val="acctmergecolhdg"/>
              <w:spacing w:line="240" w:lineRule="atLeast"/>
              <w:rPr>
                <w:rFonts w:cs="Times New Roman"/>
                <w:szCs w:val="22"/>
              </w:rPr>
            </w:pPr>
          </w:p>
        </w:tc>
        <w:tc>
          <w:tcPr>
            <w:tcW w:w="2236" w:type="dxa"/>
            <w:gridSpan w:val="3"/>
          </w:tcPr>
          <w:p w:rsidR="00071E80" w:rsidRPr="00C341ED" w:rsidRDefault="00071E80" w:rsidP="0085345C">
            <w:pPr>
              <w:pStyle w:val="acctmergecolhdg"/>
              <w:spacing w:line="240" w:lineRule="atLeast"/>
              <w:rPr>
                <w:rFonts w:cs="Times New Roman"/>
                <w:szCs w:val="22"/>
              </w:rPr>
            </w:pPr>
            <w:r w:rsidRPr="00C341ED">
              <w:rPr>
                <w:rFonts w:cs="Times New Roman"/>
                <w:szCs w:val="22"/>
              </w:rPr>
              <w:t xml:space="preserve">Separate </w:t>
            </w:r>
          </w:p>
          <w:p w:rsidR="00071E80" w:rsidRPr="00C341ED" w:rsidRDefault="00071E80" w:rsidP="0085345C">
            <w:pPr>
              <w:pStyle w:val="acctmergecolhdg"/>
              <w:spacing w:line="240" w:lineRule="atLeast"/>
              <w:rPr>
                <w:rFonts w:cs="Times New Roman"/>
                <w:szCs w:val="22"/>
              </w:rPr>
            </w:pPr>
            <w:r w:rsidRPr="00C341ED">
              <w:rPr>
                <w:rFonts w:cs="Times New Roman"/>
                <w:szCs w:val="22"/>
              </w:rPr>
              <w:t>financial statements</w:t>
            </w:r>
          </w:p>
        </w:tc>
      </w:tr>
      <w:bookmarkEnd w:id="8"/>
      <w:bookmarkEnd w:id="9"/>
      <w:tr w:rsidR="00BA13CB" w:rsidRPr="00C341ED" w:rsidTr="00BA13CB">
        <w:trPr>
          <w:cantSplit/>
          <w:tblHeader/>
        </w:trPr>
        <w:tc>
          <w:tcPr>
            <w:tcW w:w="3933" w:type="dxa"/>
          </w:tcPr>
          <w:p w:rsidR="00BA13CB" w:rsidRPr="00C341ED" w:rsidRDefault="00BA13CB" w:rsidP="006A3709">
            <w:pPr>
              <w:pStyle w:val="ASSETS"/>
              <w:spacing w:line="240" w:lineRule="atLeast"/>
              <w:ind w:right="0"/>
              <w:jc w:val="left"/>
              <w:rPr>
                <w:rFonts w:cs="Times New Roman"/>
                <w:b w:val="0"/>
                <w:bCs w:val="0"/>
                <w:u w:val="none"/>
                <w:lang w:val="en-US"/>
              </w:rPr>
            </w:pPr>
          </w:p>
        </w:tc>
        <w:tc>
          <w:tcPr>
            <w:tcW w:w="630" w:type="dxa"/>
          </w:tcPr>
          <w:p w:rsidR="00BA13CB" w:rsidRPr="00C341ED" w:rsidRDefault="00BA13CB" w:rsidP="006A3709">
            <w:pPr>
              <w:pStyle w:val="acctfourfigures"/>
              <w:tabs>
                <w:tab w:val="clear" w:pos="765"/>
                <w:tab w:val="decimal" w:pos="371"/>
              </w:tabs>
              <w:spacing w:line="240" w:lineRule="atLeast"/>
              <w:jc w:val="center"/>
              <w:rPr>
                <w:rFonts w:cs="Times New Roman"/>
                <w:i/>
                <w:iCs/>
                <w:szCs w:val="22"/>
              </w:rPr>
            </w:pPr>
          </w:p>
        </w:tc>
        <w:tc>
          <w:tcPr>
            <w:tcW w:w="900" w:type="dxa"/>
            <w:shd w:val="clear" w:color="auto" w:fill="auto"/>
          </w:tcPr>
          <w:p w:rsidR="00BA13CB" w:rsidRPr="00C341ED" w:rsidRDefault="00BA13CB" w:rsidP="006A3709">
            <w:pPr>
              <w:pStyle w:val="acctfourfigures"/>
              <w:tabs>
                <w:tab w:val="clear" w:pos="765"/>
              </w:tabs>
              <w:spacing w:line="240" w:lineRule="atLeast"/>
              <w:jc w:val="center"/>
              <w:rPr>
                <w:rFonts w:cs="Times New Roman"/>
                <w:szCs w:val="22"/>
                <w:lang w:bidi="th-TH"/>
              </w:rPr>
            </w:pPr>
            <w:r w:rsidRPr="00C341ED">
              <w:rPr>
                <w:rFonts w:cs="Times New Roman"/>
                <w:szCs w:val="22"/>
                <w:lang w:bidi="th-TH"/>
              </w:rPr>
              <w:t xml:space="preserve">30 </w:t>
            </w:r>
            <w:r w:rsidRPr="00C341ED">
              <w:rPr>
                <w:rFonts w:cs="Times New Roman"/>
                <w:szCs w:val="22"/>
                <w:lang w:bidi="th-TH"/>
              </w:rPr>
              <w:br/>
              <w:t>June</w:t>
            </w:r>
          </w:p>
        </w:tc>
        <w:tc>
          <w:tcPr>
            <w:tcW w:w="180" w:type="dxa"/>
            <w:shd w:val="clear" w:color="auto" w:fill="auto"/>
          </w:tcPr>
          <w:p w:rsidR="00BA13CB" w:rsidRPr="00C341ED" w:rsidRDefault="00BA13CB" w:rsidP="006A3709">
            <w:pPr>
              <w:pStyle w:val="acctfourfigures"/>
              <w:spacing w:line="240" w:lineRule="atLeast"/>
              <w:rPr>
                <w:rFonts w:cs="Times New Roman"/>
                <w:szCs w:val="22"/>
              </w:rPr>
            </w:pPr>
          </w:p>
        </w:tc>
        <w:tc>
          <w:tcPr>
            <w:tcW w:w="1179" w:type="dxa"/>
            <w:shd w:val="clear" w:color="auto" w:fill="auto"/>
          </w:tcPr>
          <w:p w:rsidR="00BA13CB" w:rsidRPr="00C341ED" w:rsidRDefault="00BA13CB" w:rsidP="006A3709">
            <w:pPr>
              <w:pStyle w:val="acctfourfigures"/>
              <w:tabs>
                <w:tab w:val="clear" w:pos="765"/>
              </w:tabs>
              <w:spacing w:line="240" w:lineRule="atLeast"/>
              <w:jc w:val="center"/>
              <w:rPr>
                <w:rFonts w:cs="Times New Roman"/>
                <w:szCs w:val="22"/>
              </w:rPr>
            </w:pPr>
            <w:r w:rsidRPr="00C341ED">
              <w:rPr>
                <w:rFonts w:cs="Times New Roman"/>
                <w:szCs w:val="22"/>
              </w:rPr>
              <w:t>31 December</w:t>
            </w:r>
          </w:p>
        </w:tc>
        <w:tc>
          <w:tcPr>
            <w:tcW w:w="180" w:type="dxa"/>
            <w:shd w:val="clear" w:color="auto" w:fill="auto"/>
          </w:tcPr>
          <w:p w:rsidR="00BA13CB" w:rsidRPr="00C341ED" w:rsidRDefault="00BA13CB" w:rsidP="006A3709">
            <w:pPr>
              <w:pStyle w:val="acctfourfigures"/>
              <w:spacing w:line="240" w:lineRule="atLeast"/>
              <w:rPr>
                <w:rFonts w:cs="Times New Roman"/>
                <w:szCs w:val="22"/>
              </w:rPr>
            </w:pPr>
          </w:p>
        </w:tc>
        <w:tc>
          <w:tcPr>
            <w:tcW w:w="981" w:type="dxa"/>
            <w:shd w:val="clear" w:color="auto" w:fill="auto"/>
          </w:tcPr>
          <w:p w:rsidR="00BA13CB" w:rsidRPr="00C341ED" w:rsidRDefault="00BA13CB" w:rsidP="006A3709">
            <w:pPr>
              <w:pStyle w:val="acctfourfigures"/>
              <w:tabs>
                <w:tab w:val="clear" w:pos="765"/>
              </w:tabs>
              <w:spacing w:line="240" w:lineRule="atLeast"/>
              <w:jc w:val="center"/>
              <w:rPr>
                <w:rFonts w:cs="Times New Roman"/>
                <w:szCs w:val="22"/>
                <w:lang w:bidi="th-TH"/>
              </w:rPr>
            </w:pPr>
            <w:r w:rsidRPr="00C341ED">
              <w:rPr>
                <w:rFonts w:cs="Times New Roman"/>
                <w:szCs w:val="22"/>
                <w:lang w:bidi="th-TH"/>
              </w:rPr>
              <w:t xml:space="preserve">30 </w:t>
            </w:r>
            <w:r w:rsidRPr="00C341ED">
              <w:rPr>
                <w:rFonts w:cs="Times New Roman"/>
                <w:szCs w:val="22"/>
                <w:lang w:bidi="th-TH"/>
              </w:rPr>
              <w:br/>
              <w:t>June</w:t>
            </w:r>
          </w:p>
        </w:tc>
        <w:tc>
          <w:tcPr>
            <w:tcW w:w="182" w:type="dxa"/>
            <w:shd w:val="clear" w:color="auto" w:fill="auto"/>
          </w:tcPr>
          <w:p w:rsidR="00BA13CB" w:rsidRPr="00C341ED" w:rsidRDefault="00BA13CB" w:rsidP="006A3709">
            <w:pPr>
              <w:pStyle w:val="acctfourfigures"/>
              <w:spacing w:line="240" w:lineRule="atLeast"/>
              <w:rPr>
                <w:rFonts w:cs="Times New Roman"/>
                <w:szCs w:val="22"/>
              </w:rPr>
            </w:pPr>
          </w:p>
        </w:tc>
        <w:tc>
          <w:tcPr>
            <w:tcW w:w="1073" w:type="dxa"/>
            <w:shd w:val="clear" w:color="auto" w:fill="auto"/>
          </w:tcPr>
          <w:p w:rsidR="00BA13CB" w:rsidRPr="00C341ED" w:rsidRDefault="00BA13CB" w:rsidP="006A3709">
            <w:pPr>
              <w:pStyle w:val="acctfourfigures"/>
              <w:tabs>
                <w:tab w:val="clear" w:pos="765"/>
              </w:tabs>
              <w:spacing w:line="240" w:lineRule="atLeast"/>
              <w:jc w:val="center"/>
              <w:rPr>
                <w:rFonts w:cs="Times New Roman"/>
                <w:szCs w:val="22"/>
              </w:rPr>
            </w:pPr>
            <w:r w:rsidRPr="00C341ED">
              <w:rPr>
                <w:rFonts w:cs="Times New Roman"/>
                <w:szCs w:val="22"/>
              </w:rPr>
              <w:t>31 December</w:t>
            </w:r>
          </w:p>
        </w:tc>
      </w:tr>
      <w:tr w:rsidR="006A3709" w:rsidRPr="00C341ED" w:rsidTr="00BA13CB">
        <w:trPr>
          <w:cantSplit/>
          <w:tblHeader/>
        </w:trPr>
        <w:tc>
          <w:tcPr>
            <w:tcW w:w="3933" w:type="dxa"/>
          </w:tcPr>
          <w:p w:rsidR="006A3709" w:rsidRPr="00C341ED" w:rsidRDefault="006A3709" w:rsidP="006A3709">
            <w:pPr>
              <w:pStyle w:val="ASSETS"/>
              <w:spacing w:line="240" w:lineRule="atLeast"/>
              <w:ind w:right="0"/>
              <w:jc w:val="left"/>
              <w:rPr>
                <w:rFonts w:cs="Times New Roman"/>
                <w:b w:val="0"/>
                <w:bCs w:val="0"/>
                <w:u w:val="none"/>
                <w:lang w:val="en-US"/>
              </w:rPr>
            </w:pPr>
          </w:p>
        </w:tc>
        <w:tc>
          <w:tcPr>
            <w:tcW w:w="630" w:type="dxa"/>
          </w:tcPr>
          <w:p w:rsidR="006A3709" w:rsidRPr="00C341ED" w:rsidRDefault="006A3709" w:rsidP="006A3709">
            <w:pPr>
              <w:pStyle w:val="acctfourfigures"/>
              <w:tabs>
                <w:tab w:val="clear" w:pos="765"/>
                <w:tab w:val="decimal" w:pos="371"/>
              </w:tabs>
              <w:spacing w:line="240" w:lineRule="atLeast"/>
              <w:jc w:val="center"/>
              <w:rPr>
                <w:rFonts w:cs="Times New Roman"/>
                <w:i/>
                <w:iCs/>
                <w:szCs w:val="22"/>
              </w:rPr>
            </w:pPr>
            <w:r w:rsidRPr="00C341ED">
              <w:rPr>
                <w:rFonts w:cs="Times New Roman"/>
                <w:i/>
                <w:iCs/>
                <w:szCs w:val="22"/>
              </w:rPr>
              <w:t>Note</w:t>
            </w:r>
          </w:p>
        </w:tc>
        <w:tc>
          <w:tcPr>
            <w:tcW w:w="900" w:type="dxa"/>
            <w:shd w:val="clear" w:color="auto" w:fill="auto"/>
          </w:tcPr>
          <w:p w:rsidR="006A3709" w:rsidRPr="00C341ED" w:rsidRDefault="006A3709" w:rsidP="006A3709">
            <w:pPr>
              <w:pStyle w:val="acctfourfigures"/>
              <w:tabs>
                <w:tab w:val="clear" w:pos="765"/>
              </w:tabs>
              <w:spacing w:line="240" w:lineRule="atLeast"/>
              <w:jc w:val="center"/>
              <w:rPr>
                <w:rFonts w:cs="Times New Roman"/>
                <w:szCs w:val="22"/>
                <w:cs/>
                <w:lang w:bidi="th-TH"/>
              </w:rPr>
            </w:pPr>
            <w:r w:rsidRPr="00C341ED">
              <w:rPr>
                <w:rFonts w:cs="Times New Roman"/>
                <w:szCs w:val="22"/>
                <w:lang w:bidi="th-TH"/>
              </w:rPr>
              <w:t>2020</w:t>
            </w:r>
          </w:p>
        </w:tc>
        <w:tc>
          <w:tcPr>
            <w:tcW w:w="180" w:type="dxa"/>
            <w:shd w:val="clear" w:color="auto" w:fill="auto"/>
          </w:tcPr>
          <w:p w:rsidR="006A3709" w:rsidRPr="00C341ED" w:rsidRDefault="006A3709" w:rsidP="006A3709">
            <w:pPr>
              <w:pStyle w:val="acctfourfigures"/>
              <w:spacing w:line="240" w:lineRule="atLeast"/>
              <w:rPr>
                <w:rFonts w:cs="Times New Roman"/>
                <w:szCs w:val="22"/>
              </w:rPr>
            </w:pPr>
          </w:p>
        </w:tc>
        <w:tc>
          <w:tcPr>
            <w:tcW w:w="1179" w:type="dxa"/>
            <w:shd w:val="clear" w:color="auto" w:fill="auto"/>
          </w:tcPr>
          <w:p w:rsidR="006A3709" w:rsidRPr="00C341ED" w:rsidRDefault="006A3709" w:rsidP="006A3709">
            <w:pPr>
              <w:pStyle w:val="acctfourfigures"/>
              <w:tabs>
                <w:tab w:val="clear" w:pos="765"/>
              </w:tabs>
              <w:spacing w:line="240" w:lineRule="atLeast"/>
              <w:jc w:val="center"/>
              <w:rPr>
                <w:rFonts w:cs="Times New Roman"/>
                <w:szCs w:val="22"/>
                <w:cs/>
                <w:lang w:bidi="th-TH"/>
              </w:rPr>
            </w:pPr>
            <w:r w:rsidRPr="00C341ED">
              <w:rPr>
                <w:rFonts w:cs="Times New Roman"/>
                <w:szCs w:val="22"/>
              </w:rPr>
              <w:t>2019</w:t>
            </w:r>
          </w:p>
        </w:tc>
        <w:tc>
          <w:tcPr>
            <w:tcW w:w="180" w:type="dxa"/>
            <w:shd w:val="clear" w:color="auto" w:fill="auto"/>
          </w:tcPr>
          <w:p w:rsidR="006A3709" w:rsidRPr="00C341ED" w:rsidRDefault="006A3709" w:rsidP="006A3709">
            <w:pPr>
              <w:pStyle w:val="acctfourfigures"/>
              <w:spacing w:line="240" w:lineRule="atLeast"/>
              <w:rPr>
                <w:rFonts w:cs="Times New Roman"/>
                <w:szCs w:val="22"/>
              </w:rPr>
            </w:pPr>
          </w:p>
        </w:tc>
        <w:tc>
          <w:tcPr>
            <w:tcW w:w="981" w:type="dxa"/>
            <w:shd w:val="clear" w:color="auto" w:fill="auto"/>
          </w:tcPr>
          <w:p w:rsidR="006A3709" w:rsidRPr="00C341ED" w:rsidRDefault="006A3709" w:rsidP="006A3709">
            <w:pPr>
              <w:pStyle w:val="acctfourfigures"/>
              <w:tabs>
                <w:tab w:val="clear" w:pos="765"/>
              </w:tabs>
              <w:spacing w:line="240" w:lineRule="atLeast"/>
              <w:jc w:val="center"/>
              <w:rPr>
                <w:rFonts w:cs="Times New Roman"/>
                <w:szCs w:val="22"/>
                <w:cs/>
                <w:lang w:bidi="th-TH"/>
              </w:rPr>
            </w:pPr>
            <w:r w:rsidRPr="00C341ED">
              <w:rPr>
                <w:rFonts w:cs="Times New Roman"/>
                <w:szCs w:val="22"/>
                <w:lang w:bidi="th-TH"/>
              </w:rPr>
              <w:t>2020</w:t>
            </w:r>
          </w:p>
        </w:tc>
        <w:tc>
          <w:tcPr>
            <w:tcW w:w="182" w:type="dxa"/>
            <w:shd w:val="clear" w:color="auto" w:fill="auto"/>
          </w:tcPr>
          <w:p w:rsidR="006A3709" w:rsidRPr="00C341ED" w:rsidRDefault="006A3709" w:rsidP="006A3709">
            <w:pPr>
              <w:pStyle w:val="acctfourfigures"/>
              <w:spacing w:line="240" w:lineRule="atLeast"/>
              <w:rPr>
                <w:rFonts w:cs="Times New Roman"/>
                <w:szCs w:val="22"/>
              </w:rPr>
            </w:pPr>
          </w:p>
        </w:tc>
        <w:tc>
          <w:tcPr>
            <w:tcW w:w="1073" w:type="dxa"/>
            <w:shd w:val="clear" w:color="auto" w:fill="auto"/>
          </w:tcPr>
          <w:p w:rsidR="006A3709" w:rsidRPr="00C341ED" w:rsidRDefault="006A3709" w:rsidP="006A3709">
            <w:pPr>
              <w:pStyle w:val="acctfourfigures"/>
              <w:tabs>
                <w:tab w:val="clear" w:pos="765"/>
              </w:tabs>
              <w:spacing w:line="240" w:lineRule="atLeast"/>
              <w:jc w:val="center"/>
              <w:rPr>
                <w:rFonts w:cs="Times New Roman"/>
                <w:szCs w:val="22"/>
                <w:cs/>
                <w:lang w:bidi="th-TH"/>
              </w:rPr>
            </w:pPr>
            <w:r w:rsidRPr="00C341ED">
              <w:rPr>
                <w:rFonts w:cs="Times New Roman"/>
                <w:szCs w:val="22"/>
              </w:rPr>
              <w:t>2019</w:t>
            </w:r>
          </w:p>
        </w:tc>
      </w:tr>
      <w:tr w:rsidR="006A3709" w:rsidRPr="00C341ED" w:rsidTr="00BA13CB">
        <w:trPr>
          <w:cantSplit/>
        </w:trPr>
        <w:tc>
          <w:tcPr>
            <w:tcW w:w="3933" w:type="dxa"/>
          </w:tcPr>
          <w:p w:rsidR="006A3709" w:rsidRPr="00C341ED" w:rsidRDefault="006A3709" w:rsidP="006A3709">
            <w:pPr>
              <w:rPr>
                <w:rFonts w:ascii="Times New Roman" w:hAnsi="Times New Roman" w:cs="Times New Roman"/>
                <w:b/>
                <w:bCs/>
                <w:i/>
                <w:iCs/>
                <w:sz w:val="22"/>
                <w:szCs w:val="22"/>
              </w:rPr>
            </w:pPr>
          </w:p>
        </w:tc>
        <w:tc>
          <w:tcPr>
            <w:tcW w:w="630" w:type="dxa"/>
          </w:tcPr>
          <w:p w:rsidR="006A3709" w:rsidRPr="00C341ED" w:rsidRDefault="006A3709" w:rsidP="006A3709">
            <w:pPr>
              <w:pStyle w:val="acctfourfigures"/>
              <w:tabs>
                <w:tab w:val="decimal" w:pos="371"/>
              </w:tabs>
              <w:spacing w:line="240" w:lineRule="atLeast"/>
              <w:jc w:val="center"/>
              <w:rPr>
                <w:rFonts w:cs="Times New Roman"/>
                <w:i/>
                <w:iCs/>
                <w:szCs w:val="22"/>
              </w:rPr>
            </w:pPr>
          </w:p>
        </w:tc>
        <w:tc>
          <w:tcPr>
            <w:tcW w:w="4675" w:type="dxa"/>
            <w:gridSpan w:val="7"/>
          </w:tcPr>
          <w:p w:rsidR="006A3709" w:rsidRPr="00C341ED" w:rsidRDefault="004B3760" w:rsidP="006A3709">
            <w:pPr>
              <w:pStyle w:val="acctfourfigures"/>
              <w:spacing w:line="240" w:lineRule="atLeast"/>
              <w:jc w:val="center"/>
              <w:rPr>
                <w:rFonts w:cs="Times New Roman"/>
                <w:i/>
                <w:iCs/>
                <w:szCs w:val="22"/>
              </w:rPr>
            </w:pPr>
            <w:r w:rsidRPr="00C341ED">
              <w:rPr>
                <w:rFonts w:cs="Times New Roman"/>
                <w:i/>
                <w:iCs/>
                <w:szCs w:val="22"/>
              </w:rPr>
              <w:t>(in thousand Baht)</w:t>
            </w:r>
          </w:p>
        </w:tc>
      </w:tr>
      <w:tr w:rsidR="006A3709" w:rsidRPr="00C341ED" w:rsidTr="00BA13CB">
        <w:trPr>
          <w:cantSplit/>
        </w:trPr>
        <w:tc>
          <w:tcPr>
            <w:tcW w:w="3933" w:type="dxa"/>
          </w:tcPr>
          <w:p w:rsidR="006A3709" w:rsidRPr="00C341ED" w:rsidRDefault="006A3709" w:rsidP="006A3709">
            <w:pPr>
              <w:tabs>
                <w:tab w:val="clear" w:pos="3515"/>
                <w:tab w:val="left" w:pos="3773"/>
              </w:tabs>
              <w:rPr>
                <w:rFonts w:ascii="Times New Roman" w:hAnsi="Times New Roman" w:cs="Times New Roman"/>
                <w:b/>
                <w:bCs/>
                <w:sz w:val="22"/>
                <w:szCs w:val="22"/>
              </w:rPr>
            </w:pPr>
            <w:r w:rsidRPr="00C341ED">
              <w:rPr>
                <w:rFonts w:ascii="Times New Roman" w:hAnsi="Times New Roman" w:cs="Times New Roman"/>
                <w:b/>
                <w:bCs/>
                <w:sz w:val="22"/>
                <w:szCs w:val="22"/>
              </w:rPr>
              <w:t>Trade accounts payable</w:t>
            </w:r>
          </w:p>
        </w:tc>
        <w:tc>
          <w:tcPr>
            <w:tcW w:w="630" w:type="dxa"/>
          </w:tcPr>
          <w:p w:rsidR="006A3709" w:rsidRPr="00C341ED" w:rsidRDefault="006A3709" w:rsidP="006A3709">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vAlign w:val="bottom"/>
          </w:tcPr>
          <w:p w:rsidR="006A3709" w:rsidRPr="00C341ED" w:rsidRDefault="006A3709" w:rsidP="006A3709">
            <w:pPr>
              <w:pStyle w:val="acctfourfigures"/>
              <w:tabs>
                <w:tab w:val="clear" w:pos="765"/>
                <w:tab w:val="decimal" w:pos="740"/>
              </w:tabs>
              <w:spacing w:line="240" w:lineRule="atLeast"/>
              <w:ind w:left="-79" w:right="-46"/>
              <w:rPr>
                <w:rFonts w:cs="Times New Roman"/>
                <w:szCs w:val="22"/>
              </w:rPr>
            </w:pPr>
          </w:p>
        </w:tc>
        <w:tc>
          <w:tcPr>
            <w:tcW w:w="180" w:type="dxa"/>
          </w:tcPr>
          <w:p w:rsidR="006A3709" w:rsidRPr="00C341ED" w:rsidRDefault="006A3709" w:rsidP="006A3709">
            <w:pPr>
              <w:pStyle w:val="acctfourfigures"/>
              <w:tabs>
                <w:tab w:val="clear" w:pos="765"/>
                <w:tab w:val="decimal" w:pos="740"/>
              </w:tabs>
              <w:spacing w:line="240" w:lineRule="atLeast"/>
              <w:ind w:left="-79" w:right="-46"/>
              <w:rPr>
                <w:rFonts w:cs="Times New Roman"/>
                <w:szCs w:val="22"/>
              </w:rPr>
            </w:pPr>
          </w:p>
        </w:tc>
        <w:tc>
          <w:tcPr>
            <w:tcW w:w="1179" w:type="dxa"/>
            <w:shd w:val="clear" w:color="auto" w:fill="auto"/>
            <w:vAlign w:val="bottom"/>
          </w:tcPr>
          <w:p w:rsidR="006A3709" w:rsidRPr="00C341ED" w:rsidRDefault="006A3709" w:rsidP="006A3709">
            <w:pPr>
              <w:pStyle w:val="acctfourfigures"/>
              <w:tabs>
                <w:tab w:val="clear" w:pos="765"/>
              </w:tabs>
              <w:spacing w:line="240" w:lineRule="atLeast"/>
              <w:ind w:left="-79" w:right="11"/>
              <w:jc w:val="right"/>
              <w:rPr>
                <w:rFonts w:cs="Times New Roman"/>
                <w:szCs w:val="22"/>
                <w:lang w:bidi="th-TH"/>
              </w:rPr>
            </w:pPr>
          </w:p>
        </w:tc>
        <w:tc>
          <w:tcPr>
            <w:tcW w:w="180" w:type="dxa"/>
          </w:tcPr>
          <w:p w:rsidR="006A3709" w:rsidRPr="00C341ED" w:rsidRDefault="006A3709" w:rsidP="006A3709">
            <w:pPr>
              <w:pStyle w:val="acctfourfigures"/>
              <w:tabs>
                <w:tab w:val="clear" w:pos="765"/>
                <w:tab w:val="decimal" w:pos="740"/>
              </w:tabs>
              <w:spacing w:line="240" w:lineRule="atLeast"/>
              <w:ind w:left="-79" w:right="11"/>
              <w:rPr>
                <w:rFonts w:cs="Times New Roman"/>
                <w:szCs w:val="22"/>
              </w:rPr>
            </w:pPr>
          </w:p>
        </w:tc>
        <w:tc>
          <w:tcPr>
            <w:tcW w:w="981" w:type="dxa"/>
            <w:vAlign w:val="bottom"/>
          </w:tcPr>
          <w:p w:rsidR="006A3709" w:rsidRPr="00C341ED" w:rsidRDefault="006A3709" w:rsidP="006A3709">
            <w:pPr>
              <w:pStyle w:val="acctfourfigures"/>
              <w:tabs>
                <w:tab w:val="clear" w:pos="765"/>
                <w:tab w:val="decimal" w:pos="740"/>
              </w:tabs>
              <w:spacing w:line="240" w:lineRule="atLeast"/>
              <w:ind w:left="-79" w:right="11"/>
              <w:rPr>
                <w:rFonts w:cs="Times New Roman"/>
                <w:szCs w:val="22"/>
              </w:rPr>
            </w:pPr>
          </w:p>
        </w:tc>
        <w:tc>
          <w:tcPr>
            <w:tcW w:w="182" w:type="dxa"/>
          </w:tcPr>
          <w:p w:rsidR="006A3709" w:rsidRPr="00C341ED" w:rsidRDefault="006A3709" w:rsidP="006A3709">
            <w:pPr>
              <w:pStyle w:val="acctfourfigures"/>
              <w:tabs>
                <w:tab w:val="clear" w:pos="765"/>
                <w:tab w:val="decimal" w:pos="740"/>
              </w:tabs>
              <w:spacing w:line="240" w:lineRule="atLeast"/>
              <w:ind w:left="-79" w:right="11"/>
              <w:rPr>
                <w:rFonts w:cs="Times New Roman"/>
                <w:szCs w:val="22"/>
              </w:rPr>
            </w:pPr>
          </w:p>
        </w:tc>
        <w:tc>
          <w:tcPr>
            <w:tcW w:w="1073" w:type="dxa"/>
            <w:shd w:val="clear" w:color="auto" w:fill="auto"/>
            <w:vAlign w:val="bottom"/>
          </w:tcPr>
          <w:p w:rsidR="006A3709" w:rsidRPr="00C341ED" w:rsidRDefault="006A3709" w:rsidP="006A3709">
            <w:pPr>
              <w:pStyle w:val="acctfourfigures"/>
              <w:tabs>
                <w:tab w:val="clear" w:pos="765"/>
              </w:tabs>
              <w:spacing w:line="240" w:lineRule="atLeast"/>
              <w:ind w:left="-79" w:right="11"/>
              <w:jc w:val="right"/>
              <w:rPr>
                <w:rFonts w:cs="Times New Roman"/>
                <w:szCs w:val="22"/>
              </w:rPr>
            </w:pPr>
          </w:p>
        </w:tc>
      </w:tr>
      <w:tr w:rsidR="00893D06" w:rsidRPr="00C341ED" w:rsidTr="00BA13CB">
        <w:trPr>
          <w:cantSplit/>
        </w:trPr>
        <w:tc>
          <w:tcPr>
            <w:tcW w:w="3933" w:type="dxa"/>
          </w:tcPr>
          <w:p w:rsidR="00893D06" w:rsidRPr="00C341ED" w:rsidRDefault="00893D06" w:rsidP="00893D06">
            <w:pPr>
              <w:tabs>
                <w:tab w:val="clear" w:pos="3515"/>
                <w:tab w:val="left" w:pos="3773"/>
              </w:tabs>
              <w:rPr>
                <w:rFonts w:ascii="Times New Roman" w:hAnsi="Times New Roman" w:cs="Times New Roman"/>
                <w:sz w:val="22"/>
                <w:szCs w:val="22"/>
              </w:rPr>
            </w:pPr>
            <w:r w:rsidRPr="00C341ED">
              <w:rPr>
                <w:rFonts w:ascii="Times New Roman" w:hAnsi="Times New Roman" w:cs="Times New Roman"/>
                <w:sz w:val="22"/>
                <w:szCs w:val="22"/>
              </w:rPr>
              <w:t>Related part</w:t>
            </w:r>
            <w:r w:rsidR="0085745B" w:rsidRPr="00C341ED">
              <w:rPr>
                <w:rFonts w:ascii="Times New Roman" w:hAnsi="Times New Roman" w:cs="Times New Roman"/>
                <w:sz w:val="22"/>
                <w:szCs w:val="22"/>
              </w:rPr>
              <w:t>y</w:t>
            </w:r>
          </w:p>
        </w:tc>
        <w:tc>
          <w:tcPr>
            <w:tcW w:w="630" w:type="dxa"/>
          </w:tcPr>
          <w:p w:rsidR="00893D06" w:rsidRPr="00C341ED" w:rsidRDefault="00F50A06" w:rsidP="00893D06">
            <w:pPr>
              <w:pStyle w:val="acctfourfigures"/>
              <w:tabs>
                <w:tab w:val="clear" w:pos="765"/>
                <w:tab w:val="decimal" w:pos="371"/>
                <w:tab w:val="decimal" w:pos="731"/>
              </w:tabs>
              <w:spacing w:line="240" w:lineRule="atLeast"/>
              <w:ind w:right="11"/>
              <w:jc w:val="center"/>
              <w:rPr>
                <w:rFonts w:cs="Times New Roman"/>
                <w:i/>
                <w:iCs/>
                <w:szCs w:val="22"/>
              </w:rPr>
            </w:pPr>
            <w:r w:rsidRPr="00C341ED">
              <w:rPr>
                <w:rFonts w:cs="Times New Roman"/>
                <w:i/>
                <w:iCs/>
                <w:szCs w:val="22"/>
              </w:rPr>
              <w:t>4</w:t>
            </w:r>
          </w:p>
        </w:tc>
        <w:tc>
          <w:tcPr>
            <w:tcW w:w="900" w:type="dxa"/>
            <w:vAlign w:val="bottom"/>
          </w:tcPr>
          <w:p w:rsidR="00893D06" w:rsidRPr="00C341ED" w:rsidRDefault="00D77F1A" w:rsidP="00893D06">
            <w:pPr>
              <w:pStyle w:val="acctfourfigures"/>
              <w:tabs>
                <w:tab w:val="left" w:pos="720"/>
              </w:tabs>
              <w:spacing w:line="240" w:lineRule="atLeast"/>
              <w:ind w:right="11"/>
              <w:jc w:val="right"/>
              <w:rPr>
                <w:rFonts w:cs="Times New Roman"/>
                <w:szCs w:val="22"/>
                <w:lang w:val="en-US" w:bidi="th-TH"/>
              </w:rPr>
            </w:pPr>
            <w:r w:rsidRPr="00C341ED">
              <w:rPr>
                <w:rFonts w:cs="Times New Roman"/>
                <w:szCs w:val="22"/>
                <w:lang w:val="en-US" w:bidi="th-TH"/>
              </w:rPr>
              <w:t>1,181</w:t>
            </w:r>
          </w:p>
        </w:tc>
        <w:tc>
          <w:tcPr>
            <w:tcW w:w="180" w:type="dxa"/>
          </w:tcPr>
          <w:p w:rsidR="00893D06" w:rsidRPr="00C341ED" w:rsidRDefault="00893D06" w:rsidP="00893D06">
            <w:pPr>
              <w:tabs>
                <w:tab w:val="clear" w:pos="227"/>
                <w:tab w:val="clear" w:pos="454"/>
                <w:tab w:val="clear" w:pos="680"/>
                <w:tab w:val="left" w:pos="720"/>
              </w:tabs>
              <w:jc w:val="thaiDistribute"/>
              <w:rPr>
                <w:rFonts w:ascii="Times New Roman" w:hAnsi="Times New Roman" w:cs="Times New Roman"/>
                <w:b/>
                <w:sz w:val="22"/>
                <w:szCs w:val="22"/>
              </w:rPr>
            </w:pPr>
          </w:p>
        </w:tc>
        <w:tc>
          <w:tcPr>
            <w:tcW w:w="1179" w:type="dxa"/>
            <w:vAlign w:val="bottom"/>
          </w:tcPr>
          <w:p w:rsidR="00893D06" w:rsidRPr="00C341ED" w:rsidRDefault="00893D06" w:rsidP="00893D06">
            <w:pPr>
              <w:pStyle w:val="acctfourfigures"/>
              <w:tabs>
                <w:tab w:val="left" w:pos="720"/>
              </w:tabs>
              <w:spacing w:line="240" w:lineRule="atLeast"/>
              <w:ind w:right="11"/>
              <w:jc w:val="right"/>
              <w:rPr>
                <w:rFonts w:cs="Times New Roman"/>
                <w:szCs w:val="22"/>
                <w:lang w:val="en-US" w:bidi="th-TH"/>
              </w:rPr>
            </w:pPr>
            <w:r w:rsidRPr="00C341ED">
              <w:rPr>
                <w:rFonts w:cs="Times New Roman"/>
                <w:szCs w:val="22"/>
                <w:lang w:val="en-US" w:bidi="th-TH"/>
              </w:rPr>
              <w:t>1</w:t>
            </w:r>
            <w:r w:rsidR="001939C7" w:rsidRPr="00C341ED">
              <w:rPr>
                <w:rFonts w:cs="Times New Roman"/>
                <w:szCs w:val="22"/>
                <w:lang w:val="en-US" w:bidi="th-TH"/>
              </w:rPr>
              <w:t>,</w:t>
            </w:r>
            <w:r w:rsidRPr="00C341ED">
              <w:rPr>
                <w:rFonts w:cs="Times New Roman"/>
                <w:szCs w:val="22"/>
                <w:lang w:val="en-US" w:bidi="th-TH"/>
              </w:rPr>
              <w:t>331</w:t>
            </w:r>
          </w:p>
        </w:tc>
        <w:tc>
          <w:tcPr>
            <w:tcW w:w="180" w:type="dxa"/>
          </w:tcPr>
          <w:p w:rsidR="00893D06" w:rsidRPr="00C341ED" w:rsidRDefault="00893D06" w:rsidP="00893D06">
            <w:pPr>
              <w:tabs>
                <w:tab w:val="clear" w:pos="227"/>
                <w:tab w:val="clear" w:pos="454"/>
                <w:tab w:val="clear" w:pos="680"/>
                <w:tab w:val="left" w:pos="720"/>
              </w:tabs>
              <w:jc w:val="thaiDistribute"/>
              <w:rPr>
                <w:rFonts w:ascii="Times New Roman" w:hAnsi="Times New Roman" w:cs="Times New Roman"/>
                <w:b/>
                <w:sz w:val="22"/>
                <w:szCs w:val="22"/>
              </w:rPr>
            </w:pPr>
          </w:p>
        </w:tc>
        <w:tc>
          <w:tcPr>
            <w:tcW w:w="981" w:type="dxa"/>
            <w:vAlign w:val="bottom"/>
          </w:tcPr>
          <w:p w:rsidR="00893D06" w:rsidRPr="00C341ED" w:rsidRDefault="00D77F1A" w:rsidP="00893D06">
            <w:pPr>
              <w:pStyle w:val="acctfourfigures"/>
              <w:tabs>
                <w:tab w:val="left" w:pos="720"/>
              </w:tabs>
              <w:spacing w:line="240" w:lineRule="atLeast"/>
              <w:ind w:right="11"/>
              <w:jc w:val="right"/>
              <w:rPr>
                <w:rFonts w:cs="Times New Roman"/>
                <w:szCs w:val="22"/>
                <w:lang w:val="en-US" w:bidi="th-TH"/>
              </w:rPr>
            </w:pPr>
            <w:r w:rsidRPr="00C341ED">
              <w:rPr>
                <w:rFonts w:cs="Times New Roman"/>
                <w:szCs w:val="22"/>
                <w:lang w:val="en-US" w:bidi="th-TH"/>
              </w:rPr>
              <w:t>1,181</w:t>
            </w:r>
          </w:p>
        </w:tc>
        <w:tc>
          <w:tcPr>
            <w:tcW w:w="182" w:type="dxa"/>
          </w:tcPr>
          <w:p w:rsidR="00893D06" w:rsidRPr="00C341ED" w:rsidRDefault="00893D06" w:rsidP="00893D06">
            <w:pPr>
              <w:tabs>
                <w:tab w:val="clear" w:pos="227"/>
                <w:tab w:val="clear" w:pos="454"/>
                <w:tab w:val="clear" w:pos="680"/>
                <w:tab w:val="left" w:pos="720"/>
              </w:tabs>
              <w:jc w:val="thaiDistribute"/>
              <w:rPr>
                <w:rFonts w:ascii="Times New Roman" w:hAnsi="Times New Roman" w:cs="Times New Roman"/>
                <w:b/>
                <w:sz w:val="22"/>
                <w:szCs w:val="22"/>
              </w:rPr>
            </w:pPr>
          </w:p>
        </w:tc>
        <w:tc>
          <w:tcPr>
            <w:tcW w:w="1073" w:type="dxa"/>
            <w:vAlign w:val="bottom"/>
          </w:tcPr>
          <w:p w:rsidR="00893D06" w:rsidRPr="00C341ED" w:rsidRDefault="00893D06" w:rsidP="00893D06">
            <w:pPr>
              <w:pStyle w:val="acctfourfigures"/>
              <w:tabs>
                <w:tab w:val="left" w:pos="720"/>
              </w:tabs>
              <w:spacing w:line="240" w:lineRule="atLeast"/>
              <w:ind w:right="11"/>
              <w:jc w:val="right"/>
              <w:rPr>
                <w:rFonts w:cs="Times New Roman"/>
                <w:szCs w:val="22"/>
                <w:lang w:val="en-US" w:bidi="th-TH"/>
              </w:rPr>
            </w:pPr>
            <w:r w:rsidRPr="00C341ED">
              <w:rPr>
                <w:rFonts w:cs="Times New Roman"/>
                <w:szCs w:val="22"/>
                <w:lang w:val="en-US" w:bidi="th-TH"/>
              </w:rPr>
              <w:t>1,331</w:t>
            </w:r>
          </w:p>
        </w:tc>
      </w:tr>
      <w:tr w:rsidR="00A71BA4" w:rsidRPr="00C341ED" w:rsidTr="00BA13CB">
        <w:trPr>
          <w:cantSplit/>
        </w:trPr>
        <w:tc>
          <w:tcPr>
            <w:tcW w:w="3933" w:type="dxa"/>
          </w:tcPr>
          <w:p w:rsidR="00A71BA4" w:rsidRPr="00C341ED" w:rsidRDefault="00A71BA4" w:rsidP="00A71BA4">
            <w:pPr>
              <w:rPr>
                <w:rFonts w:ascii="Times New Roman" w:hAnsi="Times New Roman" w:cs="Cordia New"/>
                <w:sz w:val="22"/>
                <w:szCs w:val="22"/>
                <w:cs/>
              </w:rPr>
            </w:pPr>
            <w:r w:rsidRPr="00C341ED">
              <w:rPr>
                <w:rFonts w:ascii="Times New Roman" w:hAnsi="Times New Roman" w:cs="Times New Roman"/>
                <w:sz w:val="22"/>
                <w:szCs w:val="22"/>
              </w:rPr>
              <w:t>Other parties</w:t>
            </w:r>
          </w:p>
        </w:tc>
        <w:tc>
          <w:tcPr>
            <w:tcW w:w="630" w:type="dxa"/>
          </w:tcPr>
          <w:p w:rsidR="00A71BA4" w:rsidRPr="00C341ED" w:rsidRDefault="00A71BA4" w:rsidP="00A71BA4">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tcBorders>
              <w:top w:val="nil"/>
              <w:left w:val="nil"/>
              <w:bottom w:val="single" w:sz="4" w:space="0" w:color="auto"/>
              <w:right w:val="nil"/>
            </w:tcBorders>
            <w:vAlign w:val="bottom"/>
          </w:tcPr>
          <w:p w:rsidR="00A71BA4" w:rsidRPr="00C341ED" w:rsidRDefault="00A71BA4" w:rsidP="00A71BA4">
            <w:pPr>
              <w:pStyle w:val="acctfourfigures"/>
              <w:tabs>
                <w:tab w:val="left" w:pos="720"/>
              </w:tabs>
              <w:spacing w:line="240" w:lineRule="atLeast"/>
              <w:ind w:right="11"/>
              <w:jc w:val="right"/>
              <w:rPr>
                <w:rFonts w:cs="Times New Roman"/>
                <w:szCs w:val="22"/>
                <w:lang w:bidi="th-TH"/>
              </w:rPr>
            </w:pPr>
            <w:r w:rsidRPr="00C341ED">
              <w:rPr>
                <w:rFonts w:cs="Times New Roman"/>
                <w:szCs w:val="22"/>
                <w:lang w:bidi="th-TH"/>
              </w:rPr>
              <w:t>178,655</w:t>
            </w:r>
          </w:p>
        </w:tc>
        <w:tc>
          <w:tcPr>
            <w:tcW w:w="180" w:type="dxa"/>
          </w:tcPr>
          <w:p w:rsidR="00A71BA4" w:rsidRPr="00C341ED" w:rsidRDefault="00A71BA4" w:rsidP="00A71BA4">
            <w:pPr>
              <w:tabs>
                <w:tab w:val="clear" w:pos="227"/>
                <w:tab w:val="clear" w:pos="454"/>
                <w:tab w:val="clear" w:pos="680"/>
                <w:tab w:val="left" w:pos="720"/>
              </w:tabs>
              <w:jc w:val="thaiDistribute"/>
              <w:rPr>
                <w:rFonts w:ascii="Times New Roman" w:hAnsi="Times New Roman" w:cs="Times New Roman"/>
                <w:b/>
                <w:sz w:val="22"/>
                <w:szCs w:val="22"/>
              </w:rPr>
            </w:pPr>
          </w:p>
        </w:tc>
        <w:tc>
          <w:tcPr>
            <w:tcW w:w="1179" w:type="dxa"/>
            <w:tcBorders>
              <w:top w:val="nil"/>
              <w:left w:val="nil"/>
              <w:bottom w:val="single" w:sz="4" w:space="0" w:color="auto"/>
              <w:right w:val="nil"/>
            </w:tcBorders>
            <w:vAlign w:val="bottom"/>
          </w:tcPr>
          <w:p w:rsidR="00A71BA4" w:rsidRPr="00C341ED" w:rsidRDefault="00A71BA4" w:rsidP="00A71BA4">
            <w:pPr>
              <w:pStyle w:val="acctfourfigures"/>
              <w:tabs>
                <w:tab w:val="left" w:pos="720"/>
              </w:tabs>
              <w:spacing w:line="240" w:lineRule="atLeast"/>
              <w:ind w:right="11"/>
              <w:jc w:val="right"/>
              <w:rPr>
                <w:rFonts w:cs="Times New Roman"/>
                <w:szCs w:val="22"/>
                <w:lang w:bidi="th-TH"/>
              </w:rPr>
            </w:pPr>
            <w:r w:rsidRPr="00C341ED">
              <w:rPr>
                <w:rFonts w:cs="Times New Roman"/>
                <w:szCs w:val="22"/>
                <w:lang w:bidi="th-TH"/>
              </w:rPr>
              <w:t>162,136</w:t>
            </w:r>
          </w:p>
        </w:tc>
        <w:tc>
          <w:tcPr>
            <w:tcW w:w="180" w:type="dxa"/>
          </w:tcPr>
          <w:p w:rsidR="00A71BA4" w:rsidRPr="00C341ED" w:rsidRDefault="00A71BA4" w:rsidP="00A71BA4">
            <w:pPr>
              <w:tabs>
                <w:tab w:val="clear" w:pos="227"/>
                <w:tab w:val="clear" w:pos="454"/>
                <w:tab w:val="clear" w:pos="680"/>
                <w:tab w:val="left" w:pos="720"/>
              </w:tabs>
              <w:jc w:val="thaiDistribute"/>
              <w:rPr>
                <w:rFonts w:ascii="Times New Roman" w:hAnsi="Times New Roman" w:cs="Times New Roman"/>
                <w:b/>
                <w:sz w:val="22"/>
                <w:szCs w:val="22"/>
              </w:rPr>
            </w:pPr>
          </w:p>
        </w:tc>
        <w:tc>
          <w:tcPr>
            <w:tcW w:w="981" w:type="dxa"/>
            <w:tcBorders>
              <w:top w:val="nil"/>
              <w:left w:val="nil"/>
              <w:bottom w:val="single" w:sz="4" w:space="0" w:color="auto"/>
              <w:right w:val="nil"/>
            </w:tcBorders>
            <w:vAlign w:val="bottom"/>
          </w:tcPr>
          <w:p w:rsidR="00A71BA4" w:rsidRPr="00C341ED" w:rsidRDefault="00A71BA4" w:rsidP="00A71BA4">
            <w:pPr>
              <w:pStyle w:val="acctfourfigures"/>
              <w:tabs>
                <w:tab w:val="left" w:pos="720"/>
              </w:tabs>
              <w:spacing w:line="240" w:lineRule="atLeast"/>
              <w:ind w:right="11"/>
              <w:jc w:val="right"/>
              <w:rPr>
                <w:rFonts w:cs="Times New Roman"/>
                <w:szCs w:val="22"/>
                <w:lang w:bidi="th-TH"/>
              </w:rPr>
            </w:pPr>
            <w:r w:rsidRPr="00C341ED">
              <w:rPr>
                <w:rFonts w:cs="Times New Roman"/>
                <w:szCs w:val="22"/>
                <w:lang w:bidi="th-TH"/>
              </w:rPr>
              <w:t>178,655</w:t>
            </w:r>
          </w:p>
        </w:tc>
        <w:tc>
          <w:tcPr>
            <w:tcW w:w="182" w:type="dxa"/>
          </w:tcPr>
          <w:p w:rsidR="00A71BA4" w:rsidRPr="00C341ED" w:rsidRDefault="00A71BA4" w:rsidP="00A71BA4">
            <w:pPr>
              <w:tabs>
                <w:tab w:val="clear" w:pos="227"/>
                <w:tab w:val="clear" w:pos="454"/>
                <w:tab w:val="clear" w:pos="680"/>
                <w:tab w:val="left" w:pos="720"/>
              </w:tabs>
              <w:jc w:val="thaiDistribute"/>
              <w:rPr>
                <w:rFonts w:ascii="Times New Roman" w:hAnsi="Times New Roman" w:cs="Times New Roman"/>
                <w:b/>
                <w:sz w:val="22"/>
                <w:szCs w:val="22"/>
              </w:rPr>
            </w:pPr>
          </w:p>
        </w:tc>
        <w:tc>
          <w:tcPr>
            <w:tcW w:w="1073" w:type="dxa"/>
            <w:tcBorders>
              <w:top w:val="nil"/>
              <w:left w:val="nil"/>
              <w:bottom w:val="single" w:sz="4" w:space="0" w:color="auto"/>
              <w:right w:val="nil"/>
            </w:tcBorders>
            <w:vAlign w:val="bottom"/>
          </w:tcPr>
          <w:p w:rsidR="00A71BA4" w:rsidRPr="00C341ED" w:rsidRDefault="00A71BA4" w:rsidP="00A71BA4">
            <w:pPr>
              <w:pStyle w:val="acctfourfigures"/>
              <w:tabs>
                <w:tab w:val="left" w:pos="720"/>
              </w:tabs>
              <w:spacing w:line="240" w:lineRule="atLeast"/>
              <w:ind w:right="11"/>
              <w:jc w:val="right"/>
              <w:rPr>
                <w:rFonts w:cs="Times New Roman"/>
                <w:szCs w:val="22"/>
                <w:lang w:bidi="th-TH"/>
              </w:rPr>
            </w:pPr>
            <w:r w:rsidRPr="00C341ED">
              <w:rPr>
                <w:rFonts w:cs="Times New Roman"/>
                <w:szCs w:val="22"/>
                <w:lang w:bidi="th-TH"/>
              </w:rPr>
              <w:t>162,136</w:t>
            </w:r>
          </w:p>
        </w:tc>
      </w:tr>
      <w:tr w:rsidR="00A71BA4" w:rsidRPr="00C341ED" w:rsidTr="00BA13CB">
        <w:trPr>
          <w:cantSplit/>
        </w:trPr>
        <w:tc>
          <w:tcPr>
            <w:tcW w:w="3933" w:type="dxa"/>
          </w:tcPr>
          <w:p w:rsidR="00A71BA4" w:rsidRPr="00C341ED" w:rsidRDefault="00A71BA4" w:rsidP="00A71BA4">
            <w:pPr>
              <w:rPr>
                <w:rFonts w:ascii="Times New Roman" w:hAnsi="Times New Roman" w:cs="Times New Roman"/>
                <w:b/>
                <w:bCs/>
                <w:sz w:val="22"/>
                <w:szCs w:val="22"/>
              </w:rPr>
            </w:pPr>
            <w:r w:rsidRPr="00C341ED">
              <w:rPr>
                <w:rFonts w:ascii="Times New Roman" w:hAnsi="Times New Roman" w:cs="Times New Roman"/>
                <w:b/>
                <w:bCs/>
                <w:sz w:val="22"/>
                <w:szCs w:val="22"/>
              </w:rPr>
              <w:t>Total</w:t>
            </w:r>
          </w:p>
        </w:tc>
        <w:tc>
          <w:tcPr>
            <w:tcW w:w="630" w:type="dxa"/>
          </w:tcPr>
          <w:p w:rsidR="00A71BA4" w:rsidRPr="00C341ED" w:rsidRDefault="00A71BA4" w:rsidP="00A71BA4">
            <w:pPr>
              <w:pStyle w:val="acctfourfigures"/>
              <w:tabs>
                <w:tab w:val="clear" w:pos="765"/>
                <w:tab w:val="decimal" w:pos="371"/>
                <w:tab w:val="decimal" w:pos="731"/>
              </w:tabs>
              <w:spacing w:line="240" w:lineRule="atLeast"/>
              <w:ind w:right="11"/>
              <w:jc w:val="center"/>
              <w:rPr>
                <w:rFonts w:cs="Times New Roman"/>
                <w:b/>
                <w:bCs/>
                <w:i/>
                <w:iCs/>
                <w:szCs w:val="22"/>
              </w:rPr>
            </w:pPr>
          </w:p>
        </w:tc>
        <w:tc>
          <w:tcPr>
            <w:tcW w:w="900" w:type="dxa"/>
            <w:tcBorders>
              <w:top w:val="single" w:sz="4" w:space="0" w:color="auto"/>
              <w:left w:val="nil"/>
              <w:bottom w:val="single" w:sz="4" w:space="0" w:color="auto"/>
              <w:right w:val="nil"/>
            </w:tcBorders>
            <w:vAlign w:val="bottom"/>
          </w:tcPr>
          <w:p w:rsidR="00A71BA4" w:rsidRPr="00C341ED" w:rsidRDefault="00A71BA4" w:rsidP="00A71BA4">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179,836</w:t>
            </w:r>
          </w:p>
        </w:tc>
        <w:tc>
          <w:tcPr>
            <w:tcW w:w="180" w:type="dxa"/>
          </w:tcPr>
          <w:p w:rsidR="00A71BA4" w:rsidRPr="00C341ED" w:rsidRDefault="00A71BA4" w:rsidP="00A71BA4">
            <w:pPr>
              <w:tabs>
                <w:tab w:val="clear" w:pos="227"/>
                <w:tab w:val="clear" w:pos="454"/>
                <w:tab w:val="clear" w:pos="680"/>
                <w:tab w:val="left" w:pos="720"/>
              </w:tabs>
              <w:jc w:val="thaiDistribute"/>
              <w:rPr>
                <w:rFonts w:ascii="Times New Roman" w:hAnsi="Times New Roman" w:cs="Times New Roman"/>
                <w:b/>
                <w:bCs/>
                <w:sz w:val="22"/>
                <w:szCs w:val="22"/>
              </w:rPr>
            </w:pPr>
          </w:p>
        </w:tc>
        <w:tc>
          <w:tcPr>
            <w:tcW w:w="1179" w:type="dxa"/>
            <w:tcBorders>
              <w:top w:val="single" w:sz="4" w:space="0" w:color="auto"/>
              <w:left w:val="nil"/>
              <w:bottom w:val="single" w:sz="4" w:space="0" w:color="auto"/>
              <w:right w:val="nil"/>
            </w:tcBorders>
            <w:vAlign w:val="bottom"/>
          </w:tcPr>
          <w:p w:rsidR="00A71BA4" w:rsidRPr="00C341ED" w:rsidRDefault="00A71BA4" w:rsidP="00A71BA4">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163,467</w:t>
            </w:r>
          </w:p>
        </w:tc>
        <w:tc>
          <w:tcPr>
            <w:tcW w:w="180" w:type="dxa"/>
          </w:tcPr>
          <w:p w:rsidR="00A71BA4" w:rsidRPr="00C341ED" w:rsidRDefault="00A71BA4" w:rsidP="00A71BA4">
            <w:pPr>
              <w:tabs>
                <w:tab w:val="clear" w:pos="227"/>
                <w:tab w:val="clear" w:pos="454"/>
                <w:tab w:val="clear" w:pos="680"/>
                <w:tab w:val="left" w:pos="720"/>
              </w:tabs>
              <w:jc w:val="thaiDistribute"/>
              <w:rPr>
                <w:rFonts w:ascii="Times New Roman" w:hAnsi="Times New Roman" w:cs="Times New Roman"/>
                <w:b/>
                <w:bCs/>
                <w:sz w:val="22"/>
                <w:szCs w:val="22"/>
              </w:rPr>
            </w:pPr>
          </w:p>
        </w:tc>
        <w:tc>
          <w:tcPr>
            <w:tcW w:w="981" w:type="dxa"/>
            <w:tcBorders>
              <w:top w:val="single" w:sz="4" w:space="0" w:color="auto"/>
              <w:left w:val="nil"/>
              <w:bottom w:val="single" w:sz="4" w:space="0" w:color="auto"/>
              <w:right w:val="nil"/>
            </w:tcBorders>
            <w:vAlign w:val="bottom"/>
          </w:tcPr>
          <w:p w:rsidR="00A71BA4" w:rsidRPr="00C341ED" w:rsidRDefault="00A71BA4" w:rsidP="00A71BA4">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179,836</w:t>
            </w:r>
          </w:p>
        </w:tc>
        <w:tc>
          <w:tcPr>
            <w:tcW w:w="182" w:type="dxa"/>
          </w:tcPr>
          <w:p w:rsidR="00A71BA4" w:rsidRPr="00C341ED" w:rsidRDefault="00A71BA4" w:rsidP="00A71BA4">
            <w:pPr>
              <w:tabs>
                <w:tab w:val="clear" w:pos="227"/>
                <w:tab w:val="clear" w:pos="454"/>
                <w:tab w:val="clear" w:pos="680"/>
                <w:tab w:val="left" w:pos="720"/>
              </w:tabs>
              <w:jc w:val="thaiDistribute"/>
              <w:rPr>
                <w:rFonts w:ascii="Times New Roman" w:hAnsi="Times New Roman" w:cs="Times New Roman"/>
                <w:b/>
                <w:bCs/>
                <w:sz w:val="22"/>
                <w:szCs w:val="22"/>
              </w:rPr>
            </w:pPr>
          </w:p>
        </w:tc>
        <w:tc>
          <w:tcPr>
            <w:tcW w:w="1073" w:type="dxa"/>
            <w:tcBorders>
              <w:top w:val="single" w:sz="4" w:space="0" w:color="auto"/>
              <w:left w:val="nil"/>
              <w:bottom w:val="single" w:sz="4" w:space="0" w:color="auto"/>
              <w:right w:val="nil"/>
            </w:tcBorders>
            <w:vAlign w:val="bottom"/>
          </w:tcPr>
          <w:p w:rsidR="00A71BA4" w:rsidRPr="00C341ED" w:rsidRDefault="00A71BA4" w:rsidP="00A71BA4">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163,467</w:t>
            </w:r>
          </w:p>
        </w:tc>
      </w:tr>
      <w:tr w:rsidR="00893D06" w:rsidRPr="00C341ED" w:rsidTr="00BA13CB">
        <w:trPr>
          <w:cantSplit/>
        </w:trPr>
        <w:tc>
          <w:tcPr>
            <w:tcW w:w="3933" w:type="dxa"/>
          </w:tcPr>
          <w:p w:rsidR="00893D06" w:rsidRPr="00C341ED" w:rsidRDefault="00893D06" w:rsidP="00893D06">
            <w:pPr>
              <w:spacing w:line="200" w:lineRule="atLeast"/>
              <w:rPr>
                <w:rFonts w:ascii="Times New Roman" w:hAnsi="Times New Roman" w:cs="Times New Roman"/>
                <w:sz w:val="22"/>
                <w:szCs w:val="22"/>
              </w:rPr>
            </w:pPr>
          </w:p>
        </w:tc>
        <w:tc>
          <w:tcPr>
            <w:tcW w:w="630" w:type="dxa"/>
          </w:tcPr>
          <w:p w:rsidR="00893D06" w:rsidRPr="00C341ED" w:rsidRDefault="00893D06" w:rsidP="00893D06">
            <w:pPr>
              <w:pStyle w:val="acctfourfigures"/>
              <w:tabs>
                <w:tab w:val="clear" w:pos="765"/>
                <w:tab w:val="decimal" w:pos="371"/>
                <w:tab w:val="decimal" w:pos="731"/>
              </w:tabs>
              <w:spacing w:line="200" w:lineRule="atLeast"/>
              <w:ind w:right="11"/>
              <w:jc w:val="center"/>
              <w:rPr>
                <w:rFonts w:cs="Times New Roman"/>
                <w:i/>
                <w:iCs/>
                <w:szCs w:val="22"/>
              </w:rPr>
            </w:pPr>
          </w:p>
        </w:tc>
        <w:tc>
          <w:tcPr>
            <w:tcW w:w="900" w:type="dxa"/>
            <w:tcBorders>
              <w:top w:val="single" w:sz="4" w:space="0" w:color="auto"/>
              <w:left w:val="nil"/>
              <w:right w:val="nil"/>
            </w:tcBorders>
            <w:vAlign w:val="bottom"/>
          </w:tcPr>
          <w:p w:rsidR="00893D06" w:rsidRPr="00C341ED" w:rsidRDefault="00893D06" w:rsidP="00893D06">
            <w:pPr>
              <w:pStyle w:val="acctfourfigures"/>
              <w:tabs>
                <w:tab w:val="left" w:pos="720"/>
              </w:tabs>
              <w:spacing w:line="200" w:lineRule="atLeast"/>
              <w:ind w:right="11"/>
              <w:jc w:val="right"/>
              <w:rPr>
                <w:rFonts w:cs="Times New Roman"/>
                <w:szCs w:val="22"/>
                <w:lang w:val="en-US" w:bidi="th-TH"/>
              </w:rPr>
            </w:pPr>
          </w:p>
        </w:tc>
        <w:tc>
          <w:tcPr>
            <w:tcW w:w="180" w:type="dxa"/>
          </w:tcPr>
          <w:p w:rsidR="00893D06" w:rsidRPr="00C341ED" w:rsidRDefault="00893D06" w:rsidP="00893D06">
            <w:pPr>
              <w:tabs>
                <w:tab w:val="clear" w:pos="227"/>
                <w:tab w:val="clear" w:pos="454"/>
                <w:tab w:val="clear" w:pos="680"/>
                <w:tab w:val="left" w:pos="720"/>
              </w:tabs>
              <w:spacing w:line="200" w:lineRule="atLeast"/>
              <w:jc w:val="thaiDistribute"/>
              <w:rPr>
                <w:rFonts w:ascii="Times New Roman" w:hAnsi="Times New Roman" w:cs="Times New Roman"/>
                <w:sz w:val="22"/>
                <w:szCs w:val="22"/>
              </w:rPr>
            </w:pPr>
          </w:p>
        </w:tc>
        <w:tc>
          <w:tcPr>
            <w:tcW w:w="1179" w:type="dxa"/>
            <w:tcBorders>
              <w:top w:val="single" w:sz="4" w:space="0" w:color="auto"/>
              <w:left w:val="nil"/>
              <w:right w:val="nil"/>
            </w:tcBorders>
            <w:vAlign w:val="bottom"/>
          </w:tcPr>
          <w:p w:rsidR="00893D06" w:rsidRPr="00C341ED" w:rsidRDefault="00893D06" w:rsidP="00893D06">
            <w:pPr>
              <w:pStyle w:val="acctfourfigures"/>
              <w:tabs>
                <w:tab w:val="left" w:pos="720"/>
              </w:tabs>
              <w:spacing w:line="200" w:lineRule="atLeast"/>
              <w:ind w:right="11"/>
              <w:jc w:val="right"/>
              <w:rPr>
                <w:rFonts w:cs="Times New Roman"/>
                <w:szCs w:val="22"/>
                <w:lang w:val="en-US" w:bidi="th-TH"/>
              </w:rPr>
            </w:pPr>
          </w:p>
        </w:tc>
        <w:tc>
          <w:tcPr>
            <w:tcW w:w="180" w:type="dxa"/>
          </w:tcPr>
          <w:p w:rsidR="00893D06" w:rsidRPr="00C341ED" w:rsidRDefault="00893D06" w:rsidP="00893D06">
            <w:pPr>
              <w:tabs>
                <w:tab w:val="clear" w:pos="227"/>
                <w:tab w:val="clear" w:pos="454"/>
                <w:tab w:val="clear" w:pos="680"/>
                <w:tab w:val="left" w:pos="720"/>
              </w:tabs>
              <w:spacing w:line="200" w:lineRule="atLeast"/>
              <w:jc w:val="thaiDistribute"/>
              <w:rPr>
                <w:rFonts w:ascii="Times New Roman" w:hAnsi="Times New Roman" w:cs="Times New Roman"/>
                <w:sz w:val="22"/>
                <w:szCs w:val="22"/>
              </w:rPr>
            </w:pPr>
          </w:p>
        </w:tc>
        <w:tc>
          <w:tcPr>
            <w:tcW w:w="981" w:type="dxa"/>
            <w:tcBorders>
              <w:top w:val="single" w:sz="4" w:space="0" w:color="auto"/>
              <w:left w:val="nil"/>
              <w:right w:val="nil"/>
            </w:tcBorders>
            <w:vAlign w:val="bottom"/>
          </w:tcPr>
          <w:p w:rsidR="00893D06" w:rsidRPr="00C341ED" w:rsidRDefault="00893D06" w:rsidP="00893D06">
            <w:pPr>
              <w:pStyle w:val="acctfourfigures"/>
              <w:tabs>
                <w:tab w:val="left" w:pos="720"/>
              </w:tabs>
              <w:spacing w:line="200" w:lineRule="atLeast"/>
              <w:ind w:right="11"/>
              <w:jc w:val="right"/>
              <w:rPr>
                <w:rFonts w:cs="Times New Roman"/>
                <w:szCs w:val="22"/>
                <w:lang w:val="en-US" w:bidi="th-TH"/>
              </w:rPr>
            </w:pPr>
          </w:p>
        </w:tc>
        <w:tc>
          <w:tcPr>
            <w:tcW w:w="182" w:type="dxa"/>
          </w:tcPr>
          <w:p w:rsidR="00893D06" w:rsidRPr="00C341ED" w:rsidRDefault="00893D06" w:rsidP="00893D06">
            <w:pPr>
              <w:tabs>
                <w:tab w:val="clear" w:pos="227"/>
                <w:tab w:val="clear" w:pos="454"/>
                <w:tab w:val="clear" w:pos="680"/>
                <w:tab w:val="left" w:pos="720"/>
              </w:tabs>
              <w:spacing w:line="200" w:lineRule="atLeast"/>
              <w:jc w:val="thaiDistribute"/>
              <w:rPr>
                <w:rFonts w:ascii="Times New Roman" w:hAnsi="Times New Roman" w:cs="Times New Roman"/>
                <w:sz w:val="22"/>
                <w:szCs w:val="22"/>
              </w:rPr>
            </w:pPr>
          </w:p>
        </w:tc>
        <w:tc>
          <w:tcPr>
            <w:tcW w:w="1073" w:type="dxa"/>
            <w:tcBorders>
              <w:top w:val="single" w:sz="4" w:space="0" w:color="auto"/>
              <w:left w:val="nil"/>
              <w:right w:val="nil"/>
            </w:tcBorders>
            <w:vAlign w:val="bottom"/>
          </w:tcPr>
          <w:p w:rsidR="00893D06" w:rsidRPr="00C341ED" w:rsidRDefault="00893D06" w:rsidP="00893D06">
            <w:pPr>
              <w:pStyle w:val="acctfourfigures"/>
              <w:tabs>
                <w:tab w:val="left" w:pos="720"/>
              </w:tabs>
              <w:spacing w:line="200" w:lineRule="atLeast"/>
              <w:ind w:right="11"/>
              <w:jc w:val="right"/>
              <w:rPr>
                <w:rFonts w:cs="Times New Roman"/>
                <w:szCs w:val="22"/>
                <w:lang w:val="en-US" w:bidi="th-TH"/>
              </w:rPr>
            </w:pPr>
          </w:p>
        </w:tc>
      </w:tr>
      <w:tr w:rsidR="00893D06" w:rsidRPr="00C341ED" w:rsidTr="00BA13CB">
        <w:trPr>
          <w:cantSplit/>
        </w:trPr>
        <w:tc>
          <w:tcPr>
            <w:tcW w:w="3933" w:type="dxa"/>
          </w:tcPr>
          <w:p w:rsidR="00893D06" w:rsidRPr="00C341ED" w:rsidRDefault="00893D06" w:rsidP="00893D06">
            <w:pPr>
              <w:tabs>
                <w:tab w:val="clear" w:pos="3515"/>
                <w:tab w:val="left" w:pos="3773"/>
              </w:tabs>
              <w:rPr>
                <w:rFonts w:ascii="Times New Roman" w:hAnsi="Times New Roman" w:cs="Times New Roman"/>
                <w:b/>
                <w:bCs/>
                <w:sz w:val="22"/>
                <w:szCs w:val="22"/>
              </w:rPr>
            </w:pPr>
            <w:bookmarkStart w:id="10" w:name="_Hlk39413105"/>
            <w:r w:rsidRPr="00C341ED">
              <w:rPr>
                <w:rFonts w:ascii="Times New Roman" w:hAnsi="Times New Roman" w:cs="Times New Roman"/>
                <w:b/>
                <w:bCs/>
                <w:sz w:val="22"/>
                <w:szCs w:val="22"/>
              </w:rPr>
              <w:t>Other</w:t>
            </w:r>
            <w:r w:rsidR="001939C7" w:rsidRPr="00C341ED">
              <w:rPr>
                <w:rFonts w:ascii="Times New Roman" w:hAnsi="Times New Roman" w:cs="Times New Roman"/>
                <w:b/>
                <w:bCs/>
                <w:sz w:val="22"/>
                <w:szCs w:val="22"/>
              </w:rPr>
              <w:t xml:space="preserve"> </w:t>
            </w:r>
            <w:r w:rsidR="00381FA8" w:rsidRPr="00C341ED">
              <w:rPr>
                <w:rFonts w:ascii="Times New Roman" w:hAnsi="Times New Roman" w:cs="Times New Roman"/>
                <w:b/>
                <w:bCs/>
                <w:sz w:val="22"/>
                <w:szCs w:val="22"/>
              </w:rPr>
              <w:t xml:space="preserve">current </w:t>
            </w:r>
            <w:r w:rsidRPr="00C341ED">
              <w:rPr>
                <w:rFonts w:ascii="Times New Roman" w:hAnsi="Times New Roman" w:cs="Times New Roman"/>
                <w:b/>
                <w:bCs/>
                <w:sz w:val="22"/>
                <w:szCs w:val="22"/>
              </w:rPr>
              <w:t>payables</w:t>
            </w:r>
          </w:p>
        </w:tc>
        <w:tc>
          <w:tcPr>
            <w:tcW w:w="630" w:type="dxa"/>
          </w:tcPr>
          <w:p w:rsidR="00893D06" w:rsidRPr="00C341ED" w:rsidRDefault="00893D06" w:rsidP="00893D06">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tcBorders>
              <w:left w:val="nil"/>
              <w:right w:val="nil"/>
            </w:tcBorders>
            <w:vAlign w:val="bottom"/>
          </w:tcPr>
          <w:p w:rsidR="00893D06" w:rsidRPr="00C341ED" w:rsidRDefault="00893D06" w:rsidP="00893D06">
            <w:pPr>
              <w:pStyle w:val="acctfourfigures"/>
              <w:tabs>
                <w:tab w:val="clear" w:pos="765"/>
                <w:tab w:val="decimal" w:pos="740"/>
              </w:tabs>
              <w:spacing w:line="240" w:lineRule="atLeast"/>
              <w:ind w:left="-79" w:right="-46"/>
              <w:rPr>
                <w:rFonts w:cs="Times New Roman"/>
                <w:szCs w:val="22"/>
              </w:rPr>
            </w:pPr>
          </w:p>
        </w:tc>
        <w:tc>
          <w:tcPr>
            <w:tcW w:w="180" w:type="dxa"/>
          </w:tcPr>
          <w:p w:rsidR="00893D06" w:rsidRPr="00C341ED" w:rsidRDefault="00893D06" w:rsidP="00893D06">
            <w:pPr>
              <w:pStyle w:val="acctfourfigures"/>
              <w:tabs>
                <w:tab w:val="clear" w:pos="765"/>
                <w:tab w:val="decimal" w:pos="740"/>
              </w:tabs>
              <w:spacing w:line="240" w:lineRule="atLeast"/>
              <w:ind w:left="-79" w:right="-46"/>
              <w:rPr>
                <w:rFonts w:cs="Times New Roman"/>
                <w:szCs w:val="22"/>
              </w:rPr>
            </w:pPr>
          </w:p>
        </w:tc>
        <w:tc>
          <w:tcPr>
            <w:tcW w:w="1179" w:type="dxa"/>
            <w:tcBorders>
              <w:left w:val="nil"/>
              <w:right w:val="nil"/>
            </w:tcBorders>
            <w:vAlign w:val="bottom"/>
          </w:tcPr>
          <w:p w:rsidR="00893D06" w:rsidRPr="00C341ED" w:rsidRDefault="00893D06" w:rsidP="00893D06">
            <w:pPr>
              <w:pStyle w:val="acctfourfigures"/>
              <w:tabs>
                <w:tab w:val="clear" w:pos="765"/>
                <w:tab w:val="decimal" w:pos="740"/>
              </w:tabs>
              <w:spacing w:line="240" w:lineRule="atLeast"/>
              <w:ind w:left="-79" w:right="-46"/>
              <w:rPr>
                <w:rFonts w:cs="Times New Roman"/>
                <w:szCs w:val="22"/>
              </w:rPr>
            </w:pPr>
          </w:p>
        </w:tc>
        <w:tc>
          <w:tcPr>
            <w:tcW w:w="180" w:type="dxa"/>
          </w:tcPr>
          <w:p w:rsidR="00893D06" w:rsidRPr="00C341ED" w:rsidRDefault="00893D06" w:rsidP="00893D06">
            <w:pPr>
              <w:pStyle w:val="acctfourfigures"/>
              <w:tabs>
                <w:tab w:val="clear" w:pos="765"/>
                <w:tab w:val="decimal" w:pos="740"/>
              </w:tabs>
              <w:spacing w:line="240" w:lineRule="atLeast"/>
              <w:ind w:left="-79" w:right="11"/>
              <w:rPr>
                <w:rFonts w:cs="Times New Roman"/>
                <w:szCs w:val="22"/>
              </w:rPr>
            </w:pPr>
          </w:p>
        </w:tc>
        <w:tc>
          <w:tcPr>
            <w:tcW w:w="981" w:type="dxa"/>
            <w:tcBorders>
              <w:left w:val="nil"/>
              <w:right w:val="nil"/>
            </w:tcBorders>
            <w:vAlign w:val="bottom"/>
          </w:tcPr>
          <w:p w:rsidR="00893D06" w:rsidRPr="00C341ED" w:rsidRDefault="00893D06" w:rsidP="00893D06">
            <w:pPr>
              <w:pStyle w:val="acctfourfigures"/>
              <w:tabs>
                <w:tab w:val="clear" w:pos="765"/>
                <w:tab w:val="decimal" w:pos="740"/>
              </w:tabs>
              <w:spacing w:line="240" w:lineRule="atLeast"/>
              <w:ind w:left="-79" w:right="11"/>
              <w:rPr>
                <w:rFonts w:cs="Times New Roman"/>
                <w:szCs w:val="22"/>
              </w:rPr>
            </w:pPr>
          </w:p>
        </w:tc>
        <w:tc>
          <w:tcPr>
            <w:tcW w:w="182" w:type="dxa"/>
          </w:tcPr>
          <w:p w:rsidR="00893D06" w:rsidRPr="00C341ED" w:rsidRDefault="00893D06" w:rsidP="00893D06">
            <w:pPr>
              <w:pStyle w:val="acctfourfigures"/>
              <w:tabs>
                <w:tab w:val="clear" w:pos="765"/>
                <w:tab w:val="decimal" w:pos="740"/>
              </w:tabs>
              <w:spacing w:line="240" w:lineRule="atLeast"/>
              <w:ind w:left="-79" w:right="11"/>
              <w:rPr>
                <w:rFonts w:cs="Times New Roman"/>
                <w:szCs w:val="22"/>
              </w:rPr>
            </w:pPr>
          </w:p>
        </w:tc>
        <w:tc>
          <w:tcPr>
            <w:tcW w:w="1073" w:type="dxa"/>
            <w:tcBorders>
              <w:left w:val="nil"/>
              <w:right w:val="nil"/>
            </w:tcBorders>
            <w:vAlign w:val="bottom"/>
          </w:tcPr>
          <w:p w:rsidR="00893D06" w:rsidRPr="00C341ED" w:rsidRDefault="00893D06" w:rsidP="00893D06">
            <w:pPr>
              <w:pStyle w:val="acctfourfigures"/>
              <w:tabs>
                <w:tab w:val="clear" w:pos="765"/>
                <w:tab w:val="decimal" w:pos="740"/>
              </w:tabs>
              <w:spacing w:line="240" w:lineRule="atLeast"/>
              <w:ind w:left="-79" w:right="11"/>
              <w:rPr>
                <w:rFonts w:cs="Times New Roman"/>
                <w:szCs w:val="22"/>
              </w:rPr>
            </w:pPr>
          </w:p>
        </w:tc>
      </w:tr>
      <w:bookmarkEnd w:id="10"/>
      <w:tr w:rsidR="00893D06" w:rsidRPr="00C341ED" w:rsidTr="00BA13CB">
        <w:trPr>
          <w:cantSplit/>
        </w:trPr>
        <w:tc>
          <w:tcPr>
            <w:tcW w:w="3933" w:type="dxa"/>
          </w:tcPr>
          <w:p w:rsidR="00893D06" w:rsidRPr="00C341ED" w:rsidRDefault="00893D06" w:rsidP="00893D06">
            <w:pPr>
              <w:tabs>
                <w:tab w:val="clear" w:pos="3515"/>
                <w:tab w:val="left" w:pos="3773"/>
              </w:tabs>
              <w:rPr>
                <w:rFonts w:ascii="Times New Roman" w:hAnsi="Times New Roman" w:cs="Times New Roman"/>
                <w:sz w:val="22"/>
                <w:szCs w:val="22"/>
              </w:rPr>
            </w:pPr>
            <w:r w:rsidRPr="00C341ED">
              <w:rPr>
                <w:rFonts w:ascii="Times New Roman" w:hAnsi="Times New Roman" w:cs="Times New Roman"/>
                <w:sz w:val="22"/>
                <w:szCs w:val="22"/>
              </w:rPr>
              <w:t>Related parties</w:t>
            </w:r>
          </w:p>
        </w:tc>
        <w:tc>
          <w:tcPr>
            <w:tcW w:w="630" w:type="dxa"/>
          </w:tcPr>
          <w:p w:rsidR="00893D06" w:rsidRPr="00C341ED" w:rsidRDefault="00F50A06" w:rsidP="00893D06">
            <w:pPr>
              <w:pStyle w:val="acctfourfigures"/>
              <w:tabs>
                <w:tab w:val="clear" w:pos="765"/>
                <w:tab w:val="decimal" w:pos="371"/>
                <w:tab w:val="decimal" w:pos="731"/>
              </w:tabs>
              <w:spacing w:line="240" w:lineRule="atLeast"/>
              <w:ind w:right="11"/>
              <w:jc w:val="center"/>
              <w:rPr>
                <w:rFonts w:cs="Cordia New"/>
                <w:i/>
                <w:iCs/>
                <w:szCs w:val="28"/>
                <w:cs/>
                <w:lang w:bidi="th-TH"/>
              </w:rPr>
            </w:pPr>
            <w:r w:rsidRPr="00C341ED">
              <w:rPr>
                <w:rFonts w:cs="Times New Roman"/>
                <w:i/>
                <w:iCs/>
                <w:szCs w:val="22"/>
              </w:rPr>
              <w:t>4</w:t>
            </w:r>
          </w:p>
        </w:tc>
        <w:tc>
          <w:tcPr>
            <w:tcW w:w="900" w:type="dxa"/>
            <w:tcBorders>
              <w:left w:val="nil"/>
              <w:right w:val="nil"/>
            </w:tcBorders>
            <w:vAlign w:val="bottom"/>
          </w:tcPr>
          <w:p w:rsidR="00893D06" w:rsidRPr="00C341ED" w:rsidRDefault="00D77F1A" w:rsidP="00893D06">
            <w:pPr>
              <w:pStyle w:val="acctfourfigures"/>
              <w:tabs>
                <w:tab w:val="left" w:pos="720"/>
              </w:tabs>
              <w:spacing w:line="240" w:lineRule="atLeast"/>
              <w:ind w:right="11"/>
              <w:jc w:val="right"/>
              <w:rPr>
                <w:rFonts w:cs="Times New Roman"/>
                <w:szCs w:val="22"/>
                <w:lang w:val="en-US" w:bidi="th-TH"/>
              </w:rPr>
            </w:pPr>
            <w:r w:rsidRPr="00C341ED">
              <w:rPr>
                <w:rFonts w:cs="Times New Roman"/>
                <w:szCs w:val="22"/>
                <w:lang w:val="en-US" w:bidi="th-TH"/>
              </w:rPr>
              <w:t>4,07</w:t>
            </w:r>
            <w:r w:rsidR="00201412" w:rsidRPr="00C341ED">
              <w:rPr>
                <w:rFonts w:cs="Times New Roman"/>
                <w:szCs w:val="22"/>
                <w:lang w:val="en-US" w:bidi="th-TH"/>
              </w:rPr>
              <w:t>2</w:t>
            </w:r>
          </w:p>
        </w:tc>
        <w:tc>
          <w:tcPr>
            <w:tcW w:w="180" w:type="dxa"/>
          </w:tcPr>
          <w:p w:rsidR="00893D06" w:rsidRPr="00C341ED" w:rsidRDefault="00893D06" w:rsidP="00893D06">
            <w:pPr>
              <w:tabs>
                <w:tab w:val="clear" w:pos="227"/>
                <w:tab w:val="clear" w:pos="454"/>
                <w:tab w:val="clear" w:pos="680"/>
                <w:tab w:val="left" w:pos="720"/>
              </w:tabs>
              <w:jc w:val="thaiDistribute"/>
              <w:rPr>
                <w:rFonts w:ascii="Times New Roman" w:hAnsi="Times New Roman" w:cs="Times New Roman"/>
                <w:sz w:val="22"/>
                <w:szCs w:val="22"/>
              </w:rPr>
            </w:pPr>
          </w:p>
        </w:tc>
        <w:tc>
          <w:tcPr>
            <w:tcW w:w="1179" w:type="dxa"/>
            <w:tcBorders>
              <w:left w:val="nil"/>
              <w:right w:val="nil"/>
            </w:tcBorders>
            <w:vAlign w:val="bottom"/>
          </w:tcPr>
          <w:p w:rsidR="00893D06" w:rsidRPr="00C341ED" w:rsidRDefault="002D020B" w:rsidP="00893D06">
            <w:pPr>
              <w:pStyle w:val="acctfourfigures"/>
              <w:tabs>
                <w:tab w:val="left" w:pos="720"/>
              </w:tabs>
              <w:spacing w:line="240" w:lineRule="atLeast"/>
              <w:ind w:right="11"/>
              <w:jc w:val="right"/>
              <w:rPr>
                <w:rFonts w:cs="Times New Roman"/>
                <w:szCs w:val="22"/>
                <w:lang w:val="en-US" w:bidi="th-TH"/>
              </w:rPr>
            </w:pPr>
            <w:r w:rsidRPr="00C341ED">
              <w:rPr>
                <w:rFonts w:cs="Times New Roman"/>
                <w:szCs w:val="22"/>
                <w:lang w:val="en-US" w:bidi="th-TH"/>
              </w:rPr>
              <w:t>462</w:t>
            </w:r>
          </w:p>
        </w:tc>
        <w:tc>
          <w:tcPr>
            <w:tcW w:w="180" w:type="dxa"/>
          </w:tcPr>
          <w:p w:rsidR="00893D06" w:rsidRPr="00C341ED" w:rsidRDefault="00893D06" w:rsidP="00893D06">
            <w:pPr>
              <w:tabs>
                <w:tab w:val="clear" w:pos="227"/>
                <w:tab w:val="clear" w:pos="454"/>
                <w:tab w:val="clear" w:pos="680"/>
                <w:tab w:val="left" w:pos="720"/>
              </w:tabs>
              <w:jc w:val="thaiDistribute"/>
              <w:rPr>
                <w:rFonts w:ascii="Times New Roman" w:hAnsi="Times New Roman" w:cs="Times New Roman"/>
                <w:sz w:val="22"/>
                <w:szCs w:val="22"/>
              </w:rPr>
            </w:pPr>
          </w:p>
        </w:tc>
        <w:tc>
          <w:tcPr>
            <w:tcW w:w="981" w:type="dxa"/>
            <w:tcBorders>
              <w:left w:val="nil"/>
              <w:right w:val="nil"/>
            </w:tcBorders>
            <w:vAlign w:val="bottom"/>
          </w:tcPr>
          <w:p w:rsidR="00893D06" w:rsidRPr="00C341ED" w:rsidRDefault="00D77F1A" w:rsidP="00893D06">
            <w:pPr>
              <w:pStyle w:val="acctfourfigures"/>
              <w:tabs>
                <w:tab w:val="left" w:pos="720"/>
              </w:tabs>
              <w:spacing w:line="240" w:lineRule="atLeast"/>
              <w:ind w:right="11"/>
              <w:jc w:val="right"/>
              <w:rPr>
                <w:rFonts w:cs="Times New Roman"/>
                <w:szCs w:val="22"/>
                <w:lang w:val="en-US" w:bidi="th-TH"/>
              </w:rPr>
            </w:pPr>
            <w:r w:rsidRPr="00C341ED">
              <w:rPr>
                <w:rFonts w:cs="Times New Roman"/>
                <w:szCs w:val="22"/>
                <w:lang w:val="en-US" w:bidi="th-TH"/>
              </w:rPr>
              <w:t>4,07</w:t>
            </w:r>
            <w:r w:rsidR="00201412" w:rsidRPr="00C341ED">
              <w:rPr>
                <w:rFonts w:cs="Times New Roman"/>
                <w:szCs w:val="22"/>
                <w:lang w:val="en-US" w:bidi="th-TH"/>
              </w:rPr>
              <w:t>2</w:t>
            </w:r>
          </w:p>
        </w:tc>
        <w:tc>
          <w:tcPr>
            <w:tcW w:w="182" w:type="dxa"/>
          </w:tcPr>
          <w:p w:rsidR="00893D06" w:rsidRPr="00C341ED" w:rsidRDefault="00893D06" w:rsidP="00893D06">
            <w:pPr>
              <w:tabs>
                <w:tab w:val="clear" w:pos="227"/>
                <w:tab w:val="clear" w:pos="454"/>
                <w:tab w:val="clear" w:pos="680"/>
                <w:tab w:val="left" w:pos="720"/>
              </w:tabs>
              <w:jc w:val="thaiDistribute"/>
              <w:rPr>
                <w:rFonts w:ascii="Times New Roman" w:hAnsi="Times New Roman" w:cs="Times New Roman"/>
                <w:sz w:val="22"/>
                <w:szCs w:val="22"/>
                <w:cs/>
              </w:rPr>
            </w:pPr>
          </w:p>
        </w:tc>
        <w:tc>
          <w:tcPr>
            <w:tcW w:w="1073" w:type="dxa"/>
            <w:tcBorders>
              <w:left w:val="nil"/>
              <w:right w:val="nil"/>
            </w:tcBorders>
            <w:vAlign w:val="bottom"/>
          </w:tcPr>
          <w:p w:rsidR="00893D06" w:rsidRPr="00C341ED" w:rsidRDefault="002D020B" w:rsidP="00893D06">
            <w:pPr>
              <w:pStyle w:val="acctfourfigures"/>
              <w:tabs>
                <w:tab w:val="left" w:pos="720"/>
              </w:tabs>
              <w:spacing w:line="240" w:lineRule="atLeast"/>
              <w:ind w:right="11"/>
              <w:jc w:val="right"/>
              <w:rPr>
                <w:rFonts w:cs="Times New Roman"/>
                <w:szCs w:val="22"/>
                <w:lang w:val="en-US" w:bidi="th-TH"/>
              </w:rPr>
            </w:pPr>
            <w:r w:rsidRPr="00C341ED">
              <w:rPr>
                <w:rFonts w:cs="Times New Roman"/>
                <w:szCs w:val="22"/>
                <w:lang w:val="en-US" w:bidi="th-TH"/>
              </w:rPr>
              <w:t>462</w:t>
            </w:r>
          </w:p>
        </w:tc>
      </w:tr>
      <w:tr w:rsidR="00893D06" w:rsidRPr="00C341ED" w:rsidTr="00BA13CB">
        <w:trPr>
          <w:cantSplit/>
        </w:trPr>
        <w:tc>
          <w:tcPr>
            <w:tcW w:w="3933" w:type="dxa"/>
          </w:tcPr>
          <w:p w:rsidR="00893D06" w:rsidRPr="00C341ED" w:rsidRDefault="00893D06" w:rsidP="00893D06">
            <w:pPr>
              <w:rPr>
                <w:rFonts w:ascii="Times New Roman" w:hAnsi="Times New Roman" w:cs="Times New Roman"/>
                <w:sz w:val="22"/>
                <w:szCs w:val="22"/>
              </w:rPr>
            </w:pPr>
            <w:r w:rsidRPr="00C341ED">
              <w:rPr>
                <w:rFonts w:ascii="Times New Roman" w:hAnsi="Times New Roman" w:cs="Times New Roman"/>
                <w:sz w:val="22"/>
                <w:szCs w:val="22"/>
              </w:rPr>
              <w:t>Other parties</w:t>
            </w:r>
          </w:p>
        </w:tc>
        <w:tc>
          <w:tcPr>
            <w:tcW w:w="630" w:type="dxa"/>
          </w:tcPr>
          <w:p w:rsidR="00893D06" w:rsidRPr="00C341ED" w:rsidRDefault="00893D06" w:rsidP="00893D06">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tcBorders>
              <w:left w:val="nil"/>
              <w:right w:val="nil"/>
            </w:tcBorders>
            <w:vAlign w:val="bottom"/>
          </w:tcPr>
          <w:p w:rsidR="00893D06" w:rsidRPr="00C341ED" w:rsidRDefault="00D77F1A" w:rsidP="00893D06">
            <w:pPr>
              <w:pStyle w:val="acctfourfigures"/>
              <w:tabs>
                <w:tab w:val="clear" w:pos="765"/>
                <w:tab w:val="decimal" w:pos="740"/>
              </w:tabs>
              <w:spacing w:line="240" w:lineRule="atLeast"/>
              <w:ind w:left="-79" w:right="-46"/>
              <w:rPr>
                <w:rFonts w:cs="Times New Roman"/>
                <w:szCs w:val="22"/>
              </w:rPr>
            </w:pPr>
            <w:r w:rsidRPr="00C341ED">
              <w:rPr>
                <w:rFonts w:cs="Times New Roman"/>
                <w:szCs w:val="22"/>
              </w:rPr>
              <w:t>4</w:t>
            </w:r>
            <w:r w:rsidR="00201412" w:rsidRPr="00C341ED">
              <w:rPr>
                <w:rFonts w:cs="Times New Roman"/>
                <w:szCs w:val="22"/>
              </w:rPr>
              <w:t>9</w:t>
            </w:r>
            <w:r w:rsidRPr="00C341ED">
              <w:rPr>
                <w:rFonts w:cs="Times New Roman"/>
                <w:szCs w:val="22"/>
              </w:rPr>
              <w:t>,</w:t>
            </w:r>
            <w:r w:rsidR="00A71BA4" w:rsidRPr="00C341ED">
              <w:rPr>
                <w:rFonts w:cs="Times New Roman"/>
                <w:szCs w:val="22"/>
              </w:rPr>
              <w:t>68</w:t>
            </w:r>
            <w:r w:rsidR="00201412" w:rsidRPr="00C341ED">
              <w:rPr>
                <w:rFonts w:cs="Times New Roman"/>
                <w:szCs w:val="22"/>
              </w:rPr>
              <w:t>2</w:t>
            </w:r>
          </w:p>
        </w:tc>
        <w:tc>
          <w:tcPr>
            <w:tcW w:w="180" w:type="dxa"/>
          </w:tcPr>
          <w:p w:rsidR="00893D06" w:rsidRPr="00C341ED" w:rsidRDefault="00893D06" w:rsidP="00893D06">
            <w:pPr>
              <w:pStyle w:val="acctfourfigures"/>
              <w:tabs>
                <w:tab w:val="clear" w:pos="765"/>
                <w:tab w:val="decimal" w:pos="740"/>
              </w:tabs>
              <w:spacing w:line="240" w:lineRule="atLeast"/>
              <w:ind w:left="-79" w:right="-46"/>
              <w:rPr>
                <w:rFonts w:cs="Times New Roman"/>
                <w:szCs w:val="22"/>
              </w:rPr>
            </w:pPr>
          </w:p>
        </w:tc>
        <w:tc>
          <w:tcPr>
            <w:tcW w:w="1179" w:type="dxa"/>
            <w:tcBorders>
              <w:left w:val="nil"/>
              <w:right w:val="nil"/>
            </w:tcBorders>
            <w:vAlign w:val="bottom"/>
          </w:tcPr>
          <w:p w:rsidR="00893D06" w:rsidRPr="00C341ED" w:rsidRDefault="002D020B" w:rsidP="002D020B">
            <w:pPr>
              <w:pStyle w:val="acctfourfigures"/>
              <w:tabs>
                <w:tab w:val="left" w:pos="720"/>
              </w:tabs>
              <w:spacing w:line="240" w:lineRule="atLeast"/>
              <w:ind w:right="11"/>
              <w:jc w:val="right"/>
              <w:rPr>
                <w:rFonts w:cs="Times New Roman"/>
                <w:szCs w:val="22"/>
                <w:lang w:val="en-US" w:bidi="th-TH"/>
              </w:rPr>
            </w:pPr>
            <w:r w:rsidRPr="00C341ED">
              <w:rPr>
                <w:rFonts w:cs="Times New Roman"/>
                <w:szCs w:val="22"/>
                <w:lang w:val="en-US" w:bidi="th-TH"/>
              </w:rPr>
              <w:t>28,749</w:t>
            </w:r>
          </w:p>
        </w:tc>
        <w:tc>
          <w:tcPr>
            <w:tcW w:w="180" w:type="dxa"/>
          </w:tcPr>
          <w:p w:rsidR="00893D06" w:rsidRPr="00C341ED" w:rsidRDefault="00893D06" w:rsidP="002D020B">
            <w:pPr>
              <w:pStyle w:val="acctfourfigures"/>
              <w:tabs>
                <w:tab w:val="left" w:pos="720"/>
              </w:tabs>
              <w:spacing w:line="240" w:lineRule="atLeast"/>
              <w:ind w:right="11"/>
              <w:jc w:val="right"/>
              <w:rPr>
                <w:rFonts w:cs="Times New Roman"/>
                <w:szCs w:val="22"/>
                <w:lang w:val="en-US" w:bidi="th-TH"/>
              </w:rPr>
            </w:pPr>
          </w:p>
        </w:tc>
        <w:tc>
          <w:tcPr>
            <w:tcW w:w="981" w:type="dxa"/>
            <w:tcBorders>
              <w:left w:val="nil"/>
              <w:right w:val="nil"/>
            </w:tcBorders>
            <w:vAlign w:val="bottom"/>
          </w:tcPr>
          <w:p w:rsidR="00893D06" w:rsidRPr="00C341ED" w:rsidRDefault="00D77F1A" w:rsidP="002D020B">
            <w:pPr>
              <w:pStyle w:val="acctfourfigures"/>
              <w:tabs>
                <w:tab w:val="left" w:pos="720"/>
              </w:tabs>
              <w:spacing w:line="240" w:lineRule="atLeast"/>
              <w:ind w:right="11"/>
              <w:jc w:val="right"/>
              <w:rPr>
                <w:rFonts w:cs="Times New Roman"/>
                <w:szCs w:val="22"/>
                <w:lang w:val="en-US" w:bidi="th-TH"/>
              </w:rPr>
            </w:pPr>
            <w:r w:rsidRPr="00C341ED">
              <w:rPr>
                <w:rFonts w:cs="Times New Roman"/>
                <w:szCs w:val="22"/>
                <w:lang w:val="en-US" w:bidi="th-TH"/>
              </w:rPr>
              <w:t>4</w:t>
            </w:r>
            <w:r w:rsidR="00201412" w:rsidRPr="00C341ED">
              <w:rPr>
                <w:rFonts w:cs="Times New Roman"/>
                <w:szCs w:val="22"/>
                <w:lang w:val="en-US" w:bidi="th-TH"/>
              </w:rPr>
              <w:t>9</w:t>
            </w:r>
            <w:r w:rsidRPr="00C341ED">
              <w:rPr>
                <w:rFonts w:cs="Times New Roman"/>
                <w:szCs w:val="22"/>
                <w:lang w:val="en-US" w:bidi="th-TH"/>
              </w:rPr>
              <w:t>,</w:t>
            </w:r>
            <w:r w:rsidR="00A71BA4" w:rsidRPr="00C341ED">
              <w:rPr>
                <w:rFonts w:cs="Times New Roman"/>
                <w:szCs w:val="22"/>
                <w:lang w:val="en-US" w:bidi="th-TH"/>
              </w:rPr>
              <w:t>65</w:t>
            </w:r>
            <w:r w:rsidR="00201412" w:rsidRPr="00C341ED">
              <w:rPr>
                <w:rFonts w:cs="Times New Roman"/>
                <w:szCs w:val="22"/>
                <w:lang w:val="en-US" w:bidi="th-TH"/>
              </w:rPr>
              <w:t>1</w:t>
            </w:r>
          </w:p>
        </w:tc>
        <w:tc>
          <w:tcPr>
            <w:tcW w:w="182" w:type="dxa"/>
          </w:tcPr>
          <w:p w:rsidR="00893D06" w:rsidRPr="00C341ED" w:rsidRDefault="00893D06" w:rsidP="00893D06">
            <w:pPr>
              <w:pStyle w:val="acctfourfigures"/>
              <w:tabs>
                <w:tab w:val="clear" w:pos="765"/>
                <w:tab w:val="decimal" w:pos="740"/>
              </w:tabs>
              <w:spacing w:line="240" w:lineRule="atLeast"/>
              <w:ind w:left="-79" w:right="11"/>
              <w:rPr>
                <w:rFonts w:cs="Times New Roman"/>
                <w:szCs w:val="22"/>
              </w:rPr>
            </w:pPr>
          </w:p>
        </w:tc>
        <w:tc>
          <w:tcPr>
            <w:tcW w:w="1073" w:type="dxa"/>
            <w:tcBorders>
              <w:left w:val="nil"/>
              <w:right w:val="nil"/>
            </w:tcBorders>
            <w:vAlign w:val="bottom"/>
          </w:tcPr>
          <w:p w:rsidR="00893D06" w:rsidRPr="00C341ED" w:rsidRDefault="002D020B" w:rsidP="002D020B">
            <w:pPr>
              <w:pStyle w:val="acctfourfigures"/>
              <w:tabs>
                <w:tab w:val="left" w:pos="720"/>
              </w:tabs>
              <w:spacing w:line="240" w:lineRule="atLeast"/>
              <w:ind w:right="11"/>
              <w:jc w:val="right"/>
              <w:rPr>
                <w:rFonts w:cs="Times New Roman"/>
                <w:szCs w:val="22"/>
                <w:lang w:val="en-US" w:bidi="th-TH"/>
              </w:rPr>
            </w:pPr>
            <w:r w:rsidRPr="00C341ED">
              <w:rPr>
                <w:rFonts w:cs="Times New Roman"/>
                <w:szCs w:val="22"/>
                <w:lang w:val="en-US" w:bidi="th-TH"/>
              </w:rPr>
              <w:t>28,688</w:t>
            </w:r>
          </w:p>
        </w:tc>
      </w:tr>
      <w:tr w:rsidR="00893D06" w:rsidRPr="00C341ED" w:rsidTr="00BA13CB">
        <w:trPr>
          <w:cantSplit/>
        </w:trPr>
        <w:tc>
          <w:tcPr>
            <w:tcW w:w="3933" w:type="dxa"/>
          </w:tcPr>
          <w:p w:rsidR="00893D06" w:rsidRPr="00C341ED" w:rsidRDefault="00893D06" w:rsidP="00893D06">
            <w:pPr>
              <w:rPr>
                <w:rFonts w:ascii="Times New Roman" w:hAnsi="Times New Roman" w:cs="Times New Roman"/>
                <w:b/>
                <w:bCs/>
                <w:sz w:val="22"/>
                <w:szCs w:val="22"/>
              </w:rPr>
            </w:pPr>
            <w:r w:rsidRPr="00C341ED">
              <w:rPr>
                <w:rFonts w:ascii="Times New Roman" w:hAnsi="Times New Roman" w:cs="Times New Roman"/>
                <w:b/>
                <w:bCs/>
                <w:sz w:val="22"/>
                <w:szCs w:val="22"/>
              </w:rPr>
              <w:t>Total</w:t>
            </w:r>
          </w:p>
        </w:tc>
        <w:tc>
          <w:tcPr>
            <w:tcW w:w="630" w:type="dxa"/>
          </w:tcPr>
          <w:p w:rsidR="00893D06" w:rsidRPr="00C341ED" w:rsidRDefault="00893D06" w:rsidP="00893D06">
            <w:pPr>
              <w:pStyle w:val="acctfourfigures"/>
              <w:tabs>
                <w:tab w:val="clear" w:pos="765"/>
                <w:tab w:val="decimal" w:pos="371"/>
                <w:tab w:val="decimal" w:pos="731"/>
              </w:tabs>
              <w:spacing w:line="240" w:lineRule="atLeast"/>
              <w:ind w:right="11"/>
              <w:jc w:val="center"/>
              <w:rPr>
                <w:rFonts w:cs="Times New Roman"/>
                <w:b/>
                <w:bCs/>
                <w:i/>
                <w:iCs/>
                <w:szCs w:val="22"/>
              </w:rPr>
            </w:pPr>
          </w:p>
        </w:tc>
        <w:tc>
          <w:tcPr>
            <w:tcW w:w="900" w:type="dxa"/>
            <w:tcBorders>
              <w:top w:val="single" w:sz="4" w:space="0" w:color="auto"/>
              <w:left w:val="nil"/>
              <w:bottom w:val="single" w:sz="4" w:space="0" w:color="auto"/>
              <w:right w:val="nil"/>
            </w:tcBorders>
            <w:vAlign w:val="bottom"/>
          </w:tcPr>
          <w:p w:rsidR="00893D06" w:rsidRPr="00C341ED" w:rsidRDefault="00D77F1A" w:rsidP="00893D06">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5</w:t>
            </w:r>
            <w:r w:rsidR="00F56629" w:rsidRPr="00C341ED">
              <w:rPr>
                <w:rFonts w:cs="Times New Roman"/>
                <w:b/>
                <w:bCs/>
                <w:szCs w:val="22"/>
                <w:lang w:val="en-US" w:bidi="th-TH"/>
              </w:rPr>
              <w:t>3</w:t>
            </w:r>
            <w:r w:rsidRPr="00C341ED">
              <w:rPr>
                <w:rFonts w:cs="Times New Roman"/>
                <w:b/>
                <w:bCs/>
                <w:szCs w:val="22"/>
                <w:lang w:val="en-US" w:bidi="th-TH"/>
              </w:rPr>
              <w:t>,</w:t>
            </w:r>
            <w:r w:rsidR="00A71BA4" w:rsidRPr="00C341ED">
              <w:rPr>
                <w:rFonts w:cs="Times New Roman"/>
                <w:b/>
                <w:bCs/>
                <w:szCs w:val="22"/>
                <w:lang w:val="en-US" w:bidi="th-TH"/>
              </w:rPr>
              <w:t>754</w:t>
            </w:r>
          </w:p>
        </w:tc>
        <w:tc>
          <w:tcPr>
            <w:tcW w:w="180" w:type="dxa"/>
          </w:tcPr>
          <w:p w:rsidR="00893D06" w:rsidRPr="00C341ED" w:rsidRDefault="00893D06" w:rsidP="00893D06">
            <w:pPr>
              <w:tabs>
                <w:tab w:val="clear" w:pos="227"/>
                <w:tab w:val="clear" w:pos="454"/>
                <w:tab w:val="clear" w:pos="680"/>
                <w:tab w:val="left" w:pos="720"/>
              </w:tabs>
              <w:jc w:val="thaiDistribute"/>
              <w:rPr>
                <w:rFonts w:ascii="Times New Roman" w:hAnsi="Times New Roman" w:cs="Times New Roman"/>
                <w:b/>
                <w:bCs/>
                <w:sz w:val="22"/>
                <w:szCs w:val="22"/>
              </w:rPr>
            </w:pPr>
          </w:p>
        </w:tc>
        <w:tc>
          <w:tcPr>
            <w:tcW w:w="1179" w:type="dxa"/>
            <w:tcBorders>
              <w:top w:val="single" w:sz="4" w:space="0" w:color="auto"/>
              <w:left w:val="nil"/>
              <w:bottom w:val="single" w:sz="4" w:space="0" w:color="auto"/>
              <w:right w:val="nil"/>
            </w:tcBorders>
            <w:vAlign w:val="bottom"/>
          </w:tcPr>
          <w:p w:rsidR="00893D06" w:rsidRPr="00C341ED" w:rsidRDefault="002D020B" w:rsidP="00893D06">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29,211</w:t>
            </w:r>
          </w:p>
        </w:tc>
        <w:tc>
          <w:tcPr>
            <w:tcW w:w="180" w:type="dxa"/>
          </w:tcPr>
          <w:p w:rsidR="00893D06" w:rsidRPr="00C341ED" w:rsidRDefault="00893D06" w:rsidP="00893D06">
            <w:pPr>
              <w:tabs>
                <w:tab w:val="clear" w:pos="227"/>
                <w:tab w:val="clear" w:pos="454"/>
                <w:tab w:val="clear" w:pos="680"/>
                <w:tab w:val="left" w:pos="720"/>
              </w:tabs>
              <w:jc w:val="thaiDistribute"/>
              <w:rPr>
                <w:rFonts w:ascii="Times New Roman" w:hAnsi="Times New Roman" w:cs="Times New Roman"/>
                <w:sz w:val="22"/>
                <w:szCs w:val="22"/>
              </w:rPr>
            </w:pPr>
          </w:p>
        </w:tc>
        <w:tc>
          <w:tcPr>
            <w:tcW w:w="981" w:type="dxa"/>
            <w:tcBorders>
              <w:top w:val="single" w:sz="4" w:space="0" w:color="auto"/>
              <w:left w:val="nil"/>
              <w:bottom w:val="single" w:sz="4" w:space="0" w:color="auto"/>
              <w:right w:val="nil"/>
            </w:tcBorders>
            <w:vAlign w:val="bottom"/>
          </w:tcPr>
          <w:p w:rsidR="00893D06" w:rsidRPr="00C341ED" w:rsidRDefault="00D77F1A" w:rsidP="00893D06">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5</w:t>
            </w:r>
            <w:r w:rsidR="00201412" w:rsidRPr="00C341ED">
              <w:rPr>
                <w:rFonts w:cs="Times New Roman"/>
                <w:b/>
                <w:bCs/>
                <w:szCs w:val="22"/>
                <w:lang w:val="en-US" w:bidi="th-TH"/>
              </w:rPr>
              <w:t>3</w:t>
            </w:r>
            <w:r w:rsidRPr="00C341ED">
              <w:rPr>
                <w:rFonts w:cs="Times New Roman"/>
                <w:b/>
                <w:bCs/>
                <w:szCs w:val="22"/>
                <w:lang w:val="en-US" w:bidi="th-TH"/>
              </w:rPr>
              <w:t>,</w:t>
            </w:r>
            <w:r w:rsidR="00A71BA4" w:rsidRPr="00C341ED">
              <w:rPr>
                <w:rFonts w:cs="Times New Roman"/>
                <w:b/>
                <w:bCs/>
                <w:szCs w:val="22"/>
                <w:lang w:val="en-US" w:bidi="th-TH"/>
              </w:rPr>
              <w:t>723</w:t>
            </w:r>
          </w:p>
        </w:tc>
        <w:tc>
          <w:tcPr>
            <w:tcW w:w="182" w:type="dxa"/>
          </w:tcPr>
          <w:p w:rsidR="00893D06" w:rsidRPr="00C341ED" w:rsidRDefault="00893D06" w:rsidP="00893D06">
            <w:pPr>
              <w:tabs>
                <w:tab w:val="clear" w:pos="227"/>
                <w:tab w:val="clear" w:pos="454"/>
                <w:tab w:val="clear" w:pos="680"/>
                <w:tab w:val="left" w:pos="720"/>
              </w:tabs>
              <w:jc w:val="thaiDistribute"/>
              <w:rPr>
                <w:rFonts w:ascii="Times New Roman" w:hAnsi="Times New Roman" w:cs="Times New Roman"/>
                <w:b/>
                <w:bCs/>
                <w:sz w:val="22"/>
                <w:szCs w:val="22"/>
              </w:rPr>
            </w:pPr>
          </w:p>
        </w:tc>
        <w:tc>
          <w:tcPr>
            <w:tcW w:w="1073" w:type="dxa"/>
            <w:tcBorders>
              <w:top w:val="single" w:sz="4" w:space="0" w:color="auto"/>
              <w:left w:val="nil"/>
              <w:bottom w:val="single" w:sz="4" w:space="0" w:color="auto"/>
              <w:right w:val="nil"/>
            </w:tcBorders>
            <w:vAlign w:val="bottom"/>
          </w:tcPr>
          <w:p w:rsidR="00893D06" w:rsidRPr="00C341ED" w:rsidRDefault="002D020B" w:rsidP="00893D06">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29,150</w:t>
            </w:r>
          </w:p>
        </w:tc>
      </w:tr>
      <w:tr w:rsidR="00893D06" w:rsidRPr="00C341ED" w:rsidTr="00BA13CB">
        <w:trPr>
          <w:cantSplit/>
        </w:trPr>
        <w:tc>
          <w:tcPr>
            <w:tcW w:w="3933" w:type="dxa"/>
          </w:tcPr>
          <w:p w:rsidR="00893D06" w:rsidRPr="00C341ED" w:rsidRDefault="00893D06" w:rsidP="00893D06">
            <w:pPr>
              <w:spacing w:line="200" w:lineRule="atLeast"/>
              <w:rPr>
                <w:rFonts w:ascii="Times New Roman" w:hAnsi="Times New Roman" w:cs="Times New Roman"/>
                <w:sz w:val="22"/>
                <w:szCs w:val="22"/>
              </w:rPr>
            </w:pPr>
          </w:p>
        </w:tc>
        <w:tc>
          <w:tcPr>
            <w:tcW w:w="630" w:type="dxa"/>
          </w:tcPr>
          <w:p w:rsidR="00893D06" w:rsidRPr="00C341ED" w:rsidRDefault="00893D06" w:rsidP="00893D06">
            <w:pPr>
              <w:pStyle w:val="acctfourfigures"/>
              <w:tabs>
                <w:tab w:val="clear" w:pos="765"/>
                <w:tab w:val="decimal" w:pos="371"/>
                <w:tab w:val="decimal" w:pos="731"/>
              </w:tabs>
              <w:spacing w:line="200" w:lineRule="atLeast"/>
              <w:ind w:right="11"/>
              <w:jc w:val="center"/>
              <w:rPr>
                <w:rFonts w:cs="Times New Roman"/>
                <w:i/>
                <w:iCs/>
                <w:szCs w:val="22"/>
              </w:rPr>
            </w:pPr>
          </w:p>
        </w:tc>
        <w:tc>
          <w:tcPr>
            <w:tcW w:w="900" w:type="dxa"/>
            <w:tcBorders>
              <w:top w:val="single" w:sz="4" w:space="0" w:color="auto"/>
              <w:left w:val="nil"/>
              <w:right w:val="nil"/>
            </w:tcBorders>
            <w:vAlign w:val="bottom"/>
          </w:tcPr>
          <w:p w:rsidR="00893D06" w:rsidRPr="00C341ED" w:rsidRDefault="00893D06" w:rsidP="00893D06">
            <w:pPr>
              <w:pStyle w:val="acctfourfigures"/>
              <w:tabs>
                <w:tab w:val="clear" w:pos="765"/>
                <w:tab w:val="decimal" w:pos="740"/>
              </w:tabs>
              <w:spacing w:line="200" w:lineRule="atLeast"/>
              <w:ind w:left="-79" w:right="-46"/>
              <w:rPr>
                <w:rFonts w:cs="Times New Roman"/>
                <w:szCs w:val="22"/>
              </w:rPr>
            </w:pPr>
          </w:p>
        </w:tc>
        <w:tc>
          <w:tcPr>
            <w:tcW w:w="180" w:type="dxa"/>
          </w:tcPr>
          <w:p w:rsidR="00893D06" w:rsidRPr="00C341ED" w:rsidRDefault="00893D06" w:rsidP="00893D06">
            <w:pPr>
              <w:pStyle w:val="acctfourfigures"/>
              <w:tabs>
                <w:tab w:val="clear" w:pos="765"/>
                <w:tab w:val="decimal" w:pos="740"/>
              </w:tabs>
              <w:spacing w:line="200" w:lineRule="atLeast"/>
              <w:ind w:left="-79" w:right="-46"/>
              <w:rPr>
                <w:rFonts w:cs="Times New Roman"/>
                <w:szCs w:val="22"/>
              </w:rPr>
            </w:pPr>
          </w:p>
        </w:tc>
        <w:tc>
          <w:tcPr>
            <w:tcW w:w="1179" w:type="dxa"/>
            <w:tcBorders>
              <w:top w:val="single" w:sz="4" w:space="0" w:color="auto"/>
              <w:left w:val="nil"/>
              <w:right w:val="nil"/>
            </w:tcBorders>
            <w:vAlign w:val="bottom"/>
          </w:tcPr>
          <w:p w:rsidR="00893D06" w:rsidRPr="00C341ED" w:rsidRDefault="00893D06" w:rsidP="00893D06">
            <w:pPr>
              <w:pStyle w:val="acctfourfigures"/>
              <w:tabs>
                <w:tab w:val="clear" w:pos="765"/>
                <w:tab w:val="decimal" w:pos="740"/>
              </w:tabs>
              <w:spacing w:line="200" w:lineRule="atLeast"/>
              <w:ind w:left="-79" w:right="-46"/>
              <w:rPr>
                <w:rFonts w:cs="Times New Roman"/>
                <w:szCs w:val="22"/>
              </w:rPr>
            </w:pPr>
          </w:p>
        </w:tc>
        <w:tc>
          <w:tcPr>
            <w:tcW w:w="180" w:type="dxa"/>
          </w:tcPr>
          <w:p w:rsidR="00893D06" w:rsidRPr="00C341ED" w:rsidRDefault="00893D06" w:rsidP="00893D06">
            <w:pPr>
              <w:pStyle w:val="acctfourfigures"/>
              <w:tabs>
                <w:tab w:val="clear" w:pos="765"/>
                <w:tab w:val="decimal" w:pos="740"/>
              </w:tabs>
              <w:spacing w:line="200" w:lineRule="atLeast"/>
              <w:ind w:left="-79" w:right="11"/>
              <w:rPr>
                <w:rFonts w:cs="Times New Roman"/>
                <w:szCs w:val="22"/>
              </w:rPr>
            </w:pPr>
          </w:p>
        </w:tc>
        <w:tc>
          <w:tcPr>
            <w:tcW w:w="981" w:type="dxa"/>
            <w:tcBorders>
              <w:top w:val="single" w:sz="4" w:space="0" w:color="auto"/>
              <w:left w:val="nil"/>
              <w:right w:val="nil"/>
            </w:tcBorders>
            <w:vAlign w:val="bottom"/>
          </w:tcPr>
          <w:p w:rsidR="00893D06" w:rsidRPr="00C341ED" w:rsidRDefault="00893D06" w:rsidP="00893D06">
            <w:pPr>
              <w:pStyle w:val="acctfourfigures"/>
              <w:tabs>
                <w:tab w:val="clear" w:pos="765"/>
                <w:tab w:val="decimal" w:pos="740"/>
              </w:tabs>
              <w:spacing w:line="200" w:lineRule="atLeast"/>
              <w:ind w:left="-79" w:right="11"/>
              <w:rPr>
                <w:rFonts w:cs="Times New Roman"/>
                <w:szCs w:val="22"/>
              </w:rPr>
            </w:pPr>
          </w:p>
        </w:tc>
        <w:tc>
          <w:tcPr>
            <w:tcW w:w="182" w:type="dxa"/>
          </w:tcPr>
          <w:p w:rsidR="00893D06" w:rsidRPr="00C341ED" w:rsidRDefault="00893D06" w:rsidP="00893D06">
            <w:pPr>
              <w:pStyle w:val="acctfourfigures"/>
              <w:tabs>
                <w:tab w:val="clear" w:pos="765"/>
                <w:tab w:val="decimal" w:pos="740"/>
              </w:tabs>
              <w:spacing w:line="200" w:lineRule="atLeast"/>
              <w:ind w:left="-79" w:right="11"/>
              <w:rPr>
                <w:rFonts w:cs="Times New Roman"/>
                <w:szCs w:val="22"/>
              </w:rPr>
            </w:pPr>
          </w:p>
        </w:tc>
        <w:tc>
          <w:tcPr>
            <w:tcW w:w="1073" w:type="dxa"/>
            <w:tcBorders>
              <w:top w:val="single" w:sz="4" w:space="0" w:color="auto"/>
              <w:left w:val="nil"/>
              <w:right w:val="nil"/>
            </w:tcBorders>
            <w:vAlign w:val="bottom"/>
          </w:tcPr>
          <w:p w:rsidR="00893D06" w:rsidRPr="00C341ED" w:rsidRDefault="00893D06" w:rsidP="00893D06">
            <w:pPr>
              <w:pStyle w:val="acctfourfigures"/>
              <w:tabs>
                <w:tab w:val="clear" w:pos="765"/>
                <w:tab w:val="decimal" w:pos="740"/>
              </w:tabs>
              <w:spacing w:line="200" w:lineRule="atLeast"/>
              <w:ind w:left="-79" w:right="11"/>
              <w:rPr>
                <w:rFonts w:cs="Times New Roman"/>
                <w:szCs w:val="22"/>
              </w:rPr>
            </w:pPr>
          </w:p>
        </w:tc>
      </w:tr>
      <w:tr w:rsidR="00893D06" w:rsidRPr="00C341ED" w:rsidTr="00BA13CB">
        <w:trPr>
          <w:cantSplit/>
        </w:trPr>
        <w:tc>
          <w:tcPr>
            <w:tcW w:w="3933" w:type="dxa"/>
          </w:tcPr>
          <w:p w:rsidR="00893D06" w:rsidRPr="00C341ED" w:rsidRDefault="00893D06" w:rsidP="00893D06">
            <w:pPr>
              <w:rPr>
                <w:rFonts w:ascii="Times New Roman" w:hAnsi="Times New Roman" w:cs="Times New Roman"/>
                <w:b/>
                <w:bCs/>
                <w:sz w:val="22"/>
                <w:szCs w:val="22"/>
              </w:rPr>
            </w:pPr>
            <w:r w:rsidRPr="00C341ED">
              <w:rPr>
                <w:rFonts w:ascii="Times New Roman" w:hAnsi="Times New Roman" w:cs="Times New Roman"/>
                <w:b/>
                <w:bCs/>
                <w:sz w:val="22"/>
                <w:szCs w:val="22"/>
              </w:rPr>
              <w:t xml:space="preserve">Total trade and other </w:t>
            </w:r>
            <w:r w:rsidR="001939C7" w:rsidRPr="00C341ED">
              <w:rPr>
                <w:rFonts w:ascii="Times New Roman" w:hAnsi="Times New Roman" w:cs="Times New Roman"/>
                <w:b/>
                <w:bCs/>
                <w:sz w:val="22"/>
                <w:szCs w:val="22"/>
              </w:rPr>
              <w:t>current</w:t>
            </w:r>
            <w:r w:rsidRPr="00C341ED">
              <w:rPr>
                <w:rFonts w:ascii="Times New Roman" w:hAnsi="Times New Roman" w:cs="Times New Roman"/>
                <w:b/>
                <w:bCs/>
                <w:sz w:val="22"/>
                <w:szCs w:val="22"/>
              </w:rPr>
              <w:t xml:space="preserve"> payable</w:t>
            </w:r>
            <w:r w:rsidR="001939C7" w:rsidRPr="00C341ED">
              <w:rPr>
                <w:rFonts w:ascii="Times New Roman" w:hAnsi="Times New Roman" w:cs="Times New Roman"/>
                <w:b/>
                <w:bCs/>
                <w:sz w:val="22"/>
                <w:szCs w:val="22"/>
              </w:rPr>
              <w:t>s</w:t>
            </w:r>
          </w:p>
        </w:tc>
        <w:tc>
          <w:tcPr>
            <w:tcW w:w="630" w:type="dxa"/>
          </w:tcPr>
          <w:p w:rsidR="00893D06" w:rsidRPr="00C341ED" w:rsidRDefault="00893D06" w:rsidP="00893D06">
            <w:pPr>
              <w:pStyle w:val="acctfourfigures"/>
              <w:tabs>
                <w:tab w:val="clear" w:pos="765"/>
                <w:tab w:val="decimal" w:pos="371"/>
                <w:tab w:val="decimal" w:pos="731"/>
              </w:tabs>
              <w:spacing w:line="240" w:lineRule="atLeast"/>
              <w:ind w:right="11"/>
              <w:jc w:val="center"/>
              <w:rPr>
                <w:rFonts w:cs="Times New Roman"/>
                <w:b/>
                <w:bCs/>
                <w:i/>
                <w:iCs/>
                <w:szCs w:val="22"/>
              </w:rPr>
            </w:pPr>
          </w:p>
        </w:tc>
        <w:tc>
          <w:tcPr>
            <w:tcW w:w="900" w:type="dxa"/>
            <w:tcBorders>
              <w:left w:val="nil"/>
              <w:bottom w:val="double" w:sz="4" w:space="0" w:color="auto"/>
              <w:right w:val="nil"/>
            </w:tcBorders>
            <w:vAlign w:val="bottom"/>
          </w:tcPr>
          <w:p w:rsidR="00893D06" w:rsidRPr="00C341ED" w:rsidRDefault="00D77F1A" w:rsidP="00893D06">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23</w:t>
            </w:r>
            <w:r w:rsidR="00201412" w:rsidRPr="00C341ED">
              <w:rPr>
                <w:rFonts w:cs="Times New Roman"/>
                <w:b/>
                <w:bCs/>
                <w:szCs w:val="22"/>
                <w:lang w:val="en-US" w:bidi="th-TH"/>
              </w:rPr>
              <w:t>3</w:t>
            </w:r>
            <w:r w:rsidRPr="00C341ED">
              <w:rPr>
                <w:rFonts w:cs="Times New Roman"/>
                <w:b/>
                <w:bCs/>
                <w:szCs w:val="22"/>
                <w:lang w:val="en-US" w:bidi="th-TH"/>
              </w:rPr>
              <w:t>,</w:t>
            </w:r>
            <w:r w:rsidR="00A71BA4" w:rsidRPr="00C341ED">
              <w:rPr>
                <w:rFonts w:cs="Times New Roman"/>
                <w:b/>
                <w:bCs/>
                <w:szCs w:val="22"/>
                <w:lang w:val="en-US" w:bidi="th-TH"/>
              </w:rPr>
              <w:t>5</w:t>
            </w:r>
            <w:r w:rsidRPr="00C341ED">
              <w:rPr>
                <w:rFonts w:cs="Times New Roman"/>
                <w:b/>
                <w:bCs/>
                <w:szCs w:val="22"/>
                <w:lang w:val="en-US" w:bidi="th-TH"/>
              </w:rPr>
              <w:t>90</w:t>
            </w:r>
          </w:p>
        </w:tc>
        <w:tc>
          <w:tcPr>
            <w:tcW w:w="180" w:type="dxa"/>
          </w:tcPr>
          <w:p w:rsidR="00893D06" w:rsidRPr="00C341ED" w:rsidRDefault="00893D06" w:rsidP="00893D06">
            <w:pPr>
              <w:tabs>
                <w:tab w:val="clear" w:pos="227"/>
                <w:tab w:val="clear" w:pos="454"/>
                <w:tab w:val="clear" w:pos="680"/>
                <w:tab w:val="left" w:pos="720"/>
              </w:tabs>
              <w:jc w:val="thaiDistribute"/>
              <w:rPr>
                <w:rFonts w:ascii="Times New Roman" w:hAnsi="Times New Roman" w:cs="Times New Roman"/>
                <w:b/>
                <w:bCs/>
                <w:sz w:val="22"/>
                <w:szCs w:val="22"/>
              </w:rPr>
            </w:pPr>
          </w:p>
        </w:tc>
        <w:tc>
          <w:tcPr>
            <w:tcW w:w="1179" w:type="dxa"/>
            <w:tcBorders>
              <w:left w:val="nil"/>
              <w:bottom w:val="double" w:sz="4" w:space="0" w:color="auto"/>
              <w:right w:val="nil"/>
            </w:tcBorders>
            <w:vAlign w:val="bottom"/>
          </w:tcPr>
          <w:p w:rsidR="00893D06" w:rsidRPr="00C341ED" w:rsidRDefault="002D020B" w:rsidP="00893D06">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192,678</w:t>
            </w:r>
          </w:p>
        </w:tc>
        <w:tc>
          <w:tcPr>
            <w:tcW w:w="180" w:type="dxa"/>
          </w:tcPr>
          <w:p w:rsidR="00893D06" w:rsidRPr="00C341ED" w:rsidRDefault="00893D06" w:rsidP="00893D06">
            <w:pPr>
              <w:tabs>
                <w:tab w:val="clear" w:pos="227"/>
                <w:tab w:val="clear" w:pos="454"/>
                <w:tab w:val="clear" w:pos="680"/>
                <w:tab w:val="left" w:pos="720"/>
              </w:tabs>
              <w:jc w:val="thaiDistribute"/>
              <w:rPr>
                <w:rFonts w:ascii="Times New Roman" w:hAnsi="Times New Roman" w:cs="Times New Roman"/>
                <w:b/>
                <w:bCs/>
                <w:sz w:val="22"/>
                <w:szCs w:val="22"/>
              </w:rPr>
            </w:pPr>
          </w:p>
        </w:tc>
        <w:tc>
          <w:tcPr>
            <w:tcW w:w="981" w:type="dxa"/>
            <w:tcBorders>
              <w:left w:val="nil"/>
              <w:bottom w:val="double" w:sz="4" w:space="0" w:color="auto"/>
              <w:right w:val="nil"/>
            </w:tcBorders>
            <w:vAlign w:val="bottom"/>
          </w:tcPr>
          <w:p w:rsidR="00893D06" w:rsidRPr="00C341ED" w:rsidRDefault="00D77F1A" w:rsidP="00893D06">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23</w:t>
            </w:r>
            <w:r w:rsidR="00201412" w:rsidRPr="00C341ED">
              <w:rPr>
                <w:rFonts w:cs="Times New Roman"/>
                <w:b/>
                <w:bCs/>
                <w:szCs w:val="22"/>
                <w:lang w:val="en-US" w:bidi="th-TH"/>
              </w:rPr>
              <w:t>3</w:t>
            </w:r>
            <w:r w:rsidRPr="00C341ED">
              <w:rPr>
                <w:rFonts w:cs="Times New Roman"/>
                <w:b/>
                <w:bCs/>
                <w:szCs w:val="22"/>
                <w:lang w:val="en-US" w:bidi="th-TH"/>
              </w:rPr>
              <w:t>,</w:t>
            </w:r>
            <w:r w:rsidR="00A71BA4" w:rsidRPr="00C341ED">
              <w:rPr>
                <w:rFonts w:cs="Times New Roman"/>
                <w:b/>
                <w:bCs/>
                <w:szCs w:val="22"/>
                <w:lang w:val="en-US" w:bidi="th-TH"/>
              </w:rPr>
              <w:t>5</w:t>
            </w:r>
            <w:r w:rsidRPr="00C341ED">
              <w:rPr>
                <w:rFonts w:cs="Times New Roman"/>
                <w:b/>
                <w:bCs/>
                <w:szCs w:val="22"/>
                <w:lang w:val="en-US" w:bidi="th-TH"/>
              </w:rPr>
              <w:t>59</w:t>
            </w:r>
          </w:p>
        </w:tc>
        <w:tc>
          <w:tcPr>
            <w:tcW w:w="182" w:type="dxa"/>
          </w:tcPr>
          <w:p w:rsidR="00893D06" w:rsidRPr="00C341ED" w:rsidRDefault="00893D06" w:rsidP="00893D06">
            <w:pPr>
              <w:tabs>
                <w:tab w:val="clear" w:pos="227"/>
                <w:tab w:val="clear" w:pos="454"/>
                <w:tab w:val="clear" w:pos="680"/>
                <w:tab w:val="left" w:pos="720"/>
              </w:tabs>
              <w:jc w:val="thaiDistribute"/>
              <w:rPr>
                <w:rFonts w:ascii="Times New Roman" w:hAnsi="Times New Roman" w:cs="Times New Roman"/>
                <w:b/>
                <w:bCs/>
                <w:sz w:val="22"/>
                <w:szCs w:val="22"/>
              </w:rPr>
            </w:pPr>
          </w:p>
        </w:tc>
        <w:tc>
          <w:tcPr>
            <w:tcW w:w="1073" w:type="dxa"/>
            <w:tcBorders>
              <w:left w:val="nil"/>
              <w:bottom w:val="double" w:sz="4" w:space="0" w:color="auto"/>
              <w:right w:val="nil"/>
            </w:tcBorders>
            <w:vAlign w:val="bottom"/>
          </w:tcPr>
          <w:p w:rsidR="00893D06" w:rsidRPr="00C341ED" w:rsidRDefault="002D020B" w:rsidP="00893D06">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192,617</w:t>
            </w:r>
          </w:p>
        </w:tc>
      </w:tr>
    </w:tbl>
    <w:p w:rsidR="004C5B17" w:rsidRPr="00C341ED" w:rsidRDefault="004C5B17"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rsidR="006A3709" w:rsidRPr="00C341ED" w:rsidRDefault="006A3709" w:rsidP="001939C7">
      <w:pPr>
        <w:pStyle w:val="BodyText"/>
        <w:tabs>
          <w:tab w:val="left" w:pos="540"/>
        </w:tabs>
        <w:ind w:firstLine="540"/>
        <w:rPr>
          <w:rFonts w:ascii="Times New Roman" w:hAnsi="Times New Roman" w:cs="Times New Roman"/>
          <w:sz w:val="22"/>
          <w:szCs w:val="22"/>
        </w:rPr>
      </w:pPr>
      <w:r w:rsidRPr="00C341ED">
        <w:rPr>
          <w:rFonts w:ascii="Times New Roman" w:hAnsi="Times New Roman" w:cs="Times New Roman"/>
          <w:sz w:val="22"/>
          <w:szCs w:val="22"/>
        </w:rPr>
        <w:t xml:space="preserve">Balances as at </w:t>
      </w:r>
      <w:r w:rsidR="000D551D" w:rsidRPr="00C341ED">
        <w:rPr>
          <w:rFonts w:ascii="Times New Roman" w:hAnsi="Times New Roman" w:cs="Times New Roman"/>
          <w:sz w:val="22"/>
          <w:szCs w:val="22"/>
        </w:rPr>
        <w:t>30 June 2020</w:t>
      </w:r>
      <w:r w:rsidRPr="00C341ED">
        <w:rPr>
          <w:rFonts w:ascii="Times New Roman" w:hAnsi="Times New Roman" w:cs="Times New Roman"/>
          <w:sz w:val="22"/>
          <w:szCs w:val="22"/>
        </w:rPr>
        <w:t xml:space="preserve"> and 31 December 2019 of other </w:t>
      </w:r>
      <w:r w:rsidR="00381FA8" w:rsidRPr="00C341ED">
        <w:rPr>
          <w:rFonts w:ascii="Times New Roman" w:hAnsi="Times New Roman" w:cs="Times New Roman"/>
          <w:sz w:val="22"/>
          <w:szCs w:val="22"/>
        </w:rPr>
        <w:t xml:space="preserve">current </w:t>
      </w:r>
      <w:r w:rsidRPr="00C341ED">
        <w:rPr>
          <w:rFonts w:ascii="Times New Roman" w:hAnsi="Times New Roman" w:cs="Times New Roman"/>
          <w:sz w:val="22"/>
          <w:szCs w:val="22"/>
        </w:rPr>
        <w:t>payables were as follows:</w:t>
      </w:r>
    </w:p>
    <w:p w:rsidR="006A3709" w:rsidRPr="00C341ED" w:rsidRDefault="006A3709"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238" w:type="dxa"/>
        <w:tblInd w:w="556" w:type="dxa"/>
        <w:tblLayout w:type="fixed"/>
        <w:tblCellMar>
          <w:left w:w="79" w:type="dxa"/>
          <w:right w:w="79" w:type="dxa"/>
        </w:tblCellMar>
        <w:tblLook w:val="0000" w:firstRow="0" w:lastRow="0" w:firstColumn="0" w:lastColumn="0" w:noHBand="0" w:noVBand="0"/>
      </w:tblPr>
      <w:tblGrid>
        <w:gridCol w:w="4563"/>
        <w:gridCol w:w="900"/>
        <w:gridCol w:w="180"/>
        <w:gridCol w:w="1179"/>
        <w:gridCol w:w="180"/>
        <w:gridCol w:w="981"/>
        <w:gridCol w:w="182"/>
        <w:gridCol w:w="1073"/>
      </w:tblGrid>
      <w:tr w:rsidR="002670BB" w:rsidRPr="00C341ED" w:rsidTr="00BA13CB">
        <w:trPr>
          <w:cantSplit/>
          <w:tblHeader/>
        </w:trPr>
        <w:tc>
          <w:tcPr>
            <w:tcW w:w="4563" w:type="dxa"/>
          </w:tcPr>
          <w:p w:rsidR="002670BB" w:rsidRPr="00C341ED" w:rsidRDefault="002670BB" w:rsidP="002670BB">
            <w:pPr>
              <w:rPr>
                <w:rFonts w:ascii="Times New Roman" w:hAnsi="Times New Roman" w:cs="Times New Roman"/>
                <w:sz w:val="22"/>
                <w:szCs w:val="22"/>
              </w:rPr>
            </w:pPr>
          </w:p>
        </w:tc>
        <w:tc>
          <w:tcPr>
            <w:tcW w:w="2259" w:type="dxa"/>
            <w:gridSpan w:val="3"/>
          </w:tcPr>
          <w:p w:rsidR="002670BB" w:rsidRPr="00C341ED" w:rsidRDefault="002670BB" w:rsidP="002670BB">
            <w:pPr>
              <w:pStyle w:val="acctmergecolhdg"/>
              <w:spacing w:line="240" w:lineRule="atLeast"/>
              <w:rPr>
                <w:rFonts w:cs="Times New Roman"/>
                <w:szCs w:val="22"/>
              </w:rPr>
            </w:pPr>
            <w:r w:rsidRPr="00C341ED">
              <w:rPr>
                <w:rFonts w:cs="Times New Roman"/>
                <w:szCs w:val="22"/>
              </w:rPr>
              <w:t xml:space="preserve">Consolidated </w:t>
            </w:r>
          </w:p>
          <w:p w:rsidR="002670BB" w:rsidRPr="00C341ED" w:rsidRDefault="002670BB" w:rsidP="002670BB">
            <w:pPr>
              <w:pStyle w:val="acctmergecolhdg"/>
              <w:spacing w:line="240" w:lineRule="atLeast"/>
              <w:rPr>
                <w:rFonts w:cs="Times New Roman"/>
                <w:szCs w:val="22"/>
              </w:rPr>
            </w:pPr>
            <w:r w:rsidRPr="00C341ED">
              <w:rPr>
                <w:rFonts w:cs="Times New Roman"/>
                <w:szCs w:val="22"/>
              </w:rPr>
              <w:t xml:space="preserve">financial statements </w:t>
            </w:r>
          </w:p>
        </w:tc>
        <w:tc>
          <w:tcPr>
            <w:tcW w:w="180" w:type="dxa"/>
          </w:tcPr>
          <w:p w:rsidR="002670BB" w:rsidRPr="00C341ED" w:rsidRDefault="002670BB" w:rsidP="002670BB">
            <w:pPr>
              <w:pStyle w:val="acctmergecolhdg"/>
              <w:spacing w:line="240" w:lineRule="atLeast"/>
              <w:rPr>
                <w:rFonts w:cs="Times New Roman"/>
                <w:szCs w:val="22"/>
              </w:rPr>
            </w:pPr>
          </w:p>
        </w:tc>
        <w:tc>
          <w:tcPr>
            <w:tcW w:w="2236" w:type="dxa"/>
            <w:gridSpan w:val="3"/>
          </w:tcPr>
          <w:p w:rsidR="002670BB" w:rsidRPr="00C341ED" w:rsidRDefault="002670BB" w:rsidP="002670BB">
            <w:pPr>
              <w:pStyle w:val="acctmergecolhdg"/>
              <w:spacing w:line="240" w:lineRule="atLeast"/>
              <w:rPr>
                <w:rFonts w:cs="Times New Roman"/>
                <w:szCs w:val="22"/>
              </w:rPr>
            </w:pPr>
            <w:r w:rsidRPr="00C341ED">
              <w:rPr>
                <w:rFonts w:cs="Times New Roman"/>
                <w:szCs w:val="22"/>
              </w:rPr>
              <w:t xml:space="preserve">Separate </w:t>
            </w:r>
          </w:p>
          <w:p w:rsidR="002670BB" w:rsidRPr="00C341ED" w:rsidRDefault="002670BB" w:rsidP="002670BB">
            <w:pPr>
              <w:pStyle w:val="acctmergecolhdg"/>
              <w:spacing w:line="240" w:lineRule="atLeast"/>
              <w:rPr>
                <w:rFonts w:cs="Times New Roman"/>
                <w:szCs w:val="22"/>
              </w:rPr>
            </w:pPr>
            <w:r w:rsidRPr="00C341ED">
              <w:rPr>
                <w:rFonts w:cs="Times New Roman"/>
                <w:szCs w:val="22"/>
              </w:rPr>
              <w:t>financial statements</w:t>
            </w:r>
          </w:p>
        </w:tc>
      </w:tr>
      <w:tr w:rsidR="00BA13CB" w:rsidRPr="00C341ED" w:rsidTr="00BA13CB">
        <w:trPr>
          <w:cantSplit/>
          <w:tblHeader/>
        </w:trPr>
        <w:tc>
          <w:tcPr>
            <w:tcW w:w="4563" w:type="dxa"/>
          </w:tcPr>
          <w:p w:rsidR="00BA13CB" w:rsidRPr="00C341ED" w:rsidRDefault="00BA13CB" w:rsidP="002670BB">
            <w:pPr>
              <w:pStyle w:val="ASSETS"/>
              <w:spacing w:line="240" w:lineRule="atLeast"/>
              <w:ind w:right="0"/>
              <w:jc w:val="left"/>
              <w:rPr>
                <w:rFonts w:cs="Times New Roman"/>
                <w:b w:val="0"/>
                <w:bCs w:val="0"/>
                <w:u w:val="none"/>
                <w:lang w:val="en-US"/>
              </w:rPr>
            </w:pPr>
          </w:p>
        </w:tc>
        <w:tc>
          <w:tcPr>
            <w:tcW w:w="900" w:type="dxa"/>
            <w:shd w:val="clear" w:color="auto" w:fill="auto"/>
          </w:tcPr>
          <w:p w:rsidR="00BA13CB" w:rsidRPr="00C341ED" w:rsidRDefault="00BA13CB" w:rsidP="002670BB">
            <w:pPr>
              <w:pStyle w:val="acctfourfigures"/>
              <w:tabs>
                <w:tab w:val="clear" w:pos="765"/>
              </w:tabs>
              <w:spacing w:line="240" w:lineRule="atLeast"/>
              <w:jc w:val="center"/>
              <w:rPr>
                <w:rFonts w:cs="Times New Roman"/>
                <w:szCs w:val="22"/>
                <w:lang w:bidi="th-TH"/>
              </w:rPr>
            </w:pPr>
            <w:r w:rsidRPr="00C341ED">
              <w:rPr>
                <w:rFonts w:cs="Times New Roman"/>
                <w:szCs w:val="22"/>
                <w:lang w:bidi="th-TH"/>
              </w:rPr>
              <w:t xml:space="preserve">30 </w:t>
            </w:r>
            <w:r w:rsidRPr="00C341ED">
              <w:rPr>
                <w:rFonts w:cs="Times New Roman"/>
                <w:szCs w:val="22"/>
                <w:lang w:bidi="th-TH"/>
              </w:rPr>
              <w:br/>
              <w:t>June</w:t>
            </w:r>
          </w:p>
        </w:tc>
        <w:tc>
          <w:tcPr>
            <w:tcW w:w="180" w:type="dxa"/>
            <w:shd w:val="clear" w:color="auto" w:fill="auto"/>
          </w:tcPr>
          <w:p w:rsidR="00BA13CB" w:rsidRPr="00C341ED" w:rsidRDefault="00BA13CB" w:rsidP="002670BB">
            <w:pPr>
              <w:pStyle w:val="acctfourfigures"/>
              <w:spacing w:line="240" w:lineRule="atLeast"/>
              <w:rPr>
                <w:rFonts w:cs="Times New Roman"/>
                <w:szCs w:val="22"/>
              </w:rPr>
            </w:pPr>
          </w:p>
        </w:tc>
        <w:tc>
          <w:tcPr>
            <w:tcW w:w="1179" w:type="dxa"/>
            <w:shd w:val="clear" w:color="auto" w:fill="auto"/>
          </w:tcPr>
          <w:p w:rsidR="00BA13CB" w:rsidRPr="00C341ED" w:rsidRDefault="00BA13CB" w:rsidP="002670BB">
            <w:pPr>
              <w:pStyle w:val="acctfourfigures"/>
              <w:tabs>
                <w:tab w:val="clear" w:pos="765"/>
              </w:tabs>
              <w:spacing w:line="240" w:lineRule="atLeast"/>
              <w:jc w:val="center"/>
              <w:rPr>
                <w:rFonts w:cs="Times New Roman"/>
                <w:szCs w:val="22"/>
              </w:rPr>
            </w:pPr>
            <w:r w:rsidRPr="00C341ED">
              <w:rPr>
                <w:rFonts w:cs="Times New Roman"/>
                <w:szCs w:val="22"/>
              </w:rPr>
              <w:t>31 December</w:t>
            </w:r>
          </w:p>
        </w:tc>
        <w:tc>
          <w:tcPr>
            <w:tcW w:w="180" w:type="dxa"/>
            <w:shd w:val="clear" w:color="auto" w:fill="auto"/>
          </w:tcPr>
          <w:p w:rsidR="00BA13CB" w:rsidRPr="00C341ED" w:rsidRDefault="00BA13CB" w:rsidP="002670BB">
            <w:pPr>
              <w:pStyle w:val="acctfourfigures"/>
              <w:spacing w:line="240" w:lineRule="atLeast"/>
              <w:rPr>
                <w:rFonts w:cs="Times New Roman"/>
                <w:szCs w:val="22"/>
              </w:rPr>
            </w:pPr>
          </w:p>
        </w:tc>
        <w:tc>
          <w:tcPr>
            <w:tcW w:w="981" w:type="dxa"/>
            <w:shd w:val="clear" w:color="auto" w:fill="auto"/>
          </w:tcPr>
          <w:p w:rsidR="00BA13CB" w:rsidRPr="00C341ED" w:rsidRDefault="00BA13CB" w:rsidP="002670BB">
            <w:pPr>
              <w:pStyle w:val="acctfourfigures"/>
              <w:tabs>
                <w:tab w:val="clear" w:pos="765"/>
              </w:tabs>
              <w:spacing w:line="240" w:lineRule="atLeast"/>
              <w:jc w:val="center"/>
              <w:rPr>
                <w:rFonts w:cs="Times New Roman"/>
                <w:szCs w:val="22"/>
                <w:lang w:bidi="th-TH"/>
              </w:rPr>
            </w:pPr>
            <w:r w:rsidRPr="00C341ED">
              <w:rPr>
                <w:rFonts w:cs="Times New Roman"/>
                <w:szCs w:val="22"/>
                <w:lang w:bidi="th-TH"/>
              </w:rPr>
              <w:t xml:space="preserve">30 </w:t>
            </w:r>
            <w:r w:rsidRPr="00C341ED">
              <w:rPr>
                <w:rFonts w:cs="Times New Roman"/>
                <w:szCs w:val="22"/>
                <w:lang w:bidi="th-TH"/>
              </w:rPr>
              <w:br/>
              <w:t>June</w:t>
            </w:r>
          </w:p>
        </w:tc>
        <w:tc>
          <w:tcPr>
            <w:tcW w:w="182" w:type="dxa"/>
            <w:shd w:val="clear" w:color="auto" w:fill="auto"/>
          </w:tcPr>
          <w:p w:rsidR="00BA13CB" w:rsidRPr="00C341ED" w:rsidRDefault="00BA13CB" w:rsidP="002670BB">
            <w:pPr>
              <w:pStyle w:val="acctfourfigures"/>
              <w:spacing w:line="240" w:lineRule="atLeast"/>
              <w:rPr>
                <w:rFonts w:cs="Times New Roman"/>
                <w:szCs w:val="22"/>
              </w:rPr>
            </w:pPr>
          </w:p>
        </w:tc>
        <w:tc>
          <w:tcPr>
            <w:tcW w:w="1073" w:type="dxa"/>
            <w:shd w:val="clear" w:color="auto" w:fill="auto"/>
          </w:tcPr>
          <w:p w:rsidR="00BA13CB" w:rsidRPr="00C341ED" w:rsidRDefault="00BA13CB" w:rsidP="002670BB">
            <w:pPr>
              <w:pStyle w:val="acctfourfigures"/>
              <w:tabs>
                <w:tab w:val="clear" w:pos="765"/>
              </w:tabs>
              <w:spacing w:line="240" w:lineRule="atLeast"/>
              <w:jc w:val="center"/>
              <w:rPr>
                <w:rFonts w:cs="Times New Roman"/>
                <w:szCs w:val="22"/>
              </w:rPr>
            </w:pPr>
            <w:r w:rsidRPr="00C341ED">
              <w:rPr>
                <w:rFonts w:cs="Times New Roman"/>
                <w:szCs w:val="22"/>
              </w:rPr>
              <w:t>31 December</w:t>
            </w:r>
          </w:p>
        </w:tc>
      </w:tr>
      <w:tr w:rsidR="002670BB" w:rsidRPr="00C341ED" w:rsidTr="00BA13CB">
        <w:trPr>
          <w:cantSplit/>
          <w:tblHeader/>
        </w:trPr>
        <w:tc>
          <w:tcPr>
            <w:tcW w:w="4563" w:type="dxa"/>
          </w:tcPr>
          <w:p w:rsidR="002670BB" w:rsidRPr="00C341ED" w:rsidRDefault="002670BB" w:rsidP="002670BB">
            <w:pPr>
              <w:pStyle w:val="ASSETS"/>
              <w:spacing w:line="240" w:lineRule="atLeast"/>
              <w:ind w:right="0"/>
              <w:jc w:val="left"/>
              <w:rPr>
                <w:rFonts w:cs="Times New Roman"/>
                <w:b w:val="0"/>
                <w:bCs w:val="0"/>
                <w:u w:val="none"/>
                <w:lang w:val="en-US"/>
              </w:rPr>
            </w:pPr>
          </w:p>
        </w:tc>
        <w:tc>
          <w:tcPr>
            <w:tcW w:w="900" w:type="dxa"/>
            <w:shd w:val="clear" w:color="auto" w:fill="auto"/>
          </w:tcPr>
          <w:p w:rsidR="002670BB" w:rsidRPr="00C341ED" w:rsidRDefault="002670BB" w:rsidP="002670BB">
            <w:pPr>
              <w:pStyle w:val="acctfourfigures"/>
              <w:tabs>
                <w:tab w:val="clear" w:pos="765"/>
              </w:tabs>
              <w:spacing w:line="240" w:lineRule="atLeast"/>
              <w:jc w:val="center"/>
              <w:rPr>
                <w:rFonts w:cs="Times New Roman"/>
                <w:szCs w:val="22"/>
                <w:cs/>
                <w:lang w:bidi="th-TH"/>
              </w:rPr>
            </w:pPr>
            <w:r w:rsidRPr="00C341ED">
              <w:rPr>
                <w:rFonts w:cs="Times New Roman"/>
                <w:szCs w:val="22"/>
                <w:lang w:bidi="th-TH"/>
              </w:rPr>
              <w:t>2020</w:t>
            </w:r>
          </w:p>
        </w:tc>
        <w:tc>
          <w:tcPr>
            <w:tcW w:w="180" w:type="dxa"/>
            <w:shd w:val="clear" w:color="auto" w:fill="auto"/>
          </w:tcPr>
          <w:p w:rsidR="002670BB" w:rsidRPr="00C341ED" w:rsidRDefault="002670BB" w:rsidP="002670BB">
            <w:pPr>
              <w:pStyle w:val="acctfourfigures"/>
              <w:spacing w:line="240" w:lineRule="atLeast"/>
              <w:rPr>
                <w:rFonts w:cs="Times New Roman"/>
                <w:szCs w:val="22"/>
              </w:rPr>
            </w:pPr>
          </w:p>
        </w:tc>
        <w:tc>
          <w:tcPr>
            <w:tcW w:w="1179" w:type="dxa"/>
            <w:shd w:val="clear" w:color="auto" w:fill="auto"/>
          </w:tcPr>
          <w:p w:rsidR="002670BB" w:rsidRPr="00C341ED" w:rsidRDefault="002670BB" w:rsidP="002670BB">
            <w:pPr>
              <w:pStyle w:val="acctfourfigures"/>
              <w:tabs>
                <w:tab w:val="clear" w:pos="765"/>
              </w:tabs>
              <w:spacing w:line="240" w:lineRule="atLeast"/>
              <w:jc w:val="center"/>
              <w:rPr>
                <w:rFonts w:cs="Times New Roman"/>
                <w:szCs w:val="22"/>
                <w:cs/>
                <w:lang w:bidi="th-TH"/>
              </w:rPr>
            </w:pPr>
            <w:r w:rsidRPr="00C341ED">
              <w:rPr>
                <w:rFonts w:cs="Times New Roman"/>
                <w:szCs w:val="22"/>
              </w:rPr>
              <w:t>2019</w:t>
            </w:r>
          </w:p>
        </w:tc>
        <w:tc>
          <w:tcPr>
            <w:tcW w:w="180" w:type="dxa"/>
            <w:shd w:val="clear" w:color="auto" w:fill="auto"/>
          </w:tcPr>
          <w:p w:rsidR="002670BB" w:rsidRPr="00C341ED" w:rsidRDefault="002670BB" w:rsidP="002670BB">
            <w:pPr>
              <w:pStyle w:val="acctfourfigures"/>
              <w:spacing w:line="240" w:lineRule="atLeast"/>
              <w:rPr>
                <w:rFonts w:cs="Times New Roman"/>
                <w:szCs w:val="22"/>
              </w:rPr>
            </w:pPr>
          </w:p>
        </w:tc>
        <w:tc>
          <w:tcPr>
            <w:tcW w:w="981" w:type="dxa"/>
            <w:shd w:val="clear" w:color="auto" w:fill="auto"/>
          </w:tcPr>
          <w:p w:rsidR="002670BB" w:rsidRPr="00C341ED" w:rsidRDefault="002670BB" w:rsidP="002670BB">
            <w:pPr>
              <w:pStyle w:val="acctfourfigures"/>
              <w:tabs>
                <w:tab w:val="clear" w:pos="765"/>
              </w:tabs>
              <w:spacing w:line="240" w:lineRule="atLeast"/>
              <w:jc w:val="center"/>
              <w:rPr>
                <w:rFonts w:cs="Times New Roman"/>
                <w:szCs w:val="22"/>
                <w:cs/>
                <w:lang w:bidi="th-TH"/>
              </w:rPr>
            </w:pPr>
            <w:r w:rsidRPr="00C341ED">
              <w:rPr>
                <w:rFonts w:cs="Times New Roman"/>
                <w:szCs w:val="22"/>
                <w:lang w:bidi="th-TH"/>
              </w:rPr>
              <w:t>2020</w:t>
            </w:r>
          </w:p>
        </w:tc>
        <w:tc>
          <w:tcPr>
            <w:tcW w:w="182" w:type="dxa"/>
            <w:shd w:val="clear" w:color="auto" w:fill="auto"/>
          </w:tcPr>
          <w:p w:rsidR="002670BB" w:rsidRPr="00C341ED" w:rsidRDefault="002670BB" w:rsidP="002670BB">
            <w:pPr>
              <w:pStyle w:val="acctfourfigures"/>
              <w:spacing w:line="240" w:lineRule="atLeast"/>
              <w:rPr>
                <w:rFonts w:cs="Times New Roman"/>
                <w:szCs w:val="22"/>
              </w:rPr>
            </w:pPr>
          </w:p>
        </w:tc>
        <w:tc>
          <w:tcPr>
            <w:tcW w:w="1073" w:type="dxa"/>
            <w:shd w:val="clear" w:color="auto" w:fill="auto"/>
          </w:tcPr>
          <w:p w:rsidR="002670BB" w:rsidRPr="00C341ED" w:rsidRDefault="002670BB" w:rsidP="002670BB">
            <w:pPr>
              <w:pStyle w:val="acctfourfigures"/>
              <w:tabs>
                <w:tab w:val="clear" w:pos="765"/>
              </w:tabs>
              <w:spacing w:line="240" w:lineRule="atLeast"/>
              <w:jc w:val="center"/>
              <w:rPr>
                <w:rFonts w:cs="Times New Roman"/>
                <w:szCs w:val="22"/>
                <w:cs/>
                <w:lang w:bidi="th-TH"/>
              </w:rPr>
            </w:pPr>
            <w:r w:rsidRPr="00C341ED">
              <w:rPr>
                <w:rFonts w:cs="Times New Roman"/>
                <w:szCs w:val="22"/>
              </w:rPr>
              <w:t>2019</w:t>
            </w:r>
          </w:p>
        </w:tc>
      </w:tr>
      <w:tr w:rsidR="002670BB" w:rsidRPr="00C341ED" w:rsidTr="00BA13CB">
        <w:trPr>
          <w:cantSplit/>
        </w:trPr>
        <w:tc>
          <w:tcPr>
            <w:tcW w:w="4563" w:type="dxa"/>
          </w:tcPr>
          <w:p w:rsidR="002670BB" w:rsidRPr="00C341ED" w:rsidRDefault="002670BB" w:rsidP="002670BB">
            <w:pPr>
              <w:rPr>
                <w:rFonts w:ascii="Times New Roman" w:hAnsi="Times New Roman" w:cs="Times New Roman"/>
                <w:b/>
                <w:bCs/>
                <w:i/>
                <w:iCs/>
                <w:sz w:val="22"/>
                <w:szCs w:val="22"/>
              </w:rPr>
            </w:pPr>
          </w:p>
        </w:tc>
        <w:tc>
          <w:tcPr>
            <w:tcW w:w="4675" w:type="dxa"/>
            <w:gridSpan w:val="7"/>
          </w:tcPr>
          <w:p w:rsidR="002670BB" w:rsidRPr="00C341ED" w:rsidRDefault="002670BB" w:rsidP="002670BB">
            <w:pPr>
              <w:pStyle w:val="acctfourfigures"/>
              <w:spacing w:line="240" w:lineRule="atLeast"/>
              <w:jc w:val="center"/>
              <w:rPr>
                <w:rFonts w:cs="Times New Roman"/>
                <w:i/>
                <w:iCs/>
                <w:szCs w:val="22"/>
              </w:rPr>
            </w:pPr>
            <w:r w:rsidRPr="00C341ED">
              <w:rPr>
                <w:rFonts w:cs="Times New Roman"/>
                <w:i/>
                <w:iCs/>
                <w:szCs w:val="22"/>
              </w:rPr>
              <w:t>(in thousand Baht)</w:t>
            </w:r>
          </w:p>
        </w:tc>
      </w:tr>
      <w:tr w:rsidR="002670BB" w:rsidRPr="00C341ED" w:rsidTr="00BA13CB">
        <w:trPr>
          <w:cantSplit/>
        </w:trPr>
        <w:tc>
          <w:tcPr>
            <w:tcW w:w="4563" w:type="dxa"/>
          </w:tcPr>
          <w:p w:rsidR="002670BB" w:rsidRPr="00C341ED" w:rsidRDefault="002670BB" w:rsidP="00167C02">
            <w:pPr>
              <w:rPr>
                <w:rFonts w:ascii="Times New Roman" w:hAnsi="Times New Roman" w:cs="Times New Roman"/>
                <w:sz w:val="22"/>
                <w:szCs w:val="22"/>
              </w:rPr>
            </w:pPr>
            <w:r w:rsidRPr="00C341ED">
              <w:rPr>
                <w:rFonts w:ascii="Times New Roman" w:hAnsi="Times New Roman" w:cs="Times New Roman"/>
                <w:sz w:val="22"/>
                <w:szCs w:val="22"/>
              </w:rPr>
              <w:t>Accrued expenses</w:t>
            </w:r>
          </w:p>
        </w:tc>
        <w:tc>
          <w:tcPr>
            <w:tcW w:w="900" w:type="dxa"/>
            <w:tcBorders>
              <w:left w:val="nil"/>
              <w:right w:val="nil"/>
            </w:tcBorders>
          </w:tcPr>
          <w:p w:rsidR="002670BB" w:rsidRPr="00C341ED" w:rsidRDefault="00D77F1A" w:rsidP="00167C02">
            <w:pPr>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21,</w:t>
            </w:r>
            <w:r w:rsidR="00A71BA4" w:rsidRPr="00C341ED">
              <w:rPr>
                <w:rFonts w:ascii="Times New Roman" w:hAnsi="Times New Roman" w:cs="Times New Roman"/>
                <w:color w:val="000000"/>
                <w:sz w:val="22"/>
                <w:szCs w:val="22"/>
              </w:rPr>
              <w:t>751</w:t>
            </w:r>
          </w:p>
        </w:tc>
        <w:tc>
          <w:tcPr>
            <w:tcW w:w="180" w:type="dxa"/>
          </w:tcPr>
          <w:p w:rsidR="002670BB" w:rsidRPr="00C341ED" w:rsidRDefault="002670BB" w:rsidP="00167C02">
            <w:pPr>
              <w:ind w:left="-114" w:right="-11"/>
              <w:rPr>
                <w:rFonts w:ascii="Times New Roman" w:hAnsi="Times New Roman" w:cs="Times New Roman"/>
                <w:sz w:val="22"/>
                <w:szCs w:val="22"/>
              </w:rPr>
            </w:pPr>
          </w:p>
        </w:tc>
        <w:tc>
          <w:tcPr>
            <w:tcW w:w="1179" w:type="dxa"/>
            <w:tcBorders>
              <w:left w:val="nil"/>
              <w:right w:val="nil"/>
            </w:tcBorders>
            <w:vAlign w:val="center"/>
          </w:tcPr>
          <w:p w:rsidR="002670BB" w:rsidRPr="00C341ED" w:rsidRDefault="002670BB" w:rsidP="00167C02">
            <w:pPr>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23,382</w:t>
            </w:r>
          </w:p>
        </w:tc>
        <w:tc>
          <w:tcPr>
            <w:tcW w:w="180" w:type="dxa"/>
            <w:vAlign w:val="center"/>
          </w:tcPr>
          <w:p w:rsidR="002670BB" w:rsidRPr="00C341ED" w:rsidRDefault="002670BB" w:rsidP="00167C02">
            <w:pPr>
              <w:jc w:val="right"/>
              <w:rPr>
                <w:rFonts w:ascii="Times New Roman" w:hAnsi="Times New Roman" w:cs="Times New Roman"/>
                <w:color w:val="000000"/>
                <w:sz w:val="22"/>
                <w:szCs w:val="22"/>
              </w:rPr>
            </w:pPr>
          </w:p>
        </w:tc>
        <w:tc>
          <w:tcPr>
            <w:tcW w:w="981" w:type="dxa"/>
            <w:tcBorders>
              <w:left w:val="nil"/>
              <w:right w:val="nil"/>
            </w:tcBorders>
            <w:vAlign w:val="center"/>
          </w:tcPr>
          <w:p w:rsidR="002670BB" w:rsidRPr="00C341ED" w:rsidRDefault="00D77F1A" w:rsidP="00167C02">
            <w:pPr>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21,</w:t>
            </w:r>
            <w:r w:rsidR="00A71BA4" w:rsidRPr="00C341ED">
              <w:rPr>
                <w:rFonts w:ascii="Times New Roman" w:hAnsi="Times New Roman" w:cs="Times New Roman"/>
                <w:color w:val="000000"/>
                <w:sz w:val="22"/>
                <w:szCs w:val="22"/>
              </w:rPr>
              <w:t>720</w:t>
            </w:r>
          </w:p>
        </w:tc>
        <w:tc>
          <w:tcPr>
            <w:tcW w:w="182" w:type="dxa"/>
            <w:vAlign w:val="center"/>
          </w:tcPr>
          <w:p w:rsidR="002670BB" w:rsidRPr="00C341ED" w:rsidRDefault="002670BB" w:rsidP="00167C02">
            <w:pPr>
              <w:jc w:val="right"/>
              <w:rPr>
                <w:rFonts w:ascii="Times New Roman" w:hAnsi="Times New Roman" w:cs="Times New Roman"/>
                <w:color w:val="000000"/>
                <w:sz w:val="22"/>
                <w:szCs w:val="22"/>
              </w:rPr>
            </w:pPr>
          </w:p>
        </w:tc>
        <w:tc>
          <w:tcPr>
            <w:tcW w:w="1073" w:type="dxa"/>
            <w:tcBorders>
              <w:left w:val="nil"/>
              <w:right w:val="nil"/>
            </w:tcBorders>
            <w:vAlign w:val="center"/>
          </w:tcPr>
          <w:p w:rsidR="002670BB" w:rsidRPr="00C341ED" w:rsidRDefault="002670BB" w:rsidP="00167C02">
            <w:pPr>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23,321</w:t>
            </w:r>
          </w:p>
        </w:tc>
      </w:tr>
      <w:tr w:rsidR="002670BB" w:rsidRPr="00C341ED" w:rsidTr="00BA13CB">
        <w:trPr>
          <w:cantSplit/>
        </w:trPr>
        <w:tc>
          <w:tcPr>
            <w:tcW w:w="4563" w:type="dxa"/>
          </w:tcPr>
          <w:p w:rsidR="002670BB" w:rsidRPr="00C341ED" w:rsidRDefault="002670BB" w:rsidP="00167C02">
            <w:pPr>
              <w:rPr>
                <w:rFonts w:ascii="Times New Roman" w:hAnsi="Times New Roman" w:cs="Times New Roman"/>
                <w:sz w:val="22"/>
                <w:szCs w:val="22"/>
              </w:rPr>
            </w:pPr>
            <w:r w:rsidRPr="00C341ED">
              <w:rPr>
                <w:rFonts w:ascii="Times New Roman" w:hAnsi="Times New Roman" w:cs="Times New Roman"/>
                <w:sz w:val="22"/>
                <w:szCs w:val="22"/>
              </w:rPr>
              <w:t>Accounts payable - property, plant and equipment</w:t>
            </w:r>
          </w:p>
        </w:tc>
        <w:tc>
          <w:tcPr>
            <w:tcW w:w="900" w:type="dxa"/>
            <w:tcBorders>
              <w:left w:val="nil"/>
              <w:right w:val="nil"/>
            </w:tcBorders>
          </w:tcPr>
          <w:p w:rsidR="002670BB" w:rsidRPr="00C341ED" w:rsidRDefault="00D77F1A" w:rsidP="00167C02">
            <w:pPr>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1</w:t>
            </w:r>
            <w:r w:rsidR="00A71BA4" w:rsidRPr="00C341ED">
              <w:rPr>
                <w:rFonts w:ascii="Times New Roman" w:hAnsi="Times New Roman" w:cs="Times New Roman"/>
                <w:color w:val="000000"/>
                <w:sz w:val="22"/>
                <w:szCs w:val="22"/>
              </w:rPr>
              <w:t>4,537</w:t>
            </w:r>
          </w:p>
        </w:tc>
        <w:tc>
          <w:tcPr>
            <w:tcW w:w="180" w:type="dxa"/>
          </w:tcPr>
          <w:p w:rsidR="002670BB" w:rsidRPr="00C341ED" w:rsidRDefault="002670BB" w:rsidP="00167C02">
            <w:pPr>
              <w:ind w:left="-114" w:right="-11"/>
              <w:rPr>
                <w:rFonts w:ascii="Times New Roman" w:hAnsi="Times New Roman" w:cs="Times New Roman"/>
                <w:sz w:val="22"/>
                <w:szCs w:val="22"/>
              </w:rPr>
            </w:pPr>
          </w:p>
        </w:tc>
        <w:tc>
          <w:tcPr>
            <w:tcW w:w="1179" w:type="dxa"/>
            <w:tcBorders>
              <w:left w:val="nil"/>
              <w:right w:val="nil"/>
            </w:tcBorders>
            <w:vAlign w:val="center"/>
          </w:tcPr>
          <w:p w:rsidR="002670BB" w:rsidRPr="00C341ED" w:rsidRDefault="002670BB" w:rsidP="001939C7">
            <w:pPr>
              <w:tabs>
                <w:tab w:val="clear" w:pos="227"/>
                <w:tab w:val="clear" w:pos="454"/>
                <w:tab w:val="clear" w:pos="680"/>
                <w:tab w:val="clear" w:pos="907"/>
              </w:tabs>
              <w:ind w:right="202"/>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w:t>
            </w:r>
          </w:p>
        </w:tc>
        <w:tc>
          <w:tcPr>
            <w:tcW w:w="180" w:type="dxa"/>
            <w:vAlign w:val="center"/>
          </w:tcPr>
          <w:p w:rsidR="002670BB" w:rsidRPr="00C341ED" w:rsidRDefault="002670BB" w:rsidP="00167C02">
            <w:pPr>
              <w:jc w:val="right"/>
              <w:rPr>
                <w:rFonts w:ascii="Times New Roman" w:hAnsi="Times New Roman" w:cs="Times New Roman"/>
                <w:color w:val="000000"/>
                <w:sz w:val="22"/>
                <w:szCs w:val="22"/>
              </w:rPr>
            </w:pPr>
          </w:p>
        </w:tc>
        <w:tc>
          <w:tcPr>
            <w:tcW w:w="981" w:type="dxa"/>
            <w:tcBorders>
              <w:left w:val="nil"/>
              <w:right w:val="nil"/>
            </w:tcBorders>
            <w:vAlign w:val="center"/>
          </w:tcPr>
          <w:p w:rsidR="002670BB" w:rsidRPr="00C341ED" w:rsidRDefault="00A71BA4" w:rsidP="00167C02">
            <w:pPr>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14,537</w:t>
            </w:r>
          </w:p>
        </w:tc>
        <w:tc>
          <w:tcPr>
            <w:tcW w:w="182" w:type="dxa"/>
            <w:vAlign w:val="center"/>
          </w:tcPr>
          <w:p w:rsidR="002670BB" w:rsidRPr="00C341ED" w:rsidRDefault="002670BB" w:rsidP="00167C02">
            <w:pPr>
              <w:jc w:val="right"/>
              <w:rPr>
                <w:rFonts w:ascii="Times New Roman" w:hAnsi="Times New Roman" w:cs="Times New Roman"/>
                <w:color w:val="000000"/>
                <w:sz w:val="22"/>
                <w:szCs w:val="22"/>
              </w:rPr>
            </w:pPr>
          </w:p>
        </w:tc>
        <w:tc>
          <w:tcPr>
            <w:tcW w:w="1073" w:type="dxa"/>
            <w:tcBorders>
              <w:left w:val="nil"/>
              <w:right w:val="nil"/>
            </w:tcBorders>
            <w:vAlign w:val="center"/>
          </w:tcPr>
          <w:p w:rsidR="002670BB" w:rsidRPr="00C341ED" w:rsidRDefault="002670BB" w:rsidP="001939C7">
            <w:pPr>
              <w:tabs>
                <w:tab w:val="clear" w:pos="227"/>
                <w:tab w:val="clear" w:pos="454"/>
                <w:tab w:val="clear" w:pos="680"/>
                <w:tab w:val="clear" w:pos="907"/>
                <w:tab w:val="left" w:pos="0"/>
              </w:tabs>
              <w:ind w:right="240"/>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w:t>
            </w:r>
          </w:p>
        </w:tc>
      </w:tr>
      <w:tr w:rsidR="002670BB" w:rsidRPr="00C341ED" w:rsidTr="00BA13CB">
        <w:trPr>
          <w:cantSplit/>
        </w:trPr>
        <w:tc>
          <w:tcPr>
            <w:tcW w:w="4563" w:type="dxa"/>
          </w:tcPr>
          <w:p w:rsidR="002670BB" w:rsidRPr="00C341ED" w:rsidRDefault="002670BB" w:rsidP="002670BB">
            <w:pPr>
              <w:rPr>
                <w:rFonts w:ascii="Times New Roman" w:hAnsi="Times New Roman" w:cs="Times New Roman"/>
                <w:sz w:val="22"/>
                <w:szCs w:val="22"/>
                <w:cs/>
              </w:rPr>
            </w:pPr>
            <w:r w:rsidRPr="00C341ED">
              <w:rPr>
                <w:rFonts w:ascii="Times New Roman" w:hAnsi="Times New Roman" w:cs="Times New Roman"/>
                <w:sz w:val="22"/>
                <w:szCs w:val="22"/>
              </w:rPr>
              <w:t>Accounts payable - intangible assets</w:t>
            </w:r>
          </w:p>
        </w:tc>
        <w:tc>
          <w:tcPr>
            <w:tcW w:w="900" w:type="dxa"/>
            <w:tcBorders>
              <w:left w:val="nil"/>
              <w:right w:val="nil"/>
            </w:tcBorders>
          </w:tcPr>
          <w:p w:rsidR="002670BB" w:rsidRPr="00C341ED" w:rsidRDefault="00D77F1A" w:rsidP="001939C7">
            <w:pPr>
              <w:tabs>
                <w:tab w:val="clear" w:pos="227"/>
                <w:tab w:val="clear" w:pos="454"/>
                <w:tab w:val="clear" w:pos="680"/>
                <w:tab w:val="clear" w:pos="907"/>
              </w:tabs>
              <w:ind w:right="196"/>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w:t>
            </w:r>
          </w:p>
        </w:tc>
        <w:tc>
          <w:tcPr>
            <w:tcW w:w="180" w:type="dxa"/>
          </w:tcPr>
          <w:p w:rsidR="002670BB" w:rsidRPr="00C341ED" w:rsidRDefault="002670BB" w:rsidP="002670BB">
            <w:pPr>
              <w:ind w:left="-114" w:right="-11"/>
              <w:rPr>
                <w:rFonts w:ascii="Times New Roman" w:hAnsi="Times New Roman" w:cs="Times New Roman"/>
                <w:sz w:val="22"/>
                <w:szCs w:val="22"/>
              </w:rPr>
            </w:pPr>
          </w:p>
        </w:tc>
        <w:tc>
          <w:tcPr>
            <w:tcW w:w="1179" w:type="dxa"/>
            <w:tcBorders>
              <w:left w:val="nil"/>
              <w:right w:val="nil"/>
            </w:tcBorders>
            <w:vAlign w:val="center"/>
          </w:tcPr>
          <w:p w:rsidR="002670BB" w:rsidRPr="00C341ED" w:rsidRDefault="002670BB" w:rsidP="002670BB">
            <w:pPr>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170</w:t>
            </w:r>
          </w:p>
        </w:tc>
        <w:tc>
          <w:tcPr>
            <w:tcW w:w="180" w:type="dxa"/>
            <w:vAlign w:val="center"/>
          </w:tcPr>
          <w:p w:rsidR="002670BB" w:rsidRPr="00C341ED" w:rsidRDefault="002670BB" w:rsidP="002670BB">
            <w:pPr>
              <w:jc w:val="right"/>
              <w:rPr>
                <w:rFonts w:ascii="Times New Roman" w:hAnsi="Times New Roman" w:cs="Times New Roman"/>
                <w:color w:val="000000"/>
                <w:sz w:val="22"/>
                <w:szCs w:val="22"/>
              </w:rPr>
            </w:pPr>
          </w:p>
        </w:tc>
        <w:tc>
          <w:tcPr>
            <w:tcW w:w="981" w:type="dxa"/>
            <w:tcBorders>
              <w:left w:val="nil"/>
              <w:right w:val="nil"/>
            </w:tcBorders>
            <w:vAlign w:val="center"/>
          </w:tcPr>
          <w:p w:rsidR="002670BB" w:rsidRPr="00C341ED" w:rsidRDefault="00D77F1A" w:rsidP="001939C7">
            <w:pPr>
              <w:tabs>
                <w:tab w:val="clear" w:pos="227"/>
                <w:tab w:val="clear" w:pos="454"/>
                <w:tab w:val="clear" w:pos="680"/>
                <w:tab w:val="clear" w:pos="907"/>
                <w:tab w:val="left" w:pos="0"/>
              </w:tabs>
              <w:ind w:right="240"/>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w:t>
            </w:r>
          </w:p>
        </w:tc>
        <w:tc>
          <w:tcPr>
            <w:tcW w:w="182" w:type="dxa"/>
            <w:vAlign w:val="center"/>
          </w:tcPr>
          <w:p w:rsidR="002670BB" w:rsidRPr="00C341ED" w:rsidRDefault="002670BB" w:rsidP="002670BB">
            <w:pPr>
              <w:jc w:val="right"/>
              <w:rPr>
                <w:rFonts w:ascii="Times New Roman" w:hAnsi="Times New Roman" w:cs="Times New Roman"/>
                <w:color w:val="000000"/>
                <w:sz w:val="22"/>
                <w:szCs w:val="22"/>
              </w:rPr>
            </w:pPr>
          </w:p>
        </w:tc>
        <w:tc>
          <w:tcPr>
            <w:tcW w:w="1073" w:type="dxa"/>
            <w:tcBorders>
              <w:left w:val="nil"/>
              <w:right w:val="nil"/>
            </w:tcBorders>
            <w:vAlign w:val="center"/>
          </w:tcPr>
          <w:p w:rsidR="002670BB" w:rsidRPr="00C341ED" w:rsidRDefault="002670BB" w:rsidP="002670BB">
            <w:pPr>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170</w:t>
            </w:r>
          </w:p>
        </w:tc>
      </w:tr>
      <w:tr w:rsidR="00D302CF" w:rsidRPr="00C341ED" w:rsidTr="00BA13CB">
        <w:trPr>
          <w:cantSplit/>
        </w:trPr>
        <w:tc>
          <w:tcPr>
            <w:tcW w:w="4563" w:type="dxa"/>
          </w:tcPr>
          <w:p w:rsidR="00D302CF" w:rsidRPr="00C341ED" w:rsidRDefault="00D302CF" w:rsidP="00D302CF">
            <w:pPr>
              <w:rPr>
                <w:rFonts w:ascii="Times New Roman" w:hAnsi="Times New Roman" w:cs="Times New Roman"/>
                <w:sz w:val="22"/>
                <w:szCs w:val="22"/>
                <w:cs/>
              </w:rPr>
            </w:pPr>
            <w:r w:rsidRPr="00C341ED">
              <w:rPr>
                <w:rFonts w:ascii="Times New Roman" w:hAnsi="Times New Roman" w:cs="Times New Roman"/>
                <w:sz w:val="22"/>
                <w:szCs w:val="22"/>
              </w:rPr>
              <w:t>Others</w:t>
            </w:r>
          </w:p>
        </w:tc>
        <w:tc>
          <w:tcPr>
            <w:tcW w:w="900" w:type="dxa"/>
            <w:tcBorders>
              <w:left w:val="nil"/>
              <w:bottom w:val="single" w:sz="4" w:space="0" w:color="auto"/>
              <w:right w:val="nil"/>
            </w:tcBorders>
          </w:tcPr>
          <w:p w:rsidR="00D302CF" w:rsidRPr="00C341ED" w:rsidRDefault="00D77F1A" w:rsidP="00D302CF">
            <w:pPr>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17,466</w:t>
            </w:r>
          </w:p>
        </w:tc>
        <w:tc>
          <w:tcPr>
            <w:tcW w:w="180" w:type="dxa"/>
          </w:tcPr>
          <w:p w:rsidR="00D302CF" w:rsidRPr="00C341ED" w:rsidRDefault="00D302CF" w:rsidP="00D302CF">
            <w:pPr>
              <w:ind w:left="-114" w:right="-11"/>
              <w:rPr>
                <w:rFonts w:ascii="Times New Roman" w:hAnsi="Times New Roman" w:cs="Times New Roman"/>
                <w:sz w:val="22"/>
                <w:szCs w:val="22"/>
                <w:cs/>
              </w:rPr>
            </w:pPr>
          </w:p>
        </w:tc>
        <w:tc>
          <w:tcPr>
            <w:tcW w:w="1179" w:type="dxa"/>
            <w:tcBorders>
              <w:left w:val="nil"/>
              <w:bottom w:val="single" w:sz="4" w:space="0" w:color="auto"/>
              <w:right w:val="nil"/>
            </w:tcBorders>
            <w:vAlign w:val="center"/>
          </w:tcPr>
          <w:p w:rsidR="00D302CF" w:rsidRPr="00C341ED" w:rsidRDefault="00D302CF" w:rsidP="00D302CF">
            <w:pPr>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5,659</w:t>
            </w:r>
          </w:p>
        </w:tc>
        <w:tc>
          <w:tcPr>
            <w:tcW w:w="180" w:type="dxa"/>
            <w:vAlign w:val="center"/>
          </w:tcPr>
          <w:p w:rsidR="00D302CF" w:rsidRPr="00C341ED" w:rsidRDefault="00D302CF" w:rsidP="00D302CF">
            <w:pPr>
              <w:jc w:val="right"/>
              <w:rPr>
                <w:rFonts w:ascii="Times New Roman" w:hAnsi="Times New Roman" w:cs="Times New Roman"/>
                <w:color w:val="000000"/>
                <w:sz w:val="22"/>
                <w:szCs w:val="22"/>
              </w:rPr>
            </w:pPr>
          </w:p>
        </w:tc>
        <w:tc>
          <w:tcPr>
            <w:tcW w:w="981" w:type="dxa"/>
            <w:tcBorders>
              <w:left w:val="nil"/>
              <w:bottom w:val="single" w:sz="4" w:space="0" w:color="auto"/>
              <w:right w:val="nil"/>
            </w:tcBorders>
          </w:tcPr>
          <w:p w:rsidR="00D302CF" w:rsidRPr="00C341ED" w:rsidRDefault="00D77F1A" w:rsidP="00D302CF">
            <w:pPr>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17,466</w:t>
            </w:r>
          </w:p>
        </w:tc>
        <w:tc>
          <w:tcPr>
            <w:tcW w:w="182" w:type="dxa"/>
          </w:tcPr>
          <w:p w:rsidR="00D302CF" w:rsidRPr="00C341ED" w:rsidRDefault="00D302CF" w:rsidP="00D302CF">
            <w:pPr>
              <w:ind w:left="-114" w:right="-11"/>
              <w:rPr>
                <w:rFonts w:ascii="Times New Roman" w:hAnsi="Times New Roman" w:cs="Times New Roman"/>
                <w:sz w:val="22"/>
                <w:szCs w:val="22"/>
                <w:cs/>
              </w:rPr>
            </w:pPr>
          </w:p>
        </w:tc>
        <w:tc>
          <w:tcPr>
            <w:tcW w:w="1073" w:type="dxa"/>
            <w:tcBorders>
              <w:left w:val="nil"/>
              <w:bottom w:val="single" w:sz="4" w:space="0" w:color="auto"/>
              <w:right w:val="nil"/>
            </w:tcBorders>
            <w:vAlign w:val="center"/>
          </w:tcPr>
          <w:p w:rsidR="00D302CF" w:rsidRPr="00C341ED" w:rsidRDefault="00D302CF" w:rsidP="00D302CF">
            <w:pPr>
              <w:jc w:val="right"/>
              <w:rPr>
                <w:rFonts w:ascii="Times New Roman" w:hAnsi="Times New Roman" w:cs="Times New Roman"/>
                <w:color w:val="000000"/>
                <w:sz w:val="22"/>
                <w:szCs w:val="22"/>
              </w:rPr>
            </w:pPr>
            <w:r w:rsidRPr="00C341ED">
              <w:rPr>
                <w:rFonts w:ascii="Times New Roman" w:hAnsi="Times New Roman" w:cs="Times New Roman"/>
                <w:color w:val="000000"/>
                <w:sz w:val="22"/>
                <w:szCs w:val="22"/>
              </w:rPr>
              <w:t>5,659</w:t>
            </w:r>
          </w:p>
        </w:tc>
      </w:tr>
      <w:tr w:rsidR="00E819A2" w:rsidRPr="00C341ED" w:rsidTr="00BA13CB">
        <w:trPr>
          <w:cantSplit/>
        </w:trPr>
        <w:tc>
          <w:tcPr>
            <w:tcW w:w="4563" w:type="dxa"/>
          </w:tcPr>
          <w:p w:rsidR="00E819A2" w:rsidRPr="00C341ED" w:rsidRDefault="00E819A2" w:rsidP="00E819A2">
            <w:pPr>
              <w:rPr>
                <w:rFonts w:ascii="Times New Roman" w:hAnsi="Times New Roman" w:cs="Times New Roman"/>
                <w:b/>
                <w:bCs/>
                <w:sz w:val="22"/>
                <w:szCs w:val="22"/>
              </w:rPr>
            </w:pPr>
            <w:r w:rsidRPr="00C341ED">
              <w:rPr>
                <w:rFonts w:ascii="Times New Roman" w:hAnsi="Times New Roman" w:cs="Times New Roman"/>
                <w:b/>
                <w:bCs/>
                <w:sz w:val="22"/>
                <w:szCs w:val="22"/>
              </w:rPr>
              <w:t>Total other current payables</w:t>
            </w:r>
          </w:p>
        </w:tc>
        <w:tc>
          <w:tcPr>
            <w:tcW w:w="900" w:type="dxa"/>
            <w:tcBorders>
              <w:top w:val="single" w:sz="4" w:space="0" w:color="auto"/>
              <w:left w:val="nil"/>
              <w:bottom w:val="double" w:sz="4" w:space="0" w:color="auto"/>
              <w:right w:val="nil"/>
            </w:tcBorders>
            <w:vAlign w:val="bottom"/>
          </w:tcPr>
          <w:p w:rsidR="00E819A2" w:rsidRPr="00C341ED" w:rsidRDefault="00D77F1A" w:rsidP="00E819A2">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5</w:t>
            </w:r>
            <w:r w:rsidR="00201412" w:rsidRPr="00C341ED">
              <w:rPr>
                <w:rFonts w:cs="Times New Roman"/>
                <w:b/>
                <w:bCs/>
                <w:szCs w:val="22"/>
                <w:lang w:val="en-US" w:bidi="th-TH"/>
              </w:rPr>
              <w:t>3</w:t>
            </w:r>
            <w:r w:rsidRPr="00C341ED">
              <w:rPr>
                <w:rFonts w:cs="Times New Roman"/>
                <w:b/>
                <w:bCs/>
                <w:szCs w:val="22"/>
                <w:lang w:val="en-US" w:bidi="th-TH"/>
              </w:rPr>
              <w:t>,</w:t>
            </w:r>
            <w:r w:rsidR="00A71BA4" w:rsidRPr="00C341ED">
              <w:rPr>
                <w:rFonts w:cs="Times New Roman"/>
                <w:b/>
                <w:bCs/>
                <w:szCs w:val="22"/>
                <w:lang w:val="en-US" w:bidi="th-TH"/>
              </w:rPr>
              <w:t>754</w:t>
            </w:r>
          </w:p>
        </w:tc>
        <w:tc>
          <w:tcPr>
            <w:tcW w:w="180" w:type="dxa"/>
          </w:tcPr>
          <w:p w:rsidR="00E819A2" w:rsidRPr="00C341ED" w:rsidRDefault="00E819A2" w:rsidP="00E819A2">
            <w:pPr>
              <w:tabs>
                <w:tab w:val="clear" w:pos="227"/>
                <w:tab w:val="clear" w:pos="454"/>
                <w:tab w:val="clear" w:pos="680"/>
                <w:tab w:val="left" w:pos="720"/>
              </w:tabs>
              <w:jc w:val="thaiDistribute"/>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vAlign w:val="bottom"/>
          </w:tcPr>
          <w:p w:rsidR="00E819A2" w:rsidRPr="00C341ED" w:rsidRDefault="00E819A2" w:rsidP="00E819A2">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29,211</w:t>
            </w:r>
          </w:p>
        </w:tc>
        <w:tc>
          <w:tcPr>
            <w:tcW w:w="180" w:type="dxa"/>
          </w:tcPr>
          <w:p w:rsidR="00E819A2" w:rsidRPr="00C341ED" w:rsidRDefault="00E819A2" w:rsidP="00E819A2">
            <w:pPr>
              <w:tabs>
                <w:tab w:val="clear" w:pos="227"/>
                <w:tab w:val="clear" w:pos="454"/>
                <w:tab w:val="clear" w:pos="680"/>
                <w:tab w:val="left" w:pos="720"/>
              </w:tabs>
              <w:jc w:val="thaiDistribute"/>
              <w:rPr>
                <w:rFonts w:ascii="Times New Roman" w:hAnsi="Times New Roman" w:cs="Times New Roman"/>
                <w:sz w:val="22"/>
                <w:szCs w:val="22"/>
              </w:rPr>
            </w:pPr>
          </w:p>
        </w:tc>
        <w:tc>
          <w:tcPr>
            <w:tcW w:w="981" w:type="dxa"/>
            <w:tcBorders>
              <w:top w:val="single" w:sz="4" w:space="0" w:color="auto"/>
              <w:left w:val="nil"/>
              <w:bottom w:val="double" w:sz="4" w:space="0" w:color="auto"/>
              <w:right w:val="nil"/>
            </w:tcBorders>
            <w:vAlign w:val="bottom"/>
          </w:tcPr>
          <w:p w:rsidR="00E819A2" w:rsidRPr="00C341ED" w:rsidRDefault="00D77F1A" w:rsidP="00E819A2">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5</w:t>
            </w:r>
            <w:r w:rsidR="00201412" w:rsidRPr="00C341ED">
              <w:rPr>
                <w:rFonts w:cs="Times New Roman"/>
                <w:b/>
                <w:bCs/>
                <w:szCs w:val="22"/>
                <w:lang w:val="en-US" w:bidi="th-TH"/>
              </w:rPr>
              <w:t>3</w:t>
            </w:r>
            <w:r w:rsidRPr="00C341ED">
              <w:rPr>
                <w:rFonts w:cs="Times New Roman"/>
                <w:b/>
                <w:bCs/>
                <w:szCs w:val="22"/>
                <w:lang w:val="en-US" w:bidi="th-TH"/>
              </w:rPr>
              <w:t>,</w:t>
            </w:r>
            <w:r w:rsidR="00A71BA4" w:rsidRPr="00C341ED">
              <w:rPr>
                <w:rFonts w:cs="Times New Roman"/>
                <w:b/>
                <w:bCs/>
                <w:szCs w:val="22"/>
                <w:lang w:val="en-US" w:bidi="th-TH"/>
              </w:rPr>
              <w:t>723</w:t>
            </w:r>
          </w:p>
        </w:tc>
        <w:tc>
          <w:tcPr>
            <w:tcW w:w="182" w:type="dxa"/>
          </w:tcPr>
          <w:p w:rsidR="00E819A2" w:rsidRPr="00C341ED" w:rsidRDefault="00E819A2" w:rsidP="00E819A2">
            <w:pPr>
              <w:tabs>
                <w:tab w:val="clear" w:pos="227"/>
                <w:tab w:val="clear" w:pos="454"/>
                <w:tab w:val="clear" w:pos="680"/>
                <w:tab w:val="left" w:pos="720"/>
              </w:tabs>
              <w:jc w:val="thaiDistribute"/>
              <w:rPr>
                <w:rFonts w:ascii="Times New Roman" w:hAnsi="Times New Roman" w:cs="Times New Roman"/>
                <w:b/>
                <w:bCs/>
                <w:sz w:val="22"/>
                <w:szCs w:val="22"/>
              </w:rPr>
            </w:pPr>
          </w:p>
        </w:tc>
        <w:tc>
          <w:tcPr>
            <w:tcW w:w="1073" w:type="dxa"/>
            <w:tcBorders>
              <w:top w:val="single" w:sz="4" w:space="0" w:color="auto"/>
              <w:left w:val="nil"/>
              <w:bottom w:val="double" w:sz="4" w:space="0" w:color="auto"/>
              <w:right w:val="nil"/>
            </w:tcBorders>
            <w:vAlign w:val="bottom"/>
          </w:tcPr>
          <w:p w:rsidR="00E819A2" w:rsidRPr="00C341ED" w:rsidRDefault="00E819A2" w:rsidP="00E819A2">
            <w:pPr>
              <w:pStyle w:val="acctfourfigures"/>
              <w:tabs>
                <w:tab w:val="left" w:pos="720"/>
              </w:tabs>
              <w:spacing w:line="240" w:lineRule="atLeast"/>
              <w:ind w:right="11"/>
              <w:jc w:val="right"/>
              <w:rPr>
                <w:rFonts w:cs="Times New Roman"/>
                <w:b/>
                <w:bCs/>
                <w:szCs w:val="22"/>
                <w:lang w:val="en-US" w:bidi="th-TH"/>
              </w:rPr>
            </w:pPr>
            <w:r w:rsidRPr="00C341ED">
              <w:rPr>
                <w:rFonts w:cs="Times New Roman"/>
                <w:b/>
                <w:bCs/>
                <w:szCs w:val="22"/>
                <w:lang w:val="en-US" w:bidi="th-TH"/>
              </w:rPr>
              <w:t>29,150</w:t>
            </w:r>
          </w:p>
        </w:tc>
      </w:tr>
    </w:tbl>
    <w:p w:rsidR="004621EF" w:rsidRPr="00C341ED" w:rsidRDefault="004621EF" w:rsidP="004621EF">
      <w:pPr>
        <w:ind w:left="540"/>
        <w:jc w:val="thaiDistribute"/>
        <w:rPr>
          <w:rFonts w:ascii="Times New Roman" w:hAnsi="Times New Roman" w:cs="Times New Roman"/>
          <w:sz w:val="22"/>
          <w:szCs w:val="22"/>
          <w:lang w:bidi="ar-SA"/>
        </w:rPr>
      </w:pPr>
    </w:p>
    <w:p w:rsidR="004621EF" w:rsidRPr="00C341ED" w:rsidRDefault="004621EF" w:rsidP="004621EF">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sidRPr="00C341ED">
        <w:rPr>
          <w:rFonts w:ascii="Times New Roman" w:hAnsi="Times New Roman" w:cs="Times New Roman"/>
          <w:sz w:val="24"/>
          <w:szCs w:val="24"/>
          <w:u w:val="none"/>
          <w:lang w:val="en-US"/>
        </w:rPr>
        <w:t>1</w:t>
      </w:r>
      <w:r w:rsidR="00F50A06" w:rsidRPr="00C341ED">
        <w:rPr>
          <w:rFonts w:ascii="Times New Roman" w:hAnsi="Times New Roman" w:cs="Times New Roman"/>
          <w:sz w:val="24"/>
          <w:szCs w:val="24"/>
          <w:u w:val="none"/>
          <w:lang w:val="en-US"/>
        </w:rPr>
        <w:t>2</w:t>
      </w:r>
      <w:r w:rsidRPr="00C341ED">
        <w:rPr>
          <w:rFonts w:ascii="Times New Roman" w:hAnsi="Times New Roman" w:cs="Times New Roman"/>
          <w:sz w:val="24"/>
          <w:szCs w:val="24"/>
          <w:u w:val="none"/>
        </w:rPr>
        <w:tab/>
      </w:r>
      <w:r w:rsidR="002A2B60" w:rsidRPr="00C341ED">
        <w:rPr>
          <w:rFonts w:ascii="Times New Roman" w:hAnsi="Times New Roman" w:cs="Times New Roman"/>
          <w:sz w:val="24"/>
          <w:szCs w:val="24"/>
          <w:u w:val="none"/>
          <w:lang w:val="en-GB"/>
        </w:rPr>
        <w:t>Segment information and disaggregation of revenue</w:t>
      </w:r>
    </w:p>
    <w:p w:rsidR="004621EF" w:rsidRPr="00C341ED" w:rsidRDefault="004621EF" w:rsidP="004621EF">
      <w:pPr>
        <w:ind w:left="540"/>
        <w:jc w:val="thaiDistribute"/>
        <w:rPr>
          <w:rFonts w:ascii="Times New Roman" w:hAnsi="Times New Roman" w:cs="Times New Roman"/>
          <w:sz w:val="22"/>
          <w:szCs w:val="22"/>
          <w:lang w:bidi="ar-SA"/>
        </w:rPr>
      </w:pPr>
    </w:p>
    <w:p w:rsidR="002A2B60" w:rsidRPr="00C341ED" w:rsidRDefault="002A2B60" w:rsidP="002A2B60">
      <w:pPr>
        <w:ind w:left="540"/>
        <w:jc w:val="thaiDistribute"/>
        <w:rPr>
          <w:rFonts w:ascii="Times New Roman" w:hAnsi="Times New Roman" w:cs="Times New Roman"/>
          <w:sz w:val="22"/>
          <w:szCs w:val="22"/>
          <w:lang w:bidi="ar-SA"/>
        </w:rPr>
      </w:pPr>
      <w:r w:rsidRPr="00C341ED">
        <w:rPr>
          <w:rFonts w:ascii="Times New Roman" w:hAnsi="Times New Roman" w:cs="Times New Roman"/>
          <w:sz w:val="22"/>
          <w:szCs w:val="22"/>
          <w:lang w:bidi="ar-SA"/>
        </w:rPr>
        <w:t xml:space="preserve">The Group operating segment information is reported in a manner consistent with the internal reports of the Group that are regularly reviewed by the chief operating decision maker in order to make decisions about the allocation of resources to the segments and assessing its performance. </w:t>
      </w:r>
    </w:p>
    <w:p w:rsidR="002A2B60" w:rsidRPr="00C341ED" w:rsidRDefault="002A2B60" w:rsidP="002A2B60">
      <w:pPr>
        <w:ind w:left="540"/>
        <w:jc w:val="thaiDistribute"/>
        <w:rPr>
          <w:rFonts w:ascii="Times New Roman" w:hAnsi="Times New Roman" w:cs="Times New Roman"/>
          <w:sz w:val="22"/>
          <w:szCs w:val="22"/>
          <w:lang w:bidi="ar-SA"/>
        </w:rPr>
      </w:pPr>
    </w:p>
    <w:p w:rsidR="002A2B60" w:rsidRPr="00C341ED" w:rsidRDefault="002A2B60" w:rsidP="002A2B60">
      <w:pPr>
        <w:ind w:left="540"/>
        <w:jc w:val="thaiDistribute"/>
        <w:rPr>
          <w:rFonts w:ascii="Times New Roman" w:hAnsi="Times New Roman" w:cs="Times New Roman"/>
          <w:sz w:val="22"/>
          <w:szCs w:val="22"/>
          <w:lang w:bidi="ar-SA"/>
        </w:rPr>
      </w:pPr>
      <w:r w:rsidRPr="00C341ED">
        <w:rPr>
          <w:rFonts w:ascii="Times New Roman" w:hAnsi="Times New Roman" w:cs="Times New Roman"/>
          <w:sz w:val="22"/>
          <w:szCs w:val="22"/>
          <w:lang w:bidi="ar-SA"/>
        </w:rPr>
        <w:t xml:space="preserve">The following summary describes the operations in each of the Group’s reportable segments.   </w:t>
      </w:r>
    </w:p>
    <w:p w:rsidR="002A2B60" w:rsidRPr="00C341ED" w:rsidRDefault="002A2B60" w:rsidP="002A2B60">
      <w:pPr>
        <w:ind w:left="540"/>
        <w:jc w:val="thaiDistribute"/>
        <w:rPr>
          <w:rFonts w:ascii="Times New Roman" w:hAnsi="Times New Roman" w:cs="Times New Roman"/>
          <w:sz w:val="22"/>
          <w:szCs w:val="22"/>
          <w:lang w:bidi="ar-SA"/>
        </w:rPr>
      </w:pPr>
      <w:r w:rsidRPr="00C341ED">
        <w:rPr>
          <w:rFonts w:ascii="Times New Roman" w:hAnsi="Times New Roman" w:cs="Times New Roman"/>
          <w:sz w:val="22"/>
          <w:szCs w:val="22"/>
          <w:lang w:bidi="ar-SA"/>
        </w:rPr>
        <w:t>Segment 1</w:t>
      </w:r>
      <w:r w:rsidRPr="00C341ED">
        <w:rPr>
          <w:rFonts w:ascii="Times New Roman" w:hAnsi="Times New Roman" w:cs="Times New Roman"/>
          <w:sz w:val="22"/>
          <w:szCs w:val="22"/>
          <w:lang w:bidi="ar-SA"/>
        </w:rPr>
        <w:tab/>
        <w:t xml:space="preserve"> </w:t>
      </w:r>
      <w:r w:rsidR="001939C7" w:rsidRPr="00C341ED">
        <w:rPr>
          <w:rFonts w:ascii="Times New Roman" w:hAnsi="Times New Roman" w:cs="Times New Roman"/>
          <w:sz w:val="22"/>
          <w:szCs w:val="22"/>
          <w:lang w:bidi="ar-SA"/>
        </w:rPr>
        <w:t>Provision</w:t>
      </w:r>
      <w:r w:rsidRPr="00C341ED">
        <w:rPr>
          <w:rFonts w:ascii="Times New Roman" w:hAnsi="Times New Roman" w:cs="Times New Roman"/>
          <w:sz w:val="22"/>
          <w:szCs w:val="22"/>
          <w:lang w:bidi="ar-SA"/>
        </w:rPr>
        <w:t xml:space="preserve"> of communication high speed circuit services</w:t>
      </w:r>
    </w:p>
    <w:p w:rsidR="002A2B60" w:rsidRPr="00C341ED" w:rsidRDefault="002A2B60" w:rsidP="002A2B60">
      <w:pPr>
        <w:ind w:left="540"/>
        <w:jc w:val="thaiDistribute"/>
        <w:rPr>
          <w:rFonts w:ascii="Times New Roman" w:hAnsi="Times New Roman" w:cs="Times New Roman"/>
          <w:sz w:val="22"/>
          <w:szCs w:val="22"/>
          <w:lang w:bidi="ar-SA"/>
        </w:rPr>
      </w:pPr>
      <w:r w:rsidRPr="00C341ED">
        <w:rPr>
          <w:rFonts w:ascii="Times New Roman" w:hAnsi="Times New Roman" w:cs="Times New Roman"/>
          <w:sz w:val="22"/>
          <w:szCs w:val="22"/>
          <w:lang w:bidi="ar-SA"/>
        </w:rPr>
        <w:t>Segment 2</w:t>
      </w:r>
      <w:r w:rsidRPr="00C341ED">
        <w:rPr>
          <w:rFonts w:ascii="Times New Roman" w:hAnsi="Times New Roman" w:cs="Times New Roman"/>
          <w:sz w:val="22"/>
          <w:szCs w:val="22"/>
          <w:lang w:bidi="ar-SA"/>
        </w:rPr>
        <w:tab/>
        <w:t xml:space="preserve"> </w:t>
      </w:r>
      <w:r w:rsidR="001939C7" w:rsidRPr="00C341ED">
        <w:rPr>
          <w:rFonts w:ascii="Times New Roman" w:hAnsi="Times New Roman" w:cs="Times New Roman"/>
          <w:sz w:val="22"/>
          <w:szCs w:val="22"/>
          <w:lang w:bidi="ar-SA"/>
        </w:rPr>
        <w:t>Provision</w:t>
      </w:r>
      <w:r w:rsidRPr="00C341ED">
        <w:rPr>
          <w:rFonts w:ascii="Times New Roman" w:hAnsi="Times New Roman" w:cs="Times New Roman"/>
          <w:sz w:val="22"/>
          <w:szCs w:val="22"/>
          <w:lang w:bidi="ar-SA"/>
        </w:rPr>
        <w:t xml:space="preserve"> of network equipment services </w:t>
      </w:r>
    </w:p>
    <w:p w:rsidR="002A2B60" w:rsidRPr="00C341ED" w:rsidRDefault="002A2B60" w:rsidP="00976F0F">
      <w:pPr>
        <w:ind w:left="540"/>
        <w:jc w:val="thaiDistribute"/>
        <w:rPr>
          <w:rFonts w:ascii="Times New Roman" w:hAnsi="Times New Roman" w:cs="Times New Roman"/>
          <w:sz w:val="22"/>
          <w:szCs w:val="22"/>
          <w:lang w:bidi="ar-SA"/>
        </w:rPr>
      </w:pPr>
    </w:p>
    <w:p w:rsidR="00904798" w:rsidRPr="00C341ED" w:rsidRDefault="00904798" w:rsidP="0083016D">
      <w:pPr>
        <w:ind w:left="540"/>
        <w:jc w:val="thaiDistribute"/>
        <w:rPr>
          <w:rFonts w:ascii="Times New Roman" w:hAnsi="Times New Roman"/>
          <w:sz w:val="22"/>
          <w:szCs w:val="22"/>
          <w:cs/>
        </w:rPr>
        <w:sectPr w:rsidR="00904798" w:rsidRPr="00C341ED" w:rsidSect="00E115FA">
          <w:pgSz w:w="11909" w:h="16834" w:code="9"/>
          <w:pgMar w:top="691" w:right="1152" w:bottom="576" w:left="1152" w:header="720" w:footer="576" w:gutter="0"/>
          <w:cols w:space="720"/>
          <w:docGrid w:linePitch="245"/>
        </w:sectPr>
      </w:pPr>
    </w:p>
    <w:tbl>
      <w:tblPr>
        <w:tblW w:w="13950" w:type="dxa"/>
        <w:tblInd w:w="1188" w:type="dxa"/>
        <w:tblLayout w:type="fixed"/>
        <w:tblLook w:val="04A0" w:firstRow="1" w:lastRow="0" w:firstColumn="1" w:lastColumn="0" w:noHBand="0" w:noVBand="1"/>
      </w:tblPr>
      <w:tblGrid>
        <w:gridCol w:w="4500"/>
        <w:gridCol w:w="1440"/>
        <w:gridCol w:w="236"/>
        <w:gridCol w:w="1294"/>
        <w:gridCol w:w="236"/>
        <w:gridCol w:w="1294"/>
        <w:gridCol w:w="236"/>
        <w:gridCol w:w="1384"/>
        <w:gridCol w:w="236"/>
        <w:gridCol w:w="1384"/>
        <w:gridCol w:w="236"/>
        <w:gridCol w:w="1474"/>
      </w:tblGrid>
      <w:tr w:rsidR="00904798" w:rsidRPr="00C341ED" w:rsidTr="00ED56B5">
        <w:trPr>
          <w:trHeight w:val="360"/>
        </w:trPr>
        <w:tc>
          <w:tcPr>
            <w:tcW w:w="4500" w:type="dxa"/>
            <w:tcBorders>
              <w:top w:val="nil"/>
              <w:left w:val="nil"/>
              <w:bottom w:val="nil"/>
              <w:right w:val="nil"/>
            </w:tcBorders>
            <w:shd w:val="clear" w:color="auto" w:fill="auto"/>
            <w:vAlign w:val="bottom"/>
            <w:hideMark/>
          </w:tcPr>
          <w:p w:rsidR="00904798" w:rsidRPr="00C341ED" w:rsidRDefault="00904798" w:rsidP="005F46EA">
            <w:pPr>
              <w:pStyle w:val="BodyText"/>
              <w:tabs>
                <w:tab w:val="left" w:pos="540"/>
              </w:tabs>
              <w:jc w:val="both"/>
              <w:rPr>
                <w:rFonts w:ascii="Times New Roman" w:hAnsi="Times New Roman" w:cs="Times New Roman"/>
                <w:b/>
                <w:bCs/>
                <w:i/>
                <w:iCs/>
                <w:sz w:val="22"/>
                <w:szCs w:val="22"/>
              </w:rPr>
            </w:pPr>
          </w:p>
        </w:tc>
        <w:tc>
          <w:tcPr>
            <w:tcW w:w="9450" w:type="dxa"/>
            <w:gridSpan w:val="11"/>
            <w:tcBorders>
              <w:top w:val="nil"/>
              <w:left w:val="nil"/>
              <w:bottom w:val="nil"/>
              <w:right w:val="nil"/>
            </w:tcBorders>
          </w:tcPr>
          <w:p w:rsidR="00904798" w:rsidRPr="00C341ED" w:rsidRDefault="00904798" w:rsidP="005F46EA">
            <w:pPr>
              <w:pStyle w:val="BodyText"/>
              <w:tabs>
                <w:tab w:val="left" w:pos="540"/>
              </w:tabs>
              <w:jc w:val="center"/>
              <w:rPr>
                <w:rFonts w:ascii="Times New Roman" w:hAnsi="Times New Roman" w:cs="Times New Roman"/>
                <w:b/>
                <w:bCs/>
                <w:sz w:val="22"/>
                <w:szCs w:val="22"/>
              </w:rPr>
            </w:pPr>
            <w:r w:rsidRPr="00C341ED">
              <w:rPr>
                <w:rFonts w:ascii="Times New Roman" w:hAnsi="Times New Roman" w:cs="Times New Roman"/>
                <w:b/>
                <w:bCs/>
                <w:sz w:val="22"/>
                <w:szCs w:val="22"/>
                <w:lang w:val="en-GB"/>
              </w:rPr>
              <w:t>Consolidated financial statements</w:t>
            </w:r>
          </w:p>
        </w:tc>
      </w:tr>
      <w:tr w:rsidR="00904798" w:rsidRPr="00C341ED" w:rsidTr="00ED56B5">
        <w:trPr>
          <w:trHeight w:val="360"/>
        </w:trPr>
        <w:tc>
          <w:tcPr>
            <w:tcW w:w="4500" w:type="dxa"/>
            <w:tcBorders>
              <w:top w:val="nil"/>
              <w:left w:val="nil"/>
              <w:bottom w:val="nil"/>
              <w:right w:val="nil"/>
            </w:tcBorders>
            <w:shd w:val="clear" w:color="auto" w:fill="auto"/>
            <w:vAlign w:val="bottom"/>
          </w:tcPr>
          <w:p w:rsidR="00904798" w:rsidRPr="00C341ED" w:rsidRDefault="00904798" w:rsidP="005F46EA">
            <w:pPr>
              <w:pStyle w:val="BodyText"/>
              <w:tabs>
                <w:tab w:val="left" w:pos="540"/>
              </w:tabs>
              <w:jc w:val="both"/>
              <w:rPr>
                <w:rFonts w:ascii="Times New Roman" w:hAnsi="Times New Roman" w:cs="Times New Roman"/>
                <w:b/>
                <w:bCs/>
                <w:i/>
                <w:iCs/>
                <w:sz w:val="22"/>
                <w:szCs w:val="22"/>
              </w:rPr>
            </w:pPr>
          </w:p>
        </w:tc>
        <w:tc>
          <w:tcPr>
            <w:tcW w:w="2970" w:type="dxa"/>
            <w:gridSpan w:val="3"/>
            <w:tcBorders>
              <w:top w:val="nil"/>
              <w:left w:val="nil"/>
              <w:bottom w:val="nil"/>
              <w:right w:val="nil"/>
            </w:tcBorders>
          </w:tcPr>
          <w:p w:rsidR="00904798" w:rsidRPr="00C341ED" w:rsidRDefault="001939C7" w:rsidP="005F46EA">
            <w:pPr>
              <w:pStyle w:val="BodyText"/>
              <w:tabs>
                <w:tab w:val="left" w:pos="540"/>
              </w:tabs>
              <w:jc w:val="center"/>
              <w:rPr>
                <w:rFonts w:ascii="Times New Roman" w:hAnsi="Times New Roman" w:cs="Times New Roman"/>
                <w:sz w:val="22"/>
                <w:szCs w:val="22"/>
                <w:cs/>
              </w:rPr>
            </w:pPr>
            <w:r w:rsidRPr="00C341ED">
              <w:rPr>
                <w:rFonts w:ascii="Times New Roman" w:hAnsi="Times New Roman" w:cs="Times New Roman"/>
                <w:sz w:val="22"/>
                <w:szCs w:val="22"/>
              </w:rPr>
              <w:t>Provision</w:t>
            </w:r>
            <w:r w:rsidR="00904798" w:rsidRPr="00C341ED">
              <w:rPr>
                <w:rFonts w:ascii="Times New Roman" w:hAnsi="Times New Roman" w:cs="Times New Roman"/>
                <w:sz w:val="22"/>
                <w:szCs w:val="22"/>
              </w:rPr>
              <w:t xml:space="preserve"> of communication high speed circuit services</w:t>
            </w:r>
          </w:p>
        </w:tc>
        <w:tc>
          <w:tcPr>
            <w:tcW w:w="236" w:type="dxa"/>
            <w:tcBorders>
              <w:top w:val="nil"/>
              <w:left w:val="nil"/>
              <w:bottom w:val="nil"/>
              <w:right w:val="nil"/>
            </w:tcBorders>
          </w:tcPr>
          <w:p w:rsidR="00904798" w:rsidRPr="00C341ED" w:rsidRDefault="00904798" w:rsidP="00904798">
            <w:pPr>
              <w:pStyle w:val="BodyText"/>
              <w:tabs>
                <w:tab w:val="left" w:pos="540"/>
              </w:tabs>
              <w:jc w:val="both"/>
              <w:rPr>
                <w:rFonts w:ascii="Times New Roman" w:hAnsi="Times New Roman" w:cs="Times New Roman"/>
                <w:sz w:val="22"/>
                <w:szCs w:val="22"/>
                <w:cs/>
              </w:rPr>
            </w:pPr>
          </w:p>
        </w:tc>
        <w:tc>
          <w:tcPr>
            <w:tcW w:w="2914" w:type="dxa"/>
            <w:gridSpan w:val="3"/>
            <w:tcBorders>
              <w:top w:val="nil"/>
              <w:left w:val="nil"/>
              <w:bottom w:val="nil"/>
              <w:right w:val="nil"/>
            </w:tcBorders>
            <w:shd w:val="clear" w:color="auto" w:fill="auto"/>
            <w:vAlign w:val="bottom"/>
          </w:tcPr>
          <w:p w:rsidR="00904798" w:rsidRPr="00C341ED" w:rsidRDefault="001939C7" w:rsidP="00904798">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Provision</w:t>
            </w:r>
            <w:r w:rsidR="0083016D" w:rsidRPr="00C341ED">
              <w:rPr>
                <w:rFonts w:ascii="Times New Roman" w:hAnsi="Times New Roman" w:cs="Times New Roman"/>
                <w:sz w:val="22"/>
                <w:szCs w:val="22"/>
              </w:rPr>
              <w:t xml:space="preserve"> </w:t>
            </w:r>
            <w:r w:rsidR="00ED56B5" w:rsidRPr="00C341ED">
              <w:rPr>
                <w:rFonts w:ascii="Times New Roman" w:hAnsi="Times New Roman" w:cs="Times New Roman"/>
                <w:sz w:val="22"/>
                <w:szCs w:val="22"/>
              </w:rPr>
              <w:t xml:space="preserve">of </w:t>
            </w:r>
            <w:r w:rsidR="0083016D" w:rsidRPr="00C341ED">
              <w:rPr>
                <w:rFonts w:ascii="Times New Roman" w:hAnsi="Times New Roman" w:cs="Times New Roman"/>
                <w:sz w:val="22"/>
                <w:szCs w:val="22"/>
              </w:rPr>
              <w:t>n</w:t>
            </w:r>
            <w:r w:rsidR="00904798" w:rsidRPr="00C341ED">
              <w:rPr>
                <w:rFonts w:ascii="Times New Roman" w:hAnsi="Times New Roman" w:cs="Times New Roman"/>
                <w:sz w:val="22"/>
                <w:szCs w:val="22"/>
              </w:rPr>
              <w:t xml:space="preserve">etwork </w:t>
            </w:r>
            <w:r w:rsidR="0056198D" w:rsidRPr="00C341ED">
              <w:rPr>
                <w:rFonts w:ascii="Times New Roman" w:hAnsi="Times New Roman" w:cs="Times New Roman"/>
                <w:sz w:val="22"/>
                <w:szCs w:val="22"/>
              </w:rPr>
              <w:br/>
            </w:r>
            <w:r w:rsidR="00904798" w:rsidRPr="00C341ED">
              <w:rPr>
                <w:rFonts w:ascii="Times New Roman" w:hAnsi="Times New Roman" w:cs="Times New Roman"/>
                <w:sz w:val="22"/>
                <w:szCs w:val="22"/>
              </w:rPr>
              <w:t>equipment services</w:t>
            </w:r>
          </w:p>
        </w:tc>
        <w:tc>
          <w:tcPr>
            <w:tcW w:w="236" w:type="dxa"/>
            <w:tcBorders>
              <w:top w:val="nil"/>
              <w:left w:val="nil"/>
              <w:bottom w:val="nil"/>
              <w:right w:val="nil"/>
            </w:tcBorders>
            <w:shd w:val="clear" w:color="auto" w:fill="auto"/>
          </w:tcPr>
          <w:p w:rsidR="00904798" w:rsidRPr="00C341ED" w:rsidRDefault="00904798" w:rsidP="00904798">
            <w:pPr>
              <w:pStyle w:val="BodyText"/>
              <w:tabs>
                <w:tab w:val="left" w:pos="540"/>
              </w:tabs>
              <w:jc w:val="both"/>
              <w:rPr>
                <w:rFonts w:ascii="Times New Roman" w:hAnsi="Times New Roman" w:cs="Times New Roman"/>
                <w:sz w:val="22"/>
                <w:szCs w:val="22"/>
              </w:rPr>
            </w:pPr>
          </w:p>
        </w:tc>
        <w:tc>
          <w:tcPr>
            <w:tcW w:w="3094" w:type="dxa"/>
            <w:gridSpan w:val="3"/>
            <w:tcBorders>
              <w:top w:val="nil"/>
              <w:left w:val="nil"/>
              <w:bottom w:val="nil"/>
              <w:right w:val="nil"/>
            </w:tcBorders>
            <w:shd w:val="clear" w:color="auto" w:fill="auto"/>
            <w:vAlign w:val="bottom"/>
          </w:tcPr>
          <w:p w:rsidR="00904798" w:rsidRPr="00C341ED" w:rsidRDefault="00904798" w:rsidP="00904798">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lang w:val="en-GB"/>
              </w:rPr>
              <w:t>Total reportable segments</w:t>
            </w:r>
          </w:p>
        </w:tc>
      </w:tr>
      <w:tr w:rsidR="00904798" w:rsidRPr="00C341ED" w:rsidTr="00316A2D">
        <w:trPr>
          <w:trHeight w:val="360"/>
        </w:trPr>
        <w:tc>
          <w:tcPr>
            <w:tcW w:w="4500" w:type="dxa"/>
            <w:tcBorders>
              <w:top w:val="nil"/>
              <w:left w:val="nil"/>
              <w:bottom w:val="nil"/>
              <w:right w:val="nil"/>
            </w:tcBorders>
            <w:shd w:val="clear" w:color="auto" w:fill="auto"/>
            <w:noWrap/>
            <w:vAlign w:val="center"/>
            <w:hideMark/>
          </w:tcPr>
          <w:p w:rsidR="00904798" w:rsidRPr="00C341ED" w:rsidRDefault="006A7C7D" w:rsidP="005F46EA">
            <w:pPr>
              <w:pStyle w:val="BodyText"/>
              <w:tabs>
                <w:tab w:val="left" w:pos="540"/>
              </w:tabs>
              <w:jc w:val="both"/>
              <w:rPr>
                <w:rFonts w:ascii="Times New Roman" w:hAnsi="Times New Roman" w:cs="Times New Roman"/>
                <w:b/>
                <w:bCs/>
                <w:sz w:val="22"/>
                <w:szCs w:val="22"/>
              </w:rPr>
            </w:pPr>
            <w:r w:rsidRPr="00C341ED">
              <w:rPr>
                <w:rFonts w:ascii="Times New Roman" w:hAnsi="Times New Roman" w:cs="Times New Roman"/>
                <w:b/>
                <w:bCs/>
                <w:i/>
                <w:iCs/>
                <w:sz w:val="22"/>
                <w:szCs w:val="22"/>
                <w:lang w:val="en-GB"/>
              </w:rPr>
              <w:t>Three</w:t>
            </w:r>
            <w:r w:rsidR="00904798" w:rsidRPr="00C341ED">
              <w:rPr>
                <w:rFonts w:ascii="Times New Roman" w:hAnsi="Times New Roman" w:cs="Times New Roman"/>
                <w:b/>
                <w:bCs/>
                <w:i/>
                <w:iCs/>
                <w:sz w:val="22"/>
                <w:szCs w:val="22"/>
                <w:lang w:val="en-GB"/>
              </w:rPr>
              <w:t xml:space="preserve">-month period ended </w:t>
            </w:r>
            <w:r w:rsidR="00A32BA8" w:rsidRPr="00C341ED">
              <w:rPr>
                <w:rFonts w:ascii="Times New Roman" w:hAnsi="Times New Roman" w:cs="Times New Roman"/>
                <w:b/>
                <w:bCs/>
                <w:i/>
                <w:iCs/>
                <w:sz w:val="22"/>
                <w:szCs w:val="22"/>
                <w:lang w:val="en-GB"/>
              </w:rPr>
              <w:t>30 June</w:t>
            </w:r>
          </w:p>
        </w:tc>
        <w:tc>
          <w:tcPr>
            <w:tcW w:w="1440" w:type="dxa"/>
            <w:tcBorders>
              <w:top w:val="nil"/>
              <w:left w:val="nil"/>
              <w:bottom w:val="nil"/>
              <w:right w:val="nil"/>
            </w:tcBorders>
            <w:shd w:val="clear" w:color="auto" w:fill="auto"/>
            <w:vAlign w:val="center"/>
          </w:tcPr>
          <w:p w:rsidR="00904798" w:rsidRPr="00C341ED" w:rsidRDefault="00904798" w:rsidP="005F46EA">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top w:val="nil"/>
              <w:left w:val="nil"/>
              <w:bottom w:val="nil"/>
              <w:right w:val="nil"/>
            </w:tcBorders>
            <w:shd w:val="clear" w:color="auto" w:fill="auto"/>
            <w:vAlign w:val="center"/>
          </w:tcPr>
          <w:p w:rsidR="00904798" w:rsidRPr="00C341ED" w:rsidRDefault="00904798" w:rsidP="0083016D">
            <w:pPr>
              <w:pStyle w:val="BodyText"/>
              <w:tabs>
                <w:tab w:val="left" w:pos="540"/>
              </w:tabs>
              <w:jc w:val="center"/>
              <w:rPr>
                <w:rFonts w:ascii="Times New Roman" w:hAnsi="Times New Roman" w:cs="Times New Roman"/>
                <w:sz w:val="22"/>
                <w:szCs w:val="22"/>
              </w:rPr>
            </w:pPr>
          </w:p>
        </w:tc>
        <w:tc>
          <w:tcPr>
            <w:tcW w:w="1294" w:type="dxa"/>
            <w:tcBorders>
              <w:top w:val="nil"/>
              <w:left w:val="nil"/>
              <w:bottom w:val="nil"/>
              <w:right w:val="nil"/>
            </w:tcBorders>
            <w:shd w:val="clear" w:color="auto" w:fill="auto"/>
            <w:vAlign w:val="center"/>
          </w:tcPr>
          <w:p w:rsidR="00904798" w:rsidRPr="00C341ED" w:rsidRDefault="00904798" w:rsidP="0083016D">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c>
          <w:tcPr>
            <w:tcW w:w="236" w:type="dxa"/>
            <w:tcBorders>
              <w:top w:val="nil"/>
              <w:left w:val="nil"/>
              <w:bottom w:val="nil"/>
              <w:right w:val="nil"/>
            </w:tcBorders>
            <w:vAlign w:val="center"/>
          </w:tcPr>
          <w:p w:rsidR="00904798" w:rsidRPr="00C341ED" w:rsidRDefault="00904798" w:rsidP="0083016D">
            <w:pPr>
              <w:pStyle w:val="BodyText"/>
              <w:tabs>
                <w:tab w:val="left" w:pos="540"/>
              </w:tabs>
              <w:jc w:val="center"/>
              <w:rPr>
                <w:rFonts w:ascii="Times New Roman" w:hAnsi="Times New Roman" w:cs="Times New Roman"/>
                <w:sz w:val="22"/>
                <w:szCs w:val="22"/>
              </w:rPr>
            </w:pPr>
          </w:p>
        </w:tc>
        <w:tc>
          <w:tcPr>
            <w:tcW w:w="1294" w:type="dxa"/>
            <w:tcBorders>
              <w:top w:val="nil"/>
              <w:left w:val="nil"/>
              <w:bottom w:val="nil"/>
              <w:right w:val="nil"/>
            </w:tcBorders>
            <w:shd w:val="clear" w:color="auto" w:fill="auto"/>
            <w:vAlign w:val="center"/>
          </w:tcPr>
          <w:p w:rsidR="00904798" w:rsidRPr="00C341ED" w:rsidRDefault="00904798" w:rsidP="0083016D">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top w:val="nil"/>
              <w:left w:val="nil"/>
              <w:bottom w:val="nil"/>
              <w:right w:val="nil"/>
            </w:tcBorders>
            <w:shd w:val="clear" w:color="auto" w:fill="auto"/>
            <w:vAlign w:val="center"/>
          </w:tcPr>
          <w:p w:rsidR="00904798" w:rsidRPr="00C341ED" w:rsidRDefault="00904798" w:rsidP="0083016D">
            <w:pPr>
              <w:pStyle w:val="BodyText"/>
              <w:tabs>
                <w:tab w:val="left" w:pos="540"/>
              </w:tabs>
              <w:jc w:val="center"/>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rsidR="00904798" w:rsidRPr="00C341ED" w:rsidRDefault="00904798" w:rsidP="0083016D">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c>
          <w:tcPr>
            <w:tcW w:w="236" w:type="dxa"/>
            <w:tcBorders>
              <w:top w:val="nil"/>
              <w:left w:val="nil"/>
              <w:bottom w:val="nil"/>
              <w:right w:val="nil"/>
            </w:tcBorders>
            <w:shd w:val="clear" w:color="auto" w:fill="auto"/>
            <w:vAlign w:val="center"/>
          </w:tcPr>
          <w:p w:rsidR="00904798" w:rsidRPr="00C341ED" w:rsidRDefault="00904798" w:rsidP="0083016D">
            <w:pPr>
              <w:pStyle w:val="BodyText"/>
              <w:tabs>
                <w:tab w:val="left" w:pos="540"/>
              </w:tabs>
              <w:jc w:val="center"/>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rsidR="00904798" w:rsidRPr="00C341ED" w:rsidRDefault="00904798" w:rsidP="0083016D">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top w:val="nil"/>
              <w:left w:val="nil"/>
              <w:bottom w:val="nil"/>
              <w:right w:val="nil"/>
            </w:tcBorders>
            <w:shd w:val="clear" w:color="auto" w:fill="auto"/>
            <w:vAlign w:val="center"/>
          </w:tcPr>
          <w:p w:rsidR="00904798" w:rsidRPr="00C341ED" w:rsidRDefault="00904798" w:rsidP="0083016D">
            <w:pPr>
              <w:pStyle w:val="BodyText"/>
              <w:tabs>
                <w:tab w:val="left" w:pos="540"/>
              </w:tabs>
              <w:jc w:val="center"/>
              <w:rPr>
                <w:rFonts w:ascii="Times New Roman" w:hAnsi="Times New Roman" w:cs="Times New Roman"/>
                <w:sz w:val="22"/>
                <w:szCs w:val="22"/>
              </w:rPr>
            </w:pPr>
          </w:p>
        </w:tc>
        <w:tc>
          <w:tcPr>
            <w:tcW w:w="1474" w:type="dxa"/>
            <w:tcBorders>
              <w:top w:val="nil"/>
              <w:left w:val="nil"/>
              <w:bottom w:val="nil"/>
              <w:right w:val="nil"/>
            </w:tcBorders>
            <w:shd w:val="clear" w:color="auto" w:fill="auto"/>
            <w:vAlign w:val="center"/>
          </w:tcPr>
          <w:p w:rsidR="00904798" w:rsidRPr="00C341ED" w:rsidRDefault="00904798" w:rsidP="0083016D">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r>
      <w:tr w:rsidR="00904798" w:rsidRPr="00C341ED" w:rsidTr="00316A2D">
        <w:trPr>
          <w:trHeight w:val="360"/>
        </w:trPr>
        <w:tc>
          <w:tcPr>
            <w:tcW w:w="4500" w:type="dxa"/>
            <w:tcBorders>
              <w:top w:val="nil"/>
              <w:left w:val="nil"/>
              <w:bottom w:val="nil"/>
              <w:right w:val="nil"/>
            </w:tcBorders>
            <w:shd w:val="clear" w:color="auto" w:fill="auto"/>
            <w:noWrap/>
            <w:vAlign w:val="center"/>
          </w:tcPr>
          <w:p w:rsidR="00904798" w:rsidRPr="00C341ED" w:rsidRDefault="00904798" w:rsidP="005F46EA">
            <w:pPr>
              <w:pStyle w:val="BodyText"/>
              <w:tabs>
                <w:tab w:val="left" w:pos="540"/>
              </w:tabs>
              <w:jc w:val="both"/>
              <w:rPr>
                <w:rFonts w:ascii="Times New Roman" w:hAnsi="Times New Roman" w:cs="Times New Roman"/>
                <w:b/>
                <w:bCs/>
                <w:i/>
                <w:iCs/>
                <w:sz w:val="22"/>
                <w:szCs w:val="22"/>
                <w:cs/>
              </w:rPr>
            </w:pPr>
          </w:p>
        </w:tc>
        <w:tc>
          <w:tcPr>
            <w:tcW w:w="9450" w:type="dxa"/>
            <w:gridSpan w:val="11"/>
            <w:tcBorders>
              <w:top w:val="nil"/>
              <w:left w:val="nil"/>
              <w:bottom w:val="nil"/>
              <w:right w:val="nil"/>
            </w:tcBorders>
            <w:shd w:val="clear" w:color="auto" w:fill="auto"/>
            <w:vAlign w:val="center"/>
          </w:tcPr>
          <w:p w:rsidR="00904798" w:rsidRPr="00C341ED" w:rsidRDefault="00904798" w:rsidP="005F46EA">
            <w:pPr>
              <w:pStyle w:val="BodyText"/>
              <w:tabs>
                <w:tab w:val="left" w:pos="540"/>
              </w:tabs>
              <w:jc w:val="center"/>
              <w:rPr>
                <w:rFonts w:ascii="Times New Roman" w:hAnsi="Times New Roman" w:cs="Times New Roman"/>
                <w:i/>
                <w:iCs/>
                <w:sz w:val="22"/>
                <w:szCs w:val="22"/>
                <w:cs/>
              </w:rPr>
            </w:pPr>
            <w:r w:rsidRPr="00C341ED">
              <w:rPr>
                <w:rFonts w:ascii="Times New Roman" w:hAnsi="Times New Roman" w:cs="Times New Roman"/>
                <w:i/>
                <w:iCs/>
                <w:sz w:val="22"/>
                <w:szCs w:val="22"/>
              </w:rPr>
              <w:t>(in thousand Baht</w:t>
            </w:r>
            <w:r w:rsidRPr="00C341ED">
              <w:rPr>
                <w:rFonts w:ascii="Times New Roman" w:hAnsi="Times New Roman" w:cs="Times New Roman"/>
                <w:i/>
                <w:iCs/>
                <w:sz w:val="22"/>
                <w:szCs w:val="22"/>
                <w:cs/>
              </w:rPr>
              <w:t>)</w:t>
            </w:r>
          </w:p>
        </w:tc>
      </w:tr>
      <w:tr w:rsidR="00904798" w:rsidRPr="00C341ED" w:rsidTr="00316A2D">
        <w:trPr>
          <w:trHeight w:val="360"/>
        </w:trPr>
        <w:tc>
          <w:tcPr>
            <w:tcW w:w="4500" w:type="dxa"/>
            <w:tcBorders>
              <w:top w:val="nil"/>
              <w:left w:val="nil"/>
              <w:bottom w:val="nil"/>
              <w:right w:val="nil"/>
            </w:tcBorders>
            <w:shd w:val="clear" w:color="auto" w:fill="auto"/>
            <w:noWrap/>
            <w:vAlign w:val="center"/>
            <w:hideMark/>
          </w:tcPr>
          <w:p w:rsidR="00904798" w:rsidRPr="00C341ED" w:rsidRDefault="00904798" w:rsidP="00316A2D">
            <w:pPr>
              <w:rPr>
                <w:rFonts w:ascii="Times New Roman" w:hAnsi="Times New Roman" w:cs="Times New Roman"/>
                <w:b/>
                <w:bCs/>
                <w:i/>
                <w:iCs/>
                <w:sz w:val="22"/>
                <w:szCs w:val="22"/>
              </w:rPr>
            </w:pPr>
            <w:r w:rsidRPr="00C341ED">
              <w:rPr>
                <w:rFonts w:ascii="Times New Roman" w:hAnsi="Times New Roman" w:cs="Times New Roman"/>
                <w:b/>
                <w:bCs/>
                <w:i/>
                <w:iCs/>
                <w:sz w:val="22"/>
                <w:szCs w:val="22"/>
              </w:rPr>
              <w:t>Information about reportable segments</w:t>
            </w:r>
          </w:p>
        </w:tc>
        <w:tc>
          <w:tcPr>
            <w:tcW w:w="1440" w:type="dxa"/>
            <w:tcBorders>
              <w:top w:val="nil"/>
              <w:left w:val="nil"/>
              <w:right w:val="nil"/>
            </w:tcBorders>
            <w:vAlign w:val="center"/>
          </w:tcPr>
          <w:p w:rsidR="00904798" w:rsidRPr="00C341ED" w:rsidRDefault="00904798" w:rsidP="005F46EA">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904798" w:rsidRPr="00C341ED" w:rsidRDefault="00904798" w:rsidP="00904798">
            <w:pPr>
              <w:pStyle w:val="BodyText"/>
              <w:tabs>
                <w:tab w:val="left" w:pos="540"/>
              </w:tabs>
              <w:jc w:val="both"/>
              <w:rPr>
                <w:rFonts w:ascii="Times New Roman" w:hAnsi="Times New Roman" w:cs="Times New Roman"/>
                <w:b/>
                <w:bCs/>
                <w:sz w:val="22"/>
                <w:szCs w:val="22"/>
              </w:rPr>
            </w:pPr>
          </w:p>
        </w:tc>
        <w:tc>
          <w:tcPr>
            <w:tcW w:w="1294" w:type="dxa"/>
            <w:tcBorders>
              <w:top w:val="nil"/>
              <w:left w:val="nil"/>
              <w:right w:val="nil"/>
            </w:tcBorders>
            <w:vAlign w:val="center"/>
          </w:tcPr>
          <w:p w:rsidR="00904798" w:rsidRPr="00C341ED" w:rsidRDefault="00904798" w:rsidP="00904798">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904798" w:rsidRPr="00C341ED" w:rsidRDefault="00904798" w:rsidP="00904798">
            <w:pPr>
              <w:pStyle w:val="BodyText"/>
              <w:tabs>
                <w:tab w:val="left" w:pos="540"/>
              </w:tabs>
              <w:jc w:val="both"/>
              <w:rPr>
                <w:rFonts w:ascii="Times New Roman" w:hAnsi="Times New Roman" w:cs="Times New Roman"/>
                <w:b/>
                <w:bCs/>
                <w:sz w:val="22"/>
                <w:szCs w:val="22"/>
              </w:rPr>
            </w:pPr>
          </w:p>
        </w:tc>
        <w:tc>
          <w:tcPr>
            <w:tcW w:w="1294" w:type="dxa"/>
            <w:tcBorders>
              <w:top w:val="nil"/>
              <w:left w:val="nil"/>
              <w:right w:val="nil"/>
            </w:tcBorders>
            <w:shd w:val="clear" w:color="auto" w:fill="auto"/>
            <w:noWrap/>
            <w:vAlign w:val="center"/>
            <w:hideMark/>
          </w:tcPr>
          <w:p w:rsidR="00904798" w:rsidRPr="00C341ED" w:rsidRDefault="00904798" w:rsidP="00904798">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hideMark/>
          </w:tcPr>
          <w:p w:rsidR="00904798" w:rsidRPr="00C341ED" w:rsidRDefault="00904798" w:rsidP="00904798">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hideMark/>
          </w:tcPr>
          <w:p w:rsidR="00904798" w:rsidRPr="00C341ED" w:rsidRDefault="00904798" w:rsidP="00904798">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hideMark/>
          </w:tcPr>
          <w:p w:rsidR="00904798" w:rsidRPr="00C341ED" w:rsidRDefault="00904798" w:rsidP="00904798">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hideMark/>
          </w:tcPr>
          <w:p w:rsidR="00904798" w:rsidRPr="00C341ED" w:rsidRDefault="00904798" w:rsidP="00904798">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hideMark/>
          </w:tcPr>
          <w:p w:rsidR="00904798" w:rsidRPr="00C341ED" w:rsidRDefault="00904798" w:rsidP="00904798">
            <w:pPr>
              <w:pStyle w:val="BodyText"/>
              <w:tabs>
                <w:tab w:val="left" w:pos="540"/>
              </w:tabs>
              <w:jc w:val="both"/>
              <w:rPr>
                <w:rFonts w:ascii="Times New Roman" w:hAnsi="Times New Roman" w:cs="Times New Roman"/>
                <w:b/>
                <w:bCs/>
                <w:sz w:val="22"/>
                <w:szCs w:val="22"/>
              </w:rPr>
            </w:pPr>
          </w:p>
        </w:tc>
        <w:tc>
          <w:tcPr>
            <w:tcW w:w="1474" w:type="dxa"/>
            <w:tcBorders>
              <w:top w:val="nil"/>
              <w:left w:val="nil"/>
              <w:right w:val="nil"/>
            </w:tcBorders>
            <w:shd w:val="clear" w:color="auto" w:fill="auto"/>
            <w:noWrap/>
            <w:vAlign w:val="center"/>
            <w:hideMark/>
          </w:tcPr>
          <w:p w:rsidR="00904798" w:rsidRPr="00C341ED" w:rsidRDefault="00904798" w:rsidP="00904798">
            <w:pPr>
              <w:pStyle w:val="BodyText"/>
              <w:tabs>
                <w:tab w:val="left" w:pos="540"/>
              </w:tabs>
              <w:jc w:val="both"/>
              <w:rPr>
                <w:rFonts w:ascii="Times New Roman" w:hAnsi="Times New Roman" w:cs="Times New Roman"/>
                <w:b/>
                <w:bCs/>
                <w:sz w:val="22"/>
                <w:szCs w:val="22"/>
              </w:rPr>
            </w:pPr>
          </w:p>
        </w:tc>
      </w:tr>
      <w:tr w:rsidR="00830071" w:rsidRPr="00C341ED" w:rsidTr="00316A2D">
        <w:trPr>
          <w:trHeight w:val="360"/>
        </w:trPr>
        <w:tc>
          <w:tcPr>
            <w:tcW w:w="4500" w:type="dxa"/>
            <w:tcBorders>
              <w:top w:val="nil"/>
              <w:left w:val="nil"/>
              <w:bottom w:val="nil"/>
              <w:right w:val="nil"/>
            </w:tcBorders>
            <w:shd w:val="clear" w:color="auto" w:fill="auto"/>
            <w:noWrap/>
            <w:vAlign w:val="center"/>
            <w:hideMark/>
          </w:tcPr>
          <w:p w:rsidR="00830071" w:rsidRPr="00C341ED" w:rsidRDefault="00830071" w:rsidP="005F46EA">
            <w:pPr>
              <w:rPr>
                <w:rFonts w:ascii="Times New Roman" w:hAnsi="Times New Roman" w:cs="Times New Roman"/>
                <w:sz w:val="22"/>
                <w:szCs w:val="22"/>
              </w:rPr>
            </w:pPr>
            <w:r w:rsidRPr="00C341ED">
              <w:rPr>
                <w:rFonts w:ascii="Times New Roman" w:hAnsi="Times New Roman" w:cs="Times New Roman"/>
                <w:sz w:val="22"/>
                <w:szCs w:val="22"/>
              </w:rPr>
              <w:t>External revenues</w:t>
            </w:r>
          </w:p>
        </w:tc>
        <w:tc>
          <w:tcPr>
            <w:tcW w:w="1440" w:type="dxa"/>
            <w:tcBorders>
              <w:top w:val="nil"/>
              <w:left w:val="nil"/>
              <w:right w:val="nil"/>
            </w:tcBorders>
            <w:vAlign w:val="center"/>
          </w:tcPr>
          <w:p w:rsidR="00830071" w:rsidRPr="00C341ED" w:rsidRDefault="00D77F1A" w:rsidP="005F4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327,78</w:t>
            </w:r>
            <w:r w:rsidR="00201412" w:rsidRPr="00C341ED">
              <w:rPr>
                <w:rFonts w:ascii="Times New Roman" w:eastAsia="Times New Roman" w:hAnsi="Times New Roman" w:cs="Times New Roman"/>
                <w:color w:val="000000"/>
                <w:sz w:val="22"/>
                <w:szCs w:val="22"/>
                <w:lang w:eastAsia="zh-CN"/>
              </w:rPr>
              <w:t>3</w:t>
            </w:r>
          </w:p>
        </w:tc>
        <w:tc>
          <w:tcPr>
            <w:tcW w:w="236" w:type="dxa"/>
            <w:tcBorders>
              <w:top w:val="nil"/>
              <w:left w:val="nil"/>
              <w:right w:val="nil"/>
            </w:tcBorders>
            <w:vAlign w:val="center"/>
          </w:tcPr>
          <w:p w:rsidR="00830071" w:rsidRPr="00C341ED" w:rsidRDefault="00830071"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top w:val="nil"/>
              <w:left w:val="nil"/>
              <w:right w:val="nil"/>
            </w:tcBorders>
            <w:vAlign w:val="center"/>
          </w:tcPr>
          <w:p w:rsidR="00830071" w:rsidRPr="00C341ED" w:rsidRDefault="00D77F1A"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329,050</w:t>
            </w:r>
          </w:p>
        </w:tc>
        <w:tc>
          <w:tcPr>
            <w:tcW w:w="236" w:type="dxa"/>
            <w:tcBorders>
              <w:top w:val="nil"/>
              <w:left w:val="nil"/>
              <w:right w:val="nil"/>
            </w:tcBorders>
            <w:vAlign w:val="center"/>
          </w:tcPr>
          <w:p w:rsidR="00830071" w:rsidRPr="00C341ED" w:rsidRDefault="00830071"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top w:val="nil"/>
              <w:left w:val="nil"/>
              <w:right w:val="nil"/>
            </w:tcBorders>
            <w:shd w:val="clear" w:color="auto" w:fill="auto"/>
            <w:noWrap/>
            <w:vAlign w:val="center"/>
          </w:tcPr>
          <w:p w:rsidR="00830071" w:rsidRPr="00C341ED" w:rsidRDefault="00D77F1A"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830071" w:rsidRPr="00C341ED" w:rsidRDefault="00830071"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830071" w:rsidRPr="00C341ED" w:rsidRDefault="00D77F1A"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830071" w:rsidRPr="00C341ED" w:rsidRDefault="00830071"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830071" w:rsidRPr="00C341ED" w:rsidRDefault="00D77F1A"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327,78</w:t>
            </w:r>
            <w:r w:rsidR="00201412" w:rsidRPr="00C341ED">
              <w:rPr>
                <w:rFonts w:ascii="Times New Roman" w:eastAsia="Times New Roman" w:hAnsi="Times New Roman" w:cs="Times New Roman"/>
                <w:color w:val="000000"/>
                <w:sz w:val="22"/>
                <w:szCs w:val="22"/>
                <w:lang w:eastAsia="zh-CN"/>
              </w:rPr>
              <w:t>3</w:t>
            </w:r>
          </w:p>
        </w:tc>
        <w:tc>
          <w:tcPr>
            <w:tcW w:w="236" w:type="dxa"/>
            <w:tcBorders>
              <w:top w:val="nil"/>
              <w:left w:val="nil"/>
              <w:right w:val="nil"/>
            </w:tcBorders>
            <w:shd w:val="clear" w:color="auto" w:fill="auto"/>
            <w:noWrap/>
            <w:vAlign w:val="center"/>
          </w:tcPr>
          <w:p w:rsidR="00830071" w:rsidRPr="00C341ED" w:rsidRDefault="00830071"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474" w:type="dxa"/>
            <w:tcBorders>
              <w:top w:val="nil"/>
              <w:left w:val="nil"/>
              <w:right w:val="nil"/>
            </w:tcBorders>
            <w:shd w:val="clear" w:color="auto" w:fill="auto"/>
            <w:noWrap/>
            <w:vAlign w:val="center"/>
          </w:tcPr>
          <w:p w:rsidR="00830071" w:rsidRPr="00C341ED" w:rsidRDefault="00D77F1A"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329,050</w:t>
            </w:r>
          </w:p>
        </w:tc>
      </w:tr>
      <w:tr w:rsidR="00830071" w:rsidRPr="00C341ED" w:rsidTr="00316A2D">
        <w:trPr>
          <w:trHeight w:val="360"/>
        </w:trPr>
        <w:tc>
          <w:tcPr>
            <w:tcW w:w="4500" w:type="dxa"/>
            <w:tcBorders>
              <w:top w:val="nil"/>
              <w:left w:val="nil"/>
              <w:bottom w:val="nil"/>
              <w:right w:val="nil"/>
            </w:tcBorders>
            <w:shd w:val="clear" w:color="auto" w:fill="auto"/>
            <w:noWrap/>
            <w:vAlign w:val="center"/>
            <w:hideMark/>
          </w:tcPr>
          <w:p w:rsidR="00830071" w:rsidRPr="00C341ED" w:rsidRDefault="00830071" w:rsidP="005F46EA">
            <w:pPr>
              <w:rPr>
                <w:rFonts w:ascii="Times New Roman" w:hAnsi="Times New Roman" w:cs="Times New Roman"/>
                <w:sz w:val="22"/>
                <w:szCs w:val="22"/>
              </w:rPr>
            </w:pPr>
            <w:r w:rsidRPr="00C341ED">
              <w:rPr>
                <w:rFonts w:ascii="Times New Roman" w:hAnsi="Times New Roman" w:cs="Times New Roman"/>
                <w:sz w:val="22"/>
                <w:szCs w:val="22"/>
              </w:rPr>
              <w:t>Inter-segment revenue</w:t>
            </w:r>
          </w:p>
        </w:tc>
        <w:tc>
          <w:tcPr>
            <w:tcW w:w="1440" w:type="dxa"/>
            <w:tcBorders>
              <w:top w:val="nil"/>
              <w:left w:val="nil"/>
              <w:right w:val="nil"/>
            </w:tcBorders>
            <w:vAlign w:val="center"/>
          </w:tcPr>
          <w:p w:rsidR="00830071" w:rsidRPr="00C341ED" w:rsidRDefault="00D77F1A" w:rsidP="005F4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vAlign w:val="center"/>
          </w:tcPr>
          <w:p w:rsidR="00830071" w:rsidRPr="00C341ED" w:rsidRDefault="00830071"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294" w:type="dxa"/>
            <w:tcBorders>
              <w:top w:val="nil"/>
              <w:left w:val="nil"/>
              <w:right w:val="nil"/>
            </w:tcBorders>
            <w:vAlign w:val="center"/>
          </w:tcPr>
          <w:p w:rsidR="00830071" w:rsidRPr="00C341ED" w:rsidRDefault="00D77F1A"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vAlign w:val="center"/>
          </w:tcPr>
          <w:p w:rsidR="00830071" w:rsidRPr="00C341ED" w:rsidRDefault="00830071"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top w:val="nil"/>
              <w:left w:val="nil"/>
              <w:right w:val="nil"/>
            </w:tcBorders>
            <w:shd w:val="clear" w:color="auto" w:fill="auto"/>
            <w:noWrap/>
            <w:vAlign w:val="center"/>
          </w:tcPr>
          <w:p w:rsidR="00830071" w:rsidRPr="00C341ED" w:rsidRDefault="00D77F1A"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830071" w:rsidRPr="00C341ED" w:rsidRDefault="00830071"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830071" w:rsidRPr="00C341ED" w:rsidRDefault="00D77F1A"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830071" w:rsidRPr="00C341ED" w:rsidRDefault="00830071"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830071" w:rsidRPr="00C341ED" w:rsidRDefault="00D77F1A"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830071" w:rsidRPr="00C341ED" w:rsidRDefault="00830071"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474" w:type="dxa"/>
            <w:tcBorders>
              <w:top w:val="nil"/>
              <w:left w:val="nil"/>
              <w:right w:val="nil"/>
            </w:tcBorders>
            <w:shd w:val="clear" w:color="auto" w:fill="auto"/>
            <w:noWrap/>
            <w:vAlign w:val="center"/>
          </w:tcPr>
          <w:p w:rsidR="00830071" w:rsidRPr="00C341ED" w:rsidRDefault="00D77F1A"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r>
      <w:tr w:rsidR="00830071" w:rsidRPr="00C341ED" w:rsidTr="00316A2D">
        <w:trPr>
          <w:trHeight w:val="360"/>
        </w:trPr>
        <w:tc>
          <w:tcPr>
            <w:tcW w:w="4500" w:type="dxa"/>
            <w:tcBorders>
              <w:top w:val="nil"/>
              <w:left w:val="nil"/>
              <w:bottom w:val="nil"/>
              <w:right w:val="nil"/>
            </w:tcBorders>
            <w:shd w:val="clear" w:color="auto" w:fill="auto"/>
            <w:noWrap/>
            <w:vAlign w:val="center"/>
            <w:hideMark/>
          </w:tcPr>
          <w:p w:rsidR="00830071" w:rsidRPr="00C341ED" w:rsidRDefault="00830071" w:rsidP="00316A2D">
            <w:pPr>
              <w:rPr>
                <w:rFonts w:ascii="Times New Roman" w:hAnsi="Times New Roman" w:cs="Times New Roman"/>
                <w:b/>
                <w:bCs/>
                <w:sz w:val="22"/>
                <w:szCs w:val="22"/>
              </w:rPr>
            </w:pPr>
            <w:r w:rsidRPr="00C341ED">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rsidR="00830071" w:rsidRPr="00C341ED" w:rsidRDefault="00D77F1A" w:rsidP="005F4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327,78</w:t>
            </w:r>
            <w:r w:rsidR="00201412" w:rsidRPr="00C341ED">
              <w:rPr>
                <w:rFonts w:ascii="Times New Roman" w:eastAsia="Times New Roman" w:hAnsi="Times New Roman" w:cs="Times New Roman"/>
                <w:b/>
                <w:bCs/>
                <w:color w:val="000000"/>
                <w:sz w:val="22"/>
                <w:szCs w:val="22"/>
                <w:lang w:eastAsia="zh-CN"/>
              </w:rPr>
              <w:t>3</w:t>
            </w:r>
          </w:p>
        </w:tc>
        <w:tc>
          <w:tcPr>
            <w:tcW w:w="236" w:type="dxa"/>
            <w:tcBorders>
              <w:left w:val="nil"/>
              <w:right w:val="nil"/>
            </w:tcBorders>
            <w:vAlign w:val="center"/>
          </w:tcPr>
          <w:p w:rsidR="00830071" w:rsidRPr="00C341ED" w:rsidRDefault="00830071"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vAlign w:val="center"/>
          </w:tcPr>
          <w:p w:rsidR="00830071" w:rsidRPr="00C341ED" w:rsidRDefault="00D77F1A"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329,050</w:t>
            </w:r>
          </w:p>
        </w:tc>
        <w:tc>
          <w:tcPr>
            <w:tcW w:w="236" w:type="dxa"/>
            <w:tcBorders>
              <w:left w:val="nil"/>
              <w:right w:val="nil"/>
            </w:tcBorders>
            <w:vAlign w:val="center"/>
          </w:tcPr>
          <w:p w:rsidR="00830071" w:rsidRPr="00C341ED" w:rsidRDefault="00830071"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shd w:val="clear" w:color="auto" w:fill="auto"/>
            <w:noWrap/>
            <w:vAlign w:val="center"/>
          </w:tcPr>
          <w:p w:rsidR="00830071" w:rsidRPr="00C341ED" w:rsidRDefault="00D77F1A"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right w:val="nil"/>
            </w:tcBorders>
            <w:shd w:val="clear" w:color="auto" w:fill="auto"/>
            <w:noWrap/>
            <w:vAlign w:val="center"/>
          </w:tcPr>
          <w:p w:rsidR="00830071" w:rsidRPr="00C341ED" w:rsidRDefault="00830071"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noWrap/>
            <w:vAlign w:val="center"/>
          </w:tcPr>
          <w:p w:rsidR="00830071" w:rsidRPr="00C341ED" w:rsidRDefault="00D77F1A"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right w:val="nil"/>
            </w:tcBorders>
            <w:shd w:val="clear" w:color="auto" w:fill="auto"/>
            <w:noWrap/>
            <w:vAlign w:val="center"/>
          </w:tcPr>
          <w:p w:rsidR="00830071" w:rsidRPr="00C341ED" w:rsidRDefault="00830071"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noWrap/>
            <w:vAlign w:val="center"/>
          </w:tcPr>
          <w:p w:rsidR="00830071" w:rsidRPr="00C341ED" w:rsidRDefault="00D77F1A"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327,78</w:t>
            </w:r>
            <w:r w:rsidR="00201412" w:rsidRPr="00C341ED">
              <w:rPr>
                <w:rFonts w:ascii="Times New Roman" w:eastAsia="Times New Roman" w:hAnsi="Times New Roman" w:cs="Times New Roman"/>
                <w:b/>
                <w:bCs/>
                <w:color w:val="000000"/>
                <w:sz w:val="22"/>
                <w:szCs w:val="22"/>
                <w:lang w:eastAsia="zh-CN"/>
              </w:rPr>
              <w:t>3</w:t>
            </w:r>
          </w:p>
        </w:tc>
        <w:tc>
          <w:tcPr>
            <w:tcW w:w="236" w:type="dxa"/>
            <w:tcBorders>
              <w:left w:val="nil"/>
              <w:right w:val="nil"/>
            </w:tcBorders>
            <w:shd w:val="clear" w:color="auto" w:fill="auto"/>
            <w:noWrap/>
            <w:vAlign w:val="center"/>
          </w:tcPr>
          <w:p w:rsidR="00830071" w:rsidRPr="00C341ED" w:rsidRDefault="00830071"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474" w:type="dxa"/>
            <w:tcBorders>
              <w:top w:val="single" w:sz="4" w:space="0" w:color="auto"/>
              <w:left w:val="nil"/>
              <w:bottom w:val="double" w:sz="4" w:space="0" w:color="auto"/>
              <w:right w:val="nil"/>
            </w:tcBorders>
            <w:shd w:val="clear" w:color="auto" w:fill="auto"/>
            <w:noWrap/>
            <w:vAlign w:val="center"/>
          </w:tcPr>
          <w:p w:rsidR="00830071" w:rsidRPr="00C341ED" w:rsidRDefault="00D77F1A" w:rsidP="008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329,050</w:t>
            </w:r>
          </w:p>
        </w:tc>
      </w:tr>
      <w:tr w:rsidR="00CC1D7D" w:rsidRPr="00C341ED" w:rsidTr="00316A2D">
        <w:trPr>
          <w:trHeight w:val="360"/>
        </w:trPr>
        <w:tc>
          <w:tcPr>
            <w:tcW w:w="4500" w:type="dxa"/>
            <w:tcBorders>
              <w:top w:val="nil"/>
              <w:left w:val="nil"/>
              <w:bottom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lang w:val="en-GB"/>
              </w:rPr>
            </w:pPr>
          </w:p>
        </w:tc>
        <w:tc>
          <w:tcPr>
            <w:tcW w:w="1440" w:type="dxa"/>
            <w:tcBorders>
              <w:top w:val="double" w:sz="4" w:space="0" w:color="auto"/>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top w:val="double" w:sz="4" w:space="0" w:color="auto"/>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top w:val="double" w:sz="4" w:space="0" w:color="auto"/>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double" w:sz="4" w:space="0" w:color="auto"/>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double" w:sz="4" w:space="0" w:color="auto"/>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474" w:type="dxa"/>
            <w:tcBorders>
              <w:top w:val="double" w:sz="4" w:space="0" w:color="auto"/>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r>
      <w:tr w:rsidR="00CC1D7D" w:rsidRPr="00C341ED" w:rsidTr="00316A2D">
        <w:trPr>
          <w:trHeight w:val="360"/>
        </w:trPr>
        <w:tc>
          <w:tcPr>
            <w:tcW w:w="4500" w:type="dxa"/>
            <w:noWrap/>
            <w:vAlign w:val="center"/>
            <w:hideMark/>
          </w:tcPr>
          <w:p w:rsidR="00CC1D7D" w:rsidRPr="00C341ED" w:rsidRDefault="00CC1D7D" w:rsidP="006B4852">
            <w:pPr>
              <w:spacing w:line="240" w:lineRule="auto"/>
              <w:rPr>
                <w:rFonts w:ascii="Times New Roman" w:hAnsi="Times New Roman" w:cs="Times New Roman"/>
                <w:b/>
                <w:bCs/>
                <w:i/>
                <w:iCs/>
                <w:sz w:val="22"/>
                <w:szCs w:val="22"/>
              </w:rPr>
            </w:pPr>
            <w:r w:rsidRPr="00C341ED">
              <w:rPr>
                <w:rFonts w:ascii="Times New Roman" w:hAnsi="Times New Roman" w:cs="Times New Roman"/>
                <w:b/>
                <w:bCs/>
                <w:i/>
                <w:iCs/>
                <w:sz w:val="22"/>
                <w:szCs w:val="22"/>
              </w:rPr>
              <w:t>Disaggregation of revenue</w:t>
            </w:r>
          </w:p>
        </w:tc>
        <w:tc>
          <w:tcPr>
            <w:tcW w:w="1440" w:type="dxa"/>
            <w:tcBorders>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294" w:type="dxa"/>
            <w:tcBorders>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294" w:type="dxa"/>
            <w:tcBorders>
              <w:left w:val="nil"/>
              <w:right w:val="nil"/>
            </w:tcBorders>
            <w:shd w:val="clear" w:color="auto" w:fill="auto"/>
            <w:noWrap/>
            <w:vAlign w:val="center"/>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236" w:type="dxa"/>
            <w:tcBorders>
              <w:left w:val="nil"/>
              <w:right w:val="nil"/>
            </w:tcBorders>
            <w:shd w:val="clear" w:color="auto" w:fill="auto"/>
            <w:noWrap/>
            <w:vAlign w:val="center"/>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1384" w:type="dxa"/>
            <w:tcBorders>
              <w:left w:val="nil"/>
              <w:right w:val="nil"/>
            </w:tcBorders>
            <w:shd w:val="clear" w:color="auto" w:fill="auto"/>
            <w:noWrap/>
            <w:vAlign w:val="center"/>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236" w:type="dxa"/>
            <w:tcBorders>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474" w:type="dxa"/>
            <w:tcBorders>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r>
      <w:tr w:rsidR="00CC1D7D" w:rsidRPr="00C341ED" w:rsidTr="00316A2D">
        <w:trPr>
          <w:trHeight w:val="360"/>
        </w:trPr>
        <w:tc>
          <w:tcPr>
            <w:tcW w:w="4500" w:type="dxa"/>
            <w:noWrap/>
            <w:vAlign w:val="center"/>
            <w:hideMark/>
          </w:tcPr>
          <w:p w:rsidR="00CC1D7D" w:rsidRPr="00C341ED" w:rsidRDefault="00CC1D7D" w:rsidP="006B4852">
            <w:pPr>
              <w:spacing w:line="240" w:lineRule="auto"/>
              <w:rPr>
                <w:rFonts w:ascii="Times New Roman" w:eastAsia="Times New Roman" w:hAnsi="Times New Roman" w:cs="Times New Roman"/>
                <w:b/>
                <w:color w:val="000000"/>
                <w:sz w:val="22"/>
                <w:szCs w:val="22"/>
              </w:rPr>
            </w:pPr>
            <w:r w:rsidRPr="00C341ED">
              <w:rPr>
                <w:rFonts w:ascii="Times New Roman" w:eastAsia="Times New Roman" w:hAnsi="Times New Roman" w:cs="Times New Roman"/>
                <w:b/>
                <w:color w:val="000000"/>
                <w:sz w:val="22"/>
                <w:szCs w:val="22"/>
              </w:rPr>
              <w:t xml:space="preserve">Primary geographical markets </w:t>
            </w:r>
          </w:p>
        </w:tc>
        <w:tc>
          <w:tcPr>
            <w:tcW w:w="1440" w:type="dxa"/>
            <w:tcBorders>
              <w:top w:val="nil"/>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1294" w:type="dxa"/>
            <w:tcBorders>
              <w:top w:val="nil"/>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1294"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474"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r>
      <w:tr w:rsidR="00CC1D7D" w:rsidRPr="00C341ED" w:rsidTr="00316A2D">
        <w:trPr>
          <w:trHeight w:val="360"/>
        </w:trPr>
        <w:tc>
          <w:tcPr>
            <w:tcW w:w="4500" w:type="dxa"/>
            <w:noWrap/>
            <w:vAlign w:val="center"/>
            <w:hideMark/>
          </w:tcPr>
          <w:p w:rsidR="00CC1D7D" w:rsidRPr="00C341ED" w:rsidRDefault="00CC1D7D" w:rsidP="006B4852">
            <w:pPr>
              <w:spacing w:line="240" w:lineRule="auto"/>
              <w:rPr>
                <w:rFonts w:ascii="Times New Roman" w:eastAsia="Times New Roman" w:hAnsi="Times New Roman" w:cs="Times New Roman"/>
                <w:bCs/>
                <w:color w:val="000000"/>
                <w:sz w:val="22"/>
                <w:szCs w:val="22"/>
              </w:rPr>
            </w:pPr>
            <w:r w:rsidRPr="00C341ED">
              <w:rPr>
                <w:rFonts w:ascii="Times New Roman" w:eastAsia="Times New Roman" w:hAnsi="Times New Roman" w:cs="Times New Roman"/>
                <w:bCs/>
                <w:color w:val="000000"/>
                <w:sz w:val="22"/>
                <w:szCs w:val="22"/>
              </w:rPr>
              <w:t>Thailand</w:t>
            </w:r>
          </w:p>
        </w:tc>
        <w:tc>
          <w:tcPr>
            <w:tcW w:w="1440" w:type="dxa"/>
            <w:tcBorders>
              <w:left w:val="nil"/>
              <w:right w:val="nil"/>
            </w:tcBorders>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286,93</w:t>
            </w:r>
            <w:r w:rsidR="001174A8" w:rsidRPr="00C341ED">
              <w:rPr>
                <w:rFonts w:ascii="Times New Roman" w:eastAsia="Times New Roman" w:hAnsi="Times New Roman" w:cs="Times New Roman"/>
                <w:color w:val="000000"/>
                <w:sz w:val="22"/>
                <w:szCs w:val="22"/>
                <w:lang w:eastAsia="zh-CN"/>
              </w:rPr>
              <w:t>4</w:t>
            </w: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296,045</w:t>
            </w: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shd w:val="clear" w:color="auto" w:fill="auto"/>
            <w:noWrap/>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286,93</w:t>
            </w:r>
            <w:r w:rsidR="001174A8" w:rsidRPr="00C341ED">
              <w:rPr>
                <w:rFonts w:ascii="Times New Roman" w:eastAsia="Times New Roman" w:hAnsi="Times New Roman" w:cs="Times New Roman"/>
                <w:color w:val="000000"/>
                <w:sz w:val="22"/>
                <w:szCs w:val="22"/>
                <w:lang w:eastAsia="zh-CN"/>
              </w:rPr>
              <w:t>4</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474" w:type="dxa"/>
            <w:tcBorders>
              <w:left w:val="nil"/>
              <w:right w:val="nil"/>
            </w:tcBorders>
            <w:shd w:val="clear" w:color="auto" w:fill="auto"/>
            <w:noWrap/>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296,045</w:t>
            </w:r>
          </w:p>
        </w:tc>
      </w:tr>
      <w:tr w:rsidR="00CC1D7D" w:rsidRPr="00C341ED" w:rsidTr="00316A2D">
        <w:trPr>
          <w:trHeight w:val="360"/>
        </w:trPr>
        <w:tc>
          <w:tcPr>
            <w:tcW w:w="4500" w:type="dxa"/>
            <w:tcBorders>
              <w:top w:val="nil"/>
              <w:left w:val="nil"/>
              <w:bottom w:val="nil"/>
              <w:right w:val="nil"/>
            </w:tcBorders>
            <w:shd w:val="clear" w:color="auto" w:fill="auto"/>
            <w:noWrap/>
            <w:vAlign w:val="center"/>
          </w:tcPr>
          <w:p w:rsidR="00CC1D7D" w:rsidRPr="00C341ED" w:rsidRDefault="00CC1D7D" w:rsidP="003359BF">
            <w:pPr>
              <w:spacing w:line="240" w:lineRule="auto"/>
              <w:rPr>
                <w:rFonts w:ascii="Times New Roman" w:hAnsi="Times New Roman" w:cs="Times New Roman"/>
                <w:b/>
                <w:bCs/>
                <w:sz w:val="22"/>
                <w:szCs w:val="22"/>
                <w:cs/>
              </w:rPr>
            </w:pPr>
            <w:r w:rsidRPr="00C341ED">
              <w:rPr>
                <w:rFonts w:ascii="Times New Roman" w:eastAsia="Times New Roman" w:hAnsi="Times New Roman" w:cs="Times New Roman"/>
                <w:bCs/>
                <w:color w:val="000000"/>
                <w:sz w:val="22"/>
                <w:szCs w:val="22"/>
              </w:rPr>
              <w:t>Others</w:t>
            </w:r>
          </w:p>
        </w:tc>
        <w:tc>
          <w:tcPr>
            <w:tcW w:w="1440" w:type="dxa"/>
            <w:tcBorders>
              <w:left w:val="nil"/>
              <w:bottom w:val="single" w:sz="4" w:space="0" w:color="auto"/>
              <w:right w:val="nil"/>
            </w:tcBorders>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40,84</w:t>
            </w:r>
            <w:r w:rsidR="001174A8" w:rsidRPr="00C341ED">
              <w:rPr>
                <w:rFonts w:ascii="Times New Roman" w:eastAsia="Times New Roman" w:hAnsi="Times New Roman" w:cs="Times New Roman"/>
                <w:color w:val="000000"/>
                <w:sz w:val="22"/>
                <w:szCs w:val="22"/>
                <w:lang w:eastAsia="zh-CN"/>
              </w:rPr>
              <w:t>9</w:t>
            </w: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bottom w:val="single" w:sz="4" w:space="0" w:color="auto"/>
              <w:right w:val="nil"/>
            </w:tcBorders>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33,00</w:t>
            </w:r>
            <w:r w:rsidR="009B7096" w:rsidRPr="00C341ED">
              <w:rPr>
                <w:rFonts w:ascii="Times New Roman" w:eastAsia="Times New Roman" w:hAnsi="Times New Roman" w:cs="Times New Roman"/>
                <w:color w:val="000000"/>
                <w:sz w:val="22"/>
                <w:szCs w:val="22"/>
                <w:lang w:eastAsia="zh-CN"/>
              </w:rPr>
              <w:t>5</w:t>
            </w: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bottom w:val="single" w:sz="4" w:space="0" w:color="auto"/>
              <w:right w:val="nil"/>
            </w:tcBorders>
            <w:shd w:val="clear" w:color="auto" w:fill="auto"/>
            <w:noWrap/>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bottom w:val="single" w:sz="4" w:space="0" w:color="auto"/>
              <w:right w:val="nil"/>
            </w:tcBorders>
            <w:shd w:val="clear" w:color="auto" w:fill="auto"/>
            <w:noWrap/>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bottom w:val="single" w:sz="4" w:space="0" w:color="auto"/>
              <w:right w:val="nil"/>
            </w:tcBorders>
            <w:shd w:val="clear" w:color="auto" w:fill="auto"/>
            <w:noWrap/>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40,84</w:t>
            </w:r>
            <w:r w:rsidR="001174A8" w:rsidRPr="00C341ED">
              <w:rPr>
                <w:rFonts w:ascii="Times New Roman" w:eastAsia="Times New Roman" w:hAnsi="Times New Roman" w:cs="Times New Roman"/>
                <w:color w:val="000000"/>
                <w:sz w:val="22"/>
                <w:szCs w:val="22"/>
                <w:lang w:eastAsia="zh-CN"/>
              </w:rPr>
              <w:t>9</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474" w:type="dxa"/>
            <w:tcBorders>
              <w:left w:val="nil"/>
              <w:bottom w:val="single" w:sz="4" w:space="0" w:color="auto"/>
              <w:right w:val="nil"/>
            </w:tcBorders>
            <w:shd w:val="clear" w:color="auto" w:fill="auto"/>
            <w:noWrap/>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33,00</w:t>
            </w:r>
            <w:r w:rsidR="009B7096" w:rsidRPr="00C341ED">
              <w:rPr>
                <w:rFonts w:ascii="Times New Roman" w:eastAsia="Times New Roman" w:hAnsi="Times New Roman" w:cs="Times New Roman"/>
                <w:color w:val="000000"/>
                <w:sz w:val="22"/>
                <w:szCs w:val="22"/>
                <w:lang w:eastAsia="zh-CN"/>
              </w:rPr>
              <w:t>5</w:t>
            </w:r>
          </w:p>
        </w:tc>
      </w:tr>
      <w:tr w:rsidR="00CC1D7D" w:rsidRPr="00C341ED" w:rsidTr="00316A2D">
        <w:trPr>
          <w:trHeight w:val="360"/>
        </w:trPr>
        <w:tc>
          <w:tcPr>
            <w:tcW w:w="4500" w:type="dxa"/>
            <w:tcBorders>
              <w:top w:val="nil"/>
              <w:left w:val="nil"/>
              <w:bottom w:val="nil"/>
              <w:right w:val="nil"/>
            </w:tcBorders>
            <w:shd w:val="clear" w:color="auto" w:fill="auto"/>
            <w:vAlign w:val="center"/>
            <w:hideMark/>
          </w:tcPr>
          <w:p w:rsidR="00CC1D7D" w:rsidRPr="00C341ED" w:rsidRDefault="00CC1D7D" w:rsidP="00316A2D">
            <w:pPr>
              <w:rPr>
                <w:rFonts w:ascii="Times New Roman" w:hAnsi="Times New Roman" w:cs="Times New Roman"/>
                <w:b/>
                <w:bCs/>
                <w:i/>
                <w:iCs/>
                <w:sz w:val="22"/>
                <w:szCs w:val="22"/>
              </w:rPr>
            </w:pPr>
            <w:r w:rsidRPr="00C341ED">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327,78</w:t>
            </w:r>
            <w:r w:rsidR="00201412" w:rsidRPr="00C341ED">
              <w:rPr>
                <w:rFonts w:ascii="Times New Roman" w:eastAsia="Times New Roman" w:hAnsi="Times New Roman" w:cs="Times New Roman"/>
                <w:b/>
                <w:bCs/>
                <w:color w:val="000000"/>
                <w:sz w:val="22"/>
                <w:szCs w:val="22"/>
                <w:lang w:eastAsia="zh-CN"/>
              </w:rPr>
              <w:t>3</w:t>
            </w: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329,050</w:t>
            </w: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shd w:val="clear" w:color="auto" w:fill="auto"/>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bottom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bottom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327,78</w:t>
            </w:r>
            <w:r w:rsidR="00201412" w:rsidRPr="00C341ED">
              <w:rPr>
                <w:rFonts w:ascii="Times New Roman" w:eastAsia="Times New Roman" w:hAnsi="Times New Roman" w:cs="Times New Roman"/>
                <w:b/>
                <w:bCs/>
                <w:color w:val="000000"/>
                <w:sz w:val="22"/>
                <w:szCs w:val="22"/>
                <w:lang w:eastAsia="zh-CN"/>
              </w:rPr>
              <w:t>3</w:t>
            </w:r>
          </w:p>
        </w:tc>
        <w:tc>
          <w:tcPr>
            <w:tcW w:w="236" w:type="dxa"/>
            <w:tcBorders>
              <w:left w:val="nil"/>
              <w:bottom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474" w:type="dxa"/>
            <w:tcBorders>
              <w:top w:val="single" w:sz="4" w:space="0" w:color="auto"/>
              <w:left w:val="nil"/>
              <w:bottom w:val="double" w:sz="4" w:space="0" w:color="auto"/>
              <w:right w:val="nil"/>
            </w:tcBorders>
            <w:shd w:val="clear" w:color="auto" w:fill="auto"/>
            <w:vAlign w:val="center"/>
          </w:tcPr>
          <w:p w:rsidR="00CC1D7D" w:rsidRPr="00C341ED" w:rsidRDefault="00D77F1A"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329,050</w:t>
            </w:r>
          </w:p>
        </w:tc>
      </w:tr>
      <w:tr w:rsidR="00A823DB" w:rsidRPr="00C341ED" w:rsidTr="00316A2D">
        <w:trPr>
          <w:trHeight w:val="360"/>
        </w:trPr>
        <w:tc>
          <w:tcPr>
            <w:tcW w:w="4500" w:type="dxa"/>
            <w:tcBorders>
              <w:top w:val="nil"/>
              <w:left w:val="nil"/>
              <w:bottom w:val="nil"/>
              <w:right w:val="nil"/>
            </w:tcBorders>
            <w:shd w:val="clear" w:color="auto" w:fill="auto"/>
            <w:noWrap/>
            <w:vAlign w:val="center"/>
          </w:tcPr>
          <w:p w:rsidR="00A823DB" w:rsidRPr="00C341ED" w:rsidRDefault="00A823DB" w:rsidP="005F46EA">
            <w:pPr>
              <w:pStyle w:val="BodyText"/>
              <w:tabs>
                <w:tab w:val="left" w:pos="540"/>
              </w:tabs>
              <w:jc w:val="both"/>
              <w:rPr>
                <w:rFonts w:ascii="Times New Roman" w:hAnsi="Times New Roman" w:cs="Times New Roman"/>
                <w:b/>
                <w:bCs/>
                <w:sz w:val="22"/>
                <w:szCs w:val="22"/>
                <w:lang w:val="en-GB"/>
              </w:rPr>
            </w:pPr>
          </w:p>
        </w:tc>
        <w:tc>
          <w:tcPr>
            <w:tcW w:w="1440" w:type="dxa"/>
            <w:tcBorders>
              <w:top w:val="double" w:sz="4" w:space="0" w:color="auto"/>
              <w:left w:val="nil"/>
              <w:right w:val="nil"/>
            </w:tcBorders>
            <w:vAlign w:val="center"/>
          </w:tcPr>
          <w:p w:rsidR="00A823DB" w:rsidRPr="00C341ED" w:rsidRDefault="00A823DB" w:rsidP="005F4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rsidR="00A823DB" w:rsidRPr="00C341ED" w:rsidRDefault="00A823DB" w:rsidP="00A8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top w:val="double" w:sz="4" w:space="0" w:color="auto"/>
              <w:left w:val="nil"/>
              <w:right w:val="nil"/>
            </w:tcBorders>
            <w:vAlign w:val="center"/>
          </w:tcPr>
          <w:p w:rsidR="00A823DB" w:rsidRPr="00C341ED" w:rsidRDefault="00A823DB" w:rsidP="00A8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rsidR="00A823DB" w:rsidRPr="00C341ED" w:rsidRDefault="00A823DB" w:rsidP="00A8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top w:val="double" w:sz="4" w:space="0" w:color="auto"/>
              <w:left w:val="nil"/>
              <w:right w:val="nil"/>
            </w:tcBorders>
            <w:shd w:val="clear" w:color="auto" w:fill="auto"/>
            <w:noWrap/>
            <w:vAlign w:val="center"/>
          </w:tcPr>
          <w:p w:rsidR="00A823DB" w:rsidRPr="00C341ED" w:rsidRDefault="00A823DB" w:rsidP="00540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A823DB" w:rsidRPr="00C341ED" w:rsidRDefault="00A823DB" w:rsidP="00540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double" w:sz="4" w:space="0" w:color="auto"/>
              <w:left w:val="nil"/>
              <w:right w:val="nil"/>
            </w:tcBorders>
            <w:shd w:val="clear" w:color="auto" w:fill="auto"/>
            <w:noWrap/>
            <w:vAlign w:val="center"/>
          </w:tcPr>
          <w:p w:rsidR="00A823DB" w:rsidRPr="00C341ED" w:rsidRDefault="00A823DB" w:rsidP="00540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A823DB" w:rsidRPr="00C341ED" w:rsidRDefault="00A823DB" w:rsidP="00A8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double" w:sz="4" w:space="0" w:color="auto"/>
              <w:left w:val="nil"/>
              <w:right w:val="nil"/>
            </w:tcBorders>
            <w:shd w:val="clear" w:color="auto" w:fill="auto"/>
            <w:noWrap/>
            <w:vAlign w:val="center"/>
          </w:tcPr>
          <w:p w:rsidR="00A823DB" w:rsidRPr="00C341ED" w:rsidRDefault="00A823DB" w:rsidP="00A8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A823DB" w:rsidRPr="00C341ED" w:rsidRDefault="00A823DB" w:rsidP="00A8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474" w:type="dxa"/>
            <w:tcBorders>
              <w:top w:val="double" w:sz="4" w:space="0" w:color="auto"/>
              <w:left w:val="nil"/>
              <w:right w:val="nil"/>
            </w:tcBorders>
            <w:shd w:val="clear" w:color="auto" w:fill="auto"/>
            <w:noWrap/>
            <w:vAlign w:val="center"/>
          </w:tcPr>
          <w:p w:rsidR="00A823DB" w:rsidRPr="00C341ED" w:rsidRDefault="00A823DB" w:rsidP="00A8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r>
      <w:tr w:rsidR="00CC1D7D" w:rsidRPr="00C341ED" w:rsidTr="00316A2D">
        <w:trPr>
          <w:trHeight w:val="360"/>
        </w:trPr>
        <w:tc>
          <w:tcPr>
            <w:tcW w:w="4500" w:type="dxa"/>
            <w:noWrap/>
            <w:vAlign w:val="center"/>
            <w:hideMark/>
          </w:tcPr>
          <w:p w:rsidR="00CC1D7D" w:rsidRPr="00C341ED" w:rsidRDefault="00CC1D7D" w:rsidP="00316A2D">
            <w:pPr>
              <w:rPr>
                <w:rFonts w:ascii="Times New Roman" w:hAnsi="Times New Roman" w:cs="Times New Roman"/>
                <w:b/>
                <w:bCs/>
                <w:sz w:val="22"/>
                <w:szCs w:val="22"/>
              </w:rPr>
            </w:pPr>
            <w:r w:rsidRPr="00C341ED">
              <w:rPr>
                <w:rFonts w:ascii="Times New Roman" w:hAnsi="Times New Roman" w:cs="Times New Roman"/>
                <w:b/>
                <w:bCs/>
                <w:sz w:val="22"/>
                <w:szCs w:val="22"/>
              </w:rPr>
              <w:t xml:space="preserve">Timing of revenue recognition </w:t>
            </w:r>
            <w:r w:rsidRPr="00C341ED">
              <w:rPr>
                <w:rFonts w:ascii="Times New Roman" w:hAnsi="Times New Roman" w:cs="Times New Roman"/>
                <w:b/>
                <w:bCs/>
                <w:sz w:val="22"/>
                <w:szCs w:val="22"/>
              </w:rPr>
              <w:tab/>
            </w:r>
          </w:p>
        </w:tc>
        <w:tc>
          <w:tcPr>
            <w:tcW w:w="1440" w:type="dxa"/>
            <w:tcBorders>
              <w:top w:val="nil"/>
              <w:left w:val="nil"/>
              <w:right w:val="nil"/>
            </w:tcBorders>
            <w:vAlign w:val="center"/>
          </w:tcPr>
          <w:p w:rsidR="00CC1D7D" w:rsidRPr="00C341ED" w:rsidRDefault="00CC1D7D" w:rsidP="00CC1D7D">
            <w:pPr>
              <w:pStyle w:val="BodyText"/>
              <w:tabs>
                <w:tab w:val="clear" w:pos="680"/>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CC1D7D" w:rsidRPr="00C341ED" w:rsidRDefault="00CC1D7D" w:rsidP="00CC1D7D">
            <w:pPr>
              <w:pStyle w:val="BodyText"/>
              <w:tabs>
                <w:tab w:val="clear" w:pos="680"/>
                <w:tab w:val="left" w:pos="540"/>
              </w:tabs>
              <w:jc w:val="both"/>
              <w:rPr>
                <w:rFonts w:ascii="Times New Roman" w:hAnsi="Times New Roman" w:cs="Times New Roman"/>
                <w:b/>
                <w:bCs/>
                <w:sz w:val="22"/>
                <w:szCs w:val="22"/>
              </w:rPr>
            </w:pPr>
          </w:p>
        </w:tc>
        <w:tc>
          <w:tcPr>
            <w:tcW w:w="1294" w:type="dxa"/>
            <w:tcBorders>
              <w:top w:val="nil"/>
              <w:left w:val="nil"/>
              <w:right w:val="nil"/>
            </w:tcBorders>
            <w:vAlign w:val="center"/>
          </w:tcPr>
          <w:p w:rsidR="00CC1D7D" w:rsidRPr="00C341ED" w:rsidRDefault="00CC1D7D" w:rsidP="00CC1D7D">
            <w:pPr>
              <w:pStyle w:val="BodyText"/>
              <w:tabs>
                <w:tab w:val="clear" w:pos="680"/>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CC1D7D" w:rsidRPr="00C341ED" w:rsidRDefault="00CC1D7D" w:rsidP="00CC1D7D">
            <w:pPr>
              <w:pStyle w:val="BodyText"/>
              <w:tabs>
                <w:tab w:val="clear" w:pos="680"/>
                <w:tab w:val="left" w:pos="540"/>
              </w:tabs>
              <w:jc w:val="both"/>
              <w:rPr>
                <w:rFonts w:ascii="Times New Roman" w:hAnsi="Times New Roman" w:cs="Times New Roman"/>
                <w:b/>
                <w:bCs/>
                <w:sz w:val="22"/>
                <w:szCs w:val="22"/>
              </w:rPr>
            </w:pPr>
          </w:p>
        </w:tc>
        <w:tc>
          <w:tcPr>
            <w:tcW w:w="1294" w:type="dxa"/>
            <w:tcBorders>
              <w:top w:val="nil"/>
              <w:left w:val="nil"/>
              <w:right w:val="nil"/>
            </w:tcBorders>
            <w:shd w:val="clear" w:color="auto" w:fill="auto"/>
            <w:noWrap/>
            <w:vAlign w:val="center"/>
          </w:tcPr>
          <w:p w:rsidR="00CC1D7D" w:rsidRPr="00C341ED" w:rsidRDefault="00CC1D7D" w:rsidP="00CC1D7D">
            <w:pPr>
              <w:pStyle w:val="BodyText"/>
              <w:tabs>
                <w:tab w:val="left" w:pos="540"/>
              </w:tabs>
              <w:jc w:val="center"/>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CC1D7D" w:rsidRPr="00C341ED" w:rsidRDefault="00CC1D7D" w:rsidP="00CC1D7D">
            <w:pPr>
              <w:pStyle w:val="BodyText"/>
              <w:tabs>
                <w:tab w:val="left" w:pos="540"/>
              </w:tabs>
              <w:jc w:val="center"/>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tcPr>
          <w:p w:rsidR="00CC1D7D" w:rsidRPr="00C341ED" w:rsidRDefault="00CC1D7D" w:rsidP="00CC1D7D">
            <w:pPr>
              <w:pStyle w:val="BodyText"/>
              <w:tabs>
                <w:tab w:val="left" w:pos="540"/>
              </w:tabs>
              <w:jc w:val="center"/>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CC1D7D" w:rsidRPr="00C341ED" w:rsidRDefault="00CC1D7D" w:rsidP="00CC1D7D">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tcPr>
          <w:p w:rsidR="00CC1D7D" w:rsidRPr="00C341ED" w:rsidRDefault="00CC1D7D" w:rsidP="00CC1D7D">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CC1D7D" w:rsidRPr="00C341ED" w:rsidRDefault="00CC1D7D" w:rsidP="00CC1D7D">
            <w:pPr>
              <w:pStyle w:val="BodyText"/>
              <w:tabs>
                <w:tab w:val="left" w:pos="540"/>
              </w:tabs>
              <w:jc w:val="both"/>
              <w:rPr>
                <w:rFonts w:ascii="Times New Roman" w:hAnsi="Times New Roman" w:cs="Times New Roman"/>
                <w:b/>
                <w:bCs/>
                <w:sz w:val="22"/>
                <w:szCs w:val="22"/>
              </w:rPr>
            </w:pPr>
          </w:p>
        </w:tc>
        <w:tc>
          <w:tcPr>
            <w:tcW w:w="1474" w:type="dxa"/>
            <w:tcBorders>
              <w:top w:val="nil"/>
              <w:left w:val="nil"/>
              <w:right w:val="nil"/>
            </w:tcBorders>
            <w:shd w:val="clear" w:color="auto" w:fill="auto"/>
            <w:noWrap/>
            <w:vAlign w:val="center"/>
          </w:tcPr>
          <w:p w:rsidR="00CC1D7D" w:rsidRPr="00C341ED" w:rsidRDefault="00CC1D7D" w:rsidP="00CC1D7D">
            <w:pPr>
              <w:pStyle w:val="BodyText"/>
              <w:tabs>
                <w:tab w:val="left" w:pos="540"/>
              </w:tabs>
              <w:jc w:val="both"/>
              <w:rPr>
                <w:rFonts w:ascii="Times New Roman" w:hAnsi="Times New Roman" w:cs="Times New Roman"/>
                <w:b/>
                <w:bCs/>
                <w:sz w:val="22"/>
                <w:szCs w:val="22"/>
              </w:rPr>
            </w:pPr>
          </w:p>
        </w:tc>
      </w:tr>
      <w:tr w:rsidR="00CC1D7D" w:rsidRPr="00C341ED" w:rsidTr="00316A2D">
        <w:trPr>
          <w:trHeight w:val="360"/>
        </w:trPr>
        <w:tc>
          <w:tcPr>
            <w:tcW w:w="4500" w:type="dxa"/>
            <w:noWrap/>
            <w:vAlign w:val="center"/>
            <w:hideMark/>
          </w:tcPr>
          <w:p w:rsidR="00CC1D7D" w:rsidRPr="00C341ED" w:rsidRDefault="00CC1D7D" w:rsidP="00CC1D7D">
            <w:pPr>
              <w:rPr>
                <w:rFonts w:ascii="Times New Roman" w:hAnsi="Times New Roman" w:cs="Times New Roman"/>
                <w:sz w:val="22"/>
                <w:szCs w:val="22"/>
              </w:rPr>
            </w:pPr>
            <w:r w:rsidRPr="00C341ED">
              <w:rPr>
                <w:rFonts w:ascii="Times New Roman" w:hAnsi="Times New Roman" w:cs="Times New Roman"/>
                <w:sz w:val="22"/>
                <w:szCs w:val="22"/>
              </w:rPr>
              <w:t xml:space="preserve">At a point in time </w:t>
            </w:r>
          </w:p>
        </w:tc>
        <w:tc>
          <w:tcPr>
            <w:tcW w:w="1440" w:type="dxa"/>
            <w:tcBorders>
              <w:left w:val="nil"/>
              <w:right w:val="nil"/>
            </w:tcBorders>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1,310</w:t>
            </w:r>
          </w:p>
        </w:tc>
        <w:tc>
          <w:tcPr>
            <w:tcW w:w="236" w:type="dxa"/>
            <w:tcBorders>
              <w:left w:val="nil"/>
              <w:right w:val="nil"/>
            </w:tcBorders>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8,738</w:t>
            </w:r>
          </w:p>
        </w:tc>
        <w:tc>
          <w:tcPr>
            <w:tcW w:w="236" w:type="dxa"/>
            <w:tcBorders>
              <w:left w:val="nil"/>
              <w:right w:val="nil"/>
            </w:tcBorders>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shd w:val="clear" w:color="auto" w:fill="auto"/>
            <w:noWrap/>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1,310</w:t>
            </w:r>
          </w:p>
        </w:tc>
        <w:tc>
          <w:tcPr>
            <w:tcW w:w="236"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474" w:type="dxa"/>
            <w:tcBorders>
              <w:left w:val="nil"/>
              <w:right w:val="nil"/>
            </w:tcBorders>
            <w:shd w:val="clear" w:color="auto" w:fill="auto"/>
            <w:noWrap/>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8,738</w:t>
            </w:r>
          </w:p>
        </w:tc>
      </w:tr>
      <w:tr w:rsidR="00CC1D7D" w:rsidRPr="00C341ED" w:rsidTr="00316A2D">
        <w:trPr>
          <w:trHeight w:val="360"/>
        </w:trPr>
        <w:tc>
          <w:tcPr>
            <w:tcW w:w="4500" w:type="dxa"/>
            <w:tcBorders>
              <w:top w:val="nil"/>
              <w:left w:val="nil"/>
              <w:bottom w:val="nil"/>
              <w:right w:val="nil"/>
            </w:tcBorders>
            <w:shd w:val="clear" w:color="auto" w:fill="auto"/>
            <w:noWrap/>
            <w:vAlign w:val="center"/>
          </w:tcPr>
          <w:p w:rsidR="00CC1D7D" w:rsidRPr="00C341ED" w:rsidRDefault="00CC1D7D" w:rsidP="00CC1D7D">
            <w:pPr>
              <w:rPr>
                <w:rFonts w:ascii="Times New Roman" w:hAnsi="Times New Roman" w:cs="Times New Roman"/>
                <w:sz w:val="22"/>
                <w:szCs w:val="22"/>
              </w:rPr>
            </w:pPr>
            <w:r w:rsidRPr="00C341ED">
              <w:rPr>
                <w:rFonts w:ascii="Times New Roman" w:hAnsi="Times New Roman" w:cs="Times New Roman"/>
                <w:sz w:val="22"/>
                <w:szCs w:val="22"/>
              </w:rPr>
              <w:t xml:space="preserve">Over time </w:t>
            </w:r>
          </w:p>
        </w:tc>
        <w:tc>
          <w:tcPr>
            <w:tcW w:w="1440" w:type="dxa"/>
            <w:tcBorders>
              <w:left w:val="nil"/>
              <w:bottom w:val="single" w:sz="4" w:space="0" w:color="auto"/>
              <w:right w:val="nil"/>
            </w:tcBorders>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326,47</w:t>
            </w:r>
            <w:r w:rsidR="00201412" w:rsidRPr="00C341ED">
              <w:rPr>
                <w:rFonts w:ascii="Times New Roman" w:eastAsia="Times New Roman" w:hAnsi="Times New Roman" w:cs="Times New Roman"/>
                <w:color w:val="000000"/>
                <w:sz w:val="22"/>
                <w:szCs w:val="22"/>
                <w:lang w:eastAsia="zh-CN"/>
              </w:rPr>
              <w:t>3</w:t>
            </w:r>
          </w:p>
        </w:tc>
        <w:tc>
          <w:tcPr>
            <w:tcW w:w="236" w:type="dxa"/>
            <w:tcBorders>
              <w:left w:val="nil"/>
              <w:right w:val="nil"/>
            </w:tcBorders>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bottom w:val="single" w:sz="4" w:space="0" w:color="auto"/>
              <w:right w:val="nil"/>
            </w:tcBorders>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320,312</w:t>
            </w:r>
          </w:p>
        </w:tc>
        <w:tc>
          <w:tcPr>
            <w:tcW w:w="236" w:type="dxa"/>
            <w:tcBorders>
              <w:left w:val="nil"/>
              <w:right w:val="nil"/>
            </w:tcBorders>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bottom w:val="single" w:sz="4" w:space="0" w:color="auto"/>
              <w:right w:val="nil"/>
            </w:tcBorders>
            <w:shd w:val="clear" w:color="auto" w:fill="auto"/>
            <w:noWrap/>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bottom w:val="single" w:sz="4" w:space="0" w:color="auto"/>
              <w:right w:val="nil"/>
            </w:tcBorders>
            <w:shd w:val="clear" w:color="auto" w:fill="auto"/>
            <w:noWrap/>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bottom w:val="single" w:sz="4" w:space="0" w:color="auto"/>
              <w:right w:val="nil"/>
            </w:tcBorders>
            <w:shd w:val="clear" w:color="auto" w:fill="auto"/>
            <w:noWrap/>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326,47</w:t>
            </w:r>
            <w:r w:rsidR="00201412" w:rsidRPr="00C341ED">
              <w:rPr>
                <w:rFonts w:ascii="Times New Roman" w:eastAsia="Times New Roman" w:hAnsi="Times New Roman" w:cs="Times New Roman"/>
                <w:color w:val="000000"/>
                <w:sz w:val="22"/>
                <w:szCs w:val="22"/>
                <w:lang w:eastAsia="zh-CN"/>
              </w:rPr>
              <w:t>3</w:t>
            </w:r>
          </w:p>
        </w:tc>
        <w:tc>
          <w:tcPr>
            <w:tcW w:w="236"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474" w:type="dxa"/>
            <w:tcBorders>
              <w:left w:val="nil"/>
              <w:bottom w:val="single" w:sz="4" w:space="0" w:color="auto"/>
              <w:right w:val="nil"/>
            </w:tcBorders>
            <w:shd w:val="clear" w:color="auto" w:fill="auto"/>
            <w:noWrap/>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320,312</w:t>
            </w:r>
          </w:p>
        </w:tc>
      </w:tr>
      <w:tr w:rsidR="00CC1D7D" w:rsidRPr="00C341ED" w:rsidTr="00316A2D">
        <w:trPr>
          <w:trHeight w:val="360"/>
        </w:trPr>
        <w:tc>
          <w:tcPr>
            <w:tcW w:w="4500" w:type="dxa"/>
            <w:tcBorders>
              <w:top w:val="nil"/>
              <w:left w:val="nil"/>
              <w:bottom w:val="nil"/>
              <w:right w:val="nil"/>
            </w:tcBorders>
            <w:shd w:val="clear" w:color="auto" w:fill="auto"/>
            <w:vAlign w:val="center"/>
            <w:hideMark/>
          </w:tcPr>
          <w:p w:rsidR="00CC1D7D" w:rsidRPr="00C341ED" w:rsidRDefault="00CC1D7D" w:rsidP="00316A2D">
            <w:pPr>
              <w:rPr>
                <w:rFonts w:ascii="Times New Roman" w:hAnsi="Times New Roman" w:cs="Times New Roman"/>
                <w:b/>
                <w:bCs/>
                <w:sz w:val="22"/>
                <w:szCs w:val="22"/>
              </w:rPr>
            </w:pPr>
            <w:r w:rsidRPr="00C341ED">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327,78</w:t>
            </w:r>
            <w:r w:rsidR="00201412" w:rsidRPr="00C341ED">
              <w:rPr>
                <w:rFonts w:ascii="Times New Roman" w:eastAsia="Times New Roman" w:hAnsi="Times New Roman" w:cs="Times New Roman"/>
                <w:b/>
                <w:bCs/>
                <w:color w:val="000000"/>
                <w:sz w:val="22"/>
                <w:szCs w:val="22"/>
                <w:lang w:eastAsia="zh-CN"/>
              </w:rPr>
              <w:t>3</w:t>
            </w:r>
          </w:p>
        </w:tc>
        <w:tc>
          <w:tcPr>
            <w:tcW w:w="236" w:type="dxa"/>
            <w:tcBorders>
              <w:left w:val="nil"/>
              <w:right w:val="nil"/>
            </w:tcBorders>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329,050</w:t>
            </w:r>
          </w:p>
        </w:tc>
        <w:tc>
          <w:tcPr>
            <w:tcW w:w="236" w:type="dxa"/>
            <w:tcBorders>
              <w:left w:val="nil"/>
              <w:right w:val="nil"/>
            </w:tcBorders>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shd w:val="clear" w:color="auto" w:fill="auto"/>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bottom w:val="nil"/>
              <w:right w:val="nil"/>
            </w:tcBorders>
            <w:shd w:val="clear" w:color="auto" w:fill="auto"/>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bottom w:val="nil"/>
              <w:right w:val="nil"/>
            </w:tcBorders>
            <w:shd w:val="clear" w:color="auto" w:fill="auto"/>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Cordia New"/>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327,78</w:t>
            </w:r>
            <w:r w:rsidR="00201412" w:rsidRPr="00C341ED">
              <w:rPr>
                <w:rFonts w:ascii="Times New Roman" w:eastAsia="Times New Roman" w:hAnsi="Times New Roman" w:cs="Cordia New"/>
                <w:b/>
                <w:bCs/>
                <w:color w:val="000000"/>
                <w:sz w:val="22"/>
                <w:szCs w:val="22"/>
                <w:lang w:eastAsia="zh-CN"/>
              </w:rPr>
              <w:t>3</w:t>
            </w:r>
          </w:p>
        </w:tc>
        <w:tc>
          <w:tcPr>
            <w:tcW w:w="236" w:type="dxa"/>
            <w:tcBorders>
              <w:left w:val="nil"/>
              <w:bottom w:val="nil"/>
              <w:right w:val="nil"/>
            </w:tcBorders>
            <w:shd w:val="clear" w:color="auto" w:fill="auto"/>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474" w:type="dxa"/>
            <w:tcBorders>
              <w:top w:val="single" w:sz="4" w:space="0" w:color="auto"/>
              <w:left w:val="nil"/>
              <w:bottom w:val="double" w:sz="4" w:space="0" w:color="auto"/>
              <w:right w:val="nil"/>
            </w:tcBorders>
            <w:shd w:val="clear" w:color="auto" w:fill="auto"/>
            <w:vAlign w:val="center"/>
          </w:tcPr>
          <w:p w:rsidR="00CC1D7D" w:rsidRPr="00C341ED" w:rsidRDefault="00D77F1A"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329,050</w:t>
            </w:r>
          </w:p>
        </w:tc>
      </w:tr>
      <w:tr w:rsidR="001939C7" w:rsidRPr="00C341ED" w:rsidTr="00316A2D">
        <w:trPr>
          <w:trHeight w:val="360"/>
        </w:trPr>
        <w:tc>
          <w:tcPr>
            <w:tcW w:w="4500" w:type="dxa"/>
            <w:tcBorders>
              <w:top w:val="nil"/>
              <w:left w:val="nil"/>
              <w:right w:val="nil"/>
            </w:tcBorders>
            <w:shd w:val="clear" w:color="auto" w:fill="auto"/>
            <w:noWrap/>
            <w:vAlign w:val="center"/>
          </w:tcPr>
          <w:p w:rsidR="001939C7" w:rsidRPr="00C341ED" w:rsidRDefault="001939C7" w:rsidP="005F46EA">
            <w:pPr>
              <w:pStyle w:val="BodyText"/>
              <w:tabs>
                <w:tab w:val="left" w:pos="540"/>
              </w:tabs>
              <w:jc w:val="both"/>
              <w:rPr>
                <w:rFonts w:ascii="Times New Roman" w:hAnsi="Times New Roman" w:cs="Times New Roman"/>
                <w:b/>
                <w:bCs/>
                <w:sz w:val="22"/>
                <w:szCs w:val="22"/>
                <w:cs/>
              </w:rPr>
            </w:pPr>
          </w:p>
        </w:tc>
        <w:tc>
          <w:tcPr>
            <w:tcW w:w="1440" w:type="dxa"/>
            <w:tcBorders>
              <w:left w:val="nil"/>
              <w:right w:val="nil"/>
            </w:tcBorders>
            <w:vAlign w:val="center"/>
          </w:tcPr>
          <w:p w:rsidR="001939C7" w:rsidRPr="00C341ED" w:rsidRDefault="001939C7" w:rsidP="005F4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rsidR="001939C7" w:rsidRPr="00C341ED" w:rsidRDefault="001939C7"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vAlign w:val="center"/>
          </w:tcPr>
          <w:p w:rsidR="001939C7" w:rsidRPr="00C341ED" w:rsidRDefault="001939C7"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rsidR="001939C7" w:rsidRPr="00C341ED" w:rsidRDefault="001939C7"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shd w:val="clear" w:color="auto" w:fill="auto"/>
            <w:noWrap/>
            <w:vAlign w:val="center"/>
          </w:tcPr>
          <w:p w:rsidR="001939C7" w:rsidRPr="00C341ED" w:rsidRDefault="001939C7"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1939C7" w:rsidRPr="00C341ED" w:rsidRDefault="001939C7"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1939C7" w:rsidRPr="00C341ED" w:rsidRDefault="001939C7"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1939C7" w:rsidRPr="00C341ED" w:rsidRDefault="001939C7"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1939C7" w:rsidRPr="00C341ED" w:rsidRDefault="001939C7"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1939C7" w:rsidRPr="00C341ED" w:rsidRDefault="001939C7"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474" w:type="dxa"/>
            <w:tcBorders>
              <w:left w:val="nil"/>
              <w:right w:val="nil"/>
            </w:tcBorders>
            <w:shd w:val="clear" w:color="auto" w:fill="auto"/>
            <w:noWrap/>
            <w:vAlign w:val="center"/>
          </w:tcPr>
          <w:p w:rsidR="001939C7" w:rsidRPr="00C341ED" w:rsidRDefault="001939C7"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r>
      <w:tr w:rsidR="001939C7" w:rsidRPr="00C341ED" w:rsidTr="00316A2D">
        <w:trPr>
          <w:trHeight w:val="360"/>
        </w:trPr>
        <w:tc>
          <w:tcPr>
            <w:tcW w:w="4500" w:type="dxa"/>
            <w:tcBorders>
              <w:left w:val="nil"/>
              <w:right w:val="nil"/>
            </w:tcBorders>
            <w:shd w:val="clear" w:color="auto" w:fill="auto"/>
            <w:vAlign w:val="center"/>
          </w:tcPr>
          <w:p w:rsidR="001939C7" w:rsidRPr="00C341ED" w:rsidRDefault="00CC1D7D" w:rsidP="00316A2D">
            <w:pPr>
              <w:rPr>
                <w:rFonts w:ascii="Times New Roman" w:hAnsi="Times New Roman" w:cs="Times New Roman"/>
                <w:b/>
                <w:bCs/>
                <w:i/>
                <w:iCs/>
                <w:sz w:val="22"/>
                <w:szCs w:val="22"/>
              </w:rPr>
            </w:pPr>
            <w:r w:rsidRPr="00C341ED">
              <w:rPr>
                <w:rFonts w:ascii="Times New Roman" w:hAnsi="Times New Roman" w:cs="Times New Roman"/>
                <w:sz w:val="22"/>
                <w:szCs w:val="22"/>
              </w:rPr>
              <w:t>Segment profit (loss) before income tax</w:t>
            </w:r>
          </w:p>
        </w:tc>
        <w:tc>
          <w:tcPr>
            <w:tcW w:w="1440" w:type="dxa"/>
            <w:tcBorders>
              <w:left w:val="nil"/>
              <w:right w:val="nil"/>
            </w:tcBorders>
            <w:vAlign w:val="center"/>
          </w:tcPr>
          <w:p w:rsidR="001939C7" w:rsidRPr="00C341ED" w:rsidRDefault="00A71BA4" w:rsidP="005F4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2</w:t>
            </w:r>
            <w:r w:rsidR="00201412" w:rsidRPr="00C341ED">
              <w:rPr>
                <w:rFonts w:ascii="Times New Roman" w:eastAsia="Times New Roman" w:hAnsi="Times New Roman" w:cs="Times New Roman"/>
                <w:color w:val="000000"/>
                <w:sz w:val="22"/>
                <w:szCs w:val="22"/>
                <w:lang w:eastAsia="zh-CN"/>
              </w:rPr>
              <w:t>3</w:t>
            </w:r>
            <w:r w:rsidRPr="00C341ED">
              <w:rPr>
                <w:rFonts w:ascii="Times New Roman" w:eastAsia="Times New Roman" w:hAnsi="Times New Roman" w:cs="Times New Roman"/>
                <w:color w:val="000000"/>
                <w:sz w:val="22"/>
                <w:szCs w:val="22"/>
                <w:lang w:eastAsia="zh-CN"/>
              </w:rPr>
              <w:t>,</w:t>
            </w:r>
            <w:r w:rsidR="00201412" w:rsidRPr="00C341ED">
              <w:rPr>
                <w:rFonts w:ascii="Times New Roman" w:eastAsia="Times New Roman" w:hAnsi="Times New Roman" w:cs="Times New Roman"/>
                <w:color w:val="000000"/>
                <w:sz w:val="22"/>
                <w:szCs w:val="22"/>
                <w:lang w:eastAsia="zh-CN"/>
              </w:rPr>
              <w:t>866</w:t>
            </w:r>
          </w:p>
        </w:tc>
        <w:tc>
          <w:tcPr>
            <w:tcW w:w="236" w:type="dxa"/>
            <w:tcBorders>
              <w:left w:val="nil"/>
              <w:right w:val="nil"/>
            </w:tcBorders>
            <w:vAlign w:val="center"/>
          </w:tcPr>
          <w:p w:rsidR="001939C7" w:rsidRPr="00C341ED" w:rsidRDefault="001939C7"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vAlign w:val="center"/>
          </w:tcPr>
          <w:p w:rsidR="001939C7" w:rsidRPr="00C341ED" w:rsidRDefault="00D77F1A"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3,864</w:t>
            </w:r>
          </w:p>
        </w:tc>
        <w:tc>
          <w:tcPr>
            <w:tcW w:w="236" w:type="dxa"/>
            <w:tcBorders>
              <w:left w:val="nil"/>
              <w:right w:val="nil"/>
            </w:tcBorders>
            <w:vAlign w:val="center"/>
          </w:tcPr>
          <w:p w:rsidR="001939C7" w:rsidRPr="00C341ED" w:rsidRDefault="001939C7"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shd w:val="clear" w:color="auto" w:fill="auto"/>
            <w:vAlign w:val="center"/>
          </w:tcPr>
          <w:p w:rsidR="001939C7" w:rsidRPr="00C341ED" w:rsidRDefault="00D77F1A" w:rsidP="00201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(24)</w:t>
            </w:r>
          </w:p>
        </w:tc>
        <w:tc>
          <w:tcPr>
            <w:tcW w:w="236" w:type="dxa"/>
            <w:tcBorders>
              <w:left w:val="nil"/>
              <w:right w:val="nil"/>
            </w:tcBorders>
            <w:shd w:val="clear" w:color="auto" w:fill="auto"/>
            <w:vAlign w:val="center"/>
          </w:tcPr>
          <w:p w:rsidR="001939C7" w:rsidRPr="00C341ED" w:rsidRDefault="001939C7"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vAlign w:val="center"/>
          </w:tcPr>
          <w:p w:rsidR="001939C7" w:rsidRPr="00C341ED" w:rsidRDefault="00D77F1A" w:rsidP="00201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(2</w:t>
            </w:r>
            <w:r w:rsidR="00143C4C" w:rsidRPr="00C341ED">
              <w:rPr>
                <w:rFonts w:ascii="Times New Roman" w:eastAsia="Times New Roman" w:hAnsi="Times New Roman" w:cs="Times New Roman"/>
                <w:color w:val="000000"/>
                <w:sz w:val="22"/>
                <w:szCs w:val="22"/>
                <w:lang w:eastAsia="zh-CN"/>
              </w:rPr>
              <w:t>9</w:t>
            </w: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vAlign w:val="center"/>
          </w:tcPr>
          <w:p w:rsidR="001939C7" w:rsidRPr="00C341ED" w:rsidRDefault="001939C7"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vAlign w:val="center"/>
          </w:tcPr>
          <w:p w:rsidR="001939C7" w:rsidRPr="00C341ED" w:rsidRDefault="00A71BA4"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2</w:t>
            </w:r>
            <w:r w:rsidR="00201412" w:rsidRPr="00C341ED">
              <w:rPr>
                <w:rFonts w:ascii="Times New Roman" w:eastAsia="Times New Roman" w:hAnsi="Times New Roman" w:cs="Times New Roman"/>
                <w:color w:val="000000"/>
                <w:sz w:val="22"/>
                <w:szCs w:val="22"/>
                <w:lang w:eastAsia="zh-CN"/>
              </w:rPr>
              <w:t>3</w:t>
            </w:r>
            <w:r w:rsidRPr="00C341ED">
              <w:rPr>
                <w:rFonts w:ascii="Times New Roman" w:eastAsia="Times New Roman" w:hAnsi="Times New Roman" w:cs="Times New Roman"/>
                <w:color w:val="000000"/>
                <w:sz w:val="22"/>
                <w:szCs w:val="22"/>
                <w:lang w:eastAsia="zh-CN"/>
              </w:rPr>
              <w:t>,</w:t>
            </w:r>
            <w:r w:rsidR="00201412" w:rsidRPr="00C341ED">
              <w:rPr>
                <w:rFonts w:ascii="Times New Roman" w:eastAsia="Times New Roman" w:hAnsi="Times New Roman" w:cs="Times New Roman"/>
                <w:color w:val="000000"/>
                <w:sz w:val="22"/>
                <w:szCs w:val="22"/>
                <w:lang w:eastAsia="zh-CN"/>
              </w:rPr>
              <w:t>842</w:t>
            </w:r>
          </w:p>
        </w:tc>
        <w:tc>
          <w:tcPr>
            <w:tcW w:w="236" w:type="dxa"/>
            <w:tcBorders>
              <w:left w:val="nil"/>
              <w:right w:val="nil"/>
            </w:tcBorders>
            <w:shd w:val="clear" w:color="auto" w:fill="auto"/>
            <w:vAlign w:val="center"/>
          </w:tcPr>
          <w:p w:rsidR="001939C7" w:rsidRPr="00C341ED" w:rsidRDefault="001939C7"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474" w:type="dxa"/>
            <w:tcBorders>
              <w:left w:val="nil"/>
              <w:right w:val="nil"/>
            </w:tcBorders>
            <w:shd w:val="clear" w:color="auto" w:fill="auto"/>
            <w:vAlign w:val="center"/>
          </w:tcPr>
          <w:p w:rsidR="001939C7" w:rsidRPr="00C341ED" w:rsidRDefault="00D77F1A" w:rsidP="00193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3,83</w:t>
            </w:r>
            <w:r w:rsidR="00143C4C" w:rsidRPr="00C341ED">
              <w:rPr>
                <w:rFonts w:ascii="Times New Roman" w:eastAsia="Times New Roman" w:hAnsi="Times New Roman" w:cs="Times New Roman"/>
                <w:color w:val="000000"/>
                <w:sz w:val="22"/>
                <w:szCs w:val="22"/>
                <w:lang w:eastAsia="zh-CN"/>
              </w:rPr>
              <w:t>5</w:t>
            </w:r>
          </w:p>
        </w:tc>
      </w:tr>
    </w:tbl>
    <w:p w:rsidR="00F064EA" w:rsidRPr="00C341ED" w:rsidRDefault="00F064EA" w:rsidP="00904798">
      <w:pPr>
        <w:pStyle w:val="BodyText"/>
        <w:tabs>
          <w:tab w:val="left" w:pos="540"/>
        </w:tabs>
        <w:jc w:val="both"/>
        <w:rPr>
          <w:rFonts w:ascii="Times New Roman" w:hAnsi="Times New Roman" w:cs="Times New Roman"/>
          <w:b/>
          <w:bCs/>
          <w:sz w:val="22"/>
          <w:szCs w:val="22"/>
          <w:lang w:val="en-GB"/>
        </w:rPr>
        <w:sectPr w:rsidR="00F064EA" w:rsidRPr="00C341ED" w:rsidSect="00562C1A">
          <w:headerReference w:type="default" r:id="rId16"/>
          <w:pgSz w:w="16834" w:h="11909" w:orient="landscape" w:code="9"/>
          <w:pgMar w:top="1152" w:right="691" w:bottom="1152" w:left="576" w:header="720" w:footer="576" w:gutter="0"/>
          <w:cols w:space="720"/>
          <w:docGrid w:linePitch="245"/>
        </w:sectPr>
      </w:pPr>
    </w:p>
    <w:tbl>
      <w:tblPr>
        <w:tblW w:w="13950" w:type="dxa"/>
        <w:tblInd w:w="1188" w:type="dxa"/>
        <w:tblLayout w:type="fixed"/>
        <w:tblLook w:val="04A0" w:firstRow="1" w:lastRow="0" w:firstColumn="1" w:lastColumn="0" w:noHBand="0" w:noVBand="1"/>
      </w:tblPr>
      <w:tblGrid>
        <w:gridCol w:w="4500"/>
        <w:gridCol w:w="1440"/>
        <w:gridCol w:w="236"/>
        <w:gridCol w:w="1294"/>
        <w:gridCol w:w="236"/>
        <w:gridCol w:w="1294"/>
        <w:gridCol w:w="236"/>
        <w:gridCol w:w="1384"/>
        <w:gridCol w:w="236"/>
        <w:gridCol w:w="1384"/>
        <w:gridCol w:w="236"/>
        <w:gridCol w:w="1474"/>
      </w:tblGrid>
      <w:tr w:rsidR="006A7C7D" w:rsidRPr="00C341ED" w:rsidTr="00DB49D0">
        <w:trPr>
          <w:trHeight w:val="360"/>
        </w:trPr>
        <w:tc>
          <w:tcPr>
            <w:tcW w:w="4500" w:type="dxa"/>
            <w:tcBorders>
              <w:top w:val="nil"/>
              <w:left w:val="nil"/>
              <w:bottom w:val="nil"/>
              <w:right w:val="nil"/>
            </w:tcBorders>
            <w:shd w:val="clear" w:color="auto" w:fill="auto"/>
            <w:vAlign w:val="bottom"/>
            <w:hideMark/>
          </w:tcPr>
          <w:p w:rsidR="006A7C7D" w:rsidRPr="00C341ED" w:rsidRDefault="006A7C7D" w:rsidP="00DB49D0">
            <w:pPr>
              <w:pStyle w:val="BodyText"/>
              <w:tabs>
                <w:tab w:val="left" w:pos="540"/>
              </w:tabs>
              <w:jc w:val="both"/>
              <w:rPr>
                <w:rFonts w:ascii="Times New Roman" w:hAnsi="Times New Roman" w:cs="Times New Roman"/>
                <w:b/>
                <w:bCs/>
                <w:i/>
                <w:iCs/>
                <w:sz w:val="22"/>
                <w:szCs w:val="22"/>
              </w:rPr>
            </w:pPr>
          </w:p>
        </w:tc>
        <w:tc>
          <w:tcPr>
            <w:tcW w:w="9450" w:type="dxa"/>
            <w:gridSpan w:val="11"/>
            <w:tcBorders>
              <w:top w:val="nil"/>
              <w:left w:val="nil"/>
              <w:bottom w:val="nil"/>
              <w:right w:val="nil"/>
            </w:tcBorders>
          </w:tcPr>
          <w:p w:rsidR="006A7C7D" w:rsidRPr="00C341ED" w:rsidRDefault="006A7C7D" w:rsidP="00DB49D0">
            <w:pPr>
              <w:pStyle w:val="BodyText"/>
              <w:tabs>
                <w:tab w:val="left" w:pos="540"/>
              </w:tabs>
              <w:jc w:val="center"/>
              <w:rPr>
                <w:rFonts w:ascii="Times New Roman" w:hAnsi="Times New Roman" w:cs="Times New Roman"/>
                <w:b/>
                <w:bCs/>
                <w:sz w:val="22"/>
                <w:szCs w:val="22"/>
              </w:rPr>
            </w:pPr>
            <w:r w:rsidRPr="00C341ED">
              <w:rPr>
                <w:rFonts w:ascii="Times New Roman" w:hAnsi="Times New Roman" w:cs="Times New Roman"/>
                <w:b/>
                <w:bCs/>
                <w:sz w:val="22"/>
                <w:szCs w:val="22"/>
                <w:lang w:val="en-GB"/>
              </w:rPr>
              <w:t>Consolidated financial statements</w:t>
            </w:r>
          </w:p>
        </w:tc>
      </w:tr>
      <w:tr w:rsidR="006A7C7D" w:rsidRPr="00C341ED" w:rsidTr="00DB49D0">
        <w:trPr>
          <w:trHeight w:val="360"/>
        </w:trPr>
        <w:tc>
          <w:tcPr>
            <w:tcW w:w="4500" w:type="dxa"/>
            <w:tcBorders>
              <w:top w:val="nil"/>
              <w:left w:val="nil"/>
              <w:bottom w:val="nil"/>
              <w:right w:val="nil"/>
            </w:tcBorders>
            <w:shd w:val="clear" w:color="auto" w:fill="auto"/>
            <w:vAlign w:val="bottom"/>
          </w:tcPr>
          <w:p w:rsidR="006A7C7D" w:rsidRPr="00C341ED" w:rsidRDefault="006A7C7D" w:rsidP="00DB49D0">
            <w:pPr>
              <w:pStyle w:val="BodyText"/>
              <w:tabs>
                <w:tab w:val="left" w:pos="540"/>
              </w:tabs>
              <w:jc w:val="both"/>
              <w:rPr>
                <w:rFonts w:ascii="Times New Roman" w:hAnsi="Times New Roman" w:cs="Times New Roman"/>
                <w:b/>
                <w:bCs/>
                <w:i/>
                <w:iCs/>
                <w:sz w:val="22"/>
                <w:szCs w:val="22"/>
              </w:rPr>
            </w:pPr>
          </w:p>
        </w:tc>
        <w:tc>
          <w:tcPr>
            <w:tcW w:w="2970" w:type="dxa"/>
            <w:gridSpan w:val="3"/>
            <w:tcBorders>
              <w:top w:val="nil"/>
              <w:left w:val="nil"/>
              <w:bottom w:val="nil"/>
              <w:right w:val="nil"/>
            </w:tcBorders>
          </w:tcPr>
          <w:p w:rsidR="006A7C7D" w:rsidRPr="00C341ED" w:rsidRDefault="006A7C7D" w:rsidP="00DB49D0">
            <w:pPr>
              <w:pStyle w:val="BodyText"/>
              <w:tabs>
                <w:tab w:val="left" w:pos="540"/>
              </w:tabs>
              <w:jc w:val="center"/>
              <w:rPr>
                <w:rFonts w:ascii="Times New Roman" w:hAnsi="Times New Roman" w:cs="Times New Roman"/>
                <w:sz w:val="22"/>
                <w:szCs w:val="22"/>
                <w:cs/>
              </w:rPr>
            </w:pPr>
            <w:r w:rsidRPr="00C341ED">
              <w:rPr>
                <w:rFonts w:ascii="Times New Roman" w:hAnsi="Times New Roman" w:cs="Times New Roman"/>
                <w:sz w:val="22"/>
                <w:szCs w:val="22"/>
              </w:rPr>
              <w:t>Provision of communication high speed circuit services</w:t>
            </w:r>
          </w:p>
        </w:tc>
        <w:tc>
          <w:tcPr>
            <w:tcW w:w="236" w:type="dxa"/>
            <w:tcBorders>
              <w:top w:val="nil"/>
              <w:left w:val="nil"/>
              <w:bottom w:val="nil"/>
              <w:right w:val="nil"/>
            </w:tcBorders>
          </w:tcPr>
          <w:p w:rsidR="006A7C7D" w:rsidRPr="00C341ED" w:rsidRDefault="006A7C7D" w:rsidP="00DB49D0">
            <w:pPr>
              <w:pStyle w:val="BodyText"/>
              <w:tabs>
                <w:tab w:val="left" w:pos="540"/>
              </w:tabs>
              <w:jc w:val="both"/>
              <w:rPr>
                <w:rFonts w:ascii="Times New Roman" w:hAnsi="Times New Roman" w:cs="Times New Roman"/>
                <w:sz w:val="22"/>
                <w:szCs w:val="22"/>
                <w:cs/>
              </w:rPr>
            </w:pPr>
          </w:p>
        </w:tc>
        <w:tc>
          <w:tcPr>
            <w:tcW w:w="2914" w:type="dxa"/>
            <w:gridSpan w:val="3"/>
            <w:tcBorders>
              <w:top w:val="nil"/>
              <w:left w:val="nil"/>
              <w:bottom w:val="nil"/>
              <w:right w:val="nil"/>
            </w:tcBorders>
            <w:shd w:val="clear" w:color="auto" w:fill="auto"/>
            <w:vAlign w:val="bottom"/>
          </w:tcPr>
          <w:p w:rsidR="006A7C7D" w:rsidRPr="00C341ED" w:rsidRDefault="006A7C7D" w:rsidP="00DB49D0">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 xml:space="preserve">Provision of network </w:t>
            </w:r>
            <w:r w:rsidRPr="00C341ED">
              <w:rPr>
                <w:rFonts w:ascii="Times New Roman" w:hAnsi="Times New Roman" w:cs="Times New Roman"/>
                <w:sz w:val="22"/>
                <w:szCs w:val="22"/>
              </w:rPr>
              <w:br/>
              <w:t>equipment services</w:t>
            </w:r>
          </w:p>
        </w:tc>
        <w:tc>
          <w:tcPr>
            <w:tcW w:w="236" w:type="dxa"/>
            <w:tcBorders>
              <w:top w:val="nil"/>
              <w:left w:val="nil"/>
              <w:bottom w:val="nil"/>
              <w:right w:val="nil"/>
            </w:tcBorders>
            <w:shd w:val="clear" w:color="auto" w:fill="auto"/>
          </w:tcPr>
          <w:p w:rsidR="006A7C7D" w:rsidRPr="00C341ED" w:rsidRDefault="006A7C7D" w:rsidP="00DB49D0">
            <w:pPr>
              <w:pStyle w:val="BodyText"/>
              <w:tabs>
                <w:tab w:val="left" w:pos="540"/>
              </w:tabs>
              <w:jc w:val="both"/>
              <w:rPr>
                <w:rFonts w:ascii="Times New Roman" w:hAnsi="Times New Roman" w:cs="Times New Roman"/>
                <w:sz w:val="22"/>
                <w:szCs w:val="22"/>
              </w:rPr>
            </w:pPr>
          </w:p>
        </w:tc>
        <w:tc>
          <w:tcPr>
            <w:tcW w:w="3094" w:type="dxa"/>
            <w:gridSpan w:val="3"/>
            <w:tcBorders>
              <w:top w:val="nil"/>
              <w:left w:val="nil"/>
              <w:bottom w:val="nil"/>
              <w:right w:val="nil"/>
            </w:tcBorders>
            <w:shd w:val="clear" w:color="auto" w:fill="auto"/>
            <w:vAlign w:val="bottom"/>
          </w:tcPr>
          <w:p w:rsidR="006A7C7D" w:rsidRPr="00C341ED" w:rsidRDefault="006A7C7D" w:rsidP="00DB49D0">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lang w:val="en-GB"/>
              </w:rPr>
              <w:t>Total reportable segments</w:t>
            </w:r>
          </w:p>
        </w:tc>
      </w:tr>
      <w:tr w:rsidR="006A7C7D" w:rsidRPr="00C341ED" w:rsidTr="00DB49D0">
        <w:trPr>
          <w:trHeight w:val="360"/>
        </w:trPr>
        <w:tc>
          <w:tcPr>
            <w:tcW w:w="4500" w:type="dxa"/>
            <w:tcBorders>
              <w:top w:val="nil"/>
              <w:left w:val="nil"/>
              <w:bottom w:val="nil"/>
              <w:right w:val="nil"/>
            </w:tcBorders>
            <w:shd w:val="clear" w:color="auto" w:fill="auto"/>
            <w:noWrap/>
            <w:vAlign w:val="center"/>
            <w:hideMark/>
          </w:tcPr>
          <w:p w:rsidR="006A7C7D" w:rsidRPr="00C341ED" w:rsidRDefault="006A7C7D" w:rsidP="00DB49D0">
            <w:pPr>
              <w:pStyle w:val="BodyText"/>
              <w:tabs>
                <w:tab w:val="left" w:pos="540"/>
              </w:tabs>
              <w:jc w:val="both"/>
              <w:rPr>
                <w:rFonts w:ascii="Times New Roman" w:hAnsi="Times New Roman" w:cs="Times New Roman"/>
                <w:b/>
                <w:bCs/>
                <w:sz w:val="22"/>
                <w:szCs w:val="22"/>
              </w:rPr>
            </w:pPr>
            <w:r w:rsidRPr="00C341ED">
              <w:rPr>
                <w:rFonts w:ascii="Times New Roman" w:hAnsi="Times New Roman" w:cs="Times New Roman"/>
                <w:b/>
                <w:bCs/>
                <w:i/>
                <w:iCs/>
                <w:sz w:val="22"/>
                <w:szCs w:val="22"/>
                <w:lang w:val="en-GB"/>
              </w:rPr>
              <w:t>Six-month period ended 30 June</w:t>
            </w:r>
          </w:p>
        </w:tc>
        <w:tc>
          <w:tcPr>
            <w:tcW w:w="1440" w:type="dxa"/>
            <w:tcBorders>
              <w:top w:val="nil"/>
              <w:left w:val="nil"/>
              <w:bottom w:val="nil"/>
              <w:right w:val="nil"/>
            </w:tcBorders>
            <w:shd w:val="clear" w:color="auto" w:fill="auto"/>
            <w:vAlign w:val="center"/>
          </w:tcPr>
          <w:p w:rsidR="006A7C7D" w:rsidRPr="00C341ED" w:rsidRDefault="006A7C7D" w:rsidP="00DB49D0">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top w:val="nil"/>
              <w:left w:val="nil"/>
              <w:bottom w:val="nil"/>
              <w:right w:val="nil"/>
            </w:tcBorders>
            <w:shd w:val="clear" w:color="auto" w:fill="auto"/>
            <w:vAlign w:val="center"/>
          </w:tcPr>
          <w:p w:rsidR="006A7C7D" w:rsidRPr="00C341ED" w:rsidRDefault="006A7C7D" w:rsidP="00DB49D0">
            <w:pPr>
              <w:pStyle w:val="BodyText"/>
              <w:tabs>
                <w:tab w:val="left" w:pos="540"/>
              </w:tabs>
              <w:jc w:val="center"/>
              <w:rPr>
                <w:rFonts w:ascii="Times New Roman" w:hAnsi="Times New Roman" w:cs="Times New Roman"/>
                <w:sz w:val="22"/>
                <w:szCs w:val="22"/>
              </w:rPr>
            </w:pPr>
          </w:p>
        </w:tc>
        <w:tc>
          <w:tcPr>
            <w:tcW w:w="1294" w:type="dxa"/>
            <w:tcBorders>
              <w:top w:val="nil"/>
              <w:left w:val="nil"/>
              <w:bottom w:val="nil"/>
              <w:right w:val="nil"/>
            </w:tcBorders>
            <w:shd w:val="clear" w:color="auto" w:fill="auto"/>
            <w:vAlign w:val="center"/>
          </w:tcPr>
          <w:p w:rsidR="006A7C7D" w:rsidRPr="00C341ED" w:rsidRDefault="006A7C7D" w:rsidP="00DB49D0">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c>
          <w:tcPr>
            <w:tcW w:w="236" w:type="dxa"/>
            <w:tcBorders>
              <w:top w:val="nil"/>
              <w:left w:val="nil"/>
              <w:bottom w:val="nil"/>
              <w:right w:val="nil"/>
            </w:tcBorders>
            <w:vAlign w:val="center"/>
          </w:tcPr>
          <w:p w:rsidR="006A7C7D" w:rsidRPr="00C341ED" w:rsidRDefault="006A7C7D" w:rsidP="00DB49D0">
            <w:pPr>
              <w:pStyle w:val="BodyText"/>
              <w:tabs>
                <w:tab w:val="left" w:pos="540"/>
              </w:tabs>
              <w:jc w:val="center"/>
              <w:rPr>
                <w:rFonts w:ascii="Times New Roman" w:hAnsi="Times New Roman" w:cs="Times New Roman"/>
                <w:sz w:val="22"/>
                <w:szCs w:val="22"/>
              </w:rPr>
            </w:pPr>
          </w:p>
        </w:tc>
        <w:tc>
          <w:tcPr>
            <w:tcW w:w="1294" w:type="dxa"/>
            <w:tcBorders>
              <w:top w:val="nil"/>
              <w:left w:val="nil"/>
              <w:bottom w:val="nil"/>
              <w:right w:val="nil"/>
            </w:tcBorders>
            <w:shd w:val="clear" w:color="auto" w:fill="auto"/>
            <w:vAlign w:val="center"/>
          </w:tcPr>
          <w:p w:rsidR="006A7C7D" w:rsidRPr="00C341ED" w:rsidRDefault="006A7C7D" w:rsidP="00DB49D0">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top w:val="nil"/>
              <w:left w:val="nil"/>
              <w:bottom w:val="nil"/>
              <w:right w:val="nil"/>
            </w:tcBorders>
            <w:shd w:val="clear" w:color="auto" w:fill="auto"/>
            <w:vAlign w:val="center"/>
          </w:tcPr>
          <w:p w:rsidR="006A7C7D" w:rsidRPr="00C341ED" w:rsidRDefault="006A7C7D" w:rsidP="00DB49D0">
            <w:pPr>
              <w:pStyle w:val="BodyText"/>
              <w:tabs>
                <w:tab w:val="left" w:pos="540"/>
              </w:tabs>
              <w:jc w:val="center"/>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rsidR="006A7C7D" w:rsidRPr="00C341ED" w:rsidRDefault="006A7C7D" w:rsidP="00DB49D0">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c>
          <w:tcPr>
            <w:tcW w:w="236" w:type="dxa"/>
            <w:tcBorders>
              <w:top w:val="nil"/>
              <w:left w:val="nil"/>
              <w:bottom w:val="nil"/>
              <w:right w:val="nil"/>
            </w:tcBorders>
            <w:shd w:val="clear" w:color="auto" w:fill="auto"/>
            <w:vAlign w:val="center"/>
          </w:tcPr>
          <w:p w:rsidR="006A7C7D" w:rsidRPr="00C341ED" w:rsidRDefault="006A7C7D" w:rsidP="00DB49D0">
            <w:pPr>
              <w:pStyle w:val="BodyText"/>
              <w:tabs>
                <w:tab w:val="left" w:pos="540"/>
              </w:tabs>
              <w:jc w:val="center"/>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rsidR="006A7C7D" w:rsidRPr="00C341ED" w:rsidRDefault="006A7C7D" w:rsidP="00DB49D0">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top w:val="nil"/>
              <w:left w:val="nil"/>
              <w:bottom w:val="nil"/>
              <w:right w:val="nil"/>
            </w:tcBorders>
            <w:shd w:val="clear" w:color="auto" w:fill="auto"/>
            <w:vAlign w:val="center"/>
          </w:tcPr>
          <w:p w:rsidR="006A7C7D" w:rsidRPr="00C341ED" w:rsidRDefault="006A7C7D" w:rsidP="00DB49D0">
            <w:pPr>
              <w:pStyle w:val="BodyText"/>
              <w:tabs>
                <w:tab w:val="left" w:pos="540"/>
              </w:tabs>
              <w:jc w:val="center"/>
              <w:rPr>
                <w:rFonts w:ascii="Times New Roman" w:hAnsi="Times New Roman" w:cs="Times New Roman"/>
                <w:sz w:val="22"/>
                <w:szCs w:val="22"/>
              </w:rPr>
            </w:pPr>
          </w:p>
        </w:tc>
        <w:tc>
          <w:tcPr>
            <w:tcW w:w="1474" w:type="dxa"/>
            <w:tcBorders>
              <w:top w:val="nil"/>
              <w:left w:val="nil"/>
              <w:bottom w:val="nil"/>
              <w:right w:val="nil"/>
            </w:tcBorders>
            <w:shd w:val="clear" w:color="auto" w:fill="auto"/>
            <w:vAlign w:val="center"/>
          </w:tcPr>
          <w:p w:rsidR="006A7C7D" w:rsidRPr="00C341ED" w:rsidRDefault="006A7C7D" w:rsidP="00DB49D0">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r>
      <w:tr w:rsidR="006A7C7D" w:rsidRPr="00C341ED" w:rsidTr="00DB49D0">
        <w:trPr>
          <w:trHeight w:val="360"/>
        </w:trPr>
        <w:tc>
          <w:tcPr>
            <w:tcW w:w="4500" w:type="dxa"/>
            <w:tcBorders>
              <w:top w:val="nil"/>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i/>
                <w:iCs/>
                <w:sz w:val="22"/>
                <w:szCs w:val="22"/>
                <w:cs/>
              </w:rPr>
            </w:pPr>
          </w:p>
        </w:tc>
        <w:tc>
          <w:tcPr>
            <w:tcW w:w="9450" w:type="dxa"/>
            <w:gridSpan w:val="11"/>
            <w:tcBorders>
              <w:top w:val="nil"/>
              <w:left w:val="nil"/>
              <w:bottom w:val="nil"/>
              <w:right w:val="nil"/>
            </w:tcBorders>
            <w:shd w:val="clear" w:color="auto" w:fill="auto"/>
            <w:vAlign w:val="center"/>
          </w:tcPr>
          <w:p w:rsidR="006A7C7D" w:rsidRPr="00C341ED" w:rsidRDefault="006A7C7D" w:rsidP="00DB49D0">
            <w:pPr>
              <w:pStyle w:val="BodyText"/>
              <w:tabs>
                <w:tab w:val="left" w:pos="540"/>
              </w:tabs>
              <w:jc w:val="center"/>
              <w:rPr>
                <w:rFonts w:ascii="Times New Roman" w:hAnsi="Times New Roman" w:cs="Times New Roman"/>
                <w:i/>
                <w:iCs/>
                <w:sz w:val="22"/>
                <w:szCs w:val="22"/>
                <w:cs/>
              </w:rPr>
            </w:pPr>
            <w:r w:rsidRPr="00C341ED">
              <w:rPr>
                <w:rFonts w:ascii="Times New Roman" w:hAnsi="Times New Roman" w:cs="Times New Roman"/>
                <w:i/>
                <w:iCs/>
                <w:sz w:val="22"/>
                <w:szCs w:val="22"/>
              </w:rPr>
              <w:t>(in thousand Baht</w:t>
            </w:r>
            <w:r w:rsidRPr="00C341ED">
              <w:rPr>
                <w:rFonts w:ascii="Times New Roman" w:hAnsi="Times New Roman" w:cs="Times New Roman"/>
                <w:i/>
                <w:iCs/>
                <w:sz w:val="22"/>
                <w:szCs w:val="22"/>
                <w:cs/>
              </w:rPr>
              <w:t>)</w:t>
            </w:r>
          </w:p>
        </w:tc>
      </w:tr>
      <w:tr w:rsidR="006A7C7D" w:rsidRPr="00C341ED" w:rsidTr="00DB49D0">
        <w:trPr>
          <w:trHeight w:val="360"/>
        </w:trPr>
        <w:tc>
          <w:tcPr>
            <w:tcW w:w="4500" w:type="dxa"/>
            <w:tcBorders>
              <w:top w:val="nil"/>
              <w:left w:val="nil"/>
              <w:bottom w:val="nil"/>
              <w:right w:val="nil"/>
            </w:tcBorders>
            <w:shd w:val="clear" w:color="auto" w:fill="auto"/>
            <w:noWrap/>
            <w:vAlign w:val="center"/>
            <w:hideMark/>
          </w:tcPr>
          <w:p w:rsidR="006A7C7D" w:rsidRPr="00C341ED" w:rsidRDefault="006A7C7D" w:rsidP="00316A2D">
            <w:pPr>
              <w:rPr>
                <w:rFonts w:ascii="Times New Roman" w:hAnsi="Times New Roman" w:cs="Times New Roman"/>
                <w:b/>
                <w:bCs/>
                <w:sz w:val="22"/>
                <w:szCs w:val="22"/>
              </w:rPr>
            </w:pPr>
            <w:r w:rsidRPr="00C341ED">
              <w:rPr>
                <w:rFonts w:ascii="Times New Roman" w:hAnsi="Times New Roman" w:cs="Times New Roman"/>
                <w:b/>
                <w:bCs/>
                <w:i/>
                <w:iCs/>
                <w:sz w:val="22"/>
                <w:szCs w:val="22"/>
              </w:rPr>
              <w:t>Information about reportable segments</w:t>
            </w:r>
          </w:p>
        </w:tc>
        <w:tc>
          <w:tcPr>
            <w:tcW w:w="1440" w:type="dxa"/>
            <w:tcBorders>
              <w:top w:val="nil"/>
              <w:left w:val="nil"/>
              <w:right w:val="nil"/>
            </w:tcBorders>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294" w:type="dxa"/>
            <w:tcBorders>
              <w:top w:val="nil"/>
              <w:left w:val="nil"/>
              <w:right w:val="nil"/>
            </w:tcBorders>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294" w:type="dxa"/>
            <w:tcBorders>
              <w:top w:val="nil"/>
              <w:left w:val="nil"/>
              <w:right w:val="nil"/>
            </w:tcBorders>
            <w:shd w:val="clear" w:color="auto" w:fill="auto"/>
            <w:noWrap/>
            <w:vAlign w:val="center"/>
            <w:hideMark/>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hideMark/>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hideMark/>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hideMark/>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hideMark/>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hideMark/>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474" w:type="dxa"/>
            <w:tcBorders>
              <w:top w:val="nil"/>
              <w:left w:val="nil"/>
              <w:right w:val="nil"/>
            </w:tcBorders>
            <w:shd w:val="clear" w:color="auto" w:fill="auto"/>
            <w:noWrap/>
            <w:vAlign w:val="center"/>
            <w:hideMark/>
          </w:tcPr>
          <w:p w:rsidR="006A7C7D" w:rsidRPr="00C341ED" w:rsidRDefault="006A7C7D" w:rsidP="00DB49D0">
            <w:pPr>
              <w:pStyle w:val="BodyText"/>
              <w:tabs>
                <w:tab w:val="left" w:pos="540"/>
              </w:tabs>
              <w:jc w:val="both"/>
              <w:rPr>
                <w:rFonts w:ascii="Times New Roman" w:hAnsi="Times New Roman" w:cs="Times New Roman"/>
                <w:b/>
                <w:bCs/>
                <w:sz w:val="22"/>
                <w:szCs w:val="22"/>
              </w:rPr>
            </w:pPr>
          </w:p>
        </w:tc>
      </w:tr>
      <w:tr w:rsidR="006A7C7D" w:rsidRPr="00C341ED" w:rsidTr="00DB49D0">
        <w:trPr>
          <w:trHeight w:val="360"/>
        </w:trPr>
        <w:tc>
          <w:tcPr>
            <w:tcW w:w="4500" w:type="dxa"/>
            <w:tcBorders>
              <w:top w:val="nil"/>
              <w:left w:val="nil"/>
              <w:bottom w:val="nil"/>
              <w:right w:val="nil"/>
            </w:tcBorders>
            <w:shd w:val="clear" w:color="auto" w:fill="auto"/>
            <w:noWrap/>
            <w:vAlign w:val="center"/>
            <w:hideMark/>
          </w:tcPr>
          <w:p w:rsidR="006A7C7D" w:rsidRPr="00C341ED" w:rsidRDefault="006A7C7D" w:rsidP="00DB49D0">
            <w:pPr>
              <w:rPr>
                <w:rFonts w:ascii="Times New Roman" w:hAnsi="Times New Roman" w:cs="Times New Roman"/>
                <w:sz w:val="22"/>
                <w:szCs w:val="22"/>
              </w:rPr>
            </w:pPr>
            <w:r w:rsidRPr="00C341ED">
              <w:rPr>
                <w:rFonts w:ascii="Times New Roman" w:hAnsi="Times New Roman" w:cs="Times New Roman"/>
                <w:sz w:val="22"/>
                <w:szCs w:val="22"/>
              </w:rPr>
              <w:t>External revenues</w:t>
            </w:r>
          </w:p>
        </w:tc>
        <w:tc>
          <w:tcPr>
            <w:tcW w:w="1440" w:type="dxa"/>
            <w:tcBorders>
              <w:top w:val="nil"/>
              <w:left w:val="nil"/>
              <w:right w:val="nil"/>
            </w:tcBorders>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650,504</w:t>
            </w:r>
          </w:p>
        </w:tc>
        <w:tc>
          <w:tcPr>
            <w:tcW w:w="236" w:type="dxa"/>
            <w:tcBorders>
              <w:top w:val="nil"/>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top w:val="nil"/>
              <w:left w:val="nil"/>
              <w:right w:val="nil"/>
            </w:tcBorders>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646,347</w:t>
            </w:r>
          </w:p>
        </w:tc>
        <w:tc>
          <w:tcPr>
            <w:tcW w:w="236" w:type="dxa"/>
            <w:tcBorders>
              <w:top w:val="nil"/>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top w:val="nil"/>
              <w:left w:val="nil"/>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650,504</w:t>
            </w:r>
          </w:p>
        </w:tc>
        <w:tc>
          <w:tcPr>
            <w:tcW w:w="236" w:type="dxa"/>
            <w:tcBorders>
              <w:top w:val="nil"/>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474" w:type="dxa"/>
            <w:tcBorders>
              <w:top w:val="nil"/>
              <w:left w:val="nil"/>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646,347</w:t>
            </w:r>
          </w:p>
        </w:tc>
      </w:tr>
      <w:tr w:rsidR="006A7C7D" w:rsidRPr="00C341ED" w:rsidTr="00DB49D0">
        <w:trPr>
          <w:trHeight w:val="360"/>
        </w:trPr>
        <w:tc>
          <w:tcPr>
            <w:tcW w:w="4500" w:type="dxa"/>
            <w:tcBorders>
              <w:top w:val="nil"/>
              <w:left w:val="nil"/>
              <w:bottom w:val="nil"/>
              <w:right w:val="nil"/>
            </w:tcBorders>
            <w:shd w:val="clear" w:color="auto" w:fill="auto"/>
            <w:noWrap/>
            <w:vAlign w:val="center"/>
            <w:hideMark/>
          </w:tcPr>
          <w:p w:rsidR="006A7C7D" w:rsidRPr="00C341ED" w:rsidRDefault="006A7C7D" w:rsidP="00DB49D0">
            <w:pPr>
              <w:rPr>
                <w:rFonts w:ascii="Times New Roman" w:hAnsi="Times New Roman" w:cs="Times New Roman"/>
                <w:sz w:val="22"/>
                <w:szCs w:val="22"/>
              </w:rPr>
            </w:pPr>
            <w:r w:rsidRPr="00C341ED">
              <w:rPr>
                <w:rFonts w:ascii="Times New Roman" w:hAnsi="Times New Roman" w:cs="Times New Roman"/>
                <w:sz w:val="22"/>
                <w:szCs w:val="22"/>
              </w:rPr>
              <w:t>Inter-segment revenue</w:t>
            </w:r>
          </w:p>
        </w:tc>
        <w:tc>
          <w:tcPr>
            <w:tcW w:w="1440" w:type="dxa"/>
            <w:tcBorders>
              <w:top w:val="nil"/>
              <w:left w:val="nil"/>
              <w:right w:val="nil"/>
            </w:tcBorders>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294" w:type="dxa"/>
            <w:tcBorders>
              <w:top w:val="nil"/>
              <w:left w:val="nil"/>
              <w:right w:val="nil"/>
            </w:tcBorders>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top w:val="nil"/>
              <w:left w:val="nil"/>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474" w:type="dxa"/>
            <w:tcBorders>
              <w:top w:val="nil"/>
              <w:left w:val="nil"/>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r>
      <w:tr w:rsidR="006A7C7D" w:rsidRPr="00C341ED" w:rsidTr="00DB49D0">
        <w:trPr>
          <w:trHeight w:val="360"/>
        </w:trPr>
        <w:tc>
          <w:tcPr>
            <w:tcW w:w="4500" w:type="dxa"/>
            <w:tcBorders>
              <w:top w:val="nil"/>
              <w:left w:val="nil"/>
              <w:bottom w:val="nil"/>
              <w:right w:val="nil"/>
            </w:tcBorders>
            <w:shd w:val="clear" w:color="auto" w:fill="auto"/>
            <w:noWrap/>
            <w:vAlign w:val="center"/>
            <w:hideMark/>
          </w:tcPr>
          <w:p w:rsidR="006A7C7D" w:rsidRPr="00C341ED" w:rsidRDefault="006A7C7D" w:rsidP="00316A2D">
            <w:pPr>
              <w:rPr>
                <w:rFonts w:ascii="Times New Roman" w:hAnsi="Times New Roman" w:cs="Times New Roman"/>
                <w:b/>
                <w:bCs/>
                <w:sz w:val="22"/>
                <w:szCs w:val="22"/>
              </w:rPr>
            </w:pPr>
            <w:r w:rsidRPr="00C341ED">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650,504</w:t>
            </w: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646,347</w:t>
            </w: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650,504</w:t>
            </w:r>
          </w:p>
        </w:tc>
        <w:tc>
          <w:tcPr>
            <w:tcW w:w="236" w:type="dxa"/>
            <w:tcBorders>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474" w:type="dxa"/>
            <w:tcBorders>
              <w:top w:val="single" w:sz="4" w:space="0" w:color="auto"/>
              <w:left w:val="nil"/>
              <w:bottom w:val="double" w:sz="4" w:space="0" w:color="auto"/>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646,347</w:t>
            </w:r>
          </w:p>
        </w:tc>
      </w:tr>
      <w:tr w:rsidR="006A7C7D" w:rsidRPr="00C341ED" w:rsidTr="00DB49D0">
        <w:trPr>
          <w:trHeight w:val="360"/>
        </w:trPr>
        <w:tc>
          <w:tcPr>
            <w:tcW w:w="4500" w:type="dxa"/>
            <w:tcBorders>
              <w:top w:val="nil"/>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lang w:val="en-GB"/>
              </w:rPr>
            </w:pPr>
          </w:p>
        </w:tc>
        <w:tc>
          <w:tcPr>
            <w:tcW w:w="1440" w:type="dxa"/>
            <w:tcBorders>
              <w:top w:val="double" w:sz="4" w:space="0" w:color="auto"/>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top w:val="double" w:sz="4" w:space="0" w:color="auto"/>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top w:val="double" w:sz="4" w:space="0" w:color="auto"/>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double" w:sz="4" w:space="0" w:color="auto"/>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double" w:sz="4" w:space="0" w:color="auto"/>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474" w:type="dxa"/>
            <w:tcBorders>
              <w:top w:val="double" w:sz="4" w:space="0" w:color="auto"/>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r>
      <w:tr w:rsidR="006A7C7D" w:rsidRPr="00C341ED" w:rsidTr="00DB49D0">
        <w:trPr>
          <w:trHeight w:val="360"/>
        </w:trPr>
        <w:tc>
          <w:tcPr>
            <w:tcW w:w="4500" w:type="dxa"/>
            <w:noWrap/>
            <w:vAlign w:val="center"/>
            <w:hideMark/>
          </w:tcPr>
          <w:p w:rsidR="006A7C7D" w:rsidRPr="00C341ED" w:rsidRDefault="006A7C7D" w:rsidP="00DB49D0">
            <w:pPr>
              <w:spacing w:line="240" w:lineRule="auto"/>
              <w:rPr>
                <w:rFonts w:ascii="Times New Roman" w:hAnsi="Times New Roman" w:cs="Times New Roman"/>
                <w:b/>
                <w:bCs/>
                <w:i/>
                <w:iCs/>
                <w:sz w:val="22"/>
                <w:szCs w:val="22"/>
              </w:rPr>
            </w:pPr>
            <w:r w:rsidRPr="00C341ED">
              <w:rPr>
                <w:rFonts w:ascii="Times New Roman" w:hAnsi="Times New Roman" w:cs="Times New Roman"/>
                <w:b/>
                <w:bCs/>
                <w:i/>
                <w:iCs/>
                <w:sz w:val="22"/>
                <w:szCs w:val="22"/>
              </w:rPr>
              <w:t>Disaggregation of revenue</w:t>
            </w:r>
          </w:p>
        </w:tc>
        <w:tc>
          <w:tcPr>
            <w:tcW w:w="1440" w:type="dxa"/>
            <w:tcBorders>
              <w:left w:val="nil"/>
              <w:right w:val="nil"/>
            </w:tcBorders>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236" w:type="dxa"/>
            <w:tcBorders>
              <w:left w:val="nil"/>
              <w:right w:val="nil"/>
            </w:tcBorders>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294" w:type="dxa"/>
            <w:tcBorders>
              <w:left w:val="nil"/>
              <w:right w:val="nil"/>
            </w:tcBorders>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236" w:type="dxa"/>
            <w:tcBorders>
              <w:left w:val="nil"/>
              <w:right w:val="nil"/>
            </w:tcBorders>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294" w:type="dxa"/>
            <w:tcBorders>
              <w:left w:val="nil"/>
              <w:right w:val="nil"/>
            </w:tcBorders>
            <w:shd w:val="clear" w:color="auto" w:fill="auto"/>
            <w:noWrap/>
            <w:vAlign w:val="center"/>
          </w:tcPr>
          <w:p w:rsidR="006A7C7D" w:rsidRPr="00C341ED" w:rsidRDefault="006A7C7D" w:rsidP="00DB49D0">
            <w:pPr>
              <w:pStyle w:val="BodyText"/>
              <w:tabs>
                <w:tab w:val="left" w:pos="540"/>
              </w:tabs>
              <w:jc w:val="center"/>
              <w:rPr>
                <w:rFonts w:ascii="Times New Roman" w:hAnsi="Times New Roman" w:cs="Times New Roman"/>
                <w:b/>
                <w:bCs/>
                <w:sz w:val="22"/>
                <w:szCs w:val="22"/>
              </w:rPr>
            </w:pPr>
          </w:p>
        </w:tc>
        <w:tc>
          <w:tcPr>
            <w:tcW w:w="236" w:type="dxa"/>
            <w:tcBorders>
              <w:left w:val="nil"/>
              <w:right w:val="nil"/>
            </w:tcBorders>
            <w:shd w:val="clear" w:color="auto" w:fill="auto"/>
            <w:noWrap/>
            <w:vAlign w:val="center"/>
          </w:tcPr>
          <w:p w:rsidR="006A7C7D" w:rsidRPr="00C341ED" w:rsidRDefault="006A7C7D" w:rsidP="00DB49D0">
            <w:pPr>
              <w:pStyle w:val="BodyText"/>
              <w:tabs>
                <w:tab w:val="left" w:pos="540"/>
              </w:tabs>
              <w:jc w:val="center"/>
              <w:rPr>
                <w:rFonts w:ascii="Times New Roman" w:hAnsi="Times New Roman" w:cs="Times New Roman"/>
                <w:b/>
                <w:bCs/>
                <w:sz w:val="22"/>
                <w:szCs w:val="22"/>
              </w:rPr>
            </w:pPr>
          </w:p>
        </w:tc>
        <w:tc>
          <w:tcPr>
            <w:tcW w:w="1384" w:type="dxa"/>
            <w:tcBorders>
              <w:left w:val="nil"/>
              <w:right w:val="nil"/>
            </w:tcBorders>
            <w:shd w:val="clear" w:color="auto" w:fill="auto"/>
            <w:noWrap/>
            <w:vAlign w:val="center"/>
          </w:tcPr>
          <w:p w:rsidR="006A7C7D" w:rsidRPr="00C341ED" w:rsidRDefault="006A7C7D" w:rsidP="00DB49D0">
            <w:pPr>
              <w:pStyle w:val="BodyText"/>
              <w:tabs>
                <w:tab w:val="left" w:pos="540"/>
              </w:tabs>
              <w:jc w:val="center"/>
              <w:rPr>
                <w:rFonts w:ascii="Times New Roman" w:hAnsi="Times New Roman" w:cs="Times New Roman"/>
                <w:b/>
                <w:bCs/>
                <w:sz w:val="22"/>
                <w:szCs w:val="22"/>
              </w:rPr>
            </w:pPr>
          </w:p>
        </w:tc>
        <w:tc>
          <w:tcPr>
            <w:tcW w:w="236" w:type="dxa"/>
            <w:tcBorders>
              <w:left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384" w:type="dxa"/>
            <w:tcBorders>
              <w:left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236" w:type="dxa"/>
            <w:tcBorders>
              <w:left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474" w:type="dxa"/>
            <w:tcBorders>
              <w:left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r>
      <w:tr w:rsidR="006A7C7D" w:rsidRPr="00C341ED" w:rsidTr="00DB49D0">
        <w:trPr>
          <w:trHeight w:val="360"/>
        </w:trPr>
        <w:tc>
          <w:tcPr>
            <w:tcW w:w="4500" w:type="dxa"/>
            <w:noWrap/>
            <w:vAlign w:val="center"/>
            <w:hideMark/>
          </w:tcPr>
          <w:p w:rsidR="006A7C7D" w:rsidRPr="00C341ED" w:rsidRDefault="006A7C7D" w:rsidP="00DB49D0">
            <w:pPr>
              <w:spacing w:line="240" w:lineRule="auto"/>
              <w:rPr>
                <w:rFonts w:ascii="Times New Roman" w:eastAsia="Times New Roman" w:hAnsi="Times New Roman" w:cs="Times New Roman"/>
                <w:b/>
                <w:color w:val="000000"/>
                <w:sz w:val="22"/>
                <w:szCs w:val="22"/>
              </w:rPr>
            </w:pPr>
            <w:r w:rsidRPr="00C341ED">
              <w:rPr>
                <w:rFonts w:ascii="Times New Roman" w:eastAsia="Times New Roman" w:hAnsi="Times New Roman" w:cs="Times New Roman"/>
                <w:b/>
                <w:color w:val="000000"/>
                <w:sz w:val="22"/>
                <w:szCs w:val="22"/>
              </w:rPr>
              <w:t xml:space="preserve">Primary geographical markets </w:t>
            </w:r>
          </w:p>
        </w:tc>
        <w:tc>
          <w:tcPr>
            <w:tcW w:w="1440" w:type="dxa"/>
            <w:tcBorders>
              <w:top w:val="nil"/>
              <w:left w:val="nil"/>
              <w:right w:val="nil"/>
            </w:tcBorders>
            <w:vAlign w:val="center"/>
          </w:tcPr>
          <w:p w:rsidR="006A7C7D" w:rsidRPr="00C341ED" w:rsidRDefault="006A7C7D" w:rsidP="00DB49D0">
            <w:pPr>
              <w:pStyle w:val="BodyText"/>
              <w:tabs>
                <w:tab w:val="clear" w:pos="680"/>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6A7C7D" w:rsidRPr="00C341ED" w:rsidRDefault="006A7C7D" w:rsidP="00DB49D0">
            <w:pPr>
              <w:pStyle w:val="BodyText"/>
              <w:tabs>
                <w:tab w:val="clear" w:pos="680"/>
                <w:tab w:val="left" w:pos="540"/>
              </w:tabs>
              <w:jc w:val="both"/>
              <w:rPr>
                <w:rFonts w:ascii="Times New Roman" w:hAnsi="Times New Roman" w:cs="Times New Roman"/>
                <w:b/>
                <w:bCs/>
                <w:sz w:val="22"/>
                <w:szCs w:val="22"/>
              </w:rPr>
            </w:pPr>
          </w:p>
        </w:tc>
        <w:tc>
          <w:tcPr>
            <w:tcW w:w="1294" w:type="dxa"/>
            <w:tcBorders>
              <w:top w:val="nil"/>
              <w:left w:val="nil"/>
              <w:right w:val="nil"/>
            </w:tcBorders>
            <w:vAlign w:val="center"/>
          </w:tcPr>
          <w:p w:rsidR="006A7C7D" w:rsidRPr="00C341ED" w:rsidRDefault="006A7C7D" w:rsidP="00DB49D0">
            <w:pPr>
              <w:pStyle w:val="BodyText"/>
              <w:tabs>
                <w:tab w:val="clear" w:pos="680"/>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6A7C7D" w:rsidRPr="00C341ED" w:rsidRDefault="006A7C7D" w:rsidP="00DB49D0">
            <w:pPr>
              <w:pStyle w:val="BodyText"/>
              <w:tabs>
                <w:tab w:val="clear" w:pos="680"/>
                <w:tab w:val="left" w:pos="540"/>
              </w:tabs>
              <w:jc w:val="both"/>
              <w:rPr>
                <w:rFonts w:ascii="Times New Roman" w:hAnsi="Times New Roman" w:cs="Times New Roman"/>
                <w:b/>
                <w:bCs/>
                <w:sz w:val="22"/>
                <w:szCs w:val="22"/>
              </w:rPr>
            </w:pPr>
          </w:p>
        </w:tc>
        <w:tc>
          <w:tcPr>
            <w:tcW w:w="1294" w:type="dxa"/>
            <w:tcBorders>
              <w:top w:val="nil"/>
              <w:left w:val="nil"/>
              <w:right w:val="nil"/>
            </w:tcBorders>
            <w:shd w:val="clear" w:color="auto" w:fill="auto"/>
            <w:noWrap/>
            <w:vAlign w:val="center"/>
          </w:tcPr>
          <w:p w:rsidR="006A7C7D" w:rsidRPr="00C341ED" w:rsidRDefault="006A7C7D" w:rsidP="00DB49D0">
            <w:pPr>
              <w:pStyle w:val="BodyText"/>
              <w:tabs>
                <w:tab w:val="left" w:pos="540"/>
              </w:tabs>
              <w:jc w:val="center"/>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6A7C7D" w:rsidRPr="00C341ED" w:rsidRDefault="006A7C7D" w:rsidP="00DB49D0">
            <w:pPr>
              <w:pStyle w:val="BodyText"/>
              <w:tabs>
                <w:tab w:val="left" w:pos="540"/>
              </w:tabs>
              <w:jc w:val="center"/>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tcPr>
          <w:p w:rsidR="006A7C7D" w:rsidRPr="00C341ED" w:rsidRDefault="006A7C7D" w:rsidP="00DB49D0">
            <w:pPr>
              <w:pStyle w:val="BodyText"/>
              <w:tabs>
                <w:tab w:val="left" w:pos="540"/>
              </w:tabs>
              <w:jc w:val="center"/>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474" w:type="dxa"/>
            <w:tcBorders>
              <w:top w:val="nil"/>
              <w:left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r>
      <w:tr w:rsidR="006A7C7D" w:rsidRPr="00C341ED" w:rsidTr="00DB49D0">
        <w:trPr>
          <w:trHeight w:val="360"/>
        </w:trPr>
        <w:tc>
          <w:tcPr>
            <w:tcW w:w="4500" w:type="dxa"/>
            <w:noWrap/>
            <w:vAlign w:val="center"/>
            <w:hideMark/>
          </w:tcPr>
          <w:p w:rsidR="006A7C7D" w:rsidRPr="00C341ED" w:rsidRDefault="006A7C7D" w:rsidP="00DB49D0">
            <w:pPr>
              <w:spacing w:line="240" w:lineRule="auto"/>
              <w:rPr>
                <w:rFonts w:ascii="Times New Roman" w:eastAsia="Times New Roman" w:hAnsi="Times New Roman" w:cs="Times New Roman"/>
                <w:bCs/>
                <w:color w:val="000000"/>
                <w:sz w:val="22"/>
                <w:szCs w:val="22"/>
              </w:rPr>
            </w:pPr>
            <w:r w:rsidRPr="00C341ED">
              <w:rPr>
                <w:rFonts w:ascii="Times New Roman" w:eastAsia="Times New Roman" w:hAnsi="Times New Roman" w:cs="Times New Roman"/>
                <w:bCs/>
                <w:color w:val="000000"/>
                <w:sz w:val="22"/>
                <w:szCs w:val="22"/>
              </w:rPr>
              <w:t>Thailand</w:t>
            </w:r>
          </w:p>
        </w:tc>
        <w:tc>
          <w:tcPr>
            <w:tcW w:w="1440" w:type="dxa"/>
            <w:tcBorders>
              <w:left w:val="nil"/>
              <w:right w:val="nil"/>
            </w:tcBorders>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578,025</w:t>
            </w: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585,459</w:t>
            </w: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578</w:t>
            </w:r>
            <w:r w:rsidR="00C76F15" w:rsidRPr="00C341ED">
              <w:rPr>
                <w:rFonts w:ascii="Times New Roman" w:eastAsia="Times New Roman" w:hAnsi="Times New Roman" w:cs="Times New Roman"/>
                <w:color w:val="000000"/>
                <w:sz w:val="22"/>
                <w:szCs w:val="22"/>
                <w:lang w:eastAsia="zh-CN"/>
              </w:rPr>
              <w:t>,025</w:t>
            </w:r>
          </w:p>
        </w:tc>
        <w:tc>
          <w:tcPr>
            <w:tcW w:w="236" w:type="dxa"/>
            <w:tcBorders>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474" w:type="dxa"/>
            <w:tcBorders>
              <w:left w:val="nil"/>
              <w:right w:val="nil"/>
            </w:tcBorders>
            <w:shd w:val="clear" w:color="auto" w:fill="auto"/>
            <w:noWrap/>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585,459</w:t>
            </w:r>
          </w:p>
        </w:tc>
      </w:tr>
      <w:tr w:rsidR="006A7C7D" w:rsidRPr="00C341ED" w:rsidTr="00316A2D">
        <w:trPr>
          <w:trHeight w:val="360"/>
        </w:trPr>
        <w:tc>
          <w:tcPr>
            <w:tcW w:w="4500" w:type="dxa"/>
            <w:tcBorders>
              <w:top w:val="nil"/>
              <w:left w:val="nil"/>
              <w:bottom w:val="nil"/>
              <w:right w:val="nil"/>
            </w:tcBorders>
            <w:shd w:val="clear" w:color="auto" w:fill="auto"/>
            <w:noWrap/>
            <w:vAlign w:val="center"/>
          </w:tcPr>
          <w:p w:rsidR="006A7C7D" w:rsidRPr="00C341ED" w:rsidRDefault="006A7C7D" w:rsidP="00316A2D">
            <w:pPr>
              <w:spacing w:line="240" w:lineRule="auto"/>
              <w:rPr>
                <w:rFonts w:ascii="Times New Roman" w:hAnsi="Times New Roman" w:cs="Times New Roman"/>
                <w:b/>
                <w:bCs/>
                <w:sz w:val="22"/>
                <w:szCs w:val="22"/>
                <w:cs/>
              </w:rPr>
            </w:pPr>
            <w:r w:rsidRPr="00C341ED">
              <w:rPr>
                <w:rFonts w:ascii="Times New Roman" w:eastAsia="Times New Roman" w:hAnsi="Times New Roman" w:cs="Times New Roman"/>
                <w:bCs/>
                <w:color w:val="000000"/>
                <w:sz w:val="22"/>
                <w:szCs w:val="22"/>
              </w:rPr>
              <w:t>Others</w:t>
            </w:r>
          </w:p>
        </w:tc>
        <w:tc>
          <w:tcPr>
            <w:tcW w:w="1440" w:type="dxa"/>
            <w:tcBorders>
              <w:left w:val="nil"/>
              <w:bottom w:val="single" w:sz="4" w:space="0" w:color="auto"/>
              <w:right w:val="nil"/>
            </w:tcBorders>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72,4</w:t>
            </w:r>
            <w:r w:rsidR="00201412" w:rsidRPr="00C341ED">
              <w:rPr>
                <w:rFonts w:ascii="Times New Roman" w:eastAsia="Times New Roman" w:hAnsi="Times New Roman" w:cs="Times New Roman"/>
                <w:color w:val="000000"/>
                <w:sz w:val="22"/>
                <w:szCs w:val="22"/>
                <w:lang w:eastAsia="zh-CN"/>
              </w:rPr>
              <w:t>79</w:t>
            </w: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bottom w:val="single" w:sz="4" w:space="0" w:color="auto"/>
              <w:right w:val="nil"/>
            </w:tcBorders>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60,888</w:t>
            </w: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bottom w:val="single" w:sz="4" w:space="0" w:color="auto"/>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bottom w:val="single" w:sz="4" w:space="0" w:color="auto"/>
              <w:right w:val="nil"/>
            </w:tcBorders>
            <w:shd w:val="clear" w:color="auto" w:fill="auto"/>
            <w:noWrap/>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bottom w:val="single" w:sz="4" w:space="0" w:color="auto"/>
              <w:right w:val="nil"/>
            </w:tcBorders>
            <w:shd w:val="clear" w:color="auto" w:fill="auto"/>
            <w:noWrap/>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72,4</w:t>
            </w:r>
            <w:r w:rsidR="00201412" w:rsidRPr="00C341ED">
              <w:rPr>
                <w:rFonts w:ascii="Times New Roman" w:eastAsia="Times New Roman" w:hAnsi="Times New Roman" w:cs="Times New Roman"/>
                <w:color w:val="000000"/>
                <w:sz w:val="22"/>
                <w:szCs w:val="22"/>
                <w:lang w:eastAsia="zh-CN"/>
              </w:rPr>
              <w:t>79</w:t>
            </w:r>
          </w:p>
        </w:tc>
        <w:tc>
          <w:tcPr>
            <w:tcW w:w="236" w:type="dxa"/>
            <w:tcBorders>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474" w:type="dxa"/>
            <w:tcBorders>
              <w:left w:val="nil"/>
              <w:bottom w:val="single" w:sz="4" w:space="0" w:color="auto"/>
              <w:right w:val="nil"/>
            </w:tcBorders>
            <w:shd w:val="clear" w:color="auto" w:fill="auto"/>
            <w:noWrap/>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60,888</w:t>
            </w:r>
          </w:p>
        </w:tc>
      </w:tr>
      <w:tr w:rsidR="006A7C7D" w:rsidRPr="00C341ED" w:rsidTr="00DB49D0">
        <w:trPr>
          <w:trHeight w:val="360"/>
        </w:trPr>
        <w:tc>
          <w:tcPr>
            <w:tcW w:w="4500" w:type="dxa"/>
            <w:tcBorders>
              <w:top w:val="nil"/>
              <w:left w:val="nil"/>
              <w:bottom w:val="nil"/>
              <w:right w:val="nil"/>
            </w:tcBorders>
            <w:shd w:val="clear" w:color="auto" w:fill="auto"/>
            <w:vAlign w:val="center"/>
            <w:hideMark/>
          </w:tcPr>
          <w:p w:rsidR="006A7C7D" w:rsidRPr="00C341ED" w:rsidRDefault="006A7C7D" w:rsidP="00316A2D">
            <w:pPr>
              <w:rPr>
                <w:rFonts w:ascii="Times New Roman" w:hAnsi="Times New Roman" w:cs="Times New Roman"/>
                <w:b/>
                <w:bCs/>
                <w:i/>
                <w:iCs/>
                <w:sz w:val="22"/>
                <w:szCs w:val="22"/>
              </w:rPr>
            </w:pPr>
            <w:r w:rsidRPr="00C341ED">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650,504</w:t>
            </w: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646,347</w:t>
            </w: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shd w:val="clear" w:color="auto" w:fill="auto"/>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bottom w:val="nil"/>
              <w:right w:val="nil"/>
            </w:tcBorders>
            <w:shd w:val="clear" w:color="auto" w:fill="auto"/>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vAlign w:val="center"/>
          </w:tcPr>
          <w:p w:rsidR="006A7C7D" w:rsidRPr="00C341ED" w:rsidRDefault="00D77F1A"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bottom w:val="nil"/>
              <w:right w:val="nil"/>
            </w:tcBorders>
            <w:shd w:val="clear" w:color="auto" w:fill="auto"/>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650,504</w:t>
            </w:r>
          </w:p>
        </w:tc>
        <w:tc>
          <w:tcPr>
            <w:tcW w:w="236" w:type="dxa"/>
            <w:tcBorders>
              <w:left w:val="nil"/>
              <w:bottom w:val="nil"/>
              <w:right w:val="nil"/>
            </w:tcBorders>
            <w:shd w:val="clear" w:color="auto" w:fill="auto"/>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474" w:type="dxa"/>
            <w:tcBorders>
              <w:top w:val="single" w:sz="4" w:space="0" w:color="auto"/>
              <w:left w:val="nil"/>
              <w:bottom w:val="double" w:sz="4" w:space="0" w:color="auto"/>
              <w:right w:val="nil"/>
            </w:tcBorders>
            <w:shd w:val="clear" w:color="auto" w:fill="auto"/>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646,347</w:t>
            </w:r>
          </w:p>
        </w:tc>
      </w:tr>
    </w:tbl>
    <w:p w:rsidR="006A7C7D" w:rsidRPr="00C341ED" w:rsidRDefault="006A7C7D" w:rsidP="006A7C7D">
      <w:pPr>
        <w:pStyle w:val="BodyText"/>
        <w:tabs>
          <w:tab w:val="left" w:pos="540"/>
        </w:tabs>
        <w:jc w:val="both"/>
        <w:rPr>
          <w:rFonts w:ascii="Times New Roman" w:hAnsi="Times New Roman" w:cs="Times New Roman"/>
          <w:b/>
          <w:bCs/>
          <w:sz w:val="22"/>
          <w:szCs w:val="22"/>
          <w:lang w:val="en-GB"/>
        </w:rPr>
        <w:sectPr w:rsidR="006A7C7D" w:rsidRPr="00C341ED" w:rsidSect="00562C1A">
          <w:headerReference w:type="default" r:id="rId17"/>
          <w:pgSz w:w="16834" w:h="11909" w:orient="landscape" w:code="9"/>
          <w:pgMar w:top="1152" w:right="691" w:bottom="1152" w:left="576" w:header="720" w:footer="576" w:gutter="0"/>
          <w:cols w:space="720"/>
          <w:docGrid w:linePitch="245"/>
        </w:sectPr>
      </w:pPr>
    </w:p>
    <w:tbl>
      <w:tblPr>
        <w:tblW w:w="13860" w:type="dxa"/>
        <w:tblInd w:w="1188" w:type="dxa"/>
        <w:tblLayout w:type="fixed"/>
        <w:tblLook w:val="04A0" w:firstRow="1" w:lastRow="0" w:firstColumn="1" w:lastColumn="0" w:noHBand="0" w:noVBand="1"/>
      </w:tblPr>
      <w:tblGrid>
        <w:gridCol w:w="4860"/>
        <w:gridCol w:w="1440"/>
        <w:gridCol w:w="236"/>
        <w:gridCol w:w="1294"/>
        <w:gridCol w:w="236"/>
        <w:gridCol w:w="1294"/>
        <w:gridCol w:w="236"/>
        <w:gridCol w:w="1384"/>
        <w:gridCol w:w="236"/>
        <w:gridCol w:w="1204"/>
        <w:gridCol w:w="236"/>
        <w:gridCol w:w="1198"/>
        <w:gridCol w:w="6"/>
      </w:tblGrid>
      <w:tr w:rsidR="006A7C7D" w:rsidRPr="00C341ED" w:rsidTr="00DB49D0">
        <w:trPr>
          <w:gridAfter w:val="1"/>
          <w:wAfter w:w="6" w:type="dxa"/>
          <w:trHeight w:val="360"/>
        </w:trPr>
        <w:tc>
          <w:tcPr>
            <w:tcW w:w="4860" w:type="dxa"/>
            <w:tcBorders>
              <w:top w:val="nil"/>
              <w:left w:val="nil"/>
              <w:bottom w:val="nil"/>
              <w:right w:val="nil"/>
            </w:tcBorders>
            <w:shd w:val="clear" w:color="auto" w:fill="auto"/>
            <w:noWrap/>
            <w:vAlign w:val="bottom"/>
          </w:tcPr>
          <w:p w:rsidR="006A7C7D" w:rsidRPr="00C341ED" w:rsidRDefault="006A7C7D" w:rsidP="00DB49D0">
            <w:pPr>
              <w:pStyle w:val="BodyText"/>
              <w:tabs>
                <w:tab w:val="left" w:pos="540"/>
              </w:tabs>
              <w:jc w:val="both"/>
              <w:rPr>
                <w:rFonts w:ascii="Times New Roman" w:hAnsi="Times New Roman" w:cs="Times New Roman"/>
                <w:b/>
                <w:bCs/>
                <w:i/>
                <w:iCs/>
                <w:sz w:val="22"/>
                <w:szCs w:val="22"/>
              </w:rPr>
            </w:pPr>
          </w:p>
        </w:tc>
        <w:tc>
          <w:tcPr>
            <w:tcW w:w="8994" w:type="dxa"/>
            <w:gridSpan w:val="11"/>
            <w:tcBorders>
              <w:left w:val="nil"/>
              <w:right w:val="nil"/>
            </w:tcBorders>
          </w:tcPr>
          <w:p w:rsidR="006A7C7D" w:rsidRPr="00C341ED" w:rsidRDefault="006A7C7D" w:rsidP="00DB49D0">
            <w:pPr>
              <w:pStyle w:val="BodyText"/>
              <w:tabs>
                <w:tab w:val="left" w:pos="540"/>
              </w:tabs>
              <w:jc w:val="center"/>
              <w:rPr>
                <w:rFonts w:ascii="Times New Roman" w:hAnsi="Times New Roman" w:cs="Times New Roman"/>
                <w:b/>
                <w:bCs/>
                <w:sz w:val="22"/>
                <w:szCs w:val="22"/>
              </w:rPr>
            </w:pPr>
            <w:r w:rsidRPr="00C341ED">
              <w:rPr>
                <w:rFonts w:ascii="Times New Roman" w:hAnsi="Times New Roman" w:cs="Times New Roman"/>
                <w:b/>
                <w:bCs/>
                <w:sz w:val="22"/>
                <w:szCs w:val="22"/>
                <w:lang w:val="en-GB"/>
              </w:rPr>
              <w:t>Consolidated financial statements</w:t>
            </w:r>
          </w:p>
        </w:tc>
      </w:tr>
      <w:tr w:rsidR="006A7C7D" w:rsidRPr="00C341ED" w:rsidTr="00DB49D0">
        <w:trPr>
          <w:gridAfter w:val="1"/>
          <w:wAfter w:w="6" w:type="dxa"/>
          <w:trHeight w:val="360"/>
        </w:trPr>
        <w:tc>
          <w:tcPr>
            <w:tcW w:w="4860" w:type="dxa"/>
            <w:tcBorders>
              <w:top w:val="nil"/>
              <w:left w:val="nil"/>
              <w:bottom w:val="nil"/>
              <w:right w:val="nil"/>
            </w:tcBorders>
            <w:shd w:val="clear" w:color="auto" w:fill="auto"/>
            <w:noWrap/>
            <w:vAlign w:val="bottom"/>
          </w:tcPr>
          <w:p w:rsidR="006A7C7D" w:rsidRPr="00C341ED" w:rsidRDefault="006A7C7D" w:rsidP="00DB49D0">
            <w:pPr>
              <w:pStyle w:val="BodyText"/>
              <w:tabs>
                <w:tab w:val="left" w:pos="540"/>
              </w:tabs>
              <w:jc w:val="both"/>
              <w:rPr>
                <w:rFonts w:ascii="Times New Roman" w:hAnsi="Times New Roman" w:cs="Times New Roman"/>
                <w:b/>
                <w:bCs/>
                <w:i/>
                <w:iCs/>
                <w:sz w:val="22"/>
                <w:szCs w:val="22"/>
              </w:rPr>
            </w:pPr>
          </w:p>
        </w:tc>
        <w:tc>
          <w:tcPr>
            <w:tcW w:w="2970" w:type="dxa"/>
            <w:gridSpan w:val="3"/>
            <w:tcBorders>
              <w:left w:val="nil"/>
              <w:right w:val="nil"/>
            </w:tcBorders>
          </w:tcPr>
          <w:p w:rsidR="006A7C7D" w:rsidRPr="00C341ED" w:rsidRDefault="006A7C7D" w:rsidP="00DB49D0">
            <w:pPr>
              <w:pStyle w:val="BodyText"/>
              <w:tabs>
                <w:tab w:val="left" w:pos="540"/>
              </w:tabs>
              <w:jc w:val="center"/>
              <w:rPr>
                <w:rFonts w:ascii="Times New Roman" w:hAnsi="Times New Roman" w:cs="Times New Roman"/>
                <w:sz w:val="22"/>
                <w:szCs w:val="22"/>
                <w:cs/>
              </w:rPr>
            </w:pPr>
            <w:r w:rsidRPr="00C341ED">
              <w:rPr>
                <w:rFonts w:ascii="Times New Roman" w:hAnsi="Times New Roman" w:cs="Times New Roman"/>
                <w:sz w:val="22"/>
                <w:szCs w:val="22"/>
              </w:rPr>
              <w:t>Provision of communication high speed circuit services</w:t>
            </w:r>
          </w:p>
        </w:tc>
        <w:tc>
          <w:tcPr>
            <w:tcW w:w="236" w:type="dxa"/>
            <w:tcBorders>
              <w:left w:val="nil"/>
              <w:right w:val="nil"/>
            </w:tcBorders>
          </w:tcPr>
          <w:p w:rsidR="006A7C7D" w:rsidRPr="00C341ED" w:rsidRDefault="006A7C7D" w:rsidP="00DB49D0">
            <w:pPr>
              <w:pStyle w:val="BodyText"/>
              <w:tabs>
                <w:tab w:val="left" w:pos="540"/>
              </w:tabs>
              <w:jc w:val="both"/>
              <w:rPr>
                <w:rFonts w:ascii="Times New Roman" w:hAnsi="Times New Roman" w:cs="Times New Roman"/>
                <w:sz w:val="22"/>
                <w:szCs w:val="22"/>
                <w:cs/>
              </w:rPr>
            </w:pPr>
          </w:p>
        </w:tc>
        <w:tc>
          <w:tcPr>
            <w:tcW w:w="2914" w:type="dxa"/>
            <w:gridSpan w:val="3"/>
            <w:tcBorders>
              <w:left w:val="nil"/>
              <w:right w:val="nil"/>
            </w:tcBorders>
            <w:shd w:val="clear" w:color="auto" w:fill="auto"/>
            <w:noWrap/>
            <w:vAlign w:val="bottom"/>
          </w:tcPr>
          <w:p w:rsidR="006A7C7D" w:rsidRPr="00C341ED" w:rsidRDefault="006A7C7D" w:rsidP="00DB49D0">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 xml:space="preserve">Provision of network </w:t>
            </w:r>
            <w:r w:rsidRPr="00C341ED">
              <w:rPr>
                <w:rFonts w:ascii="Times New Roman" w:hAnsi="Times New Roman" w:cs="Times New Roman"/>
                <w:sz w:val="22"/>
                <w:szCs w:val="22"/>
              </w:rPr>
              <w:br/>
              <w:t>equipment services</w:t>
            </w:r>
          </w:p>
        </w:tc>
        <w:tc>
          <w:tcPr>
            <w:tcW w:w="236" w:type="dxa"/>
            <w:tcBorders>
              <w:left w:val="nil"/>
              <w:right w:val="nil"/>
            </w:tcBorders>
            <w:shd w:val="clear" w:color="auto" w:fill="auto"/>
            <w:noWrap/>
          </w:tcPr>
          <w:p w:rsidR="006A7C7D" w:rsidRPr="00C341ED" w:rsidRDefault="006A7C7D" w:rsidP="00DB49D0">
            <w:pPr>
              <w:pStyle w:val="BodyText"/>
              <w:tabs>
                <w:tab w:val="left" w:pos="540"/>
              </w:tabs>
              <w:jc w:val="both"/>
              <w:rPr>
                <w:rFonts w:ascii="Times New Roman" w:hAnsi="Times New Roman" w:cs="Times New Roman"/>
                <w:sz w:val="22"/>
                <w:szCs w:val="22"/>
              </w:rPr>
            </w:pPr>
          </w:p>
        </w:tc>
        <w:tc>
          <w:tcPr>
            <w:tcW w:w="2638" w:type="dxa"/>
            <w:gridSpan w:val="3"/>
            <w:tcBorders>
              <w:left w:val="nil"/>
              <w:right w:val="nil"/>
            </w:tcBorders>
            <w:shd w:val="clear" w:color="auto" w:fill="auto"/>
            <w:noWrap/>
            <w:vAlign w:val="bottom"/>
          </w:tcPr>
          <w:p w:rsidR="006A7C7D" w:rsidRPr="00C341ED" w:rsidRDefault="006A7C7D" w:rsidP="00DB49D0">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lang w:val="en-GB"/>
              </w:rPr>
              <w:t>Total reportable segments</w:t>
            </w:r>
          </w:p>
        </w:tc>
      </w:tr>
      <w:tr w:rsidR="006A7C7D" w:rsidRPr="00C341ED" w:rsidTr="00316A2D">
        <w:trPr>
          <w:trHeight w:val="360"/>
        </w:trPr>
        <w:tc>
          <w:tcPr>
            <w:tcW w:w="4860" w:type="dxa"/>
            <w:tcBorders>
              <w:top w:val="nil"/>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r w:rsidRPr="00C341ED">
              <w:rPr>
                <w:rFonts w:ascii="Times New Roman" w:hAnsi="Times New Roman" w:cs="Times New Roman"/>
                <w:b/>
                <w:bCs/>
                <w:i/>
                <w:iCs/>
                <w:sz w:val="22"/>
                <w:szCs w:val="22"/>
                <w:lang w:val="en-GB"/>
              </w:rPr>
              <w:t>Six-month period ended 30 June</w:t>
            </w:r>
          </w:p>
        </w:tc>
        <w:tc>
          <w:tcPr>
            <w:tcW w:w="1440" w:type="dxa"/>
            <w:tcBorders>
              <w:left w:val="nil"/>
              <w:right w:val="nil"/>
            </w:tcBorders>
            <w:vAlign w:val="center"/>
          </w:tcPr>
          <w:p w:rsidR="006A7C7D" w:rsidRPr="00C341ED" w:rsidRDefault="006A7C7D" w:rsidP="00DB49D0">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left w:val="nil"/>
              <w:right w:val="nil"/>
            </w:tcBorders>
            <w:vAlign w:val="center"/>
          </w:tcPr>
          <w:p w:rsidR="006A7C7D" w:rsidRPr="00C341ED" w:rsidRDefault="006A7C7D" w:rsidP="00DB49D0">
            <w:pPr>
              <w:pStyle w:val="BodyText"/>
              <w:tabs>
                <w:tab w:val="clear" w:pos="680"/>
                <w:tab w:val="left" w:pos="540"/>
              </w:tabs>
              <w:jc w:val="center"/>
              <w:rPr>
                <w:rFonts w:ascii="Times New Roman" w:hAnsi="Times New Roman" w:cs="Times New Roman"/>
                <w:sz w:val="22"/>
                <w:szCs w:val="22"/>
              </w:rPr>
            </w:pPr>
          </w:p>
        </w:tc>
        <w:tc>
          <w:tcPr>
            <w:tcW w:w="1294" w:type="dxa"/>
            <w:tcBorders>
              <w:left w:val="nil"/>
              <w:right w:val="nil"/>
            </w:tcBorders>
            <w:vAlign w:val="center"/>
          </w:tcPr>
          <w:p w:rsidR="006A7C7D" w:rsidRPr="00C341ED" w:rsidRDefault="006A7C7D" w:rsidP="00DB49D0">
            <w:pPr>
              <w:pStyle w:val="BodyText"/>
              <w:tabs>
                <w:tab w:val="clear" w:pos="680"/>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c>
          <w:tcPr>
            <w:tcW w:w="236" w:type="dxa"/>
            <w:tcBorders>
              <w:left w:val="nil"/>
              <w:right w:val="nil"/>
            </w:tcBorders>
            <w:vAlign w:val="center"/>
          </w:tcPr>
          <w:p w:rsidR="006A7C7D" w:rsidRPr="00C341ED" w:rsidRDefault="006A7C7D" w:rsidP="00DB49D0">
            <w:pPr>
              <w:pStyle w:val="BodyText"/>
              <w:tabs>
                <w:tab w:val="clear" w:pos="680"/>
                <w:tab w:val="left" w:pos="540"/>
              </w:tabs>
              <w:jc w:val="both"/>
              <w:rPr>
                <w:rFonts w:ascii="Times New Roman" w:hAnsi="Times New Roman" w:cs="Times New Roman"/>
                <w:sz w:val="22"/>
                <w:szCs w:val="22"/>
              </w:rPr>
            </w:pPr>
          </w:p>
        </w:tc>
        <w:tc>
          <w:tcPr>
            <w:tcW w:w="1294" w:type="dxa"/>
            <w:tcBorders>
              <w:left w:val="nil"/>
              <w:right w:val="nil"/>
            </w:tcBorders>
            <w:shd w:val="clear" w:color="auto" w:fill="auto"/>
            <w:noWrap/>
            <w:vAlign w:val="center"/>
          </w:tcPr>
          <w:p w:rsidR="006A7C7D" w:rsidRPr="00C341ED" w:rsidRDefault="006A7C7D" w:rsidP="00DB49D0">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left w:val="nil"/>
              <w:right w:val="nil"/>
            </w:tcBorders>
            <w:shd w:val="clear" w:color="auto" w:fill="auto"/>
            <w:noWrap/>
            <w:vAlign w:val="center"/>
          </w:tcPr>
          <w:p w:rsidR="006A7C7D" w:rsidRPr="00C341ED" w:rsidRDefault="006A7C7D" w:rsidP="00DB49D0">
            <w:pPr>
              <w:pStyle w:val="BodyText"/>
              <w:tabs>
                <w:tab w:val="clear" w:pos="680"/>
                <w:tab w:val="left" w:pos="540"/>
              </w:tabs>
              <w:jc w:val="center"/>
              <w:rPr>
                <w:rFonts w:ascii="Times New Roman" w:hAnsi="Times New Roman" w:cs="Times New Roman"/>
                <w:sz w:val="22"/>
                <w:szCs w:val="22"/>
              </w:rPr>
            </w:pPr>
          </w:p>
        </w:tc>
        <w:tc>
          <w:tcPr>
            <w:tcW w:w="1384" w:type="dxa"/>
            <w:tcBorders>
              <w:left w:val="nil"/>
              <w:right w:val="nil"/>
            </w:tcBorders>
            <w:shd w:val="clear" w:color="auto" w:fill="auto"/>
            <w:noWrap/>
            <w:vAlign w:val="center"/>
          </w:tcPr>
          <w:p w:rsidR="006A7C7D" w:rsidRPr="00C341ED" w:rsidRDefault="006A7C7D" w:rsidP="00DB49D0">
            <w:pPr>
              <w:pStyle w:val="BodyText"/>
              <w:tabs>
                <w:tab w:val="clear" w:pos="680"/>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c>
          <w:tcPr>
            <w:tcW w:w="236" w:type="dxa"/>
            <w:tcBorders>
              <w:left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sz w:val="22"/>
                <w:szCs w:val="22"/>
              </w:rPr>
            </w:pPr>
          </w:p>
        </w:tc>
        <w:tc>
          <w:tcPr>
            <w:tcW w:w="1204" w:type="dxa"/>
            <w:tcBorders>
              <w:left w:val="nil"/>
              <w:right w:val="nil"/>
            </w:tcBorders>
            <w:shd w:val="clear" w:color="auto" w:fill="auto"/>
            <w:noWrap/>
            <w:vAlign w:val="center"/>
          </w:tcPr>
          <w:p w:rsidR="006A7C7D" w:rsidRPr="00C341ED" w:rsidRDefault="006A7C7D" w:rsidP="00DB49D0">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left w:val="nil"/>
              <w:right w:val="nil"/>
            </w:tcBorders>
            <w:shd w:val="clear" w:color="auto" w:fill="auto"/>
            <w:noWrap/>
            <w:vAlign w:val="center"/>
          </w:tcPr>
          <w:p w:rsidR="006A7C7D" w:rsidRPr="00C341ED" w:rsidRDefault="006A7C7D" w:rsidP="00DB49D0">
            <w:pPr>
              <w:pStyle w:val="BodyText"/>
              <w:tabs>
                <w:tab w:val="clear" w:pos="680"/>
                <w:tab w:val="left" w:pos="540"/>
              </w:tabs>
              <w:jc w:val="center"/>
              <w:rPr>
                <w:rFonts w:ascii="Times New Roman" w:hAnsi="Times New Roman" w:cs="Times New Roman"/>
                <w:sz w:val="22"/>
                <w:szCs w:val="22"/>
              </w:rPr>
            </w:pPr>
          </w:p>
        </w:tc>
        <w:tc>
          <w:tcPr>
            <w:tcW w:w="1204" w:type="dxa"/>
            <w:gridSpan w:val="2"/>
            <w:tcBorders>
              <w:left w:val="nil"/>
              <w:right w:val="nil"/>
            </w:tcBorders>
            <w:shd w:val="clear" w:color="auto" w:fill="auto"/>
            <w:noWrap/>
            <w:vAlign w:val="center"/>
          </w:tcPr>
          <w:p w:rsidR="006A7C7D" w:rsidRPr="00C341ED" w:rsidRDefault="006A7C7D" w:rsidP="00DB49D0">
            <w:pPr>
              <w:pStyle w:val="BodyText"/>
              <w:tabs>
                <w:tab w:val="clear" w:pos="680"/>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r>
      <w:tr w:rsidR="006A7C7D" w:rsidRPr="00C341ED" w:rsidTr="00316A2D">
        <w:trPr>
          <w:gridAfter w:val="1"/>
          <w:wAfter w:w="6" w:type="dxa"/>
          <w:trHeight w:val="360"/>
        </w:trPr>
        <w:tc>
          <w:tcPr>
            <w:tcW w:w="4860" w:type="dxa"/>
            <w:tcBorders>
              <w:top w:val="nil"/>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lang w:val="en-GB"/>
              </w:rPr>
            </w:pPr>
          </w:p>
        </w:tc>
        <w:tc>
          <w:tcPr>
            <w:tcW w:w="8994" w:type="dxa"/>
            <w:gridSpan w:val="11"/>
            <w:tcBorders>
              <w:left w:val="nil"/>
            </w:tcBorders>
            <w:vAlign w:val="center"/>
          </w:tcPr>
          <w:p w:rsidR="006A7C7D" w:rsidRPr="00C341ED" w:rsidRDefault="006A7C7D" w:rsidP="00DB49D0">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i/>
                <w:iCs/>
                <w:sz w:val="22"/>
                <w:szCs w:val="22"/>
              </w:rPr>
              <w:t>(in thousand Baht</w:t>
            </w:r>
            <w:r w:rsidRPr="00C341ED">
              <w:rPr>
                <w:rFonts w:ascii="Times New Roman" w:hAnsi="Times New Roman" w:cs="Times New Roman"/>
                <w:i/>
                <w:iCs/>
                <w:sz w:val="22"/>
                <w:szCs w:val="22"/>
                <w:cs/>
              </w:rPr>
              <w:t>)</w:t>
            </w:r>
          </w:p>
        </w:tc>
      </w:tr>
      <w:tr w:rsidR="006A7C7D" w:rsidRPr="00C341ED" w:rsidTr="00316A2D">
        <w:trPr>
          <w:trHeight w:val="360"/>
        </w:trPr>
        <w:tc>
          <w:tcPr>
            <w:tcW w:w="4860" w:type="dxa"/>
            <w:tcBorders>
              <w:top w:val="nil"/>
              <w:left w:val="nil"/>
              <w:bottom w:val="nil"/>
              <w:right w:val="nil"/>
            </w:tcBorders>
            <w:shd w:val="clear" w:color="auto" w:fill="auto"/>
            <w:noWrap/>
            <w:vAlign w:val="center"/>
            <w:hideMark/>
          </w:tcPr>
          <w:p w:rsidR="006A7C7D" w:rsidRPr="00C341ED" w:rsidRDefault="006A7C7D" w:rsidP="00316A2D">
            <w:pPr>
              <w:rPr>
                <w:rFonts w:ascii="Times New Roman" w:hAnsi="Times New Roman" w:cs="Times New Roman"/>
                <w:b/>
                <w:bCs/>
                <w:sz w:val="22"/>
                <w:szCs w:val="22"/>
              </w:rPr>
            </w:pPr>
            <w:r w:rsidRPr="00C341ED">
              <w:rPr>
                <w:rFonts w:ascii="Times New Roman" w:hAnsi="Times New Roman" w:cs="Times New Roman"/>
                <w:b/>
                <w:bCs/>
                <w:sz w:val="22"/>
                <w:szCs w:val="22"/>
              </w:rPr>
              <w:t xml:space="preserve">Timing of revenue recognition </w:t>
            </w:r>
            <w:r w:rsidRPr="00C341ED">
              <w:rPr>
                <w:rFonts w:ascii="Times New Roman" w:hAnsi="Times New Roman" w:cs="Times New Roman"/>
                <w:b/>
                <w:bCs/>
                <w:sz w:val="22"/>
                <w:szCs w:val="22"/>
              </w:rPr>
              <w:tab/>
            </w:r>
            <w:r w:rsidRPr="00C341ED">
              <w:rPr>
                <w:rFonts w:ascii="Times New Roman" w:hAnsi="Times New Roman" w:cs="Times New Roman"/>
                <w:b/>
                <w:bCs/>
                <w:sz w:val="22"/>
                <w:szCs w:val="22"/>
              </w:rPr>
              <w:tab/>
            </w:r>
          </w:p>
        </w:tc>
        <w:tc>
          <w:tcPr>
            <w:tcW w:w="1440" w:type="dxa"/>
            <w:tcBorders>
              <w:left w:val="nil"/>
              <w:right w:val="nil"/>
            </w:tcBorders>
            <w:vAlign w:val="center"/>
          </w:tcPr>
          <w:p w:rsidR="006A7C7D" w:rsidRPr="00C341ED" w:rsidRDefault="006A7C7D" w:rsidP="00DB49D0">
            <w:pPr>
              <w:pStyle w:val="BodyText"/>
              <w:tabs>
                <w:tab w:val="clear" w:pos="680"/>
                <w:tab w:val="left" w:pos="540"/>
              </w:tabs>
              <w:jc w:val="both"/>
              <w:rPr>
                <w:rFonts w:ascii="Times New Roman" w:hAnsi="Times New Roman" w:cs="Times New Roman"/>
                <w:b/>
                <w:bCs/>
                <w:sz w:val="22"/>
                <w:szCs w:val="22"/>
              </w:rPr>
            </w:pPr>
          </w:p>
        </w:tc>
        <w:tc>
          <w:tcPr>
            <w:tcW w:w="236" w:type="dxa"/>
            <w:tcBorders>
              <w:left w:val="nil"/>
              <w:right w:val="nil"/>
            </w:tcBorders>
            <w:vAlign w:val="center"/>
          </w:tcPr>
          <w:p w:rsidR="006A7C7D" w:rsidRPr="00C341ED" w:rsidRDefault="006A7C7D" w:rsidP="00DB49D0">
            <w:pPr>
              <w:pStyle w:val="BodyText"/>
              <w:tabs>
                <w:tab w:val="clear" w:pos="680"/>
                <w:tab w:val="left" w:pos="540"/>
              </w:tabs>
              <w:jc w:val="both"/>
              <w:rPr>
                <w:rFonts w:ascii="Times New Roman" w:hAnsi="Times New Roman" w:cs="Times New Roman"/>
                <w:b/>
                <w:bCs/>
                <w:sz w:val="22"/>
                <w:szCs w:val="22"/>
              </w:rPr>
            </w:pPr>
          </w:p>
        </w:tc>
        <w:tc>
          <w:tcPr>
            <w:tcW w:w="1294" w:type="dxa"/>
            <w:tcBorders>
              <w:left w:val="nil"/>
              <w:right w:val="nil"/>
            </w:tcBorders>
            <w:vAlign w:val="center"/>
          </w:tcPr>
          <w:p w:rsidR="006A7C7D" w:rsidRPr="00C341ED" w:rsidRDefault="006A7C7D" w:rsidP="00DB49D0">
            <w:pPr>
              <w:pStyle w:val="BodyText"/>
              <w:tabs>
                <w:tab w:val="clear" w:pos="680"/>
                <w:tab w:val="left" w:pos="540"/>
              </w:tabs>
              <w:jc w:val="both"/>
              <w:rPr>
                <w:rFonts w:ascii="Times New Roman" w:hAnsi="Times New Roman" w:cs="Times New Roman"/>
                <w:b/>
                <w:bCs/>
                <w:sz w:val="22"/>
                <w:szCs w:val="22"/>
              </w:rPr>
            </w:pPr>
          </w:p>
        </w:tc>
        <w:tc>
          <w:tcPr>
            <w:tcW w:w="236" w:type="dxa"/>
            <w:tcBorders>
              <w:left w:val="nil"/>
              <w:bottom w:val="nil"/>
              <w:right w:val="nil"/>
            </w:tcBorders>
            <w:vAlign w:val="center"/>
          </w:tcPr>
          <w:p w:rsidR="006A7C7D" w:rsidRPr="00C341ED" w:rsidRDefault="006A7C7D" w:rsidP="00DB49D0">
            <w:pPr>
              <w:pStyle w:val="BodyText"/>
              <w:tabs>
                <w:tab w:val="clear" w:pos="680"/>
                <w:tab w:val="left" w:pos="540"/>
              </w:tabs>
              <w:jc w:val="both"/>
              <w:rPr>
                <w:rFonts w:ascii="Times New Roman" w:hAnsi="Times New Roman" w:cs="Times New Roman"/>
                <w:b/>
                <w:bCs/>
                <w:sz w:val="22"/>
                <w:szCs w:val="22"/>
              </w:rPr>
            </w:pPr>
          </w:p>
        </w:tc>
        <w:tc>
          <w:tcPr>
            <w:tcW w:w="1294" w:type="dxa"/>
            <w:tcBorders>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236" w:type="dxa"/>
            <w:tcBorders>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384" w:type="dxa"/>
            <w:tcBorders>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236" w:type="dxa"/>
            <w:tcBorders>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204" w:type="dxa"/>
            <w:tcBorders>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236" w:type="dxa"/>
            <w:tcBorders>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204" w:type="dxa"/>
            <w:gridSpan w:val="2"/>
            <w:tcBorders>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r>
      <w:tr w:rsidR="006A7C7D" w:rsidRPr="00C341ED" w:rsidTr="00316A2D">
        <w:trPr>
          <w:trHeight w:val="360"/>
        </w:trPr>
        <w:tc>
          <w:tcPr>
            <w:tcW w:w="4860" w:type="dxa"/>
            <w:tcBorders>
              <w:top w:val="nil"/>
              <w:left w:val="nil"/>
              <w:bottom w:val="nil"/>
              <w:right w:val="nil"/>
            </w:tcBorders>
            <w:shd w:val="clear" w:color="auto" w:fill="auto"/>
            <w:noWrap/>
            <w:vAlign w:val="center"/>
          </w:tcPr>
          <w:p w:rsidR="006A7C7D" w:rsidRPr="00C341ED" w:rsidRDefault="006A7C7D" w:rsidP="00DB49D0">
            <w:pPr>
              <w:rPr>
                <w:rFonts w:ascii="Times New Roman" w:hAnsi="Times New Roman" w:cs="Times New Roman"/>
                <w:sz w:val="22"/>
                <w:szCs w:val="22"/>
              </w:rPr>
            </w:pPr>
            <w:r w:rsidRPr="00C341ED">
              <w:rPr>
                <w:rFonts w:ascii="Times New Roman" w:hAnsi="Times New Roman" w:cs="Times New Roman"/>
                <w:sz w:val="22"/>
                <w:szCs w:val="22"/>
              </w:rPr>
              <w:t xml:space="preserve">At a point in time </w:t>
            </w:r>
          </w:p>
        </w:tc>
        <w:tc>
          <w:tcPr>
            <w:tcW w:w="1440" w:type="dxa"/>
            <w:tcBorders>
              <w:left w:val="nil"/>
              <w:right w:val="nil"/>
            </w:tcBorders>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Cordia New"/>
                <w:color w:val="000000"/>
                <w:sz w:val="22"/>
                <w:szCs w:val="22"/>
                <w:lang w:eastAsia="zh-CN"/>
              </w:rPr>
            </w:pPr>
            <w:r w:rsidRPr="00C341ED">
              <w:rPr>
                <w:rFonts w:ascii="Times New Roman" w:eastAsia="Times New Roman" w:hAnsi="Times New Roman" w:cs="Cordia New"/>
                <w:color w:val="000000"/>
                <w:sz w:val="22"/>
                <w:szCs w:val="22"/>
                <w:lang w:eastAsia="zh-CN"/>
              </w:rPr>
              <w:t>3,548</w:t>
            </w: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294" w:type="dxa"/>
            <w:tcBorders>
              <w:left w:val="nil"/>
              <w:right w:val="nil"/>
            </w:tcBorders>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9,127</w:t>
            </w:r>
          </w:p>
        </w:tc>
        <w:tc>
          <w:tcPr>
            <w:tcW w:w="236" w:type="dxa"/>
            <w:tcBorders>
              <w:top w:val="nil"/>
              <w:left w:val="nil"/>
              <w:bottom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1294" w:type="dxa"/>
            <w:tcBorders>
              <w:top w:val="nil"/>
              <w:left w:val="nil"/>
              <w:bottom w:val="nil"/>
              <w:right w:val="nil"/>
            </w:tcBorders>
            <w:shd w:val="clear" w:color="auto" w:fill="auto"/>
            <w:noWrap/>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w:t>
            </w: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p>
        </w:tc>
        <w:tc>
          <w:tcPr>
            <w:tcW w:w="1384" w:type="dxa"/>
            <w:tcBorders>
              <w:top w:val="nil"/>
              <w:left w:val="nil"/>
              <w:bottom w:val="nil"/>
              <w:right w:val="nil"/>
            </w:tcBorders>
            <w:shd w:val="clear" w:color="auto" w:fill="auto"/>
            <w:noWrap/>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w:t>
            </w: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204" w:type="dxa"/>
            <w:tcBorders>
              <w:top w:val="nil"/>
              <w:left w:val="nil"/>
              <w:right w:val="nil"/>
            </w:tcBorders>
            <w:shd w:val="clear" w:color="auto" w:fill="auto"/>
            <w:noWrap/>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Cordia New"/>
                <w:color w:val="000000"/>
                <w:sz w:val="22"/>
                <w:szCs w:val="22"/>
                <w:lang w:eastAsia="zh-CN"/>
              </w:rPr>
            </w:pPr>
            <w:r w:rsidRPr="00C341ED">
              <w:rPr>
                <w:rFonts w:ascii="Times New Roman" w:eastAsia="Times New Roman" w:hAnsi="Times New Roman" w:cs="Cordia New"/>
                <w:color w:val="000000"/>
                <w:sz w:val="22"/>
                <w:szCs w:val="22"/>
                <w:lang w:eastAsia="zh-CN"/>
              </w:rPr>
              <w:t>3,548</w:t>
            </w: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204" w:type="dxa"/>
            <w:gridSpan w:val="2"/>
            <w:tcBorders>
              <w:top w:val="nil"/>
              <w:left w:val="nil"/>
              <w:right w:val="nil"/>
            </w:tcBorders>
            <w:shd w:val="clear" w:color="auto" w:fill="auto"/>
            <w:noWrap/>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9,127</w:t>
            </w:r>
          </w:p>
        </w:tc>
      </w:tr>
      <w:tr w:rsidR="006A7C7D" w:rsidRPr="00C341ED" w:rsidTr="00316A2D">
        <w:trPr>
          <w:trHeight w:val="360"/>
        </w:trPr>
        <w:tc>
          <w:tcPr>
            <w:tcW w:w="4860" w:type="dxa"/>
            <w:tcBorders>
              <w:top w:val="nil"/>
              <w:left w:val="nil"/>
              <w:bottom w:val="nil"/>
              <w:right w:val="nil"/>
            </w:tcBorders>
            <w:shd w:val="clear" w:color="auto" w:fill="auto"/>
            <w:noWrap/>
            <w:vAlign w:val="center"/>
          </w:tcPr>
          <w:p w:rsidR="006A7C7D" w:rsidRPr="00C341ED" w:rsidRDefault="006A7C7D" w:rsidP="00DB49D0">
            <w:pPr>
              <w:rPr>
                <w:rFonts w:ascii="Times New Roman" w:hAnsi="Times New Roman" w:cs="Times New Roman"/>
                <w:sz w:val="22"/>
                <w:szCs w:val="22"/>
              </w:rPr>
            </w:pPr>
            <w:r w:rsidRPr="00C341ED">
              <w:rPr>
                <w:rFonts w:ascii="Times New Roman" w:hAnsi="Times New Roman" w:cs="Times New Roman"/>
                <w:sz w:val="22"/>
                <w:szCs w:val="22"/>
              </w:rPr>
              <w:t xml:space="preserve">Over time </w:t>
            </w:r>
          </w:p>
        </w:tc>
        <w:tc>
          <w:tcPr>
            <w:tcW w:w="1440" w:type="dxa"/>
            <w:tcBorders>
              <w:left w:val="nil"/>
              <w:right w:val="nil"/>
            </w:tcBorders>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646,956</w:t>
            </w: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294" w:type="dxa"/>
            <w:tcBorders>
              <w:left w:val="nil"/>
              <w:right w:val="nil"/>
            </w:tcBorders>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637,220</w:t>
            </w:r>
          </w:p>
        </w:tc>
        <w:tc>
          <w:tcPr>
            <w:tcW w:w="236" w:type="dxa"/>
            <w:tcBorders>
              <w:top w:val="nil"/>
              <w:left w:val="nil"/>
              <w:bottom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1294" w:type="dxa"/>
            <w:tcBorders>
              <w:top w:val="nil"/>
              <w:left w:val="nil"/>
              <w:bottom w:val="single" w:sz="4" w:space="0" w:color="auto"/>
              <w:right w:val="nil"/>
            </w:tcBorders>
            <w:shd w:val="clear" w:color="auto" w:fill="auto"/>
            <w:noWrap/>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w:t>
            </w: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p>
        </w:tc>
        <w:tc>
          <w:tcPr>
            <w:tcW w:w="1384" w:type="dxa"/>
            <w:tcBorders>
              <w:top w:val="nil"/>
              <w:left w:val="nil"/>
              <w:bottom w:val="single" w:sz="4" w:space="0" w:color="auto"/>
              <w:right w:val="nil"/>
            </w:tcBorders>
            <w:shd w:val="clear" w:color="auto" w:fill="auto"/>
            <w:noWrap/>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w:t>
            </w: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204" w:type="dxa"/>
            <w:tcBorders>
              <w:top w:val="nil"/>
              <w:left w:val="nil"/>
              <w:bottom w:val="single" w:sz="4" w:space="0" w:color="auto"/>
              <w:right w:val="nil"/>
            </w:tcBorders>
            <w:shd w:val="clear" w:color="auto" w:fill="auto"/>
            <w:noWrap/>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646,956</w:t>
            </w: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204" w:type="dxa"/>
            <w:gridSpan w:val="2"/>
            <w:tcBorders>
              <w:top w:val="nil"/>
              <w:left w:val="nil"/>
              <w:bottom w:val="single" w:sz="4" w:space="0" w:color="auto"/>
              <w:right w:val="nil"/>
            </w:tcBorders>
            <w:shd w:val="clear" w:color="auto" w:fill="auto"/>
            <w:noWrap/>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637,220</w:t>
            </w:r>
          </w:p>
        </w:tc>
      </w:tr>
      <w:tr w:rsidR="006A7C7D" w:rsidRPr="00C341ED" w:rsidTr="00316A2D">
        <w:trPr>
          <w:trHeight w:val="360"/>
        </w:trPr>
        <w:tc>
          <w:tcPr>
            <w:tcW w:w="4860" w:type="dxa"/>
            <w:tcBorders>
              <w:top w:val="nil"/>
              <w:left w:val="nil"/>
              <w:bottom w:val="nil"/>
              <w:right w:val="nil"/>
            </w:tcBorders>
            <w:shd w:val="clear" w:color="auto" w:fill="auto"/>
            <w:noWrap/>
            <w:vAlign w:val="center"/>
          </w:tcPr>
          <w:p w:rsidR="006A7C7D" w:rsidRPr="00C341ED" w:rsidRDefault="006A7C7D" w:rsidP="00316A2D">
            <w:pPr>
              <w:rPr>
                <w:rFonts w:ascii="Times New Roman" w:hAnsi="Times New Roman" w:cs="Times New Roman"/>
                <w:b/>
                <w:bCs/>
                <w:sz w:val="22"/>
                <w:szCs w:val="22"/>
              </w:rPr>
            </w:pPr>
            <w:r w:rsidRPr="00C341ED">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650,504</w:t>
            </w: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b/>
                <w:bCs/>
                <w:sz w:val="22"/>
                <w:szCs w:val="22"/>
                <w:lang w:eastAsia="zh-CN"/>
              </w:rPr>
            </w:pPr>
          </w:p>
        </w:tc>
        <w:tc>
          <w:tcPr>
            <w:tcW w:w="1294" w:type="dxa"/>
            <w:tcBorders>
              <w:top w:val="single" w:sz="4" w:space="0" w:color="auto"/>
              <w:left w:val="nil"/>
              <w:bottom w:val="double" w:sz="4" w:space="0" w:color="auto"/>
              <w:right w:val="nil"/>
            </w:tcBorders>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sz w:val="22"/>
                <w:szCs w:val="22"/>
                <w:lang w:eastAsia="zh-CN"/>
              </w:rPr>
            </w:pPr>
            <w:r w:rsidRPr="00C341ED">
              <w:rPr>
                <w:rFonts w:ascii="Times New Roman" w:eastAsia="Times New Roman" w:hAnsi="Times New Roman" w:cs="Times New Roman"/>
                <w:b/>
                <w:bCs/>
                <w:sz w:val="22"/>
                <w:szCs w:val="22"/>
                <w:lang w:eastAsia="zh-CN"/>
              </w:rPr>
              <w:t>646,347</w:t>
            </w: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sz w:val="22"/>
                <w:szCs w:val="22"/>
                <w:lang w:eastAsia="zh-CN"/>
              </w:rPr>
            </w:pPr>
          </w:p>
        </w:tc>
        <w:tc>
          <w:tcPr>
            <w:tcW w:w="1294" w:type="dxa"/>
            <w:tcBorders>
              <w:top w:val="single" w:sz="4" w:space="0" w:color="auto"/>
              <w:left w:val="nil"/>
              <w:bottom w:val="double" w:sz="4" w:space="0" w:color="auto"/>
              <w:right w:val="nil"/>
            </w:tcBorders>
            <w:shd w:val="clear" w:color="auto" w:fill="auto"/>
            <w:noWrap/>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sz w:val="22"/>
                <w:szCs w:val="22"/>
                <w:lang w:eastAsia="zh-CN"/>
              </w:rPr>
            </w:pPr>
            <w:r w:rsidRPr="00C341ED">
              <w:rPr>
                <w:rFonts w:ascii="Times New Roman" w:eastAsia="Times New Roman" w:hAnsi="Times New Roman" w:cs="Times New Roman"/>
                <w:b/>
                <w:bCs/>
                <w:sz w:val="22"/>
                <w:szCs w:val="22"/>
                <w:lang w:eastAsia="zh-CN"/>
              </w:rPr>
              <w:t>-</w:t>
            </w:r>
          </w:p>
        </w:tc>
        <w:tc>
          <w:tcPr>
            <w:tcW w:w="236" w:type="dxa"/>
            <w:tcBorders>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sz w:val="22"/>
                <w:szCs w:val="22"/>
                <w:lang w:eastAsia="zh-CN"/>
              </w:rPr>
            </w:pPr>
          </w:p>
        </w:tc>
        <w:tc>
          <w:tcPr>
            <w:tcW w:w="1384" w:type="dxa"/>
            <w:tcBorders>
              <w:top w:val="single" w:sz="4" w:space="0" w:color="auto"/>
              <w:left w:val="nil"/>
              <w:bottom w:val="double" w:sz="4" w:space="0" w:color="auto"/>
              <w:right w:val="nil"/>
            </w:tcBorders>
            <w:shd w:val="clear" w:color="auto" w:fill="auto"/>
            <w:noWrap/>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sz w:val="22"/>
                <w:szCs w:val="22"/>
                <w:lang w:eastAsia="zh-CN"/>
              </w:rPr>
            </w:pPr>
            <w:r w:rsidRPr="00C341ED">
              <w:rPr>
                <w:rFonts w:ascii="Times New Roman" w:eastAsia="Times New Roman" w:hAnsi="Times New Roman" w:cs="Times New Roman"/>
                <w:b/>
                <w:bCs/>
                <w:sz w:val="22"/>
                <w:szCs w:val="22"/>
                <w:lang w:eastAsia="zh-CN"/>
              </w:rPr>
              <w:t>-</w:t>
            </w:r>
          </w:p>
        </w:tc>
        <w:tc>
          <w:tcPr>
            <w:tcW w:w="236" w:type="dxa"/>
            <w:tcBorders>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sz w:val="22"/>
                <w:szCs w:val="22"/>
                <w:lang w:eastAsia="zh-CN"/>
              </w:rPr>
            </w:pPr>
          </w:p>
        </w:tc>
        <w:tc>
          <w:tcPr>
            <w:tcW w:w="1204" w:type="dxa"/>
            <w:tcBorders>
              <w:top w:val="single" w:sz="4" w:space="0" w:color="auto"/>
              <w:left w:val="nil"/>
              <w:bottom w:val="double" w:sz="4" w:space="0" w:color="auto"/>
              <w:right w:val="nil"/>
            </w:tcBorders>
            <w:shd w:val="clear" w:color="auto" w:fill="auto"/>
            <w:noWrap/>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650,504</w:t>
            </w:r>
          </w:p>
        </w:tc>
        <w:tc>
          <w:tcPr>
            <w:tcW w:w="236" w:type="dxa"/>
            <w:tcBorders>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sz w:val="22"/>
                <w:szCs w:val="22"/>
                <w:lang w:eastAsia="zh-CN"/>
              </w:rPr>
            </w:pPr>
          </w:p>
        </w:tc>
        <w:tc>
          <w:tcPr>
            <w:tcW w:w="1204" w:type="dxa"/>
            <w:gridSpan w:val="2"/>
            <w:tcBorders>
              <w:top w:val="single" w:sz="4" w:space="0" w:color="auto"/>
              <w:left w:val="nil"/>
              <w:bottom w:val="double" w:sz="4" w:space="0" w:color="auto"/>
              <w:right w:val="nil"/>
            </w:tcBorders>
            <w:shd w:val="clear" w:color="auto" w:fill="auto"/>
            <w:noWrap/>
            <w:vAlign w:val="center"/>
          </w:tcPr>
          <w:p w:rsidR="006A7C7D" w:rsidRPr="00C341ED" w:rsidRDefault="00C76F15"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sz w:val="22"/>
                <w:szCs w:val="22"/>
                <w:lang w:eastAsia="zh-CN"/>
              </w:rPr>
            </w:pPr>
            <w:r w:rsidRPr="00C341ED">
              <w:rPr>
                <w:rFonts w:ascii="Times New Roman" w:eastAsia="Times New Roman" w:hAnsi="Times New Roman" w:cs="Times New Roman"/>
                <w:b/>
                <w:bCs/>
                <w:sz w:val="22"/>
                <w:szCs w:val="22"/>
                <w:lang w:eastAsia="zh-CN"/>
              </w:rPr>
              <w:t>646,347</w:t>
            </w:r>
          </w:p>
        </w:tc>
      </w:tr>
      <w:tr w:rsidR="006A7C7D" w:rsidRPr="00C341ED" w:rsidTr="00316A2D">
        <w:trPr>
          <w:trHeight w:val="360"/>
        </w:trPr>
        <w:tc>
          <w:tcPr>
            <w:tcW w:w="4860" w:type="dxa"/>
            <w:tcBorders>
              <w:top w:val="nil"/>
              <w:left w:val="nil"/>
              <w:bottom w:val="nil"/>
              <w:right w:val="nil"/>
            </w:tcBorders>
            <w:shd w:val="clear" w:color="auto" w:fill="auto"/>
            <w:noWrap/>
            <w:vAlign w:val="center"/>
          </w:tcPr>
          <w:p w:rsidR="006A7C7D" w:rsidRPr="00C341ED" w:rsidRDefault="006A7C7D" w:rsidP="00DB49D0">
            <w:pPr>
              <w:pStyle w:val="BodyT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440"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294"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1294" w:type="dxa"/>
            <w:tcBorders>
              <w:top w:val="double" w:sz="4" w:space="0" w:color="auto"/>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double" w:sz="4" w:space="0" w:color="auto"/>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204" w:type="dxa"/>
            <w:tcBorders>
              <w:top w:val="double" w:sz="4" w:space="0" w:color="auto"/>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204" w:type="dxa"/>
            <w:gridSpan w:val="2"/>
            <w:tcBorders>
              <w:top w:val="double" w:sz="4" w:space="0" w:color="auto"/>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sz w:val="22"/>
                <w:szCs w:val="22"/>
                <w:lang w:eastAsia="zh-CN"/>
              </w:rPr>
            </w:pPr>
          </w:p>
        </w:tc>
      </w:tr>
      <w:tr w:rsidR="006A7C7D" w:rsidRPr="00C341ED" w:rsidTr="00316A2D">
        <w:trPr>
          <w:trHeight w:val="360"/>
        </w:trPr>
        <w:tc>
          <w:tcPr>
            <w:tcW w:w="4860" w:type="dxa"/>
            <w:tcBorders>
              <w:top w:val="nil"/>
              <w:left w:val="nil"/>
              <w:bottom w:val="nil"/>
              <w:right w:val="nil"/>
            </w:tcBorders>
            <w:shd w:val="clear" w:color="auto" w:fill="auto"/>
            <w:noWrap/>
            <w:vAlign w:val="center"/>
          </w:tcPr>
          <w:p w:rsidR="006A7C7D" w:rsidRPr="00C341ED" w:rsidRDefault="006A7C7D" w:rsidP="00316A2D">
            <w:pPr>
              <w:rPr>
                <w:rFonts w:ascii="Times New Roman" w:hAnsi="Times New Roman" w:cs="Times New Roman"/>
                <w:sz w:val="22"/>
                <w:szCs w:val="22"/>
              </w:rPr>
            </w:pPr>
            <w:r w:rsidRPr="00C341ED">
              <w:rPr>
                <w:rFonts w:ascii="Times New Roman" w:hAnsi="Times New Roman" w:cs="Times New Roman"/>
                <w:sz w:val="22"/>
                <w:szCs w:val="22"/>
              </w:rPr>
              <w:t>Segment profit (loss) before income tax</w:t>
            </w:r>
          </w:p>
        </w:tc>
        <w:tc>
          <w:tcPr>
            <w:tcW w:w="1440" w:type="dxa"/>
            <w:tcBorders>
              <w:left w:val="nil"/>
              <w:right w:val="nil"/>
            </w:tcBorders>
            <w:vAlign w:val="center"/>
          </w:tcPr>
          <w:p w:rsidR="006A7C7D" w:rsidRPr="00C341ED" w:rsidRDefault="00D906D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6</w:t>
            </w:r>
            <w:r w:rsidR="00201412" w:rsidRPr="00C341ED">
              <w:rPr>
                <w:rFonts w:ascii="Times New Roman" w:eastAsia="Times New Roman" w:hAnsi="Times New Roman" w:cs="Times New Roman"/>
                <w:sz w:val="22"/>
                <w:szCs w:val="22"/>
                <w:lang w:eastAsia="zh-CN"/>
              </w:rPr>
              <w:t>0,592</w:t>
            </w: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294" w:type="dxa"/>
            <w:tcBorders>
              <w:left w:val="nil"/>
              <w:right w:val="nil"/>
            </w:tcBorders>
            <w:vAlign w:val="center"/>
          </w:tcPr>
          <w:p w:rsidR="006A7C7D" w:rsidRPr="00C341ED" w:rsidRDefault="00D906D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17,224</w:t>
            </w:r>
          </w:p>
        </w:tc>
        <w:tc>
          <w:tcPr>
            <w:tcW w:w="236" w:type="dxa"/>
            <w:tcBorders>
              <w:top w:val="nil"/>
              <w:left w:val="nil"/>
              <w:bottom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1294" w:type="dxa"/>
            <w:tcBorders>
              <w:top w:val="nil"/>
              <w:left w:val="nil"/>
              <w:bottom w:val="nil"/>
              <w:right w:val="nil"/>
            </w:tcBorders>
            <w:shd w:val="clear" w:color="auto" w:fill="auto"/>
            <w:noWrap/>
            <w:vAlign w:val="center"/>
          </w:tcPr>
          <w:p w:rsidR="006A7C7D" w:rsidRPr="00C341ED" w:rsidRDefault="00D906D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(47)</w:t>
            </w: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nil"/>
              <w:left w:val="nil"/>
              <w:bottom w:val="nil"/>
              <w:right w:val="nil"/>
            </w:tcBorders>
            <w:shd w:val="clear" w:color="auto" w:fill="auto"/>
            <w:noWrap/>
            <w:vAlign w:val="center"/>
          </w:tcPr>
          <w:p w:rsidR="006A7C7D" w:rsidRPr="00C341ED" w:rsidRDefault="00D906D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(56)</w:t>
            </w: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204" w:type="dxa"/>
            <w:tcBorders>
              <w:top w:val="nil"/>
              <w:left w:val="nil"/>
              <w:bottom w:val="nil"/>
              <w:right w:val="nil"/>
            </w:tcBorders>
            <w:shd w:val="clear" w:color="auto" w:fill="auto"/>
            <w:noWrap/>
            <w:vAlign w:val="center"/>
          </w:tcPr>
          <w:p w:rsidR="006A7C7D" w:rsidRPr="00C341ED" w:rsidRDefault="00D906D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6</w:t>
            </w:r>
            <w:r w:rsidR="00201412" w:rsidRPr="00C341ED">
              <w:rPr>
                <w:rFonts w:ascii="Times New Roman" w:eastAsia="Times New Roman" w:hAnsi="Times New Roman" w:cs="Times New Roman"/>
                <w:sz w:val="22"/>
                <w:szCs w:val="22"/>
                <w:lang w:eastAsia="zh-CN"/>
              </w:rPr>
              <w:t>0,545</w:t>
            </w: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204" w:type="dxa"/>
            <w:gridSpan w:val="2"/>
            <w:tcBorders>
              <w:top w:val="nil"/>
              <w:left w:val="nil"/>
              <w:bottom w:val="nil"/>
              <w:right w:val="nil"/>
            </w:tcBorders>
            <w:shd w:val="clear" w:color="auto" w:fill="auto"/>
            <w:noWrap/>
            <w:vAlign w:val="center"/>
          </w:tcPr>
          <w:p w:rsidR="006A7C7D" w:rsidRPr="00C341ED" w:rsidRDefault="00D906D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17,168</w:t>
            </w:r>
          </w:p>
        </w:tc>
      </w:tr>
      <w:tr w:rsidR="006A7C7D" w:rsidRPr="00C341ED" w:rsidTr="00316A2D">
        <w:trPr>
          <w:trHeight w:val="360"/>
        </w:trPr>
        <w:tc>
          <w:tcPr>
            <w:tcW w:w="4860" w:type="dxa"/>
            <w:tcBorders>
              <w:top w:val="nil"/>
              <w:left w:val="nil"/>
              <w:bottom w:val="nil"/>
              <w:right w:val="nil"/>
            </w:tcBorders>
            <w:shd w:val="clear" w:color="auto" w:fill="auto"/>
            <w:noWrap/>
            <w:vAlign w:val="center"/>
          </w:tcPr>
          <w:p w:rsidR="006A7C7D" w:rsidRPr="00C341ED" w:rsidRDefault="006A7C7D" w:rsidP="00316A2D">
            <w:pPr>
              <w:rPr>
                <w:rFonts w:ascii="Times New Roman" w:hAnsi="Times New Roman" w:cs="Times New Roman"/>
                <w:sz w:val="22"/>
                <w:szCs w:val="22"/>
              </w:rPr>
            </w:pPr>
          </w:p>
        </w:tc>
        <w:tc>
          <w:tcPr>
            <w:tcW w:w="1440"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294"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1294"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204" w:type="dxa"/>
            <w:tcBorders>
              <w:top w:val="nil"/>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204" w:type="dxa"/>
            <w:gridSpan w:val="2"/>
            <w:tcBorders>
              <w:top w:val="nil"/>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sz w:val="22"/>
                <w:szCs w:val="22"/>
                <w:lang w:eastAsia="zh-CN"/>
              </w:rPr>
            </w:pPr>
          </w:p>
        </w:tc>
      </w:tr>
      <w:tr w:rsidR="006A7C7D" w:rsidRPr="00C341ED" w:rsidTr="00316A2D">
        <w:trPr>
          <w:trHeight w:val="360"/>
        </w:trPr>
        <w:tc>
          <w:tcPr>
            <w:tcW w:w="4860" w:type="dxa"/>
            <w:tcBorders>
              <w:top w:val="nil"/>
              <w:left w:val="nil"/>
              <w:bottom w:val="nil"/>
              <w:right w:val="nil"/>
            </w:tcBorders>
            <w:shd w:val="clear" w:color="auto" w:fill="auto"/>
            <w:noWrap/>
            <w:vAlign w:val="center"/>
          </w:tcPr>
          <w:p w:rsidR="006A7C7D" w:rsidRPr="00C341ED" w:rsidRDefault="006A7C7D" w:rsidP="00316A2D">
            <w:pPr>
              <w:rPr>
                <w:rFonts w:ascii="Times New Roman" w:hAnsi="Times New Roman" w:cs="Times New Roman"/>
                <w:sz w:val="22"/>
                <w:szCs w:val="22"/>
              </w:rPr>
            </w:pPr>
            <w:r w:rsidRPr="00C341ED">
              <w:rPr>
                <w:rFonts w:ascii="Times New Roman" w:hAnsi="Times New Roman" w:cs="Times New Roman"/>
                <w:sz w:val="22"/>
                <w:szCs w:val="22"/>
              </w:rPr>
              <w:t>Segment assets</w:t>
            </w:r>
            <w:r w:rsidRPr="00C341ED">
              <w:rPr>
                <w:rFonts w:ascii="Times New Roman" w:hAnsi="Times New Roman" w:cs="Times New Roman"/>
                <w:sz w:val="22"/>
                <w:szCs w:val="22"/>
                <w:cs/>
              </w:rPr>
              <w:t xml:space="preserve"> </w:t>
            </w:r>
            <w:r w:rsidRPr="00C341ED">
              <w:rPr>
                <w:rFonts w:ascii="Times New Roman" w:hAnsi="Times New Roman" w:cs="Times New Roman"/>
                <w:sz w:val="22"/>
                <w:szCs w:val="22"/>
              </w:rPr>
              <w:t>as at 30 June / 31 December</w:t>
            </w:r>
            <w:r w:rsidRPr="00C341ED">
              <w:rPr>
                <w:rFonts w:ascii="Times New Roman" w:hAnsi="Times New Roman" w:cs="Times New Roman"/>
                <w:sz w:val="22"/>
                <w:szCs w:val="22"/>
                <w:cs/>
              </w:rPr>
              <w:t xml:space="preserve"> </w:t>
            </w:r>
          </w:p>
        </w:tc>
        <w:tc>
          <w:tcPr>
            <w:tcW w:w="1440" w:type="dxa"/>
            <w:tcBorders>
              <w:left w:val="nil"/>
              <w:right w:val="nil"/>
            </w:tcBorders>
            <w:vAlign w:val="center"/>
          </w:tcPr>
          <w:p w:rsidR="006A7C7D" w:rsidRPr="00C341ED" w:rsidRDefault="00D906D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4,0</w:t>
            </w:r>
            <w:r w:rsidR="005D0D0D" w:rsidRPr="00C341ED">
              <w:rPr>
                <w:rFonts w:ascii="Times New Roman" w:eastAsia="Times New Roman" w:hAnsi="Times New Roman" w:cs="Times New Roman"/>
                <w:sz w:val="22"/>
                <w:szCs w:val="22"/>
                <w:lang w:eastAsia="zh-CN"/>
              </w:rPr>
              <w:t>80,606</w:t>
            </w: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294"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3,974,111</w:t>
            </w:r>
          </w:p>
        </w:tc>
        <w:tc>
          <w:tcPr>
            <w:tcW w:w="236" w:type="dxa"/>
            <w:tcBorders>
              <w:top w:val="nil"/>
              <w:left w:val="nil"/>
              <w:bottom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1294" w:type="dxa"/>
            <w:tcBorders>
              <w:top w:val="nil"/>
              <w:left w:val="nil"/>
              <w:bottom w:val="nil"/>
              <w:right w:val="nil"/>
            </w:tcBorders>
            <w:shd w:val="clear" w:color="auto" w:fill="auto"/>
            <w:noWrap/>
            <w:vAlign w:val="center"/>
          </w:tcPr>
          <w:p w:rsidR="006A7C7D" w:rsidRPr="00C341ED" w:rsidRDefault="00D906DD" w:rsidP="00201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72"/>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1,514</w:t>
            </w: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nil"/>
              <w:left w:val="nil"/>
              <w:bottom w:val="nil"/>
              <w:right w:val="nil"/>
            </w:tcBorders>
            <w:shd w:val="clear" w:color="auto" w:fill="auto"/>
            <w:noWrap/>
            <w:vAlign w:val="center"/>
          </w:tcPr>
          <w:p w:rsidR="006A7C7D" w:rsidRPr="00C341ED" w:rsidRDefault="006A7C7D" w:rsidP="00201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72"/>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1,595</w:t>
            </w: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204" w:type="dxa"/>
            <w:tcBorders>
              <w:top w:val="nil"/>
              <w:left w:val="nil"/>
              <w:right w:val="nil"/>
            </w:tcBorders>
            <w:shd w:val="clear" w:color="auto" w:fill="auto"/>
            <w:noWrap/>
            <w:vAlign w:val="center"/>
          </w:tcPr>
          <w:p w:rsidR="006A7C7D" w:rsidRPr="00C341ED" w:rsidRDefault="00D906D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4,</w:t>
            </w:r>
            <w:r w:rsidR="005D0D0D" w:rsidRPr="00C341ED">
              <w:rPr>
                <w:rFonts w:ascii="Times New Roman" w:eastAsia="Times New Roman" w:hAnsi="Times New Roman" w:cs="Times New Roman"/>
                <w:sz w:val="22"/>
                <w:szCs w:val="22"/>
                <w:lang w:eastAsia="zh-CN"/>
              </w:rPr>
              <w:t>082,120</w:t>
            </w: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204" w:type="dxa"/>
            <w:gridSpan w:val="2"/>
            <w:tcBorders>
              <w:top w:val="nil"/>
              <w:left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3,975,706</w:t>
            </w:r>
          </w:p>
        </w:tc>
      </w:tr>
      <w:tr w:rsidR="006A7C7D" w:rsidRPr="00C341ED" w:rsidTr="00316A2D">
        <w:trPr>
          <w:trHeight w:val="360"/>
        </w:trPr>
        <w:tc>
          <w:tcPr>
            <w:tcW w:w="4860" w:type="dxa"/>
            <w:tcBorders>
              <w:top w:val="nil"/>
              <w:left w:val="nil"/>
              <w:bottom w:val="nil"/>
              <w:right w:val="nil"/>
            </w:tcBorders>
            <w:shd w:val="clear" w:color="auto" w:fill="auto"/>
            <w:noWrap/>
            <w:vAlign w:val="center"/>
          </w:tcPr>
          <w:p w:rsidR="006A7C7D" w:rsidRPr="00C341ED" w:rsidRDefault="006A7C7D" w:rsidP="00316A2D">
            <w:pPr>
              <w:rPr>
                <w:rFonts w:ascii="Times New Roman" w:hAnsi="Times New Roman" w:cs="Times New Roman"/>
                <w:sz w:val="22"/>
                <w:szCs w:val="22"/>
              </w:rPr>
            </w:pPr>
            <w:r w:rsidRPr="00C341ED">
              <w:rPr>
                <w:rFonts w:ascii="Times New Roman" w:hAnsi="Times New Roman" w:cs="Times New Roman"/>
                <w:sz w:val="22"/>
                <w:szCs w:val="22"/>
              </w:rPr>
              <w:t>Segment liabilities</w:t>
            </w:r>
            <w:r w:rsidRPr="00C341ED">
              <w:rPr>
                <w:rFonts w:ascii="Times New Roman" w:hAnsi="Times New Roman" w:cs="Times New Roman"/>
                <w:sz w:val="22"/>
                <w:szCs w:val="22"/>
                <w:cs/>
              </w:rPr>
              <w:t xml:space="preserve"> </w:t>
            </w:r>
            <w:r w:rsidRPr="00C341ED">
              <w:rPr>
                <w:rFonts w:ascii="Times New Roman" w:hAnsi="Times New Roman" w:cs="Times New Roman"/>
                <w:sz w:val="22"/>
                <w:szCs w:val="22"/>
              </w:rPr>
              <w:t>as at 30 June / 31 December</w:t>
            </w:r>
          </w:p>
        </w:tc>
        <w:tc>
          <w:tcPr>
            <w:tcW w:w="1440" w:type="dxa"/>
            <w:tcBorders>
              <w:left w:val="nil"/>
              <w:right w:val="nil"/>
            </w:tcBorders>
            <w:vAlign w:val="center"/>
          </w:tcPr>
          <w:p w:rsidR="006A7C7D" w:rsidRPr="00C341ED" w:rsidRDefault="00D906D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1,69</w:t>
            </w:r>
            <w:r w:rsidR="00850187" w:rsidRPr="00C341ED">
              <w:rPr>
                <w:rFonts w:ascii="Times New Roman" w:eastAsia="Times New Roman" w:hAnsi="Times New Roman" w:cs="Times New Roman"/>
                <w:sz w:val="22"/>
                <w:szCs w:val="22"/>
                <w:lang w:eastAsia="zh-CN"/>
              </w:rPr>
              <w:t>6</w:t>
            </w:r>
            <w:r w:rsidRPr="00C341ED">
              <w:rPr>
                <w:rFonts w:ascii="Times New Roman" w:eastAsia="Times New Roman" w:hAnsi="Times New Roman" w:cs="Times New Roman"/>
                <w:sz w:val="22"/>
                <w:szCs w:val="22"/>
                <w:lang w:eastAsia="zh-CN"/>
              </w:rPr>
              <w:t>,</w:t>
            </w:r>
            <w:r w:rsidR="00850187" w:rsidRPr="00C341ED">
              <w:rPr>
                <w:rFonts w:ascii="Times New Roman" w:eastAsia="Times New Roman" w:hAnsi="Times New Roman" w:cs="Times New Roman"/>
                <w:sz w:val="22"/>
                <w:szCs w:val="22"/>
                <w:lang w:eastAsia="zh-CN"/>
              </w:rPr>
              <w:t>5</w:t>
            </w:r>
            <w:r w:rsidRPr="00C341ED">
              <w:rPr>
                <w:rFonts w:ascii="Times New Roman" w:eastAsia="Times New Roman" w:hAnsi="Times New Roman" w:cs="Times New Roman"/>
                <w:sz w:val="22"/>
                <w:szCs w:val="22"/>
                <w:lang w:eastAsia="zh-CN"/>
              </w:rPr>
              <w:t>6</w:t>
            </w:r>
            <w:r w:rsidR="00201412" w:rsidRPr="00C341ED">
              <w:rPr>
                <w:rFonts w:ascii="Times New Roman" w:eastAsia="Times New Roman" w:hAnsi="Times New Roman" w:cs="Times New Roman"/>
                <w:sz w:val="22"/>
                <w:szCs w:val="22"/>
                <w:lang w:eastAsia="zh-CN"/>
              </w:rPr>
              <w:t>1</w:t>
            </w:r>
          </w:p>
        </w:tc>
        <w:tc>
          <w:tcPr>
            <w:tcW w:w="236"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294" w:type="dxa"/>
            <w:tcBorders>
              <w:left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1,618,425</w:t>
            </w:r>
          </w:p>
        </w:tc>
        <w:tc>
          <w:tcPr>
            <w:tcW w:w="236" w:type="dxa"/>
            <w:tcBorders>
              <w:top w:val="nil"/>
              <w:left w:val="nil"/>
              <w:bottom w:val="nil"/>
              <w:right w:val="nil"/>
            </w:tcBorders>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1294" w:type="dxa"/>
            <w:tcBorders>
              <w:top w:val="nil"/>
              <w:left w:val="nil"/>
              <w:bottom w:val="nil"/>
              <w:right w:val="nil"/>
            </w:tcBorders>
            <w:shd w:val="clear" w:color="auto" w:fill="auto"/>
            <w:noWrap/>
            <w:vAlign w:val="center"/>
          </w:tcPr>
          <w:p w:rsidR="006A7C7D" w:rsidRPr="00C341ED" w:rsidRDefault="00D906DD" w:rsidP="00201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72"/>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34</w:t>
            </w:r>
          </w:p>
        </w:tc>
        <w:tc>
          <w:tcPr>
            <w:tcW w:w="236" w:type="dxa"/>
            <w:tcBorders>
              <w:top w:val="nil"/>
              <w:left w:val="nil"/>
              <w:bottom w:val="nil"/>
              <w:right w:val="nil"/>
            </w:tcBorders>
            <w:shd w:val="clear" w:color="auto" w:fill="auto"/>
            <w:noWrap/>
            <w:vAlign w:val="center"/>
          </w:tcPr>
          <w:p w:rsidR="006A7C7D" w:rsidRPr="00C341ED" w:rsidRDefault="006A7C7D" w:rsidP="00D9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Pr>
                <w:rFonts w:ascii="Times New Roman" w:eastAsia="Times New Roman" w:hAnsi="Times New Roman" w:cs="Times New Roman"/>
                <w:sz w:val="22"/>
                <w:szCs w:val="22"/>
                <w:lang w:eastAsia="zh-CN"/>
              </w:rPr>
            </w:pPr>
          </w:p>
        </w:tc>
        <w:tc>
          <w:tcPr>
            <w:tcW w:w="1384" w:type="dxa"/>
            <w:tcBorders>
              <w:top w:val="nil"/>
              <w:left w:val="nil"/>
              <w:bottom w:val="nil"/>
              <w:right w:val="nil"/>
            </w:tcBorders>
            <w:shd w:val="clear" w:color="auto" w:fill="auto"/>
            <w:noWrap/>
            <w:vAlign w:val="center"/>
          </w:tcPr>
          <w:p w:rsidR="006A7C7D" w:rsidRPr="00C341ED" w:rsidRDefault="006A7C7D" w:rsidP="00201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72"/>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68</w:t>
            </w: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204" w:type="dxa"/>
            <w:tcBorders>
              <w:top w:val="nil"/>
              <w:left w:val="nil"/>
              <w:bottom w:val="nil"/>
              <w:right w:val="nil"/>
            </w:tcBorders>
            <w:shd w:val="clear" w:color="auto" w:fill="auto"/>
            <w:noWrap/>
            <w:vAlign w:val="center"/>
          </w:tcPr>
          <w:p w:rsidR="006A7C7D" w:rsidRPr="00C341ED" w:rsidRDefault="00D906D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1,69</w:t>
            </w:r>
            <w:r w:rsidR="00850187" w:rsidRPr="00C341ED">
              <w:rPr>
                <w:rFonts w:ascii="Times New Roman" w:eastAsia="Times New Roman" w:hAnsi="Times New Roman" w:cs="Times New Roman"/>
                <w:sz w:val="22"/>
                <w:szCs w:val="22"/>
                <w:lang w:eastAsia="zh-CN"/>
              </w:rPr>
              <w:t>6</w:t>
            </w:r>
            <w:r w:rsidRPr="00C341ED">
              <w:rPr>
                <w:rFonts w:ascii="Times New Roman" w:eastAsia="Times New Roman" w:hAnsi="Times New Roman" w:cs="Times New Roman"/>
                <w:sz w:val="22"/>
                <w:szCs w:val="22"/>
                <w:lang w:eastAsia="zh-CN"/>
              </w:rPr>
              <w:t>,</w:t>
            </w:r>
            <w:r w:rsidR="00201412" w:rsidRPr="00C341ED">
              <w:rPr>
                <w:rFonts w:ascii="Times New Roman" w:eastAsia="Times New Roman" w:hAnsi="Times New Roman" w:cs="Times New Roman"/>
                <w:sz w:val="22"/>
                <w:szCs w:val="22"/>
                <w:lang w:eastAsia="zh-CN"/>
              </w:rPr>
              <w:t>595</w:t>
            </w:r>
          </w:p>
        </w:tc>
        <w:tc>
          <w:tcPr>
            <w:tcW w:w="236" w:type="dxa"/>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204" w:type="dxa"/>
            <w:gridSpan w:val="2"/>
            <w:tcBorders>
              <w:top w:val="nil"/>
              <w:left w:val="nil"/>
              <w:bottom w:val="nil"/>
              <w:right w:val="nil"/>
            </w:tcBorders>
            <w:shd w:val="clear" w:color="auto" w:fill="auto"/>
            <w:noWrap/>
            <w:vAlign w:val="center"/>
          </w:tcPr>
          <w:p w:rsidR="006A7C7D" w:rsidRPr="00C341ED" w:rsidRDefault="006A7C7D" w:rsidP="00DB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1,618,493</w:t>
            </w:r>
          </w:p>
        </w:tc>
      </w:tr>
      <w:tr w:rsidR="006A7C7D" w:rsidRPr="00C341ED" w:rsidTr="00316A2D">
        <w:trPr>
          <w:trHeight w:val="360"/>
        </w:trPr>
        <w:tc>
          <w:tcPr>
            <w:tcW w:w="4860" w:type="dxa"/>
            <w:tcBorders>
              <w:top w:val="nil"/>
              <w:left w:val="nil"/>
              <w:bottom w:val="nil"/>
              <w:right w:val="nil"/>
            </w:tcBorders>
            <w:shd w:val="clear" w:color="auto" w:fill="auto"/>
            <w:noWrap/>
            <w:vAlign w:val="center"/>
          </w:tcPr>
          <w:p w:rsidR="006A7C7D" w:rsidRPr="00C341ED" w:rsidRDefault="006A7C7D" w:rsidP="00DB49D0">
            <w:pPr>
              <w:pStyle w:val="BodyT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cs/>
              </w:rPr>
            </w:pPr>
          </w:p>
        </w:tc>
        <w:tc>
          <w:tcPr>
            <w:tcW w:w="1440" w:type="dxa"/>
            <w:tcBorders>
              <w:left w:val="nil"/>
              <w:right w:val="nil"/>
            </w:tcBorders>
            <w:vAlign w:val="center"/>
          </w:tcPr>
          <w:p w:rsidR="006A7C7D" w:rsidRPr="00C341ED" w:rsidRDefault="006A7C7D" w:rsidP="00DB49D0">
            <w:pPr>
              <w:pStyle w:val="BodyText"/>
              <w:tabs>
                <w:tab w:val="clear" w:pos="680"/>
                <w:tab w:val="left" w:pos="540"/>
              </w:tabs>
              <w:jc w:val="both"/>
              <w:rPr>
                <w:rFonts w:ascii="Times New Roman" w:hAnsi="Times New Roman" w:cs="Times New Roman"/>
                <w:b/>
                <w:bCs/>
                <w:sz w:val="22"/>
                <w:szCs w:val="22"/>
              </w:rPr>
            </w:pPr>
          </w:p>
        </w:tc>
        <w:tc>
          <w:tcPr>
            <w:tcW w:w="236" w:type="dxa"/>
            <w:tcBorders>
              <w:left w:val="nil"/>
              <w:right w:val="nil"/>
            </w:tcBorders>
            <w:vAlign w:val="center"/>
          </w:tcPr>
          <w:p w:rsidR="006A7C7D" w:rsidRPr="00C341ED" w:rsidRDefault="006A7C7D" w:rsidP="00DB49D0">
            <w:pPr>
              <w:pStyle w:val="BodyText"/>
              <w:tabs>
                <w:tab w:val="clear" w:pos="680"/>
                <w:tab w:val="left" w:pos="540"/>
              </w:tabs>
              <w:jc w:val="both"/>
              <w:rPr>
                <w:rFonts w:ascii="Times New Roman" w:hAnsi="Times New Roman" w:cs="Times New Roman"/>
                <w:b/>
                <w:bCs/>
                <w:sz w:val="22"/>
                <w:szCs w:val="22"/>
              </w:rPr>
            </w:pPr>
          </w:p>
        </w:tc>
        <w:tc>
          <w:tcPr>
            <w:tcW w:w="1294" w:type="dxa"/>
            <w:tcBorders>
              <w:left w:val="nil"/>
              <w:right w:val="nil"/>
            </w:tcBorders>
            <w:vAlign w:val="center"/>
          </w:tcPr>
          <w:p w:rsidR="006A7C7D" w:rsidRPr="00C341ED" w:rsidRDefault="006A7C7D" w:rsidP="00DB49D0">
            <w:pPr>
              <w:pStyle w:val="BodyText"/>
              <w:tabs>
                <w:tab w:val="clear" w:pos="680"/>
                <w:tab w:val="left" w:pos="540"/>
              </w:tabs>
              <w:jc w:val="both"/>
              <w:rPr>
                <w:rFonts w:ascii="Times New Roman" w:hAnsi="Times New Roman" w:cs="Times New Roman"/>
                <w:b/>
                <w:bCs/>
                <w:sz w:val="22"/>
                <w:szCs w:val="22"/>
              </w:rPr>
            </w:pPr>
          </w:p>
        </w:tc>
        <w:tc>
          <w:tcPr>
            <w:tcW w:w="236" w:type="dxa"/>
            <w:tcBorders>
              <w:top w:val="nil"/>
              <w:left w:val="nil"/>
              <w:bottom w:val="nil"/>
              <w:right w:val="nil"/>
            </w:tcBorders>
            <w:vAlign w:val="center"/>
          </w:tcPr>
          <w:p w:rsidR="006A7C7D" w:rsidRPr="00C341ED" w:rsidRDefault="006A7C7D" w:rsidP="00DB49D0">
            <w:pPr>
              <w:pStyle w:val="BodyText"/>
              <w:tabs>
                <w:tab w:val="clear" w:pos="680"/>
                <w:tab w:val="left" w:pos="540"/>
              </w:tabs>
              <w:jc w:val="both"/>
              <w:rPr>
                <w:rFonts w:ascii="Times New Roman" w:hAnsi="Times New Roman" w:cs="Times New Roman"/>
                <w:b/>
                <w:bCs/>
                <w:sz w:val="22"/>
                <w:szCs w:val="22"/>
              </w:rPr>
            </w:pPr>
          </w:p>
        </w:tc>
        <w:tc>
          <w:tcPr>
            <w:tcW w:w="1294" w:type="dxa"/>
            <w:tcBorders>
              <w:top w:val="nil"/>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384" w:type="dxa"/>
            <w:tcBorders>
              <w:top w:val="nil"/>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204" w:type="dxa"/>
            <w:tcBorders>
              <w:top w:val="nil"/>
              <w:left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c>
          <w:tcPr>
            <w:tcW w:w="1204" w:type="dxa"/>
            <w:gridSpan w:val="2"/>
            <w:tcBorders>
              <w:top w:val="nil"/>
              <w:left w:val="nil"/>
              <w:right w:val="nil"/>
            </w:tcBorders>
            <w:shd w:val="clear" w:color="auto" w:fill="auto"/>
            <w:noWrap/>
            <w:vAlign w:val="center"/>
          </w:tcPr>
          <w:p w:rsidR="006A7C7D" w:rsidRPr="00C341ED" w:rsidRDefault="006A7C7D" w:rsidP="00DB49D0">
            <w:pPr>
              <w:pStyle w:val="BodyText"/>
              <w:tabs>
                <w:tab w:val="left" w:pos="540"/>
              </w:tabs>
              <w:jc w:val="both"/>
              <w:rPr>
                <w:rFonts w:ascii="Times New Roman" w:hAnsi="Times New Roman" w:cs="Times New Roman"/>
                <w:b/>
                <w:bCs/>
                <w:sz w:val="22"/>
                <w:szCs w:val="22"/>
              </w:rPr>
            </w:pPr>
          </w:p>
        </w:tc>
      </w:tr>
    </w:tbl>
    <w:p w:rsidR="006A7C7D" w:rsidRPr="00C341ED" w:rsidRDefault="006A7C7D" w:rsidP="006A7C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p w:rsidR="006A7C7D" w:rsidRPr="00C341ED" w:rsidRDefault="006A7C7D" w:rsidP="006A7C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p w:rsidR="006A7C7D" w:rsidRPr="00C341ED" w:rsidRDefault="006A7C7D" w:rsidP="006A7C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p w:rsidR="006A7C7D" w:rsidRPr="00C341ED" w:rsidRDefault="006A7C7D" w:rsidP="006A7C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p w:rsidR="00904798" w:rsidRPr="00C341ED" w:rsidRDefault="00904798"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p w:rsidR="00904798" w:rsidRPr="00C341ED" w:rsidRDefault="00904798"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p w:rsidR="00274DB5" w:rsidRPr="00C341ED" w:rsidRDefault="00274DB5"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sectPr w:rsidR="00274DB5" w:rsidRPr="00C341ED" w:rsidSect="00904798">
          <w:pgSz w:w="16834" w:h="11909" w:orient="landscape" w:code="9"/>
          <w:pgMar w:top="1152" w:right="691" w:bottom="1152" w:left="576" w:header="720" w:footer="576" w:gutter="0"/>
          <w:cols w:space="720"/>
          <w:docGrid w:linePitch="245"/>
        </w:sectPr>
      </w:pPr>
    </w:p>
    <w:tbl>
      <w:tblPr>
        <w:tblW w:w="13950" w:type="dxa"/>
        <w:tblInd w:w="1188" w:type="dxa"/>
        <w:tblLayout w:type="fixed"/>
        <w:tblLook w:val="04A0" w:firstRow="1" w:lastRow="0" w:firstColumn="1" w:lastColumn="0" w:noHBand="0" w:noVBand="1"/>
      </w:tblPr>
      <w:tblGrid>
        <w:gridCol w:w="4590"/>
        <w:gridCol w:w="1440"/>
        <w:gridCol w:w="236"/>
        <w:gridCol w:w="1294"/>
        <w:gridCol w:w="236"/>
        <w:gridCol w:w="1294"/>
        <w:gridCol w:w="236"/>
        <w:gridCol w:w="1384"/>
        <w:gridCol w:w="236"/>
        <w:gridCol w:w="1384"/>
        <w:gridCol w:w="236"/>
        <w:gridCol w:w="1384"/>
      </w:tblGrid>
      <w:tr w:rsidR="00B32AD3" w:rsidRPr="00C341ED" w:rsidTr="004513ED">
        <w:trPr>
          <w:trHeight w:val="360"/>
        </w:trPr>
        <w:tc>
          <w:tcPr>
            <w:tcW w:w="4590" w:type="dxa"/>
            <w:tcBorders>
              <w:top w:val="nil"/>
              <w:left w:val="nil"/>
              <w:bottom w:val="nil"/>
              <w:right w:val="nil"/>
            </w:tcBorders>
            <w:shd w:val="clear" w:color="auto" w:fill="auto"/>
            <w:vAlign w:val="bottom"/>
            <w:hideMark/>
          </w:tcPr>
          <w:p w:rsidR="00B32AD3" w:rsidRPr="00C341ED" w:rsidRDefault="00B32AD3" w:rsidP="002670BB">
            <w:pPr>
              <w:pStyle w:val="BodyText"/>
              <w:tabs>
                <w:tab w:val="left" w:pos="540"/>
              </w:tabs>
              <w:jc w:val="both"/>
              <w:rPr>
                <w:rFonts w:ascii="Times New Roman" w:hAnsi="Times New Roman" w:cs="Times New Roman"/>
                <w:b/>
                <w:bCs/>
                <w:i/>
                <w:iCs/>
                <w:sz w:val="22"/>
                <w:szCs w:val="22"/>
              </w:rPr>
            </w:pPr>
          </w:p>
        </w:tc>
        <w:tc>
          <w:tcPr>
            <w:tcW w:w="9360" w:type="dxa"/>
            <w:gridSpan w:val="11"/>
            <w:tcBorders>
              <w:top w:val="nil"/>
              <w:left w:val="nil"/>
              <w:bottom w:val="nil"/>
              <w:right w:val="nil"/>
            </w:tcBorders>
          </w:tcPr>
          <w:p w:rsidR="00B32AD3" w:rsidRPr="00C341ED" w:rsidRDefault="00B32AD3" w:rsidP="002670BB">
            <w:pPr>
              <w:pStyle w:val="BodyText"/>
              <w:tabs>
                <w:tab w:val="left" w:pos="540"/>
              </w:tabs>
              <w:jc w:val="center"/>
              <w:rPr>
                <w:rFonts w:ascii="Times New Roman" w:hAnsi="Times New Roman" w:cs="Times New Roman"/>
                <w:b/>
                <w:bCs/>
                <w:sz w:val="22"/>
                <w:szCs w:val="22"/>
              </w:rPr>
            </w:pPr>
            <w:r w:rsidRPr="00C341ED">
              <w:rPr>
                <w:rFonts w:ascii="Times New Roman" w:hAnsi="Times New Roman" w:cs="Times New Roman"/>
                <w:b/>
                <w:bCs/>
                <w:sz w:val="22"/>
                <w:szCs w:val="22"/>
                <w:lang w:val="en-GB"/>
              </w:rPr>
              <w:t>Separate financial statements</w:t>
            </w:r>
          </w:p>
        </w:tc>
      </w:tr>
      <w:tr w:rsidR="005F46EA" w:rsidRPr="00C341ED" w:rsidTr="004513ED">
        <w:trPr>
          <w:trHeight w:val="360"/>
        </w:trPr>
        <w:tc>
          <w:tcPr>
            <w:tcW w:w="4590" w:type="dxa"/>
            <w:tcBorders>
              <w:top w:val="nil"/>
              <w:left w:val="nil"/>
              <w:bottom w:val="nil"/>
              <w:right w:val="nil"/>
            </w:tcBorders>
            <w:shd w:val="clear" w:color="auto" w:fill="auto"/>
            <w:vAlign w:val="bottom"/>
          </w:tcPr>
          <w:p w:rsidR="005F46EA" w:rsidRPr="00C341ED" w:rsidRDefault="005F46EA" w:rsidP="005F46EA">
            <w:pPr>
              <w:pStyle w:val="BodyText"/>
              <w:tabs>
                <w:tab w:val="left" w:pos="540"/>
              </w:tabs>
              <w:jc w:val="both"/>
              <w:rPr>
                <w:rFonts w:ascii="Times New Roman" w:hAnsi="Times New Roman" w:cs="Times New Roman"/>
                <w:b/>
                <w:bCs/>
                <w:i/>
                <w:iCs/>
                <w:sz w:val="22"/>
                <w:szCs w:val="22"/>
              </w:rPr>
            </w:pPr>
          </w:p>
        </w:tc>
        <w:tc>
          <w:tcPr>
            <w:tcW w:w="2970" w:type="dxa"/>
            <w:gridSpan w:val="3"/>
            <w:tcBorders>
              <w:top w:val="nil"/>
              <w:left w:val="nil"/>
              <w:bottom w:val="nil"/>
              <w:right w:val="nil"/>
            </w:tcBorders>
          </w:tcPr>
          <w:p w:rsidR="005F46EA" w:rsidRPr="00C341ED" w:rsidRDefault="005F46EA" w:rsidP="005F46EA">
            <w:pPr>
              <w:pStyle w:val="BodyText"/>
              <w:tabs>
                <w:tab w:val="left" w:pos="540"/>
              </w:tabs>
              <w:jc w:val="center"/>
              <w:rPr>
                <w:rFonts w:ascii="Times New Roman" w:hAnsi="Times New Roman" w:cs="Times New Roman"/>
                <w:sz w:val="22"/>
                <w:szCs w:val="22"/>
                <w:cs/>
              </w:rPr>
            </w:pPr>
            <w:r w:rsidRPr="00C341ED">
              <w:rPr>
                <w:rFonts w:ascii="Times New Roman" w:hAnsi="Times New Roman" w:cs="Times New Roman"/>
                <w:sz w:val="22"/>
                <w:szCs w:val="22"/>
              </w:rPr>
              <w:t>Provision of communication high speed circuit services</w:t>
            </w:r>
          </w:p>
        </w:tc>
        <w:tc>
          <w:tcPr>
            <w:tcW w:w="236" w:type="dxa"/>
            <w:tcBorders>
              <w:top w:val="nil"/>
              <w:left w:val="nil"/>
              <w:bottom w:val="nil"/>
              <w:right w:val="nil"/>
            </w:tcBorders>
          </w:tcPr>
          <w:p w:rsidR="005F46EA" w:rsidRPr="00C341ED" w:rsidRDefault="005F46EA" w:rsidP="005F46EA">
            <w:pPr>
              <w:pStyle w:val="BodyText"/>
              <w:tabs>
                <w:tab w:val="left" w:pos="540"/>
              </w:tabs>
              <w:jc w:val="both"/>
              <w:rPr>
                <w:rFonts w:ascii="Times New Roman" w:hAnsi="Times New Roman" w:cs="Times New Roman"/>
                <w:sz w:val="22"/>
                <w:szCs w:val="22"/>
                <w:cs/>
              </w:rPr>
            </w:pPr>
          </w:p>
        </w:tc>
        <w:tc>
          <w:tcPr>
            <w:tcW w:w="2914" w:type="dxa"/>
            <w:gridSpan w:val="3"/>
            <w:tcBorders>
              <w:top w:val="nil"/>
              <w:left w:val="nil"/>
              <w:bottom w:val="nil"/>
              <w:right w:val="nil"/>
            </w:tcBorders>
            <w:shd w:val="clear" w:color="auto" w:fill="auto"/>
            <w:vAlign w:val="bottom"/>
          </w:tcPr>
          <w:p w:rsidR="005F46EA" w:rsidRPr="00C341ED" w:rsidRDefault="005F46EA" w:rsidP="005F46EA">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 xml:space="preserve">Provision </w:t>
            </w:r>
            <w:r w:rsidR="00ED56B5" w:rsidRPr="00C341ED">
              <w:rPr>
                <w:rFonts w:ascii="Times New Roman" w:hAnsi="Times New Roman" w:cs="Times New Roman"/>
                <w:sz w:val="22"/>
                <w:szCs w:val="22"/>
              </w:rPr>
              <w:t xml:space="preserve">of </w:t>
            </w:r>
            <w:r w:rsidRPr="00C341ED">
              <w:rPr>
                <w:rFonts w:ascii="Times New Roman" w:hAnsi="Times New Roman" w:cs="Times New Roman"/>
                <w:sz w:val="22"/>
                <w:szCs w:val="22"/>
              </w:rPr>
              <w:t xml:space="preserve">network </w:t>
            </w:r>
            <w:r w:rsidRPr="00C341ED">
              <w:rPr>
                <w:rFonts w:ascii="Times New Roman" w:hAnsi="Times New Roman" w:cs="Times New Roman"/>
                <w:sz w:val="22"/>
                <w:szCs w:val="22"/>
              </w:rPr>
              <w:br/>
              <w:t>equipment services</w:t>
            </w:r>
          </w:p>
        </w:tc>
        <w:tc>
          <w:tcPr>
            <w:tcW w:w="236" w:type="dxa"/>
            <w:tcBorders>
              <w:top w:val="nil"/>
              <w:left w:val="nil"/>
              <w:bottom w:val="nil"/>
              <w:right w:val="nil"/>
            </w:tcBorders>
            <w:shd w:val="clear" w:color="auto" w:fill="auto"/>
          </w:tcPr>
          <w:p w:rsidR="005F46EA" w:rsidRPr="00C341ED" w:rsidRDefault="005F46EA" w:rsidP="005F46EA">
            <w:pPr>
              <w:pStyle w:val="BodyText"/>
              <w:tabs>
                <w:tab w:val="left" w:pos="540"/>
              </w:tabs>
              <w:jc w:val="both"/>
              <w:rPr>
                <w:rFonts w:ascii="Times New Roman" w:hAnsi="Times New Roman" w:cs="Times New Roman"/>
                <w:sz w:val="22"/>
                <w:szCs w:val="22"/>
              </w:rPr>
            </w:pPr>
          </w:p>
        </w:tc>
        <w:tc>
          <w:tcPr>
            <w:tcW w:w="3004" w:type="dxa"/>
            <w:gridSpan w:val="3"/>
            <w:tcBorders>
              <w:top w:val="nil"/>
              <w:left w:val="nil"/>
              <w:bottom w:val="nil"/>
              <w:right w:val="nil"/>
            </w:tcBorders>
            <w:shd w:val="clear" w:color="auto" w:fill="auto"/>
            <w:vAlign w:val="bottom"/>
          </w:tcPr>
          <w:p w:rsidR="005F46EA" w:rsidRPr="00C341ED" w:rsidRDefault="005F46EA" w:rsidP="005F46EA">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lang w:val="en-GB"/>
              </w:rPr>
              <w:t>Total reportable segments</w:t>
            </w:r>
          </w:p>
        </w:tc>
      </w:tr>
      <w:tr w:rsidR="00B32AD3" w:rsidRPr="00C341ED" w:rsidTr="004513ED">
        <w:trPr>
          <w:trHeight w:val="360"/>
        </w:trPr>
        <w:tc>
          <w:tcPr>
            <w:tcW w:w="4590" w:type="dxa"/>
            <w:tcBorders>
              <w:top w:val="nil"/>
              <w:left w:val="nil"/>
              <w:bottom w:val="nil"/>
              <w:right w:val="nil"/>
            </w:tcBorders>
            <w:shd w:val="clear" w:color="auto" w:fill="auto"/>
            <w:noWrap/>
            <w:vAlign w:val="center"/>
            <w:hideMark/>
          </w:tcPr>
          <w:p w:rsidR="00B32AD3" w:rsidRPr="00C341ED" w:rsidRDefault="00CC1D7D" w:rsidP="002670BB">
            <w:pPr>
              <w:pStyle w:val="BodyText"/>
              <w:tabs>
                <w:tab w:val="left" w:pos="540"/>
              </w:tabs>
              <w:jc w:val="both"/>
              <w:rPr>
                <w:rFonts w:ascii="Times New Roman" w:hAnsi="Times New Roman" w:cs="Times New Roman"/>
                <w:b/>
                <w:bCs/>
                <w:sz w:val="22"/>
                <w:szCs w:val="22"/>
              </w:rPr>
            </w:pPr>
            <w:r w:rsidRPr="00C341ED">
              <w:rPr>
                <w:rFonts w:ascii="Times New Roman" w:hAnsi="Times New Roman" w:cs="Times New Roman"/>
                <w:b/>
                <w:bCs/>
                <w:i/>
                <w:iCs/>
                <w:sz w:val="22"/>
                <w:szCs w:val="22"/>
                <w:lang w:val="en-GB"/>
              </w:rPr>
              <w:t>Three</w:t>
            </w:r>
            <w:r w:rsidR="00B32AD3" w:rsidRPr="00C341ED">
              <w:rPr>
                <w:rFonts w:ascii="Times New Roman" w:hAnsi="Times New Roman" w:cs="Times New Roman"/>
                <w:b/>
                <w:bCs/>
                <w:i/>
                <w:iCs/>
                <w:sz w:val="22"/>
                <w:szCs w:val="22"/>
                <w:lang w:val="en-GB"/>
              </w:rPr>
              <w:t xml:space="preserve">-month period ended </w:t>
            </w:r>
            <w:r w:rsidR="00A32BA8" w:rsidRPr="00C341ED">
              <w:rPr>
                <w:rFonts w:ascii="Times New Roman" w:hAnsi="Times New Roman" w:cs="Times New Roman"/>
                <w:b/>
                <w:bCs/>
                <w:i/>
                <w:iCs/>
                <w:sz w:val="22"/>
                <w:szCs w:val="22"/>
                <w:lang w:val="en-GB"/>
              </w:rPr>
              <w:t>30 June</w:t>
            </w:r>
          </w:p>
        </w:tc>
        <w:tc>
          <w:tcPr>
            <w:tcW w:w="1440" w:type="dxa"/>
            <w:tcBorders>
              <w:top w:val="nil"/>
              <w:left w:val="nil"/>
              <w:bottom w:val="nil"/>
              <w:right w:val="nil"/>
            </w:tcBorders>
            <w:shd w:val="clear" w:color="auto" w:fill="auto"/>
            <w:vAlign w:val="center"/>
          </w:tcPr>
          <w:p w:rsidR="00B32AD3" w:rsidRPr="00C341ED" w:rsidRDefault="00B32AD3" w:rsidP="002670BB">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top w:val="nil"/>
              <w:left w:val="nil"/>
              <w:bottom w:val="nil"/>
              <w:right w:val="nil"/>
            </w:tcBorders>
            <w:shd w:val="clear" w:color="auto" w:fill="auto"/>
            <w:vAlign w:val="center"/>
          </w:tcPr>
          <w:p w:rsidR="00B32AD3" w:rsidRPr="00C341ED" w:rsidRDefault="00B32AD3" w:rsidP="002670BB">
            <w:pPr>
              <w:pStyle w:val="BodyText"/>
              <w:tabs>
                <w:tab w:val="left" w:pos="540"/>
              </w:tabs>
              <w:jc w:val="center"/>
              <w:rPr>
                <w:rFonts w:ascii="Times New Roman" w:hAnsi="Times New Roman" w:cs="Times New Roman"/>
                <w:sz w:val="22"/>
                <w:szCs w:val="22"/>
              </w:rPr>
            </w:pPr>
          </w:p>
        </w:tc>
        <w:tc>
          <w:tcPr>
            <w:tcW w:w="1294" w:type="dxa"/>
            <w:tcBorders>
              <w:top w:val="nil"/>
              <w:left w:val="nil"/>
              <w:bottom w:val="nil"/>
              <w:right w:val="nil"/>
            </w:tcBorders>
            <w:shd w:val="clear" w:color="auto" w:fill="auto"/>
            <w:vAlign w:val="center"/>
          </w:tcPr>
          <w:p w:rsidR="00B32AD3" w:rsidRPr="00C341ED" w:rsidRDefault="00B32AD3" w:rsidP="002670BB">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c>
          <w:tcPr>
            <w:tcW w:w="236" w:type="dxa"/>
            <w:tcBorders>
              <w:top w:val="nil"/>
              <w:left w:val="nil"/>
              <w:bottom w:val="nil"/>
              <w:right w:val="nil"/>
            </w:tcBorders>
            <w:vAlign w:val="center"/>
          </w:tcPr>
          <w:p w:rsidR="00B32AD3" w:rsidRPr="00C341ED" w:rsidRDefault="00B32AD3" w:rsidP="002670BB">
            <w:pPr>
              <w:pStyle w:val="BodyText"/>
              <w:tabs>
                <w:tab w:val="left" w:pos="540"/>
              </w:tabs>
              <w:jc w:val="center"/>
              <w:rPr>
                <w:rFonts w:ascii="Times New Roman" w:hAnsi="Times New Roman" w:cs="Times New Roman"/>
                <w:sz w:val="22"/>
                <w:szCs w:val="22"/>
              </w:rPr>
            </w:pPr>
          </w:p>
        </w:tc>
        <w:tc>
          <w:tcPr>
            <w:tcW w:w="1294" w:type="dxa"/>
            <w:tcBorders>
              <w:top w:val="nil"/>
              <w:left w:val="nil"/>
              <w:bottom w:val="nil"/>
              <w:right w:val="nil"/>
            </w:tcBorders>
            <w:shd w:val="clear" w:color="auto" w:fill="auto"/>
            <w:vAlign w:val="center"/>
          </w:tcPr>
          <w:p w:rsidR="00B32AD3" w:rsidRPr="00C341ED" w:rsidRDefault="00B32AD3" w:rsidP="002670BB">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top w:val="nil"/>
              <w:left w:val="nil"/>
              <w:bottom w:val="nil"/>
              <w:right w:val="nil"/>
            </w:tcBorders>
            <w:shd w:val="clear" w:color="auto" w:fill="auto"/>
            <w:vAlign w:val="center"/>
          </w:tcPr>
          <w:p w:rsidR="00B32AD3" w:rsidRPr="00C341ED" w:rsidRDefault="00B32AD3" w:rsidP="002670BB">
            <w:pPr>
              <w:pStyle w:val="BodyText"/>
              <w:tabs>
                <w:tab w:val="left" w:pos="540"/>
              </w:tabs>
              <w:jc w:val="center"/>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rsidR="00B32AD3" w:rsidRPr="00C341ED" w:rsidRDefault="00B32AD3" w:rsidP="002670BB">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c>
          <w:tcPr>
            <w:tcW w:w="236" w:type="dxa"/>
            <w:tcBorders>
              <w:top w:val="nil"/>
              <w:left w:val="nil"/>
              <w:bottom w:val="nil"/>
              <w:right w:val="nil"/>
            </w:tcBorders>
            <w:shd w:val="clear" w:color="auto" w:fill="auto"/>
            <w:vAlign w:val="center"/>
          </w:tcPr>
          <w:p w:rsidR="00B32AD3" w:rsidRPr="00C341ED" w:rsidRDefault="00B32AD3" w:rsidP="002670BB">
            <w:pPr>
              <w:pStyle w:val="BodyText"/>
              <w:tabs>
                <w:tab w:val="left" w:pos="540"/>
              </w:tabs>
              <w:jc w:val="center"/>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rsidR="00B32AD3" w:rsidRPr="00C341ED" w:rsidRDefault="00B32AD3" w:rsidP="002670BB">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top w:val="nil"/>
              <w:left w:val="nil"/>
              <w:bottom w:val="nil"/>
              <w:right w:val="nil"/>
            </w:tcBorders>
            <w:shd w:val="clear" w:color="auto" w:fill="auto"/>
            <w:vAlign w:val="center"/>
          </w:tcPr>
          <w:p w:rsidR="00B32AD3" w:rsidRPr="00C341ED" w:rsidRDefault="00B32AD3" w:rsidP="002670BB">
            <w:pPr>
              <w:pStyle w:val="BodyText"/>
              <w:tabs>
                <w:tab w:val="left" w:pos="540"/>
              </w:tabs>
              <w:jc w:val="center"/>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rsidR="00B32AD3" w:rsidRPr="00C341ED" w:rsidRDefault="00B32AD3" w:rsidP="002670BB">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r>
      <w:tr w:rsidR="00B32AD3" w:rsidRPr="00C341ED" w:rsidTr="004513ED">
        <w:trPr>
          <w:trHeight w:val="360"/>
        </w:trPr>
        <w:tc>
          <w:tcPr>
            <w:tcW w:w="4590" w:type="dxa"/>
            <w:tcBorders>
              <w:top w:val="nil"/>
              <w:left w:val="nil"/>
              <w:bottom w:val="nil"/>
              <w:right w:val="nil"/>
            </w:tcBorders>
            <w:shd w:val="clear" w:color="auto" w:fill="auto"/>
            <w:noWrap/>
            <w:vAlign w:val="center"/>
          </w:tcPr>
          <w:p w:rsidR="00B32AD3" w:rsidRPr="00C341ED" w:rsidRDefault="00B32AD3" w:rsidP="002670BB">
            <w:pPr>
              <w:pStyle w:val="BodyText"/>
              <w:tabs>
                <w:tab w:val="left" w:pos="540"/>
              </w:tabs>
              <w:jc w:val="both"/>
              <w:rPr>
                <w:rFonts w:ascii="Times New Roman" w:hAnsi="Times New Roman" w:cs="Times New Roman"/>
                <w:b/>
                <w:bCs/>
                <w:i/>
                <w:iCs/>
                <w:sz w:val="22"/>
                <w:szCs w:val="22"/>
                <w:cs/>
              </w:rPr>
            </w:pPr>
          </w:p>
        </w:tc>
        <w:tc>
          <w:tcPr>
            <w:tcW w:w="9360" w:type="dxa"/>
            <w:gridSpan w:val="11"/>
            <w:tcBorders>
              <w:top w:val="nil"/>
              <w:left w:val="nil"/>
              <w:bottom w:val="nil"/>
              <w:right w:val="nil"/>
            </w:tcBorders>
            <w:shd w:val="clear" w:color="auto" w:fill="auto"/>
            <w:vAlign w:val="center"/>
          </w:tcPr>
          <w:p w:rsidR="00B32AD3" w:rsidRPr="00C341ED" w:rsidRDefault="00B32AD3" w:rsidP="002670BB">
            <w:pPr>
              <w:pStyle w:val="BodyText"/>
              <w:tabs>
                <w:tab w:val="left" w:pos="540"/>
              </w:tabs>
              <w:jc w:val="center"/>
              <w:rPr>
                <w:rFonts w:ascii="Times New Roman" w:hAnsi="Times New Roman" w:cs="Times New Roman"/>
                <w:i/>
                <w:iCs/>
                <w:sz w:val="22"/>
                <w:szCs w:val="22"/>
                <w:cs/>
              </w:rPr>
            </w:pPr>
            <w:r w:rsidRPr="00C341ED">
              <w:rPr>
                <w:rFonts w:ascii="Times New Roman" w:hAnsi="Times New Roman" w:cs="Times New Roman"/>
                <w:i/>
                <w:iCs/>
                <w:sz w:val="22"/>
                <w:szCs w:val="22"/>
              </w:rPr>
              <w:t>(in thousand Baht</w:t>
            </w:r>
            <w:r w:rsidRPr="00C341ED">
              <w:rPr>
                <w:rFonts w:ascii="Times New Roman" w:hAnsi="Times New Roman" w:cs="Times New Roman"/>
                <w:i/>
                <w:iCs/>
                <w:sz w:val="22"/>
                <w:szCs w:val="22"/>
                <w:cs/>
              </w:rPr>
              <w:t>)</w:t>
            </w:r>
          </w:p>
        </w:tc>
      </w:tr>
      <w:tr w:rsidR="00B32AD3" w:rsidRPr="00C341ED" w:rsidTr="000E7D9D">
        <w:trPr>
          <w:trHeight w:val="360"/>
        </w:trPr>
        <w:tc>
          <w:tcPr>
            <w:tcW w:w="4590" w:type="dxa"/>
            <w:tcBorders>
              <w:top w:val="nil"/>
              <w:left w:val="nil"/>
              <w:bottom w:val="nil"/>
              <w:right w:val="nil"/>
            </w:tcBorders>
            <w:shd w:val="clear" w:color="auto" w:fill="auto"/>
            <w:noWrap/>
            <w:vAlign w:val="center"/>
            <w:hideMark/>
          </w:tcPr>
          <w:p w:rsidR="00B32AD3" w:rsidRPr="00C341ED" w:rsidRDefault="00B32AD3" w:rsidP="000E7D9D">
            <w:pPr>
              <w:rPr>
                <w:rFonts w:ascii="Times New Roman" w:hAnsi="Times New Roman" w:cs="Times New Roman"/>
                <w:b/>
                <w:bCs/>
                <w:i/>
                <w:iCs/>
                <w:sz w:val="22"/>
                <w:szCs w:val="22"/>
              </w:rPr>
            </w:pPr>
            <w:r w:rsidRPr="00C341ED">
              <w:rPr>
                <w:rFonts w:ascii="Times New Roman" w:hAnsi="Times New Roman" w:cs="Times New Roman"/>
                <w:b/>
                <w:bCs/>
                <w:i/>
                <w:iCs/>
                <w:sz w:val="22"/>
                <w:szCs w:val="22"/>
              </w:rPr>
              <w:t>Information about reportable segments</w:t>
            </w:r>
          </w:p>
        </w:tc>
        <w:tc>
          <w:tcPr>
            <w:tcW w:w="1440" w:type="dxa"/>
            <w:tcBorders>
              <w:top w:val="nil"/>
              <w:left w:val="nil"/>
              <w:right w:val="nil"/>
            </w:tcBorders>
            <w:vAlign w:val="center"/>
          </w:tcPr>
          <w:p w:rsidR="00B32AD3" w:rsidRPr="00C341ED" w:rsidRDefault="00B32AD3" w:rsidP="002670BB">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B32AD3" w:rsidRPr="00C341ED" w:rsidRDefault="00B32AD3" w:rsidP="002670BB">
            <w:pPr>
              <w:pStyle w:val="BodyText"/>
              <w:tabs>
                <w:tab w:val="left" w:pos="540"/>
              </w:tabs>
              <w:jc w:val="both"/>
              <w:rPr>
                <w:rFonts w:ascii="Times New Roman" w:hAnsi="Times New Roman" w:cs="Times New Roman"/>
                <w:b/>
                <w:bCs/>
                <w:sz w:val="22"/>
                <w:szCs w:val="22"/>
              </w:rPr>
            </w:pPr>
          </w:p>
        </w:tc>
        <w:tc>
          <w:tcPr>
            <w:tcW w:w="1294" w:type="dxa"/>
            <w:tcBorders>
              <w:top w:val="nil"/>
              <w:left w:val="nil"/>
              <w:right w:val="nil"/>
            </w:tcBorders>
            <w:vAlign w:val="center"/>
          </w:tcPr>
          <w:p w:rsidR="00B32AD3" w:rsidRPr="00C341ED" w:rsidRDefault="00B32AD3" w:rsidP="002670BB">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B32AD3" w:rsidRPr="00C341ED" w:rsidRDefault="00B32AD3" w:rsidP="002670BB">
            <w:pPr>
              <w:pStyle w:val="BodyText"/>
              <w:tabs>
                <w:tab w:val="left" w:pos="540"/>
              </w:tabs>
              <w:jc w:val="both"/>
              <w:rPr>
                <w:rFonts w:ascii="Times New Roman" w:hAnsi="Times New Roman" w:cs="Times New Roman"/>
                <w:b/>
                <w:bCs/>
                <w:sz w:val="22"/>
                <w:szCs w:val="22"/>
              </w:rPr>
            </w:pPr>
          </w:p>
        </w:tc>
        <w:tc>
          <w:tcPr>
            <w:tcW w:w="1294" w:type="dxa"/>
            <w:tcBorders>
              <w:top w:val="nil"/>
              <w:left w:val="nil"/>
              <w:right w:val="nil"/>
            </w:tcBorders>
            <w:shd w:val="clear" w:color="auto" w:fill="auto"/>
            <w:noWrap/>
            <w:vAlign w:val="center"/>
            <w:hideMark/>
          </w:tcPr>
          <w:p w:rsidR="00B32AD3" w:rsidRPr="00C341ED" w:rsidRDefault="00B32AD3" w:rsidP="002670BB">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hideMark/>
          </w:tcPr>
          <w:p w:rsidR="00B32AD3" w:rsidRPr="00C341ED" w:rsidRDefault="00B32AD3" w:rsidP="002670BB">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hideMark/>
          </w:tcPr>
          <w:p w:rsidR="00B32AD3" w:rsidRPr="00C341ED" w:rsidRDefault="00B32AD3" w:rsidP="002670BB">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hideMark/>
          </w:tcPr>
          <w:p w:rsidR="00B32AD3" w:rsidRPr="00C341ED" w:rsidRDefault="00B32AD3" w:rsidP="002670BB">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hideMark/>
          </w:tcPr>
          <w:p w:rsidR="00B32AD3" w:rsidRPr="00C341ED" w:rsidRDefault="00B32AD3" w:rsidP="002670BB">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hideMark/>
          </w:tcPr>
          <w:p w:rsidR="00B32AD3" w:rsidRPr="00C341ED" w:rsidRDefault="00B32AD3" w:rsidP="002670BB">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hideMark/>
          </w:tcPr>
          <w:p w:rsidR="00B32AD3" w:rsidRPr="00C341ED" w:rsidRDefault="00B32AD3" w:rsidP="002670BB">
            <w:pPr>
              <w:pStyle w:val="BodyText"/>
              <w:tabs>
                <w:tab w:val="left" w:pos="540"/>
              </w:tabs>
              <w:jc w:val="both"/>
              <w:rPr>
                <w:rFonts w:ascii="Times New Roman" w:hAnsi="Times New Roman" w:cs="Times New Roman"/>
                <w:b/>
                <w:bCs/>
                <w:sz w:val="22"/>
                <w:szCs w:val="22"/>
              </w:rPr>
            </w:pPr>
          </w:p>
        </w:tc>
      </w:tr>
      <w:tr w:rsidR="004D555E" w:rsidRPr="00C341ED" w:rsidTr="000E7D9D">
        <w:trPr>
          <w:trHeight w:val="360"/>
        </w:trPr>
        <w:tc>
          <w:tcPr>
            <w:tcW w:w="4590" w:type="dxa"/>
            <w:tcBorders>
              <w:top w:val="nil"/>
              <w:left w:val="nil"/>
              <w:bottom w:val="nil"/>
              <w:right w:val="nil"/>
            </w:tcBorders>
            <w:shd w:val="clear" w:color="auto" w:fill="auto"/>
            <w:noWrap/>
            <w:vAlign w:val="center"/>
            <w:hideMark/>
          </w:tcPr>
          <w:p w:rsidR="004D555E" w:rsidRPr="00C341ED" w:rsidRDefault="004D555E" w:rsidP="004D555E">
            <w:pPr>
              <w:rPr>
                <w:rFonts w:ascii="Times New Roman" w:hAnsi="Times New Roman" w:cs="Times New Roman"/>
                <w:sz w:val="22"/>
                <w:szCs w:val="22"/>
              </w:rPr>
            </w:pPr>
            <w:r w:rsidRPr="00C341ED">
              <w:rPr>
                <w:rFonts w:ascii="Times New Roman" w:hAnsi="Times New Roman" w:cs="Times New Roman"/>
                <w:sz w:val="22"/>
                <w:szCs w:val="22"/>
              </w:rPr>
              <w:t>External revenues</w:t>
            </w:r>
          </w:p>
        </w:tc>
        <w:tc>
          <w:tcPr>
            <w:tcW w:w="1440" w:type="dxa"/>
            <w:tcBorders>
              <w:top w:val="nil"/>
              <w:left w:val="nil"/>
              <w:right w:val="nil"/>
            </w:tcBorders>
            <w:vAlign w:val="center"/>
          </w:tcPr>
          <w:p w:rsidR="004D555E" w:rsidRPr="00C341ED" w:rsidRDefault="00D906DD"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327,78</w:t>
            </w:r>
            <w:r w:rsidR="00CF5B1E" w:rsidRPr="00C341ED">
              <w:rPr>
                <w:rFonts w:ascii="Times New Roman" w:eastAsia="Times New Roman" w:hAnsi="Times New Roman" w:cs="Times New Roman"/>
                <w:color w:val="000000"/>
                <w:sz w:val="22"/>
                <w:szCs w:val="22"/>
                <w:lang w:eastAsia="zh-CN"/>
              </w:rPr>
              <w:t>3</w:t>
            </w:r>
          </w:p>
        </w:tc>
        <w:tc>
          <w:tcPr>
            <w:tcW w:w="236" w:type="dxa"/>
            <w:tcBorders>
              <w:top w:val="nil"/>
              <w:left w:val="nil"/>
              <w:right w:val="nil"/>
            </w:tcBorders>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top w:val="nil"/>
              <w:left w:val="nil"/>
              <w:right w:val="nil"/>
            </w:tcBorders>
            <w:vAlign w:val="center"/>
          </w:tcPr>
          <w:p w:rsidR="004D555E" w:rsidRPr="00C341ED" w:rsidRDefault="00D906DD"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329,050</w:t>
            </w:r>
          </w:p>
        </w:tc>
        <w:tc>
          <w:tcPr>
            <w:tcW w:w="236" w:type="dxa"/>
            <w:tcBorders>
              <w:top w:val="nil"/>
              <w:left w:val="nil"/>
              <w:right w:val="nil"/>
            </w:tcBorders>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top w:val="nil"/>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4D555E" w:rsidRPr="00C341ED" w:rsidRDefault="00D906DD"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327,78</w:t>
            </w:r>
            <w:r w:rsidR="00CF5B1E" w:rsidRPr="00C341ED">
              <w:rPr>
                <w:rFonts w:ascii="Times New Roman" w:eastAsia="Times New Roman" w:hAnsi="Times New Roman" w:cs="Times New Roman"/>
                <w:color w:val="000000"/>
                <w:sz w:val="22"/>
                <w:szCs w:val="22"/>
                <w:lang w:eastAsia="zh-CN"/>
              </w:rPr>
              <w:t>3</w:t>
            </w:r>
          </w:p>
        </w:tc>
        <w:tc>
          <w:tcPr>
            <w:tcW w:w="236" w:type="dxa"/>
            <w:tcBorders>
              <w:top w:val="nil"/>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4D555E" w:rsidRPr="00C341ED" w:rsidRDefault="00D906DD"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329,050</w:t>
            </w:r>
          </w:p>
        </w:tc>
      </w:tr>
      <w:tr w:rsidR="004D555E" w:rsidRPr="00C341ED" w:rsidTr="000E7D9D">
        <w:trPr>
          <w:trHeight w:val="360"/>
        </w:trPr>
        <w:tc>
          <w:tcPr>
            <w:tcW w:w="4590" w:type="dxa"/>
            <w:tcBorders>
              <w:top w:val="nil"/>
              <w:left w:val="nil"/>
              <w:bottom w:val="nil"/>
              <w:right w:val="nil"/>
            </w:tcBorders>
            <w:shd w:val="clear" w:color="auto" w:fill="auto"/>
            <w:noWrap/>
            <w:vAlign w:val="center"/>
            <w:hideMark/>
          </w:tcPr>
          <w:p w:rsidR="004D555E" w:rsidRPr="00C341ED" w:rsidRDefault="004D555E" w:rsidP="004D555E">
            <w:pPr>
              <w:rPr>
                <w:rFonts w:ascii="Times New Roman" w:hAnsi="Times New Roman" w:cs="Times New Roman"/>
                <w:sz w:val="22"/>
                <w:szCs w:val="22"/>
              </w:rPr>
            </w:pPr>
            <w:r w:rsidRPr="00C341ED">
              <w:rPr>
                <w:rFonts w:ascii="Times New Roman" w:hAnsi="Times New Roman" w:cs="Times New Roman"/>
                <w:sz w:val="22"/>
                <w:szCs w:val="22"/>
              </w:rPr>
              <w:t>Inter-segment revenue</w:t>
            </w:r>
          </w:p>
        </w:tc>
        <w:tc>
          <w:tcPr>
            <w:tcW w:w="1440" w:type="dxa"/>
            <w:tcBorders>
              <w:top w:val="nil"/>
              <w:left w:val="nil"/>
              <w:right w:val="nil"/>
            </w:tcBorders>
            <w:vAlign w:val="center"/>
          </w:tcPr>
          <w:p w:rsidR="004D555E" w:rsidRPr="00C341ED" w:rsidRDefault="00D906DD"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294" w:type="dxa"/>
            <w:tcBorders>
              <w:top w:val="nil"/>
              <w:left w:val="nil"/>
              <w:right w:val="nil"/>
            </w:tcBorders>
            <w:vAlign w:val="center"/>
          </w:tcPr>
          <w:p w:rsidR="004D555E" w:rsidRPr="00C341ED" w:rsidRDefault="00D906DD"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top w:val="nil"/>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4D555E" w:rsidRPr="00C341ED" w:rsidRDefault="00D906DD"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4D555E" w:rsidRPr="00C341ED" w:rsidRDefault="00D906DD"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r>
      <w:tr w:rsidR="004D555E" w:rsidRPr="00C341ED" w:rsidTr="000E7D9D">
        <w:trPr>
          <w:trHeight w:val="360"/>
        </w:trPr>
        <w:tc>
          <w:tcPr>
            <w:tcW w:w="4590" w:type="dxa"/>
            <w:tcBorders>
              <w:top w:val="nil"/>
              <w:left w:val="nil"/>
              <w:bottom w:val="nil"/>
              <w:right w:val="nil"/>
            </w:tcBorders>
            <w:shd w:val="clear" w:color="auto" w:fill="auto"/>
            <w:noWrap/>
            <w:vAlign w:val="center"/>
            <w:hideMark/>
          </w:tcPr>
          <w:p w:rsidR="004D555E" w:rsidRPr="00C341ED" w:rsidRDefault="004D555E" w:rsidP="00600751">
            <w:pPr>
              <w:spacing w:line="240" w:lineRule="auto"/>
              <w:rPr>
                <w:rFonts w:ascii="Times New Roman" w:hAnsi="Times New Roman" w:cs="Times New Roman"/>
                <w:b/>
                <w:bCs/>
                <w:sz w:val="22"/>
                <w:szCs w:val="22"/>
              </w:rPr>
            </w:pPr>
            <w:r w:rsidRPr="00C341ED">
              <w:rPr>
                <w:rFonts w:ascii="Times New Roman" w:eastAsia="Times New Roman" w:hAnsi="Times New Roman" w:cs="Times New Roman"/>
                <w:b/>
                <w:color w:val="000000"/>
                <w:sz w:val="22"/>
                <w:szCs w:val="22"/>
              </w:rPr>
              <w:t>Total revenue</w:t>
            </w:r>
          </w:p>
        </w:tc>
        <w:tc>
          <w:tcPr>
            <w:tcW w:w="1440" w:type="dxa"/>
            <w:tcBorders>
              <w:top w:val="single" w:sz="4" w:space="0" w:color="auto"/>
              <w:left w:val="nil"/>
              <w:bottom w:val="double" w:sz="4" w:space="0" w:color="auto"/>
              <w:right w:val="nil"/>
            </w:tcBorders>
            <w:vAlign w:val="center"/>
          </w:tcPr>
          <w:p w:rsidR="004D555E" w:rsidRPr="00C341ED" w:rsidRDefault="00D906DD"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327,78</w:t>
            </w:r>
            <w:r w:rsidR="00CF5B1E" w:rsidRPr="00C341ED">
              <w:rPr>
                <w:rFonts w:ascii="Times New Roman" w:eastAsia="Times New Roman" w:hAnsi="Times New Roman" w:cs="Times New Roman"/>
                <w:b/>
                <w:bCs/>
                <w:color w:val="000000"/>
                <w:sz w:val="22"/>
                <w:szCs w:val="22"/>
                <w:lang w:eastAsia="zh-CN"/>
              </w:rPr>
              <w:t>3</w:t>
            </w:r>
          </w:p>
        </w:tc>
        <w:tc>
          <w:tcPr>
            <w:tcW w:w="236" w:type="dxa"/>
            <w:tcBorders>
              <w:left w:val="nil"/>
              <w:right w:val="nil"/>
            </w:tcBorders>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vAlign w:val="center"/>
          </w:tcPr>
          <w:p w:rsidR="004D555E" w:rsidRPr="00C341ED" w:rsidRDefault="00D906DD"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329,050</w:t>
            </w:r>
          </w:p>
        </w:tc>
        <w:tc>
          <w:tcPr>
            <w:tcW w:w="236" w:type="dxa"/>
            <w:tcBorders>
              <w:left w:val="nil"/>
              <w:right w:val="nil"/>
            </w:tcBorders>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noWrap/>
            <w:vAlign w:val="center"/>
          </w:tcPr>
          <w:p w:rsidR="004D555E" w:rsidRPr="00C341ED" w:rsidRDefault="00D906DD"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327,78</w:t>
            </w:r>
            <w:r w:rsidR="00CF5B1E" w:rsidRPr="00C341ED">
              <w:rPr>
                <w:rFonts w:ascii="Times New Roman" w:eastAsia="Times New Roman" w:hAnsi="Times New Roman" w:cs="Times New Roman"/>
                <w:b/>
                <w:bCs/>
                <w:color w:val="000000"/>
                <w:sz w:val="22"/>
                <w:szCs w:val="22"/>
                <w:lang w:eastAsia="zh-CN"/>
              </w:rPr>
              <w:t>3</w:t>
            </w:r>
          </w:p>
        </w:tc>
        <w:tc>
          <w:tcPr>
            <w:tcW w:w="236" w:type="dxa"/>
            <w:tcBorders>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noWrap/>
            <w:vAlign w:val="center"/>
          </w:tcPr>
          <w:p w:rsidR="004D555E" w:rsidRPr="00C341ED" w:rsidRDefault="00D906DD"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329,050</w:t>
            </w:r>
          </w:p>
        </w:tc>
      </w:tr>
      <w:tr w:rsidR="00CC1D7D" w:rsidRPr="00C341ED" w:rsidTr="000E7D9D">
        <w:trPr>
          <w:trHeight w:val="360"/>
        </w:trPr>
        <w:tc>
          <w:tcPr>
            <w:tcW w:w="4590" w:type="dxa"/>
            <w:tcBorders>
              <w:top w:val="nil"/>
              <w:left w:val="nil"/>
              <w:bottom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440" w:type="dxa"/>
            <w:tcBorders>
              <w:top w:val="double" w:sz="4" w:space="0" w:color="auto"/>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top w:val="double" w:sz="4" w:space="0" w:color="auto"/>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top w:val="double" w:sz="4" w:space="0" w:color="auto"/>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double" w:sz="4" w:space="0" w:color="auto"/>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double" w:sz="4" w:space="0" w:color="auto"/>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double" w:sz="4" w:space="0" w:color="auto"/>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r>
      <w:tr w:rsidR="00CC1D7D" w:rsidRPr="00C341ED" w:rsidTr="000E7D9D">
        <w:trPr>
          <w:trHeight w:val="360"/>
        </w:trPr>
        <w:tc>
          <w:tcPr>
            <w:tcW w:w="4590" w:type="dxa"/>
            <w:noWrap/>
            <w:vAlign w:val="center"/>
            <w:hideMark/>
          </w:tcPr>
          <w:p w:rsidR="00CC1D7D" w:rsidRPr="00C341ED" w:rsidRDefault="00CC1D7D" w:rsidP="006B4852">
            <w:pPr>
              <w:spacing w:line="240" w:lineRule="auto"/>
              <w:rPr>
                <w:rFonts w:ascii="Times New Roman" w:hAnsi="Times New Roman" w:cs="Times New Roman"/>
                <w:b/>
                <w:bCs/>
                <w:i/>
                <w:iCs/>
                <w:sz w:val="22"/>
                <w:szCs w:val="22"/>
              </w:rPr>
            </w:pPr>
            <w:r w:rsidRPr="00C341ED">
              <w:rPr>
                <w:rFonts w:ascii="Times New Roman" w:hAnsi="Times New Roman" w:cs="Times New Roman"/>
                <w:b/>
                <w:bCs/>
                <w:i/>
                <w:iCs/>
                <w:sz w:val="22"/>
                <w:szCs w:val="22"/>
              </w:rPr>
              <w:t>Disaggregation of revenue</w:t>
            </w:r>
          </w:p>
        </w:tc>
        <w:tc>
          <w:tcPr>
            <w:tcW w:w="1440" w:type="dxa"/>
            <w:tcBorders>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294" w:type="dxa"/>
            <w:tcBorders>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294" w:type="dxa"/>
            <w:tcBorders>
              <w:left w:val="nil"/>
              <w:right w:val="nil"/>
            </w:tcBorders>
            <w:shd w:val="clear" w:color="auto" w:fill="auto"/>
            <w:noWrap/>
            <w:vAlign w:val="center"/>
            <w:hideMark/>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236" w:type="dxa"/>
            <w:tcBorders>
              <w:left w:val="nil"/>
              <w:right w:val="nil"/>
            </w:tcBorders>
            <w:shd w:val="clear" w:color="auto" w:fill="auto"/>
            <w:noWrap/>
            <w:vAlign w:val="center"/>
            <w:hideMark/>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1384" w:type="dxa"/>
            <w:tcBorders>
              <w:left w:val="nil"/>
              <w:right w:val="nil"/>
            </w:tcBorders>
            <w:shd w:val="clear" w:color="auto" w:fill="auto"/>
            <w:noWrap/>
            <w:vAlign w:val="center"/>
            <w:hideMark/>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236" w:type="dxa"/>
            <w:tcBorders>
              <w:left w:val="nil"/>
              <w:right w:val="nil"/>
            </w:tcBorders>
            <w:shd w:val="clear" w:color="auto" w:fill="auto"/>
            <w:noWrap/>
            <w:vAlign w:val="center"/>
            <w:hideMark/>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r>
      <w:tr w:rsidR="00CC1D7D" w:rsidRPr="00C341ED" w:rsidTr="000E7D9D">
        <w:trPr>
          <w:trHeight w:val="360"/>
        </w:trPr>
        <w:tc>
          <w:tcPr>
            <w:tcW w:w="4590" w:type="dxa"/>
            <w:noWrap/>
            <w:vAlign w:val="center"/>
            <w:hideMark/>
          </w:tcPr>
          <w:p w:rsidR="00CC1D7D" w:rsidRPr="00C341ED" w:rsidRDefault="00CC1D7D" w:rsidP="006B4852">
            <w:pPr>
              <w:spacing w:line="240" w:lineRule="auto"/>
              <w:rPr>
                <w:rFonts w:ascii="Times New Roman" w:eastAsia="Times New Roman" w:hAnsi="Times New Roman" w:cs="Times New Roman"/>
                <w:b/>
                <w:color w:val="000000"/>
                <w:sz w:val="22"/>
                <w:szCs w:val="22"/>
              </w:rPr>
            </w:pPr>
            <w:r w:rsidRPr="00C341ED">
              <w:rPr>
                <w:rFonts w:ascii="Times New Roman" w:eastAsia="Times New Roman" w:hAnsi="Times New Roman" w:cs="Times New Roman"/>
                <w:b/>
                <w:color w:val="000000"/>
                <w:sz w:val="22"/>
                <w:szCs w:val="22"/>
              </w:rPr>
              <w:t xml:space="preserve">Primary geographical markets </w:t>
            </w:r>
          </w:p>
        </w:tc>
        <w:tc>
          <w:tcPr>
            <w:tcW w:w="1440" w:type="dxa"/>
            <w:tcBorders>
              <w:top w:val="nil"/>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1294" w:type="dxa"/>
            <w:tcBorders>
              <w:top w:val="nil"/>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1294"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r>
      <w:tr w:rsidR="00CC1D7D" w:rsidRPr="00C341ED" w:rsidTr="000E7D9D">
        <w:trPr>
          <w:trHeight w:val="360"/>
        </w:trPr>
        <w:tc>
          <w:tcPr>
            <w:tcW w:w="4590" w:type="dxa"/>
            <w:noWrap/>
            <w:vAlign w:val="center"/>
            <w:hideMark/>
          </w:tcPr>
          <w:p w:rsidR="00CC1D7D" w:rsidRPr="00C341ED" w:rsidRDefault="00CC1D7D" w:rsidP="006B4852">
            <w:pPr>
              <w:spacing w:line="240" w:lineRule="auto"/>
              <w:rPr>
                <w:rFonts w:ascii="Times New Roman" w:eastAsia="Times New Roman" w:hAnsi="Times New Roman" w:cs="Times New Roman"/>
                <w:bCs/>
                <w:color w:val="000000"/>
                <w:sz w:val="22"/>
                <w:szCs w:val="22"/>
              </w:rPr>
            </w:pPr>
            <w:r w:rsidRPr="00C341ED">
              <w:rPr>
                <w:rFonts w:ascii="Times New Roman" w:eastAsia="Times New Roman" w:hAnsi="Times New Roman" w:cs="Times New Roman"/>
                <w:bCs/>
                <w:color w:val="000000"/>
                <w:sz w:val="22"/>
                <w:szCs w:val="22"/>
              </w:rPr>
              <w:t>Thailand</w:t>
            </w:r>
          </w:p>
        </w:tc>
        <w:tc>
          <w:tcPr>
            <w:tcW w:w="1440" w:type="dxa"/>
            <w:tcBorders>
              <w:left w:val="nil"/>
              <w:right w:val="nil"/>
            </w:tcBorders>
            <w:shd w:val="clear" w:color="auto" w:fill="auto"/>
            <w:vAlign w:val="center"/>
          </w:tcPr>
          <w:p w:rsidR="00CC1D7D" w:rsidRPr="00C341ED" w:rsidRDefault="00D906D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286,93</w:t>
            </w:r>
            <w:r w:rsidR="001174A8" w:rsidRPr="00C341ED">
              <w:rPr>
                <w:rFonts w:ascii="Times New Roman" w:eastAsia="Times New Roman" w:hAnsi="Times New Roman" w:cs="Times New Roman"/>
                <w:color w:val="000000"/>
                <w:sz w:val="22"/>
                <w:szCs w:val="22"/>
                <w:lang w:eastAsia="zh-CN"/>
              </w:rPr>
              <w:t>4</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shd w:val="clear" w:color="auto" w:fill="auto"/>
            <w:vAlign w:val="center"/>
          </w:tcPr>
          <w:p w:rsidR="00CC1D7D" w:rsidRPr="00C341ED" w:rsidRDefault="00D906D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296,045</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D906D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286,93</w:t>
            </w:r>
            <w:r w:rsidR="001174A8" w:rsidRPr="00C341ED">
              <w:rPr>
                <w:rFonts w:ascii="Times New Roman" w:eastAsia="Times New Roman" w:hAnsi="Times New Roman" w:cs="Times New Roman"/>
                <w:color w:val="000000"/>
                <w:sz w:val="22"/>
                <w:szCs w:val="22"/>
                <w:lang w:eastAsia="zh-CN"/>
              </w:rPr>
              <w:t>4</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D906D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29</w:t>
            </w:r>
            <w:r w:rsidR="00E8108D" w:rsidRPr="00C341ED">
              <w:rPr>
                <w:rFonts w:ascii="Times New Roman" w:eastAsia="Times New Roman" w:hAnsi="Times New Roman" w:cs="Times New Roman"/>
                <w:color w:val="000000"/>
                <w:sz w:val="22"/>
                <w:szCs w:val="22"/>
                <w:lang w:eastAsia="zh-CN"/>
              </w:rPr>
              <w:t>6</w:t>
            </w:r>
            <w:r w:rsidRPr="00C341ED">
              <w:rPr>
                <w:rFonts w:ascii="Times New Roman" w:eastAsia="Times New Roman" w:hAnsi="Times New Roman" w:cs="Times New Roman"/>
                <w:color w:val="000000"/>
                <w:sz w:val="22"/>
                <w:szCs w:val="22"/>
                <w:lang w:eastAsia="zh-CN"/>
              </w:rPr>
              <w:t>,045</w:t>
            </w:r>
          </w:p>
        </w:tc>
      </w:tr>
      <w:tr w:rsidR="00CC1D7D" w:rsidRPr="00C341ED" w:rsidTr="000E7D9D">
        <w:trPr>
          <w:trHeight w:val="360"/>
        </w:trPr>
        <w:tc>
          <w:tcPr>
            <w:tcW w:w="4590" w:type="dxa"/>
            <w:tcBorders>
              <w:top w:val="nil"/>
              <w:left w:val="nil"/>
              <w:bottom w:val="nil"/>
              <w:right w:val="nil"/>
            </w:tcBorders>
            <w:shd w:val="clear" w:color="auto" w:fill="auto"/>
            <w:noWrap/>
            <w:vAlign w:val="center"/>
          </w:tcPr>
          <w:p w:rsidR="00CC1D7D" w:rsidRPr="00C341ED" w:rsidRDefault="00CC1D7D" w:rsidP="000E7D9D">
            <w:pPr>
              <w:rPr>
                <w:rFonts w:ascii="Times New Roman" w:hAnsi="Times New Roman" w:cs="Times New Roman"/>
                <w:b/>
                <w:bCs/>
                <w:sz w:val="22"/>
                <w:szCs w:val="22"/>
                <w:cs/>
              </w:rPr>
            </w:pPr>
            <w:r w:rsidRPr="00C341ED">
              <w:rPr>
                <w:rFonts w:ascii="Times New Roman" w:hAnsi="Times New Roman" w:cs="Times New Roman"/>
                <w:sz w:val="22"/>
                <w:szCs w:val="22"/>
              </w:rPr>
              <w:t>Others</w:t>
            </w:r>
          </w:p>
        </w:tc>
        <w:tc>
          <w:tcPr>
            <w:tcW w:w="1440" w:type="dxa"/>
            <w:tcBorders>
              <w:left w:val="nil"/>
              <w:bottom w:val="single" w:sz="4" w:space="0" w:color="auto"/>
              <w:right w:val="nil"/>
            </w:tcBorders>
            <w:shd w:val="clear" w:color="auto" w:fill="auto"/>
            <w:vAlign w:val="center"/>
          </w:tcPr>
          <w:p w:rsidR="00CC1D7D" w:rsidRPr="00C341ED" w:rsidRDefault="00D906D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40,84</w:t>
            </w:r>
            <w:r w:rsidR="001174A8" w:rsidRPr="00C341ED">
              <w:rPr>
                <w:rFonts w:ascii="Times New Roman" w:eastAsia="Times New Roman" w:hAnsi="Times New Roman" w:cs="Times New Roman"/>
                <w:color w:val="000000"/>
                <w:sz w:val="22"/>
                <w:szCs w:val="22"/>
                <w:lang w:eastAsia="zh-CN"/>
              </w:rPr>
              <w:t>9</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bottom w:val="single" w:sz="4" w:space="0" w:color="auto"/>
              <w:right w:val="nil"/>
            </w:tcBorders>
            <w:shd w:val="clear" w:color="auto" w:fill="auto"/>
            <w:vAlign w:val="center"/>
          </w:tcPr>
          <w:p w:rsidR="00CC1D7D" w:rsidRPr="00C341ED" w:rsidRDefault="00D906D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33,00</w:t>
            </w:r>
            <w:r w:rsidR="00CF5B1E" w:rsidRPr="00C341ED">
              <w:rPr>
                <w:rFonts w:ascii="Times New Roman" w:eastAsia="Times New Roman" w:hAnsi="Times New Roman" w:cs="Times New Roman"/>
                <w:color w:val="000000"/>
                <w:sz w:val="22"/>
                <w:szCs w:val="22"/>
                <w:lang w:eastAsia="zh-CN"/>
              </w:rPr>
              <w:t>5</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bottom w:val="single" w:sz="4" w:space="0" w:color="auto"/>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bottom w:val="single" w:sz="4" w:space="0" w:color="auto"/>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bottom w:val="single" w:sz="4" w:space="0" w:color="auto"/>
              <w:right w:val="nil"/>
            </w:tcBorders>
            <w:shd w:val="clear" w:color="auto" w:fill="auto"/>
            <w:noWrap/>
            <w:vAlign w:val="center"/>
          </w:tcPr>
          <w:p w:rsidR="00CC1D7D" w:rsidRPr="00C341ED" w:rsidRDefault="00D906D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40,84</w:t>
            </w:r>
            <w:r w:rsidR="001174A8" w:rsidRPr="00C341ED">
              <w:rPr>
                <w:rFonts w:ascii="Times New Roman" w:eastAsia="Times New Roman" w:hAnsi="Times New Roman" w:cs="Times New Roman"/>
                <w:color w:val="000000"/>
                <w:sz w:val="22"/>
                <w:szCs w:val="22"/>
                <w:lang w:eastAsia="zh-CN"/>
              </w:rPr>
              <w:t>9</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bottom w:val="single" w:sz="4" w:space="0" w:color="auto"/>
              <w:right w:val="nil"/>
            </w:tcBorders>
            <w:shd w:val="clear" w:color="auto" w:fill="auto"/>
            <w:noWrap/>
            <w:vAlign w:val="center"/>
          </w:tcPr>
          <w:p w:rsidR="00CC1D7D" w:rsidRPr="00C341ED" w:rsidRDefault="00D906D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33,00</w:t>
            </w:r>
            <w:r w:rsidR="00CF5B1E" w:rsidRPr="00C341ED">
              <w:rPr>
                <w:rFonts w:ascii="Times New Roman" w:eastAsia="Times New Roman" w:hAnsi="Times New Roman" w:cs="Times New Roman"/>
                <w:color w:val="000000"/>
                <w:sz w:val="22"/>
                <w:szCs w:val="22"/>
                <w:lang w:eastAsia="zh-CN"/>
              </w:rPr>
              <w:t>5</w:t>
            </w:r>
          </w:p>
        </w:tc>
      </w:tr>
      <w:tr w:rsidR="00CC1D7D" w:rsidRPr="00C341ED" w:rsidTr="000E7D9D">
        <w:trPr>
          <w:trHeight w:val="360"/>
        </w:trPr>
        <w:tc>
          <w:tcPr>
            <w:tcW w:w="4590" w:type="dxa"/>
            <w:tcBorders>
              <w:top w:val="nil"/>
              <w:left w:val="nil"/>
              <w:bottom w:val="nil"/>
              <w:right w:val="nil"/>
            </w:tcBorders>
            <w:shd w:val="clear" w:color="auto" w:fill="auto"/>
            <w:vAlign w:val="center"/>
            <w:hideMark/>
          </w:tcPr>
          <w:p w:rsidR="00CC1D7D" w:rsidRPr="00C341ED" w:rsidRDefault="00CC1D7D" w:rsidP="000E7D9D">
            <w:pPr>
              <w:spacing w:line="240" w:lineRule="auto"/>
              <w:rPr>
                <w:rFonts w:ascii="Times New Roman" w:hAnsi="Times New Roman" w:cs="Times New Roman"/>
                <w:b/>
                <w:bCs/>
                <w:i/>
                <w:iCs/>
                <w:sz w:val="22"/>
                <w:szCs w:val="22"/>
              </w:rPr>
            </w:pPr>
            <w:r w:rsidRPr="00C341ED">
              <w:rPr>
                <w:rFonts w:ascii="Times New Roman" w:eastAsia="Times New Roman" w:hAnsi="Times New Roman" w:cs="Times New Roman"/>
                <w:b/>
                <w:color w:val="000000"/>
                <w:sz w:val="22"/>
                <w:szCs w:val="22"/>
              </w:rPr>
              <w:t>Total revenue</w:t>
            </w:r>
          </w:p>
        </w:tc>
        <w:tc>
          <w:tcPr>
            <w:tcW w:w="1440" w:type="dxa"/>
            <w:tcBorders>
              <w:top w:val="single" w:sz="4" w:space="0" w:color="auto"/>
              <w:left w:val="nil"/>
              <w:bottom w:val="double" w:sz="4" w:space="0" w:color="auto"/>
              <w:right w:val="nil"/>
            </w:tcBorders>
            <w:shd w:val="clear" w:color="auto" w:fill="auto"/>
            <w:vAlign w:val="center"/>
          </w:tcPr>
          <w:p w:rsidR="00CC1D7D" w:rsidRPr="00C341ED" w:rsidRDefault="00D906D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327,78</w:t>
            </w:r>
            <w:r w:rsidR="00CF5B1E" w:rsidRPr="00C341ED">
              <w:rPr>
                <w:rFonts w:ascii="Times New Roman" w:eastAsia="Times New Roman" w:hAnsi="Times New Roman" w:cs="Times New Roman"/>
                <w:b/>
                <w:bCs/>
                <w:color w:val="000000"/>
                <w:sz w:val="22"/>
                <w:szCs w:val="22"/>
                <w:lang w:eastAsia="zh-CN"/>
              </w:rPr>
              <w:t>3</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shd w:val="clear" w:color="auto" w:fill="auto"/>
            <w:vAlign w:val="center"/>
          </w:tcPr>
          <w:p w:rsidR="00CC1D7D" w:rsidRPr="00C341ED" w:rsidRDefault="00D906D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329,050</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bottom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bottom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vAlign w:val="center"/>
          </w:tcPr>
          <w:p w:rsidR="00CC1D7D" w:rsidRPr="00C341ED" w:rsidRDefault="00D906D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327,78</w:t>
            </w:r>
            <w:r w:rsidR="00CF5B1E" w:rsidRPr="00C341ED">
              <w:rPr>
                <w:rFonts w:ascii="Times New Roman" w:eastAsia="Times New Roman" w:hAnsi="Times New Roman" w:cs="Times New Roman"/>
                <w:b/>
                <w:bCs/>
                <w:color w:val="000000"/>
                <w:sz w:val="22"/>
                <w:szCs w:val="22"/>
                <w:lang w:eastAsia="zh-CN"/>
              </w:rPr>
              <w:t>3</w:t>
            </w:r>
          </w:p>
        </w:tc>
        <w:tc>
          <w:tcPr>
            <w:tcW w:w="236" w:type="dxa"/>
            <w:tcBorders>
              <w:left w:val="nil"/>
              <w:bottom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vAlign w:val="center"/>
          </w:tcPr>
          <w:p w:rsidR="00CC1D7D" w:rsidRPr="00C341ED" w:rsidRDefault="00D906D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329,050</w:t>
            </w:r>
          </w:p>
        </w:tc>
      </w:tr>
      <w:tr w:rsidR="004D555E" w:rsidRPr="00C341ED" w:rsidTr="000E7D9D">
        <w:trPr>
          <w:trHeight w:val="360"/>
        </w:trPr>
        <w:tc>
          <w:tcPr>
            <w:tcW w:w="4590" w:type="dxa"/>
            <w:tcBorders>
              <w:top w:val="nil"/>
              <w:left w:val="nil"/>
              <w:bottom w:val="nil"/>
              <w:right w:val="nil"/>
            </w:tcBorders>
            <w:shd w:val="clear" w:color="auto" w:fill="auto"/>
            <w:noWrap/>
            <w:vAlign w:val="center"/>
          </w:tcPr>
          <w:p w:rsidR="004D555E" w:rsidRPr="00C341ED" w:rsidRDefault="004D555E" w:rsidP="004D555E">
            <w:pPr>
              <w:pStyle w:val="BodyText"/>
              <w:tabs>
                <w:tab w:val="left" w:pos="540"/>
              </w:tabs>
              <w:jc w:val="both"/>
              <w:rPr>
                <w:rFonts w:ascii="Times New Roman" w:hAnsi="Times New Roman" w:cs="Times New Roman"/>
                <w:b/>
                <w:bCs/>
                <w:sz w:val="22"/>
                <w:szCs w:val="22"/>
              </w:rPr>
            </w:pPr>
          </w:p>
        </w:tc>
        <w:tc>
          <w:tcPr>
            <w:tcW w:w="1440" w:type="dxa"/>
            <w:tcBorders>
              <w:top w:val="double" w:sz="4" w:space="0" w:color="auto"/>
              <w:left w:val="nil"/>
              <w:right w:val="nil"/>
            </w:tcBorders>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top w:val="double" w:sz="4" w:space="0" w:color="auto"/>
              <w:left w:val="nil"/>
              <w:right w:val="nil"/>
            </w:tcBorders>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top w:val="double" w:sz="4" w:space="0" w:color="auto"/>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double" w:sz="4" w:space="0" w:color="auto"/>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double" w:sz="4" w:space="0" w:color="auto"/>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double" w:sz="4" w:space="0" w:color="auto"/>
              <w:left w:val="nil"/>
              <w:right w:val="nil"/>
            </w:tcBorders>
            <w:shd w:val="clear" w:color="auto" w:fill="auto"/>
            <w:noWrap/>
            <w:vAlign w:val="center"/>
          </w:tcPr>
          <w:p w:rsidR="004D555E" w:rsidRPr="00C341ED" w:rsidRDefault="004D555E" w:rsidP="004D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r>
      <w:tr w:rsidR="00CC1D7D" w:rsidRPr="00C341ED" w:rsidTr="000E7D9D">
        <w:trPr>
          <w:trHeight w:val="360"/>
        </w:trPr>
        <w:tc>
          <w:tcPr>
            <w:tcW w:w="4590" w:type="dxa"/>
            <w:noWrap/>
            <w:vAlign w:val="center"/>
            <w:hideMark/>
          </w:tcPr>
          <w:p w:rsidR="00CC1D7D" w:rsidRPr="00C341ED" w:rsidRDefault="00CC1D7D" w:rsidP="000E7D9D">
            <w:pPr>
              <w:spacing w:line="240" w:lineRule="auto"/>
              <w:rPr>
                <w:rFonts w:ascii="Times New Roman" w:hAnsi="Times New Roman" w:cs="Times New Roman"/>
                <w:b/>
                <w:bCs/>
                <w:sz w:val="22"/>
                <w:szCs w:val="22"/>
              </w:rPr>
            </w:pPr>
            <w:r w:rsidRPr="00C341ED">
              <w:rPr>
                <w:rFonts w:ascii="Times New Roman" w:eastAsia="Times New Roman" w:hAnsi="Times New Roman" w:cs="Times New Roman"/>
                <w:b/>
                <w:color w:val="000000"/>
                <w:sz w:val="22"/>
                <w:szCs w:val="22"/>
              </w:rPr>
              <w:t>Timing of revenue recognition</w:t>
            </w:r>
            <w:r w:rsidRPr="00C341ED">
              <w:rPr>
                <w:rFonts w:ascii="Times New Roman" w:hAnsi="Times New Roman" w:cs="Times New Roman"/>
                <w:b/>
                <w:bCs/>
                <w:sz w:val="22"/>
                <w:szCs w:val="22"/>
              </w:rPr>
              <w:t xml:space="preserve"> </w:t>
            </w:r>
            <w:r w:rsidRPr="00C341ED">
              <w:rPr>
                <w:rFonts w:ascii="Times New Roman" w:hAnsi="Times New Roman" w:cs="Times New Roman"/>
                <w:b/>
                <w:bCs/>
                <w:sz w:val="22"/>
                <w:szCs w:val="22"/>
              </w:rPr>
              <w:tab/>
            </w:r>
            <w:r w:rsidRPr="00C341ED">
              <w:rPr>
                <w:rFonts w:ascii="Times New Roman" w:hAnsi="Times New Roman" w:cs="Times New Roman"/>
                <w:b/>
                <w:bCs/>
                <w:sz w:val="22"/>
                <w:szCs w:val="22"/>
              </w:rPr>
              <w:tab/>
            </w:r>
          </w:p>
        </w:tc>
        <w:tc>
          <w:tcPr>
            <w:tcW w:w="1440" w:type="dxa"/>
            <w:tcBorders>
              <w:top w:val="nil"/>
              <w:left w:val="nil"/>
              <w:right w:val="nil"/>
            </w:tcBorders>
            <w:vAlign w:val="center"/>
          </w:tcPr>
          <w:p w:rsidR="00CC1D7D" w:rsidRPr="00C341ED" w:rsidRDefault="00CC1D7D" w:rsidP="00CC1D7D">
            <w:pPr>
              <w:pStyle w:val="BodyText"/>
              <w:tabs>
                <w:tab w:val="clear" w:pos="680"/>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CC1D7D" w:rsidRPr="00C341ED" w:rsidRDefault="00CC1D7D" w:rsidP="00CC1D7D">
            <w:pPr>
              <w:pStyle w:val="BodyText"/>
              <w:tabs>
                <w:tab w:val="clear" w:pos="680"/>
                <w:tab w:val="left" w:pos="540"/>
              </w:tabs>
              <w:jc w:val="both"/>
              <w:rPr>
                <w:rFonts w:ascii="Times New Roman" w:hAnsi="Times New Roman" w:cs="Times New Roman"/>
                <w:b/>
                <w:bCs/>
                <w:sz w:val="22"/>
                <w:szCs w:val="22"/>
              </w:rPr>
            </w:pPr>
          </w:p>
        </w:tc>
        <w:tc>
          <w:tcPr>
            <w:tcW w:w="1294" w:type="dxa"/>
            <w:tcBorders>
              <w:top w:val="nil"/>
              <w:left w:val="nil"/>
              <w:right w:val="nil"/>
            </w:tcBorders>
            <w:vAlign w:val="center"/>
          </w:tcPr>
          <w:p w:rsidR="00CC1D7D" w:rsidRPr="00C341ED" w:rsidRDefault="00CC1D7D" w:rsidP="00CC1D7D">
            <w:pPr>
              <w:pStyle w:val="BodyText"/>
              <w:tabs>
                <w:tab w:val="clear" w:pos="680"/>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CC1D7D" w:rsidRPr="00C341ED" w:rsidRDefault="00CC1D7D" w:rsidP="00CC1D7D">
            <w:pPr>
              <w:pStyle w:val="BodyText"/>
              <w:tabs>
                <w:tab w:val="clear" w:pos="680"/>
                <w:tab w:val="left" w:pos="540"/>
              </w:tabs>
              <w:jc w:val="both"/>
              <w:rPr>
                <w:rFonts w:ascii="Times New Roman" w:hAnsi="Times New Roman" w:cs="Times New Roman"/>
                <w:b/>
                <w:bCs/>
                <w:sz w:val="22"/>
                <w:szCs w:val="22"/>
              </w:rPr>
            </w:pPr>
          </w:p>
        </w:tc>
        <w:tc>
          <w:tcPr>
            <w:tcW w:w="1294" w:type="dxa"/>
            <w:tcBorders>
              <w:top w:val="nil"/>
              <w:left w:val="nil"/>
              <w:right w:val="nil"/>
            </w:tcBorders>
            <w:shd w:val="clear" w:color="auto" w:fill="auto"/>
            <w:noWrap/>
            <w:vAlign w:val="center"/>
          </w:tcPr>
          <w:p w:rsidR="00CC1D7D" w:rsidRPr="00C341ED" w:rsidRDefault="00CC1D7D" w:rsidP="00CC1D7D">
            <w:pPr>
              <w:pStyle w:val="BodyText"/>
              <w:tabs>
                <w:tab w:val="left" w:pos="540"/>
              </w:tabs>
              <w:jc w:val="center"/>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CC1D7D" w:rsidRPr="00C341ED" w:rsidRDefault="00CC1D7D" w:rsidP="00CC1D7D">
            <w:pPr>
              <w:pStyle w:val="BodyText"/>
              <w:tabs>
                <w:tab w:val="left" w:pos="540"/>
              </w:tabs>
              <w:jc w:val="center"/>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tcPr>
          <w:p w:rsidR="00CC1D7D" w:rsidRPr="00C341ED" w:rsidRDefault="00CC1D7D" w:rsidP="00CC1D7D">
            <w:pPr>
              <w:pStyle w:val="BodyText"/>
              <w:tabs>
                <w:tab w:val="left" w:pos="540"/>
              </w:tabs>
              <w:jc w:val="center"/>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CC1D7D" w:rsidRPr="00C341ED" w:rsidRDefault="00CC1D7D" w:rsidP="00CC1D7D">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tcPr>
          <w:p w:rsidR="00CC1D7D" w:rsidRPr="00C341ED" w:rsidRDefault="00CC1D7D" w:rsidP="00CC1D7D">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CC1D7D" w:rsidRPr="00C341ED" w:rsidRDefault="00CC1D7D" w:rsidP="00CC1D7D">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tcPr>
          <w:p w:rsidR="00CC1D7D" w:rsidRPr="00C341ED" w:rsidRDefault="00CC1D7D" w:rsidP="00CC1D7D">
            <w:pPr>
              <w:pStyle w:val="BodyText"/>
              <w:tabs>
                <w:tab w:val="left" w:pos="540"/>
              </w:tabs>
              <w:jc w:val="both"/>
              <w:rPr>
                <w:rFonts w:ascii="Times New Roman" w:hAnsi="Times New Roman" w:cs="Times New Roman"/>
                <w:b/>
                <w:bCs/>
                <w:sz w:val="22"/>
                <w:szCs w:val="22"/>
              </w:rPr>
            </w:pPr>
          </w:p>
        </w:tc>
      </w:tr>
      <w:tr w:rsidR="00CC1D7D" w:rsidRPr="00C341ED" w:rsidTr="000E7D9D">
        <w:trPr>
          <w:trHeight w:val="360"/>
        </w:trPr>
        <w:tc>
          <w:tcPr>
            <w:tcW w:w="4590" w:type="dxa"/>
            <w:noWrap/>
            <w:vAlign w:val="center"/>
            <w:hideMark/>
          </w:tcPr>
          <w:p w:rsidR="00CC1D7D" w:rsidRPr="00C341ED" w:rsidRDefault="00CC1D7D" w:rsidP="000E7D9D">
            <w:pPr>
              <w:spacing w:line="240" w:lineRule="auto"/>
              <w:rPr>
                <w:rFonts w:ascii="Times New Roman" w:eastAsia="Times New Roman" w:hAnsi="Times New Roman" w:cs="Times New Roman"/>
                <w:bCs/>
                <w:color w:val="000000"/>
                <w:sz w:val="22"/>
                <w:szCs w:val="22"/>
              </w:rPr>
            </w:pPr>
            <w:r w:rsidRPr="00C341ED">
              <w:rPr>
                <w:rFonts w:ascii="Times New Roman" w:eastAsia="Times New Roman" w:hAnsi="Times New Roman" w:cs="Times New Roman"/>
                <w:bCs/>
                <w:color w:val="000000"/>
                <w:sz w:val="22"/>
                <w:szCs w:val="22"/>
              </w:rPr>
              <w:t xml:space="preserve">At a point in time </w:t>
            </w:r>
          </w:p>
        </w:tc>
        <w:tc>
          <w:tcPr>
            <w:tcW w:w="1440" w:type="dxa"/>
            <w:tcBorders>
              <w:left w:val="nil"/>
              <w:right w:val="nil"/>
            </w:tcBorders>
            <w:shd w:val="clear" w:color="auto" w:fill="auto"/>
            <w:vAlign w:val="center"/>
          </w:tcPr>
          <w:p w:rsidR="00CC1D7D" w:rsidRPr="00C341ED" w:rsidRDefault="00464532"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1,310</w:t>
            </w:r>
          </w:p>
        </w:tc>
        <w:tc>
          <w:tcPr>
            <w:tcW w:w="236" w:type="dxa"/>
            <w:tcBorders>
              <w:left w:val="nil"/>
              <w:right w:val="nil"/>
            </w:tcBorders>
            <w:shd w:val="clear" w:color="auto" w:fill="auto"/>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shd w:val="clear" w:color="auto" w:fill="auto"/>
            <w:vAlign w:val="center"/>
          </w:tcPr>
          <w:p w:rsidR="00CC1D7D" w:rsidRPr="00C341ED" w:rsidRDefault="00464532"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8,738</w:t>
            </w:r>
          </w:p>
        </w:tc>
        <w:tc>
          <w:tcPr>
            <w:tcW w:w="236" w:type="dxa"/>
            <w:tcBorders>
              <w:left w:val="nil"/>
              <w:right w:val="nil"/>
            </w:tcBorders>
            <w:shd w:val="clear" w:color="auto" w:fill="auto"/>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464532"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1,310</w:t>
            </w:r>
          </w:p>
        </w:tc>
        <w:tc>
          <w:tcPr>
            <w:tcW w:w="236"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464532"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8,738</w:t>
            </w:r>
          </w:p>
        </w:tc>
      </w:tr>
      <w:tr w:rsidR="00CC1D7D" w:rsidRPr="00C341ED" w:rsidTr="000E7D9D">
        <w:trPr>
          <w:trHeight w:val="360"/>
        </w:trPr>
        <w:tc>
          <w:tcPr>
            <w:tcW w:w="4590" w:type="dxa"/>
            <w:tcBorders>
              <w:top w:val="nil"/>
              <w:left w:val="nil"/>
              <w:bottom w:val="nil"/>
              <w:right w:val="nil"/>
            </w:tcBorders>
            <w:shd w:val="clear" w:color="auto" w:fill="auto"/>
            <w:noWrap/>
            <w:vAlign w:val="center"/>
          </w:tcPr>
          <w:p w:rsidR="00CC1D7D" w:rsidRPr="00C341ED" w:rsidRDefault="00CC1D7D" w:rsidP="000E7D9D">
            <w:pPr>
              <w:rPr>
                <w:rFonts w:ascii="Times New Roman" w:hAnsi="Times New Roman" w:cs="Times New Roman"/>
                <w:sz w:val="22"/>
                <w:szCs w:val="22"/>
              </w:rPr>
            </w:pPr>
            <w:r w:rsidRPr="00C341ED">
              <w:rPr>
                <w:rFonts w:ascii="Times New Roman" w:hAnsi="Times New Roman" w:cs="Times New Roman"/>
                <w:sz w:val="22"/>
                <w:szCs w:val="22"/>
              </w:rPr>
              <w:t xml:space="preserve">Over time </w:t>
            </w:r>
          </w:p>
        </w:tc>
        <w:tc>
          <w:tcPr>
            <w:tcW w:w="1440" w:type="dxa"/>
            <w:tcBorders>
              <w:left w:val="nil"/>
              <w:bottom w:val="single" w:sz="4" w:space="0" w:color="auto"/>
              <w:right w:val="nil"/>
            </w:tcBorders>
            <w:shd w:val="clear" w:color="auto" w:fill="auto"/>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326,47</w:t>
            </w:r>
            <w:r w:rsidR="00CF5B1E" w:rsidRPr="00C341ED">
              <w:rPr>
                <w:rFonts w:ascii="Times New Roman" w:eastAsia="Times New Roman" w:hAnsi="Times New Roman" w:cs="Times New Roman"/>
                <w:color w:val="000000"/>
                <w:sz w:val="22"/>
                <w:szCs w:val="22"/>
                <w:lang w:eastAsia="zh-CN"/>
              </w:rPr>
              <w:t>3</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bottom w:val="single" w:sz="4" w:space="0" w:color="auto"/>
              <w:right w:val="nil"/>
            </w:tcBorders>
            <w:shd w:val="clear" w:color="auto" w:fill="auto"/>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320,312</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bottom w:val="single" w:sz="4" w:space="0" w:color="auto"/>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bottom w:val="single" w:sz="4" w:space="0" w:color="auto"/>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bottom w:val="single" w:sz="4" w:space="0" w:color="auto"/>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326,47</w:t>
            </w:r>
            <w:r w:rsidR="00CF5B1E" w:rsidRPr="00C341ED">
              <w:rPr>
                <w:rFonts w:ascii="Times New Roman" w:eastAsia="Times New Roman" w:hAnsi="Times New Roman" w:cs="Times New Roman"/>
                <w:color w:val="000000"/>
                <w:sz w:val="22"/>
                <w:szCs w:val="22"/>
                <w:lang w:eastAsia="zh-CN"/>
              </w:rPr>
              <w:t>3</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bottom w:val="single" w:sz="4" w:space="0" w:color="auto"/>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320,312</w:t>
            </w:r>
          </w:p>
        </w:tc>
      </w:tr>
      <w:tr w:rsidR="00CC1D7D" w:rsidRPr="00C341ED" w:rsidTr="000E7D9D">
        <w:trPr>
          <w:trHeight w:val="360"/>
        </w:trPr>
        <w:tc>
          <w:tcPr>
            <w:tcW w:w="4590" w:type="dxa"/>
            <w:tcBorders>
              <w:top w:val="nil"/>
              <w:left w:val="nil"/>
              <w:bottom w:val="nil"/>
              <w:right w:val="nil"/>
            </w:tcBorders>
            <w:shd w:val="clear" w:color="auto" w:fill="auto"/>
            <w:vAlign w:val="center"/>
            <w:hideMark/>
          </w:tcPr>
          <w:p w:rsidR="00CC1D7D" w:rsidRPr="00C341ED" w:rsidRDefault="00CC1D7D" w:rsidP="000E7D9D">
            <w:pPr>
              <w:spacing w:line="240" w:lineRule="auto"/>
              <w:rPr>
                <w:rFonts w:ascii="Times New Roman" w:hAnsi="Times New Roman" w:cs="Times New Roman"/>
                <w:b/>
                <w:bCs/>
                <w:sz w:val="22"/>
                <w:szCs w:val="22"/>
              </w:rPr>
            </w:pPr>
            <w:r w:rsidRPr="00C341ED">
              <w:rPr>
                <w:rFonts w:ascii="Times New Roman" w:eastAsia="Times New Roman" w:hAnsi="Times New Roman" w:cs="Times New Roman"/>
                <w:b/>
                <w:color w:val="000000"/>
                <w:sz w:val="22"/>
                <w:szCs w:val="22"/>
              </w:rPr>
              <w:t>Total revenue</w:t>
            </w:r>
          </w:p>
        </w:tc>
        <w:tc>
          <w:tcPr>
            <w:tcW w:w="1440" w:type="dxa"/>
            <w:tcBorders>
              <w:top w:val="single" w:sz="4" w:space="0" w:color="auto"/>
              <w:left w:val="nil"/>
              <w:bottom w:val="double" w:sz="4" w:space="0" w:color="auto"/>
              <w:right w:val="nil"/>
            </w:tcBorders>
            <w:shd w:val="clear" w:color="auto" w:fill="auto"/>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327,78</w:t>
            </w:r>
            <w:r w:rsidR="00CF5B1E" w:rsidRPr="00C341ED">
              <w:rPr>
                <w:rFonts w:ascii="Times New Roman" w:eastAsia="Times New Roman" w:hAnsi="Times New Roman" w:cs="Times New Roman"/>
                <w:b/>
                <w:bCs/>
                <w:color w:val="000000"/>
                <w:sz w:val="22"/>
                <w:szCs w:val="22"/>
                <w:lang w:eastAsia="zh-CN"/>
              </w:rPr>
              <w:t>3</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shd w:val="clear" w:color="auto" w:fill="auto"/>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329,050</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bottom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bottom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327,78</w:t>
            </w:r>
            <w:r w:rsidR="00CF5B1E" w:rsidRPr="00C341ED">
              <w:rPr>
                <w:rFonts w:ascii="Times New Roman" w:eastAsia="Times New Roman" w:hAnsi="Times New Roman" w:cs="Times New Roman"/>
                <w:b/>
                <w:bCs/>
                <w:color w:val="000000"/>
                <w:sz w:val="22"/>
                <w:szCs w:val="22"/>
                <w:lang w:eastAsia="zh-CN"/>
              </w:rPr>
              <w:t>3</w:t>
            </w:r>
          </w:p>
        </w:tc>
        <w:tc>
          <w:tcPr>
            <w:tcW w:w="236" w:type="dxa"/>
            <w:tcBorders>
              <w:left w:val="nil"/>
              <w:bottom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329,050</w:t>
            </w:r>
          </w:p>
        </w:tc>
      </w:tr>
      <w:tr w:rsidR="00CC1D7D" w:rsidRPr="00C341ED" w:rsidTr="000E7D9D">
        <w:trPr>
          <w:trHeight w:val="360"/>
        </w:trPr>
        <w:tc>
          <w:tcPr>
            <w:tcW w:w="4590" w:type="dxa"/>
            <w:tcBorders>
              <w:top w:val="nil"/>
              <w:left w:val="nil"/>
              <w:bottom w:val="nil"/>
              <w:right w:val="nil"/>
            </w:tcBorders>
            <w:shd w:val="clear" w:color="auto" w:fill="auto"/>
            <w:noWrap/>
            <w:vAlign w:val="center"/>
          </w:tcPr>
          <w:p w:rsidR="00CC1D7D" w:rsidRPr="00C341ED" w:rsidRDefault="00CC1D7D" w:rsidP="00CC1D7D">
            <w:pPr>
              <w:rPr>
                <w:rFonts w:ascii="Times New Roman" w:hAnsi="Times New Roman" w:cs="Times New Roman"/>
                <w:sz w:val="22"/>
                <w:szCs w:val="22"/>
              </w:rPr>
            </w:pPr>
          </w:p>
        </w:tc>
        <w:tc>
          <w:tcPr>
            <w:tcW w:w="1440" w:type="dxa"/>
            <w:tcBorders>
              <w:left w:val="nil"/>
              <w:right w:val="nil"/>
            </w:tcBorders>
            <w:shd w:val="clear" w:color="auto" w:fill="auto"/>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shd w:val="clear" w:color="auto" w:fill="auto"/>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CC1D7D" w:rsidP="00CC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r>
      <w:tr w:rsidR="00A71BA4" w:rsidRPr="00C341ED" w:rsidTr="000E7D9D">
        <w:trPr>
          <w:trHeight w:val="360"/>
        </w:trPr>
        <w:tc>
          <w:tcPr>
            <w:tcW w:w="4590" w:type="dxa"/>
            <w:tcBorders>
              <w:top w:val="nil"/>
              <w:left w:val="nil"/>
              <w:bottom w:val="nil"/>
              <w:right w:val="nil"/>
            </w:tcBorders>
            <w:shd w:val="clear" w:color="auto" w:fill="auto"/>
            <w:vAlign w:val="center"/>
          </w:tcPr>
          <w:p w:rsidR="00A71BA4" w:rsidRPr="00C341ED" w:rsidRDefault="00A71BA4" w:rsidP="000E7D9D">
            <w:pPr>
              <w:rPr>
                <w:rFonts w:ascii="Times New Roman" w:hAnsi="Times New Roman" w:cs="Times New Roman"/>
                <w:b/>
                <w:bCs/>
                <w:sz w:val="22"/>
                <w:szCs w:val="22"/>
              </w:rPr>
            </w:pPr>
            <w:r w:rsidRPr="00C341ED">
              <w:rPr>
                <w:rFonts w:ascii="Times New Roman" w:hAnsi="Times New Roman" w:cs="Times New Roman"/>
                <w:sz w:val="22"/>
                <w:szCs w:val="22"/>
              </w:rPr>
              <w:t>Segment profit before income tax</w:t>
            </w:r>
          </w:p>
        </w:tc>
        <w:tc>
          <w:tcPr>
            <w:tcW w:w="1440" w:type="dxa"/>
            <w:tcBorders>
              <w:left w:val="nil"/>
              <w:right w:val="nil"/>
            </w:tcBorders>
            <w:shd w:val="clear" w:color="auto" w:fill="auto"/>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2</w:t>
            </w:r>
            <w:r w:rsidR="00E8108D" w:rsidRPr="00C341ED">
              <w:rPr>
                <w:rFonts w:ascii="Times New Roman" w:eastAsia="Times New Roman" w:hAnsi="Times New Roman" w:cs="Times New Roman"/>
                <w:color w:val="000000"/>
                <w:sz w:val="22"/>
                <w:szCs w:val="22"/>
                <w:lang w:eastAsia="zh-CN"/>
              </w:rPr>
              <w:t>3</w:t>
            </w:r>
            <w:r w:rsidRPr="00C341ED">
              <w:rPr>
                <w:rFonts w:ascii="Times New Roman" w:eastAsia="Times New Roman" w:hAnsi="Times New Roman" w:cs="Times New Roman"/>
                <w:color w:val="000000"/>
                <w:sz w:val="22"/>
                <w:szCs w:val="22"/>
                <w:lang w:eastAsia="zh-CN"/>
              </w:rPr>
              <w:t>,</w:t>
            </w:r>
            <w:r w:rsidR="00CF5B1E" w:rsidRPr="00C341ED">
              <w:rPr>
                <w:rFonts w:ascii="Times New Roman" w:eastAsia="Times New Roman" w:hAnsi="Times New Roman" w:cs="Times New Roman"/>
                <w:color w:val="000000"/>
                <w:sz w:val="22"/>
                <w:szCs w:val="22"/>
                <w:lang w:eastAsia="zh-CN"/>
              </w:rPr>
              <w:t>8</w:t>
            </w:r>
            <w:r w:rsidR="00E8108D" w:rsidRPr="00C341ED">
              <w:rPr>
                <w:rFonts w:ascii="Times New Roman" w:eastAsia="Times New Roman" w:hAnsi="Times New Roman" w:cs="Times New Roman"/>
                <w:color w:val="000000"/>
                <w:sz w:val="22"/>
                <w:szCs w:val="22"/>
                <w:lang w:eastAsia="zh-CN"/>
              </w:rPr>
              <w:t>6</w:t>
            </w:r>
            <w:r w:rsidR="00CF5B1E" w:rsidRPr="00C341ED">
              <w:rPr>
                <w:rFonts w:ascii="Times New Roman" w:eastAsia="Times New Roman" w:hAnsi="Times New Roman" w:cs="Times New Roman"/>
                <w:color w:val="000000"/>
                <w:sz w:val="22"/>
                <w:szCs w:val="22"/>
                <w:lang w:eastAsia="zh-CN"/>
              </w:rPr>
              <w:t>6</w:t>
            </w:r>
          </w:p>
        </w:tc>
        <w:tc>
          <w:tcPr>
            <w:tcW w:w="236" w:type="dxa"/>
            <w:tcBorders>
              <w:left w:val="nil"/>
              <w:right w:val="nil"/>
            </w:tcBorders>
            <w:shd w:val="clear" w:color="auto" w:fill="auto"/>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shd w:val="clear" w:color="auto" w:fill="auto"/>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3,864</w:t>
            </w:r>
          </w:p>
        </w:tc>
        <w:tc>
          <w:tcPr>
            <w:tcW w:w="236" w:type="dxa"/>
            <w:tcBorders>
              <w:left w:val="nil"/>
              <w:right w:val="nil"/>
            </w:tcBorders>
            <w:shd w:val="clear" w:color="auto" w:fill="auto"/>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shd w:val="clear" w:color="auto" w:fill="auto"/>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vAlign w:val="center"/>
          </w:tcPr>
          <w:p w:rsidR="00A71BA4" w:rsidRPr="00C341ED" w:rsidRDefault="00E8108D"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23,866</w:t>
            </w:r>
          </w:p>
        </w:tc>
        <w:tc>
          <w:tcPr>
            <w:tcW w:w="236" w:type="dxa"/>
            <w:tcBorders>
              <w:left w:val="nil"/>
              <w:right w:val="nil"/>
            </w:tcBorders>
            <w:shd w:val="clear" w:color="auto" w:fill="auto"/>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3,864</w:t>
            </w:r>
          </w:p>
        </w:tc>
      </w:tr>
    </w:tbl>
    <w:p w:rsidR="00B32AD3" w:rsidRPr="00C341ED" w:rsidRDefault="00B32AD3" w:rsidP="00B32AD3">
      <w:pPr>
        <w:pStyle w:val="BodyText"/>
        <w:tabs>
          <w:tab w:val="left" w:pos="540"/>
        </w:tabs>
        <w:jc w:val="both"/>
        <w:rPr>
          <w:rFonts w:ascii="Times New Roman" w:hAnsi="Times New Roman" w:cs="Times New Roman"/>
          <w:b/>
          <w:bCs/>
          <w:sz w:val="22"/>
          <w:szCs w:val="22"/>
          <w:lang w:val="en-GB"/>
        </w:rPr>
        <w:sectPr w:rsidR="00B32AD3" w:rsidRPr="00C341ED" w:rsidSect="00904798">
          <w:pgSz w:w="16834" w:h="11909" w:orient="landscape" w:code="9"/>
          <w:pgMar w:top="1152" w:right="691" w:bottom="1152" w:left="576" w:header="720" w:footer="576" w:gutter="0"/>
          <w:cols w:space="720"/>
          <w:docGrid w:linePitch="245"/>
        </w:sectPr>
      </w:pPr>
    </w:p>
    <w:tbl>
      <w:tblPr>
        <w:tblW w:w="13950" w:type="dxa"/>
        <w:tblInd w:w="1188" w:type="dxa"/>
        <w:tblLayout w:type="fixed"/>
        <w:tblLook w:val="04A0" w:firstRow="1" w:lastRow="0" w:firstColumn="1" w:lastColumn="0" w:noHBand="0" w:noVBand="1"/>
      </w:tblPr>
      <w:tblGrid>
        <w:gridCol w:w="4590"/>
        <w:gridCol w:w="1440"/>
        <w:gridCol w:w="236"/>
        <w:gridCol w:w="1294"/>
        <w:gridCol w:w="236"/>
        <w:gridCol w:w="1294"/>
        <w:gridCol w:w="236"/>
        <w:gridCol w:w="1384"/>
        <w:gridCol w:w="236"/>
        <w:gridCol w:w="1384"/>
        <w:gridCol w:w="236"/>
        <w:gridCol w:w="1384"/>
      </w:tblGrid>
      <w:tr w:rsidR="00CC1D7D" w:rsidRPr="00C341ED" w:rsidTr="006B4852">
        <w:trPr>
          <w:trHeight w:val="360"/>
        </w:trPr>
        <w:tc>
          <w:tcPr>
            <w:tcW w:w="4590" w:type="dxa"/>
            <w:tcBorders>
              <w:top w:val="nil"/>
              <w:left w:val="nil"/>
              <w:bottom w:val="nil"/>
              <w:right w:val="nil"/>
            </w:tcBorders>
            <w:shd w:val="clear" w:color="auto" w:fill="auto"/>
            <w:vAlign w:val="bottom"/>
            <w:hideMark/>
          </w:tcPr>
          <w:p w:rsidR="00CC1D7D" w:rsidRPr="00C341ED" w:rsidRDefault="00CC1D7D" w:rsidP="006B4852">
            <w:pPr>
              <w:pStyle w:val="BodyText"/>
              <w:tabs>
                <w:tab w:val="left" w:pos="540"/>
              </w:tabs>
              <w:jc w:val="both"/>
              <w:rPr>
                <w:rFonts w:ascii="Times New Roman" w:hAnsi="Times New Roman" w:cs="Times New Roman"/>
                <w:b/>
                <w:bCs/>
                <w:i/>
                <w:iCs/>
                <w:sz w:val="22"/>
                <w:szCs w:val="22"/>
              </w:rPr>
            </w:pPr>
          </w:p>
        </w:tc>
        <w:tc>
          <w:tcPr>
            <w:tcW w:w="9360" w:type="dxa"/>
            <w:gridSpan w:val="11"/>
            <w:tcBorders>
              <w:top w:val="nil"/>
              <w:left w:val="nil"/>
              <w:bottom w:val="nil"/>
              <w:right w:val="nil"/>
            </w:tcBorders>
          </w:tcPr>
          <w:p w:rsidR="00CC1D7D" w:rsidRPr="00C341ED" w:rsidRDefault="00CC1D7D" w:rsidP="006B4852">
            <w:pPr>
              <w:pStyle w:val="BodyText"/>
              <w:tabs>
                <w:tab w:val="left" w:pos="540"/>
              </w:tabs>
              <w:jc w:val="center"/>
              <w:rPr>
                <w:rFonts w:ascii="Times New Roman" w:hAnsi="Times New Roman" w:cs="Times New Roman"/>
                <w:b/>
                <w:bCs/>
                <w:sz w:val="22"/>
                <w:szCs w:val="22"/>
              </w:rPr>
            </w:pPr>
            <w:r w:rsidRPr="00C341ED">
              <w:rPr>
                <w:rFonts w:ascii="Times New Roman" w:hAnsi="Times New Roman" w:cs="Times New Roman"/>
                <w:b/>
                <w:bCs/>
                <w:sz w:val="22"/>
                <w:szCs w:val="22"/>
                <w:lang w:val="en-GB"/>
              </w:rPr>
              <w:t>Separate financial statements</w:t>
            </w:r>
          </w:p>
        </w:tc>
      </w:tr>
      <w:tr w:rsidR="00CC1D7D" w:rsidRPr="00C341ED" w:rsidTr="006B4852">
        <w:trPr>
          <w:trHeight w:val="360"/>
        </w:trPr>
        <w:tc>
          <w:tcPr>
            <w:tcW w:w="4590" w:type="dxa"/>
            <w:tcBorders>
              <w:top w:val="nil"/>
              <w:left w:val="nil"/>
              <w:bottom w:val="nil"/>
              <w:right w:val="nil"/>
            </w:tcBorders>
            <w:shd w:val="clear" w:color="auto" w:fill="auto"/>
            <w:vAlign w:val="bottom"/>
          </w:tcPr>
          <w:p w:rsidR="00CC1D7D" w:rsidRPr="00C341ED" w:rsidRDefault="00CC1D7D" w:rsidP="006B4852">
            <w:pPr>
              <w:pStyle w:val="BodyText"/>
              <w:tabs>
                <w:tab w:val="left" w:pos="540"/>
              </w:tabs>
              <w:jc w:val="both"/>
              <w:rPr>
                <w:rFonts w:ascii="Times New Roman" w:hAnsi="Times New Roman" w:cs="Times New Roman"/>
                <w:b/>
                <w:bCs/>
                <w:i/>
                <w:iCs/>
                <w:sz w:val="22"/>
                <w:szCs w:val="22"/>
              </w:rPr>
            </w:pPr>
          </w:p>
        </w:tc>
        <w:tc>
          <w:tcPr>
            <w:tcW w:w="2970" w:type="dxa"/>
            <w:gridSpan w:val="3"/>
            <w:tcBorders>
              <w:top w:val="nil"/>
              <w:left w:val="nil"/>
              <w:bottom w:val="nil"/>
              <w:right w:val="nil"/>
            </w:tcBorders>
          </w:tcPr>
          <w:p w:rsidR="00CC1D7D" w:rsidRPr="00C341ED" w:rsidRDefault="00CC1D7D" w:rsidP="006B4852">
            <w:pPr>
              <w:pStyle w:val="BodyText"/>
              <w:tabs>
                <w:tab w:val="left" w:pos="540"/>
              </w:tabs>
              <w:jc w:val="center"/>
              <w:rPr>
                <w:rFonts w:ascii="Times New Roman" w:hAnsi="Times New Roman" w:cs="Times New Roman"/>
                <w:sz w:val="22"/>
                <w:szCs w:val="22"/>
                <w:cs/>
              </w:rPr>
            </w:pPr>
            <w:r w:rsidRPr="00C341ED">
              <w:rPr>
                <w:rFonts w:ascii="Times New Roman" w:hAnsi="Times New Roman" w:cs="Times New Roman"/>
                <w:sz w:val="22"/>
                <w:szCs w:val="22"/>
              </w:rPr>
              <w:t>Provision of communication high speed circuit services</w:t>
            </w:r>
          </w:p>
        </w:tc>
        <w:tc>
          <w:tcPr>
            <w:tcW w:w="236" w:type="dxa"/>
            <w:tcBorders>
              <w:top w:val="nil"/>
              <w:left w:val="nil"/>
              <w:bottom w:val="nil"/>
              <w:right w:val="nil"/>
            </w:tcBorders>
          </w:tcPr>
          <w:p w:rsidR="00CC1D7D" w:rsidRPr="00C341ED" w:rsidRDefault="00CC1D7D" w:rsidP="006B4852">
            <w:pPr>
              <w:pStyle w:val="BodyText"/>
              <w:tabs>
                <w:tab w:val="left" w:pos="540"/>
              </w:tabs>
              <w:jc w:val="both"/>
              <w:rPr>
                <w:rFonts w:ascii="Times New Roman" w:hAnsi="Times New Roman" w:cs="Times New Roman"/>
                <w:sz w:val="22"/>
                <w:szCs w:val="22"/>
                <w:cs/>
              </w:rPr>
            </w:pPr>
          </w:p>
        </w:tc>
        <w:tc>
          <w:tcPr>
            <w:tcW w:w="2914" w:type="dxa"/>
            <w:gridSpan w:val="3"/>
            <w:tcBorders>
              <w:top w:val="nil"/>
              <w:left w:val="nil"/>
              <w:bottom w:val="nil"/>
              <w:right w:val="nil"/>
            </w:tcBorders>
            <w:shd w:val="clear" w:color="auto" w:fill="auto"/>
            <w:vAlign w:val="bottom"/>
          </w:tcPr>
          <w:p w:rsidR="00CC1D7D" w:rsidRPr="00C341ED" w:rsidRDefault="00CC1D7D" w:rsidP="006B4852">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 xml:space="preserve">Provision of network </w:t>
            </w:r>
            <w:r w:rsidRPr="00C341ED">
              <w:rPr>
                <w:rFonts w:ascii="Times New Roman" w:hAnsi="Times New Roman" w:cs="Times New Roman"/>
                <w:sz w:val="22"/>
                <w:szCs w:val="22"/>
              </w:rPr>
              <w:br/>
              <w:t>equipment services</w:t>
            </w:r>
          </w:p>
        </w:tc>
        <w:tc>
          <w:tcPr>
            <w:tcW w:w="236" w:type="dxa"/>
            <w:tcBorders>
              <w:top w:val="nil"/>
              <w:left w:val="nil"/>
              <w:bottom w:val="nil"/>
              <w:right w:val="nil"/>
            </w:tcBorders>
            <w:shd w:val="clear" w:color="auto" w:fill="auto"/>
          </w:tcPr>
          <w:p w:rsidR="00CC1D7D" w:rsidRPr="00C341ED" w:rsidRDefault="00CC1D7D" w:rsidP="006B4852">
            <w:pPr>
              <w:pStyle w:val="BodyText"/>
              <w:tabs>
                <w:tab w:val="left" w:pos="540"/>
              </w:tabs>
              <w:jc w:val="both"/>
              <w:rPr>
                <w:rFonts w:ascii="Times New Roman" w:hAnsi="Times New Roman" w:cs="Times New Roman"/>
                <w:sz w:val="22"/>
                <w:szCs w:val="22"/>
              </w:rPr>
            </w:pPr>
          </w:p>
        </w:tc>
        <w:tc>
          <w:tcPr>
            <w:tcW w:w="3004" w:type="dxa"/>
            <w:gridSpan w:val="3"/>
            <w:tcBorders>
              <w:top w:val="nil"/>
              <w:left w:val="nil"/>
              <w:bottom w:val="nil"/>
              <w:right w:val="nil"/>
            </w:tcBorders>
            <w:shd w:val="clear" w:color="auto" w:fill="auto"/>
            <w:vAlign w:val="bottom"/>
          </w:tcPr>
          <w:p w:rsidR="00CC1D7D" w:rsidRPr="00C341ED" w:rsidRDefault="00CC1D7D" w:rsidP="006B4852">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lang w:val="en-GB"/>
              </w:rPr>
              <w:t>Total reportable segments</w:t>
            </w:r>
          </w:p>
        </w:tc>
      </w:tr>
      <w:tr w:rsidR="00CC1D7D" w:rsidRPr="00C341ED" w:rsidTr="006B4852">
        <w:trPr>
          <w:trHeight w:val="360"/>
        </w:trPr>
        <w:tc>
          <w:tcPr>
            <w:tcW w:w="4590" w:type="dxa"/>
            <w:tcBorders>
              <w:top w:val="nil"/>
              <w:left w:val="nil"/>
              <w:bottom w:val="nil"/>
              <w:right w:val="nil"/>
            </w:tcBorders>
            <w:shd w:val="clear" w:color="auto" w:fill="auto"/>
            <w:noWrap/>
            <w:vAlign w:val="center"/>
            <w:hideMark/>
          </w:tcPr>
          <w:p w:rsidR="00CC1D7D" w:rsidRPr="00C341ED" w:rsidRDefault="00CC1D7D" w:rsidP="006B4852">
            <w:pPr>
              <w:pStyle w:val="BodyText"/>
              <w:tabs>
                <w:tab w:val="left" w:pos="540"/>
              </w:tabs>
              <w:jc w:val="both"/>
              <w:rPr>
                <w:rFonts w:ascii="Times New Roman" w:hAnsi="Times New Roman" w:cs="Times New Roman"/>
                <w:b/>
                <w:bCs/>
                <w:sz w:val="22"/>
                <w:szCs w:val="22"/>
              </w:rPr>
            </w:pPr>
            <w:r w:rsidRPr="00C341ED">
              <w:rPr>
                <w:rFonts w:ascii="Times New Roman" w:hAnsi="Times New Roman" w:cs="Times New Roman"/>
                <w:b/>
                <w:bCs/>
                <w:i/>
                <w:iCs/>
                <w:sz w:val="22"/>
                <w:szCs w:val="22"/>
                <w:lang w:val="en-GB"/>
              </w:rPr>
              <w:t>Six-month period ended 30 June</w:t>
            </w:r>
          </w:p>
        </w:tc>
        <w:tc>
          <w:tcPr>
            <w:tcW w:w="1440" w:type="dxa"/>
            <w:tcBorders>
              <w:top w:val="nil"/>
              <w:left w:val="nil"/>
              <w:bottom w:val="nil"/>
              <w:right w:val="nil"/>
            </w:tcBorders>
            <w:shd w:val="clear" w:color="auto" w:fill="auto"/>
            <w:vAlign w:val="center"/>
          </w:tcPr>
          <w:p w:rsidR="00CC1D7D" w:rsidRPr="00C341ED" w:rsidRDefault="00CC1D7D" w:rsidP="006B4852">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top w:val="nil"/>
              <w:left w:val="nil"/>
              <w:bottom w:val="nil"/>
              <w:right w:val="nil"/>
            </w:tcBorders>
            <w:shd w:val="clear" w:color="auto" w:fill="auto"/>
            <w:vAlign w:val="center"/>
          </w:tcPr>
          <w:p w:rsidR="00CC1D7D" w:rsidRPr="00C341ED" w:rsidRDefault="00CC1D7D" w:rsidP="006B4852">
            <w:pPr>
              <w:pStyle w:val="BodyText"/>
              <w:tabs>
                <w:tab w:val="left" w:pos="540"/>
              </w:tabs>
              <w:jc w:val="center"/>
              <w:rPr>
                <w:rFonts w:ascii="Times New Roman" w:hAnsi="Times New Roman" w:cs="Times New Roman"/>
                <w:sz w:val="22"/>
                <w:szCs w:val="22"/>
              </w:rPr>
            </w:pPr>
          </w:p>
        </w:tc>
        <w:tc>
          <w:tcPr>
            <w:tcW w:w="1294" w:type="dxa"/>
            <w:tcBorders>
              <w:top w:val="nil"/>
              <w:left w:val="nil"/>
              <w:bottom w:val="nil"/>
              <w:right w:val="nil"/>
            </w:tcBorders>
            <w:shd w:val="clear" w:color="auto" w:fill="auto"/>
            <w:vAlign w:val="center"/>
          </w:tcPr>
          <w:p w:rsidR="00CC1D7D" w:rsidRPr="00C341ED" w:rsidRDefault="00CC1D7D" w:rsidP="006B4852">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c>
          <w:tcPr>
            <w:tcW w:w="236" w:type="dxa"/>
            <w:tcBorders>
              <w:top w:val="nil"/>
              <w:left w:val="nil"/>
              <w:bottom w:val="nil"/>
              <w:right w:val="nil"/>
            </w:tcBorders>
            <w:vAlign w:val="center"/>
          </w:tcPr>
          <w:p w:rsidR="00CC1D7D" w:rsidRPr="00C341ED" w:rsidRDefault="00CC1D7D" w:rsidP="006B4852">
            <w:pPr>
              <w:pStyle w:val="BodyText"/>
              <w:tabs>
                <w:tab w:val="left" w:pos="540"/>
              </w:tabs>
              <w:jc w:val="center"/>
              <w:rPr>
                <w:rFonts w:ascii="Times New Roman" w:hAnsi="Times New Roman" w:cs="Times New Roman"/>
                <w:sz w:val="22"/>
                <w:szCs w:val="22"/>
              </w:rPr>
            </w:pPr>
          </w:p>
        </w:tc>
        <w:tc>
          <w:tcPr>
            <w:tcW w:w="1294" w:type="dxa"/>
            <w:tcBorders>
              <w:top w:val="nil"/>
              <w:left w:val="nil"/>
              <w:bottom w:val="nil"/>
              <w:right w:val="nil"/>
            </w:tcBorders>
            <w:shd w:val="clear" w:color="auto" w:fill="auto"/>
            <w:vAlign w:val="center"/>
          </w:tcPr>
          <w:p w:rsidR="00CC1D7D" w:rsidRPr="00C341ED" w:rsidRDefault="00CC1D7D" w:rsidP="006B4852">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top w:val="nil"/>
              <w:left w:val="nil"/>
              <w:bottom w:val="nil"/>
              <w:right w:val="nil"/>
            </w:tcBorders>
            <w:shd w:val="clear" w:color="auto" w:fill="auto"/>
            <w:vAlign w:val="center"/>
          </w:tcPr>
          <w:p w:rsidR="00CC1D7D" w:rsidRPr="00C341ED" w:rsidRDefault="00CC1D7D" w:rsidP="006B4852">
            <w:pPr>
              <w:pStyle w:val="BodyText"/>
              <w:tabs>
                <w:tab w:val="left" w:pos="540"/>
              </w:tabs>
              <w:jc w:val="center"/>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rsidR="00CC1D7D" w:rsidRPr="00C341ED" w:rsidRDefault="00CC1D7D" w:rsidP="006B4852">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c>
          <w:tcPr>
            <w:tcW w:w="236" w:type="dxa"/>
            <w:tcBorders>
              <w:top w:val="nil"/>
              <w:left w:val="nil"/>
              <w:bottom w:val="nil"/>
              <w:right w:val="nil"/>
            </w:tcBorders>
            <w:shd w:val="clear" w:color="auto" w:fill="auto"/>
            <w:vAlign w:val="center"/>
          </w:tcPr>
          <w:p w:rsidR="00CC1D7D" w:rsidRPr="00C341ED" w:rsidRDefault="00CC1D7D" w:rsidP="006B4852">
            <w:pPr>
              <w:pStyle w:val="BodyText"/>
              <w:tabs>
                <w:tab w:val="left" w:pos="540"/>
              </w:tabs>
              <w:jc w:val="center"/>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rsidR="00CC1D7D" w:rsidRPr="00C341ED" w:rsidRDefault="00CC1D7D" w:rsidP="006B4852">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top w:val="nil"/>
              <w:left w:val="nil"/>
              <w:bottom w:val="nil"/>
              <w:right w:val="nil"/>
            </w:tcBorders>
            <w:shd w:val="clear" w:color="auto" w:fill="auto"/>
            <w:vAlign w:val="center"/>
          </w:tcPr>
          <w:p w:rsidR="00CC1D7D" w:rsidRPr="00C341ED" w:rsidRDefault="00CC1D7D" w:rsidP="006B4852">
            <w:pPr>
              <w:pStyle w:val="BodyText"/>
              <w:tabs>
                <w:tab w:val="left" w:pos="540"/>
              </w:tabs>
              <w:jc w:val="center"/>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rsidR="00CC1D7D" w:rsidRPr="00C341ED" w:rsidRDefault="00CC1D7D" w:rsidP="006B4852">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r>
      <w:tr w:rsidR="00CC1D7D" w:rsidRPr="00C341ED" w:rsidTr="006B4852">
        <w:trPr>
          <w:trHeight w:val="360"/>
        </w:trPr>
        <w:tc>
          <w:tcPr>
            <w:tcW w:w="4590" w:type="dxa"/>
            <w:tcBorders>
              <w:top w:val="nil"/>
              <w:left w:val="nil"/>
              <w:bottom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i/>
                <w:iCs/>
                <w:sz w:val="22"/>
                <w:szCs w:val="22"/>
                <w:cs/>
              </w:rPr>
            </w:pPr>
          </w:p>
        </w:tc>
        <w:tc>
          <w:tcPr>
            <w:tcW w:w="9360" w:type="dxa"/>
            <w:gridSpan w:val="11"/>
            <w:tcBorders>
              <w:top w:val="nil"/>
              <w:left w:val="nil"/>
              <w:bottom w:val="nil"/>
              <w:right w:val="nil"/>
            </w:tcBorders>
            <w:shd w:val="clear" w:color="auto" w:fill="auto"/>
            <w:vAlign w:val="center"/>
          </w:tcPr>
          <w:p w:rsidR="00CC1D7D" w:rsidRPr="00C341ED" w:rsidRDefault="00CC1D7D" w:rsidP="006B4852">
            <w:pPr>
              <w:pStyle w:val="BodyText"/>
              <w:tabs>
                <w:tab w:val="left" w:pos="540"/>
              </w:tabs>
              <w:jc w:val="center"/>
              <w:rPr>
                <w:rFonts w:ascii="Times New Roman" w:hAnsi="Times New Roman" w:cs="Times New Roman"/>
                <w:i/>
                <w:iCs/>
                <w:sz w:val="22"/>
                <w:szCs w:val="22"/>
                <w:cs/>
              </w:rPr>
            </w:pPr>
            <w:r w:rsidRPr="00C341ED">
              <w:rPr>
                <w:rFonts w:ascii="Times New Roman" w:hAnsi="Times New Roman" w:cs="Times New Roman"/>
                <w:i/>
                <w:iCs/>
                <w:sz w:val="22"/>
                <w:szCs w:val="22"/>
              </w:rPr>
              <w:t>(in thousand Baht</w:t>
            </w:r>
            <w:r w:rsidRPr="00C341ED">
              <w:rPr>
                <w:rFonts w:ascii="Times New Roman" w:hAnsi="Times New Roman" w:cs="Times New Roman"/>
                <w:i/>
                <w:iCs/>
                <w:sz w:val="22"/>
                <w:szCs w:val="22"/>
                <w:cs/>
              </w:rPr>
              <w:t>)</w:t>
            </w:r>
          </w:p>
        </w:tc>
      </w:tr>
      <w:tr w:rsidR="00CC1D7D" w:rsidRPr="00C341ED" w:rsidTr="006B4852">
        <w:trPr>
          <w:trHeight w:val="360"/>
        </w:trPr>
        <w:tc>
          <w:tcPr>
            <w:tcW w:w="4590" w:type="dxa"/>
            <w:tcBorders>
              <w:top w:val="nil"/>
              <w:left w:val="nil"/>
              <w:bottom w:val="nil"/>
              <w:right w:val="nil"/>
            </w:tcBorders>
            <w:shd w:val="clear" w:color="auto" w:fill="auto"/>
            <w:noWrap/>
            <w:vAlign w:val="center"/>
            <w:hideMark/>
          </w:tcPr>
          <w:p w:rsidR="00CC1D7D" w:rsidRPr="00C341ED" w:rsidRDefault="00CC1D7D" w:rsidP="000E7D9D">
            <w:pPr>
              <w:rPr>
                <w:rFonts w:ascii="Times New Roman" w:hAnsi="Times New Roman" w:cs="Times New Roman"/>
                <w:b/>
                <w:bCs/>
                <w:i/>
                <w:iCs/>
                <w:sz w:val="22"/>
                <w:szCs w:val="22"/>
              </w:rPr>
            </w:pPr>
            <w:r w:rsidRPr="00C341ED">
              <w:rPr>
                <w:rFonts w:ascii="Times New Roman" w:hAnsi="Times New Roman" w:cs="Times New Roman"/>
                <w:b/>
                <w:bCs/>
                <w:i/>
                <w:iCs/>
                <w:sz w:val="22"/>
                <w:szCs w:val="22"/>
              </w:rPr>
              <w:t>Information about reportable segments</w:t>
            </w:r>
          </w:p>
        </w:tc>
        <w:tc>
          <w:tcPr>
            <w:tcW w:w="1440" w:type="dxa"/>
            <w:tcBorders>
              <w:top w:val="nil"/>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294" w:type="dxa"/>
            <w:tcBorders>
              <w:top w:val="nil"/>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294" w:type="dxa"/>
            <w:tcBorders>
              <w:top w:val="nil"/>
              <w:left w:val="nil"/>
              <w:right w:val="nil"/>
            </w:tcBorders>
            <w:shd w:val="clear" w:color="auto" w:fill="auto"/>
            <w:noWrap/>
            <w:vAlign w:val="center"/>
            <w:hideMark/>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hideMark/>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hideMark/>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hideMark/>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hideMark/>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hideMark/>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hideMark/>
          </w:tcPr>
          <w:p w:rsidR="00CC1D7D" w:rsidRPr="00C341ED" w:rsidRDefault="00CC1D7D" w:rsidP="006B4852">
            <w:pPr>
              <w:pStyle w:val="BodyText"/>
              <w:tabs>
                <w:tab w:val="left" w:pos="540"/>
              </w:tabs>
              <w:jc w:val="both"/>
              <w:rPr>
                <w:rFonts w:ascii="Times New Roman" w:hAnsi="Times New Roman" w:cs="Times New Roman"/>
                <w:b/>
                <w:bCs/>
                <w:sz w:val="22"/>
                <w:szCs w:val="22"/>
              </w:rPr>
            </w:pPr>
          </w:p>
        </w:tc>
      </w:tr>
      <w:tr w:rsidR="00CC1D7D" w:rsidRPr="00C341ED" w:rsidTr="006B4852">
        <w:trPr>
          <w:trHeight w:val="360"/>
        </w:trPr>
        <w:tc>
          <w:tcPr>
            <w:tcW w:w="4590" w:type="dxa"/>
            <w:tcBorders>
              <w:top w:val="nil"/>
              <w:left w:val="nil"/>
              <w:bottom w:val="nil"/>
              <w:right w:val="nil"/>
            </w:tcBorders>
            <w:shd w:val="clear" w:color="auto" w:fill="auto"/>
            <w:noWrap/>
            <w:vAlign w:val="center"/>
            <w:hideMark/>
          </w:tcPr>
          <w:p w:rsidR="00CC1D7D" w:rsidRPr="00C341ED" w:rsidRDefault="00CC1D7D" w:rsidP="006B4852">
            <w:pPr>
              <w:rPr>
                <w:rFonts w:ascii="Times New Roman" w:hAnsi="Times New Roman" w:cs="Times New Roman"/>
                <w:sz w:val="22"/>
                <w:szCs w:val="22"/>
              </w:rPr>
            </w:pPr>
            <w:r w:rsidRPr="00C341ED">
              <w:rPr>
                <w:rFonts w:ascii="Times New Roman" w:hAnsi="Times New Roman" w:cs="Times New Roman"/>
                <w:sz w:val="22"/>
                <w:szCs w:val="22"/>
              </w:rPr>
              <w:t>External revenues</w:t>
            </w:r>
          </w:p>
        </w:tc>
        <w:tc>
          <w:tcPr>
            <w:tcW w:w="1440" w:type="dxa"/>
            <w:tcBorders>
              <w:top w:val="nil"/>
              <w:left w:val="nil"/>
              <w:right w:val="nil"/>
            </w:tcBorders>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650,504</w:t>
            </w:r>
          </w:p>
        </w:tc>
        <w:tc>
          <w:tcPr>
            <w:tcW w:w="236" w:type="dxa"/>
            <w:tcBorders>
              <w:top w:val="nil"/>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top w:val="nil"/>
              <w:left w:val="nil"/>
              <w:right w:val="nil"/>
            </w:tcBorders>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646,347</w:t>
            </w:r>
          </w:p>
        </w:tc>
        <w:tc>
          <w:tcPr>
            <w:tcW w:w="236" w:type="dxa"/>
            <w:tcBorders>
              <w:top w:val="nil"/>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top w:val="nil"/>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650,504</w:t>
            </w:r>
          </w:p>
        </w:tc>
        <w:tc>
          <w:tcPr>
            <w:tcW w:w="236" w:type="dxa"/>
            <w:tcBorders>
              <w:top w:val="nil"/>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646,347</w:t>
            </w:r>
          </w:p>
        </w:tc>
      </w:tr>
      <w:tr w:rsidR="00CC1D7D" w:rsidRPr="00C341ED" w:rsidTr="006B4852">
        <w:trPr>
          <w:trHeight w:val="360"/>
        </w:trPr>
        <w:tc>
          <w:tcPr>
            <w:tcW w:w="4590" w:type="dxa"/>
            <w:tcBorders>
              <w:top w:val="nil"/>
              <w:left w:val="nil"/>
              <w:bottom w:val="nil"/>
              <w:right w:val="nil"/>
            </w:tcBorders>
            <w:shd w:val="clear" w:color="auto" w:fill="auto"/>
            <w:noWrap/>
            <w:vAlign w:val="center"/>
            <w:hideMark/>
          </w:tcPr>
          <w:p w:rsidR="00CC1D7D" w:rsidRPr="00C341ED" w:rsidRDefault="00CC1D7D" w:rsidP="006B4852">
            <w:pPr>
              <w:rPr>
                <w:rFonts w:ascii="Times New Roman" w:hAnsi="Times New Roman" w:cs="Times New Roman"/>
                <w:sz w:val="22"/>
                <w:szCs w:val="22"/>
              </w:rPr>
            </w:pPr>
            <w:r w:rsidRPr="00C341ED">
              <w:rPr>
                <w:rFonts w:ascii="Times New Roman" w:hAnsi="Times New Roman" w:cs="Times New Roman"/>
                <w:sz w:val="22"/>
                <w:szCs w:val="22"/>
              </w:rPr>
              <w:t>Inter-segment revenue</w:t>
            </w:r>
          </w:p>
        </w:tc>
        <w:tc>
          <w:tcPr>
            <w:tcW w:w="1440" w:type="dxa"/>
            <w:tcBorders>
              <w:top w:val="nil"/>
              <w:left w:val="nil"/>
              <w:right w:val="nil"/>
            </w:tcBorders>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294" w:type="dxa"/>
            <w:tcBorders>
              <w:top w:val="nil"/>
              <w:left w:val="nil"/>
              <w:right w:val="nil"/>
            </w:tcBorders>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top w:val="nil"/>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top w:val="nil"/>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nil"/>
              <w:left w:val="nil"/>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r>
      <w:tr w:rsidR="00CC1D7D" w:rsidRPr="00C341ED" w:rsidTr="006B4852">
        <w:trPr>
          <w:trHeight w:val="360"/>
        </w:trPr>
        <w:tc>
          <w:tcPr>
            <w:tcW w:w="4590" w:type="dxa"/>
            <w:tcBorders>
              <w:top w:val="nil"/>
              <w:left w:val="nil"/>
              <w:bottom w:val="nil"/>
              <w:right w:val="nil"/>
            </w:tcBorders>
            <w:shd w:val="clear" w:color="auto" w:fill="auto"/>
            <w:noWrap/>
            <w:vAlign w:val="center"/>
            <w:hideMark/>
          </w:tcPr>
          <w:p w:rsidR="00CC1D7D" w:rsidRPr="00C341ED" w:rsidRDefault="00CC1D7D" w:rsidP="003359BF">
            <w:pPr>
              <w:spacing w:line="240" w:lineRule="auto"/>
              <w:rPr>
                <w:rFonts w:ascii="Times New Roman" w:hAnsi="Times New Roman" w:cs="Times New Roman"/>
                <w:b/>
                <w:bCs/>
                <w:sz w:val="22"/>
                <w:szCs w:val="22"/>
              </w:rPr>
            </w:pPr>
            <w:r w:rsidRPr="00C341ED">
              <w:rPr>
                <w:rFonts w:ascii="Times New Roman" w:eastAsia="Times New Roman" w:hAnsi="Times New Roman" w:cs="Times New Roman"/>
                <w:b/>
                <w:color w:val="000000"/>
                <w:sz w:val="22"/>
                <w:szCs w:val="22"/>
              </w:rPr>
              <w:t>Total revenue</w:t>
            </w:r>
          </w:p>
        </w:tc>
        <w:tc>
          <w:tcPr>
            <w:tcW w:w="1440" w:type="dxa"/>
            <w:tcBorders>
              <w:top w:val="single" w:sz="4" w:space="0" w:color="auto"/>
              <w:left w:val="nil"/>
              <w:bottom w:val="double" w:sz="4" w:space="0" w:color="auto"/>
              <w:right w:val="nil"/>
            </w:tcBorders>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650,504</w:t>
            </w: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646,347</w:t>
            </w: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650,504</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646,347</w:t>
            </w:r>
          </w:p>
        </w:tc>
      </w:tr>
      <w:tr w:rsidR="00CC1D7D" w:rsidRPr="00C341ED" w:rsidTr="006B4852">
        <w:trPr>
          <w:trHeight w:val="360"/>
        </w:trPr>
        <w:tc>
          <w:tcPr>
            <w:tcW w:w="4590" w:type="dxa"/>
            <w:tcBorders>
              <w:top w:val="nil"/>
              <w:left w:val="nil"/>
              <w:bottom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lang w:val="en-GB"/>
              </w:rPr>
            </w:pPr>
          </w:p>
        </w:tc>
        <w:tc>
          <w:tcPr>
            <w:tcW w:w="1440" w:type="dxa"/>
            <w:tcBorders>
              <w:top w:val="double" w:sz="4" w:space="0" w:color="auto"/>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top w:val="double" w:sz="4" w:space="0" w:color="auto"/>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top w:val="double" w:sz="4" w:space="0" w:color="auto"/>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top w:val="double" w:sz="4" w:space="0" w:color="auto"/>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double" w:sz="4" w:space="0" w:color="auto"/>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color w:val="000000"/>
                <w:sz w:val="22"/>
                <w:szCs w:val="22"/>
                <w:lang w:eastAsia="zh-CN"/>
              </w:rPr>
            </w:pP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top w:val="double" w:sz="4" w:space="0" w:color="auto"/>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r>
      <w:tr w:rsidR="00CC1D7D" w:rsidRPr="00C341ED" w:rsidTr="006B4852">
        <w:trPr>
          <w:trHeight w:val="360"/>
        </w:trPr>
        <w:tc>
          <w:tcPr>
            <w:tcW w:w="4590" w:type="dxa"/>
            <w:noWrap/>
            <w:vAlign w:val="center"/>
            <w:hideMark/>
          </w:tcPr>
          <w:p w:rsidR="00CC1D7D" w:rsidRPr="00C341ED" w:rsidRDefault="00CC1D7D" w:rsidP="006B4852">
            <w:pPr>
              <w:spacing w:line="240" w:lineRule="auto"/>
              <w:rPr>
                <w:rFonts w:ascii="Times New Roman" w:hAnsi="Times New Roman" w:cs="Times New Roman"/>
                <w:b/>
                <w:bCs/>
                <w:i/>
                <w:iCs/>
                <w:sz w:val="22"/>
                <w:szCs w:val="22"/>
              </w:rPr>
            </w:pPr>
            <w:r w:rsidRPr="00C341ED">
              <w:rPr>
                <w:rFonts w:ascii="Times New Roman" w:hAnsi="Times New Roman" w:cs="Times New Roman"/>
                <w:b/>
                <w:bCs/>
                <w:i/>
                <w:iCs/>
                <w:sz w:val="22"/>
                <w:szCs w:val="22"/>
              </w:rPr>
              <w:t>Disaggregation of revenue</w:t>
            </w:r>
          </w:p>
        </w:tc>
        <w:tc>
          <w:tcPr>
            <w:tcW w:w="1440" w:type="dxa"/>
            <w:tcBorders>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294" w:type="dxa"/>
            <w:tcBorders>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left w:val="nil"/>
              <w:right w:val="nil"/>
            </w:tcBorders>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294" w:type="dxa"/>
            <w:tcBorders>
              <w:left w:val="nil"/>
              <w:right w:val="nil"/>
            </w:tcBorders>
            <w:shd w:val="clear" w:color="auto" w:fill="auto"/>
            <w:noWrap/>
            <w:vAlign w:val="center"/>
            <w:hideMark/>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236" w:type="dxa"/>
            <w:tcBorders>
              <w:left w:val="nil"/>
              <w:right w:val="nil"/>
            </w:tcBorders>
            <w:shd w:val="clear" w:color="auto" w:fill="auto"/>
            <w:noWrap/>
            <w:vAlign w:val="center"/>
            <w:hideMark/>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1384" w:type="dxa"/>
            <w:tcBorders>
              <w:left w:val="nil"/>
              <w:right w:val="nil"/>
            </w:tcBorders>
            <w:shd w:val="clear" w:color="auto" w:fill="auto"/>
            <w:noWrap/>
            <w:vAlign w:val="center"/>
            <w:hideMark/>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236" w:type="dxa"/>
            <w:tcBorders>
              <w:left w:val="nil"/>
              <w:right w:val="nil"/>
            </w:tcBorders>
            <w:shd w:val="clear" w:color="auto" w:fill="auto"/>
            <w:noWrap/>
            <w:vAlign w:val="center"/>
            <w:hideMark/>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r>
      <w:tr w:rsidR="00CC1D7D" w:rsidRPr="00C341ED" w:rsidTr="006B4852">
        <w:trPr>
          <w:trHeight w:val="360"/>
        </w:trPr>
        <w:tc>
          <w:tcPr>
            <w:tcW w:w="4590" w:type="dxa"/>
            <w:noWrap/>
            <w:vAlign w:val="center"/>
            <w:hideMark/>
          </w:tcPr>
          <w:p w:rsidR="00CC1D7D" w:rsidRPr="00C341ED" w:rsidRDefault="00CC1D7D" w:rsidP="006B4852">
            <w:pPr>
              <w:spacing w:line="240" w:lineRule="auto"/>
              <w:rPr>
                <w:rFonts w:ascii="Times New Roman" w:eastAsia="Times New Roman" w:hAnsi="Times New Roman" w:cs="Times New Roman"/>
                <w:b/>
                <w:color w:val="000000"/>
                <w:sz w:val="22"/>
                <w:szCs w:val="22"/>
              </w:rPr>
            </w:pPr>
            <w:r w:rsidRPr="00C341ED">
              <w:rPr>
                <w:rFonts w:ascii="Times New Roman" w:eastAsia="Times New Roman" w:hAnsi="Times New Roman" w:cs="Times New Roman"/>
                <w:b/>
                <w:color w:val="000000"/>
                <w:sz w:val="22"/>
                <w:szCs w:val="22"/>
              </w:rPr>
              <w:t xml:space="preserve">Primary geographical markets </w:t>
            </w:r>
          </w:p>
        </w:tc>
        <w:tc>
          <w:tcPr>
            <w:tcW w:w="1440" w:type="dxa"/>
            <w:tcBorders>
              <w:top w:val="nil"/>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1294" w:type="dxa"/>
            <w:tcBorders>
              <w:top w:val="nil"/>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236" w:type="dxa"/>
            <w:tcBorders>
              <w:top w:val="nil"/>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1294"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center"/>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top w:val="nil"/>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r>
      <w:tr w:rsidR="00CC1D7D" w:rsidRPr="00C341ED" w:rsidTr="006B4852">
        <w:trPr>
          <w:trHeight w:val="360"/>
        </w:trPr>
        <w:tc>
          <w:tcPr>
            <w:tcW w:w="4590" w:type="dxa"/>
            <w:noWrap/>
            <w:vAlign w:val="center"/>
            <w:hideMark/>
          </w:tcPr>
          <w:p w:rsidR="00CC1D7D" w:rsidRPr="00C341ED" w:rsidRDefault="00CC1D7D" w:rsidP="006B4852">
            <w:pPr>
              <w:spacing w:line="240" w:lineRule="auto"/>
              <w:rPr>
                <w:rFonts w:ascii="Times New Roman" w:eastAsia="Times New Roman" w:hAnsi="Times New Roman" w:cs="Times New Roman"/>
                <w:bCs/>
                <w:color w:val="000000"/>
                <w:sz w:val="22"/>
                <w:szCs w:val="22"/>
              </w:rPr>
            </w:pPr>
            <w:r w:rsidRPr="00C341ED">
              <w:rPr>
                <w:rFonts w:ascii="Times New Roman" w:eastAsia="Times New Roman" w:hAnsi="Times New Roman" w:cs="Times New Roman"/>
                <w:bCs/>
                <w:color w:val="000000"/>
                <w:sz w:val="22"/>
                <w:szCs w:val="22"/>
              </w:rPr>
              <w:t>Thailand</w:t>
            </w:r>
          </w:p>
        </w:tc>
        <w:tc>
          <w:tcPr>
            <w:tcW w:w="1440" w:type="dxa"/>
            <w:tcBorders>
              <w:left w:val="nil"/>
              <w:right w:val="nil"/>
            </w:tcBorders>
            <w:shd w:val="clear" w:color="auto" w:fill="auto"/>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578,025</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shd w:val="clear" w:color="auto" w:fill="auto"/>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585,459</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578,025</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585,459</w:t>
            </w:r>
          </w:p>
        </w:tc>
      </w:tr>
      <w:tr w:rsidR="00CC1D7D" w:rsidRPr="00C341ED" w:rsidTr="006B4852">
        <w:trPr>
          <w:trHeight w:val="360"/>
        </w:trPr>
        <w:tc>
          <w:tcPr>
            <w:tcW w:w="4590" w:type="dxa"/>
            <w:tcBorders>
              <w:top w:val="nil"/>
              <w:left w:val="nil"/>
              <w:bottom w:val="nil"/>
              <w:right w:val="nil"/>
            </w:tcBorders>
            <w:shd w:val="clear" w:color="auto" w:fill="auto"/>
            <w:noWrap/>
            <w:vAlign w:val="center"/>
          </w:tcPr>
          <w:p w:rsidR="00CC1D7D" w:rsidRPr="00C341ED" w:rsidRDefault="00CC1D7D" w:rsidP="003359BF">
            <w:pPr>
              <w:rPr>
                <w:rFonts w:ascii="Times New Roman" w:hAnsi="Times New Roman" w:cs="Times New Roman"/>
                <w:b/>
                <w:bCs/>
                <w:sz w:val="22"/>
                <w:szCs w:val="22"/>
                <w:cs/>
              </w:rPr>
            </w:pPr>
            <w:r w:rsidRPr="00C341ED">
              <w:rPr>
                <w:rFonts w:ascii="Times New Roman" w:hAnsi="Times New Roman" w:cs="Times New Roman"/>
                <w:sz w:val="22"/>
                <w:szCs w:val="22"/>
              </w:rPr>
              <w:t>Others</w:t>
            </w:r>
          </w:p>
        </w:tc>
        <w:tc>
          <w:tcPr>
            <w:tcW w:w="1440" w:type="dxa"/>
            <w:tcBorders>
              <w:left w:val="nil"/>
              <w:bottom w:val="single" w:sz="4" w:space="0" w:color="auto"/>
              <w:right w:val="nil"/>
            </w:tcBorders>
            <w:shd w:val="clear" w:color="auto" w:fill="auto"/>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72,4</w:t>
            </w:r>
            <w:r w:rsidR="00CF5B1E" w:rsidRPr="00C341ED">
              <w:rPr>
                <w:rFonts w:ascii="Times New Roman" w:eastAsia="Times New Roman" w:hAnsi="Times New Roman" w:cs="Times New Roman"/>
                <w:color w:val="000000"/>
                <w:sz w:val="22"/>
                <w:szCs w:val="22"/>
                <w:lang w:eastAsia="zh-CN"/>
              </w:rPr>
              <w:t>79</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294" w:type="dxa"/>
            <w:tcBorders>
              <w:left w:val="nil"/>
              <w:bottom w:val="single" w:sz="4" w:space="0" w:color="auto"/>
              <w:right w:val="nil"/>
            </w:tcBorders>
            <w:shd w:val="clear" w:color="auto" w:fill="auto"/>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60,888</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p>
        </w:tc>
        <w:tc>
          <w:tcPr>
            <w:tcW w:w="1294" w:type="dxa"/>
            <w:tcBorders>
              <w:left w:val="nil"/>
              <w:bottom w:val="single" w:sz="4" w:space="0" w:color="auto"/>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384" w:type="dxa"/>
            <w:tcBorders>
              <w:left w:val="nil"/>
              <w:bottom w:val="single" w:sz="4" w:space="0" w:color="auto"/>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bottom w:val="single" w:sz="4" w:space="0" w:color="auto"/>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72,4</w:t>
            </w:r>
            <w:r w:rsidR="00CF5B1E" w:rsidRPr="00C341ED">
              <w:rPr>
                <w:rFonts w:ascii="Times New Roman" w:eastAsia="Times New Roman" w:hAnsi="Times New Roman" w:cs="Times New Roman"/>
                <w:color w:val="000000"/>
                <w:sz w:val="22"/>
                <w:szCs w:val="22"/>
                <w:lang w:eastAsia="zh-CN"/>
              </w:rPr>
              <w:t>79</w:t>
            </w:r>
          </w:p>
        </w:tc>
        <w:tc>
          <w:tcPr>
            <w:tcW w:w="236" w:type="dxa"/>
            <w:tcBorders>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color w:val="000000"/>
                <w:sz w:val="22"/>
                <w:szCs w:val="22"/>
                <w:lang w:eastAsia="zh-CN"/>
              </w:rPr>
            </w:pPr>
          </w:p>
        </w:tc>
        <w:tc>
          <w:tcPr>
            <w:tcW w:w="1384" w:type="dxa"/>
            <w:tcBorders>
              <w:left w:val="nil"/>
              <w:bottom w:val="single" w:sz="4" w:space="0" w:color="auto"/>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60,888</w:t>
            </w:r>
          </w:p>
        </w:tc>
      </w:tr>
      <w:tr w:rsidR="00CC1D7D" w:rsidRPr="00C341ED" w:rsidTr="006B4852">
        <w:trPr>
          <w:trHeight w:val="360"/>
        </w:trPr>
        <w:tc>
          <w:tcPr>
            <w:tcW w:w="4590" w:type="dxa"/>
            <w:tcBorders>
              <w:top w:val="nil"/>
              <w:left w:val="nil"/>
              <w:bottom w:val="nil"/>
              <w:right w:val="nil"/>
            </w:tcBorders>
            <w:shd w:val="clear" w:color="auto" w:fill="auto"/>
            <w:vAlign w:val="center"/>
            <w:hideMark/>
          </w:tcPr>
          <w:p w:rsidR="00CC1D7D" w:rsidRPr="00C341ED" w:rsidRDefault="00CC1D7D" w:rsidP="000E7D9D">
            <w:pPr>
              <w:spacing w:line="240" w:lineRule="auto"/>
              <w:rPr>
                <w:rFonts w:ascii="Times New Roman" w:hAnsi="Times New Roman" w:cs="Times New Roman"/>
                <w:b/>
                <w:bCs/>
                <w:i/>
                <w:iCs/>
                <w:sz w:val="22"/>
                <w:szCs w:val="22"/>
              </w:rPr>
            </w:pPr>
            <w:r w:rsidRPr="00C341ED">
              <w:rPr>
                <w:rFonts w:ascii="Times New Roman" w:eastAsia="Times New Roman" w:hAnsi="Times New Roman" w:cs="Times New Roman"/>
                <w:b/>
                <w:color w:val="000000"/>
                <w:sz w:val="22"/>
                <w:szCs w:val="22"/>
              </w:rPr>
              <w:t>Total revenue</w:t>
            </w:r>
          </w:p>
        </w:tc>
        <w:tc>
          <w:tcPr>
            <w:tcW w:w="1440" w:type="dxa"/>
            <w:tcBorders>
              <w:top w:val="single" w:sz="4" w:space="0" w:color="auto"/>
              <w:left w:val="nil"/>
              <w:bottom w:val="double" w:sz="4" w:space="0" w:color="auto"/>
              <w:right w:val="nil"/>
            </w:tcBorders>
            <w:shd w:val="clear" w:color="auto" w:fill="auto"/>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650,504</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shd w:val="clear" w:color="auto" w:fill="auto"/>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646,347</w:t>
            </w:r>
          </w:p>
        </w:tc>
        <w:tc>
          <w:tcPr>
            <w:tcW w:w="236" w:type="dxa"/>
            <w:tcBorders>
              <w:left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p>
        </w:tc>
        <w:tc>
          <w:tcPr>
            <w:tcW w:w="1294" w:type="dxa"/>
            <w:tcBorders>
              <w:top w:val="single" w:sz="4" w:space="0" w:color="auto"/>
              <w:left w:val="nil"/>
              <w:bottom w:val="double" w:sz="4" w:space="0" w:color="auto"/>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bottom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w:t>
            </w:r>
          </w:p>
        </w:tc>
        <w:tc>
          <w:tcPr>
            <w:tcW w:w="236" w:type="dxa"/>
            <w:tcBorders>
              <w:left w:val="nil"/>
              <w:bottom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650,504</w:t>
            </w:r>
          </w:p>
        </w:tc>
        <w:tc>
          <w:tcPr>
            <w:tcW w:w="236" w:type="dxa"/>
            <w:tcBorders>
              <w:left w:val="nil"/>
              <w:bottom w:val="nil"/>
              <w:right w:val="nil"/>
            </w:tcBorders>
            <w:shd w:val="clear" w:color="auto" w:fill="auto"/>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color w:val="000000"/>
                <w:sz w:val="22"/>
                <w:szCs w:val="22"/>
                <w:lang w:eastAsia="zh-CN"/>
              </w:rPr>
            </w:pPr>
          </w:p>
        </w:tc>
        <w:tc>
          <w:tcPr>
            <w:tcW w:w="1384" w:type="dxa"/>
            <w:tcBorders>
              <w:top w:val="single" w:sz="4" w:space="0" w:color="auto"/>
              <w:left w:val="nil"/>
              <w:bottom w:val="double" w:sz="4" w:space="0" w:color="auto"/>
              <w:right w:val="nil"/>
            </w:tcBorders>
            <w:shd w:val="clear" w:color="auto" w:fill="auto"/>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646,347</w:t>
            </w:r>
          </w:p>
        </w:tc>
      </w:tr>
    </w:tbl>
    <w:p w:rsidR="00CC1D7D" w:rsidRPr="00C341ED" w:rsidRDefault="00CC1D7D" w:rsidP="00CC1D7D">
      <w:pPr>
        <w:pStyle w:val="BodyText"/>
        <w:tabs>
          <w:tab w:val="left" w:pos="540"/>
        </w:tabs>
        <w:jc w:val="both"/>
        <w:rPr>
          <w:rFonts w:ascii="Times New Roman" w:hAnsi="Times New Roman" w:cs="Times New Roman"/>
          <w:b/>
          <w:bCs/>
          <w:sz w:val="22"/>
          <w:szCs w:val="22"/>
          <w:lang w:val="en-GB"/>
        </w:rPr>
        <w:sectPr w:rsidR="00CC1D7D" w:rsidRPr="00C341ED" w:rsidSect="00904798">
          <w:pgSz w:w="16834" w:h="11909" w:orient="landscape" w:code="9"/>
          <w:pgMar w:top="1152" w:right="691" w:bottom="1152" w:left="576" w:header="720" w:footer="576" w:gutter="0"/>
          <w:cols w:space="720"/>
          <w:docGrid w:linePitch="245"/>
        </w:sectPr>
      </w:pPr>
    </w:p>
    <w:tbl>
      <w:tblPr>
        <w:tblpPr w:leftFromText="180" w:rightFromText="180" w:vertAnchor="text" w:tblpX="1152" w:tblpY="1"/>
        <w:tblOverlap w:val="never"/>
        <w:tblW w:w="13968" w:type="dxa"/>
        <w:tblLayout w:type="fixed"/>
        <w:tblLook w:val="04A0" w:firstRow="1" w:lastRow="0" w:firstColumn="1" w:lastColumn="0" w:noHBand="0" w:noVBand="1"/>
      </w:tblPr>
      <w:tblGrid>
        <w:gridCol w:w="4608"/>
        <w:gridCol w:w="1440"/>
        <w:gridCol w:w="236"/>
        <w:gridCol w:w="1294"/>
        <w:gridCol w:w="236"/>
        <w:gridCol w:w="1294"/>
        <w:gridCol w:w="236"/>
        <w:gridCol w:w="1384"/>
        <w:gridCol w:w="236"/>
        <w:gridCol w:w="1384"/>
        <w:gridCol w:w="236"/>
        <w:gridCol w:w="1384"/>
      </w:tblGrid>
      <w:tr w:rsidR="00CC1D7D" w:rsidRPr="00C341ED" w:rsidTr="006B4852">
        <w:trPr>
          <w:trHeight w:val="180"/>
        </w:trPr>
        <w:tc>
          <w:tcPr>
            <w:tcW w:w="4608" w:type="dxa"/>
            <w:tcBorders>
              <w:top w:val="nil"/>
              <w:left w:val="nil"/>
              <w:bottom w:val="nil"/>
              <w:right w:val="nil"/>
            </w:tcBorders>
            <w:shd w:val="clear" w:color="auto" w:fill="auto"/>
            <w:noWrap/>
            <w:vAlign w:val="bottom"/>
          </w:tcPr>
          <w:p w:rsidR="00CC1D7D" w:rsidRPr="00C341ED" w:rsidRDefault="00CC1D7D" w:rsidP="006B4852">
            <w:pPr>
              <w:pStyle w:val="BodyText"/>
              <w:tabs>
                <w:tab w:val="left" w:pos="540"/>
              </w:tabs>
              <w:jc w:val="both"/>
              <w:rPr>
                <w:rFonts w:ascii="Times New Roman" w:hAnsi="Times New Roman" w:cs="Times New Roman"/>
                <w:b/>
                <w:bCs/>
                <w:i/>
                <w:iCs/>
                <w:sz w:val="22"/>
                <w:szCs w:val="22"/>
              </w:rPr>
            </w:pPr>
          </w:p>
        </w:tc>
        <w:tc>
          <w:tcPr>
            <w:tcW w:w="9360" w:type="dxa"/>
            <w:gridSpan w:val="11"/>
            <w:tcBorders>
              <w:left w:val="nil"/>
              <w:right w:val="nil"/>
            </w:tcBorders>
          </w:tcPr>
          <w:p w:rsidR="00CC1D7D" w:rsidRPr="00C341ED" w:rsidRDefault="00CC1D7D" w:rsidP="006B4852">
            <w:pPr>
              <w:pStyle w:val="BodyText"/>
              <w:tabs>
                <w:tab w:val="left" w:pos="540"/>
              </w:tabs>
              <w:jc w:val="center"/>
              <w:rPr>
                <w:rFonts w:ascii="Times New Roman" w:hAnsi="Times New Roman" w:cs="Times New Roman"/>
                <w:b/>
                <w:bCs/>
                <w:sz w:val="22"/>
                <w:szCs w:val="22"/>
              </w:rPr>
            </w:pPr>
            <w:r w:rsidRPr="00C341ED">
              <w:rPr>
                <w:rFonts w:ascii="Times New Roman" w:hAnsi="Times New Roman" w:cs="Times New Roman"/>
                <w:b/>
                <w:bCs/>
                <w:sz w:val="22"/>
                <w:szCs w:val="22"/>
                <w:lang w:val="en-GB"/>
              </w:rPr>
              <w:t>Separate financial statements</w:t>
            </w:r>
          </w:p>
        </w:tc>
      </w:tr>
      <w:tr w:rsidR="00CC1D7D" w:rsidRPr="00C341ED" w:rsidTr="006B4852">
        <w:trPr>
          <w:trHeight w:val="360"/>
        </w:trPr>
        <w:tc>
          <w:tcPr>
            <w:tcW w:w="4608" w:type="dxa"/>
            <w:tcBorders>
              <w:top w:val="nil"/>
              <w:left w:val="nil"/>
              <w:bottom w:val="nil"/>
              <w:right w:val="nil"/>
            </w:tcBorders>
            <w:shd w:val="clear" w:color="auto" w:fill="auto"/>
            <w:noWrap/>
            <w:vAlign w:val="bottom"/>
          </w:tcPr>
          <w:p w:rsidR="00CC1D7D" w:rsidRPr="00C341ED" w:rsidRDefault="00CC1D7D" w:rsidP="006B4852">
            <w:pPr>
              <w:pStyle w:val="BodyText"/>
              <w:tabs>
                <w:tab w:val="left" w:pos="540"/>
              </w:tabs>
              <w:jc w:val="both"/>
              <w:rPr>
                <w:rFonts w:ascii="Times New Roman" w:hAnsi="Times New Roman" w:cs="Times New Roman"/>
                <w:b/>
                <w:bCs/>
                <w:i/>
                <w:iCs/>
                <w:sz w:val="22"/>
                <w:szCs w:val="22"/>
              </w:rPr>
            </w:pPr>
          </w:p>
        </w:tc>
        <w:tc>
          <w:tcPr>
            <w:tcW w:w="2970" w:type="dxa"/>
            <w:gridSpan w:val="3"/>
            <w:tcBorders>
              <w:left w:val="nil"/>
              <w:right w:val="nil"/>
            </w:tcBorders>
          </w:tcPr>
          <w:p w:rsidR="00CC1D7D" w:rsidRPr="00C341ED" w:rsidRDefault="00CC1D7D" w:rsidP="006B4852">
            <w:pPr>
              <w:pStyle w:val="BodyText"/>
              <w:tabs>
                <w:tab w:val="left" w:pos="540"/>
              </w:tabs>
              <w:jc w:val="center"/>
              <w:rPr>
                <w:rFonts w:ascii="Times New Roman" w:hAnsi="Times New Roman" w:cs="Times New Roman"/>
                <w:sz w:val="22"/>
                <w:szCs w:val="22"/>
                <w:cs/>
              </w:rPr>
            </w:pPr>
            <w:r w:rsidRPr="00C341ED">
              <w:rPr>
                <w:rFonts w:ascii="Times New Roman" w:hAnsi="Times New Roman" w:cs="Times New Roman"/>
                <w:sz w:val="22"/>
                <w:szCs w:val="22"/>
              </w:rPr>
              <w:t>Provision of communication high speed circuit services</w:t>
            </w:r>
          </w:p>
        </w:tc>
        <w:tc>
          <w:tcPr>
            <w:tcW w:w="236" w:type="dxa"/>
            <w:tcBorders>
              <w:left w:val="nil"/>
              <w:right w:val="nil"/>
            </w:tcBorders>
          </w:tcPr>
          <w:p w:rsidR="00CC1D7D" w:rsidRPr="00C341ED" w:rsidRDefault="00CC1D7D" w:rsidP="006B4852">
            <w:pPr>
              <w:pStyle w:val="BodyText"/>
              <w:tabs>
                <w:tab w:val="left" w:pos="540"/>
              </w:tabs>
              <w:jc w:val="both"/>
              <w:rPr>
                <w:rFonts w:ascii="Times New Roman" w:hAnsi="Times New Roman" w:cs="Times New Roman"/>
                <w:sz w:val="22"/>
                <w:szCs w:val="22"/>
                <w:cs/>
              </w:rPr>
            </w:pPr>
          </w:p>
        </w:tc>
        <w:tc>
          <w:tcPr>
            <w:tcW w:w="2914" w:type="dxa"/>
            <w:gridSpan w:val="3"/>
            <w:tcBorders>
              <w:left w:val="nil"/>
              <w:right w:val="nil"/>
            </w:tcBorders>
            <w:shd w:val="clear" w:color="auto" w:fill="auto"/>
            <w:noWrap/>
            <w:vAlign w:val="bottom"/>
          </w:tcPr>
          <w:p w:rsidR="00CC1D7D" w:rsidRPr="00C341ED" w:rsidRDefault="00CC1D7D" w:rsidP="006B4852">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 xml:space="preserve">Provision of network </w:t>
            </w:r>
            <w:r w:rsidRPr="00C341ED">
              <w:rPr>
                <w:rFonts w:ascii="Times New Roman" w:hAnsi="Times New Roman" w:cs="Times New Roman"/>
                <w:sz w:val="22"/>
                <w:szCs w:val="22"/>
              </w:rPr>
              <w:br/>
              <w:t>equipment services</w:t>
            </w:r>
          </w:p>
        </w:tc>
        <w:tc>
          <w:tcPr>
            <w:tcW w:w="236" w:type="dxa"/>
            <w:tcBorders>
              <w:left w:val="nil"/>
              <w:right w:val="nil"/>
            </w:tcBorders>
            <w:shd w:val="clear" w:color="auto" w:fill="auto"/>
            <w:noWrap/>
            <w:vAlign w:val="bottom"/>
          </w:tcPr>
          <w:p w:rsidR="00CC1D7D" w:rsidRPr="00C341ED" w:rsidRDefault="00CC1D7D" w:rsidP="006B4852">
            <w:pPr>
              <w:pStyle w:val="BodyText"/>
              <w:tabs>
                <w:tab w:val="left" w:pos="540"/>
              </w:tabs>
              <w:jc w:val="both"/>
              <w:rPr>
                <w:rFonts w:ascii="Times New Roman" w:hAnsi="Times New Roman" w:cs="Times New Roman"/>
                <w:i/>
                <w:iCs/>
                <w:sz w:val="22"/>
                <w:szCs w:val="22"/>
              </w:rPr>
            </w:pPr>
          </w:p>
        </w:tc>
        <w:tc>
          <w:tcPr>
            <w:tcW w:w="3004" w:type="dxa"/>
            <w:gridSpan w:val="3"/>
            <w:tcBorders>
              <w:left w:val="nil"/>
              <w:right w:val="nil"/>
            </w:tcBorders>
            <w:shd w:val="clear" w:color="auto" w:fill="auto"/>
            <w:noWrap/>
            <w:vAlign w:val="bottom"/>
          </w:tcPr>
          <w:p w:rsidR="00CC1D7D" w:rsidRPr="00C341ED" w:rsidRDefault="00CC1D7D" w:rsidP="006B4852">
            <w:pPr>
              <w:pStyle w:val="BodyText"/>
              <w:tabs>
                <w:tab w:val="left" w:pos="540"/>
              </w:tabs>
              <w:jc w:val="center"/>
              <w:rPr>
                <w:rFonts w:ascii="Times New Roman" w:hAnsi="Times New Roman" w:cs="Times New Roman"/>
                <w:sz w:val="22"/>
                <w:szCs w:val="22"/>
                <w:cs/>
              </w:rPr>
            </w:pPr>
            <w:r w:rsidRPr="00C341ED">
              <w:rPr>
                <w:rFonts w:ascii="Times New Roman" w:hAnsi="Times New Roman" w:cs="Times New Roman"/>
                <w:sz w:val="22"/>
                <w:szCs w:val="22"/>
                <w:lang w:val="en-GB"/>
              </w:rPr>
              <w:t>Total reportable segments</w:t>
            </w:r>
          </w:p>
        </w:tc>
      </w:tr>
      <w:tr w:rsidR="00CC1D7D" w:rsidRPr="00C341ED" w:rsidTr="006B4852">
        <w:trPr>
          <w:trHeight w:val="360"/>
        </w:trPr>
        <w:tc>
          <w:tcPr>
            <w:tcW w:w="4608" w:type="dxa"/>
            <w:tcBorders>
              <w:top w:val="nil"/>
              <w:left w:val="nil"/>
              <w:bottom w:val="nil"/>
              <w:right w:val="nil"/>
            </w:tcBorders>
            <w:shd w:val="clear" w:color="auto" w:fill="auto"/>
            <w:noWrap/>
            <w:vAlign w:val="bottom"/>
          </w:tcPr>
          <w:p w:rsidR="00CC1D7D" w:rsidRPr="00C341ED" w:rsidRDefault="00CC1D7D" w:rsidP="006B4852">
            <w:pPr>
              <w:pStyle w:val="BodyText"/>
              <w:tabs>
                <w:tab w:val="left" w:pos="540"/>
              </w:tabs>
              <w:jc w:val="both"/>
              <w:rPr>
                <w:rFonts w:ascii="Times New Roman" w:hAnsi="Times New Roman" w:cs="Times New Roman"/>
                <w:b/>
                <w:bCs/>
                <w:sz w:val="22"/>
                <w:szCs w:val="22"/>
              </w:rPr>
            </w:pPr>
            <w:r w:rsidRPr="00C341ED">
              <w:rPr>
                <w:rFonts w:ascii="Times New Roman" w:hAnsi="Times New Roman" w:cs="Times New Roman"/>
                <w:b/>
                <w:bCs/>
                <w:i/>
                <w:iCs/>
                <w:sz w:val="22"/>
                <w:szCs w:val="22"/>
                <w:lang w:val="en-GB"/>
              </w:rPr>
              <w:t>Six-month period ended 30 June</w:t>
            </w:r>
          </w:p>
        </w:tc>
        <w:tc>
          <w:tcPr>
            <w:tcW w:w="1440" w:type="dxa"/>
            <w:tcBorders>
              <w:left w:val="nil"/>
              <w:right w:val="nil"/>
            </w:tcBorders>
          </w:tcPr>
          <w:p w:rsidR="00CC1D7D" w:rsidRPr="00C341ED" w:rsidRDefault="00CC1D7D" w:rsidP="006B4852">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left w:val="nil"/>
              <w:right w:val="nil"/>
            </w:tcBorders>
            <w:vAlign w:val="center"/>
          </w:tcPr>
          <w:p w:rsidR="00CC1D7D" w:rsidRPr="00C341ED" w:rsidRDefault="00CC1D7D" w:rsidP="006B4852">
            <w:pPr>
              <w:pStyle w:val="BodyText"/>
              <w:tabs>
                <w:tab w:val="clear" w:pos="680"/>
                <w:tab w:val="left" w:pos="540"/>
              </w:tabs>
              <w:jc w:val="center"/>
              <w:rPr>
                <w:rFonts w:ascii="Times New Roman" w:hAnsi="Times New Roman" w:cs="Times New Roman"/>
                <w:sz w:val="22"/>
                <w:szCs w:val="22"/>
              </w:rPr>
            </w:pPr>
          </w:p>
        </w:tc>
        <w:tc>
          <w:tcPr>
            <w:tcW w:w="1294" w:type="dxa"/>
            <w:tcBorders>
              <w:left w:val="nil"/>
              <w:right w:val="nil"/>
            </w:tcBorders>
            <w:vAlign w:val="center"/>
          </w:tcPr>
          <w:p w:rsidR="00CC1D7D" w:rsidRPr="00C341ED" w:rsidRDefault="00CC1D7D" w:rsidP="006B4852">
            <w:pPr>
              <w:pStyle w:val="BodyText"/>
              <w:tabs>
                <w:tab w:val="clear" w:pos="680"/>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c>
          <w:tcPr>
            <w:tcW w:w="236" w:type="dxa"/>
            <w:tcBorders>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sz w:val="22"/>
                <w:szCs w:val="22"/>
              </w:rPr>
            </w:pPr>
          </w:p>
        </w:tc>
        <w:tc>
          <w:tcPr>
            <w:tcW w:w="1294" w:type="dxa"/>
            <w:tcBorders>
              <w:left w:val="nil"/>
              <w:right w:val="nil"/>
            </w:tcBorders>
            <w:shd w:val="clear" w:color="auto" w:fill="auto"/>
            <w:noWrap/>
          </w:tcPr>
          <w:p w:rsidR="00CC1D7D" w:rsidRPr="00C341ED" w:rsidRDefault="00CC1D7D" w:rsidP="006B4852">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left w:val="nil"/>
              <w:right w:val="nil"/>
            </w:tcBorders>
            <w:shd w:val="clear" w:color="auto" w:fill="auto"/>
            <w:noWrap/>
            <w:vAlign w:val="center"/>
          </w:tcPr>
          <w:p w:rsidR="00CC1D7D" w:rsidRPr="00C341ED" w:rsidRDefault="00CC1D7D" w:rsidP="006B4852">
            <w:pPr>
              <w:pStyle w:val="BodyText"/>
              <w:tabs>
                <w:tab w:val="clear" w:pos="680"/>
                <w:tab w:val="left" w:pos="540"/>
              </w:tabs>
              <w:jc w:val="center"/>
              <w:rPr>
                <w:rFonts w:ascii="Times New Roman" w:hAnsi="Times New Roman" w:cs="Times New Roman"/>
                <w:sz w:val="22"/>
                <w:szCs w:val="22"/>
              </w:rPr>
            </w:pPr>
          </w:p>
        </w:tc>
        <w:tc>
          <w:tcPr>
            <w:tcW w:w="1384" w:type="dxa"/>
            <w:tcBorders>
              <w:left w:val="nil"/>
              <w:right w:val="nil"/>
            </w:tcBorders>
            <w:shd w:val="clear" w:color="auto" w:fill="auto"/>
            <w:noWrap/>
            <w:vAlign w:val="center"/>
          </w:tcPr>
          <w:p w:rsidR="00CC1D7D" w:rsidRPr="00C341ED" w:rsidRDefault="00CC1D7D" w:rsidP="006B4852">
            <w:pPr>
              <w:pStyle w:val="BodyText"/>
              <w:tabs>
                <w:tab w:val="clear" w:pos="680"/>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c>
          <w:tcPr>
            <w:tcW w:w="236" w:type="dxa"/>
            <w:tcBorders>
              <w:left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sz w:val="22"/>
                <w:szCs w:val="22"/>
              </w:rPr>
            </w:pPr>
          </w:p>
        </w:tc>
        <w:tc>
          <w:tcPr>
            <w:tcW w:w="1384" w:type="dxa"/>
            <w:tcBorders>
              <w:left w:val="nil"/>
              <w:right w:val="nil"/>
            </w:tcBorders>
            <w:shd w:val="clear" w:color="auto" w:fill="auto"/>
            <w:noWrap/>
          </w:tcPr>
          <w:p w:rsidR="00CC1D7D" w:rsidRPr="00C341ED" w:rsidRDefault="00CC1D7D" w:rsidP="006B4852">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2020</w:t>
            </w:r>
          </w:p>
        </w:tc>
        <w:tc>
          <w:tcPr>
            <w:tcW w:w="236" w:type="dxa"/>
            <w:tcBorders>
              <w:left w:val="nil"/>
              <w:right w:val="nil"/>
            </w:tcBorders>
            <w:shd w:val="clear" w:color="auto" w:fill="auto"/>
            <w:noWrap/>
            <w:vAlign w:val="center"/>
          </w:tcPr>
          <w:p w:rsidR="00CC1D7D" w:rsidRPr="00C341ED" w:rsidRDefault="00CC1D7D" w:rsidP="006B4852">
            <w:pPr>
              <w:pStyle w:val="BodyText"/>
              <w:tabs>
                <w:tab w:val="clear" w:pos="680"/>
                <w:tab w:val="left" w:pos="540"/>
              </w:tabs>
              <w:jc w:val="center"/>
              <w:rPr>
                <w:rFonts w:ascii="Times New Roman" w:hAnsi="Times New Roman" w:cs="Times New Roman"/>
                <w:sz w:val="22"/>
                <w:szCs w:val="22"/>
              </w:rPr>
            </w:pPr>
          </w:p>
        </w:tc>
        <w:tc>
          <w:tcPr>
            <w:tcW w:w="1384" w:type="dxa"/>
            <w:tcBorders>
              <w:left w:val="nil"/>
              <w:right w:val="nil"/>
            </w:tcBorders>
            <w:shd w:val="clear" w:color="auto" w:fill="auto"/>
            <w:noWrap/>
            <w:vAlign w:val="center"/>
          </w:tcPr>
          <w:p w:rsidR="00CC1D7D" w:rsidRPr="00C341ED" w:rsidRDefault="00CC1D7D" w:rsidP="006B4852">
            <w:pPr>
              <w:pStyle w:val="BodyText"/>
              <w:tabs>
                <w:tab w:val="clear" w:pos="680"/>
                <w:tab w:val="left" w:pos="540"/>
              </w:tabs>
              <w:jc w:val="center"/>
              <w:rPr>
                <w:rFonts w:ascii="Times New Roman" w:hAnsi="Times New Roman" w:cs="Times New Roman"/>
                <w:sz w:val="22"/>
                <w:szCs w:val="22"/>
              </w:rPr>
            </w:pPr>
            <w:r w:rsidRPr="00C341ED">
              <w:rPr>
                <w:rFonts w:ascii="Times New Roman" w:hAnsi="Times New Roman" w:cs="Times New Roman"/>
                <w:sz w:val="22"/>
                <w:szCs w:val="22"/>
              </w:rPr>
              <w:t>2019</w:t>
            </w:r>
          </w:p>
        </w:tc>
      </w:tr>
      <w:tr w:rsidR="00CC1D7D" w:rsidRPr="00C341ED" w:rsidTr="006B4852">
        <w:trPr>
          <w:trHeight w:val="360"/>
        </w:trPr>
        <w:tc>
          <w:tcPr>
            <w:tcW w:w="4608" w:type="dxa"/>
            <w:tcBorders>
              <w:top w:val="nil"/>
              <w:left w:val="nil"/>
              <w:bottom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lang w:val="en-GB"/>
              </w:rPr>
            </w:pPr>
          </w:p>
        </w:tc>
        <w:tc>
          <w:tcPr>
            <w:tcW w:w="9360" w:type="dxa"/>
            <w:gridSpan w:val="11"/>
            <w:tcBorders>
              <w:left w:val="nil"/>
            </w:tcBorders>
            <w:vAlign w:val="center"/>
          </w:tcPr>
          <w:p w:rsidR="00CC1D7D" w:rsidRPr="00C341ED" w:rsidRDefault="00CC1D7D" w:rsidP="006B4852">
            <w:pPr>
              <w:pStyle w:val="BodyText"/>
              <w:tabs>
                <w:tab w:val="left" w:pos="540"/>
              </w:tabs>
              <w:jc w:val="center"/>
              <w:rPr>
                <w:rFonts w:ascii="Times New Roman" w:hAnsi="Times New Roman" w:cs="Times New Roman"/>
                <w:sz w:val="22"/>
                <w:szCs w:val="22"/>
              </w:rPr>
            </w:pPr>
            <w:r w:rsidRPr="00C341ED">
              <w:rPr>
                <w:rFonts w:ascii="Times New Roman" w:hAnsi="Times New Roman" w:cs="Times New Roman"/>
                <w:i/>
                <w:iCs/>
                <w:sz w:val="22"/>
                <w:szCs w:val="22"/>
              </w:rPr>
              <w:t>(in thousand Baht</w:t>
            </w:r>
            <w:r w:rsidRPr="00C341ED">
              <w:rPr>
                <w:rFonts w:ascii="Times New Roman" w:hAnsi="Times New Roman" w:cs="Times New Roman"/>
                <w:i/>
                <w:iCs/>
                <w:sz w:val="22"/>
                <w:szCs w:val="22"/>
                <w:cs/>
              </w:rPr>
              <w:t>)</w:t>
            </w:r>
          </w:p>
        </w:tc>
      </w:tr>
      <w:tr w:rsidR="00CC1D7D" w:rsidRPr="00C341ED" w:rsidTr="000E7D9D">
        <w:trPr>
          <w:trHeight w:val="360"/>
        </w:trPr>
        <w:tc>
          <w:tcPr>
            <w:tcW w:w="4608" w:type="dxa"/>
            <w:tcBorders>
              <w:top w:val="nil"/>
              <w:left w:val="nil"/>
              <w:bottom w:val="nil"/>
              <w:right w:val="nil"/>
            </w:tcBorders>
            <w:shd w:val="clear" w:color="auto" w:fill="auto"/>
            <w:noWrap/>
            <w:vAlign w:val="center"/>
            <w:hideMark/>
          </w:tcPr>
          <w:p w:rsidR="00CC1D7D" w:rsidRPr="00C341ED" w:rsidRDefault="00CC1D7D" w:rsidP="000E7D9D">
            <w:pPr>
              <w:rPr>
                <w:rFonts w:ascii="Times New Roman" w:hAnsi="Times New Roman" w:cs="Times New Roman"/>
                <w:b/>
                <w:bCs/>
                <w:sz w:val="22"/>
                <w:szCs w:val="22"/>
              </w:rPr>
            </w:pPr>
            <w:r w:rsidRPr="00C341ED">
              <w:rPr>
                <w:rFonts w:ascii="Times New Roman" w:hAnsi="Times New Roman" w:cs="Times New Roman"/>
                <w:b/>
                <w:bCs/>
                <w:sz w:val="22"/>
                <w:szCs w:val="22"/>
              </w:rPr>
              <w:t xml:space="preserve">Timing of revenue recognition </w:t>
            </w:r>
            <w:r w:rsidRPr="00C341ED">
              <w:rPr>
                <w:rFonts w:ascii="Times New Roman" w:hAnsi="Times New Roman" w:cs="Times New Roman"/>
                <w:b/>
                <w:bCs/>
                <w:sz w:val="22"/>
                <w:szCs w:val="22"/>
              </w:rPr>
              <w:tab/>
            </w:r>
            <w:r w:rsidRPr="00C341ED">
              <w:rPr>
                <w:rFonts w:ascii="Times New Roman" w:hAnsi="Times New Roman" w:cs="Times New Roman"/>
                <w:b/>
                <w:bCs/>
                <w:sz w:val="22"/>
                <w:szCs w:val="22"/>
              </w:rPr>
              <w:tab/>
            </w:r>
          </w:p>
        </w:tc>
        <w:tc>
          <w:tcPr>
            <w:tcW w:w="1440" w:type="dxa"/>
            <w:tcBorders>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236" w:type="dxa"/>
            <w:tcBorders>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1294" w:type="dxa"/>
            <w:tcBorders>
              <w:left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236" w:type="dxa"/>
            <w:tcBorders>
              <w:left w:val="nil"/>
              <w:bottom w:val="nil"/>
              <w:right w:val="nil"/>
            </w:tcBorders>
            <w:vAlign w:val="center"/>
          </w:tcPr>
          <w:p w:rsidR="00CC1D7D" w:rsidRPr="00C341ED" w:rsidRDefault="00CC1D7D" w:rsidP="006B4852">
            <w:pPr>
              <w:pStyle w:val="BodyText"/>
              <w:tabs>
                <w:tab w:val="clear" w:pos="680"/>
                <w:tab w:val="left" w:pos="540"/>
              </w:tabs>
              <w:jc w:val="both"/>
              <w:rPr>
                <w:rFonts w:ascii="Times New Roman" w:hAnsi="Times New Roman" w:cs="Times New Roman"/>
                <w:b/>
                <w:bCs/>
                <w:sz w:val="22"/>
                <w:szCs w:val="22"/>
              </w:rPr>
            </w:pPr>
          </w:p>
        </w:tc>
        <w:tc>
          <w:tcPr>
            <w:tcW w:w="1294" w:type="dxa"/>
            <w:tcBorders>
              <w:left w:val="nil"/>
              <w:bottom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left w:val="nil"/>
              <w:bottom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left w:val="nil"/>
              <w:bottom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left w:val="nil"/>
              <w:bottom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left w:val="nil"/>
              <w:bottom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236" w:type="dxa"/>
            <w:tcBorders>
              <w:left w:val="nil"/>
              <w:bottom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c>
          <w:tcPr>
            <w:tcW w:w="1384" w:type="dxa"/>
            <w:tcBorders>
              <w:left w:val="nil"/>
              <w:bottom w:val="nil"/>
              <w:right w:val="nil"/>
            </w:tcBorders>
            <w:shd w:val="clear" w:color="auto" w:fill="auto"/>
            <w:noWrap/>
            <w:vAlign w:val="center"/>
          </w:tcPr>
          <w:p w:rsidR="00CC1D7D" w:rsidRPr="00C341ED" w:rsidRDefault="00CC1D7D" w:rsidP="006B4852">
            <w:pPr>
              <w:pStyle w:val="BodyText"/>
              <w:tabs>
                <w:tab w:val="left" w:pos="540"/>
              </w:tabs>
              <w:jc w:val="both"/>
              <w:rPr>
                <w:rFonts w:ascii="Times New Roman" w:hAnsi="Times New Roman" w:cs="Times New Roman"/>
                <w:b/>
                <w:bCs/>
                <w:sz w:val="22"/>
                <w:szCs w:val="22"/>
              </w:rPr>
            </w:pPr>
          </w:p>
        </w:tc>
      </w:tr>
      <w:tr w:rsidR="00CC1D7D" w:rsidRPr="00C341ED" w:rsidTr="000E7D9D">
        <w:trPr>
          <w:trHeight w:val="360"/>
        </w:trPr>
        <w:tc>
          <w:tcPr>
            <w:tcW w:w="4608" w:type="dxa"/>
            <w:tcBorders>
              <w:top w:val="nil"/>
              <w:left w:val="nil"/>
              <w:bottom w:val="nil"/>
              <w:right w:val="nil"/>
            </w:tcBorders>
            <w:shd w:val="clear" w:color="auto" w:fill="auto"/>
            <w:noWrap/>
            <w:vAlign w:val="center"/>
          </w:tcPr>
          <w:p w:rsidR="00CC1D7D" w:rsidRPr="00C341ED" w:rsidRDefault="00CC1D7D" w:rsidP="006B4852">
            <w:pPr>
              <w:rPr>
                <w:rFonts w:ascii="Times New Roman" w:hAnsi="Times New Roman" w:cs="Times New Roman"/>
                <w:sz w:val="22"/>
                <w:szCs w:val="22"/>
              </w:rPr>
            </w:pPr>
            <w:r w:rsidRPr="00C341ED">
              <w:rPr>
                <w:rFonts w:ascii="Times New Roman" w:hAnsi="Times New Roman" w:cs="Times New Roman"/>
                <w:sz w:val="22"/>
                <w:szCs w:val="22"/>
              </w:rPr>
              <w:t xml:space="preserve">At a point in time </w:t>
            </w:r>
          </w:p>
        </w:tc>
        <w:tc>
          <w:tcPr>
            <w:tcW w:w="1440" w:type="dxa"/>
            <w:tcBorders>
              <w:left w:val="nil"/>
              <w:right w:val="nil"/>
            </w:tcBorders>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Cordia New"/>
                <w:color w:val="000000"/>
                <w:sz w:val="22"/>
                <w:szCs w:val="22"/>
                <w:lang w:eastAsia="zh-CN"/>
              </w:rPr>
            </w:pPr>
            <w:r w:rsidRPr="00C341ED">
              <w:rPr>
                <w:rFonts w:ascii="Times New Roman" w:eastAsia="Times New Roman" w:hAnsi="Times New Roman" w:cs="Cordia New"/>
                <w:color w:val="000000"/>
                <w:sz w:val="22"/>
                <w:szCs w:val="22"/>
                <w:lang w:eastAsia="zh-CN"/>
              </w:rPr>
              <w:t>3,548</w:t>
            </w: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294" w:type="dxa"/>
            <w:tcBorders>
              <w:left w:val="nil"/>
              <w:right w:val="nil"/>
            </w:tcBorders>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9,127</w:t>
            </w:r>
          </w:p>
        </w:tc>
        <w:tc>
          <w:tcPr>
            <w:tcW w:w="236" w:type="dxa"/>
            <w:tcBorders>
              <w:top w:val="nil"/>
              <w:left w:val="nil"/>
              <w:bottom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1294"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w:t>
            </w:r>
          </w:p>
        </w:tc>
        <w:tc>
          <w:tcPr>
            <w:tcW w:w="236"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p>
        </w:tc>
        <w:tc>
          <w:tcPr>
            <w:tcW w:w="1384"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w:t>
            </w:r>
          </w:p>
        </w:tc>
        <w:tc>
          <w:tcPr>
            <w:tcW w:w="236"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nil"/>
              <w:left w:val="nil"/>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Cordia New"/>
                <w:color w:val="000000"/>
                <w:sz w:val="22"/>
                <w:szCs w:val="22"/>
                <w:lang w:eastAsia="zh-CN"/>
              </w:rPr>
            </w:pPr>
            <w:r w:rsidRPr="00C341ED">
              <w:rPr>
                <w:rFonts w:ascii="Times New Roman" w:eastAsia="Times New Roman" w:hAnsi="Times New Roman" w:cs="Cordia New"/>
                <w:color w:val="000000"/>
                <w:sz w:val="22"/>
                <w:szCs w:val="22"/>
                <w:lang w:eastAsia="zh-CN"/>
              </w:rPr>
              <w:t>3,548</w:t>
            </w:r>
          </w:p>
        </w:tc>
        <w:tc>
          <w:tcPr>
            <w:tcW w:w="236"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nil"/>
              <w:left w:val="nil"/>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9,127</w:t>
            </w:r>
          </w:p>
        </w:tc>
      </w:tr>
      <w:tr w:rsidR="00CC1D7D" w:rsidRPr="00C341ED" w:rsidTr="000E7D9D">
        <w:trPr>
          <w:trHeight w:val="360"/>
        </w:trPr>
        <w:tc>
          <w:tcPr>
            <w:tcW w:w="4608" w:type="dxa"/>
            <w:tcBorders>
              <w:top w:val="nil"/>
              <w:left w:val="nil"/>
              <w:bottom w:val="nil"/>
              <w:right w:val="nil"/>
            </w:tcBorders>
            <w:shd w:val="clear" w:color="auto" w:fill="auto"/>
            <w:noWrap/>
            <w:vAlign w:val="center"/>
          </w:tcPr>
          <w:p w:rsidR="00CC1D7D" w:rsidRPr="00C341ED" w:rsidRDefault="00CC1D7D" w:rsidP="006B4852">
            <w:pPr>
              <w:rPr>
                <w:rFonts w:ascii="Times New Roman" w:hAnsi="Times New Roman" w:cs="Times New Roman"/>
                <w:sz w:val="22"/>
                <w:szCs w:val="22"/>
              </w:rPr>
            </w:pPr>
            <w:r w:rsidRPr="00C341ED">
              <w:rPr>
                <w:rFonts w:ascii="Times New Roman" w:hAnsi="Times New Roman" w:cs="Times New Roman"/>
                <w:sz w:val="22"/>
                <w:szCs w:val="22"/>
              </w:rPr>
              <w:t xml:space="preserve">Over time </w:t>
            </w:r>
          </w:p>
        </w:tc>
        <w:tc>
          <w:tcPr>
            <w:tcW w:w="1440" w:type="dxa"/>
            <w:tcBorders>
              <w:left w:val="nil"/>
              <w:right w:val="nil"/>
            </w:tcBorders>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646,956</w:t>
            </w: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294" w:type="dxa"/>
            <w:tcBorders>
              <w:left w:val="nil"/>
              <w:right w:val="nil"/>
            </w:tcBorders>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637,220</w:t>
            </w:r>
          </w:p>
        </w:tc>
        <w:tc>
          <w:tcPr>
            <w:tcW w:w="236" w:type="dxa"/>
            <w:tcBorders>
              <w:top w:val="nil"/>
              <w:left w:val="nil"/>
              <w:bottom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1294" w:type="dxa"/>
            <w:tcBorders>
              <w:top w:val="nil"/>
              <w:left w:val="nil"/>
              <w:bottom w:val="single" w:sz="4" w:space="0" w:color="auto"/>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w:t>
            </w:r>
          </w:p>
        </w:tc>
        <w:tc>
          <w:tcPr>
            <w:tcW w:w="236"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p>
        </w:tc>
        <w:tc>
          <w:tcPr>
            <w:tcW w:w="1384" w:type="dxa"/>
            <w:tcBorders>
              <w:top w:val="nil"/>
              <w:left w:val="nil"/>
              <w:bottom w:val="single" w:sz="4" w:space="0" w:color="auto"/>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w:t>
            </w:r>
          </w:p>
        </w:tc>
        <w:tc>
          <w:tcPr>
            <w:tcW w:w="236"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nil"/>
              <w:left w:val="nil"/>
              <w:bottom w:val="single" w:sz="4" w:space="0" w:color="auto"/>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color w:val="000000"/>
                <w:sz w:val="22"/>
                <w:szCs w:val="22"/>
                <w:lang w:eastAsia="zh-CN"/>
              </w:rPr>
            </w:pPr>
            <w:r w:rsidRPr="00C341ED">
              <w:rPr>
                <w:rFonts w:ascii="Times New Roman" w:eastAsia="Times New Roman" w:hAnsi="Times New Roman" w:cs="Times New Roman"/>
                <w:color w:val="000000"/>
                <w:sz w:val="22"/>
                <w:szCs w:val="22"/>
                <w:lang w:eastAsia="zh-CN"/>
              </w:rPr>
              <w:t>646,956</w:t>
            </w:r>
          </w:p>
        </w:tc>
        <w:tc>
          <w:tcPr>
            <w:tcW w:w="236"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nil"/>
              <w:left w:val="nil"/>
              <w:bottom w:val="single" w:sz="4" w:space="0" w:color="auto"/>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637,220</w:t>
            </w:r>
          </w:p>
        </w:tc>
      </w:tr>
      <w:tr w:rsidR="00CC1D7D" w:rsidRPr="00C341ED" w:rsidTr="000E7D9D">
        <w:trPr>
          <w:trHeight w:val="360"/>
        </w:trPr>
        <w:tc>
          <w:tcPr>
            <w:tcW w:w="4608" w:type="dxa"/>
            <w:tcBorders>
              <w:top w:val="nil"/>
              <w:left w:val="nil"/>
              <w:bottom w:val="nil"/>
              <w:right w:val="nil"/>
            </w:tcBorders>
            <w:shd w:val="clear" w:color="auto" w:fill="auto"/>
            <w:noWrap/>
            <w:vAlign w:val="center"/>
          </w:tcPr>
          <w:p w:rsidR="00CC1D7D" w:rsidRPr="00C341ED" w:rsidRDefault="00CC1D7D" w:rsidP="000E7D9D">
            <w:pPr>
              <w:rPr>
                <w:rFonts w:ascii="Times New Roman" w:hAnsi="Times New Roman" w:cs="Times New Roman"/>
                <w:b/>
                <w:bCs/>
                <w:sz w:val="22"/>
                <w:szCs w:val="22"/>
              </w:rPr>
            </w:pPr>
            <w:r w:rsidRPr="00C341ED">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650,504</w:t>
            </w: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b/>
                <w:bCs/>
                <w:sz w:val="22"/>
                <w:szCs w:val="22"/>
                <w:lang w:eastAsia="zh-CN"/>
              </w:rPr>
            </w:pPr>
          </w:p>
        </w:tc>
        <w:tc>
          <w:tcPr>
            <w:tcW w:w="1294" w:type="dxa"/>
            <w:tcBorders>
              <w:top w:val="single" w:sz="4" w:space="0" w:color="auto"/>
              <w:left w:val="nil"/>
              <w:bottom w:val="double" w:sz="4" w:space="0" w:color="auto"/>
              <w:right w:val="nil"/>
            </w:tcBorders>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sz w:val="22"/>
                <w:szCs w:val="22"/>
                <w:lang w:eastAsia="zh-CN"/>
              </w:rPr>
            </w:pPr>
            <w:r w:rsidRPr="00C341ED">
              <w:rPr>
                <w:rFonts w:ascii="Times New Roman" w:eastAsia="Times New Roman" w:hAnsi="Times New Roman" w:cs="Times New Roman"/>
                <w:b/>
                <w:bCs/>
                <w:sz w:val="22"/>
                <w:szCs w:val="22"/>
                <w:lang w:eastAsia="zh-CN"/>
              </w:rPr>
              <w:t>646,347</w:t>
            </w: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sz w:val="22"/>
                <w:szCs w:val="22"/>
                <w:lang w:eastAsia="zh-CN"/>
              </w:rPr>
            </w:pPr>
          </w:p>
        </w:tc>
        <w:tc>
          <w:tcPr>
            <w:tcW w:w="1294" w:type="dxa"/>
            <w:tcBorders>
              <w:top w:val="single" w:sz="4" w:space="0" w:color="auto"/>
              <w:left w:val="nil"/>
              <w:bottom w:val="double" w:sz="4" w:space="0" w:color="auto"/>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sz w:val="22"/>
                <w:szCs w:val="22"/>
                <w:lang w:eastAsia="zh-CN"/>
              </w:rPr>
            </w:pPr>
            <w:r w:rsidRPr="00C341ED">
              <w:rPr>
                <w:rFonts w:ascii="Times New Roman" w:eastAsia="Times New Roman" w:hAnsi="Times New Roman" w:cs="Times New Roman"/>
                <w:b/>
                <w:bCs/>
                <w:sz w:val="22"/>
                <w:szCs w:val="22"/>
                <w:lang w:eastAsia="zh-CN"/>
              </w:rPr>
              <w:t>-</w:t>
            </w:r>
          </w:p>
        </w:tc>
        <w:tc>
          <w:tcPr>
            <w:tcW w:w="236" w:type="dxa"/>
            <w:tcBorders>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sz w:val="22"/>
                <w:szCs w:val="22"/>
                <w:lang w:eastAsia="zh-CN"/>
              </w:rPr>
            </w:pPr>
          </w:p>
        </w:tc>
        <w:tc>
          <w:tcPr>
            <w:tcW w:w="1384" w:type="dxa"/>
            <w:tcBorders>
              <w:top w:val="single" w:sz="4" w:space="0" w:color="auto"/>
              <w:left w:val="nil"/>
              <w:bottom w:val="double" w:sz="4" w:space="0" w:color="auto"/>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b/>
                <w:bCs/>
                <w:sz w:val="22"/>
                <w:szCs w:val="22"/>
                <w:lang w:eastAsia="zh-CN"/>
              </w:rPr>
            </w:pPr>
            <w:r w:rsidRPr="00C341ED">
              <w:rPr>
                <w:rFonts w:ascii="Times New Roman" w:eastAsia="Times New Roman" w:hAnsi="Times New Roman" w:cs="Times New Roman"/>
                <w:b/>
                <w:bCs/>
                <w:sz w:val="22"/>
                <w:szCs w:val="22"/>
                <w:lang w:eastAsia="zh-CN"/>
              </w:rPr>
              <w:t>-</w:t>
            </w:r>
          </w:p>
        </w:tc>
        <w:tc>
          <w:tcPr>
            <w:tcW w:w="236" w:type="dxa"/>
            <w:tcBorders>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sz w:val="22"/>
                <w:szCs w:val="22"/>
                <w:lang w:eastAsia="zh-CN"/>
              </w:rPr>
            </w:pPr>
          </w:p>
        </w:tc>
        <w:tc>
          <w:tcPr>
            <w:tcW w:w="1384" w:type="dxa"/>
            <w:tcBorders>
              <w:top w:val="single" w:sz="4" w:space="0" w:color="auto"/>
              <w:left w:val="nil"/>
              <w:bottom w:val="double" w:sz="4" w:space="0" w:color="auto"/>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C341ED">
              <w:rPr>
                <w:rFonts w:ascii="Times New Roman" w:eastAsia="Times New Roman" w:hAnsi="Times New Roman" w:cs="Times New Roman"/>
                <w:b/>
                <w:bCs/>
                <w:color w:val="000000"/>
                <w:sz w:val="22"/>
                <w:szCs w:val="22"/>
                <w:lang w:eastAsia="zh-CN"/>
              </w:rPr>
              <w:t>650,504</w:t>
            </w:r>
          </w:p>
        </w:tc>
        <w:tc>
          <w:tcPr>
            <w:tcW w:w="236" w:type="dxa"/>
            <w:tcBorders>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b/>
                <w:bCs/>
                <w:sz w:val="22"/>
                <w:szCs w:val="22"/>
                <w:lang w:eastAsia="zh-CN"/>
              </w:rPr>
            </w:pPr>
          </w:p>
        </w:tc>
        <w:tc>
          <w:tcPr>
            <w:tcW w:w="1384" w:type="dxa"/>
            <w:tcBorders>
              <w:top w:val="single" w:sz="4" w:space="0" w:color="auto"/>
              <w:left w:val="nil"/>
              <w:bottom w:val="double" w:sz="4" w:space="0" w:color="auto"/>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b/>
                <w:bCs/>
                <w:sz w:val="22"/>
                <w:szCs w:val="22"/>
                <w:lang w:eastAsia="zh-CN"/>
              </w:rPr>
            </w:pPr>
            <w:r w:rsidRPr="00C341ED">
              <w:rPr>
                <w:rFonts w:ascii="Times New Roman" w:eastAsia="Times New Roman" w:hAnsi="Times New Roman" w:cs="Times New Roman"/>
                <w:b/>
                <w:bCs/>
                <w:sz w:val="22"/>
                <w:szCs w:val="22"/>
                <w:lang w:eastAsia="zh-CN"/>
              </w:rPr>
              <w:t>646,347</w:t>
            </w:r>
          </w:p>
        </w:tc>
      </w:tr>
      <w:tr w:rsidR="00CC1D7D" w:rsidRPr="00C341ED" w:rsidTr="000E7D9D">
        <w:trPr>
          <w:trHeight w:val="360"/>
        </w:trPr>
        <w:tc>
          <w:tcPr>
            <w:tcW w:w="4608" w:type="dxa"/>
            <w:tcBorders>
              <w:top w:val="nil"/>
              <w:left w:val="nil"/>
              <w:bottom w:val="nil"/>
              <w:right w:val="nil"/>
            </w:tcBorders>
            <w:shd w:val="clear" w:color="auto" w:fill="auto"/>
            <w:noWrap/>
            <w:vAlign w:val="center"/>
          </w:tcPr>
          <w:p w:rsidR="00CC1D7D" w:rsidRPr="00C341ED" w:rsidRDefault="00CC1D7D" w:rsidP="006B4852">
            <w:pPr>
              <w:pStyle w:val="BodyT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440"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294"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1294" w:type="dxa"/>
            <w:tcBorders>
              <w:top w:val="double" w:sz="4" w:space="0" w:color="auto"/>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double" w:sz="4" w:space="0" w:color="auto"/>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double" w:sz="4" w:space="0" w:color="auto"/>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double" w:sz="4" w:space="0" w:color="auto"/>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Times New Roman" w:eastAsia="Times New Roman" w:hAnsi="Times New Roman" w:cs="Times New Roman"/>
                <w:sz w:val="22"/>
                <w:szCs w:val="22"/>
                <w:lang w:eastAsia="zh-CN"/>
              </w:rPr>
            </w:pPr>
          </w:p>
        </w:tc>
      </w:tr>
      <w:tr w:rsidR="00A71BA4" w:rsidRPr="00C341ED" w:rsidTr="000E7D9D">
        <w:trPr>
          <w:trHeight w:val="360"/>
        </w:trPr>
        <w:tc>
          <w:tcPr>
            <w:tcW w:w="4608" w:type="dxa"/>
            <w:tcBorders>
              <w:top w:val="nil"/>
              <w:left w:val="nil"/>
              <w:bottom w:val="nil"/>
              <w:right w:val="nil"/>
            </w:tcBorders>
            <w:shd w:val="clear" w:color="auto" w:fill="auto"/>
            <w:noWrap/>
            <w:vAlign w:val="center"/>
          </w:tcPr>
          <w:p w:rsidR="00A71BA4" w:rsidRPr="00C341ED" w:rsidRDefault="00A71BA4" w:rsidP="000E7D9D">
            <w:pPr>
              <w:rPr>
                <w:rFonts w:ascii="Times New Roman" w:hAnsi="Times New Roman" w:cs="Times New Roman"/>
                <w:sz w:val="22"/>
                <w:szCs w:val="22"/>
              </w:rPr>
            </w:pPr>
            <w:r w:rsidRPr="00C341ED">
              <w:rPr>
                <w:rFonts w:ascii="Times New Roman" w:hAnsi="Times New Roman" w:cs="Times New Roman"/>
                <w:sz w:val="22"/>
                <w:szCs w:val="22"/>
              </w:rPr>
              <w:t>Segment profit before income tax</w:t>
            </w:r>
          </w:p>
        </w:tc>
        <w:tc>
          <w:tcPr>
            <w:tcW w:w="1440" w:type="dxa"/>
            <w:tcBorders>
              <w:left w:val="nil"/>
              <w:right w:val="nil"/>
            </w:tcBorders>
            <w:vAlign w:val="center"/>
          </w:tcPr>
          <w:p w:rsidR="00A71BA4" w:rsidRPr="00C341ED" w:rsidRDefault="00CF5B1E"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60,592</w:t>
            </w:r>
          </w:p>
        </w:tc>
        <w:tc>
          <w:tcPr>
            <w:tcW w:w="236" w:type="dxa"/>
            <w:tcBorders>
              <w:left w:val="nil"/>
              <w:right w:val="nil"/>
            </w:tcBorders>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294" w:type="dxa"/>
            <w:tcBorders>
              <w:left w:val="nil"/>
              <w:right w:val="nil"/>
            </w:tcBorders>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17,224</w:t>
            </w:r>
          </w:p>
        </w:tc>
        <w:tc>
          <w:tcPr>
            <w:tcW w:w="236" w:type="dxa"/>
            <w:tcBorders>
              <w:top w:val="nil"/>
              <w:left w:val="nil"/>
              <w:bottom w:val="nil"/>
              <w:right w:val="nil"/>
            </w:tcBorders>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1294" w:type="dxa"/>
            <w:tcBorders>
              <w:top w:val="nil"/>
              <w:left w:val="nil"/>
              <w:bottom w:val="nil"/>
              <w:right w:val="nil"/>
            </w:tcBorders>
            <w:shd w:val="clear" w:color="auto" w:fill="auto"/>
            <w:noWrap/>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w:t>
            </w:r>
          </w:p>
        </w:tc>
        <w:tc>
          <w:tcPr>
            <w:tcW w:w="236" w:type="dxa"/>
            <w:tcBorders>
              <w:top w:val="nil"/>
              <w:left w:val="nil"/>
              <w:bottom w:val="nil"/>
              <w:right w:val="nil"/>
            </w:tcBorders>
            <w:shd w:val="clear" w:color="auto" w:fill="auto"/>
            <w:noWrap/>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p>
        </w:tc>
        <w:tc>
          <w:tcPr>
            <w:tcW w:w="1384" w:type="dxa"/>
            <w:tcBorders>
              <w:top w:val="nil"/>
              <w:left w:val="nil"/>
              <w:bottom w:val="nil"/>
              <w:right w:val="nil"/>
            </w:tcBorders>
            <w:shd w:val="clear" w:color="auto" w:fill="auto"/>
            <w:noWrap/>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w:t>
            </w:r>
          </w:p>
        </w:tc>
        <w:tc>
          <w:tcPr>
            <w:tcW w:w="236" w:type="dxa"/>
            <w:tcBorders>
              <w:top w:val="nil"/>
              <w:left w:val="nil"/>
              <w:bottom w:val="nil"/>
              <w:right w:val="nil"/>
            </w:tcBorders>
            <w:shd w:val="clear" w:color="auto" w:fill="auto"/>
            <w:noWrap/>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nil"/>
              <w:left w:val="nil"/>
              <w:bottom w:val="nil"/>
              <w:right w:val="nil"/>
            </w:tcBorders>
            <w:shd w:val="clear" w:color="auto" w:fill="auto"/>
            <w:noWrap/>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6</w:t>
            </w:r>
            <w:r w:rsidR="00CF5B1E" w:rsidRPr="00C341ED">
              <w:rPr>
                <w:rFonts w:ascii="Times New Roman" w:eastAsia="Times New Roman" w:hAnsi="Times New Roman" w:cs="Times New Roman"/>
                <w:sz w:val="22"/>
                <w:szCs w:val="22"/>
                <w:lang w:eastAsia="zh-CN"/>
              </w:rPr>
              <w:t>0,592</w:t>
            </w:r>
          </w:p>
        </w:tc>
        <w:tc>
          <w:tcPr>
            <w:tcW w:w="236" w:type="dxa"/>
            <w:tcBorders>
              <w:top w:val="nil"/>
              <w:left w:val="nil"/>
              <w:bottom w:val="nil"/>
              <w:right w:val="nil"/>
            </w:tcBorders>
            <w:shd w:val="clear" w:color="auto" w:fill="auto"/>
            <w:noWrap/>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384" w:type="dxa"/>
            <w:tcBorders>
              <w:top w:val="nil"/>
              <w:left w:val="nil"/>
              <w:bottom w:val="nil"/>
              <w:right w:val="nil"/>
            </w:tcBorders>
            <w:shd w:val="clear" w:color="auto" w:fill="auto"/>
            <w:noWrap/>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17,224</w:t>
            </w:r>
          </w:p>
        </w:tc>
      </w:tr>
      <w:tr w:rsidR="00CC1D7D" w:rsidRPr="00C341ED" w:rsidTr="000E7D9D">
        <w:trPr>
          <w:trHeight w:val="360"/>
        </w:trPr>
        <w:tc>
          <w:tcPr>
            <w:tcW w:w="4608" w:type="dxa"/>
            <w:tcBorders>
              <w:top w:val="nil"/>
              <w:left w:val="nil"/>
              <w:bottom w:val="nil"/>
              <w:right w:val="nil"/>
            </w:tcBorders>
            <w:shd w:val="clear" w:color="auto" w:fill="auto"/>
            <w:noWrap/>
            <w:vAlign w:val="center"/>
          </w:tcPr>
          <w:p w:rsidR="00CC1D7D" w:rsidRPr="00C341ED" w:rsidRDefault="00CC1D7D" w:rsidP="000E7D9D">
            <w:pPr>
              <w:rPr>
                <w:rFonts w:ascii="Times New Roman" w:hAnsi="Times New Roman" w:cs="Times New Roman"/>
                <w:sz w:val="22"/>
                <w:szCs w:val="22"/>
              </w:rPr>
            </w:pPr>
          </w:p>
        </w:tc>
        <w:tc>
          <w:tcPr>
            <w:tcW w:w="1440"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294"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1294"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nil"/>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236"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384" w:type="dxa"/>
            <w:tcBorders>
              <w:top w:val="nil"/>
              <w:left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r>
      <w:tr w:rsidR="00A71BA4" w:rsidRPr="00C341ED" w:rsidTr="000E7D9D">
        <w:trPr>
          <w:trHeight w:val="360"/>
        </w:trPr>
        <w:tc>
          <w:tcPr>
            <w:tcW w:w="4608" w:type="dxa"/>
            <w:tcBorders>
              <w:top w:val="nil"/>
              <w:left w:val="nil"/>
              <w:bottom w:val="nil"/>
              <w:right w:val="nil"/>
            </w:tcBorders>
            <w:shd w:val="clear" w:color="auto" w:fill="auto"/>
            <w:noWrap/>
            <w:vAlign w:val="center"/>
          </w:tcPr>
          <w:p w:rsidR="00A71BA4" w:rsidRPr="00C341ED" w:rsidRDefault="00A71BA4" w:rsidP="000E7D9D">
            <w:pPr>
              <w:rPr>
                <w:rFonts w:ascii="Times New Roman" w:hAnsi="Times New Roman" w:cs="Times New Roman"/>
                <w:sz w:val="22"/>
                <w:szCs w:val="22"/>
              </w:rPr>
            </w:pPr>
            <w:r w:rsidRPr="00C341ED">
              <w:rPr>
                <w:rFonts w:ascii="Times New Roman" w:hAnsi="Times New Roman" w:cs="Times New Roman"/>
                <w:sz w:val="22"/>
                <w:szCs w:val="22"/>
              </w:rPr>
              <w:t>Segment assets</w:t>
            </w:r>
            <w:r w:rsidRPr="00C341ED">
              <w:rPr>
                <w:rFonts w:ascii="Times New Roman" w:hAnsi="Times New Roman" w:cs="Times New Roman"/>
                <w:sz w:val="22"/>
                <w:szCs w:val="22"/>
                <w:cs/>
              </w:rPr>
              <w:t xml:space="preserve"> </w:t>
            </w:r>
            <w:r w:rsidRPr="00C341ED">
              <w:rPr>
                <w:rFonts w:ascii="Times New Roman" w:hAnsi="Times New Roman" w:cs="Times New Roman"/>
                <w:sz w:val="22"/>
                <w:szCs w:val="22"/>
              </w:rPr>
              <w:t>as at 30 June / 31 December</w:t>
            </w:r>
            <w:r w:rsidRPr="00C341ED">
              <w:rPr>
                <w:rFonts w:ascii="Times New Roman" w:hAnsi="Times New Roman" w:cs="Times New Roman"/>
                <w:sz w:val="22"/>
                <w:szCs w:val="22"/>
                <w:cs/>
              </w:rPr>
              <w:t xml:space="preserve"> </w:t>
            </w:r>
          </w:p>
        </w:tc>
        <w:tc>
          <w:tcPr>
            <w:tcW w:w="1440" w:type="dxa"/>
            <w:tcBorders>
              <w:left w:val="nil"/>
              <w:right w:val="nil"/>
            </w:tcBorders>
            <w:vAlign w:val="center"/>
          </w:tcPr>
          <w:p w:rsidR="00A71BA4" w:rsidRPr="00C341ED" w:rsidRDefault="005D0D0D"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4,080,606</w:t>
            </w:r>
          </w:p>
        </w:tc>
        <w:tc>
          <w:tcPr>
            <w:tcW w:w="236" w:type="dxa"/>
            <w:tcBorders>
              <w:left w:val="nil"/>
              <w:right w:val="nil"/>
            </w:tcBorders>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294" w:type="dxa"/>
            <w:tcBorders>
              <w:left w:val="nil"/>
              <w:right w:val="nil"/>
            </w:tcBorders>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3,974,111</w:t>
            </w:r>
          </w:p>
        </w:tc>
        <w:tc>
          <w:tcPr>
            <w:tcW w:w="236" w:type="dxa"/>
            <w:tcBorders>
              <w:top w:val="nil"/>
              <w:left w:val="nil"/>
              <w:bottom w:val="nil"/>
              <w:right w:val="nil"/>
            </w:tcBorders>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1294" w:type="dxa"/>
            <w:tcBorders>
              <w:top w:val="nil"/>
              <w:left w:val="nil"/>
              <w:bottom w:val="nil"/>
              <w:right w:val="nil"/>
            </w:tcBorders>
            <w:shd w:val="clear" w:color="auto" w:fill="auto"/>
            <w:noWrap/>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w:t>
            </w:r>
          </w:p>
        </w:tc>
        <w:tc>
          <w:tcPr>
            <w:tcW w:w="236" w:type="dxa"/>
            <w:tcBorders>
              <w:top w:val="nil"/>
              <w:left w:val="nil"/>
              <w:bottom w:val="nil"/>
              <w:right w:val="nil"/>
            </w:tcBorders>
            <w:shd w:val="clear" w:color="auto" w:fill="auto"/>
            <w:noWrap/>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p>
        </w:tc>
        <w:tc>
          <w:tcPr>
            <w:tcW w:w="1384" w:type="dxa"/>
            <w:tcBorders>
              <w:top w:val="nil"/>
              <w:left w:val="nil"/>
              <w:bottom w:val="nil"/>
              <w:right w:val="nil"/>
            </w:tcBorders>
            <w:shd w:val="clear" w:color="auto" w:fill="auto"/>
            <w:noWrap/>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w:t>
            </w:r>
          </w:p>
        </w:tc>
        <w:tc>
          <w:tcPr>
            <w:tcW w:w="236" w:type="dxa"/>
            <w:tcBorders>
              <w:top w:val="nil"/>
              <w:left w:val="nil"/>
              <w:bottom w:val="nil"/>
              <w:right w:val="nil"/>
            </w:tcBorders>
            <w:shd w:val="clear" w:color="auto" w:fill="auto"/>
            <w:noWrap/>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nil"/>
              <w:left w:val="nil"/>
              <w:right w:val="nil"/>
            </w:tcBorders>
            <w:shd w:val="clear" w:color="auto" w:fill="auto"/>
            <w:noWrap/>
            <w:vAlign w:val="center"/>
          </w:tcPr>
          <w:p w:rsidR="00A71BA4" w:rsidRPr="00C341ED" w:rsidRDefault="005D0D0D"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4,080,606</w:t>
            </w:r>
          </w:p>
        </w:tc>
        <w:tc>
          <w:tcPr>
            <w:tcW w:w="236" w:type="dxa"/>
            <w:tcBorders>
              <w:top w:val="nil"/>
              <w:left w:val="nil"/>
              <w:bottom w:val="nil"/>
              <w:right w:val="nil"/>
            </w:tcBorders>
            <w:shd w:val="clear" w:color="auto" w:fill="auto"/>
            <w:noWrap/>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384" w:type="dxa"/>
            <w:tcBorders>
              <w:top w:val="nil"/>
              <w:left w:val="nil"/>
              <w:right w:val="nil"/>
            </w:tcBorders>
            <w:shd w:val="clear" w:color="auto" w:fill="auto"/>
            <w:noWrap/>
            <w:vAlign w:val="center"/>
          </w:tcPr>
          <w:p w:rsidR="00A71BA4" w:rsidRPr="00C341ED" w:rsidRDefault="00A71BA4" w:rsidP="00A7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3,974,111</w:t>
            </w:r>
          </w:p>
        </w:tc>
      </w:tr>
      <w:tr w:rsidR="00CC1D7D" w:rsidRPr="00C341ED" w:rsidTr="000E7D9D">
        <w:trPr>
          <w:trHeight w:val="360"/>
        </w:trPr>
        <w:tc>
          <w:tcPr>
            <w:tcW w:w="4608" w:type="dxa"/>
            <w:tcBorders>
              <w:top w:val="nil"/>
              <w:left w:val="nil"/>
              <w:bottom w:val="nil"/>
              <w:right w:val="nil"/>
            </w:tcBorders>
            <w:shd w:val="clear" w:color="auto" w:fill="auto"/>
            <w:noWrap/>
            <w:vAlign w:val="center"/>
          </w:tcPr>
          <w:p w:rsidR="00CC1D7D" w:rsidRPr="00C341ED" w:rsidRDefault="00CC1D7D" w:rsidP="000E7D9D">
            <w:pPr>
              <w:rPr>
                <w:rFonts w:ascii="Times New Roman" w:hAnsi="Times New Roman" w:cs="Times New Roman"/>
                <w:sz w:val="22"/>
                <w:szCs w:val="22"/>
              </w:rPr>
            </w:pPr>
            <w:r w:rsidRPr="00C341ED">
              <w:rPr>
                <w:rFonts w:ascii="Times New Roman" w:hAnsi="Times New Roman" w:cs="Times New Roman"/>
                <w:sz w:val="22"/>
                <w:szCs w:val="22"/>
              </w:rPr>
              <w:t>Segment liabilities</w:t>
            </w:r>
            <w:r w:rsidRPr="00C341ED">
              <w:rPr>
                <w:rFonts w:ascii="Times New Roman" w:hAnsi="Times New Roman" w:cs="Times New Roman"/>
                <w:sz w:val="22"/>
                <w:szCs w:val="22"/>
                <w:cs/>
              </w:rPr>
              <w:t xml:space="preserve"> </w:t>
            </w:r>
            <w:r w:rsidRPr="00C341ED">
              <w:rPr>
                <w:rFonts w:ascii="Times New Roman" w:hAnsi="Times New Roman" w:cs="Times New Roman"/>
                <w:sz w:val="22"/>
                <w:szCs w:val="22"/>
              </w:rPr>
              <w:t>as at 30 June / 31 December</w:t>
            </w:r>
          </w:p>
        </w:tc>
        <w:tc>
          <w:tcPr>
            <w:tcW w:w="1440" w:type="dxa"/>
            <w:tcBorders>
              <w:left w:val="nil"/>
              <w:right w:val="nil"/>
            </w:tcBorders>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1,69</w:t>
            </w:r>
            <w:r w:rsidR="00CF5B1E" w:rsidRPr="00C341ED">
              <w:rPr>
                <w:rFonts w:ascii="Times New Roman" w:eastAsia="Times New Roman" w:hAnsi="Times New Roman" w:cs="Times New Roman"/>
                <w:sz w:val="22"/>
                <w:szCs w:val="22"/>
                <w:lang w:eastAsia="zh-CN"/>
              </w:rPr>
              <w:t>6,56</w:t>
            </w:r>
            <w:r w:rsidR="00444B05" w:rsidRPr="00C341ED">
              <w:rPr>
                <w:rFonts w:ascii="Times New Roman" w:eastAsia="Times New Roman" w:hAnsi="Times New Roman" w:cs="Times New Roman"/>
                <w:sz w:val="22"/>
                <w:szCs w:val="22"/>
                <w:lang w:eastAsia="zh-CN"/>
              </w:rPr>
              <w:t>1</w:t>
            </w:r>
          </w:p>
        </w:tc>
        <w:tc>
          <w:tcPr>
            <w:tcW w:w="236"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294" w:type="dxa"/>
            <w:tcBorders>
              <w:left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1,618,425</w:t>
            </w:r>
          </w:p>
        </w:tc>
        <w:tc>
          <w:tcPr>
            <w:tcW w:w="236" w:type="dxa"/>
            <w:tcBorders>
              <w:top w:val="nil"/>
              <w:left w:val="nil"/>
              <w:bottom w:val="nil"/>
              <w:right w:val="nil"/>
            </w:tcBorders>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p>
        </w:tc>
        <w:tc>
          <w:tcPr>
            <w:tcW w:w="1294"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w:t>
            </w:r>
          </w:p>
        </w:tc>
        <w:tc>
          <w:tcPr>
            <w:tcW w:w="236"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p>
        </w:tc>
        <w:tc>
          <w:tcPr>
            <w:tcW w:w="1384"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center"/>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w:t>
            </w:r>
          </w:p>
        </w:tc>
        <w:tc>
          <w:tcPr>
            <w:tcW w:w="236"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jc w:val="right"/>
              <w:rPr>
                <w:rFonts w:ascii="Times New Roman" w:eastAsia="Times New Roman" w:hAnsi="Times New Roman" w:cs="Times New Roman"/>
                <w:sz w:val="22"/>
                <w:szCs w:val="22"/>
                <w:lang w:eastAsia="zh-CN"/>
              </w:rPr>
            </w:pPr>
          </w:p>
        </w:tc>
        <w:tc>
          <w:tcPr>
            <w:tcW w:w="1384" w:type="dxa"/>
            <w:tcBorders>
              <w:top w:val="nil"/>
              <w:left w:val="nil"/>
              <w:bottom w:val="nil"/>
              <w:right w:val="nil"/>
            </w:tcBorders>
            <w:shd w:val="clear" w:color="auto" w:fill="auto"/>
            <w:noWrap/>
            <w:vAlign w:val="center"/>
          </w:tcPr>
          <w:p w:rsidR="00CC1D7D" w:rsidRPr="00C341ED" w:rsidRDefault="00464532"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1,69</w:t>
            </w:r>
            <w:r w:rsidR="00CF5B1E" w:rsidRPr="00C341ED">
              <w:rPr>
                <w:rFonts w:ascii="Times New Roman" w:eastAsia="Times New Roman" w:hAnsi="Times New Roman" w:cs="Times New Roman"/>
                <w:sz w:val="22"/>
                <w:szCs w:val="22"/>
                <w:lang w:eastAsia="zh-CN"/>
              </w:rPr>
              <w:t>6,561</w:t>
            </w:r>
          </w:p>
        </w:tc>
        <w:tc>
          <w:tcPr>
            <w:tcW w:w="236"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right="-108"/>
              <w:jc w:val="right"/>
              <w:rPr>
                <w:rFonts w:ascii="Times New Roman" w:eastAsia="Times New Roman" w:hAnsi="Times New Roman" w:cs="Times New Roman"/>
                <w:sz w:val="22"/>
                <w:szCs w:val="22"/>
                <w:lang w:eastAsia="zh-CN"/>
              </w:rPr>
            </w:pPr>
          </w:p>
        </w:tc>
        <w:tc>
          <w:tcPr>
            <w:tcW w:w="1384" w:type="dxa"/>
            <w:tcBorders>
              <w:top w:val="nil"/>
              <w:left w:val="nil"/>
              <w:bottom w:val="nil"/>
              <w:right w:val="nil"/>
            </w:tcBorders>
            <w:shd w:val="clear" w:color="auto" w:fill="auto"/>
            <w:noWrap/>
            <w:vAlign w:val="center"/>
          </w:tcPr>
          <w:p w:rsidR="00CC1D7D" w:rsidRPr="00C341ED" w:rsidRDefault="00CC1D7D" w:rsidP="006B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08"/>
              <w:jc w:val="right"/>
              <w:rPr>
                <w:rFonts w:ascii="Times New Roman" w:eastAsia="Times New Roman" w:hAnsi="Times New Roman" w:cs="Times New Roman"/>
                <w:sz w:val="22"/>
                <w:szCs w:val="22"/>
                <w:lang w:eastAsia="zh-CN"/>
              </w:rPr>
            </w:pPr>
            <w:r w:rsidRPr="00C341ED">
              <w:rPr>
                <w:rFonts w:ascii="Times New Roman" w:eastAsia="Times New Roman" w:hAnsi="Times New Roman" w:cs="Times New Roman"/>
                <w:sz w:val="22"/>
                <w:szCs w:val="22"/>
                <w:lang w:eastAsia="zh-CN"/>
              </w:rPr>
              <w:t>1,618,425</w:t>
            </w:r>
          </w:p>
        </w:tc>
      </w:tr>
    </w:tbl>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CC1D7D" w:rsidRPr="00C341ED" w:rsidRDefault="00CC1D7D" w:rsidP="00CC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5F46EA" w:rsidRPr="00C341ED" w:rsidRDefault="005F46EA" w:rsidP="005F4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jc w:val="both"/>
        <w:rPr>
          <w:rFonts w:ascii="Times New Roman" w:hAnsi="Times New Roman"/>
          <w:sz w:val="22"/>
          <w:szCs w:val="28"/>
        </w:rPr>
      </w:pPr>
    </w:p>
    <w:p w:rsidR="00BC670B" w:rsidRPr="00C341ED" w:rsidRDefault="005F46EA" w:rsidP="00812A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1170" w:right="537"/>
        <w:jc w:val="both"/>
        <w:rPr>
          <w:rFonts w:ascii="Times New Roman" w:hAnsi="Times New Roman" w:cs="Times New Roman"/>
          <w:b/>
          <w:bCs/>
          <w:sz w:val="22"/>
          <w:szCs w:val="22"/>
        </w:rPr>
      </w:pPr>
      <w:r w:rsidRPr="00C341ED">
        <w:rPr>
          <w:rFonts w:ascii="Times New Roman" w:hAnsi="Times New Roman"/>
          <w:sz w:val="22"/>
          <w:szCs w:val="28"/>
        </w:rPr>
        <w:t>There are no elimination of inter-segment profits and unallocated amounts</w:t>
      </w:r>
      <w:r w:rsidR="00812A52" w:rsidRPr="00C341ED">
        <w:rPr>
          <w:rFonts w:ascii="Times New Roman" w:hAnsi="Times New Roman"/>
          <w:sz w:val="22"/>
          <w:szCs w:val="28"/>
        </w:rPr>
        <w:t xml:space="preserve"> between segments</w:t>
      </w:r>
      <w:r w:rsidRPr="00C341ED">
        <w:rPr>
          <w:rFonts w:ascii="Times New Roman" w:hAnsi="Times New Roman"/>
          <w:sz w:val="22"/>
          <w:szCs w:val="28"/>
        </w:rPr>
        <w:t>.</w:t>
      </w:r>
      <w:r w:rsidR="004D1E10" w:rsidRPr="00C341ED">
        <w:rPr>
          <w:rFonts w:ascii="Times New Roman" w:hAnsi="Times New Roman"/>
          <w:sz w:val="22"/>
          <w:szCs w:val="28"/>
        </w:rPr>
        <w:t xml:space="preserve"> </w:t>
      </w:r>
    </w:p>
    <w:p w:rsidR="00BC670B" w:rsidRPr="00C341ED" w:rsidRDefault="00BC670B" w:rsidP="00BC670B">
      <w:pPr>
        <w:rPr>
          <w:rFonts w:ascii="Times New Roman" w:hAnsi="Times New Roman" w:cs="Times New Roman"/>
          <w:b/>
          <w:bCs/>
          <w:sz w:val="22"/>
          <w:szCs w:val="22"/>
        </w:rPr>
      </w:pPr>
    </w:p>
    <w:p w:rsidR="00BC670B" w:rsidRPr="00C341ED" w:rsidRDefault="00BC670B" w:rsidP="00BC670B">
      <w:pPr>
        <w:rPr>
          <w:rFonts w:ascii="Times New Roman" w:hAnsi="Times New Roman" w:cs="Times New Roman"/>
          <w:b/>
          <w:bCs/>
          <w:sz w:val="22"/>
          <w:szCs w:val="22"/>
        </w:rPr>
      </w:pPr>
    </w:p>
    <w:p w:rsidR="00BC670B" w:rsidRPr="00C341ED" w:rsidRDefault="00BC670B" w:rsidP="00BC670B">
      <w:pPr>
        <w:sectPr w:rsidR="00BC670B" w:rsidRPr="00C341ED" w:rsidSect="00904798">
          <w:pgSz w:w="16834" w:h="11909" w:orient="landscape" w:code="9"/>
          <w:pgMar w:top="1152" w:right="691" w:bottom="1152" w:left="576" w:header="720" w:footer="576" w:gutter="0"/>
          <w:cols w:space="720"/>
          <w:docGrid w:linePitch="245"/>
        </w:sectPr>
      </w:pPr>
    </w:p>
    <w:p w:rsidR="00ED5B30" w:rsidRPr="00C341ED" w:rsidRDefault="00ED5B30" w:rsidP="00ED5B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bookmarkStart w:id="11" w:name="_Hlk39419691"/>
      <w:r w:rsidRPr="00C341ED">
        <w:rPr>
          <w:rFonts w:ascii="Times New Roman" w:hAnsi="Times New Roman" w:cs="Times New Roman"/>
          <w:b/>
          <w:bCs/>
          <w:sz w:val="24"/>
          <w:szCs w:val="24"/>
        </w:rPr>
        <w:t>1</w:t>
      </w:r>
      <w:r w:rsidR="00F50A06" w:rsidRPr="00C341ED">
        <w:rPr>
          <w:rFonts w:ascii="Times New Roman" w:hAnsi="Times New Roman" w:cs="Times New Roman"/>
          <w:b/>
          <w:bCs/>
          <w:sz w:val="24"/>
          <w:szCs w:val="24"/>
        </w:rPr>
        <w:t>3</w:t>
      </w:r>
      <w:r w:rsidRPr="00C341ED">
        <w:rPr>
          <w:rFonts w:ascii="Times New Roman" w:hAnsi="Times New Roman" w:cs="Times New Roman"/>
          <w:b/>
          <w:bCs/>
          <w:sz w:val="24"/>
          <w:szCs w:val="24"/>
        </w:rPr>
        <w:tab/>
        <w:t>Income tax expense</w:t>
      </w:r>
    </w:p>
    <w:p w:rsidR="00F82F37" w:rsidRPr="00C341ED" w:rsidRDefault="00F82F37" w:rsidP="00ED5B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p>
    <w:p w:rsidR="00ED5B30" w:rsidRPr="00C341ED" w:rsidRDefault="00ED5B30" w:rsidP="00381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eastAsia="Times New Roman" w:hAnsi="Times New Roman" w:cs="Times New Roman"/>
          <w:sz w:val="22"/>
          <w:szCs w:val="22"/>
          <w:lang w:val="en-GB"/>
        </w:rPr>
      </w:pPr>
      <w:r w:rsidRPr="00C341ED">
        <w:rPr>
          <w:rFonts w:ascii="Times New Roman" w:eastAsia="Times New Roman" w:hAnsi="Times New Roman" w:cs="Times New Roman"/>
          <w:sz w:val="22"/>
          <w:szCs w:val="22"/>
          <w:lang w:val="en-GB"/>
        </w:rPr>
        <w:t>Income tax expense is recognised based on management’s best estimate of the weighted average annual income tax rate expected for the full financial year multiplied by the pre-tax income of the interim reporting period. The Group</w:t>
      </w:r>
      <w:r w:rsidR="003B122A" w:rsidRPr="00C341ED">
        <w:rPr>
          <w:rFonts w:ascii="Times New Roman" w:eastAsia="Times New Roman" w:hAnsi="Times New Roman"/>
          <w:sz w:val="22"/>
          <w:szCs w:val="28"/>
        </w:rPr>
        <w:t>’s</w:t>
      </w:r>
      <w:r w:rsidRPr="00C341ED">
        <w:rPr>
          <w:rFonts w:ascii="Times New Roman" w:eastAsia="Times New Roman" w:hAnsi="Times New Roman" w:cs="Times New Roman"/>
          <w:sz w:val="22"/>
          <w:szCs w:val="22"/>
          <w:lang w:val="en-GB"/>
        </w:rPr>
        <w:t xml:space="preserve"> consolidated effective tax rate in respect of continuing operations for the </w:t>
      </w:r>
      <w:r w:rsidR="00B851D0" w:rsidRPr="00C341ED">
        <w:rPr>
          <w:rFonts w:ascii="Times New Roman" w:eastAsia="Times New Roman" w:hAnsi="Times New Roman" w:cs="Times New Roman"/>
          <w:sz w:val="22"/>
          <w:szCs w:val="22"/>
          <w:lang w:val="en-GB"/>
        </w:rPr>
        <w:t xml:space="preserve">three-month and </w:t>
      </w:r>
      <w:r w:rsidR="00A32BA8" w:rsidRPr="00C341ED">
        <w:rPr>
          <w:rFonts w:ascii="Times New Roman" w:eastAsia="Times New Roman" w:hAnsi="Times New Roman" w:cs="Times New Roman"/>
          <w:sz w:val="22"/>
          <w:szCs w:val="22"/>
          <w:lang w:val="en-GB"/>
        </w:rPr>
        <w:t>six</w:t>
      </w:r>
      <w:r w:rsidRPr="00C341ED">
        <w:rPr>
          <w:rFonts w:ascii="Times New Roman" w:eastAsia="Times New Roman" w:hAnsi="Times New Roman" w:cs="Times New Roman"/>
          <w:sz w:val="22"/>
          <w:szCs w:val="22"/>
          <w:lang w:val="en-GB"/>
        </w:rPr>
        <w:t xml:space="preserve">-month </w:t>
      </w:r>
      <w:r w:rsidR="00090F62" w:rsidRPr="00C341ED">
        <w:rPr>
          <w:rFonts w:ascii="Times New Roman" w:eastAsia="Times New Roman" w:hAnsi="Times New Roman" w:cs="Times New Roman"/>
          <w:sz w:val="22"/>
          <w:szCs w:val="22"/>
          <w:lang w:val="en-GB"/>
        </w:rPr>
        <w:t>ended</w:t>
      </w:r>
      <w:r w:rsidR="00F80C8B" w:rsidRPr="00C341ED">
        <w:rPr>
          <w:rFonts w:ascii="Times New Roman" w:eastAsia="Times New Roman" w:hAnsi="Times New Roman" w:cs="Times New Roman"/>
          <w:sz w:val="22"/>
          <w:szCs w:val="22"/>
          <w:lang w:val="en-GB"/>
        </w:rPr>
        <w:t xml:space="preserve"> </w:t>
      </w:r>
      <w:r w:rsidR="000D551D" w:rsidRPr="00C341ED">
        <w:rPr>
          <w:rFonts w:ascii="Times New Roman" w:eastAsia="Times New Roman" w:hAnsi="Times New Roman" w:cs="Times New Roman"/>
          <w:sz w:val="22"/>
          <w:szCs w:val="22"/>
          <w:lang w:val="en-GB"/>
        </w:rPr>
        <w:t>30 June 2020</w:t>
      </w:r>
      <w:r w:rsidRPr="00C341ED">
        <w:rPr>
          <w:rFonts w:ascii="Times New Roman" w:eastAsia="Times New Roman" w:hAnsi="Times New Roman" w:cs="Times New Roman"/>
          <w:sz w:val="22"/>
          <w:szCs w:val="22"/>
          <w:lang w:val="en-GB"/>
        </w:rPr>
        <w:t xml:space="preserve"> was </w:t>
      </w:r>
      <w:r w:rsidR="00B851D0" w:rsidRPr="00C341ED">
        <w:rPr>
          <w:rFonts w:ascii="Times New Roman" w:eastAsia="Times New Roman" w:hAnsi="Times New Roman" w:cs="Times New Roman"/>
          <w:sz w:val="22"/>
          <w:szCs w:val="22"/>
          <w:lang w:val="en-GB"/>
        </w:rPr>
        <w:t xml:space="preserve">17.26% and </w:t>
      </w:r>
      <w:r w:rsidR="00464532" w:rsidRPr="00C341ED">
        <w:rPr>
          <w:rFonts w:ascii="Times New Roman" w:eastAsia="Times New Roman" w:hAnsi="Times New Roman" w:cs="Times New Roman"/>
          <w:sz w:val="22"/>
          <w:szCs w:val="22"/>
          <w:lang w:val="en-GB"/>
        </w:rPr>
        <w:t>1</w:t>
      </w:r>
      <w:r w:rsidR="00CF5B1E" w:rsidRPr="00C341ED">
        <w:rPr>
          <w:rFonts w:ascii="Times New Roman" w:eastAsia="Times New Roman" w:hAnsi="Times New Roman" w:cs="Times New Roman"/>
          <w:sz w:val="22"/>
          <w:szCs w:val="22"/>
          <w:lang w:val="en-GB"/>
        </w:rPr>
        <w:t>3.33</w:t>
      </w:r>
      <w:r w:rsidRPr="00C341ED">
        <w:rPr>
          <w:rFonts w:ascii="Times New Roman" w:eastAsia="Times New Roman" w:hAnsi="Times New Roman" w:cs="Times New Roman"/>
          <w:sz w:val="22"/>
          <w:szCs w:val="22"/>
          <w:lang w:val="en-GB"/>
        </w:rPr>
        <w:t>%</w:t>
      </w:r>
      <w:r w:rsidR="00B851D0" w:rsidRPr="00C341ED">
        <w:rPr>
          <w:rFonts w:ascii="Times New Roman" w:eastAsia="Times New Roman" w:hAnsi="Times New Roman" w:cs="Times New Roman"/>
          <w:sz w:val="22"/>
          <w:szCs w:val="22"/>
          <w:lang w:val="en-GB"/>
        </w:rPr>
        <w:t>, respectively (</w:t>
      </w:r>
      <w:r w:rsidR="00B851D0" w:rsidRPr="00C341ED">
        <w:rPr>
          <w:rFonts w:ascii="Times New Roman" w:eastAsia="Times New Roman" w:hAnsi="Times New Roman" w:cs="Times New Roman"/>
          <w:i/>
          <w:iCs/>
          <w:sz w:val="22"/>
          <w:szCs w:val="22"/>
          <w:lang w:val="en-GB"/>
        </w:rPr>
        <w:t>2019: -12.27% and 8.42%, respectively</w:t>
      </w:r>
      <w:r w:rsidR="00B851D0" w:rsidRPr="00C341ED">
        <w:rPr>
          <w:rFonts w:ascii="Times New Roman" w:eastAsia="Times New Roman" w:hAnsi="Times New Roman" w:cs="Times New Roman"/>
          <w:sz w:val="22"/>
          <w:szCs w:val="22"/>
          <w:lang w:val="en-GB"/>
        </w:rPr>
        <w:t xml:space="preserve">) </w:t>
      </w:r>
      <w:r w:rsidR="00F50A06" w:rsidRPr="00C341ED">
        <w:rPr>
          <w:rFonts w:ascii="Times New Roman" w:eastAsia="Times New Roman" w:hAnsi="Times New Roman" w:cs="Times New Roman"/>
          <w:sz w:val="22"/>
          <w:szCs w:val="22"/>
          <w:lang w:val="en-GB"/>
        </w:rPr>
        <w:t>and</w:t>
      </w:r>
      <w:r w:rsidR="003B122A" w:rsidRPr="00C341ED">
        <w:rPr>
          <w:rFonts w:ascii="Times New Roman" w:eastAsia="Times New Roman" w:hAnsi="Times New Roman" w:cs="Times New Roman"/>
          <w:sz w:val="22"/>
          <w:szCs w:val="22"/>
          <w:lang w:val="en-GB"/>
        </w:rPr>
        <w:t xml:space="preserve"> the Company’s in respect of continuing operations for the </w:t>
      </w:r>
      <w:r w:rsidR="00B851D0" w:rsidRPr="00C341ED">
        <w:rPr>
          <w:rFonts w:ascii="Times New Roman" w:eastAsia="Times New Roman" w:hAnsi="Times New Roman" w:cs="Times New Roman"/>
          <w:sz w:val="22"/>
          <w:szCs w:val="22"/>
          <w:lang w:val="en-GB"/>
        </w:rPr>
        <w:t xml:space="preserve">three-month and </w:t>
      </w:r>
      <w:r w:rsidR="00A32BA8" w:rsidRPr="00C341ED">
        <w:rPr>
          <w:rFonts w:ascii="Times New Roman" w:eastAsia="Times New Roman" w:hAnsi="Times New Roman" w:cs="Times New Roman"/>
          <w:sz w:val="22"/>
          <w:szCs w:val="22"/>
          <w:lang w:val="en-GB"/>
        </w:rPr>
        <w:t>six</w:t>
      </w:r>
      <w:r w:rsidR="003B122A" w:rsidRPr="00C341ED">
        <w:rPr>
          <w:rFonts w:ascii="Times New Roman" w:eastAsia="Times New Roman" w:hAnsi="Times New Roman" w:cs="Times New Roman"/>
          <w:sz w:val="22"/>
          <w:szCs w:val="22"/>
          <w:lang w:val="en-GB"/>
        </w:rPr>
        <w:t xml:space="preserve">-month ended </w:t>
      </w:r>
      <w:r w:rsidR="000D551D" w:rsidRPr="00C341ED">
        <w:rPr>
          <w:rFonts w:ascii="Times New Roman" w:eastAsia="Times New Roman" w:hAnsi="Times New Roman" w:cs="Times New Roman"/>
          <w:sz w:val="22"/>
          <w:szCs w:val="22"/>
          <w:lang w:val="en-GB"/>
        </w:rPr>
        <w:t>30 June 2020</w:t>
      </w:r>
      <w:r w:rsidR="003B122A" w:rsidRPr="00C341ED">
        <w:rPr>
          <w:rFonts w:ascii="Times New Roman" w:eastAsia="Times New Roman" w:hAnsi="Times New Roman" w:cs="Times New Roman"/>
          <w:sz w:val="22"/>
          <w:szCs w:val="22"/>
          <w:lang w:val="en-GB"/>
        </w:rPr>
        <w:t xml:space="preserve"> was </w:t>
      </w:r>
      <w:r w:rsidR="00B851D0" w:rsidRPr="00C341ED">
        <w:rPr>
          <w:rFonts w:ascii="Times New Roman" w:eastAsia="Times New Roman" w:hAnsi="Times New Roman" w:cs="Times New Roman"/>
          <w:sz w:val="22"/>
          <w:szCs w:val="22"/>
          <w:lang w:val="en-GB"/>
        </w:rPr>
        <w:t xml:space="preserve">17.25% and </w:t>
      </w:r>
      <w:r w:rsidR="00464532" w:rsidRPr="00C341ED">
        <w:rPr>
          <w:rFonts w:ascii="Times New Roman" w:eastAsia="Times New Roman" w:hAnsi="Times New Roman" w:cs="Times New Roman"/>
          <w:sz w:val="22"/>
          <w:szCs w:val="22"/>
          <w:lang w:val="en-GB"/>
        </w:rPr>
        <w:t>1</w:t>
      </w:r>
      <w:r w:rsidR="00CF5B1E" w:rsidRPr="00C341ED">
        <w:rPr>
          <w:rFonts w:ascii="Times New Roman" w:eastAsia="Times New Roman" w:hAnsi="Times New Roman" w:cs="Times New Roman"/>
          <w:sz w:val="22"/>
          <w:szCs w:val="22"/>
          <w:lang w:val="en-GB"/>
        </w:rPr>
        <w:t>3.32</w:t>
      </w:r>
      <w:r w:rsidR="00F50A06" w:rsidRPr="00C341ED">
        <w:rPr>
          <w:rFonts w:ascii="Times New Roman" w:eastAsia="Times New Roman" w:hAnsi="Times New Roman" w:cs="Times New Roman"/>
          <w:sz w:val="22"/>
          <w:szCs w:val="22"/>
          <w:lang w:val="en-GB"/>
        </w:rPr>
        <w:t>%</w:t>
      </w:r>
      <w:r w:rsidR="00F403B1" w:rsidRPr="00C341ED">
        <w:rPr>
          <w:rFonts w:ascii="Times New Roman" w:eastAsia="Times New Roman" w:hAnsi="Times New Roman" w:cs="Times New Roman"/>
          <w:sz w:val="22"/>
          <w:szCs w:val="22"/>
          <w:lang w:val="en-GB"/>
        </w:rPr>
        <w:t>, respectively</w:t>
      </w:r>
      <w:r w:rsidR="00B851D0" w:rsidRPr="00C341ED">
        <w:rPr>
          <w:rFonts w:ascii="Times New Roman" w:eastAsia="Times New Roman" w:hAnsi="Times New Roman" w:cs="Times New Roman"/>
          <w:sz w:val="22"/>
          <w:szCs w:val="22"/>
          <w:lang w:val="en-GB"/>
        </w:rPr>
        <w:t xml:space="preserve"> (</w:t>
      </w:r>
      <w:r w:rsidR="00B851D0" w:rsidRPr="00C341ED">
        <w:rPr>
          <w:rFonts w:ascii="Times New Roman" w:eastAsia="Times New Roman" w:hAnsi="Times New Roman" w:cs="Times New Roman"/>
          <w:i/>
          <w:iCs/>
          <w:sz w:val="22"/>
          <w:szCs w:val="22"/>
          <w:lang w:val="en-GB"/>
        </w:rPr>
        <w:t>2019: -12.19% and 8.40%, respectively</w:t>
      </w:r>
      <w:r w:rsidR="00B851D0" w:rsidRPr="00C341ED">
        <w:rPr>
          <w:rFonts w:ascii="Times New Roman" w:eastAsia="Times New Roman" w:hAnsi="Times New Roman" w:cs="Times New Roman"/>
          <w:sz w:val="22"/>
          <w:szCs w:val="22"/>
          <w:lang w:val="en-GB"/>
        </w:rPr>
        <w:t>)</w:t>
      </w:r>
      <w:r w:rsidRPr="00C341ED">
        <w:rPr>
          <w:rFonts w:ascii="Times New Roman" w:eastAsia="Times New Roman" w:hAnsi="Times New Roman" w:cs="Times New Roman"/>
          <w:i/>
          <w:iCs/>
          <w:sz w:val="22"/>
          <w:szCs w:val="22"/>
          <w:lang w:val="en-GB"/>
        </w:rPr>
        <w:t>.</w:t>
      </w:r>
      <w:r w:rsidRPr="00C341ED">
        <w:rPr>
          <w:rFonts w:ascii="Times New Roman" w:eastAsia="Times New Roman" w:hAnsi="Times New Roman" w:cs="Times New Roman"/>
          <w:sz w:val="22"/>
          <w:szCs w:val="22"/>
          <w:lang w:val="en-GB"/>
        </w:rPr>
        <w:t xml:space="preserve"> This change in effective tax rate was caused mainly by the following factors</w:t>
      </w:r>
      <w:r w:rsidR="00812A52" w:rsidRPr="00C341ED">
        <w:rPr>
          <w:rFonts w:ascii="Times New Roman" w:eastAsia="Times New Roman" w:hAnsi="Times New Roman" w:cs="Times New Roman"/>
          <w:sz w:val="22"/>
          <w:szCs w:val="22"/>
          <w:lang w:val="en-GB"/>
        </w:rPr>
        <w:t>.</w:t>
      </w:r>
    </w:p>
    <w:p w:rsidR="00ED5B30" w:rsidRPr="00C341ED" w:rsidRDefault="00ED5B30" w:rsidP="00ED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eastAsia="Times New Roman" w:hAnsi="Times New Roman" w:cs="Times New Roman"/>
          <w:sz w:val="22"/>
          <w:szCs w:val="22"/>
          <w:lang w:val="en-GB"/>
        </w:rPr>
      </w:pPr>
    </w:p>
    <w:p w:rsidR="00ED5B30" w:rsidRPr="00C341ED" w:rsidRDefault="005F22BB" w:rsidP="00ED5B3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80"/>
        </w:tabs>
        <w:spacing w:line="240" w:lineRule="auto"/>
        <w:ind w:left="880"/>
        <w:jc w:val="both"/>
        <w:rPr>
          <w:rFonts w:ascii="Times New Roman" w:eastAsia="Times New Roman" w:hAnsi="Times New Roman" w:cs="Times New Roman"/>
          <w:sz w:val="22"/>
          <w:szCs w:val="22"/>
          <w:lang w:val="en-GB"/>
        </w:rPr>
      </w:pPr>
      <w:r w:rsidRPr="00C341ED">
        <w:rPr>
          <w:rFonts w:ascii="Times New Roman" w:eastAsia="Times New Roman" w:hAnsi="Times New Roman" w:cs="Times New Roman"/>
          <w:sz w:val="22"/>
          <w:szCs w:val="22"/>
          <w:lang w:val="en-GB"/>
        </w:rPr>
        <w:t>The different treatment for accounting and taxation purposes of c</w:t>
      </w:r>
      <w:r w:rsidR="008E1057" w:rsidRPr="00C341ED">
        <w:rPr>
          <w:rFonts w:ascii="Times New Roman" w:eastAsia="Times New Roman" w:hAnsi="Times New Roman" w:cs="Times New Roman"/>
          <w:sz w:val="22"/>
          <w:szCs w:val="22"/>
          <w:lang w:val="en-GB"/>
        </w:rPr>
        <w:t>e</w:t>
      </w:r>
      <w:r w:rsidRPr="00C341ED">
        <w:rPr>
          <w:rFonts w:ascii="Times New Roman" w:eastAsia="Times New Roman" w:hAnsi="Times New Roman" w:cs="Times New Roman"/>
          <w:sz w:val="22"/>
          <w:szCs w:val="22"/>
          <w:lang w:val="en-GB"/>
        </w:rPr>
        <w:t>rtain items of expense,</w:t>
      </w:r>
      <w:r w:rsidR="00907C20" w:rsidRPr="00C341ED">
        <w:rPr>
          <w:rFonts w:ascii="Times New Roman" w:eastAsia="Times New Roman" w:hAnsi="Times New Roman" w:cs="Times New Roman"/>
          <w:sz w:val="22"/>
          <w:szCs w:val="22"/>
          <w:lang w:val="en-GB"/>
        </w:rPr>
        <w:t xml:space="preserve"> </w:t>
      </w:r>
      <w:r w:rsidRPr="00C341ED">
        <w:rPr>
          <w:rFonts w:ascii="Times New Roman" w:eastAsia="Times New Roman" w:hAnsi="Times New Roman" w:cs="Times New Roman"/>
          <w:sz w:val="22"/>
          <w:szCs w:val="22"/>
          <w:lang w:val="en-GB"/>
        </w:rPr>
        <w:t>in</w:t>
      </w:r>
      <w:r w:rsidR="00907C20" w:rsidRPr="00C341ED">
        <w:rPr>
          <w:rFonts w:ascii="Times New Roman" w:eastAsia="Times New Roman" w:hAnsi="Times New Roman" w:cs="Times New Roman"/>
          <w:sz w:val="22"/>
          <w:szCs w:val="22"/>
          <w:lang w:val="en-GB"/>
        </w:rPr>
        <w:t xml:space="preserve"> </w:t>
      </w:r>
      <w:r w:rsidRPr="00C341ED">
        <w:rPr>
          <w:rFonts w:ascii="Times New Roman" w:eastAsia="Times New Roman" w:hAnsi="Times New Roman" w:cs="Times New Roman"/>
          <w:sz w:val="22"/>
          <w:szCs w:val="22"/>
          <w:lang w:val="en-GB"/>
        </w:rPr>
        <w:t>particular, provision for doubtful accounts and other provisions.</w:t>
      </w:r>
    </w:p>
    <w:p w:rsidR="00ED5B30" w:rsidRPr="00C341ED" w:rsidRDefault="008E1057" w:rsidP="00ED5B3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80"/>
        </w:tabs>
        <w:spacing w:line="240" w:lineRule="auto"/>
        <w:ind w:left="880"/>
        <w:jc w:val="both"/>
        <w:rPr>
          <w:rFonts w:ascii="Times New Roman" w:eastAsia="Times New Roman" w:hAnsi="Times New Roman" w:cs="Times New Roman"/>
          <w:sz w:val="22"/>
          <w:szCs w:val="22"/>
          <w:lang w:val="en-GB"/>
        </w:rPr>
      </w:pPr>
      <w:r w:rsidRPr="00C341ED">
        <w:rPr>
          <w:rFonts w:ascii="Times New Roman" w:eastAsia="Times New Roman" w:hAnsi="Times New Roman"/>
          <w:sz w:val="22"/>
          <w:szCs w:val="28"/>
        </w:rPr>
        <w:t>Tax incentive</w:t>
      </w:r>
      <w:r w:rsidR="00700330" w:rsidRPr="00C341ED">
        <w:rPr>
          <w:rFonts w:ascii="Times New Roman" w:eastAsia="Times New Roman" w:hAnsi="Times New Roman"/>
          <w:sz w:val="22"/>
          <w:szCs w:val="28"/>
        </w:rPr>
        <w:t xml:space="preserve"> from the Royal decree No. 604 which was </w:t>
      </w:r>
      <w:r w:rsidRPr="00C341ED">
        <w:rPr>
          <w:rFonts w:ascii="Times New Roman" w:eastAsia="Times New Roman" w:hAnsi="Times New Roman"/>
          <w:sz w:val="22"/>
          <w:szCs w:val="28"/>
        </w:rPr>
        <w:t>obtained during the first quarter 2017</w:t>
      </w:r>
      <w:r w:rsidR="00700330" w:rsidRPr="00C341ED">
        <w:rPr>
          <w:rFonts w:ascii="Times New Roman" w:eastAsia="Times New Roman" w:hAnsi="Times New Roman"/>
          <w:sz w:val="22"/>
          <w:szCs w:val="28"/>
        </w:rPr>
        <w:t>.</w:t>
      </w:r>
    </w:p>
    <w:bookmarkEnd w:id="11"/>
    <w:p w:rsidR="005323C1" w:rsidRPr="00C341ED" w:rsidRDefault="005323C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lang w:bidi="ar-SA"/>
        </w:rPr>
      </w:pPr>
    </w:p>
    <w:p w:rsidR="00DA69AC" w:rsidRPr="00C341ED" w:rsidRDefault="005D0AEE"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Cordia New"/>
          <w:b/>
          <w:bCs/>
          <w:sz w:val="24"/>
          <w:szCs w:val="24"/>
          <w:cs/>
        </w:rPr>
      </w:pPr>
      <w:r w:rsidRPr="00C341ED">
        <w:rPr>
          <w:rFonts w:ascii="Times New Roman" w:hAnsi="Times New Roman" w:cs="Times New Roman"/>
          <w:b/>
          <w:bCs/>
          <w:sz w:val="24"/>
          <w:szCs w:val="24"/>
        </w:rPr>
        <w:t>1</w:t>
      </w:r>
      <w:r w:rsidR="00F50A06" w:rsidRPr="00C341ED">
        <w:rPr>
          <w:rFonts w:ascii="Times New Roman" w:hAnsi="Times New Roman" w:cs="Times New Roman"/>
          <w:b/>
          <w:bCs/>
          <w:sz w:val="24"/>
          <w:szCs w:val="24"/>
        </w:rPr>
        <w:t>4</w:t>
      </w:r>
      <w:r w:rsidRPr="00C341ED">
        <w:rPr>
          <w:rFonts w:ascii="Times New Roman" w:hAnsi="Times New Roman" w:cs="Times New Roman"/>
          <w:b/>
          <w:bCs/>
          <w:sz w:val="24"/>
          <w:szCs w:val="24"/>
        </w:rPr>
        <w:tab/>
      </w:r>
      <w:r w:rsidR="00DA69AC" w:rsidRPr="00C341ED">
        <w:rPr>
          <w:rFonts w:ascii="Times New Roman" w:hAnsi="Times New Roman" w:cs="Times New Roman"/>
          <w:b/>
          <w:bCs/>
          <w:sz w:val="24"/>
          <w:szCs w:val="24"/>
        </w:rPr>
        <w:t>Dividends</w:t>
      </w:r>
    </w:p>
    <w:p w:rsidR="00DA69AC" w:rsidRPr="00C341ED" w:rsidRDefault="00DA69AC"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p>
    <w:p w:rsidR="00DA69AC" w:rsidRPr="00C341ED" w:rsidRDefault="00DA69AC" w:rsidP="00DA69AC">
      <w:pPr>
        <w:spacing w:line="240" w:lineRule="auto"/>
        <w:ind w:firstLine="562"/>
        <w:rPr>
          <w:rFonts w:ascii="Times New Roman" w:hAnsi="Times New Roman" w:cs="Times New Roman"/>
          <w:sz w:val="22"/>
          <w:szCs w:val="22"/>
        </w:rPr>
      </w:pPr>
      <w:r w:rsidRPr="00C341ED">
        <w:rPr>
          <w:rFonts w:ascii="Times New Roman" w:hAnsi="Times New Roman" w:cs="Times New Roman"/>
          <w:sz w:val="22"/>
          <w:szCs w:val="22"/>
        </w:rPr>
        <w:t>The dividends paid by the Company to the shareholders are as follows:</w:t>
      </w:r>
    </w:p>
    <w:p w:rsidR="00DA69AC" w:rsidRPr="00C341ED" w:rsidRDefault="00DA69AC" w:rsidP="00DA69AC">
      <w:pPr>
        <w:spacing w:line="240" w:lineRule="auto"/>
        <w:ind w:firstLine="562"/>
        <w:rPr>
          <w:rFonts w:ascii="Times New Roman" w:hAnsi="Times New Roman" w:cs="Times New Roman"/>
          <w:sz w:val="22"/>
          <w:szCs w:val="22"/>
        </w:rPr>
      </w:pP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DA69AC" w:rsidRPr="00C341ED" w:rsidTr="00055025">
        <w:trPr>
          <w:tblHeader/>
        </w:trPr>
        <w:tc>
          <w:tcPr>
            <w:tcW w:w="1916" w:type="dxa"/>
            <w:shd w:val="clear" w:color="auto" w:fill="auto"/>
          </w:tcPr>
          <w:p w:rsidR="00DA69AC" w:rsidRPr="00C341ED" w:rsidRDefault="00DA69AC" w:rsidP="00055025">
            <w:pPr>
              <w:pStyle w:val="block"/>
              <w:spacing w:after="0" w:line="240" w:lineRule="auto"/>
              <w:ind w:left="0"/>
              <w:jc w:val="center"/>
              <w:rPr>
                <w:rFonts w:cs="Times New Roman"/>
                <w:szCs w:val="22"/>
              </w:rPr>
            </w:pPr>
          </w:p>
        </w:tc>
        <w:tc>
          <w:tcPr>
            <w:tcW w:w="2026" w:type="dxa"/>
            <w:shd w:val="clear" w:color="auto" w:fill="auto"/>
            <w:vAlign w:val="bottom"/>
          </w:tcPr>
          <w:p w:rsidR="00DA69AC" w:rsidRPr="00C341ED" w:rsidRDefault="00DA69AC" w:rsidP="00055025">
            <w:pPr>
              <w:pStyle w:val="block"/>
              <w:spacing w:after="0" w:line="240" w:lineRule="auto"/>
              <w:ind w:left="0"/>
              <w:jc w:val="center"/>
              <w:rPr>
                <w:rFonts w:cs="Times New Roman"/>
                <w:szCs w:val="22"/>
              </w:rPr>
            </w:pPr>
            <w:r w:rsidRPr="00C341ED">
              <w:rPr>
                <w:rFonts w:cs="Times New Roman"/>
                <w:szCs w:val="22"/>
              </w:rPr>
              <w:t>Approval date</w:t>
            </w:r>
          </w:p>
        </w:tc>
        <w:tc>
          <w:tcPr>
            <w:tcW w:w="2013" w:type="dxa"/>
            <w:shd w:val="clear" w:color="auto" w:fill="auto"/>
            <w:vAlign w:val="bottom"/>
          </w:tcPr>
          <w:p w:rsidR="00DA69AC" w:rsidRPr="00C341ED" w:rsidRDefault="00DA69AC" w:rsidP="00055025">
            <w:pPr>
              <w:pStyle w:val="block"/>
              <w:spacing w:after="0" w:line="240" w:lineRule="auto"/>
              <w:ind w:left="0"/>
              <w:jc w:val="center"/>
              <w:rPr>
                <w:rFonts w:cs="Times New Roman"/>
                <w:szCs w:val="22"/>
              </w:rPr>
            </w:pPr>
            <w:r w:rsidRPr="00C341ED">
              <w:rPr>
                <w:rFonts w:cs="Times New Roman"/>
                <w:szCs w:val="22"/>
              </w:rPr>
              <w:t>Payment schedule</w:t>
            </w:r>
          </w:p>
        </w:tc>
        <w:tc>
          <w:tcPr>
            <w:tcW w:w="1379" w:type="dxa"/>
            <w:shd w:val="clear" w:color="auto" w:fill="auto"/>
            <w:vAlign w:val="bottom"/>
          </w:tcPr>
          <w:p w:rsidR="00DA69AC" w:rsidRPr="00C341ED" w:rsidRDefault="00DA69AC" w:rsidP="00055025">
            <w:pPr>
              <w:pStyle w:val="block"/>
              <w:spacing w:after="0" w:line="240" w:lineRule="auto"/>
              <w:ind w:left="-83" w:right="-108"/>
              <w:jc w:val="center"/>
              <w:rPr>
                <w:rFonts w:cs="Times New Roman"/>
                <w:i/>
                <w:iCs/>
                <w:szCs w:val="22"/>
              </w:rPr>
            </w:pPr>
            <w:r w:rsidRPr="00C341ED">
              <w:rPr>
                <w:rFonts w:cs="Times New Roman"/>
                <w:szCs w:val="22"/>
              </w:rPr>
              <w:t>Dividend rate per share</w:t>
            </w:r>
            <w:r w:rsidRPr="00C341ED">
              <w:rPr>
                <w:rFonts w:cs="Times New Roman"/>
                <w:i/>
                <w:iCs/>
                <w:szCs w:val="22"/>
              </w:rPr>
              <w:t xml:space="preserve"> </w:t>
            </w:r>
          </w:p>
        </w:tc>
        <w:tc>
          <w:tcPr>
            <w:tcW w:w="234" w:type="dxa"/>
            <w:shd w:val="clear" w:color="auto" w:fill="auto"/>
            <w:vAlign w:val="bottom"/>
          </w:tcPr>
          <w:p w:rsidR="00DA69AC" w:rsidRPr="00C341ED" w:rsidRDefault="00DA69AC" w:rsidP="00055025">
            <w:pPr>
              <w:pStyle w:val="block"/>
              <w:spacing w:after="0" w:line="240" w:lineRule="auto"/>
              <w:ind w:left="0"/>
              <w:jc w:val="center"/>
              <w:rPr>
                <w:rFonts w:cs="Times New Roman"/>
                <w:i/>
                <w:iCs/>
                <w:szCs w:val="22"/>
              </w:rPr>
            </w:pPr>
          </w:p>
        </w:tc>
        <w:tc>
          <w:tcPr>
            <w:tcW w:w="1540" w:type="dxa"/>
            <w:shd w:val="clear" w:color="auto" w:fill="auto"/>
            <w:vAlign w:val="bottom"/>
          </w:tcPr>
          <w:p w:rsidR="00DA69AC" w:rsidRPr="00C341ED" w:rsidRDefault="00DA69AC" w:rsidP="00055025">
            <w:pPr>
              <w:pStyle w:val="block"/>
              <w:spacing w:after="0" w:line="240" w:lineRule="auto"/>
              <w:ind w:left="-96" w:right="-83"/>
              <w:jc w:val="center"/>
              <w:rPr>
                <w:rFonts w:cs="Times New Roman"/>
                <w:i/>
                <w:iCs/>
                <w:szCs w:val="22"/>
                <w:lang w:val="en-US" w:bidi="th-TH"/>
              </w:rPr>
            </w:pPr>
            <w:r w:rsidRPr="00C341ED">
              <w:rPr>
                <w:rFonts w:cs="Times New Roman"/>
                <w:szCs w:val="22"/>
                <w:lang w:val="en-US" w:bidi="th-TH"/>
              </w:rPr>
              <w:t>Amount</w:t>
            </w:r>
          </w:p>
        </w:tc>
      </w:tr>
      <w:tr w:rsidR="00DA69AC" w:rsidRPr="00C341ED" w:rsidTr="00055025">
        <w:trPr>
          <w:tblHeader/>
        </w:trPr>
        <w:tc>
          <w:tcPr>
            <w:tcW w:w="1916" w:type="dxa"/>
            <w:shd w:val="clear" w:color="auto" w:fill="auto"/>
          </w:tcPr>
          <w:p w:rsidR="00DA69AC" w:rsidRPr="00C341ED" w:rsidRDefault="00DA69AC" w:rsidP="00055025">
            <w:pPr>
              <w:pStyle w:val="block"/>
              <w:spacing w:after="0" w:line="240" w:lineRule="auto"/>
              <w:ind w:left="-135" w:right="-146"/>
              <w:jc w:val="center"/>
              <w:rPr>
                <w:rFonts w:cs="Times New Roman"/>
                <w:szCs w:val="22"/>
              </w:rPr>
            </w:pPr>
          </w:p>
        </w:tc>
        <w:tc>
          <w:tcPr>
            <w:tcW w:w="2026" w:type="dxa"/>
            <w:shd w:val="clear" w:color="auto" w:fill="auto"/>
            <w:vAlign w:val="bottom"/>
          </w:tcPr>
          <w:p w:rsidR="00DA69AC" w:rsidRPr="00C341ED" w:rsidRDefault="00DA69AC" w:rsidP="00055025">
            <w:pPr>
              <w:pStyle w:val="block"/>
              <w:spacing w:after="0" w:line="240" w:lineRule="auto"/>
              <w:ind w:left="-135" w:right="-146"/>
              <w:jc w:val="center"/>
              <w:rPr>
                <w:rFonts w:cs="Times New Roman"/>
                <w:szCs w:val="22"/>
              </w:rPr>
            </w:pPr>
          </w:p>
        </w:tc>
        <w:tc>
          <w:tcPr>
            <w:tcW w:w="2013" w:type="dxa"/>
            <w:shd w:val="clear" w:color="auto" w:fill="auto"/>
            <w:vAlign w:val="bottom"/>
          </w:tcPr>
          <w:p w:rsidR="00DA69AC" w:rsidRPr="00C341ED" w:rsidRDefault="00DA69AC" w:rsidP="00055025">
            <w:pPr>
              <w:pStyle w:val="block"/>
              <w:spacing w:after="0" w:line="240" w:lineRule="auto"/>
              <w:ind w:left="-70" w:right="-146"/>
              <w:jc w:val="center"/>
              <w:rPr>
                <w:rFonts w:cs="Times New Roman"/>
                <w:szCs w:val="22"/>
              </w:rPr>
            </w:pPr>
          </w:p>
        </w:tc>
        <w:tc>
          <w:tcPr>
            <w:tcW w:w="1379" w:type="dxa"/>
            <w:shd w:val="clear" w:color="auto" w:fill="auto"/>
            <w:vAlign w:val="bottom"/>
          </w:tcPr>
          <w:p w:rsidR="00DA69AC" w:rsidRPr="00C341ED" w:rsidRDefault="00DA69AC" w:rsidP="00055025">
            <w:pPr>
              <w:pStyle w:val="block"/>
              <w:spacing w:after="0" w:line="240" w:lineRule="auto"/>
              <w:ind w:left="0"/>
              <w:jc w:val="center"/>
              <w:rPr>
                <w:rFonts w:cs="Times New Roman"/>
                <w:szCs w:val="22"/>
              </w:rPr>
            </w:pPr>
            <w:r w:rsidRPr="00C341ED">
              <w:rPr>
                <w:rFonts w:cs="Times New Roman"/>
                <w:i/>
                <w:iCs/>
                <w:szCs w:val="22"/>
              </w:rPr>
              <w:t>(Baht)</w:t>
            </w:r>
          </w:p>
        </w:tc>
        <w:tc>
          <w:tcPr>
            <w:tcW w:w="234" w:type="dxa"/>
            <w:shd w:val="clear" w:color="auto" w:fill="auto"/>
            <w:vAlign w:val="bottom"/>
          </w:tcPr>
          <w:p w:rsidR="00DA69AC" w:rsidRPr="00C341ED" w:rsidRDefault="00DA69AC" w:rsidP="00055025">
            <w:pPr>
              <w:pStyle w:val="block"/>
              <w:spacing w:after="0" w:line="240" w:lineRule="auto"/>
              <w:ind w:left="0"/>
              <w:jc w:val="center"/>
              <w:rPr>
                <w:rFonts w:cs="Times New Roman"/>
                <w:szCs w:val="22"/>
              </w:rPr>
            </w:pPr>
          </w:p>
        </w:tc>
        <w:tc>
          <w:tcPr>
            <w:tcW w:w="1540" w:type="dxa"/>
            <w:shd w:val="clear" w:color="auto" w:fill="auto"/>
            <w:vAlign w:val="bottom"/>
          </w:tcPr>
          <w:p w:rsidR="00DA69AC" w:rsidRPr="00C341ED" w:rsidRDefault="00DA69AC" w:rsidP="00055025">
            <w:pPr>
              <w:pStyle w:val="block"/>
              <w:spacing w:after="0" w:line="240" w:lineRule="auto"/>
              <w:ind w:left="-96" w:right="-83"/>
              <w:jc w:val="center"/>
              <w:rPr>
                <w:rFonts w:cs="Times New Roman"/>
                <w:szCs w:val="22"/>
              </w:rPr>
            </w:pPr>
            <w:r w:rsidRPr="00C341ED">
              <w:rPr>
                <w:rFonts w:cs="Times New Roman"/>
                <w:i/>
                <w:iCs/>
                <w:szCs w:val="22"/>
              </w:rPr>
              <w:t>(in million Baht)</w:t>
            </w:r>
          </w:p>
        </w:tc>
      </w:tr>
      <w:tr w:rsidR="00F80C8B" w:rsidRPr="00C341ED" w:rsidTr="00AA2132">
        <w:tc>
          <w:tcPr>
            <w:tcW w:w="1916" w:type="dxa"/>
            <w:shd w:val="clear" w:color="auto" w:fill="auto"/>
          </w:tcPr>
          <w:p w:rsidR="00F80C8B" w:rsidRPr="00C341ED" w:rsidRDefault="00F80C8B" w:rsidP="00AA2132">
            <w:pPr>
              <w:rPr>
                <w:rFonts w:ascii="Times New Roman" w:hAnsi="Times New Roman" w:cs="Times New Roman"/>
                <w:i/>
                <w:iCs/>
                <w:sz w:val="22"/>
                <w:szCs w:val="22"/>
              </w:rPr>
            </w:pPr>
            <w:r w:rsidRPr="00C341ED">
              <w:rPr>
                <w:rFonts w:ascii="Times New Roman" w:hAnsi="Times New Roman" w:cs="Times New Roman"/>
                <w:i/>
                <w:iCs/>
                <w:sz w:val="22"/>
                <w:szCs w:val="22"/>
              </w:rPr>
              <w:t>2020</w:t>
            </w:r>
          </w:p>
        </w:tc>
        <w:tc>
          <w:tcPr>
            <w:tcW w:w="2026" w:type="dxa"/>
            <w:shd w:val="clear" w:color="auto" w:fill="auto"/>
            <w:vAlign w:val="bottom"/>
          </w:tcPr>
          <w:p w:rsidR="00F80C8B" w:rsidRPr="00C341ED" w:rsidRDefault="00F80C8B" w:rsidP="00AA2132">
            <w:pPr>
              <w:pStyle w:val="block"/>
              <w:spacing w:after="0" w:line="240" w:lineRule="auto"/>
              <w:ind w:left="-135" w:right="-146"/>
              <w:jc w:val="center"/>
              <w:rPr>
                <w:rFonts w:cs="Times New Roman"/>
                <w:szCs w:val="22"/>
              </w:rPr>
            </w:pPr>
          </w:p>
        </w:tc>
        <w:tc>
          <w:tcPr>
            <w:tcW w:w="2013" w:type="dxa"/>
            <w:shd w:val="clear" w:color="auto" w:fill="auto"/>
            <w:vAlign w:val="bottom"/>
          </w:tcPr>
          <w:p w:rsidR="00F80C8B" w:rsidRPr="00C341ED" w:rsidRDefault="00F80C8B" w:rsidP="00AA2132">
            <w:pPr>
              <w:pStyle w:val="block"/>
              <w:spacing w:after="0" w:line="240" w:lineRule="auto"/>
              <w:ind w:left="-70" w:right="-146"/>
              <w:jc w:val="center"/>
              <w:rPr>
                <w:rFonts w:cs="Times New Roman"/>
                <w:szCs w:val="22"/>
              </w:rPr>
            </w:pPr>
          </w:p>
        </w:tc>
        <w:tc>
          <w:tcPr>
            <w:tcW w:w="1379" w:type="dxa"/>
            <w:shd w:val="clear" w:color="auto" w:fill="auto"/>
            <w:vAlign w:val="bottom"/>
          </w:tcPr>
          <w:p w:rsidR="00F80C8B" w:rsidRPr="00C341ED" w:rsidRDefault="00F80C8B" w:rsidP="00AA2132">
            <w:pPr>
              <w:pStyle w:val="block"/>
              <w:spacing w:after="0" w:line="240" w:lineRule="auto"/>
              <w:ind w:left="0"/>
              <w:jc w:val="center"/>
              <w:rPr>
                <w:rFonts w:cs="Times New Roman"/>
                <w:szCs w:val="22"/>
              </w:rPr>
            </w:pPr>
          </w:p>
        </w:tc>
        <w:tc>
          <w:tcPr>
            <w:tcW w:w="234" w:type="dxa"/>
            <w:shd w:val="clear" w:color="auto" w:fill="auto"/>
            <w:vAlign w:val="bottom"/>
          </w:tcPr>
          <w:p w:rsidR="00F80C8B" w:rsidRPr="00C341ED" w:rsidRDefault="00F80C8B" w:rsidP="00AA2132">
            <w:pPr>
              <w:pStyle w:val="block"/>
              <w:spacing w:after="0" w:line="240" w:lineRule="auto"/>
              <w:ind w:left="0"/>
              <w:jc w:val="center"/>
              <w:rPr>
                <w:rFonts w:cs="Times New Roman"/>
                <w:szCs w:val="22"/>
              </w:rPr>
            </w:pPr>
          </w:p>
        </w:tc>
        <w:tc>
          <w:tcPr>
            <w:tcW w:w="1540" w:type="dxa"/>
            <w:shd w:val="clear" w:color="auto" w:fill="auto"/>
            <w:vAlign w:val="bottom"/>
          </w:tcPr>
          <w:p w:rsidR="00F80C8B" w:rsidRPr="00C341ED" w:rsidRDefault="00F80C8B" w:rsidP="00AA2132">
            <w:pPr>
              <w:pStyle w:val="block"/>
              <w:spacing w:after="0" w:line="240" w:lineRule="auto"/>
              <w:ind w:left="-96" w:right="-83"/>
              <w:jc w:val="center"/>
              <w:rPr>
                <w:rFonts w:cs="Times New Roman"/>
                <w:szCs w:val="22"/>
              </w:rPr>
            </w:pPr>
          </w:p>
        </w:tc>
      </w:tr>
      <w:tr w:rsidR="00F80C8B" w:rsidRPr="00C341ED" w:rsidTr="00AA2132">
        <w:tc>
          <w:tcPr>
            <w:tcW w:w="1916" w:type="dxa"/>
            <w:shd w:val="clear" w:color="auto" w:fill="auto"/>
          </w:tcPr>
          <w:p w:rsidR="00F80C8B" w:rsidRPr="00C341ED" w:rsidRDefault="00F80C8B" w:rsidP="00AA2132">
            <w:pPr>
              <w:rPr>
                <w:rFonts w:ascii="Times New Roman" w:hAnsi="Times New Roman" w:cs="Times New Roman"/>
                <w:sz w:val="22"/>
                <w:szCs w:val="22"/>
              </w:rPr>
            </w:pPr>
            <w:r w:rsidRPr="00C341ED">
              <w:rPr>
                <w:rFonts w:ascii="Times New Roman" w:hAnsi="Times New Roman" w:cs="Times New Roman"/>
                <w:sz w:val="22"/>
                <w:szCs w:val="22"/>
              </w:rPr>
              <w:t>Interim dividend</w:t>
            </w:r>
          </w:p>
        </w:tc>
        <w:tc>
          <w:tcPr>
            <w:tcW w:w="2026" w:type="dxa"/>
            <w:shd w:val="clear" w:color="auto" w:fill="auto"/>
            <w:vAlign w:val="bottom"/>
          </w:tcPr>
          <w:p w:rsidR="00F80C8B" w:rsidRPr="00C341ED" w:rsidRDefault="00F80C8B" w:rsidP="00AA2132">
            <w:pPr>
              <w:jc w:val="center"/>
              <w:rPr>
                <w:rFonts w:ascii="Times New Roman" w:hAnsi="Times New Roman" w:cs="Times New Roman"/>
                <w:sz w:val="22"/>
                <w:szCs w:val="22"/>
              </w:rPr>
            </w:pPr>
            <w:r w:rsidRPr="00C341ED">
              <w:rPr>
                <w:rFonts w:ascii="Times New Roman" w:hAnsi="Times New Roman" w:cs="Times New Roman"/>
                <w:sz w:val="22"/>
                <w:szCs w:val="22"/>
              </w:rPr>
              <w:t>14 April 2020</w:t>
            </w:r>
          </w:p>
        </w:tc>
        <w:tc>
          <w:tcPr>
            <w:tcW w:w="2013" w:type="dxa"/>
            <w:shd w:val="clear" w:color="auto" w:fill="auto"/>
            <w:vAlign w:val="bottom"/>
          </w:tcPr>
          <w:p w:rsidR="00F80C8B" w:rsidRPr="00C341ED" w:rsidRDefault="00F80C8B" w:rsidP="00AA2132">
            <w:pPr>
              <w:pStyle w:val="block"/>
              <w:spacing w:after="0" w:line="240" w:lineRule="atLeast"/>
              <w:ind w:left="0" w:right="-146"/>
              <w:jc w:val="center"/>
              <w:rPr>
                <w:rFonts w:cs="Times New Roman"/>
                <w:szCs w:val="22"/>
                <w:lang w:val="en-US" w:bidi="th-TH"/>
              </w:rPr>
            </w:pPr>
            <w:r w:rsidRPr="00C341ED">
              <w:rPr>
                <w:rFonts w:cs="Times New Roman"/>
                <w:szCs w:val="22"/>
                <w:lang w:val="en-US" w:bidi="th-TH"/>
              </w:rPr>
              <w:t>May 2020</w:t>
            </w:r>
          </w:p>
        </w:tc>
        <w:tc>
          <w:tcPr>
            <w:tcW w:w="1379" w:type="dxa"/>
            <w:tcBorders>
              <w:bottom w:val="double" w:sz="4" w:space="0" w:color="auto"/>
            </w:tcBorders>
            <w:shd w:val="clear" w:color="auto" w:fill="auto"/>
            <w:vAlign w:val="bottom"/>
          </w:tcPr>
          <w:p w:rsidR="00F80C8B" w:rsidRPr="00C341ED" w:rsidRDefault="00F80C8B" w:rsidP="00AA2132">
            <w:pPr>
              <w:pStyle w:val="block"/>
              <w:spacing w:after="0" w:line="240" w:lineRule="auto"/>
              <w:ind w:left="0"/>
              <w:jc w:val="center"/>
              <w:rPr>
                <w:rFonts w:cs="Times New Roman"/>
                <w:b/>
                <w:szCs w:val="22"/>
                <w:lang w:val="en-US" w:bidi="th-TH"/>
              </w:rPr>
            </w:pPr>
            <w:r w:rsidRPr="00C341ED">
              <w:rPr>
                <w:rFonts w:cs="Times New Roman"/>
                <w:b/>
                <w:szCs w:val="22"/>
                <w:lang w:val="en-US" w:bidi="th-TH"/>
              </w:rPr>
              <w:t>0.</w:t>
            </w:r>
            <w:r w:rsidR="00143C4C" w:rsidRPr="00C341ED">
              <w:rPr>
                <w:rFonts w:cs="Times New Roman"/>
                <w:b/>
                <w:szCs w:val="22"/>
                <w:lang w:val="en-US" w:bidi="th-TH"/>
              </w:rPr>
              <w:t>0</w:t>
            </w:r>
            <w:r w:rsidRPr="00C341ED">
              <w:rPr>
                <w:rFonts w:cs="Times New Roman"/>
                <w:b/>
                <w:szCs w:val="22"/>
                <w:lang w:val="en-US" w:bidi="th-TH"/>
              </w:rPr>
              <w:t>21</w:t>
            </w:r>
          </w:p>
        </w:tc>
        <w:tc>
          <w:tcPr>
            <w:tcW w:w="234" w:type="dxa"/>
            <w:shd w:val="clear" w:color="auto" w:fill="auto"/>
            <w:vAlign w:val="bottom"/>
          </w:tcPr>
          <w:p w:rsidR="00F80C8B" w:rsidRPr="00C341ED" w:rsidRDefault="00F80C8B" w:rsidP="00AA2132">
            <w:pPr>
              <w:pStyle w:val="block"/>
              <w:spacing w:after="0" w:line="240" w:lineRule="auto"/>
              <w:ind w:left="0"/>
              <w:jc w:val="center"/>
              <w:rPr>
                <w:rFonts w:cs="Times New Roman"/>
                <w:b/>
                <w:bCs/>
                <w:szCs w:val="22"/>
              </w:rPr>
            </w:pPr>
          </w:p>
        </w:tc>
        <w:tc>
          <w:tcPr>
            <w:tcW w:w="1540" w:type="dxa"/>
            <w:tcBorders>
              <w:bottom w:val="double" w:sz="4" w:space="0" w:color="auto"/>
            </w:tcBorders>
            <w:shd w:val="clear" w:color="auto" w:fill="auto"/>
            <w:vAlign w:val="bottom"/>
          </w:tcPr>
          <w:p w:rsidR="00F80C8B" w:rsidRPr="00C341ED" w:rsidRDefault="00F80C8B" w:rsidP="00AA2132">
            <w:pPr>
              <w:pStyle w:val="block"/>
              <w:tabs>
                <w:tab w:val="decimal" w:pos="696"/>
              </w:tabs>
              <w:spacing w:after="0" w:line="240" w:lineRule="auto"/>
              <w:ind w:left="-96" w:right="-83"/>
              <w:jc w:val="center"/>
              <w:rPr>
                <w:rFonts w:cs="Times New Roman"/>
                <w:b/>
                <w:bCs/>
                <w:szCs w:val="22"/>
              </w:rPr>
            </w:pPr>
            <w:r w:rsidRPr="00C341ED">
              <w:rPr>
                <w:rFonts w:cs="Times New Roman"/>
                <w:b/>
                <w:bCs/>
                <w:szCs w:val="22"/>
              </w:rPr>
              <w:t>9.11</w:t>
            </w:r>
          </w:p>
        </w:tc>
      </w:tr>
      <w:tr w:rsidR="00DA69AC" w:rsidRPr="00C341ED" w:rsidTr="00F80C8B">
        <w:tc>
          <w:tcPr>
            <w:tcW w:w="1916" w:type="dxa"/>
            <w:shd w:val="clear" w:color="auto" w:fill="auto"/>
          </w:tcPr>
          <w:p w:rsidR="00DA69AC" w:rsidRPr="00C341ED" w:rsidRDefault="00DA69AC" w:rsidP="00DA69AC">
            <w:pPr>
              <w:rPr>
                <w:rFonts w:ascii="Times New Roman" w:hAnsi="Times New Roman" w:cs="Times New Roman"/>
                <w:sz w:val="22"/>
                <w:szCs w:val="22"/>
              </w:rPr>
            </w:pPr>
          </w:p>
        </w:tc>
        <w:tc>
          <w:tcPr>
            <w:tcW w:w="2026" w:type="dxa"/>
            <w:shd w:val="clear" w:color="auto" w:fill="auto"/>
            <w:vAlign w:val="bottom"/>
          </w:tcPr>
          <w:p w:rsidR="00DA69AC" w:rsidRPr="00C341ED" w:rsidRDefault="00DA69AC" w:rsidP="00A71BA4">
            <w:pPr>
              <w:jc w:val="center"/>
              <w:rPr>
                <w:rFonts w:ascii="Times New Roman" w:hAnsi="Times New Roman" w:cs="Times New Roman"/>
                <w:sz w:val="22"/>
                <w:szCs w:val="22"/>
              </w:rPr>
            </w:pPr>
          </w:p>
        </w:tc>
        <w:tc>
          <w:tcPr>
            <w:tcW w:w="2013" w:type="dxa"/>
            <w:shd w:val="clear" w:color="auto" w:fill="auto"/>
            <w:vAlign w:val="bottom"/>
          </w:tcPr>
          <w:p w:rsidR="00DA69AC" w:rsidRPr="00C341ED" w:rsidRDefault="00DA69AC" w:rsidP="00A71BA4">
            <w:pPr>
              <w:pStyle w:val="block"/>
              <w:spacing w:after="0" w:line="240" w:lineRule="atLeast"/>
              <w:ind w:left="0" w:right="-146"/>
              <w:jc w:val="center"/>
              <w:rPr>
                <w:rFonts w:cs="Times New Roman"/>
                <w:szCs w:val="22"/>
                <w:lang w:val="en-US" w:bidi="th-TH"/>
              </w:rPr>
            </w:pPr>
          </w:p>
        </w:tc>
        <w:tc>
          <w:tcPr>
            <w:tcW w:w="1379" w:type="dxa"/>
            <w:shd w:val="clear" w:color="auto" w:fill="auto"/>
            <w:vAlign w:val="bottom"/>
          </w:tcPr>
          <w:p w:rsidR="00DA69AC" w:rsidRPr="00C341ED" w:rsidRDefault="00DA69AC" w:rsidP="00055025">
            <w:pPr>
              <w:pStyle w:val="block"/>
              <w:spacing w:after="0" w:line="240" w:lineRule="auto"/>
              <w:ind w:left="0"/>
              <w:jc w:val="center"/>
              <w:rPr>
                <w:rFonts w:cs="Times New Roman"/>
                <w:b/>
                <w:szCs w:val="22"/>
                <w:lang w:val="en-US" w:bidi="th-TH"/>
              </w:rPr>
            </w:pPr>
          </w:p>
        </w:tc>
        <w:tc>
          <w:tcPr>
            <w:tcW w:w="234" w:type="dxa"/>
            <w:shd w:val="clear" w:color="auto" w:fill="auto"/>
            <w:vAlign w:val="bottom"/>
          </w:tcPr>
          <w:p w:rsidR="00DA69AC" w:rsidRPr="00C341ED" w:rsidRDefault="00DA69AC" w:rsidP="00055025">
            <w:pPr>
              <w:pStyle w:val="block"/>
              <w:spacing w:after="0" w:line="240" w:lineRule="auto"/>
              <w:ind w:left="0"/>
              <w:jc w:val="center"/>
              <w:rPr>
                <w:rFonts w:cs="Times New Roman"/>
                <w:b/>
                <w:bCs/>
                <w:szCs w:val="22"/>
              </w:rPr>
            </w:pPr>
          </w:p>
        </w:tc>
        <w:tc>
          <w:tcPr>
            <w:tcW w:w="1540" w:type="dxa"/>
            <w:shd w:val="clear" w:color="auto" w:fill="auto"/>
            <w:vAlign w:val="bottom"/>
          </w:tcPr>
          <w:p w:rsidR="00DA69AC" w:rsidRPr="00C341ED" w:rsidRDefault="00DA69AC" w:rsidP="00055025">
            <w:pPr>
              <w:pStyle w:val="block"/>
              <w:tabs>
                <w:tab w:val="decimal" w:pos="696"/>
              </w:tabs>
              <w:spacing w:after="0" w:line="240" w:lineRule="auto"/>
              <w:ind w:left="-96" w:right="-83"/>
              <w:jc w:val="center"/>
              <w:rPr>
                <w:rFonts w:cs="Times New Roman"/>
                <w:b/>
                <w:bCs/>
                <w:szCs w:val="22"/>
              </w:rPr>
            </w:pPr>
          </w:p>
        </w:tc>
      </w:tr>
      <w:tr w:rsidR="00F80C8B" w:rsidRPr="00C341ED" w:rsidTr="00F80C8B">
        <w:tc>
          <w:tcPr>
            <w:tcW w:w="1916" w:type="dxa"/>
            <w:shd w:val="clear" w:color="auto" w:fill="auto"/>
          </w:tcPr>
          <w:p w:rsidR="00F80C8B" w:rsidRPr="00C341ED" w:rsidRDefault="00F80C8B" w:rsidP="00AA2132">
            <w:pPr>
              <w:rPr>
                <w:rFonts w:ascii="Times New Roman" w:hAnsi="Times New Roman" w:cs="Times New Roman"/>
                <w:i/>
                <w:iCs/>
                <w:sz w:val="22"/>
                <w:szCs w:val="22"/>
              </w:rPr>
            </w:pPr>
            <w:r w:rsidRPr="00C341ED">
              <w:rPr>
                <w:rFonts w:ascii="Times New Roman" w:hAnsi="Times New Roman" w:cs="Times New Roman"/>
                <w:i/>
                <w:iCs/>
                <w:sz w:val="22"/>
                <w:szCs w:val="22"/>
              </w:rPr>
              <w:t>2019</w:t>
            </w:r>
          </w:p>
        </w:tc>
        <w:tc>
          <w:tcPr>
            <w:tcW w:w="2026" w:type="dxa"/>
            <w:shd w:val="clear" w:color="auto" w:fill="auto"/>
            <w:vAlign w:val="bottom"/>
          </w:tcPr>
          <w:p w:rsidR="00F80C8B" w:rsidRPr="00C341ED" w:rsidRDefault="00F80C8B" w:rsidP="00F80C8B">
            <w:pPr>
              <w:rPr>
                <w:rFonts w:ascii="Times New Roman" w:hAnsi="Times New Roman" w:cs="Times New Roman"/>
                <w:sz w:val="22"/>
                <w:szCs w:val="22"/>
              </w:rPr>
            </w:pPr>
          </w:p>
        </w:tc>
        <w:tc>
          <w:tcPr>
            <w:tcW w:w="2013" w:type="dxa"/>
            <w:shd w:val="clear" w:color="auto" w:fill="auto"/>
            <w:vAlign w:val="bottom"/>
          </w:tcPr>
          <w:p w:rsidR="00F80C8B" w:rsidRPr="00C341ED" w:rsidRDefault="00F80C8B" w:rsidP="00F80C8B">
            <w:pPr>
              <w:pStyle w:val="block"/>
              <w:spacing w:after="0" w:line="240" w:lineRule="atLeast"/>
              <w:ind w:left="0" w:right="-146"/>
              <w:jc w:val="center"/>
              <w:rPr>
                <w:rFonts w:cs="Times New Roman"/>
                <w:szCs w:val="22"/>
                <w:lang w:val="en-US" w:bidi="th-TH"/>
              </w:rPr>
            </w:pPr>
          </w:p>
        </w:tc>
        <w:tc>
          <w:tcPr>
            <w:tcW w:w="1379" w:type="dxa"/>
            <w:shd w:val="clear" w:color="auto" w:fill="auto"/>
            <w:vAlign w:val="bottom"/>
          </w:tcPr>
          <w:p w:rsidR="00F80C8B" w:rsidRPr="00C341ED" w:rsidRDefault="00F80C8B" w:rsidP="00AA2132">
            <w:pPr>
              <w:pStyle w:val="block"/>
              <w:spacing w:after="0" w:line="240" w:lineRule="auto"/>
              <w:ind w:left="0"/>
              <w:jc w:val="center"/>
              <w:rPr>
                <w:rFonts w:cs="Times New Roman"/>
                <w:b/>
                <w:szCs w:val="22"/>
                <w:lang w:val="en-US" w:bidi="th-TH"/>
              </w:rPr>
            </w:pPr>
          </w:p>
        </w:tc>
        <w:tc>
          <w:tcPr>
            <w:tcW w:w="234" w:type="dxa"/>
            <w:shd w:val="clear" w:color="auto" w:fill="auto"/>
            <w:vAlign w:val="bottom"/>
          </w:tcPr>
          <w:p w:rsidR="00F80C8B" w:rsidRPr="00C341ED" w:rsidRDefault="00F80C8B" w:rsidP="00AA2132">
            <w:pPr>
              <w:pStyle w:val="block"/>
              <w:spacing w:after="0" w:line="240" w:lineRule="auto"/>
              <w:ind w:left="0"/>
              <w:jc w:val="center"/>
              <w:rPr>
                <w:rFonts w:cs="Times New Roman"/>
                <w:b/>
                <w:bCs/>
                <w:szCs w:val="22"/>
              </w:rPr>
            </w:pPr>
          </w:p>
        </w:tc>
        <w:tc>
          <w:tcPr>
            <w:tcW w:w="1540" w:type="dxa"/>
            <w:shd w:val="clear" w:color="auto" w:fill="auto"/>
            <w:vAlign w:val="bottom"/>
          </w:tcPr>
          <w:p w:rsidR="00F80C8B" w:rsidRPr="00C341ED" w:rsidRDefault="00F80C8B" w:rsidP="00F80C8B">
            <w:pPr>
              <w:pStyle w:val="block"/>
              <w:tabs>
                <w:tab w:val="decimal" w:pos="696"/>
              </w:tabs>
              <w:spacing w:after="0" w:line="240" w:lineRule="auto"/>
              <w:ind w:left="-96" w:right="-83"/>
              <w:jc w:val="center"/>
              <w:rPr>
                <w:rFonts w:cs="Times New Roman"/>
                <w:b/>
                <w:bCs/>
                <w:szCs w:val="22"/>
              </w:rPr>
            </w:pPr>
          </w:p>
        </w:tc>
      </w:tr>
      <w:tr w:rsidR="00F80C8B" w:rsidRPr="00C341ED" w:rsidTr="00F80C8B">
        <w:tc>
          <w:tcPr>
            <w:tcW w:w="1916" w:type="dxa"/>
            <w:shd w:val="clear" w:color="auto" w:fill="auto"/>
          </w:tcPr>
          <w:p w:rsidR="00F80C8B" w:rsidRPr="00C341ED" w:rsidRDefault="00F80C8B" w:rsidP="00AA2132">
            <w:pPr>
              <w:rPr>
                <w:rFonts w:ascii="Times New Roman" w:hAnsi="Times New Roman" w:cs="Times New Roman"/>
                <w:sz w:val="22"/>
                <w:szCs w:val="22"/>
              </w:rPr>
            </w:pPr>
            <w:r w:rsidRPr="00C341ED">
              <w:rPr>
                <w:rFonts w:ascii="Times New Roman" w:hAnsi="Times New Roman" w:cs="Times New Roman"/>
                <w:sz w:val="22"/>
                <w:szCs w:val="22"/>
              </w:rPr>
              <w:t>Annual dividend</w:t>
            </w:r>
          </w:p>
        </w:tc>
        <w:tc>
          <w:tcPr>
            <w:tcW w:w="2026" w:type="dxa"/>
            <w:shd w:val="clear" w:color="auto" w:fill="auto"/>
            <w:vAlign w:val="bottom"/>
          </w:tcPr>
          <w:p w:rsidR="00F80C8B" w:rsidRPr="00C341ED" w:rsidRDefault="00F80C8B" w:rsidP="00AA2132">
            <w:pPr>
              <w:jc w:val="center"/>
              <w:rPr>
                <w:rFonts w:ascii="Times New Roman" w:hAnsi="Times New Roman" w:cs="Times New Roman"/>
                <w:sz w:val="22"/>
                <w:szCs w:val="22"/>
              </w:rPr>
            </w:pPr>
            <w:r w:rsidRPr="00C341ED">
              <w:rPr>
                <w:rFonts w:ascii="Times New Roman" w:hAnsi="Times New Roman" w:cs="Times New Roman"/>
                <w:sz w:val="22"/>
                <w:szCs w:val="22"/>
              </w:rPr>
              <w:t>29 April 2019</w:t>
            </w:r>
          </w:p>
        </w:tc>
        <w:tc>
          <w:tcPr>
            <w:tcW w:w="2013" w:type="dxa"/>
            <w:shd w:val="clear" w:color="auto" w:fill="auto"/>
            <w:vAlign w:val="bottom"/>
          </w:tcPr>
          <w:p w:rsidR="00F80C8B" w:rsidRPr="00C341ED" w:rsidRDefault="00F80C8B" w:rsidP="00AA2132">
            <w:pPr>
              <w:pStyle w:val="block"/>
              <w:spacing w:after="0" w:line="240" w:lineRule="atLeast"/>
              <w:ind w:left="0" w:right="-146"/>
              <w:jc w:val="center"/>
              <w:rPr>
                <w:rFonts w:cs="Times New Roman"/>
                <w:szCs w:val="22"/>
                <w:lang w:val="en-US" w:bidi="th-TH"/>
              </w:rPr>
            </w:pPr>
            <w:r w:rsidRPr="00C341ED">
              <w:rPr>
                <w:rFonts w:cs="Times New Roman"/>
                <w:szCs w:val="22"/>
                <w:lang w:val="en-US" w:bidi="th-TH"/>
              </w:rPr>
              <w:t>May 2019</w:t>
            </w:r>
          </w:p>
        </w:tc>
        <w:tc>
          <w:tcPr>
            <w:tcW w:w="1379" w:type="dxa"/>
            <w:tcBorders>
              <w:bottom w:val="double" w:sz="4" w:space="0" w:color="auto"/>
            </w:tcBorders>
            <w:shd w:val="clear" w:color="auto" w:fill="auto"/>
            <w:vAlign w:val="bottom"/>
          </w:tcPr>
          <w:p w:rsidR="00F80C8B" w:rsidRPr="00C341ED" w:rsidRDefault="00F80C8B" w:rsidP="00AA2132">
            <w:pPr>
              <w:pStyle w:val="block"/>
              <w:spacing w:after="0" w:line="240" w:lineRule="auto"/>
              <w:ind w:left="0"/>
              <w:jc w:val="center"/>
              <w:rPr>
                <w:rFonts w:cs="Times New Roman"/>
                <w:b/>
                <w:szCs w:val="22"/>
                <w:lang w:val="en-US" w:bidi="th-TH"/>
              </w:rPr>
            </w:pPr>
            <w:r w:rsidRPr="00C341ED">
              <w:rPr>
                <w:rFonts w:cs="Times New Roman"/>
                <w:b/>
                <w:szCs w:val="22"/>
                <w:lang w:val="en-US" w:bidi="th-TH"/>
              </w:rPr>
              <w:t>0.03</w:t>
            </w:r>
            <w:r w:rsidR="00143C4C" w:rsidRPr="00C341ED">
              <w:rPr>
                <w:rFonts w:cs="Times New Roman"/>
                <w:b/>
                <w:szCs w:val="22"/>
                <w:lang w:val="en-US" w:bidi="th-TH"/>
              </w:rPr>
              <w:t>0</w:t>
            </w:r>
          </w:p>
        </w:tc>
        <w:tc>
          <w:tcPr>
            <w:tcW w:w="234" w:type="dxa"/>
            <w:shd w:val="clear" w:color="auto" w:fill="auto"/>
            <w:vAlign w:val="bottom"/>
          </w:tcPr>
          <w:p w:rsidR="00F80C8B" w:rsidRPr="00C341ED" w:rsidRDefault="00F80C8B" w:rsidP="00AA2132">
            <w:pPr>
              <w:pStyle w:val="block"/>
              <w:spacing w:after="0" w:line="240" w:lineRule="auto"/>
              <w:ind w:left="0"/>
              <w:jc w:val="center"/>
              <w:rPr>
                <w:rFonts w:cs="Times New Roman"/>
                <w:b/>
                <w:bCs/>
                <w:szCs w:val="22"/>
              </w:rPr>
            </w:pPr>
          </w:p>
        </w:tc>
        <w:tc>
          <w:tcPr>
            <w:tcW w:w="1540" w:type="dxa"/>
            <w:tcBorders>
              <w:bottom w:val="double" w:sz="4" w:space="0" w:color="auto"/>
            </w:tcBorders>
            <w:shd w:val="clear" w:color="auto" w:fill="auto"/>
            <w:vAlign w:val="bottom"/>
          </w:tcPr>
          <w:p w:rsidR="00F80C8B" w:rsidRPr="00C341ED" w:rsidRDefault="00F80C8B" w:rsidP="00AA2132">
            <w:pPr>
              <w:pStyle w:val="block"/>
              <w:tabs>
                <w:tab w:val="decimal" w:pos="696"/>
              </w:tabs>
              <w:spacing w:after="0" w:line="240" w:lineRule="auto"/>
              <w:ind w:left="-96" w:right="-83"/>
              <w:jc w:val="center"/>
              <w:rPr>
                <w:rFonts w:cs="Times New Roman"/>
                <w:b/>
                <w:bCs/>
                <w:szCs w:val="22"/>
              </w:rPr>
            </w:pPr>
            <w:r w:rsidRPr="00C341ED">
              <w:rPr>
                <w:rFonts w:cs="Times New Roman"/>
                <w:b/>
                <w:bCs/>
                <w:szCs w:val="22"/>
              </w:rPr>
              <w:t>13.01</w:t>
            </w:r>
          </w:p>
        </w:tc>
      </w:tr>
    </w:tbl>
    <w:p w:rsidR="00DA69AC" w:rsidRPr="00C341ED" w:rsidRDefault="00DA69AC"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p>
    <w:p w:rsidR="009263C1" w:rsidRPr="00C341ED" w:rsidRDefault="00DA69AC"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r w:rsidRPr="00C341ED">
        <w:rPr>
          <w:rFonts w:ascii="Times New Roman" w:hAnsi="Times New Roman" w:cs="Times New Roman"/>
          <w:b/>
          <w:bCs/>
          <w:sz w:val="24"/>
          <w:szCs w:val="24"/>
        </w:rPr>
        <w:t>15</w:t>
      </w:r>
      <w:r w:rsidRPr="00C341ED">
        <w:rPr>
          <w:rFonts w:ascii="Times New Roman" w:hAnsi="Times New Roman" w:cs="Times New Roman"/>
          <w:b/>
          <w:bCs/>
          <w:sz w:val="24"/>
          <w:szCs w:val="24"/>
        </w:rPr>
        <w:tab/>
      </w:r>
      <w:r w:rsidR="005D0AEE" w:rsidRPr="00C341ED">
        <w:rPr>
          <w:rFonts w:ascii="Times New Roman" w:hAnsi="Times New Roman" w:cs="Times New Roman"/>
          <w:b/>
          <w:bCs/>
          <w:sz w:val="24"/>
          <w:szCs w:val="24"/>
          <w:lang w:val="en-GB"/>
        </w:rPr>
        <w:t>Financial instruments</w:t>
      </w:r>
    </w:p>
    <w:p w:rsidR="00071E80" w:rsidRPr="00C341ED" w:rsidRDefault="00071E80" w:rsidP="00071E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sz w:val="22"/>
          <w:szCs w:val="22"/>
        </w:rPr>
      </w:pPr>
    </w:p>
    <w:p w:rsidR="001725D5" w:rsidRPr="00C341ED" w:rsidRDefault="001725D5" w:rsidP="005D0AEE">
      <w:pPr>
        <w:ind w:left="540"/>
        <w:rPr>
          <w:rFonts w:ascii="Times New Roman" w:hAnsi="Times New Roman" w:cs="Times New Roman"/>
          <w:b/>
          <w:bCs/>
          <w:i/>
          <w:iCs/>
          <w:sz w:val="22"/>
          <w:szCs w:val="22"/>
        </w:rPr>
      </w:pPr>
      <w:r w:rsidRPr="00C341ED">
        <w:rPr>
          <w:rFonts w:ascii="Times New Roman" w:hAnsi="Times New Roman" w:cs="Times New Roman"/>
          <w:b/>
          <w:bCs/>
          <w:i/>
          <w:iCs/>
          <w:sz w:val="22"/>
          <w:szCs w:val="22"/>
        </w:rPr>
        <w:t>Carrying amounts and fair values</w:t>
      </w:r>
    </w:p>
    <w:p w:rsidR="001725D5" w:rsidRPr="00C341ED" w:rsidRDefault="001725D5" w:rsidP="005D0AEE">
      <w:pPr>
        <w:ind w:left="540"/>
        <w:rPr>
          <w:rFonts w:ascii="Times New Roman" w:hAnsi="Times New Roman" w:cs="Times New Roman"/>
          <w:sz w:val="22"/>
          <w:szCs w:val="22"/>
        </w:rPr>
      </w:pPr>
    </w:p>
    <w:p w:rsidR="00683187" w:rsidRPr="00C341ED" w:rsidRDefault="005D0AEE" w:rsidP="00683187">
      <w:pPr>
        <w:ind w:left="540"/>
        <w:jc w:val="thaiDistribute"/>
        <w:rPr>
          <w:rFonts w:ascii="Times New Roman" w:hAnsi="Times New Roman" w:cs="Times New Roman"/>
          <w:sz w:val="22"/>
          <w:szCs w:val="22"/>
          <w:lang w:bidi="ar-SA"/>
        </w:rPr>
      </w:pPr>
      <w:r w:rsidRPr="00C341ED">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683187" w:rsidRPr="00C341ED">
        <w:rPr>
          <w:rFonts w:ascii="Times New Roman" w:hAnsi="Times New Roman" w:cs="Times New Roman"/>
          <w:sz w:val="22"/>
          <w:szCs w:val="22"/>
          <w:lang w:bidi="ar-SA"/>
        </w:rPr>
        <w:t xml:space="preserve"> </w:t>
      </w:r>
    </w:p>
    <w:p w:rsidR="00683187" w:rsidRPr="00C341ED" w:rsidRDefault="00683187" w:rsidP="00683187">
      <w:pPr>
        <w:ind w:left="540"/>
        <w:jc w:val="thaiDistribute"/>
        <w:rPr>
          <w:rFonts w:ascii="Times New Roman" w:hAnsi="Times New Roman" w:cs="Times New Roman"/>
          <w:sz w:val="22"/>
          <w:szCs w:val="22"/>
        </w:rPr>
      </w:pPr>
    </w:p>
    <w:p w:rsidR="00F50A06" w:rsidRPr="00C341ED" w:rsidRDefault="00F50A06" w:rsidP="00683187">
      <w:pPr>
        <w:ind w:left="540"/>
        <w:jc w:val="thaiDistribute"/>
        <w:rPr>
          <w:rFonts w:ascii="Times New Roman" w:hAnsi="Times New Roman" w:cs="Times New Roman"/>
          <w:sz w:val="22"/>
          <w:szCs w:val="22"/>
        </w:rPr>
      </w:pPr>
    </w:p>
    <w:p w:rsidR="00F50A06" w:rsidRPr="00C341ED" w:rsidRDefault="00F50A06" w:rsidP="00683187">
      <w:pPr>
        <w:ind w:left="540"/>
        <w:jc w:val="thaiDistribute"/>
        <w:rPr>
          <w:rFonts w:ascii="Times New Roman" w:hAnsi="Times New Roman"/>
          <w:sz w:val="22"/>
          <w:szCs w:val="22"/>
          <w:cs/>
        </w:rPr>
        <w:sectPr w:rsidR="00F50A06" w:rsidRPr="00C341ED" w:rsidSect="00E115FA">
          <w:headerReference w:type="default" r:id="rId18"/>
          <w:footerReference w:type="default" r:id="rId19"/>
          <w:pgSz w:w="11909" w:h="16834" w:code="9"/>
          <w:pgMar w:top="691" w:right="1152" w:bottom="576" w:left="1152" w:header="720" w:footer="576" w:gutter="0"/>
          <w:cols w:space="720"/>
          <w:docGrid w:linePitch="245"/>
        </w:sectPr>
      </w:pPr>
    </w:p>
    <w:tbl>
      <w:tblPr>
        <w:tblW w:w="14220" w:type="dxa"/>
        <w:tblInd w:w="1008" w:type="dxa"/>
        <w:tblLayout w:type="fixed"/>
        <w:tblLook w:val="04A0" w:firstRow="1" w:lastRow="0" w:firstColumn="1" w:lastColumn="0" w:noHBand="0" w:noVBand="1"/>
      </w:tblPr>
      <w:tblGrid>
        <w:gridCol w:w="2610"/>
        <w:gridCol w:w="1350"/>
        <w:gridCol w:w="236"/>
        <w:gridCol w:w="1294"/>
        <w:gridCol w:w="236"/>
        <w:gridCol w:w="1474"/>
        <w:gridCol w:w="236"/>
        <w:gridCol w:w="1114"/>
        <w:gridCol w:w="236"/>
        <w:gridCol w:w="1114"/>
        <w:gridCol w:w="236"/>
        <w:gridCol w:w="754"/>
        <w:gridCol w:w="236"/>
        <w:gridCol w:w="844"/>
        <w:gridCol w:w="236"/>
        <w:gridCol w:w="754"/>
        <w:gridCol w:w="236"/>
        <w:gridCol w:w="1024"/>
      </w:tblGrid>
      <w:tr w:rsidR="00812A52" w:rsidRPr="00C341ED" w:rsidTr="00A7685F">
        <w:trPr>
          <w:trHeight w:val="20"/>
        </w:trPr>
        <w:tc>
          <w:tcPr>
            <w:tcW w:w="2610" w:type="dxa"/>
            <w:shd w:val="clear" w:color="auto" w:fill="auto"/>
            <w:vAlign w:val="bottom"/>
          </w:tcPr>
          <w:p w:rsidR="00812A52" w:rsidRPr="00C341ED" w:rsidRDefault="00812A52" w:rsidP="00683187">
            <w:pPr>
              <w:spacing w:line="240" w:lineRule="auto"/>
              <w:ind w:left="73" w:right="-90"/>
              <w:jc w:val="center"/>
              <w:rPr>
                <w:rFonts w:ascii="Times New Roman" w:hAnsi="Times New Roman" w:cs="Times New Roman"/>
                <w:sz w:val="22"/>
                <w:szCs w:val="22"/>
              </w:rPr>
            </w:pPr>
          </w:p>
        </w:tc>
        <w:tc>
          <w:tcPr>
            <w:tcW w:w="11610" w:type="dxa"/>
            <w:gridSpan w:val="17"/>
            <w:vAlign w:val="bottom"/>
          </w:tcPr>
          <w:p w:rsidR="00812A52" w:rsidRPr="00C341ED" w:rsidRDefault="00812A52" w:rsidP="00683187">
            <w:pPr>
              <w:pStyle w:val="acctfourfigures"/>
              <w:tabs>
                <w:tab w:val="clear" w:pos="765"/>
              </w:tabs>
              <w:spacing w:line="240" w:lineRule="auto"/>
              <w:ind w:left="-43" w:right="-86"/>
              <w:jc w:val="center"/>
              <w:rPr>
                <w:b/>
                <w:bCs/>
                <w:szCs w:val="28"/>
                <w:lang w:val="en-US" w:bidi="th-TH"/>
              </w:rPr>
            </w:pPr>
            <w:r w:rsidRPr="00C341ED">
              <w:rPr>
                <w:rFonts w:cs="Times New Roman"/>
                <w:b/>
                <w:bCs/>
                <w:szCs w:val="22"/>
              </w:rPr>
              <w:t xml:space="preserve">Consolidated </w:t>
            </w:r>
            <w:r w:rsidR="00AB3DDF" w:rsidRPr="00C341ED">
              <w:rPr>
                <w:rFonts w:cs="Times New Roman"/>
                <w:b/>
                <w:bCs/>
                <w:szCs w:val="22"/>
                <w:lang w:val="en-US"/>
              </w:rPr>
              <w:t>financial statements</w:t>
            </w:r>
            <w:r w:rsidR="003A3349" w:rsidRPr="00C341ED">
              <w:rPr>
                <w:rFonts w:cs="Times New Roman"/>
                <w:b/>
                <w:bCs/>
                <w:szCs w:val="22"/>
              </w:rPr>
              <w:t>/ Separate financial statements</w:t>
            </w:r>
          </w:p>
        </w:tc>
      </w:tr>
      <w:tr w:rsidR="00812A52" w:rsidRPr="00C341ED" w:rsidTr="00A7685F">
        <w:trPr>
          <w:trHeight w:val="20"/>
        </w:trPr>
        <w:tc>
          <w:tcPr>
            <w:tcW w:w="2610" w:type="dxa"/>
            <w:shd w:val="clear" w:color="auto" w:fill="auto"/>
            <w:vAlign w:val="bottom"/>
          </w:tcPr>
          <w:p w:rsidR="00812A52" w:rsidRPr="00C341ED" w:rsidRDefault="00812A52" w:rsidP="00683187">
            <w:pPr>
              <w:spacing w:line="240" w:lineRule="auto"/>
              <w:ind w:left="73" w:right="-90"/>
              <w:jc w:val="center"/>
              <w:rPr>
                <w:rFonts w:ascii="Times New Roman" w:hAnsi="Times New Roman" w:cs="Times New Roman"/>
                <w:sz w:val="22"/>
                <w:szCs w:val="22"/>
              </w:rPr>
            </w:pPr>
          </w:p>
        </w:tc>
        <w:tc>
          <w:tcPr>
            <w:tcW w:w="7290" w:type="dxa"/>
            <w:gridSpan w:val="9"/>
            <w:vAlign w:val="bottom"/>
          </w:tcPr>
          <w:p w:rsidR="00812A52" w:rsidRPr="00C341ED" w:rsidRDefault="00812A52" w:rsidP="00683187">
            <w:pPr>
              <w:pStyle w:val="acctfourfigures"/>
              <w:tabs>
                <w:tab w:val="clear" w:pos="765"/>
              </w:tabs>
              <w:spacing w:line="240" w:lineRule="auto"/>
              <w:ind w:left="-43" w:right="-86"/>
              <w:jc w:val="center"/>
              <w:rPr>
                <w:rFonts w:cs="Times New Roman"/>
                <w:b/>
                <w:bCs/>
                <w:szCs w:val="22"/>
                <w:cs/>
                <w:lang w:bidi="th-TH"/>
              </w:rPr>
            </w:pPr>
            <w:r w:rsidRPr="00C341ED">
              <w:rPr>
                <w:rFonts w:cs="Times New Roman"/>
                <w:b/>
                <w:bCs/>
                <w:szCs w:val="22"/>
                <w:lang w:bidi="th-TH"/>
              </w:rPr>
              <w:t>Carrying amount</w:t>
            </w:r>
          </w:p>
        </w:tc>
        <w:tc>
          <w:tcPr>
            <w:tcW w:w="236" w:type="dxa"/>
          </w:tcPr>
          <w:p w:rsidR="00812A52" w:rsidRPr="00C341ED" w:rsidRDefault="00812A52" w:rsidP="00683187">
            <w:pPr>
              <w:pStyle w:val="acctfourfigures"/>
              <w:tabs>
                <w:tab w:val="clear" w:pos="765"/>
              </w:tabs>
              <w:spacing w:line="240" w:lineRule="auto"/>
              <w:ind w:left="-43" w:right="-86"/>
              <w:jc w:val="center"/>
              <w:rPr>
                <w:b/>
                <w:bCs/>
                <w:szCs w:val="22"/>
                <w:cs/>
                <w:lang w:bidi="th-TH"/>
              </w:rPr>
            </w:pPr>
          </w:p>
        </w:tc>
        <w:tc>
          <w:tcPr>
            <w:tcW w:w="4084" w:type="dxa"/>
            <w:gridSpan w:val="7"/>
            <w:vAlign w:val="bottom"/>
          </w:tcPr>
          <w:p w:rsidR="00812A52" w:rsidRPr="00C341ED" w:rsidRDefault="00812A52" w:rsidP="00683187">
            <w:pPr>
              <w:pStyle w:val="acctfourfigures"/>
              <w:tabs>
                <w:tab w:val="clear" w:pos="765"/>
              </w:tabs>
              <w:spacing w:line="240" w:lineRule="auto"/>
              <w:ind w:left="-43" w:right="-86"/>
              <w:jc w:val="center"/>
              <w:rPr>
                <w:rFonts w:cs="Times New Roman"/>
                <w:b/>
                <w:bCs/>
                <w:szCs w:val="22"/>
                <w:cs/>
                <w:lang w:bidi="th-TH"/>
              </w:rPr>
            </w:pPr>
            <w:r w:rsidRPr="00C341ED">
              <w:rPr>
                <w:rFonts w:cs="Times New Roman"/>
                <w:b/>
                <w:bCs/>
                <w:szCs w:val="22"/>
                <w:lang w:bidi="th-TH"/>
              </w:rPr>
              <w:t>Fair value</w:t>
            </w:r>
          </w:p>
        </w:tc>
      </w:tr>
      <w:tr w:rsidR="00812A52" w:rsidRPr="00C341ED" w:rsidTr="00A7685F">
        <w:trPr>
          <w:trHeight w:val="20"/>
        </w:trPr>
        <w:tc>
          <w:tcPr>
            <w:tcW w:w="2610" w:type="dxa"/>
            <w:shd w:val="clear" w:color="auto" w:fill="auto"/>
            <w:vAlign w:val="bottom"/>
          </w:tcPr>
          <w:p w:rsidR="00812A52" w:rsidRPr="00C341ED" w:rsidRDefault="00812A52" w:rsidP="00683187">
            <w:pPr>
              <w:spacing w:line="240" w:lineRule="auto"/>
              <w:ind w:left="-19" w:right="-90"/>
              <w:rPr>
                <w:rFonts w:ascii="Times New Roman" w:hAnsi="Times New Roman" w:cs="Times New Roman"/>
                <w:b/>
                <w:bCs/>
                <w:i/>
                <w:iCs/>
                <w:sz w:val="22"/>
                <w:szCs w:val="22"/>
              </w:rPr>
            </w:pPr>
            <w:r w:rsidRPr="00C341ED">
              <w:rPr>
                <w:rFonts w:ascii="Times New Roman" w:hAnsi="Times New Roman" w:cs="Times New Roman"/>
                <w:b/>
                <w:bCs/>
                <w:i/>
                <w:iCs/>
                <w:sz w:val="22"/>
                <w:szCs w:val="22"/>
              </w:rPr>
              <w:t xml:space="preserve">At </w:t>
            </w:r>
            <w:r w:rsidR="000D551D" w:rsidRPr="00C341ED">
              <w:rPr>
                <w:rFonts w:ascii="Times New Roman" w:hAnsi="Times New Roman" w:cs="Times New Roman"/>
                <w:b/>
                <w:bCs/>
                <w:i/>
                <w:iCs/>
                <w:sz w:val="22"/>
                <w:szCs w:val="22"/>
              </w:rPr>
              <w:t>30 June 2020</w:t>
            </w:r>
          </w:p>
        </w:tc>
        <w:tc>
          <w:tcPr>
            <w:tcW w:w="1350" w:type="dxa"/>
            <w:vAlign w:val="bottom"/>
          </w:tcPr>
          <w:p w:rsidR="00812A52" w:rsidRPr="00C341ED" w:rsidRDefault="00812A52" w:rsidP="00683187">
            <w:pPr>
              <w:pStyle w:val="acctfourfigures"/>
              <w:tabs>
                <w:tab w:val="clear" w:pos="765"/>
              </w:tabs>
              <w:spacing w:line="240" w:lineRule="auto"/>
              <w:ind w:left="-43" w:right="-86"/>
              <w:jc w:val="center"/>
              <w:rPr>
                <w:rFonts w:cs="Times New Roman"/>
                <w:szCs w:val="22"/>
                <w:lang w:val="en-US" w:bidi="th-TH"/>
              </w:rPr>
            </w:pPr>
            <w:r w:rsidRPr="00C341ED">
              <w:rPr>
                <w:rFonts w:cs="Times New Roman"/>
                <w:color w:val="000000"/>
                <w:szCs w:val="22"/>
              </w:rPr>
              <w:t>Fair value – applied hedge accounting</w:t>
            </w:r>
          </w:p>
        </w:tc>
        <w:tc>
          <w:tcPr>
            <w:tcW w:w="236" w:type="dxa"/>
            <w:vAlign w:val="bottom"/>
          </w:tcPr>
          <w:p w:rsidR="00812A52" w:rsidRPr="00C341ED" w:rsidRDefault="00812A52" w:rsidP="00683187">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rsidR="00812A52" w:rsidRPr="00C341ED" w:rsidRDefault="00812A52" w:rsidP="00683187">
            <w:pPr>
              <w:pStyle w:val="acctfourfigures"/>
              <w:tabs>
                <w:tab w:val="clear" w:pos="765"/>
              </w:tabs>
              <w:spacing w:line="240" w:lineRule="auto"/>
              <w:ind w:left="-43" w:right="-86"/>
              <w:jc w:val="center"/>
              <w:rPr>
                <w:szCs w:val="22"/>
                <w:lang w:val="en-US" w:bidi="th-TH"/>
              </w:rPr>
            </w:pPr>
            <w:r w:rsidRPr="00C341ED">
              <w:rPr>
                <w:color w:val="000000"/>
                <w:szCs w:val="22"/>
              </w:rPr>
              <w:t>Fair value through profit or loss</w:t>
            </w:r>
          </w:p>
        </w:tc>
        <w:tc>
          <w:tcPr>
            <w:tcW w:w="236" w:type="dxa"/>
            <w:vAlign w:val="bottom"/>
          </w:tcPr>
          <w:p w:rsidR="00812A52" w:rsidRPr="00C341ED" w:rsidRDefault="00812A52" w:rsidP="00683187">
            <w:pPr>
              <w:pStyle w:val="acctfourfigures"/>
              <w:tabs>
                <w:tab w:val="clear" w:pos="765"/>
              </w:tabs>
              <w:spacing w:line="240" w:lineRule="auto"/>
              <w:ind w:left="-43" w:right="-86"/>
              <w:jc w:val="center"/>
              <w:rPr>
                <w:szCs w:val="22"/>
                <w:cs/>
                <w:lang w:bidi="th-TH"/>
              </w:rPr>
            </w:pPr>
          </w:p>
        </w:tc>
        <w:tc>
          <w:tcPr>
            <w:tcW w:w="1474" w:type="dxa"/>
            <w:shd w:val="clear" w:color="auto" w:fill="auto"/>
            <w:vAlign w:val="bottom"/>
          </w:tcPr>
          <w:p w:rsidR="00812A52" w:rsidRPr="00C341ED" w:rsidRDefault="00812A52" w:rsidP="00683187">
            <w:pPr>
              <w:pStyle w:val="acctfourfigures"/>
              <w:tabs>
                <w:tab w:val="clear" w:pos="765"/>
              </w:tabs>
              <w:spacing w:line="240" w:lineRule="auto"/>
              <w:ind w:left="-43" w:right="-86"/>
              <w:jc w:val="center"/>
              <w:rPr>
                <w:szCs w:val="22"/>
                <w:lang w:bidi="th-TH"/>
              </w:rPr>
            </w:pPr>
            <w:r w:rsidRPr="00C341ED">
              <w:rPr>
                <w:color w:val="000000"/>
                <w:szCs w:val="22"/>
              </w:rPr>
              <w:t>Fair value through other comprehensive income</w:t>
            </w:r>
          </w:p>
        </w:tc>
        <w:tc>
          <w:tcPr>
            <w:tcW w:w="236" w:type="dxa"/>
            <w:shd w:val="clear" w:color="auto" w:fill="auto"/>
            <w:vAlign w:val="bottom"/>
          </w:tcPr>
          <w:p w:rsidR="00812A52" w:rsidRPr="00C341ED" w:rsidRDefault="00812A52" w:rsidP="00683187">
            <w:pPr>
              <w:spacing w:line="240" w:lineRule="auto"/>
              <w:ind w:left="-43" w:right="-86"/>
              <w:jc w:val="center"/>
              <w:rPr>
                <w:sz w:val="22"/>
                <w:szCs w:val="22"/>
              </w:rPr>
            </w:pPr>
          </w:p>
        </w:tc>
        <w:tc>
          <w:tcPr>
            <w:tcW w:w="1114" w:type="dxa"/>
            <w:shd w:val="clear" w:color="auto" w:fill="auto"/>
            <w:vAlign w:val="bottom"/>
          </w:tcPr>
          <w:p w:rsidR="00812A52" w:rsidRPr="00C341ED" w:rsidRDefault="00812A52" w:rsidP="00683187">
            <w:pPr>
              <w:pStyle w:val="acctfourfigures"/>
              <w:tabs>
                <w:tab w:val="clear" w:pos="765"/>
              </w:tabs>
              <w:spacing w:line="240" w:lineRule="auto"/>
              <w:ind w:left="-43" w:right="-86"/>
              <w:jc w:val="center"/>
              <w:rPr>
                <w:szCs w:val="22"/>
                <w:lang w:bidi="th-TH"/>
              </w:rPr>
            </w:pPr>
            <w:r w:rsidRPr="00C341ED">
              <w:rPr>
                <w:color w:val="000000"/>
                <w:szCs w:val="22"/>
              </w:rPr>
              <w:t>Amortised cost - net</w:t>
            </w:r>
          </w:p>
        </w:tc>
        <w:tc>
          <w:tcPr>
            <w:tcW w:w="236" w:type="dxa"/>
            <w:shd w:val="clear" w:color="auto" w:fill="auto"/>
            <w:vAlign w:val="bottom"/>
          </w:tcPr>
          <w:p w:rsidR="00812A52" w:rsidRPr="00C341ED" w:rsidRDefault="00812A52" w:rsidP="00683187">
            <w:pPr>
              <w:spacing w:line="240" w:lineRule="auto"/>
              <w:ind w:left="-43" w:right="-86"/>
              <w:jc w:val="center"/>
              <w:rPr>
                <w:sz w:val="22"/>
                <w:szCs w:val="22"/>
              </w:rPr>
            </w:pPr>
          </w:p>
        </w:tc>
        <w:tc>
          <w:tcPr>
            <w:tcW w:w="1114" w:type="dxa"/>
            <w:shd w:val="clear" w:color="auto" w:fill="auto"/>
            <w:vAlign w:val="bottom"/>
          </w:tcPr>
          <w:p w:rsidR="00812A52" w:rsidRPr="00C341ED" w:rsidRDefault="00812A52" w:rsidP="00683187">
            <w:pPr>
              <w:pStyle w:val="acctfourfigures"/>
              <w:tabs>
                <w:tab w:val="clear" w:pos="765"/>
              </w:tabs>
              <w:spacing w:line="240" w:lineRule="auto"/>
              <w:ind w:left="-43" w:right="-86"/>
              <w:jc w:val="center"/>
              <w:rPr>
                <w:szCs w:val="22"/>
                <w:lang w:bidi="th-TH"/>
              </w:rPr>
            </w:pPr>
            <w:r w:rsidRPr="00C341ED">
              <w:rPr>
                <w:szCs w:val="22"/>
                <w:lang w:bidi="th-TH"/>
              </w:rPr>
              <w:t>Total</w:t>
            </w:r>
          </w:p>
        </w:tc>
        <w:tc>
          <w:tcPr>
            <w:tcW w:w="236" w:type="dxa"/>
          </w:tcPr>
          <w:p w:rsidR="00812A52" w:rsidRPr="00C341ED" w:rsidRDefault="00812A52" w:rsidP="00683187">
            <w:pPr>
              <w:pStyle w:val="acctfourfigures"/>
              <w:tabs>
                <w:tab w:val="clear" w:pos="765"/>
              </w:tabs>
              <w:spacing w:line="240" w:lineRule="auto"/>
              <w:ind w:left="-43" w:right="-86"/>
              <w:jc w:val="center"/>
              <w:rPr>
                <w:szCs w:val="22"/>
                <w:cs/>
                <w:lang w:bidi="th-TH"/>
              </w:rPr>
            </w:pPr>
          </w:p>
        </w:tc>
        <w:tc>
          <w:tcPr>
            <w:tcW w:w="754" w:type="dxa"/>
            <w:vAlign w:val="bottom"/>
          </w:tcPr>
          <w:p w:rsidR="00812A52" w:rsidRPr="00C341ED" w:rsidRDefault="00812A52" w:rsidP="00683187">
            <w:pPr>
              <w:pStyle w:val="acctfourfigures"/>
              <w:tabs>
                <w:tab w:val="clear" w:pos="765"/>
              </w:tabs>
              <w:spacing w:line="240" w:lineRule="auto"/>
              <w:ind w:left="-43" w:right="-86"/>
              <w:jc w:val="center"/>
              <w:rPr>
                <w:szCs w:val="22"/>
              </w:rPr>
            </w:pPr>
            <w:r w:rsidRPr="00C341ED">
              <w:rPr>
                <w:szCs w:val="22"/>
                <w:lang w:bidi="th-TH"/>
              </w:rPr>
              <w:t>Level 1</w:t>
            </w:r>
          </w:p>
        </w:tc>
        <w:tc>
          <w:tcPr>
            <w:tcW w:w="236" w:type="dxa"/>
          </w:tcPr>
          <w:p w:rsidR="00812A52" w:rsidRPr="00C341ED" w:rsidRDefault="00812A52" w:rsidP="00683187">
            <w:pPr>
              <w:pStyle w:val="acctfourfigures"/>
              <w:tabs>
                <w:tab w:val="clear" w:pos="765"/>
              </w:tabs>
              <w:spacing w:line="240" w:lineRule="auto"/>
              <w:ind w:left="-43" w:right="-86"/>
              <w:jc w:val="center"/>
              <w:rPr>
                <w:szCs w:val="22"/>
                <w:cs/>
                <w:lang w:bidi="th-TH"/>
              </w:rPr>
            </w:pPr>
          </w:p>
        </w:tc>
        <w:tc>
          <w:tcPr>
            <w:tcW w:w="844" w:type="dxa"/>
            <w:vAlign w:val="bottom"/>
          </w:tcPr>
          <w:p w:rsidR="00812A52" w:rsidRPr="00C341ED" w:rsidRDefault="00812A52" w:rsidP="00683187">
            <w:pPr>
              <w:pStyle w:val="acctfourfigures"/>
              <w:tabs>
                <w:tab w:val="clear" w:pos="765"/>
              </w:tabs>
              <w:spacing w:line="240" w:lineRule="auto"/>
              <w:ind w:left="-43" w:right="-86"/>
              <w:jc w:val="center"/>
              <w:rPr>
                <w:rFonts w:cs="Times New Roman"/>
                <w:szCs w:val="22"/>
              </w:rPr>
            </w:pPr>
            <w:r w:rsidRPr="00C341ED">
              <w:rPr>
                <w:rFonts w:cs="Times New Roman"/>
                <w:szCs w:val="22"/>
                <w:lang w:bidi="th-TH"/>
              </w:rPr>
              <w:t>Level 2</w:t>
            </w:r>
          </w:p>
        </w:tc>
        <w:tc>
          <w:tcPr>
            <w:tcW w:w="236" w:type="dxa"/>
          </w:tcPr>
          <w:p w:rsidR="00812A52" w:rsidRPr="00C341ED" w:rsidRDefault="00812A52" w:rsidP="00683187">
            <w:pPr>
              <w:spacing w:line="240" w:lineRule="auto"/>
              <w:ind w:left="-43" w:right="-86"/>
              <w:jc w:val="center"/>
              <w:rPr>
                <w:rFonts w:ascii="Times New Roman" w:hAnsi="Times New Roman" w:cs="Times New Roman"/>
                <w:sz w:val="22"/>
                <w:szCs w:val="22"/>
                <w:cs/>
              </w:rPr>
            </w:pPr>
          </w:p>
        </w:tc>
        <w:tc>
          <w:tcPr>
            <w:tcW w:w="754" w:type="dxa"/>
            <w:vAlign w:val="bottom"/>
          </w:tcPr>
          <w:p w:rsidR="00812A52" w:rsidRPr="00C341ED" w:rsidRDefault="00812A52" w:rsidP="00683187">
            <w:pPr>
              <w:spacing w:line="240" w:lineRule="auto"/>
              <w:ind w:left="-43" w:right="-86"/>
              <w:jc w:val="center"/>
              <w:rPr>
                <w:rFonts w:ascii="Times New Roman" w:hAnsi="Times New Roman" w:cs="Times New Roman"/>
                <w:sz w:val="22"/>
                <w:szCs w:val="22"/>
              </w:rPr>
            </w:pPr>
            <w:r w:rsidRPr="00C341ED">
              <w:rPr>
                <w:rFonts w:ascii="Times New Roman" w:hAnsi="Times New Roman" w:cs="Times New Roman"/>
                <w:sz w:val="22"/>
                <w:szCs w:val="22"/>
              </w:rPr>
              <w:t>Level 3</w:t>
            </w:r>
          </w:p>
        </w:tc>
        <w:tc>
          <w:tcPr>
            <w:tcW w:w="236" w:type="dxa"/>
          </w:tcPr>
          <w:p w:rsidR="00812A52" w:rsidRPr="00C341ED" w:rsidRDefault="00812A52" w:rsidP="00683187">
            <w:pPr>
              <w:pStyle w:val="acctfourfigures"/>
              <w:tabs>
                <w:tab w:val="clear" w:pos="765"/>
              </w:tabs>
              <w:spacing w:line="240" w:lineRule="auto"/>
              <w:ind w:left="-43" w:right="-86"/>
              <w:jc w:val="center"/>
              <w:rPr>
                <w:rFonts w:cs="Times New Roman"/>
                <w:szCs w:val="22"/>
                <w:cs/>
                <w:lang w:bidi="th-TH"/>
              </w:rPr>
            </w:pPr>
          </w:p>
        </w:tc>
        <w:tc>
          <w:tcPr>
            <w:tcW w:w="1024" w:type="dxa"/>
            <w:shd w:val="clear" w:color="auto" w:fill="auto"/>
            <w:vAlign w:val="bottom"/>
          </w:tcPr>
          <w:p w:rsidR="00812A52" w:rsidRPr="00C341ED" w:rsidRDefault="00812A52" w:rsidP="00683187">
            <w:pPr>
              <w:pStyle w:val="acctfourfigures"/>
              <w:tabs>
                <w:tab w:val="clear" w:pos="765"/>
              </w:tabs>
              <w:spacing w:line="240" w:lineRule="auto"/>
              <w:ind w:left="-43" w:right="-86"/>
              <w:jc w:val="center"/>
              <w:rPr>
                <w:rFonts w:cs="Times New Roman"/>
                <w:szCs w:val="22"/>
                <w:lang w:bidi="th-TH"/>
              </w:rPr>
            </w:pPr>
            <w:r w:rsidRPr="00C341ED">
              <w:rPr>
                <w:rFonts w:cs="Times New Roman"/>
                <w:szCs w:val="22"/>
                <w:lang w:bidi="th-TH"/>
              </w:rPr>
              <w:t>Total</w:t>
            </w:r>
          </w:p>
        </w:tc>
      </w:tr>
      <w:tr w:rsidR="00812A52" w:rsidRPr="00C341ED" w:rsidTr="00A7685F">
        <w:trPr>
          <w:trHeight w:val="20"/>
        </w:trPr>
        <w:tc>
          <w:tcPr>
            <w:tcW w:w="2610" w:type="dxa"/>
            <w:shd w:val="clear" w:color="auto" w:fill="auto"/>
          </w:tcPr>
          <w:p w:rsidR="00812A52" w:rsidRPr="00C341ED" w:rsidRDefault="00812A52" w:rsidP="00683187">
            <w:pPr>
              <w:spacing w:line="240" w:lineRule="auto"/>
              <w:ind w:left="-14" w:right="-90"/>
              <w:rPr>
                <w:rFonts w:ascii="Times New Roman" w:hAnsi="Times New Roman" w:cs="Times New Roman"/>
                <w:b/>
                <w:bCs/>
                <w:i/>
                <w:iCs/>
                <w:sz w:val="22"/>
                <w:szCs w:val="22"/>
                <w:cs/>
              </w:rPr>
            </w:pPr>
          </w:p>
        </w:tc>
        <w:tc>
          <w:tcPr>
            <w:tcW w:w="11610" w:type="dxa"/>
            <w:gridSpan w:val="17"/>
          </w:tcPr>
          <w:p w:rsidR="00812A52" w:rsidRPr="00C341ED" w:rsidRDefault="00812A52" w:rsidP="00683187">
            <w:pPr>
              <w:pStyle w:val="acctfourfigures"/>
              <w:tabs>
                <w:tab w:val="clear" w:pos="765"/>
              </w:tabs>
              <w:spacing w:line="240" w:lineRule="auto"/>
              <w:ind w:left="-43" w:right="-86"/>
              <w:jc w:val="center"/>
              <w:rPr>
                <w:rFonts w:cs="Times New Roman"/>
                <w:i/>
                <w:iCs/>
                <w:szCs w:val="22"/>
                <w:cs/>
                <w:lang w:bidi="th-TH"/>
              </w:rPr>
            </w:pPr>
            <w:r w:rsidRPr="00C341ED">
              <w:rPr>
                <w:rFonts w:cs="Times New Roman"/>
                <w:i/>
                <w:iCs/>
                <w:szCs w:val="22"/>
                <w:cs/>
                <w:lang w:bidi="th-TH"/>
              </w:rPr>
              <w:t>(</w:t>
            </w:r>
            <w:r w:rsidRPr="00C341ED">
              <w:rPr>
                <w:rFonts w:cs="Times New Roman"/>
                <w:i/>
                <w:iCs/>
                <w:szCs w:val="22"/>
                <w:lang w:bidi="th-TH"/>
              </w:rPr>
              <w:t>in thousand Baht)</w:t>
            </w:r>
          </w:p>
        </w:tc>
      </w:tr>
      <w:tr w:rsidR="00812A52" w:rsidRPr="00C341ED" w:rsidTr="00A7685F">
        <w:trPr>
          <w:trHeight w:val="20"/>
        </w:trPr>
        <w:tc>
          <w:tcPr>
            <w:tcW w:w="2610" w:type="dxa"/>
            <w:shd w:val="clear" w:color="auto" w:fill="auto"/>
          </w:tcPr>
          <w:p w:rsidR="00812A52" w:rsidRPr="00C341ED" w:rsidRDefault="00812A52" w:rsidP="0076036B">
            <w:pPr>
              <w:spacing w:line="240" w:lineRule="auto"/>
              <w:ind w:left="-14" w:right="-90"/>
              <w:rPr>
                <w:rFonts w:ascii="Times New Roman" w:hAnsi="Times New Roman" w:cs="Times New Roman"/>
                <w:b/>
                <w:bCs/>
                <w:i/>
                <w:iCs/>
                <w:sz w:val="22"/>
                <w:szCs w:val="22"/>
              </w:rPr>
            </w:pPr>
            <w:r w:rsidRPr="00C341ED">
              <w:rPr>
                <w:rFonts w:ascii="Times New Roman" w:hAnsi="Times New Roman" w:cs="Times New Roman"/>
                <w:b/>
                <w:bCs/>
                <w:i/>
                <w:iCs/>
                <w:sz w:val="22"/>
                <w:szCs w:val="22"/>
              </w:rPr>
              <w:t>Financial liability</w:t>
            </w:r>
          </w:p>
        </w:tc>
        <w:tc>
          <w:tcPr>
            <w:tcW w:w="1350" w:type="dxa"/>
            <w:vAlign w:val="bottom"/>
          </w:tcPr>
          <w:p w:rsidR="00812A52" w:rsidRPr="00C341ED" w:rsidRDefault="00812A52"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tcPr>
          <w:p w:rsidR="00812A52" w:rsidRPr="00C341ED" w:rsidRDefault="00812A52"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2"/>
              </w:rPr>
            </w:pPr>
          </w:p>
        </w:tc>
        <w:tc>
          <w:tcPr>
            <w:tcW w:w="1294" w:type="dxa"/>
            <w:vAlign w:val="bottom"/>
          </w:tcPr>
          <w:p w:rsidR="00812A52" w:rsidRPr="00C341ED" w:rsidRDefault="00812A52"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tcPr>
          <w:p w:rsidR="00812A52" w:rsidRPr="00C341ED" w:rsidRDefault="00812A52"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2"/>
              </w:rPr>
            </w:pPr>
          </w:p>
        </w:tc>
        <w:tc>
          <w:tcPr>
            <w:tcW w:w="1474" w:type="dxa"/>
            <w:shd w:val="clear" w:color="auto" w:fill="auto"/>
            <w:vAlign w:val="bottom"/>
          </w:tcPr>
          <w:p w:rsidR="00812A52" w:rsidRPr="00C341ED" w:rsidRDefault="00812A52"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rsidR="00812A52" w:rsidRPr="00C341ED" w:rsidRDefault="00812A52"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4" w:type="dxa"/>
            <w:shd w:val="clear" w:color="auto" w:fill="auto"/>
            <w:vAlign w:val="bottom"/>
          </w:tcPr>
          <w:p w:rsidR="00812A52" w:rsidRPr="00C341ED" w:rsidRDefault="00812A52"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rsidR="00812A52" w:rsidRPr="00C341ED" w:rsidRDefault="00812A52"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4" w:type="dxa"/>
            <w:shd w:val="clear" w:color="auto" w:fill="auto"/>
            <w:vAlign w:val="bottom"/>
          </w:tcPr>
          <w:p w:rsidR="00812A52" w:rsidRPr="00C341ED" w:rsidRDefault="00812A52"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rsidR="00812A52" w:rsidRPr="00C341ED" w:rsidRDefault="00812A52" w:rsidP="0076036B">
            <w:pPr>
              <w:pStyle w:val="acctfourfigures"/>
              <w:tabs>
                <w:tab w:val="clear" w:pos="765"/>
                <w:tab w:val="decimal" w:pos="595"/>
              </w:tabs>
              <w:spacing w:line="240" w:lineRule="auto"/>
              <w:ind w:left="-43" w:right="-86"/>
              <w:rPr>
                <w:szCs w:val="22"/>
              </w:rPr>
            </w:pPr>
          </w:p>
        </w:tc>
        <w:tc>
          <w:tcPr>
            <w:tcW w:w="754" w:type="dxa"/>
          </w:tcPr>
          <w:p w:rsidR="00812A52" w:rsidRPr="00C341ED" w:rsidRDefault="00812A52" w:rsidP="0076036B">
            <w:pPr>
              <w:pStyle w:val="acctfourfigures"/>
              <w:tabs>
                <w:tab w:val="clear" w:pos="765"/>
                <w:tab w:val="decimal" w:pos="658"/>
              </w:tabs>
              <w:spacing w:line="240" w:lineRule="auto"/>
              <w:ind w:left="-43" w:right="-86"/>
              <w:rPr>
                <w:szCs w:val="22"/>
              </w:rPr>
            </w:pPr>
          </w:p>
        </w:tc>
        <w:tc>
          <w:tcPr>
            <w:tcW w:w="236" w:type="dxa"/>
          </w:tcPr>
          <w:p w:rsidR="00812A52" w:rsidRPr="00C341ED" w:rsidRDefault="00812A52" w:rsidP="0076036B">
            <w:pPr>
              <w:pStyle w:val="acctfourfigures"/>
              <w:tabs>
                <w:tab w:val="clear" w:pos="765"/>
                <w:tab w:val="decimal" w:pos="595"/>
              </w:tabs>
              <w:spacing w:line="240" w:lineRule="auto"/>
              <w:ind w:left="-43" w:right="-86"/>
              <w:rPr>
                <w:szCs w:val="22"/>
              </w:rPr>
            </w:pPr>
          </w:p>
        </w:tc>
        <w:tc>
          <w:tcPr>
            <w:tcW w:w="844" w:type="dxa"/>
          </w:tcPr>
          <w:p w:rsidR="00812A52" w:rsidRPr="00C341ED" w:rsidRDefault="00812A52" w:rsidP="0076036B">
            <w:pPr>
              <w:pStyle w:val="acctfourfigures"/>
              <w:tabs>
                <w:tab w:val="clear" w:pos="765"/>
                <w:tab w:val="decimal" w:pos="658"/>
              </w:tabs>
              <w:spacing w:line="240" w:lineRule="auto"/>
              <w:ind w:left="-43" w:right="-86"/>
              <w:rPr>
                <w:szCs w:val="22"/>
              </w:rPr>
            </w:pPr>
          </w:p>
        </w:tc>
        <w:tc>
          <w:tcPr>
            <w:tcW w:w="236" w:type="dxa"/>
          </w:tcPr>
          <w:p w:rsidR="00812A52" w:rsidRPr="00C341ED" w:rsidRDefault="00812A52" w:rsidP="0076036B">
            <w:pPr>
              <w:tabs>
                <w:tab w:val="decimal" w:pos="595"/>
              </w:tabs>
              <w:spacing w:line="240" w:lineRule="auto"/>
              <w:ind w:left="-43" w:right="-86"/>
              <w:rPr>
                <w:sz w:val="22"/>
                <w:szCs w:val="22"/>
              </w:rPr>
            </w:pPr>
          </w:p>
        </w:tc>
        <w:tc>
          <w:tcPr>
            <w:tcW w:w="754" w:type="dxa"/>
          </w:tcPr>
          <w:p w:rsidR="00812A52" w:rsidRPr="00C341ED" w:rsidRDefault="00812A52" w:rsidP="0076036B">
            <w:pPr>
              <w:tabs>
                <w:tab w:val="decimal" w:pos="595"/>
              </w:tabs>
              <w:spacing w:line="240" w:lineRule="auto"/>
              <w:ind w:left="-43" w:right="-86"/>
              <w:rPr>
                <w:sz w:val="22"/>
                <w:szCs w:val="22"/>
              </w:rPr>
            </w:pPr>
          </w:p>
        </w:tc>
        <w:tc>
          <w:tcPr>
            <w:tcW w:w="236" w:type="dxa"/>
          </w:tcPr>
          <w:p w:rsidR="00812A52" w:rsidRPr="00C341ED" w:rsidRDefault="00812A52" w:rsidP="0076036B">
            <w:pPr>
              <w:pStyle w:val="acctfourfigures"/>
              <w:tabs>
                <w:tab w:val="clear" w:pos="765"/>
                <w:tab w:val="decimal" w:pos="595"/>
              </w:tabs>
              <w:spacing w:line="240" w:lineRule="auto"/>
              <w:ind w:left="-43" w:right="-86"/>
              <w:rPr>
                <w:szCs w:val="22"/>
              </w:rPr>
            </w:pPr>
          </w:p>
        </w:tc>
        <w:tc>
          <w:tcPr>
            <w:tcW w:w="1024" w:type="dxa"/>
            <w:shd w:val="clear" w:color="auto" w:fill="auto"/>
          </w:tcPr>
          <w:p w:rsidR="00812A52" w:rsidRPr="00C341ED" w:rsidRDefault="00812A52" w:rsidP="0076036B">
            <w:pPr>
              <w:pStyle w:val="acctfourfigures"/>
              <w:tabs>
                <w:tab w:val="clear" w:pos="765"/>
                <w:tab w:val="decimal" w:pos="595"/>
              </w:tabs>
              <w:spacing w:line="240" w:lineRule="auto"/>
              <w:ind w:left="-43" w:right="-86"/>
              <w:rPr>
                <w:szCs w:val="22"/>
              </w:rPr>
            </w:pPr>
          </w:p>
        </w:tc>
      </w:tr>
      <w:tr w:rsidR="00812A52" w:rsidRPr="00C341ED" w:rsidTr="00A7685F">
        <w:trPr>
          <w:trHeight w:val="20"/>
        </w:trPr>
        <w:tc>
          <w:tcPr>
            <w:tcW w:w="2610" w:type="dxa"/>
            <w:shd w:val="clear" w:color="auto" w:fill="auto"/>
          </w:tcPr>
          <w:p w:rsidR="00812A52" w:rsidRPr="00C341ED" w:rsidRDefault="00812A52" w:rsidP="00E852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341ED">
              <w:rPr>
                <w:rFonts w:ascii="Times New Roman" w:hAnsi="Times New Roman" w:cs="Times New Roman"/>
                <w:color w:val="000000"/>
                <w:sz w:val="22"/>
              </w:rPr>
              <w:t xml:space="preserve">Other non-current financial </w:t>
            </w:r>
            <w:r w:rsidRPr="00C341ED">
              <w:rPr>
                <w:rFonts w:ascii="Times New Roman" w:hAnsi="Times New Roman" w:cs="Times New Roman"/>
                <w:color w:val="000000"/>
                <w:sz w:val="22"/>
              </w:rPr>
              <w:br/>
              <w:t xml:space="preserve">   liabilities - derivative </w:t>
            </w:r>
            <w:r w:rsidRPr="00C341ED">
              <w:rPr>
                <w:rFonts w:ascii="Times New Roman" w:hAnsi="Times New Roman" w:cs="Cordia New"/>
                <w:color w:val="000000"/>
                <w:sz w:val="22"/>
                <w:cs/>
              </w:rPr>
              <w:br/>
            </w:r>
            <w:r w:rsidRPr="00C341ED">
              <w:rPr>
                <w:rFonts w:ascii="Times New Roman" w:hAnsi="Times New Roman" w:cs="Times New Roman"/>
                <w:color w:val="000000"/>
                <w:sz w:val="22"/>
              </w:rPr>
              <w:t xml:space="preserve">   liabilities</w:t>
            </w:r>
          </w:p>
        </w:tc>
        <w:tc>
          <w:tcPr>
            <w:tcW w:w="1350" w:type="dxa"/>
            <w:vAlign w:val="bottom"/>
          </w:tcPr>
          <w:p w:rsidR="00812A52" w:rsidRPr="00C341ED" w:rsidRDefault="00464532" w:rsidP="00E852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color w:val="000000"/>
                <w:sz w:val="22"/>
              </w:rPr>
            </w:pPr>
            <w:r w:rsidRPr="00C341ED">
              <w:rPr>
                <w:rFonts w:ascii="Times New Roman" w:hAnsi="Times New Roman" w:cs="Times New Roman"/>
                <w:color w:val="000000"/>
                <w:sz w:val="22"/>
              </w:rPr>
              <w:t>17,337</w:t>
            </w:r>
          </w:p>
        </w:tc>
        <w:tc>
          <w:tcPr>
            <w:tcW w:w="236" w:type="dxa"/>
          </w:tcPr>
          <w:p w:rsidR="00812A52" w:rsidRPr="00C341ED" w:rsidRDefault="00812A52" w:rsidP="00E852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vAlign w:val="bottom"/>
          </w:tcPr>
          <w:p w:rsidR="00812A52" w:rsidRPr="00C341ED" w:rsidRDefault="00812A52" w:rsidP="00E852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2"/>
                <w:cs/>
              </w:rPr>
            </w:pPr>
            <w:r w:rsidRPr="00C341ED">
              <w:rPr>
                <w:rFonts w:ascii="Times New Roman" w:hAnsi="Times New Roman" w:cs="Times New Roman"/>
                <w:color w:val="000000"/>
                <w:sz w:val="22"/>
              </w:rPr>
              <w:t>-</w:t>
            </w:r>
          </w:p>
        </w:tc>
        <w:tc>
          <w:tcPr>
            <w:tcW w:w="236" w:type="dxa"/>
          </w:tcPr>
          <w:p w:rsidR="00812A52" w:rsidRPr="00C341ED" w:rsidRDefault="00812A52" w:rsidP="00E852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color w:val="000000"/>
                <w:sz w:val="22"/>
              </w:rPr>
            </w:pPr>
          </w:p>
        </w:tc>
        <w:tc>
          <w:tcPr>
            <w:tcW w:w="1474" w:type="dxa"/>
            <w:shd w:val="clear" w:color="auto" w:fill="auto"/>
            <w:vAlign w:val="bottom"/>
          </w:tcPr>
          <w:p w:rsidR="00812A52" w:rsidRPr="00C341ED" w:rsidRDefault="00812A52" w:rsidP="00E852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2"/>
                <w:cs/>
              </w:rPr>
            </w:pPr>
            <w:r w:rsidRPr="00C341ED">
              <w:rPr>
                <w:rFonts w:ascii="Times New Roman" w:hAnsi="Times New Roman" w:cs="Times New Roman"/>
                <w:color w:val="000000"/>
                <w:sz w:val="22"/>
              </w:rPr>
              <w:t>-</w:t>
            </w:r>
          </w:p>
        </w:tc>
        <w:tc>
          <w:tcPr>
            <w:tcW w:w="236" w:type="dxa"/>
            <w:shd w:val="clear" w:color="auto" w:fill="auto"/>
          </w:tcPr>
          <w:p w:rsidR="00812A52" w:rsidRPr="00C341ED" w:rsidRDefault="00812A52" w:rsidP="00E852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4" w:type="dxa"/>
            <w:shd w:val="clear" w:color="auto" w:fill="auto"/>
            <w:vAlign w:val="bottom"/>
          </w:tcPr>
          <w:p w:rsidR="00812A52" w:rsidRPr="00C341ED" w:rsidRDefault="00812A52" w:rsidP="00E852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0" w:right="-115"/>
              <w:rPr>
                <w:rFonts w:ascii="Times New Roman" w:hAnsi="Times New Roman" w:cs="Times New Roman"/>
                <w:color w:val="000000"/>
                <w:sz w:val="22"/>
              </w:rPr>
            </w:pPr>
            <w:r w:rsidRPr="00C341ED">
              <w:rPr>
                <w:rFonts w:ascii="Times New Roman" w:hAnsi="Times New Roman" w:cs="Times New Roman"/>
                <w:color w:val="000000"/>
                <w:sz w:val="22"/>
              </w:rPr>
              <w:t>-</w:t>
            </w:r>
          </w:p>
        </w:tc>
        <w:tc>
          <w:tcPr>
            <w:tcW w:w="236" w:type="dxa"/>
            <w:shd w:val="clear" w:color="auto" w:fill="auto"/>
          </w:tcPr>
          <w:p w:rsidR="00812A52" w:rsidRPr="00C341ED" w:rsidRDefault="00812A52" w:rsidP="00E852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4" w:type="dxa"/>
            <w:shd w:val="clear" w:color="auto" w:fill="auto"/>
            <w:vAlign w:val="bottom"/>
          </w:tcPr>
          <w:p w:rsidR="00812A52" w:rsidRPr="00C341ED" w:rsidRDefault="00464532" w:rsidP="00812A5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72"/>
              <w:jc w:val="right"/>
              <w:rPr>
                <w:rFonts w:ascii="Times New Roman" w:hAnsi="Times New Roman" w:cs="Times New Roman"/>
                <w:color w:val="000000"/>
                <w:sz w:val="22"/>
              </w:rPr>
            </w:pPr>
            <w:r w:rsidRPr="00C341ED">
              <w:rPr>
                <w:rFonts w:ascii="Times New Roman" w:hAnsi="Times New Roman" w:cs="Times New Roman"/>
                <w:color w:val="000000"/>
                <w:sz w:val="22"/>
              </w:rPr>
              <w:t>17,337</w:t>
            </w:r>
          </w:p>
        </w:tc>
        <w:tc>
          <w:tcPr>
            <w:tcW w:w="236" w:type="dxa"/>
          </w:tcPr>
          <w:p w:rsidR="00812A52" w:rsidRPr="00C341ED" w:rsidRDefault="00812A52" w:rsidP="00E85249">
            <w:pPr>
              <w:pStyle w:val="acctfourfigures"/>
              <w:tabs>
                <w:tab w:val="clear" w:pos="765"/>
                <w:tab w:val="decimal" w:pos="595"/>
              </w:tabs>
              <w:spacing w:line="240" w:lineRule="auto"/>
              <w:ind w:left="-43" w:right="-86"/>
              <w:rPr>
                <w:szCs w:val="22"/>
              </w:rPr>
            </w:pPr>
          </w:p>
        </w:tc>
        <w:tc>
          <w:tcPr>
            <w:tcW w:w="754" w:type="dxa"/>
            <w:vAlign w:val="bottom"/>
          </w:tcPr>
          <w:p w:rsidR="00812A52" w:rsidRPr="00C341ED" w:rsidRDefault="00812A52" w:rsidP="00E852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color w:val="000000"/>
                <w:sz w:val="22"/>
                <w:cs/>
              </w:rPr>
            </w:pPr>
            <w:r w:rsidRPr="00C341ED">
              <w:rPr>
                <w:rFonts w:ascii="Times New Roman" w:hAnsi="Times New Roman" w:cs="Times New Roman"/>
                <w:color w:val="000000"/>
                <w:sz w:val="22"/>
              </w:rPr>
              <w:t>-</w:t>
            </w:r>
          </w:p>
        </w:tc>
        <w:tc>
          <w:tcPr>
            <w:tcW w:w="236" w:type="dxa"/>
          </w:tcPr>
          <w:p w:rsidR="00812A52" w:rsidRPr="00C341ED" w:rsidRDefault="00812A52" w:rsidP="00E85249">
            <w:pPr>
              <w:tabs>
                <w:tab w:val="decimal" w:pos="595"/>
              </w:tabs>
              <w:spacing w:line="240" w:lineRule="auto"/>
              <w:ind w:left="-43" w:right="-86"/>
              <w:rPr>
                <w:sz w:val="22"/>
                <w:szCs w:val="22"/>
              </w:rPr>
            </w:pPr>
          </w:p>
        </w:tc>
        <w:tc>
          <w:tcPr>
            <w:tcW w:w="844" w:type="dxa"/>
            <w:vAlign w:val="bottom"/>
          </w:tcPr>
          <w:p w:rsidR="00812A52" w:rsidRPr="00C341ED" w:rsidRDefault="00464532" w:rsidP="00E85249">
            <w:pPr>
              <w:pStyle w:val="acctfourfigures"/>
              <w:tabs>
                <w:tab w:val="clear" w:pos="765"/>
                <w:tab w:val="decimal" w:pos="658"/>
              </w:tabs>
              <w:spacing w:line="240" w:lineRule="auto"/>
              <w:ind w:left="-43" w:right="-86"/>
              <w:rPr>
                <w:szCs w:val="22"/>
              </w:rPr>
            </w:pPr>
            <w:r w:rsidRPr="00C341ED">
              <w:rPr>
                <w:szCs w:val="22"/>
              </w:rPr>
              <w:t>17,337</w:t>
            </w:r>
          </w:p>
        </w:tc>
        <w:tc>
          <w:tcPr>
            <w:tcW w:w="236" w:type="dxa"/>
          </w:tcPr>
          <w:p w:rsidR="00812A52" w:rsidRPr="00C341ED" w:rsidRDefault="00812A52" w:rsidP="00E85249">
            <w:pPr>
              <w:tabs>
                <w:tab w:val="decimal" w:pos="595"/>
              </w:tabs>
              <w:spacing w:line="240" w:lineRule="auto"/>
              <w:ind w:left="-43" w:right="-86"/>
              <w:rPr>
                <w:sz w:val="22"/>
                <w:szCs w:val="22"/>
              </w:rPr>
            </w:pPr>
          </w:p>
        </w:tc>
        <w:tc>
          <w:tcPr>
            <w:tcW w:w="754" w:type="dxa"/>
            <w:vAlign w:val="bottom"/>
          </w:tcPr>
          <w:p w:rsidR="00812A52" w:rsidRPr="00C341ED" w:rsidRDefault="00812A52" w:rsidP="00E852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r w:rsidRPr="00C341ED">
              <w:rPr>
                <w:rFonts w:ascii="Times New Roman" w:hAnsi="Times New Roman" w:cs="Times New Roman"/>
                <w:sz w:val="22"/>
              </w:rPr>
              <w:t>-</w:t>
            </w:r>
          </w:p>
        </w:tc>
        <w:tc>
          <w:tcPr>
            <w:tcW w:w="236" w:type="dxa"/>
          </w:tcPr>
          <w:p w:rsidR="00812A52" w:rsidRPr="00C341ED" w:rsidRDefault="00812A52" w:rsidP="00E85249">
            <w:pPr>
              <w:pStyle w:val="acctfourfigures"/>
              <w:tabs>
                <w:tab w:val="clear" w:pos="765"/>
                <w:tab w:val="decimal" w:pos="595"/>
              </w:tabs>
              <w:spacing w:line="240" w:lineRule="auto"/>
              <w:ind w:left="-43" w:right="-86"/>
              <w:rPr>
                <w:szCs w:val="22"/>
              </w:rPr>
            </w:pPr>
          </w:p>
        </w:tc>
        <w:tc>
          <w:tcPr>
            <w:tcW w:w="1024" w:type="dxa"/>
            <w:shd w:val="clear" w:color="auto" w:fill="auto"/>
            <w:vAlign w:val="bottom"/>
          </w:tcPr>
          <w:p w:rsidR="00812A52" w:rsidRPr="00C341ED" w:rsidRDefault="00464532" w:rsidP="00BC22EB">
            <w:pPr>
              <w:pStyle w:val="acctfourfigures"/>
              <w:tabs>
                <w:tab w:val="clear" w:pos="765"/>
                <w:tab w:val="decimal" w:pos="658"/>
              </w:tabs>
              <w:spacing w:line="240" w:lineRule="auto"/>
              <w:ind w:left="-43" w:right="-18"/>
              <w:jc w:val="right"/>
              <w:rPr>
                <w:rFonts w:cs="Times New Roman"/>
                <w:color w:val="000000"/>
              </w:rPr>
            </w:pPr>
            <w:r w:rsidRPr="00C341ED">
              <w:rPr>
                <w:rFonts w:cs="Times New Roman"/>
                <w:color w:val="000000"/>
              </w:rPr>
              <w:t>17,</w:t>
            </w:r>
            <w:r w:rsidRPr="00C341ED">
              <w:rPr>
                <w:szCs w:val="22"/>
              </w:rPr>
              <w:t>337</w:t>
            </w:r>
          </w:p>
        </w:tc>
      </w:tr>
      <w:tr w:rsidR="00812A52" w:rsidRPr="00C341ED" w:rsidTr="00A7685F">
        <w:trPr>
          <w:trHeight w:val="20"/>
        </w:trPr>
        <w:tc>
          <w:tcPr>
            <w:tcW w:w="2610" w:type="dxa"/>
            <w:shd w:val="clear" w:color="auto" w:fill="auto"/>
          </w:tcPr>
          <w:p w:rsidR="00812A52" w:rsidRPr="00C341ED" w:rsidRDefault="00812A52" w:rsidP="003B21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cs/>
              </w:rPr>
            </w:pPr>
            <w:r w:rsidRPr="00C341ED">
              <w:rPr>
                <w:rFonts w:ascii="Times New Roman" w:hAnsi="Times New Roman" w:cs="Times New Roman"/>
                <w:b/>
                <w:bCs/>
                <w:sz w:val="22"/>
              </w:rPr>
              <w:t xml:space="preserve">Total </w:t>
            </w:r>
          </w:p>
        </w:tc>
        <w:tc>
          <w:tcPr>
            <w:tcW w:w="1350" w:type="dxa"/>
            <w:tcBorders>
              <w:top w:val="single" w:sz="4" w:space="0" w:color="auto"/>
              <w:bottom w:val="double" w:sz="4" w:space="0" w:color="auto"/>
            </w:tcBorders>
            <w:vAlign w:val="bottom"/>
          </w:tcPr>
          <w:p w:rsidR="00812A52" w:rsidRPr="00C341ED" w:rsidRDefault="00464532" w:rsidP="003B21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b/>
                <w:bCs/>
                <w:sz w:val="22"/>
                <w:cs/>
              </w:rPr>
            </w:pPr>
            <w:r w:rsidRPr="00C341ED">
              <w:rPr>
                <w:rFonts w:ascii="Times New Roman" w:hAnsi="Times New Roman" w:cs="Times New Roman"/>
                <w:b/>
                <w:bCs/>
                <w:sz w:val="22"/>
              </w:rPr>
              <w:t>17,337</w:t>
            </w:r>
          </w:p>
        </w:tc>
        <w:tc>
          <w:tcPr>
            <w:tcW w:w="236" w:type="dxa"/>
          </w:tcPr>
          <w:p w:rsidR="00812A52" w:rsidRPr="00C341ED" w:rsidRDefault="00812A52" w:rsidP="003B21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94" w:type="dxa"/>
            <w:tcBorders>
              <w:top w:val="single" w:sz="4" w:space="0" w:color="auto"/>
              <w:bottom w:val="double" w:sz="4" w:space="0" w:color="auto"/>
            </w:tcBorders>
            <w:vAlign w:val="bottom"/>
          </w:tcPr>
          <w:p w:rsidR="00812A52" w:rsidRPr="00C341ED" w:rsidRDefault="00812A52" w:rsidP="003B21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b/>
                <w:bCs/>
                <w:color w:val="000000"/>
                <w:sz w:val="22"/>
                <w:cs/>
              </w:rPr>
            </w:pPr>
            <w:r w:rsidRPr="00C341ED">
              <w:rPr>
                <w:rFonts w:ascii="Times New Roman" w:hAnsi="Times New Roman" w:cs="Times New Roman"/>
                <w:b/>
                <w:bCs/>
                <w:color w:val="000000"/>
                <w:sz w:val="22"/>
              </w:rPr>
              <w:t>-</w:t>
            </w:r>
          </w:p>
        </w:tc>
        <w:tc>
          <w:tcPr>
            <w:tcW w:w="236" w:type="dxa"/>
          </w:tcPr>
          <w:p w:rsidR="00812A52" w:rsidRPr="00C341ED" w:rsidRDefault="00812A52" w:rsidP="003B21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b/>
                <w:bCs/>
                <w:color w:val="000000"/>
                <w:sz w:val="22"/>
              </w:rPr>
            </w:pPr>
          </w:p>
        </w:tc>
        <w:tc>
          <w:tcPr>
            <w:tcW w:w="1474" w:type="dxa"/>
            <w:tcBorders>
              <w:top w:val="single" w:sz="4" w:space="0" w:color="auto"/>
              <w:bottom w:val="double" w:sz="4" w:space="0" w:color="auto"/>
            </w:tcBorders>
            <w:shd w:val="clear" w:color="auto" w:fill="auto"/>
            <w:vAlign w:val="bottom"/>
          </w:tcPr>
          <w:p w:rsidR="00812A52" w:rsidRPr="00C341ED" w:rsidRDefault="00812A52" w:rsidP="003B21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b/>
                <w:bCs/>
                <w:color w:val="000000"/>
                <w:sz w:val="22"/>
                <w:cs/>
              </w:rPr>
            </w:pPr>
            <w:r w:rsidRPr="00C341ED">
              <w:rPr>
                <w:rFonts w:ascii="Times New Roman" w:hAnsi="Times New Roman" w:cs="Times New Roman"/>
                <w:b/>
                <w:bCs/>
                <w:color w:val="000000"/>
                <w:sz w:val="22"/>
              </w:rPr>
              <w:t>-</w:t>
            </w:r>
          </w:p>
        </w:tc>
        <w:tc>
          <w:tcPr>
            <w:tcW w:w="236" w:type="dxa"/>
            <w:shd w:val="clear" w:color="auto" w:fill="auto"/>
          </w:tcPr>
          <w:p w:rsidR="00812A52" w:rsidRPr="00C341ED" w:rsidRDefault="00812A52" w:rsidP="003B21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14" w:type="dxa"/>
            <w:tcBorders>
              <w:top w:val="single" w:sz="4" w:space="0" w:color="auto"/>
              <w:bottom w:val="double" w:sz="4" w:space="0" w:color="auto"/>
            </w:tcBorders>
            <w:shd w:val="clear" w:color="auto" w:fill="auto"/>
            <w:vAlign w:val="bottom"/>
          </w:tcPr>
          <w:p w:rsidR="00812A52" w:rsidRPr="00C341ED" w:rsidRDefault="00812A52" w:rsidP="003B21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0" w:right="-115"/>
              <w:rPr>
                <w:rFonts w:ascii="Times New Roman" w:hAnsi="Times New Roman" w:cs="Times New Roman"/>
                <w:b/>
                <w:bCs/>
                <w:color w:val="000000"/>
                <w:sz w:val="22"/>
                <w:cs/>
              </w:rPr>
            </w:pPr>
            <w:r w:rsidRPr="00C341ED">
              <w:rPr>
                <w:rFonts w:ascii="Times New Roman" w:hAnsi="Times New Roman" w:cs="Times New Roman"/>
                <w:b/>
                <w:bCs/>
                <w:color w:val="000000"/>
                <w:sz w:val="22"/>
              </w:rPr>
              <w:t>-</w:t>
            </w:r>
          </w:p>
        </w:tc>
        <w:tc>
          <w:tcPr>
            <w:tcW w:w="236" w:type="dxa"/>
            <w:shd w:val="clear" w:color="auto" w:fill="auto"/>
          </w:tcPr>
          <w:p w:rsidR="00812A52" w:rsidRPr="00C341ED" w:rsidRDefault="00812A52" w:rsidP="003B21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4" w:type="dxa"/>
            <w:tcBorders>
              <w:top w:val="single" w:sz="4" w:space="0" w:color="auto"/>
              <w:bottom w:val="double" w:sz="4" w:space="0" w:color="auto"/>
            </w:tcBorders>
            <w:shd w:val="clear" w:color="auto" w:fill="auto"/>
            <w:vAlign w:val="bottom"/>
          </w:tcPr>
          <w:p w:rsidR="00812A52" w:rsidRPr="00C341ED" w:rsidRDefault="00464532" w:rsidP="00812A5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72"/>
              <w:jc w:val="right"/>
              <w:rPr>
                <w:rFonts w:ascii="Times New Roman" w:hAnsi="Times New Roman" w:cs="Times New Roman"/>
                <w:b/>
                <w:bCs/>
                <w:sz w:val="22"/>
                <w:cs/>
              </w:rPr>
            </w:pPr>
            <w:r w:rsidRPr="00C341ED">
              <w:rPr>
                <w:rFonts w:ascii="Times New Roman" w:hAnsi="Times New Roman" w:cs="Times New Roman"/>
                <w:b/>
                <w:bCs/>
                <w:sz w:val="22"/>
              </w:rPr>
              <w:t>17,337</w:t>
            </w:r>
          </w:p>
        </w:tc>
        <w:tc>
          <w:tcPr>
            <w:tcW w:w="236" w:type="dxa"/>
          </w:tcPr>
          <w:p w:rsidR="00812A52" w:rsidRPr="00C341ED" w:rsidRDefault="00812A52" w:rsidP="003B2109">
            <w:pPr>
              <w:pStyle w:val="acctfourfigures"/>
              <w:tabs>
                <w:tab w:val="clear" w:pos="765"/>
                <w:tab w:val="decimal" w:pos="595"/>
              </w:tabs>
              <w:spacing w:line="240" w:lineRule="auto"/>
              <w:ind w:left="-43" w:right="-86"/>
              <w:rPr>
                <w:b/>
                <w:bCs/>
                <w:szCs w:val="22"/>
              </w:rPr>
            </w:pPr>
          </w:p>
        </w:tc>
        <w:tc>
          <w:tcPr>
            <w:tcW w:w="754" w:type="dxa"/>
          </w:tcPr>
          <w:p w:rsidR="00812A52" w:rsidRPr="00C341ED" w:rsidRDefault="00812A52" w:rsidP="003B2109">
            <w:pPr>
              <w:pStyle w:val="acctfourfigures"/>
              <w:tabs>
                <w:tab w:val="clear" w:pos="765"/>
              </w:tabs>
              <w:spacing w:line="240" w:lineRule="auto"/>
              <w:ind w:left="-43" w:right="-91"/>
              <w:jc w:val="right"/>
              <w:rPr>
                <w:b/>
                <w:bCs/>
                <w:szCs w:val="22"/>
              </w:rPr>
            </w:pPr>
          </w:p>
        </w:tc>
        <w:tc>
          <w:tcPr>
            <w:tcW w:w="236" w:type="dxa"/>
          </w:tcPr>
          <w:p w:rsidR="00812A52" w:rsidRPr="00C341ED" w:rsidRDefault="00812A52" w:rsidP="003B2109">
            <w:pPr>
              <w:pStyle w:val="acctfourfigures"/>
              <w:tabs>
                <w:tab w:val="clear" w:pos="765"/>
                <w:tab w:val="decimal" w:pos="595"/>
              </w:tabs>
              <w:spacing w:line="240" w:lineRule="auto"/>
              <w:ind w:left="-43" w:right="-86"/>
              <w:rPr>
                <w:b/>
                <w:bCs/>
                <w:szCs w:val="22"/>
              </w:rPr>
            </w:pPr>
          </w:p>
        </w:tc>
        <w:tc>
          <w:tcPr>
            <w:tcW w:w="844" w:type="dxa"/>
          </w:tcPr>
          <w:p w:rsidR="00812A52" w:rsidRPr="00C341ED" w:rsidRDefault="00812A52" w:rsidP="003B2109">
            <w:pPr>
              <w:pStyle w:val="acctfourfigures"/>
              <w:tabs>
                <w:tab w:val="clear" w:pos="765"/>
                <w:tab w:val="decimal" w:pos="595"/>
              </w:tabs>
              <w:spacing w:line="240" w:lineRule="auto"/>
              <w:ind w:left="-43" w:right="-86"/>
              <w:rPr>
                <w:b/>
                <w:bCs/>
                <w:szCs w:val="22"/>
              </w:rPr>
            </w:pPr>
          </w:p>
        </w:tc>
        <w:tc>
          <w:tcPr>
            <w:tcW w:w="236" w:type="dxa"/>
          </w:tcPr>
          <w:p w:rsidR="00812A52" w:rsidRPr="00C341ED" w:rsidRDefault="00812A52" w:rsidP="003B2109">
            <w:pPr>
              <w:tabs>
                <w:tab w:val="decimal" w:pos="595"/>
              </w:tabs>
              <w:spacing w:line="240" w:lineRule="auto"/>
              <w:ind w:left="-43" w:right="-86"/>
              <w:rPr>
                <w:b/>
                <w:bCs/>
                <w:sz w:val="22"/>
                <w:szCs w:val="22"/>
              </w:rPr>
            </w:pPr>
          </w:p>
        </w:tc>
        <w:tc>
          <w:tcPr>
            <w:tcW w:w="754" w:type="dxa"/>
          </w:tcPr>
          <w:p w:rsidR="00812A52" w:rsidRPr="00C341ED" w:rsidRDefault="00812A52" w:rsidP="003B2109">
            <w:pPr>
              <w:tabs>
                <w:tab w:val="decimal" w:pos="595"/>
              </w:tabs>
              <w:spacing w:line="240" w:lineRule="auto"/>
              <w:ind w:left="-43" w:right="-86"/>
              <w:rPr>
                <w:b/>
                <w:bCs/>
                <w:sz w:val="22"/>
                <w:szCs w:val="22"/>
              </w:rPr>
            </w:pPr>
          </w:p>
        </w:tc>
        <w:tc>
          <w:tcPr>
            <w:tcW w:w="236" w:type="dxa"/>
          </w:tcPr>
          <w:p w:rsidR="00812A52" w:rsidRPr="00C341ED" w:rsidRDefault="00812A52" w:rsidP="003B2109">
            <w:pPr>
              <w:pStyle w:val="acctfourfigures"/>
              <w:tabs>
                <w:tab w:val="clear" w:pos="765"/>
                <w:tab w:val="decimal" w:pos="595"/>
              </w:tabs>
              <w:spacing w:line="240" w:lineRule="auto"/>
              <w:ind w:left="-43" w:right="-86"/>
              <w:rPr>
                <w:b/>
                <w:bCs/>
                <w:szCs w:val="22"/>
              </w:rPr>
            </w:pPr>
          </w:p>
        </w:tc>
        <w:tc>
          <w:tcPr>
            <w:tcW w:w="1024" w:type="dxa"/>
            <w:shd w:val="clear" w:color="auto" w:fill="auto"/>
          </w:tcPr>
          <w:p w:rsidR="00812A52" w:rsidRPr="00C341ED" w:rsidRDefault="00812A52" w:rsidP="003B2109">
            <w:pPr>
              <w:pStyle w:val="acctfourfigures"/>
              <w:tabs>
                <w:tab w:val="clear" w:pos="765"/>
                <w:tab w:val="decimal" w:pos="595"/>
              </w:tabs>
              <w:spacing w:line="240" w:lineRule="auto"/>
              <w:ind w:left="-43" w:right="-86"/>
              <w:rPr>
                <w:b/>
                <w:bCs/>
                <w:szCs w:val="22"/>
              </w:rPr>
            </w:pPr>
          </w:p>
        </w:tc>
      </w:tr>
    </w:tbl>
    <w:p w:rsidR="005D0AEE" w:rsidRPr="00C341ED" w:rsidRDefault="005D0AEE" w:rsidP="005D0AEE">
      <w:pPr>
        <w:ind w:left="540"/>
        <w:rPr>
          <w:rFonts w:ascii="Times New Roman" w:hAnsi="Times New Roman" w:cs="Cordia New"/>
          <w:sz w:val="22"/>
          <w:szCs w:val="22"/>
        </w:rPr>
      </w:pPr>
    </w:p>
    <w:p w:rsidR="005D3DBB" w:rsidRPr="00C341ED" w:rsidRDefault="005D3DBB" w:rsidP="005D0AEE">
      <w:pPr>
        <w:ind w:left="540"/>
        <w:rPr>
          <w:rFonts w:ascii="Times New Roman" w:hAnsi="Times New Roman" w:cs="Cordia New"/>
          <w:sz w:val="22"/>
          <w:szCs w:val="22"/>
        </w:rPr>
      </w:pPr>
    </w:p>
    <w:p w:rsidR="00683187" w:rsidRPr="00C341ED" w:rsidRDefault="00683187" w:rsidP="005D0AEE">
      <w:pPr>
        <w:ind w:left="540"/>
        <w:rPr>
          <w:rFonts w:ascii="Times New Roman" w:hAnsi="Times New Roman" w:cs="Cordia New"/>
          <w:sz w:val="22"/>
          <w:szCs w:val="22"/>
        </w:rPr>
      </w:pPr>
    </w:p>
    <w:p w:rsidR="00683187" w:rsidRPr="00C341ED" w:rsidRDefault="00683187" w:rsidP="005D0AEE">
      <w:pPr>
        <w:ind w:left="540"/>
        <w:rPr>
          <w:rFonts w:ascii="Times New Roman" w:hAnsi="Times New Roman" w:cs="Cordia New"/>
          <w:sz w:val="22"/>
          <w:szCs w:val="22"/>
        </w:rPr>
        <w:sectPr w:rsidR="00683187" w:rsidRPr="00C341ED" w:rsidSect="00683187">
          <w:headerReference w:type="default" r:id="rId20"/>
          <w:footerReference w:type="default" r:id="rId21"/>
          <w:pgSz w:w="16834" w:h="11909" w:orient="landscape" w:code="9"/>
          <w:pgMar w:top="1152" w:right="691" w:bottom="1152" w:left="576" w:header="720" w:footer="576" w:gutter="0"/>
          <w:cols w:space="720"/>
          <w:docGrid w:linePitch="245"/>
        </w:sectPr>
      </w:pPr>
    </w:p>
    <w:p w:rsidR="005D0AEE" w:rsidRPr="00C341ED" w:rsidRDefault="00665D05" w:rsidP="00FD08DA">
      <w:pPr>
        <w:tabs>
          <w:tab w:val="clear" w:pos="454"/>
          <w:tab w:val="left" w:pos="720"/>
        </w:tabs>
        <w:ind w:left="540"/>
        <w:rPr>
          <w:rFonts w:ascii="Times New Roman" w:hAnsi="Times New Roman" w:cs="Times New Roman"/>
          <w:b/>
          <w:bCs/>
          <w:sz w:val="22"/>
          <w:szCs w:val="22"/>
        </w:rPr>
      </w:pPr>
      <w:r w:rsidRPr="00C341ED">
        <w:rPr>
          <w:rFonts w:ascii="Times New Roman" w:hAnsi="Times New Roman" w:cs="Times New Roman"/>
          <w:b/>
          <w:bCs/>
          <w:sz w:val="22"/>
          <w:szCs w:val="22"/>
        </w:rPr>
        <w:t>Financial instruments measured at fair value</w:t>
      </w:r>
    </w:p>
    <w:p w:rsidR="00665D05" w:rsidRPr="00C341ED" w:rsidRDefault="00665D05" w:rsidP="00FD08DA">
      <w:pPr>
        <w:tabs>
          <w:tab w:val="clear" w:pos="454"/>
          <w:tab w:val="left" w:pos="720"/>
        </w:tabs>
        <w:ind w:left="540"/>
        <w:rPr>
          <w:rFonts w:ascii="Times New Roman" w:hAnsi="Times New Roman" w:cs="Times New Roman"/>
          <w:sz w:val="22"/>
          <w:szCs w:val="22"/>
        </w:rPr>
      </w:pPr>
    </w:p>
    <w:p w:rsidR="00665D05" w:rsidRPr="00C341ED" w:rsidRDefault="00665D05" w:rsidP="00FD08DA">
      <w:pPr>
        <w:tabs>
          <w:tab w:val="clear" w:pos="454"/>
          <w:tab w:val="left" w:pos="720"/>
        </w:tabs>
        <w:ind w:left="540"/>
        <w:rPr>
          <w:rFonts w:ascii="Times New Roman" w:hAnsi="Times New Roman" w:cs="Times New Roman"/>
          <w:i/>
          <w:iCs/>
          <w:sz w:val="22"/>
          <w:szCs w:val="22"/>
        </w:rPr>
      </w:pPr>
      <w:r w:rsidRPr="00C341ED">
        <w:rPr>
          <w:rFonts w:ascii="Times New Roman" w:hAnsi="Times New Roman" w:cs="Times New Roman"/>
          <w:i/>
          <w:iCs/>
          <w:sz w:val="22"/>
          <w:szCs w:val="22"/>
        </w:rPr>
        <w:t>Interest rate swaps</w:t>
      </w:r>
    </w:p>
    <w:p w:rsidR="00665D05" w:rsidRPr="00C341ED" w:rsidRDefault="00665D05" w:rsidP="00FD08DA">
      <w:pPr>
        <w:tabs>
          <w:tab w:val="clear" w:pos="454"/>
          <w:tab w:val="left" w:pos="720"/>
        </w:tabs>
        <w:ind w:left="540"/>
        <w:rPr>
          <w:rFonts w:ascii="Times New Roman" w:hAnsi="Times New Roman" w:cs="Times New Roman"/>
          <w:sz w:val="22"/>
          <w:szCs w:val="22"/>
        </w:rPr>
      </w:pPr>
    </w:p>
    <w:p w:rsidR="00665D05" w:rsidRPr="00C341ED" w:rsidRDefault="00665D05" w:rsidP="00FD08DA">
      <w:pPr>
        <w:tabs>
          <w:tab w:val="clear" w:pos="454"/>
          <w:tab w:val="left" w:pos="720"/>
        </w:tabs>
        <w:ind w:left="540"/>
        <w:jc w:val="thaiDistribute"/>
        <w:rPr>
          <w:rFonts w:ascii="Times New Roman" w:hAnsi="Times New Roman" w:cs="Times New Roman"/>
          <w:sz w:val="22"/>
          <w:szCs w:val="22"/>
        </w:rPr>
      </w:pPr>
      <w:r w:rsidRPr="00C341ED">
        <w:rPr>
          <w:rFonts w:ascii="Times New Roman" w:hAnsi="Times New Roman" w:cs="Times New Roman"/>
          <w:i/>
          <w:iCs/>
          <w:sz w:val="22"/>
          <w:szCs w:val="22"/>
        </w:rPr>
        <w:t xml:space="preserve">Swap models: </w:t>
      </w:r>
      <w:r w:rsidRPr="00C341ED">
        <w:rPr>
          <w:rFonts w:ascii="Times New Roman" w:hAnsi="Times New Roman" w:cs="Times New Roman"/>
          <w:sz w:val="22"/>
          <w:szCs w:val="22"/>
        </w:rPr>
        <w:t>The fair value is calculated as the present value of estimated future cash flows. Estimated of future floating-rate cash flows are based on quoted swap rates, futures prices and interbank borrowing rates. Estimated cash flows are discounted using a yield curve constructed from similar sources and which reflects the relevant benchmark interbank rate used by market participants for this purpose when pricing interest rate swaps. The fair value estimate is subject to a credit risk adjustment that reflects the credit risk of the Group and of the counterparty; this is calculated based on credit spreads derived from current credit default swap or bond prices.</w:t>
      </w:r>
    </w:p>
    <w:p w:rsidR="009B38C8" w:rsidRPr="00C341ED" w:rsidRDefault="009B38C8" w:rsidP="00FD0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b/>
          <w:bCs/>
          <w:i/>
          <w:iCs/>
          <w:sz w:val="22"/>
          <w:szCs w:val="22"/>
          <w:lang w:val="en-GB"/>
        </w:rPr>
      </w:pPr>
    </w:p>
    <w:p w:rsidR="00F50A06" w:rsidRPr="00C341ED" w:rsidRDefault="00F50A06" w:rsidP="00FD08DA">
      <w:pPr>
        <w:tabs>
          <w:tab w:val="clear" w:pos="454"/>
          <w:tab w:val="left" w:pos="720"/>
        </w:tabs>
        <w:ind w:left="540"/>
        <w:rPr>
          <w:rFonts w:ascii="Times New Roman" w:hAnsi="Times New Roman" w:cs="Times New Roman"/>
          <w:b/>
          <w:bCs/>
          <w:i/>
          <w:iCs/>
          <w:sz w:val="22"/>
          <w:szCs w:val="22"/>
        </w:rPr>
      </w:pPr>
      <w:r w:rsidRPr="00C341ED">
        <w:rPr>
          <w:rFonts w:ascii="Times New Roman" w:hAnsi="Times New Roman" w:cs="Times New Roman"/>
          <w:b/>
          <w:bCs/>
          <w:i/>
          <w:iCs/>
          <w:sz w:val="22"/>
          <w:szCs w:val="22"/>
        </w:rPr>
        <w:t>Credit risk</w:t>
      </w:r>
    </w:p>
    <w:p w:rsidR="00F50A06" w:rsidRPr="00C341ED" w:rsidRDefault="00F50A06" w:rsidP="00FD0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b/>
          <w:bCs/>
          <w:i/>
          <w:iCs/>
          <w:sz w:val="22"/>
          <w:szCs w:val="22"/>
          <w:lang w:val="en-GB"/>
        </w:rPr>
      </w:pPr>
    </w:p>
    <w:p w:rsidR="0084359C" w:rsidRPr="00C341ED" w:rsidRDefault="00152443" w:rsidP="00FD0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b/>
          <w:bCs/>
          <w:i/>
          <w:iCs/>
          <w:sz w:val="22"/>
          <w:szCs w:val="22"/>
          <w:lang w:val="en-GB"/>
        </w:rPr>
      </w:pPr>
      <w:r w:rsidRPr="00C341ED">
        <w:rPr>
          <w:rFonts w:ascii="Times New Roman" w:hAnsi="Times New Roman" w:cs="Times New Roman"/>
          <w:b/>
          <w:bCs/>
          <w:i/>
          <w:iCs/>
          <w:sz w:val="22"/>
          <w:szCs w:val="22"/>
          <w:lang w:val="en-GB"/>
        </w:rPr>
        <w:t>Impairment loss</w:t>
      </w:r>
    </w:p>
    <w:p w:rsidR="00152443" w:rsidRPr="00C341ED" w:rsidRDefault="00152443" w:rsidP="00FD0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i/>
          <w:iCs/>
          <w:sz w:val="22"/>
          <w:szCs w:val="22"/>
          <w:lang w:val="en-GB"/>
        </w:rPr>
      </w:pPr>
    </w:p>
    <w:p w:rsidR="008213C8" w:rsidRPr="00C341ED" w:rsidRDefault="008213C8" w:rsidP="00FD0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sz w:val="22"/>
          <w:szCs w:val="22"/>
          <w:lang w:val="en-GB"/>
        </w:rPr>
      </w:pPr>
      <w:r w:rsidRPr="00C341ED">
        <w:rPr>
          <w:rFonts w:ascii="Times New Roman" w:hAnsi="Times New Roman" w:cs="Times New Roman"/>
          <w:sz w:val="22"/>
          <w:szCs w:val="22"/>
        </w:rPr>
        <w:t xml:space="preserve">Allowance for </w:t>
      </w:r>
      <w:r w:rsidRPr="00C341ED">
        <w:rPr>
          <w:rFonts w:ascii="Times New Roman" w:hAnsi="Times New Roman" w:cs="Times New Roman"/>
          <w:sz w:val="22"/>
          <w:szCs w:val="22"/>
          <w:lang w:val="en-GB"/>
        </w:rPr>
        <w:t xml:space="preserve">impairment loss for trade </w:t>
      </w:r>
      <w:r w:rsidR="00CF170B" w:rsidRPr="00C341ED">
        <w:rPr>
          <w:rFonts w:ascii="Times New Roman" w:hAnsi="Times New Roman" w:cs="Times New Roman"/>
          <w:sz w:val="22"/>
          <w:szCs w:val="22"/>
          <w:lang w:val="en-GB"/>
        </w:rPr>
        <w:t xml:space="preserve">accounts </w:t>
      </w:r>
      <w:r w:rsidRPr="00C341ED">
        <w:rPr>
          <w:rFonts w:ascii="Times New Roman" w:hAnsi="Times New Roman" w:cs="Times New Roman"/>
          <w:sz w:val="22"/>
          <w:szCs w:val="22"/>
          <w:lang w:val="en-GB"/>
        </w:rPr>
        <w:t xml:space="preserve">receivable </w:t>
      </w:r>
      <w:r w:rsidR="00892932" w:rsidRPr="00C341ED">
        <w:rPr>
          <w:rFonts w:ascii="Times New Roman" w:hAnsi="Times New Roman" w:cs="Times New Roman"/>
          <w:sz w:val="22"/>
          <w:szCs w:val="22"/>
          <w:lang w:val="en-GB"/>
        </w:rPr>
        <w:t>is</w:t>
      </w:r>
      <w:r w:rsidRPr="00C341ED">
        <w:rPr>
          <w:rFonts w:ascii="Times New Roman" w:hAnsi="Times New Roman" w:cs="Times New Roman"/>
          <w:sz w:val="22"/>
          <w:szCs w:val="22"/>
          <w:lang w:val="en-GB"/>
        </w:rPr>
        <w:t xml:space="preserve"> measured at an amount equal to lifetime ECLs. ECLs on th</w:t>
      </w:r>
      <w:r w:rsidR="0080361D" w:rsidRPr="00C341ED">
        <w:rPr>
          <w:rFonts w:ascii="Times New Roman" w:hAnsi="Times New Roman" w:cs="Times New Roman"/>
          <w:sz w:val="22"/>
          <w:szCs w:val="22"/>
          <w:lang w:val="en-GB"/>
        </w:rPr>
        <w:t>i</w:t>
      </w:r>
      <w:r w:rsidRPr="00C341ED">
        <w:rPr>
          <w:rFonts w:ascii="Times New Roman" w:hAnsi="Times New Roman" w:cs="Times New Roman"/>
          <w:sz w:val="22"/>
          <w:szCs w:val="22"/>
          <w:lang w:val="en-GB"/>
        </w:rPr>
        <w:t xml:space="preserve">s financial asset </w:t>
      </w:r>
      <w:r w:rsidR="00892932" w:rsidRPr="00C341ED">
        <w:rPr>
          <w:rFonts w:ascii="Times New Roman" w:hAnsi="Times New Roman" w:cs="Times New Roman"/>
          <w:sz w:val="22"/>
          <w:szCs w:val="22"/>
          <w:lang w:val="en-GB"/>
        </w:rPr>
        <w:t>is</w:t>
      </w:r>
      <w:r w:rsidRPr="00C341ED">
        <w:rPr>
          <w:rFonts w:ascii="Times New Roman" w:hAnsi="Times New Roman" w:cs="Times New Roman"/>
          <w:sz w:val="22"/>
          <w:szCs w:val="22"/>
          <w:lang w:val="en-GB"/>
        </w:rPr>
        <w:t xml:space="preserve"> estimated using a provision matrix based on the historical credit loss experience, adjusted for factors that are specific to the debtors and assessment of both the current and forecast general economic conditions</w:t>
      </w:r>
      <w:r w:rsidR="009B38C8" w:rsidRPr="00C341ED">
        <w:rPr>
          <w:rFonts w:ascii="Times New Roman" w:hAnsi="Times New Roman" w:cs="Times New Roman"/>
          <w:sz w:val="22"/>
          <w:szCs w:val="22"/>
          <w:lang w:val="en-GB"/>
        </w:rPr>
        <w:t>.</w:t>
      </w:r>
    </w:p>
    <w:p w:rsidR="00892932" w:rsidRPr="00C341ED" w:rsidRDefault="00892932" w:rsidP="0082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Cordia New"/>
          <w:sz w:val="22"/>
          <w:szCs w:val="22"/>
        </w:rPr>
      </w:pPr>
    </w:p>
    <w:tbl>
      <w:tblPr>
        <w:tblW w:w="9259" w:type="dxa"/>
        <w:tblInd w:w="439" w:type="dxa"/>
        <w:tblLayout w:type="fixed"/>
        <w:tblCellMar>
          <w:left w:w="79" w:type="dxa"/>
          <w:right w:w="79" w:type="dxa"/>
        </w:tblCellMar>
        <w:tblLook w:val="0000" w:firstRow="0" w:lastRow="0" w:firstColumn="0" w:lastColumn="0" w:noHBand="0" w:noVBand="0"/>
      </w:tblPr>
      <w:tblGrid>
        <w:gridCol w:w="4848"/>
        <w:gridCol w:w="91"/>
        <w:gridCol w:w="2070"/>
        <w:gridCol w:w="180"/>
        <w:gridCol w:w="2070"/>
      </w:tblGrid>
      <w:tr w:rsidR="00FD08DA" w:rsidRPr="00C341ED" w:rsidTr="00FD08DA">
        <w:trPr>
          <w:cantSplit/>
          <w:tblHeader/>
        </w:trPr>
        <w:tc>
          <w:tcPr>
            <w:tcW w:w="4848" w:type="dxa"/>
            <w:shd w:val="clear" w:color="auto" w:fill="auto"/>
            <w:vAlign w:val="bottom"/>
          </w:tcPr>
          <w:p w:rsidR="00FD08DA" w:rsidRPr="00C341ED" w:rsidRDefault="00FD08DA" w:rsidP="00FD08DA">
            <w:pPr>
              <w:pStyle w:val="acctfourfigures"/>
              <w:tabs>
                <w:tab w:val="clear" w:pos="765"/>
              </w:tabs>
              <w:spacing w:line="240" w:lineRule="auto"/>
              <w:ind w:left="188" w:hanging="101"/>
              <w:rPr>
                <w:rFonts w:eastAsia="Times New Roman" w:cs="Times New Roman"/>
                <w:b/>
                <w:bCs/>
                <w:i/>
                <w:iCs/>
                <w:szCs w:val="22"/>
              </w:rPr>
            </w:pPr>
            <w:r w:rsidRPr="00C341ED">
              <w:rPr>
                <w:rFonts w:eastAsia="Times New Roman" w:cs="Times New Roman"/>
                <w:b/>
                <w:bCs/>
                <w:i/>
                <w:iCs/>
                <w:szCs w:val="22"/>
              </w:rPr>
              <w:t>Trade accounts receivable</w:t>
            </w:r>
          </w:p>
        </w:tc>
        <w:tc>
          <w:tcPr>
            <w:tcW w:w="2161" w:type="dxa"/>
            <w:gridSpan w:val="2"/>
            <w:shd w:val="clear" w:color="auto" w:fill="auto"/>
            <w:vAlign w:val="bottom"/>
          </w:tcPr>
          <w:p w:rsidR="00FD08DA" w:rsidRPr="00C341ED" w:rsidRDefault="00FD08DA" w:rsidP="00FD08DA">
            <w:pPr>
              <w:pStyle w:val="acctmergecolhdg"/>
              <w:spacing w:line="240" w:lineRule="auto"/>
              <w:ind w:left="-83" w:right="-79" w:firstLine="4"/>
              <w:rPr>
                <w:rFonts w:cs="Times New Roman"/>
                <w:szCs w:val="22"/>
              </w:rPr>
            </w:pPr>
            <w:r w:rsidRPr="00C341ED">
              <w:rPr>
                <w:rFonts w:cs="Times New Roman"/>
                <w:szCs w:val="22"/>
              </w:rPr>
              <w:t xml:space="preserve">Consolidated </w:t>
            </w:r>
          </w:p>
          <w:p w:rsidR="00FD08DA" w:rsidRPr="00C341ED" w:rsidRDefault="00FD08DA" w:rsidP="00FD08DA">
            <w:pPr>
              <w:pStyle w:val="acctmergecolhdg"/>
              <w:spacing w:line="240" w:lineRule="auto"/>
              <w:ind w:left="-83" w:right="-79" w:firstLine="4"/>
              <w:rPr>
                <w:rFonts w:cs="Times New Roman"/>
                <w:szCs w:val="22"/>
              </w:rPr>
            </w:pPr>
            <w:r w:rsidRPr="00C341ED">
              <w:rPr>
                <w:rFonts w:cs="Times New Roman"/>
                <w:szCs w:val="22"/>
              </w:rPr>
              <w:t xml:space="preserve">financial statements </w:t>
            </w:r>
          </w:p>
        </w:tc>
        <w:tc>
          <w:tcPr>
            <w:tcW w:w="180" w:type="dxa"/>
            <w:shd w:val="clear" w:color="auto" w:fill="auto"/>
            <w:vAlign w:val="bottom"/>
          </w:tcPr>
          <w:p w:rsidR="00FD08DA" w:rsidRPr="00C341ED" w:rsidRDefault="00FD08DA" w:rsidP="00195402">
            <w:pPr>
              <w:pStyle w:val="acctmergecolhdg"/>
              <w:spacing w:line="240" w:lineRule="auto"/>
              <w:rPr>
                <w:rFonts w:cs="Times New Roman"/>
                <w:b w:val="0"/>
                <w:bCs/>
                <w:szCs w:val="22"/>
              </w:rPr>
            </w:pPr>
          </w:p>
        </w:tc>
        <w:tc>
          <w:tcPr>
            <w:tcW w:w="2070" w:type="dxa"/>
            <w:shd w:val="clear" w:color="auto" w:fill="auto"/>
            <w:vAlign w:val="bottom"/>
          </w:tcPr>
          <w:p w:rsidR="00FD08DA" w:rsidRPr="00C341ED" w:rsidRDefault="00FD08DA" w:rsidP="00FD08DA">
            <w:pPr>
              <w:pStyle w:val="acctmergecolhdg"/>
              <w:spacing w:line="240" w:lineRule="auto"/>
              <w:ind w:left="-83" w:right="-79" w:firstLine="4"/>
              <w:rPr>
                <w:rFonts w:cs="Times New Roman"/>
                <w:szCs w:val="22"/>
              </w:rPr>
            </w:pPr>
            <w:r w:rsidRPr="00C341ED">
              <w:rPr>
                <w:rFonts w:cs="Times New Roman"/>
                <w:szCs w:val="22"/>
              </w:rPr>
              <w:t xml:space="preserve">Separate </w:t>
            </w:r>
          </w:p>
          <w:p w:rsidR="00FD08DA" w:rsidRPr="00C341ED" w:rsidRDefault="00FD08DA" w:rsidP="00FD08DA">
            <w:pPr>
              <w:pStyle w:val="acctmergecolhdg"/>
              <w:spacing w:line="240" w:lineRule="auto"/>
              <w:ind w:left="-83" w:right="-79" w:firstLine="4"/>
              <w:rPr>
                <w:rFonts w:cs="Times New Roman"/>
                <w:szCs w:val="22"/>
              </w:rPr>
            </w:pPr>
            <w:r w:rsidRPr="00C341ED">
              <w:rPr>
                <w:rFonts w:cs="Times New Roman"/>
                <w:szCs w:val="22"/>
              </w:rPr>
              <w:t xml:space="preserve">financial statements </w:t>
            </w:r>
          </w:p>
        </w:tc>
      </w:tr>
      <w:tr w:rsidR="00FD08DA" w:rsidRPr="00C341ED" w:rsidTr="00FD08DA">
        <w:trPr>
          <w:cantSplit/>
          <w:tblHeader/>
        </w:trPr>
        <w:tc>
          <w:tcPr>
            <w:tcW w:w="4939" w:type="dxa"/>
            <w:gridSpan w:val="2"/>
          </w:tcPr>
          <w:p w:rsidR="00FD08DA" w:rsidRPr="00C341ED" w:rsidRDefault="00FD08DA" w:rsidP="00195402">
            <w:pPr>
              <w:pStyle w:val="acctfourfigures"/>
              <w:shd w:val="clear" w:color="auto" w:fill="FFFFFF"/>
              <w:tabs>
                <w:tab w:val="clear" w:pos="765"/>
              </w:tabs>
              <w:spacing w:line="240" w:lineRule="auto"/>
              <w:ind w:left="91"/>
              <w:rPr>
                <w:rFonts w:cs="Times New Roman"/>
                <w:b/>
                <w:bCs/>
                <w:i/>
                <w:iCs/>
                <w:color w:val="0000FF"/>
                <w:szCs w:val="22"/>
                <w:lang w:bidi="th-TH"/>
              </w:rPr>
            </w:pPr>
          </w:p>
        </w:tc>
        <w:tc>
          <w:tcPr>
            <w:tcW w:w="4320" w:type="dxa"/>
            <w:gridSpan w:val="3"/>
            <w:vAlign w:val="bottom"/>
          </w:tcPr>
          <w:p w:rsidR="00FD08DA" w:rsidRPr="00C341ED" w:rsidRDefault="00FD08DA" w:rsidP="00195402">
            <w:pPr>
              <w:pStyle w:val="acctmergecolhdg"/>
              <w:spacing w:line="240" w:lineRule="auto"/>
              <w:ind w:left="-83" w:right="-79" w:firstLine="4"/>
              <w:rPr>
                <w:rFonts w:cs="Times New Roman"/>
                <w:b w:val="0"/>
                <w:bCs/>
                <w:szCs w:val="22"/>
              </w:rPr>
            </w:pPr>
            <w:r w:rsidRPr="00C341ED">
              <w:rPr>
                <w:rFonts w:cs="Times New Roman"/>
                <w:b w:val="0"/>
                <w:bCs/>
                <w:i/>
                <w:iCs/>
                <w:szCs w:val="22"/>
              </w:rPr>
              <w:t>(in thousand Baht)</w:t>
            </w:r>
          </w:p>
        </w:tc>
      </w:tr>
      <w:tr w:rsidR="00FD08DA" w:rsidRPr="00C341ED" w:rsidTr="00FD08DA">
        <w:trPr>
          <w:cantSplit/>
          <w:trHeight w:val="64"/>
        </w:trPr>
        <w:tc>
          <w:tcPr>
            <w:tcW w:w="4939" w:type="dxa"/>
            <w:gridSpan w:val="2"/>
          </w:tcPr>
          <w:p w:rsidR="00FD08DA" w:rsidRPr="00C341ED" w:rsidRDefault="00FD08DA" w:rsidP="00195402">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b/>
                <w:bCs/>
                <w:i/>
                <w:iCs/>
                <w:sz w:val="22"/>
                <w:szCs w:val="22"/>
              </w:rPr>
              <w:t xml:space="preserve">At </w:t>
            </w:r>
            <w:r w:rsidR="000D551D" w:rsidRPr="00C341ED">
              <w:rPr>
                <w:rFonts w:ascii="Times New Roman" w:hAnsi="Times New Roman" w:cs="Times New Roman"/>
                <w:b/>
                <w:bCs/>
                <w:i/>
                <w:iCs/>
                <w:sz w:val="22"/>
                <w:szCs w:val="22"/>
              </w:rPr>
              <w:t>30 June 2020</w:t>
            </w:r>
          </w:p>
        </w:tc>
        <w:tc>
          <w:tcPr>
            <w:tcW w:w="2070" w:type="dxa"/>
          </w:tcPr>
          <w:p w:rsidR="00FD08DA" w:rsidRPr="00C341ED" w:rsidRDefault="00FD08DA" w:rsidP="00195402">
            <w:pPr>
              <w:pStyle w:val="acctfourfigures"/>
              <w:shd w:val="clear" w:color="auto" w:fill="FFFFFF"/>
              <w:tabs>
                <w:tab w:val="decimal" w:pos="908"/>
              </w:tabs>
              <w:spacing w:line="240" w:lineRule="auto"/>
              <w:ind w:right="11"/>
              <w:jc w:val="right"/>
              <w:rPr>
                <w:rFonts w:cs="Times New Roman"/>
                <w:b/>
                <w:bCs/>
                <w:szCs w:val="22"/>
              </w:rPr>
            </w:pPr>
          </w:p>
        </w:tc>
        <w:tc>
          <w:tcPr>
            <w:tcW w:w="180" w:type="dxa"/>
          </w:tcPr>
          <w:p w:rsidR="00FD08DA" w:rsidRPr="00C341ED" w:rsidRDefault="00FD08DA" w:rsidP="00195402">
            <w:pPr>
              <w:pStyle w:val="acctfourfigures"/>
              <w:shd w:val="clear" w:color="auto" w:fill="FFFFFF"/>
              <w:tabs>
                <w:tab w:val="decimal" w:pos="908"/>
              </w:tabs>
              <w:spacing w:line="240" w:lineRule="auto"/>
              <w:jc w:val="right"/>
              <w:rPr>
                <w:rFonts w:cs="Times New Roman"/>
                <w:b/>
                <w:bCs/>
                <w:szCs w:val="22"/>
              </w:rPr>
            </w:pPr>
          </w:p>
        </w:tc>
        <w:tc>
          <w:tcPr>
            <w:tcW w:w="2070" w:type="dxa"/>
          </w:tcPr>
          <w:p w:rsidR="00FD08DA" w:rsidRPr="00C341ED" w:rsidRDefault="00FD08DA" w:rsidP="00195402">
            <w:pPr>
              <w:pStyle w:val="acctfourfigures"/>
              <w:shd w:val="clear" w:color="auto" w:fill="FFFFFF"/>
              <w:tabs>
                <w:tab w:val="decimal" w:pos="908"/>
              </w:tabs>
              <w:spacing w:line="240" w:lineRule="auto"/>
              <w:ind w:right="11"/>
              <w:jc w:val="right"/>
              <w:rPr>
                <w:rFonts w:cs="Times New Roman"/>
                <w:b/>
                <w:bCs/>
                <w:szCs w:val="22"/>
              </w:rPr>
            </w:pPr>
          </w:p>
        </w:tc>
      </w:tr>
      <w:tr w:rsidR="00143C4C" w:rsidRPr="00C341ED" w:rsidTr="00FD08DA">
        <w:trPr>
          <w:cantSplit/>
          <w:trHeight w:val="64"/>
        </w:trPr>
        <w:tc>
          <w:tcPr>
            <w:tcW w:w="4939" w:type="dxa"/>
            <w:gridSpan w:val="2"/>
          </w:tcPr>
          <w:p w:rsidR="00143C4C" w:rsidRPr="00C341ED" w:rsidRDefault="00143C4C" w:rsidP="00143C4C">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sz w:val="22"/>
                <w:szCs w:val="22"/>
              </w:rPr>
              <w:t>Within credit terms</w:t>
            </w:r>
          </w:p>
        </w:tc>
        <w:tc>
          <w:tcPr>
            <w:tcW w:w="2070" w:type="dxa"/>
          </w:tcPr>
          <w:p w:rsidR="00143C4C" w:rsidRPr="00C341ED" w:rsidRDefault="00143C4C" w:rsidP="00143C4C">
            <w:pPr>
              <w:pStyle w:val="acctfourfigures"/>
              <w:shd w:val="clear" w:color="auto" w:fill="FFFFFF"/>
              <w:tabs>
                <w:tab w:val="decimal" w:pos="908"/>
              </w:tabs>
              <w:spacing w:line="240" w:lineRule="auto"/>
              <w:ind w:right="113"/>
              <w:jc w:val="right"/>
              <w:rPr>
                <w:szCs w:val="28"/>
                <w:lang w:val="en-US" w:bidi="th-TH"/>
              </w:rPr>
            </w:pPr>
            <w:r w:rsidRPr="00C341ED">
              <w:rPr>
                <w:rFonts w:cs="Times New Roman"/>
                <w:szCs w:val="22"/>
              </w:rPr>
              <w:t>156,</w:t>
            </w:r>
            <w:r w:rsidRPr="00C341ED">
              <w:rPr>
                <w:szCs w:val="28"/>
                <w:lang w:val="en-US" w:bidi="th-TH"/>
              </w:rPr>
              <w:t>458</w:t>
            </w:r>
          </w:p>
        </w:tc>
        <w:tc>
          <w:tcPr>
            <w:tcW w:w="180" w:type="dxa"/>
          </w:tcPr>
          <w:p w:rsidR="00143C4C" w:rsidRPr="00C341ED" w:rsidRDefault="00143C4C" w:rsidP="00143C4C">
            <w:pPr>
              <w:pStyle w:val="acctfourfigures"/>
              <w:shd w:val="clear" w:color="auto" w:fill="FFFFFF"/>
              <w:tabs>
                <w:tab w:val="decimal" w:pos="908"/>
              </w:tabs>
              <w:spacing w:line="240" w:lineRule="auto"/>
              <w:jc w:val="right"/>
              <w:rPr>
                <w:rFonts w:cs="Times New Roman"/>
                <w:b/>
                <w:bCs/>
                <w:szCs w:val="22"/>
              </w:rPr>
            </w:pPr>
          </w:p>
        </w:tc>
        <w:tc>
          <w:tcPr>
            <w:tcW w:w="2070" w:type="dxa"/>
          </w:tcPr>
          <w:p w:rsidR="00143C4C" w:rsidRPr="00C341ED" w:rsidRDefault="00143C4C" w:rsidP="00143C4C">
            <w:pPr>
              <w:pStyle w:val="acctfourfigures"/>
              <w:shd w:val="clear" w:color="auto" w:fill="FFFFFF"/>
              <w:tabs>
                <w:tab w:val="decimal" w:pos="908"/>
              </w:tabs>
              <w:spacing w:line="240" w:lineRule="auto"/>
              <w:ind w:right="113"/>
              <w:jc w:val="right"/>
              <w:rPr>
                <w:szCs w:val="28"/>
                <w:cs/>
                <w:lang w:val="en-US" w:bidi="th-TH"/>
              </w:rPr>
            </w:pPr>
            <w:r w:rsidRPr="00C341ED">
              <w:rPr>
                <w:rFonts w:cs="Times New Roman"/>
                <w:szCs w:val="22"/>
              </w:rPr>
              <w:t>156,</w:t>
            </w:r>
            <w:r w:rsidRPr="00C341ED">
              <w:rPr>
                <w:szCs w:val="28"/>
                <w:lang w:val="en-US" w:bidi="th-TH"/>
              </w:rPr>
              <w:t>458</w:t>
            </w:r>
          </w:p>
        </w:tc>
      </w:tr>
      <w:tr w:rsidR="005F25C4" w:rsidRPr="00C341ED" w:rsidTr="00FD08DA">
        <w:trPr>
          <w:cantSplit/>
          <w:trHeight w:val="64"/>
        </w:trPr>
        <w:tc>
          <w:tcPr>
            <w:tcW w:w="4939" w:type="dxa"/>
            <w:gridSpan w:val="2"/>
          </w:tcPr>
          <w:p w:rsidR="005F25C4" w:rsidRPr="00C341ED" w:rsidRDefault="005F25C4" w:rsidP="005F25C4">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sz w:val="22"/>
                <w:szCs w:val="22"/>
              </w:rPr>
              <w:t xml:space="preserve">Overdue:  </w:t>
            </w:r>
          </w:p>
        </w:tc>
        <w:tc>
          <w:tcPr>
            <w:tcW w:w="2070" w:type="dxa"/>
          </w:tcPr>
          <w:p w:rsidR="005F25C4" w:rsidRPr="00C341ED" w:rsidRDefault="005F25C4" w:rsidP="005F25C4">
            <w:pPr>
              <w:pStyle w:val="acctfourfigures"/>
              <w:shd w:val="clear" w:color="auto" w:fill="FFFFFF"/>
              <w:tabs>
                <w:tab w:val="decimal" w:pos="908"/>
              </w:tabs>
              <w:spacing w:line="240" w:lineRule="auto"/>
              <w:ind w:right="113"/>
              <w:jc w:val="right"/>
              <w:rPr>
                <w:rFonts w:cs="Times New Roman"/>
                <w:szCs w:val="22"/>
              </w:rPr>
            </w:pPr>
          </w:p>
        </w:tc>
        <w:tc>
          <w:tcPr>
            <w:tcW w:w="180" w:type="dxa"/>
          </w:tcPr>
          <w:p w:rsidR="005F25C4" w:rsidRPr="00C341ED" w:rsidRDefault="005F25C4" w:rsidP="005F25C4">
            <w:pPr>
              <w:pStyle w:val="acctfourfigures"/>
              <w:shd w:val="clear" w:color="auto" w:fill="FFFFFF"/>
              <w:tabs>
                <w:tab w:val="decimal" w:pos="908"/>
              </w:tabs>
              <w:spacing w:line="240" w:lineRule="auto"/>
              <w:jc w:val="right"/>
              <w:rPr>
                <w:rFonts w:cs="Times New Roman"/>
                <w:szCs w:val="22"/>
              </w:rPr>
            </w:pPr>
          </w:p>
        </w:tc>
        <w:tc>
          <w:tcPr>
            <w:tcW w:w="2070" w:type="dxa"/>
          </w:tcPr>
          <w:p w:rsidR="005F25C4" w:rsidRPr="00C341ED" w:rsidRDefault="00143C4C" w:rsidP="005F25C4">
            <w:pPr>
              <w:pStyle w:val="acctfourfigures"/>
              <w:shd w:val="clear" w:color="auto" w:fill="FFFFFF"/>
              <w:tabs>
                <w:tab w:val="decimal" w:pos="908"/>
              </w:tabs>
              <w:spacing w:line="240" w:lineRule="auto"/>
              <w:ind w:right="113"/>
              <w:jc w:val="right"/>
              <w:rPr>
                <w:rFonts w:cs="Times New Roman"/>
                <w:szCs w:val="22"/>
                <w:cs/>
                <w:lang w:bidi="th-TH"/>
              </w:rPr>
            </w:pPr>
            <w:r w:rsidRPr="00C341ED">
              <w:rPr>
                <w:rFonts w:cs="Times New Roman"/>
                <w:szCs w:val="22"/>
              </w:rPr>
              <w:t xml:space="preserve"> </w:t>
            </w:r>
          </w:p>
        </w:tc>
      </w:tr>
      <w:tr w:rsidR="005F25C4" w:rsidRPr="00C341ED" w:rsidTr="00FD08DA">
        <w:trPr>
          <w:cantSplit/>
          <w:trHeight w:val="64"/>
        </w:trPr>
        <w:tc>
          <w:tcPr>
            <w:tcW w:w="4939" w:type="dxa"/>
            <w:gridSpan w:val="2"/>
          </w:tcPr>
          <w:p w:rsidR="005F25C4" w:rsidRPr="00C341ED" w:rsidRDefault="00BC22EB" w:rsidP="005F25C4">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sz w:val="22"/>
                <w:szCs w:val="22"/>
              </w:rPr>
              <w:t xml:space="preserve">   </w:t>
            </w:r>
            <w:r w:rsidR="005F25C4" w:rsidRPr="00C341ED">
              <w:rPr>
                <w:rFonts w:ascii="Times New Roman" w:hAnsi="Times New Roman" w:cs="Times New Roman"/>
                <w:sz w:val="22"/>
                <w:szCs w:val="22"/>
              </w:rPr>
              <w:t>Less than 3 months</w:t>
            </w:r>
          </w:p>
        </w:tc>
        <w:tc>
          <w:tcPr>
            <w:tcW w:w="2070" w:type="dxa"/>
          </w:tcPr>
          <w:p w:rsidR="005F25C4" w:rsidRPr="00C341ED" w:rsidRDefault="005F25C4" w:rsidP="005F25C4">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48,706</w:t>
            </w:r>
          </w:p>
        </w:tc>
        <w:tc>
          <w:tcPr>
            <w:tcW w:w="180" w:type="dxa"/>
          </w:tcPr>
          <w:p w:rsidR="005F25C4" w:rsidRPr="00C341ED" w:rsidRDefault="005F25C4" w:rsidP="005F25C4">
            <w:pPr>
              <w:pStyle w:val="acctfourfigures"/>
              <w:shd w:val="clear" w:color="auto" w:fill="FFFFFF"/>
              <w:tabs>
                <w:tab w:val="decimal" w:pos="908"/>
              </w:tabs>
              <w:spacing w:line="240" w:lineRule="auto"/>
              <w:jc w:val="right"/>
              <w:rPr>
                <w:rFonts w:cs="Times New Roman"/>
                <w:b/>
                <w:bCs/>
                <w:szCs w:val="22"/>
              </w:rPr>
            </w:pPr>
          </w:p>
        </w:tc>
        <w:tc>
          <w:tcPr>
            <w:tcW w:w="2070" w:type="dxa"/>
          </w:tcPr>
          <w:p w:rsidR="005F25C4" w:rsidRPr="00C341ED" w:rsidRDefault="005F25C4" w:rsidP="005F25C4">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48,706</w:t>
            </w:r>
          </w:p>
        </w:tc>
      </w:tr>
      <w:tr w:rsidR="00FD08DA" w:rsidRPr="00C341ED" w:rsidTr="00FD08DA">
        <w:trPr>
          <w:cantSplit/>
          <w:trHeight w:val="64"/>
        </w:trPr>
        <w:tc>
          <w:tcPr>
            <w:tcW w:w="4939" w:type="dxa"/>
            <w:gridSpan w:val="2"/>
          </w:tcPr>
          <w:p w:rsidR="00FD08DA" w:rsidRPr="00C341ED" w:rsidRDefault="00BC22EB" w:rsidP="00FD08DA">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sz w:val="22"/>
                <w:szCs w:val="22"/>
              </w:rPr>
              <w:t xml:space="preserve">   </w:t>
            </w:r>
            <w:r w:rsidR="00FD08DA" w:rsidRPr="00C341ED">
              <w:rPr>
                <w:rFonts w:ascii="Times New Roman" w:hAnsi="Times New Roman" w:cs="Times New Roman"/>
                <w:sz w:val="22"/>
                <w:szCs w:val="22"/>
              </w:rPr>
              <w:t>3 - 6 months</w:t>
            </w:r>
          </w:p>
        </w:tc>
        <w:tc>
          <w:tcPr>
            <w:tcW w:w="2070" w:type="dxa"/>
          </w:tcPr>
          <w:p w:rsidR="00FD08DA" w:rsidRPr="00C341ED" w:rsidRDefault="001D7BD8" w:rsidP="00FD08DA">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8,101</w:t>
            </w:r>
          </w:p>
        </w:tc>
        <w:tc>
          <w:tcPr>
            <w:tcW w:w="180" w:type="dxa"/>
          </w:tcPr>
          <w:p w:rsidR="00FD08DA" w:rsidRPr="00C341ED" w:rsidRDefault="00FD08DA" w:rsidP="00FD08DA">
            <w:pPr>
              <w:pStyle w:val="acctfourfigures"/>
              <w:shd w:val="clear" w:color="auto" w:fill="FFFFFF"/>
              <w:tabs>
                <w:tab w:val="decimal" w:pos="908"/>
              </w:tabs>
              <w:spacing w:line="240" w:lineRule="auto"/>
              <w:jc w:val="right"/>
              <w:rPr>
                <w:rFonts w:cs="Times New Roman"/>
                <w:b/>
                <w:bCs/>
                <w:szCs w:val="22"/>
              </w:rPr>
            </w:pPr>
          </w:p>
        </w:tc>
        <w:tc>
          <w:tcPr>
            <w:tcW w:w="2070" w:type="dxa"/>
          </w:tcPr>
          <w:p w:rsidR="00FD08DA" w:rsidRPr="00C341ED" w:rsidRDefault="001D7BD8" w:rsidP="00FD08DA">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8,101</w:t>
            </w:r>
          </w:p>
        </w:tc>
      </w:tr>
      <w:tr w:rsidR="00FD08DA" w:rsidRPr="00C341ED" w:rsidTr="00FD08DA">
        <w:trPr>
          <w:cantSplit/>
          <w:trHeight w:val="64"/>
        </w:trPr>
        <w:tc>
          <w:tcPr>
            <w:tcW w:w="4939" w:type="dxa"/>
            <w:gridSpan w:val="2"/>
          </w:tcPr>
          <w:p w:rsidR="00FD08DA" w:rsidRPr="00C341ED" w:rsidRDefault="00BC22EB" w:rsidP="00FD08DA">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sz w:val="22"/>
                <w:szCs w:val="22"/>
              </w:rPr>
              <w:t xml:space="preserve">   </w:t>
            </w:r>
            <w:r w:rsidR="00FD08DA" w:rsidRPr="00C341ED">
              <w:rPr>
                <w:rFonts w:ascii="Times New Roman" w:hAnsi="Times New Roman" w:cs="Times New Roman"/>
                <w:sz w:val="22"/>
                <w:szCs w:val="22"/>
              </w:rPr>
              <w:t>6 - 12 months</w:t>
            </w:r>
          </w:p>
        </w:tc>
        <w:tc>
          <w:tcPr>
            <w:tcW w:w="2070" w:type="dxa"/>
          </w:tcPr>
          <w:p w:rsidR="00FD08DA" w:rsidRPr="00C341ED" w:rsidRDefault="001D7BD8" w:rsidP="00FD08DA">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6,642</w:t>
            </w:r>
          </w:p>
        </w:tc>
        <w:tc>
          <w:tcPr>
            <w:tcW w:w="180" w:type="dxa"/>
          </w:tcPr>
          <w:p w:rsidR="00FD08DA" w:rsidRPr="00C341ED" w:rsidRDefault="00FD08DA" w:rsidP="00FD08DA">
            <w:pPr>
              <w:pStyle w:val="acctfourfigures"/>
              <w:shd w:val="clear" w:color="auto" w:fill="FFFFFF"/>
              <w:tabs>
                <w:tab w:val="decimal" w:pos="908"/>
              </w:tabs>
              <w:spacing w:line="240" w:lineRule="auto"/>
              <w:jc w:val="right"/>
              <w:rPr>
                <w:rFonts w:cs="Times New Roman"/>
                <w:b/>
                <w:bCs/>
                <w:szCs w:val="22"/>
              </w:rPr>
            </w:pPr>
          </w:p>
        </w:tc>
        <w:tc>
          <w:tcPr>
            <w:tcW w:w="2070" w:type="dxa"/>
          </w:tcPr>
          <w:p w:rsidR="00FD08DA" w:rsidRPr="00C341ED" w:rsidRDefault="001D7BD8" w:rsidP="00FD08DA">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6,642</w:t>
            </w:r>
          </w:p>
        </w:tc>
      </w:tr>
      <w:tr w:rsidR="00FD08DA" w:rsidRPr="00C341ED" w:rsidTr="00FD08DA">
        <w:trPr>
          <w:cantSplit/>
          <w:trHeight w:val="64"/>
        </w:trPr>
        <w:tc>
          <w:tcPr>
            <w:tcW w:w="4939" w:type="dxa"/>
            <w:gridSpan w:val="2"/>
          </w:tcPr>
          <w:p w:rsidR="00FD08DA" w:rsidRPr="00C341ED" w:rsidRDefault="00BC22EB" w:rsidP="00FD08DA">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sz w:val="22"/>
                <w:szCs w:val="22"/>
              </w:rPr>
              <w:t xml:space="preserve">   </w:t>
            </w:r>
            <w:r w:rsidR="00FD08DA" w:rsidRPr="00C341ED">
              <w:rPr>
                <w:rFonts w:ascii="Times New Roman" w:hAnsi="Times New Roman" w:cs="Times New Roman"/>
                <w:sz w:val="22"/>
                <w:szCs w:val="22"/>
              </w:rPr>
              <w:t>Over 12 months</w:t>
            </w:r>
          </w:p>
        </w:tc>
        <w:tc>
          <w:tcPr>
            <w:tcW w:w="2070" w:type="dxa"/>
            <w:tcBorders>
              <w:bottom w:val="single" w:sz="4" w:space="0" w:color="auto"/>
            </w:tcBorders>
          </w:tcPr>
          <w:p w:rsidR="00FD08DA" w:rsidRPr="00C341ED" w:rsidRDefault="001D7BD8" w:rsidP="00FD08DA">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17,869</w:t>
            </w:r>
          </w:p>
        </w:tc>
        <w:tc>
          <w:tcPr>
            <w:tcW w:w="180" w:type="dxa"/>
          </w:tcPr>
          <w:p w:rsidR="00FD08DA" w:rsidRPr="00C341ED" w:rsidRDefault="00FD08DA" w:rsidP="00FD08DA">
            <w:pPr>
              <w:pStyle w:val="acctfourfigures"/>
              <w:shd w:val="clear" w:color="auto" w:fill="FFFFFF"/>
              <w:tabs>
                <w:tab w:val="decimal" w:pos="908"/>
              </w:tabs>
              <w:spacing w:line="240" w:lineRule="auto"/>
              <w:jc w:val="right"/>
              <w:rPr>
                <w:rFonts w:cs="Times New Roman"/>
                <w:b/>
                <w:bCs/>
                <w:szCs w:val="22"/>
              </w:rPr>
            </w:pPr>
          </w:p>
        </w:tc>
        <w:tc>
          <w:tcPr>
            <w:tcW w:w="2070" w:type="dxa"/>
            <w:tcBorders>
              <w:bottom w:val="single" w:sz="4" w:space="0" w:color="auto"/>
            </w:tcBorders>
          </w:tcPr>
          <w:p w:rsidR="00FD08DA" w:rsidRPr="00C341ED" w:rsidRDefault="001D7BD8" w:rsidP="00FD08DA">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17,808</w:t>
            </w:r>
          </w:p>
        </w:tc>
      </w:tr>
      <w:tr w:rsidR="00FD08DA" w:rsidRPr="00C341ED" w:rsidTr="00FD08DA">
        <w:trPr>
          <w:cantSplit/>
          <w:trHeight w:val="64"/>
        </w:trPr>
        <w:tc>
          <w:tcPr>
            <w:tcW w:w="4939" w:type="dxa"/>
            <w:gridSpan w:val="2"/>
          </w:tcPr>
          <w:p w:rsidR="00FD08DA" w:rsidRPr="00C341ED" w:rsidRDefault="00FD08DA" w:rsidP="00FD08DA">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b/>
                <w:bCs/>
                <w:sz w:val="22"/>
                <w:szCs w:val="22"/>
              </w:rPr>
              <w:t>Total</w:t>
            </w:r>
          </w:p>
        </w:tc>
        <w:tc>
          <w:tcPr>
            <w:tcW w:w="2070" w:type="dxa"/>
            <w:tcBorders>
              <w:top w:val="single" w:sz="4" w:space="0" w:color="auto"/>
            </w:tcBorders>
          </w:tcPr>
          <w:p w:rsidR="00FD08DA" w:rsidRPr="00C341ED" w:rsidRDefault="001D7BD8" w:rsidP="00FD08DA">
            <w:pPr>
              <w:pStyle w:val="acctfourfigures"/>
              <w:shd w:val="clear" w:color="auto" w:fill="FFFFFF"/>
              <w:tabs>
                <w:tab w:val="decimal" w:pos="908"/>
              </w:tabs>
              <w:spacing w:line="240" w:lineRule="auto"/>
              <w:ind w:right="113"/>
              <w:jc w:val="right"/>
              <w:rPr>
                <w:rFonts w:cs="Times New Roman"/>
                <w:b/>
                <w:bCs/>
                <w:szCs w:val="22"/>
              </w:rPr>
            </w:pPr>
            <w:r w:rsidRPr="00C341ED">
              <w:rPr>
                <w:rFonts w:cs="Times New Roman"/>
                <w:b/>
                <w:bCs/>
                <w:szCs w:val="22"/>
              </w:rPr>
              <w:t>237,776</w:t>
            </w:r>
          </w:p>
        </w:tc>
        <w:tc>
          <w:tcPr>
            <w:tcW w:w="180" w:type="dxa"/>
          </w:tcPr>
          <w:p w:rsidR="00FD08DA" w:rsidRPr="00C341ED" w:rsidRDefault="00FD08DA" w:rsidP="00FD08DA">
            <w:pPr>
              <w:pStyle w:val="acctfourfigures"/>
              <w:shd w:val="clear" w:color="auto" w:fill="FFFFFF"/>
              <w:tabs>
                <w:tab w:val="decimal" w:pos="908"/>
              </w:tabs>
              <w:spacing w:line="240" w:lineRule="auto"/>
              <w:jc w:val="right"/>
              <w:rPr>
                <w:rFonts w:cs="Times New Roman"/>
                <w:b/>
                <w:bCs/>
                <w:szCs w:val="22"/>
              </w:rPr>
            </w:pPr>
          </w:p>
        </w:tc>
        <w:tc>
          <w:tcPr>
            <w:tcW w:w="2070" w:type="dxa"/>
            <w:tcBorders>
              <w:top w:val="single" w:sz="4" w:space="0" w:color="auto"/>
            </w:tcBorders>
            <w:vAlign w:val="center"/>
          </w:tcPr>
          <w:p w:rsidR="00FD08DA" w:rsidRPr="00C341ED" w:rsidRDefault="001D7BD8" w:rsidP="00FD08DA">
            <w:pPr>
              <w:pStyle w:val="acctfourfigures"/>
              <w:shd w:val="clear" w:color="auto" w:fill="FFFFFF"/>
              <w:tabs>
                <w:tab w:val="decimal" w:pos="908"/>
              </w:tabs>
              <w:spacing w:line="240" w:lineRule="auto"/>
              <w:ind w:right="113"/>
              <w:jc w:val="right"/>
              <w:rPr>
                <w:rFonts w:cs="Times New Roman"/>
                <w:b/>
                <w:bCs/>
                <w:szCs w:val="22"/>
              </w:rPr>
            </w:pPr>
            <w:r w:rsidRPr="00C341ED">
              <w:rPr>
                <w:rFonts w:cs="Times New Roman"/>
                <w:b/>
                <w:bCs/>
                <w:szCs w:val="22"/>
              </w:rPr>
              <w:t>237,715</w:t>
            </w:r>
          </w:p>
        </w:tc>
      </w:tr>
      <w:tr w:rsidR="00FD08DA" w:rsidRPr="00C341ED" w:rsidTr="00FD08DA">
        <w:trPr>
          <w:cantSplit/>
          <w:trHeight w:val="64"/>
        </w:trPr>
        <w:tc>
          <w:tcPr>
            <w:tcW w:w="4939" w:type="dxa"/>
            <w:gridSpan w:val="2"/>
          </w:tcPr>
          <w:p w:rsidR="00FD08DA" w:rsidRPr="00C341ED" w:rsidRDefault="00FD08DA" w:rsidP="00FD08DA">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i/>
                <w:iCs/>
                <w:sz w:val="22"/>
                <w:szCs w:val="22"/>
              </w:rPr>
              <w:t>Less</w:t>
            </w:r>
            <w:r w:rsidRPr="00C341ED">
              <w:rPr>
                <w:rFonts w:ascii="Times New Roman" w:hAnsi="Times New Roman" w:cs="Times New Roman"/>
                <w:sz w:val="22"/>
                <w:szCs w:val="22"/>
              </w:rPr>
              <w:t xml:space="preserve"> allowance for</w:t>
            </w:r>
            <w:r w:rsidRPr="00C341ED">
              <w:rPr>
                <w:rFonts w:ascii="Times New Roman" w:hAnsi="Times New Roman" w:cs="Times New Roman"/>
                <w:sz w:val="22"/>
                <w:szCs w:val="22"/>
                <w:cs/>
              </w:rPr>
              <w:t xml:space="preserve"> </w:t>
            </w:r>
            <w:r w:rsidRPr="00C341ED">
              <w:rPr>
                <w:rFonts w:ascii="Times New Roman" w:hAnsi="Times New Roman" w:cs="Times New Roman"/>
                <w:sz w:val="22"/>
                <w:szCs w:val="22"/>
              </w:rPr>
              <w:t>impairment</w:t>
            </w:r>
          </w:p>
        </w:tc>
        <w:tc>
          <w:tcPr>
            <w:tcW w:w="2070" w:type="dxa"/>
            <w:tcBorders>
              <w:bottom w:val="single" w:sz="4" w:space="0" w:color="auto"/>
            </w:tcBorders>
          </w:tcPr>
          <w:p w:rsidR="00FD08DA" w:rsidRPr="00C341ED" w:rsidRDefault="001D7BD8" w:rsidP="005A7A46">
            <w:pPr>
              <w:pStyle w:val="acctfourfigures"/>
              <w:shd w:val="clear" w:color="auto" w:fill="FFFFFF"/>
              <w:tabs>
                <w:tab w:val="decimal" w:pos="908"/>
              </w:tabs>
              <w:spacing w:line="240" w:lineRule="auto"/>
              <w:ind w:right="29"/>
              <w:jc w:val="right"/>
              <w:rPr>
                <w:rFonts w:cs="Times New Roman"/>
                <w:szCs w:val="22"/>
              </w:rPr>
            </w:pPr>
            <w:r w:rsidRPr="00C341ED">
              <w:rPr>
                <w:rFonts w:cs="Times New Roman"/>
                <w:szCs w:val="22"/>
              </w:rPr>
              <w:t>(17,</w:t>
            </w:r>
            <w:r w:rsidR="00CF5B1E" w:rsidRPr="00C341ED">
              <w:rPr>
                <w:rFonts w:cs="Times New Roman"/>
                <w:szCs w:val="22"/>
              </w:rPr>
              <w:t>253</w:t>
            </w:r>
            <w:r w:rsidRPr="00C341ED">
              <w:rPr>
                <w:rFonts w:cs="Times New Roman"/>
                <w:szCs w:val="22"/>
              </w:rPr>
              <w:t>)</w:t>
            </w:r>
          </w:p>
        </w:tc>
        <w:tc>
          <w:tcPr>
            <w:tcW w:w="180" w:type="dxa"/>
          </w:tcPr>
          <w:p w:rsidR="00FD08DA" w:rsidRPr="00C341ED" w:rsidRDefault="00FD08DA" w:rsidP="00FD08DA">
            <w:pPr>
              <w:pStyle w:val="acctfourfigures"/>
              <w:shd w:val="clear" w:color="auto" w:fill="FFFFFF"/>
              <w:tabs>
                <w:tab w:val="decimal" w:pos="908"/>
              </w:tabs>
              <w:spacing w:line="240" w:lineRule="auto"/>
              <w:jc w:val="right"/>
              <w:rPr>
                <w:rFonts w:cs="Times New Roman"/>
                <w:b/>
                <w:bCs/>
                <w:szCs w:val="22"/>
              </w:rPr>
            </w:pPr>
          </w:p>
        </w:tc>
        <w:tc>
          <w:tcPr>
            <w:tcW w:w="2070" w:type="dxa"/>
            <w:tcBorders>
              <w:bottom w:val="single" w:sz="4" w:space="0" w:color="auto"/>
            </w:tcBorders>
            <w:vAlign w:val="center"/>
          </w:tcPr>
          <w:p w:rsidR="00FD08DA" w:rsidRPr="00C341ED" w:rsidRDefault="001D7BD8" w:rsidP="005A7A46">
            <w:pPr>
              <w:pStyle w:val="acctfourfigures"/>
              <w:shd w:val="clear" w:color="auto" w:fill="FFFFFF"/>
              <w:tabs>
                <w:tab w:val="decimal" w:pos="908"/>
              </w:tabs>
              <w:spacing w:line="240" w:lineRule="auto"/>
              <w:ind w:right="29"/>
              <w:jc w:val="right"/>
              <w:rPr>
                <w:rFonts w:cs="Times New Roman"/>
                <w:szCs w:val="22"/>
              </w:rPr>
            </w:pPr>
            <w:r w:rsidRPr="00C341ED">
              <w:rPr>
                <w:rFonts w:cs="Times New Roman"/>
                <w:szCs w:val="22"/>
              </w:rPr>
              <w:t>(17,</w:t>
            </w:r>
            <w:r w:rsidR="00CF5B1E" w:rsidRPr="00C341ED">
              <w:rPr>
                <w:rFonts w:cs="Times New Roman"/>
                <w:szCs w:val="22"/>
              </w:rPr>
              <w:t>192</w:t>
            </w:r>
            <w:r w:rsidRPr="00C341ED">
              <w:rPr>
                <w:rFonts w:cs="Times New Roman"/>
                <w:szCs w:val="22"/>
              </w:rPr>
              <w:t>)</w:t>
            </w:r>
          </w:p>
        </w:tc>
      </w:tr>
      <w:tr w:rsidR="00FD08DA" w:rsidRPr="00C341ED" w:rsidTr="00FD08DA">
        <w:trPr>
          <w:cantSplit/>
          <w:trHeight w:val="64"/>
        </w:trPr>
        <w:tc>
          <w:tcPr>
            <w:tcW w:w="4939" w:type="dxa"/>
            <w:gridSpan w:val="2"/>
          </w:tcPr>
          <w:p w:rsidR="00FD08DA" w:rsidRPr="00C341ED" w:rsidRDefault="00FD08DA" w:rsidP="00FD08DA">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b/>
                <w:bCs/>
                <w:sz w:val="22"/>
                <w:szCs w:val="22"/>
              </w:rPr>
              <w:t>Net</w:t>
            </w:r>
          </w:p>
        </w:tc>
        <w:tc>
          <w:tcPr>
            <w:tcW w:w="2070" w:type="dxa"/>
            <w:tcBorders>
              <w:top w:val="single" w:sz="4" w:space="0" w:color="auto"/>
              <w:bottom w:val="double" w:sz="4" w:space="0" w:color="auto"/>
            </w:tcBorders>
          </w:tcPr>
          <w:p w:rsidR="00FD08DA" w:rsidRPr="00C341ED" w:rsidRDefault="001D7BD8" w:rsidP="00FD08DA">
            <w:pPr>
              <w:pStyle w:val="acctfourfigures"/>
              <w:shd w:val="clear" w:color="auto" w:fill="FFFFFF"/>
              <w:tabs>
                <w:tab w:val="decimal" w:pos="908"/>
              </w:tabs>
              <w:spacing w:line="240" w:lineRule="auto"/>
              <w:ind w:right="113"/>
              <w:jc w:val="right"/>
              <w:rPr>
                <w:rFonts w:cs="Times New Roman"/>
                <w:b/>
                <w:bCs/>
                <w:szCs w:val="22"/>
              </w:rPr>
            </w:pPr>
            <w:r w:rsidRPr="00C341ED">
              <w:rPr>
                <w:rFonts w:cs="Times New Roman"/>
                <w:b/>
                <w:bCs/>
                <w:szCs w:val="22"/>
              </w:rPr>
              <w:t>220,</w:t>
            </w:r>
            <w:r w:rsidR="00CF5B1E" w:rsidRPr="00C341ED">
              <w:rPr>
                <w:rFonts w:cs="Times New Roman"/>
                <w:b/>
                <w:bCs/>
                <w:szCs w:val="22"/>
              </w:rPr>
              <w:t>523</w:t>
            </w:r>
          </w:p>
        </w:tc>
        <w:tc>
          <w:tcPr>
            <w:tcW w:w="180" w:type="dxa"/>
          </w:tcPr>
          <w:p w:rsidR="00FD08DA" w:rsidRPr="00C341ED" w:rsidRDefault="00FD08DA" w:rsidP="00FD08DA">
            <w:pPr>
              <w:pStyle w:val="acctfourfigures"/>
              <w:shd w:val="clear" w:color="auto" w:fill="FFFFFF"/>
              <w:tabs>
                <w:tab w:val="decimal" w:pos="908"/>
              </w:tabs>
              <w:spacing w:line="240" w:lineRule="auto"/>
              <w:jc w:val="right"/>
              <w:rPr>
                <w:rFonts w:cs="Times New Roman"/>
                <w:b/>
                <w:bCs/>
                <w:szCs w:val="22"/>
              </w:rPr>
            </w:pPr>
          </w:p>
        </w:tc>
        <w:tc>
          <w:tcPr>
            <w:tcW w:w="2070" w:type="dxa"/>
            <w:tcBorders>
              <w:top w:val="single" w:sz="4" w:space="0" w:color="auto"/>
              <w:bottom w:val="double" w:sz="4" w:space="0" w:color="auto"/>
            </w:tcBorders>
          </w:tcPr>
          <w:p w:rsidR="00FD08DA" w:rsidRPr="00C341ED" w:rsidRDefault="001D7BD8" w:rsidP="00FD08DA">
            <w:pPr>
              <w:pStyle w:val="acctfourfigures"/>
              <w:shd w:val="clear" w:color="auto" w:fill="FFFFFF"/>
              <w:tabs>
                <w:tab w:val="decimal" w:pos="908"/>
              </w:tabs>
              <w:spacing w:line="240" w:lineRule="auto"/>
              <w:ind w:right="113"/>
              <w:jc w:val="right"/>
              <w:rPr>
                <w:rFonts w:cs="Times New Roman"/>
                <w:b/>
                <w:bCs/>
                <w:szCs w:val="22"/>
              </w:rPr>
            </w:pPr>
            <w:r w:rsidRPr="00C341ED">
              <w:rPr>
                <w:rFonts w:cs="Times New Roman"/>
                <w:b/>
                <w:bCs/>
                <w:szCs w:val="22"/>
              </w:rPr>
              <w:t>220,</w:t>
            </w:r>
            <w:r w:rsidR="00CF5B1E" w:rsidRPr="00C341ED">
              <w:rPr>
                <w:rFonts w:cs="Times New Roman"/>
                <w:b/>
                <w:bCs/>
                <w:szCs w:val="22"/>
              </w:rPr>
              <w:t>523</w:t>
            </w:r>
          </w:p>
        </w:tc>
      </w:tr>
    </w:tbl>
    <w:p w:rsidR="000814CB" w:rsidRPr="00C341ED" w:rsidRDefault="000814CB" w:rsidP="0082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Cordia New"/>
          <w:sz w:val="22"/>
          <w:szCs w:val="22"/>
        </w:rPr>
      </w:pPr>
    </w:p>
    <w:tbl>
      <w:tblPr>
        <w:tblW w:w="9259" w:type="dxa"/>
        <w:tblInd w:w="439" w:type="dxa"/>
        <w:tblLayout w:type="fixed"/>
        <w:tblCellMar>
          <w:left w:w="79" w:type="dxa"/>
          <w:right w:w="79" w:type="dxa"/>
        </w:tblCellMar>
        <w:tblLook w:val="0000" w:firstRow="0" w:lastRow="0" w:firstColumn="0" w:lastColumn="0" w:noHBand="0" w:noVBand="0"/>
      </w:tblPr>
      <w:tblGrid>
        <w:gridCol w:w="4939"/>
        <w:gridCol w:w="2070"/>
        <w:gridCol w:w="180"/>
        <w:gridCol w:w="2070"/>
      </w:tblGrid>
      <w:tr w:rsidR="00673F01" w:rsidRPr="00C341ED" w:rsidTr="00FD08DA">
        <w:trPr>
          <w:cantSplit/>
          <w:tblHeader/>
        </w:trPr>
        <w:tc>
          <w:tcPr>
            <w:tcW w:w="4939" w:type="dxa"/>
            <w:vAlign w:val="bottom"/>
          </w:tcPr>
          <w:p w:rsidR="00673F01" w:rsidRPr="00C341ED" w:rsidRDefault="00673F01" w:rsidP="00465AA3">
            <w:pPr>
              <w:pStyle w:val="acctfourfigures"/>
              <w:tabs>
                <w:tab w:val="clear" w:pos="765"/>
              </w:tabs>
              <w:spacing w:line="240" w:lineRule="auto"/>
              <w:ind w:left="91"/>
              <w:rPr>
                <w:rFonts w:cs="Times New Roman"/>
                <w:b/>
                <w:bCs/>
                <w:i/>
                <w:iCs/>
                <w:szCs w:val="22"/>
                <w:lang w:val="en-US"/>
              </w:rPr>
            </w:pPr>
            <w:bookmarkStart w:id="12" w:name="_Hlk40017296"/>
            <w:r w:rsidRPr="00C341ED">
              <w:rPr>
                <w:rFonts w:cs="Times New Roman"/>
                <w:b/>
                <w:bCs/>
                <w:i/>
                <w:iCs/>
                <w:szCs w:val="22"/>
                <w:lang w:val="en-US"/>
              </w:rPr>
              <w:t>Trade accounts receivable</w:t>
            </w:r>
          </w:p>
        </w:tc>
        <w:tc>
          <w:tcPr>
            <w:tcW w:w="2070" w:type="dxa"/>
          </w:tcPr>
          <w:p w:rsidR="00673F01" w:rsidRPr="00C341ED" w:rsidRDefault="00673F01" w:rsidP="00B05470">
            <w:pPr>
              <w:pStyle w:val="acctmergecolhdg"/>
              <w:shd w:val="clear" w:color="auto" w:fill="FFFFFF"/>
              <w:spacing w:line="240" w:lineRule="auto"/>
              <w:rPr>
                <w:rFonts w:cs="Times New Roman"/>
                <w:szCs w:val="22"/>
              </w:rPr>
            </w:pPr>
            <w:r w:rsidRPr="00C341ED">
              <w:rPr>
                <w:rFonts w:cs="Times New Roman"/>
                <w:szCs w:val="22"/>
              </w:rPr>
              <w:t xml:space="preserve">Consolidated </w:t>
            </w:r>
          </w:p>
          <w:p w:rsidR="00673F01" w:rsidRPr="00C341ED" w:rsidRDefault="00673F01" w:rsidP="00B05470">
            <w:pPr>
              <w:pStyle w:val="acctmergecolhdg"/>
              <w:spacing w:line="240" w:lineRule="auto"/>
              <w:rPr>
                <w:rFonts w:cs="Times New Roman"/>
                <w:b w:val="0"/>
                <w:bCs/>
                <w:szCs w:val="22"/>
              </w:rPr>
            </w:pPr>
            <w:r w:rsidRPr="00C341ED">
              <w:rPr>
                <w:rFonts w:cs="Times New Roman"/>
                <w:szCs w:val="22"/>
              </w:rPr>
              <w:t xml:space="preserve">financial statements </w:t>
            </w:r>
          </w:p>
        </w:tc>
        <w:tc>
          <w:tcPr>
            <w:tcW w:w="180" w:type="dxa"/>
          </w:tcPr>
          <w:p w:rsidR="00673F01" w:rsidRPr="00C341ED" w:rsidRDefault="00673F01" w:rsidP="00B05470">
            <w:pPr>
              <w:pStyle w:val="acctmergecolhdg"/>
              <w:spacing w:line="240" w:lineRule="auto"/>
              <w:rPr>
                <w:rFonts w:cs="Times New Roman"/>
                <w:b w:val="0"/>
                <w:bCs/>
                <w:szCs w:val="22"/>
              </w:rPr>
            </w:pPr>
          </w:p>
        </w:tc>
        <w:tc>
          <w:tcPr>
            <w:tcW w:w="2070" w:type="dxa"/>
          </w:tcPr>
          <w:p w:rsidR="00673F01" w:rsidRPr="00C341ED" w:rsidRDefault="00673F01" w:rsidP="00B05470">
            <w:pPr>
              <w:pStyle w:val="acctmergecolhdg"/>
              <w:shd w:val="clear" w:color="auto" w:fill="FFFFFF"/>
              <w:spacing w:line="240" w:lineRule="auto"/>
              <w:rPr>
                <w:rFonts w:cs="Times New Roman"/>
                <w:szCs w:val="22"/>
              </w:rPr>
            </w:pPr>
            <w:r w:rsidRPr="00C341ED">
              <w:rPr>
                <w:rFonts w:cs="Times New Roman"/>
                <w:szCs w:val="22"/>
              </w:rPr>
              <w:t xml:space="preserve">Separate </w:t>
            </w:r>
          </w:p>
          <w:p w:rsidR="00673F01" w:rsidRPr="00C341ED" w:rsidRDefault="00673F01" w:rsidP="00B05470">
            <w:pPr>
              <w:pStyle w:val="acctmergecolhdg"/>
              <w:spacing w:line="240" w:lineRule="auto"/>
              <w:rPr>
                <w:rFonts w:cs="Times New Roman"/>
                <w:b w:val="0"/>
                <w:bCs/>
                <w:szCs w:val="22"/>
              </w:rPr>
            </w:pPr>
            <w:r w:rsidRPr="00C341ED">
              <w:rPr>
                <w:rFonts w:cs="Times New Roman"/>
                <w:szCs w:val="22"/>
              </w:rPr>
              <w:t xml:space="preserve">financial statements </w:t>
            </w:r>
          </w:p>
        </w:tc>
      </w:tr>
      <w:tr w:rsidR="00223523" w:rsidRPr="00C341ED" w:rsidTr="00FD08DA">
        <w:trPr>
          <w:cantSplit/>
          <w:tblHeader/>
        </w:trPr>
        <w:tc>
          <w:tcPr>
            <w:tcW w:w="4939" w:type="dxa"/>
          </w:tcPr>
          <w:p w:rsidR="00223523" w:rsidRPr="00C341ED" w:rsidRDefault="00223523" w:rsidP="00465AA3">
            <w:pPr>
              <w:pStyle w:val="acctfourfigures"/>
              <w:shd w:val="clear" w:color="auto" w:fill="FFFFFF"/>
              <w:tabs>
                <w:tab w:val="clear" w:pos="765"/>
              </w:tabs>
              <w:spacing w:line="240" w:lineRule="auto"/>
              <w:ind w:left="91"/>
              <w:rPr>
                <w:rFonts w:cs="Times New Roman"/>
                <w:b/>
                <w:bCs/>
                <w:i/>
                <w:iCs/>
                <w:color w:val="0000FF"/>
                <w:szCs w:val="22"/>
                <w:lang w:bidi="th-TH"/>
              </w:rPr>
            </w:pPr>
          </w:p>
        </w:tc>
        <w:tc>
          <w:tcPr>
            <w:tcW w:w="4320" w:type="dxa"/>
            <w:gridSpan w:val="3"/>
            <w:vAlign w:val="bottom"/>
          </w:tcPr>
          <w:p w:rsidR="00223523" w:rsidRPr="00C341ED" w:rsidRDefault="00223523" w:rsidP="00223523">
            <w:pPr>
              <w:pStyle w:val="acctmergecolhdg"/>
              <w:spacing w:line="240" w:lineRule="auto"/>
              <w:ind w:left="-83" w:right="-79" w:firstLine="4"/>
              <w:rPr>
                <w:rFonts w:cs="Times New Roman"/>
                <w:b w:val="0"/>
                <w:bCs/>
                <w:szCs w:val="22"/>
              </w:rPr>
            </w:pPr>
            <w:r w:rsidRPr="00C341ED">
              <w:rPr>
                <w:rFonts w:cs="Times New Roman"/>
                <w:b w:val="0"/>
                <w:bCs/>
                <w:i/>
                <w:iCs/>
                <w:szCs w:val="22"/>
              </w:rPr>
              <w:t>(in thousand Baht)</w:t>
            </w:r>
          </w:p>
        </w:tc>
      </w:tr>
      <w:tr w:rsidR="00223523" w:rsidRPr="00C341ED" w:rsidTr="00FD08DA">
        <w:trPr>
          <w:cantSplit/>
          <w:trHeight w:val="64"/>
        </w:trPr>
        <w:tc>
          <w:tcPr>
            <w:tcW w:w="4939" w:type="dxa"/>
          </w:tcPr>
          <w:p w:rsidR="00223523" w:rsidRPr="00C341ED" w:rsidRDefault="00223523" w:rsidP="00465AA3">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b/>
                <w:bCs/>
                <w:i/>
                <w:iCs/>
                <w:sz w:val="22"/>
                <w:szCs w:val="22"/>
              </w:rPr>
              <w:t>At 31 December 2019</w:t>
            </w:r>
          </w:p>
        </w:tc>
        <w:tc>
          <w:tcPr>
            <w:tcW w:w="2070" w:type="dxa"/>
          </w:tcPr>
          <w:p w:rsidR="00223523" w:rsidRPr="00C341ED" w:rsidRDefault="00223523" w:rsidP="00223523">
            <w:pPr>
              <w:pStyle w:val="acctfourfigures"/>
              <w:shd w:val="clear" w:color="auto" w:fill="FFFFFF"/>
              <w:tabs>
                <w:tab w:val="decimal" w:pos="908"/>
              </w:tabs>
              <w:spacing w:line="240" w:lineRule="auto"/>
              <w:ind w:right="11"/>
              <w:jc w:val="right"/>
              <w:rPr>
                <w:rFonts w:cs="Times New Roman"/>
                <w:b/>
                <w:bCs/>
                <w:szCs w:val="22"/>
              </w:rPr>
            </w:pPr>
          </w:p>
        </w:tc>
        <w:tc>
          <w:tcPr>
            <w:tcW w:w="180" w:type="dxa"/>
          </w:tcPr>
          <w:p w:rsidR="00223523" w:rsidRPr="00C341ED" w:rsidRDefault="00223523" w:rsidP="00223523">
            <w:pPr>
              <w:pStyle w:val="acctfourfigures"/>
              <w:shd w:val="clear" w:color="auto" w:fill="FFFFFF"/>
              <w:tabs>
                <w:tab w:val="decimal" w:pos="908"/>
              </w:tabs>
              <w:spacing w:line="240" w:lineRule="auto"/>
              <w:jc w:val="right"/>
              <w:rPr>
                <w:rFonts w:cs="Times New Roman"/>
                <w:b/>
                <w:bCs/>
                <w:szCs w:val="22"/>
              </w:rPr>
            </w:pPr>
          </w:p>
        </w:tc>
        <w:tc>
          <w:tcPr>
            <w:tcW w:w="2070" w:type="dxa"/>
          </w:tcPr>
          <w:p w:rsidR="00223523" w:rsidRPr="00C341ED" w:rsidRDefault="00223523" w:rsidP="00223523">
            <w:pPr>
              <w:pStyle w:val="acctfourfigures"/>
              <w:shd w:val="clear" w:color="auto" w:fill="FFFFFF"/>
              <w:tabs>
                <w:tab w:val="decimal" w:pos="908"/>
              </w:tabs>
              <w:spacing w:line="240" w:lineRule="auto"/>
              <w:ind w:right="11"/>
              <w:jc w:val="right"/>
              <w:rPr>
                <w:rFonts w:cs="Times New Roman"/>
                <w:b/>
                <w:bCs/>
                <w:szCs w:val="22"/>
              </w:rPr>
            </w:pPr>
          </w:p>
        </w:tc>
      </w:tr>
      <w:tr w:rsidR="00223523" w:rsidRPr="00C341ED" w:rsidTr="00FD08DA">
        <w:trPr>
          <w:cantSplit/>
          <w:trHeight w:val="64"/>
        </w:trPr>
        <w:tc>
          <w:tcPr>
            <w:tcW w:w="4939" w:type="dxa"/>
          </w:tcPr>
          <w:p w:rsidR="00223523" w:rsidRPr="00C341ED" w:rsidRDefault="00223523" w:rsidP="00465AA3">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sz w:val="22"/>
                <w:szCs w:val="22"/>
              </w:rPr>
              <w:t>Within credit terms</w:t>
            </w:r>
          </w:p>
        </w:tc>
        <w:tc>
          <w:tcPr>
            <w:tcW w:w="2070" w:type="dxa"/>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132,787</w:t>
            </w:r>
          </w:p>
        </w:tc>
        <w:tc>
          <w:tcPr>
            <w:tcW w:w="180" w:type="dxa"/>
          </w:tcPr>
          <w:p w:rsidR="00223523" w:rsidRPr="00C341ED" w:rsidRDefault="00223523" w:rsidP="00223523">
            <w:pPr>
              <w:pStyle w:val="acctfourfigures"/>
              <w:shd w:val="clear" w:color="auto" w:fill="FFFFFF"/>
              <w:tabs>
                <w:tab w:val="decimal" w:pos="908"/>
              </w:tabs>
              <w:spacing w:line="240" w:lineRule="auto"/>
              <w:jc w:val="right"/>
              <w:rPr>
                <w:rFonts w:cs="Times New Roman"/>
                <w:b/>
                <w:bCs/>
                <w:szCs w:val="22"/>
              </w:rPr>
            </w:pPr>
          </w:p>
        </w:tc>
        <w:tc>
          <w:tcPr>
            <w:tcW w:w="2070" w:type="dxa"/>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132,787</w:t>
            </w:r>
          </w:p>
        </w:tc>
      </w:tr>
      <w:tr w:rsidR="00223523" w:rsidRPr="00C341ED" w:rsidTr="00FD08DA">
        <w:trPr>
          <w:cantSplit/>
          <w:trHeight w:val="64"/>
        </w:trPr>
        <w:tc>
          <w:tcPr>
            <w:tcW w:w="4939" w:type="dxa"/>
          </w:tcPr>
          <w:p w:rsidR="00223523" w:rsidRPr="00C341ED" w:rsidRDefault="00223523" w:rsidP="00465AA3">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sz w:val="22"/>
                <w:szCs w:val="22"/>
              </w:rPr>
              <w:t>Overdue:</w:t>
            </w:r>
          </w:p>
        </w:tc>
        <w:tc>
          <w:tcPr>
            <w:tcW w:w="2070" w:type="dxa"/>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szCs w:val="22"/>
              </w:rPr>
            </w:pPr>
          </w:p>
        </w:tc>
        <w:tc>
          <w:tcPr>
            <w:tcW w:w="180" w:type="dxa"/>
          </w:tcPr>
          <w:p w:rsidR="00223523" w:rsidRPr="00C341ED" w:rsidRDefault="00223523" w:rsidP="00223523">
            <w:pPr>
              <w:pStyle w:val="acctfourfigures"/>
              <w:shd w:val="clear" w:color="auto" w:fill="FFFFFF"/>
              <w:tabs>
                <w:tab w:val="decimal" w:pos="908"/>
              </w:tabs>
              <w:spacing w:line="240" w:lineRule="auto"/>
              <w:jc w:val="right"/>
              <w:rPr>
                <w:rFonts w:cs="Times New Roman"/>
                <w:b/>
                <w:bCs/>
                <w:szCs w:val="22"/>
              </w:rPr>
            </w:pPr>
          </w:p>
        </w:tc>
        <w:tc>
          <w:tcPr>
            <w:tcW w:w="2070" w:type="dxa"/>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szCs w:val="22"/>
              </w:rPr>
            </w:pPr>
          </w:p>
        </w:tc>
      </w:tr>
      <w:tr w:rsidR="00223523" w:rsidRPr="00C341ED" w:rsidTr="00FD08DA">
        <w:trPr>
          <w:cantSplit/>
          <w:trHeight w:val="64"/>
        </w:trPr>
        <w:tc>
          <w:tcPr>
            <w:tcW w:w="4939" w:type="dxa"/>
          </w:tcPr>
          <w:p w:rsidR="00223523" w:rsidRPr="00C341ED" w:rsidRDefault="00BC22EB" w:rsidP="00465AA3">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sz w:val="22"/>
                <w:szCs w:val="22"/>
              </w:rPr>
              <w:t xml:space="preserve">   </w:t>
            </w:r>
            <w:r w:rsidR="00223523" w:rsidRPr="00C341ED">
              <w:rPr>
                <w:rFonts w:ascii="Times New Roman" w:hAnsi="Times New Roman" w:cs="Times New Roman"/>
                <w:sz w:val="22"/>
                <w:szCs w:val="22"/>
              </w:rPr>
              <w:t>Less than 3 months</w:t>
            </w:r>
          </w:p>
        </w:tc>
        <w:tc>
          <w:tcPr>
            <w:tcW w:w="2070" w:type="dxa"/>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39,229</w:t>
            </w:r>
          </w:p>
        </w:tc>
        <w:tc>
          <w:tcPr>
            <w:tcW w:w="180" w:type="dxa"/>
          </w:tcPr>
          <w:p w:rsidR="00223523" w:rsidRPr="00C341ED" w:rsidRDefault="00223523" w:rsidP="00223523">
            <w:pPr>
              <w:pStyle w:val="acctfourfigures"/>
              <w:shd w:val="clear" w:color="auto" w:fill="FFFFFF"/>
              <w:tabs>
                <w:tab w:val="decimal" w:pos="908"/>
              </w:tabs>
              <w:spacing w:line="240" w:lineRule="auto"/>
              <w:jc w:val="right"/>
              <w:rPr>
                <w:rFonts w:cs="Times New Roman"/>
                <w:b/>
                <w:bCs/>
                <w:szCs w:val="22"/>
              </w:rPr>
            </w:pPr>
          </w:p>
        </w:tc>
        <w:tc>
          <w:tcPr>
            <w:tcW w:w="2070" w:type="dxa"/>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39,229</w:t>
            </w:r>
          </w:p>
        </w:tc>
      </w:tr>
      <w:tr w:rsidR="00223523" w:rsidRPr="00C341ED" w:rsidTr="00FD08DA">
        <w:trPr>
          <w:cantSplit/>
          <w:trHeight w:val="64"/>
        </w:trPr>
        <w:tc>
          <w:tcPr>
            <w:tcW w:w="4939" w:type="dxa"/>
          </w:tcPr>
          <w:p w:rsidR="00223523" w:rsidRPr="00C341ED" w:rsidRDefault="00BC22EB" w:rsidP="00465AA3">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sz w:val="22"/>
                <w:szCs w:val="22"/>
              </w:rPr>
              <w:t xml:space="preserve">   </w:t>
            </w:r>
            <w:r w:rsidR="00223523" w:rsidRPr="00C341ED">
              <w:rPr>
                <w:rFonts w:ascii="Times New Roman" w:hAnsi="Times New Roman" w:cs="Times New Roman"/>
                <w:sz w:val="22"/>
                <w:szCs w:val="22"/>
              </w:rPr>
              <w:t>3</w:t>
            </w:r>
            <w:r w:rsidR="009B38C8" w:rsidRPr="00C341ED">
              <w:rPr>
                <w:rFonts w:ascii="Times New Roman" w:hAnsi="Times New Roman" w:cs="Times New Roman"/>
                <w:sz w:val="22"/>
                <w:szCs w:val="22"/>
              </w:rPr>
              <w:t xml:space="preserve"> </w:t>
            </w:r>
            <w:r w:rsidR="00223523" w:rsidRPr="00C341ED">
              <w:rPr>
                <w:rFonts w:ascii="Times New Roman" w:hAnsi="Times New Roman" w:cs="Times New Roman"/>
                <w:sz w:val="22"/>
                <w:szCs w:val="22"/>
              </w:rPr>
              <w:t>-</w:t>
            </w:r>
            <w:r w:rsidR="009B38C8" w:rsidRPr="00C341ED">
              <w:rPr>
                <w:rFonts w:ascii="Times New Roman" w:hAnsi="Times New Roman" w:cs="Times New Roman"/>
                <w:sz w:val="22"/>
                <w:szCs w:val="22"/>
              </w:rPr>
              <w:t xml:space="preserve"> </w:t>
            </w:r>
            <w:r w:rsidR="00223523" w:rsidRPr="00C341ED">
              <w:rPr>
                <w:rFonts w:ascii="Times New Roman" w:hAnsi="Times New Roman" w:cs="Times New Roman"/>
                <w:sz w:val="22"/>
                <w:szCs w:val="22"/>
              </w:rPr>
              <w:t>6 months</w:t>
            </w:r>
          </w:p>
        </w:tc>
        <w:tc>
          <w:tcPr>
            <w:tcW w:w="2070" w:type="dxa"/>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6,304</w:t>
            </w:r>
          </w:p>
        </w:tc>
        <w:tc>
          <w:tcPr>
            <w:tcW w:w="180" w:type="dxa"/>
          </w:tcPr>
          <w:p w:rsidR="00223523" w:rsidRPr="00C341ED" w:rsidRDefault="00223523" w:rsidP="00223523">
            <w:pPr>
              <w:pStyle w:val="acctfourfigures"/>
              <w:shd w:val="clear" w:color="auto" w:fill="FFFFFF"/>
              <w:tabs>
                <w:tab w:val="decimal" w:pos="908"/>
              </w:tabs>
              <w:spacing w:line="240" w:lineRule="auto"/>
              <w:jc w:val="right"/>
              <w:rPr>
                <w:rFonts w:cs="Times New Roman"/>
                <w:b/>
                <w:bCs/>
                <w:szCs w:val="22"/>
              </w:rPr>
            </w:pPr>
          </w:p>
        </w:tc>
        <w:tc>
          <w:tcPr>
            <w:tcW w:w="2070" w:type="dxa"/>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6,304</w:t>
            </w:r>
          </w:p>
        </w:tc>
      </w:tr>
      <w:tr w:rsidR="00223523" w:rsidRPr="00C341ED" w:rsidTr="00FD08DA">
        <w:trPr>
          <w:cantSplit/>
          <w:trHeight w:val="64"/>
        </w:trPr>
        <w:tc>
          <w:tcPr>
            <w:tcW w:w="4939" w:type="dxa"/>
          </w:tcPr>
          <w:p w:rsidR="00223523" w:rsidRPr="00C341ED" w:rsidRDefault="00BC22EB" w:rsidP="00465AA3">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sz w:val="22"/>
                <w:szCs w:val="22"/>
              </w:rPr>
              <w:t xml:space="preserve">   </w:t>
            </w:r>
            <w:r w:rsidR="00223523" w:rsidRPr="00C341ED">
              <w:rPr>
                <w:rFonts w:ascii="Times New Roman" w:hAnsi="Times New Roman" w:cs="Times New Roman"/>
                <w:sz w:val="22"/>
                <w:szCs w:val="22"/>
              </w:rPr>
              <w:t>6</w:t>
            </w:r>
            <w:r w:rsidR="009B38C8" w:rsidRPr="00C341ED">
              <w:rPr>
                <w:rFonts w:ascii="Times New Roman" w:hAnsi="Times New Roman" w:cs="Times New Roman"/>
                <w:sz w:val="22"/>
                <w:szCs w:val="22"/>
              </w:rPr>
              <w:t xml:space="preserve"> </w:t>
            </w:r>
            <w:r w:rsidR="00223523" w:rsidRPr="00C341ED">
              <w:rPr>
                <w:rFonts w:ascii="Times New Roman" w:hAnsi="Times New Roman" w:cs="Times New Roman"/>
                <w:sz w:val="22"/>
                <w:szCs w:val="22"/>
              </w:rPr>
              <w:t>-</w:t>
            </w:r>
            <w:r w:rsidR="009B38C8" w:rsidRPr="00C341ED">
              <w:rPr>
                <w:rFonts w:ascii="Times New Roman" w:hAnsi="Times New Roman" w:cs="Times New Roman"/>
                <w:sz w:val="22"/>
                <w:szCs w:val="22"/>
              </w:rPr>
              <w:t xml:space="preserve"> </w:t>
            </w:r>
            <w:r w:rsidR="00223523" w:rsidRPr="00C341ED">
              <w:rPr>
                <w:rFonts w:ascii="Times New Roman" w:hAnsi="Times New Roman" w:cs="Times New Roman"/>
                <w:sz w:val="22"/>
                <w:szCs w:val="22"/>
              </w:rPr>
              <w:t>12 months</w:t>
            </w:r>
          </w:p>
        </w:tc>
        <w:tc>
          <w:tcPr>
            <w:tcW w:w="2070" w:type="dxa"/>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3,669</w:t>
            </w:r>
          </w:p>
        </w:tc>
        <w:tc>
          <w:tcPr>
            <w:tcW w:w="180" w:type="dxa"/>
          </w:tcPr>
          <w:p w:rsidR="00223523" w:rsidRPr="00C341ED" w:rsidRDefault="00223523" w:rsidP="00223523">
            <w:pPr>
              <w:pStyle w:val="acctfourfigures"/>
              <w:shd w:val="clear" w:color="auto" w:fill="FFFFFF"/>
              <w:tabs>
                <w:tab w:val="decimal" w:pos="908"/>
              </w:tabs>
              <w:spacing w:line="240" w:lineRule="auto"/>
              <w:jc w:val="right"/>
              <w:rPr>
                <w:rFonts w:cs="Times New Roman"/>
                <w:b/>
                <w:bCs/>
                <w:szCs w:val="22"/>
              </w:rPr>
            </w:pPr>
          </w:p>
        </w:tc>
        <w:tc>
          <w:tcPr>
            <w:tcW w:w="2070" w:type="dxa"/>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3,669</w:t>
            </w:r>
          </w:p>
        </w:tc>
      </w:tr>
      <w:tr w:rsidR="00223523" w:rsidRPr="00C341ED" w:rsidTr="00FD08DA">
        <w:trPr>
          <w:cantSplit/>
          <w:trHeight w:val="64"/>
        </w:trPr>
        <w:tc>
          <w:tcPr>
            <w:tcW w:w="4939" w:type="dxa"/>
          </w:tcPr>
          <w:p w:rsidR="00223523" w:rsidRPr="00C341ED" w:rsidRDefault="00BC22EB" w:rsidP="00465AA3">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sz w:val="22"/>
                <w:szCs w:val="22"/>
              </w:rPr>
              <w:t xml:space="preserve">   </w:t>
            </w:r>
            <w:r w:rsidR="00223523" w:rsidRPr="00C341ED">
              <w:rPr>
                <w:rFonts w:ascii="Times New Roman" w:hAnsi="Times New Roman" w:cs="Times New Roman"/>
                <w:sz w:val="22"/>
                <w:szCs w:val="22"/>
              </w:rPr>
              <w:t>Over 12 months</w:t>
            </w:r>
          </w:p>
        </w:tc>
        <w:tc>
          <w:tcPr>
            <w:tcW w:w="2070" w:type="dxa"/>
            <w:tcBorders>
              <w:bottom w:val="single" w:sz="4" w:space="0" w:color="auto"/>
            </w:tcBorders>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15,297</w:t>
            </w:r>
          </w:p>
        </w:tc>
        <w:tc>
          <w:tcPr>
            <w:tcW w:w="180" w:type="dxa"/>
          </w:tcPr>
          <w:p w:rsidR="00223523" w:rsidRPr="00C341ED" w:rsidRDefault="00223523" w:rsidP="00223523">
            <w:pPr>
              <w:pStyle w:val="acctfourfigures"/>
              <w:shd w:val="clear" w:color="auto" w:fill="FFFFFF"/>
              <w:tabs>
                <w:tab w:val="decimal" w:pos="908"/>
              </w:tabs>
              <w:spacing w:line="240" w:lineRule="auto"/>
              <w:jc w:val="right"/>
              <w:rPr>
                <w:rFonts w:cs="Times New Roman"/>
                <w:b/>
                <w:bCs/>
                <w:szCs w:val="22"/>
              </w:rPr>
            </w:pPr>
          </w:p>
        </w:tc>
        <w:tc>
          <w:tcPr>
            <w:tcW w:w="2070" w:type="dxa"/>
            <w:tcBorders>
              <w:bottom w:val="single" w:sz="4" w:space="0" w:color="auto"/>
            </w:tcBorders>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15,236</w:t>
            </w:r>
          </w:p>
        </w:tc>
      </w:tr>
      <w:tr w:rsidR="00223523" w:rsidRPr="00C341ED" w:rsidTr="00FD08DA">
        <w:trPr>
          <w:cantSplit/>
          <w:trHeight w:val="64"/>
        </w:trPr>
        <w:tc>
          <w:tcPr>
            <w:tcW w:w="4939" w:type="dxa"/>
          </w:tcPr>
          <w:p w:rsidR="00223523" w:rsidRPr="00C341ED" w:rsidRDefault="00E56E4D" w:rsidP="00465AA3">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b/>
                <w:bCs/>
                <w:sz w:val="22"/>
                <w:szCs w:val="22"/>
              </w:rPr>
              <w:t>Total</w:t>
            </w:r>
          </w:p>
        </w:tc>
        <w:tc>
          <w:tcPr>
            <w:tcW w:w="2070" w:type="dxa"/>
            <w:tcBorders>
              <w:top w:val="single" w:sz="4" w:space="0" w:color="auto"/>
            </w:tcBorders>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b/>
                <w:bCs/>
                <w:szCs w:val="22"/>
              </w:rPr>
            </w:pPr>
            <w:r w:rsidRPr="00C341ED">
              <w:rPr>
                <w:rFonts w:cs="Times New Roman"/>
                <w:b/>
                <w:bCs/>
                <w:szCs w:val="22"/>
              </w:rPr>
              <w:t>197,286</w:t>
            </w:r>
          </w:p>
        </w:tc>
        <w:tc>
          <w:tcPr>
            <w:tcW w:w="180" w:type="dxa"/>
          </w:tcPr>
          <w:p w:rsidR="00223523" w:rsidRPr="00C341ED" w:rsidRDefault="00223523" w:rsidP="00223523">
            <w:pPr>
              <w:pStyle w:val="acctfourfigures"/>
              <w:shd w:val="clear" w:color="auto" w:fill="FFFFFF"/>
              <w:tabs>
                <w:tab w:val="decimal" w:pos="908"/>
              </w:tabs>
              <w:spacing w:line="240" w:lineRule="auto"/>
              <w:jc w:val="right"/>
              <w:rPr>
                <w:rFonts w:cs="Times New Roman"/>
                <w:b/>
                <w:bCs/>
                <w:szCs w:val="22"/>
              </w:rPr>
            </w:pPr>
          </w:p>
        </w:tc>
        <w:tc>
          <w:tcPr>
            <w:tcW w:w="2070" w:type="dxa"/>
            <w:tcBorders>
              <w:top w:val="single" w:sz="4" w:space="0" w:color="auto"/>
            </w:tcBorders>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b/>
                <w:bCs/>
                <w:szCs w:val="22"/>
              </w:rPr>
            </w:pPr>
            <w:r w:rsidRPr="00C341ED">
              <w:rPr>
                <w:rFonts w:cs="Times New Roman"/>
                <w:b/>
                <w:bCs/>
                <w:szCs w:val="22"/>
              </w:rPr>
              <w:t>197,225</w:t>
            </w:r>
          </w:p>
        </w:tc>
      </w:tr>
      <w:tr w:rsidR="00223523" w:rsidRPr="00C341ED" w:rsidTr="00FD08DA">
        <w:trPr>
          <w:cantSplit/>
          <w:trHeight w:val="64"/>
        </w:trPr>
        <w:tc>
          <w:tcPr>
            <w:tcW w:w="4939" w:type="dxa"/>
          </w:tcPr>
          <w:p w:rsidR="00223523" w:rsidRPr="00C341ED" w:rsidRDefault="00223523" w:rsidP="00465AA3">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i/>
                <w:iCs/>
                <w:sz w:val="22"/>
                <w:szCs w:val="22"/>
              </w:rPr>
              <w:t>Less</w:t>
            </w:r>
            <w:r w:rsidRPr="00C341ED">
              <w:rPr>
                <w:rFonts w:ascii="Times New Roman" w:hAnsi="Times New Roman" w:cs="Times New Roman"/>
                <w:sz w:val="22"/>
                <w:szCs w:val="22"/>
              </w:rPr>
              <w:t xml:space="preserve"> allowance for doubtful accounts</w:t>
            </w:r>
            <w:r w:rsidRPr="00C341ED">
              <w:rPr>
                <w:rFonts w:ascii="Times New Roman" w:hAnsi="Times New Roman" w:cs="Times New Roman"/>
                <w:sz w:val="22"/>
                <w:szCs w:val="22"/>
                <w:cs/>
              </w:rPr>
              <w:t xml:space="preserve"> </w:t>
            </w:r>
          </w:p>
        </w:tc>
        <w:tc>
          <w:tcPr>
            <w:tcW w:w="2070" w:type="dxa"/>
            <w:tcBorders>
              <w:bottom w:val="single" w:sz="4" w:space="0" w:color="auto"/>
            </w:tcBorders>
          </w:tcPr>
          <w:p w:rsidR="00223523" w:rsidRPr="00C341ED" w:rsidRDefault="00223523" w:rsidP="005A7A46">
            <w:pPr>
              <w:pStyle w:val="acctfourfigures"/>
              <w:shd w:val="clear" w:color="auto" w:fill="FFFFFF"/>
              <w:tabs>
                <w:tab w:val="decimal" w:pos="908"/>
              </w:tabs>
              <w:spacing w:line="240" w:lineRule="auto"/>
              <w:ind w:right="29"/>
              <w:jc w:val="right"/>
              <w:rPr>
                <w:rFonts w:cs="Times New Roman"/>
                <w:szCs w:val="22"/>
              </w:rPr>
            </w:pPr>
            <w:r w:rsidRPr="00C341ED">
              <w:rPr>
                <w:rFonts w:cs="Times New Roman"/>
                <w:szCs w:val="22"/>
              </w:rPr>
              <w:t>(15,0</w:t>
            </w:r>
            <w:r w:rsidR="00274BF9" w:rsidRPr="00C341ED">
              <w:rPr>
                <w:rFonts w:cs="Times New Roman"/>
                <w:szCs w:val="22"/>
              </w:rPr>
              <w:t>0</w:t>
            </w:r>
            <w:r w:rsidRPr="00C341ED">
              <w:rPr>
                <w:rFonts w:cs="Times New Roman"/>
                <w:szCs w:val="22"/>
              </w:rPr>
              <w:t>7)</w:t>
            </w:r>
          </w:p>
        </w:tc>
        <w:tc>
          <w:tcPr>
            <w:tcW w:w="180" w:type="dxa"/>
          </w:tcPr>
          <w:p w:rsidR="00223523" w:rsidRPr="00C341ED" w:rsidRDefault="00223523" w:rsidP="00223523">
            <w:pPr>
              <w:pStyle w:val="acctfourfigures"/>
              <w:shd w:val="clear" w:color="auto" w:fill="FFFFFF"/>
              <w:tabs>
                <w:tab w:val="decimal" w:pos="908"/>
              </w:tabs>
              <w:spacing w:line="240" w:lineRule="auto"/>
              <w:jc w:val="right"/>
              <w:rPr>
                <w:rFonts w:cs="Times New Roman"/>
                <w:b/>
                <w:bCs/>
                <w:szCs w:val="22"/>
              </w:rPr>
            </w:pPr>
          </w:p>
        </w:tc>
        <w:tc>
          <w:tcPr>
            <w:tcW w:w="2070" w:type="dxa"/>
            <w:tcBorders>
              <w:bottom w:val="single" w:sz="4" w:space="0" w:color="auto"/>
            </w:tcBorders>
          </w:tcPr>
          <w:p w:rsidR="00223523" w:rsidRPr="00C341ED" w:rsidRDefault="00223523" w:rsidP="005A7A46">
            <w:pPr>
              <w:pStyle w:val="acctfourfigures"/>
              <w:shd w:val="clear" w:color="auto" w:fill="FFFFFF"/>
              <w:tabs>
                <w:tab w:val="decimal" w:pos="908"/>
              </w:tabs>
              <w:spacing w:line="240" w:lineRule="auto"/>
              <w:ind w:right="43"/>
              <w:jc w:val="right"/>
              <w:rPr>
                <w:rFonts w:cs="Times New Roman"/>
                <w:szCs w:val="22"/>
              </w:rPr>
            </w:pPr>
            <w:r w:rsidRPr="00C341ED">
              <w:rPr>
                <w:rFonts w:cs="Times New Roman"/>
                <w:szCs w:val="22"/>
              </w:rPr>
              <w:t>(14,946)</w:t>
            </w:r>
          </w:p>
        </w:tc>
      </w:tr>
      <w:tr w:rsidR="00223523" w:rsidRPr="00C341ED" w:rsidTr="00FD08DA">
        <w:trPr>
          <w:cantSplit/>
          <w:trHeight w:val="64"/>
        </w:trPr>
        <w:tc>
          <w:tcPr>
            <w:tcW w:w="4939" w:type="dxa"/>
          </w:tcPr>
          <w:p w:rsidR="00223523" w:rsidRPr="00C341ED" w:rsidRDefault="00223523" w:rsidP="00465AA3">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b/>
                <w:bCs/>
                <w:sz w:val="22"/>
                <w:szCs w:val="22"/>
              </w:rPr>
              <w:t>Net</w:t>
            </w:r>
          </w:p>
        </w:tc>
        <w:tc>
          <w:tcPr>
            <w:tcW w:w="2070" w:type="dxa"/>
            <w:tcBorders>
              <w:top w:val="single" w:sz="4" w:space="0" w:color="auto"/>
              <w:bottom w:val="double" w:sz="4" w:space="0" w:color="auto"/>
            </w:tcBorders>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b/>
                <w:bCs/>
                <w:szCs w:val="22"/>
              </w:rPr>
            </w:pPr>
            <w:r w:rsidRPr="00C341ED">
              <w:rPr>
                <w:rFonts w:cs="Times New Roman"/>
                <w:b/>
                <w:bCs/>
                <w:szCs w:val="22"/>
              </w:rPr>
              <w:t>182,279</w:t>
            </w:r>
          </w:p>
        </w:tc>
        <w:tc>
          <w:tcPr>
            <w:tcW w:w="180" w:type="dxa"/>
          </w:tcPr>
          <w:p w:rsidR="00223523" w:rsidRPr="00C341ED" w:rsidRDefault="00223523" w:rsidP="00223523">
            <w:pPr>
              <w:pStyle w:val="acctfourfigures"/>
              <w:shd w:val="clear" w:color="auto" w:fill="FFFFFF"/>
              <w:tabs>
                <w:tab w:val="decimal" w:pos="908"/>
              </w:tabs>
              <w:spacing w:line="240" w:lineRule="auto"/>
              <w:jc w:val="right"/>
              <w:rPr>
                <w:rFonts w:cs="Times New Roman"/>
                <w:b/>
                <w:bCs/>
                <w:szCs w:val="22"/>
              </w:rPr>
            </w:pPr>
          </w:p>
        </w:tc>
        <w:tc>
          <w:tcPr>
            <w:tcW w:w="2070" w:type="dxa"/>
            <w:tcBorders>
              <w:top w:val="single" w:sz="4" w:space="0" w:color="auto"/>
              <w:bottom w:val="double" w:sz="4" w:space="0" w:color="auto"/>
            </w:tcBorders>
          </w:tcPr>
          <w:p w:rsidR="00223523" w:rsidRPr="00C341ED" w:rsidRDefault="00223523" w:rsidP="00223523">
            <w:pPr>
              <w:pStyle w:val="acctfourfigures"/>
              <w:shd w:val="clear" w:color="auto" w:fill="FFFFFF"/>
              <w:tabs>
                <w:tab w:val="decimal" w:pos="908"/>
              </w:tabs>
              <w:spacing w:line="240" w:lineRule="auto"/>
              <w:ind w:right="113"/>
              <w:jc w:val="right"/>
              <w:rPr>
                <w:rFonts w:cs="Times New Roman"/>
                <w:b/>
                <w:bCs/>
                <w:szCs w:val="22"/>
              </w:rPr>
            </w:pPr>
            <w:r w:rsidRPr="00C341ED">
              <w:rPr>
                <w:rFonts w:cs="Times New Roman"/>
                <w:b/>
                <w:bCs/>
                <w:szCs w:val="22"/>
              </w:rPr>
              <w:t>182,279</w:t>
            </w:r>
          </w:p>
        </w:tc>
      </w:tr>
    </w:tbl>
    <w:p w:rsidR="00673F01" w:rsidRPr="00C341ED" w:rsidRDefault="00673F01" w:rsidP="0082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Cordia New"/>
          <w:sz w:val="22"/>
          <w:szCs w:val="22"/>
        </w:rPr>
      </w:pPr>
    </w:p>
    <w:p w:rsidR="000814CB" w:rsidRPr="00C341ED" w:rsidRDefault="000814CB" w:rsidP="0082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Cordia New"/>
          <w:sz w:val="22"/>
          <w:szCs w:val="22"/>
        </w:rPr>
      </w:pPr>
    </w:p>
    <w:p w:rsidR="000814CB" w:rsidRPr="00C341ED" w:rsidRDefault="000814CB" w:rsidP="0082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Cordia New"/>
          <w:sz w:val="22"/>
          <w:szCs w:val="22"/>
        </w:rPr>
      </w:pPr>
    </w:p>
    <w:p w:rsidR="00FD08DA" w:rsidRPr="00C341ED" w:rsidRDefault="00FD08DA" w:rsidP="0082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Cordia New"/>
          <w:sz w:val="22"/>
          <w:szCs w:val="22"/>
        </w:rPr>
      </w:pPr>
    </w:p>
    <w:p w:rsidR="00FD08DA" w:rsidRPr="00C341ED" w:rsidRDefault="00FD08DA" w:rsidP="0082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Cordia New"/>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949"/>
        <w:gridCol w:w="990"/>
        <w:gridCol w:w="2070"/>
        <w:gridCol w:w="180"/>
        <w:gridCol w:w="2070"/>
      </w:tblGrid>
      <w:tr w:rsidR="00B7174B" w:rsidRPr="00C341ED" w:rsidTr="00B7174B">
        <w:trPr>
          <w:cantSplit/>
          <w:tblHeader/>
        </w:trPr>
        <w:tc>
          <w:tcPr>
            <w:tcW w:w="3949" w:type="dxa"/>
            <w:vAlign w:val="bottom"/>
          </w:tcPr>
          <w:p w:rsidR="00B7174B" w:rsidRPr="00C341ED" w:rsidRDefault="00B7174B" w:rsidP="00465AA3">
            <w:pPr>
              <w:pStyle w:val="acctfourfigures"/>
              <w:tabs>
                <w:tab w:val="clear" w:pos="765"/>
              </w:tabs>
              <w:spacing w:line="240" w:lineRule="auto"/>
              <w:ind w:left="91"/>
              <w:rPr>
                <w:rFonts w:cs="Times New Roman"/>
                <w:b/>
                <w:bCs/>
                <w:i/>
                <w:iCs/>
                <w:szCs w:val="22"/>
                <w:lang w:val="en-US"/>
              </w:rPr>
            </w:pPr>
            <w:r w:rsidRPr="00C341ED">
              <w:rPr>
                <w:rFonts w:cs="Times New Roman"/>
                <w:b/>
                <w:bCs/>
                <w:i/>
                <w:iCs/>
                <w:szCs w:val="22"/>
                <w:lang w:val="en-US"/>
              </w:rPr>
              <w:t xml:space="preserve">Allowance for impairment </w:t>
            </w:r>
          </w:p>
          <w:p w:rsidR="00B7174B" w:rsidRPr="00C341ED" w:rsidRDefault="0080361D" w:rsidP="00465AA3">
            <w:pPr>
              <w:pStyle w:val="acctfourfigures"/>
              <w:tabs>
                <w:tab w:val="clear" w:pos="765"/>
              </w:tabs>
              <w:spacing w:line="240" w:lineRule="auto"/>
              <w:ind w:left="91"/>
              <w:rPr>
                <w:rFonts w:cs="Times New Roman"/>
                <w:b/>
                <w:bCs/>
                <w:i/>
                <w:iCs/>
                <w:szCs w:val="22"/>
                <w:lang w:val="en-US"/>
              </w:rPr>
            </w:pPr>
            <w:r w:rsidRPr="00C341ED">
              <w:rPr>
                <w:rFonts w:cs="Times New Roman"/>
                <w:b/>
                <w:bCs/>
                <w:i/>
                <w:iCs/>
                <w:szCs w:val="22"/>
                <w:lang w:val="en-US"/>
              </w:rPr>
              <w:t xml:space="preserve">   </w:t>
            </w:r>
            <w:r w:rsidR="00381FA8" w:rsidRPr="00C341ED">
              <w:rPr>
                <w:rFonts w:cs="Times New Roman"/>
                <w:b/>
                <w:bCs/>
                <w:i/>
                <w:iCs/>
                <w:szCs w:val="22"/>
                <w:lang w:val="en-US"/>
              </w:rPr>
              <w:t>-</w:t>
            </w:r>
            <w:r w:rsidR="00B7174B" w:rsidRPr="00C341ED">
              <w:rPr>
                <w:rFonts w:cs="Times New Roman"/>
                <w:b/>
                <w:bCs/>
                <w:i/>
                <w:iCs/>
                <w:szCs w:val="22"/>
                <w:lang w:val="en-US"/>
              </w:rPr>
              <w:t xml:space="preserve"> simplified approach</w:t>
            </w:r>
          </w:p>
        </w:tc>
        <w:tc>
          <w:tcPr>
            <w:tcW w:w="990" w:type="dxa"/>
          </w:tcPr>
          <w:p w:rsidR="00DA5AE1" w:rsidRPr="00C341ED" w:rsidRDefault="00DA5AE1" w:rsidP="00B05470">
            <w:pPr>
              <w:pStyle w:val="acctmergecolhdg"/>
              <w:shd w:val="clear" w:color="auto" w:fill="FFFFFF"/>
              <w:spacing w:line="240" w:lineRule="auto"/>
              <w:rPr>
                <w:rFonts w:cs="Times New Roman"/>
                <w:b w:val="0"/>
                <w:bCs/>
                <w:i/>
                <w:iCs/>
                <w:szCs w:val="22"/>
              </w:rPr>
            </w:pPr>
          </w:p>
          <w:p w:rsidR="00B7174B" w:rsidRPr="00C341ED" w:rsidRDefault="00DA5AE1" w:rsidP="00B05470">
            <w:pPr>
              <w:pStyle w:val="acctmergecolhdg"/>
              <w:shd w:val="clear" w:color="auto" w:fill="FFFFFF"/>
              <w:spacing w:line="240" w:lineRule="auto"/>
              <w:rPr>
                <w:rFonts w:cs="Times New Roman"/>
                <w:szCs w:val="22"/>
              </w:rPr>
            </w:pPr>
            <w:r w:rsidRPr="00C341ED">
              <w:rPr>
                <w:rFonts w:cs="Times New Roman"/>
                <w:b w:val="0"/>
                <w:bCs/>
                <w:i/>
                <w:iCs/>
                <w:szCs w:val="22"/>
              </w:rPr>
              <w:t>Note</w:t>
            </w:r>
          </w:p>
        </w:tc>
        <w:tc>
          <w:tcPr>
            <w:tcW w:w="2070" w:type="dxa"/>
          </w:tcPr>
          <w:p w:rsidR="00B7174B" w:rsidRPr="00C341ED" w:rsidRDefault="00B7174B" w:rsidP="00B05470">
            <w:pPr>
              <w:pStyle w:val="acctmergecolhdg"/>
              <w:shd w:val="clear" w:color="auto" w:fill="FFFFFF"/>
              <w:spacing w:line="240" w:lineRule="auto"/>
              <w:rPr>
                <w:rFonts w:cs="Times New Roman"/>
                <w:szCs w:val="22"/>
              </w:rPr>
            </w:pPr>
            <w:r w:rsidRPr="00C341ED">
              <w:rPr>
                <w:rFonts w:cs="Times New Roman"/>
                <w:szCs w:val="22"/>
              </w:rPr>
              <w:t xml:space="preserve">Consolidated </w:t>
            </w:r>
          </w:p>
          <w:p w:rsidR="00B7174B" w:rsidRPr="00C341ED" w:rsidRDefault="00B7174B" w:rsidP="00B05470">
            <w:pPr>
              <w:pStyle w:val="acctmergecolhdg"/>
              <w:spacing w:line="240" w:lineRule="auto"/>
              <w:rPr>
                <w:rFonts w:cs="Times New Roman"/>
                <w:b w:val="0"/>
                <w:bCs/>
                <w:szCs w:val="22"/>
              </w:rPr>
            </w:pPr>
            <w:r w:rsidRPr="00C341ED">
              <w:rPr>
                <w:rFonts w:cs="Times New Roman"/>
                <w:szCs w:val="22"/>
              </w:rPr>
              <w:t xml:space="preserve">financial statements </w:t>
            </w:r>
          </w:p>
        </w:tc>
        <w:tc>
          <w:tcPr>
            <w:tcW w:w="180" w:type="dxa"/>
          </w:tcPr>
          <w:p w:rsidR="00B7174B" w:rsidRPr="00C341ED" w:rsidRDefault="00B7174B" w:rsidP="00B05470">
            <w:pPr>
              <w:pStyle w:val="acctmergecolhdg"/>
              <w:spacing w:line="240" w:lineRule="auto"/>
              <w:rPr>
                <w:rFonts w:cs="Times New Roman"/>
                <w:b w:val="0"/>
                <w:bCs/>
                <w:szCs w:val="22"/>
              </w:rPr>
            </w:pPr>
          </w:p>
        </w:tc>
        <w:tc>
          <w:tcPr>
            <w:tcW w:w="2070" w:type="dxa"/>
          </w:tcPr>
          <w:p w:rsidR="00B7174B" w:rsidRPr="00C341ED" w:rsidRDefault="00B7174B" w:rsidP="00B05470">
            <w:pPr>
              <w:pStyle w:val="acctmergecolhdg"/>
              <w:shd w:val="clear" w:color="auto" w:fill="FFFFFF"/>
              <w:spacing w:line="240" w:lineRule="auto"/>
              <w:rPr>
                <w:rFonts w:cs="Times New Roman"/>
                <w:szCs w:val="22"/>
              </w:rPr>
            </w:pPr>
            <w:r w:rsidRPr="00C341ED">
              <w:rPr>
                <w:rFonts w:cs="Times New Roman"/>
                <w:szCs w:val="22"/>
              </w:rPr>
              <w:t xml:space="preserve">Separate </w:t>
            </w:r>
          </w:p>
          <w:p w:rsidR="00B7174B" w:rsidRPr="00C341ED" w:rsidRDefault="00B7174B" w:rsidP="00B05470">
            <w:pPr>
              <w:pStyle w:val="acctmergecolhdg"/>
              <w:spacing w:line="240" w:lineRule="auto"/>
              <w:rPr>
                <w:rFonts w:cs="Times New Roman"/>
                <w:b w:val="0"/>
                <w:bCs/>
                <w:szCs w:val="22"/>
              </w:rPr>
            </w:pPr>
            <w:r w:rsidRPr="00C341ED">
              <w:rPr>
                <w:rFonts w:cs="Times New Roman"/>
                <w:szCs w:val="22"/>
              </w:rPr>
              <w:t xml:space="preserve">financial statements </w:t>
            </w:r>
          </w:p>
        </w:tc>
      </w:tr>
      <w:tr w:rsidR="00B7174B" w:rsidRPr="00C341ED" w:rsidTr="00B7174B">
        <w:trPr>
          <w:cantSplit/>
          <w:tblHeader/>
        </w:trPr>
        <w:tc>
          <w:tcPr>
            <w:tcW w:w="3949" w:type="dxa"/>
          </w:tcPr>
          <w:p w:rsidR="00B7174B" w:rsidRPr="00C341ED" w:rsidRDefault="00B7174B" w:rsidP="00465AA3">
            <w:pPr>
              <w:pStyle w:val="acctfourfigures"/>
              <w:shd w:val="clear" w:color="auto" w:fill="FFFFFF"/>
              <w:tabs>
                <w:tab w:val="clear" w:pos="765"/>
              </w:tabs>
              <w:spacing w:line="240" w:lineRule="auto"/>
              <w:ind w:left="91"/>
              <w:rPr>
                <w:rFonts w:cs="Times New Roman"/>
                <w:b/>
                <w:bCs/>
                <w:i/>
                <w:iCs/>
                <w:color w:val="0000FF"/>
                <w:szCs w:val="22"/>
                <w:lang w:bidi="th-TH"/>
              </w:rPr>
            </w:pPr>
          </w:p>
        </w:tc>
        <w:tc>
          <w:tcPr>
            <w:tcW w:w="990" w:type="dxa"/>
          </w:tcPr>
          <w:p w:rsidR="00B7174B" w:rsidRPr="00C341ED" w:rsidRDefault="00B7174B" w:rsidP="00B05470">
            <w:pPr>
              <w:pStyle w:val="acctmergecolhdg"/>
              <w:spacing w:line="240" w:lineRule="auto"/>
              <w:ind w:left="-83" w:right="-79" w:firstLine="4"/>
              <w:rPr>
                <w:rFonts w:cs="Times New Roman"/>
                <w:b w:val="0"/>
                <w:bCs/>
                <w:i/>
                <w:iCs/>
                <w:szCs w:val="22"/>
              </w:rPr>
            </w:pPr>
          </w:p>
        </w:tc>
        <w:tc>
          <w:tcPr>
            <w:tcW w:w="4320" w:type="dxa"/>
            <w:gridSpan w:val="3"/>
            <w:vAlign w:val="bottom"/>
          </w:tcPr>
          <w:p w:rsidR="00B7174B" w:rsidRPr="00C341ED" w:rsidRDefault="00B7174B" w:rsidP="00B05470">
            <w:pPr>
              <w:pStyle w:val="acctmergecolhdg"/>
              <w:spacing w:line="240" w:lineRule="auto"/>
              <w:ind w:left="-83" w:right="-79" w:firstLine="4"/>
              <w:rPr>
                <w:rFonts w:cs="Times New Roman"/>
                <w:b w:val="0"/>
                <w:bCs/>
                <w:szCs w:val="22"/>
              </w:rPr>
            </w:pPr>
            <w:r w:rsidRPr="00C341ED">
              <w:rPr>
                <w:rFonts w:cs="Times New Roman"/>
                <w:b w:val="0"/>
                <w:bCs/>
                <w:i/>
                <w:iCs/>
                <w:szCs w:val="22"/>
              </w:rPr>
              <w:t>(in thousand Baht)</w:t>
            </w:r>
          </w:p>
        </w:tc>
      </w:tr>
      <w:tr w:rsidR="00C059FE" w:rsidRPr="00C341ED" w:rsidTr="00B05470">
        <w:trPr>
          <w:cantSplit/>
          <w:trHeight w:val="64"/>
        </w:trPr>
        <w:tc>
          <w:tcPr>
            <w:tcW w:w="3949" w:type="dxa"/>
          </w:tcPr>
          <w:p w:rsidR="00C059FE" w:rsidRPr="00C341ED" w:rsidRDefault="00C059FE" w:rsidP="00465AA3">
            <w:pPr>
              <w:ind w:left="91"/>
              <w:rPr>
                <w:rFonts w:ascii="Times New Roman" w:hAnsi="Times New Roman" w:cs="Times New Roman"/>
                <w:sz w:val="22"/>
                <w:szCs w:val="22"/>
              </w:rPr>
            </w:pPr>
            <w:r w:rsidRPr="00C341ED">
              <w:rPr>
                <w:rFonts w:ascii="Times New Roman" w:hAnsi="Times New Roman" w:cs="Times New Roman"/>
                <w:sz w:val="22"/>
                <w:szCs w:val="22"/>
              </w:rPr>
              <w:t xml:space="preserve">At 1 January 2020 </w:t>
            </w:r>
            <w:r w:rsidR="00381FA8" w:rsidRPr="00C341ED">
              <w:rPr>
                <w:rFonts w:ascii="Times New Roman" w:hAnsi="Times New Roman" w:cs="Times New Roman"/>
                <w:sz w:val="22"/>
                <w:szCs w:val="22"/>
              </w:rPr>
              <w:t>-</w:t>
            </w:r>
            <w:r w:rsidRPr="00C341ED">
              <w:rPr>
                <w:rFonts w:ascii="Times New Roman" w:hAnsi="Times New Roman" w:cs="Times New Roman"/>
                <w:sz w:val="22"/>
                <w:szCs w:val="22"/>
              </w:rPr>
              <w:t xml:space="preserve"> restated </w:t>
            </w:r>
          </w:p>
        </w:tc>
        <w:tc>
          <w:tcPr>
            <w:tcW w:w="990" w:type="dxa"/>
          </w:tcPr>
          <w:p w:rsidR="00C059FE" w:rsidRPr="00C341ED" w:rsidRDefault="00C059FE" w:rsidP="006529FE">
            <w:pPr>
              <w:pStyle w:val="acctfourfigures"/>
              <w:shd w:val="clear" w:color="auto" w:fill="FFFFFF"/>
              <w:tabs>
                <w:tab w:val="clear" w:pos="765"/>
                <w:tab w:val="decimal" w:pos="194"/>
              </w:tabs>
              <w:spacing w:line="240" w:lineRule="auto"/>
              <w:ind w:right="11"/>
              <w:jc w:val="center"/>
              <w:rPr>
                <w:rFonts w:cs="Cordia New"/>
                <w:i/>
                <w:iCs/>
                <w:szCs w:val="28"/>
                <w:cs/>
                <w:lang w:val="en-US" w:bidi="th-TH"/>
              </w:rPr>
            </w:pPr>
            <w:r w:rsidRPr="00C341ED">
              <w:rPr>
                <w:rFonts w:cs="Times New Roman"/>
                <w:i/>
                <w:iCs/>
                <w:szCs w:val="22"/>
              </w:rPr>
              <w:t>3</w:t>
            </w:r>
          </w:p>
        </w:tc>
        <w:tc>
          <w:tcPr>
            <w:tcW w:w="2070" w:type="dxa"/>
            <w:vAlign w:val="bottom"/>
          </w:tcPr>
          <w:p w:rsidR="00C059FE" w:rsidRPr="00C341ED" w:rsidRDefault="00C059FE" w:rsidP="00C059FE">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16,487</w:t>
            </w:r>
          </w:p>
        </w:tc>
        <w:tc>
          <w:tcPr>
            <w:tcW w:w="180" w:type="dxa"/>
          </w:tcPr>
          <w:p w:rsidR="00C059FE" w:rsidRPr="00C341ED" w:rsidRDefault="00C059FE" w:rsidP="00C059FE">
            <w:pPr>
              <w:pStyle w:val="acctfourfigures"/>
              <w:shd w:val="clear" w:color="auto" w:fill="FFFFFF"/>
              <w:tabs>
                <w:tab w:val="decimal" w:pos="908"/>
              </w:tabs>
              <w:spacing w:line="240" w:lineRule="auto"/>
              <w:ind w:right="113"/>
              <w:jc w:val="right"/>
              <w:rPr>
                <w:rFonts w:cs="Times New Roman"/>
                <w:szCs w:val="22"/>
              </w:rPr>
            </w:pPr>
          </w:p>
        </w:tc>
        <w:tc>
          <w:tcPr>
            <w:tcW w:w="2070" w:type="dxa"/>
            <w:vAlign w:val="bottom"/>
          </w:tcPr>
          <w:p w:rsidR="00C059FE" w:rsidRPr="00C341ED" w:rsidRDefault="00C059FE" w:rsidP="00C059FE">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16,426</w:t>
            </w:r>
          </w:p>
        </w:tc>
      </w:tr>
      <w:tr w:rsidR="00C059FE" w:rsidRPr="00C341ED" w:rsidTr="00B7174B">
        <w:trPr>
          <w:cantSplit/>
          <w:trHeight w:val="64"/>
        </w:trPr>
        <w:tc>
          <w:tcPr>
            <w:tcW w:w="3949" w:type="dxa"/>
          </w:tcPr>
          <w:p w:rsidR="00C059FE" w:rsidRPr="00C341ED" w:rsidRDefault="00C059FE" w:rsidP="00465AA3">
            <w:pPr>
              <w:ind w:left="91"/>
              <w:rPr>
                <w:rFonts w:ascii="Times New Roman" w:hAnsi="Times New Roman" w:cs="Times New Roman"/>
                <w:sz w:val="22"/>
                <w:szCs w:val="22"/>
              </w:rPr>
            </w:pPr>
            <w:r w:rsidRPr="00C341ED">
              <w:rPr>
                <w:rFonts w:ascii="Times New Roman" w:hAnsi="Times New Roman" w:cs="Times New Roman"/>
                <w:sz w:val="22"/>
                <w:szCs w:val="22"/>
              </w:rPr>
              <w:t>Additions</w:t>
            </w:r>
          </w:p>
        </w:tc>
        <w:tc>
          <w:tcPr>
            <w:tcW w:w="990" w:type="dxa"/>
          </w:tcPr>
          <w:p w:rsidR="00C059FE" w:rsidRPr="00C341ED" w:rsidRDefault="00C059FE" w:rsidP="00C059FE">
            <w:pPr>
              <w:pStyle w:val="acctfourfigures"/>
              <w:shd w:val="clear" w:color="auto" w:fill="FFFFFF"/>
              <w:tabs>
                <w:tab w:val="decimal" w:pos="908"/>
              </w:tabs>
              <w:spacing w:line="240" w:lineRule="auto"/>
              <w:ind w:right="113"/>
              <w:jc w:val="right"/>
              <w:rPr>
                <w:rFonts w:cs="Times New Roman"/>
                <w:szCs w:val="22"/>
              </w:rPr>
            </w:pPr>
          </w:p>
        </w:tc>
        <w:tc>
          <w:tcPr>
            <w:tcW w:w="2070" w:type="dxa"/>
          </w:tcPr>
          <w:p w:rsidR="00C059FE" w:rsidRPr="00C341ED" w:rsidRDefault="00CF5B1E" w:rsidP="00C059FE">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766</w:t>
            </w:r>
          </w:p>
        </w:tc>
        <w:tc>
          <w:tcPr>
            <w:tcW w:w="180" w:type="dxa"/>
          </w:tcPr>
          <w:p w:rsidR="00C059FE" w:rsidRPr="00C341ED" w:rsidRDefault="00C059FE" w:rsidP="00C059FE">
            <w:pPr>
              <w:pStyle w:val="acctfourfigures"/>
              <w:shd w:val="clear" w:color="auto" w:fill="FFFFFF"/>
              <w:tabs>
                <w:tab w:val="decimal" w:pos="908"/>
              </w:tabs>
              <w:spacing w:line="240" w:lineRule="auto"/>
              <w:jc w:val="right"/>
              <w:rPr>
                <w:rFonts w:cs="Times New Roman"/>
                <w:b/>
                <w:bCs/>
                <w:szCs w:val="22"/>
              </w:rPr>
            </w:pPr>
          </w:p>
        </w:tc>
        <w:tc>
          <w:tcPr>
            <w:tcW w:w="2070" w:type="dxa"/>
          </w:tcPr>
          <w:p w:rsidR="00C059FE" w:rsidRPr="00C341ED" w:rsidRDefault="00CF5B1E" w:rsidP="00C059FE">
            <w:pPr>
              <w:pStyle w:val="acctfourfigures"/>
              <w:shd w:val="clear" w:color="auto" w:fill="FFFFFF"/>
              <w:tabs>
                <w:tab w:val="decimal" w:pos="908"/>
              </w:tabs>
              <w:spacing w:line="240" w:lineRule="auto"/>
              <w:ind w:right="113"/>
              <w:jc w:val="right"/>
              <w:rPr>
                <w:rFonts w:cs="Times New Roman"/>
                <w:szCs w:val="22"/>
              </w:rPr>
            </w:pPr>
            <w:r w:rsidRPr="00C341ED">
              <w:rPr>
                <w:rFonts w:cs="Times New Roman"/>
                <w:szCs w:val="22"/>
              </w:rPr>
              <w:t>766</w:t>
            </w:r>
          </w:p>
        </w:tc>
      </w:tr>
      <w:tr w:rsidR="00B7174B" w:rsidRPr="00C341ED" w:rsidTr="00B7174B">
        <w:trPr>
          <w:cantSplit/>
          <w:trHeight w:val="64"/>
        </w:trPr>
        <w:tc>
          <w:tcPr>
            <w:tcW w:w="3949" w:type="dxa"/>
          </w:tcPr>
          <w:p w:rsidR="00B7174B" w:rsidRPr="00C341ED" w:rsidRDefault="00C059FE" w:rsidP="00465AA3">
            <w:pPr>
              <w:shd w:val="clear" w:color="auto" w:fill="FFFFFF"/>
              <w:spacing w:line="240" w:lineRule="auto"/>
              <w:ind w:left="91"/>
              <w:rPr>
                <w:rFonts w:ascii="Times New Roman" w:hAnsi="Times New Roman" w:cs="Times New Roman"/>
                <w:b/>
                <w:bCs/>
                <w:sz w:val="22"/>
                <w:szCs w:val="22"/>
              </w:rPr>
            </w:pPr>
            <w:r w:rsidRPr="00C341ED">
              <w:rPr>
                <w:rFonts w:ascii="Times New Roman" w:hAnsi="Times New Roman" w:cs="Times New Roman"/>
                <w:b/>
                <w:bCs/>
                <w:sz w:val="22"/>
                <w:szCs w:val="22"/>
              </w:rPr>
              <w:t xml:space="preserve">At </w:t>
            </w:r>
            <w:r w:rsidR="000D551D" w:rsidRPr="00C341ED">
              <w:rPr>
                <w:rFonts w:ascii="Times New Roman" w:hAnsi="Times New Roman" w:cs="Times New Roman"/>
                <w:b/>
                <w:bCs/>
                <w:sz w:val="22"/>
                <w:szCs w:val="22"/>
              </w:rPr>
              <w:t>30 June 2020</w:t>
            </w:r>
          </w:p>
        </w:tc>
        <w:tc>
          <w:tcPr>
            <w:tcW w:w="990" w:type="dxa"/>
          </w:tcPr>
          <w:p w:rsidR="00B7174B" w:rsidRPr="00C341ED" w:rsidRDefault="00B7174B" w:rsidP="00B05470">
            <w:pPr>
              <w:pStyle w:val="acctfourfigures"/>
              <w:shd w:val="clear" w:color="auto" w:fill="FFFFFF"/>
              <w:tabs>
                <w:tab w:val="decimal" w:pos="908"/>
              </w:tabs>
              <w:spacing w:line="240" w:lineRule="auto"/>
              <w:ind w:right="113"/>
              <w:jc w:val="right"/>
              <w:rPr>
                <w:rFonts w:cs="Times New Roman"/>
                <w:b/>
                <w:bCs/>
                <w:szCs w:val="22"/>
              </w:rPr>
            </w:pPr>
          </w:p>
        </w:tc>
        <w:tc>
          <w:tcPr>
            <w:tcW w:w="2070" w:type="dxa"/>
            <w:tcBorders>
              <w:top w:val="single" w:sz="4" w:space="0" w:color="auto"/>
              <w:bottom w:val="double" w:sz="4" w:space="0" w:color="auto"/>
            </w:tcBorders>
          </w:tcPr>
          <w:p w:rsidR="00B7174B" w:rsidRPr="00C341ED" w:rsidRDefault="001D7BD8" w:rsidP="00B05470">
            <w:pPr>
              <w:pStyle w:val="acctfourfigures"/>
              <w:shd w:val="clear" w:color="auto" w:fill="FFFFFF"/>
              <w:tabs>
                <w:tab w:val="decimal" w:pos="908"/>
              </w:tabs>
              <w:spacing w:line="240" w:lineRule="auto"/>
              <w:ind w:right="113"/>
              <w:jc w:val="right"/>
              <w:rPr>
                <w:rFonts w:cs="Times New Roman"/>
                <w:b/>
                <w:bCs/>
                <w:szCs w:val="22"/>
              </w:rPr>
            </w:pPr>
            <w:r w:rsidRPr="00C341ED">
              <w:rPr>
                <w:rFonts w:cs="Times New Roman"/>
                <w:b/>
                <w:bCs/>
                <w:szCs w:val="22"/>
              </w:rPr>
              <w:t>17,</w:t>
            </w:r>
            <w:r w:rsidR="00CF5B1E" w:rsidRPr="00C341ED">
              <w:rPr>
                <w:rFonts w:cs="Times New Roman"/>
                <w:b/>
                <w:bCs/>
                <w:szCs w:val="22"/>
              </w:rPr>
              <w:t>253</w:t>
            </w:r>
          </w:p>
        </w:tc>
        <w:tc>
          <w:tcPr>
            <w:tcW w:w="180" w:type="dxa"/>
          </w:tcPr>
          <w:p w:rsidR="00B7174B" w:rsidRPr="00C341ED" w:rsidRDefault="00B7174B" w:rsidP="00B05470">
            <w:pPr>
              <w:pStyle w:val="acctfourfigures"/>
              <w:shd w:val="clear" w:color="auto" w:fill="FFFFFF"/>
              <w:tabs>
                <w:tab w:val="decimal" w:pos="908"/>
              </w:tabs>
              <w:spacing w:line="240" w:lineRule="auto"/>
              <w:jc w:val="right"/>
              <w:rPr>
                <w:rFonts w:cs="Times New Roman"/>
                <w:b/>
                <w:bCs/>
                <w:szCs w:val="22"/>
              </w:rPr>
            </w:pPr>
          </w:p>
        </w:tc>
        <w:tc>
          <w:tcPr>
            <w:tcW w:w="2070" w:type="dxa"/>
            <w:tcBorders>
              <w:top w:val="single" w:sz="4" w:space="0" w:color="auto"/>
              <w:bottom w:val="double" w:sz="4" w:space="0" w:color="auto"/>
            </w:tcBorders>
          </w:tcPr>
          <w:p w:rsidR="00B7174B" w:rsidRPr="00C341ED" w:rsidRDefault="001D7BD8" w:rsidP="00B05470">
            <w:pPr>
              <w:pStyle w:val="acctfourfigures"/>
              <w:shd w:val="clear" w:color="auto" w:fill="FFFFFF"/>
              <w:tabs>
                <w:tab w:val="decimal" w:pos="908"/>
              </w:tabs>
              <w:spacing w:line="240" w:lineRule="auto"/>
              <w:ind w:right="113"/>
              <w:jc w:val="right"/>
              <w:rPr>
                <w:rFonts w:cs="Times New Roman"/>
                <w:b/>
                <w:bCs/>
                <w:szCs w:val="22"/>
              </w:rPr>
            </w:pPr>
            <w:r w:rsidRPr="00C341ED">
              <w:rPr>
                <w:rFonts w:cs="Times New Roman"/>
                <w:b/>
                <w:bCs/>
                <w:szCs w:val="22"/>
              </w:rPr>
              <w:t>17,</w:t>
            </w:r>
            <w:r w:rsidR="00CF5B1E" w:rsidRPr="00C341ED">
              <w:rPr>
                <w:rFonts w:cs="Times New Roman"/>
                <w:b/>
                <w:bCs/>
                <w:szCs w:val="22"/>
              </w:rPr>
              <w:t>192</w:t>
            </w:r>
          </w:p>
        </w:tc>
      </w:tr>
    </w:tbl>
    <w:p w:rsidR="00B7174B" w:rsidRPr="00C341ED" w:rsidRDefault="00B7174B" w:rsidP="0082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Cordia New"/>
          <w:sz w:val="22"/>
          <w:szCs w:val="22"/>
        </w:rPr>
      </w:pPr>
    </w:p>
    <w:bookmarkEnd w:id="12"/>
    <w:p w:rsidR="00585C6E" w:rsidRPr="00C341ED" w:rsidRDefault="00585C6E"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C341ED">
        <w:rPr>
          <w:rFonts w:ascii="Times New Roman" w:hAnsi="Times New Roman" w:cs="Times New Roman"/>
          <w:b/>
          <w:bCs/>
          <w:sz w:val="24"/>
          <w:szCs w:val="24"/>
        </w:rPr>
        <w:t>1</w:t>
      </w:r>
      <w:r w:rsidR="00DA69AC" w:rsidRPr="00C341ED">
        <w:rPr>
          <w:rFonts w:ascii="Times New Roman" w:hAnsi="Times New Roman" w:cs="Times New Roman"/>
          <w:b/>
          <w:bCs/>
          <w:sz w:val="24"/>
          <w:szCs w:val="24"/>
        </w:rPr>
        <w:t>6</w:t>
      </w:r>
      <w:r w:rsidRPr="00C341ED">
        <w:rPr>
          <w:rFonts w:ascii="Times New Roman" w:hAnsi="Times New Roman" w:cs="Times New Roman"/>
          <w:b/>
          <w:bCs/>
          <w:sz w:val="24"/>
          <w:szCs w:val="24"/>
        </w:rPr>
        <w:tab/>
      </w:r>
      <w:r w:rsidRPr="00C341ED">
        <w:rPr>
          <w:rFonts w:ascii="Times New Roman" w:hAnsi="Times New Roman" w:cs="Times New Roman"/>
          <w:b/>
          <w:bCs/>
          <w:sz w:val="24"/>
          <w:szCs w:val="24"/>
          <w:lang w:val="en-GB"/>
        </w:rPr>
        <w:t>Commitments with non-related parties</w:t>
      </w:r>
    </w:p>
    <w:p w:rsidR="00585C6E" w:rsidRPr="00C341ED" w:rsidRDefault="00585C6E"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585C6E" w:rsidRPr="00C341ED" w:rsidTr="00AC7722">
        <w:trPr>
          <w:cantSplit/>
          <w:tblHeader/>
        </w:trPr>
        <w:tc>
          <w:tcPr>
            <w:tcW w:w="4860" w:type="dxa"/>
            <w:vAlign w:val="bottom"/>
          </w:tcPr>
          <w:p w:rsidR="00585C6E" w:rsidRPr="00C341ED" w:rsidRDefault="00585C6E" w:rsidP="00607999">
            <w:pPr>
              <w:spacing w:line="240" w:lineRule="auto"/>
              <w:ind w:left="17"/>
              <w:rPr>
                <w:rFonts w:ascii="Times New Roman" w:hAnsi="Times New Roman" w:cs="Times New Roman"/>
                <w:i/>
                <w:iCs/>
                <w:color w:val="0000FF"/>
                <w:sz w:val="22"/>
                <w:szCs w:val="22"/>
                <w:shd w:val="clear" w:color="auto" w:fill="C0C0C0"/>
              </w:rPr>
            </w:pPr>
          </w:p>
          <w:p w:rsidR="00585C6E" w:rsidRPr="00C341ED" w:rsidRDefault="00585C6E" w:rsidP="00607999">
            <w:pPr>
              <w:pStyle w:val="acctfourfigures"/>
              <w:tabs>
                <w:tab w:val="clear" w:pos="765"/>
              </w:tabs>
              <w:spacing w:line="240" w:lineRule="auto"/>
              <w:ind w:left="17"/>
              <w:rPr>
                <w:rFonts w:cs="Times New Roman"/>
                <w:b/>
                <w:bCs/>
                <w:i/>
                <w:iCs/>
                <w:szCs w:val="22"/>
              </w:rPr>
            </w:pPr>
            <w:r w:rsidRPr="00C341ED">
              <w:rPr>
                <w:rFonts w:cs="Times New Roman"/>
                <w:b/>
                <w:bCs/>
                <w:i/>
                <w:iCs/>
                <w:szCs w:val="22"/>
              </w:rPr>
              <w:t xml:space="preserve">At </w:t>
            </w:r>
            <w:r w:rsidR="000D551D" w:rsidRPr="00C341ED">
              <w:rPr>
                <w:rFonts w:cs="Times New Roman"/>
                <w:b/>
                <w:bCs/>
                <w:i/>
                <w:iCs/>
                <w:szCs w:val="22"/>
              </w:rPr>
              <w:t>30 June 2020</w:t>
            </w:r>
          </w:p>
        </w:tc>
        <w:tc>
          <w:tcPr>
            <w:tcW w:w="2070" w:type="dxa"/>
            <w:shd w:val="clear" w:color="auto" w:fill="auto"/>
            <w:vAlign w:val="center"/>
          </w:tcPr>
          <w:p w:rsidR="00585C6E" w:rsidRPr="00C341ED" w:rsidRDefault="00585C6E" w:rsidP="007859F2">
            <w:pPr>
              <w:pStyle w:val="acctmergecolhdg"/>
              <w:spacing w:line="240" w:lineRule="auto"/>
              <w:rPr>
                <w:rFonts w:cs="Times New Roman"/>
                <w:szCs w:val="22"/>
              </w:rPr>
            </w:pPr>
            <w:r w:rsidRPr="00C341ED">
              <w:rPr>
                <w:rFonts w:cs="Times New Roman"/>
                <w:szCs w:val="22"/>
              </w:rPr>
              <w:t>Consolidated financial statement</w:t>
            </w:r>
            <w:r w:rsidRPr="00C341ED">
              <w:rPr>
                <w:rFonts w:cs="Times New Roman"/>
                <w:szCs w:val="22"/>
                <w:lang w:val="en-US" w:bidi="th-TH"/>
              </w:rPr>
              <w:t>s</w:t>
            </w:r>
            <w:r w:rsidRPr="00C341ED">
              <w:rPr>
                <w:rFonts w:cs="Times New Roman"/>
                <w:szCs w:val="22"/>
              </w:rPr>
              <w:t xml:space="preserve"> </w:t>
            </w:r>
          </w:p>
        </w:tc>
        <w:tc>
          <w:tcPr>
            <w:tcW w:w="180" w:type="dxa"/>
            <w:shd w:val="clear" w:color="auto" w:fill="auto"/>
            <w:vAlign w:val="center"/>
          </w:tcPr>
          <w:p w:rsidR="00585C6E" w:rsidRPr="00C341ED" w:rsidRDefault="00585C6E" w:rsidP="007859F2">
            <w:pPr>
              <w:pStyle w:val="acctmergecolhdg"/>
              <w:spacing w:line="240" w:lineRule="auto"/>
              <w:rPr>
                <w:rFonts w:cs="Times New Roman"/>
                <w:szCs w:val="22"/>
              </w:rPr>
            </w:pPr>
          </w:p>
        </w:tc>
        <w:tc>
          <w:tcPr>
            <w:tcW w:w="2070" w:type="dxa"/>
            <w:shd w:val="clear" w:color="auto" w:fill="auto"/>
            <w:vAlign w:val="center"/>
          </w:tcPr>
          <w:p w:rsidR="00585C6E" w:rsidRPr="00C341ED" w:rsidRDefault="00585C6E" w:rsidP="007859F2">
            <w:pPr>
              <w:pStyle w:val="acctmergecolhdg"/>
              <w:spacing w:line="240" w:lineRule="auto"/>
              <w:ind w:left="-79" w:right="-79"/>
              <w:rPr>
                <w:rFonts w:cs="Times New Roman"/>
                <w:szCs w:val="22"/>
              </w:rPr>
            </w:pPr>
            <w:r w:rsidRPr="00C341ED">
              <w:rPr>
                <w:rFonts w:cs="Times New Roman"/>
                <w:szCs w:val="22"/>
              </w:rPr>
              <w:t xml:space="preserve">Separate </w:t>
            </w:r>
            <w:r w:rsidR="00607999" w:rsidRPr="00C341ED">
              <w:rPr>
                <w:rFonts w:cs="Times New Roman"/>
                <w:szCs w:val="22"/>
              </w:rPr>
              <w:br/>
            </w:r>
            <w:r w:rsidRPr="00C341ED">
              <w:rPr>
                <w:rFonts w:cs="Times New Roman"/>
                <w:szCs w:val="22"/>
              </w:rPr>
              <w:t>financial statements</w:t>
            </w:r>
          </w:p>
        </w:tc>
      </w:tr>
      <w:tr w:rsidR="00585C6E" w:rsidRPr="00C341ED" w:rsidTr="00AC7722">
        <w:trPr>
          <w:cantSplit/>
          <w:tblHeader/>
        </w:trPr>
        <w:tc>
          <w:tcPr>
            <w:tcW w:w="4860" w:type="dxa"/>
          </w:tcPr>
          <w:p w:rsidR="00585C6E" w:rsidRPr="00C341ED" w:rsidRDefault="00585C6E" w:rsidP="00607999">
            <w:pPr>
              <w:spacing w:line="240" w:lineRule="auto"/>
              <w:ind w:left="17"/>
              <w:rPr>
                <w:rFonts w:ascii="Times New Roman" w:hAnsi="Times New Roman" w:cs="Times New Roman"/>
                <w:i/>
                <w:iCs/>
                <w:sz w:val="22"/>
                <w:szCs w:val="22"/>
              </w:rPr>
            </w:pPr>
          </w:p>
        </w:tc>
        <w:tc>
          <w:tcPr>
            <w:tcW w:w="4320" w:type="dxa"/>
            <w:gridSpan w:val="3"/>
          </w:tcPr>
          <w:p w:rsidR="00585C6E" w:rsidRPr="00C341ED" w:rsidRDefault="00585C6E" w:rsidP="007859F2">
            <w:pPr>
              <w:pStyle w:val="acctfourfigures"/>
              <w:tabs>
                <w:tab w:val="clear" w:pos="765"/>
              </w:tabs>
              <w:spacing w:line="240" w:lineRule="auto"/>
              <w:ind w:right="11"/>
              <w:jc w:val="center"/>
              <w:rPr>
                <w:rFonts w:cs="Times New Roman"/>
                <w:i/>
                <w:iCs/>
                <w:szCs w:val="22"/>
              </w:rPr>
            </w:pPr>
            <w:r w:rsidRPr="00C341ED">
              <w:rPr>
                <w:rFonts w:cs="Times New Roman"/>
                <w:i/>
                <w:iCs/>
                <w:szCs w:val="22"/>
              </w:rPr>
              <w:t xml:space="preserve">(in </w:t>
            </w:r>
            <w:r w:rsidR="002768C9" w:rsidRPr="00C341ED">
              <w:rPr>
                <w:rFonts w:cs="Times New Roman"/>
                <w:i/>
                <w:iCs/>
                <w:szCs w:val="22"/>
              </w:rPr>
              <w:t>thousand</w:t>
            </w:r>
            <w:r w:rsidRPr="00C341ED">
              <w:rPr>
                <w:rFonts w:cs="Times New Roman"/>
                <w:i/>
                <w:iCs/>
                <w:szCs w:val="22"/>
              </w:rPr>
              <w:t xml:space="preserve"> Baht)</w:t>
            </w:r>
          </w:p>
        </w:tc>
      </w:tr>
      <w:tr w:rsidR="00585C6E" w:rsidRPr="00C341ED" w:rsidTr="00AC7722">
        <w:trPr>
          <w:cantSplit/>
        </w:trPr>
        <w:tc>
          <w:tcPr>
            <w:tcW w:w="4860" w:type="dxa"/>
          </w:tcPr>
          <w:p w:rsidR="00585C6E" w:rsidRPr="00C341ED" w:rsidRDefault="00585C6E" w:rsidP="00607999">
            <w:pPr>
              <w:spacing w:line="240" w:lineRule="auto"/>
              <w:ind w:left="17"/>
              <w:rPr>
                <w:rFonts w:ascii="Times New Roman" w:hAnsi="Times New Roman" w:cs="Times New Roman"/>
                <w:i/>
                <w:iCs/>
                <w:sz w:val="22"/>
                <w:szCs w:val="22"/>
              </w:rPr>
            </w:pPr>
            <w:r w:rsidRPr="00C341ED">
              <w:rPr>
                <w:rFonts w:ascii="Times New Roman" w:hAnsi="Times New Roman" w:cs="Times New Roman"/>
                <w:b/>
                <w:bCs/>
                <w:i/>
                <w:iCs/>
                <w:sz w:val="22"/>
                <w:szCs w:val="22"/>
              </w:rPr>
              <w:t xml:space="preserve">Capital commitments </w:t>
            </w:r>
          </w:p>
        </w:tc>
        <w:tc>
          <w:tcPr>
            <w:tcW w:w="2070" w:type="dxa"/>
          </w:tcPr>
          <w:p w:rsidR="00585C6E" w:rsidRPr="00C341ED" w:rsidRDefault="00585C6E" w:rsidP="007859F2">
            <w:pPr>
              <w:pStyle w:val="acctfourfigures"/>
              <w:tabs>
                <w:tab w:val="clear" w:pos="765"/>
                <w:tab w:val="decimal" w:pos="1181"/>
              </w:tabs>
              <w:spacing w:line="240" w:lineRule="auto"/>
              <w:ind w:right="14"/>
              <w:rPr>
                <w:rFonts w:cs="Times New Roman"/>
                <w:szCs w:val="22"/>
              </w:rPr>
            </w:pPr>
          </w:p>
        </w:tc>
        <w:tc>
          <w:tcPr>
            <w:tcW w:w="180" w:type="dxa"/>
          </w:tcPr>
          <w:p w:rsidR="00585C6E" w:rsidRPr="00C341ED" w:rsidRDefault="00585C6E" w:rsidP="007859F2">
            <w:pPr>
              <w:pStyle w:val="acctfourfigures"/>
              <w:spacing w:line="240" w:lineRule="auto"/>
              <w:rPr>
                <w:rFonts w:cs="Times New Roman"/>
                <w:szCs w:val="22"/>
              </w:rPr>
            </w:pPr>
          </w:p>
        </w:tc>
        <w:tc>
          <w:tcPr>
            <w:tcW w:w="2070" w:type="dxa"/>
          </w:tcPr>
          <w:p w:rsidR="00585C6E" w:rsidRPr="00C341ED" w:rsidRDefault="00585C6E" w:rsidP="007859F2">
            <w:pPr>
              <w:pStyle w:val="acctfourfigures"/>
              <w:tabs>
                <w:tab w:val="clear" w:pos="765"/>
                <w:tab w:val="decimal" w:pos="994"/>
              </w:tabs>
              <w:spacing w:line="240" w:lineRule="auto"/>
              <w:ind w:right="14"/>
              <w:rPr>
                <w:rFonts w:cs="Times New Roman"/>
                <w:szCs w:val="22"/>
              </w:rPr>
            </w:pPr>
          </w:p>
        </w:tc>
      </w:tr>
      <w:tr w:rsidR="003B17A9" w:rsidRPr="00C341ED" w:rsidTr="00AC7722">
        <w:trPr>
          <w:cantSplit/>
        </w:trPr>
        <w:tc>
          <w:tcPr>
            <w:tcW w:w="4860" w:type="dxa"/>
          </w:tcPr>
          <w:p w:rsidR="003B17A9" w:rsidRPr="00C341ED" w:rsidRDefault="003B17A9" w:rsidP="00607999">
            <w:pPr>
              <w:spacing w:line="240" w:lineRule="auto"/>
              <w:ind w:left="17"/>
              <w:rPr>
                <w:rFonts w:ascii="Times New Roman" w:hAnsi="Times New Roman" w:cs="Times New Roman"/>
                <w:sz w:val="22"/>
                <w:szCs w:val="22"/>
              </w:rPr>
            </w:pPr>
            <w:r w:rsidRPr="00C341ED">
              <w:rPr>
                <w:rFonts w:ascii="Times New Roman" w:hAnsi="Times New Roman" w:cs="Times New Roman"/>
                <w:sz w:val="22"/>
                <w:szCs w:val="22"/>
              </w:rPr>
              <w:t>Network equipment</w:t>
            </w:r>
          </w:p>
        </w:tc>
        <w:tc>
          <w:tcPr>
            <w:tcW w:w="2070" w:type="dxa"/>
          </w:tcPr>
          <w:p w:rsidR="003B17A9" w:rsidRPr="00C341ED" w:rsidRDefault="001D7BD8" w:rsidP="00607999">
            <w:pPr>
              <w:pStyle w:val="acctfourfigures"/>
              <w:tabs>
                <w:tab w:val="left" w:pos="720"/>
                <w:tab w:val="left" w:pos="1724"/>
              </w:tabs>
              <w:spacing w:line="240" w:lineRule="auto"/>
              <w:ind w:right="107"/>
              <w:jc w:val="right"/>
              <w:rPr>
                <w:rFonts w:cs="Times New Roman"/>
                <w:szCs w:val="22"/>
                <w:cs/>
              </w:rPr>
            </w:pPr>
            <w:r w:rsidRPr="00C341ED">
              <w:rPr>
                <w:rFonts w:cs="Times New Roman"/>
                <w:szCs w:val="22"/>
              </w:rPr>
              <w:t>27,934</w:t>
            </w:r>
          </w:p>
        </w:tc>
        <w:tc>
          <w:tcPr>
            <w:tcW w:w="180" w:type="dxa"/>
          </w:tcPr>
          <w:p w:rsidR="003B17A9" w:rsidRPr="00C341ED" w:rsidRDefault="003B17A9" w:rsidP="003B17A9">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2070" w:type="dxa"/>
          </w:tcPr>
          <w:p w:rsidR="003B17A9" w:rsidRPr="00C341ED" w:rsidRDefault="001D7BD8" w:rsidP="00607999">
            <w:pPr>
              <w:pStyle w:val="acctfourfigures"/>
              <w:tabs>
                <w:tab w:val="left" w:pos="720"/>
                <w:tab w:val="left" w:pos="1724"/>
              </w:tabs>
              <w:spacing w:line="240" w:lineRule="auto"/>
              <w:ind w:right="107"/>
              <w:jc w:val="right"/>
              <w:rPr>
                <w:rFonts w:cs="Times New Roman"/>
                <w:szCs w:val="22"/>
                <w:cs/>
              </w:rPr>
            </w:pPr>
            <w:r w:rsidRPr="00C341ED">
              <w:rPr>
                <w:rFonts w:cs="Times New Roman"/>
                <w:szCs w:val="22"/>
              </w:rPr>
              <w:t>27,934</w:t>
            </w:r>
          </w:p>
        </w:tc>
      </w:tr>
      <w:tr w:rsidR="003B17A9" w:rsidRPr="00C341ED" w:rsidTr="00AC7722">
        <w:trPr>
          <w:cantSplit/>
        </w:trPr>
        <w:tc>
          <w:tcPr>
            <w:tcW w:w="4860" w:type="dxa"/>
          </w:tcPr>
          <w:p w:rsidR="003B17A9" w:rsidRPr="00C341ED" w:rsidRDefault="003B17A9" w:rsidP="00607999">
            <w:pPr>
              <w:spacing w:line="240" w:lineRule="auto"/>
              <w:ind w:left="17"/>
              <w:rPr>
                <w:rFonts w:ascii="Times New Roman" w:hAnsi="Times New Roman" w:cs="Times New Roman"/>
                <w:sz w:val="22"/>
                <w:szCs w:val="22"/>
              </w:rPr>
            </w:pPr>
            <w:r w:rsidRPr="00C341ED">
              <w:rPr>
                <w:rFonts w:ascii="Times New Roman" w:hAnsi="Times New Roman" w:cs="Times New Roman"/>
                <w:sz w:val="22"/>
                <w:szCs w:val="22"/>
              </w:rPr>
              <w:t>Buildings and other constructions</w:t>
            </w:r>
          </w:p>
        </w:tc>
        <w:tc>
          <w:tcPr>
            <w:tcW w:w="2070" w:type="dxa"/>
          </w:tcPr>
          <w:p w:rsidR="003B17A9" w:rsidRPr="00C341ED" w:rsidRDefault="001D7BD8" w:rsidP="00607999">
            <w:pPr>
              <w:pStyle w:val="acctfourfigures"/>
              <w:tabs>
                <w:tab w:val="left" w:pos="720"/>
                <w:tab w:val="left" w:pos="1724"/>
              </w:tabs>
              <w:spacing w:line="240" w:lineRule="auto"/>
              <w:ind w:right="107"/>
              <w:jc w:val="right"/>
              <w:rPr>
                <w:rFonts w:cs="Times New Roman"/>
                <w:szCs w:val="22"/>
                <w:cs/>
              </w:rPr>
            </w:pPr>
            <w:r w:rsidRPr="00C341ED">
              <w:rPr>
                <w:rFonts w:cs="Times New Roman"/>
                <w:szCs w:val="22"/>
              </w:rPr>
              <w:t>37</w:t>
            </w:r>
          </w:p>
        </w:tc>
        <w:tc>
          <w:tcPr>
            <w:tcW w:w="180" w:type="dxa"/>
          </w:tcPr>
          <w:p w:rsidR="003B17A9" w:rsidRPr="00C341ED" w:rsidRDefault="003B17A9" w:rsidP="003B17A9">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2070" w:type="dxa"/>
          </w:tcPr>
          <w:p w:rsidR="003B17A9" w:rsidRPr="00C341ED" w:rsidRDefault="001D7BD8" w:rsidP="00607999">
            <w:pPr>
              <w:pStyle w:val="acctfourfigures"/>
              <w:tabs>
                <w:tab w:val="left" w:pos="720"/>
                <w:tab w:val="left" w:pos="1724"/>
              </w:tabs>
              <w:spacing w:line="240" w:lineRule="auto"/>
              <w:ind w:right="107"/>
              <w:jc w:val="right"/>
              <w:rPr>
                <w:rFonts w:cs="Times New Roman"/>
                <w:szCs w:val="22"/>
                <w:cs/>
              </w:rPr>
            </w:pPr>
            <w:r w:rsidRPr="00C341ED">
              <w:rPr>
                <w:rFonts w:cs="Times New Roman"/>
                <w:szCs w:val="22"/>
              </w:rPr>
              <w:t>37</w:t>
            </w:r>
          </w:p>
        </w:tc>
      </w:tr>
      <w:tr w:rsidR="003B17A9" w:rsidRPr="00C341ED" w:rsidTr="00AC7722">
        <w:trPr>
          <w:cantSplit/>
        </w:trPr>
        <w:tc>
          <w:tcPr>
            <w:tcW w:w="4860" w:type="dxa"/>
          </w:tcPr>
          <w:p w:rsidR="003B17A9" w:rsidRPr="00C341ED" w:rsidRDefault="003B17A9" w:rsidP="00607999">
            <w:pPr>
              <w:spacing w:line="240" w:lineRule="auto"/>
              <w:ind w:left="17"/>
              <w:rPr>
                <w:rFonts w:ascii="Times New Roman" w:hAnsi="Times New Roman" w:cs="Times New Roman"/>
                <w:sz w:val="22"/>
                <w:szCs w:val="22"/>
              </w:rPr>
            </w:pPr>
            <w:r w:rsidRPr="00C341ED">
              <w:rPr>
                <w:rFonts w:ascii="Times New Roman" w:hAnsi="Times New Roman" w:cs="Times New Roman"/>
                <w:sz w:val="22"/>
                <w:szCs w:val="22"/>
              </w:rPr>
              <w:t xml:space="preserve">Computer </w:t>
            </w:r>
            <w:r w:rsidR="00607999" w:rsidRPr="00C341ED">
              <w:rPr>
                <w:rFonts w:ascii="Times New Roman" w:hAnsi="Times New Roman" w:cs="Times New Roman"/>
                <w:sz w:val="22"/>
                <w:szCs w:val="22"/>
              </w:rPr>
              <w:t>programs</w:t>
            </w:r>
          </w:p>
        </w:tc>
        <w:tc>
          <w:tcPr>
            <w:tcW w:w="2070" w:type="dxa"/>
          </w:tcPr>
          <w:p w:rsidR="003B17A9" w:rsidRPr="00C341ED" w:rsidRDefault="001D7BD8" w:rsidP="00607999">
            <w:pPr>
              <w:pStyle w:val="acctfourfigures"/>
              <w:tabs>
                <w:tab w:val="left" w:pos="720"/>
                <w:tab w:val="left" w:pos="1724"/>
              </w:tabs>
              <w:spacing w:line="240" w:lineRule="auto"/>
              <w:ind w:right="107"/>
              <w:jc w:val="right"/>
              <w:rPr>
                <w:rFonts w:cs="Times New Roman"/>
                <w:szCs w:val="22"/>
                <w:cs/>
              </w:rPr>
            </w:pPr>
            <w:r w:rsidRPr="00C341ED">
              <w:rPr>
                <w:rFonts w:cs="Times New Roman"/>
                <w:szCs w:val="22"/>
              </w:rPr>
              <w:t>30</w:t>
            </w:r>
          </w:p>
        </w:tc>
        <w:tc>
          <w:tcPr>
            <w:tcW w:w="180" w:type="dxa"/>
          </w:tcPr>
          <w:p w:rsidR="003B17A9" w:rsidRPr="00C341ED" w:rsidRDefault="003B17A9" w:rsidP="003B17A9">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2070" w:type="dxa"/>
          </w:tcPr>
          <w:p w:rsidR="003B17A9" w:rsidRPr="00C341ED" w:rsidRDefault="001D7BD8" w:rsidP="00607999">
            <w:pPr>
              <w:pStyle w:val="acctfourfigures"/>
              <w:tabs>
                <w:tab w:val="left" w:pos="720"/>
                <w:tab w:val="left" w:pos="1724"/>
              </w:tabs>
              <w:spacing w:line="240" w:lineRule="auto"/>
              <w:ind w:right="107"/>
              <w:jc w:val="right"/>
              <w:rPr>
                <w:rFonts w:cs="Times New Roman"/>
                <w:szCs w:val="22"/>
                <w:cs/>
              </w:rPr>
            </w:pPr>
            <w:r w:rsidRPr="00C341ED">
              <w:rPr>
                <w:rFonts w:cs="Times New Roman"/>
                <w:szCs w:val="22"/>
              </w:rPr>
              <w:t>30</w:t>
            </w:r>
          </w:p>
        </w:tc>
      </w:tr>
      <w:tr w:rsidR="003B17A9" w:rsidRPr="00C341ED" w:rsidTr="00AC7722">
        <w:trPr>
          <w:cantSplit/>
        </w:trPr>
        <w:tc>
          <w:tcPr>
            <w:tcW w:w="4860" w:type="dxa"/>
          </w:tcPr>
          <w:p w:rsidR="003B17A9" w:rsidRPr="00C341ED" w:rsidRDefault="003B17A9" w:rsidP="00607999">
            <w:pPr>
              <w:tabs>
                <w:tab w:val="clear" w:pos="454"/>
                <w:tab w:val="decimal" w:pos="470"/>
              </w:tabs>
              <w:spacing w:line="240" w:lineRule="auto"/>
              <w:ind w:left="17"/>
              <w:jc w:val="both"/>
              <w:rPr>
                <w:rFonts w:ascii="Times New Roman" w:hAnsi="Times New Roman" w:cs="Times New Roman"/>
                <w:b/>
                <w:bCs/>
                <w:sz w:val="22"/>
                <w:szCs w:val="22"/>
              </w:rPr>
            </w:pPr>
            <w:r w:rsidRPr="00C341ED">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rsidR="003B17A9" w:rsidRPr="00C341ED" w:rsidRDefault="001D7BD8" w:rsidP="00607999">
            <w:pPr>
              <w:pStyle w:val="acctfourfigures"/>
              <w:tabs>
                <w:tab w:val="left" w:pos="720"/>
                <w:tab w:val="left" w:pos="1724"/>
              </w:tabs>
              <w:spacing w:line="240" w:lineRule="auto"/>
              <w:ind w:right="107"/>
              <w:jc w:val="right"/>
              <w:rPr>
                <w:rFonts w:cs="Times New Roman"/>
                <w:b/>
                <w:bCs/>
                <w:szCs w:val="22"/>
                <w:cs/>
              </w:rPr>
            </w:pPr>
            <w:r w:rsidRPr="00C341ED">
              <w:rPr>
                <w:rFonts w:cs="Times New Roman"/>
                <w:b/>
                <w:bCs/>
                <w:szCs w:val="22"/>
              </w:rPr>
              <w:t>28,001</w:t>
            </w:r>
          </w:p>
        </w:tc>
        <w:tc>
          <w:tcPr>
            <w:tcW w:w="180" w:type="dxa"/>
          </w:tcPr>
          <w:p w:rsidR="003B17A9" w:rsidRPr="00C341ED" w:rsidRDefault="003B17A9" w:rsidP="003B17A9">
            <w:pPr>
              <w:tabs>
                <w:tab w:val="clear" w:pos="227"/>
                <w:tab w:val="clear" w:pos="454"/>
                <w:tab w:val="clear" w:pos="680"/>
                <w:tab w:val="left" w:pos="720"/>
              </w:tabs>
              <w:spacing w:line="240" w:lineRule="auto"/>
              <w:jc w:val="thaiDistribute"/>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rsidR="003B17A9" w:rsidRPr="00C341ED" w:rsidRDefault="001D7BD8" w:rsidP="00607999">
            <w:pPr>
              <w:pStyle w:val="acctfourfigures"/>
              <w:tabs>
                <w:tab w:val="left" w:pos="720"/>
                <w:tab w:val="left" w:pos="1724"/>
              </w:tabs>
              <w:spacing w:line="240" w:lineRule="auto"/>
              <w:ind w:right="107"/>
              <w:jc w:val="right"/>
              <w:rPr>
                <w:rFonts w:cs="Times New Roman"/>
                <w:b/>
                <w:bCs/>
                <w:szCs w:val="22"/>
                <w:cs/>
              </w:rPr>
            </w:pPr>
            <w:r w:rsidRPr="00C341ED">
              <w:rPr>
                <w:rFonts w:cs="Times New Roman"/>
                <w:b/>
                <w:bCs/>
                <w:szCs w:val="22"/>
              </w:rPr>
              <w:t>28,001</w:t>
            </w:r>
          </w:p>
        </w:tc>
      </w:tr>
      <w:tr w:rsidR="003B17A9" w:rsidRPr="00C341ED" w:rsidTr="004D555E">
        <w:trPr>
          <w:cantSplit/>
        </w:trPr>
        <w:tc>
          <w:tcPr>
            <w:tcW w:w="4860" w:type="dxa"/>
          </w:tcPr>
          <w:p w:rsidR="003B17A9" w:rsidRPr="00C341ED" w:rsidRDefault="003B17A9" w:rsidP="00607999">
            <w:pPr>
              <w:spacing w:line="240" w:lineRule="auto"/>
              <w:ind w:left="17"/>
              <w:rPr>
                <w:rFonts w:ascii="Times New Roman" w:hAnsi="Times New Roman" w:cs="Times New Roman"/>
                <w:b/>
                <w:bCs/>
                <w:sz w:val="22"/>
                <w:szCs w:val="22"/>
              </w:rPr>
            </w:pPr>
          </w:p>
        </w:tc>
        <w:tc>
          <w:tcPr>
            <w:tcW w:w="2070" w:type="dxa"/>
            <w:tcBorders>
              <w:top w:val="single" w:sz="4" w:space="0" w:color="auto"/>
            </w:tcBorders>
          </w:tcPr>
          <w:p w:rsidR="003B17A9" w:rsidRPr="00C341ED" w:rsidRDefault="003B17A9" w:rsidP="003B17A9">
            <w:pPr>
              <w:pStyle w:val="acctfourfigures"/>
              <w:tabs>
                <w:tab w:val="clear" w:pos="765"/>
                <w:tab w:val="decimal" w:pos="1181"/>
              </w:tabs>
              <w:spacing w:line="240" w:lineRule="auto"/>
              <w:ind w:right="14"/>
              <w:rPr>
                <w:rFonts w:cs="Times New Roman"/>
                <w:b/>
                <w:bCs/>
                <w:szCs w:val="22"/>
              </w:rPr>
            </w:pPr>
          </w:p>
        </w:tc>
        <w:tc>
          <w:tcPr>
            <w:tcW w:w="180" w:type="dxa"/>
          </w:tcPr>
          <w:p w:rsidR="003B17A9" w:rsidRPr="00C341ED" w:rsidRDefault="003B17A9" w:rsidP="003B17A9">
            <w:pPr>
              <w:pStyle w:val="acctfourfigures"/>
              <w:spacing w:line="240" w:lineRule="auto"/>
              <w:rPr>
                <w:rFonts w:cs="Times New Roman"/>
                <w:szCs w:val="22"/>
              </w:rPr>
            </w:pPr>
          </w:p>
        </w:tc>
        <w:tc>
          <w:tcPr>
            <w:tcW w:w="2070" w:type="dxa"/>
            <w:tcBorders>
              <w:top w:val="single" w:sz="4" w:space="0" w:color="auto"/>
            </w:tcBorders>
          </w:tcPr>
          <w:p w:rsidR="003B17A9" w:rsidRPr="00C341ED" w:rsidRDefault="003B17A9" w:rsidP="003B17A9">
            <w:pPr>
              <w:pStyle w:val="acctfourfigures"/>
              <w:tabs>
                <w:tab w:val="clear" w:pos="765"/>
                <w:tab w:val="decimal" w:pos="994"/>
              </w:tabs>
              <w:spacing w:line="240" w:lineRule="auto"/>
              <w:ind w:right="14"/>
              <w:rPr>
                <w:rFonts w:cs="Times New Roman"/>
                <w:b/>
                <w:bCs/>
                <w:szCs w:val="22"/>
              </w:rPr>
            </w:pPr>
          </w:p>
        </w:tc>
      </w:tr>
      <w:tr w:rsidR="004D555E" w:rsidRPr="00C341ED" w:rsidTr="004D555E">
        <w:trPr>
          <w:cantSplit/>
        </w:trPr>
        <w:tc>
          <w:tcPr>
            <w:tcW w:w="4860" w:type="dxa"/>
          </w:tcPr>
          <w:p w:rsidR="004D555E" w:rsidRPr="00C341ED" w:rsidRDefault="004D555E" w:rsidP="00607999">
            <w:pPr>
              <w:spacing w:line="240" w:lineRule="auto"/>
              <w:ind w:left="17"/>
              <w:rPr>
                <w:rFonts w:ascii="Times New Roman" w:hAnsi="Times New Roman" w:cs="Times New Roman"/>
                <w:b/>
                <w:bCs/>
                <w:i/>
                <w:iCs/>
                <w:sz w:val="22"/>
                <w:szCs w:val="22"/>
              </w:rPr>
            </w:pPr>
            <w:r w:rsidRPr="00C341ED">
              <w:rPr>
                <w:rFonts w:ascii="Times New Roman" w:hAnsi="Times New Roman" w:cs="Times New Roman"/>
                <w:b/>
                <w:bCs/>
                <w:i/>
                <w:iCs/>
                <w:sz w:val="22"/>
                <w:szCs w:val="22"/>
              </w:rPr>
              <w:t xml:space="preserve">Non-cancellable </w:t>
            </w:r>
            <w:r w:rsidRPr="00C341ED">
              <w:rPr>
                <w:rFonts w:ascii="Times New Roman" w:hAnsi="Times New Roman" w:cs="Cordia New"/>
                <w:b/>
                <w:bCs/>
                <w:i/>
                <w:iCs/>
                <w:sz w:val="22"/>
                <w:szCs w:val="22"/>
              </w:rPr>
              <w:t>service</w:t>
            </w:r>
            <w:r w:rsidR="00740DF6" w:rsidRPr="00C341ED">
              <w:rPr>
                <w:rFonts w:ascii="Times New Roman" w:hAnsi="Times New Roman" w:cs="Cordia New"/>
                <w:b/>
                <w:bCs/>
                <w:i/>
                <w:iCs/>
                <w:sz w:val="22"/>
                <w:szCs w:val="22"/>
              </w:rPr>
              <w:t xml:space="preserve"> </w:t>
            </w:r>
            <w:r w:rsidR="00740DF6" w:rsidRPr="00C341ED">
              <w:rPr>
                <w:rFonts w:ascii="Times New Roman" w:hAnsi="Times New Roman" w:cs="Times New Roman"/>
                <w:b/>
                <w:bCs/>
                <w:i/>
                <w:iCs/>
                <w:sz w:val="22"/>
                <w:szCs w:val="22"/>
              </w:rPr>
              <w:t>commitments</w:t>
            </w:r>
          </w:p>
        </w:tc>
        <w:tc>
          <w:tcPr>
            <w:tcW w:w="2070" w:type="dxa"/>
          </w:tcPr>
          <w:p w:rsidR="004D555E" w:rsidRPr="00C341ED" w:rsidRDefault="004D555E" w:rsidP="003B17A9">
            <w:pPr>
              <w:pStyle w:val="acctfourfigures"/>
              <w:tabs>
                <w:tab w:val="clear" w:pos="765"/>
                <w:tab w:val="decimal" w:pos="1181"/>
              </w:tabs>
              <w:spacing w:line="240" w:lineRule="auto"/>
              <w:ind w:right="14"/>
              <w:rPr>
                <w:rFonts w:cs="Times New Roman"/>
                <w:b/>
                <w:bCs/>
                <w:szCs w:val="22"/>
              </w:rPr>
            </w:pPr>
          </w:p>
        </w:tc>
        <w:tc>
          <w:tcPr>
            <w:tcW w:w="180" w:type="dxa"/>
          </w:tcPr>
          <w:p w:rsidR="004D555E" w:rsidRPr="00C341ED" w:rsidRDefault="004D555E" w:rsidP="003B17A9">
            <w:pPr>
              <w:pStyle w:val="acctfourfigures"/>
              <w:spacing w:line="240" w:lineRule="auto"/>
              <w:rPr>
                <w:rFonts w:cs="Times New Roman"/>
                <w:szCs w:val="22"/>
              </w:rPr>
            </w:pPr>
          </w:p>
        </w:tc>
        <w:tc>
          <w:tcPr>
            <w:tcW w:w="2070" w:type="dxa"/>
          </w:tcPr>
          <w:p w:rsidR="004D555E" w:rsidRPr="00C341ED" w:rsidRDefault="004D555E" w:rsidP="003B17A9">
            <w:pPr>
              <w:pStyle w:val="acctfourfigures"/>
              <w:tabs>
                <w:tab w:val="clear" w:pos="765"/>
                <w:tab w:val="decimal" w:pos="994"/>
              </w:tabs>
              <w:spacing w:line="240" w:lineRule="auto"/>
              <w:ind w:right="14"/>
              <w:rPr>
                <w:rFonts w:cs="Times New Roman"/>
                <w:b/>
                <w:bCs/>
                <w:szCs w:val="22"/>
              </w:rPr>
            </w:pPr>
          </w:p>
        </w:tc>
      </w:tr>
      <w:tr w:rsidR="00BB6472" w:rsidRPr="00C341ED" w:rsidTr="004D555E">
        <w:trPr>
          <w:cantSplit/>
        </w:trPr>
        <w:tc>
          <w:tcPr>
            <w:tcW w:w="4860" w:type="dxa"/>
          </w:tcPr>
          <w:p w:rsidR="00BB6472" w:rsidRPr="00C341ED" w:rsidRDefault="00BB6472" w:rsidP="00BB6472">
            <w:pPr>
              <w:spacing w:line="240" w:lineRule="auto"/>
              <w:ind w:left="17"/>
              <w:rPr>
                <w:rFonts w:ascii="Times New Roman" w:hAnsi="Times New Roman" w:cs="Times New Roman"/>
                <w:sz w:val="22"/>
                <w:szCs w:val="22"/>
              </w:rPr>
            </w:pPr>
            <w:r w:rsidRPr="00C341ED">
              <w:rPr>
                <w:rFonts w:ascii="Times New Roman" w:hAnsi="Times New Roman" w:cs="Times New Roman"/>
                <w:sz w:val="22"/>
                <w:szCs w:val="22"/>
              </w:rPr>
              <w:t>Within 1 year</w:t>
            </w:r>
          </w:p>
        </w:tc>
        <w:tc>
          <w:tcPr>
            <w:tcW w:w="2070" w:type="dxa"/>
          </w:tcPr>
          <w:p w:rsidR="00BB6472" w:rsidRPr="00C341ED" w:rsidRDefault="00CF5B1E" w:rsidP="00BB6472">
            <w:pPr>
              <w:pStyle w:val="acctfourfigures"/>
              <w:tabs>
                <w:tab w:val="left" w:pos="720"/>
                <w:tab w:val="left" w:pos="1724"/>
              </w:tabs>
              <w:spacing w:line="240" w:lineRule="auto"/>
              <w:ind w:right="107"/>
              <w:jc w:val="right"/>
              <w:rPr>
                <w:rFonts w:cs="Times New Roman"/>
                <w:szCs w:val="22"/>
              </w:rPr>
            </w:pPr>
            <w:r w:rsidRPr="00C341ED">
              <w:rPr>
                <w:rFonts w:cs="Times New Roman"/>
                <w:szCs w:val="22"/>
              </w:rPr>
              <w:t>6,800</w:t>
            </w:r>
          </w:p>
        </w:tc>
        <w:tc>
          <w:tcPr>
            <w:tcW w:w="180" w:type="dxa"/>
          </w:tcPr>
          <w:p w:rsidR="00BB6472" w:rsidRPr="00C341ED" w:rsidRDefault="00BB6472" w:rsidP="00BB6472">
            <w:pPr>
              <w:tabs>
                <w:tab w:val="clear" w:pos="227"/>
                <w:tab w:val="clear" w:pos="454"/>
                <w:tab w:val="clear" w:pos="680"/>
                <w:tab w:val="left" w:pos="720"/>
                <w:tab w:val="left" w:pos="1724"/>
              </w:tabs>
              <w:spacing w:line="240" w:lineRule="auto"/>
              <w:ind w:right="107"/>
              <w:jc w:val="thaiDistribute"/>
              <w:rPr>
                <w:rFonts w:ascii="Times New Roman" w:hAnsi="Times New Roman" w:cs="Times New Roman"/>
                <w:sz w:val="22"/>
                <w:szCs w:val="22"/>
                <w:lang w:val="en-GB" w:bidi="ar-SA"/>
              </w:rPr>
            </w:pPr>
          </w:p>
        </w:tc>
        <w:tc>
          <w:tcPr>
            <w:tcW w:w="2070" w:type="dxa"/>
          </w:tcPr>
          <w:p w:rsidR="00BB6472" w:rsidRPr="00C341ED" w:rsidRDefault="00CF5B1E" w:rsidP="00BB6472">
            <w:pPr>
              <w:pStyle w:val="acctfourfigures"/>
              <w:tabs>
                <w:tab w:val="left" w:pos="720"/>
                <w:tab w:val="left" w:pos="1724"/>
              </w:tabs>
              <w:spacing w:line="240" w:lineRule="auto"/>
              <w:ind w:right="107"/>
              <w:jc w:val="right"/>
              <w:rPr>
                <w:rFonts w:cs="Times New Roman"/>
                <w:szCs w:val="22"/>
              </w:rPr>
            </w:pPr>
            <w:r w:rsidRPr="00C341ED">
              <w:rPr>
                <w:rFonts w:cs="Times New Roman"/>
                <w:szCs w:val="22"/>
              </w:rPr>
              <w:t>6,800</w:t>
            </w:r>
          </w:p>
        </w:tc>
      </w:tr>
      <w:tr w:rsidR="00BB6472" w:rsidRPr="00C341ED" w:rsidTr="004D555E">
        <w:trPr>
          <w:cantSplit/>
        </w:trPr>
        <w:tc>
          <w:tcPr>
            <w:tcW w:w="4860" w:type="dxa"/>
          </w:tcPr>
          <w:p w:rsidR="00BB6472" w:rsidRPr="00C341ED" w:rsidRDefault="00BB6472" w:rsidP="00BB6472">
            <w:pPr>
              <w:spacing w:line="240" w:lineRule="auto"/>
              <w:ind w:left="17"/>
              <w:rPr>
                <w:rFonts w:ascii="Times New Roman" w:hAnsi="Times New Roman" w:cs="Times New Roman"/>
                <w:sz w:val="22"/>
                <w:szCs w:val="22"/>
              </w:rPr>
            </w:pPr>
            <w:r w:rsidRPr="00C341ED">
              <w:rPr>
                <w:rFonts w:ascii="Times New Roman" w:hAnsi="Times New Roman" w:cs="Times New Roman"/>
                <w:sz w:val="22"/>
                <w:szCs w:val="22"/>
              </w:rPr>
              <w:t>1 - 5 years</w:t>
            </w:r>
          </w:p>
        </w:tc>
        <w:tc>
          <w:tcPr>
            <w:tcW w:w="2070" w:type="dxa"/>
          </w:tcPr>
          <w:p w:rsidR="00BB6472" w:rsidRPr="00C341ED" w:rsidRDefault="001D7BD8" w:rsidP="00BB6472">
            <w:pPr>
              <w:pStyle w:val="acctfourfigures"/>
              <w:tabs>
                <w:tab w:val="left" w:pos="720"/>
                <w:tab w:val="left" w:pos="1724"/>
              </w:tabs>
              <w:spacing w:line="240" w:lineRule="auto"/>
              <w:ind w:right="107"/>
              <w:jc w:val="right"/>
              <w:rPr>
                <w:rFonts w:cs="Times New Roman"/>
                <w:szCs w:val="22"/>
              </w:rPr>
            </w:pPr>
            <w:r w:rsidRPr="00C341ED">
              <w:rPr>
                <w:rFonts w:cs="Times New Roman"/>
                <w:szCs w:val="22"/>
              </w:rPr>
              <w:t>16,639</w:t>
            </w:r>
          </w:p>
        </w:tc>
        <w:tc>
          <w:tcPr>
            <w:tcW w:w="180" w:type="dxa"/>
          </w:tcPr>
          <w:p w:rsidR="00BB6472" w:rsidRPr="00C341ED" w:rsidRDefault="00BB6472" w:rsidP="00BB6472">
            <w:pPr>
              <w:tabs>
                <w:tab w:val="clear" w:pos="227"/>
                <w:tab w:val="clear" w:pos="454"/>
                <w:tab w:val="clear" w:pos="680"/>
                <w:tab w:val="left" w:pos="720"/>
                <w:tab w:val="left" w:pos="1724"/>
              </w:tabs>
              <w:spacing w:line="240" w:lineRule="auto"/>
              <w:ind w:right="107"/>
              <w:jc w:val="thaiDistribute"/>
              <w:rPr>
                <w:rFonts w:ascii="Times New Roman" w:hAnsi="Times New Roman" w:cs="Times New Roman"/>
                <w:sz w:val="22"/>
                <w:szCs w:val="22"/>
                <w:lang w:val="en-GB" w:bidi="ar-SA"/>
              </w:rPr>
            </w:pPr>
          </w:p>
        </w:tc>
        <w:tc>
          <w:tcPr>
            <w:tcW w:w="2070" w:type="dxa"/>
          </w:tcPr>
          <w:p w:rsidR="00BB6472" w:rsidRPr="00C341ED" w:rsidRDefault="001D7BD8" w:rsidP="00BB6472">
            <w:pPr>
              <w:pStyle w:val="acctfourfigures"/>
              <w:tabs>
                <w:tab w:val="left" w:pos="720"/>
                <w:tab w:val="left" w:pos="1724"/>
              </w:tabs>
              <w:spacing w:line="240" w:lineRule="auto"/>
              <w:ind w:right="107"/>
              <w:jc w:val="right"/>
              <w:rPr>
                <w:rFonts w:cs="Times New Roman"/>
                <w:szCs w:val="22"/>
              </w:rPr>
            </w:pPr>
            <w:r w:rsidRPr="00C341ED">
              <w:rPr>
                <w:rFonts w:cs="Times New Roman"/>
                <w:szCs w:val="22"/>
              </w:rPr>
              <w:t>16,639</w:t>
            </w:r>
          </w:p>
        </w:tc>
      </w:tr>
      <w:tr w:rsidR="00BB6472" w:rsidRPr="00C341ED" w:rsidTr="004D555E">
        <w:trPr>
          <w:cantSplit/>
        </w:trPr>
        <w:tc>
          <w:tcPr>
            <w:tcW w:w="4860" w:type="dxa"/>
          </w:tcPr>
          <w:p w:rsidR="00BB6472" w:rsidRPr="00C341ED" w:rsidRDefault="00BB6472" w:rsidP="00BB6472">
            <w:pPr>
              <w:spacing w:line="240" w:lineRule="auto"/>
              <w:ind w:left="17"/>
              <w:rPr>
                <w:rFonts w:ascii="Times New Roman" w:hAnsi="Times New Roman" w:cs="Times New Roman"/>
                <w:sz w:val="22"/>
                <w:szCs w:val="22"/>
              </w:rPr>
            </w:pPr>
            <w:r w:rsidRPr="00C341ED">
              <w:rPr>
                <w:rFonts w:ascii="Times New Roman" w:hAnsi="Times New Roman" w:cs="Times New Roman"/>
                <w:sz w:val="22"/>
                <w:szCs w:val="22"/>
              </w:rPr>
              <w:t>After 5 years</w:t>
            </w:r>
          </w:p>
        </w:tc>
        <w:tc>
          <w:tcPr>
            <w:tcW w:w="2070" w:type="dxa"/>
          </w:tcPr>
          <w:p w:rsidR="00BB6472" w:rsidRPr="00C341ED" w:rsidRDefault="001D7BD8" w:rsidP="00BB6472">
            <w:pPr>
              <w:pStyle w:val="acctfourfigures"/>
              <w:tabs>
                <w:tab w:val="left" w:pos="720"/>
                <w:tab w:val="left" w:pos="1724"/>
              </w:tabs>
              <w:spacing w:line="240" w:lineRule="auto"/>
              <w:ind w:right="107"/>
              <w:jc w:val="right"/>
              <w:rPr>
                <w:rFonts w:cs="Times New Roman"/>
                <w:szCs w:val="22"/>
              </w:rPr>
            </w:pPr>
            <w:r w:rsidRPr="00C341ED">
              <w:rPr>
                <w:rFonts w:cs="Times New Roman"/>
                <w:szCs w:val="22"/>
              </w:rPr>
              <w:t>83,240</w:t>
            </w:r>
          </w:p>
        </w:tc>
        <w:tc>
          <w:tcPr>
            <w:tcW w:w="180" w:type="dxa"/>
          </w:tcPr>
          <w:p w:rsidR="00BB6472" w:rsidRPr="00C341ED" w:rsidRDefault="00BB6472" w:rsidP="00BB6472">
            <w:pPr>
              <w:tabs>
                <w:tab w:val="clear" w:pos="227"/>
                <w:tab w:val="clear" w:pos="454"/>
                <w:tab w:val="clear" w:pos="680"/>
                <w:tab w:val="left" w:pos="720"/>
                <w:tab w:val="left" w:pos="1724"/>
              </w:tabs>
              <w:spacing w:line="240" w:lineRule="auto"/>
              <w:ind w:right="107"/>
              <w:jc w:val="thaiDistribute"/>
              <w:rPr>
                <w:rFonts w:ascii="Times New Roman" w:hAnsi="Times New Roman" w:cs="Times New Roman"/>
                <w:sz w:val="22"/>
                <w:szCs w:val="22"/>
                <w:lang w:val="en-GB" w:bidi="ar-SA"/>
              </w:rPr>
            </w:pPr>
          </w:p>
        </w:tc>
        <w:tc>
          <w:tcPr>
            <w:tcW w:w="2070" w:type="dxa"/>
          </w:tcPr>
          <w:p w:rsidR="00BB6472" w:rsidRPr="00C341ED" w:rsidRDefault="001D7BD8" w:rsidP="00BB6472">
            <w:pPr>
              <w:pStyle w:val="acctfourfigures"/>
              <w:tabs>
                <w:tab w:val="left" w:pos="720"/>
                <w:tab w:val="left" w:pos="1724"/>
              </w:tabs>
              <w:spacing w:line="240" w:lineRule="auto"/>
              <w:ind w:right="107"/>
              <w:jc w:val="right"/>
              <w:rPr>
                <w:rFonts w:cs="Times New Roman"/>
                <w:szCs w:val="22"/>
              </w:rPr>
            </w:pPr>
            <w:r w:rsidRPr="00C341ED">
              <w:rPr>
                <w:rFonts w:cs="Times New Roman"/>
                <w:szCs w:val="22"/>
              </w:rPr>
              <w:t>83,240</w:t>
            </w:r>
          </w:p>
        </w:tc>
      </w:tr>
      <w:tr w:rsidR="00BB6472" w:rsidRPr="00C341ED" w:rsidTr="00495631">
        <w:trPr>
          <w:cantSplit/>
        </w:trPr>
        <w:tc>
          <w:tcPr>
            <w:tcW w:w="4860" w:type="dxa"/>
          </w:tcPr>
          <w:p w:rsidR="00BB6472" w:rsidRPr="00C341ED" w:rsidRDefault="00BB6472" w:rsidP="00BB6472">
            <w:pPr>
              <w:spacing w:line="240" w:lineRule="auto"/>
              <w:ind w:left="17"/>
              <w:rPr>
                <w:rFonts w:ascii="Times New Roman" w:hAnsi="Times New Roman" w:cs="Times New Roman"/>
                <w:b/>
                <w:bCs/>
                <w:sz w:val="22"/>
                <w:szCs w:val="22"/>
              </w:rPr>
            </w:pPr>
            <w:r w:rsidRPr="00C341ED">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rsidR="00BB6472" w:rsidRPr="00C341ED" w:rsidRDefault="001D7BD8" w:rsidP="00BB6472">
            <w:pPr>
              <w:pStyle w:val="acctfourfigures"/>
              <w:tabs>
                <w:tab w:val="left" w:pos="720"/>
                <w:tab w:val="left" w:pos="1724"/>
              </w:tabs>
              <w:spacing w:line="240" w:lineRule="auto"/>
              <w:ind w:right="107"/>
              <w:jc w:val="right"/>
              <w:rPr>
                <w:rFonts w:cs="Times New Roman"/>
                <w:b/>
                <w:bCs/>
                <w:szCs w:val="22"/>
                <w:cs/>
              </w:rPr>
            </w:pPr>
            <w:r w:rsidRPr="00C341ED">
              <w:rPr>
                <w:rFonts w:cs="Times New Roman"/>
                <w:b/>
                <w:bCs/>
                <w:szCs w:val="22"/>
              </w:rPr>
              <w:t>106,</w:t>
            </w:r>
            <w:r w:rsidR="00CF5B1E" w:rsidRPr="00C341ED">
              <w:rPr>
                <w:rFonts w:cs="Times New Roman"/>
                <w:b/>
                <w:bCs/>
                <w:szCs w:val="22"/>
              </w:rPr>
              <w:t>679</w:t>
            </w:r>
          </w:p>
        </w:tc>
        <w:tc>
          <w:tcPr>
            <w:tcW w:w="180" w:type="dxa"/>
          </w:tcPr>
          <w:p w:rsidR="00BB6472" w:rsidRPr="00C341ED" w:rsidRDefault="00BB6472" w:rsidP="00BB6472">
            <w:pPr>
              <w:tabs>
                <w:tab w:val="clear" w:pos="227"/>
                <w:tab w:val="clear" w:pos="454"/>
                <w:tab w:val="clear" w:pos="680"/>
                <w:tab w:val="left" w:pos="720"/>
                <w:tab w:val="decimal" w:pos="765"/>
                <w:tab w:val="left" w:pos="1724"/>
              </w:tabs>
              <w:spacing w:line="240" w:lineRule="auto"/>
              <w:ind w:right="107"/>
              <w:jc w:val="right"/>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rsidR="00BB6472" w:rsidRPr="00C341ED" w:rsidRDefault="001D7BD8" w:rsidP="00BB6472">
            <w:pPr>
              <w:pStyle w:val="acctfourfigures"/>
              <w:tabs>
                <w:tab w:val="left" w:pos="720"/>
                <w:tab w:val="left" w:pos="1724"/>
              </w:tabs>
              <w:spacing w:line="240" w:lineRule="auto"/>
              <w:ind w:right="107"/>
              <w:jc w:val="right"/>
              <w:rPr>
                <w:rFonts w:cs="Times New Roman"/>
                <w:b/>
                <w:bCs/>
                <w:szCs w:val="22"/>
                <w:cs/>
              </w:rPr>
            </w:pPr>
            <w:r w:rsidRPr="00C341ED">
              <w:rPr>
                <w:rFonts w:cs="Times New Roman"/>
                <w:b/>
                <w:bCs/>
                <w:szCs w:val="22"/>
              </w:rPr>
              <w:t>106,</w:t>
            </w:r>
            <w:r w:rsidR="00CF5B1E" w:rsidRPr="00C341ED">
              <w:rPr>
                <w:rFonts w:cs="Times New Roman"/>
                <w:b/>
                <w:bCs/>
                <w:szCs w:val="22"/>
              </w:rPr>
              <w:t>679</w:t>
            </w:r>
          </w:p>
        </w:tc>
      </w:tr>
      <w:tr w:rsidR="004D555E" w:rsidRPr="00C341ED" w:rsidTr="00495631">
        <w:trPr>
          <w:cantSplit/>
        </w:trPr>
        <w:tc>
          <w:tcPr>
            <w:tcW w:w="4860" w:type="dxa"/>
          </w:tcPr>
          <w:p w:rsidR="004D555E" w:rsidRPr="00C341ED" w:rsidRDefault="004D555E" w:rsidP="00607999">
            <w:pPr>
              <w:spacing w:line="240" w:lineRule="auto"/>
              <w:ind w:left="17"/>
              <w:rPr>
                <w:rFonts w:ascii="Times New Roman" w:hAnsi="Times New Roman" w:cs="Times New Roman"/>
                <w:b/>
                <w:bCs/>
                <w:sz w:val="22"/>
                <w:szCs w:val="22"/>
              </w:rPr>
            </w:pPr>
          </w:p>
        </w:tc>
        <w:tc>
          <w:tcPr>
            <w:tcW w:w="2070" w:type="dxa"/>
            <w:tcBorders>
              <w:top w:val="double" w:sz="4" w:space="0" w:color="auto"/>
            </w:tcBorders>
          </w:tcPr>
          <w:p w:rsidR="004D555E" w:rsidRPr="00C341ED" w:rsidRDefault="004D555E" w:rsidP="003B17A9">
            <w:pPr>
              <w:pStyle w:val="acctfourfigures"/>
              <w:tabs>
                <w:tab w:val="clear" w:pos="765"/>
                <w:tab w:val="decimal" w:pos="1181"/>
              </w:tabs>
              <w:spacing w:line="240" w:lineRule="auto"/>
              <w:ind w:right="14"/>
              <w:rPr>
                <w:rFonts w:cs="Times New Roman"/>
                <w:b/>
                <w:bCs/>
                <w:szCs w:val="22"/>
              </w:rPr>
            </w:pPr>
          </w:p>
        </w:tc>
        <w:tc>
          <w:tcPr>
            <w:tcW w:w="180" w:type="dxa"/>
          </w:tcPr>
          <w:p w:rsidR="004D555E" w:rsidRPr="00C341ED" w:rsidRDefault="004D555E" w:rsidP="003B17A9">
            <w:pPr>
              <w:pStyle w:val="acctfourfigures"/>
              <w:spacing w:line="240" w:lineRule="auto"/>
              <w:rPr>
                <w:rFonts w:cs="Times New Roman"/>
                <w:szCs w:val="22"/>
              </w:rPr>
            </w:pPr>
          </w:p>
        </w:tc>
        <w:tc>
          <w:tcPr>
            <w:tcW w:w="2070" w:type="dxa"/>
            <w:tcBorders>
              <w:top w:val="double" w:sz="4" w:space="0" w:color="auto"/>
            </w:tcBorders>
          </w:tcPr>
          <w:p w:rsidR="004D555E" w:rsidRPr="00C341ED" w:rsidRDefault="004D555E" w:rsidP="003B17A9">
            <w:pPr>
              <w:pStyle w:val="acctfourfigures"/>
              <w:tabs>
                <w:tab w:val="clear" w:pos="765"/>
                <w:tab w:val="decimal" w:pos="994"/>
              </w:tabs>
              <w:spacing w:line="240" w:lineRule="auto"/>
              <w:ind w:right="14"/>
              <w:rPr>
                <w:rFonts w:cs="Times New Roman"/>
                <w:b/>
                <w:bCs/>
                <w:szCs w:val="22"/>
              </w:rPr>
            </w:pPr>
          </w:p>
        </w:tc>
      </w:tr>
      <w:tr w:rsidR="003B17A9" w:rsidRPr="00C341ED" w:rsidTr="00AC7722">
        <w:trPr>
          <w:cantSplit/>
        </w:trPr>
        <w:tc>
          <w:tcPr>
            <w:tcW w:w="4860" w:type="dxa"/>
          </w:tcPr>
          <w:p w:rsidR="003B17A9" w:rsidRPr="00C341ED" w:rsidRDefault="003B17A9" w:rsidP="00607999">
            <w:pPr>
              <w:spacing w:line="240" w:lineRule="auto"/>
              <w:ind w:left="17"/>
              <w:rPr>
                <w:rFonts w:ascii="Times New Roman" w:hAnsi="Times New Roman" w:cs="Times New Roman"/>
                <w:b/>
                <w:bCs/>
                <w:i/>
                <w:iCs/>
                <w:sz w:val="22"/>
                <w:szCs w:val="22"/>
              </w:rPr>
            </w:pPr>
            <w:r w:rsidRPr="00C341ED">
              <w:rPr>
                <w:rFonts w:ascii="Times New Roman" w:hAnsi="Times New Roman" w:cs="Times New Roman"/>
                <w:b/>
                <w:bCs/>
                <w:i/>
                <w:iCs/>
                <w:sz w:val="22"/>
                <w:szCs w:val="22"/>
              </w:rPr>
              <w:t>Other commitments</w:t>
            </w:r>
          </w:p>
        </w:tc>
        <w:tc>
          <w:tcPr>
            <w:tcW w:w="2070" w:type="dxa"/>
          </w:tcPr>
          <w:p w:rsidR="003B17A9" w:rsidRPr="00C341ED" w:rsidRDefault="003B17A9" w:rsidP="003B17A9">
            <w:pPr>
              <w:pStyle w:val="acctfourfigures"/>
              <w:tabs>
                <w:tab w:val="clear" w:pos="765"/>
                <w:tab w:val="decimal" w:pos="1181"/>
              </w:tabs>
              <w:spacing w:line="240" w:lineRule="auto"/>
              <w:ind w:right="14"/>
              <w:rPr>
                <w:rFonts w:cs="Times New Roman"/>
                <w:b/>
                <w:bCs/>
                <w:szCs w:val="22"/>
              </w:rPr>
            </w:pPr>
          </w:p>
        </w:tc>
        <w:tc>
          <w:tcPr>
            <w:tcW w:w="180" w:type="dxa"/>
          </w:tcPr>
          <w:p w:rsidR="003B17A9" w:rsidRPr="00C341ED" w:rsidRDefault="003B17A9" w:rsidP="003B17A9">
            <w:pPr>
              <w:pStyle w:val="acctfourfigures"/>
              <w:spacing w:line="240" w:lineRule="auto"/>
              <w:rPr>
                <w:rFonts w:cs="Times New Roman"/>
                <w:szCs w:val="22"/>
              </w:rPr>
            </w:pPr>
          </w:p>
        </w:tc>
        <w:tc>
          <w:tcPr>
            <w:tcW w:w="2070" w:type="dxa"/>
          </w:tcPr>
          <w:p w:rsidR="003B17A9" w:rsidRPr="00C341ED" w:rsidRDefault="003B17A9" w:rsidP="003B17A9">
            <w:pPr>
              <w:pStyle w:val="acctfourfigures"/>
              <w:tabs>
                <w:tab w:val="clear" w:pos="765"/>
                <w:tab w:val="decimal" w:pos="994"/>
              </w:tabs>
              <w:spacing w:line="240" w:lineRule="auto"/>
              <w:ind w:right="14"/>
              <w:rPr>
                <w:rFonts w:cs="Times New Roman"/>
                <w:b/>
                <w:bCs/>
                <w:szCs w:val="22"/>
              </w:rPr>
            </w:pPr>
          </w:p>
        </w:tc>
      </w:tr>
      <w:tr w:rsidR="003B17A9" w:rsidRPr="00C341ED" w:rsidTr="00AC7722">
        <w:trPr>
          <w:cantSplit/>
        </w:trPr>
        <w:tc>
          <w:tcPr>
            <w:tcW w:w="4860" w:type="dxa"/>
          </w:tcPr>
          <w:p w:rsidR="003B17A9" w:rsidRPr="00C341ED" w:rsidRDefault="003B17A9" w:rsidP="00607999">
            <w:pPr>
              <w:spacing w:line="240" w:lineRule="auto"/>
              <w:ind w:left="17"/>
              <w:rPr>
                <w:rFonts w:ascii="Times New Roman" w:hAnsi="Times New Roman" w:cs="Times New Roman"/>
                <w:sz w:val="22"/>
                <w:szCs w:val="22"/>
              </w:rPr>
            </w:pPr>
            <w:r w:rsidRPr="00C341ED">
              <w:rPr>
                <w:rFonts w:ascii="Times New Roman" w:hAnsi="Times New Roman" w:cs="Times New Roman"/>
                <w:sz w:val="22"/>
                <w:szCs w:val="22"/>
              </w:rPr>
              <w:t>Purchase orders for goods and supplies</w:t>
            </w:r>
          </w:p>
        </w:tc>
        <w:tc>
          <w:tcPr>
            <w:tcW w:w="2070" w:type="dxa"/>
          </w:tcPr>
          <w:p w:rsidR="003B17A9" w:rsidRPr="00C341ED" w:rsidRDefault="001D7BD8" w:rsidP="00607999">
            <w:pPr>
              <w:pStyle w:val="acctfourfigures"/>
              <w:tabs>
                <w:tab w:val="left" w:pos="720"/>
                <w:tab w:val="left" w:pos="1724"/>
              </w:tabs>
              <w:spacing w:line="240" w:lineRule="auto"/>
              <w:ind w:right="107"/>
              <w:jc w:val="right"/>
              <w:rPr>
                <w:rFonts w:cs="Times New Roman"/>
                <w:szCs w:val="22"/>
              </w:rPr>
            </w:pPr>
            <w:r w:rsidRPr="00C341ED">
              <w:rPr>
                <w:rFonts w:cs="Times New Roman"/>
                <w:szCs w:val="22"/>
              </w:rPr>
              <w:t>28</w:t>
            </w:r>
          </w:p>
        </w:tc>
        <w:tc>
          <w:tcPr>
            <w:tcW w:w="180" w:type="dxa"/>
          </w:tcPr>
          <w:p w:rsidR="003B17A9" w:rsidRPr="00C341ED" w:rsidRDefault="003B17A9" w:rsidP="00607999">
            <w:pPr>
              <w:pStyle w:val="acctfourfigures"/>
              <w:tabs>
                <w:tab w:val="left" w:pos="720"/>
                <w:tab w:val="left" w:pos="1724"/>
              </w:tabs>
              <w:spacing w:line="240" w:lineRule="auto"/>
              <w:ind w:right="107"/>
              <w:jc w:val="right"/>
              <w:rPr>
                <w:rFonts w:cs="Times New Roman"/>
                <w:szCs w:val="22"/>
              </w:rPr>
            </w:pPr>
          </w:p>
        </w:tc>
        <w:tc>
          <w:tcPr>
            <w:tcW w:w="2070" w:type="dxa"/>
          </w:tcPr>
          <w:p w:rsidR="003B17A9" w:rsidRPr="00C341ED" w:rsidRDefault="001D7BD8" w:rsidP="00607999">
            <w:pPr>
              <w:pStyle w:val="acctfourfigures"/>
              <w:tabs>
                <w:tab w:val="left" w:pos="720"/>
                <w:tab w:val="decimal" w:pos="814"/>
                <w:tab w:val="left" w:pos="1724"/>
              </w:tabs>
              <w:spacing w:line="240" w:lineRule="auto"/>
              <w:ind w:right="107"/>
              <w:jc w:val="right"/>
              <w:rPr>
                <w:rFonts w:cs="Times New Roman"/>
                <w:szCs w:val="22"/>
              </w:rPr>
            </w:pPr>
            <w:r w:rsidRPr="00C341ED">
              <w:rPr>
                <w:rFonts w:cs="Times New Roman"/>
                <w:szCs w:val="22"/>
              </w:rPr>
              <w:t>28</w:t>
            </w:r>
          </w:p>
        </w:tc>
      </w:tr>
      <w:tr w:rsidR="003B17A9" w:rsidRPr="00C341ED" w:rsidTr="00AC7722">
        <w:trPr>
          <w:cantSplit/>
        </w:trPr>
        <w:tc>
          <w:tcPr>
            <w:tcW w:w="4860" w:type="dxa"/>
          </w:tcPr>
          <w:p w:rsidR="003B17A9" w:rsidRPr="00C341ED" w:rsidRDefault="003B17A9" w:rsidP="00607999">
            <w:pPr>
              <w:spacing w:line="240" w:lineRule="auto"/>
              <w:ind w:left="17" w:right="98"/>
              <w:rPr>
                <w:rFonts w:ascii="Times New Roman" w:hAnsi="Times New Roman" w:cs="Times New Roman"/>
                <w:sz w:val="22"/>
                <w:szCs w:val="22"/>
              </w:rPr>
            </w:pPr>
            <w:r w:rsidRPr="00C341ED">
              <w:rPr>
                <w:rFonts w:ascii="Times New Roman" w:hAnsi="Times New Roman" w:cs="Times New Roman"/>
                <w:sz w:val="22"/>
                <w:szCs w:val="22"/>
              </w:rPr>
              <w:t xml:space="preserve">Bank guarantees </w:t>
            </w:r>
          </w:p>
        </w:tc>
        <w:tc>
          <w:tcPr>
            <w:tcW w:w="2070" w:type="dxa"/>
          </w:tcPr>
          <w:p w:rsidR="003B17A9" w:rsidRPr="00C341ED" w:rsidRDefault="001D7BD8" w:rsidP="00607999">
            <w:pPr>
              <w:pStyle w:val="acctfourfigures"/>
              <w:tabs>
                <w:tab w:val="left" w:pos="720"/>
                <w:tab w:val="left" w:pos="1724"/>
              </w:tabs>
              <w:spacing w:line="240" w:lineRule="auto"/>
              <w:ind w:right="107"/>
              <w:jc w:val="right"/>
              <w:rPr>
                <w:rFonts w:cs="Times New Roman"/>
                <w:szCs w:val="22"/>
                <w:cs/>
              </w:rPr>
            </w:pPr>
            <w:r w:rsidRPr="00C341ED">
              <w:rPr>
                <w:rFonts w:cs="Times New Roman"/>
                <w:szCs w:val="22"/>
              </w:rPr>
              <w:t>36,286</w:t>
            </w:r>
          </w:p>
        </w:tc>
        <w:tc>
          <w:tcPr>
            <w:tcW w:w="180" w:type="dxa"/>
          </w:tcPr>
          <w:p w:rsidR="003B17A9" w:rsidRPr="00C341ED" w:rsidRDefault="003B17A9" w:rsidP="00607999">
            <w:pPr>
              <w:tabs>
                <w:tab w:val="clear" w:pos="227"/>
                <w:tab w:val="clear" w:pos="454"/>
                <w:tab w:val="clear" w:pos="680"/>
                <w:tab w:val="left" w:pos="720"/>
                <w:tab w:val="decimal" w:pos="765"/>
                <w:tab w:val="left" w:pos="1724"/>
              </w:tabs>
              <w:spacing w:line="240" w:lineRule="auto"/>
              <w:ind w:right="107"/>
              <w:jc w:val="right"/>
              <w:rPr>
                <w:rFonts w:ascii="Times New Roman" w:hAnsi="Times New Roman" w:cs="Times New Roman"/>
                <w:sz w:val="22"/>
                <w:szCs w:val="22"/>
                <w:lang w:val="en-GB" w:bidi="ar-SA"/>
              </w:rPr>
            </w:pPr>
          </w:p>
        </w:tc>
        <w:tc>
          <w:tcPr>
            <w:tcW w:w="2070" w:type="dxa"/>
          </w:tcPr>
          <w:p w:rsidR="003B17A9" w:rsidRPr="00C341ED" w:rsidRDefault="001D7BD8" w:rsidP="00607999">
            <w:pPr>
              <w:pStyle w:val="acctfourfigures"/>
              <w:tabs>
                <w:tab w:val="left" w:pos="720"/>
                <w:tab w:val="left" w:pos="1724"/>
              </w:tabs>
              <w:spacing w:line="240" w:lineRule="auto"/>
              <w:ind w:right="107"/>
              <w:jc w:val="right"/>
              <w:rPr>
                <w:rFonts w:cs="Times New Roman"/>
                <w:szCs w:val="22"/>
                <w:cs/>
              </w:rPr>
            </w:pPr>
            <w:r w:rsidRPr="00C341ED">
              <w:rPr>
                <w:rFonts w:cs="Times New Roman"/>
                <w:szCs w:val="22"/>
              </w:rPr>
              <w:t>36,286</w:t>
            </w:r>
          </w:p>
        </w:tc>
      </w:tr>
      <w:tr w:rsidR="003B17A9" w:rsidRPr="00C341ED" w:rsidTr="00495631">
        <w:trPr>
          <w:cantSplit/>
        </w:trPr>
        <w:tc>
          <w:tcPr>
            <w:tcW w:w="4860" w:type="dxa"/>
          </w:tcPr>
          <w:p w:rsidR="003B17A9" w:rsidRPr="00C341ED" w:rsidRDefault="003B17A9" w:rsidP="00607999">
            <w:pPr>
              <w:spacing w:line="240" w:lineRule="auto"/>
              <w:ind w:left="17"/>
              <w:rPr>
                <w:rFonts w:ascii="Times New Roman" w:hAnsi="Times New Roman" w:cs="Times New Roman"/>
                <w:b/>
                <w:bCs/>
                <w:sz w:val="22"/>
                <w:szCs w:val="22"/>
              </w:rPr>
            </w:pPr>
            <w:r w:rsidRPr="00C341ED">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rsidR="003B17A9" w:rsidRPr="00C341ED" w:rsidRDefault="001D7BD8" w:rsidP="00607999">
            <w:pPr>
              <w:pStyle w:val="acctfourfigures"/>
              <w:tabs>
                <w:tab w:val="left" w:pos="720"/>
                <w:tab w:val="left" w:pos="1724"/>
              </w:tabs>
              <w:spacing w:line="240" w:lineRule="auto"/>
              <w:ind w:right="107"/>
              <w:jc w:val="right"/>
              <w:rPr>
                <w:rFonts w:cs="Times New Roman"/>
                <w:b/>
                <w:bCs/>
                <w:szCs w:val="22"/>
                <w:cs/>
              </w:rPr>
            </w:pPr>
            <w:r w:rsidRPr="00C341ED">
              <w:rPr>
                <w:rFonts w:cs="Times New Roman"/>
                <w:b/>
                <w:bCs/>
                <w:szCs w:val="22"/>
              </w:rPr>
              <w:t>36,314</w:t>
            </w:r>
          </w:p>
        </w:tc>
        <w:tc>
          <w:tcPr>
            <w:tcW w:w="180" w:type="dxa"/>
            <w:vAlign w:val="bottom"/>
          </w:tcPr>
          <w:p w:rsidR="003B17A9" w:rsidRPr="00C341ED" w:rsidRDefault="003B17A9" w:rsidP="00607999">
            <w:pPr>
              <w:tabs>
                <w:tab w:val="clear" w:pos="227"/>
                <w:tab w:val="clear" w:pos="454"/>
                <w:tab w:val="clear" w:pos="680"/>
                <w:tab w:val="left" w:pos="720"/>
                <w:tab w:val="decimal" w:pos="765"/>
                <w:tab w:val="left" w:pos="1724"/>
              </w:tabs>
              <w:spacing w:line="240" w:lineRule="auto"/>
              <w:ind w:right="107"/>
              <w:jc w:val="right"/>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rsidR="003B17A9" w:rsidRPr="00C341ED" w:rsidRDefault="001D7BD8" w:rsidP="00607999">
            <w:pPr>
              <w:pStyle w:val="acctfourfigures"/>
              <w:tabs>
                <w:tab w:val="left" w:pos="720"/>
                <w:tab w:val="left" w:pos="1724"/>
              </w:tabs>
              <w:spacing w:line="240" w:lineRule="auto"/>
              <w:ind w:right="107"/>
              <w:jc w:val="right"/>
              <w:rPr>
                <w:rFonts w:cs="Times New Roman"/>
                <w:b/>
                <w:bCs/>
                <w:szCs w:val="22"/>
                <w:cs/>
              </w:rPr>
            </w:pPr>
            <w:r w:rsidRPr="00C341ED">
              <w:rPr>
                <w:rFonts w:cs="Times New Roman"/>
                <w:b/>
                <w:bCs/>
                <w:szCs w:val="22"/>
              </w:rPr>
              <w:t>36,314</w:t>
            </w:r>
          </w:p>
        </w:tc>
      </w:tr>
    </w:tbl>
    <w:p w:rsidR="008356B6" w:rsidRPr="00C341ED"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rPr>
      </w:pPr>
    </w:p>
    <w:p w:rsidR="008356B6" w:rsidRPr="00C341ED"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C341ED">
        <w:rPr>
          <w:rFonts w:ascii="Times New Roman" w:hAnsi="Times New Roman" w:cs="Times New Roman"/>
          <w:b/>
          <w:bCs/>
          <w:i/>
          <w:iCs/>
          <w:sz w:val="22"/>
          <w:szCs w:val="22"/>
          <w:lang w:val="en-GB"/>
        </w:rPr>
        <w:t>Bank guarantees</w:t>
      </w:r>
    </w:p>
    <w:p w:rsidR="008356B6" w:rsidRPr="00C341ED"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rPr>
      </w:pPr>
    </w:p>
    <w:p w:rsidR="00125B2C" w:rsidRPr="00C341ED" w:rsidRDefault="009A138B"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C341ED">
        <w:rPr>
          <w:rFonts w:ascii="Times New Roman" w:hAnsi="Times New Roman" w:cs="Times New Roman"/>
          <w:sz w:val="22"/>
          <w:szCs w:val="22"/>
        </w:rPr>
        <w:t>A</w:t>
      </w:r>
      <w:r w:rsidR="009F5334" w:rsidRPr="00C341ED">
        <w:rPr>
          <w:rFonts w:ascii="Times New Roman" w:hAnsi="Times New Roman" w:cs="Times New Roman"/>
          <w:sz w:val="22"/>
          <w:szCs w:val="22"/>
        </w:rPr>
        <w:t>t</w:t>
      </w:r>
      <w:r w:rsidRPr="00C341ED">
        <w:rPr>
          <w:rFonts w:ascii="Times New Roman" w:hAnsi="Times New Roman" w:cs="Times New Roman"/>
          <w:sz w:val="22"/>
          <w:szCs w:val="22"/>
        </w:rPr>
        <w:t xml:space="preserve"> 30 June 2020, t</w:t>
      </w:r>
      <w:r w:rsidR="009A7504" w:rsidRPr="00C341ED">
        <w:rPr>
          <w:rFonts w:ascii="Times New Roman" w:hAnsi="Times New Roman" w:cs="Times New Roman"/>
          <w:sz w:val="22"/>
          <w:szCs w:val="22"/>
        </w:rPr>
        <w:t>he Company had</w:t>
      </w:r>
      <w:r w:rsidR="000D5D9C" w:rsidRPr="00C341ED">
        <w:rPr>
          <w:rFonts w:ascii="Times New Roman" w:hAnsi="Times New Roman" w:cs="Times New Roman"/>
          <w:sz w:val="22"/>
          <w:szCs w:val="22"/>
        </w:rPr>
        <w:t xml:space="preserve"> bank guarantees </w:t>
      </w:r>
      <w:r w:rsidR="009A7504" w:rsidRPr="00C341ED">
        <w:rPr>
          <w:rFonts w:ascii="Times New Roman" w:hAnsi="Times New Roman" w:cs="Times New Roman"/>
          <w:sz w:val="22"/>
          <w:szCs w:val="22"/>
        </w:rPr>
        <w:t>in respect of the usage of</w:t>
      </w:r>
      <w:r w:rsidR="000D5D9C" w:rsidRPr="00C341ED">
        <w:rPr>
          <w:rFonts w:ascii="Times New Roman" w:hAnsi="Times New Roman" w:cs="Times New Roman"/>
          <w:sz w:val="22"/>
          <w:szCs w:val="22"/>
        </w:rPr>
        <w:t xml:space="preserve"> f</w:t>
      </w:r>
      <w:r w:rsidR="007C37EA" w:rsidRPr="00C341ED">
        <w:rPr>
          <w:rFonts w:ascii="Times New Roman" w:hAnsi="Times New Roman" w:cs="Times New Roman"/>
          <w:sz w:val="22"/>
          <w:szCs w:val="22"/>
        </w:rPr>
        <w:t>i</w:t>
      </w:r>
      <w:r w:rsidR="000D5D9C" w:rsidRPr="00C341ED">
        <w:rPr>
          <w:rFonts w:ascii="Times New Roman" w:hAnsi="Times New Roman" w:cs="Times New Roman"/>
          <w:sz w:val="22"/>
          <w:szCs w:val="22"/>
        </w:rPr>
        <w:t xml:space="preserve">ber optic network, space rental and </w:t>
      </w:r>
      <w:r w:rsidR="009A7504" w:rsidRPr="00C341ED">
        <w:rPr>
          <w:rFonts w:ascii="Times New Roman" w:hAnsi="Times New Roman" w:cs="Times New Roman"/>
          <w:sz w:val="22"/>
          <w:szCs w:val="22"/>
        </w:rPr>
        <w:t>facilities.</w:t>
      </w:r>
    </w:p>
    <w:p w:rsidR="000D5D9C" w:rsidRPr="00C341ED"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rPr>
      </w:pPr>
    </w:p>
    <w:p w:rsidR="001A3FBF" w:rsidRPr="00C341ED" w:rsidRDefault="00740DF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C341ED">
        <w:rPr>
          <w:rFonts w:ascii="Times New Roman" w:hAnsi="Times New Roman" w:cs="Times New Roman"/>
          <w:b/>
          <w:bCs/>
          <w:i/>
          <w:iCs/>
          <w:sz w:val="22"/>
          <w:szCs w:val="22"/>
        </w:rPr>
        <w:t>S</w:t>
      </w:r>
      <w:r w:rsidR="00BB6472" w:rsidRPr="00C341ED">
        <w:rPr>
          <w:rFonts w:ascii="Times New Roman" w:hAnsi="Times New Roman" w:cs="Times New Roman"/>
          <w:b/>
          <w:bCs/>
          <w:i/>
          <w:iCs/>
          <w:sz w:val="22"/>
          <w:szCs w:val="22"/>
        </w:rPr>
        <w:t>ervice</w:t>
      </w:r>
      <w:r w:rsidR="001A3FBF" w:rsidRPr="00C341ED">
        <w:rPr>
          <w:rFonts w:ascii="Times New Roman" w:hAnsi="Times New Roman" w:cs="Times New Roman"/>
          <w:b/>
          <w:bCs/>
          <w:i/>
          <w:iCs/>
          <w:sz w:val="22"/>
          <w:szCs w:val="22"/>
        </w:rPr>
        <w:t xml:space="preserve"> agreement</w:t>
      </w:r>
      <w:r w:rsidR="009A7504" w:rsidRPr="00C341ED">
        <w:rPr>
          <w:rFonts w:ascii="Times New Roman" w:hAnsi="Times New Roman" w:cs="Times New Roman"/>
          <w:b/>
          <w:bCs/>
          <w:i/>
          <w:iCs/>
          <w:sz w:val="22"/>
          <w:szCs w:val="22"/>
        </w:rPr>
        <w:t>s</w:t>
      </w:r>
    </w:p>
    <w:p w:rsidR="001A3FBF" w:rsidRPr="00C341ED" w:rsidRDefault="001A3FBF"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rPr>
      </w:pPr>
    </w:p>
    <w:p w:rsidR="00BB6472" w:rsidRPr="00C341ED" w:rsidRDefault="00BB6472"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C341ED">
        <w:rPr>
          <w:rFonts w:ascii="Times New Roman" w:hAnsi="Times New Roman" w:cs="Times New Roman"/>
          <w:sz w:val="22"/>
          <w:szCs w:val="22"/>
        </w:rPr>
        <w:t xml:space="preserve">The Company has entered into several </w:t>
      </w:r>
      <w:r w:rsidR="00740DF6" w:rsidRPr="00C341ED">
        <w:rPr>
          <w:rFonts w:ascii="Times New Roman" w:hAnsi="Times New Roman" w:cs="Times New Roman"/>
          <w:sz w:val="22"/>
          <w:szCs w:val="22"/>
        </w:rPr>
        <w:t>service</w:t>
      </w:r>
      <w:r w:rsidRPr="00C341ED">
        <w:rPr>
          <w:rFonts w:ascii="Times New Roman" w:hAnsi="Times New Roman" w:cs="Times New Roman"/>
          <w:sz w:val="22"/>
          <w:szCs w:val="22"/>
        </w:rPr>
        <w:t xml:space="preserve"> agreements in respect of the lease of equipment and </w:t>
      </w:r>
      <w:r w:rsidR="002D2737" w:rsidRPr="00C341ED">
        <w:rPr>
          <w:rFonts w:ascii="Times New Roman" w:hAnsi="Times New Roman" w:cs="Times New Roman"/>
          <w:sz w:val="22"/>
          <w:szCs w:val="22"/>
        </w:rPr>
        <w:t xml:space="preserve">other </w:t>
      </w:r>
      <w:r w:rsidRPr="00C341ED">
        <w:rPr>
          <w:rFonts w:ascii="Times New Roman" w:hAnsi="Times New Roman" w:cs="Times New Roman"/>
          <w:sz w:val="22"/>
          <w:szCs w:val="22"/>
        </w:rPr>
        <w:t>service</w:t>
      </w:r>
      <w:r w:rsidR="004B07FE" w:rsidRPr="00C341ED">
        <w:rPr>
          <w:rFonts w:ascii="Times New Roman" w:hAnsi="Times New Roman"/>
          <w:sz w:val="22"/>
          <w:szCs w:val="28"/>
        </w:rPr>
        <w:t xml:space="preserve"> agreements</w:t>
      </w:r>
      <w:r w:rsidRPr="00C341ED">
        <w:rPr>
          <w:rFonts w:ascii="Times New Roman" w:hAnsi="Times New Roman" w:cs="Times New Roman"/>
          <w:sz w:val="22"/>
          <w:szCs w:val="22"/>
        </w:rPr>
        <w:t xml:space="preserve">. The term of the agreements </w:t>
      </w:r>
      <w:r w:rsidR="007B1601" w:rsidRPr="00C341ED">
        <w:rPr>
          <w:rFonts w:ascii="Times New Roman" w:hAnsi="Times New Roman" w:cs="Times New Roman"/>
          <w:sz w:val="22"/>
          <w:szCs w:val="22"/>
        </w:rPr>
        <w:t>is</w:t>
      </w:r>
      <w:r w:rsidRPr="00C341ED">
        <w:rPr>
          <w:rFonts w:ascii="Times New Roman" w:hAnsi="Times New Roman" w:cs="Times New Roman"/>
          <w:sz w:val="22"/>
          <w:szCs w:val="22"/>
        </w:rPr>
        <w:t xml:space="preserve"> generally between 1 and 30 years.</w:t>
      </w:r>
    </w:p>
    <w:p w:rsidR="009A7504" w:rsidRPr="00C341ED" w:rsidRDefault="009A7504"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rsidR="00125B2C" w:rsidRPr="00C341ED" w:rsidRDefault="000814CB"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C341ED">
        <w:rPr>
          <w:rFonts w:ascii="Times New Roman" w:hAnsi="Times New Roman" w:cs="Times New Roman"/>
          <w:b/>
          <w:bCs/>
          <w:sz w:val="24"/>
          <w:szCs w:val="24"/>
        </w:rPr>
        <w:br w:type="page"/>
      </w:r>
      <w:r w:rsidR="00125B2C" w:rsidRPr="00C341ED">
        <w:rPr>
          <w:rFonts w:ascii="Times New Roman" w:hAnsi="Times New Roman" w:cs="Times New Roman"/>
          <w:b/>
          <w:bCs/>
          <w:sz w:val="24"/>
          <w:szCs w:val="24"/>
        </w:rPr>
        <w:t>1</w:t>
      </w:r>
      <w:r w:rsidR="00DA69AC" w:rsidRPr="00C341ED">
        <w:rPr>
          <w:rFonts w:ascii="Times New Roman" w:hAnsi="Times New Roman" w:cs="Times New Roman"/>
          <w:b/>
          <w:bCs/>
          <w:sz w:val="24"/>
          <w:szCs w:val="24"/>
        </w:rPr>
        <w:t>7</w:t>
      </w:r>
      <w:r w:rsidR="00125B2C" w:rsidRPr="00C341ED">
        <w:rPr>
          <w:rFonts w:ascii="Times New Roman" w:hAnsi="Times New Roman" w:cs="Times New Roman"/>
          <w:b/>
          <w:bCs/>
          <w:sz w:val="24"/>
          <w:szCs w:val="24"/>
        </w:rPr>
        <w:tab/>
      </w:r>
      <w:r w:rsidR="00E743BC" w:rsidRPr="00C341ED">
        <w:rPr>
          <w:rFonts w:ascii="Times New Roman" w:hAnsi="Times New Roman" w:cs="Times New Roman"/>
          <w:b/>
          <w:bCs/>
          <w:sz w:val="24"/>
          <w:szCs w:val="24"/>
          <w:lang w:val="en-GB"/>
        </w:rPr>
        <w:t xml:space="preserve">Contingent liabilities </w:t>
      </w:r>
    </w:p>
    <w:p w:rsidR="00F63AB9" w:rsidRPr="00C341ED" w:rsidRDefault="00F63AB9" w:rsidP="00852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lang w:val="en-GB"/>
        </w:rPr>
      </w:pPr>
    </w:p>
    <w:p w:rsidR="001C05DF" w:rsidRPr="00C341ED" w:rsidRDefault="001C05DF" w:rsidP="00964CC0">
      <w:pPr>
        <w:pStyle w:val="BodyText"/>
        <w:numPr>
          <w:ilvl w:val="0"/>
          <w:numId w:val="46"/>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C341ED">
        <w:rPr>
          <w:rFonts w:ascii="Times New Roman" w:hAnsi="Times New Roman" w:cs="Times New Roman"/>
          <w:sz w:val="22"/>
          <w:szCs w:val="22"/>
        </w:rPr>
        <w:t>In 2011, a company transferred a quantity of f</w:t>
      </w:r>
      <w:r w:rsidRPr="00C341ED">
        <w:rPr>
          <w:rFonts w:ascii="Times New Roman" w:hAnsi="Times New Roman"/>
          <w:sz w:val="22"/>
          <w:szCs w:val="28"/>
        </w:rPr>
        <w:t>i</w:t>
      </w:r>
      <w:r w:rsidRPr="00C341ED">
        <w:rPr>
          <w:rFonts w:ascii="Times New Roman" w:hAnsi="Times New Roman" w:cs="Times New Roman"/>
          <w:sz w:val="22"/>
          <w:szCs w:val="22"/>
        </w:rPr>
        <w:t xml:space="preserve">ber optic cable to the Company. The cable was already installed and in use in an underground cable conduit in Bangkok, belonging to the operator of a telecommunication business. Subsequently, in the first quarter of 2012, the Company received </w:t>
      </w:r>
      <w:r w:rsidR="00912FD5" w:rsidRPr="00C341ED">
        <w:rPr>
          <w:rFonts w:ascii="Times New Roman" w:hAnsi="Times New Roman" w:cs="Times New Roman"/>
          <w:sz w:val="22"/>
          <w:szCs w:val="22"/>
        </w:rPr>
        <w:t xml:space="preserve">a </w:t>
      </w:r>
      <w:r w:rsidRPr="00C341ED">
        <w:rPr>
          <w:rFonts w:ascii="Times New Roman" w:hAnsi="Times New Roman" w:cs="Times New Roman"/>
          <w:sz w:val="22"/>
          <w:szCs w:val="22"/>
        </w:rPr>
        <w:t xml:space="preserve">notification of the new rental rate for the underground cable conduit stipulated by the telecom operator, but no invoice has been issued to collect </w:t>
      </w:r>
      <w:r w:rsidR="00912FD5" w:rsidRPr="00C341ED">
        <w:rPr>
          <w:rFonts w:ascii="Times New Roman" w:hAnsi="Times New Roman" w:cs="Times New Roman"/>
          <w:sz w:val="22"/>
          <w:szCs w:val="22"/>
        </w:rPr>
        <w:t xml:space="preserve">the </w:t>
      </w:r>
      <w:r w:rsidRPr="00C341ED">
        <w:rPr>
          <w:rFonts w:ascii="Times New Roman" w:hAnsi="Times New Roman" w:cs="Times New Roman"/>
          <w:sz w:val="22"/>
          <w:szCs w:val="22"/>
        </w:rPr>
        <w:t>rental</w:t>
      </w:r>
      <w:r w:rsidR="00912FD5" w:rsidRPr="00C341ED">
        <w:rPr>
          <w:rFonts w:ascii="Times New Roman" w:hAnsi="Times New Roman" w:cs="Times New Roman"/>
          <w:sz w:val="22"/>
          <w:szCs w:val="22"/>
        </w:rPr>
        <w:t xml:space="preserve"> fee</w:t>
      </w:r>
      <w:r w:rsidRPr="00C341ED">
        <w:rPr>
          <w:rFonts w:ascii="Times New Roman" w:hAnsi="Times New Roman" w:cs="Times New Roman"/>
          <w:sz w:val="22"/>
          <w:szCs w:val="22"/>
        </w:rPr>
        <w:t>. Nevertheless, the Company has recorded a liability in respect of its rental obligations, estimated on the basis of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in order to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reasonable and fair, and legal rate with the telecom operator.</w:t>
      </w:r>
    </w:p>
    <w:p w:rsidR="00846591" w:rsidRPr="00C341ED" w:rsidRDefault="00846591" w:rsidP="00964CC0">
      <w:pPr>
        <w:pStyle w:val="BodyText"/>
        <w:tabs>
          <w:tab w:val="clear" w:pos="227"/>
          <w:tab w:val="clear" w:pos="454"/>
          <w:tab w:val="left" w:pos="540"/>
        </w:tabs>
        <w:spacing w:after="0"/>
        <w:ind w:left="634"/>
        <w:jc w:val="both"/>
        <w:rPr>
          <w:rFonts w:ascii="Times New Roman" w:hAnsi="Times New Roman" w:cs="Times New Roman"/>
          <w:sz w:val="22"/>
          <w:szCs w:val="22"/>
        </w:rPr>
      </w:pPr>
    </w:p>
    <w:p w:rsidR="001C05DF" w:rsidRPr="00C341ED"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rsidR="00846591" w:rsidRPr="00C341ED" w:rsidRDefault="00846591"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rsidR="00FE6025" w:rsidRPr="00C341ED"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rsidR="00FE6025" w:rsidRPr="00C341ED" w:rsidRDefault="00FE6025"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rsidR="00FE6025" w:rsidRPr="00C341ED"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 xml:space="preserve">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is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 </w:t>
      </w:r>
    </w:p>
    <w:p w:rsidR="00FE6025" w:rsidRPr="00C341ED" w:rsidRDefault="00FE6025"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rsidR="00FE6025" w:rsidRPr="00C341ED" w:rsidRDefault="00FE6025"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rsidR="00FE6025" w:rsidRPr="00CE61ED" w:rsidRDefault="00FE6025" w:rsidP="007B1601">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rsidR="00964CC0" w:rsidRPr="00CE61ED" w:rsidRDefault="00964CC0" w:rsidP="007B1601">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rsidR="00964CC0" w:rsidRPr="00CE61ED" w:rsidRDefault="00964CC0" w:rsidP="007B1601">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rsidR="00964CC0" w:rsidRPr="00CE61ED" w:rsidRDefault="00964CC0" w:rsidP="007B1601">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rsidR="00964CC0" w:rsidRPr="00CE61ED" w:rsidRDefault="00964CC0" w:rsidP="007B1601">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rsidR="00964CC0" w:rsidRPr="00CE61ED" w:rsidRDefault="00964CC0" w:rsidP="007B1601">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rsidR="001C05DF" w:rsidRPr="00C341ED" w:rsidRDefault="001C05DF" w:rsidP="00964CC0">
      <w:pPr>
        <w:pStyle w:val="BodyText"/>
        <w:tabs>
          <w:tab w:val="clear" w:pos="227"/>
          <w:tab w:val="clear" w:pos="454"/>
          <w:tab w:val="left" w:pos="540"/>
        </w:tabs>
        <w:spacing w:after="0" w:line="120" w:lineRule="atLeast"/>
        <w:ind w:left="547"/>
        <w:jc w:val="thaiDistribute"/>
        <w:rPr>
          <w:rFonts w:ascii="Times New Roman" w:hAnsi="Times New Roman" w:cs="Times New Roman"/>
          <w:sz w:val="22"/>
          <w:szCs w:val="22"/>
        </w:rPr>
      </w:pPr>
      <w:r w:rsidRPr="00C341ED">
        <w:rPr>
          <w:rFonts w:ascii="Times New Roman" w:hAnsi="Times New Roman" w:cs="Times New Roman"/>
          <w:sz w:val="22"/>
          <w:szCs w:val="22"/>
        </w:rPr>
        <w:t>Subsequently, while the Company was preparing to request that NBTC intervene to provide a fair resolution, the management of the Company and the telecom operator entered into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w:t>
      </w:r>
      <w:r w:rsidR="00FE6025" w:rsidRPr="00C341ED">
        <w:rPr>
          <w:rFonts w:ascii="Times New Roman" w:hAnsi="Times New Roman" w:cs="Times New Roman"/>
          <w:sz w:val="22"/>
          <w:szCs w:val="22"/>
        </w:rPr>
        <w:t xml:space="preserve"> </w:t>
      </w:r>
      <w:r w:rsidR="000F70D4" w:rsidRPr="00C341ED">
        <w:rPr>
          <w:rFonts w:ascii="Times New Roman" w:hAnsi="Times New Roman" w:cs="Times New Roman"/>
          <w:sz w:val="22"/>
          <w:szCs w:val="22"/>
        </w:rPr>
        <w:t xml:space="preserve">has </w:t>
      </w:r>
      <w:r w:rsidR="00FE6025" w:rsidRPr="00C341ED">
        <w:rPr>
          <w:rFonts w:ascii="Times New Roman" w:hAnsi="Times New Roman" w:cs="Times New Roman"/>
          <w:sz w:val="22"/>
          <w:szCs w:val="22"/>
        </w:rPr>
        <w:t>never</w:t>
      </w:r>
      <w:r w:rsidRPr="00C341ED">
        <w:rPr>
          <w:rFonts w:ascii="Times New Roman" w:hAnsi="Times New Roman" w:cs="Times New Roman"/>
          <w:sz w:val="22"/>
          <w:szCs w:val="22"/>
        </w:rPr>
        <w:t xml:space="preserve"> provided </w:t>
      </w:r>
      <w:r w:rsidR="00FE6025" w:rsidRPr="00C341ED">
        <w:rPr>
          <w:rFonts w:ascii="Times New Roman" w:hAnsi="Times New Roman" w:cs="Times New Roman"/>
          <w:sz w:val="22"/>
          <w:szCs w:val="22"/>
        </w:rPr>
        <w:t>any</w:t>
      </w:r>
      <w:r w:rsidRPr="00C341ED">
        <w:rPr>
          <w:rFonts w:ascii="Times New Roman" w:hAnsi="Times New Roman" w:cs="Times New Roman"/>
          <w:sz w:val="22"/>
          <w:szCs w:val="22"/>
        </w:rPr>
        <w:t xml:space="preserve">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rsidR="00931B4F" w:rsidRPr="00C341ED" w:rsidRDefault="00931B4F"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rsidR="001C05DF" w:rsidRPr="00C341ED" w:rsidRDefault="001C05DF"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C341ED">
        <w:rPr>
          <w:rFonts w:ascii="Times New Roman" w:hAnsi="Times New Roman" w:cs="Times New Roman"/>
          <w:sz w:val="22"/>
          <w:szCs w:val="22"/>
        </w:rPr>
        <w:t xml:space="preserve">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w:t>
      </w:r>
      <w:r w:rsidR="000F70D4" w:rsidRPr="00C341ED">
        <w:rPr>
          <w:rFonts w:ascii="Times New Roman" w:hAnsi="Times New Roman" w:cs="Times New Roman"/>
          <w:sz w:val="22"/>
          <w:szCs w:val="22"/>
        </w:rPr>
        <w:t>t</w:t>
      </w:r>
      <w:r w:rsidRPr="00C341ED">
        <w:rPr>
          <w:rFonts w:ascii="Times New Roman" w:hAnsi="Times New Roman" w:cs="Times New Roman"/>
          <w:sz w:val="22"/>
          <w:szCs w:val="22"/>
        </w:rPr>
        <w:t xml:space="preserve">elecom </w:t>
      </w:r>
      <w:r w:rsidR="000F70D4" w:rsidRPr="00C341ED">
        <w:rPr>
          <w:rFonts w:ascii="Times New Roman" w:hAnsi="Times New Roman" w:cs="Times New Roman"/>
          <w:sz w:val="22"/>
          <w:szCs w:val="22"/>
        </w:rPr>
        <w:t>o</w:t>
      </w:r>
      <w:r w:rsidRPr="00C341ED">
        <w:rPr>
          <w:rFonts w:ascii="Times New Roman" w:hAnsi="Times New Roman" w:cs="Times New Roman"/>
          <w:sz w:val="22"/>
          <w:szCs w:val="22"/>
        </w:rPr>
        <w:t>perator decided not to enter into a compromise agreement as proposed by the Company, because legal proceedings were already underway. The Company therefore proceeded with two courses of action.</w:t>
      </w:r>
    </w:p>
    <w:p w:rsidR="00972BD3" w:rsidRPr="00C341ED" w:rsidRDefault="00972BD3"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rsidR="000F70D4" w:rsidRPr="00C341ED" w:rsidRDefault="001C05DF" w:rsidP="00964CC0">
      <w:pPr>
        <w:pStyle w:val="BodyText"/>
        <w:tabs>
          <w:tab w:val="clear" w:pos="227"/>
          <w:tab w:val="clear" w:pos="454"/>
          <w:tab w:val="left" w:pos="540"/>
        </w:tabs>
        <w:spacing w:after="0" w:line="120" w:lineRule="atLeast"/>
        <w:ind w:left="547"/>
        <w:jc w:val="both"/>
        <w:rPr>
          <w:rFonts w:ascii="Times New Roman" w:hAnsi="Times New Roman" w:cs="Times New Roman"/>
        </w:rPr>
      </w:pPr>
      <w:r w:rsidRPr="00C341ED">
        <w:rPr>
          <w:rFonts w:ascii="Times New Roman" w:hAnsi="Times New Roman" w:cs="Times New Roman"/>
          <w:sz w:val="22"/>
          <w:szCs w:val="22"/>
        </w:rPr>
        <w:t>The first course of action was to submit a petition</w:t>
      </w:r>
      <w:r w:rsidR="000F70D4" w:rsidRPr="00C341ED">
        <w:rPr>
          <w:rFonts w:ascii="Times New Roman" w:hAnsi="Times New Roman" w:cs="Times New Roman"/>
          <w:sz w:val="22"/>
          <w:szCs w:val="22"/>
        </w:rPr>
        <w:t xml:space="preserve"> to</w:t>
      </w:r>
      <w:r w:rsidRPr="00C341ED">
        <w:rPr>
          <w:rFonts w:ascii="Times New Roman" w:hAnsi="Times New Roman" w:cs="Times New Roman"/>
          <w:sz w:val="22"/>
          <w:szCs w:val="22"/>
        </w:rPr>
        <w:t xml:space="preserve"> the NBTC </w:t>
      </w:r>
      <w:r w:rsidR="000F70D4" w:rsidRPr="00C341ED">
        <w:rPr>
          <w:rFonts w:ascii="Times New Roman" w:hAnsi="Times New Roman" w:cs="Times New Roman"/>
          <w:sz w:val="22"/>
          <w:szCs w:val="22"/>
        </w:rPr>
        <w:t xml:space="preserve">in order </w:t>
      </w:r>
      <w:r w:rsidRPr="00C341ED">
        <w:rPr>
          <w:rFonts w:ascii="Times New Roman" w:hAnsi="Times New Roman" w:cs="Times New Roman"/>
          <w:sz w:val="22"/>
          <w:szCs w:val="22"/>
        </w:rPr>
        <w:t xml:space="preserve">to request a fair resolution bestowed upon it by telecoms law and the IC Notice to set of a correct rate for the underground cable conduit, and to provide protection to the Company to use the fiber optic cable from such conduit. The Company then followed its second course of action, which was to submit a statement of </w:t>
      </w:r>
      <w:r w:rsidR="007B0D1B" w:rsidRPr="00C341ED">
        <w:rPr>
          <w:rFonts w:ascii="Times New Roman" w:hAnsi="Times New Roman" w:cs="Times New Roman"/>
          <w:sz w:val="22"/>
          <w:szCs w:val="22"/>
        </w:rPr>
        <w:t>defense</w:t>
      </w:r>
      <w:r w:rsidRPr="00C341ED">
        <w:rPr>
          <w:rFonts w:ascii="Times New Roman" w:hAnsi="Times New Roman" w:cs="Times New Roman"/>
          <w:sz w:val="22"/>
          <w:szCs w:val="22"/>
        </w:rPr>
        <w:t xml:space="preserve"> to the Civil Court that provides grounds to dispute both legal and factual aspects of the case, showing that the telecom operator had acted illegally and the Company had no legal obligation at all to pay the telecom operator the amounts being claimed under the lawsuit. The Company also filed a petition with the Court challenging the Court’s jurisdiction over the case. Therefore, the Court issued an order to suspend the court proceedings, and pass the case to the Administrative Court. The Administrative Court was of the opinion that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list and it can be construed that there are no longer any lawsuits that the telecom operator brought against the Company in the Civil Court. </w:t>
      </w:r>
    </w:p>
    <w:p w:rsidR="000F70D4" w:rsidRPr="00C341ED" w:rsidRDefault="000F70D4"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rsidR="001C05DF" w:rsidRPr="00C341ED" w:rsidRDefault="001C05DF" w:rsidP="001C05DF">
      <w:pPr>
        <w:pStyle w:val="BodyText"/>
        <w:tabs>
          <w:tab w:val="clear" w:pos="227"/>
          <w:tab w:val="clear" w:pos="454"/>
          <w:tab w:val="left" w:pos="540"/>
        </w:tabs>
        <w:ind w:left="540"/>
        <w:jc w:val="both"/>
        <w:rPr>
          <w:rFonts w:ascii="Times New Roman" w:hAnsi="Times New Roman" w:cs="Times New Roman"/>
          <w:sz w:val="22"/>
          <w:szCs w:val="22"/>
        </w:rPr>
      </w:pPr>
      <w:r w:rsidRPr="00C341ED">
        <w:rPr>
          <w:rFonts w:ascii="Times New Roman" w:hAnsi="Times New Roman" w:cs="Times New Roman"/>
          <w:sz w:val="22"/>
          <w:szCs w:val="22"/>
        </w:rPr>
        <w:t xml:space="preserve">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w:t>
      </w:r>
      <w:r w:rsidR="00972BD3" w:rsidRPr="00C341ED">
        <w:rPr>
          <w:rFonts w:ascii="Times New Roman" w:hAnsi="Times New Roman" w:cs="Times New Roman"/>
          <w:sz w:val="22"/>
          <w:szCs w:val="22"/>
        </w:rPr>
        <w:t>str</w:t>
      </w:r>
      <w:r w:rsidR="007B0D1B" w:rsidRPr="00C341ED">
        <w:rPr>
          <w:rFonts w:ascii="Times New Roman" w:hAnsi="Times New Roman"/>
          <w:sz w:val="22"/>
          <w:szCs w:val="28"/>
        </w:rPr>
        <w:t>uck</w:t>
      </w:r>
      <w:r w:rsidRPr="00C341ED">
        <w:rPr>
          <w:rFonts w:ascii="Times New Roman" w:hAnsi="Times New Roman" w:cs="Times New Roman"/>
          <w:sz w:val="22"/>
          <w:szCs w:val="22"/>
        </w:rPr>
        <w:t xml:space="preserve"> the case out of the case list. The Civil Court had already </w:t>
      </w:r>
      <w:proofErr w:type="spellStart"/>
      <w:r w:rsidRPr="00C341ED">
        <w:rPr>
          <w:rFonts w:ascii="Times New Roman" w:hAnsi="Times New Roman" w:cs="Times New Roman"/>
          <w:sz w:val="22"/>
          <w:szCs w:val="22"/>
        </w:rPr>
        <w:t>summari</w:t>
      </w:r>
      <w:r w:rsidR="00600751" w:rsidRPr="00C341ED">
        <w:rPr>
          <w:rFonts w:ascii="Times New Roman" w:hAnsi="Times New Roman" w:cs="Times New Roman"/>
          <w:sz w:val="22"/>
          <w:szCs w:val="22"/>
        </w:rPr>
        <w:t>s</w:t>
      </w:r>
      <w:r w:rsidRPr="00C341ED">
        <w:rPr>
          <w:rFonts w:ascii="Times New Roman" w:hAnsi="Times New Roman" w:cs="Times New Roman"/>
          <w:sz w:val="22"/>
          <w:szCs w:val="22"/>
        </w:rPr>
        <w:t>ed</w:t>
      </w:r>
      <w:proofErr w:type="spellEnd"/>
      <w:r w:rsidRPr="00C341ED">
        <w:rPr>
          <w:rFonts w:ascii="Times New Roman" w:hAnsi="Times New Roman" w:cs="Times New Roman"/>
          <w:sz w:val="22"/>
          <w:szCs w:val="22"/>
        </w:rPr>
        <w:t xml:space="preserve">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has to wait till the Administrative Court reaches its judgement on this case so that it can lodge an appeal. Subsequently, the Administrative Court has rendered order to specify that 30 March 2018 would be the last day to end up with the process of finding the evidences. </w:t>
      </w:r>
    </w:p>
    <w:p w:rsidR="001C05DF" w:rsidRPr="00C341ED"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totaling Baht 16 million to the telecom operator.</w:t>
      </w:r>
    </w:p>
    <w:p w:rsidR="00931B4F" w:rsidRPr="00C341ED" w:rsidRDefault="00931B4F"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rsidR="001C05DF" w:rsidRPr="00C341ED"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awaiting for a judgement ordering from the Supreme Administrative Court.</w:t>
      </w:r>
    </w:p>
    <w:p w:rsidR="001C05DF" w:rsidRPr="00C341ED"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rsidR="001C05DF" w:rsidRPr="00C341ED"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at </w:t>
      </w:r>
      <w:r w:rsidR="000D551D" w:rsidRPr="00C341ED">
        <w:rPr>
          <w:rFonts w:ascii="Times New Roman" w:hAnsi="Times New Roman" w:cs="Times New Roman"/>
          <w:sz w:val="22"/>
          <w:szCs w:val="22"/>
        </w:rPr>
        <w:t>30 June 2020</w:t>
      </w:r>
      <w:r w:rsidRPr="00C341ED">
        <w:rPr>
          <w:rFonts w:ascii="Times New Roman" w:hAnsi="Times New Roman" w:cs="Times New Roman"/>
          <w:sz w:val="22"/>
          <w:szCs w:val="22"/>
        </w:rPr>
        <w:t xml:space="preserve">, the Company recorded </w:t>
      </w:r>
      <w:r w:rsidR="000F70D4" w:rsidRPr="00C341ED">
        <w:rPr>
          <w:rFonts w:ascii="Times New Roman" w:hAnsi="Times New Roman" w:cs="Times New Roman"/>
          <w:sz w:val="22"/>
          <w:szCs w:val="22"/>
        </w:rPr>
        <w:t>the</w:t>
      </w:r>
      <w:r w:rsidRPr="00C341ED">
        <w:rPr>
          <w:rFonts w:ascii="Times New Roman" w:hAnsi="Times New Roman" w:cs="Times New Roman"/>
          <w:sz w:val="22"/>
          <w:szCs w:val="22"/>
        </w:rPr>
        <w:t xml:space="preserve"> accrued rental fee for cable conduit </w:t>
      </w:r>
      <w:r w:rsidR="000F70D4" w:rsidRPr="00C341ED">
        <w:rPr>
          <w:rFonts w:ascii="Times New Roman" w:hAnsi="Times New Roman" w:cs="Times New Roman"/>
          <w:sz w:val="22"/>
          <w:szCs w:val="22"/>
        </w:rPr>
        <w:t xml:space="preserve">by Baht </w:t>
      </w:r>
      <w:r w:rsidR="000F70D4" w:rsidRPr="00C341ED">
        <w:rPr>
          <w:rFonts w:ascii="Times New Roman" w:hAnsi="Times New Roman" w:cs="Cordia New"/>
          <w:sz w:val="22"/>
          <w:szCs w:val="22"/>
          <w:lang w:val="en-GB"/>
        </w:rPr>
        <w:t>0.15</w:t>
      </w:r>
      <w:r w:rsidR="000F70D4" w:rsidRPr="00C341ED">
        <w:rPr>
          <w:rFonts w:ascii="Times New Roman" w:hAnsi="Times New Roman" w:cs="Times New Roman"/>
          <w:sz w:val="22"/>
          <w:szCs w:val="22"/>
        </w:rPr>
        <w:t xml:space="preserve"> million </w:t>
      </w:r>
      <w:r w:rsidRPr="00C341ED">
        <w:rPr>
          <w:rFonts w:ascii="Times New Roman" w:hAnsi="Times New Roman" w:cs="Times New Roman"/>
          <w:sz w:val="22"/>
          <w:szCs w:val="22"/>
        </w:rPr>
        <w:t>in the financial statements.</w:t>
      </w:r>
    </w:p>
    <w:p w:rsidR="001C05DF" w:rsidRPr="00964CC0"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rsidR="001C05DF" w:rsidRPr="00C341ED" w:rsidRDefault="001C05DF" w:rsidP="00964CC0">
      <w:pPr>
        <w:pStyle w:val="BodyText"/>
        <w:numPr>
          <w:ilvl w:val="0"/>
          <w:numId w:val="46"/>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sidRPr="00C341ED">
        <w:rPr>
          <w:rFonts w:ascii="Times New Roman" w:hAnsi="Times New Roman" w:cs="Times New Roman"/>
          <w:sz w:val="22"/>
          <w:szCs w:val="22"/>
        </w:rPr>
        <w:t xml:space="preserve">In 2012, the Company entered into agreement with a contractor to build a backup network operation center. The contractor agreed to provide a warranty against any defect arising from the construction for a period of 5 years from the completion date. After the construction was completed, there was a defect during the warranty period, resulting in the damage to the backup network system of the Company. The Company notified the contractor of the defect. However, after several times of rectification by the contractor, the defect remains unchanged and later the contractor ignored the Company’s request to rectify the defect. The Company then decided to file a lawsuit against the contractor on 13 January 2017. </w:t>
      </w:r>
    </w:p>
    <w:p w:rsidR="007B0D1B" w:rsidRPr="00C341ED" w:rsidRDefault="007B0D1B"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rsidR="001C05DF" w:rsidRPr="00C341ED"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 xml:space="preserve">On 21 October 2019, the court rendered the judgment to dismiss the case. The court opined that there is no defect resulting from the construction and there is no evidence to support that the contractor breaches the contract. In addition, the court ordered the Company to pay Baht 1.3 million together with the interest at a rate of 7.5% per annum from 20 April 2018 to the contractor until full payment for return of the guarantee received from contractor is made. However, the Company determines that there are other facts to prove the defect is as a result of the construction. Therefore, </w:t>
      </w:r>
      <w:r w:rsidR="00807808" w:rsidRPr="00C341ED">
        <w:rPr>
          <w:rFonts w:ascii="Times New Roman" w:hAnsi="Times New Roman" w:cs="Times New Roman"/>
          <w:sz w:val="22"/>
          <w:szCs w:val="22"/>
        </w:rPr>
        <w:t>t</w:t>
      </w:r>
      <w:r w:rsidRPr="00C341ED">
        <w:rPr>
          <w:rFonts w:ascii="Times New Roman" w:hAnsi="Times New Roman" w:cs="Times New Roman"/>
          <w:sz w:val="22"/>
          <w:szCs w:val="22"/>
        </w:rPr>
        <w:t>he Company then f</w:t>
      </w:r>
      <w:r w:rsidR="00912FD5" w:rsidRPr="00C341ED">
        <w:rPr>
          <w:rFonts w:ascii="Times New Roman" w:hAnsi="Times New Roman" w:cs="Times New Roman"/>
          <w:sz w:val="22"/>
          <w:szCs w:val="22"/>
        </w:rPr>
        <w:t>i</w:t>
      </w:r>
      <w:r w:rsidRPr="00C341ED">
        <w:rPr>
          <w:rFonts w:ascii="Times New Roman" w:hAnsi="Times New Roman" w:cs="Times New Roman"/>
          <w:sz w:val="22"/>
          <w:szCs w:val="22"/>
        </w:rPr>
        <w:t xml:space="preserve">led an appeal against the judgement of the Court of First Instance to the Court of Appeal on 17 February 2020. </w:t>
      </w:r>
      <w:r w:rsidR="00EB3DA0" w:rsidRPr="00C341ED">
        <w:rPr>
          <w:rFonts w:ascii="Times New Roman" w:hAnsi="Times New Roman" w:cs="Times New Roman"/>
          <w:sz w:val="22"/>
          <w:szCs w:val="22"/>
        </w:rPr>
        <w:t xml:space="preserve">As at </w:t>
      </w:r>
      <w:r w:rsidR="000D551D" w:rsidRPr="00C341ED">
        <w:rPr>
          <w:rFonts w:ascii="Times New Roman" w:hAnsi="Times New Roman" w:cs="Times New Roman"/>
          <w:sz w:val="22"/>
          <w:szCs w:val="22"/>
        </w:rPr>
        <w:t>30 June 2020</w:t>
      </w:r>
      <w:r w:rsidR="00EB3DA0" w:rsidRPr="00C341ED">
        <w:rPr>
          <w:rFonts w:ascii="Times New Roman" w:hAnsi="Times New Roman" w:cs="Times New Roman"/>
          <w:sz w:val="22"/>
          <w:szCs w:val="22"/>
        </w:rPr>
        <w:t xml:space="preserve">, </w:t>
      </w:r>
      <w:r w:rsidR="00CC4965" w:rsidRPr="00C341ED">
        <w:rPr>
          <w:rFonts w:ascii="Times New Roman" w:hAnsi="Times New Roman" w:cs="Times New Roman"/>
          <w:sz w:val="22"/>
          <w:szCs w:val="22"/>
        </w:rPr>
        <w:t xml:space="preserve">the case is in the Court of Appeal’s process and </w:t>
      </w:r>
      <w:r w:rsidR="00EB3DA0" w:rsidRPr="00C341ED">
        <w:rPr>
          <w:rFonts w:ascii="Times New Roman" w:hAnsi="Times New Roman" w:cs="Times New Roman"/>
          <w:sz w:val="22"/>
          <w:szCs w:val="22"/>
        </w:rPr>
        <w:t>t</w:t>
      </w:r>
      <w:r w:rsidRPr="00C341ED">
        <w:rPr>
          <w:rFonts w:ascii="Times New Roman" w:hAnsi="Times New Roman" w:cs="Times New Roman"/>
          <w:sz w:val="22"/>
          <w:szCs w:val="22"/>
        </w:rPr>
        <w:t>he Company’s management believes that the outcome of the case will have no significant impact on the Company’s financial position.</w:t>
      </w:r>
    </w:p>
    <w:p w:rsidR="000F70D4" w:rsidRPr="00C341ED" w:rsidRDefault="000F70D4"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rsidR="005D0D0D" w:rsidRPr="00C341ED" w:rsidRDefault="00D43745" w:rsidP="003C7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C341ED">
        <w:rPr>
          <w:rFonts w:ascii="Times New Roman" w:hAnsi="Times New Roman" w:cs="Times New Roman"/>
          <w:b/>
          <w:bCs/>
          <w:sz w:val="24"/>
          <w:szCs w:val="24"/>
        </w:rPr>
        <w:t>1</w:t>
      </w:r>
      <w:r w:rsidR="00DA69AC" w:rsidRPr="00C341ED">
        <w:rPr>
          <w:rFonts w:ascii="Times New Roman" w:hAnsi="Times New Roman" w:cs="Times New Roman"/>
          <w:b/>
          <w:bCs/>
          <w:sz w:val="24"/>
          <w:szCs w:val="24"/>
        </w:rPr>
        <w:t>8</w:t>
      </w:r>
      <w:r w:rsidR="003C78F8" w:rsidRPr="00C341ED">
        <w:rPr>
          <w:rFonts w:ascii="Times New Roman" w:hAnsi="Times New Roman" w:cs="Times New Roman"/>
          <w:b/>
          <w:bCs/>
          <w:sz w:val="24"/>
          <w:szCs w:val="24"/>
        </w:rPr>
        <w:tab/>
      </w:r>
      <w:r w:rsidR="005D0D0D" w:rsidRPr="00C341ED">
        <w:rPr>
          <w:rFonts w:ascii="Times New Roman" w:hAnsi="Times New Roman" w:cs="Times New Roman"/>
          <w:b/>
          <w:bCs/>
          <w:sz w:val="24"/>
          <w:szCs w:val="24"/>
        </w:rPr>
        <w:t>Events after the reporting period</w:t>
      </w:r>
    </w:p>
    <w:p w:rsidR="005D0D0D" w:rsidRPr="00964CC0" w:rsidRDefault="005D0D0D" w:rsidP="00964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751827" w:rsidRPr="00404CA6" w:rsidRDefault="00751827" w:rsidP="00964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cs/>
        </w:rPr>
      </w:pPr>
      <w:r w:rsidRPr="00C341ED">
        <w:rPr>
          <w:rFonts w:ascii="Times New Roman" w:hAnsi="Times New Roman" w:cs="Times New Roman"/>
          <w:sz w:val="22"/>
          <w:szCs w:val="22"/>
        </w:rPr>
        <w:t xml:space="preserve">At the annual general shareholders’ meeting of the Company held on 31 July 2020, the Company’s shareholders approved </w:t>
      </w:r>
      <w:r w:rsidR="00177E45" w:rsidRPr="00C341ED">
        <w:rPr>
          <w:rFonts w:ascii="Times New Roman" w:hAnsi="Times New Roman"/>
          <w:sz w:val="22"/>
          <w:szCs w:val="28"/>
        </w:rPr>
        <w:t xml:space="preserve">a resolution of </w:t>
      </w:r>
      <w:r w:rsidRPr="00C341ED">
        <w:rPr>
          <w:rFonts w:ascii="Times New Roman" w:hAnsi="Times New Roman" w:cs="Times New Roman"/>
          <w:sz w:val="22"/>
          <w:szCs w:val="22"/>
        </w:rPr>
        <w:t>new investment in AIM</w:t>
      </w:r>
      <w:r w:rsidR="005F3CA5">
        <w:rPr>
          <w:rFonts w:ascii="Times New Roman" w:hAnsi="Times New Roman"/>
          <w:sz w:val="22"/>
          <w:szCs w:val="28"/>
        </w:rPr>
        <w:t>S</w:t>
      </w:r>
      <w:r w:rsidRPr="00C341ED">
        <w:rPr>
          <w:rFonts w:ascii="Times New Roman" w:hAnsi="Times New Roman" w:cs="Times New Roman"/>
          <w:sz w:val="22"/>
          <w:szCs w:val="22"/>
        </w:rPr>
        <w:t xml:space="preserve"> Data Centre (Thailand) Limited, incorporated in Thailand, </w:t>
      </w:r>
      <w:r w:rsidR="00177E45" w:rsidRPr="00C341ED">
        <w:rPr>
          <w:rFonts w:ascii="Times New Roman" w:hAnsi="Times New Roman" w:cs="Times New Roman"/>
          <w:sz w:val="22"/>
          <w:szCs w:val="22"/>
        </w:rPr>
        <w:t xml:space="preserve">with 49% of the </w:t>
      </w:r>
      <w:proofErr w:type="spellStart"/>
      <w:r w:rsidR="00177E45" w:rsidRPr="00C341ED">
        <w:rPr>
          <w:rFonts w:ascii="Times New Roman" w:hAnsi="Times New Roman" w:cs="Times New Roman"/>
          <w:sz w:val="22"/>
          <w:szCs w:val="22"/>
        </w:rPr>
        <w:t>authorised</w:t>
      </w:r>
      <w:proofErr w:type="spellEnd"/>
      <w:r w:rsidR="00177E45" w:rsidRPr="00C341ED">
        <w:rPr>
          <w:rFonts w:ascii="Times New Roman" w:hAnsi="Times New Roman" w:cs="Times New Roman"/>
          <w:sz w:val="22"/>
          <w:szCs w:val="22"/>
        </w:rPr>
        <w:t xml:space="preserve"> share capital </w:t>
      </w:r>
      <w:r w:rsidRPr="00C341ED">
        <w:rPr>
          <w:rFonts w:ascii="Times New Roman" w:hAnsi="Times New Roman" w:cs="Times New Roman"/>
          <w:sz w:val="22"/>
          <w:szCs w:val="22"/>
        </w:rPr>
        <w:t xml:space="preserve">for </w:t>
      </w:r>
      <w:r w:rsidR="005F3CA5">
        <w:rPr>
          <w:rFonts w:ascii="Times New Roman" w:hAnsi="Times New Roman" w:cs="Times New Roman"/>
          <w:sz w:val="22"/>
          <w:szCs w:val="22"/>
        </w:rPr>
        <w:t>total</w:t>
      </w:r>
      <w:r w:rsidRPr="00C341ED">
        <w:rPr>
          <w:rFonts w:ascii="Times New Roman" w:hAnsi="Times New Roman" w:cs="Times New Roman"/>
          <w:sz w:val="22"/>
          <w:szCs w:val="22"/>
        </w:rPr>
        <w:t xml:space="preserve"> consideration of Baht 49 million, and </w:t>
      </w:r>
      <w:r w:rsidR="005655C6" w:rsidRPr="00C341ED">
        <w:rPr>
          <w:rFonts w:ascii="Times New Roman" w:hAnsi="Times New Roman" w:cs="Times New Roman"/>
          <w:sz w:val="22"/>
          <w:szCs w:val="22"/>
        </w:rPr>
        <w:t xml:space="preserve">the </w:t>
      </w:r>
      <w:r w:rsidRPr="00C341ED">
        <w:rPr>
          <w:rFonts w:ascii="Times New Roman" w:hAnsi="Times New Roman" w:cs="Times New Roman"/>
          <w:sz w:val="22"/>
          <w:szCs w:val="22"/>
        </w:rPr>
        <w:t xml:space="preserve">transfer </w:t>
      </w:r>
      <w:r w:rsidR="005655C6" w:rsidRPr="00C341ED">
        <w:rPr>
          <w:rFonts w:ascii="Times New Roman" w:hAnsi="Times New Roman" w:cs="Times New Roman"/>
          <w:sz w:val="22"/>
          <w:szCs w:val="22"/>
        </w:rPr>
        <w:t xml:space="preserve">of </w:t>
      </w:r>
      <w:r w:rsidRPr="00C341ED">
        <w:rPr>
          <w:rFonts w:ascii="Times New Roman" w:hAnsi="Times New Roman" w:cs="Times New Roman"/>
          <w:sz w:val="22"/>
          <w:szCs w:val="22"/>
        </w:rPr>
        <w:t>the</w:t>
      </w:r>
      <w:r w:rsidR="00177E45" w:rsidRPr="00C341ED">
        <w:rPr>
          <w:rFonts w:ascii="Times New Roman" w:hAnsi="Times New Roman" w:cs="Times New Roman"/>
          <w:sz w:val="22"/>
          <w:szCs w:val="22"/>
        </w:rPr>
        <w:t xml:space="preserve"> </w:t>
      </w:r>
      <w:r w:rsidRPr="00C341ED">
        <w:rPr>
          <w:rFonts w:ascii="Times New Roman" w:hAnsi="Times New Roman" w:cs="Times New Roman"/>
          <w:sz w:val="22"/>
          <w:szCs w:val="22"/>
        </w:rPr>
        <w:t xml:space="preserve">rights and obligations under the agreements in relation to the office lease and services, the structure reinforcement, the construction of </w:t>
      </w:r>
      <w:r w:rsidR="005655C6" w:rsidRPr="00C341ED">
        <w:rPr>
          <w:rFonts w:ascii="Times New Roman" w:hAnsi="Times New Roman" w:cs="Times New Roman"/>
          <w:sz w:val="22"/>
          <w:szCs w:val="22"/>
        </w:rPr>
        <w:t xml:space="preserve">a </w:t>
      </w:r>
      <w:r w:rsidRPr="00C341ED">
        <w:rPr>
          <w:rFonts w:ascii="Times New Roman" w:hAnsi="Times New Roman" w:cs="Times New Roman"/>
          <w:sz w:val="22"/>
          <w:szCs w:val="22"/>
        </w:rPr>
        <w:t xml:space="preserve">data </w:t>
      </w:r>
      <w:proofErr w:type="spellStart"/>
      <w:r w:rsidRPr="00C341ED">
        <w:rPr>
          <w:rFonts w:ascii="Times New Roman" w:hAnsi="Times New Roman" w:cs="Times New Roman"/>
          <w:sz w:val="22"/>
          <w:szCs w:val="22"/>
        </w:rPr>
        <w:t>centre</w:t>
      </w:r>
      <w:proofErr w:type="spellEnd"/>
      <w:r w:rsidRPr="00C341ED">
        <w:rPr>
          <w:rFonts w:ascii="Times New Roman" w:hAnsi="Times New Roman" w:cs="Times New Roman"/>
          <w:sz w:val="22"/>
          <w:szCs w:val="22"/>
        </w:rPr>
        <w:t xml:space="preserve"> and the installation of data </w:t>
      </w:r>
      <w:proofErr w:type="spellStart"/>
      <w:r w:rsidRPr="00C341ED">
        <w:rPr>
          <w:rFonts w:ascii="Times New Roman" w:hAnsi="Times New Roman" w:cs="Times New Roman"/>
          <w:sz w:val="22"/>
          <w:szCs w:val="22"/>
        </w:rPr>
        <w:t>centre</w:t>
      </w:r>
      <w:proofErr w:type="spellEnd"/>
      <w:r w:rsidRPr="00C341ED">
        <w:rPr>
          <w:rFonts w:ascii="Times New Roman" w:hAnsi="Times New Roman" w:cs="Times New Roman"/>
          <w:sz w:val="22"/>
          <w:szCs w:val="22"/>
        </w:rPr>
        <w:t xml:space="preserve"> equipment to AIM</w:t>
      </w:r>
      <w:r w:rsidR="005F3CA5">
        <w:rPr>
          <w:rFonts w:ascii="Times New Roman" w:hAnsi="Times New Roman" w:cs="Times New Roman"/>
          <w:sz w:val="22"/>
          <w:szCs w:val="22"/>
        </w:rPr>
        <w:t>S</w:t>
      </w:r>
      <w:r w:rsidRPr="00C341ED">
        <w:rPr>
          <w:rFonts w:ascii="Times New Roman" w:hAnsi="Times New Roman" w:cs="Times New Roman"/>
          <w:sz w:val="22"/>
          <w:szCs w:val="22"/>
        </w:rPr>
        <w:t xml:space="preserve"> Data Centre (Thailand) Limited at a total value of not exceeding Baht 189.10 million. Furthermore, the Company’s shareholders approved the provision of financial assistance to AIMS Data Centre (Thailand) Limited in the form of a shareholders’ loan in the amount </w:t>
      </w:r>
      <w:r w:rsidR="006B4D52">
        <w:rPr>
          <w:rFonts w:ascii="Times New Roman" w:hAnsi="Times New Roman"/>
          <w:sz w:val="22"/>
          <w:szCs w:val="28"/>
        </w:rPr>
        <w:t>not exceeding</w:t>
      </w:r>
      <w:r w:rsidR="00D02BAD">
        <w:rPr>
          <w:rFonts w:ascii="Times New Roman" w:hAnsi="Times New Roman" w:cs="Times New Roman"/>
          <w:sz w:val="22"/>
          <w:szCs w:val="22"/>
        </w:rPr>
        <w:t xml:space="preserve"> </w:t>
      </w:r>
      <w:r w:rsidRPr="00C341ED">
        <w:rPr>
          <w:rFonts w:ascii="Times New Roman" w:hAnsi="Times New Roman" w:cs="Times New Roman"/>
          <w:sz w:val="22"/>
          <w:szCs w:val="22"/>
        </w:rPr>
        <w:t>Baht 182 million</w:t>
      </w:r>
      <w:r w:rsidR="005655C6" w:rsidRPr="00C341ED">
        <w:rPr>
          <w:rFonts w:ascii="Times New Roman" w:hAnsi="Times New Roman" w:cs="Times New Roman"/>
          <w:sz w:val="22"/>
          <w:szCs w:val="22"/>
        </w:rPr>
        <w:t xml:space="preserve"> in order to construct and</w:t>
      </w:r>
      <w:r w:rsidR="004C08A2" w:rsidRPr="00C341ED">
        <w:rPr>
          <w:rFonts w:ascii="Times New Roman" w:hAnsi="Times New Roman" w:cs="Times New Roman"/>
          <w:sz w:val="22"/>
          <w:szCs w:val="22"/>
        </w:rPr>
        <w:t xml:space="preserve"> manage the data </w:t>
      </w:r>
      <w:proofErr w:type="spellStart"/>
      <w:r w:rsidR="004C08A2" w:rsidRPr="00C341ED">
        <w:rPr>
          <w:rFonts w:ascii="Times New Roman" w:hAnsi="Times New Roman" w:cs="Times New Roman"/>
          <w:sz w:val="22"/>
          <w:szCs w:val="22"/>
        </w:rPr>
        <w:t>centre</w:t>
      </w:r>
      <w:proofErr w:type="spellEnd"/>
      <w:r w:rsidR="004C08A2" w:rsidRPr="00C341ED">
        <w:rPr>
          <w:rFonts w:ascii="Times New Roman" w:hAnsi="Times New Roman" w:cs="Times New Roman"/>
          <w:sz w:val="22"/>
          <w:szCs w:val="22"/>
        </w:rPr>
        <w:t xml:space="preserve"> business.</w:t>
      </w:r>
    </w:p>
    <w:p w:rsidR="00751827" w:rsidRPr="00C341ED" w:rsidRDefault="00751827" w:rsidP="005D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5D0D0D" w:rsidRPr="00404CA6" w:rsidRDefault="005F3CA5" w:rsidP="004C0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Pr>
          <w:rFonts w:ascii="Times New Roman" w:hAnsi="Times New Roman" w:cs="Times New Roman"/>
          <w:sz w:val="22"/>
          <w:szCs w:val="22"/>
        </w:rPr>
        <w:t>On</w:t>
      </w:r>
      <w:r w:rsidRPr="00C341ED">
        <w:rPr>
          <w:rFonts w:ascii="Times New Roman" w:hAnsi="Times New Roman" w:cs="Times New Roman"/>
          <w:sz w:val="22"/>
          <w:szCs w:val="22"/>
        </w:rPr>
        <w:t xml:space="preserve"> </w:t>
      </w:r>
      <w:r w:rsidRPr="00C341ED">
        <w:rPr>
          <w:rFonts w:ascii="Times New Roman" w:hAnsi="Times New Roman"/>
          <w:sz w:val="22"/>
          <w:szCs w:val="28"/>
        </w:rPr>
        <w:t>11</w:t>
      </w:r>
      <w:r w:rsidRPr="00C341ED">
        <w:rPr>
          <w:rFonts w:ascii="Times New Roman" w:hAnsi="Times New Roman" w:cs="Times New Roman"/>
          <w:sz w:val="22"/>
          <w:szCs w:val="22"/>
        </w:rPr>
        <w:t xml:space="preserve"> August 2020</w:t>
      </w:r>
      <w:r>
        <w:rPr>
          <w:rFonts w:ascii="Times New Roman" w:hAnsi="Times New Roman" w:cs="Times New Roman"/>
          <w:sz w:val="22"/>
          <w:szCs w:val="22"/>
        </w:rPr>
        <w:t>, t</w:t>
      </w:r>
      <w:r w:rsidR="005D0D0D" w:rsidRPr="00C341ED">
        <w:rPr>
          <w:rFonts w:ascii="Times New Roman" w:hAnsi="Times New Roman" w:cs="Times New Roman"/>
          <w:sz w:val="22"/>
          <w:szCs w:val="22"/>
        </w:rPr>
        <w:t xml:space="preserve">he Company </w:t>
      </w:r>
      <w:r w:rsidR="004C08A2" w:rsidRPr="00C341ED">
        <w:rPr>
          <w:rFonts w:ascii="Times New Roman" w:hAnsi="Times New Roman" w:cs="Times New Roman"/>
          <w:sz w:val="22"/>
          <w:szCs w:val="22"/>
        </w:rPr>
        <w:t xml:space="preserve">has </w:t>
      </w:r>
      <w:r w:rsidR="005D0D0D" w:rsidRPr="00C341ED">
        <w:rPr>
          <w:rFonts w:ascii="Times New Roman" w:hAnsi="Times New Roman" w:cs="Times New Roman"/>
          <w:sz w:val="22"/>
          <w:szCs w:val="22"/>
        </w:rPr>
        <w:t>entered into shareholder’s agreement</w:t>
      </w:r>
      <w:r>
        <w:rPr>
          <w:rFonts w:ascii="Times New Roman" w:hAnsi="Times New Roman" w:cs="Times New Roman"/>
          <w:sz w:val="22"/>
          <w:szCs w:val="22"/>
        </w:rPr>
        <w:t xml:space="preserve"> with</w:t>
      </w:r>
      <w:r w:rsidR="005D0D0D" w:rsidRPr="00C341ED">
        <w:rPr>
          <w:rFonts w:ascii="Times New Roman" w:hAnsi="Times New Roman" w:cs="Times New Roman"/>
          <w:sz w:val="22"/>
          <w:szCs w:val="22"/>
        </w:rPr>
        <w:t xml:space="preserve"> </w:t>
      </w:r>
      <w:r w:rsidR="00297A05" w:rsidRPr="00C341ED">
        <w:rPr>
          <w:rFonts w:ascii="Times New Roman" w:hAnsi="Times New Roman" w:cs="Times New Roman"/>
          <w:sz w:val="22"/>
          <w:szCs w:val="22"/>
        </w:rPr>
        <w:t>AIM</w:t>
      </w:r>
      <w:r>
        <w:rPr>
          <w:rFonts w:ascii="Times New Roman" w:hAnsi="Times New Roman" w:cs="Times New Roman"/>
          <w:sz w:val="22"/>
          <w:szCs w:val="22"/>
        </w:rPr>
        <w:t>S</w:t>
      </w:r>
      <w:r w:rsidR="00297A05" w:rsidRPr="00C341ED">
        <w:rPr>
          <w:rFonts w:ascii="Times New Roman" w:hAnsi="Times New Roman" w:cs="Cordia New" w:hint="cs"/>
          <w:sz w:val="22"/>
          <w:szCs w:val="22"/>
          <w:cs/>
        </w:rPr>
        <w:t xml:space="preserve"> </w:t>
      </w:r>
      <w:r w:rsidR="00297A05" w:rsidRPr="00C341ED">
        <w:rPr>
          <w:rFonts w:ascii="Times New Roman" w:hAnsi="Times New Roman" w:cs="Cordia New"/>
          <w:sz w:val="22"/>
          <w:szCs w:val="22"/>
        </w:rPr>
        <w:t>Data Centre (Thailand) Limited</w:t>
      </w:r>
      <w:r w:rsidR="005D0D0D" w:rsidRPr="00C341ED">
        <w:rPr>
          <w:rFonts w:ascii="Times New Roman" w:hAnsi="Times New Roman" w:cs="Times New Roman"/>
          <w:sz w:val="22"/>
          <w:szCs w:val="22"/>
        </w:rPr>
        <w:t xml:space="preserve"> thereby become an associate of the Company</w:t>
      </w:r>
      <w:r>
        <w:rPr>
          <w:rFonts w:ascii="Times New Roman" w:hAnsi="Times New Roman" w:cs="Times New Roman"/>
          <w:sz w:val="22"/>
          <w:szCs w:val="22"/>
        </w:rPr>
        <w:t xml:space="preserve">. On that date, </w:t>
      </w:r>
      <w:r w:rsidR="005D0D0D" w:rsidRPr="00C341ED">
        <w:rPr>
          <w:rFonts w:ascii="Times New Roman" w:hAnsi="Times New Roman" w:cs="Times New Roman"/>
          <w:sz w:val="22"/>
          <w:szCs w:val="22"/>
        </w:rPr>
        <w:t>the Company has entered into a long-term loan</w:t>
      </w:r>
      <w:r>
        <w:rPr>
          <w:rFonts w:ascii="Times New Roman" w:hAnsi="Times New Roman" w:cs="Times New Roman"/>
          <w:sz w:val="22"/>
          <w:szCs w:val="22"/>
        </w:rPr>
        <w:t xml:space="preserve"> agreement</w:t>
      </w:r>
      <w:r w:rsidR="005D0D0D" w:rsidRPr="00C341ED">
        <w:rPr>
          <w:rFonts w:ascii="Times New Roman" w:hAnsi="Times New Roman" w:cs="Times New Roman"/>
          <w:sz w:val="22"/>
          <w:szCs w:val="22"/>
        </w:rPr>
        <w:t xml:space="preserve"> </w:t>
      </w:r>
      <w:r>
        <w:rPr>
          <w:rFonts w:ascii="Times New Roman" w:hAnsi="Times New Roman" w:cs="Times New Roman"/>
          <w:sz w:val="22"/>
          <w:szCs w:val="22"/>
        </w:rPr>
        <w:t xml:space="preserve">and a </w:t>
      </w:r>
      <w:r w:rsidR="00EA2EFC">
        <w:rPr>
          <w:rFonts w:ascii="Times New Roman" w:hAnsi="Times New Roman" w:cs="Times New Roman"/>
          <w:sz w:val="22"/>
          <w:szCs w:val="22"/>
        </w:rPr>
        <w:t>novation</w:t>
      </w:r>
      <w:r w:rsidR="005D0D0D" w:rsidRPr="00C341ED">
        <w:rPr>
          <w:rFonts w:ascii="Times New Roman" w:hAnsi="Times New Roman" w:cs="Times New Roman"/>
          <w:sz w:val="22"/>
          <w:szCs w:val="22"/>
        </w:rPr>
        <w:t xml:space="preserve"> agreement</w:t>
      </w:r>
      <w:r>
        <w:rPr>
          <w:rFonts w:ascii="Times New Roman" w:hAnsi="Times New Roman" w:cs="Times New Roman"/>
          <w:sz w:val="22"/>
          <w:szCs w:val="22"/>
        </w:rPr>
        <w:t xml:space="preserve">. As a result, the Company is </w:t>
      </w:r>
      <w:r w:rsidR="006970DE">
        <w:rPr>
          <w:rFonts w:ascii="Times New Roman" w:hAnsi="Times New Roman" w:cs="Times New Roman"/>
          <w:sz w:val="22"/>
          <w:szCs w:val="22"/>
        </w:rPr>
        <w:t>obliged</w:t>
      </w:r>
      <w:r>
        <w:rPr>
          <w:rFonts w:ascii="Times New Roman" w:hAnsi="Times New Roman" w:cs="Times New Roman"/>
          <w:sz w:val="22"/>
          <w:szCs w:val="22"/>
        </w:rPr>
        <w:t xml:space="preserve"> to the terms and conditions in the agreements.</w:t>
      </w:r>
    </w:p>
    <w:p w:rsidR="00CE751E" w:rsidRPr="00C341ED" w:rsidRDefault="00CE751E" w:rsidP="00CE7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3C78F8" w:rsidRPr="00C341ED" w:rsidRDefault="00964CC0" w:rsidP="003C7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
        <w:rPr>
          <w:rFonts w:ascii="Times New Roman" w:hAnsi="Times New Roman" w:cs="Times New Roman"/>
          <w:b/>
          <w:bCs/>
          <w:sz w:val="24"/>
          <w:szCs w:val="24"/>
        </w:rPr>
        <w:br w:type="page"/>
      </w:r>
      <w:r w:rsidR="005D0D0D" w:rsidRPr="00C341ED">
        <w:rPr>
          <w:rFonts w:ascii="Times New Roman" w:hAnsi="Times New Roman" w:cs="Times New Roman"/>
          <w:b/>
          <w:bCs/>
          <w:sz w:val="24"/>
          <w:szCs w:val="24"/>
        </w:rPr>
        <w:t>19</w:t>
      </w:r>
      <w:r w:rsidR="005D0D0D" w:rsidRPr="00C341ED">
        <w:rPr>
          <w:rFonts w:ascii="Times New Roman" w:hAnsi="Times New Roman" w:cs="Times New Roman"/>
          <w:b/>
          <w:bCs/>
          <w:sz w:val="24"/>
          <w:szCs w:val="24"/>
        </w:rPr>
        <w:tab/>
      </w:r>
      <w:r w:rsidR="003C78F8" w:rsidRPr="00C341ED">
        <w:rPr>
          <w:rFonts w:ascii="Times New Roman" w:hAnsi="Times New Roman" w:cs="Times New Roman"/>
          <w:b/>
          <w:bCs/>
          <w:sz w:val="24"/>
          <w:szCs w:val="24"/>
        </w:rPr>
        <w:t>Reclassification of accounts</w:t>
      </w:r>
    </w:p>
    <w:p w:rsidR="003C78F8" w:rsidRPr="00C341ED" w:rsidRDefault="003C78F8" w:rsidP="003C7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3C78F8" w:rsidRPr="00C341ED" w:rsidRDefault="003C78F8" w:rsidP="00912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341ED">
        <w:rPr>
          <w:rFonts w:ascii="Times New Roman" w:hAnsi="Times New Roman" w:cs="Times New Roman"/>
          <w:sz w:val="22"/>
          <w:szCs w:val="22"/>
        </w:rPr>
        <w:t xml:space="preserve">Certain accounts in the statement of financial position as at 31 December 2019, which are included in the 2020 </w:t>
      </w:r>
      <w:r w:rsidR="001C05DF" w:rsidRPr="00C341ED">
        <w:rPr>
          <w:rFonts w:ascii="Times New Roman" w:hAnsi="Times New Roman" w:cs="Times New Roman"/>
          <w:sz w:val="22"/>
          <w:szCs w:val="22"/>
        </w:rPr>
        <w:t xml:space="preserve">interim </w:t>
      </w:r>
      <w:r w:rsidRPr="00C341ED">
        <w:rPr>
          <w:rFonts w:ascii="Times New Roman" w:hAnsi="Times New Roman" w:cs="Times New Roman"/>
          <w:sz w:val="22"/>
          <w:szCs w:val="22"/>
        </w:rPr>
        <w:t xml:space="preserve">financial statements for comparative purposes, have been reclassified to conform to the presentation in the 2020 </w:t>
      </w:r>
      <w:r w:rsidR="001C05DF" w:rsidRPr="00C341ED">
        <w:rPr>
          <w:rFonts w:ascii="Times New Roman" w:hAnsi="Times New Roman" w:cs="Times New Roman"/>
          <w:sz w:val="22"/>
          <w:szCs w:val="22"/>
        </w:rPr>
        <w:t xml:space="preserve">interim </w:t>
      </w:r>
      <w:r w:rsidRPr="00C341ED">
        <w:rPr>
          <w:rFonts w:ascii="Times New Roman" w:hAnsi="Times New Roman" w:cs="Times New Roman"/>
          <w:sz w:val="22"/>
          <w:szCs w:val="22"/>
        </w:rPr>
        <w:t xml:space="preserve">financial statements. Significant reclassifications were as follows: </w:t>
      </w:r>
    </w:p>
    <w:p w:rsidR="001C05DF" w:rsidRPr="00404CA6" w:rsidRDefault="001C05DF" w:rsidP="00912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pacing w:val="-4"/>
          <w:sz w:val="22"/>
          <w:szCs w:val="22"/>
          <w:cs/>
        </w:rPr>
      </w:pPr>
    </w:p>
    <w:tbl>
      <w:tblPr>
        <w:tblW w:w="9241" w:type="dxa"/>
        <w:tblInd w:w="558" w:type="dxa"/>
        <w:tblLayout w:type="fixed"/>
        <w:tblLook w:val="01E0" w:firstRow="1" w:lastRow="1" w:firstColumn="1" w:lastColumn="1" w:noHBand="0" w:noVBand="0"/>
      </w:tblPr>
      <w:tblGrid>
        <w:gridCol w:w="2232"/>
        <w:gridCol w:w="1159"/>
        <w:gridCol w:w="1080"/>
        <w:gridCol w:w="1080"/>
        <w:gridCol w:w="270"/>
        <w:gridCol w:w="1170"/>
        <w:gridCol w:w="1080"/>
        <w:gridCol w:w="1170"/>
      </w:tblGrid>
      <w:tr w:rsidR="00DD0A8A" w:rsidRPr="00C341ED" w:rsidTr="00DD0A8A">
        <w:trPr>
          <w:trHeight w:val="256"/>
        </w:trPr>
        <w:tc>
          <w:tcPr>
            <w:tcW w:w="2232" w:type="dxa"/>
            <w:shd w:val="clear" w:color="auto" w:fill="auto"/>
          </w:tcPr>
          <w:p w:rsidR="00DD0A8A" w:rsidRPr="00C341ED" w:rsidRDefault="00DD0A8A" w:rsidP="00683187">
            <w:pPr>
              <w:pStyle w:val="BodyText"/>
              <w:spacing w:after="0"/>
              <w:ind w:left="54" w:right="-108" w:hanging="54"/>
              <w:jc w:val="both"/>
              <w:rPr>
                <w:rFonts w:ascii="Times New Roman" w:hAnsi="Times New Roman" w:cs="Times New Roman"/>
                <w:sz w:val="22"/>
                <w:szCs w:val="22"/>
              </w:rPr>
            </w:pPr>
            <w:r w:rsidRPr="00C341ED">
              <w:rPr>
                <w:rFonts w:ascii="Times New Roman" w:hAnsi="Times New Roman" w:cs="Times New Roman"/>
                <w:spacing w:val="-4"/>
                <w:sz w:val="22"/>
                <w:szCs w:val="22"/>
              </w:rPr>
              <w:br w:type="page"/>
            </w:r>
          </w:p>
        </w:tc>
        <w:tc>
          <w:tcPr>
            <w:tcW w:w="7009" w:type="dxa"/>
            <w:gridSpan w:val="7"/>
            <w:shd w:val="clear" w:color="auto" w:fill="auto"/>
          </w:tcPr>
          <w:p w:rsidR="00DD0A8A" w:rsidRPr="00C341ED" w:rsidRDefault="00DD0A8A" w:rsidP="00683187">
            <w:pPr>
              <w:pStyle w:val="BodyText"/>
              <w:spacing w:after="0"/>
              <w:ind w:right="342"/>
              <w:jc w:val="center"/>
              <w:rPr>
                <w:rFonts w:ascii="Times New Roman" w:hAnsi="Times New Roman" w:cs="Times New Roman"/>
                <w:sz w:val="22"/>
                <w:szCs w:val="22"/>
              </w:rPr>
            </w:pPr>
            <w:r w:rsidRPr="00C341ED">
              <w:rPr>
                <w:rFonts w:ascii="Times New Roman" w:hAnsi="Times New Roman" w:cs="Times New Roman"/>
                <w:b/>
                <w:bCs/>
                <w:sz w:val="22"/>
                <w:szCs w:val="22"/>
              </w:rPr>
              <w:t>2019</w:t>
            </w:r>
          </w:p>
        </w:tc>
      </w:tr>
      <w:tr w:rsidR="00DD0A8A" w:rsidRPr="00C341ED" w:rsidTr="00DD0A8A">
        <w:trPr>
          <w:trHeight w:val="513"/>
        </w:trPr>
        <w:tc>
          <w:tcPr>
            <w:tcW w:w="2232" w:type="dxa"/>
            <w:shd w:val="clear" w:color="auto" w:fill="auto"/>
          </w:tcPr>
          <w:p w:rsidR="00DD0A8A" w:rsidRPr="00C341ED" w:rsidRDefault="00DD0A8A" w:rsidP="00683187">
            <w:pPr>
              <w:pStyle w:val="BodyText"/>
              <w:spacing w:after="0"/>
              <w:ind w:right="-108"/>
              <w:jc w:val="both"/>
              <w:rPr>
                <w:rFonts w:ascii="Times New Roman" w:hAnsi="Times New Roman" w:cs="Times New Roman"/>
                <w:sz w:val="22"/>
                <w:szCs w:val="22"/>
              </w:rPr>
            </w:pPr>
          </w:p>
        </w:tc>
        <w:tc>
          <w:tcPr>
            <w:tcW w:w="3319" w:type="dxa"/>
            <w:gridSpan w:val="3"/>
            <w:tcBorders>
              <w:bottom w:val="single" w:sz="4" w:space="0" w:color="auto"/>
            </w:tcBorders>
            <w:shd w:val="clear" w:color="auto" w:fill="auto"/>
          </w:tcPr>
          <w:p w:rsidR="00DD0A8A" w:rsidRPr="00C341ED" w:rsidRDefault="00DD0A8A" w:rsidP="00683187">
            <w:pPr>
              <w:pStyle w:val="acctmergecolhdg"/>
              <w:spacing w:line="240" w:lineRule="atLeast"/>
              <w:rPr>
                <w:rFonts w:cs="Times New Roman"/>
                <w:szCs w:val="22"/>
              </w:rPr>
            </w:pPr>
            <w:r w:rsidRPr="00C341ED">
              <w:rPr>
                <w:rFonts w:cs="Times New Roman"/>
                <w:szCs w:val="22"/>
              </w:rPr>
              <w:t xml:space="preserve">Consolidated </w:t>
            </w:r>
          </w:p>
          <w:p w:rsidR="00DD0A8A" w:rsidRPr="00C341ED" w:rsidRDefault="00DD0A8A" w:rsidP="00683187">
            <w:pPr>
              <w:pStyle w:val="BodyText"/>
              <w:spacing w:after="0"/>
              <w:ind w:right="-108"/>
              <w:jc w:val="center"/>
              <w:rPr>
                <w:rFonts w:ascii="Times New Roman" w:hAnsi="Times New Roman" w:cs="Times New Roman"/>
                <w:sz w:val="22"/>
                <w:szCs w:val="22"/>
              </w:rPr>
            </w:pPr>
            <w:r w:rsidRPr="00C341ED">
              <w:rPr>
                <w:rFonts w:ascii="Times New Roman" w:hAnsi="Times New Roman" w:cs="Times New Roman"/>
                <w:b/>
                <w:bCs/>
                <w:sz w:val="22"/>
                <w:szCs w:val="22"/>
              </w:rPr>
              <w:t>financial statements</w:t>
            </w:r>
            <w:r w:rsidRPr="00C341ED">
              <w:rPr>
                <w:rFonts w:ascii="Times New Roman" w:hAnsi="Times New Roman" w:cs="Times New Roman"/>
                <w:sz w:val="22"/>
                <w:szCs w:val="22"/>
              </w:rPr>
              <w:t xml:space="preserve"> </w:t>
            </w:r>
          </w:p>
        </w:tc>
        <w:tc>
          <w:tcPr>
            <w:tcW w:w="270" w:type="dxa"/>
            <w:shd w:val="clear" w:color="auto" w:fill="auto"/>
          </w:tcPr>
          <w:p w:rsidR="00DD0A8A" w:rsidRPr="00C341ED" w:rsidRDefault="00DD0A8A" w:rsidP="00683187">
            <w:pPr>
              <w:pStyle w:val="BodyText"/>
              <w:spacing w:after="0"/>
              <w:ind w:right="-405"/>
              <w:jc w:val="both"/>
              <w:rPr>
                <w:rFonts w:ascii="Times New Roman" w:hAnsi="Times New Roman" w:cs="Times New Roman"/>
                <w:sz w:val="22"/>
                <w:szCs w:val="22"/>
              </w:rPr>
            </w:pPr>
          </w:p>
        </w:tc>
        <w:tc>
          <w:tcPr>
            <w:tcW w:w="3420" w:type="dxa"/>
            <w:gridSpan w:val="3"/>
            <w:tcBorders>
              <w:bottom w:val="single" w:sz="4" w:space="0" w:color="auto"/>
            </w:tcBorders>
            <w:shd w:val="clear" w:color="auto" w:fill="auto"/>
          </w:tcPr>
          <w:p w:rsidR="00DD0A8A" w:rsidRPr="00C341ED" w:rsidRDefault="00DD0A8A" w:rsidP="00683187">
            <w:pPr>
              <w:pStyle w:val="acctmergecolhdg"/>
              <w:spacing w:line="240" w:lineRule="atLeast"/>
              <w:rPr>
                <w:rFonts w:cs="Times New Roman"/>
                <w:szCs w:val="22"/>
              </w:rPr>
            </w:pPr>
            <w:r w:rsidRPr="00C341ED">
              <w:rPr>
                <w:rFonts w:cs="Times New Roman"/>
                <w:szCs w:val="22"/>
              </w:rPr>
              <w:t xml:space="preserve">Separate </w:t>
            </w:r>
          </w:p>
          <w:p w:rsidR="00DD0A8A" w:rsidRPr="00C341ED" w:rsidRDefault="00DD0A8A" w:rsidP="00683187">
            <w:pPr>
              <w:pStyle w:val="BodyText"/>
              <w:tabs>
                <w:tab w:val="clear" w:pos="680"/>
                <w:tab w:val="clear" w:pos="907"/>
                <w:tab w:val="clear" w:pos="2580"/>
                <w:tab w:val="clear" w:pos="2807"/>
              </w:tabs>
              <w:spacing w:after="0"/>
              <w:ind w:right="27"/>
              <w:jc w:val="center"/>
              <w:rPr>
                <w:rFonts w:ascii="Times New Roman" w:hAnsi="Times New Roman" w:cs="Times New Roman"/>
                <w:sz w:val="22"/>
                <w:szCs w:val="22"/>
              </w:rPr>
            </w:pPr>
            <w:r w:rsidRPr="00C341ED">
              <w:rPr>
                <w:rFonts w:ascii="Times New Roman" w:hAnsi="Times New Roman" w:cs="Times New Roman"/>
                <w:b/>
                <w:bCs/>
                <w:sz w:val="22"/>
                <w:szCs w:val="22"/>
              </w:rPr>
              <w:t>financial statements</w:t>
            </w:r>
          </w:p>
        </w:tc>
      </w:tr>
      <w:tr w:rsidR="00DD0A8A" w:rsidRPr="00C341ED" w:rsidTr="00DD0A8A">
        <w:trPr>
          <w:trHeight w:val="498"/>
        </w:trPr>
        <w:tc>
          <w:tcPr>
            <w:tcW w:w="2232" w:type="dxa"/>
            <w:shd w:val="clear" w:color="auto" w:fill="auto"/>
          </w:tcPr>
          <w:p w:rsidR="00DD0A8A" w:rsidRPr="00C341ED" w:rsidRDefault="00DD0A8A" w:rsidP="00683187">
            <w:pPr>
              <w:pStyle w:val="BodyText"/>
              <w:spacing w:after="0"/>
              <w:ind w:right="-108"/>
              <w:jc w:val="both"/>
              <w:rPr>
                <w:rFonts w:ascii="Times New Roman" w:hAnsi="Times New Roman" w:cs="Times New Roman"/>
                <w:i/>
                <w:iCs/>
                <w:color w:val="0000FF"/>
                <w:sz w:val="22"/>
                <w:szCs w:val="22"/>
                <w:cs/>
              </w:rPr>
            </w:pPr>
          </w:p>
        </w:tc>
        <w:tc>
          <w:tcPr>
            <w:tcW w:w="1159" w:type="dxa"/>
            <w:shd w:val="clear" w:color="auto" w:fill="auto"/>
          </w:tcPr>
          <w:p w:rsidR="00DD0A8A" w:rsidRPr="00C341ED" w:rsidRDefault="00DD0A8A" w:rsidP="00683187">
            <w:pPr>
              <w:pStyle w:val="BodyText"/>
              <w:tabs>
                <w:tab w:val="clear" w:pos="907"/>
                <w:tab w:val="left" w:pos="961"/>
              </w:tabs>
              <w:spacing w:after="0"/>
              <w:ind w:left="-101" w:right="-108"/>
              <w:jc w:val="center"/>
              <w:rPr>
                <w:rFonts w:ascii="Times New Roman" w:hAnsi="Times New Roman" w:cs="Times New Roman"/>
                <w:sz w:val="22"/>
                <w:szCs w:val="22"/>
              </w:rPr>
            </w:pPr>
            <w:r w:rsidRPr="00C341ED">
              <w:rPr>
                <w:rFonts w:ascii="Times New Roman" w:hAnsi="Times New Roman" w:cs="Times New Roman"/>
                <w:sz w:val="22"/>
                <w:szCs w:val="22"/>
              </w:rPr>
              <w:t>Before</w:t>
            </w:r>
          </w:p>
          <w:p w:rsidR="00DD0A8A" w:rsidRPr="00C341ED" w:rsidRDefault="00DD0A8A" w:rsidP="00683187">
            <w:pPr>
              <w:pStyle w:val="BodyText"/>
              <w:tabs>
                <w:tab w:val="clear" w:pos="907"/>
                <w:tab w:val="left" w:pos="961"/>
              </w:tabs>
              <w:spacing w:after="0"/>
              <w:ind w:left="-101" w:right="-108"/>
              <w:jc w:val="center"/>
              <w:rPr>
                <w:rFonts w:ascii="Times New Roman" w:hAnsi="Times New Roman" w:cs="Times New Roman"/>
                <w:sz w:val="22"/>
                <w:szCs w:val="22"/>
              </w:rPr>
            </w:pPr>
            <w:r w:rsidRPr="00C341ED">
              <w:rPr>
                <w:rFonts w:ascii="Times New Roman" w:hAnsi="Times New Roman" w:cs="Times New Roman"/>
                <w:sz w:val="22"/>
                <w:szCs w:val="22"/>
              </w:rPr>
              <w:t>reclass</w:t>
            </w:r>
          </w:p>
        </w:tc>
        <w:tc>
          <w:tcPr>
            <w:tcW w:w="1080" w:type="dxa"/>
            <w:shd w:val="clear" w:color="auto" w:fill="auto"/>
          </w:tcPr>
          <w:p w:rsidR="00DD0A8A" w:rsidRPr="00C341ED" w:rsidRDefault="00DD0A8A" w:rsidP="00683187">
            <w:pPr>
              <w:pStyle w:val="BodyText"/>
              <w:tabs>
                <w:tab w:val="clear" w:pos="907"/>
                <w:tab w:val="left" w:pos="961"/>
              </w:tabs>
              <w:spacing w:after="0"/>
              <w:ind w:left="-101" w:right="-108"/>
              <w:jc w:val="center"/>
              <w:rPr>
                <w:rFonts w:ascii="Times New Roman" w:hAnsi="Times New Roman" w:cs="Times New Roman"/>
                <w:sz w:val="22"/>
                <w:szCs w:val="22"/>
              </w:rPr>
            </w:pPr>
          </w:p>
          <w:p w:rsidR="00DD0A8A" w:rsidRPr="00C341ED" w:rsidRDefault="00DD0A8A" w:rsidP="00683187">
            <w:pPr>
              <w:pStyle w:val="BodyText"/>
              <w:tabs>
                <w:tab w:val="clear" w:pos="907"/>
                <w:tab w:val="left" w:pos="961"/>
              </w:tabs>
              <w:spacing w:after="0"/>
              <w:ind w:left="-101" w:right="-108"/>
              <w:jc w:val="center"/>
              <w:rPr>
                <w:rFonts w:ascii="Times New Roman" w:hAnsi="Times New Roman" w:cs="Times New Roman"/>
                <w:sz w:val="22"/>
                <w:szCs w:val="22"/>
              </w:rPr>
            </w:pPr>
            <w:r w:rsidRPr="00C341ED">
              <w:rPr>
                <w:rFonts w:ascii="Times New Roman" w:hAnsi="Times New Roman" w:cs="Times New Roman"/>
                <w:sz w:val="22"/>
                <w:szCs w:val="22"/>
              </w:rPr>
              <w:t>Reclass</w:t>
            </w:r>
          </w:p>
        </w:tc>
        <w:tc>
          <w:tcPr>
            <w:tcW w:w="1080" w:type="dxa"/>
            <w:shd w:val="clear" w:color="auto" w:fill="auto"/>
          </w:tcPr>
          <w:p w:rsidR="00DD0A8A" w:rsidRPr="00C341ED" w:rsidRDefault="00DD0A8A" w:rsidP="00683187">
            <w:pPr>
              <w:pStyle w:val="BodyText"/>
              <w:tabs>
                <w:tab w:val="clear" w:pos="907"/>
                <w:tab w:val="left" w:pos="961"/>
              </w:tabs>
              <w:spacing w:after="0"/>
              <w:ind w:left="-101" w:right="-108"/>
              <w:jc w:val="center"/>
              <w:rPr>
                <w:rFonts w:ascii="Times New Roman" w:hAnsi="Times New Roman" w:cs="Times New Roman"/>
                <w:sz w:val="22"/>
                <w:szCs w:val="22"/>
              </w:rPr>
            </w:pPr>
            <w:r w:rsidRPr="00C341ED">
              <w:rPr>
                <w:rFonts w:ascii="Times New Roman" w:hAnsi="Times New Roman" w:cs="Times New Roman"/>
                <w:sz w:val="22"/>
                <w:szCs w:val="22"/>
              </w:rPr>
              <w:t>After</w:t>
            </w:r>
          </w:p>
          <w:p w:rsidR="00DD0A8A" w:rsidRPr="00C341ED" w:rsidRDefault="00DD0A8A" w:rsidP="00683187">
            <w:pPr>
              <w:pStyle w:val="BodyText"/>
              <w:tabs>
                <w:tab w:val="clear" w:pos="907"/>
                <w:tab w:val="left" w:pos="961"/>
              </w:tabs>
              <w:spacing w:after="0"/>
              <w:ind w:left="-101" w:right="-108"/>
              <w:jc w:val="center"/>
              <w:rPr>
                <w:rFonts w:ascii="Times New Roman" w:hAnsi="Times New Roman" w:cs="Times New Roman"/>
                <w:sz w:val="22"/>
                <w:szCs w:val="22"/>
              </w:rPr>
            </w:pPr>
            <w:r w:rsidRPr="00C341ED">
              <w:rPr>
                <w:rFonts w:ascii="Times New Roman" w:hAnsi="Times New Roman" w:cs="Times New Roman"/>
                <w:sz w:val="22"/>
                <w:szCs w:val="22"/>
              </w:rPr>
              <w:t>reclass</w:t>
            </w:r>
          </w:p>
        </w:tc>
        <w:tc>
          <w:tcPr>
            <w:tcW w:w="270" w:type="dxa"/>
            <w:shd w:val="clear" w:color="auto" w:fill="auto"/>
          </w:tcPr>
          <w:p w:rsidR="00DD0A8A" w:rsidRPr="00C341ED" w:rsidRDefault="00DD0A8A" w:rsidP="00683187">
            <w:pPr>
              <w:pStyle w:val="BodyText"/>
              <w:tabs>
                <w:tab w:val="clear" w:pos="907"/>
                <w:tab w:val="left" w:pos="961"/>
              </w:tabs>
              <w:spacing w:after="0"/>
              <w:ind w:left="-101" w:right="-405"/>
              <w:jc w:val="center"/>
              <w:rPr>
                <w:rFonts w:ascii="Times New Roman" w:hAnsi="Times New Roman" w:cs="Times New Roman"/>
                <w:sz w:val="22"/>
                <w:szCs w:val="22"/>
              </w:rPr>
            </w:pPr>
          </w:p>
        </w:tc>
        <w:tc>
          <w:tcPr>
            <w:tcW w:w="1170" w:type="dxa"/>
            <w:shd w:val="clear" w:color="auto" w:fill="auto"/>
          </w:tcPr>
          <w:p w:rsidR="00DD0A8A" w:rsidRPr="00C341ED" w:rsidRDefault="00DD0A8A" w:rsidP="00683187">
            <w:pPr>
              <w:pStyle w:val="BodyText"/>
              <w:tabs>
                <w:tab w:val="clear" w:pos="907"/>
                <w:tab w:val="left" w:pos="961"/>
              </w:tabs>
              <w:spacing w:after="0"/>
              <w:ind w:left="-101" w:right="-108"/>
              <w:jc w:val="center"/>
              <w:rPr>
                <w:rFonts w:ascii="Times New Roman" w:hAnsi="Times New Roman" w:cs="Times New Roman"/>
                <w:sz w:val="22"/>
                <w:szCs w:val="22"/>
              </w:rPr>
            </w:pPr>
            <w:r w:rsidRPr="00C341ED">
              <w:rPr>
                <w:rFonts w:ascii="Times New Roman" w:hAnsi="Times New Roman" w:cs="Times New Roman"/>
                <w:sz w:val="22"/>
                <w:szCs w:val="22"/>
              </w:rPr>
              <w:t>Before</w:t>
            </w:r>
          </w:p>
          <w:p w:rsidR="00DD0A8A" w:rsidRPr="00C341ED" w:rsidRDefault="00DD0A8A" w:rsidP="00683187">
            <w:pPr>
              <w:pStyle w:val="BodyText"/>
              <w:tabs>
                <w:tab w:val="clear" w:pos="907"/>
                <w:tab w:val="left" w:pos="961"/>
              </w:tabs>
              <w:spacing w:after="0"/>
              <w:ind w:left="-101" w:right="-108"/>
              <w:jc w:val="center"/>
              <w:rPr>
                <w:rFonts w:ascii="Times New Roman" w:hAnsi="Times New Roman" w:cs="Times New Roman"/>
                <w:sz w:val="22"/>
                <w:szCs w:val="22"/>
              </w:rPr>
            </w:pPr>
            <w:r w:rsidRPr="00C341ED">
              <w:rPr>
                <w:rFonts w:ascii="Times New Roman" w:hAnsi="Times New Roman" w:cs="Times New Roman"/>
                <w:sz w:val="22"/>
                <w:szCs w:val="22"/>
              </w:rPr>
              <w:t>reclass</w:t>
            </w:r>
          </w:p>
        </w:tc>
        <w:tc>
          <w:tcPr>
            <w:tcW w:w="1080" w:type="dxa"/>
            <w:shd w:val="clear" w:color="auto" w:fill="auto"/>
          </w:tcPr>
          <w:p w:rsidR="00DD0A8A" w:rsidRPr="00C341ED" w:rsidRDefault="00DD0A8A" w:rsidP="00683187">
            <w:pPr>
              <w:pStyle w:val="BodyText"/>
              <w:tabs>
                <w:tab w:val="clear" w:pos="907"/>
                <w:tab w:val="left" w:pos="961"/>
              </w:tabs>
              <w:spacing w:after="0"/>
              <w:ind w:left="-101" w:right="-108"/>
              <w:jc w:val="center"/>
              <w:rPr>
                <w:rFonts w:ascii="Times New Roman" w:hAnsi="Times New Roman" w:cs="Times New Roman"/>
                <w:sz w:val="22"/>
                <w:szCs w:val="22"/>
              </w:rPr>
            </w:pPr>
          </w:p>
          <w:p w:rsidR="00DD0A8A" w:rsidRPr="00C341ED" w:rsidRDefault="00DD0A8A" w:rsidP="00683187">
            <w:pPr>
              <w:pStyle w:val="BodyText"/>
              <w:tabs>
                <w:tab w:val="clear" w:pos="907"/>
                <w:tab w:val="left" w:pos="961"/>
              </w:tabs>
              <w:spacing w:after="0"/>
              <w:ind w:left="-101" w:right="-108"/>
              <w:jc w:val="center"/>
              <w:rPr>
                <w:rFonts w:ascii="Times New Roman" w:hAnsi="Times New Roman" w:cs="Times New Roman"/>
                <w:sz w:val="22"/>
                <w:szCs w:val="22"/>
              </w:rPr>
            </w:pPr>
            <w:r w:rsidRPr="00C341ED">
              <w:rPr>
                <w:rFonts w:ascii="Times New Roman" w:hAnsi="Times New Roman" w:cs="Times New Roman"/>
                <w:sz w:val="22"/>
                <w:szCs w:val="22"/>
              </w:rPr>
              <w:t>Reclass</w:t>
            </w:r>
          </w:p>
        </w:tc>
        <w:tc>
          <w:tcPr>
            <w:tcW w:w="1170" w:type="dxa"/>
            <w:shd w:val="clear" w:color="auto" w:fill="auto"/>
          </w:tcPr>
          <w:p w:rsidR="00DD0A8A" w:rsidRPr="00C341ED" w:rsidRDefault="00DD0A8A" w:rsidP="00683187">
            <w:pPr>
              <w:pStyle w:val="BodyText"/>
              <w:tabs>
                <w:tab w:val="clear" w:pos="907"/>
                <w:tab w:val="left" w:pos="961"/>
              </w:tabs>
              <w:spacing w:after="0"/>
              <w:ind w:left="-101" w:right="-108"/>
              <w:jc w:val="center"/>
              <w:rPr>
                <w:rFonts w:ascii="Times New Roman" w:hAnsi="Times New Roman" w:cs="Times New Roman"/>
                <w:sz w:val="22"/>
                <w:szCs w:val="22"/>
              </w:rPr>
            </w:pPr>
            <w:r w:rsidRPr="00C341ED">
              <w:rPr>
                <w:rFonts w:ascii="Times New Roman" w:hAnsi="Times New Roman" w:cs="Times New Roman"/>
                <w:sz w:val="22"/>
                <w:szCs w:val="22"/>
              </w:rPr>
              <w:t>After</w:t>
            </w:r>
          </w:p>
          <w:p w:rsidR="00DD0A8A" w:rsidRPr="00C341ED" w:rsidRDefault="00DD0A8A" w:rsidP="00683187">
            <w:pPr>
              <w:pStyle w:val="BodyText"/>
              <w:tabs>
                <w:tab w:val="clear" w:pos="907"/>
                <w:tab w:val="left" w:pos="961"/>
              </w:tabs>
              <w:spacing w:after="0"/>
              <w:ind w:left="-101" w:right="-108"/>
              <w:jc w:val="center"/>
              <w:rPr>
                <w:rFonts w:ascii="Times New Roman" w:hAnsi="Times New Roman" w:cs="Times New Roman"/>
                <w:sz w:val="22"/>
                <w:szCs w:val="22"/>
              </w:rPr>
            </w:pPr>
            <w:r w:rsidRPr="00C341ED">
              <w:rPr>
                <w:rFonts w:ascii="Times New Roman" w:hAnsi="Times New Roman" w:cs="Times New Roman"/>
                <w:sz w:val="22"/>
                <w:szCs w:val="22"/>
              </w:rPr>
              <w:t>reclass</w:t>
            </w:r>
          </w:p>
        </w:tc>
      </w:tr>
      <w:tr w:rsidR="00DD0A8A" w:rsidRPr="00C341ED" w:rsidTr="00DD0A8A">
        <w:trPr>
          <w:trHeight w:val="256"/>
        </w:trPr>
        <w:tc>
          <w:tcPr>
            <w:tcW w:w="2232" w:type="dxa"/>
            <w:shd w:val="clear" w:color="auto" w:fill="auto"/>
          </w:tcPr>
          <w:p w:rsidR="00DD0A8A" w:rsidRPr="00C341ED" w:rsidRDefault="00DD0A8A" w:rsidP="00683187">
            <w:pPr>
              <w:pStyle w:val="BodyText"/>
              <w:spacing w:after="0"/>
              <w:ind w:right="-108"/>
              <w:jc w:val="both"/>
              <w:rPr>
                <w:rFonts w:ascii="Times New Roman" w:hAnsi="Times New Roman" w:cs="Times New Roman"/>
                <w:sz w:val="22"/>
                <w:szCs w:val="22"/>
              </w:rPr>
            </w:pPr>
          </w:p>
        </w:tc>
        <w:tc>
          <w:tcPr>
            <w:tcW w:w="7009" w:type="dxa"/>
            <w:gridSpan w:val="7"/>
            <w:shd w:val="clear" w:color="auto" w:fill="auto"/>
          </w:tcPr>
          <w:p w:rsidR="00DD0A8A" w:rsidRPr="00C341ED" w:rsidRDefault="00DD0A8A" w:rsidP="00683187">
            <w:pPr>
              <w:pStyle w:val="BodyText"/>
              <w:spacing w:after="0"/>
              <w:ind w:left="-115" w:right="-108"/>
              <w:jc w:val="center"/>
              <w:rPr>
                <w:rFonts w:ascii="Times New Roman" w:hAnsi="Times New Roman" w:cs="Times New Roman"/>
                <w:i/>
                <w:iCs/>
                <w:sz w:val="22"/>
                <w:szCs w:val="22"/>
              </w:rPr>
            </w:pPr>
            <w:r w:rsidRPr="00C341ED">
              <w:rPr>
                <w:rFonts w:ascii="Times New Roman" w:hAnsi="Times New Roman" w:cs="Times New Roman"/>
                <w:i/>
                <w:iCs/>
                <w:sz w:val="22"/>
                <w:szCs w:val="22"/>
              </w:rPr>
              <w:t>(in thousand Baht)</w:t>
            </w:r>
          </w:p>
        </w:tc>
      </w:tr>
      <w:tr w:rsidR="00DD0A8A" w:rsidRPr="00C341ED" w:rsidTr="00DD0A8A">
        <w:trPr>
          <w:trHeight w:val="770"/>
        </w:trPr>
        <w:tc>
          <w:tcPr>
            <w:tcW w:w="2232" w:type="dxa"/>
            <w:shd w:val="clear" w:color="auto" w:fill="auto"/>
          </w:tcPr>
          <w:p w:rsidR="00DD0A8A" w:rsidRPr="00C341ED" w:rsidRDefault="00DD0A8A" w:rsidP="00683187">
            <w:pPr>
              <w:pStyle w:val="BodyText"/>
              <w:spacing w:after="0"/>
              <w:ind w:left="144" w:right="-108" w:hanging="144"/>
              <w:rPr>
                <w:rFonts w:ascii="Times New Roman" w:hAnsi="Times New Roman" w:cs="Times New Roman"/>
                <w:b/>
                <w:bCs/>
                <w:i/>
                <w:iCs/>
                <w:sz w:val="22"/>
                <w:szCs w:val="22"/>
              </w:rPr>
            </w:pPr>
            <w:r w:rsidRPr="00C341ED">
              <w:rPr>
                <w:rFonts w:ascii="Times New Roman" w:hAnsi="Times New Roman" w:cs="Times New Roman"/>
                <w:b/>
                <w:bCs/>
                <w:i/>
                <w:iCs/>
                <w:sz w:val="22"/>
                <w:szCs w:val="22"/>
              </w:rPr>
              <w:t>Statement of financial position as at 31 December 2019</w:t>
            </w:r>
          </w:p>
        </w:tc>
        <w:tc>
          <w:tcPr>
            <w:tcW w:w="1159" w:type="dxa"/>
            <w:shd w:val="clear" w:color="auto" w:fill="auto"/>
          </w:tcPr>
          <w:p w:rsidR="00DD0A8A" w:rsidRPr="00C341ED" w:rsidRDefault="00DD0A8A" w:rsidP="00683187">
            <w:pPr>
              <w:pStyle w:val="BodyText"/>
              <w:tabs>
                <w:tab w:val="clear" w:pos="680"/>
                <w:tab w:val="decimal" w:pos="695"/>
              </w:tabs>
              <w:spacing w:after="0"/>
              <w:ind w:right="-156"/>
              <w:rPr>
                <w:rFonts w:ascii="Times New Roman" w:hAnsi="Times New Roman" w:cs="Times New Roman"/>
                <w:sz w:val="22"/>
                <w:szCs w:val="22"/>
              </w:rPr>
            </w:pPr>
          </w:p>
        </w:tc>
        <w:tc>
          <w:tcPr>
            <w:tcW w:w="1080" w:type="dxa"/>
            <w:shd w:val="clear" w:color="auto" w:fill="auto"/>
          </w:tcPr>
          <w:p w:rsidR="00DD0A8A" w:rsidRPr="00C341ED" w:rsidRDefault="00DD0A8A" w:rsidP="00683187">
            <w:pPr>
              <w:pStyle w:val="BodyText"/>
              <w:tabs>
                <w:tab w:val="clear" w:pos="680"/>
                <w:tab w:val="decimal" w:pos="695"/>
              </w:tabs>
              <w:spacing w:after="0"/>
              <w:ind w:right="-156"/>
              <w:rPr>
                <w:rFonts w:ascii="Times New Roman" w:hAnsi="Times New Roman" w:cs="Times New Roman"/>
                <w:sz w:val="22"/>
                <w:szCs w:val="22"/>
              </w:rPr>
            </w:pPr>
          </w:p>
        </w:tc>
        <w:tc>
          <w:tcPr>
            <w:tcW w:w="1080" w:type="dxa"/>
            <w:shd w:val="clear" w:color="auto" w:fill="auto"/>
          </w:tcPr>
          <w:p w:rsidR="00DD0A8A" w:rsidRPr="00C341ED" w:rsidRDefault="00DD0A8A" w:rsidP="00683187">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rsidR="00DD0A8A" w:rsidRPr="00C341ED" w:rsidRDefault="00DD0A8A" w:rsidP="00683187">
            <w:pPr>
              <w:pStyle w:val="BodyText"/>
              <w:spacing w:after="0"/>
              <w:ind w:right="-405"/>
              <w:jc w:val="both"/>
              <w:rPr>
                <w:rFonts w:ascii="Times New Roman" w:hAnsi="Times New Roman" w:cs="Times New Roman"/>
                <w:sz w:val="22"/>
                <w:szCs w:val="22"/>
              </w:rPr>
            </w:pPr>
          </w:p>
        </w:tc>
        <w:tc>
          <w:tcPr>
            <w:tcW w:w="1170" w:type="dxa"/>
            <w:shd w:val="clear" w:color="auto" w:fill="auto"/>
          </w:tcPr>
          <w:p w:rsidR="00DD0A8A" w:rsidRPr="00C341ED" w:rsidRDefault="00DD0A8A" w:rsidP="00683187">
            <w:pPr>
              <w:pStyle w:val="BodyText"/>
              <w:tabs>
                <w:tab w:val="clear" w:pos="680"/>
                <w:tab w:val="decimal" w:pos="695"/>
              </w:tabs>
              <w:spacing w:after="0"/>
              <w:ind w:right="-156"/>
              <w:rPr>
                <w:rFonts w:ascii="Times New Roman" w:hAnsi="Times New Roman" w:cs="Times New Roman"/>
                <w:sz w:val="22"/>
                <w:szCs w:val="22"/>
              </w:rPr>
            </w:pPr>
          </w:p>
        </w:tc>
        <w:tc>
          <w:tcPr>
            <w:tcW w:w="1080" w:type="dxa"/>
            <w:shd w:val="clear" w:color="auto" w:fill="auto"/>
          </w:tcPr>
          <w:p w:rsidR="00DD0A8A" w:rsidRPr="00C341ED" w:rsidRDefault="00DD0A8A" w:rsidP="00683187">
            <w:pPr>
              <w:pStyle w:val="BodyText"/>
              <w:tabs>
                <w:tab w:val="clear" w:pos="680"/>
                <w:tab w:val="decimal" w:pos="695"/>
              </w:tabs>
              <w:spacing w:after="0"/>
              <w:ind w:right="-156"/>
              <w:rPr>
                <w:rFonts w:ascii="Times New Roman" w:hAnsi="Times New Roman" w:cs="Times New Roman"/>
                <w:sz w:val="22"/>
                <w:szCs w:val="22"/>
              </w:rPr>
            </w:pPr>
          </w:p>
        </w:tc>
        <w:tc>
          <w:tcPr>
            <w:tcW w:w="1170" w:type="dxa"/>
            <w:shd w:val="clear" w:color="auto" w:fill="auto"/>
          </w:tcPr>
          <w:p w:rsidR="00DD0A8A" w:rsidRPr="00C341ED" w:rsidRDefault="00DD0A8A" w:rsidP="00683187">
            <w:pPr>
              <w:pStyle w:val="BodyText"/>
              <w:tabs>
                <w:tab w:val="decimal" w:pos="627"/>
              </w:tabs>
              <w:spacing w:after="0"/>
              <w:ind w:right="-156"/>
              <w:rPr>
                <w:rFonts w:ascii="Times New Roman" w:hAnsi="Times New Roman" w:cs="Times New Roman"/>
                <w:sz w:val="22"/>
                <w:szCs w:val="22"/>
              </w:rPr>
            </w:pPr>
          </w:p>
        </w:tc>
      </w:tr>
      <w:tr w:rsidR="00DD0A8A" w:rsidRPr="00C341ED" w:rsidTr="00DD0A8A">
        <w:trPr>
          <w:trHeight w:val="254"/>
        </w:trPr>
        <w:tc>
          <w:tcPr>
            <w:tcW w:w="2232" w:type="dxa"/>
            <w:shd w:val="clear" w:color="auto" w:fill="auto"/>
          </w:tcPr>
          <w:p w:rsidR="00DD0A8A" w:rsidRPr="00C341ED" w:rsidRDefault="00DD0A8A" w:rsidP="001C05DF">
            <w:pPr>
              <w:pStyle w:val="BodyText"/>
              <w:spacing w:after="0"/>
              <w:ind w:right="-108"/>
              <w:rPr>
                <w:rFonts w:ascii="Times New Roman" w:hAnsi="Times New Roman" w:cs="Times New Roman"/>
                <w:sz w:val="22"/>
                <w:szCs w:val="22"/>
              </w:rPr>
            </w:pPr>
            <w:r w:rsidRPr="00C341ED">
              <w:rPr>
                <w:rFonts w:ascii="Times New Roman" w:hAnsi="Times New Roman" w:cs="Times New Roman"/>
                <w:sz w:val="22"/>
                <w:szCs w:val="22"/>
              </w:rPr>
              <w:t xml:space="preserve">Other current assets </w:t>
            </w:r>
          </w:p>
        </w:tc>
        <w:tc>
          <w:tcPr>
            <w:tcW w:w="1159" w:type="dxa"/>
          </w:tcPr>
          <w:p w:rsidR="00DD0A8A" w:rsidRPr="00C341ED" w:rsidRDefault="00DD0A8A" w:rsidP="001C0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87"/>
              <w:rPr>
                <w:rFonts w:ascii="Times New Roman" w:hAnsi="Times New Roman" w:cs="Times New Roman"/>
                <w:sz w:val="22"/>
                <w:szCs w:val="22"/>
              </w:rPr>
            </w:pPr>
            <w:r w:rsidRPr="00C341ED">
              <w:rPr>
                <w:rFonts w:ascii="Times New Roman" w:hAnsi="Times New Roman" w:cs="Times New Roman"/>
                <w:sz w:val="22"/>
                <w:szCs w:val="22"/>
              </w:rPr>
              <w:t>17,791</w:t>
            </w:r>
          </w:p>
        </w:tc>
        <w:tc>
          <w:tcPr>
            <w:tcW w:w="1080" w:type="dxa"/>
          </w:tcPr>
          <w:p w:rsidR="00DD0A8A" w:rsidRPr="00C341ED" w:rsidRDefault="00DD0A8A" w:rsidP="001C0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187"/>
              <w:rPr>
                <w:rFonts w:ascii="Times New Roman" w:hAnsi="Times New Roman" w:cs="Times New Roman"/>
                <w:sz w:val="22"/>
                <w:szCs w:val="22"/>
              </w:rPr>
            </w:pPr>
            <w:r w:rsidRPr="00C341ED">
              <w:rPr>
                <w:rFonts w:ascii="Times New Roman" w:hAnsi="Times New Roman" w:cs="Times New Roman"/>
                <w:sz w:val="22"/>
                <w:szCs w:val="22"/>
              </w:rPr>
              <w:t>21,327</w:t>
            </w:r>
          </w:p>
        </w:tc>
        <w:tc>
          <w:tcPr>
            <w:tcW w:w="1080" w:type="dxa"/>
          </w:tcPr>
          <w:p w:rsidR="00DD0A8A" w:rsidRPr="00C341ED" w:rsidRDefault="00DD0A8A" w:rsidP="001C0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87"/>
              <w:rPr>
                <w:rFonts w:ascii="Times New Roman" w:hAnsi="Times New Roman" w:cs="Times New Roman"/>
                <w:sz w:val="22"/>
                <w:szCs w:val="22"/>
              </w:rPr>
            </w:pPr>
            <w:r w:rsidRPr="00C341ED">
              <w:rPr>
                <w:rFonts w:ascii="Times New Roman" w:hAnsi="Times New Roman" w:cs="Times New Roman"/>
                <w:sz w:val="22"/>
                <w:szCs w:val="22"/>
              </w:rPr>
              <w:t>39,118</w:t>
            </w:r>
          </w:p>
        </w:tc>
        <w:tc>
          <w:tcPr>
            <w:tcW w:w="270" w:type="dxa"/>
          </w:tcPr>
          <w:p w:rsidR="00DD0A8A" w:rsidRPr="00C341ED" w:rsidRDefault="00DD0A8A" w:rsidP="001C05DF">
            <w:pPr>
              <w:pStyle w:val="BodyText"/>
              <w:spacing w:after="0"/>
              <w:ind w:right="-108"/>
              <w:rPr>
                <w:rFonts w:ascii="Times New Roman" w:hAnsi="Times New Roman" w:cs="Times New Roman"/>
                <w:sz w:val="22"/>
                <w:szCs w:val="22"/>
              </w:rPr>
            </w:pPr>
          </w:p>
        </w:tc>
        <w:tc>
          <w:tcPr>
            <w:tcW w:w="1170" w:type="dxa"/>
          </w:tcPr>
          <w:p w:rsidR="00DD0A8A" w:rsidRPr="00C341ED" w:rsidRDefault="00DD0A8A" w:rsidP="001C05DF">
            <w:pPr>
              <w:pStyle w:val="BodyText"/>
              <w:spacing w:after="0"/>
              <w:ind w:left="-126" w:right="-108"/>
              <w:jc w:val="center"/>
              <w:rPr>
                <w:rFonts w:ascii="Times New Roman" w:hAnsi="Times New Roman" w:cs="Times New Roman"/>
                <w:sz w:val="22"/>
                <w:szCs w:val="22"/>
              </w:rPr>
            </w:pPr>
            <w:r w:rsidRPr="00C341ED">
              <w:rPr>
                <w:rFonts w:ascii="Times New Roman" w:hAnsi="Times New Roman" w:cs="Times New Roman"/>
                <w:sz w:val="22"/>
                <w:szCs w:val="22"/>
              </w:rPr>
              <w:t>17,743</w:t>
            </w:r>
          </w:p>
        </w:tc>
        <w:tc>
          <w:tcPr>
            <w:tcW w:w="1080" w:type="dxa"/>
          </w:tcPr>
          <w:p w:rsidR="00DD0A8A" w:rsidRPr="00C341ED" w:rsidRDefault="00DD0A8A" w:rsidP="001C0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187"/>
              <w:rPr>
                <w:rFonts w:ascii="Times New Roman" w:hAnsi="Times New Roman" w:cs="Times New Roman"/>
                <w:sz w:val="22"/>
                <w:szCs w:val="22"/>
              </w:rPr>
            </w:pPr>
            <w:r w:rsidRPr="00C341ED">
              <w:rPr>
                <w:rFonts w:ascii="Times New Roman" w:hAnsi="Times New Roman" w:cs="Times New Roman"/>
                <w:sz w:val="22"/>
                <w:szCs w:val="22"/>
              </w:rPr>
              <w:t>21,327</w:t>
            </w:r>
          </w:p>
        </w:tc>
        <w:tc>
          <w:tcPr>
            <w:tcW w:w="1170" w:type="dxa"/>
          </w:tcPr>
          <w:p w:rsidR="00DD0A8A" w:rsidRPr="00C341ED" w:rsidRDefault="00DD0A8A" w:rsidP="001C0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87"/>
              <w:rPr>
                <w:rFonts w:ascii="Times New Roman" w:hAnsi="Times New Roman" w:cs="Times New Roman"/>
                <w:sz w:val="22"/>
                <w:szCs w:val="22"/>
              </w:rPr>
            </w:pPr>
            <w:r w:rsidRPr="00C341ED">
              <w:rPr>
                <w:rFonts w:ascii="Times New Roman" w:hAnsi="Times New Roman" w:cs="Times New Roman"/>
                <w:sz w:val="22"/>
                <w:szCs w:val="22"/>
              </w:rPr>
              <w:t>39,070</w:t>
            </w:r>
          </w:p>
        </w:tc>
      </w:tr>
      <w:tr w:rsidR="00DD0A8A" w:rsidRPr="00C341ED" w:rsidTr="00DD0A8A">
        <w:trPr>
          <w:trHeight w:val="254"/>
        </w:trPr>
        <w:tc>
          <w:tcPr>
            <w:tcW w:w="2232" w:type="dxa"/>
            <w:shd w:val="clear" w:color="auto" w:fill="auto"/>
          </w:tcPr>
          <w:p w:rsidR="00DD0A8A" w:rsidRPr="00C341ED" w:rsidRDefault="00DD0A8A" w:rsidP="001C05DF">
            <w:pPr>
              <w:pStyle w:val="BodyText"/>
              <w:spacing w:after="0"/>
              <w:ind w:right="-108"/>
              <w:rPr>
                <w:rFonts w:ascii="Times New Roman" w:hAnsi="Times New Roman" w:cs="Times New Roman"/>
                <w:sz w:val="22"/>
                <w:szCs w:val="22"/>
              </w:rPr>
            </w:pPr>
            <w:r w:rsidRPr="00C341ED">
              <w:rPr>
                <w:rFonts w:ascii="Times New Roman" w:hAnsi="Times New Roman" w:cs="Times New Roman"/>
                <w:sz w:val="22"/>
                <w:szCs w:val="22"/>
              </w:rPr>
              <w:t xml:space="preserve">Property, plant and </w:t>
            </w:r>
          </w:p>
        </w:tc>
        <w:tc>
          <w:tcPr>
            <w:tcW w:w="1159" w:type="dxa"/>
          </w:tcPr>
          <w:p w:rsidR="00DD0A8A" w:rsidRPr="00C341ED" w:rsidRDefault="00DD0A8A" w:rsidP="001C0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87"/>
              <w:rPr>
                <w:rFonts w:ascii="Times New Roman" w:hAnsi="Times New Roman" w:cs="Times New Roman"/>
                <w:sz w:val="22"/>
                <w:szCs w:val="22"/>
              </w:rPr>
            </w:pPr>
          </w:p>
        </w:tc>
        <w:tc>
          <w:tcPr>
            <w:tcW w:w="1080" w:type="dxa"/>
          </w:tcPr>
          <w:p w:rsidR="00DD0A8A" w:rsidRPr="00C341ED" w:rsidRDefault="00DD0A8A" w:rsidP="001C0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187"/>
              <w:rPr>
                <w:rFonts w:ascii="Times New Roman" w:hAnsi="Times New Roman" w:cs="Times New Roman"/>
                <w:sz w:val="22"/>
                <w:szCs w:val="22"/>
              </w:rPr>
            </w:pPr>
          </w:p>
        </w:tc>
        <w:tc>
          <w:tcPr>
            <w:tcW w:w="1080" w:type="dxa"/>
          </w:tcPr>
          <w:p w:rsidR="00DD0A8A" w:rsidRPr="00C341ED" w:rsidRDefault="00DD0A8A" w:rsidP="001C0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87"/>
              <w:rPr>
                <w:rFonts w:ascii="Times New Roman" w:hAnsi="Times New Roman" w:cs="Times New Roman"/>
                <w:sz w:val="22"/>
                <w:szCs w:val="22"/>
              </w:rPr>
            </w:pPr>
          </w:p>
        </w:tc>
        <w:tc>
          <w:tcPr>
            <w:tcW w:w="270" w:type="dxa"/>
          </w:tcPr>
          <w:p w:rsidR="00DD0A8A" w:rsidRPr="00C341ED" w:rsidRDefault="00DD0A8A" w:rsidP="001C05DF">
            <w:pPr>
              <w:pStyle w:val="BodyText"/>
              <w:spacing w:after="0"/>
              <w:ind w:right="-108"/>
              <w:rPr>
                <w:rFonts w:ascii="Times New Roman" w:hAnsi="Times New Roman" w:cs="Times New Roman"/>
                <w:sz w:val="22"/>
                <w:szCs w:val="22"/>
              </w:rPr>
            </w:pPr>
          </w:p>
        </w:tc>
        <w:tc>
          <w:tcPr>
            <w:tcW w:w="1170" w:type="dxa"/>
          </w:tcPr>
          <w:p w:rsidR="00DD0A8A" w:rsidRPr="00C341ED" w:rsidRDefault="00DD0A8A" w:rsidP="001C0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08"/>
              <w:rPr>
                <w:rFonts w:ascii="Times New Roman" w:hAnsi="Times New Roman" w:cs="Times New Roman"/>
                <w:sz w:val="22"/>
                <w:szCs w:val="22"/>
              </w:rPr>
            </w:pPr>
          </w:p>
        </w:tc>
        <w:tc>
          <w:tcPr>
            <w:tcW w:w="1080" w:type="dxa"/>
          </w:tcPr>
          <w:p w:rsidR="00DD0A8A" w:rsidRPr="00C341ED" w:rsidRDefault="00DD0A8A" w:rsidP="001C0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187"/>
              <w:rPr>
                <w:rFonts w:ascii="Times New Roman" w:hAnsi="Times New Roman" w:cs="Times New Roman"/>
                <w:sz w:val="22"/>
                <w:szCs w:val="22"/>
              </w:rPr>
            </w:pPr>
          </w:p>
        </w:tc>
        <w:tc>
          <w:tcPr>
            <w:tcW w:w="1170" w:type="dxa"/>
          </w:tcPr>
          <w:p w:rsidR="00DD0A8A" w:rsidRPr="00C341ED" w:rsidRDefault="00DD0A8A" w:rsidP="001C0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87"/>
              <w:rPr>
                <w:rFonts w:ascii="Times New Roman" w:hAnsi="Times New Roman" w:cs="Times New Roman"/>
                <w:sz w:val="22"/>
                <w:szCs w:val="22"/>
              </w:rPr>
            </w:pPr>
          </w:p>
        </w:tc>
      </w:tr>
      <w:tr w:rsidR="00DD0A8A" w:rsidRPr="00C341ED" w:rsidTr="00DD0A8A">
        <w:trPr>
          <w:trHeight w:val="200"/>
        </w:trPr>
        <w:tc>
          <w:tcPr>
            <w:tcW w:w="2232" w:type="dxa"/>
            <w:shd w:val="clear" w:color="auto" w:fill="auto"/>
          </w:tcPr>
          <w:p w:rsidR="00DD0A8A" w:rsidRPr="00C341ED" w:rsidRDefault="00DD0A8A" w:rsidP="001C05DF">
            <w:pPr>
              <w:pStyle w:val="BodyText"/>
              <w:spacing w:after="0"/>
              <w:ind w:right="-108"/>
              <w:rPr>
                <w:rFonts w:ascii="Times New Roman" w:hAnsi="Times New Roman" w:cs="Times New Roman"/>
                <w:sz w:val="22"/>
                <w:szCs w:val="22"/>
              </w:rPr>
            </w:pPr>
            <w:r w:rsidRPr="00C341ED">
              <w:rPr>
                <w:rFonts w:ascii="Times New Roman" w:hAnsi="Times New Roman" w:cs="Times New Roman"/>
                <w:sz w:val="22"/>
                <w:szCs w:val="22"/>
              </w:rPr>
              <w:t xml:space="preserve">   equipment</w:t>
            </w:r>
          </w:p>
        </w:tc>
        <w:tc>
          <w:tcPr>
            <w:tcW w:w="1159" w:type="dxa"/>
          </w:tcPr>
          <w:p w:rsidR="00DD0A8A" w:rsidRPr="00C341ED" w:rsidRDefault="00DD0A8A" w:rsidP="001C0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87"/>
              <w:rPr>
                <w:rFonts w:ascii="Times New Roman" w:hAnsi="Times New Roman" w:cs="Times New Roman"/>
                <w:sz w:val="22"/>
                <w:szCs w:val="22"/>
              </w:rPr>
            </w:pPr>
            <w:r w:rsidRPr="00C341ED">
              <w:rPr>
                <w:rFonts w:ascii="Times New Roman" w:hAnsi="Times New Roman" w:cs="Times New Roman"/>
                <w:sz w:val="22"/>
                <w:szCs w:val="22"/>
              </w:rPr>
              <w:t>330,011</w:t>
            </w:r>
          </w:p>
        </w:tc>
        <w:tc>
          <w:tcPr>
            <w:tcW w:w="1080" w:type="dxa"/>
          </w:tcPr>
          <w:p w:rsidR="00DD0A8A" w:rsidRPr="00C341ED" w:rsidRDefault="00DD0A8A" w:rsidP="00943B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187"/>
              <w:rPr>
                <w:rFonts w:ascii="Times New Roman" w:hAnsi="Times New Roman" w:cs="Times New Roman"/>
                <w:sz w:val="22"/>
                <w:szCs w:val="22"/>
                <w:cs/>
              </w:rPr>
            </w:pPr>
            <w:r w:rsidRPr="00C341ED">
              <w:rPr>
                <w:rFonts w:ascii="Times New Roman" w:hAnsi="Times New Roman" w:cs="Times New Roman"/>
                <w:sz w:val="22"/>
                <w:szCs w:val="22"/>
              </w:rPr>
              <w:t>(21,327)</w:t>
            </w:r>
          </w:p>
        </w:tc>
        <w:tc>
          <w:tcPr>
            <w:tcW w:w="1080" w:type="dxa"/>
          </w:tcPr>
          <w:p w:rsidR="00DD0A8A" w:rsidRPr="00C341ED" w:rsidRDefault="00DD0A8A" w:rsidP="001C0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87"/>
              <w:rPr>
                <w:rFonts w:ascii="Times New Roman" w:hAnsi="Times New Roman" w:cs="Times New Roman"/>
                <w:sz w:val="22"/>
                <w:szCs w:val="22"/>
              </w:rPr>
            </w:pPr>
            <w:r w:rsidRPr="00C341ED">
              <w:rPr>
                <w:rFonts w:ascii="Times New Roman" w:hAnsi="Times New Roman" w:cs="Times New Roman"/>
                <w:sz w:val="22"/>
                <w:szCs w:val="22"/>
              </w:rPr>
              <w:t>308,684</w:t>
            </w:r>
          </w:p>
        </w:tc>
        <w:tc>
          <w:tcPr>
            <w:tcW w:w="270" w:type="dxa"/>
          </w:tcPr>
          <w:p w:rsidR="00DD0A8A" w:rsidRPr="00C341ED" w:rsidRDefault="00DD0A8A" w:rsidP="001C05DF">
            <w:pPr>
              <w:pStyle w:val="BodyText"/>
              <w:spacing w:after="0"/>
              <w:ind w:right="-108"/>
              <w:rPr>
                <w:rFonts w:ascii="Times New Roman" w:hAnsi="Times New Roman" w:cs="Times New Roman"/>
                <w:sz w:val="22"/>
                <w:szCs w:val="22"/>
              </w:rPr>
            </w:pPr>
          </w:p>
        </w:tc>
        <w:tc>
          <w:tcPr>
            <w:tcW w:w="1170" w:type="dxa"/>
          </w:tcPr>
          <w:p w:rsidR="00DD0A8A" w:rsidRPr="00C341ED" w:rsidRDefault="00DD0A8A" w:rsidP="001C0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08"/>
              <w:rPr>
                <w:rFonts w:ascii="Times New Roman" w:hAnsi="Times New Roman" w:cs="Times New Roman"/>
                <w:sz w:val="22"/>
                <w:szCs w:val="22"/>
              </w:rPr>
            </w:pPr>
            <w:r w:rsidRPr="00C341ED">
              <w:rPr>
                <w:rFonts w:ascii="Times New Roman" w:hAnsi="Times New Roman" w:cs="Times New Roman"/>
                <w:sz w:val="22"/>
                <w:szCs w:val="22"/>
              </w:rPr>
              <w:t>330,011</w:t>
            </w:r>
          </w:p>
        </w:tc>
        <w:tc>
          <w:tcPr>
            <w:tcW w:w="1080" w:type="dxa"/>
          </w:tcPr>
          <w:p w:rsidR="00DD0A8A" w:rsidRPr="00C341ED" w:rsidRDefault="00DD0A8A" w:rsidP="00943B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187"/>
              <w:rPr>
                <w:rFonts w:ascii="Times New Roman" w:hAnsi="Times New Roman" w:cs="Times New Roman"/>
                <w:sz w:val="22"/>
                <w:szCs w:val="22"/>
                <w:cs/>
              </w:rPr>
            </w:pPr>
            <w:r w:rsidRPr="00C341ED">
              <w:rPr>
                <w:rFonts w:ascii="Times New Roman" w:hAnsi="Times New Roman" w:cs="Times New Roman"/>
                <w:sz w:val="22"/>
                <w:szCs w:val="22"/>
              </w:rPr>
              <w:t>(21,327)</w:t>
            </w:r>
          </w:p>
        </w:tc>
        <w:tc>
          <w:tcPr>
            <w:tcW w:w="1170" w:type="dxa"/>
          </w:tcPr>
          <w:p w:rsidR="00DD0A8A" w:rsidRPr="00C341ED" w:rsidRDefault="00DD0A8A" w:rsidP="001C0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87"/>
              <w:rPr>
                <w:rFonts w:ascii="Times New Roman" w:hAnsi="Times New Roman" w:cs="Times New Roman"/>
                <w:sz w:val="22"/>
                <w:szCs w:val="22"/>
              </w:rPr>
            </w:pPr>
            <w:r w:rsidRPr="00C341ED">
              <w:rPr>
                <w:rFonts w:ascii="Times New Roman" w:hAnsi="Times New Roman" w:cs="Times New Roman"/>
                <w:sz w:val="22"/>
                <w:szCs w:val="22"/>
              </w:rPr>
              <w:t>308,684</w:t>
            </w:r>
          </w:p>
        </w:tc>
      </w:tr>
      <w:tr w:rsidR="00DD0A8A" w:rsidRPr="00C341ED" w:rsidTr="00DD0A8A">
        <w:trPr>
          <w:trHeight w:val="127"/>
        </w:trPr>
        <w:tc>
          <w:tcPr>
            <w:tcW w:w="2232" w:type="dxa"/>
            <w:shd w:val="clear" w:color="auto" w:fill="auto"/>
          </w:tcPr>
          <w:p w:rsidR="00DD0A8A" w:rsidRPr="00C341ED" w:rsidRDefault="00DD0A8A" w:rsidP="00683187">
            <w:pPr>
              <w:pStyle w:val="BodyText"/>
              <w:spacing w:after="0"/>
              <w:ind w:right="-108"/>
              <w:jc w:val="both"/>
              <w:rPr>
                <w:rFonts w:ascii="Times New Roman" w:hAnsi="Times New Roman" w:cs="Times New Roman"/>
                <w:b/>
                <w:bCs/>
                <w:sz w:val="22"/>
                <w:szCs w:val="22"/>
              </w:rPr>
            </w:pPr>
          </w:p>
        </w:tc>
        <w:tc>
          <w:tcPr>
            <w:tcW w:w="1159" w:type="dxa"/>
            <w:shd w:val="clear" w:color="auto" w:fill="auto"/>
          </w:tcPr>
          <w:p w:rsidR="00DD0A8A" w:rsidRPr="00C341ED" w:rsidRDefault="00DD0A8A" w:rsidP="00683187">
            <w:pPr>
              <w:pStyle w:val="BodyText"/>
              <w:tabs>
                <w:tab w:val="clear" w:pos="680"/>
                <w:tab w:val="decimal" w:pos="695"/>
              </w:tabs>
              <w:spacing w:after="0"/>
              <w:ind w:right="-156"/>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DD0A8A" w:rsidRPr="00C341ED" w:rsidRDefault="00DD0A8A" w:rsidP="00683187">
            <w:pPr>
              <w:pStyle w:val="BodyText"/>
              <w:tabs>
                <w:tab w:val="clear" w:pos="227"/>
                <w:tab w:val="clear" w:pos="454"/>
                <w:tab w:val="clear" w:pos="680"/>
                <w:tab w:val="center" w:pos="342"/>
                <w:tab w:val="decimal" w:pos="702"/>
              </w:tabs>
              <w:spacing w:after="0" w:line="340" w:lineRule="exact"/>
              <w:ind w:left="-108" w:right="-156"/>
              <w:jc w:val="center"/>
              <w:rPr>
                <w:rFonts w:ascii="Times New Roman" w:hAnsi="Times New Roman" w:cs="Times New Roman"/>
                <w:b/>
                <w:bCs/>
                <w:sz w:val="22"/>
                <w:szCs w:val="22"/>
              </w:rPr>
            </w:pPr>
            <w:r w:rsidRPr="00C341ED">
              <w:rPr>
                <w:rFonts w:ascii="Times New Roman" w:hAnsi="Times New Roman" w:cs="Times New Roman"/>
                <w:b/>
                <w:bCs/>
                <w:sz w:val="22"/>
                <w:szCs w:val="22"/>
              </w:rPr>
              <w:t>-</w:t>
            </w:r>
          </w:p>
        </w:tc>
        <w:tc>
          <w:tcPr>
            <w:tcW w:w="1080" w:type="dxa"/>
            <w:shd w:val="clear" w:color="auto" w:fill="auto"/>
          </w:tcPr>
          <w:p w:rsidR="00DD0A8A" w:rsidRPr="00C341ED" w:rsidRDefault="00DD0A8A" w:rsidP="00683187">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DD0A8A" w:rsidRPr="00C341ED" w:rsidRDefault="00DD0A8A" w:rsidP="00683187">
            <w:pPr>
              <w:pStyle w:val="BodyText"/>
              <w:spacing w:after="0"/>
              <w:ind w:right="-405"/>
              <w:jc w:val="both"/>
              <w:rPr>
                <w:rFonts w:ascii="Times New Roman" w:hAnsi="Times New Roman" w:cs="Times New Roman"/>
                <w:sz w:val="22"/>
                <w:szCs w:val="22"/>
              </w:rPr>
            </w:pPr>
          </w:p>
        </w:tc>
        <w:tc>
          <w:tcPr>
            <w:tcW w:w="1170" w:type="dxa"/>
            <w:shd w:val="clear" w:color="auto" w:fill="auto"/>
          </w:tcPr>
          <w:p w:rsidR="00DD0A8A" w:rsidRPr="00C341ED" w:rsidRDefault="00DD0A8A" w:rsidP="00683187">
            <w:pPr>
              <w:pStyle w:val="BodyText"/>
              <w:tabs>
                <w:tab w:val="clear" w:pos="680"/>
                <w:tab w:val="decimal" w:pos="695"/>
              </w:tabs>
              <w:spacing w:after="0"/>
              <w:ind w:right="-156"/>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DD0A8A" w:rsidRPr="00C341ED" w:rsidRDefault="00DD0A8A" w:rsidP="00683187">
            <w:pPr>
              <w:pStyle w:val="BodyText"/>
              <w:tabs>
                <w:tab w:val="clear" w:pos="227"/>
                <w:tab w:val="clear" w:pos="454"/>
                <w:tab w:val="clear" w:pos="680"/>
                <w:tab w:val="center" w:pos="342"/>
                <w:tab w:val="decimal" w:pos="702"/>
              </w:tabs>
              <w:spacing w:after="0" w:line="340" w:lineRule="exact"/>
              <w:ind w:left="-108" w:right="-156"/>
              <w:jc w:val="center"/>
              <w:rPr>
                <w:rFonts w:ascii="Times New Roman" w:hAnsi="Times New Roman" w:cs="Times New Roman"/>
                <w:b/>
                <w:bCs/>
                <w:sz w:val="22"/>
                <w:szCs w:val="22"/>
              </w:rPr>
            </w:pPr>
            <w:r w:rsidRPr="00C341ED">
              <w:rPr>
                <w:rFonts w:ascii="Times New Roman" w:hAnsi="Times New Roman" w:cs="Times New Roman"/>
                <w:b/>
                <w:bCs/>
                <w:sz w:val="22"/>
                <w:szCs w:val="22"/>
              </w:rPr>
              <w:t>-</w:t>
            </w:r>
          </w:p>
        </w:tc>
        <w:tc>
          <w:tcPr>
            <w:tcW w:w="1170" w:type="dxa"/>
            <w:shd w:val="clear" w:color="auto" w:fill="auto"/>
          </w:tcPr>
          <w:p w:rsidR="00DD0A8A" w:rsidRPr="00C341ED" w:rsidRDefault="00DD0A8A" w:rsidP="00683187">
            <w:pPr>
              <w:pStyle w:val="BodyText"/>
              <w:tabs>
                <w:tab w:val="decimal" w:pos="627"/>
              </w:tabs>
              <w:spacing w:after="0"/>
              <w:ind w:right="-156"/>
              <w:rPr>
                <w:rFonts w:ascii="Times New Roman" w:hAnsi="Times New Roman" w:cs="Times New Roman"/>
                <w:b/>
                <w:bCs/>
                <w:sz w:val="22"/>
                <w:szCs w:val="22"/>
              </w:rPr>
            </w:pPr>
          </w:p>
        </w:tc>
      </w:tr>
    </w:tbl>
    <w:p w:rsidR="001C05DF" w:rsidRPr="00C341ED" w:rsidRDefault="001C05DF" w:rsidP="001C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1C05DF" w:rsidRPr="00C341ED" w:rsidRDefault="001C05DF" w:rsidP="001C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341ED">
        <w:rPr>
          <w:rFonts w:ascii="Times New Roman" w:hAnsi="Times New Roman" w:cs="Times New Roman"/>
          <w:sz w:val="22"/>
          <w:szCs w:val="22"/>
        </w:rPr>
        <w:t>The reclassifications have been made because, in the opinion of management, the new classification is more appropriate to the Group’s business.</w:t>
      </w:r>
    </w:p>
    <w:p w:rsidR="003C78F8" w:rsidRPr="00C341ED" w:rsidRDefault="003C78F8" w:rsidP="00E743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sectPr w:rsidR="003C78F8" w:rsidRPr="00C341ED" w:rsidSect="00B34C6B">
      <w:headerReference w:type="default" r:id="rId22"/>
      <w:footerReference w:type="default" r:id="rId23"/>
      <w:pgSz w:w="11909" w:h="16834"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61ED" w:rsidRDefault="00CE61ED" w:rsidP="00F92300">
      <w:r>
        <w:separator/>
      </w:r>
    </w:p>
  </w:endnote>
  <w:endnote w:type="continuationSeparator" w:id="0">
    <w:p w:rsidR="00CE61ED" w:rsidRDefault="00CE61ED"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BD8" w:rsidRPr="00B146A8" w:rsidRDefault="001D7BD8">
    <w:pPr>
      <w:pStyle w:val="Footer"/>
      <w:jc w:val="center"/>
      <w:rPr>
        <w:rFonts w:ascii="Times New Roman" w:hAnsi="Times New Roman" w:cs="Times New Roman"/>
        <w:sz w:val="22"/>
        <w:szCs w:val="22"/>
      </w:rPr>
    </w:pPr>
    <w:r w:rsidRPr="00B146A8">
      <w:rPr>
        <w:rFonts w:ascii="Times New Roman" w:hAnsi="Times New Roman" w:cs="Times New Roman"/>
        <w:sz w:val="22"/>
        <w:szCs w:val="22"/>
      </w:rPr>
      <w:fldChar w:fldCharType="begin"/>
    </w:r>
    <w:r w:rsidRPr="00B146A8">
      <w:rPr>
        <w:rFonts w:ascii="Times New Roman" w:hAnsi="Times New Roman" w:cs="Times New Roman"/>
        <w:sz w:val="22"/>
        <w:szCs w:val="22"/>
      </w:rPr>
      <w:instrText xml:space="preserve"> PAGE   \* MERGEFORMAT </w:instrText>
    </w:r>
    <w:r w:rsidRPr="00B146A8">
      <w:rPr>
        <w:rFonts w:ascii="Times New Roman" w:hAnsi="Times New Roman" w:cs="Times New Roman"/>
        <w:sz w:val="22"/>
        <w:szCs w:val="22"/>
      </w:rPr>
      <w:fldChar w:fldCharType="separate"/>
    </w:r>
    <w:r>
      <w:rPr>
        <w:rFonts w:ascii="Times New Roman" w:hAnsi="Times New Roman" w:cs="Times New Roman"/>
        <w:noProof/>
        <w:sz w:val="22"/>
        <w:szCs w:val="22"/>
      </w:rPr>
      <w:t>38</w:t>
    </w:r>
    <w:r w:rsidRPr="00B146A8">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BD8" w:rsidRPr="00EB5501" w:rsidRDefault="001D7BD8" w:rsidP="00F91AB4">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58</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2E1" w:rsidRPr="00EB5501" w:rsidRDefault="008372E1" w:rsidP="00F91AB4">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58</w:t>
    </w:r>
    <w:r w:rsidRPr="0073741F">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2E1" w:rsidRPr="00EB5501" w:rsidRDefault="008372E1" w:rsidP="00F91AB4">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58</w:t>
    </w:r>
    <w:r w:rsidRPr="0073741F">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2E1" w:rsidRPr="00EB5501" w:rsidRDefault="008372E1" w:rsidP="00F91AB4">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58</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61ED" w:rsidRDefault="00CE61ED" w:rsidP="00F92300">
      <w:r>
        <w:separator/>
      </w:r>
    </w:p>
  </w:footnote>
  <w:footnote w:type="continuationSeparator" w:id="0">
    <w:p w:rsidR="00CE61ED" w:rsidRDefault="00CE61ED"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BD8" w:rsidRPr="001A7EEA" w:rsidRDefault="001D7BD8" w:rsidP="000A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rsidR="001D7BD8" w:rsidRDefault="001D7BD8" w:rsidP="00A56258">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rsidR="001D7BD8" w:rsidRPr="00A56258" w:rsidRDefault="001D7BD8" w:rsidP="00A56258">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2020 (Unaudited)</w:t>
    </w:r>
    <w:r>
      <w:rPr>
        <w:b w:val="0"/>
        <w:bCs/>
        <w:sz w:val="24"/>
        <w:szCs w:val="24"/>
      </w:rPr>
      <w:tab/>
    </w:r>
  </w:p>
  <w:p w:rsidR="001D7BD8"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1D7BD8" w:rsidRPr="001963C1"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BD8" w:rsidRPr="001A7EEA" w:rsidRDefault="001D7BD8" w:rsidP="0044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rsidR="001D7BD8" w:rsidRDefault="001D7BD8" w:rsidP="00446E1A">
    <w:pPr>
      <w:pStyle w:val="acctmainheading"/>
      <w:spacing w:after="0" w:line="240" w:lineRule="atLeast"/>
      <w:ind w:left="540"/>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rsidR="001D7BD8" w:rsidRPr="00A56258" w:rsidRDefault="001D7BD8" w:rsidP="00446E1A">
    <w:pPr>
      <w:pStyle w:val="acctmainheading"/>
      <w:spacing w:after="0" w:line="240" w:lineRule="atLeast"/>
      <w:ind w:left="540"/>
      <w:rPr>
        <w:rFonts w:cs="Cordia New"/>
        <w:sz w:val="24"/>
        <w:szCs w:val="30"/>
        <w:lang w:bidi="th-TH"/>
      </w:rPr>
    </w:pPr>
    <w:r w:rsidRPr="0093722D">
      <w:rPr>
        <w:sz w:val="24"/>
        <w:szCs w:val="24"/>
      </w:rPr>
      <w:t>For th</w:t>
    </w:r>
    <w:r>
      <w:rPr>
        <w:sz w:val="24"/>
        <w:szCs w:val="24"/>
      </w:rPr>
      <w:t>e three-month and six-month periods ended 30 June 2020 (Unaudited)</w:t>
    </w:r>
    <w:r>
      <w:rPr>
        <w:b w:val="0"/>
        <w:bCs/>
        <w:sz w:val="24"/>
        <w:szCs w:val="24"/>
      </w:rPr>
      <w:tab/>
    </w:r>
  </w:p>
  <w:p w:rsidR="001D7BD8"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1D7BD8" w:rsidRPr="001963C1"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BD8" w:rsidRPr="001A7EEA" w:rsidRDefault="001D7BD8" w:rsidP="0044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rsidR="001D7BD8" w:rsidRDefault="001D7BD8" w:rsidP="00446E1A">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rsidR="001D7BD8"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0D551D">
      <w:rPr>
        <w:rFonts w:ascii="Times New Roman" w:hAnsi="Times New Roman"/>
        <w:b/>
        <w:sz w:val="24"/>
        <w:szCs w:val="24"/>
        <w:lang w:val="en-GB" w:bidi="ar-SA"/>
      </w:rPr>
      <w:t>For the three-month and six-month periods ended 30 June 2020 (Unaudited)</w:t>
    </w:r>
  </w:p>
  <w:p w:rsidR="001D7BD8"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1D7BD8" w:rsidRPr="001963C1"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BD8" w:rsidRPr="001A7EEA" w:rsidRDefault="001D7BD8" w:rsidP="005F4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rsidR="001D7BD8" w:rsidRDefault="001D7BD8" w:rsidP="005F46EA">
    <w:pPr>
      <w:pStyle w:val="acctmainheading"/>
      <w:spacing w:after="0" w:line="240" w:lineRule="atLeast"/>
      <w:ind w:left="720"/>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rsidR="001D7BD8" w:rsidRDefault="001D7BD8" w:rsidP="000D551D">
    <w:pPr>
      <w:pStyle w:val="acctmainheading"/>
      <w:spacing w:after="0" w:line="240" w:lineRule="atLeast"/>
      <w:ind w:left="720"/>
      <w:rPr>
        <w:b w:val="0"/>
        <w:bCs/>
        <w:sz w:val="24"/>
        <w:szCs w:val="24"/>
      </w:rPr>
    </w:pPr>
    <w:r w:rsidRPr="000D551D">
      <w:rPr>
        <w:sz w:val="24"/>
        <w:szCs w:val="24"/>
      </w:rPr>
      <w:t>For the three-month and six-month periods ended 30 June 2020 (Unaudited)</w:t>
    </w:r>
  </w:p>
  <w:p w:rsidR="001D7BD8"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1D7BD8" w:rsidRPr="001963C1"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BD8" w:rsidRPr="001A7EEA" w:rsidRDefault="001D7BD8" w:rsidP="005F4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rsidR="001D7BD8" w:rsidRDefault="001D7BD8" w:rsidP="005F46EA">
    <w:pPr>
      <w:pStyle w:val="acctmainheading"/>
      <w:spacing w:after="0" w:line="240" w:lineRule="atLeast"/>
      <w:ind w:left="720"/>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rsidR="001D7BD8" w:rsidRDefault="001D7BD8" w:rsidP="000D551D">
    <w:pPr>
      <w:pStyle w:val="acctmainheading"/>
      <w:spacing w:after="0" w:line="240" w:lineRule="atLeast"/>
      <w:ind w:left="720"/>
      <w:rPr>
        <w:b w:val="0"/>
        <w:bCs/>
        <w:sz w:val="24"/>
        <w:szCs w:val="24"/>
      </w:rPr>
    </w:pPr>
    <w:r w:rsidRPr="000D551D">
      <w:rPr>
        <w:sz w:val="24"/>
        <w:szCs w:val="24"/>
      </w:rPr>
      <w:t>For the three-month and six-month periods ended 30 June 2020 (Unaudited)</w:t>
    </w:r>
  </w:p>
  <w:p w:rsidR="001D7BD8"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1D7BD8" w:rsidRPr="001963C1"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BD8" w:rsidRPr="001A7EEA" w:rsidRDefault="001D7BD8" w:rsidP="002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rsidR="001D7BD8" w:rsidRDefault="001D7BD8" w:rsidP="00257AB9">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rsidR="001D7BD8" w:rsidRPr="00A56258" w:rsidRDefault="001D7BD8" w:rsidP="00257AB9">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2020 (Unaudited)</w:t>
    </w:r>
    <w:r>
      <w:rPr>
        <w:b w:val="0"/>
        <w:bCs/>
        <w:sz w:val="24"/>
        <w:szCs w:val="24"/>
      </w:rPr>
      <w:tab/>
    </w:r>
  </w:p>
  <w:p w:rsidR="001D7BD8" w:rsidRDefault="001D7BD8" w:rsidP="002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1D7BD8" w:rsidRDefault="001D7BD8" w:rsidP="002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BD8" w:rsidRPr="001A7EEA" w:rsidRDefault="001D7BD8" w:rsidP="0068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rsidR="001D7BD8" w:rsidRDefault="001D7BD8" w:rsidP="00683187">
    <w:pPr>
      <w:pStyle w:val="acctmainheading"/>
      <w:spacing w:after="0" w:line="240" w:lineRule="atLeast"/>
      <w:ind w:left="450"/>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rsidR="001D7BD8" w:rsidRPr="00A56258" w:rsidRDefault="001D7BD8" w:rsidP="00683187">
    <w:pPr>
      <w:pStyle w:val="acctmainheading"/>
      <w:spacing w:after="0" w:line="240" w:lineRule="atLeast"/>
      <w:ind w:left="450"/>
      <w:rPr>
        <w:rFonts w:cs="Cordia New"/>
        <w:sz w:val="24"/>
        <w:szCs w:val="30"/>
        <w:lang w:bidi="th-TH"/>
      </w:rPr>
    </w:pPr>
    <w:r w:rsidRPr="0093722D">
      <w:rPr>
        <w:sz w:val="24"/>
        <w:szCs w:val="24"/>
      </w:rPr>
      <w:t>For th</w:t>
    </w:r>
    <w:r>
      <w:rPr>
        <w:sz w:val="24"/>
        <w:szCs w:val="24"/>
      </w:rPr>
      <w:t>e three-month and six-month periods ended 30 June 2020 (Unaudited)</w:t>
    </w:r>
    <w:r>
      <w:rPr>
        <w:b w:val="0"/>
        <w:bCs/>
        <w:sz w:val="24"/>
        <w:szCs w:val="24"/>
      </w:rPr>
      <w:tab/>
    </w:r>
  </w:p>
  <w:p w:rsidR="001D7BD8"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1D7BD8" w:rsidRPr="001963C1"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BD8" w:rsidRPr="001A7EEA" w:rsidRDefault="001D7BD8" w:rsidP="00912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rsidR="001D7BD8" w:rsidRDefault="001D7BD8" w:rsidP="00912FD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rsidR="001D7BD8" w:rsidRPr="00A56258" w:rsidRDefault="001D7BD8" w:rsidP="00912FD5">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2020 (Unaudited)</w:t>
    </w:r>
    <w:r>
      <w:rPr>
        <w:b w:val="0"/>
        <w:bCs/>
        <w:sz w:val="24"/>
        <w:szCs w:val="24"/>
      </w:rPr>
      <w:tab/>
    </w:r>
  </w:p>
  <w:p w:rsidR="001D7BD8"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1D7BD8" w:rsidRPr="001963C1"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B1818F6"/>
    <w:multiLevelType w:val="hybridMultilevel"/>
    <w:tmpl w:val="493007AA"/>
    <w:lvl w:ilvl="0" w:tplc="A7F4B124">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AE7FD6"/>
    <w:multiLevelType w:val="hybridMultilevel"/>
    <w:tmpl w:val="172089BA"/>
    <w:lvl w:ilvl="0" w:tplc="9E6C14F4">
      <w:start w:val="46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25FD08AB"/>
    <w:multiLevelType w:val="hybridMultilevel"/>
    <w:tmpl w:val="CF0C999A"/>
    <w:lvl w:ilvl="0" w:tplc="D4AA0A2E">
      <w:start w:val="1"/>
      <w:numFmt w:val="lowerLetter"/>
      <w:lvlText w:val="(%1)"/>
      <w:lvlJc w:val="left"/>
      <w:pPr>
        <w:ind w:left="900" w:hanging="360"/>
      </w:pPr>
      <w:rPr>
        <w:rFonts w:eastAsia="Calibri"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73323A7"/>
    <w:multiLevelType w:val="hybridMultilevel"/>
    <w:tmpl w:val="F2263A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79C5D02"/>
    <w:multiLevelType w:val="hybridMultilevel"/>
    <w:tmpl w:val="BC1294CA"/>
    <w:lvl w:ilvl="0" w:tplc="2B8C10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BE1946"/>
    <w:multiLevelType w:val="hybridMultilevel"/>
    <w:tmpl w:val="C30AEA56"/>
    <w:lvl w:ilvl="0" w:tplc="143E0BEC">
      <w:start w:val="3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4E0C66E7"/>
    <w:multiLevelType w:val="hybridMultilevel"/>
    <w:tmpl w:val="D4CC2BD6"/>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4E5009B4"/>
    <w:multiLevelType w:val="hybridMultilevel"/>
    <w:tmpl w:val="62445B66"/>
    <w:lvl w:ilvl="0" w:tplc="ED8E0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start w:val="1"/>
      <w:numFmt w:val="bullet"/>
      <w:lvlText w:val="o"/>
      <w:lvlJc w:val="left"/>
      <w:pPr>
        <w:ind w:left="1620" w:hanging="360"/>
      </w:pPr>
      <w:rPr>
        <w:rFonts w:ascii="Courier New" w:hAnsi="Courier New" w:cs="Times New Roman" w:hint="default"/>
      </w:rPr>
    </w:lvl>
    <w:lvl w:ilvl="2" w:tplc="6E066DA8">
      <w:start w:val="1"/>
      <w:numFmt w:val="bullet"/>
      <w:lvlText w:val=""/>
      <w:lvlJc w:val="left"/>
      <w:pPr>
        <w:ind w:left="2340" w:hanging="360"/>
      </w:pPr>
      <w:rPr>
        <w:rFonts w:ascii="Wingdings" w:hAnsi="Wingdings" w:hint="default"/>
      </w:rPr>
    </w:lvl>
    <w:lvl w:ilvl="3" w:tplc="600AC59C">
      <w:start w:val="1"/>
      <w:numFmt w:val="bullet"/>
      <w:lvlText w:val=""/>
      <w:lvlJc w:val="left"/>
      <w:pPr>
        <w:ind w:left="3060" w:hanging="360"/>
      </w:pPr>
      <w:rPr>
        <w:rFonts w:ascii="Symbol" w:hAnsi="Symbol" w:hint="default"/>
      </w:rPr>
    </w:lvl>
    <w:lvl w:ilvl="4" w:tplc="A5066530">
      <w:start w:val="1"/>
      <w:numFmt w:val="bullet"/>
      <w:lvlText w:val="o"/>
      <w:lvlJc w:val="left"/>
      <w:pPr>
        <w:ind w:left="3780" w:hanging="360"/>
      </w:pPr>
      <w:rPr>
        <w:rFonts w:ascii="Courier New" w:hAnsi="Courier New" w:cs="Times New Roman" w:hint="default"/>
      </w:rPr>
    </w:lvl>
    <w:lvl w:ilvl="5" w:tplc="805CE93C">
      <w:start w:val="1"/>
      <w:numFmt w:val="bullet"/>
      <w:lvlText w:val=""/>
      <w:lvlJc w:val="left"/>
      <w:pPr>
        <w:ind w:left="4500" w:hanging="360"/>
      </w:pPr>
      <w:rPr>
        <w:rFonts w:ascii="Wingdings" w:hAnsi="Wingdings" w:hint="default"/>
      </w:rPr>
    </w:lvl>
    <w:lvl w:ilvl="6" w:tplc="2DE653FE">
      <w:start w:val="1"/>
      <w:numFmt w:val="bullet"/>
      <w:lvlText w:val=""/>
      <w:lvlJc w:val="left"/>
      <w:pPr>
        <w:ind w:left="5220" w:hanging="360"/>
      </w:pPr>
      <w:rPr>
        <w:rFonts w:ascii="Symbol" w:hAnsi="Symbol" w:hint="default"/>
      </w:rPr>
    </w:lvl>
    <w:lvl w:ilvl="7" w:tplc="8D86BE3C">
      <w:start w:val="1"/>
      <w:numFmt w:val="bullet"/>
      <w:lvlText w:val="o"/>
      <w:lvlJc w:val="left"/>
      <w:pPr>
        <w:ind w:left="5940" w:hanging="360"/>
      </w:pPr>
      <w:rPr>
        <w:rFonts w:ascii="Courier New" w:hAnsi="Courier New" w:cs="Times New Roman" w:hint="default"/>
      </w:rPr>
    </w:lvl>
    <w:lvl w:ilvl="8" w:tplc="82F0CCC4">
      <w:start w:val="1"/>
      <w:numFmt w:val="bullet"/>
      <w:lvlText w:val=""/>
      <w:lvlJc w:val="left"/>
      <w:pPr>
        <w:ind w:left="6660" w:hanging="360"/>
      </w:pPr>
      <w:rPr>
        <w:rFonts w:ascii="Wingdings" w:hAnsi="Wingdings" w:hint="default"/>
      </w:rPr>
    </w:lvl>
  </w:abstractNum>
  <w:abstractNum w:abstractNumId="34"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152467"/>
    <w:multiLevelType w:val="singleLevel"/>
    <w:tmpl w:val="415E1BC6"/>
    <w:lvl w:ilvl="0">
      <w:start w:val="1"/>
      <w:numFmt w:val="bullet"/>
      <w:lvlText w:val=""/>
      <w:lvlJc w:val="left"/>
      <w:pPr>
        <w:ind w:left="360" w:hanging="360"/>
      </w:pPr>
      <w:rPr>
        <w:rFonts w:ascii="Symbol" w:hAnsi="Symbol" w:hint="default"/>
        <w:color w:val="auto"/>
        <w:sz w:val="22"/>
      </w:rPr>
    </w:lvl>
  </w:abstractNum>
  <w:abstractNum w:abstractNumId="36"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9" w15:restartNumberingAfterBreak="0">
    <w:nsid w:val="672E2EB2"/>
    <w:multiLevelType w:val="hybridMultilevel"/>
    <w:tmpl w:val="3FEA7986"/>
    <w:lvl w:ilvl="0" w:tplc="681C75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78B0A23"/>
    <w:multiLevelType w:val="hybridMultilevel"/>
    <w:tmpl w:val="FD44C7D6"/>
    <w:lvl w:ilvl="0" w:tplc="965CC47A">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43" w15:restartNumberingAfterBreak="0">
    <w:nsid w:val="6E532B39"/>
    <w:multiLevelType w:val="hybridMultilevel"/>
    <w:tmpl w:val="2B12ADD8"/>
    <w:lvl w:ilvl="0" w:tplc="83945DC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20"/>
  </w:num>
  <w:num w:numId="13">
    <w:abstractNumId w:val="38"/>
  </w:num>
  <w:num w:numId="14">
    <w:abstractNumId w:val="22"/>
  </w:num>
  <w:num w:numId="15">
    <w:abstractNumId w:val="25"/>
  </w:num>
  <w:num w:numId="16">
    <w:abstractNumId w:val="36"/>
  </w:num>
  <w:num w:numId="17">
    <w:abstractNumId w:val="46"/>
  </w:num>
  <w:num w:numId="18">
    <w:abstractNumId w:val="45"/>
  </w:num>
  <w:num w:numId="19">
    <w:abstractNumId w:val="10"/>
  </w:num>
  <w:num w:numId="20">
    <w:abstractNumId w:val="26"/>
  </w:num>
  <w:num w:numId="21">
    <w:abstractNumId w:val="13"/>
  </w:num>
  <w:num w:numId="22">
    <w:abstractNumId w:val="18"/>
  </w:num>
  <w:num w:numId="23">
    <w:abstractNumId w:val="21"/>
  </w:num>
  <w:num w:numId="24">
    <w:abstractNumId w:val="35"/>
  </w:num>
  <w:num w:numId="25">
    <w:abstractNumId w:val="11"/>
  </w:num>
  <w:num w:numId="26">
    <w:abstractNumId w:val="17"/>
  </w:num>
  <w:num w:numId="27">
    <w:abstractNumId w:val="43"/>
  </w:num>
  <w:num w:numId="28">
    <w:abstractNumId w:val="34"/>
  </w:num>
  <w:num w:numId="29">
    <w:abstractNumId w:val="15"/>
  </w:num>
  <w:num w:numId="30">
    <w:abstractNumId w:val="12"/>
  </w:num>
  <w:num w:numId="31">
    <w:abstractNumId w:val="37"/>
  </w:num>
  <w:num w:numId="32">
    <w:abstractNumId w:val="42"/>
  </w:num>
  <w:num w:numId="33">
    <w:abstractNumId w:val="23"/>
  </w:num>
  <w:num w:numId="34">
    <w:abstractNumId w:val="19"/>
  </w:num>
  <w:num w:numId="35">
    <w:abstractNumId w:val="44"/>
  </w:num>
  <w:num w:numId="36">
    <w:abstractNumId w:val="47"/>
  </w:num>
  <w:num w:numId="37">
    <w:abstractNumId w:val="28"/>
  </w:num>
  <w:num w:numId="38">
    <w:abstractNumId w:val="27"/>
  </w:num>
  <w:num w:numId="39">
    <w:abstractNumId w:val="29"/>
  </w:num>
  <w:num w:numId="40">
    <w:abstractNumId w:val="33"/>
  </w:num>
  <w:num w:numId="41">
    <w:abstractNumId w:val="41"/>
  </w:num>
  <w:num w:numId="42">
    <w:abstractNumId w:val="31"/>
  </w:num>
  <w:num w:numId="43">
    <w:abstractNumId w:val="14"/>
  </w:num>
  <w:num w:numId="44">
    <w:abstractNumId w:val="16"/>
  </w:num>
  <w:num w:numId="45">
    <w:abstractNumId w:val="32"/>
  </w:num>
  <w:num w:numId="46">
    <w:abstractNumId w:val="30"/>
  </w:num>
  <w:num w:numId="4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num>
  <w:num w:numId="50">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characterSpacingControl w:val="doNotCompress"/>
  <w:hdrShapeDefaults>
    <o:shapedefaults v:ext="edit" spidmax="512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42D8"/>
    <w:rsid w:val="00004BD0"/>
    <w:rsid w:val="0000554B"/>
    <w:rsid w:val="00005AAB"/>
    <w:rsid w:val="00005E07"/>
    <w:rsid w:val="00006514"/>
    <w:rsid w:val="00006827"/>
    <w:rsid w:val="00006F97"/>
    <w:rsid w:val="0000730C"/>
    <w:rsid w:val="0000795C"/>
    <w:rsid w:val="0000796E"/>
    <w:rsid w:val="000102C4"/>
    <w:rsid w:val="00010543"/>
    <w:rsid w:val="000108F2"/>
    <w:rsid w:val="00010DB7"/>
    <w:rsid w:val="00010E15"/>
    <w:rsid w:val="00010E27"/>
    <w:rsid w:val="0001125E"/>
    <w:rsid w:val="000112B5"/>
    <w:rsid w:val="00011458"/>
    <w:rsid w:val="000118A7"/>
    <w:rsid w:val="00011DB4"/>
    <w:rsid w:val="00011F0D"/>
    <w:rsid w:val="00013236"/>
    <w:rsid w:val="000132B7"/>
    <w:rsid w:val="00013443"/>
    <w:rsid w:val="000135DF"/>
    <w:rsid w:val="00013E9F"/>
    <w:rsid w:val="0001456A"/>
    <w:rsid w:val="000148D0"/>
    <w:rsid w:val="00014CA3"/>
    <w:rsid w:val="00014D28"/>
    <w:rsid w:val="00015176"/>
    <w:rsid w:val="000154E1"/>
    <w:rsid w:val="00015668"/>
    <w:rsid w:val="000157AD"/>
    <w:rsid w:val="000163A0"/>
    <w:rsid w:val="0001683E"/>
    <w:rsid w:val="00017CA1"/>
    <w:rsid w:val="000207DC"/>
    <w:rsid w:val="00020AC2"/>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49D4"/>
    <w:rsid w:val="00024D37"/>
    <w:rsid w:val="00025548"/>
    <w:rsid w:val="00025E9A"/>
    <w:rsid w:val="00026EB1"/>
    <w:rsid w:val="000270A9"/>
    <w:rsid w:val="00027FC9"/>
    <w:rsid w:val="000302B6"/>
    <w:rsid w:val="00030548"/>
    <w:rsid w:val="000307C0"/>
    <w:rsid w:val="00030C4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64C"/>
    <w:rsid w:val="00051CBC"/>
    <w:rsid w:val="00051E9D"/>
    <w:rsid w:val="000530EF"/>
    <w:rsid w:val="000535A0"/>
    <w:rsid w:val="000539F9"/>
    <w:rsid w:val="00055025"/>
    <w:rsid w:val="000552C4"/>
    <w:rsid w:val="00055941"/>
    <w:rsid w:val="00056084"/>
    <w:rsid w:val="000563C8"/>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478"/>
    <w:rsid w:val="00063685"/>
    <w:rsid w:val="00064F5D"/>
    <w:rsid w:val="000658B2"/>
    <w:rsid w:val="000658DB"/>
    <w:rsid w:val="00066382"/>
    <w:rsid w:val="000665E5"/>
    <w:rsid w:val="0006775A"/>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4C3"/>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0F62"/>
    <w:rsid w:val="000910F2"/>
    <w:rsid w:val="00091868"/>
    <w:rsid w:val="00091BBF"/>
    <w:rsid w:val="00091F61"/>
    <w:rsid w:val="00093833"/>
    <w:rsid w:val="00094C4C"/>
    <w:rsid w:val="00095F9F"/>
    <w:rsid w:val="000962CB"/>
    <w:rsid w:val="000962CD"/>
    <w:rsid w:val="0009639A"/>
    <w:rsid w:val="00096BD4"/>
    <w:rsid w:val="00096CAF"/>
    <w:rsid w:val="00097723"/>
    <w:rsid w:val="000A020F"/>
    <w:rsid w:val="000A1537"/>
    <w:rsid w:val="000A189B"/>
    <w:rsid w:val="000A1A82"/>
    <w:rsid w:val="000A2018"/>
    <w:rsid w:val="000A21B5"/>
    <w:rsid w:val="000A2922"/>
    <w:rsid w:val="000A2FE8"/>
    <w:rsid w:val="000A3249"/>
    <w:rsid w:val="000A3CF8"/>
    <w:rsid w:val="000A4116"/>
    <w:rsid w:val="000A4133"/>
    <w:rsid w:val="000A4722"/>
    <w:rsid w:val="000A4759"/>
    <w:rsid w:val="000A4AE7"/>
    <w:rsid w:val="000A4EC6"/>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B1D"/>
    <w:rsid w:val="000B5D50"/>
    <w:rsid w:val="000B6A85"/>
    <w:rsid w:val="000B6E8F"/>
    <w:rsid w:val="000B6F56"/>
    <w:rsid w:val="000B6F70"/>
    <w:rsid w:val="000B75BC"/>
    <w:rsid w:val="000C013A"/>
    <w:rsid w:val="000C055E"/>
    <w:rsid w:val="000C0CE8"/>
    <w:rsid w:val="000C1A2F"/>
    <w:rsid w:val="000C1BB1"/>
    <w:rsid w:val="000C297B"/>
    <w:rsid w:val="000C331E"/>
    <w:rsid w:val="000C343C"/>
    <w:rsid w:val="000C37AC"/>
    <w:rsid w:val="000C3BEB"/>
    <w:rsid w:val="000C3FD5"/>
    <w:rsid w:val="000C4057"/>
    <w:rsid w:val="000C4530"/>
    <w:rsid w:val="000C4EF2"/>
    <w:rsid w:val="000C5357"/>
    <w:rsid w:val="000C5505"/>
    <w:rsid w:val="000C5F05"/>
    <w:rsid w:val="000C5F9F"/>
    <w:rsid w:val="000C78F7"/>
    <w:rsid w:val="000C7F51"/>
    <w:rsid w:val="000D0097"/>
    <w:rsid w:val="000D023F"/>
    <w:rsid w:val="000D0BB6"/>
    <w:rsid w:val="000D0D2F"/>
    <w:rsid w:val="000D0FEF"/>
    <w:rsid w:val="000D1056"/>
    <w:rsid w:val="000D15A2"/>
    <w:rsid w:val="000D1CAF"/>
    <w:rsid w:val="000D1EDC"/>
    <w:rsid w:val="000D240F"/>
    <w:rsid w:val="000D25AC"/>
    <w:rsid w:val="000D294A"/>
    <w:rsid w:val="000D2A12"/>
    <w:rsid w:val="000D34CE"/>
    <w:rsid w:val="000D431B"/>
    <w:rsid w:val="000D4513"/>
    <w:rsid w:val="000D4754"/>
    <w:rsid w:val="000D4D1E"/>
    <w:rsid w:val="000D4EAB"/>
    <w:rsid w:val="000D513A"/>
    <w:rsid w:val="000D551D"/>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E30"/>
    <w:rsid w:val="000E21DC"/>
    <w:rsid w:val="000E2567"/>
    <w:rsid w:val="000E2C5F"/>
    <w:rsid w:val="000E2D2B"/>
    <w:rsid w:val="000E2EB3"/>
    <w:rsid w:val="000E306A"/>
    <w:rsid w:val="000E3C99"/>
    <w:rsid w:val="000E3D1E"/>
    <w:rsid w:val="000E3D4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D9D"/>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5665"/>
    <w:rsid w:val="000F70D4"/>
    <w:rsid w:val="000F734D"/>
    <w:rsid w:val="000F735E"/>
    <w:rsid w:val="000F751C"/>
    <w:rsid w:val="000F797F"/>
    <w:rsid w:val="000F7CB5"/>
    <w:rsid w:val="000F7E45"/>
    <w:rsid w:val="00100287"/>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B28"/>
    <w:rsid w:val="001138D0"/>
    <w:rsid w:val="001138DC"/>
    <w:rsid w:val="00113D29"/>
    <w:rsid w:val="00113E48"/>
    <w:rsid w:val="00113EEB"/>
    <w:rsid w:val="00114116"/>
    <w:rsid w:val="001142B8"/>
    <w:rsid w:val="00114EC5"/>
    <w:rsid w:val="00115354"/>
    <w:rsid w:val="0011562A"/>
    <w:rsid w:val="0011621B"/>
    <w:rsid w:val="001166D0"/>
    <w:rsid w:val="00116761"/>
    <w:rsid w:val="00116EE8"/>
    <w:rsid w:val="001172FD"/>
    <w:rsid w:val="001174A8"/>
    <w:rsid w:val="00117850"/>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F4"/>
    <w:rsid w:val="001238F5"/>
    <w:rsid w:val="00123BD8"/>
    <w:rsid w:val="00124CFC"/>
    <w:rsid w:val="00124DBE"/>
    <w:rsid w:val="001253B2"/>
    <w:rsid w:val="001253F8"/>
    <w:rsid w:val="00125650"/>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C4C"/>
    <w:rsid w:val="00143FEC"/>
    <w:rsid w:val="00144236"/>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3197"/>
    <w:rsid w:val="001534F4"/>
    <w:rsid w:val="00153725"/>
    <w:rsid w:val="00154099"/>
    <w:rsid w:val="0015493F"/>
    <w:rsid w:val="00155670"/>
    <w:rsid w:val="0015570B"/>
    <w:rsid w:val="00155EAD"/>
    <w:rsid w:val="00156820"/>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F60"/>
    <w:rsid w:val="0017614C"/>
    <w:rsid w:val="00176E98"/>
    <w:rsid w:val="00176F78"/>
    <w:rsid w:val="00176FC5"/>
    <w:rsid w:val="00177180"/>
    <w:rsid w:val="00177561"/>
    <w:rsid w:val="00177E45"/>
    <w:rsid w:val="00180807"/>
    <w:rsid w:val="00180FC1"/>
    <w:rsid w:val="001810FA"/>
    <w:rsid w:val="001812C5"/>
    <w:rsid w:val="0018192D"/>
    <w:rsid w:val="00181F87"/>
    <w:rsid w:val="00182084"/>
    <w:rsid w:val="00182591"/>
    <w:rsid w:val="00182CB3"/>
    <w:rsid w:val="00183094"/>
    <w:rsid w:val="001830D9"/>
    <w:rsid w:val="00183827"/>
    <w:rsid w:val="0018382A"/>
    <w:rsid w:val="001839E5"/>
    <w:rsid w:val="00183B4A"/>
    <w:rsid w:val="00184323"/>
    <w:rsid w:val="001843D0"/>
    <w:rsid w:val="00184A1A"/>
    <w:rsid w:val="00184B87"/>
    <w:rsid w:val="00185466"/>
    <w:rsid w:val="0018555B"/>
    <w:rsid w:val="001856D2"/>
    <w:rsid w:val="00185C79"/>
    <w:rsid w:val="00186326"/>
    <w:rsid w:val="00186382"/>
    <w:rsid w:val="00186805"/>
    <w:rsid w:val="00186A3C"/>
    <w:rsid w:val="00186BB2"/>
    <w:rsid w:val="00186EBE"/>
    <w:rsid w:val="0018796F"/>
    <w:rsid w:val="001905F0"/>
    <w:rsid w:val="001908A3"/>
    <w:rsid w:val="00190930"/>
    <w:rsid w:val="00191598"/>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5EB"/>
    <w:rsid w:val="001A16E6"/>
    <w:rsid w:val="001A17C3"/>
    <w:rsid w:val="001A18FA"/>
    <w:rsid w:val="001A1CA6"/>
    <w:rsid w:val="001A205E"/>
    <w:rsid w:val="001A2226"/>
    <w:rsid w:val="001A319E"/>
    <w:rsid w:val="001A3241"/>
    <w:rsid w:val="001A3715"/>
    <w:rsid w:val="001A3E92"/>
    <w:rsid w:val="001A3F05"/>
    <w:rsid w:val="001A3FA0"/>
    <w:rsid w:val="001A3FBF"/>
    <w:rsid w:val="001A404F"/>
    <w:rsid w:val="001A4284"/>
    <w:rsid w:val="001A4541"/>
    <w:rsid w:val="001A4A19"/>
    <w:rsid w:val="001A52A4"/>
    <w:rsid w:val="001A5999"/>
    <w:rsid w:val="001A5E9C"/>
    <w:rsid w:val="001A6836"/>
    <w:rsid w:val="001A6B03"/>
    <w:rsid w:val="001A7659"/>
    <w:rsid w:val="001B0AC6"/>
    <w:rsid w:val="001B0F14"/>
    <w:rsid w:val="001B1097"/>
    <w:rsid w:val="001B10B9"/>
    <w:rsid w:val="001B112C"/>
    <w:rsid w:val="001B130B"/>
    <w:rsid w:val="001B1323"/>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3F8"/>
    <w:rsid w:val="001B605D"/>
    <w:rsid w:val="001B61FA"/>
    <w:rsid w:val="001B6DFD"/>
    <w:rsid w:val="001B7C75"/>
    <w:rsid w:val="001B7DB6"/>
    <w:rsid w:val="001B7E33"/>
    <w:rsid w:val="001C00A7"/>
    <w:rsid w:val="001C05B9"/>
    <w:rsid w:val="001C05DF"/>
    <w:rsid w:val="001C1A7F"/>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7992"/>
    <w:rsid w:val="001C79C8"/>
    <w:rsid w:val="001C7BFE"/>
    <w:rsid w:val="001D0031"/>
    <w:rsid w:val="001D03F6"/>
    <w:rsid w:val="001D0511"/>
    <w:rsid w:val="001D0E9B"/>
    <w:rsid w:val="001D134B"/>
    <w:rsid w:val="001D15F3"/>
    <w:rsid w:val="001D18B8"/>
    <w:rsid w:val="001D1989"/>
    <w:rsid w:val="001D1BE4"/>
    <w:rsid w:val="001D1C62"/>
    <w:rsid w:val="001D2741"/>
    <w:rsid w:val="001D2CAC"/>
    <w:rsid w:val="001D3434"/>
    <w:rsid w:val="001D346B"/>
    <w:rsid w:val="001D3550"/>
    <w:rsid w:val="001D39D3"/>
    <w:rsid w:val="001D3D87"/>
    <w:rsid w:val="001D488D"/>
    <w:rsid w:val="001D4C44"/>
    <w:rsid w:val="001D5BAC"/>
    <w:rsid w:val="001D627D"/>
    <w:rsid w:val="001D6990"/>
    <w:rsid w:val="001D6ABF"/>
    <w:rsid w:val="001D6D89"/>
    <w:rsid w:val="001D7BD8"/>
    <w:rsid w:val="001E021B"/>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3B98"/>
    <w:rsid w:val="001F403F"/>
    <w:rsid w:val="001F4218"/>
    <w:rsid w:val="001F44D0"/>
    <w:rsid w:val="001F44E4"/>
    <w:rsid w:val="001F46AC"/>
    <w:rsid w:val="001F47F1"/>
    <w:rsid w:val="001F4B0F"/>
    <w:rsid w:val="001F51D4"/>
    <w:rsid w:val="001F54E1"/>
    <w:rsid w:val="001F564B"/>
    <w:rsid w:val="001F5C83"/>
    <w:rsid w:val="001F5E8E"/>
    <w:rsid w:val="001F64A8"/>
    <w:rsid w:val="001F73B6"/>
    <w:rsid w:val="001F748B"/>
    <w:rsid w:val="001F79C6"/>
    <w:rsid w:val="001F7A2A"/>
    <w:rsid w:val="001F7D1D"/>
    <w:rsid w:val="00201412"/>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A8D"/>
    <w:rsid w:val="00205DD9"/>
    <w:rsid w:val="00205E05"/>
    <w:rsid w:val="002060C5"/>
    <w:rsid w:val="002066AA"/>
    <w:rsid w:val="00206D05"/>
    <w:rsid w:val="0020780A"/>
    <w:rsid w:val="00207CEE"/>
    <w:rsid w:val="00207F50"/>
    <w:rsid w:val="0021070A"/>
    <w:rsid w:val="002109B6"/>
    <w:rsid w:val="002114F0"/>
    <w:rsid w:val="00211CB6"/>
    <w:rsid w:val="0021234B"/>
    <w:rsid w:val="00213511"/>
    <w:rsid w:val="0021351E"/>
    <w:rsid w:val="0021387E"/>
    <w:rsid w:val="00213E44"/>
    <w:rsid w:val="00214ABE"/>
    <w:rsid w:val="00214B60"/>
    <w:rsid w:val="00214EE3"/>
    <w:rsid w:val="002156AD"/>
    <w:rsid w:val="00215A31"/>
    <w:rsid w:val="00215A46"/>
    <w:rsid w:val="00215C9F"/>
    <w:rsid w:val="0021700B"/>
    <w:rsid w:val="002179D2"/>
    <w:rsid w:val="0022015E"/>
    <w:rsid w:val="00220E8B"/>
    <w:rsid w:val="002211F3"/>
    <w:rsid w:val="00221B01"/>
    <w:rsid w:val="00221D77"/>
    <w:rsid w:val="00221F07"/>
    <w:rsid w:val="00221FC5"/>
    <w:rsid w:val="002223E8"/>
    <w:rsid w:val="00222C64"/>
    <w:rsid w:val="00222FA9"/>
    <w:rsid w:val="0022351D"/>
    <w:rsid w:val="00223523"/>
    <w:rsid w:val="0022394D"/>
    <w:rsid w:val="00223A89"/>
    <w:rsid w:val="00223B63"/>
    <w:rsid w:val="00223C97"/>
    <w:rsid w:val="0022408E"/>
    <w:rsid w:val="002243ED"/>
    <w:rsid w:val="0022495C"/>
    <w:rsid w:val="00225062"/>
    <w:rsid w:val="002253CB"/>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75D"/>
    <w:rsid w:val="00247093"/>
    <w:rsid w:val="0024796C"/>
    <w:rsid w:val="00250340"/>
    <w:rsid w:val="0025090F"/>
    <w:rsid w:val="00250A2C"/>
    <w:rsid w:val="0025180C"/>
    <w:rsid w:val="00251E83"/>
    <w:rsid w:val="00252D93"/>
    <w:rsid w:val="00252F21"/>
    <w:rsid w:val="0025427A"/>
    <w:rsid w:val="002547C1"/>
    <w:rsid w:val="00254B4B"/>
    <w:rsid w:val="00254DBE"/>
    <w:rsid w:val="002552CD"/>
    <w:rsid w:val="00255348"/>
    <w:rsid w:val="00255966"/>
    <w:rsid w:val="00256356"/>
    <w:rsid w:val="0025643B"/>
    <w:rsid w:val="002566CA"/>
    <w:rsid w:val="00256AA7"/>
    <w:rsid w:val="00256F12"/>
    <w:rsid w:val="00256FCF"/>
    <w:rsid w:val="00257085"/>
    <w:rsid w:val="00257295"/>
    <w:rsid w:val="00257659"/>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358"/>
    <w:rsid w:val="00265C7C"/>
    <w:rsid w:val="00266297"/>
    <w:rsid w:val="00266603"/>
    <w:rsid w:val="00266825"/>
    <w:rsid w:val="002669D2"/>
    <w:rsid w:val="00266B6D"/>
    <w:rsid w:val="00266F6D"/>
    <w:rsid w:val="002670BB"/>
    <w:rsid w:val="002706F9"/>
    <w:rsid w:val="00270712"/>
    <w:rsid w:val="00270DD5"/>
    <w:rsid w:val="00270F8B"/>
    <w:rsid w:val="002711CA"/>
    <w:rsid w:val="002719F7"/>
    <w:rsid w:val="00271B05"/>
    <w:rsid w:val="00271CD3"/>
    <w:rsid w:val="00272925"/>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ADF"/>
    <w:rsid w:val="00282D51"/>
    <w:rsid w:val="0028336F"/>
    <w:rsid w:val="002834E7"/>
    <w:rsid w:val="00284C78"/>
    <w:rsid w:val="00284D7C"/>
    <w:rsid w:val="00285409"/>
    <w:rsid w:val="00285E72"/>
    <w:rsid w:val="002861FF"/>
    <w:rsid w:val="00286332"/>
    <w:rsid w:val="00286697"/>
    <w:rsid w:val="002867D6"/>
    <w:rsid w:val="00286DC5"/>
    <w:rsid w:val="002874A9"/>
    <w:rsid w:val="00287893"/>
    <w:rsid w:val="00290478"/>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C7C"/>
    <w:rsid w:val="00296E28"/>
    <w:rsid w:val="00296EB3"/>
    <w:rsid w:val="00296EFD"/>
    <w:rsid w:val="00296F29"/>
    <w:rsid w:val="00297A05"/>
    <w:rsid w:val="002A04E6"/>
    <w:rsid w:val="002A0717"/>
    <w:rsid w:val="002A0749"/>
    <w:rsid w:val="002A0A56"/>
    <w:rsid w:val="002A0C68"/>
    <w:rsid w:val="002A0CBB"/>
    <w:rsid w:val="002A1370"/>
    <w:rsid w:val="002A1A2C"/>
    <w:rsid w:val="002A1DC0"/>
    <w:rsid w:val="002A26EA"/>
    <w:rsid w:val="002A2B60"/>
    <w:rsid w:val="002A3347"/>
    <w:rsid w:val="002A44E3"/>
    <w:rsid w:val="002A469C"/>
    <w:rsid w:val="002A5039"/>
    <w:rsid w:val="002A5672"/>
    <w:rsid w:val="002A5812"/>
    <w:rsid w:val="002A5925"/>
    <w:rsid w:val="002A59F0"/>
    <w:rsid w:val="002A5E6A"/>
    <w:rsid w:val="002A6510"/>
    <w:rsid w:val="002A653A"/>
    <w:rsid w:val="002A7020"/>
    <w:rsid w:val="002A734A"/>
    <w:rsid w:val="002A73C9"/>
    <w:rsid w:val="002A7A35"/>
    <w:rsid w:val="002B0258"/>
    <w:rsid w:val="002B036E"/>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EF2"/>
    <w:rsid w:val="002B6F58"/>
    <w:rsid w:val="002B70AC"/>
    <w:rsid w:val="002B7DCB"/>
    <w:rsid w:val="002C0265"/>
    <w:rsid w:val="002C0314"/>
    <w:rsid w:val="002C063A"/>
    <w:rsid w:val="002C0C6C"/>
    <w:rsid w:val="002C0CEF"/>
    <w:rsid w:val="002C0E89"/>
    <w:rsid w:val="002C193F"/>
    <w:rsid w:val="002C1B06"/>
    <w:rsid w:val="002C1C7B"/>
    <w:rsid w:val="002C1D8E"/>
    <w:rsid w:val="002C2B5E"/>
    <w:rsid w:val="002C31C4"/>
    <w:rsid w:val="002C35D9"/>
    <w:rsid w:val="002C36AC"/>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EF3"/>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4DD0"/>
    <w:rsid w:val="002E5032"/>
    <w:rsid w:val="002E5D11"/>
    <w:rsid w:val="002E5EC1"/>
    <w:rsid w:val="002E5FC7"/>
    <w:rsid w:val="002E6884"/>
    <w:rsid w:val="002E78FE"/>
    <w:rsid w:val="002E7D04"/>
    <w:rsid w:val="002F01F5"/>
    <w:rsid w:val="002F0C70"/>
    <w:rsid w:val="002F0C81"/>
    <w:rsid w:val="002F12D7"/>
    <w:rsid w:val="002F1532"/>
    <w:rsid w:val="002F1CD0"/>
    <w:rsid w:val="002F1DAD"/>
    <w:rsid w:val="002F215C"/>
    <w:rsid w:val="002F2733"/>
    <w:rsid w:val="002F2A11"/>
    <w:rsid w:val="002F2BB7"/>
    <w:rsid w:val="002F2D98"/>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4D5"/>
    <w:rsid w:val="00301547"/>
    <w:rsid w:val="00302FD8"/>
    <w:rsid w:val="0030322A"/>
    <w:rsid w:val="00303634"/>
    <w:rsid w:val="00303C74"/>
    <w:rsid w:val="00304069"/>
    <w:rsid w:val="00304147"/>
    <w:rsid w:val="00304403"/>
    <w:rsid w:val="003046F6"/>
    <w:rsid w:val="003047AD"/>
    <w:rsid w:val="00304994"/>
    <w:rsid w:val="00304DEF"/>
    <w:rsid w:val="00305413"/>
    <w:rsid w:val="003055A8"/>
    <w:rsid w:val="003058EF"/>
    <w:rsid w:val="00305E88"/>
    <w:rsid w:val="00305F25"/>
    <w:rsid w:val="00306583"/>
    <w:rsid w:val="00306633"/>
    <w:rsid w:val="00306665"/>
    <w:rsid w:val="00306895"/>
    <w:rsid w:val="00307567"/>
    <w:rsid w:val="00310665"/>
    <w:rsid w:val="00311071"/>
    <w:rsid w:val="00311652"/>
    <w:rsid w:val="003118E3"/>
    <w:rsid w:val="003118EE"/>
    <w:rsid w:val="003120F6"/>
    <w:rsid w:val="003121BC"/>
    <w:rsid w:val="00312651"/>
    <w:rsid w:val="00312FFB"/>
    <w:rsid w:val="003136E5"/>
    <w:rsid w:val="003136EA"/>
    <w:rsid w:val="00314E6E"/>
    <w:rsid w:val="00314E83"/>
    <w:rsid w:val="00315437"/>
    <w:rsid w:val="00315D68"/>
    <w:rsid w:val="00315FB6"/>
    <w:rsid w:val="003165AB"/>
    <w:rsid w:val="00316A2D"/>
    <w:rsid w:val="00316C99"/>
    <w:rsid w:val="00316F68"/>
    <w:rsid w:val="00317A72"/>
    <w:rsid w:val="00317DEB"/>
    <w:rsid w:val="00317DF5"/>
    <w:rsid w:val="003202A7"/>
    <w:rsid w:val="00320704"/>
    <w:rsid w:val="00320924"/>
    <w:rsid w:val="00320A51"/>
    <w:rsid w:val="00321433"/>
    <w:rsid w:val="00321713"/>
    <w:rsid w:val="00321801"/>
    <w:rsid w:val="00321D8B"/>
    <w:rsid w:val="00322328"/>
    <w:rsid w:val="00322646"/>
    <w:rsid w:val="00322685"/>
    <w:rsid w:val="003229AF"/>
    <w:rsid w:val="003233CE"/>
    <w:rsid w:val="00324AD3"/>
    <w:rsid w:val="00325600"/>
    <w:rsid w:val="00325BF5"/>
    <w:rsid w:val="003261DE"/>
    <w:rsid w:val="00326351"/>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4DAC"/>
    <w:rsid w:val="00335418"/>
    <w:rsid w:val="003355FA"/>
    <w:rsid w:val="003359BF"/>
    <w:rsid w:val="00335A0E"/>
    <w:rsid w:val="00335FE0"/>
    <w:rsid w:val="003360B8"/>
    <w:rsid w:val="00336386"/>
    <w:rsid w:val="00336489"/>
    <w:rsid w:val="0033661A"/>
    <w:rsid w:val="0033690C"/>
    <w:rsid w:val="003372FD"/>
    <w:rsid w:val="00337694"/>
    <w:rsid w:val="00337EDC"/>
    <w:rsid w:val="003400AA"/>
    <w:rsid w:val="003405BB"/>
    <w:rsid w:val="003405CB"/>
    <w:rsid w:val="00341131"/>
    <w:rsid w:val="00341435"/>
    <w:rsid w:val="00341BDD"/>
    <w:rsid w:val="003426E7"/>
    <w:rsid w:val="00342817"/>
    <w:rsid w:val="0034293E"/>
    <w:rsid w:val="003429AC"/>
    <w:rsid w:val="00342D1D"/>
    <w:rsid w:val="00342DCF"/>
    <w:rsid w:val="00342F46"/>
    <w:rsid w:val="00342F75"/>
    <w:rsid w:val="00343533"/>
    <w:rsid w:val="0034367F"/>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57F"/>
    <w:rsid w:val="0034691E"/>
    <w:rsid w:val="003469D1"/>
    <w:rsid w:val="003473D0"/>
    <w:rsid w:val="00347ADF"/>
    <w:rsid w:val="00347D08"/>
    <w:rsid w:val="00347E7C"/>
    <w:rsid w:val="00350065"/>
    <w:rsid w:val="0035035E"/>
    <w:rsid w:val="003505B3"/>
    <w:rsid w:val="003508B4"/>
    <w:rsid w:val="00350D42"/>
    <w:rsid w:val="00351287"/>
    <w:rsid w:val="00351894"/>
    <w:rsid w:val="00351F43"/>
    <w:rsid w:val="00352A97"/>
    <w:rsid w:val="003530DF"/>
    <w:rsid w:val="00353259"/>
    <w:rsid w:val="00353304"/>
    <w:rsid w:val="003537AD"/>
    <w:rsid w:val="00354C51"/>
    <w:rsid w:val="00355253"/>
    <w:rsid w:val="0035553B"/>
    <w:rsid w:val="00355F84"/>
    <w:rsid w:val="003569C9"/>
    <w:rsid w:val="0035748A"/>
    <w:rsid w:val="00357497"/>
    <w:rsid w:val="0035796E"/>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F57"/>
    <w:rsid w:val="0036520C"/>
    <w:rsid w:val="003659F3"/>
    <w:rsid w:val="00366430"/>
    <w:rsid w:val="0036647A"/>
    <w:rsid w:val="0036683A"/>
    <w:rsid w:val="00366AC3"/>
    <w:rsid w:val="00366F67"/>
    <w:rsid w:val="00366FB1"/>
    <w:rsid w:val="003670E9"/>
    <w:rsid w:val="00367215"/>
    <w:rsid w:val="0036732E"/>
    <w:rsid w:val="003675DA"/>
    <w:rsid w:val="003700A1"/>
    <w:rsid w:val="0037011F"/>
    <w:rsid w:val="0037069F"/>
    <w:rsid w:val="00370E74"/>
    <w:rsid w:val="00371E88"/>
    <w:rsid w:val="00372443"/>
    <w:rsid w:val="003726A8"/>
    <w:rsid w:val="00372A62"/>
    <w:rsid w:val="00372D62"/>
    <w:rsid w:val="00372FC4"/>
    <w:rsid w:val="0037316D"/>
    <w:rsid w:val="00373861"/>
    <w:rsid w:val="00373B5D"/>
    <w:rsid w:val="00374369"/>
    <w:rsid w:val="00374BAC"/>
    <w:rsid w:val="00375258"/>
    <w:rsid w:val="003760E7"/>
    <w:rsid w:val="003762E4"/>
    <w:rsid w:val="003764D1"/>
    <w:rsid w:val="00376633"/>
    <w:rsid w:val="00376F62"/>
    <w:rsid w:val="00377306"/>
    <w:rsid w:val="003774B7"/>
    <w:rsid w:val="00377B33"/>
    <w:rsid w:val="00377C67"/>
    <w:rsid w:val="00377D4E"/>
    <w:rsid w:val="00380E08"/>
    <w:rsid w:val="00381788"/>
    <w:rsid w:val="00381D3C"/>
    <w:rsid w:val="00381E5C"/>
    <w:rsid w:val="00381FA8"/>
    <w:rsid w:val="00382D9B"/>
    <w:rsid w:val="00382F71"/>
    <w:rsid w:val="00383580"/>
    <w:rsid w:val="00383958"/>
    <w:rsid w:val="00384767"/>
    <w:rsid w:val="00385028"/>
    <w:rsid w:val="003851F1"/>
    <w:rsid w:val="00385CEA"/>
    <w:rsid w:val="003864DC"/>
    <w:rsid w:val="003871DE"/>
    <w:rsid w:val="003878A3"/>
    <w:rsid w:val="00390235"/>
    <w:rsid w:val="0039083F"/>
    <w:rsid w:val="00390EE5"/>
    <w:rsid w:val="003914B0"/>
    <w:rsid w:val="00391737"/>
    <w:rsid w:val="0039217F"/>
    <w:rsid w:val="00393026"/>
    <w:rsid w:val="003930B0"/>
    <w:rsid w:val="0039389A"/>
    <w:rsid w:val="003939B9"/>
    <w:rsid w:val="00394BBB"/>
    <w:rsid w:val="00394BBC"/>
    <w:rsid w:val="00394C6B"/>
    <w:rsid w:val="00394DCA"/>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82B"/>
    <w:rsid w:val="003D0B51"/>
    <w:rsid w:val="003D0DFF"/>
    <w:rsid w:val="003D0F39"/>
    <w:rsid w:val="003D11CD"/>
    <w:rsid w:val="003D1A3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DED"/>
    <w:rsid w:val="003D5F3F"/>
    <w:rsid w:val="003D5FB8"/>
    <w:rsid w:val="003D5FBF"/>
    <w:rsid w:val="003D6018"/>
    <w:rsid w:val="003D61BB"/>
    <w:rsid w:val="003D624D"/>
    <w:rsid w:val="003D6E50"/>
    <w:rsid w:val="003D7A5D"/>
    <w:rsid w:val="003D7CBC"/>
    <w:rsid w:val="003D7E30"/>
    <w:rsid w:val="003E08E7"/>
    <w:rsid w:val="003E098A"/>
    <w:rsid w:val="003E0BC9"/>
    <w:rsid w:val="003E118B"/>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A92"/>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4CA6"/>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478"/>
    <w:rsid w:val="00413676"/>
    <w:rsid w:val="0041374E"/>
    <w:rsid w:val="00413980"/>
    <w:rsid w:val="00413D46"/>
    <w:rsid w:val="00413FC5"/>
    <w:rsid w:val="00414595"/>
    <w:rsid w:val="00414A23"/>
    <w:rsid w:val="00414D60"/>
    <w:rsid w:val="00414E5E"/>
    <w:rsid w:val="00415BE4"/>
    <w:rsid w:val="00416587"/>
    <w:rsid w:val="00417A48"/>
    <w:rsid w:val="00417AC1"/>
    <w:rsid w:val="00417F58"/>
    <w:rsid w:val="00417F6D"/>
    <w:rsid w:val="004203B2"/>
    <w:rsid w:val="00420661"/>
    <w:rsid w:val="0042070D"/>
    <w:rsid w:val="00420858"/>
    <w:rsid w:val="00420C75"/>
    <w:rsid w:val="00420E44"/>
    <w:rsid w:val="00421FC9"/>
    <w:rsid w:val="00422045"/>
    <w:rsid w:val="0042242B"/>
    <w:rsid w:val="00422944"/>
    <w:rsid w:val="00422BAC"/>
    <w:rsid w:val="00423945"/>
    <w:rsid w:val="004240F3"/>
    <w:rsid w:val="0042520E"/>
    <w:rsid w:val="00425893"/>
    <w:rsid w:val="00426382"/>
    <w:rsid w:val="00426C6A"/>
    <w:rsid w:val="00427047"/>
    <w:rsid w:val="0042735A"/>
    <w:rsid w:val="00427C5D"/>
    <w:rsid w:val="00427FF1"/>
    <w:rsid w:val="004303DD"/>
    <w:rsid w:val="00430552"/>
    <w:rsid w:val="00430CAC"/>
    <w:rsid w:val="004312E8"/>
    <w:rsid w:val="00431832"/>
    <w:rsid w:val="00431C56"/>
    <w:rsid w:val="00431E0F"/>
    <w:rsid w:val="004320B3"/>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6E45"/>
    <w:rsid w:val="00437412"/>
    <w:rsid w:val="004375E4"/>
    <w:rsid w:val="00437811"/>
    <w:rsid w:val="00440883"/>
    <w:rsid w:val="00440A08"/>
    <w:rsid w:val="00440E79"/>
    <w:rsid w:val="004411DA"/>
    <w:rsid w:val="00441287"/>
    <w:rsid w:val="00441DAD"/>
    <w:rsid w:val="00442081"/>
    <w:rsid w:val="00442797"/>
    <w:rsid w:val="004435F6"/>
    <w:rsid w:val="004436E3"/>
    <w:rsid w:val="00443704"/>
    <w:rsid w:val="004438F6"/>
    <w:rsid w:val="00443B08"/>
    <w:rsid w:val="00443EF8"/>
    <w:rsid w:val="00443F8A"/>
    <w:rsid w:val="00444B05"/>
    <w:rsid w:val="004459E1"/>
    <w:rsid w:val="00445C5D"/>
    <w:rsid w:val="004461B1"/>
    <w:rsid w:val="004461EF"/>
    <w:rsid w:val="00446A93"/>
    <w:rsid w:val="00446E1A"/>
    <w:rsid w:val="00446E6B"/>
    <w:rsid w:val="004471B5"/>
    <w:rsid w:val="0044772D"/>
    <w:rsid w:val="00450274"/>
    <w:rsid w:val="004513ED"/>
    <w:rsid w:val="00451621"/>
    <w:rsid w:val="00451E3A"/>
    <w:rsid w:val="0045202E"/>
    <w:rsid w:val="0045212D"/>
    <w:rsid w:val="00452204"/>
    <w:rsid w:val="004526A6"/>
    <w:rsid w:val="00452DC9"/>
    <w:rsid w:val="0045425E"/>
    <w:rsid w:val="0045439A"/>
    <w:rsid w:val="004547F2"/>
    <w:rsid w:val="00454873"/>
    <w:rsid w:val="0045500C"/>
    <w:rsid w:val="00455345"/>
    <w:rsid w:val="0045569B"/>
    <w:rsid w:val="0045653D"/>
    <w:rsid w:val="004569EB"/>
    <w:rsid w:val="00456A54"/>
    <w:rsid w:val="00456B09"/>
    <w:rsid w:val="00456EAB"/>
    <w:rsid w:val="00456FDC"/>
    <w:rsid w:val="00457910"/>
    <w:rsid w:val="004601C3"/>
    <w:rsid w:val="00460303"/>
    <w:rsid w:val="004611AC"/>
    <w:rsid w:val="00461582"/>
    <w:rsid w:val="0046165B"/>
    <w:rsid w:val="00461956"/>
    <w:rsid w:val="00462188"/>
    <w:rsid w:val="004621EF"/>
    <w:rsid w:val="00462F71"/>
    <w:rsid w:val="00463621"/>
    <w:rsid w:val="00464532"/>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37FD"/>
    <w:rsid w:val="00473A62"/>
    <w:rsid w:val="00473DFE"/>
    <w:rsid w:val="00473FE3"/>
    <w:rsid w:val="00474151"/>
    <w:rsid w:val="0047446B"/>
    <w:rsid w:val="0047464C"/>
    <w:rsid w:val="00474C8B"/>
    <w:rsid w:val="00474CF0"/>
    <w:rsid w:val="004756E5"/>
    <w:rsid w:val="00475C94"/>
    <w:rsid w:val="004762E4"/>
    <w:rsid w:val="004763A2"/>
    <w:rsid w:val="004763B4"/>
    <w:rsid w:val="00476458"/>
    <w:rsid w:val="004764E6"/>
    <w:rsid w:val="004767DC"/>
    <w:rsid w:val="00476A93"/>
    <w:rsid w:val="0048069E"/>
    <w:rsid w:val="00480801"/>
    <w:rsid w:val="00481143"/>
    <w:rsid w:val="004814D6"/>
    <w:rsid w:val="004815E3"/>
    <w:rsid w:val="00481863"/>
    <w:rsid w:val="00482D0F"/>
    <w:rsid w:val="00482DC6"/>
    <w:rsid w:val="004830C0"/>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932"/>
    <w:rsid w:val="00491070"/>
    <w:rsid w:val="00492733"/>
    <w:rsid w:val="004928E9"/>
    <w:rsid w:val="00494548"/>
    <w:rsid w:val="004945DC"/>
    <w:rsid w:val="00494B8B"/>
    <w:rsid w:val="00494BE4"/>
    <w:rsid w:val="00494C84"/>
    <w:rsid w:val="0049500C"/>
    <w:rsid w:val="00495118"/>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5B66"/>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8A2"/>
    <w:rsid w:val="004C0D4D"/>
    <w:rsid w:val="004C1232"/>
    <w:rsid w:val="004C13E1"/>
    <w:rsid w:val="004C180A"/>
    <w:rsid w:val="004C1B9F"/>
    <w:rsid w:val="004C2CB5"/>
    <w:rsid w:val="004C3079"/>
    <w:rsid w:val="004C3397"/>
    <w:rsid w:val="004C37FA"/>
    <w:rsid w:val="004C3AA8"/>
    <w:rsid w:val="004C3F7B"/>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D014F"/>
    <w:rsid w:val="004D0242"/>
    <w:rsid w:val="004D0318"/>
    <w:rsid w:val="004D05B0"/>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673D"/>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D6"/>
    <w:rsid w:val="004E6821"/>
    <w:rsid w:val="004E77A7"/>
    <w:rsid w:val="004E788C"/>
    <w:rsid w:val="004E7AF0"/>
    <w:rsid w:val="004F004C"/>
    <w:rsid w:val="004F1374"/>
    <w:rsid w:val="004F167F"/>
    <w:rsid w:val="004F1883"/>
    <w:rsid w:val="004F2241"/>
    <w:rsid w:val="004F2490"/>
    <w:rsid w:val="004F2CA7"/>
    <w:rsid w:val="004F2D81"/>
    <w:rsid w:val="004F31C5"/>
    <w:rsid w:val="004F36B3"/>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C1D"/>
    <w:rsid w:val="00500E12"/>
    <w:rsid w:val="00502078"/>
    <w:rsid w:val="00502ABA"/>
    <w:rsid w:val="005030D7"/>
    <w:rsid w:val="005031BE"/>
    <w:rsid w:val="00503ACC"/>
    <w:rsid w:val="005040D9"/>
    <w:rsid w:val="005043EC"/>
    <w:rsid w:val="00504480"/>
    <w:rsid w:val="0050517E"/>
    <w:rsid w:val="00505541"/>
    <w:rsid w:val="00505AEA"/>
    <w:rsid w:val="00505E06"/>
    <w:rsid w:val="005060EF"/>
    <w:rsid w:val="00506D24"/>
    <w:rsid w:val="005115D8"/>
    <w:rsid w:val="00511E82"/>
    <w:rsid w:val="0051236C"/>
    <w:rsid w:val="00512651"/>
    <w:rsid w:val="00513011"/>
    <w:rsid w:val="00513119"/>
    <w:rsid w:val="00514220"/>
    <w:rsid w:val="0051473C"/>
    <w:rsid w:val="00514AA7"/>
    <w:rsid w:val="005150F9"/>
    <w:rsid w:val="005152FA"/>
    <w:rsid w:val="00515373"/>
    <w:rsid w:val="00515451"/>
    <w:rsid w:val="0051602F"/>
    <w:rsid w:val="00516364"/>
    <w:rsid w:val="00516407"/>
    <w:rsid w:val="00517F39"/>
    <w:rsid w:val="00520513"/>
    <w:rsid w:val="005207B0"/>
    <w:rsid w:val="00520874"/>
    <w:rsid w:val="0052127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DA"/>
    <w:rsid w:val="00526B68"/>
    <w:rsid w:val="00526CDB"/>
    <w:rsid w:val="0052745C"/>
    <w:rsid w:val="00527AEE"/>
    <w:rsid w:val="00527F3E"/>
    <w:rsid w:val="00530014"/>
    <w:rsid w:val="00530312"/>
    <w:rsid w:val="00530327"/>
    <w:rsid w:val="005312B2"/>
    <w:rsid w:val="00531B09"/>
    <w:rsid w:val="005323C1"/>
    <w:rsid w:val="00533173"/>
    <w:rsid w:val="0053359A"/>
    <w:rsid w:val="00533FED"/>
    <w:rsid w:val="005345AA"/>
    <w:rsid w:val="005345BC"/>
    <w:rsid w:val="005347F9"/>
    <w:rsid w:val="00534857"/>
    <w:rsid w:val="00535718"/>
    <w:rsid w:val="005359AB"/>
    <w:rsid w:val="00535D3D"/>
    <w:rsid w:val="00536423"/>
    <w:rsid w:val="00536D5A"/>
    <w:rsid w:val="005370FD"/>
    <w:rsid w:val="005371D3"/>
    <w:rsid w:val="0053763D"/>
    <w:rsid w:val="0054056F"/>
    <w:rsid w:val="005405B1"/>
    <w:rsid w:val="005408A4"/>
    <w:rsid w:val="00540A6A"/>
    <w:rsid w:val="00540D4A"/>
    <w:rsid w:val="00540F1F"/>
    <w:rsid w:val="0054140F"/>
    <w:rsid w:val="00541872"/>
    <w:rsid w:val="00541D68"/>
    <w:rsid w:val="005420A7"/>
    <w:rsid w:val="00542302"/>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F37"/>
    <w:rsid w:val="00551281"/>
    <w:rsid w:val="00551365"/>
    <w:rsid w:val="0055136B"/>
    <w:rsid w:val="005517D5"/>
    <w:rsid w:val="00552564"/>
    <w:rsid w:val="0055276C"/>
    <w:rsid w:val="00552800"/>
    <w:rsid w:val="00552CC9"/>
    <w:rsid w:val="00552F19"/>
    <w:rsid w:val="00553295"/>
    <w:rsid w:val="00553FA8"/>
    <w:rsid w:val="00554245"/>
    <w:rsid w:val="00555177"/>
    <w:rsid w:val="0055519D"/>
    <w:rsid w:val="00555974"/>
    <w:rsid w:val="00555EC7"/>
    <w:rsid w:val="005566CE"/>
    <w:rsid w:val="00556940"/>
    <w:rsid w:val="00556CEC"/>
    <w:rsid w:val="00556E7F"/>
    <w:rsid w:val="00557533"/>
    <w:rsid w:val="005576F4"/>
    <w:rsid w:val="005576FA"/>
    <w:rsid w:val="00557B91"/>
    <w:rsid w:val="0056034B"/>
    <w:rsid w:val="005609BD"/>
    <w:rsid w:val="0056192F"/>
    <w:rsid w:val="0056198D"/>
    <w:rsid w:val="0056253E"/>
    <w:rsid w:val="0056258B"/>
    <w:rsid w:val="00562C1A"/>
    <w:rsid w:val="00562EF9"/>
    <w:rsid w:val="0056312E"/>
    <w:rsid w:val="0056389A"/>
    <w:rsid w:val="0056394F"/>
    <w:rsid w:val="00563EC5"/>
    <w:rsid w:val="00564873"/>
    <w:rsid w:val="0056524F"/>
    <w:rsid w:val="005655C6"/>
    <w:rsid w:val="00565EB3"/>
    <w:rsid w:val="00566638"/>
    <w:rsid w:val="00566CA6"/>
    <w:rsid w:val="00566EAF"/>
    <w:rsid w:val="00566F17"/>
    <w:rsid w:val="00567039"/>
    <w:rsid w:val="005671E8"/>
    <w:rsid w:val="00567C26"/>
    <w:rsid w:val="0057046B"/>
    <w:rsid w:val="00570560"/>
    <w:rsid w:val="00571232"/>
    <w:rsid w:val="0057177A"/>
    <w:rsid w:val="00571CA8"/>
    <w:rsid w:val="00572259"/>
    <w:rsid w:val="00572303"/>
    <w:rsid w:val="00572C3E"/>
    <w:rsid w:val="005737C3"/>
    <w:rsid w:val="0057412D"/>
    <w:rsid w:val="0057467F"/>
    <w:rsid w:val="00574BC6"/>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86C"/>
    <w:rsid w:val="0058726F"/>
    <w:rsid w:val="00587374"/>
    <w:rsid w:val="0058755C"/>
    <w:rsid w:val="00587723"/>
    <w:rsid w:val="00587FB8"/>
    <w:rsid w:val="00590464"/>
    <w:rsid w:val="00590739"/>
    <w:rsid w:val="00590C08"/>
    <w:rsid w:val="00590D0B"/>
    <w:rsid w:val="00591028"/>
    <w:rsid w:val="005920C2"/>
    <w:rsid w:val="00593AE8"/>
    <w:rsid w:val="005943E2"/>
    <w:rsid w:val="0059474D"/>
    <w:rsid w:val="00594B0A"/>
    <w:rsid w:val="00596DA3"/>
    <w:rsid w:val="0059716F"/>
    <w:rsid w:val="00597271"/>
    <w:rsid w:val="00597566"/>
    <w:rsid w:val="0059763B"/>
    <w:rsid w:val="005A0108"/>
    <w:rsid w:val="005A0E95"/>
    <w:rsid w:val="005A12BC"/>
    <w:rsid w:val="005A14E5"/>
    <w:rsid w:val="005A169C"/>
    <w:rsid w:val="005A1E9C"/>
    <w:rsid w:val="005A26C1"/>
    <w:rsid w:val="005A2B66"/>
    <w:rsid w:val="005A2E70"/>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7CE"/>
    <w:rsid w:val="005B2CE5"/>
    <w:rsid w:val="005B30FA"/>
    <w:rsid w:val="005B322F"/>
    <w:rsid w:val="005B44DF"/>
    <w:rsid w:val="005B4891"/>
    <w:rsid w:val="005B49E6"/>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E23"/>
    <w:rsid w:val="005C4ECA"/>
    <w:rsid w:val="005C505A"/>
    <w:rsid w:val="005C57A1"/>
    <w:rsid w:val="005C5826"/>
    <w:rsid w:val="005C5E72"/>
    <w:rsid w:val="005C6350"/>
    <w:rsid w:val="005C63F8"/>
    <w:rsid w:val="005C65D7"/>
    <w:rsid w:val="005C6F19"/>
    <w:rsid w:val="005C7699"/>
    <w:rsid w:val="005C7EF0"/>
    <w:rsid w:val="005D0562"/>
    <w:rsid w:val="005D0692"/>
    <w:rsid w:val="005D08C4"/>
    <w:rsid w:val="005D09EE"/>
    <w:rsid w:val="005D0AEE"/>
    <w:rsid w:val="005D0D0D"/>
    <w:rsid w:val="005D1178"/>
    <w:rsid w:val="005D1960"/>
    <w:rsid w:val="005D2566"/>
    <w:rsid w:val="005D2FB3"/>
    <w:rsid w:val="005D36DE"/>
    <w:rsid w:val="005D3766"/>
    <w:rsid w:val="005D3C33"/>
    <w:rsid w:val="005D3DBB"/>
    <w:rsid w:val="005D3E88"/>
    <w:rsid w:val="005D4328"/>
    <w:rsid w:val="005D4B46"/>
    <w:rsid w:val="005D51CD"/>
    <w:rsid w:val="005D56C2"/>
    <w:rsid w:val="005D611F"/>
    <w:rsid w:val="005D65A9"/>
    <w:rsid w:val="005D6E8D"/>
    <w:rsid w:val="005D6F54"/>
    <w:rsid w:val="005D7818"/>
    <w:rsid w:val="005D7F5D"/>
    <w:rsid w:val="005E0340"/>
    <w:rsid w:val="005E166D"/>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60A7"/>
    <w:rsid w:val="005E6227"/>
    <w:rsid w:val="005E6413"/>
    <w:rsid w:val="005E64F2"/>
    <w:rsid w:val="005F0720"/>
    <w:rsid w:val="005F08FB"/>
    <w:rsid w:val="005F189F"/>
    <w:rsid w:val="005F1AF3"/>
    <w:rsid w:val="005F2046"/>
    <w:rsid w:val="005F22BB"/>
    <w:rsid w:val="005F25C4"/>
    <w:rsid w:val="005F27A9"/>
    <w:rsid w:val="005F319D"/>
    <w:rsid w:val="005F31A7"/>
    <w:rsid w:val="005F3778"/>
    <w:rsid w:val="005F3854"/>
    <w:rsid w:val="005F3A56"/>
    <w:rsid w:val="005F3CA5"/>
    <w:rsid w:val="005F3D39"/>
    <w:rsid w:val="005F4430"/>
    <w:rsid w:val="005F46EA"/>
    <w:rsid w:val="005F48D0"/>
    <w:rsid w:val="005F532B"/>
    <w:rsid w:val="005F5925"/>
    <w:rsid w:val="005F5A28"/>
    <w:rsid w:val="005F5B64"/>
    <w:rsid w:val="005F5EB0"/>
    <w:rsid w:val="005F6269"/>
    <w:rsid w:val="005F68E2"/>
    <w:rsid w:val="005F743C"/>
    <w:rsid w:val="005F784B"/>
    <w:rsid w:val="00600264"/>
    <w:rsid w:val="00600751"/>
    <w:rsid w:val="00600B61"/>
    <w:rsid w:val="00601547"/>
    <w:rsid w:val="00601E2B"/>
    <w:rsid w:val="00602575"/>
    <w:rsid w:val="00602628"/>
    <w:rsid w:val="00602789"/>
    <w:rsid w:val="00603183"/>
    <w:rsid w:val="00603229"/>
    <w:rsid w:val="00603352"/>
    <w:rsid w:val="00603610"/>
    <w:rsid w:val="0060368F"/>
    <w:rsid w:val="00603CD8"/>
    <w:rsid w:val="00604487"/>
    <w:rsid w:val="006045C2"/>
    <w:rsid w:val="006054B8"/>
    <w:rsid w:val="00607456"/>
    <w:rsid w:val="00607661"/>
    <w:rsid w:val="0060768F"/>
    <w:rsid w:val="00607999"/>
    <w:rsid w:val="0061002E"/>
    <w:rsid w:val="00610440"/>
    <w:rsid w:val="006107A6"/>
    <w:rsid w:val="006116B4"/>
    <w:rsid w:val="006116D1"/>
    <w:rsid w:val="006121EC"/>
    <w:rsid w:val="00612429"/>
    <w:rsid w:val="006138BA"/>
    <w:rsid w:val="00613A91"/>
    <w:rsid w:val="00614239"/>
    <w:rsid w:val="00614900"/>
    <w:rsid w:val="006157D9"/>
    <w:rsid w:val="00615CE0"/>
    <w:rsid w:val="00615E43"/>
    <w:rsid w:val="00615EEE"/>
    <w:rsid w:val="006165B0"/>
    <w:rsid w:val="006168E0"/>
    <w:rsid w:val="00616AC1"/>
    <w:rsid w:val="00616C4F"/>
    <w:rsid w:val="00616F6B"/>
    <w:rsid w:val="0061797E"/>
    <w:rsid w:val="00617A33"/>
    <w:rsid w:val="00617E5D"/>
    <w:rsid w:val="00617F04"/>
    <w:rsid w:val="00620FF3"/>
    <w:rsid w:val="006212A3"/>
    <w:rsid w:val="006216AF"/>
    <w:rsid w:val="00621851"/>
    <w:rsid w:val="00621E18"/>
    <w:rsid w:val="006221D8"/>
    <w:rsid w:val="00622346"/>
    <w:rsid w:val="00622829"/>
    <w:rsid w:val="00622C55"/>
    <w:rsid w:val="006232FC"/>
    <w:rsid w:val="0062343A"/>
    <w:rsid w:val="0062392D"/>
    <w:rsid w:val="00623AE7"/>
    <w:rsid w:val="00623CBE"/>
    <w:rsid w:val="006246B8"/>
    <w:rsid w:val="006248C1"/>
    <w:rsid w:val="00624C4F"/>
    <w:rsid w:val="00625721"/>
    <w:rsid w:val="00625804"/>
    <w:rsid w:val="00625897"/>
    <w:rsid w:val="00625C5E"/>
    <w:rsid w:val="0062697C"/>
    <w:rsid w:val="006269C6"/>
    <w:rsid w:val="00627088"/>
    <w:rsid w:val="00627484"/>
    <w:rsid w:val="00630680"/>
    <w:rsid w:val="00630ADA"/>
    <w:rsid w:val="00630BB1"/>
    <w:rsid w:val="00631627"/>
    <w:rsid w:val="0063169B"/>
    <w:rsid w:val="0063182B"/>
    <w:rsid w:val="00631D5E"/>
    <w:rsid w:val="00631E1C"/>
    <w:rsid w:val="0063240C"/>
    <w:rsid w:val="0063291B"/>
    <w:rsid w:val="006330B5"/>
    <w:rsid w:val="0063342E"/>
    <w:rsid w:val="00634A6A"/>
    <w:rsid w:val="00634CB7"/>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333A"/>
    <w:rsid w:val="006437B6"/>
    <w:rsid w:val="00643A43"/>
    <w:rsid w:val="00643AD2"/>
    <w:rsid w:val="0064500D"/>
    <w:rsid w:val="0064533D"/>
    <w:rsid w:val="006461A3"/>
    <w:rsid w:val="006462F9"/>
    <w:rsid w:val="00646D0B"/>
    <w:rsid w:val="00647A38"/>
    <w:rsid w:val="00650453"/>
    <w:rsid w:val="0065089A"/>
    <w:rsid w:val="00650AA0"/>
    <w:rsid w:val="00650F50"/>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16"/>
    <w:rsid w:val="00654EC3"/>
    <w:rsid w:val="006555A1"/>
    <w:rsid w:val="0065581E"/>
    <w:rsid w:val="00655B6C"/>
    <w:rsid w:val="006561F1"/>
    <w:rsid w:val="00656924"/>
    <w:rsid w:val="006575CD"/>
    <w:rsid w:val="00657E53"/>
    <w:rsid w:val="00660378"/>
    <w:rsid w:val="0066178F"/>
    <w:rsid w:val="00661BC4"/>
    <w:rsid w:val="006624A6"/>
    <w:rsid w:val="0066286D"/>
    <w:rsid w:val="00662D7B"/>
    <w:rsid w:val="00663903"/>
    <w:rsid w:val="00664DF4"/>
    <w:rsid w:val="00665D05"/>
    <w:rsid w:val="00665DEA"/>
    <w:rsid w:val="00666148"/>
    <w:rsid w:val="00666521"/>
    <w:rsid w:val="006672D9"/>
    <w:rsid w:val="0066742F"/>
    <w:rsid w:val="0066752B"/>
    <w:rsid w:val="00667B97"/>
    <w:rsid w:val="00667CEC"/>
    <w:rsid w:val="00667E6B"/>
    <w:rsid w:val="0067043C"/>
    <w:rsid w:val="00670525"/>
    <w:rsid w:val="00670EBA"/>
    <w:rsid w:val="00671F60"/>
    <w:rsid w:val="00672965"/>
    <w:rsid w:val="00672D44"/>
    <w:rsid w:val="00673627"/>
    <w:rsid w:val="00673F01"/>
    <w:rsid w:val="00673F5D"/>
    <w:rsid w:val="006747AD"/>
    <w:rsid w:val="00674BE7"/>
    <w:rsid w:val="00675C7C"/>
    <w:rsid w:val="0067652D"/>
    <w:rsid w:val="00676677"/>
    <w:rsid w:val="0067760B"/>
    <w:rsid w:val="006803D6"/>
    <w:rsid w:val="006807E8"/>
    <w:rsid w:val="00680B94"/>
    <w:rsid w:val="00681459"/>
    <w:rsid w:val="006816EC"/>
    <w:rsid w:val="00681859"/>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94F"/>
    <w:rsid w:val="00696D3C"/>
    <w:rsid w:val="00696D44"/>
    <w:rsid w:val="00696E62"/>
    <w:rsid w:val="006970DE"/>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41B6"/>
    <w:rsid w:val="006A45DF"/>
    <w:rsid w:val="006A46FA"/>
    <w:rsid w:val="006A4CB7"/>
    <w:rsid w:val="006A4F3E"/>
    <w:rsid w:val="006A4F7F"/>
    <w:rsid w:val="006A53A9"/>
    <w:rsid w:val="006A66F1"/>
    <w:rsid w:val="006A68D0"/>
    <w:rsid w:val="006A79AA"/>
    <w:rsid w:val="006A7C7D"/>
    <w:rsid w:val="006B030B"/>
    <w:rsid w:val="006B0420"/>
    <w:rsid w:val="006B0481"/>
    <w:rsid w:val="006B0CBD"/>
    <w:rsid w:val="006B0DD2"/>
    <w:rsid w:val="006B1266"/>
    <w:rsid w:val="006B12B5"/>
    <w:rsid w:val="006B130A"/>
    <w:rsid w:val="006B1D12"/>
    <w:rsid w:val="006B2733"/>
    <w:rsid w:val="006B275F"/>
    <w:rsid w:val="006B30BC"/>
    <w:rsid w:val="006B3B7E"/>
    <w:rsid w:val="006B3EE5"/>
    <w:rsid w:val="006B44AD"/>
    <w:rsid w:val="006B4690"/>
    <w:rsid w:val="006B4852"/>
    <w:rsid w:val="006B4D52"/>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8C8"/>
    <w:rsid w:val="006C1ED2"/>
    <w:rsid w:val="006C246A"/>
    <w:rsid w:val="006C272D"/>
    <w:rsid w:val="006C27F9"/>
    <w:rsid w:val="006C2DFA"/>
    <w:rsid w:val="006C2FDC"/>
    <w:rsid w:val="006C31EC"/>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3582"/>
    <w:rsid w:val="006D3643"/>
    <w:rsid w:val="006D424E"/>
    <w:rsid w:val="006D445A"/>
    <w:rsid w:val="006D4C47"/>
    <w:rsid w:val="006D4EC0"/>
    <w:rsid w:val="006D5102"/>
    <w:rsid w:val="006D575F"/>
    <w:rsid w:val="006D5762"/>
    <w:rsid w:val="006D57B2"/>
    <w:rsid w:val="006D583F"/>
    <w:rsid w:val="006D59CC"/>
    <w:rsid w:val="006D5BB1"/>
    <w:rsid w:val="006D5DF9"/>
    <w:rsid w:val="006D6242"/>
    <w:rsid w:val="006D643B"/>
    <w:rsid w:val="006D7BC9"/>
    <w:rsid w:val="006D7D0E"/>
    <w:rsid w:val="006E079C"/>
    <w:rsid w:val="006E0AA6"/>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970"/>
    <w:rsid w:val="006F2B99"/>
    <w:rsid w:val="006F2C0A"/>
    <w:rsid w:val="006F38DE"/>
    <w:rsid w:val="006F41ED"/>
    <w:rsid w:val="006F507A"/>
    <w:rsid w:val="006F5DD7"/>
    <w:rsid w:val="006F5E0D"/>
    <w:rsid w:val="006F6590"/>
    <w:rsid w:val="006F717D"/>
    <w:rsid w:val="006F71C5"/>
    <w:rsid w:val="006F7921"/>
    <w:rsid w:val="006F7AC9"/>
    <w:rsid w:val="0070019B"/>
    <w:rsid w:val="00700330"/>
    <w:rsid w:val="007003AC"/>
    <w:rsid w:val="007007C0"/>
    <w:rsid w:val="00702404"/>
    <w:rsid w:val="00702CCC"/>
    <w:rsid w:val="00703047"/>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1F88"/>
    <w:rsid w:val="007122F9"/>
    <w:rsid w:val="00712325"/>
    <w:rsid w:val="00712626"/>
    <w:rsid w:val="007128C8"/>
    <w:rsid w:val="00713269"/>
    <w:rsid w:val="00713688"/>
    <w:rsid w:val="007136DD"/>
    <w:rsid w:val="0071382B"/>
    <w:rsid w:val="00713CA8"/>
    <w:rsid w:val="00713D01"/>
    <w:rsid w:val="00713E17"/>
    <w:rsid w:val="00713E8C"/>
    <w:rsid w:val="007141DD"/>
    <w:rsid w:val="007142C1"/>
    <w:rsid w:val="007142C6"/>
    <w:rsid w:val="00714328"/>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CEB"/>
    <w:rsid w:val="00722328"/>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66B5"/>
    <w:rsid w:val="007268BA"/>
    <w:rsid w:val="00726EEF"/>
    <w:rsid w:val="00727061"/>
    <w:rsid w:val="007272C8"/>
    <w:rsid w:val="00727574"/>
    <w:rsid w:val="00727B4F"/>
    <w:rsid w:val="00727D10"/>
    <w:rsid w:val="00730700"/>
    <w:rsid w:val="0073081E"/>
    <w:rsid w:val="00731202"/>
    <w:rsid w:val="00731866"/>
    <w:rsid w:val="00731900"/>
    <w:rsid w:val="00731B9C"/>
    <w:rsid w:val="007320C1"/>
    <w:rsid w:val="00732E27"/>
    <w:rsid w:val="00732ED5"/>
    <w:rsid w:val="007332ED"/>
    <w:rsid w:val="007339CC"/>
    <w:rsid w:val="00733C9D"/>
    <w:rsid w:val="00734DA0"/>
    <w:rsid w:val="00735015"/>
    <w:rsid w:val="00735B9D"/>
    <w:rsid w:val="00735C5E"/>
    <w:rsid w:val="00735E19"/>
    <w:rsid w:val="00735F5F"/>
    <w:rsid w:val="007360F6"/>
    <w:rsid w:val="0073640F"/>
    <w:rsid w:val="0073642B"/>
    <w:rsid w:val="007365B0"/>
    <w:rsid w:val="00737582"/>
    <w:rsid w:val="00737A8D"/>
    <w:rsid w:val="00737CC3"/>
    <w:rsid w:val="007407AA"/>
    <w:rsid w:val="0074088C"/>
    <w:rsid w:val="00740DF6"/>
    <w:rsid w:val="007418BC"/>
    <w:rsid w:val="0074214C"/>
    <w:rsid w:val="00742403"/>
    <w:rsid w:val="00742472"/>
    <w:rsid w:val="007424FB"/>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F0F"/>
    <w:rsid w:val="00750F76"/>
    <w:rsid w:val="00751184"/>
    <w:rsid w:val="00751827"/>
    <w:rsid w:val="00751DD2"/>
    <w:rsid w:val="00751E42"/>
    <w:rsid w:val="00752A09"/>
    <w:rsid w:val="00752EA1"/>
    <w:rsid w:val="00753579"/>
    <w:rsid w:val="00753979"/>
    <w:rsid w:val="00754246"/>
    <w:rsid w:val="00754641"/>
    <w:rsid w:val="007547D9"/>
    <w:rsid w:val="00754A3E"/>
    <w:rsid w:val="00754B1A"/>
    <w:rsid w:val="00755151"/>
    <w:rsid w:val="0075544A"/>
    <w:rsid w:val="00755F82"/>
    <w:rsid w:val="007568E8"/>
    <w:rsid w:val="007570FE"/>
    <w:rsid w:val="00757839"/>
    <w:rsid w:val="00757A2C"/>
    <w:rsid w:val="00757FE9"/>
    <w:rsid w:val="007601D0"/>
    <w:rsid w:val="0076036B"/>
    <w:rsid w:val="00760529"/>
    <w:rsid w:val="00760B21"/>
    <w:rsid w:val="00760FC0"/>
    <w:rsid w:val="00761BEB"/>
    <w:rsid w:val="00761DE7"/>
    <w:rsid w:val="00762B2C"/>
    <w:rsid w:val="00762F1D"/>
    <w:rsid w:val="007639C7"/>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694"/>
    <w:rsid w:val="00775AEC"/>
    <w:rsid w:val="00775BEC"/>
    <w:rsid w:val="007766DB"/>
    <w:rsid w:val="0077763E"/>
    <w:rsid w:val="00777DE7"/>
    <w:rsid w:val="00780314"/>
    <w:rsid w:val="00780879"/>
    <w:rsid w:val="00781C58"/>
    <w:rsid w:val="0078208F"/>
    <w:rsid w:val="00782323"/>
    <w:rsid w:val="00782428"/>
    <w:rsid w:val="00783ADC"/>
    <w:rsid w:val="00783F28"/>
    <w:rsid w:val="00784F37"/>
    <w:rsid w:val="00785746"/>
    <w:rsid w:val="007859F2"/>
    <w:rsid w:val="0078613F"/>
    <w:rsid w:val="0078647A"/>
    <w:rsid w:val="007865C5"/>
    <w:rsid w:val="007866F9"/>
    <w:rsid w:val="00786B48"/>
    <w:rsid w:val="00786BB2"/>
    <w:rsid w:val="00786D90"/>
    <w:rsid w:val="00787677"/>
    <w:rsid w:val="00787EDD"/>
    <w:rsid w:val="00790002"/>
    <w:rsid w:val="00790126"/>
    <w:rsid w:val="0079040F"/>
    <w:rsid w:val="00790CD0"/>
    <w:rsid w:val="007916CB"/>
    <w:rsid w:val="00791D92"/>
    <w:rsid w:val="00791F01"/>
    <w:rsid w:val="00792037"/>
    <w:rsid w:val="007928CA"/>
    <w:rsid w:val="00793141"/>
    <w:rsid w:val="0079324D"/>
    <w:rsid w:val="00793457"/>
    <w:rsid w:val="0079414E"/>
    <w:rsid w:val="0079415F"/>
    <w:rsid w:val="00794648"/>
    <w:rsid w:val="00794E16"/>
    <w:rsid w:val="00795362"/>
    <w:rsid w:val="007954EB"/>
    <w:rsid w:val="007954FC"/>
    <w:rsid w:val="0079558B"/>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269E"/>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CBB"/>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D7"/>
    <w:rsid w:val="008027EA"/>
    <w:rsid w:val="00802B96"/>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FD"/>
    <w:rsid w:val="00811D56"/>
    <w:rsid w:val="00812881"/>
    <w:rsid w:val="00812A52"/>
    <w:rsid w:val="00812DA3"/>
    <w:rsid w:val="00812E9C"/>
    <w:rsid w:val="00812F40"/>
    <w:rsid w:val="0081307D"/>
    <w:rsid w:val="00813448"/>
    <w:rsid w:val="008137AE"/>
    <w:rsid w:val="00813B4C"/>
    <w:rsid w:val="00813D5B"/>
    <w:rsid w:val="00814422"/>
    <w:rsid w:val="00814546"/>
    <w:rsid w:val="008162C5"/>
    <w:rsid w:val="00816AB1"/>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2E1"/>
    <w:rsid w:val="0083753B"/>
    <w:rsid w:val="008402C6"/>
    <w:rsid w:val="00840B7D"/>
    <w:rsid w:val="008411B2"/>
    <w:rsid w:val="008412AB"/>
    <w:rsid w:val="0084173A"/>
    <w:rsid w:val="008426E1"/>
    <w:rsid w:val="0084359C"/>
    <w:rsid w:val="0084374A"/>
    <w:rsid w:val="0084391C"/>
    <w:rsid w:val="00843B63"/>
    <w:rsid w:val="00844270"/>
    <w:rsid w:val="008444AF"/>
    <w:rsid w:val="00844C0C"/>
    <w:rsid w:val="0084509C"/>
    <w:rsid w:val="00845624"/>
    <w:rsid w:val="00845C46"/>
    <w:rsid w:val="00845FCD"/>
    <w:rsid w:val="0084653F"/>
    <w:rsid w:val="00846591"/>
    <w:rsid w:val="008465DC"/>
    <w:rsid w:val="008471FE"/>
    <w:rsid w:val="00847471"/>
    <w:rsid w:val="008479AC"/>
    <w:rsid w:val="00850187"/>
    <w:rsid w:val="00850961"/>
    <w:rsid w:val="008513B4"/>
    <w:rsid w:val="0085140A"/>
    <w:rsid w:val="0085199C"/>
    <w:rsid w:val="00851AF8"/>
    <w:rsid w:val="00851B48"/>
    <w:rsid w:val="00851D29"/>
    <w:rsid w:val="00851FBA"/>
    <w:rsid w:val="00852589"/>
    <w:rsid w:val="00852C74"/>
    <w:rsid w:val="00852E9B"/>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45B"/>
    <w:rsid w:val="00857A67"/>
    <w:rsid w:val="00857ADC"/>
    <w:rsid w:val="00860269"/>
    <w:rsid w:val="0086028B"/>
    <w:rsid w:val="008609E0"/>
    <w:rsid w:val="00860C07"/>
    <w:rsid w:val="00861975"/>
    <w:rsid w:val="00862288"/>
    <w:rsid w:val="00863814"/>
    <w:rsid w:val="00863B8C"/>
    <w:rsid w:val="00863C30"/>
    <w:rsid w:val="00863DB1"/>
    <w:rsid w:val="0086419E"/>
    <w:rsid w:val="00866856"/>
    <w:rsid w:val="00866E7C"/>
    <w:rsid w:val="00866EA7"/>
    <w:rsid w:val="008670A5"/>
    <w:rsid w:val="00867CD8"/>
    <w:rsid w:val="00867D4C"/>
    <w:rsid w:val="00870774"/>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83B"/>
    <w:rsid w:val="00875C08"/>
    <w:rsid w:val="00875D7E"/>
    <w:rsid w:val="00875E96"/>
    <w:rsid w:val="00876019"/>
    <w:rsid w:val="00876215"/>
    <w:rsid w:val="0087691D"/>
    <w:rsid w:val="0087695C"/>
    <w:rsid w:val="00876FA7"/>
    <w:rsid w:val="00877343"/>
    <w:rsid w:val="00877503"/>
    <w:rsid w:val="008808D0"/>
    <w:rsid w:val="008811E6"/>
    <w:rsid w:val="00881773"/>
    <w:rsid w:val="00881A36"/>
    <w:rsid w:val="008825D7"/>
    <w:rsid w:val="00882B51"/>
    <w:rsid w:val="00882FAA"/>
    <w:rsid w:val="008832F9"/>
    <w:rsid w:val="00883A01"/>
    <w:rsid w:val="00883D9B"/>
    <w:rsid w:val="00883E33"/>
    <w:rsid w:val="00884088"/>
    <w:rsid w:val="00884615"/>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DD2"/>
    <w:rsid w:val="00891EE7"/>
    <w:rsid w:val="008926C3"/>
    <w:rsid w:val="00892932"/>
    <w:rsid w:val="00892A62"/>
    <w:rsid w:val="00892ED7"/>
    <w:rsid w:val="00892FCD"/>
    <w:rsid w:val="0089313E"/>
    <w:rsid w:val="008935EA"/>
    <w:rsid w:val="00893D06"/>
    <w:rsid w:val="008940F2"/>
    <w:rsid w:val="008941E9"/>
    <w:rsid w:val="00894420"/>
    <w:rsid w:val="00894BEA"/>
    <w:rsid w:val="00894F20"/>
    <w:rsid w:val="00894FEA"/>
    <w:rsid w:val="0089541A"/>
    <w:rsid w:val="008963EA"/>
    <w:rsid w:val="00896683"/>
    <w:rsid w:val="008968B7"/>
    <w:rsid w:val="00896CF1"/>
    <w:rsid w:val="00896FA0"/>
    <w:rsid w:val="008971B6"/>
    <w:rsid w:val="008976D4"/>
    <w:rsid w:val="00897CF6"/>
    <w:rsid w:val="008A014C"/>
    <w:rsid w:val="008A0A06"/>
    <w:rsid w:val="008A0C90"/>
    <w:rsid w:val="008A1381"/>
    <w:rsid w:val="008A2282"/>
    <w:rsid w:val="008A24E7"/>
    <w:rsid w:val="008A25A8"/>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10A7"/>
    <w:rsid w:val="008C20C8"/>
    <w:rsid w:val="008C27ED"/>
    <w:rsid w:val="008C298D"/>
    <w:rsid w:val="008C30A8"/>
    <w:rsid w:val="008C31F1"/>
    <w:rsid w:val="008C3283"/>
    <w:rsid w:val="008C3EAC"/>
    <w:rsid w:val="008C408E"/>
    <w:rsid w:val="008C416B"/>
    <w:rsid w:val="008C43D4"/>
    <w:rsid w:val="008C48D0"/>
    <w:rsid w:val="008C48D4"/>
    <w:rsid w:val="008C4DD6"/>
    <w:rsid w:val="008C5D1A"/>
    <w:rsid w:val="008C5E7C"/>
    <w:rsid w:val="008C60D0"/>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5A1D"/>
    <w:rsid w:val="008E5F5C"/>
    <w:rsid w:val="008E61BB"/>
    <w:rsid w:val="008E63A6"/>
    <w:rsid w:val="008E68BA"/>
    <w:rsid w:val="008E71A1"/>
    <w:rsid w:val="008E76DE"/>
    <w:rsid w:val="008E7D8C"/>
    <w:rsid w:val="008F1060"/>
    <w:rsid w:val="008F1222"/>
    <w:rsid w:val="008F179A"/>
    <w:rsid w:val="008F22A2"/>
    <w:rsid w:val="008F22B6"/>
    <w:rsid w:val="008F23D7"/>
    <w:rsid w:val="008F26F1"/>
    <w:rsid w:val="008F275F"/>
    <w:rsid w:val="008F2835"/>
    <w:rsid w:val="008F28BB"/>
    <w:rsid w:val="008F2935"/>
    <w:rsid w:val="008F29B9"/>
    <w:rsid w:val="008F31A3"/>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07C20"/>
    <w:rsid w:val="009100F0"/>
    <w:rsid w:val="009103C8"/>
    <w:rsid w:val="00911002"/>
    <w:rsid w:val="00911612"/>
    <w:rsid w:val="00911A41"/>
    <w:rsid w:val="00911BA7"/>
    <w:rsid w:val="00911F33"/>
    <w:rsid w:val="0091232B"/>
    <w:rsid w:val="00912FD5"/>
    <w:rsid w:val="009134ED"/>
    <w:rsid w:val="00913DAF"/>
    <w:rsid w:val="00914ACE"/>
    <w:rsid w:val="009155CC"/>
    <w:rsid w:val="00915924"/>
    <w:rsid w:val="009159C3"/>
    <w:rsid w:val="00915CDA"/>
    <w:rsid w:val="0091642F"/>
    <w:rsid w:val="00916F93"/>
    <w:rsid w:val="00920007"/>
    <w:rsid w:val="009200F0"/>
    <w:rsid w:val="00920249"/>
    <w:rsid w:val="00921387"/>
    <w:rsid w:val="0092146E"/>
    <w:rsid w:val="0092163A"/>
    <w:rsid w:val="00921867"/>
    <w:rsid w:val="00921F05"/>
    <w:rsid w:val="00921F2C"/>
    <w:rsid w:val="00922DB4"/>
    <w:rsid w:val="00923375"/>
    <w:rsid w:val="009233C1"/>
    <w:rsid w:val="009239AE"/>
    <w:rsid w:val="00923F46"/>
    <w:rsid w:val="00923F83"/>
    <w:rsid w:val="0092417F"/>
    <w:rsid w:val="00924494"/>
    <w:rsid w:val="00924BEA"/>
    <w:rsid w:val="0092507E"/>
    <w:rsid w:val="009250A0"/>
    <w:rsid w:val="00925450"/>
    <w:rsid w:val="00925466"/>
    <w:rsid w:val="009255CB"/>
    <w:rsid w:val="0092611A"/>
    <w:rsid w:val="009263C1"/>
    <w:rsid w:val="00926667"/>
    <w:rsid w:val="00926D4D"/>
    <w:rsid w:val="00930362"/>
    <w:rsid w:val="009305B3"/>
    <w:rsid w:val="0093071E"/>
    <w:rsid w:val="00930EA9"/>
    <w:rsid w:val="0093146D"/>
    <w:rsid w:val="009315E1"/>
    <w:rsid w:val="0093165A"/>
    <w:rsid w:val="00931977"/>
    <w:rsid w:val="00931B4F"/>
    <w:rsid w:val="00932429"/>
    <w:rsid w:val="00932AE5"/>
    <w:rsid w:val="00933762"/>
    <w:rsid w:val="0093422A"/>
    <w:rsid w:val="0093491D"/>
    <w:rsid w:val="00935316"/>
    <w:rsid w:val="00935FA5"/>
    <w:rsid w:val="009360BC"/>
    <w:rsid w:val="00936B16"/>
    <w:rsid w:val="00936CEB"/>
    <w:rsid w:val="00937310"/>
    <w:rsid w:val="00937A6A"/>
    <w:rsid w:val="00937B6D"/>
    <w:rsid w:val="009406F3"/>
    <w:rsid w:val="00941080"/>
    <w:rsid w:val="0094159C"/>
    <w:rsid w:val="009418FE"/>
    <w:rsid w:val="009422F9"/>
    <w:rsid w:val="00942507"/>
    <w:rsid w:val="0094266D"/>
    <w:rsid w:val="00942670"/>
    <w:rsid w:val="009428AF"/>
    <w:rsid w:val="009434BA"/>
    <w:rsid w:val="00943A0E"/>
    <w:rsid w:val="00943BC2"/>
    <w:rsid w:val="00944C57"/>
    <w:rsid w:val="0094561A"/>
    <w:rsid w:val="00945877"/>
    <w:rsid w:val="00946138"/>
    <w:rsid w:val="009462C9"/>
    <w:rsid w:val="009462F2"/>
    <w:rsid w:val="00946700"/>
    <w:rsid w:val="009471EB"/>
    <w:rsid w:val="00947D3C"/>
    <w:rsid w:val="00950C2E"/>
    <w:rsid w:val="009513DA"/>
    <w:rsid w:val="00951408"/>
    <w:rsid w:val="009518BD"/>
    <w:rsid w:val="00951903"/>
    <w:rsid w:val="009523CB"/>
    <w:rsid w:val="00952822"/>
    <w:rsid w:val="00952A10"/>
    <w:rsid w:val="00953441"/>
    <w:rsid w:val="0095372F"/>
    <w:rsid w:val="00953855"/>
    <w:rsid w:val="00953B4C"/>
    <w:rsid w:val="00953D7C"/>
    <w:rsid w:val="00954209"/>
    <w:rsid w:val="009543CD"/>
    <w:rsid w:val="009544AA"/>
    <w:rsid w:val="00954638"/>
    <w:rsid w:val="00954CB5"/>
    <w:rsid w:val="0095513E"/>
    <w:rsid w:val="00955183"/>
    <w:rsid w:val="00955C50"/>
    <w:rsid w:val="00955D6B"/>
    <w:rsid w:val="00955DE0"/>
    <w:rsid w:val="0095610E"/>
    <w:rsid w:val="009562FE"/>
    <w:rsid w:val="00957386"/>
    <w:rsid w:val="00957561"/>
    <w:rsid w:val="00960311"/>
    <w:rsid w:val="00960976"/>
    <w:rsid w:val="009609DD"/>
    <w:rsid w:val="009615C2"/>
    <w:rsid w:val="00961E42"/>
    <w:rsid w:val="009620B7"/>
    <w:rsid w:val="00962148"/>
    <w:rsid w:val="00962DD2"/>
    <w:rsid w:val="00963354"/>
    <w:rsid w:val="00963739"/>
    <w:rsid w:val="009638BB"/>
    <w:rsid w:val="00964291"/>
    <w:rsid w:val="00964769"/>
    <w:rsid w:val="00964995"/>
    <w:rsid w:val="00964CC0"/>
    <w:rsid w:val="0096568D"/>
    <w:rsid w:val="00965753"/>
    <w:rsid w:val="009659CA"/>
    <w:rsid w:val="0096601D"/>
    <w:rsid w:val="009664F9"/>
    <w:rsid w:val="00966E9A"/>
    <w:rsid w:val="009674F8"/>
    <w:rsid w:val="00967860"/>
    <w:rsid w:val="009678F6"/>
    <w:rsid w:val="00967D0A"/>
    <w:rsid w:val="0097031D"/>
    <w:rsid w:val="00970414"/>
    <w:rsid w:val="009705F1"/>
    <w:rsid w:val="009714B1"/>
    <w:rsid w:val="009716A1"/>
    <w:rsid w:val="00971AB3"/>
    <w:rsid w:val="00971DEE"/>
    <w:rsid w:val="00971FD8"/>
    <w:rsid w:val="009727B3"/>
    <w:rsid w:val="00972BD3"/>
    <w:rsid w:val="00973D65"/>
    <w:rsid w:val="00973DF0"/>
    <w:rsid w:val="00974048"/>
    <w:rsid w:val="009744CE"/>
    <w:rsid w:val="009749DB"/>
    <w:rsid w:val="00974CBB"/>
    <w:rsid w:val="00974FB7"/>
    <w:rsid w:val="009751C3"/>
    <w:rsid w:val="00975274"/>
    <w:rsid w:val="0097567B"/>
    <w:rsid w:val="009765FD"/>
    <w:rsid w:val="009768AD"/>
    <w:rsid w:val="00976CD7"/>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655"/>
    <w:rsid w:val="009839BC"/>
    <w:rsid w:val="00983A20"/>
    <w:rsid w:val="00983FF6"/>
    <w:rsid w:val="00984680"/>
    <w:rsid w:val="00984716"/>
    <w:rsid w:val="0098522B"/>
    <w:rsid w:val="00985294"/>
    <w:rsid w:val="009858EA"/>
    <w:rsid w:val="00985922"/>
    <w:rsid w:val="00985B5B"/>
    <w:rsid w:val="00986A44"/>
    <w:rsid w:val="00986E3F"/>
    <w:rsid w:val="00987168"/>
    <w:rsid w:val="00987667"/>
    <w:rsid w:val="0098784A"/>
    <w:rsid w:val="00987935"/>
    <w:rsid w:val="00987BDA"/>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38B"/>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5C7"/>
    <w:rsid w:val="009B0DF4"/>
    <w:rsid w:val="009B10C2"/>
    <w:rsid w:val="009B1CA7"/>
    <w:rsid w:val="009B1E86"/>
    <w:rsid w:val="009B2E9B"/>
    <w:rsid w:val="009B3236"/>
    <w:rsid w:val="009B35AE"/>
    <w:rsid w:val="009B3627"/>
    <w:rsid w:val="009B38C8"/>
    <w:rsid w:val="009B3A44"/>
    <w:rsid w:val="009B3BA5"/>
    <w:rsid w:val="009B3E2D"/>
    <w:rsid w:val="009B4450"/>
    <w:rsid w:val="009B4725"/>
    <w:rsid w:val="009B48FE"/>
    <w:rsid w:val="009B557E"/>
    <w:rsid w:val="009B5C05"/>
    <w:rsid w:val="009B5C72"/>
    <w:rsid w:val="009B5F94"/>
    <w:rsid w:val="009B62F4"/>
    <w:rsid w:val="009B6C4B"/>
    <w:rsid w:val="009B6E48"/>
    <w:rsid w:val="009B7096"/>
    <w:rsid w:val="009B7114"/>
    <w:rsid w:val="009B718B"/>
    <w:rsid w:val="009B71BB"/>
    <w:rsid w:val="009B774C"/>
    <w:rsid w:val="009B7816"/>
    <w:rsid w:val="009B787C"/>
    <w:rsid w:val="009C038B"/>
    <w:rsid w:val="009C1018"/>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BAB"/>
    <w:rsid w:val="009D6F59"/>
    <w:rsid w:val="009D774B"/>
    <w:rsid w:val="009D78C3"/>
    <w:rsid w:val="009D7BB7"/>
    <w:rsid w:val="009D7D6B"/>
    <w:rsid w:val="009D7E57"/>
    <w:rsid w:val="009E0583"/>
    <w:rsid w:val="009E1003"/>
    <w:rsid w:val="009E15EC"/>
    <w:rsid w:val="009E1818"/>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334"/>
    <w:rsid w:val="009F5A20"/>
    <w:rsid w:val="009F5C47"/>
    <w:rsid w:val="009F630F"/>
    <w:rsid w:val="009F68D5"/>
    <w:rsid w:val="009F6BF0"/>
    <w:rsid w:val="009F6DFA"/>
    <w:rsid w:val="009F706D"/>
    <w:rsid w:val="009F7B60"/>
    <w:rsid w:val="00A00221"/>
    <w:rsid w:val="00A00EED"/>
    <w:rsid w:val="00A01502"/>
    <w:rsid w:val="00A01EC7"/>
    <w:rsid w:val="00A025C9"/>
    <w:rsid w:val="00A02E3B"/>
    <w:rsid w:val="00A02FE6"/>
    <w:rsid w:val="00A02FF0"/>
    <w:rsid w:val="00A0336A"/>
    <w:rsid w:val="00A03694"/>
    <w:rsid w:val="00A03892"/>
    <w:rsid w:val="00A038DD"/>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20799"/>
    <w:rsid w:val="00A209A7"/>
    <w:rsid w:val="00A20B81"/>
    <w:rsid w:val="00A20C03"/>
    <w:rsid w:val="00A22311"/>
    <w:rsid w:val="00A22687"/>
    <w:rsid w:val="00A22768"/>
    <w:rsid w:val="00A23494"/>
    <w:rsid w:val="00A238D9"/>
    <w:rsid w:val="00A23A96"/>
    <w:rsid w:val="00A23DA6"/>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C87"/>
    <w:rsid w:val="00A30DA4"/>
    <w:rsid w:val="00A30F87"/>
    <w:rsid w:val="00A31449"/>
    <w:rsid w:val="00A316DF"/>
    <w:rsid w:val="00A3297A"/>
    <w:rsid w:val="00A32BA8"/>
    <w:rsid w:val="00A32C2F"/>
    <w:rsid w:val="00A33640"/>
    <w:rsid w:val="00A3395E"/>
    <w:rsid w:val="00A33C3F"/>
    <w:rsid w:val="00A33C6A"/>
    <w:rsid w:val="00A34424"/>
    <w:rsid w:val="00A34B56"/>
    <w:rsid w:val="00A34E87"/>
    <w:rsid w:val="00A3512C"/>
    <w:rsid w:val="00A36228"/>
    <w:rsid w:val="00A3694E"/>
    <w:rsid w:val="00A375D6"/>
    <w:rsid w:val="00A37A3B"/>
    <w:rsid w:val="00A40044"/>
    <w:rsid w:val="00A40245"/>
    <w:rsid w:val="00A40429"/>
    <w:rsid w:val="00A40DB3"/>
    <w:rsid w:val="00A41411"/>
    <w:rsid w:val="00A414B1"/>
    <w:rsid w:val="00A423A7"/>
    <w:rsid w:val="00A42788"/>
    <w:rsid w:val="00A42B7D"/>
    <w:rsid w:val="00A42BDB"/>
    <w:rsid w:val="00A430FE"/>
    <w:rsid w:val="00A4338E"/>
    <w:rsid w:val="00A436F6"/>
    <w:rsid w:val="00A452F7"/>
    <w:rsid w:val="00A45B46"/>
    <w:rsid w:val="00A46083"/>
    <w:rsid w:val="00A464B7"/>
    <w:rsid w:val="00A46ADD"/>
    <w:rsid w:val="00A46C36"/>
    <w:rsid w:val="00A4723B"/>
    <w:rsid w:val="00A47240"/>
    <w:rsid w:val="00A47292"/>
    <w:rsid w:val="00A475B8"/>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D8"/>
    <w:rsid w:val="00A70FA3"/>
    <w:rsid w:val="00A710C1"/>
    <w:rsid w:val="00A71BA4"/>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AA"/>
    <w:rsid w:val="00A764C1"/>
    <w:rsid w:val="00A765F0"/>
    <w:rsid w:val="00A76731"/>
    <w:rsid w:val="00A7685F"/>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F61"/>
    <w:rsid w:val="00A9600F"/>
    <w:rsid w:val="00A9688E"/>
    <w:rsid w:val="00A96929"/>
    <w:rsid w:val="00A96B30"/>
    <w:rsid w:val="00A96DF2"/>
    <w:rsid w:val="00A9729B"/>
    <w:rsid w:val="00A97C2B"/>
    <w:rsid w:val="00AA0060"/>
    <w:rsid w:val="00AA01AA"/>
    <w:rsid w:val="00AA0373"/>
    <w:rsid w:val="00AA0D6D"/>
    <w:rsid w:val="00AA1447"/>
    <w:rsid w:val="00AA15B1"/>
    <w:rsid w:val="00AA2132"/>
    <w:rsid w:val="00AA2157"/>
    <w:rsid w:val="00AA24AA"/>
    <w:rsid w:val="00AA278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31BC"/>
    <w:rsid w:val="00AB3DAC"/>
    <w:rsid w:val="00AB3DDF"/>
    <w:rsid w:val="00AB4368"/>
    <w:rsid w:val="00AB46C5"/>
    <w:rsid w:val="00AB47C7"/>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740"/>
    <w:rsid w:val="00AD496C"/>
    <w:rsid w:val="00AD4B62"/>
    <w:rsid w:val="00AD55F6"/>
    <w:rsid w:val="00AD5BF4"/>
    <w:rsid w:val="00AD5FA3"/>
    <w:rsid w:val="00AD6738"/>
    <w:rsid w:val="00AD6890"/>
    <w:rsid w:val="00AD68BE"/>
    <w:rsid w:val="00AD6C8B"/>
    <w:rsid w:val="00AD7362"/>
    <w:rsid w:val="00AD7365"/>
    <w:rsid w:val="00AD7F2A"/>
    <w:rsid w:val="00AE003E"/>
    <w:rsid w:val="00AE0D31"/>
    <w:rsid w:val="00AE10DB"/>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5B19"/>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A15"/>
    <w:rsid w:val="00AF4824"/>
    <w:rsid w:val="00AF5DC8"/>
    <w:rsid w:val="00AF63A7"/>
    <w:rsid w:val="00AF64BA"/>
    <w:rsid w:val="00AF6866"/>
    <w:rsid w:val="00AF6D84"/>
    <w:rsid w:val="00AF7B07"/>
    <w:rsid w:val="00AF7DAA"/>
    <w:rsid w:val="00B00141"/>
    <w:rsid w:val="00B00E06"/>
    <w:rsid w:val="00B0105E"/>
    <w:rsid w:val="00B01751"/>
    <w:rsid w:val="00B01B25"/>
    <w:rsid w:val="00B020A3"/>
    <w:rsid w:val="00B022E6"/>
    <w:rsid w:val="00B0275B"/>
    <w:rsid w:val="00B02CB2"/>
    <w:rsid w:val="00B02E36"/>
    <w:rsid w:val="00B02ED4"/>
    <w:rsid w:val="00B03133"/>
    <w:rsid w:val="00B039FB"/>
    <w:rsid w:val="00B043ED"/>
    <w:rsid w:val="00B045B6"/>
    <w:rsid w:val="00B047D0"/>
    <w:rsid w:val="00B05355"/>
    <w:rsid w:val="00B05470"/>
    <w:rsid w:val="00B055E4"/>
    <w:rsid w:val="00B0587D"/>
    <w:rsid w:val="00B05D90"/>
    <w:rsid w:val="00B0642F"/>
    <w:rsid w:val="00B066A1"/>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A4D"/>
    <w:rsid w:val="00B20EC4"/>
    <w:rsid w:val="00B2149D"/>
    <w:rsid w:val="00B2244F"/>
    <w:rsid w:val="00B22CF2"/>
    <w:rsid w:val="00B22D33"/>
    <w:rsid w:val="00B22D5F"/>
    <w:rsid w:val="00B23B79"/>
    <w:rsid w:val="00B23B81"/>
    <w:rsid w:val="00B23DC3"/>
    <w:rsid w:val="00B23F19"/>
    <w:rsid w:val="00B23FD2"/>
    <w:rsid w:val="00B24423"/>
    <w:rsid w:val="00B24892"/>
    <w:rsid w:val="00B24A74"/>
    <w:rsid w:val="00B24BA9"/>
    <w:rsid w:val="00B2517C"/>
    <w:rsid w:val="00B2623F"/>
    <w:rsid w:val="00B26806"/>
    <w:rsid w:val="00B2708E"/>
    <w:rsid w:val="00B27EA9"/>
    <w:rsid w:val="00B300EB"/>
    <w:rsid w:val="00B30531"/>
    <w:rsid w:val="00B3069A"/>
    <w:rsid w:val="00B30D16"/>
    <w:rsid w:val="00B30ED1"/>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7A5"/>
    <w:rsid w:val="00B35809"/>
    <w:rsid w:val="00B35CA0"/>
    <w:rsid w:val="00B35CCB"/>
    <w:rsid w:val="00B361E6"/>
    <w:rsid w:val="00B36957"/>
    <w:rsid w:val="00B37095"/>
    <w:rsid w:val="00B37398"/>
    <w:rsid w:val="00B37530"/>
    <w:rsid w:val="00B37A82"/>
    <w:rsid w:val="00B37DF2"/>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5BA"/>
    <w:rsid w:val="00B516CB"/>
    <w:rsid w:val="00B51B44"/>
    <w:rsid w:val="00B5228B"/>
    <w:rsid w:val="00B529DE"/>
    <w:rsid w:val="00B53556"/>
    <w:rsid w:val="00B53BC0"/>
    <w:rsid w:val="00B542EC"/>
    <w:rsid w:val="00B543F4"/>
    <w:rsid w:val="00B5451B"/>
    <w:rsid w:val="00B553C3"/>
    <w:rsid w:val="00B55703"/>
    <w:rsid w:val="00B557A0"/>
    <w:rsid w:val="00B55998"/>
    <w:rsid w:val="00B55ECD"/>
    <w:rsid w:val="00B55F58"/>
    <w:rsid w:val="00B579D9"/>
    <w:rsid w:val="00B57A99"/>
    <w:rsid w:val="00B57AAF"/>
    <w:rsid w:val="00B606E4"/>
    <w:rsid w:val="00B6095C"/>
    <w:rsid w:val="00B6149E"/>
    <w:rsid w:val="00B6181A"/>
    <w:rsid w:val="00B618DB"/>
    <w:rsid w:val="00B61B02"/>
    <w:rsid w:val="00B6231F"/>
    <w:rsid w:val="00B624C3"/>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7BA"/>
    <w:rsid w:val="00B7029D"/>
    <w:rsid w:val="00B70F7D"/>
    <w:rsid w:val="00B70FE4"/>
    <w:rsid w:val="00B71345"/>
    <w:rsid w:val="00B715A3"/>
    <w:rsid w:val="00B7174B"/>
    <w:rsid w:val="00B71AB7"/>
    <w:rsid w:val="00B72429"/>
    <w:rsid w:val="00B72D2D"/>
    <w:rsid w:val="00B733F0"/>
    <w:rsid w:val="00B734A5"/>
    <w:rsid w:val="00B73AF5"/>
    <w:rsid w:val="00B73E91"/>
    <w:rsid w:val="00B7433A"/>
    <w:rsid w:val="00B743A3"/>
    <w:rsid w:val="00B745A9"/>
    <w:rsid w:val="00B74A1B"/>
    <w:rsid w:val="00B751AD"/>
    <w:rsid w:val="00B752A8"/>
    <w:rsid w:val="00B7577F"/>
    <w:rsid w:val="00B75918"/>
    <w:rsid w:val="00B76311"/>
    <w:rsid w:val="00B76506"/>
    <w:rsid w:val="00B76818"/>
    <w:rsid w:val="00B769C4"/>
    <w:rsid w:val="00B76BA4"/>
    <w:rsid w:val="00B76D64"/>
    <w:rsid w:val="00B76E57"/>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1D0"/>
    <w:rsid w:val="00B8539E"/>
    <w:rsid w:val="00B85460"/>
    <w:rsid w:val="00B85C53"/>
    <w:rsid w:val="00B85DBC"/>
    <w:rsid w:val="00B8606B"/>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657"/>
    <w:rsid w:val="00B96EDE"/>
    <w:rsid w:val="00B96EF4"/>
    <w:rsid w:val="00B9710A"/>
    <w:rsid w:val="00B9787C"/>
    <w:rsid w:val="00BA12F0"/>
    <w:rsid w:val="00BA13CB"/>
    <w:rsid w:val="00BA1450"/>
    <w:rsid w:val="00BA1AAF"/>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1104"/>
    <w:rsid w:val="00BB133B"/>
    <w:rsid w:val="00BB17EB"/>
    <w:rsid w:val="00BB184C"/>
    <w:rsid w:val="00BB1DED"/>
    <w:rsid w:val="00BB2026"/>
    <w:rsid w:val="00BB2429"/>
    <w:rsid w:val="00BB2E37"/>
    <w:rsid w:val="00BB309D"/>
    <w:rsid w:val="00BB30C8"/>
    <w:rsid w:val="00BB31D2"/>
    <w:rsid w:val="00BB3940"/>
    <w:rsid w:val="00BB40D4"/>
    <w:rsid w:val="00BB4510"/>
    <w:rsid w:val="00BB4683"/>
    <w:rsid w:val="00BB4A50"/>
    <w:rsid w:val="00BB4CC9"/>
    <w:rsid w:val="00BB4DFB"/>
    <w:rsid w:val="00BB4EF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2EB"/>
    <w:rsid w:val="00BC291A"/>
    <w:rsid w:val="00BC2AA3"/>
    <w:rsid w:val="00BC2B89"/>
    <w:rsid w:val="00BC2BD7"/>
    <w:rsid w:val="00BC2FF3"/>
    <w:rsid w:val="00BC2FF4"/>
    <w:rsid w:val="00BC34B1"/>
    <w:rsid w:val="00BC3FD7"/>
    <w:rsid w:val="00BC4ECA"/>
    <w:rsid w:val="00BC51E6"/>
    <w:rsid w:val="00BC5AB5"/>
    <w:rsid w:val="00BC5AE0"/>
    <w:rsid w:val="00BC6474"/>
    <w:rsid w:val="00BC670B"/>
    <w:rsid w:val="00BC6886"/>
    <w:rsid w:val="00BC6B84"/>
    <w:rsid w:val="00BC7B92"/>
    <w:rsid w:val="00BD0C0B"/>
    <w:rsid w:val="00BD1CC9"/>
    <w:rsid w:val="00BD1E11"/>
    <w:rsid w:val="00BD21A5"/>
    <w:rsid w:val="00BD24FA"/>
    <w:rsid w:val="00BD2895"/>
    <w:rsid w:val="00BD297B"/>
    <w:rsid w:val="00BD2C4B"/>
    <w:rsid w:val="00BD36DB"/>
    <w:rsid w:val="00BD3820"/>
    <w:rsid w:val="00BD3FEC"/>
    <w:rsid w:val="00BD4038"/>
    <w:rsid w:val="00BD4A00"/>
    <w:rsid w:val="00BD5173"/>
    <w:rsid w:val="00BD5184"/>
    <w:rsid w:val="00BD593D"/>
    <w:rsid w:val="00BD5D3B"/>
    <w:rsid w:val="00BD5D54"/>
    <w:rsid w:val="00BD62CF"/>
    <w:rsid w:val="00BD62FF"/>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31F8"/>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814"/>
    <w:rsid w:val="00BF0AF9"/>
    <w:rsid w:val="00BF0EF8"/>
    <w:rsid w:val="00BF0FEF"/>
    <w:rsid w:val="00BF0FF4"/>
    <w:rsid w:val="00BF162B"/>
    <w:rsid w:val="00BF1C77"/>
    <w:rsid w:val="00BF20EE"/>
    <w:rsid w:val="00BF3474"/>
    <w:rsid w:val="00BF3587"/>
    <w:rsid w:val="00BF46C4"/>
    <w:rsid w:val="00BF4FC9"/>
    <w:rsid w:val="00BF5557"/>
    <w:rsid w:val="00BF59FC"/>
    <w:rsid w:val="00BF5BAA"/>
    <w:rsid w:val="00BF618F"/>
    <w:rsid w:val="00BF6768"/>
    <w:rsid w:val="00BF70FD"/>
    <w:rsid w:val="00BF7104"/>
    <w:rsid w:val="00BF7A4B"/>
    <w:rsid w:val="00C00A65"/>
    <w:rsid w:val="00C01118"/>
    <w:rsid w:val="00C012A9"/>
    <w:rsid w:val="00C013E8"/>
    <w:rsid w:val="00C017D4"/>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723"/>
    <w:rsid w:val="00C107AA"/>
    <w:rsid w:val="00C10BF6"/>
    <w:rsid w:val="00C10D5B"/>
    <w:rsid w:val="00C1117D"/>
    <w:rsid w:val="00C115B9"/>
    <w:rsid w:val="00C11F00"/>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992"/>
    <w:rsid w:val="00C25B5D"/>
    <w:rsid w:val="00C263F6"/>
    <w:rsid w:val="00C26794"/>
    <w:rsid w:val="00C26CE0"/>
    <w:rsid w:val="00C26F0F"/>
    <w:rsid w:val="00C3038A"/>
    <w:rsid w:val="00C305ED"/>
    <w:rsid w:val="00C307BF"/>
    <w:rsid w:val="00C30D5A"/>
    <w:rsid w:val="00C314D5"/>
    <w:rsid w:val="00C318A9"/>
    <w:rsid w:val="00C32A83"/>
    <w:rsid w:val="00C32A87"/>
    <w:rsid w:val="00C32DD4"/>
    <w:rsid w:val="00C32F6F"/>
    <w:rsid w:val="00C332B6"/>
    <w:rsid w:val="00C33383"/>
    <w:rsid w:val="00C33F2E"/>
    <w:rsid w:val="00C34018"/>
    <w:rsid w:val="00C341ED"/>
    <w:rsid w:val="00C34276"/>
    <w:rsid w:val="00C3479C"/>
    <w:rsid w:val="00C34983"/>
    <w:rsid w:val="00C349D6"/>
    <w:rsid w:val="00C34AFA"/>
    <w:rsid w:val="00C34E08"/>
    <w:rsid w:val="00C35399"/>
    <w:rsid w:val="00C356C5"/>
    <w:rsid w:val="00C367C8"/>
    <w:rsid w:val="00C369A8"/>
    <w:rsid w:val="00C36CCC"/>
    <w:rsid w:val="00C36F1B"/>
    <w:rsid w:val="00C36F2C"/>
    <w:rsid w:val="00C376A0"/>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52B"/>
    <w:rsid w:val="00C51FA3"/>
    <w:rsid w:val="00C53165"/>
    <w:rsid w:val="00C53212"/>
    <w:rsid w:val="00C53568"/>
    <w:rsid w:val="00C53CF5"/>
    <w:rsid w:val="00C541F9"/>
    <w:rsid w:val="00C546BB"/>
    <w:rsid w:val="00C54751"/>
    <w:rsid w:val="00C54E42"/>
    <w:rsid w:val="00C55ED4"/>
    <w:rsid w:val="00C5653C"/>
    <w:rsid w:val="00C56B40"/>
    <w:rsid w:val="00C573DF"/>
    <w:rsid w:val="00C574C5"/>
    <w:rsid w:val="00C5769D"/>
    <w:rsid w:val="00C577A4"/>
    <w:rsid w:val="00C577A5"/>
    <w:rsid w:val="00C577C3"/>
    <w:rsid w:val="00C577EB"/>
    <w:rsid w:val="00C579FA"/>
    <w:rsid w:val="00C57A57"/>
    <w:rsid w:val="00C57E0E"/>
    <w:rsid w:val="00C57F47"/>
    <w:rsid w:val="00C61217"/>
    <w:rsid w:val="00C614DC"/>
    <w:rsid w:val="00C6257B"/>
    <w:rsid w:val="00C6263B"/>
    <w:rsid w:val="00C62D19"/>
    <w:rsid w:val="00C631C6"/>
    <w:rsid w:val="00C636E3"/>
    <w:rsid w:val="00C63F39"/>
    <w:rsid w:val="00C6495D"/>
    <w:rsid w:val="00C64AB9"/>
    <w:rsid w:val="00C65596"/>
    <w:rsid w:val="00C65EBA"/>
    <w:rsid w:val="00C661BA"/>
    <w:rsid w:val="00C66ADD"/>
    <w:rsid w:val="00C67494"/>
    <w:rsid w:val="00C67E56"/>
    <w:rsid w:val="00C7064D"/>
    <w:rsid w:val="00C70777"/>
    <w:rsid w:val="00C709B1"/>
    <w:rsid w:val="00C7125C"/>
    <w:rsid w:val="00C71708"/>
    <w:rsid w:val="00C71B77"/>
    <w:rsid w:val="00C71BDC"/>
    <w:rsid w:val="00C71D88"/>
    <w:rsid w:val="00C71DA9"/>
    <w:rsid w:val="00C723AF"/>
    <w:rsid w:val="00C72518"/>
    <w:rsid w:val="00C7258A"/>
    <w:rsid w:val="00C72CA2"/>
    <w:rsid w:val="00C736BB"/>
    <w:rsid w:val="00C736D9"/>
    <w:rsid w:val="00C73C2F"/>
    <w:rsid w:val="00C73FE0"/>
    <w:rsid w:val="00C74427"/>
    <w:rsid w:val="00C74570"/>
    <w:rsid w:val="00C74618"/>
    <w:rsid w:val="00C74697"/>
    <w:rsid w:val="00C7476E"/>
    <w:rsid w:val="00C748B9"/>
    <w:rsid w:val="00C749C5"/>
    <w:rsid w:val="00C7522E"/>
    <w:rsid w:val="00C760EC"/>
    <w:rsid w:val="00C76403"/>
    <w:rsid w:val="00C764EB"/>
    <w:rsid w:val="00C76F15"/>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72"/>
    <w:rsid w:val="00C84B80"/>
    <w:rsid w:val="00C8528A"/>
    <w:rsid w:val="00C856D9"/>
    <w:rsid w:val="00C857C0"/>
    <w:rsid w:val="00C85B0F"/>
    <w:rsid w:val="00C85C73"/>
    <w:rsid w:val="00C8663D"/>
    <w:rsid w:val="00C86727"/>
    <w:rsid w:val="00C86B0C"/>
    <w:rsid w:val="00C87465"/>
    <w:rsid w:val="00C875BB"/>
    <w:rsid w:val="00C8760E"/>
    <w:rsid w:val="00C87FF7"/>
    <w:rsid w:val="00C906B4"/>
    <w:rsid w:val="00C90815"/>
    <w:rsid w:val="00C90A80"/>
    <w:rsid w:val="00C90DE8"/>
    <w:rsid w:val="00C911F1"/>
    <w:rsid w:val="00C9221C"/>
    <w:rsid w:val="00C924D9"/>
    <w:rsid w:val="00C92E4F"/>
    <w:rsid w:val="00C92F0F"/>
    <w:rsid w:val="00C9322B"/>
    <w:rsid w:val="00C932B8"/>
    <w:rsid w:val="00C93499"/>
    <w:rsid w:val="00C93731"/>
    <w:rsid w:val="00C93E14"/>
    <w:rsid w:val="00C944A4"/>
    <w:rsid w:val="00C94C37"/>
    <w:rsid w:val="00C94D32"/>
    <w:rsid w:val="00C94E0A"/>
    <w:rsid w:val="00C94F55"/>
    <w:rsid w:val="00C9505C"/>
    <w:rsid w:val="00C95076"/>
    <w:rsid w:val="00C95431"/>
    <w:rsid w:val="00C95C94"/>
    <w:rsid w:val="00C96677"/>
    <w:rsid w:val="00C96AD1"/>
    <w:rsid w:val="00C97A0B"/>
    <w:rsid w:val="00C97B44"/>
    <w:rsid w:val="00CA027E"/>
    <w:rsid w:val="00CA05E9"/>
    <w:rsid w:val="00CA0852"/>
    <w:rsid w:val="00CA09E6"/>
    <w:rsid w:val="00CA0B98"/>
    <w:rsid w:val="00CA1863"/>
    <w:rsid w:val="00CA1C4B"/>
    <w:rsid w:val="00CA2409"/>
    <w:rsid w:val="00CA2842"/>
    <w:rsid w:val="00CA3D3B"/>
    <w:rsid w:val="00CA3EB0"/>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828"/>
    <w:rsid w:val="00CB292D"/>
    <w:rsid w:val="00CB2AF1"/>
    <w:rsid w:val="00CB2C6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1D7D"/>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621E"/>
    <w:rsid w:val="00CC6766"/>
    <w:rsid w:val="00CC73C3"/>
    <w:rsid w:val="00CC77E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D9C"/>
    <w:rsid w:val="00CD6206"/>
    <w:rsid w:val="00CD6658"/>
    <w:rsid w:val="00CD67A3"/>
    <w:rsid w:val="00CD6905"/>
    <w:rsid w:val="00CD6CD3"/>
    <w:rsid w:val="00CD754E"/>
    <w:rsid w:val="00CD7BBD"/>
    <w:rsid w:val="00CD7E6B"/>
    <w:rsid w:val="00CD7FC2"/>
    <w:rsid w:val="00CE1248"/>
    <w:rsid w:val="00CE1975"/>
    <w:rsid w:val="00CE1A11"/>
    <w:rsid w:val="00CE1DDC"/>
    <w:rsid w:val="00CE226C"/>
    <w:rsid w:val="00CE2429"/>
    <w:rsid w:val="00CE351A"/>
    <w:rsid w:val="00CE35F2"/>
    <w:rsid w:val="00CE3641"/>
    <w:rsid w:val="00CE490E"/>
    <w:rsid w:val="00CE580D"/>
    <w:rsid w:val="00CE590F"/>
    <w:rsid w:val="00CE5BE4"/>
    <w:rsid w:val="00CE61ED"/>
    <w:rsid w:val="00CE6A20"/>
    <w:rsid w:val="00CE6FFC"/>
    <w:rsid w:val="00CE7326"/>
    <w:rsid w:val="00CE7453"/>
    <w:rsid w:val="00CE751E"/>
    <w:rsid w:val="00CE7935"/>
    <w:rsid w:val="00CE7C3E"/>
    <w:rsid w:val="00CF0059"/>
    <w:rsid w:val="00CF1285"/>
    <w:rsid w:val="00CF1402"/>
    <w:rsid w:val="00CF14A1"/>
    <w:rsid w:val="00CF14BA"/>
    <w:rsid w:val="00CF1514"/>
    <w:rsid w:val="00CF170B"/>
    <w:rsid w:val="00CF23D8"/>
    <w:rsid w:val="00CF2620"/>
    <w:rsid w:val="00CF2697"/>
    <w:rsid w:val="00CF2B29"/>
    <w:rsid w:val="00CF3A18"/>
    <w:rsid w:val="00CF46CB"/>
    <w:rsid w:val="00CF470D"/>
    <w:rsid w:val="00CF4A34"/>
    <w:rsid w:val="00CF4D8C"/>
    <w:rsid w:val="00CF526E"/>
    <w:rsid w:val="00CF5601"/>
    <w:rsid w:val="00CF5AB1"/>
    <w:rsid w:val="00CF5B1E"/>
    <w:rsid w:val="00CF669E"/>
    <w:rsid w:val="00CF6A31"/>
    <w:rsid w:val="00CF712C"/>
    <w:rsid w:val="00CF74F8"/>
    <w:rsid w:val="00CF7C66"/>
    <w:rsid w:val="00CF7EB7"/>
    <w:rsid w:val="00D0250D"/>
    <w:rsid w:val="00D025C6"/>
    <w:rsid w:val="00D028B1"/>
    <w:rsid w:val="00D02BAD"/>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1C5B"/>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42B5"/>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619"/>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6FA9"/>
    <w:rsid w:val="00D3713C"/>
    <w:rsid w:val="00D379D6"/>
    <w:rsid w:val="00D37C3E"/>
    <w:rsid w:val="00D37C80"/>
    <w:rsid w:val="00D37F01"/>
    <w:rsid w:val="00D405AC"/>
    <w:rsid w:val="00D412BE"/>
    <w:rsid w:val="00D41FE4"/>
    <w:rsid w:val="00D4335D"/>
    <w:rsid w:val="00D4345D"/>
    <w:rsid w:val="00D43745"/>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D47"/>
    <w:rsid w:val="00D50D56"/>
    <w:rsid w:val="00D5141F"/>
    <w:rsid w:val="00D51BE5"/>
    <w:rsid w:val="00D51F9A"/>
    <w:rsid w:val="00D527BF"/>
    <w:rsid w:val="00D53D92"/>
    <w:rsid w:val="00D53E52"/>
    <w:rsid w:val="00D53F57"/>
    <w:rsid w:val="00D54420"/>
    <w:rsid w:val="00D545A8"/>
    <w:rsid w:val="00D54920"/>
    <w:rsid w:val="00D54E9A"/>
    <w:rsid w:val="00D5531C"/>
    <w:rsid w:val="00D55C51"/>
    <w:rsid w:val="00D562D0"/>
    <w:rsid w:val="00D579C0"/>
    <w:rsid w:val="00D57B99"/>
    <w:rsid w:val="00D606C5"/>
    <w:rsid w:val="00D606E9"/>
    <w:rsid w:val="00D60753"/>
    <w:rsid w:val="00D60D53"/>
    <w:rsid w:val="00D60D5D"/>
    <w:rsid w:val="00D610BE"/>
    <w:rsid w:val="00D618FB"/>
    <w:rsid w:val="00D61C7A"/>
    <w:rsid w:val="00D6200D"/>
    <w:rsid w:val="00D6229F"/>
    <w:rsid w:val="00D62823"/>
    <w:rsid w:val="00D630DA"/>
    <w:rsid w:val="00D639B7"/>
    <w:rsid w:val="00D6420F"/>
    <w:rsid w:val="00D64230"/>
    <w:rsid w:val="00D64546"/>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1A"/>
    <w:rsid w:val="00D77FB6"/>
    <w:rsid w:val="00D8041C"/>
    <w:rsid w:val="00D80BC3"/>
    <w:rsid w:val="00D80EE0"/>
    <w:rsid w:val="00D80FE2"/>
    <w:rsid w:val="00D81527"/>
    <w:rsid w:val="00D81743"/>
    <w:rsid w:val="00D8186C"/>
    <w:rsid w:val="00D81953"/>
    <w:rsid w:val="00D81EB1"/>
    <w:rsid w:val="00D82CB4"/>
    <w:rsid w:val="00D831FF"/>
    <w:rsid w:val="00D83595"/>
    <w:rsid w:val="00D8366C"/>
    <w:rsid w:val="00D83C50"/>
    <w:rsid w:val="00D83D99"/>
    <w:rsid w:val="00D8473E"/>
    <w:rsid w:val="00D847F2"/>
    <w:rsid w:val="00D848C9"/>
    <w:rsid w:val="00D84B77"/>
    <w:rsid w:val="00D85942"/>
    <w:rsid w:val="00D86012"/>
    <w:rsid w:val="00D860F8"/>
    <w:rsid w:val="00D86168"/>
    <w:rsid w:val="00D864C9"/>
    <w:rsid w:val="00D86EC4"/>
    <w:rsid w:val="00D87024"/>
    <w:rsid w:val="00D8713F"/>
    <w:rsid w:val="00D871F2"/>
    <w:rsid w:val="00D87434"/>
    <w:rsid w:val="00D8769E"/>
    <w:rsid w:val="00D87905"/>
    <w:rsid w:val="00D900EE"/>
    <w:rsid w:val="00D906DD"/>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539B"/>
    <w:rsid w:val="00D959C3"/>
    <w:rsid w:val="00D95F6E"/>
    <w:rsid w:val="00D96761"/>
    <w:rsid w:val="00D96BA1"/>
    <w:rsid w:val="00D96F2F"/>
    <w:rsid w:val="00D971C6"/>
    <w:rsid w:val="00D97A05"/>
    <w:rsid w:val="00D97FAC"/>
    <w:rsid w:val="00DA0046"/>
    <w:rsid w:val="00DA00E7"/>
    <w:rsid w:val="00DA01FB"/>
    <w:rsid w:val="00DA039E"/>
    <w:rsid w:val="00DA0869"/>
    <w:rsid w:val="00DA0B4A"/>
    <w:rsid w:val="00DA0ED7"/>
    <w:rsid w:val="00DA1360"/>
    <w:rsid w:val="00DA136B"/>
    <w:rsid w:val="00DA219F"/>
    <w:rsid w:val="00DA2498"/>
    <w:rsid w:val="00DA24EA"/>
    <w:rsid w:val="00DA261F"/>
    <w:rsid w:val="00DA323F"/>
    <w:rsid w:val="00DA38D6"/>
    <w:rsid w:val="00DA3A65"/>
    <w:rsid w:val="00DA3CE2"/>
    <w:rsid w:val="00DA412F"/>
    <w:rsid w:val="00DA41D2"/>
    <w:rsid w:val="00DA45D6"/>
    <w:rsid w:val="00DA48A4"/>
    <w:rsid w:val="00DA5001"/>
    <w:rsid w:val="00DA5AE1"/>
    <w:rsid w:val="00DA60D7"/>
    <w:rsid w:val="00DA6258"/>
    <w:rsid w:val="00DA6410"/>
    <w:rsid w:val="00DA69AC"/>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9D0"/>
    <w:rsid w:val="00DB4B34"/>
    <w:rsid w:val="00DB5BA1"/>
    <w:rsid w:val="00DB61A2"/>
    <w:rsid w:val="00DB682F"/>
    <w:rsid w:val="00DB7976"/>
    <w:rsid w:val="00DB7AB0"/>
    <w:rsid w:val="00DB7B48"/>
    <w:rsid w:val="00DB7DD3"/>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4C1"/>
    <w:rsid w:val="00DD4A99"/>
    <w:rsid w:val="00DD5ABF"/>
    <w:rsid w:val="00DD5C3E"/>
    <w:rsid w:val="00DD5E81"/>
    <w:rsid w:val="00DD5EED"/>
    <w:rsid w:val="00DD5F17"/>
    <w:rsid w:val="00DD6027"/>
    <w:rsid w:val="00DD6293"/>
    <w:rsid w:val="00DD6A6A"/>
    <w:rsid w:val="00DD6D30"/>
    <w:rsid w:val="00DD75F8"/>
    <w:rsid w:val="00DD761B"/>
    <w:rsid w:val="00DE0D15"/>
    <w:rsid w:val="00DE1DC6"/>
    <w:rsid w:val="00DE23A0"/>
    <w:rsid w:val="00DE2852"/>
    <w:rsid w:val="00DE2D8D"/>
    <w:rsid w:val="00DE2F79"/>
    <w:rsid w:val="00DE36F9"/>
    <w:rsid w:val="00DE37D6"/>
    <w:rsid w:val="00DE3845"/>
    <w:rsid w:val="00DE432E"/>
    <w:rsid w:val="00DE470C"/>
    <w:rsid w:val="00DE4BC7"/>
    <w:rsid w:val="00DE5126"/>
    <w:rsid w:val="00DE517C"/>
    <w:rsid w:val="00DE5959"/>
    <w:rsid w:val="00DE5BC8"/>
    <w:rsid w:val="00DE5EFD"/>
    <w:rsid w:val="00DE6E23"/>
    <w:rsid w:val="00DE7020"/>
    <w:rsid w:val="00DE7A73"/>
    <w:rsid w:val="00DE7B69"/>
    <w:rsid w:val="00DE7C5A"/>
    <w:rsid w:val="00DF04CB"/>
    <w:rsid w:val="00DF094E"/>
    <w:rsid w:val="00DF0D2A"/>
    <w:rsid w:val="00DF15C6"/>
    <w:rsid w:val="00DF184B"/>
    <w:rsid w:val="00DF2AAB"/>
    <w:rsid w:val="00DF2F03"/>
    <w:rsid w:val="00DF30B0"/>
    <w:rsid w:val="00DF3B40"/>
    <w:rsid w:val="00DF44E0"/>
    <w:rsid w:val="00DF492A"/>
    <w:rsid w:val="00DF4CA7"/>
    <w:rsid w:val="00DF4D47"/>
    <w:rsid w:val="00DF51E4"/>
    <w:rsid w:val="00DF5B25"/>
    <w:rsid w:val="00DF65CD"/>
    <w:rsid w:val="00DF6777"/>
    <w:rsid w:val="00DF67AB"/>
    <w:rsid w:val="00DF6A3E"/>
    <w:rsid w:val="00DF6E22"/>
    <w:rsid w:val="00DF76CD"/>
    <w:rsid w:val="00DF7EE1"/>
    <w:rsid w:val="00E0083E"/>
    <w:rsid w:val="00E014E9"/>
    <w:rsid w:val="00E018B3"/>
    <w:rsid w:val="00E02467"/>
    <w:rsid w:val="00E02486"/>
    <w:rsid w:val="00E034F7"/>
    <w:rsid w:val="00E03566"/>
    <w:rsid w:val="00E03ACE"/>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101"/>
    <w:rsid w:val="00E151BD"/>
    <w:rsid w:val="00E15308"/>
    <w:rsid w:val="00E1556C"/>
    <w:rsid w:val="00E1625A"/>
    <w:rsid w:val="00E16A7B"/>
    <w:rsid w:val="00E17CC8"/>
    <w:rsid w:val="00E17F45"/>
    <w:rsid w:val="00E20234"/>
    <w:rsid w:val="00E2024D"/>
    <w:rsid w:val="00E2089A"/>
    <w:rsid w:val="00E20AE2"/>
    <w:rsid w:val="00E20E9D"/>
    <w:rsid w:val="00E216E1"/>
    <w:rsid w:val="00E2247C"/>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638E"/>
    <w:rsid w:val="00E36409"/>
    <w:rsid w:val="00E36699"/>
    <w:rsid w:val="00E373CD"/>
    <w:rsid w:val="00E374A2"/>
    <w:rsid w:val="00E37981"/>
    <w:rsid w:val="00E401A2"/>
    <w:rsid w:val="00E4033A"/>
    <w:rsid w:val="00E40A69"/>
    <w:rsid w:val="00E412E5"/>
    <w:rsid w:val="00E417D6"/>
    <w:rsid w:val="00E4188E"/>
    <w:rsid w:val="00E41D5A"/>
    <w:rsid w:val="00E41D97"/>
    <w:rsid w:val="00E41DB9"/>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8E1"/>
    <w:rsid w:val="00E528A1"/>
    <w:rsid w:val="00E528F5"/>
    <w:rsid w:val="00E52AE4"/>
    <w:rsid w:val="00E53301"/>
    <w:rsid w:val="00E5346F"/>
    <w:rsid w:val="00E53D55"/>
    <w:rsid w:val="00E540A8"/>
    <w:rsid w:val="00E5420F"/>
    <w:rsid w:val="00E5438D"/>
    <w:rsid w:val="00E54677"/>
    <w:rsid w:val="00E54827"/>
    <w:rsid w:val="00E54C25"/>
    <w:rsid w:val="00E554FE"/>
    <w:rsid w:val="00E557D5"/>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BC4"/>
    <w:rsid w:val="00E74ED2"/>
    <w:rsid w:val="00E756C4"/>
    <w:rsid w:val="00E75C93"/>
    <w:rsid w:val="00E75E58"/>
    <w:rsid w:val="00E76039"/>
    <w:rsid w:val="00E77014"/>
    <w:rsid w:val="00E77040"/>
    <w:rsid w:val="00E770C3"/>
    <w:rsid w:val="00E8038C"/>
    <w:rsid w:val="00E8108D"/>
    <w:rsid w:val="00E81643"/>
    <w:rsid w:val="00E819A2"/>
    <w:rsid w:val="00E81C7F"/>
    <w:rsid w:val="00E81CE5"/>
    <w:rsid w:val="00E81F56"/>
    <w:rsid w:val="00E8207F"/>
    <w:rsid w:val="00E83152"/>
    <w:rsid w:val="00E834F1"/>
    <w:rsid w:val="00E835A3"/>
    <w:rsid w:val="00E839D3"/>
    <w:rsid w:val="00E842A0"/>
    <w:rsid w:val="00E84A51"/>
    <w:rsid w:val="00E84AB1"/>
    <w:rsid w:val="00E84ABD"/>
    <w:rsid w:val="00E84E98"/>
    <w:rsid w:val="00E84FCD"/>
    <w:rsid w:val="00E85249"/>
    <w:rsid w:val="00E85862"/>
    <w:rsid w:val="00E86257"/>
    <w:rsid w:val="00E864E4"/>
    <w:rsid w:val="00E86799"/>
    <w:rsid w:val="00E86A9A"/>
    <w:rsid w:val="00E904E1"/>
    <w:rsid w:val="00E908A4"/>
    <w:rsid w:val="00E90FA4"/>
    <w:rsid w:val="00E91063"/>
    <w:rsid w:val="00E91168"/>
    <w:rsid w:val="00E91487"/>
    <w:rsid w:val="00E91797"/>
    <w:rsid w:val="00E92910"/>
    <w:rsid w:val="00E9318D"/>
    <w:rsid w:val="00E9340C"/>
    <w:rsid w:val="00E93AA4"/>
    <w:rsid w:val="00E93D87"/>
    <w:rsid w:val="00E94205"/>
    <w:rsid w:val="00E94520"/>
    <w:rsid w:val="00E9473E"/>
    <w:rsid w:val="00E94A8F"/>
    <w:rsid w:val="00E94AE6"/>
    <w:rsid w:val="00E9530C"/>
    <w:rsid w:val="00E958B9"/>
    <w:rsid w:val="00E9593E"/>
    <w:rsid w:val="00E95E97"/>
    <w:rsid w:val="00E95F72"/>
    <w:rsid w:val="00E9645B"/>
    <w:rsid w:val="00E971B9"/>
    <w:rsid w:val="00E97348"/>
    <w:rsid w:val="00E9751B"/>
    <w:rsid w:val="00E97885"/>
    <w:rsid w:val="00E97D72"/>
    <w:rsid w:val="00E97E37"/>
    <w:rsid w:val="00E97FA3"/>
    <w:rsid w:val="00EA0BCA"/>
    <w:rsid w:val="00EA0FAC"/>
    <w:rsid w:val="00EA103D"/>
    <w:rsid w:val="00EA195C"/>
    <w:rsid w:val="00EA1AC6"/>
    <w:rsid w:val="00EA1D04"/>
    <w:rsid w:val="00EA1F05"/>
    <w:rsid w:val="00EA25ED"/>
    <w:rsid w:val="00EA2A19"/>
    <w:rsid w:val="00EA2BAD"/>
    <w:rsid w:val="00EA2EFC"/>
    <w:rsid w:val="00EA3899"/>
    <w:rsid w:val="00EA3DFB"/>
    <w:rsid w:val="00EA4144"/>
    <w:rsid w:val="00EA4177"/>
    <w:rsid w:val="00EA4488"/>
    <w:rsid w:val="00EA47B1"/>
    <w:rsid w:val="00EA54F3"/>
    <w:rsid w:val="00EA5997"/>
    <w:rsid w:val="00EA5F0B"/>
    <w:rsid w:val="00EA5F0E"/>
    <w:rsid w:val="00EA6F4D"/>
    <w:rsid w:val="00EA7EBD"/>
    <w:rsid w:val="00EB081A"/>
    <w:rsid w:val="00EB0D74"/>
    <w:rsid w:val="00EB17CA"/>
    <w:rsid w:val="00EB1EA9"/>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59D"/>
    <w:rsid w:val="00EC2BD5"/>
    <w:rsid w:val="00EC2C11"/>
    <w:rsid w:val="00EC3AFE"/>
    <w:rsid w:val="00EC3D1C"/>
    <w:rsid w:val="00EC3EC7"/>
    <w:rsid w:val="00EC4094"/>
    <w:rsid w:val="00EC4A1C"/>
    <w:rsid w:val="00EC4F13"/>
    <w:rsid w:val="00EC54F3"/>
    <w:rsid w:val="00EC579F"/>
    <w:rsid w:val="00EC5D7F"/>
    <w:rsid w:val="00EC649E"/>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6B5"/>
    <w:rsid w:val="00ED5B30"/>
    <w:rsid w:val="00ED5CDC"/>
    <w:rsid w:val="00ED5F0F"/>
    <w:rsid w:val="00ED633A"/>
    <w:rsid w:val="00ED6CB3"/>
    <w:rsid w:val="00ED71A5"/>
    <w:rsid w:val="00ED7F4C"/>
    <w:rsid w:val="00ED7FAD"/>
    <w:rsid w:val="00EE009F"/>
    <w:rsid w:val="00EE040B"/>
    <w:rsid w:val="00EE0D08"/>
    <w:rsid w:val="00EE0E55"/>
    <w:rsid w:val="00EE135E"/>
    <w:rsid w:val="00EE1540"/>
    <w:rsid w:val="00EE1D75"/>
    <w:rsid w:val="00EE2150"/>
    <w:rsid w:val="00EE2E90"/>
    <w:rsid w:val="00EE2FD5"/>
    <w:rsid w:val="00EE38C8"/>
    <w:rsid w:val="00EE3BC3"/>
    <w:rsid w:val="00EE4333"/>
    <w:rsid w:val="00EE4C6C"/>
    <w:rsid w:val="00EE4FD8"/>
    <w:rsid w:val="00EE5166"/>
    <w:rsid w:val="00EE590D"/>
    <w:rsid w:val="00EE60B8"/>
    <w:rsid w:val="00EE6430"/>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920"/>
    <w:rsid w:val="00F17AD0"/>
    <w:rsid w:val="00F17D57"/>
    <w:rsid w:val="00F20817"/>
    <w:rsid w:val="00F20994"/>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530"/>
    <w:rsid w:val="00F26AC9"/>
    <w:rsid w:val="00F272F8"/>
    <w:rsid w:val="00F2731B"/>
    <w:rsid w:val="00F278C6"/>
    <w:rsid w:val="00F27F48"/>
    <w:rsid w:val="00F30320"/>
    <w:rsid w:val="00F30EDC"/>
    <w:rsid w:val="00F3101B"/>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403B1"/>
    <w:rsid w:val="00F40A4F"/>
    <w:rsid w:val="00F40BB8"/>
    <w:rsid w:val="00F40D7C"/>
    <w:rsid w:val="00F4128D"/>
    <w:rsid w:val="00F413D0"/>
    <w:rsid w:val="00F41962"/>
    <w:rsid w:val="00F41BEE"/>
    <w:rsid w:val="00F41F92"/>
    <w:rsid w:val="00F42C32"/>
    <w:rsid w:val="00F43FDE"/>
    <w:rsid w:val="00F44229"/>
    <w:rsid w:val="00F44791"/>
    <w:rsid w:val="00F45386"/>
    <w:rsid w:val="00F45524"/>
    <w:rsid w:val="00F45C42"/>
    <w:rsid w:val="00F45CE3"/>
    <w:rsid w:val="00F462C0"/>
    <w:rsid w:val="00F46960"/>
    <w:rsid w:val="00F4720D"/>
    <w:rsid w:val="00F4749D"/>
    <w:rsid w:val="00F50174"/>
    <w:rsid w:val="00F50671"/>
    <w:rsid w:val="00F50A06"/>
    <w:rsid w:val="00F50C5B"/>
    <w:rsid w:val="00F50CBA"/>
    <w:rsid w:val="00F50DF7"/>
    <w:rsid w:val="00F51439"/>
    <w:rsid w:val="00F5169E"/>
    <w:rsid w:val="00F51A45"/>
    <w:rsid w:val="00F52ABF"/>
    <w:rsid w:val="00F530B5"/>
    <w:rsid w:val="00F5317B"/>
    <w:rsid w:val="00F53182"/>
    <w:rsid w:val="00F532EC"/>
    <w:rsid w:val="00F53563"/>
    <w:rsid w:val="00F5362E"/>
    <w:rsid w:val="00F53A01"/>
    <w:rsid w:val="00F541BF"/>
    <w:rsid w:val="00F5491B"/>
    <w:rsid w:val="00F56629"/>
    <w:rsid w:val="00F5680E"/>
    <w:rsid w:val="00F568EA"/>
    <w:rsid w:val="00F56A66"/>
    <w:rsid w:val="00F56B21"/>
    <w:rsid w:val="00F56F56"/>
    <w:rsid w:val="00F56F82"/>
    <w:rsid w:val="00F575F4"/>
    <w:rsid w:val="00F57AE3"/>
    <w:rsid w:val="00F57F2D"/>
    <w:rsid w:val="00F60239"/>
    <w:rsid w:val="00F60399"/>
    <w:rsid w:val="00F607E9"/>
    <w:rsid w:val="00F60925"/>
    <w:rsid w:val="00F60C4A"/>
    <w:rsid w:val="00F60D96"/>
    <w:rsid w:val="00F611C2"/>
    <w:rsid w:val="00F61414"/>
    <w:rsid w:val="00F6174E"/>
    <w:rsid w:val="00F61DD5"/>
    <w:rsid w:val="00F625ED"/>
    <w:rsid w:val="00F62EB4"/>
    <w:rsid w:val="00F6320B"/>
    <w:rsid w:val="00F637DE"/>
    <w:rsid w:val="00F63AB9"/>
    <w:rsid w:val="00F64111"/>
    <w:rsid w:val="00F6441C"/>
    <w:rsid w:val="00F64613"/>
    <w:rsid w:val="00F64735"/>
    <w:rsid w:val="00F649CC"/>
    <w:rsid w:val="00F64A0D"/>
    <w:rsid w:val="00F64C29"/>
    <w:rsid w:val="00F657BD"/>
    <w:rsid w:val="00F66FA0"/>
    <w:rsid w:val="00F673C5"/>
    <w:rsid w:val="00F67797"/>
    <w:rsid w:val="00F67C48"/>
    <w:rsid w:val="00F705D8"/>
    <w:rsid w:val="00F70D9A"/>
    <w:rsid w:val="00F7117F"/>
    <w:rsid w:val="00F7131E"/>
    <w:rsid w:val="00F719FD"/>
    <w:rsid w:val="00F71C30"/>
    <w:rsid w:val="00F71D81"/>
    <w:rsid w:val="00F724A6"/>
    <w:rsid w:val="00F72C29"/>
    <w:rsid w:val="00F72D2D"/>
    <w:rsid w:val="00F7368E"/>
    <w:rsid w:val="00F736F6"/>
    <w:rsid w:val="00F73C85"/>
    <w:rsid w:val="00F7428B"/>
    <w:rsid w:val="00F7429F"/>
    <w:rsid w:val="00F75117"/>
    <w:rsid w:val="00F752B0"/>
    <w:rsid w:val="00F75CC2"/>
    <w:rsid w:val="00F75D44"/>
    <w:rsid w:val="00F75D6B"/>
    <w:rsid w:val="00F762E0"/>
    <w:rsid w:val="00F76653"/>
    <w:rsid w:val="00F76DC7"/>
    <w:rsid w:val="00F76E0C"/>
    <w:rsid w:val="00F775FA"/>
    <w:rsid w:val="00F77904"/>
    <w:rsid w:val="00F77A81"/>
    <w:rsid w:val="00F77E51"/>
    <w:rsid w:val="00F80B3A"/>
    <w:rsid w:val="00F80C8B"/>
    <w:rsid w:val="00F80DED"/>
    <w:rsid w:val="00F81176"/>
    <w:rsid w:val="00F81CD6"/>
    <w:rsid w:val="00F82099"/>
    <w:rsid w:val="00F820E1"/>
    <w:rsid w:val="00F826F4"/>
    <w:rsid w:val="00F829DD"/>
    <w:rsid w:val="00F82DAA"/>
    <w:rsid w:val="00F82F37"/>
    <w:rsid w:val="00F82FED"/>
    <w:rsid w:val="00F831DB"/>
    <w:rsid w:val="00F83C18"/>
    <w:rsid w:val="00F83F6D"/>
    <w:rsid w:val="00F843AC"/>
    <w:rsid w:val="00F859F0"/>
    <w:rsid w:val="00F85C3F"/>
    <w:rsid w:val="00F86F0D"/>
    <w:rsid w:val="00F874B8"/>
    <w:rsid w:val="00F8769F"/>
    <w:rsid w:val="00F90179"/>
    <w:rsid w:val="00F90510"/>
    <w:rsid w:val="00F90939"/>
    <w:rsid w:val="00F913E4"/>
    <w:rsid w:val="00F91489"/>
    <w:rsid w:val="00F91673"/>
    <w:rsid w:val="00F916A2"/>
    <w:rsid w:val="00F91AB4"/>
    <w:rsid w:val="00F91B39"/>
    <w:rsid w:val="00F91D79"/>
    <w:rsid w:val="00F91D7A"/>
    <w:rsid w:val="00F9202C"/>
    <w:rsid w:val="00F921C4"/>
    <w:rsid w:val="00F921E6"/>
    <w:rsid w:val="00F92300"/>
    <w:rsid w:val="00F92759"/>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548"/>
    <w:rsid w:val="00FA4576"/>
    <w:rsid w:val="00FA4C2A"/>
    <w:rsid w:val="00FA4C6A"/>
    <w:rsid w:val="00FA4F82"/>
    <w:rsid w:val="00FA54C5"/>
    <w:rsid w:val="00FA54F5"/>
    <w:rsid w:val="00FA5926"/>
    <w:rsid w:val="00FA5B37"/>
    <w:rsid w:val="00FA63FF"/>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D9"/>
    <w:rsid w:val="00FB2800"/>
    <w:rsid w:val="00FB305C"/>
    <w:rsid w:val="00FB3D7E"/>
    <w:rsid w:val="00FB3E4A"/>
    <w:rsid w:val="00FB3FA7"/>
    <w:rsid w:val="00FB4BD3"/>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12CC"/>
    <w:rsid w:val="00FC165C"/>
    <w:rsid w:val="00FC1E86"/>
    <w:rsid w:val="00FC22FF"/>
    <w:rsid w:val="00FC243E"/>
    <w:rsid w:val="00FC2E25"/>
    <w:rsid w:val="00FC37CE"/>
    <w:rsid w:val="00FC3807"/>
    <w:rsid w:val="00FC407E"/>
    <w:rsid w:val="00FC43BC"/>
    <w:rsid w:val="00FC4416"/>
    <w:rsid w:val="00FC477E"/>
    <w:rsid w:val="00FC4FF2"/>
    <w:rsid w:val="00FC5033"/>
    <w:rsid w:val="00FC58BD"/>
    <w:rsid w:val="00FC5C9B"/>
    <w:rsid w:val="00FC6164"/>
    <w:rsid w:val="00FC65FD"/>
    <w:rsid w:val="00FC68CF"/>
    <w:rsid w:val="00FC6FA3"/>
    <w:rsid w:val="00FC72D7"/>
    <w:rsid w:val="00FD0092"/>
    <w:rsid w:val="00FD0664"/>
    <w:rsid w:val="00FD0730"/>
    <w:rsid w:val="00FD08DA"/>
    <w:rsid w:val="00FD0A3F"/>
    <w:rsid w:val="00FD0B0D"/>
    <w:rsid w:val="00FD0F46"/>
    <w:rsid w:val="00FD14C7"/>
    <w:rsid w:val="00FD179E"/>
    <w:rsid w:val="00FD1D14"/>
    <w:rsid w:val="00FD24BB"/>
    <w:rsid w:val="00FD30CB"/>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A22"/>
    <w:rsid w:val="00FE5DCB"/>
    <w:rsid w:val="00FE6025"/>
    <w:rsid w:val="00FE6041"/>
    <w:rsid w:val="00FE607D"/>
    <w:rsid w:val="00FE61FF"/>
    <w:rsid w:val="00FE62B3"/>
    <w:rsid w:val="00FE6A42"/>
    <w:rsid w:val="00FE7262"/>
    <w:rsid w:val="00FE75FB"/>
    <w:rsid w:val="00FE7804"/>
    <w:rsid w:val="00FE793A"/>
    <w:rsid w:val="00FF06B7"/>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E7F"/>
    <w:rsid w:val="00FF60B2"/>
    <w:rsid w:val="00FF6353"/>
    <w:rsid w:val="00FF6478"/>
    <w:rsid w:val="00FF65DA"/>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602D564E-0B6B-43BC-B682-82CFABD3E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2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
    <w:basedOn w:val="Normal"/>
    <w:link w:val="BodyTextChar"/>
    <w:uiPriority w:val="1"/>
    <w:qFormat/>
    <w:rsid w:val="004A218D"/>
    <w:pPr>
      <w:spacing w:after="120"/>
    </w:pPr>
  </w:style>
  <w:style w:type="character" w:customStyle="1" w:styleId="BodyTextChar">
    <w:name w:val="Body Text Char"/>
    <w:aliases w:val="bt Char,body text Char,Body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2.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91E3A-3952-40CD-9FD1-07CE948C520B}">
  <ds:schemaRefs>
    <ds:schemaRef ds:uri="http://schemas.microsoft.com/office/2006/documentManagement/types"/>
    <ds:schemaRef ds:uri="http://purl.org/dc/terms/"/>
    <ds:schemaRef ds:uri="6703afa6-37ab-4e8e-b18d-d485b5495caf"/>
    <ds:schemaRef ds:uri="http://purl.org/dc/dcmitype/"/>
    <ds:schemaRef ds:uri="ec395b81-07b9-4795-bc85-915ec2713600"/>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BD9CFF37-990E-4BC7-B84D-51BB4BA11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7205</Words>
  <Characters>41069</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48178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Kornsiri, Chongaksorn</cp:lastModifiedBy>
  <cp:revision>3</cp:revision>
  <cp:lastPrinted>2020-08-07T16:15:00Z</cp:lastPrinted>
  <dcterms:created xsi:type="dcterms:W3CDTF">2020-08-14T03:02:00Z</dcterms:created>
  <dcterms:modified xsi:type="dcterms:W3CDTF">2020-08-14T03:17:00Z</dcterms:modified>
</cp:coreProperties>
</file>