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360" w:rsidRPr="006D5D15" w:rsidRDefault="00C67360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6D5D15" w:rsidRDefault="00AD1C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:rsidR="004D77B7" w:rsidRPr="006D5D15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1D1789" w:rsidRPr="006D5D15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ซึ่งจัดตั้งขึ้นในประเทศไทยและมีที่อยู่ตามที่จดทะเบียนดังนี้</w:t>
      </w:r>
    </w:p>
    <w:p w:rsidR="005E03EE" w:rsidRPr="006D5D15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E03EE" w:rsidRPr="006D5D15" w:rsidRDefault="005E03E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</w:t>
      </w:r>
      <w:proofErr w:type="spellStart"/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เวอร์</w:t>
      </w:r>
      <w:proofErr w:type="spellEnd"/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ถนนรัชดาภิเษก ห้วยขวาง กรุงเทพมหานคร ประเทศไทย </w:t>
      </w:r>
    </w:p>
    <w:p w:rsidR="00D31618" w:rsidRPr="006D5D15" w:rsidRDefault="00D3161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D1789" w:rsidRPr="006D5D15" w:rsidRDefault="001D178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proofErr w:type="spellStart"/>
      <w:r w:rsidR="008B4026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ต่างๆ</w:t>
      </w:r>
      <w:proofErr w:type="spellEnd"/>
      <w:r w:rsidR="008B4026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502510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proofErr w:type="spellStart"/>
      <w:r w:rsidR="009A7E5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</w:t>
      </w:r>
      <w:proofErr w:type="spellEnd"/>
      <w:r w:rsidR="009A7E5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อด</w:t>
      </w:r>
      <w:proofErr w:type="spellStart"/>
      <w:r w:rsidR="009A7E5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แบนด์</w:t>
      </w:r>
      <w:proofErr w:type="spellEnd"/>
      <w:r w:rsidR="009A7E5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อินเตอร์เน็ต </w:t>
      </w:r>
      <w:r w:rsidR="009A7E56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:rsidR="008337CF" w:rsidRPr="006D5D15" w:rsidRDefault="008337C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B61262" w:rsidRPr="006D5D15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:rsidR="00B61262" w:rsidRPr="006D5D15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D1789" w:rsidRPr="006D5D15" w:rsidRDefault="003B378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</w:t>
      </w:r>
      <w:r w:rsidR="00D3161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และข้อมูลทางการเงินเฉพาะกิจการระหว่างกาลได้รับอนุมัติจาก</w:t>
      </w:r>
      <w:r w:rsidR="009A7E56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61262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</w:t>
      </w:r>
      <w:r w:rsidR="00502510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="00D96CA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F30F5C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สิงหาคม</w:t>
      </w:r>
      <w:r w:rsidR="00580FBF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59102A" w:rsidRPr="006D5D15" w:rsidRDefault="0059102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6D5D15" w:rsidRDefault="00AD1C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:rsidR="004D77B7" w:rsidRPr="006D5D15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:rsidR="007A7FBB" w:rsidRPr="006D5D15" w:rsidRDefault="007A7FB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:rsidR="009F4261" w:rsidRPr="006D5D15" w:rsidRDefault="009F426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:rsidR="007A7FBB" w:rsidRPr="006D5D15" w:rsidRDefault="007A7FBB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A5E8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5E03E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:rsidR="00976DFE" w:rsidRPr="006D5D15" w:rsidRDefault="00976DF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E057D" w:rsidRPr="006D5D15" w:rsidRDefault="00DE057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058E0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:rsidR="00C0617F" w:rsidRPr="006D5D15" w:rsidRDefault="00C0617F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6D5D15" w:rsidRDefault="00AD1C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:rsidR="004D77B7" w:rsidRPr="006D5D15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bidi="th-TH"/>
        </w:rPr>
      </w:pPr>
    </w:p>
    <w:p w:rsidR="00D84E98" w:rsidRPr="006D5D15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ยกเว้นเรื่องดังต่อไปนี้ </w:t>
      </w:r>
    </w:p>
    <w:p w:rsidR="00D84E98" w:rsidRPr="006D5D15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6D5D15" w:rsidRDefault="00AD1C54" w:rsidP="00CC15B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15B8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มกราคม พ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ศ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ที่เกี่ยวข้องกับกลุ่มกิจการ</w:t>
      </w:r>
    </w:p>
    <w:p w:rsidR="00CC15B8" w:rsidRPr="006D5D15" w:rsidRDefault="00CC15B8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AB7663" w:rsidRPr="006D5D15" w:rsidRDefault="00AB7663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กลุ่มกิจการได้นำมาตรฐานการรายงานทางการเงินใหม่ต่อไปนี้มาใช้ปฏิบัติเป็นครั้งแรก ณ วันที่ </w:t>
      </w:r>
      <w:r w:rsidR="00AD1C54" w:rsidRPr="006D5D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มกราคม พ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AD1C54" w:rsidRPr="006D5D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:rsidR="00AB7663" w:rsidRPr="006D5D15" w:rsidRDefault="00AB7663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AB7663" w:rsidRPr="006D5D15" w:rsidRDefault="00AD1C54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Hlk39946088"/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15B8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มาตรฐานการรายงานทางการเงินฉบับที่ 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เรื่องสัญญาเช่า 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0267A2" w:rsidRPr="006D5D15" w:rsidRDefault="000267A2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0267A2" w:rsidRPr="006D5D15" w:rsidRDefault="000267A2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C15B8" w:rsidRPr="006D5D15" w:rsidRDefault="00CC15B8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AB7663" w:rsidRPr="006D5D15" w:rsidRDefault="00AD1C54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15B8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มาตรฐานการรายงานทางการเงินเกี่ยวกับเครื่องมือทางการเงิน</w:t>
      </w:r>
      <w:bookmarkEnd w:id="0"/>
    </w:p>
    <w:p w:rsidR="00CC15B8" w:rsidRPr="006D5D15" w:rsidRDefault="00CC15B8" w:rsidP="0085371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/>
        </w:rPr>
      </w:pPr>
    </w:p>
    <w:p w:rsidR="008A4650" w:rsidRPr="006D5D15" w:rsidRDefault="008A4650" w:rsidP="0085371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มาตรฐานการรายงานทางการเงินฉบับใหม่ที่เกี่ยวกับเครื่องมือทางการเงิน มีดังนี้</w:t>
      </w:r>
    </w:p>
    <w:p w:rsidR="008A4650" w:rsidRPr="006D5D15" w:rsidRDefault="008A4650" w:rsidP="0085371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cs/>
          <w:lang w:val="en-GB" w:bidi="th-TH"/>
        </w:rPr>
      </w:pP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4050"/>
        <w:gridCol w:w="4410"/>
      </w:tblGrid>
      <w:tr w:rsidR="00276BA5" w:rsidRPr="006D5D15" w:rsidTr="000E7732">
        <w:tc>
          <w:tcPr>
            <w:tcW w:w="4050" w:type="dxa"/>
            <w:shd w:val="clear" w:color="auto" w:fill="auto"/>
          </w:tcPr>
          <w:p w:rsidR="00276BA5" w:rsidRPr="006D5D15" w:rsidRDefault="00276BA5" w:rsidP="0085371B">
            <w:pPr>
              <w:spacing w:after="0" w:line="240" w:lineRule="auto"/>
              <w:ind w:left="-2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bookmarkStart w:id="1" w:name="_Hlk39946274"/>
            <w:r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มาตรฐานการบัญชี ฉบับที่ </w:t>
            </w:r>
            <w:r w:rsidR="00AD1C54"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4410" w:type="dxa"/>
            <w:shd w:val="clear" w:color="auto" w:fill="auto"/>
          </w:tcPr>
          <w:p w:rsidR="00276BA5" w:rsidRPr="006D5D15" w:rsidRDefault="00276BA5" w:rsidP="000E7732">
            <w:pPr>
              <w:spacing w:after="0"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 การแสดงรายการเครื่องมือทางการเงิน</w:t>
            </w:r>
          </w:p>
        </w:tc>
      </w:tr>
      <w:tr w:rsidR="00276BA5" w:rsidRPr="006D5D15" w:rsidTr="000E7732">
        <w:tc>
          <w:tcPr>
            <w:tcW w:w="4050" w:type="dxa"/>
            <w:shd w:val="clear" w:color="auto" w:fill="auto"/>
          </w:tcPr>
          <w:p w:rsidR="00276BA5" w:rsidRPr="006D5D15" w:rsidRDefault="00276BA5" w:rsidP="0085371B">
            <w:pPr>
              <w:spacing w:after="0" w:line="240" w:lineRule="auto"/>
              <w:ind w:left="-2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มาตรฐานการรายงานทางการเงิน ฉบับที่ </w:t>
            </w:r>
            <w:r w:rsidR="00AD1C54"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4410" w:type="dxa"/>
            <w:shd w:val="clear" w:color="auto" w:fill="auto"/>
          </w:tcPr>
          <w:p w:rsidR="00276BA5" w:rsidRPr="006D5D15" w:rsidRDefault="00276BA5" w:rsidP="000E7732">
            <w:pPr>
              <w:spacing w:after="0"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 การเปิดเผยข้อมูลเครื่องมือทางการเงิน</w:t>
            </w:r>
          </w:p>
        </w:tc>
      </w:tr>
      <w:tr w:rsidR="00276BA5" w:rsidRPr="006D5D15" w:rsidTr="000E7732">
        <w:tc>
          <w:tcPr>
            <w:tcW w:w="4050" w:type="dxa"/>
            <w:shd w:val="clear" w:color="auto" w:fill="auto"/>
          </w:tcPr>
          <w:p w:rsidR="00276BA5" w:rsidRPr="006D5D15" w:rsidRDefault="00276BA5" w:rsidP="0085371B">
            <w:pPr>
              <w:spacing w:after="0" w:line="240" w:lineRule="auto"/>
              <w:ind w:left="-2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มาตรฐานการรายงานทางการเงิน ฉบับที่ </w:t>
            </w:r>
            <w:r w:rsidR="00AD1C54"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4410" w:type="dxa"/>
            <w:shd w:val="clear" w:color="auto" w:fill="auto"/>
          </w:tcPr>
          <w:p w:rsidR="00276BA5" w:rsidRPr="006D5D15" w:rsidRDefault="00276BA5" w:rsidP="000E7732">
            <w:pPr>
              <w:spacing w:after="0"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 เครื่องมือทางการเงิน</w:t>
            </w:r>
          </w:p>
        </w:tc>
      </w:tr>
    </w:tbl>
    <w:p w:rsidR="00276BA5" w:rsidRPr="006D5D15" w:rsidRDefault="00276BA5" w:rsidP="00276BA5">
      <w:pPr>
        <w:spacing w:after="0" w:line="240" w:lineRule="auto"/>
        <w:ind w:left="1530" w:hanging="45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:rsidR="00AB7663" w:rsidRPr="006D5D15" w:rsidRDefault="00AD1C54" w:rsidP="00276BA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276BA5" w:rsidRPr="006D5D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276BA5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โค</w:t>
      </w:r>
      <w:proofErr w:type="spellStart"/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โร</w:t>
      </w:r>
      <w:proofErr w:type="spellEnd"/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นา</w:t>
      </w:r>
      <w:r w:rsidR="00534C20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2019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rtl/>
          <w:cs/>
        </w:rPr>
        <w:t xml:space="preserve"> 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(COVID-</w:t>
      </w:r>
      <w:r w:rsidRPr="006D5D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19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)</w:t>
      </w: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bookmarkEnd w:id="1"/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สภาวิชาชีพบัญชีได้ประกาศเมื่อวันที่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กี่ยวกับ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โร</w:t>
      </w:r>
      <w:proofErr w:type="spellEnd"/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นา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(COVID-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สำหรับกิจการที่มีรอบระยะเวลารายงานสิ้นสุดภายในช่วงเวลาระหว่างวันที่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ได้พิจารณาและเลือกใช้ข้อยกเว้นสำหรับเรื่องดังต่อไปนี้</w:t>
      </w: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การวัดมูลค่าผลขาดทุนด้านเครดิตที่คาดว่าจะเกิดขึ้นโดยวิธีอย่างง่าย</w:t>
      </w: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กลุ่มกิจการเลือกที่จะไม่นำข้อมูลที่มีการคาดการณ์ไปในอนาคต (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Forward looking information)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มาใช้ในการพิจารณารับรู้</w:t>
      </w:r>
      <w:r w:rsidR="00864181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ผลขาดทุนด้านเครดิตที่คาดว่าจะเกิดขึ้นของลูกหนี้การค้าและสินทรัพย์ที่เกิดจากสัญญา ซึ่งกลุ่มกิจการเลือกใช้วิธีการอย่างง่าย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ในการคำนวณ โดยผลขาดทุนด้านเครดิตที่คาดว่าจะเกิดขึ้น ณ 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การด้อยค่าของสินทรัพย์</w:t>
      </w: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กลุ่มกิจการเลือกที่จะไม่นำข้อมูลที่เกี่ยวกับสถานการณ์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การกลับรายการสินทรัพย์ภาษีเงินได้รอ</w:t>
      </w:r>
      <w:r w:rsidR="00620064"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</w:t>
      </w: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ตัดบัญชี</w:t>
      </w: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</w:t>
      </w:r>
      <w:r w:rsidR="00F922E0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อมูลสถานการณ์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</w:t>
      </w:r>
      <w:r w:rsidR="00620064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</w:t>
      </w:r>
      <w:r w:rsidR="00620064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ตัดบัญชีดังกล่าว</w:t>
      </w: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การประเมินประมาณการหนี้สินและหนี้สินที่อาจเกิดขึ้น </w:t>
      </w: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กลุ่มกิจการเลือกที่จะไม่นำสถานการณ์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76BA5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การเปลี่ยนแปลงสัญญาเช่า </w:t>
      </w:r>
    </w:p>
    <w:p w:rsidR="00D96CA7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กลุ่มกิจการเลือกที่จะไม่ปฏิบัติตาม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เกี่ยวกับการเปลี่ยนแปลงสัญญาเช่าสำหรับสัญญาเช่าทุกสัญญาที่ได้รับการลดค่าเช่า แต่เลือกที่จะ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ตัดจำหน่ายจากสินทรัพย์สิทธิการใช้และดอกเบี้ยจากหนี้สินตามสัญญาเช่าที่รับรู้ในระหว่างงวดตามสัดส่ว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ของค่าเช่าที่ลดลงตามลำดับ โดยรับรู้ผลต่างที่เกิดขึ้น</w:t>
      </w:r>
      <w:r w:rsidR="00CE701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</w:t>
      </w:r>
      <w:r w:rsidR="00CE701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หรือขาดทุน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แทนการปรับปรุงมูลค่าสินทรัพย์สิทธิการใช้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และวัดมูลค่าหนี้สินตามสัญญาเช่าจากการเปลี่ยนแปลงสัญญาเช่าใหม่</w:t>
      </w:r>
    </w:p>
    <w:p w:rsidR="00A11E6F" w:rsidRPr="006D5D1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6D5D15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96CA7" w:rsidRPr="006D5D15" w:rsidRDefault="00AD1C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D96CA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</w:t>
            </w:r>
          </w:p>
        </w:tc>
      </w:tr>
    </w:tbl>
    <w:p w:rsidR="00D96CA7" w:rsidRPr="006D5D15" w:rsidRDefault="00D96CA7" w:rsidP="00276BA5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70C0"/>
          <w:sz w:val="26"/>
          <w:szCs w:val="26"/>
          <w:lang w:val="en-GB" w:bidi="th-TH"/>
        </w:rPr>
      </w:pPr>
    </w:p>
    <w:p w:rsidR="00D96CA7" w:rsidRPr="006D5D15" w:rsidRDefault="00D96CA7" w:rsidP="00276BA5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TAS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TFRS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และที่เกี่ยวกับ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สัญญาเช่า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(TFRS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="00987B36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มาถือปฏิบัติ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โดยปรับปรุงย้อนหลังตั้งแต่วันที่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งบการเงินที่แสดงเปรียบเทียบสำหรับรอบระยะเวลาบัญชี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</w:t>
      </w:r>
      <w:r w:rsidR="00A0338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าตรฐานการรายงานทางการเงินฉบับใหม่ในยอดยกมา ณ 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:rsidR="001D2F81" w:rsidRPr="006D5D15" w:rsidRDefault="001D2F81" w:rsidP="00276BA5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1D2F81" w:rsidRPr="006D5D15" w:rsidRDefault="001D2F81" w:rsidP="00276BA5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กลุ่มกิจการนำ</w:t>
      </w:r>
      <w:r w:rsidR="00987B36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แนวปฏิบัติทาง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บัญชีใหม่สำหรับเงินลงทุนในบริษัทร่วม</w:t>
      </w:r>
      <w:r w:rsidR="00987B36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ที่ลงทุนในกองทุนรวมโครงสร้างพื้นฐาน</w:t>
      </w:r>
      <w:r w:rsidR="00411D0A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มาถือปฏิบัติ</w:t>
      </w:r>
      <w:r w:rsidR="00987B36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ซึ่งได้อธิบายในหมายเหตุข้อ </w:t>
      </w:r>
      <w:r w:rsidR="00AD1C54"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เนื่องจากมาตรฐานการบัญชีฉบับที่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106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(TAS </w:t>
      </w:r>
      <w:r w:rsidR="00AD1C54"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106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)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เรื่องการบัญชีสำหรับกิจการที่ดำเนินธุรกิจเฉพาะด้านการลงทุน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ถูกยกเลิก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ด้วยมาตรฐาน</w:t>
      </w:r>
      <w:r w:rsidR="0048632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การรายงานทางการเงิน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587514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ระยะเวลาบัญชีที่เริ่มใช้ หรือหลังวันที่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D96CA7" w:rsidRPr="006D5D15" w:rsidRDefault="00106393" w:rsidP="00276BA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:rsidR="001A0CD7" w:rsidRPr="006D5D15" w:rsidRDefault="00D96CA7" w:rsidP="00276BA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ทางการเงิน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(TAS </w:t>
      </w:r>
      <w:r w:rsidR="00AD1C54"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32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และ 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TFRS </w:t>
      </w:r>
      <w:r w:rsidR="00AD1C54"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9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(TFRS </w:t>
      </w:r>
      <w:r w:rsidR="00AD1C54"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16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เป็นครั้งแรก</w:t>
      </w:r>
      <w:r w:rsidR="00C1314A"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และการปรับปรุงรายการจากการเปลี่ยนแปลง</w:t>
      </w:r>
      <w:r w:rsidR="00C1314A"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มาตรฐานการบัญชีของบริษัทร่วม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:rsidR="006B2BDB" w:rsidRPr="006D5D15" w:rsidRDefault="006B2BDB" w:rsidP="001A0CD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10"/>
        <w:gridCol w:w="1368"/>
        <w:gridCol w:w="1368"/>
        <w:gridCol w:w="1368"/>
        <w:gridCol w:w="1508"/>
        <w:gridCol w:w="1228"/>
      </w:tblGrid>
      <w:tr w:rsidR="00793452" w:rsidRPr="006D5D15" w:rsidTr="009976F1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</w:tcBorders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</w:tr>
      <w:tr w:rsidR="00793452" w:rsidRPr="006D5D15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31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ธันวาคม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2562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ตามที่รายงาน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ไว้เดิม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TAS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32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 xml:space="preserve">และ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TFRS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9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 xml:space="preserve">TFRS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16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:rsidR="00793452" w:rsidRPr="006D5D15" w:rsidRDefault="00793452" w:rsidP="00C1314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</w:t>
            </w:r>
            <w:r w:rsidR="00C1314A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จากการเปลี่ยนแปลงมาตรฐานการบัญชีของบริษัทร่วม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มกราคม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2563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ตามที่ปรับปรุงใหม่</w:t>
            </w:r>
          </w:p>
        </w:tc>
      </w:tr>
      <w:tr w:rsidR="00793452" w:rsidRPr="006D5D15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508" w:type="dxa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</w:tr>
      <w:tr w:rsidR="00793452" w:rsidRPr="006D5D15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793452" w:rsidRPr="006D5D15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08" w:type="dxa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93452" w:rsidRPr="006D5D15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508" w:type="dxa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7C38FD" w:rsidRPr="006D5D1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47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612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2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79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08</w:t>
            </w:r>
          </w:p>
        </w:tc>
      </w:tr>
      <w:tr w:rsidR="007C38FD" w:rsidRPr="006D5D1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7C38FD" w:rsidRPr="006D5D1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เงินลงทุนในบริษัทอื่น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071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071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67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7C38FD" w:rsidRPr="006D5D1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สินทรัพย์ทางการเงินที่วัดมูลค่าด้วย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711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</w:p>
        </w:tc>
      </w:tr>
      <w:tr w:rsidR="007C38FD" w:rsidRPr="006D5D1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สินทรัพย์ทางการเงินที่วัดมูลค่าด้วย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มูลค่ายุติธรรมผ่านกำไรขาดทุน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401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</w:p>
        </w:tc>
      </w:tr>
      <w:tr w:rsidR="007C38FD" w:rsidRPr="006D5D1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สินทรัพย์ที่วัดมูลค่าด้วยทุนตัดจำหน่าย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02</w:t>
            </w:r>
          </w:p>
        </w:tc>
      </w:tr>
      <w:tr w:rsidR="007C38FD" w:rsidRPr="006D5D1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เงินลงทุนในหลักทรัพย์เผื่อขาย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141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141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25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7C38FD" w:rsidRPr="006D5D1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5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897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37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8722E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896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</w:p>
        </w:tc>
      </w:tr>
      <w:tr w:rsidR="007C38FD" w:rsidRPr="006D5D1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เงินลงทุนในบริษัทร่วม และการร่วมค้า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26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159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52</w:t>
            </w:r>
          </w:p>
        </w:tc>
      </w:tr>
      <w:tr w:rsidR="00C204FD" w:rsidRPr="006D5D15" w:rsidTr="00C131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4FD" w:rsidRPr="006D5D15" w:rsidRDefault="00C204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4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C204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319</w:t>
            </w:r>
            <w:r w:rsidR="00C204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04FD" w:rsidRPr="006D5D15" w:rsidRDefault="00C204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04FD" w:rsidRPr="006D5D15" w:rsidRDefault="00C204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04FD" w:rsidRPr="006D5D15" w:rsidRDefault="00C204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04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</w:p>
        </w:tc>
      </w:tr>
      <w:tr w:rsidR="007C38FD" w:rsidRPr="006D5D15" w:rsidTr="00C131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228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962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05</w:t>
            </w:r>
          </w:p>
        </w:tc>
      </w:tr>
      <w:tr w:rsidR="007C38FD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AD1C5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</w:p>
        </w:tc>
      </w:tr>
      <w:tr w:rsidR="007C38FD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115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130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AD1C5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085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</w:p>
        </w:tc>
      </w:tr>
      <w:tr w:rsidR="007C38FD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275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41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AD1C5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6D5D15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</w:p>
        </w:tc>
      </w:tr>
      <w:tr w:rsidR="007C38FD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109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365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09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C38FD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816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093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C38FD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AD1C5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2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442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C38FD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หนี้สินทางการเงินที่วัดมูลค่าด้วย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248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08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6D5D15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08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หนี้สินตามสัญญาเช่าส่วนที่ถึงกำหนด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br/>
              <w:t xml:space="preserve">   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ส่วนที่ถึงกำหนดชำระภายในหนึ่งปีของ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br/>
              <w:t xml:space="preserve">   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037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02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AD1C5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934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178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029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70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AD1C5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 xml:space="preserve">           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หนี้สินตามสัญญาและใบอนุญาตให้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ดำเนินการ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8C2" w:rsidRPr="006D5D15" w:rsidRDefault="008722ED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01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AD1C5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8722E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474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ประมาณการหนี้สิน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507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  <w:r w:rsidRPr="006D5D15">
              <w:rPr>
                <w:rFonts w:ascii="Browallia New" w:hAnsi="Browallia New" w:cs="Browallia New"/>
                <w:color w:val="000000"/>
              </w:rPr>
              <w:t xml:space="preserve">) </w:t>
            </w:r>
          </w:p>
        </w:tc>
      </w:tr>
      <w:tr w:rsidR="00E858C2" w:rsidRPr="006D5D1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ส่วนได้เสียที่ไม่มีอำนาจควบคุม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858C2" w:rsidRPr="006D5D15" w:rsidRDefault="00AD1C54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6D5D15" w:rsidRDefault="00AD1C5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650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</w:p>
        </w:tc>
      </w:tr>
      <w:tr w:rsidR="00E858C2" w:rsidRPr="006D5D15" w:rsidTr="00C131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ขาดทุนสะสม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33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630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89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166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03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756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6D5D15">
              <w:rPr>
                <w:rFonts w:ascii="Browallia New" w:hAnsi="Browallia New" w:cs="Browallia New"/>
                <w:color w:val="000000"/>
              </w:rPr>
              <w:t xml:space="preserve">) </w:t>
            </w:r>
          </w:p>
        </w:tc>
      </w:tr>
      <w:tr w:rsidR="00D87B97" w:rsidRPr="006D5D15" w:rsidTr="00C131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B97" w:rsidRPr="006D5D15" w:rsidRDefault="00D87B97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องค์ประกอบอื่นของส่วนของเจ้าของ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B97" w:rsidRPr="006D5D15" w:rsidRDefault="00D87B97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898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20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B97" w:rsidRPr="006D5D15" w:rsidRDefault="00D87B97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100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B97" w:rsidRPr="006D5D15" w:rsidRDefault="00D87B97" w:rsidP="00D87B9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B97" w:rsidRPr="006D5D15" w:rsidRDefault="00D87B97" w:rsidP="00D87B9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B97" w:rsidRPr="006D5D15" w:rsidRDefault="00D87B97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998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</w:tbl>
    <w:p w:rsidR="00793452" w:rsidRPr="006D5D15" w:rsidRDefault="001A0CD7" w:rsidP="00A26DC6">
      <w:pPr>
        <w:spacing w:after="0" w:line="240" w:lineRule="auto"/>
        <w:rPr>
          <w:rFonts w:ascii="Browallia New" w:hAnsi="Browallia New" w:cs="Browallia New"/>
        </w:rPr>
      </w:pPr>
      <w:r w:rsidRPr="006D5D15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7"/>
        <w:gridCol w:w="1367"/>
        <w:gridCol w:w="1367"/>
        <w:gridCol w:w="1371"/>
      </w:tblGrid>
      <w:tr w:rsidR="00793452" w:rsidRPr="006D5D1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93452" w:rsidRPr="006D5D1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31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ธันวาคม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2562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ตามที่รายงาน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ไว้เดิม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TAS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32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 xml:space="preserve">และ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TFRS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9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br/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รายการใหม่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 xml:space="preserve">TFRS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16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br/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มกราคม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2563</w:t>
            </w:r>
          </w:p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ตามที่ปรับปรุงใหม่</w:t>
            </w:r>
          </w:p>
        </w:tc>
      </w:tr>
      <w:tr w:rsidR="00793452" w:rsidRPr="006D5D1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</w:tr>
      <w:tr w:rsidR="00793452" w:rsidRPr="006D5D1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93452" w:rsidRPr="006D5D1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93452" w:rsidRPr="006D5D1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93452" w:rsidRPr="006D5D1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448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305</w:t>
            </w:r>
            <w:r w:rsidR="00C1314A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96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142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17</w:t>
            </w:r>
          </w:p>
        </w:tc>
      </w:tr>
      <w:tr w:rsidR="00793452" w:rsidRPr="006D5D1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เงินลงทุนในบริษัทอื่น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</w:tr>
      <w:tr w:rsidR="00793452" w:rsidRPr="006D5D15" w:rsidTr="009976F1">
        <w:trPr>
          <w:trHeight w:val="344"/>
        </w:trPr>
        <w:tc>
          <w:tcPr>
            <w:tcW w:w="3989" w:type="dxa"/>
            <w:shd w:val="clear" w:color="auto" w:fill="auto"/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สินทรัพย์ทางการเงินที่วัดมูลค่าด้วยมูลค่ายุติธรรมผ่าน</w:t>
            </w:r>
          </w:p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 xml:space="preserve">   กำไรขาดทุนเบ็ดเสร็จอื่น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</w:p>
        </w:tc>
      </w:tr>
      <w:tr w:rsidR="00793452" w:rsidRPr="006D5D1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สินทรัพย์สิทธิการใช้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529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2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529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2</w:t>
            </w:r>
          </w:p>
        </w:tc>
      </w:tr>
      <w:tr w:rsidR="00793452" w:rsidRPr="006D5D1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84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40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16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02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100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42</w:t>
            </w:r>
          </w:p>
        </w:tc>
      </w:tr>
      <w:tr w:rsidR="00793452" w:rsidRPr="006D5D1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279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06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2</w:t>
            </w:r>
            <w:r w:rsidR="00752614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87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276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6D5D1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378</w:t>
            </w:r>
            <w:r w:rsidR="00752614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79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378</w:t>
            </w:r>
            <w:r w:rsidR="00752614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79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6D5D1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816</w:t>
            </w:r>
            <w:r w:rsidR="00752614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87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816</w:t>
            </w:r>
            <w:r w:rsidR="00752614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87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6D5D1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ประมาณการหนี้สิน</w:t>
            </w:r>
          </w:p>
        </w:tc>
        <w:tc>
          <w:tcPr>
            <w:tcW w:w="1367" w:type="dxa"/>
            <w:shd w:val="clear" w:color="auto" w:fill="auto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110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65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110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65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6D5D1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กำไรสะสม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544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85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64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lang w:val="en-GB" w:eastAsia="th-TH"/>
              </w:rPr>
              <w:t>06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480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79</w:t>
            </w:r>
          </w:p>
        </w:tc>
      </w:tr>
    </w:tbl>
    <w:p w:rsidR="00A11E6F" w:rsidRPr="006D5D15" w:rsidRDefault="00A11E6F" w:rsidP="00CC15B8">
      <w:pPr>
        <w:tabs>
          <w:tab w:val="left" w:pos="1164"/>
        </w:tabs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D96CA7" w:rsidRPr="006D5D15" w:rsidRDefault="00AD1C54" w:rsidP="00CC15B8">
      <w:pPr>
        <w:tabs>
          <w:tab w:val="left" w:pos="1164"/>
        </w:tabs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D96CA7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96CA7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th-TH"/>
        </w:rPr>
        <w:t>การปรับปรุงจากการนำมาตรฐานการรายงานทางการเงินเกี่ยวกับเครื่องมือทางการเงิน (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TAS </w:t>
      </w:r>
      <w:r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 w:bidi="th-TH"/>
        </w:rPr>
        <w:t>32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th-TH"/>
        </w:rPr>
        <w:t xml:space="preserve"> และ 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TFRS </w:t>
      </w:r>
      <w:r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 w:bidi="th-TH"/>
        </w:rPr>
        <w:t>9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th-TH"/>
        </w:rPr>
        <w:t>) มาถือปฏิบัติ</w:t>
      </w:r>
    </w:p>
    <w:p w:rsidR="00CE7D47" w:rsidRPr="006D5D15" w:rsidRDefault="00CE7D47" w:rsidP="003F48E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96CA7" w:rsidRPr="006D5D15" w:rsidRDefault="00D96CA7" w:rsidP="003F48E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3F48E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ทางบัญชีของกลุ่ม</w:t>
      </w:r>
      <w:r w:rsidR="005B2A8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ที่เป็นสาระสำคัญในเรื่องดังต่อไปนี้</w:t>
      </w:r>
    </w:p>
    <w:p w:rsidR="003F48E2" w:rsidRPr="006D5D15" w:rsidRDefault="003F48E2" w:rsidP="00CC15B8">
      <w:pPr>
        <w:spacing w:after="0" w:line="240" w:lineRule="auto"/>
        <w:rPr>
          <w:rFonts w:ascii="Browallia New" w:eastAsia="PMingLiU" w:hAnsi="Browallia New" w:cs="Browallia New"/>
          <w:sz w:val="26"/>
          <w:szCs w:val="26"/>
        </w:rPr>
      </w:pPr>
    </w:p>
    <w:p w:rsidR="00AB7663" w:rsidRPr="006D5D15" w:rsidRDefault="00AD1C54" w:rsidP="008947B7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4</w:t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8947B7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การจัดประเภทและวัดมูลค่าของตราสารทุน (เดิมจัดประเภทเป็นเงินลงทุนทั่วไป)</w:t>
      </w:r>
    </w:p>
    <w:p w:rsidR="00AB7663" w:rsidRPr="006D5D15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947B7" w:rsidRPr="006D5D15" w:rsidRDefault="008947B7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เงินลงทุนในตราสารทุนที่กลุ่มกิจการถือ จะต้องจัดกลุ่มเป็น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จัดประเภทใหม่ไปยังกำไรหรือขาดทุนในภายหลัง</w:t>
      </w:r>
    </w:p>
    <w:p w:rsidR="008947B7" w:rsidRPr="006D5D15" w:rsidRDefault="008947B7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947B7" w:rsidRPr="006D5D15" w:rsidRDefault="00CE7017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กลุ่มกิจการมีเงินลงทุนในตราสารทุนที่แสดงด้วยวิธีราคาทุนจำนวน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071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เงินลงทุนในตราสารทุนดังกล่าวถูกจัดประเภทและวัดมูลค่าใหม่ตามวิธีมูลค่ายุติธรรมผ่านกำไรขาดทุ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711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87B36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และผ่าน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กำไรขาดทุนเบ็ดเสร็จอื่น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360</w:t>
      </w:r>
      <w:r w:rsidR="008A4650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และรับรู้รายการ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ขาดทุนจากการด้อยค่ากับ</w:t>
      </w:r>
      <w:r w:rsidR="00D87B9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องค์ประกอบอื่นของส่วนของเจ้าของต้นงวด</w:t>
      </w:r>
      <w:r w:rsidR="00D87B9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ซึ่งเป็นไป</w:t>
      </w:r>
      <w:r w:rsidR="002566E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253AB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ตามข้อ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</w:p>
    <w:p w:rsidR="00253ABA" w:rsidRPr="006D5D15" w:rsidRDefault="00253ABA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AB7663" w:rsidRPr="006D5D15" w:rsidRDefault="00AD1C54" w:rsidP="008947B7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4</w:t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2</w:t>
      </w:r>
      <w:r w:rsidR="008947B7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การด้อยค่า</w:t>
      </w:r>
    </w:p>
    <w:p w:rsidR="00AB7663" w:rsidRPr="006D5D15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6D5D15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ผลขาดทุนด้านเครดิตที่คาดว่าจะเกิดขึ้น </w:t>
      </w:r>
      <w:r w:rsidR="0062006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วันที่รับรู้เริ่มแรกและในรอบระยะเวลาบัญชีถัดไปวันที่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A26D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กลุ่มกิจการใช้วิธีการอย่างง่ายในการพิจารณารับรู้ผลขาดทุนจากการด้อยค่าของลูกหนี้การค้าจำนวน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166</w:t>
      </w:r>
      <w:r w:rsidR="008F1C0B"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06393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="001B4014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หลังหักภาษีเงินได้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และรับรู้ผลขาดทุนจากการด้อยค่าของเงินลงทุนในบริษัทอื่นจำนวน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="008F1C0B"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06393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โดยรับรู้การปรับปรุงเมื่อเริ่มนำมาตรฐานมาใช้ครั้งแรกใน</w:t>
      </w:r>
      <w:r w:rsidR="00DE4C8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ขาดทุนสะสมต้นงวดและ</w:t>
      </w:r>
      <w:r w:rsidR="00D87B9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องค์ประกอบอื่นของส่วนของเจ้าของต้นงวด</w:t>
      </w:r>
      <w:r w:rsidR="00A36072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</w:p>
    <w:p w:rsidR="00AB7663" w:rsidRPr="006D5D15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</w:pPr>
    </w:p>
    <w:p w:rsidR="00AB7663" w:rsidRPr="006D5D15" w:rsidRDefault="00AD1C54" w:rsidP="008947B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การปรับปรุงจากการนำมาตรฐานการรายงานทางการเงินที่เกี่ยวกับสัญญาเช่า (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 มาถือปฏิบัติ</w:t>
      </w:r>
    </w:p>
    <w:p w:rsidR="00AB7663" w:rsidRPr="006D5D15" w:rsidRDefault="00AB7663" w:rsidP="008947B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AB7663" w:rsidRPr="006D5D15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กลุ่มกิจการได้นำ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ดำเนินงานตามมาตรฐานการบัญชีฉบับที่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 สัญญาเช่า ทั้งนี้หนี้สินตามสัญญาเช่า</w:t>
      </w:r>
      <w:r w:rsidR="00A26D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วันที่นำ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="00A26D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โดยอัตรากู้ยืมส่วนเพิ่มที่กลุ่มกิจการนำมาใช้ในการคิดลดดังกล่าวอยู่ในช่วงระหว่างร้อยละ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9368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:rsidR="00AB7663" w:rsidRPr="006D5D15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96CA7" w:rsidRPr="006D5D15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</w:t>
      </w:r>
      <w:r w:rsidR="00A26D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วันที่นำ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มาถือปฏิบัติกับรายการดังกล่าวภายหลังวันที่ถือปฏิบัติครั้งแรก </w:t>
      </w:r>
    </w:p>
    <w:p w:rsidR="00AB7663" w:rsidRPr="006D5D15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D96CA7" w:rsidRPr="006D5D15" w:rsidTr="008947B7">
        <w:trPr>
          <w:trHeight w:val="20"/>
        </w:trPr>
        <w:tc>
          <w:tcPr>
            <w:tcW w:w="6300" w:type="dxa"/>
          </w:tcPr>
          <w:p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96CA7" w:rsidRPr="006D5D15" w:rsidTr="008947B7">
        <w:trPr>
          <w:trHeight w:val="20"/>
        </w:trPr>
        <w:tc>
          <w:tcPr>
            <w:tcW w:w="6300" w:type="dxa"/>
          </w:tcPr>
          <w:p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6CA7" w:rsidRPr="006D5D15" w:rsidTr="008947B7">
        <w:trPr>
          <w:trHeight w:val="20"/>
        </w:trPr>
        <w:tc>
          <w:tcPr>
            <w:tcW w:w="6300" w:type="dxa"/>
          </w:tcPr>
          <w:p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96CA7" w:rsidRPr="006D5D15" w:rsidRDefault="00D96CA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96CA7" w:rsidRPr="006D5D15" w:rsidRDefault="00D96CA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96CA7" w:rsidRPr="006D5D15" w:rsidTr="008947B7">
        <w:trPr>
          <w:trHeight w:val="20"/>
        </w:trPr>
        <w:tc>
          <w:tcPr>
            <w:tcW w:w="6300" w:type="dxa"/>
          </w:tcPr>
          <w:p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AD1C54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AD1C54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96CA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8F1C0B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8F1C0B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96CA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F1C0B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9422DC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D96CA7" w:rsidRPr="006D5D15" w:rsidTr="008947B7">
        <w:trPr>
          <w:trHeight w:val="20"/>
        </w:trPr>
        <w:tc>
          <w:tcPr>
            <w:tcW w:w="6300" w:type="dxa"/>
          </w:tcPr>
          <w:p w:rsidR="00D96CA7" w:rsidRPr="006D5D15" w:rsidRDefault="00D96CA7" w:rsidP="00864181">
            <w:pPr>
              <w:tabs>
                <w:tab w:val="left" w:pos="877"/>
              </w:tabs>
              <w:autoSpaceDE w:val="0"/>
              <w:autoSpaceDN w:val="0"/>
              <w:adjustRightInd w:val="0"/>
              <w:spacing w:after="0" w:line="240" w:lineRule="auto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วันที่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AD1C54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AD1C54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</w:tcPr>
          <w:p w:rsidR="00D96CA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F1C0B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8F1C0B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584" w:type="dxa"/>
            <w:vAlign w:val="bottom"/>
          </w:tcPr>
          <w:p w:rsidR="00D96CA7" w:rsidRPr="006D5D15" w:rsidRDefault="008F1C0B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96CA7" w:rsidRPr="006D5D15" w:rsidTr="00062346">
        <w:trPr>
          <w:trHeight w:val="20"/>
        </w:trPr>
        <w:tc>
          <w:tcPr>
            <w:tcW w:w="6300" w:type="dxa"/>
          </w:tcPr>
          <w:p w:rsidR="00D96CA7" w:rsidRPr="006D5D15" w:rsidRDefault="00D96CA7" w:rsidP="00864181">
            <w:pPr>
              <w:tabs>
                <w:tab w:val="left" w:pos="877"/>
              </w:tabs>
              <w:autoSpaceDE w:val="0"/>
              <w:autoSpaceDN w:val="0"/>
              <w:adjustRightInd w:val="0"/>
              <w:spacing w:after="0" w:line="240" w:lineRule="auto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8947B7"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สิทธิในการต่อสัญญาที่คาดว่าจะได้ใช้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96CA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D96CA7" w:rsidRPr="006D5D15" w:rsidRDefault="008F1C0B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62346" w:rsidRPr="006D5D15" w:rsidTr="00062346">
        <w:trPr>
          <w:trHeight w:val="20"/>
        </w:trPr>
        <w:tc>
          <w:tcPr>
            <w:tcW w:w="6300" w:type="dxa"/>
          </w:tcPr>
          <w:p w:rsidR="00062346" w:rsidRPr="006D5D15" w:rsidRDefault="00062346" w:rsidP="00525367">
            <w:pPr>
              <w:autoSpaceDE w:val="0"/>
              <w:autoSpaceDN w:val="0"/>
              <w:adjustRightInd w:val="0"/>
              <w:spacing w:after="0" w:line="240" w:lineRule="auto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62346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175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346" w:rsidRPr="006D5D15" w:rsidRDefault="00AD1C54" w:rsidP="000623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22DC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9422DC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D96CA7" w:rsidRPr="006D5D15" w:rsidTr="008947B7">
        <w:trPr>
          <w:trHeight w:val="20"/>
        </w:trPr>
        <w:tc>
          <w:tcPr>
            <w:tcW w:w="6300" w:type="dxa"/>
            <w:vAlign w:val="bottom"/>
          </w:tcPr>
          <w:p w:rsidR="008947B7" w:rsidRPr="006D5D15" w:rsidRDefault="00D96CA7" w:rsidP="00864181">
            <w:pPr>
              <w:autoSpaceDE w:val="0"/>
              <w:autoSpaceDN w:val="0"/>
              <w:adjustRightInd w:val="0"/>
              <w:spacing w:after="0" w:line="240" w:lineRule="auto"/>
              <w:ind w:left="778" w:hanging="34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 w:rsidR="008947B7"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ดอกเบี้ยจ่ายรอตัดบัญชี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D96CA7" w:rsidRPr="006D5D15" w:rsidRDefault="00E661F2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1C54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1C54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D1C54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96CA7" w:rsidRPr="006D5D15" w:rsidRDefault="00E661F2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AD1C54"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139</w:t>
            </w:r>
            <w:r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.</w:t>
            </w:r>
            <w:r w:rsidR="00AD1C54"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67</w:t>
            </w:r>
            <w:r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96CA7" w:rsidRPr="006D5D15" w:rsidTr="008947B7">
        <w:trPr>
          <w:trHeight w:val="20"/>
        </w:trPr>
        <w:tc>
          <w:tcPr>
            <w:tcW w:w="6300" w:type="dxa"/>
          </w:tcPr>
          <w:p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วันที่ </w:t>
            </w:r>
            <w:r w:rsidR="00AD1C54"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AD1C54"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96CA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96CA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14215"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195</w:t>
            </w:r>
            <w:r w:rsidR="009422DC"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66</w:t>
            </w:r>
          </w:p>
        </w:tc>
      </w:tr>
      <w:tr w:rsidR="008947B7" w:rsidRPr="006D5D15" w:rsidTr="008947B7">
        <w:trPr>
          <w:trHeight w:val="20"/>
        </w:trPr>
        <w:tc>
          <w:tcPr>
            <w:tcW w:w="6300" w:type="dxa"/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947B7" w:rsidRPr="006D5D15" w:rsidRDefault="008947B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947B7" w:rsidRPr="006D5D15" w:rsidRDefault="008947B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947B7" w:rsidRPr="006D5D15" w:rsidTr="008947B7">
        <w:trPr>
          <w:trHeight w:val="20"/>
        </w:trPr>
        <w:tc>
          <w:tcPr>
            <w:tcW w:w="6300" w:type="dxa"/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584" w:type="dxa"/>
          </w:tcPr>
          <w:p w:rsidR="008947B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584" w:type="dxa"/>
          </w:tcPr>
          <w:p w:rsidR="008947B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378</w:t>
            </w:r>
            <w:r w:rsidR="009422DC"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79</w:t>
            </w:r>
          </w:p>
        </w:tc>
      </w:tr>
      <w:tr w:rsidR="00D96CA7" w:rsidRPr="006D5D15" w:rsidTr="008947B7">
        <w:trPr>
          <w:trHeight w:val="20"/>
        </w:trPr>
        <w:tc>
          <w:tcPr>
            <w:tcW w:w="6300" w:type="dxa"/>
          </w:tcPr>
          <w:p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96CA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96CA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9422DC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D96CA7" w:rsidRPr="006D5D15" w:rsidTr="008947B7">
        <w:trPr>
          <w:trHeight w:val="20"/>
        </w:trPr>
        <w:tc>
          <w:tcPr>
            <w:tcW w:w="6300" w:type="dxa"/>
          </w:tcPr>
          <w:p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CA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96CA7" w:rsidRPr="006D5D15" w:rsidRDefault="00AD1C5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61F2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9422DC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</w:p>
        </w:tc>
      </w:tr>
    </w:tbl>
    <w:p w:rsidR="00B17C0E" w:rsidRPr="006D5D15" w:rsidRDefault="00B17C0E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96CA7" w:rsidRPr="006D5D15" w:rsidRDefault="00D96CA7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กลุ่มกิจการรับรู้สินทรัพย์สิทธิการใช้เสมือนหนึ่งว่ากลุ่มกิจการได้นำ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มาถือปฏิบัติตั้งแต่วันเริ่มต้นสัญญาเช่า</w:t>
      </w:r>
      <w:r w:rsidR="00550182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62346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</w:t>
      </w:r>
      <w:r w:rsidR="00062346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กลุ่มกิจการไม่มีสัญญาเช่าที่เป็นสัญญาที่สร้างภาระที่ต้องนำมาปรับปรุงกับสินทรัพย์สิทธิการใช้ </w:t>
      </w:r>
      <w:r w:rsidR="00620064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วันที่นำ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มาถือปฏิบัติครั้งแรก </w:t>
      </w:r>
    </w:p>
    <w:p w:rsidR="00E501AE" w:rsidRPr="006D5D15" w:rsidRDefault="00253ABA" w:rsidP="008947B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:rsidR="00987B36" w:rsidRPr="006D5D15" w:rsidRDefault="00987B36" w:rsidP="0052536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จากการนำมาตรฐาน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</w:t>
      </w:r>
      <w:r w:rsidR="0052536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ฏิ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บัติ กลุ่มกิจการรับรู้สินทรัพย์สิทธิการใช้จำนวน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="008C290F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009</w:t>
      </w:r>
      <w:r w:rsidR="008C290F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ล้านบาทสุทธิจากขาดทุนจากการด้อยค่าจำนวน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เนื่องจากสภาพอุตสาหกรรมที่มีการแข่งขันสูง</w:t>
      </w:r>
      <w:r w:rsidR="00256ED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ในด้านคุณภาพและราคา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ทำให้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มูลค่าที่คาดว่าจะได้รับคืนซึ่งคำนวณจากมูลค่าจากการใช้</w:t>
      </w:r>
      <w:r w:rsidR="00525367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ในแต่ละหน่วยงานที่ก่อให้เกิดกระแสเงินสด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ไม่สามารถครอบคลุมมูลค่าตามบัญชี</w:t>
      </w:r>
      <w:r w:rsidR="00256ED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ทั้งของสินทรัพย์ถาวรรวมทั้งสินทรัพย์ส</w:t>
      </w:r>
      <w:r w:rsidR="003276A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ิ</w:t>
      </w:r>
      <w:r w:rsidR="00256ED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ทธิการใช้</w:t>
      </w:r>
      <w:r w:rsidR="004B1851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56ED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(ที่บันทึกครั้งแรก)</w:t>
      </w:r>
      <w:r w:rsidR="004B1851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ได้ ดังนั้นขาดทุนจากการด้อยค่า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จึงถูกรับรู้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โดยปรับปรุงกับขาดทุนสะสมต้นงวด ณ ว</w:t>
      </w:r>
      <w:r w:rsidR="0052536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ั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นที่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มกราคม พ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ซึ่งเป็นไปตามมาตรฐานการ</w:t>
      </w:r>
      <w:r w:rsidR="003276A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รายงานทางการเงิน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สำหรับการนำมาตรฐานใหม่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มาใช้ครั้งแรก</w:t>
      </w:r>
    </w:p>
    <w:p w:rsidR="00D940A5" w:rsidRPr="006D5D15" w:rsidRDefault="00D940A5" w:rsidP="008947B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96CA7" w:rsidRPr="006D5D15" w:rsidRDefault="00D96CA7" w:rsidP="008947B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:rsidR="00D96CA7" w:rsidRPr="006D5D15" w:rsidRDefault="00D96CA7" w:rsidP="008947B7">
      <w:pPr>
        <w:spacing w:after="0" w:line="240" w:lineRule="auto"/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96CA7" w:rsidRPr="006D5D15" w:rsidTr="002566E7">
        <w:trPr>
          <w:trHeight w:val="84"/>
        </w:trPr>
        <w:tc>
          <w:tcPr>
            <w:tcW w:w="3989" w:type="dxa"/>
          </w:tcPr>
          <w:p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47B7" w:rsidRPr="006D5D15" w:rsidTr="002566E7">
        <w:trPr>
          <w:trHeight w:val="84"/>
        </w:trPr>
        <w:tc>
          <w:tcPr>
            <w:tcW w:w="3989" w:type="dxa"/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6D5D15" w:rsidRDefault="00AD1C54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B3058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58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8947B7" w:rsidRPr="006D5D15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6D5D15" w:rsidRDefault="00AD1C54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947B7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:rsidR="008947B7" w:rsidRPr="006D5D15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6D5D15" w:rsidRDefault="00AD1C54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8947B7" w:rsidRPr="006D5D15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6D5D15" w:rsidRDefault="00AD1C54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947B7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:rsidR="008947B7" w:rsidRPr="006D5D15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947B7" w:rsidRPr="006D5D15" w:rsidTr="002566E7">
        <w:trPr>
          <w:trHeight w:val="84"/>
        </w:trPr>
        <w:tc>
          <w:tcPr>
            <w:tcW w:w="3989" w:type="dxa"/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947B7" w:rsidRPr="006D5D15" w:rsidTr="002566E7">
        <w:trPr>
          <w:trHeight w:val="84"/>
        </w:trPr>
        <w:tc>
          <w:tcPr>
            <w:tcW w:w="3989" w:type="dxa"/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47B7" w:rsidRPr="006D5D15" w:rsidTr="002566E7">
        <w:trPr>
          <w:trHeight w:val="84"/>
        </w:trPr>
        <w:tc>
          <w:tcPr>
            <w:tcW w:w="3989" w:type="dxa"/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325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</w:t>
            </w:r>
            <w:r w:rsidR="007D0810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192</w:t>
            </w:r>
            <w:r w:rsidR="007D0810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125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173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13</w:t>
            </w:r>
          </w:p>
        </w:tc>
      </w:tr>
      <w:tr w:rsidR="008947B7" w:rsidRPr="006D5D15" w:rsidTr="002566E7">
        <w:trPr>
          <w:trHeight w:val="8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6D5D15" w:rsidRDefault="008947B7" w:rsidP="008947B7">
            <w:pPr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104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777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100</w:t>
            </w:r>
            <w:r w:rsidR="007D0810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448</w:t>
            </w:r>
            <w:r w:rsidR="007D0810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6D5D15" w:rsidRDefault="000740D6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6D5D15" w:rsidRDefault="008947B7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8947B7" w:rsidRPr="006D5D15" w:rsidTr="002566E7">
        <w:trPr>
          <w:trHeight w:val="8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6D5D15" w:rsidRDefault="008947B7" w:rsidP="008947B7">
            <w:pPr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สิทธิการใช้ช่องสัญญาณดาวเทียม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954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044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6D5D15" w:rsidRDefault="000740D6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6D5D15" w:rsidRDefault="008947B7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8947B7" w:rsidRPr="006D5D15" w:rsidTr="002566E7">
        <w:trPr>
          <w:trHeight w:val="104"/>
        </w:trPr>
        <w:tc>
          <w:tcPr>
            <w:tcW w:w="3989" w:type="dxa"/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100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323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299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356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</w:t>
            </w:r>
          </w:p>
        </w:tc>
      </w:tr>
      <w:tr w:rsidR="008947B7" w:rsidRPr="006D5D15" w:rsidTr="002566E7">
        <w:trPr>
          <w:trHeight w:val="107"/>
        </w:trPr>
        <w:tc>
          <w:tcPr>
            <w:tcW w:w="3989" w:type="dxa"/>
          </w:tcPr>
          <w:p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112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157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108</w:t>
            </w:r>
            <w:r w:rsidR="009422D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009</w:t>
            </w:r>
            <w:r w:rsidR="009422D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425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947B7" w:rsidRPr="006D5D15" w:rsidRDefault="00AD1C5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529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32</w:t>
            </w:r>
          </w:p>
        </w:tc>
      </w:tr>
    </w:tbl>
    <w:p w:rsidR="00D96CA7" w:rsidRPr="006D5D15" w:rsidRDefault="00D96CA7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96CA7" w:rsidRPr="006D5D15" w:rsidRDefault="00D96CA7" w:rsidP="008947B7">
      <w:pPr>
        <w:spacing w:after="0" w:line="240" w:lineRule="auto"/>
        <w:ind w:left="540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6D5D15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:rsidR="00D96CA7" w:rsidRPr="006D5D15" w:rsidRDefault="00D96CA7" w:rsidP="008947B7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D96CA7" w:rsidRPr="006D5D15" w:rsidRDefault="00D96CA7" w:rsidP="008947B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ในการนำ </w:t>
      </w:r>
      <w:r w:rsidRPr="006D5D15">
        <w:rPr>
          <w:rFonts w:ascii="Browallia New" w:hAnsi="Browallia New" w:cs="Browallia New"/>
          <w:spacing w:val="-5"/>
          <w:sz w:val="26"/>
          <w:szCs w:val="26"/>
        </w:rPr>
        <w:t xml:space="preserve">TFRS </w:t>
      </w:r>
      <w:r w:rsidR="00AD1C54" w:rsidRPr="006D5D15">
        <w:rPr>
          <w:rFonts w:ascii="Browallia New" w:hAnsi="Browallia New" w:cs="Browallia New"/>
          <w:spacing w:val="-5"/>
          <w:sz w:val="26"/>
          <w:szCs w:val="26"/>
          <w:lang w:val="en-GB"/>
        </w:rPr>
        <w:t>16</w:t>
      </w:r>
      <w:r w:rsidRPr="006D5D15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AD1C54" w:rsidRPr="006D5D15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Pr="006D5D15">
        <w:rPr>
          <w:rFonts w:ascii="Browallia New" w:hAnsi="Browallia New" w:cs="Browallia New"/>
          <w:spacing w:val="-5"/>
          <w:sz w:val="26"/>
          <w:szCs w:val="26"/>
          <w:rtl/>
          <w:cs/>
        </w:rPr>
        <w:t xml:space="preserve"> </w:t>
      </w:r>
      <w:r w:rsidRPr="006D5D15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มกราคม พ.ศ. </w:t>
      </w:r>
      <w:r w:rsidR="00AD1C54" w:rsidRPr="006D5D15">
        <w:rPr>
          <w:rFonts w:ascii="Browallia New" w:hAnsi="Browallia New" w:cs="Browallia New"/>
          <w:spacing w:val="-5"/>
          <w:sz w:val="26"/>
          <w:szCs w:val="26"/>
          <w:lang w:val="en-GB"/>
        </w:rPr>
        <w:t>2563</w:t>
      </w:r>
      <w:r w:rsidRPr="006D5D15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กลุ่มกิจการได้เลือกใช้</w:t>
      </w: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วิธีผ่อนปรนในทางปฏิบัติตามมาตรฐานดังนี้</w:t>
      </w:r>
    </w:p>
    <w:p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6D5D15">
        <w:rPr>
          <w:rFonts w:ascii="Browallia New" w:hAnsi="Browallia New" w:cs="Browallia New"/>
          <w:sz w:val="26"/>
          <w:szCs w:val="26"/>
        </w:rPr>
        <w:t xml:space="preserve">TFRS </w:t>
      </w:r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hAnsi="Browallia New" w:cs="Browallia New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เดือนนับจากวันที่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เป็นสัญญาเช่า</w:t>
      </w:r>
      <w:r w:rsidR="00625529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ระยะสั้น</w:t>
      </w:r>
    </w:p>
    <w:p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550182" w:rsidRPr="006D5D15">
        <w:rPr>
          <w:rFonts w:ascii="Browallia New" w:hAnsi="Browallia New" w:cs="Browallia New"/>
          <w:sz w:val="26"/>
          <w:szCs w:val="26"/>
          <w:cs/>
          <w:lang w:bidi="th-TH"/>
        </w:rPr>
        <w:t>า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6D5D1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D5D15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AD1C54" w:rsidRPr="006D5D15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6D5D1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6D5D15">
        <w:rPr>
          <w:rFonts w:ascii="Browallia New" w:hAnsi="Browallia New" w:cs="Browallia New"/>
          <w:sz w:val="26"/>
          <w:szCs w:val="26"/>
        </w:rPr>
        <w:t xml:space="preserve">TAS </w:t>
      </w:r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6D5D15">
        <w:rPr>
          <w:rFonts w:ascii="Browallia New" w:hAnsi="Browallia New" w:cs="Browallia New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6D5D15">
        <w:rPr>
          <w:rFonts w:ascii="Browallia New" w:hAnsi="Browallia New" w:cs="Browallia New"/>
          <w:sz w:val="26"/>
          <w:szCs w:val="26"/>
        </w:rPr>
        <w:t xml:space="preserve">TFRIC </w:t>
      </w:r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D5D15">
        <w:rPr>
          <w:rFonts w:ascii="Browallia New" w:hAnsi="Browallia New" w:cs="Browallia New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:rsidR="00AB7663" w:rsidRPr="006D5D15" w:rsidRDefault="00411D0A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B7663" w:rsidRPr="006D5D15" w:rsidTr="00AB76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B7663" w:rsidRPr="006D5D15" w:rsidRDefault="00AD1C54" w:rsidP="008947B7">
            <w:pPr>
              <w:tabs>
                <w:tab w:val="left" w:pos="432"/>
              </w:tabs>
              <w:spacing w:after="0" w:line="240" w:lineRule="auto"/>
              <w:ind w:left="504" w:right="-72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AB7663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B7663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การเปลี่ยนแปลงนโยบายการบัญชีจากการนำมาตรฐานการเงิน</w:t>
            </w:r>
            <w:r w:rsidR="00E07E71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ใหม่มาถือ</w:t>
            </w:r>
            <w:r w:rsidR="00AB7663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ปฏิบัติ</w:t>
            </w:r>
          </w:p>
        </w:tc>
      </w:tr>
    </w:tbl>
    <w:p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lang w:bidi="th-TH"/>
        </w:rPr>
      </w:pPr>
    </w:p>
    <w:p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เครื่องมือทางการเงิน</w:t>
      </w:r>
    </w:p>
    <w:p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การจัดประเภทและการวัดมูลค่า</w:t>
      </w:r>
    </w:p>
    <w:p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4472C4"/>
          <w:sz w:val="26"/>
          <w:szCs w:val="26"/>
          <w:cs/>
          <w:lang w:val="en-GB" w:bidi="th-TH"/>
        </w:rPr>
      </w:pPr>
    </w:p>
    <w:p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:rsidR="00D96CA7" w:rsidRPr="006D5D15" w:rsidRDefault="00D96CA7" w:rsidP="00CC15B8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:rsidR="00D96CA7" w:rsidRPr="006D5D15" w:rsidRDefault="00D96CA7" w:rsidP="00CC15B8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Amortised</w:t>
      </w:r>
      <w:proofErr w:type="spellEnd"/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cost)</w:t>
      </w:r>
    </w:p>
    <w:p w:rsidR="004859B1" w:rsidRPr="006D5D15" w:rsidRDefault="004859B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6D5D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Embedded derivatives)</w:t>
      </w:r>
      <w:r w:rsidRPr="006D5D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เพื่อพิจารณาว่า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เข้าเงื่อนไขการจ่ายชำระด้วยเงินต้นและดอกเบี้ยหรือไม่</w:t>
      </w:r>
    </w:p>
    <w:p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ตราสารหนี้</w:t>
      </w:r>
    </w:p>
    <w:p w:rsidR="00903DF7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</w:t>
      </w:r>
      <w:r w:rsidR="0062552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รูปแบบทาง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ธุรกิจ (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903DF7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96CA7" w:rsidRPr="006D5D15" w:rsidRDefault="00D96CA7" w:rsidP="008947B7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ราคาทุนตัดจัดหน่าย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D96CA7" w:rsidRPr="006D5D15" w:rsidRDefault="00D96CA7" w:rsidP="008947B7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ลักษณะของเงินต้นและดอกเบี้ย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(SPPI)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</w:t>
      </w:r>
      <w:r w:rsidR="00D940A5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</w:t>
      </w:r>
      <w:r w:rsidR="00864181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</w:t>
      </w:r>
      <w:r w:rsidR="00864181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เมื่อมีการตัดรายการสินทรัพย์ทางการเงินด้งกล่าว </w:t>
      </w:r>
    </w:p>
    <w:p w:rsidR="00D96CA7" w:rsidRPr="006D5D15" w:rsidRDefault="00D96CA7" w:rsidP="008947B7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(FVPL):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4859B1" w:rsidRPr="006D5D15" w:rsidRDefault="004859B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</w:t>
      </w:r>
      <w:r w:rsidR="0062552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รูปแบบทาง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 (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:rsidR="00A157F8" w:rsidRPr="006D5D15" w:rsidRDefault="009224D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ตราสารทุน</w:t>
      </w:r>
    </w:p>
    <w:p w:rsidR="00903DF7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84E98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903DF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D84E98" w:rsidRPr="006D5D15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การรับรู้รายการและการตัดรายการ</w:t>
      </w:r>
    </w:p>
    <w:p w:rsidR="00903DF7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:rsidR="00AB7663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การซื้อหรือขายสินทรัพย์ทางการเงินตามปกติ ต้องรับรู้รายการหรือตัดรายการในวันที่ทำรายการ ซึ่งเป็นวันที่กลุ่มกิจการมีการซื้อ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หรือขายเกิดขึ้น 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 หรือเมื่อกลุ่มกิจการได้โอนสิทธิ ภาระผูกพัน ความเสี่ยงและผลตอบแทนของความเป็นเจ้าของของสินทรัพย์ทางการเงินออกไป</w:t>
      </w:r>
    </w:p>
    <w:p w:rsidR="004859B1" w:rsidRPr="006D5D15" w:rsidRDefault="004859B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</w:t>
      </w:r>
    </w:p>
    <w:p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โดยรวมการคาดการณ์เหตุการณ์ในอนาคต (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Forward looking)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อนุพันธ์ทางการเงิน </w:t>
      </w:r>
    </w:p>
    <w:p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AB7663" w:rsidRPr="006D5D15" w:rsidRDefault="00AB7663" w:rsidP="00CC15B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</w:t>
      </w:r>
    </w:p>
    <w:p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bidi="th-TH"/>
        </w:rPr>
      </w:pPr>
    </w:p>
    <w:p w:rsidR="00AB7663" w:rsidRPr="006D5D15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กลุ่มกิจการมีสัญญาเช่าออฟฟิศ ร้านค้า ยานพาหนะ อุปกรณ์ และอุปกรณ์โทรคมนาคม โดยสัญญาเช่าส่วนใหญ่จะมีระยะเวลาการเช่าคงที่จำนวน </w:t>
      </w:r>
      <w:r w:rsidR="00AD1C54" w:rsidRPr="006D5D1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D5D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="00AD1C54" w:rsidRPr="006D5D1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6D5D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โดยบางสัญญามีเงื่อนไขให้สามารถต่อสัญญาได้ </w:t>
      </w:r>
    </w:p>
    <w:p w:rsidR="00AB7663" w:rsidRPr="006D5D15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AB7663" w:rsidRPr="006D5D15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AD1C54" w:rsidRPr="006D5D1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5D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กลุ่มกิจการได้จัดประเภทสัญญาเช่าออฟฟิศ ร้านค้า ยานพาหนะ อุปกรณ์ และอุปกรณ์โทรคมนาคม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เป็นสัญญาเช่าประเภทสัญญาเช่าการเงิน </w:t>
      </w:r>
      <w:r w:rsidR="00525367" w:rsidRPr="006D5D15">
        <w:rPr>
          <w:rFonts w:ascii="Browallia New" w:hAnsi="Browallia New" w:cs="Browallia New"/>
          <w:sz w:val="26"/>
          <w:szCs w:val="26"/>
          <w:cs/>
          <w:lang w:bidi="th-TH"/>
        </w:rPr>
        <w:t>หรือ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สัญญาเช่าดำเนินงาน โดยค่าเช่าที่จ่ายภายใต้สัญญาเช่าดำเนินงาน สุทธิจากเงินจูงใจตามสัญญาเช่า</w:t>
      </w:r>
      <w:r w:rsidR="00903DF7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ที่ได้รับจากผู้ให้เช่า จะรับรู้ตามวิธีเส้นตรงตลอดอายุสัญญาเช่า</w:t>
      </w:r>
    </w:p>
    <w:p w:rsidR="00AB7663" w:rsidRPr="006D5D15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B7663" w:rsidRPr="006D5D15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ตั้งแต่วันที่ </w:t>
      </w:r>
      <w:r w:rsidR="00AD1C54" w:rsidRPr="006D5D15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D5D1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มกราคม พ.ศ. </w:t>
      </w:r>
      <w:r w:rsidR="00AD1C54" w:rsidRPr="006D5D15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6D5D1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903DF7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</w:t>
      </w:r>
      <w:r w:rsidR="00903DF7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ตัดจำหน่าย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4859B1" w:rsidRPr="006D5D15" w:rsidRDefault="00411D0A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</w:rPr>
        <w:br w:type="page"/>
      </w:r>
    </w:p>
    <w:p w:rsidR="00AB7663" w:rsidRPr="006D5D15" w:rsidRDefault="00AB7663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หนี้สินตามสัญญาเช่ารับรู้เริ่มแรก</w:t>
      </w:r>
      <w:r w:rsidR="00620064"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ตามมูลค่าปัจจุบัน </w:t>
      </w:r>
      <w:r w:rsidR="00627F35" w:rsidRPr="006D5D15">
        <w:rPr>
          <w:rFonts w:ascii="Browallia New" w:hAnsi="Browallia New" w:cs="Browallia New"/>
          <w:sz w:val="26"/>
          <w:szCs w:val="26"/>
          <w:cs/>
          <w:lang w:bidi="th-TH"/>
        </w:rPr>
        <w:t>โดย</w:t>
      </w:r>
      <w:r w:rsidR="00620064" w:rsidRPr="006D5D15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หนี้สินตามสัญญาเช่าได้รวมมูลค่ายุติธรรมของค่าเช่าจ่าย</w:t>
      </w:r>
      <w:r w:rsidRPr="006D5D15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:rsidR="00903DF7" w:rsidRPr="006D5D1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AB7663" w:rsidRPr="006D5D15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:rsidR="00AB7663" w:rsidRPr="006D5D15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AB7663" w:rsidRPr="006D5D15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AB7663" w:rsidRPr="006D5D15" w:rsidRDefault="00903DF7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ราคาสิทธิเลือกซื้อหากมีความแน่นอนอย่างสมเหตุสมผลที่กลุ่มกิจการจะใช้สิทธิ </w:t>
      </w:r>
      <w:r w:rsidR="00AB7663" w:rsidRPr="006D5D1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:rsidR="00AB7663" w:rsidRPr="006D5D15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AB7663" w:rsidRPr="006D5D15" w:rsidRDefault="00AB7663" w:rsidP="00D940A5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:rsidR="00AB7663" w:rsidRPr="006D5D15" w:rsidRDefault="00AB7663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903DF7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D940A5" w:rsidRPr="006D5D1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:rsidR="004859B1" w:rsidRPr="006D5D15" w:rsidRDefault="004859B1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AB7663" w:rsidRPr="006D5D1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D5D15">
        <w:rPr>
          <w:rFonts w:ascii="Browallia New" w:hAnsi="Browallia New" w:cs="Browallia New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สินทรัพย์ที่มีมูลค่าต่ำได้แก่ อุปกรณ์สำนักงานขนาดเล็ก</w:t>
      </w:r>
    </w:p>
    <w:p w:rsidR="00963D9D" w:rsidRPr="006D5D15" w:rsidRDefault="00963D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B1976" w:rsidRPr="006D5D15" w:rsidRDefault="009B1976" w:rsidP="009B1976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เงินลงทุนในบริษัทร่วม</w:t>
      </w:r>
      <w:r w:rsidR="009D6046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ที่ลงทุน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ในกองทุนรวมโครงสร้างพื้นฐาน</w:t>
      </w:r>
    </w:p>
    <w:p w:rsidR="009B1976" w:rsidRPr="006D5D15" w:rsidRDefault="009B1976" w:rsidP="009B1976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th-TH"/>
        </w:rPr>
      </w:pPr>
    </w:p>
    <w:p w:rsidR="009B1976" w:rsidRPr="006D5D15" w:rsidRDefault="009B1976" w:rsidP="009B19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106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เรื่อง เครื่องมือทางการเงิน สำหรับรอบระยะเวลาบัญชีที่เริ่มในหรือหลังวันที่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มกราคม พ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>.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เพื่อให้การจัดทำงบการเงินของกองทุนรวมอสังหาริมทรัพย์ </w:t>
      </w:r>
      <w:proofErr w:type="spellStart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ทรั</w:t>
      </w:r>
      <w:proofErr w:type="spellEnd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สต์เพื่อการลงทุนในอสังหาริมทรัพย์ กองทุนรวมโครงสร้างพื้นฐาน และ</w:t>
      </w:r>
      <w:proofErr w:type="spellStart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ทรั</w:t>
      </w:r>
      <w:proofErr w:type="spellEnd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สต์เพื่อการลงทุนในโครงสร้างพื้นฐาน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 xml:space="preserve"> (“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กองทุนรวม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>/</w:t>
      </w:r>
      <w:proofErr w:type="spellStart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ทรั</w:t>
      </w:r>
      <w:proofErr w:type="spellEnd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สต์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>”)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 เป็นไปในแนวทางเดียวกัน คณะกรรมการกำกับตลาดทุนและสำนักงานคณะกรรมการกำกับหลักทรัพย์และตลาดหลักทรัพย์จึงได้แก้ไขประกาศเกี่ยวกับการจัดทำงบการเงินของกองทุนรวม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>/</w:t>
      </w:r>
      <w:proofErr w:type="spellStart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ทรั</w:t>
      </w:r>
      <w:proofErr w:type="spellEnd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สต์ โดยให้จัดทำตามแนวปฏิบัติทางบัญชีสำหรับกองทุนรวมอสังหาริมทรัพย์ </w:t>
      </w:r>
      <w:proofErr w:type="spellStart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ทรั</w:t>
      </w:r>
      <w:proofErr w:type="spellEnd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สต์เพื่อการลงทุนในอสังหาริมทรัพย์ กองทุนรวมโครงสร้างพื้นฐาน และ</w:t>
      </w:r>
      <w:proofErr w:type="spellStart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ทรั</w:t>
      </w:r>
      <w:proofErr w:type="spellEnd"/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</w:t>
      </w:r>
      <w:r w:rsidR="00864181" w:rsidRPr="006D5D15">
        <w:rPr>
          <w:rFonts w:ascii="Browallia New" w:hAnsi="Browallia New" w:cs="Browallia New"/>
          <w:sz w:val="26"/>
          <w:szCs w:val="26"/>
          <w:cs/>
          <w:lang w:bidi="th-TH"/>
        </w:rPr>
        <w:t>หลักทรัพย์ (“แนว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ปฏิบัติทางบัญชีของสมาคมบริษัทจัดการ</w:t>
      </w:r>
      <w:r w:rsidR="00864181" w:rsidRPr="006D5D15">
        <w:rPr>
          <w:rFonts w:ascii="Browallia New" w:hAnsi="Browallia New" w:cs="Browallia New"/>
          <w:sz w:val="26"/>
          <w:szCs w:val="26"/>
          <w:cs/>
          <w:lang w:bidi="th-TH"/>
        </w:rPr>
        <w:t>ลงทุน”) ดังนั้นกองทุนรวมโครงสร้างพื้นฐานโทรคมนาคม ดิจิทัล ซึ่งเป็นบริษัทร่วมของกลุ่มกิจการ</w:t>
      </w:r>
      <w:r w:rsidR="00864181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="00864181" w:rsidRPr="006D5D15">
        <w:rPr>
          <w:rFonts w:ascii="Browallia New" w:hAnsi="Browallia New" w:cs="Browallia New"/>
          <w:sz w:val="26"/>
          <w:szCs w:val="26"/>
          <w:cs/>
          <w:lang w:bidi="th-TH"/>
        </w:rPr>
        <w:t>จึงได้ปฏิบัติตามแนวปฏิบัติทางบัญชีของสมาคมบริษัทจัดการลงทุน กลุ่มกิจการได้หารือกับสำนักงานคณะกรรมการกำกับหลักทรัพย์และ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ตลาดหลักทรัพย์เพื่อนำแนวทางปฏิบัติทางบัญชีของสมาคมบริษัทจัดการลงทุน มาใช้กับเงินลงทุนในบริษัทร่วมที่ลงทุนในกองทุนรวมโครงสร้างพื้นฐานโทรคมนาคม ดิจิทัล ตามวิธีการบัญชีที่กลุ่มกิจการ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ฉบับที่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106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สำนักงานคณะกรรมการกำกับหลักทรัพย์และตลาดหลักทรัพย์ไม่มีข้อสังเกตเพิ่มเติมในประเด็นการหารือดังกล่าว ดังนั้นกลุ่มกิจการได้นำแนวปฏิบัติทางบัญชีของสมาคมบริษัทจัดการลงทุน</w:t>
      </w:r>
      <w:r w:rsidR="00864181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มาเทียบเคียงและประยุกต์ใช้กับเงินลงทุนในบริษัทร่วมดังกล่าว ทำให้นโยบายบัญชีของกลุ่มกิจการเกี่ยวกับเงินลงทุนในบริษัทร่วม</w:t>
      </w:r>
      <w:r w:rsidR="00864181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ที่ลงทุนในกองทุนรวมโครงสร้างพื้นฐานโทรคมนาคม ดิจิทัล สอดคล้องกับนโยบายบัญชีของกองทุนรวมโครงสร้างพื้นฐานโทรคมนาคม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ดิจิทัล ดังนั้นกลุ่มกิจการไม่ได้ทำการปรับปรุงข้อมูลทางการเงินของกองทุนรวมในการรับรู้ส่วนแบ่งกำไรของเงินลงทุนในบริษัทร่วม</w:t>
      </w:r>
    </w:p>
    <w:p w:rsidR="009B1976" w:rsidRPr="006D5D15" w:rsidRDefault="009B197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 w:rsidTr="002E1C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6D5D15" w:rsidRDefault="00AD1C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:rsidR="004D77B7" w:rsidRPr="006D5D15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C6648" w:rsidRPr="006D5D15" w:rsidRDefault="0000594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และข้อสมมติที่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นโยบายการบัญชี</w:t>
      </w:r>
      <w:r w:rsidR="00AD633C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มาใช้</w:t>
      </w:r>
      <w:r w:rsidR="00C0617F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C0617F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จำนวนเงิน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ของสินทรัพย์และหนี้สิน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D633C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รายได้และค่าใช้จ่าย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ผลที่เกิดขึ้นจร</w:t>
      </w:r>
      <w:r w:rsidR="00AD633C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ิงอาจแตกต่างจากประมาณการ</w:t>
      </w:r>
    </w:p>
    <w:p w:rsidR="006D1873" w:rsidRPr="006D5D15" w:rsidRDefault="004025C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6D5D15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96CA7" w:rsidRPr="006D5D15" w:rsidRDefault="00AD1C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D96CA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903DF7" w:rsidRPr="006D5D15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D5D1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:rsidR="00903DF7" w:rsidRPr="006D5D1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6"/>
          <w:szCs w:val="16"/>
          <w:lang w:bidi="th-TH"/>
        </w:rPr>
      </w:pPr>
    </w:p>
    <w:p w:rsidR="00903DF7" w:rsidRPr="006D5D1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903DF7" w:rsidRPr="006D5D1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:rsidR="00D96CA7" w:rsidRPr="006D5D15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Hlk40005014"/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bookmarkEnd w:id="2"/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1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</w:rPr>
        <w:tab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D96CA7" w:rsidRPr="006D5D15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D96CA7" w:rsidRPr="006D5D15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:rsidR="00E607E7" w:rsidRPr="006D5D15" w:rsidRDefault="00E607E7" w:rsidP="009B1976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:rsidR="00903DF7" w:rsidRPr="006D5D15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 w:rsidRPr="006D5D1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30</w:t>
      </w:r>
      <w:r w:rsidR="00BB3058" w:rsidRPr="006D5D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3058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903DF7" w:rsidRPr="006D5D15" w:rsidRDefault="00903DF7" w:rsidP="00903DF7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793452" w:rsidRPr="006D5D15" w:rsidTr="009976F1">
        <w:trPr>
          <w:cantSplit/>
          <w:trHeight w:val="20"/>
        </w:trPr>
        <w:tc>
          <w:tcPr>
            <w:tcW w:w="5357" w:type="dxa"/>
          </w:tcPr>
          <w:p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93452" w:rsidRPr="006D5D15" w:rsidTr="009976F1">
        <w:trPr>
          <w:trHeight w:val="20"/>
        </w:trPr>
        <w:tc>
          <w:tcPr>
            <w:tcW w:w="5357" w:type="dxa"/>
          </w:tcPr>
          <w:p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AD1C54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AD1C54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AD1C54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793452" w:rsidRPr="006D5D15" w:rsidTr="009976F1">
        <w:trPr>
          <w:trHeight w:val="20"/>
        </w:trPr>
        <w:tc>
          <w:tcPr>
            <w:tcW w:w="5357" w:type="dxa"/>
          </w:tcPr>
          <w:p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452" w:rsidRPr="006D5D15" w:rsidTr="009976F1">
        <w:trPr>
          <w:trHeight w:val="20"/>
        </w:trPr>
        <w:tc>
          <w:tcPr>
            <w:tcW w:w="5357" w:type="dxa"/>
          </w:tcPr>
          <w:p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93452" w:rsidRPr="006D5D15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93452" w:rsidRPr="006D5D15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93452" w:rsidRPr="006D5D15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793452" w:rsidRPr="006D5D15" w:rsidTr="009976F1">
        <w:trPr>
          <w:trHeight w:val="20"/>
        </w:trPr>
        <w:tc>
          <w:tcPr>
            <w:tcW w:w="5357" w:type="dxa"/>
          </w:tcPr>
          <w:p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6D5D15" w:rsidTr="009976F1">
        <w:trPr>
          <w:trHeight w:val="20"/>
        </w:trPr>
        <w:tc>
          <w:tcPr>
            <w:tcW w:w="5357" w:type="dxa"/>
          </w:tcPr>
          <w:p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6D5D15" w:rsidTr="009976F1">
        <w:trPr>
          <w:trHeight w:val="20"/>
        </w:trPr>
        <w:tc>
          <w:tcPr>
            <w:tcW w:w="5357" w:type="dxa"/>
          </w:tcPr>
          <w:p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6D5D15" w:rsidTr="009976F1">
        <w:trPr>
          <w:trHeight w:val="20"/>
        </w:trPr>
        <w:tc>
          <w:tcPr>
            <w:tcW w:w="5357" w:type="dxa"/>
          </w:tcPr>
          <w:p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6D5D15" w:rsidTr="009976F1">
        <w:trPr>
          <w:trHeight w:val="20"/>
        </w:trPr>
        <w:tc>
          <w:tcPr>
            <w:tcW w:w="5357" w:type="dxa"/>
          </w:tcPr>
          <w:p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shd w:val="clear" w:color="auto" w:fill="FAFAFA"/>
          </w:tcPr>
          <w:p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6D5D15" w:rsidTr="009976F1">
        <w:trPr>
          <w:trHeight w:val="20"/>
        </w:trPr>
        <w:tc>
          <w:tcPr>
            <w:tcW w:w="5357" w:type="dxa"/>
          </w:tcPr>
          <w:p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3452" w:rsidRPr="006D5D15" w:rsidTr="009976F1">
        <w:trPr>
          <w:trHeight w:val="20"/>
        </w:trPr>
        <w:tc>
          <w:tcPr>
            <w:tcW w:w="5357" w:type="dxa"/>
          </w:tcPr>
          <w:p w:rsidR="00793452" w:rsidRPr="006D5D15" w:rsidRDefault="00793452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6D5D15" w:rsidRDefault="00AD1C54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224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A53341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A7E2D" w:rsidRPr="006D5D15" w:rsidRDefault="00AD1C54" w:rsidP="006200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042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AD1C54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A7E2D" w:rsidRPr="006D5D15" w:rsidRDefault="00AD1C54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AD1C54" w:rsidRPr="006D5D15" w:rsidTr="009976F1">
        <w:trPr>
          <w:trHeight w:val="20"/>
        </w:trPr>
        <w:tc>
          <w:tcPr>
            <w:tcW w:w="5357" w:type="dxa"/>
          </w:tcPr>
          <w:p w:rsidR="00AD1C54" w:rsidRPr="006D5D15" w:rsidRDefault="00AD1C54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D1C54" w:rsidRPr="006D5D15" w:rsidRDefault="00AD1C54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D1C54" w:rsidRPr="006D5D15" w:rsidRDefault="00AD1C54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:rsidR="00AD1C54" w:rsidRPr="006D5D15" w:rsidRDefault="00AD1C54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AD1C54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shd w:val="clear" w:color="auto" w:fill="FAFAFA"/>
          </w:tcPr>
          <w:p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6D5D15" w:rsidTr="009976F1">
        <w:trPr>
          <w:trHeight w:val="20"/>
        </w:trPr>
        <w:tc>
          <w:tcPr>
            <w:tcW w:w="5357" w:type="dxa"/>
          </w:tcPr>
          <w:p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6D5D15" w:rsidRDefault="00AD1C54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shd w:val="clear" w:color="auto" w:fill="FAFAFA"/>
          </w:tcPr>
          <w:p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903DF7" w:rsidRPr="006D5D15" w:rsidRDefault="00AD1C54" w:rsidP="00903D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FD6B7B" w:rsidRPr="006D5D15" w:rsidTr="00D9449C">
        <w:trPr>
          <w:cantSplit/>
          <w:trHeight w:val="20"/>
        </w:trPr>
        <w:tc>
          <w:tcPr>
            <w:tcW w:w="5357" w:type="dxa"/>
          </w:tcPr>
          <w:p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6B7B" w:rsidRPr="006D5D15" w:rsidTr="00D9449C">
        <w:trPr>
          <w:trHeight w:val="20"/>
        </w:trPr>
        <w:tc>
          <w:tcPr>
            <w:tcW w:w="5357" w:type="dxa"/>
          </w:tcPr>
          <w:p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AD1C54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AD1C54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AD1C54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FD6B7B" w:rsidRPr="006D5D15" w:rsidTr="00D9449C">
        <w:trPr>
          <w:trHeight w:val="20"/>
        </w:trPr>
        <w:tc>
          <w:tcPr>
            <w:tcW w:w="5357" w:type="dxa"/>
          </w:tcPr>
          <w:p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D6B7B" w:rsidRPr="006D5D15" w:rsidTr="00D9449C">
        <w:trPr>
          <w:trHeight w:val="20"/>
        </w:trPr>
        <w:tc>
          <w:tcPr>
            <w:tcW w:w="5357" w:type="dxa"/>
          </w:tcPr>
          <w:p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D6B7B" w:rsidRPr="006D5D15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D6B7B" w:rsidRPr="006D5D15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D6B7B" w:rsidRPr="006D5D15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</w:tr>
      <w:tr w:rsidR="00FD6B7B" w:rsidRPr="006D5D15" w:rsidTr="00D9449C">
        <w:trPr>
          <w:trHeight w:val="20"/>
        </w:trPr>
        <w:tc>
          <w:tcPr>
            <w:tcW w:w="5357" w:type="dxa"/>
          </w:tcPr>
          <w:p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6B7B" w:rsidRPr="006D5D15" w:rsidTr="00D9449C">
        <w:trPr>
          <w:trHeight w:val="20"/>
        </w:trPr>
        <w:tc>
          <w:tcPr>
            <w:tcW w:w="5357" w:type="dxa"/>
          </w:tcPr>
          <w:p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D6B7B" w:rsidRPr="006D5D15" w:rsidTr="00D9449C">
        <w:trPr>
          <w:trHeight w:val="20"/>
        </w:trPr>
        <w:tc>
          <w:tcPr>
            <w:tcW w:w="5357" w:type="dxa"/>
          </w:tcPr>
          <w:p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6B7B" w:rsidRPr="006D5D15" w:rsidTr="00D9449C">
        <w:trPr>
          <w:trHeight w:val="20"/>
        </w:trPr>
        <w:tc>
          <w:tcPr>
            <w:tcW w:w="5357" w:type="dxa"/>
          </w:tcPr>
          <w:p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D6B7B" w:rsidRPr="006D5D15" w:rsidRDefault="000740D6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D6B7B" w:rsidRPr="006D5D15" w:rsidRDefault="000740D6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D6B7B" w:rsidRPr="006D5D15" w:rsidRDefault="00AD1C54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:rsidR="009D6046" w:rsidRPr="006D5D15" w:rsidRDefault="009D6046" w:rsidP="00903D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96CA7" w:rsidRPr="006D5D15" w:rsidRDefault="00AD1C54" w:rsidP="00903DF7">
      <w:pPr>
        <w:spacing w:after="0" w:line="240" w:lineRule="auto"/>
        <w:ind w:left="540" w:hanging="540"/>
        <w:rPr>
          <w:rFonts w:ascii="Browallia New" w:hAnsi="Browallia New" w:cs="Browallia New"/>
          <w:spacing w:val="-4"/>
          <w:sz w:val="26"/>
          <w:szCs w:val="26"/>
        </w:rPr>
      </w:pPr>
      <w:r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96CA7" w:rsidRPr="006D5D1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</w:p>
    <w:p w:rsidR="00903DF7" w:rsidRPr="006D5D15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96CA7" w:rsidRPr="006D5D15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การวัดมูลค่ายุติธรรมของเงินลงทุนอ้างอิงจากราคาตลาด ณ วันที่ในงบแสดงฐานะการเงินใน </w:t>
      </w:r>
      <w:r w:rsidRPr="006D5D15">
        <w:rPr>
          <w:rFonts w:ascii="Browallia New" w:hAnsi="Browallia New" w:cs="Browallia New"/>
          <w:sz w:val="26"/>
          <w:szCs w:val="26"/>
          <w:lang w:val="en-GB"/>
        </w:rPr>
        <w:t xml:space="preserve">TSX Venture Exchange of Canada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มูลค่ายุติธรรมอยู่ในการวัดมูลค่ายุติธรรมระดับที่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1</w:t>
      </w:r>
    </w:p>
    <w:p w:rsidR="00903DF7" w:rsidRPr="006D5D15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96CA7" w:rsidRPr="006D5D15" w:rsidRDefault="00AD1C54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96CA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6CA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:rsidR="00903DF7" w:rsidRPr="006D5D15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D96CA7" w:rsidRPr="006D5D15" w:rsidRDefault="00620064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เงินลงทุนในตราสารทุน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ซึ่งมูลค่ายุติธรรมอยู่ในระดับที่ </w:t>
      </w:r>
      <w:r w:rsidR="00AD1C54" w:rsidRPr="006D5D1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="00903DF7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:rsidR="00903DF7" w:rsidRPr="006D5D15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D96CA7" w:rsidRPr="006D5D15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="003E5D47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ในงบแสดงฐานะการเงิน</w:t>
      </w:r>
    </w:p>
    <w:p w:rsidR="00E52CFF" w:rsidRPr="006D5D15" w:rsidRDefault="00E52CFF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E52CFF" w:rsidRPr="006D5D15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="00D940A5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D5D15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วันที่ในงบแสดงฐานะการเงิน</w:t>
      </w:r>
    </w:p>
    <w:p w:rsidR="00903DF7" w:rsidRPr="006D5D15" w:rsidRDefault="00903DF7" w:rsidP="007D0810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:rsidR="00E607E7" w:rsidRPr="006D5D15" w:rsidRDefault="00AD1C54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607E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:rsidR="00903DF7" w:rsidRPr="006D5D15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:rsidR="00D56DB0" w:rsidRPr="006D5D15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5D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</w:p>
    <w:p w:rsidR="00BD17B3" w:rsidRPr="006D5D15" w:rsidRDefault="00BD17B3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642D7A" w:rsidRPr="006D5D15" w:rsidRDefault="00642D7A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สำหรับ</w:t>
      </w:r>
      <w:r w:rsidR="009224DE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งวด</w:t>
      </w:r>
      <w:r w:rsidR="00A8701D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หกเดือน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D1C54" w:rsidRPr="006D5D15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642D7A" w:rsidRPr="006D5D15" w:rsidRDefault="00642D7A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2"/>
        <w:gridCol w:w="1872"/>
      </w:tblGrid>
      <w:tr w:rsidR="00642D7A" w:rsidRPr="006D5D15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2D7A" w:rsidRPr="006D5D15" w:rsidRDefault="00642D7A" w:rsidP="00903DF7">
            <w:pPr>
              <w:spacing w:after="0" w:line="240" w:lineRule="auto"/>
              <w:ind w:left="-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2D7A" w:rsidRPr="006D5D15" w:rsidRDefault="00903DF7" w:rsidP="00903DF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42D7A" w:rsidRPr="006D5D15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2D7A" w:rsidRPr="006D5D15" w:rsidRDefault="00642D7A" w:rsidP="00903DF7">
            <w:pPr>
              <w:spacing w:after="0" w:line="240" w:lineRule="auto"/>
              <w:ind w:left="-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2D7A" w:rsidRPr="006D5D15" w:rsidRDefault="00903DF7" w:rsidP="00903DF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42D7A" w:rsidRPr="006D5D15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</w:tcPr>
          <w:p w:rsidR="00642D7A" w:rsidRPr="006D5D15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42D7A" w:rsidRPr="006D5D15" w:rsidRDefault="00642D7A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2D7A" w:rsidRPr="006D5D15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D7A" w:rsidRPr="006D5D15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มูลค่าตามบัญชีสุทธิ วันที่ 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2D7A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62006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620064" w:rsidRPr="006D5D15" w:rsidTr="00252082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064" w:rsidRPr="006D5D15" w:rsidRDefault="00620064" w:rsidP="00620064">
            <w:pPr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ลงทุนเพิ่มในระหว่างงวด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006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4C7159" w:rsidRPr="006D5D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</w:tr>
      <w:tr w:rsidR="00642D7A" w:rsidRPr="006D5D15" w:rsidTr="00252082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D7A" w:rsidRPr="006D5D15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กำไรที่รับรู้ในงบกำไรขาดทุน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0064" w:rsidRPr="006D5D15" w:rsidRDefault="00AD1C54" w:rsidP="006200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642D7A" w:rsidRPr="006D5D15" w:rsidTr="00252082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D7A" w:rsidRPr="006D5D15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มูลค่าตามบัญชีสุทธิ วันที่ 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2D7A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</w:tbl>
    <w:p w:rsidR="00642D7A" w:rsidRPr="006D5D15" w:rsidRDefault="00903DF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6D5D15" w:rsidRDefault="00AD1C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:rsidR="004D77B7" w:rsidRPr="006D5D15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:rsidR="00ED5E4F" w:rsidRPr="006D5D15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717744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:rsidR="003A1310" w:rsidRPr="006D5D15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:rsidR="00ED5E4F" w:rsidRPr="006D5D15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ทรูม</w:t>
      </w:r>
      <w:proofErr w:type="spellStart"/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ูฟ</w:t>
      </w:r>
      <w:proofErr w:type="spellEnd"/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เอช</w:t>
      </w:r>
    </w:p>
    <w:p w:rsidR="00ED5E4F" w:rsidRPr="006D5D15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ทรูออนไลน์</w:t>
      </w:r>
    </w:p>
    <w:p w:rsidR="00ED5E4F" w:rsidRPr="006D5D15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ทรูวิชั่น</w:t>
      </w:r>
      <w:proofErr w:type="spellStart"/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ส์</w:t>
      </w:r>
      <w:proofErr w:type="spellEnd"/>
    </w:p>
    <w:p w:rsidR="00ED5E4F" w:rsidRPr="006D5D15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lang w:bidi="th-TH"/>
        </w:rPr>
      </w:pPr>
    </w:p>
    <w:p w:rsidR="00ED5E4F" w:rsidRPr="006D5D15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:rsidR="003A1310" w:rsidRPr="006D5D15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:rsidR="00ED5E4F" w:rsidRPr="006D5D15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ไม่มีลูกค้</w:t>
      </w:r>
      <w:r w:rsidR="0060037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ารายใดรายหนึ่งเป็นลูกค้ารายใหญ่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เนื่องจากลูกค้าของกลุ่มกิจการมีลูกค้าจำนวนมาก ซึ่งได้แก่ผู้ใช้บริการทั้งภาคธุรกิจและผู้ใช้รายย่อยทั่วไป</w:t>
      </w:r>
    </w:p>
    <w:p w:rsidR="00D56DB0" w:rsidRPr="006D5D15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:rsidR="00C07835" w:rsidRPr="006D5D15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:rsidR="00C07835" w:rsidRPr="006D5D15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highlight w:val="yellow"/>
        </w:rPr>
      </w:pPr>
    </w:p>
    <w:p w:rsidR="00C07835" w:rsidRPr="006D5D15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รายได้จากภายนอก</w:t>
      </w:r>
    </w:p>
    <w:p w:rsidR="00E058E0" w:rsidRPr="006D5D15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80D4F" w:rsidRPr="006D5D15" w:rsidTr="005E472C">
        <w:tc>
          <w:tcPr>
            <w:tcW w:w="6570" w:type="dxa"/>
            <w:shd w:val="clear" w:color="auto" w:fill="auto"/>
            <w:vAlign w:val="bottom"/>
          </w:tcPr>
          <w:p w:rsidR="00F80D4F" w:rsidRPr="006D5D15" w:rsidRDefault="00EF1601" w:rsidP="00EE6307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0D4F" w:rsidRPr="006D5D15" w:rsidRDefault="00AD1C54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0D4F" w:rsidRPr="006D5D15" w:rsidRDefault="00AD1C54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80D4F" w:rsidRPr="006D5D15">
        <w:tc>
          <w:tcPr>
            <w:tcW w:w="6570" w:type="dxa"/>
            <w:shd w:val="clear" w:color="auto" w:fill="auto"/>
          </w:tcPr>
          <w:p w:rsidR="00F80D4F" w:rsidRPr="006D5D15" w:rsidRDefault="00F80D4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80D4F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F80D4F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80D4F" w:rsidRPr="006D5D15">
        <w:tc>
          <w:tcPr>
            <w:tcW w:w="6570" w:type="dxa"/>
            <w:shd w:val="clear" w:color="auto" w:fill="auto"/>
          </w:tcPr>
          <w:p w:rsidR="00F80D4F" w:rsidRPr="006D5D15" w:rsidRDefault="00F80D4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80D4F" w:rsidRPr="006D5D15" w:rsidRDefault="00F80D4F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80D4F" w:rsidRPr="006D5D15" w:rsidRDefault="00F80D4F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6D5D15">
        <w:tc>
          <w:tcPr>
            <w:tcW w:w="6570" w:type="dxa"/>
            <w:shd w:val="clear" w:color="auto" w:fill="auto"/>
          </w:tcPr>
          <w:p w:rsidR="009D46AE" w:rsidRPr="006D5D15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D46AE" w:rsidRPr="006D5D1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D46AE" w:rsidRPr="006D5D1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D77717" w:rsidRPr="006D5D15" w:rsidTr="002E1C65">
        <w:tc>
          <w:tcPr>
            <w:tcW w:w="6570" w:type="dxa"/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ูฟ</w:t>
            </w:r>
            <w:proofErr w:type="spellEnd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เอช</w:t>
            </w:r>
          </w:p>
        </w:tc>
        <w:tc>
          <w:tcPr>
            <w:tcW w:w="1440" w:type="dxa"/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4376E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4376E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</w:tr>
      <w:tr w:rsidR="00D77717" w:rsidRPr="006D5D15" w:rsidTr="002E1C65">
        <w:tc>
          <w:tcPr>
            <w:tcW w:w="6570" w:type="dxa"/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440" w:type="dxa"/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</w:tr>
      <w:tr w:rsidR="00D77717" w:rsidRPr="006D5D15" w:rsidTr="002E1C65">
        <w:tc>
          <w:tcPr>
            <w:tcW w:w="6570" w:type="dxa"/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ส์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</w:tr>
      <w:tr w:rsidR="00D77717" w:rsidRPr="006D5D15" w:rsidTr="002E1C65">
        <w:tc>
          <w:tcPr>
            <w:tcW w:w="6570" w:type="dxa"/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="00753B2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</w:tbl>
    <w:p w:rsidR="00D40853" w:rsidRPr="006D5D15" w:rsidRDefault="00D4085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:rsidR="00F80D4F" w:rsidRPr="006D5D15" w:rsidRDefault="00F80D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กำไร</w:t>
      </w:r>
      <w:r w:rsidR="00963D9D" w:rsidRPr="006D5D1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(</w:t>
      </w:r>
      <w:r w:rsidR="00B149BC"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ขาดทุน</w:t>
      </w:r>
      <w:r w:rsidR="00963D9D" w:rsidRPr="006D5D1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ก่อนภาษีเงินได้ของส่วนงาน</w:t>
      </w:r>
    </w:p>
    <w:p w:rsidR="00717744" w:rsidRPr="006D5D15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6973" w:rsidRPr="006D5D15" w:rsidTr="005E472C">
        <w:tc>
          <w:tcPr>
            <w:tcW w:w="6570" w:type="dxa"/>
            <w:shd w:val="clear" w:color="auto" w:fill="auto"/>
            <w:vAlign w:val="bottom"/>
          </w:tcPr>
          <w:p w:rsidR="00F06973" w:rsidRPr="006D5D15" w:rsidRDefault="00F06973" w:rsidP="00EE6307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F06973" w:rsidRPr="006D5D15" w:rsidRDefault="00AD1C54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F06973" w:rsidRPr="006D5D15" w:rsidRDefault="00AD1C54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507798" w:rsidRPr="006D5D15">
        <w:tc>
          <w:tcPr>
            <w:tcW w:w="6570" w:type="dxa"/>
            <w:shd w:val="clear" w:color="auto" w:fill="auto"/>
          </w:tcPr>
          <w:p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7798" w:rsidRPr="006D5D15">
        <w:tc>
          <w:tcPr>
            <w:tcW w:w="6570" w:type="dxa"/>
            <w:shd w:val="clear" w:color="auto" w:fill="auto"/>
          </w:tcPr>
          <w:p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6D5D15">
        <w:tblPrEx>
          <w:tblBorders>
            <w:bottom w:val="none" w:sz="0" w:space="0" w:color="auto"/>
          </w:tblBorders>
        </w:tblPrEx>
        <w:tc>
          <w:tcPr>
            <w:tcW w:w="6570" w:type="dxa"/>
            <w:shd w:val="clear" w:color="auto" w:fill="auto"/>
          </w:tcPr>
          <w:p w:rsidR="009D46AE" w:rsidRPr="006D5D15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D46AE" w:rsidRPr="006D5D1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D46AE" w:rsidRPr="006D5D1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D77717" w:rsidRPr="006D5D15" w:rsidTr="002E1C65">
        <w:tc>
          <w:tcPr>
            <w:tcW w:w="6570" w:type="dxa"/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ูฟ</w:t>
            </w:r>
            <w:proofErr w:type="spellEnd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เอช</w:t>
            </w:r>
          </w:p>
        </w:tc>
        <w:tc>
          <w:tcPr>
            <w:tcW w:w="1440" w:type="dxa"/>
            <w:shd w:val="clear" w:color="auto" w:fill="FAFAFA"/>
          </w:tcPr>
          <w:p w:rsidR="00D77717" w:rsidRPr="006D5D15" w:rsidRDefault="000740D6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7717" w:rsidRPr="006D5D15" w:rsidTr="002E1C65">
        <w:tc>
          <w:tcPr>
            <w:tcW w:w="6570" w:type="dxa"/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</w:tr>
      <w:tr w:rsidR="00D77717" w:rsidRPr="006D5D15" w:rsidTr="002E1C65">
        <w:tc>
          <w:tcPr>
            <w:tcW w:w="6570" w:type="dxa"/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ส์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7717" w:rsidRPr="006D5D15" w:rsidTr="002E1C65">
        <w:tc>
          <w:tcPr>
            <w:tcW w:w="6570" w:type="dxa"/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</w:tr>
      <w:tr w:rsidR="00D77717" w:rsidRPr="006D5D15" w:rsidTr="002E1C65">
        <w:tc>
          <w:tcPr>
            <w:tcW w:w="6570" w:type="dxa"/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77717" w:rsidRPr="006D5D15" w:rsidRDefault="000740D6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7717" w:rsidRPr="006D5D15" w:rsidTr="002E1C65">
        <w:tc>
          <w:tcPr>
            <w:tcW w:w="6570" w:type="dxa"/>
            <w:tcBorders>
              <w:bottom w:val="nil"/>
            </w:tcBorders>
            <w:shd w:val="clear" w:color="auto" w:fill="auto"/>
          </w:tcPr>
          <w:p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</w:tbl>
    <w:p w:rsidR="00D56DB0" w:rsidRPr="006D5D15" w:rsidRDefault="00EE630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7A1C39" w:rsidRPr="006D5D15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</w:t>
      </w:r>
      <w:r w:rsidR="007A1C39"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ของส่วนงาน</w:t>
      </w:r>
    </w:p>
    <w:p w:rsidR="00507798" w:rsidRPr="006D5D15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07798" w:rsidRPr="006D5D15">
        <w:tc>
          <w:tcPr>
            <w:tcW w:w="6570" w:type="dxa"/>
            <w:shd w:val="clear" w:color="auto" w:fill="auto"/>
          </w:tcPr>
          <w:p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:rsidR="00507798" w:rsidRPr="006D5D15" w:rsidRDefault="00AD1C54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:rsidR="00507798" w:rsidRPr="006D5D15" w:rsidRDefault="00AD1C54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07798" w:rsidRPr="006D5D15">
        <w:tc>
          <w:tcPr>
            <w:tcW w:w="6570" w:type="dxa"/>
            <w:shd w:val="clear" w:color="auto" w:fill="auto"/>
          </w:tcPr>
          <w:p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7798" w:rsidRPr="006D5D15">
        <w:tc>
          <w:tcPr>
            <w:tcW w:w="6570" w:type="dxa"/>
            <w:shd w:val="clear" w:color="auto" w:fill="auto"/>
          </w:tcPr>
          <w:p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6D5D15">
        <w:tc>
          <w:tcPr>
            <w:tcW w:w="6570" w:type="dxa"/>
            <w:shd w:val="clear" w:color="auto" w:fill="auto"/>
          </w:tcPr>
          <w:p w:rsidR="009D46AE" w:rsidRPr="006D5D15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D46AE" w:rsidRPr="006D5D1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D46AE" w:rsidRPr="006D5D1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D5CBB" w:rsidRPr="006D5D15" w:rsidTr="002E1C65">
        <w:tc>
          <w:tcPr>
            <w:tcW w:w="6570" w:type="dxa"/>
            <w:shd w:val="clear" w:color="auto" w:fill="auto"/>
          </w:tcPr>
          <w:p w:rsidR="00AD5CBB" w:rsidRPr="006D5D15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ูฟ</w:t>
            </w:r>
            <w:proofErr w:type="spellEnd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เอช</w:t>
            </w:r>
          </w:p>
        </w:tc>
        <w:tc>
          <w:tcPr>
            <w:tcW w:w="1440" w:type="dxa"/>
            <w:shd w:val="clear" w:color="auto" w:fill="FAFAFA"/>
          </w:tcPr>
          <w:p w:rsidR="00AD5CBB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  <w:r w:rsidR="00900F4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5CBB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="00AD5CBB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="00AD5CBB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</w:tr>
      <w:tr w:rsidR="00D614EF" w:rsidRPr="006D5D15" w:rsidTr="00132C51">
        <w:tc>
          <w:tcPr>
            <w:tcW w:w="6570" w:type="dxa"/>
            <w:shd w:val="clear" w:color="auto" w:fill="auto"/>
          </w:tcPr>
          <w:p w:rsidR="00D614EF" w:rsidRPr="006D5D15" w:rsidRDefault="00D614E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614EF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900F45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14EF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D614EF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="00D614EF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</w:tr>
      <w:tr w:rsidR="00D614EF" w:rsidRPr="006D5D15" w:rsidTr="00132C51">
        <w:tc>
          <w:tcPr>
            <w:tcW w:w="6570" w:type="dxa"/>
            <w:shd w:val="clear" w:color="auto" w:fill="auto"/>
          </w:tcPr>
          <w:p w:rsidR="00D614EF" w:rsidRPr="006D5D15" w:rsidRDefault="00D614E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ส์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14EF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14EF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D614EF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D614EF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AD5CBB" w:rsidRPr="006D5D15" w:rsidTr="002E1C65">
        <w:tc>
          <w:tcPr>
            <w:tcW w:w="6570" w:type="dxa"/>
            <w:shd w:val="clear" w:color="auto" w:fill="auto"/>
          </w:tcPr>
          <w:p w:rsidR="00AD5CBB" w:rsidRPr="006D5D15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5CBB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  <w:r w:rsidR="00900F45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900F45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5CBB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AD5CBB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  <w:r w:rsidR="00AD5CBB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</w:tbl>
    <w:p w:rsidR="00D56DB0" w:rsidRPr="006D5D15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EF1601" w:rsidRPr="006D5D15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หนี้สินของส่วนงาน</w:t>
      </w:r>
    </w:p>
    <w:p w:rsidR="00507798" w:rsidRPr="006D5D15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6973" w:rsidRPr="006D5D15">
        <w:tc>
          <w:tcPr>
            <w:tcW w:w="6570" w:type="dxa"/>
            <w:shd w:val="clear" w:color="auto" w:fill="auto"/>
          </w:tcPr>
          <w:p w:rsidR="00F06973" w:rsidRPr="006D5D15" w:rsidRDefault="00F06973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:rsidR="00F06973" w:rsidRPr="006D5D15" w:rsidRDefault="00AD1C54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:rsidR="00F06973" w:rsidRPr="006D5D15" w:rsidRDefault="00AD1C54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07798" w:rsidRPr="006D5D15">
        <w:tc>
          <w:tcPr>
            <w:tcW w:w="6570" w:type="dxa"/>
            <w:shd w:val="clear" w:color="auto" w:fill="auto"/>
          </w:tcPr>
          <w:p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7798" w:rsidRPr="006D5D15">
        <w:tc>
          <w:tcPr>
            <w:tcW w:w="6570" w:type="dxa"/>
            <w:shd w:val="clear" w:color="auto" w:fill="auto"/>
          </w:tcPr>
          <w:p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7798" w:rsidRPr="006D5D15">
        <w:tc>
          <w:tcPr>
            <w:tcW w:w="6570" w:type="dxa"/>
            <w:shd w:val="clear" w:color="auto" w:fill="auto"/>
          </w:tcPr>
          <w:p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07798" w:rsidRPr="006D5D15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07798" w:rsidRPr="006D5D15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C04F1" w:rsidRPr="006D5D15" w:rsidTr="00D614EF">
        <w:tc>
          <w:tcPr>
            <w:tcW w:w="6570" w:type="dxa"/>
            <w:shd w:val="clear" w:color="auto" w:fill="auto"/>
          </w:tcPr>
          <w:p w:rsidR="00EC04F1" w:rsidRPr="006D5D15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ูฟ</w:t>
            </w:r>
            <w:proofErr w:type="spellEnd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เอช</w:t>
            </w:r>
          </w:p>
        </w:tc>
        <w:tc>
          <w:tcPr>
            <w:tcW w:w="1440" w:type="dxa"/>
            <w:shd w:val="clear" w:color="auto" w:fill="FAFAFA"/>
          </w:tcPr>
          <w:p w:rsidR="00EC04F1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="00900F45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04F1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</w:tr>
      <w:tr w:rsidR="00EC04F1" w:rsidRPr="006D5D15" w:rsidTr="00D614EF">
        <w:tc>
          <w:tcPr>
            <w:tcW w:w="6570" w:type="dxa"/>
            <w:shd w:val="clear" w:color="auto" w:fill="auto"/>
          </w:tcPr>
          <w:p w:rsidR="00EC04F1" w:rsidRPr="006D5D15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:rsidR="00EC04F1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900F45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04F1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  <w:tr w:rsidR="00EC04F1" w:rsidRPr="006D5D15" w:rsidTr="00D614EF">
        <w:tc>
          <w:tcPr>
            <w:tcW w:w="6570" w:type="dxa"/>
            <w:shd w:val="clear" w:color="auto" w:fill="auto"/>
          </w:tcPr>
          <w:p w:rsidR="00EC04F1" w:rsidRPr="006D5D15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ส์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C04F1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900F45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04F1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</w:tr>
      <w:tr w:rsidR="00EC04F1" w:rsidRPr="006D5D15" w:rsidTr="00D614EF">
        <w:tc>
          <w:tcPr>
            <w:tcW w:w="6570" w:type="dxa"/>
            <w:shd w:val="clear" w:color="auto" w:fill="auto"/>
          </w:tcPr>
          <w:p w:rsidR="00EC04F1" w:rsidRPr="006D5D15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C04F1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900F45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04F1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</w:tbl>
    <w:p w:rsidR="00E021BE" w:rsidRPr="006D5D15" w:rsidRDefault="00E021B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6D5D15" w:rsidRDefault="00AD1C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3" w:name="FairValue"/>
            <w:bookmarkEnd w:id="3"/>
            <w:r w:rsidRPr="006D5D15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>9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ab/>
            </w:r>
            <w:r w:rsidR="00654C3B" w:rsidRPr="006D5D15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cs/>
                <w:lang w:bidi="th-TH"/>
              </w:rPr>
              <w:t>ต้นทุนท</w:t>
            </w:r>
            <w:r w:rsidR="00654C3B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างการเงิน</w:t>
            </w:r>
          </w:p>
        </w:tc>
      </w:tr>
    </w:tbl>
    <w:p w:rsidR="004D77B7" w:rsidRPr="006D5D15" w:rsidRDefault="004D77B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525C9E" w:rsidRPr="006D5D15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C9E" w:rsidRPr="006D5D15" w:rsidRDefault="00525C9E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5C9E" w:rsidRPr="006D5D15" w:rsidRDefault="00525C9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5C9E" w:rsidRPr="006D5D15" w:rsidRDefault="00525C9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25C9E" w:rsidRPr="006D5D15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C9E" w:rsidRPr="006D5D15" w:rsidRDefault="00E021BE" w:rsidP="00AD1C54">
            <w:pPr>
              <w:spacing w:before="10"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5C9E" w:rsidRPr="006D5D15" w:rsidRDefault="00AD1C5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525C9E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6E80" w:rsidRPr="006D5D15" w:rsidRDefault="00AD1C5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525C9E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6E80" w:rsidRPr="006D5D15" w:rsidRDefault="00AD1C5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525C9E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6E80" w:rsidRPr="006D5D15" w:rsidRDefault="00AD1C5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525C9E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5036D" w:rsidRPr="006D5D15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36D" w:rsidRPr="006D5D15" w:rsidRDefault="0095036D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36D" w:rsidRPr="006D5D15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36D" w:rsidRPr="006D5D15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36D" w:rsidRPr="006D5D15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36D" w:rsidRPr="006D5D15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25C9E" w:rsidRPr="006D5D15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C9E" w:rsidRPr="006D5D15" w:rsidRDefault="00525C9E" w:rsidP="00AD1C5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5C9E" w:rsidRPr="006D5D15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5C9E" w:rsidRPr="006D5D15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5C9E" w:rsidRPr="006D5D15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5C9E" w:rsidRPr="006D5D15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6046" w:rsidRPr="006D5D15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046" w:rsidRPr="006D5D15" w:rsidRDefault="009D6046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046" w:rsidRPr="006D5D15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046" w:rsidRPr="006D5D15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046" w:rsidRPr="006D5D15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046" w:rsidRPr="006D5D15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77717" w:rsidRPr="006D5D15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AD1C54" w:rsidP="00AD1C5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D77717" w:rsidRPr="006D5D15" w:rsidTr="0075261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AD1C5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</w:t>
            </w:r>
            <w:r w:rsidR="003C0652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7717" w:rsidRPr="006D5D15" w:rsidRDefault="00AD1C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717" w:rsidRPr="006D5D15" w:rsidRDefault="00D77717" w:rsidP="00D7771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717" w:rsidRPr="006D5D15" w:rsidRDefault="00D77717" w:rsidP="00D7771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77717" w:rsidRPr="006D5D15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F30F5C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7717" w:rsidRPr="006D5D15" w:rsidRDefault="00CD456C" w:rsidP="00CD45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77717" w:rsidRPr="006D5D15" w:rsidTr="00147EF9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717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7717" w:rsidRPr="006D5D15" w:rsidRDefault="00CD456C" w:rsidP="00CD45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717" w:rsidRPr="006D5D15" w:rsidRDefault="00D77717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77717" w:rsidRPr="006D5D15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D77717" w:rsidRPr="006D5D15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717" w:rsidRPr="006D5D15" w:rsidRDefault="00AD1C54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</w:tbl>
    <w:p w:rsidR="00D77717" w:rsidRPr="006D5D15" w:rsidRDefault="00716D71" w:rsidP="00D777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D77717" w:rsidRPr="006D5D15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77717" w:rsidRPr="006D5D15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สำหรับงวดหกเดือนสิ้นสุดวันที่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AD1C54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D77717" w:rsidRPr="006D5D15" w:rsidRDefault="00D77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AD1C54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D77717" w:rsidRPr="006D5D15" w:rsidRDefault="00D77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AD1C54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D77717" w:rsidRPr="006D5D15" w:rsidRDefault="00D77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AD1C54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D77717" w:rsidRPr="006D5D15" w:rsidRDefault="00D77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77717" w:rsidRPr="006D5D15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7717" w:rsidRPr="006D5D15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7717" w:rsidRPr="006D5D15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47EF9" w:rsidRPr="006D5D15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147EF9" w:rsidP="00864181">
            <w:pPr>
              <w:tabs>
                <w:tab w:val="left" w:pos="317"/>
              </w:tabs>
              <w:spacing w:after="0" w:line="240" w:lineRule="auto"/>
              <w:ind w:left="-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="0086418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147EF9" w:rsidRPr="006D5D15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tabs>
                <w:tab w:val="left" w:pos="33"/>
                <w:tab w:val="left" w:pos="18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(หมายเหตุข้อ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7EF9" w:rsidRPr="006D5D15" w:rsidRDefault="00AD1C54" w:rsidP="0014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7EF9" w:rsidRPr="006D5D15" w:rsidRDefault="00147EF9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7EF9" w:rsidRPr="006D5D15" w:rsidRDefault="00147EF9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47EF9" w:rsidRPr="006D5D15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F30F5C" w:rsidP="00147E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)ขาดทุน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9" w:rsidRPr="006D5D15" w:rsidRDefault="00CD456C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9" w:rsidRPr="006D5D15" w:rsidRDefault="00CD456C" w:rsidP="00CD45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47EF9" w:rsidRPr="006D5D15" w:rsidTr="00147EF9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7EF9" w:rsidRPr="006D5D15" w:rsidRDefault="00CD456C" w:rsidP="00CD45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7EF9" w:rsidRPr="006D5D15" w:rsidRDefault="00147EF9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47EF9" w:rsidRPr="006D5D15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147EF9" w:rsidRPr="006D5D15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CD456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:rsidR="00BD17B3" w:rsidRPr="006D5D15" w:rsidRDefault="00BD17B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25F" w:rsidRPr="006D5D15" w:rsidRDefault="00AD1C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7C225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:rsidR="006D649D" w:rsidRPr="006D5D15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66C3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6C3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38C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38C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66C3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66C3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 ทศท.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332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EE6307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6D5D15" w:rsidRDefault="00EE6307" w:rsidP="00EE6307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6D5D15" w:rsidRDefault="00EE6307" w:rsidP="00EE6307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EE6307" w:rsidP="00EE6307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EE6307" w:rsidRPr="006D5D15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EE6307" w:rsidRPr="006D5D15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900F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EE6307" w:rsidRPr="006D5D15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6B37D7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0A5185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0A5185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5DD9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5F5DD9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C0652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3C0652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0652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3C0652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C0652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:rsidR="00BD17B3" w:rsidRPr="006D5D15" w:rsidRDefault="00147EF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:rsidR="006D649D" w:rsidRPr="006D5D15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="0025208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:rsidR="006D649D" w:rsidRPr="006D5D15" w:rsidRDefault="006D649D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66C3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6C3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3076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3076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66C3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66C3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241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EE6307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EE6307" w:rsidRPr="006D5D15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EE6307" w:rsidRPr="006D5D15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756C4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0A5185" w:rsidRPr="006D5D15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185" w:rsidRPr="006D5D15" w:rsidRDefault="000A5185" w:rsidP="000A51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A5185" w:rsidRPr="006D5D15" w:rsidRDefault="00AD1C54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5185" w:rsidRPr="006D5D15" w:rsidRDefault="00AD1C54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A5185" w:rsidRPr="006D5D15" w:rsidRDefault="00AD1C54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5185" w:rsidRPr="006D5D15" w:rsidRDefault="00AD1C54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0A5185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185" w:rsidRPr="006D5D15" w:rsidRDefault="000A5185" w:rsidP="000A51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5185" w:rsidRPr="006D5D15" w:rsidRDefault="000A5185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5185" w:rsidRPr="006D5D15" w:rsidRDefault="000A5185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5185" w:rsidRPr="006D5D15" w:rsidRDefault="000A5185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5185" w:rsidRPr="006D5D15" w:rsidRDefault="000A5185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185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185" w:rsidRPr="006D5D15" w:rsidRDefault="000A5185" w:rsidP="000A51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5185" w:rsidRPr="006D5D15" w:rsidRDefault="00AD1C54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5185" w:rsidRPr="006D5D15" w:rsidRDefault="00AD1C54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5185" w:rsidRPr="006D5D15" w:rsidRDefault="00AD1C54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5185" w:rsidRPr="006D5D15" w:rsidRDefault="00AD1C54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:rsidR="00057094" w:rsidRPr="006D5D15" w:rsidRDefault="00057094" w:rsidP="00CC15B8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25F" w:rsidRPr="006D5D15" w:rsidRDefault="00AD1C5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7C225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:rsidR="007C225F" w:rsidRPr="006D5D15" w:rsidRDefault="007C225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:rsidR="008B5AFE" w:rsidRPr="006D5D15" w:rsidRDefault="008B5AFE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:rsidR="00BD17B3" w:rsidRPr="006D5D15" w:rsidRDefault="00BD17B3" w:rsidP="00CC15B8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:rsidR="0044045C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</w:t>
      </w:r>
      <w:r w:rsidR="0044045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342E55" w:rsidRPr="006D5D15" w:rsidRDefault="00342E55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bidi="th-TH"/>
        </w:rPr>
      </w:pPr>
    </w:p>
    <w:p w:rsidR="003817A2" w:rsidRPr="006D5D15" w:rsidRDefault="00E021BE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</w:t>
      </w:r>
      <w:r w:rsidR="00153D82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เงินลงทุนในบริษัทร่วม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และการร่วมค้า</w:t>
      </w:r>
    </w:p>
    <w:p w:rsidR="003817A2" w:rsidRPr="006D5D15" w:rsidRDefault="003817A2" w:rsidP="002E571A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:rsidR="005C19BA" w:rsidRPr="006D5D15" w:rsidRDefault="001F060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</w:t>
      </w:r>
      <w:r w:rsidR="00E021B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ี่ยนแปลงของเงินลงทุนในบริษัทร่วมและการร่วมค้า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</w:t>
      </w:r>
      <w:r w:rsidR="00EF196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E021BE" w:rsidRPr="006D5D15" w:rsidRDefault="00E021B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9D46AE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46AE" w:rsidRPr="006D5D15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46AE" w:rsidRPr="006D5D15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6AE" w:rsidRPr="006D5D15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6AE" w:rsidRPr="006D5D15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46AE" w:rsidRPr="006D5D15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6D5D15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8B5AFE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6D5D15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8B5AFE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055D8B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5D8B" w:rsidRPr="006D5D15" w:rsidRDefault="00253ABA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รายการปรับปรุงกับกำไรสะสมต้นงวด</w:t>
            </w:r>
            <w:r w:rsidR="00062346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62346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6234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55D8B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55D8B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5D8B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5D8B" w:rsidRPr="006D5D15" w:rsidRDefault="00055D8B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5D8B" w:rsidRPr="006D5D15" w:rsidRDefault="00055D8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5D8B" w:rsidRPr="006D5D15" w:rsidRDefault="00055D8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5D8B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5D8B" w:rsidRPr="006D5D15" w:rsidRDefault="00055D8B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5D8B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5D8B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342E55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E55" w:rsidRPr="006D5D15" w:rsidRDefault="00342E55" w:rsidP="00342E5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E5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895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E55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2E55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E55" w:rsidRPr="006D5D15" w:rsidRDefault="00342E5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การขายเงินลงทุน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E5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2E55" w:rsidRPr="006D5D15" w:rsidRDefault="00342E55" w:rsidP="00342E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B5AFE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6D5D15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5AFE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6D5D15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5AFE" w:rsidRPr="006D5D15" w:rsidTr="00D625B7">
        <w:trPr>
          <w:trHeight w:val="5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6D5D15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5AFE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5AFE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:rsidR="00342E55" w:rsidRPr="006D5D15" w:rsidRDefault="002E571A" w:rsidP="00D9449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342E55" w:rsidRPr="006D5D15" w:rsidRDefault="00342E55" w:rsidP="0004553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แห่งหนึ่ง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ลงทุนใน 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YI Tunnel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(Beijing) Technology Co., Ltd. (“YI Tunnel”)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895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30F5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คิดเป็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นสัดส่วนร้อยละ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ของหุ้นทั้งหมดของบริษัท 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YI Tunnel 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ถูกจัดประเภท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เป็นเงินลงทุน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ในบริษัทร่วม 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ซึ่งดำเนิน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</w:t>
      </w:r>
      <w:r w:rsidR="003C065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ด้านการพัฒนากล้องอัจฉริยะ</w:t>
      </w:r>
    </w:p>
    <w:p w:rsidR="00342E55" w:rsidRPr="006D5D15" w:rsidRDefault="00342E55" w:rsidP="00D9449C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D9449C" w:rsidRPr="006D5D15" w:rsidRDefault="00342E55" w:rsidP="0004553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บริษัทได้จำหน่ายเงินลงทุนใน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กองทุนรวมโครงสร้างพื้นฐานโทรคมนาคม ดิจิทัล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DIF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”)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ล้านหน่วย และได้รับเงินจากการขายเงินลงทุนดังกล่าว</w:t>
      </w:r>
      <w:bookmarkStart w:id="4" w:name="_GoBack"/>
      <w:bookmarkEnd w:id="4"/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367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ในข้อมูลทางการเงินรวม</w:t>
      </w:r>
      <w:r w:rsidR="00C9112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</w:t>
      </w:r>
      <w:r w:rsidR="00040B74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มกิจการ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รับรู้กำไรจากการขายเงินลงทุน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นบริษัทร่วมจำนวน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886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ภายใต้ “รายได้อื่น” การจำหน่ายเงินลงทุนดังกล่าวมีผลให้ส่วนได้เสี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ของกลุ่มกิจการใน 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DIF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ลดลงจากร้อยละ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C065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ในข้อมูลทางการเงินเฉพาะกิจการ</w:t>
      </w:r>
      <w:r w:rsidR="00C9112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บริษัทรับรู้กำไรจากการขายเงินลงทุน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นบริษัทร่วมจำนวน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660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ภายใต้ “รายได้อื่น” </w:t>
      </w:r>
      <w:r w:rsidR="003C065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การจำหน่ายเงินลงทุนดังกล่าวมีผลให้ส่วนได้เสียของบริษัทใน </w:t>
      </w:r>
      <w:r w:rsidR="003C065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DIF</w:t>
      </w:r>
      <w:r w:rsidR="003C065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ลดลงจากร้อยละ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3C065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3C065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3C065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</w:p>
    <w:p w:rsidR="00BB64EF" w:rsidRPr="006D5D15" w:rsidRDefault="00BB64EF" w:rsidP="00CC15B8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502510" w:rsidRPr="006D5D15" w:rsidRDefault="00502510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:rsidR="009D46AE" w:rsidRPr="006D5D15" w:rsidRDefault="009D46AE" w:rsidP="00CC15B8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02510" w:rsidRPr="006D5D15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2510" w:rsidRPr="006D5D15" w:rsidRDefault="00502510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2510" w:rsidRPr="006D5D15" w:rsidRDefault="00502510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502510" w:rsidRPr="006D5D15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2510" w:rsidRPr="006D5D15" w:rsidRDefault="006037BE" w:rsidP="00EE6307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6D5D15" w:rsidRDefault="00AD1C5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502510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6D5D15" w:rsidRDefault="00AD1C5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502510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2510" w:rsidRPr="006D5D15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2510" w:rsidRPr="006D5D15" w:rsidRDefault="00502510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2510" w:rsidRPr="006D5D15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2510" w:rsidRPr="006D5D15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F35BB" w:rsidRPr="006D5D15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5BB" w:rsidRPr="006D5D15" w:rsidRDefault="005F35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35BB" w:rsidRPr="006D5D15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5BB" w:rsidRPr="006D5D15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D1C54" w:rsidRPr="006D5D15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47EF9" w:rsidRPr="006D5D15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</w:tr>
      <w:tr w:rsidR="00147EF9" w:rsidRPr="006D5D15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47EF9" w:rsidRPr="006D5D15" w:rsidRDefault="00342E55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47EF9" w:rsidRPr="006D5D15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</w:tr>
      <w:tr w:rsidR="00147EF9" w:rsidRPr="006D5D15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47EF9" w:rsidRPr="006D5D15" w:rsidRDefault="00342E55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47EF9" w:rsidRPr="006D5D15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EF9" w:rsidRPr="006D5D15" w:rsidRDefault="00147EF9" w:rsidP="00147EF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47EF9" w:rsidRPr="006D5D15" w:rsidRDefault="00AD1C54" w:rsidP="00147EF9">
            <w:pPr>
              <w:tabs>
                <w:tab w:val="center" w:pos="746"/>
                <w:tab w:val="right" w:pos="1533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EF9" w:rsidRPr="006D5D15" w:rsidRDefault="00AD1C5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</w:tr>
    </w:tbl>
    <w:p w:rsidR="004D654D" w:rsidRPr="006D5D15" w:rsidRDefault="004D654D" w:rsidP="00045533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36136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3613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:rsidR="00036136" w:rsidRPr="006D5D15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1F0606" w:rsidRPr="006D5D15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F196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87EE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9F0A89" w:rsidRPr="006D5D15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234"/>
        <w:gridCol w:w="1318"/>
        <w:gridCol w:w="1275"/>
        <w:gridCol w:w="9"/>
        <w:gridCol w:w="1512"/>
      </w:tblGrid>
      <w:tr w:rsidR="00C34882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882" w:rsidRPr="006D5D1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882" w:rsidRPr="006D5D1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C34882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6D5D15" w:rsidRDefault="009326C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6D5D1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4882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</w:tr>
      <w:tr w:rsidR="00C34882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34882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882" w:rsidRPr="006D5D15" w:rsidRDefault="00C34882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34882" w:rsidRPr="006D5D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34882" w:rsidRPr="006D5D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34882" w:rsidRPr="006D5D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34882" w:rsidRPr="006D5D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B5AFE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6D5D15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8B5AFE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4E0585" w:rsidRPr="006D5D15" w:rsidTr="00B75174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6D5D15" w:rsidRDefault="00BD17B3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การจัดประเภทรายการใหม่จากการนำมาตรฐานการ</w:t>
            </w:r>
            <w:r w:rsidR="00A11E6F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11E6F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รายงานทางการเงินใหม่มาถือปฏิบัติ</w:t>
            </w:r>
            <w:r w:rsidR="004E0585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E058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E058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E058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E058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E0585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6D5D15" w:rsidRDefault="00BD17B3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4E0585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4115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44115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D098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0D098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4E0585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44115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0D098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0585" w:rsidRPr="006D5D15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E058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:rsidR="00A41748" w:rsidRPr="006D5D15" w:rsidRDefault="00AD1C54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1867F6" w:rsidRPr="006D5D15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:rsidR="001867F6" w:rsidRPr="006D5D15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:rsidR="001867F6" w:rsidRPr="006D5D15" w:rsidRDefault="00E81E60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จำนวนเงิน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441151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084</w:t>
      </w:r>
      <w:r w:rsidR="00441151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="00C057D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เพื่อใช้</w:t>
      </w:r>
      <w:r w:rsidR="00184F0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:rsidR="00B17BA7" w:rsidRPr="006D5D15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1867F6" w:rsidRPr="006D5D15" w:rsidRDefault="003A0F08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:rsidR="001867F6" w:rsidRPr="006D5D15" w:rsidRDefault="001867F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:rsidR="001867F6" w:rsidRPr="006D5D15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22A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:rsidR="006037BE" w:rsidRPr="006D5D15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174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4174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74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4174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A4174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4174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A4174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4174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4174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4174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4174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1A6C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1A6C" w:rsidRPr="006D5D15" w:rsidRDefault="00911A6C" w:rsidP="00CC15B8">
            <w:pPr>
              <w:spacing w:after="0" w:line="240" w:lineRule="auto"/>
              <w:ind w:hanging="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11A6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1A6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2182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32182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11A6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1A6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2182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:rsidR="004D654D" w:rsidRPr="006D5D15" w:rsidRDefault="004D654D" w:rsidP="00CC15B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6D5D15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92878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D92878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 สำหรับงวด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872"/>
        <w:gridCol w:w="1620"/>
      </w:tblGrid>
      <w:tr w:rsidR="00D92878" w:rsidRPr="006D5D15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6D5D15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6D5D15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6D5D15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92878" w:rsidRPr="006D5D15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92878" w:rsidRPr="006D5D15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49BC" w:rsidRPr="006D5D15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49BC" w:rsidRPr="006D5D15" w:rsidRDefault="00A11E6F" w:rsidP="00275889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เพิ่มขึ้นจากการนำมาตรฐานการรายงานทางการเงินใหม่มาถือปฏิบัติ 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149B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149B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B149BC" w:rsidRPr="006D5D15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49BC" w:rsidRPr="006D5D15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424E2A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C715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  <w:tr w:rsidR="004D7F0B" w:rsidRPr="006D5D15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7F0B" w:rsidRPr="006D5D15" w:rsidRDefault="00100FB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7F0B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4C715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7F0B" w:rsidRPr="006D5D15" w:rsidRDefault="006219BE" w:rsidP="006219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149BC" w:rsidRPr="006D5D15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49BC" w:rsidRPr="006D5D15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424E2A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6D5D15" w:rsidRDefault="004D7F0B" w:rsidP="004D7F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219BE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49BC" w:rsidRPr="006D5D15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49BC" w:rsidRPr="006D5D15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49BC" w:rsidRPr="006D5D15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49BC" w:rsidRPr="006D5D15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149B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149B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36136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3613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:rsidR="00036136" w:rsidRPr="006D5D15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301"/>
        <w:gridCol w:w="1345"/>
      </w:tblGrid>
      <w:tr w:rsidR="00B8282B" w:rsidRPr="006D5D15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282B" w:rsidRPr="006D5D15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8282B" w:rsidRPr="006D5D15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282B" w:rsidRPr="006D5D15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B8282B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8282B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B8282B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B8282B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8282B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B8282B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8282B" w:rsidRPr="006D5D15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282B" w:rsidRPr="006D5D15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8282B" w:rsidRPr="006D5D15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282B" w:rsidRPr="006D5D15" w:rsidRDefault="00B8282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4DA3" w:rsidRPr="006D5D15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DA3" w:rsidRPr="006D5D15" w:rsidRDefault="00274DA3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ประเภทหมุนเวียน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รวมอยู่ใน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“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74DA3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DA3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274DA3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74DA3" w:rsidRPr="006D5D15" w:rsidRDefault="004D7F0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DA3" w:rsidRPr="006D5D15" w:rsidRDefault="00274DA3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6307" w:rsidRPr="006D5D15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EE6307" w:rsidRPr="006D5D15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</w:tbl>
    <w:p w:rsidR="004D62B9" w:rsidRPr="006D5D15" w:rsidRDefault="004D62B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1F0606" w:rsidRPr="006D5D15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ของสินทรัพย์ไม่มีตัวตนสำหรับงวด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4D654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045533" w:rsidRPr="006D5D15" w:rsidRDefault="00045533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7"/>
        <w:gridCol w:w="1872"/>
        <w:gridCol w:w="1620"/>
      </w:tblGrid>
      <w:tr w:rsidR="00A41748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6D5D15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94E" w:rsidRPr="006D5D15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794E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794E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6D5D15" w:rsidTr="00D625B7">
        <w:trPr>
          <w:trHeight w:val="233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6D5D1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094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094" w:rsidRPr="006D5D15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057094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A11E6F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การจัดประเภทรายการใหม่จากการนำมาตรฐานการ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รายงานทางการเงินใหม่มาถือปฏิบัติ 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6D5D15" w:rsidRDefault="004D7F0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1E6F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E6F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E6F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E6F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057094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094" w:rsidRPr="006D5D15" w:rsidRDefault="0005709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0A5185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4D7F0B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7F0B" w:rsidRPr="006D5D15" w:rsidRDefault="004D7F0B" w:rsidP="004D7F0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7F0B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D7F0B" w:rsidRPr="006D5D15" w:rsidRDefault="004D7F0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7094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094" w:rsidRPr="006D5D15" w:rsidRDefault="00A8701D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="00057094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6D5D15" w:rsidRDefault="004D7F0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7094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094" w:rsidRPr="006D5D15" w:rsidRDefault="0005709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7094" w:rsidRPr="006D5D15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094" w:rsidRPr="006D5D15" w:rsidRDefault="0005709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709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709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</w:tbl>
    <w:p w:rsidR="00C057D2" w:rsidRPr="006D5D15" w:rsidRDefault="00C057D2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color w:val="D04A02"/>
          <w:sz w:val="26"/>
          <w:szCs w:val="26"/>
          <w:highlight w:val="yellow"/>
          <w:lang w:val="en-GB" w:bidi="th-TH"/>
        </w:rPr>
      </w:pPr>
    </w:p>
    <w:p w:rsidR="00225E4C" w:rsidRPr="006D5D15" w:rsidRDefault="00215DBF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223B8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:rsidR="00045533" w:rsidRPr="006D5D15" w:rsidRDefault="00045533" w:rsidP="00E73B3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73B3D" w:rsidRPr="006D5D15" w:rsidRDefault="00E73B3D" w:rsidP="00E73B3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กุมภาพันธ์ พ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บริษัทย่อยของกลุ่มกิจการเป็นผู้ชนะการประมูลใบอนุญาตให้ใช้คลื่นความถี่ย่าน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2600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MHz</w:t>
      </w:r>
      <w:r w:rsidR="0057718C"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สำหรับระยะเวลา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ด้วยราคาประมูลรวมทั้งสิ้น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57718C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872</w:t>
      </w:r>
      <w:r w:rsidR="0057718C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บริษัทย่อยได้รับใบอนุญาตให้ใช้คลื่นความถี่อย่างเป็นทางการจากคณะกรรมการกิจการกระจายเสียง กิจการโทรทัศน์ และกิจการโทรคมนาคมแห่งชาติ </w:t>
      </w:r>
      <w:r w:rsidR="004D62B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proofErr w:type="spellStart"/>
      <w:r w:rsidRPr="006D5D15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ก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สทช</w:t>
      </w:r>
      <w:proofErr w:type="spellEnd"/>
      <w:r w:rsidR="009224D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4D62B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ต้นทุนใบอนุญาตให้ใช้คลื่นความถี่จำนวน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674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รับรู้เริ่มแรกด้วยราคาเทียบเท่าเงินสดตามมูลค่าปัจจุบันของต้นทุนที่ได้มา</w:t>
      </w:r>
      <w:r w:rsidR="008D19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มูลค่าปัจจุบันของยอดที่ยังไม่ได้ชำระ</w:t>
      </w:r>
      <w:r w:rsidR="00A870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EA7E2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730</w:t>
      </w:r>
      <w:r w:rsidR="00143D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="00EA7E2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9D6046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จะถูกแบ่งจ่ายเป็น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 ระหว่างปี พ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 พ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2572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870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DB0DA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แสดงภายใต้ </w:t>
      </w:r>
      <w:r w:rsidR="00DB0DAF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DB0DA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หนี้สินภายใต้สัญญาและใบอนุญาตให้ดำเนินการ</w:t>
      </w:r>
      <w:r w:rsidR="00DB0DAF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” </w:t>
      </w:r>
      <w:r w:rsidR="00DB0DA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DB0DAF" w:rsidRPr="006D5D15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หมายเหตุข้</w:t>
      </w:r>
      <w:r w:rsidR="00DB0DA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DB0DAF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:rsidR="008D19C6" w:rsidRPr="006D5D15" w:rsidRDefault="008D19C6" w:rsidP="00E73B3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36136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03613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:rsidR="00393F7C" w:rsidRPr="006D5D15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81BD8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81BD8" w:rsidRPr="006D5D15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1BD8" w:rsidRPr="006D5D15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307" w:rsidRPr="006D5D15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0A518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518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0A518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EE6307" w:rsidRPr="006D5D15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518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0A518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0A518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EE6307" w:rsidRPr="006D5D15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EE6307" w:rsidRPr="006D5D15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A518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EE6307" w:rsidRPr="006D5D15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B464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518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:rsidR="001F5E9A" w:rsidRPr="006D5D15" w:rsidRDefault="001F5E9A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30064" w:rsidRPr="006D5D15" w:rsidRDefault="00184F04" w:rsidP="00CC15B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</w:t>
      </w:r>
      <w:r w:rsidR="00326A1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326A1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ค่าใบอนุญาตที่จะถึงกำหนดชำระภายในหนึ่งปี 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489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E3104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4D62B9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</w:t>
      </w:r>
      <w:r w:rsidR="0027588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75889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(หมายเหตุ</w:t>
      </w:r>
      <w:r w:rsidR="008A706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D30064" w:rsidRPr="006D5D15" w:rsidRDefault="00057094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B62E6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0150C5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:rsidR="006B62E6" w:rsidRPr="006D5D15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C4556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C4556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97078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97078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C4556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1BD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BD8" w:rsidRPr="006D5D15" w:rsidRDefault="00A81BD8" w:rsidP="00CC15B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A81BD8" w:rsidP="00CC15B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BD8" w:rsidRPr="006D5D15" w:rsidRDefault="00A81BD8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1BD8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2E571A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หนี้สินภายใต้สัญญาเช่าการเงิน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6D5D15" w:rsidRDefault="00157CC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6D5D15" w:rsidRDefault="00157CC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6D5D15" w:rsidRDefault="00A81BD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1BD8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A81BD8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E571A" w:rsidRPr="006D5D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A81BD8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A81BD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A81BD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1BD8" w:rsidRPr="006D5D15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1BD8" w:rsidRPr="006D5D15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A81BD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1BD8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BD8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2E571A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หนี้สินภายใต้สัญญาเช่าการเงิน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6D5D15" w:rsidRDefault="00157CC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6D5D15" w:rsidRDefault="00157CC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6D5D15" w:rsidRDefault="00A81BD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1BD8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2E571A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กู้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A81BD8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A81BD8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A81BD8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BD8" w:rsidRPr="006D5D15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157CC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:rsidR="00225E4C" w:rsidRPr="006D5D15" w:rsidRDefault="00225E4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225E4C" w:rsidRPr="006D5D15" w:rsidRDefault="00225E4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</w:p>
    <w:p w:rsidR="00D30064" w:rsidRPr="006D5D15" w:rsidRDefault="00D3006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D07704" w:rsidRPr="006D5D15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 สำหรับงวด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D07704" w:rsidRPr="006D5D15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14EE3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4EE3" w:rsidRPr="006D5D15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EE3" w:rsidRPr="006D5D15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4EE3" w:rsidRPr="006D5D15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067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067" w:rsidRPr="006D5D15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8A7067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7067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7067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A11E6F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การจัดประเภทรายการใหม่จากการนำมาตรฐานการ</w:t>
            </w:r>
            <w:r w:rsidR="009224DE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รายงาน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ทางการเงินใหม่มาถือปฏิบัติ 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6D5D15" w:rsidRDefault="00157CC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6D5D15" w:rsidRDefault="00157CC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1E6F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E6F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E6F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A8417C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17C" w:rsidRPr="006D5D15" w:rsidRDefault="00A8417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6D5D15" w:rsidRDefault="00A8417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6D5D15" w:rsidRDefault="00A8417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417C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17C" w:rsidRPr="006D5D15" w:rsidRDefault="00A8417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เงินต้น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สุทธิจากต้นทุนการกู้ยืม)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157CC8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CC8" w:rsidRPr="006D5D15" w:rsidRDefault="00157CC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7CC8" w:rsidRPr="006D5D15" w:rsidRDefault="00157CC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7CC8" w:rsidRPr="006D5D15" w:rsidRDefault="00157CC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7CC8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CC8" w:rsidRPr="006D5D15" w:rsidRDefault="00157CC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7CC8" w:rsidRPr="006D5D15" w:rsidRDefault="00157CC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57CC8" w:rsidRPr="006D5D15" w:rsidRDefault="00157CC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417C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17C" w:rsidRPr="006D5D15" w:rsidRDefault="00A8417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A8417C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17C" w:rsidRPr="006D5D15" w:rsidRDefault="00A8417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417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417C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</w:tbl>
    <w:p w:rsidR="00AD1C54" w:rsidRPr="006D5D15" w:rsidRDefault="00AD1C5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D00CF" w:rsidRPr="006D5D15" w:rsidRDefault="00225E4C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2D00C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กลุ่มกิจการได้ออกหุ้นกู้เป็นเงินจำนวน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280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93592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D00C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7F3485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มีอัตราดอกเบี้ยคงที่</w:t>
      </w:r>
      <w:r w:rsidR="007F348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A706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="007F348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EE630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7F348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8A7067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7F3485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ซึ่งจะครบกำหนดในระหว่างวันที่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9E34A7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22C4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พฤษภาคม</w:t>
      </w:r>
      <w:r w:rsidR="007F348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7F3485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7F3485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</w:t>
      </w:r>
      <w:r w:rsidR="00570DC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7F3485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พฤศจิกายน</w:t>
      </w:r>
      <w:r w:rsidR="007F3485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:rsidR="009D43AC" w:rsidRPr="006D5D15" w:rsidRDefault="00D940A5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6D5D15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11E6F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A11E6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5" w:name="_Hlk39939155"/>
            <w:r w:rsidR="00A11E6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5"/>
          </w:p>
        </w:tc>
      </w:tr>
    </w:tbl>
    <w:p w:rsidR="00A11E6F" w:rsidRPr="006D5D1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11E6F" w:rsidRPr="006D5D15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11E6F" w:rsidRPr="006D5D15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A11E6F" w:rsidRPr="006D5D15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1E6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1E6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11E6F" w:rsidRPr="006D5D15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A11E6F" w:rsidRPr="006D5D15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1E6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1E6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11E6F" w:rsidRPr="006D5D15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11E6F" w:rsidRPr="006D5D15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6D5D15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6D5D15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6D5D15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6D5D15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11E6F" w:rsidRPr="006D5D15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307" w:rsidRPr="006D5D15" w:rsidTr="00B7517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81F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="00481F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E6307" w:rsidRPr="006D5D15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0A5185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481F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6D5D15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="00B46487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6D5D15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  <w:t>-</w:t>
            </w:r>
          </w:p>
        </w:tc>
      </w:tr>
      <w:tr w:rsidR="00A11E6F" w:rsidRPr="006D5D15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B4648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1E6F" w:rsidRPr="006D5D15" w:rsidRDefault="00A11E6F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6D5D15" w:rsidRDefault="00AD1C5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1E6F" w:rsidRPr="006D5D15" w:rsidRDefault="00A11E6F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6"/>
    </w:tbl>
    <w:p w:rsidR="00A11E6F" w:rsidRPr="006D5D1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A11E6F" w:rsidRPr="006D5D1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A11E6F" w:rsidRPr="006D5D1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EE630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6D5D15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6307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2E571A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เพิ่มขึ้นจากการนำมาตรฐานการรายงานทางการเงินใหม่มาถือปฏิบัติ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6D5D15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6D5D15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571A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71A" w:rsidRPr="006D5D15" w:rsidRDefault="002E571A" w:rsidP="002E571A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E571A" w:rsidRPr="006D5D15" w:rsidRDefault="00AD1C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E571A" w:rsidRPr="006D5D15" w:rsidRDefault="00AD1C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2E571A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E571A" w:rsidRPr="006D5D15" w:rsidRDefault="00AD1C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219B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6219B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E571A" w:rsidRPr="006D5D15" w:rsidRDefault="00AD1C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F244D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2E571A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E571A" w:rsidRPr="006D5D15" w:rsidRDefault="00AD1C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E571A" w:rsidRPr="006D5D15" w:rsidRDefault="00AD1C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2E571A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E571A" w:rsidRPr="006D5D15" w:rsidRDefault="002E571A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219BE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6219BE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E571A" w:rsidRPr="006D5D15" w:rsidRDefault="002E571A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F244D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19BE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9BE" w:rsidRPr="006D5D15" w:rsidRDefault="009224DE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219BE" w:rsidRPr="006D5D15" w:rsidRDefault="006219BE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219BE" w:rsidRPr="006D5D15" w:rsidRDefault="006219BE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219BE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19BE" w:rsidRPr="006D5D15" w:rsidRDefault="006219BE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219BE" w:rsidRPr="006D5D15" w:rsidRDefault="006219BE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219BE" w:rsidRPr="006D5D15" w:rsidRDefault="006219BE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244D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571A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E571A" w:rsidRPr="006D5D15" w:rsidRDefault="00AD1C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E571A" w:rsidRPr="006D5D15" w:rsidRDefault="002E571A" w:rsidP="002E57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571A" w:rsidRPr="006D5D15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E571A" w:rsidRPr="006D5D15" w:rsidRDefault="00AD1C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2E571A" w:rsidRPr="006D5D15" w:rsidRDefault="00AD1C54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</w:tbl>
    <w:p w:rsidR="00EE6307" w:rsidRPr="006D5D15" w:rsidRDefault="00EE630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403D4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:rsidR="009403D4" w:rsidRPr="006D5D15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56086" w:rsidRPr="006D5D1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:rsidR="00856086" w:rsidRPr="006D5D1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929E7" w:rsidRPr="006D5D15" w:rsidTr="00EE6307">
        <w:tc>
          <w:tcPr>
            <w:tcW w:w="6570" w:type="dxa"/>
            <w:shd w:val="clear" w:color="auto" w:fill="auto"/>
          </w:tcPr>
          <w:p w:rsidR="008929E7" w:rsidRPr="006D5D15" w:rsidRDefault="008929E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9E7" w:rsidRPr="006D5D15" w:rsidRDefault="008929E7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2C4556" w:rsidRPr="006D5D15" w:rsidTr="00EE6307">
        <w:tc>
          <w:tcPr>
            <w:tcW w:w="6570" w:type="dxa"/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4556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4556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C4556" w:rsidRPr="006D5D15" w:rsidTr="00EE6307">
        <w:tc>
          <w:tcPr>
            <w:tcW w:w="6570" w:type="dxa"/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C4556" w:rsidRPr="006D5D15" w:rsidTr="00EE6307">
        <w:tc>
          <w:tcPr>
            <w:tcW w:w="6570" w:type="dxa"/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6D5D15" w:rsidTr="00EE6307">
        <w:tc>
          <w:tcPr>
            <w:tcW w:w="6570" w:type="dxa"/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1BD8" w:rsidRPr="006D5D15" w:rsidTr="00EE6307">
        <w:tc>
          <w:tcPr>
            <w:tcW w:w="6570" w:type="dxa"/>
            <w:shd w:val="clear" w:color="auto" w:fill="auto"/>
          </w:tcPr>
          <w:p w:rsidR="00A81BD8" w:rsidRPr="006D5D15" w:rsidRDefault="00A81BD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shd w:val="clear" w:color="auto" w:fill="FAFAFA"/>
          </w:tcPr>
          <w:p w:rsidR="00A81BD8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1BD8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81BD8" w:rsidRPr="006D5D15" w:rsidTr="00EE6307">
        <w:tc>
          <w:tcPr>
            <w:tcW w:w="6570" w:type="dxa"/>
            <w:shd w:val="clear" w:color="auto" w:fill="auto"/>
          </w:tcPr>
          <w:p w:rsidR="00A81BD8" w:rsidRPr="006D5D15" w:rsidRDefault="00A81BD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81BD8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BD8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A81BD8" w:rsidRPr="006D5D15" w:rsidTr="00EE6307">
        <w:tc>
          <w:tcPr>
            <w:tcW w:w="6570" w:type="dxa"/>
            <w:shd w:val="clear" w:color="auto" w:fill="auto"/>
          </w:tcPr>
          <w:p w:rsidR="00A81BD8" w:rsidRPr="006D5D15" w:rsidRDefault="00A81BD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1BD8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1BD8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</w:tbl>
    <w:p w:rsidR="00262AF3" w:rsidRPr="006D5D15" w:rsidRDefault="00D4165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856086" w:rsidRPr="006D5D1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สำหรับงวด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E9158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856086" w:rsidRPr="006D5D15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650"/>
        <w:gridCol w:w="1818"/>
      </w:tblGrid>
      <w:tr w:rsidR="00262AF3" w:rsidRPr="006D5D15">
        <w:tc>
          <w:tcPr>
            <w:tcW w:w="7650" w:type="dxa"/>
            <w:shd w:val="clear" w:color="auto" w:fill="auto"/>
          </w:tcPr>
          <w:p w:rsidR="00262AF3" w:rsidRPr="006D5D15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2AF3" w:rsidRPr="006D5D15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6D5D15">
        <w:tc>
          <w:tcPr>
            <w:tcW w:w="7650" w:type="dxa"/>
            <w:shd w:val="clear" w:color="auto" w:fill="auto"/>
          </w:tcPr>
          <w:p w:rsidR="00262AF3" w:rsidRPr="006D5D15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AF3" w:rsidRPr="006D5D15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6D5D15">
        <w:tc>
          <w:tcPr>
            <w:tcW w:w="7650" w:type="dxa"/>
            <w:shd w:val="clear" w:color="auto" w:fill="auto"/>
          </w:tcPr>
          <w:p w:rsidR="00262AF3" w:rsidRPr="006D5D15" w:rsidRDefault="00262AF3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:rsidR="00262AF3" w:rsidRPr="006D5D15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11E07" w:rsidRPr="006D5D15" w:rsidTr="00211E07">
        <w:tc>
          <w:tcPr>
            <w:tcW w:w="7650" w:type="dxa"/>
            <w:shd w:val="clear" w:color="auto" w:fill="auto"/>
          </w:tcPr>
          <w:p w:rsidR="00211E07" w:rsidRPr="006D5D15" w:rsidRDefault="009601D5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211E07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18" w:type="dxa"/>
            <w:shd w:val="clear" w:color="auto" w:fill="FAFAFA"/>
          </w:tcPr>
          <w:p w:rsidR="00211E07" w:rsidRPr="006D5D15" w:rsidRDefault="00AD1C5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211E07" w:rsidRPr="006D5D15" w:rsidTr="00211E07">
        <w:tc>
          <w:tcPr>
            <w:tcW w:w="7650" w:type="dxa"/>
            <w:shd w:val="clear" w:color="auto" w:fill="auto"/>
          </w:tcPr>
          <w:p w:rsidR="00211E07" w:rsidRPr="006D5D15" w:rsidRDefault="00211E07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การจัดประเภทรายการใหม่จากการนำมาตรฐานการรายงานทางการเงินใหม่มาถือปฏิบัติ 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1E07" w:rsidRPr="006D5D15" w:rsidRDefault="00157CC8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1E07" w:rsidRPr="006D5D15" w:rsidTr="00183E70">
        <w:tc>
          <w:tcPr>
            <w:tcW w:w="7650" w:type="dxa"/>
            <w:shd w:val="clear" w:color="auto" w:fill="auto"/>
          </w:tcPr>
          <w:p w:rsidR="00211E07" w:rsidRPr="006D5D15" w:rsidRDefault="00211E07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18" w:type="dxa"/>
            <w:shd w:val="clear" w:color="auto" w:fill="FAFAFA"/>
          </w:tcPr>
          <w:p w:rsidR="00211E07" w:rsidRPr="006D5D15" w:rsidRDefault="00AD1C5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211E07" w:rsidRPr="006D5D15">
        <w:tc>
          <w:tcPr>
            <w:tcW w:w="7650" w:type="dxa"/>
            <w:shd w:val="clear" w:color="auto" w:fill="auto"/>
            <w:vAlign w:val="center"/>
          </w:tcPr>
          <w:p w:rsidR="00211E07" w:rsidRPr="006D5D15" w:rsidRDefault="00211E07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en-GB" w:bidi="th-TH"/>
              </w:rPr>
              <w:t xml:space="preserve">ซื้อเพิ่ม 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:rsidR="00211E07" w:rsidRPr="006D5D15" w:rsidRDefault="00AD1C5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211E07" w:rsidRPr="006D5D15">
        <w:tc>
          <w:tcPr>
            <w:tcW w:w="7650" w:type="dxa"/>
            <w:shd w:val="clear" w:color="auto" w:fill="auto"/>
            <w:vAlign w:val="center"/>
          </w:tcPr>
          <w:p w:rsidR="00211E07" w:rsidRPr="006D5D15" w:rsidRDefault="00211E07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818" w:type="dxa"/>
            <w:shd w:val="clear" w:color="auto" w:fill="FAFAFA"/>
          </w:tcPr>
          <w:p w:rsidR="00211E07" w:rsidRPr="006D5D15" w:rsidRDefault="00E82F09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1E07" w:rsidRPr="006D5D15">
        <w:tc>
          <w:tcPr>
            <w:tcW w:w="7650" w:type="dxa"/>
            <w:shd w:val="clear" w:color="auto" w:fill="auto"/>
            <w:vAlign w:val="center"/>
          </w:tcPr>
          <w:p w:rsidR="00211E07" w:rsidRPr="006D5D15" w:rsidRDefault="00211E07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:rsidR="00211E07" w:rsidRPr="006D5D15" w:rsidRDefault="00AD1C5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211E07" w:rsidRPr="006D5D15">
        <w:tc>
          <w:tcPr>
            <w:tcW w:w="7650" w:type="dxa"/>
            <w:shd w:val="clear" w:color="auto" w:fill="auto"/>
          </w:tcPr>
          <w:p w:rsidR="00211E07" w:rsidRPr="006D5D15" w:rsidRDefault="00211E07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1E07" w:rsidRPr="006D5D15" w:rsidRDefault="00AD1C5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</w:tbl>
    <w:p w:rsidR="004755A9" w:rsidRPr="006D5D15" w:rsidRDefault="004755A9" w:rsidP="00CC15B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403D4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F2F6B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ประมาณการหนี้สิน</w:t>
            </w:r>
          </w:p>
        </w:tc>
      </w:tr>
    </w:tbl>
    <w:p w:rsidR="009403D4" w:rsidRPr="006D5D15" w:rsidRDefault="009403D4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F2F6B" w:rsidRPr="006D5D15" w:rsidRDefault="00FF2F6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ประมาณการหนี้สินแสดงถึงค่ารื้อถอนซึ่งถูกวัดมูลค่าจากมูลค่าปัจจุบันของภาระผูกพันที่ต้องจ่ายในอนาคตคิดลดด้วยอัตราผลตอบแท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ปราศจากความเสี่ยง การเพิ่มขึ้นของประมาณการหนี้สินเป็นผลจากเวลาที่ผ่านไป ซึ่งถูกรับรู้เป็นดอกเบี้ยจ่าย</w:t>
      </w:r>
    </w:p>
    <w:p w:rsidR="00FF2F6B" w:rsidRPr="006D5D15" w:rsidRDefault="00FF2F6B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F2F6B" w:rsidRPr="006D5D15" w:rsidRDefault="00FF2F6B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การเปลี่ยนแปลงประมาณการหนี้สิน</w:t>
      </w:r>
      <w:r w:rsidR="002D00C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2D00C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2D00C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D00C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FF2F6B" w:rsidRPr="006D5D15" w:rsidRDefault="00FF2F6B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4755A9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55A9" w:rsidRPr="006D5D15" w:rsidRDefault="004755A9" w:rsidP="00CC15B8">
            <w:pPr>
              <w:spacing w:after="0" w:line="240" w:lineRule="auto"/>
              <w:ind w:left="-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4755A9" w:rsidRPr="006D5D15" w:rsidRDefault="004755A9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5A9" w:rsidRPr="006D5D15" w:rsidRDefault="004755A9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55A9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55A9" w:rsidRPr="006D5D15" w:rsidRDefault="004755A9" w:rsidP="00CC15B8">
            <w:pPr>
              <w:spacing w:after="0" w:line="240" w:lineRule="auto"/>
              <w:ind w:left="-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5A9" w:rsidRPr="006D5D15" w:rsidRDefault="004755A9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5A9" w:rsidRPr="006D5D15" w:rsidRDefault="004755A9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755A9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55A9" w:rsidRPr="006D5D15" w:rsidRDefault="004755A9" w:rsidP="00CC15B8">
            <w:pPr>
              <w:spacing w:after="0" w:line="240" w:lineRule="auto"/>
              <w:ind w:left="-6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755A9" w:rsidRPr="006D5D15" w:rsidRDefault="004755A9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755A9" w:rsidRPr="006D5D15" w:rsidRDefault="004755A9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7815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7815" w:rsidRPr="006D5D15" w:rsidRDefault="0053172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มูลค่าตามบัญชีสุทธิวันต้นงวด</w:t>
            </w:r>
            <w:r w:rsidR="00C97815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6D5D15" w:rsidRDefault="00157CC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7815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7815" w:rsidRPr="006D5D15" w:rsidRDefault="0053172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รายการปรับปรุงกำไรสะสมต้นงวด (หมายเหตุข้อ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781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781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C97815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7815" w:rsidRPr="006D5D15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C97815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7815" w:rsidRPr="006D5D15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ตั้งเพิ่ม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C97815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7815" w:rsidRPr="006D5D15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C97815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7815" w:rsidRPr="006D5D15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9781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97815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</w:tbl>
    <w:p w:rsidR="00D30064" w:rsidRPr="006D5D15" w:rsidRDefault="00C97815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403D4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:rsidR="009403D4" w:rsidRPr="006D5D15" w:rsidRDefault="009403D4" w:rsidP="00CC15B8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6F5D0D" w:rsidRPr="006D5D15" w:rsidRDefault="006F5D0D" w:rsidP="00CC15B8">
      <w:pPr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</w:t>
      </w:r>
      <w:r w:rsidR="003B745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21DB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6F5D0D" w:rsidRPr="006D5D15" w:rsidRDefault="006F5D0D" w:rsidP="00CC15B8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81BD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C0223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13A7A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13A7A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13A7A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81BD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1BD8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7452" w:rsidRPr="006D5D15">
        <w:trPr>
          <w:trHeight w:val="7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7452" w:rsidRPr="006D5D15" w:rsidRDefault="00E82F09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7452" w:rsidRPr="006D5D15" w:rsidRDefault="00AD1C54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7452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452" w:rsidRPr="006D5D15" w:rsidRDefault="00AD1C54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AD1C54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3B745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452" w:rsidRPr="006D5D15" w:rsidRDefault="00E82F09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7452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452" w:rsidRPr="006D5D15" w:rsidRDefault="00E82F09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AD1C54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3B745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452" w:rsidRPr="006D5D15" w:rsidRDefault="00E82F09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3B7452" w:rsidRPr="006D5D15" w:rsidRDefault="003B7452" w:rsidP="003B7452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3B7452" w:rsidRPr="006D5D15" w:rsidRDefault="003B7452" w:rsidP="003B7452">
      <w:pPr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ค่าใช้จ่ายภาษีเงินได้สำหรับงวดหกเดือนสิ้นสุดวันที่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3B7452" w:rsidRPr="006D5D15" w:rsidRDefault="003B7452" w:rsidP="003B7452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3B7452" w:rsidRPr="006D5D15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7452" w:rsidRPr="006D5D15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AD1C54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AD1C54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AD1C54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AD1C54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B7452" w:rsidRPr="006D5D15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B7452" w:rsidRPr="006D5D15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B7452" w:rsidRPr="006D5D15" w:rsidRDefault="003B7452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B7452" w:rsidRPr="006D5D15" w:rsidRDefault="003B7452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7452" w:rsidRPr="006D5D15" w:rsidTr="00EF12CB">
        <w:trPr>
          <w:trHeight w:val="7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7452" w:rsidRPr="006D5D15" w:rsidRDefault="00E82F09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7452" w:rsidRPr="006D5D15" w:rsidRDefault="00E82F09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B7452" w:rsidRPr="006D5D15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452" w:rsidRPr="006D5D15" w:rsidRDefault="00AD1C54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AD1C54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745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3B745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452" w:rsidRPr="006D5D15" w:rsidRDefault="00E82F09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B7452" w:rsidRPr="006D5D15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452" w:rsidRPr="006D5D15" w:rsidRDefault="00AD1C54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AD1C54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3B7452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452" w:rsidRPr="006D5D15" w:rsidRDefault="00E82F09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52" w:rsidRPr="006D5D15" w:rsidRDefault="003B7452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E058E0" w:rsidRPr="006D5D15" w:rsidRDefault="00E058E0" w:rsidP="00CC15B8">
      <w:pPr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6F5D0D" w:rsidRPr="006D5D15" w:rsidRDefault="007034C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ประมาณการของฝ่ายบริหารโดยใช้อัตราภาษีเดียวกันกับที่ใช้อัตราของกำไร</w:t>
      </w:r>
      <w:r w:rsidR="0056386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60F7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A69F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BA69F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2E571A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</w:t>
      </w:r>
      <w:r w:rsidR="002E571A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C9781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สินทรัพย์ภาษีเงินได้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รอการตัดบัญชี</w:t>
      </w:r>
      <w:r w:rsidR="00C9781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ขาดทุนสะสมที่สามารถใช้ได้ในอนาคตจากการปรับโครงสร้างองค์กร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และอัตรา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4D62B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4D62B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373655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2E571A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86EC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ซึ่งเกิดจากรายได้ที่ได้รับการยกเว้นภาษี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:rsidR="00C97815" w:rsidRPr="006D5D15" w:rsidRDefault="00CC3F2C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403D4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2D00C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:rsidR="009C66A7" w:rsidRPr="006D5D15" w:rsidRDefault="009C66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A48C9" w:rsidRPr="006D5D15" w:rsidRDefault="00AD1C54" w:rsidP="00CC15B8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9403D4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403D4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231B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:rsidR="001A48C9" w:rsidRPr="006D5D15" w:rsidRDefault="001A48C9" w:rsidP="00CC15B8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FF51D2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51D2" w:rsidRPr="006D5D15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F51D2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51D2" w:rsidRPr="006D5D15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2D37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FF51D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95633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FF51D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2D37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FF51D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95633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FF51D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F51D2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51D2" w:rsidRPr="006D5D15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6D5D15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6D5D15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6D5D15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6D5D15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F51D2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51D2" w:rsidRPr="006D5D15" w:rsidRDefault="00FF51D2" w:rsidP="00EE630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F51D2" w:rsidRPr="006D5D15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F51D2" w:rsidRPr="006D5D15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F51D2" w:rsidRPr="006D5D15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F51D2" w:rsidRPr="006D5D15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7CDA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6D5D15" w:rsidRDefault="00CD7CDA" w:rsidP="00EE630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7CDA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093960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7CDA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D7CD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CD7CDA" w:rsidRPr="006D5D1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6D5D15" w:rsidRDefault="00CD7CDA" w:rsidP="00EE630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เงินลงทุนในหุ้นทุนในบริษัทร่วม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7CDA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CD7CD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7CDA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CD7CD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:rsidR="00FF51D2" w:rsidRPr="006D5D15" w:rsidRDefault="00FF51D2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D30064" w:rsidRPr="006D5D15" w:rsidRDefault="00F7170F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ภายใต้ข้อกำหนดของสัญญา</w:t>
      </w:r>
      <w:proofErr w:type="spellStart"/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ต่างๆ</w:t>
      </w:r>
      <w:proofErr w:type="spellEnd"/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 xml:space="preserve"> ที่กลุ่มกิจการได้ทำไว้ กลุ่มกิจการนำสินทรัพ</w:t>
      </w:r>
      <w:r w:rsidR="008A4F37"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ย์ข้างต้น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เป็นหลักประกันกับคู่สัญญา</w:t>
      </w:r>
    </w:p>
    <w:p w:rsidR="00132C51" w:rsidRPr="006D5D15" w:rsidRDefault="00132C51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1A48C9" w:rsidRPr="006D5D15" w:rsidRDefault="00AD1C54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2D00CF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A48C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1A48C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หนี้สินที่อาจเกิดขึ้นในภายหน้า</w:t>
      </w:r>
    </w:p>
    <w:p w:rsidR="001A48C9" w:rsidRPr="006D5D15" w:rsidRDefault="001A48C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:rsidR="001A48C9" w:rsidRPr="006D5D15" w:rsidRDefault="001A48C9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:rsidR="00BF6554" w:rsidRPr="006D5D15" w:rsidRDefault="00BF655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FF51D2" w:rsidRPr="006D5D15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51D2" w:rsidRPr="006D5D15" w:rsidRDefault="00FF51D2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6D5D15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6D5D15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6D5D15" w:rsidTr="00EE6307">
        <w:trPr>
          <w:trHeight w:val="11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6307" w:rsidRPr="006D5D15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74E0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274E0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EE6307" w:rsidRPr="006D5D15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6D5D15" w:rsidRDefault="00AD1C5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</w:tbl>
    <w:p w:rsidR="00E200E1" w:rsidRPr="006D5D15" w:rsidRDefault="00E200E1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F51D2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FF51D2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:rsidR="00FF51D2" w:rsidRPr="006D5D15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696289" w:rsidRPr="006D5D15" w:rsidRDefault="00AD1C54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69628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:rsidR="00696289" w:rsidRPr="006D5D15" w:rsidRDefault="0069628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:rsidR="00696289" w:rsidRPr="006D5D15" w:rsidRDefault="00AD1C54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96289" w:rsidRPr="006D5D15">
        <w:rPr>
          <w:rFonts w:ascii="Browallia New" w:eastAsia="Arial Unicode MS" w:hAnsi="Browallia New" w:cs="Browallia New"/>
          <w:b/>
          <w:bCs/>
          <w:sz w:val="26"/>
          <w:szCs w:val="26"/>
        </w:rPr>
        <w:t>G HSPA</w:t>
      </w:r>
    </w:p>
    <w:p w:rsidR="005529A4" w:rsidRPr="006D5D15" w:rsidRDefault="005529A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:rsidR="00BF1B62" w:rsidRPr="006D5D15" w:rsidRDefault="00BF1B62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บีเอฟ</w:t>
      </w:r>
      <w:proofErr w:type="spellStart"/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</w:t>
      </w:r>
      <w:proofErr w:type="spellEnd"/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 (ประเทศไทย) จำกัด (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BFKT</w:t>
      </w:r>
      <w:r w:rsidR="008929E7" w:rsidRPr="006D5D15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บริษัทย่อยของกลุ่มกิจการได้ทำสัญญา กับ กส</w:t>
      </w:r>
      <w:r w:rsidR="008D19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ในการเช่าเครื่องและอุปกรณ์วิทยุคมนาคมระบบ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โดยมีอายุสัญญา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ภายใต้สัญญาเช่าอุปกรณ์ระบบ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โดยให้เป็นไปตามความจุที่ได้ระบุไว้ในสัญญาและสัญญาแก้ไขเพิ่มเติมที่มีผลบังคับใช้วันที่</w:t>
      </w:r>
      <w:r w:rsidR="008929E7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3C6F95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2556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และเพื่อเป็นการตอบแทน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มีสิทธิได้รับรายได้จากการให้บริการดังกล่าวตามที่ได้ระบุไว้ในสัญญา</w:t>
      </w:r>
    </w:p>
    <w:p w:rsidR="00BF1B62" w:rsidRPr="006D5D15" w:rsidRDefault="00CC3F2C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5529A4" w:rsidRPr="006D5D15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ทย่อยของกลุ่มกิจการได้ทำสัญญากับ กสท. (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ภายใต้เงื่อนไขในสัญญา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ต้องให้บริการโทรศัพท์เคลื่อนที่ภายใต้เทคโนโลยี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ซึ่งได้รับขายส่งมาจาก กส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RMV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ารอินเตอร์เน็ตแบบที่หนึ่งจาก </w:t>
      </w:r>
      <w:proofErr w:type="spellStart"/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</w:t>
      </w:r>
      <w:r w:rsidR="00481F5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ทช</w:t>
      </w:r>
      <w:proofErr w:type="spellEnd"/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มีสิทธิและหน้าที่ตามกฎหมายว่าด้วยการประกอบกิจการโทรคมนาคม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2544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RMV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บริษัท ทรู </w:t>
      </w:r>
      <w:proofErr w:type="spellStart"/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มูฟ</w:t>
      </w:r>
      <w:proofErr w:type="spellEnd"/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เอช ยูนิ</w:t>
      </w:r>
      <w:proofErr w:type="spellStart"/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เวอร์</w:t>
      </w:r>
      <w:proofErr w:type="spellEnd"/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แซล คอมมิวนิ</w:t>
      </w:r>
      <w:proofErr w:type="spellStart"/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เคชั่น</w:t>
      </w:r>
      <w:proofErr w:type="spellEnd"/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จำกัด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(“TUC”)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TUC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:rsidR="00556B1D" w:rsidRPr="006D5D15" w:rsidRDefault="00556B1D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BF1B62" w:rsidRPr="006D5D15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ต่อมาได้มีความเห็นที่ต่างกันระหว่างกลุ่มกิจการและ </w:t>
      </w:r>
      <w:proofErr w:type="spellStart"/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กสท</w:t>
      </w:r>
      <w:proofErr w:type="spellEnd"/>
      <w:r w:rsidR="002F41DA"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ในหลายประเด็นที่เกี่ยวกับการตีความสัญญาและในรายละเอียดของการคำนวณรายได้และค่าใช้จ่าย</w:t>
      </w:r>
      <w:proofErr w:type="spellStart"/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ต่างๆ</w:t>
      </w:r>
      <w:proofErr w:type="spellEnd"/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 อย่างไรก็ดี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ตั้งแต่ปี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และต้นทุนการดำเนินงานของ 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TUC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3C6F95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:rsidR="002D00CF" w:rsidRPr="006D5D15" w:rsidRDefault="002D00CF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:rsidR="00BF1B62" w:rsidRPr="006D5D15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:rsidR="00C56626" w:rsidRPr="006D5D15" w:rsidRDefault="00C56626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:rsidR="00BF1B62" w:rsidRPr="006D5D15" w:rsidRDefault="00BF1B62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</w:t>
      </w:r>
      <w:r w:rsidR="002F41DA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ประกันให้แก่ กสท.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:rsidR="00D625B7" w:rsidRPr="006D5D15" w:rsidRDefault="00D625B7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696289" w:rsidRPr="006D5D15" w:rsidRDefault="00AD1C54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69628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คดีฟ้องร้องและข้อพิพาทยื่นต่ออนุญาโตตุลาการ</w:t>
      </w:r>
      <w:r w:rsidR="00C56626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696289" w:rsidRPr="006D5D15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:rsidR="000C7B14" w:rsidRPr="006D5D15" w:rsidRDefault="000C7B14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ในงบการเงินประจำปี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:rsidR="000C7B14" w:rsidRPr="006D5D15" w:rsidRDefault="000C7B14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C7B14" w:rsidRPr="006D5D15" w:rsidRDefault="000C7B14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:rsidR="000C7B14" w:rsidRPr="006D5D15" w:rsidRDefault="000C7B14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563DD" w:rsidRPr="006D5D15" w:rsidRDefault="00A24CBB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คดีเกี่ยวกับผลประโยชน์ตอบแทนค่าเชื่อมโยงโครงข่าย: 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บริษัทได้ยื่นฟ้องทศท. ต่อศาลปกครองกลาง เพื่อเรียกให้ชำระผลประโยชน์ตอบแทนในสัดส่วนของบริษัทจากค่าเชื่อมโยงโครงข่ายที่ทศท. ได้รับไว้ตามสัญญาร่วมการงานและร่วมลงทุนฯ บนพื้นฐานของหลักความเป็นธรรม สมเหตุสมผลและไม่เลือกปฏิบัติ แห่ง พ.ร.บ. 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การประกอบกิจการโทรคมนาคมฯ นับแต่ช่วงปี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2549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เป็นเงินจำนวน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118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812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ล้านบาทรวมดอกเบี้ยซึ่งคำนวณจนถึงวันที่ยื่นฟ้อง และดอกเบี้ยในอัตราร้อยละ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ต่อปีของต้นเงิน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843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โดยคำนวณนับถัดจากวันที่ยื่นฟ้องจนกว่าจะชำระเสร็จ ต่อมาวันที่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ศาลปกครองกลางได้มีคำสั่งรับคำฟ้องไว้พิจารณา คดีอยู่ระหว่างการพิจารณาของศาลปกครองกลาง</w:t>
      </w:r>
    </w:p>
    <w:p w:rsidR="00A24CBB" w:rsidRPr="006D5D15" w:rsidRDefault="00A24CBB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A24CBB" w:rsidRPr="006D5D15" w:rsidRDefault="00A24CBB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ข้อพิพาทเกี่ยวกับส่วนแบ่งรายได้ค่าโทรศัพท์ทางไกลระหว่างประเทศ: จากการที่บริษัทได้ยื่นคำเสนอข้อพิพาทต่ออนุญาโตตุลาการเรียกร้องให้ทศท. ชำระเงินที่เป็นส่วนแบ่งรายได้อันเกิดจากค่าโทรศัพท์ทางไกลระหว่างประเทศ และ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คณะอนุญาโตตุลาการมีคำชี้ขาดให้ยกคำเสนอข้อพิพาทของบริษัท ทั้งนี้บริษัทไม่ประสงค์จะเพิกถอนคำชี้ขาดดังกล่าวอีกต่อไป ข้อพิพาทนี้จึงยุติ</w:t>
      </w:r>
    </w:p>
    <w:p w:rsidR="005563DD" w:rsidRPr="006D5D15" w:rsidRDefault="004D62B9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5563DD" w:rsidRPr="006D5D15" w:rsidRDefault="00A24CBB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คดีเกี่ยวกับค่าใช้ท่อร้อยสาย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5563DD" w:rsidRPr="006D5D15" w:rsidRDefault="005563DD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563DD" w:rsidRPr="006D5D15" w:rsidRDefault="00AD1C54" w:rsidP="00A24CBB">
      <w:pPr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ab/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หลังจากบริษัทได้ยื่นคำคัดค้านคำเสนอข้อพิพาทของทศท. ต่อสถาบันอนุญาโตตุลาการที่เรียกร้องให้บริษัทชำระเงิน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ค่าเช่าท่อร้อยสายสำหรับระยะเวลาตั้งแต่เดือนพฤษภาคม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2547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เดือนเมษายน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2548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 พ.ศ.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คณะอนุญาโตตุลาการได้มีคำชี้ขาดยกคำเสนอข้อพิพาทของทศท. ทั้งนี้เมื่อวันที่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ทศท. ยื่นคำร้องขอให้ศาลปกครองเพิกถอนคำชี้ขาดดังกล่าว คดีอยู่ระหว่างการพิจารณาของศาลปกครองกลาง</w:t>
      </w:r>
    </w:p>
    <w:p w:rsidR="00A24CBB" w:rsidRPr="006D5D15" w:rsidRDefault="00A24CBB" w:rsidP="005563DD">
      <w:pPr>
        <w:tabs>
          <w:tab w:val="left" w:pos="851"/>
        </w:tabs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563DD" w:rsidRPr="006D5D15" w:rsidRDefault="00AD1C54" w:rsidP="00A24CBB">
      <w:pPr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ab/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หลังจากบริษัทได้ยื่นคำร้องขอให้ศาลปกครองกลางเพิกถอนคำชี้ขาดของคณะอนุญาโตตุลาการตามที่ทศท. เรียกร้อง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ให้บริษัทชำระค่าเช่าท่อร้อยสายสำหรับระยะเวลาตั้งแต่เดือนพฤษภาคม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2548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ถึงเดือนธันวาคม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br/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ศาลปกครองกลางมีคำพิพากษายกคำร้องขอเพิกถอนคำชี้ขาดของบริษัท ทั้งนี้เมื่อวันที่ </w:t>
      </w:r>
      <w:r w:rsidRPr="006D5D15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28</w:t>
      </w:r>
      <w:r w:rsidR="00A24CBB" w:rsidRPr="006D5D15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เมษายน พ.ศ. </w:t>
      </w:r>
      <w:r w:rsidRPr="006D5D15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2563</w:t>
      </w:r>
      <w:r w:rsidR="00A24CBB" w:rsidRPr="006D5D15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บริษัทอุทธรณ์คำพิพากษาดังกล่าวต่อศาลปกครองสูงสุด คดีอยู่ระหว่างการพิจารณาของศาลปกครอง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สูงสุด</w:t>
      </w:r>
    </w:p>
    <w:p w:rsidR="00A24CBB" w:rsidRPr="006D5D15" w:rsidRDefault="00A24CBB" w:rsidP="005563DD">
      <w:pPr>
        <w:tabs>
          <w:tab w:val="left" w:pos="851"/>
        </w:tabs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563DD" w:rsidRPr="006D5D15" w:rsidRDefault="00AD1C54" w:rsidP="00A24CBB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ab/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หลังจากทศท. ได้ยื่นคำเสนอข้อพิพาทต่อสถาบันอนุญาโตตุลาการเรียกร้องให้บริษัทชำระค่าเช่าท่อร้อยสายสำหรับระยะเวลาตั้งแต่เดือนมกราคม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2557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ถึงเดือนตุลาคม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ซึ่งเป็นอีกคดีหนึ่งนั้น เมื่อวันที่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คณะอนุญาโตตุลาการมีคำชี้ขาดให้บริษัทชำระเงินจำนวน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พร้อมดอกเบี้ยในอัตรา 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>MLR+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นับถัดจากวันยื่นคำเสนอข้อพิพาทจนกว่าจะชำระเสร็จ ต่อมาเมื่อวันที่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24CBB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บริษัทได้ยื่นคำร้องขอให้ศาลปกครองเพิกถอนคำชี้ขาดดังกล่าว คดีอยู่ระหว่างการพิจารณาของศาลปกครองกลาง</w:t>
      </w:r>
    </w:p>
    <w:p w:rsidR="00A24CBB" w:rsidRPr="006D5D15" w:rsidRDefault="00A24CBB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563DD" w:rsidRPr="006D5D15" w:rsidRDefault="00A24CBB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ข้อพิพาทส่วนแบ่งรายได้จากบริการ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Free Phone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1800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บริษัทได้ยื่นคำเสนอข้อพิพาทต่ออนุญาโตตุลาการเรียกร้องค่าส่วนแบ่งรายได้ที่เกิดจากการให้บริการ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Free Phone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1800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จากทศท. ภายใต้สัญญาร่วมการงาน ต่อมาเมื่อวันที่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คณะอนุญาโตตุลาการมีคำชี้ขาดให้ทศท. ชำระเงินจำนวน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(ไม่รวมภาษีมูลค่าเพิ่ม) พร้อมดอกเบี้ยอัตรา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MLR+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จนกว่าจะชำระเสร็จ ทั้งนี้ทศท. มีสิทธิที่จะเพิกถอนคำชี้ขาดดังกล่าวได้ภายใน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วันนับแต่วันที่ทราบคำชี้ขาด</w:t>
      </w:r>
    </w:p>
    <w:p w:rsidR="00A24CBB" w:rsidRPr="006D5D15" w:rsidRDefault="00A24CBB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563DD" w:rsidRPr="006D5D15" w:rsidRDefault="00A24CBB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คดีเกี่ยวกับค่าธรรมเนียมเลขหมายโทรคมนาคม: หลังจากคณะอนุญาโตตุลาการมีคำชี้ขาดให้บริษัทชำระเงินค่าธรรมเนียม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เลขหมาย และต่อมาคณะอนุญาโตตุลาการได้มีคำสั่งแก้ไขคำชี้ขาดบางส่วนไป ซึ่งบริษัทไม่เห็นพ้องด้วย ทั้งนี้เมื่อวันที่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บริษัทได้ยื่นคำร้องขอเพิกถอนคำชี้ขาดดังกล่าวต่อศาลปกครองกลาง 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บริษัทได้รับคำร้องขอเพิกถอนคำชี้ขาดบางส่วนของทศท. ที่ได้ยื่นต่อศาลปกครองกลางฉบับลงวันที่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ขณะนี้ทั้ง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คดีอยู่ระหว่างการพิจารณาของศาลปกครองกลาง</w:t>
      </w:r>
    </w:p>
    <w:p w:rsidR="00A24CBB" w:rsidRPr="006D5D15" w:rsidRDefault="00A24CBB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625B7" w:rsidRPr="006D5D15" w:rsidRDefault="00A24CBB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ข้อพิพาทเกี่ยวกับเรื่องค่าโทรศัพท์ทางไกลในประเทศ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TA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1234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หลังจากทศท. ได้ยื่นคำร้องขอให้ศาลบังคับตามคำชี้ขาด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ของคณะอนุญาโตตุลาการต่อศาลปกครองกลาง 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ศาลปกครองกลางมีคำพิพากษาตาม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คำร้องขอบังคับตามคำชี้ขาดของอนุญาโตตุลาการของทศท. ทั้งนี้บริษัทมีสิทธิยื่นอุทธรณ์คำพิพากษาของศาลปกครองกลาง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ต่อศาลปกครองสูงสุด</w:t>
      </w:r>
    </w:p>
    <w:p w:rsidR="005563DD" w:rsidRPr="006D5D15" w:rsidRDefault="005563DD" w:rsidP="005563D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AD1C54" w:rsidRPr="006D5D15" w:rsidRDefault="00AD1C54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:rsidR="007F046D" w:rsidRPr="006D5D15" w:rsidRDefault="00D625B7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:rsidR="00D625B7" w:rsidRPr="006D5D15" w:rsidRDefault="00D625B7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563DD" w:rsidRPr="006D5D15" w:rsidRDefault="00A24CBB" w:rsidP="005563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พิพาทกับเกี่ยวกับการชำระค่าส่วนแบ่งรายได้ที่ส่งขาดไปจากการที่บริษัทย่อยชำระค่าภาษีสรรพสามิต: หลังจากศาลปกครองกลางได้มีคำพิพากษายกคำร้องขอเพิกถอนคำชี้ขาดอนุญาโตตุลาการของ กสท. และต่อมา กสท. ได้ยื่นอุทธรณ์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คำพิพากษาของศาลปกครองกลางดังกล่าวต่อศาลปกครองสูงสุด 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ศาลปกครองสูงสุด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มีคำพิพากษายกคำร้องของ กสท. คดีจึงถึงที่สุด</w:t>
      </w:r>
    </w:p>
    <w:p w:rsidR="00A24CBB" w:rsidRPr="006D5D15" w:rsidRDefault="00A24CBB" w:rsidP="005563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5563DD" w:rsidRPr="006D5D15" w:rsidRDefault="00A24CBB" w:rsidP="003E1D3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ข้อพิพาทเกี่ยวกับการชำระค่าธรรมเนียมเลขหมายโทรคมนาคมพิเศษ: หลังจาก กสท. ได้ยื่นคำร้องขอเพิกถอนคำชี้ขาดของคณะอนุญาโตตุลาการต่อศาลปกครองกลาง ต่อมาเมื่อวันที่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ศาลปกครองกลางมีคำพิพากษายกคำร้องขอเพิกถอนคำชี้ขาดของ กสท. โดย กสท.</w:t>
      </w:r>
      <w:r w:rsidR="003E1D39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E1D3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ได้ยื่นอุทธรณ์คำพิพากษาของศาลปกครองกลางดังกล่าวต่อศาลปกครองสูงสุด</w:t>
      </w:r>
      <w:r w:rsidR="00646F82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="003E1D3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:rsidR="00A24CBB" w:rsidRPr="006D5D15" w:rsidRDefault="00A24CBB" w:rsidP="005563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:rsidR="005563DD" w:rsidRPr="006D5D15" w:rsidRDefault="00A24CBB" w:rsidP="005563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ข้อพิพาทต่อสถาบันอนุญาโตตุลาการที่บริษัทย่อยเรียกร้องต่อ กสท. เกี่ยวกับเงินผลประโยชน์ตอบแทนที่คิดจากฐานรายได้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ที่เกิดจากการเชื่อมต่อโครงข่ายโทรคมนาคมตามกฎหมาย: หลังจากคณะอนุญาโตตุลาการได้มีคำชี้ขาดยกคำเสนอข้อพิพาทของบริษัทย่อย ทั้งนี้บริษัทย่อยไม่ประสงค์จะเพิกถอนคำชี้ขาดดังกล่าว ข้อพิพาทนี้จึงยุติ</w:t>
      </w:r>
    </w:p>
    <w:p w:rsidR="00A24CBB" w:rsidRPr="006D5D15" w:rsidRDefault="00A24CBB" w:rsidP="005563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563DD" w:rsidRPr="006D5D15" w:rsidRDefault="00A24CBB" w:rsidP="005563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คดีเกี่ยวกับการนำส่งเงินรายได้จากการให้บริการโทรศัพท์เคลื่อนที่บนคลื่นความถี่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1800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MHz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ตามประกาศ </w:t>
      </w:r>
      <w:proofErr w:type="spellStart"/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กสทช</w:t>
      </w:r>
      <w:proofErr w:type="spellEnd"/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.เรื่องมาตรการคุ้มครองผู้ใช้บริการเป็นการชั่วคราว ระหว่างวันที่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2557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proofErr w:type="spellStart"/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กสทช</w:t>
      </w:r>
      <w:proofErr w:type="spellEnd"/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ได้ยื่นคำร้องขอแก้ไขเพิ่มเติมคำฟ้องโดยแก้ไขทุนทรัพย์ในคดีรวมเป็นเงินจำนวน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637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ซึ่งเมื่อวันที่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บริษัทย่อยได้ยื่นคำร้องโต้แย้งต่อศาลปกครองกลางแล้ว ปัจจุบันคดีอยู่ระหว่างการพิจารณาของ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ศาลปกครองกลาง</w:t>
      </w:r>
    </w:p>
    <w:p w:rsidR="00A24CBB" w:rsidRPr="006D5D15" w:rsidRDefault="00A24CBB" w:rsidP="005563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563DD" w:rsidRPr="006D5D15" w:rsidRDefault="00A24CBB" w:rsidP="005563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คดีเกี่ยวกับการเรียกคืนค่าพาดสาย: 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บริษัทย่อยแห่งหนึ่งยื่นฟ้องกสท. ต่อศาลยุติธรรมเรียกคืนเงินค่าพาดสายสื่อสัญญาณในระบบ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HSPA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ที่บริษัทย่อยได้ทด</w:t>
      </w:r>
      <w:r w:rsidR="004548FF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องจ่ายแทนตั้งแต่ปี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2554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พร้อมดอกเบี้ยในอัตราร้อยละ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ต่อปีของต้นเงินดังกล่าวจนถึงวันฟ้อง รวมเป็นทุนทรัพย์จำนวน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และเรียกดอกเบี้ยร้อยละ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ต่อปีนับถัดจากวันฟ้องจนกว่าจะชำระเสร็จ ขณะนี้คดีอยู่ระหว่างการพิจารณาของศาลยุติธรรม</w:t>
      </w:r>
    </w:p>
    <w:p w:rsidR="005E4A3C" w:rsidRPr="006D5D15" w:rsidRDefault="005E4A3C" w:rsidP="005563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F046D" w:rsidRPr="006D5D15" w:rsidRDefault="005E4A3C" w:rsidP="005E4A3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คดีเกี่ยวกับการเรียกคืนค่า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AC: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บริษัทย่อยแห่งหนึ่งยื่นฟ้องทศท. เรียกคืนเงิน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ค่าเชื่อมโยงโครงข่ายช่วงเดือนพฤษภาคม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2549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พฤศจิกายน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2549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251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พร้อมชำระดอกเบี้ยในอัตราร้อยละ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ต่อปีของต้นเงินดังกล่าวจนถึงวันฟ้อง รวมเป็นทุนทรัพย์จำนวน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262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และเรียกดอกเบี้ยร้อยละ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ต่อปีนับถัดจากวันฟ้องจนกว่าจะชำระเสร็จ ขณะนี้คดีอยู่ระหว่างการพิจารณาของศาลยุติธรรม</w:t>
      </w:r>
    </w:p>
    <w:p w:rsidR="005E4A3C" w:rsidRPr="006D5D15" w:rsidRDefault="005E4A3C" w:rsidP="005E4A3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63DD" w:rsidRPr="006D5D15" w:rsidRDefault="005E4A3C" w:rsidP="005E4A3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ผลที่สุดของคดีความดังกล่าวข้างต้นไม่สามารถคาดการณ์ได้ในขณะนี้ ดังนั้นกลุ่มกิจการจึงไม่ได้บันทึกรายได้และไม่ได้ตั้งสำรองสำหรับผลเสียหายที่อาจจะเกิดขึ้นจากผลของคดีดังกล่าวไว้ในข้อมูลทางการเงิน</w:t>
      </w:r>
    </w:p>
    <w:p w:rsidR="005E4A3C" w:rsidRPr="006D5D15" w:rsidRDefault="00AD1C54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6D5D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24AD1" w:rsidRPr="006D5D15" w:rsidRDefault="00E058E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124AD1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:rsidR="00124AD1" w:rsidRPr="006D5D15" w:rsidRDefault="00124AD1" w:rsidP="00CC15B8">
      <w:pPr>
        <w:pStyle w:val="Header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:rsidR="00D6724D" w:rsidRPr="006D5D15" w:rsidRDefault="00D6724D" w:rsidP="00CC15B8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 w:rsidR="0019773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="0056386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</w:t>
      </w:r>
      <w:r w:rsidR="0056386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5529A4" w:rsidRPr="006D5D15" w:rsidRDefault="005529A4" w:rsidP="00CC15B8">
      <w:pPr>
        <w:pStyle w:val="Header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:rsidR="00D6724D" w:rsidRPr="006D5D15" w:rsidRDefault="00D6724D" w:rsidP="00CC15B8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D6724D" w:rsidRPr="006D5D15" w:rsidRDefault="00D6724D" w:rsidP="00CC15B8">
      <w:pPr>
        <w:pStyle w:val="Header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:rsidR="00D6724D" w:rsidRPr="006D5D15" w:rsidRDefault="00D6724D" w:rsidP="00CC15B8">
      <w:pPr>
        <w:pStyle w:val="Header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กลุ่มบริษัทเครือเจริญโภคภัณฑ์เป็นผู้ถือหุ้นรายใหญ่ของบริษัท</w:t>
      </w:r>
    </w:p>
    <w:p w:rsidR="005529A4" w:rsidRPr="006D5D15" w:rsidRDefault="005529A4" w:rsidP="00CC15B8">
      <w:pPr>
        <w:pStyle w:val="Header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:rsidR="00716D71" w:rsidRPr="006D5D15" w:rsidRDefault="00D6724D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="00F81D9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81D9B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China Mobile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เป็นผู้ถือหุ้นรายใหญ่ของบริษัท</w:t>
      </w:r>
    </w:p>
    <w:p w:rsidR="00D97B24" w:rsidRPr="006D5D15" w:rsidRDefault="00D97B24" w:rsidP="00CC15B8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:rsidR="00730E99" w:rsidRPr="006D5D15" w:rsidRDefault="00730E99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:rsidR="00730E99" w:rsidRPr="006D5D15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:rsidR="00730E99" w:rsidRPr="006D5D15" w:rsidRDefault="00730E99" w:rsidP="00CC15B8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คลหรือกิจการที่เกี่ยวข้องกันสำหรับงวด</w:t>
      </w:r>
      <w:r w:rsidR="00493CA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3E7BA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21DB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730E99" w:rsidRPr="006D5D15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321922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22" w:rsidRPr="006D5D15" w:rsidRDefault="00321922" w:rsidP="00D940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22" w:rsidRPr="006D5D15" w:rsidRDefault="0032192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22" w:rsidRPr="006D5D15" w:rsidRDefault="004A1EC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32192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21922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22" w:rsidRPr="006D5D15" w:rsidRDefault="00321922" w:rsidP="00D940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22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32192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D3B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32192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D3B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32192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D3B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32192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21922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22" w:rsidRPr="006D5D15" w:rsidRDefault="00321922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21922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22" w:rsidRPr="006D5D15" w:rsidRDefault="00321922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21922" w:rsidRPr="006D5D15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1922" w:rsidRPr="006D5D15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21922" w:rsidRPr="006D5D15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1922" w:rsidRPr="006D5D15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625B7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3F2C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157CC8" w:rsidP="00CC3F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0B5C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AD1C54" w:rsidP="00157C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C3F2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CC3F2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CC3F2C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C3F2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C3F2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</w:p>
        </w:tc>
      </w:tr>
      <w:tr w:rsidR="00CC3F2C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CC3F2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0B5C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C3F2C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0B5C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3F2C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BA3DF4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CC3F2C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9D73DF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  <w:r w:rsidR="00CC3F2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C3F2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</w:tr>
      <w:tr w:rsidR="00CC3F2C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BA3DF4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CC3F2C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="00CC3F2C" w:rsidRPr="006D5D15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CC3F2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C3F2C" w:rsidRPr="006D5D15" w:rsidRDefault="00157CC8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3F2C" w:rsidRPr="006D5D15" w:rsidRDefault="00CC3F2C" w:rsidP="000B5C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C3F2C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CC3F2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9D73DF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="00CC3F2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3F2C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C3F2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="00CC3F2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  <w:tr w:rsidR="00CC3F2C" w:rsidRPr="006D5D15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C3F2C" w:rsidRPr="006D5D15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C3F2C" w:rsidRPr="006D5D15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1C54" w:rsidRPr="006D5D15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D1C54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D1C54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F92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157CC8" w:rsidP="00A86F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AD1C54" w:rsidP="00157C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</w:tr>
      <w:tr w:rsidR="00A86F92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AD1C54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A86F92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AD1C54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01474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  <w:r w:rsidR="00301474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157CC8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6F92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A86F92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A86F92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F92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AD1C54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30147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</w:tr>
      <w:tr w:rsidR="00A86F92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6F92" w:rsidRPr="006D5D15" w:rsidRDefault="00AD1C54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157CC8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6F92" w:rsidRPr="006D5D15" w:rsidRDefault="00A86F92" w:rsidP="00A86F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6F92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6F92" w:rsidRPr="006D5D15" w:rsidRDefault="00AD1C54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0147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="0030147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</w:tr>
      <w:tr w:rsidR="00AD1C54" w:rsidRPr="006D5D15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2E680C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6F92" w:rsidRPr="006D5D15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A86F92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6F92" w:rsidRPr="006D5D15" w:rsidRDefault="00A86F92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86F92" w:rsidRPr="006D5D15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6F92" w:rsidRPr="006D5D15" w:rsidRDefault="00AD1C54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6F92" w:rsidRPr="006D5D15" w:rsidRDefault="00AD1C54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="00A86F92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</w:tbl>
    <w:p w:rsidR="00493CAE" w:rsidRPr="006D5D15" w:rsidRDefault="00E058E0" w:rsidP="00493CA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493CAE" w:rsidRPr="006D5D15" w:rsidRDefault="00493CAE" w:rsidP="00493CAE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รายการกับบุคคลหรือกิจการที่เกี่ยวข้องกันสำหรับงวดหกเดือนสิ้นสุดวันที่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:rsidR="00493CAE" w:rsidRPr="006D5D15" w:rsidRDefault="00493CAE" w:rsidP="00493CA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3CAE" w:rsidRPr="006D5D15" w:rsidRDefault="00AD1C54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3CAE" w:rsidRPr="006D5D15" w:rsidRDefault="00AD1C54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3CAE" w:rsidRPr="006D5D15" w:rsidRDefault="00AD1C54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3CAE" w:rsidRPr="006D5D15" w:rsidRDefault="00AD1C54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157CC8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157C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BA3DF4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493CAE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9D73DF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BA3DF4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493CAE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="00493CAE" w:rsidRPr="006D5D15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93CAE" w:rsidRPr="006D5D15" w:rsidRDefault="00157CC8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D73DF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  <w:r w:rsidR="009D73DF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AD1C54" w:rsidRPr="006D5D15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2E68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3CAE" w:rsidRPr="006D5D15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157CC8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157C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0147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30147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157CC8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30147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157CC8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0147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 w:rsidR="0030147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AD1C54" w:rsidRPr="006D5D15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2E68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2E68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3CAE" w:rsidRPr="006D5D15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CAE" w:rsidRPr="006D5D15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3CAE" w:rsidRPr="006D5D15" w:rsidRDefault="00493CAE" w:rsidP="005E4A3C">
            <w:pPr>
              <w:spacing w:after="0" w:line="240" w:lineRule="auto"/>
              <w:ind w:lef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3CAE" w:rsidRPr="006D5D15" w:rsidRDefault="00AD1C54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3CAE" w:rsidRPr="006D5D15" w:rsidRDefault="00AD1C54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493CAE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</w:tbl>
    <w:p w:rsidR="00AD1C54" w:rsidRPr="006D5D15" w:rsidRDefault="00AD1C54" w:rsidP="00CC15B8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D7CDA" w:rsidRPr="006D5D15" w:rsidRDefault="00AD1C54" w:rsidP="00CC15B8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730E99" w:rsidRPr="006D5D15" w:rsidRDefault="00730E99" w:rsidP="00D625B7">
      <w:pPr>
        <w:numPr>
          <w:ilvl w:val="0"/>
          <w:numId w:val="1"/>
        </w:numPr>
        <w:spacing w:after="0" w:line="240" w:lineRule="auto"/>
        <w:ind w:left="540" w:right="-72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:rsidR="00730E99" w:rsidRPr="006D5D15" w:rsidRDefault="00730E99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6D5D15" w:rsidRDefault="00730E99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9A3F12" w:rsidRPr="006D5D15" w:rsidRDefault="009A3F12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8"/>
        <w:gridCol w:w="1229"/>
        <w:gridCol w:w="1228"/>
        <w:gridCol w:w="1229"/>
      </w:tblGrid>
      <w:tr w:rsidR="00F76173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6D5D15" w:rsidRDefault="00F7617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6173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6D5D15" w:rsidRDefault="00F7617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A0B64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F76173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76173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F76173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A0B64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:rsidR="00F76173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76173" w:rsidRPr="006D5D15" w:rsidRDefault="00AD1C5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F76173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76173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6D5D15" w:rsidRDefault="00F7617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76173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6D5D15" w:rsidRDefault="005543E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43E3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3E3" w:rsidRPr="006D5D15" w:rsidRDefault="00A775E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132C5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D1C54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E82F09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3820AD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กิจการร่วมค้า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3820AD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36D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20AD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3820A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3820A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</w:t>
            </w:r>
            <w:r w:rsidR="007E7D9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บริษัท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3820AD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China</w:t>
            </w:r>
            <w:proofErr w:type="spellEnd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Mobile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6D5D15" w:rsidRDefault="00E82F09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2C51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32C51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2C51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32C51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132C51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32C51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2C51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132C51" w:rsidRPr="006D5D15" w:rsidTr="00AD1C5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1C54" w:rsidRPr="006D5D15" w:rsidTr="00AD1C5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2C51" w:rsidRPr="006D5D15" w:rsidTr="00A775E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6D5D15" w:rsidTr="00132C5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E82F09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AD" w:rsidRPr="006D5D15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3820AD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กิจการร่วมค้า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132C51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132C51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6D5D15" w:rsidRDefault="00E82F09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2C51" w:rsidRPr="006D5D15" w:rsidTr="00132C5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6D5D15" w:rsidRDefault="00132C51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6D5D15" w:rsidTr="00ED07C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</w:t>
            </w:r>
            <w:r w:rsidR="007E7D9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บริษัท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3820AD" w:rsidRPr="006D5D15" w:rsidTr="00ED07C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</w:t>
            </w:r>
            <w:r w:rsidR="007E7D9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China</w:t>
            </w:r>
            <w:proofErr w:type="spellEnd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proofErr w:type="spellStart"/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Mobile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20AD" w:rsidRPr="006D5D15" w:rsidRDefault="00E82F09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20AD" w:rsidRPr="006D5D15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3820AD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:rsidR="00197732" w:rsidRPr="006D5D15" w:rsidRDefault="00197732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F234C" w:rsidRPr="006D5D15" w:rsidRDefault="000F234C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:rsidR="000F234C" w:rsidRPr="006D5D15" w:rsidRDefault="000F234C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F234C" w:rsidRPr="006D5D15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EF196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3E7BAC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F06C21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F06C21" w:rsidRPr="006D5D15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843"/>
        <w:gridCol w:w="1701"/>
      </w:tblGrid>
      <w:tr w:rsidR="00013878" w:rsidRPr="006D5D15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878" w:rsidRPr="006D5D1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6D5D15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878" w:rsidRPr="006D5D1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3878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6D5D15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878" w:rsidRPr="006D5D1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6D5D15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878" w:rsidRPr="006D5D15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13878" w:rsidRPr="006D5D15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13878" w:rsidRPr="006D5D15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878" w:rsidRPr="006D5D15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878" w:rsidRPr="006D5D15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3878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3878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</w:tr>
      <w:tr w:rsidR="003820AD" w:rsidRPr="006D5D15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F17F6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  <w:tr w:rsidR="003820AD" w:rsidRPr="006D5D15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6D5D15" w:rsidRDefault="00206A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="00F17F6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  <w:r w:rsidR="00F17F6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6D5D15" w:rsidRDefault="00157CC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820AD" w:rsidRPr="006D5D15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206A6F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:rsidR="003820AD" w:rsidRPr="006D5D15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E75F29" w:rsidRPr="006D5D15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เงินให้กู้ยืมดังกล่าวมีกำหนดจ่ายชำระคืน</w:t>
      </w:r>
      <w:r w:rsidR="00C56626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เมื่อทวงถาม</w:t>
      </w:r>
      <w:r w:rsidR="000C1E8E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และมีอัตราดอกเบี้ยร้อยละ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F17F61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88</w:t>
      </w:r>
      <w:r w:rsidR="00F17F61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C1E8E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และร้อยละ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F17F61"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385571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1572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</w:p>
    <w:p w:rsidR="007E7D99" w:rsidRPr="006D5D15" w:rsidRDefault="007E7D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:rsidR="009E7F00" w:rsidRPr="006D5D15" w:rsidRDefault="000C1E8E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ดอกเบี้ยรับในข้อมูลทางการเงิน</w:t>
      </w:r>
      <w:r w:rsidR="0001387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5E4A3C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ล้านบาทตามลำดับ</w:t>
      </w:r>
      <w:r w:rsidR="005563D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E7D9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(พ.ศ.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7E7D9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E7D99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7E7D9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ไม่มี)</w:t>
      </w:r>
      <w:r w:rsidR="0001387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และข้อมูลทางการเงินเฉพาะกิจการ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235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ล้านบาทตามลำดับ</w:t>
      </w:r>
      <w:r w:rsidR="005563D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37224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82</w:t>
      </w:r>
      <w:r w:rsidR="00EF12CB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06</w:t>
      </w:r>
      <w:r w:rsidR="00EF12CB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F12C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และ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137</w:t>
      </w:r>
      <w:r w:rsidR="00EF12CB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="00EF12CB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26986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5563D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ตามลำดับ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:rsidR="00411A64" w:rsidRPr="006D5D15" w:rsidRDefault="00411A64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6D5D15" w:rsidRDefault="00F15727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:rsidR="00730E99" w:rsidRPr="006D5D15" w:rsidRDefault="00730E99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6D5D15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EF196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1811FE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E7BAC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4A1ECE" w:rsidRPr="006D5D15" w:rsidRDefault="004A1ECE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625B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625B7" w:rsidRPr="006D5D15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625B7" w:rsidRPr="006D5D15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25B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6D5D15" w:rsidRDefault="00157CC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D625B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4548FF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D625B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25B7" w:rsidRPr="006D5D15" w:rsidRDefault="00206A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4548FF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25B7" w:rsidRPr="006D5D15" w:rsidRDefault="00157CC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AD1C54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625B7" w:rsidRPr="006D5D15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6D5D1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25B7" w:rsidRPr="006D5D15" w:rsidRDefault="00206A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25B7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</w:tbl>
    <w:p w:rsidR="00E22753" w:rsidRPr="006D5D15" w:rsidRDefault="00E22753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15727" w:rsidRPr="006D5D15" w:rsidRDefault="00F15727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เงินกู้ยืมดังกล่าวมีกำหนดจ่ายชำระคืน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เมื่อทวงถาม</w:t>
      </w:r>
      <w:r w:rsidRPr="006D5D15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และมีอัตราดอกเบี้ย</w:t>
      </w:r>
      <w:r w:rsidR="00F17F61" w:rsidRPr="006D5D15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ระหว่าง</w:t>
      </w:r>
      <w:r w:rsidRPr="006D5D15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ร้อยละ </w:t>
      </w:r>
      <w:r w:rsidR="00AD1C54" w:rsidRPr="006D5D1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</w:t>
      </w:r>
      <w:r w:rsidR="00F17F61" w:rsidRPr="006D5D1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AD1C54" w:rsidRPr="006D5D1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63</w:t>
      </w:r>
      <w:r w:rsidR="00F17F61" w:rsidRPr="006D5D1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="00F17F61" w:rsidRPr="006D5D15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ถึงร้อยละ </w:t>
      </w:r>
      <w:r w:rsidR="00AD1C54" w:rsidRPr="006D5D15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1</w:t>
      </w:r>
      <w:r w:rsidR="00F17F61" w:rsidRPr="006D5D15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00</w:t>
      </w:r>
      <w:r w:rsidRPr="006D5D1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>ต่อปี</w:t>
      </w:r>
    </w:p>
    <w:p w:rsidR="00F15727" w:rsidRPr="006D5D15" w:rsidRDefault="00F15727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highlight w:val="yellow"/>
        </w:rPr>
      </w:pPr>
    </w:p>
    <w:p w:rsidR="00E75F29" w:rsidRPr="006D5D15" w:rsidRDefault="000C1E8E" w:rsidP="00D625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ดอกเบี้ยจ่ายใน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ข้อมูลทางการเงินรวมสำหรับ</w:t>
      </w:r>
      <w:r w:rsidR="0037365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17F61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E1C0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7E7D9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ไม่มี) และ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ข้อมูลทางการเงินเฉพาะกิจการสำหรับงวด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สามเดือนและ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1811FE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262FDC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เป็นจำนวน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F17F61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74</w:t>
      </w:r>
      <w:r w:rsidR="00867147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5563D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5563D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5563D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ล้านบาทตามลำดับ</w:t>
      </w:r>
      <w:r w:rsidR="00DF513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F513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867147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71</w:t>
      </w:r>
      <w:r w:rsidR="00867147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6714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86714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86714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="0086714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1572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:rsidR="00807932" w:rsidRPr="006D5D15" w:rsidRDefault="0080793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27F35" w:rsidRPr="006D5D15" w:rsidTr="00C131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27F35" w:rsidRPr="006D5D15" w:rsidRDefault="00AD1C54" w:rsidP="00C1314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627F35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27F35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:rsidR="00627F35" w:rsidRPr="006D5D15" w:rsidRDefault="00627F35" w:rsidP="00627F3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627F35" w:rsidRPr="006D5D15" w:rsidRDefault="00627F35" w:rsidP="00627F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ที่ประชุมคณะกรรมการของบริษัทครั้งที่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D0810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คณะกรรมการมีมติอนุมัติการจ่ายเงินปันผล</w:t>
      </w:r>
      <w:r w:rsidR="00183E70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ระหว่างกาล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ในอัตรา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09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บาทต่อหุ้น เป็นจำนวนเงิน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บริษัทจ่ายเงินปันผลดังกล่าวแล้วในวันที่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เมษายน</w:t>
      </w:r>
      <w:r w:rsidR="00A9382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พ.ศ.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D1C54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</w:p>
    <w:p w:rsidR="00627F35" w:rsidRPr="006D5D15" w:rsidRDefault="008C6DE5" w:rsidP="00627F3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C1AC7" w:rsidRPr="006D5D15" w:rsidTr="001D4C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1AC7" w:rsidRPr="006D5D15" w:rsidRDefault="00AD1C5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5C1AC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625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:rsidR="005C1AC7" w:rsidRPr="006D5D15" w:rsidRDefault="005C1AC7" w:rsidP="00CC15B8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C6DE5" w:rsidRPr="006D5D15" w:rsidRDefault="008C6DE5" w:rsidP="008C6DE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บริษัทได้ออกหุ้นกู้เพื่อมาใช้ในการดำเนินการของกลุ่มกิจการดังต่อไปนี้</w:t>
      </w:r>
    </w:p>
    <w:p w:rsidR="008C6DE5" w:rsidRPr="006D5D15" w:rsidRDefault="008C6DE5" w:rsidP="008C6DE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C6DE5" w:rsidRPr="006D5D15" w:rsidRDefault="00AD1C54" w:rsidP="009B4BD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C6DE5" w:rsidRPr="006D5D15">
        <w:rPr>
          <w:rFonts w:ascii="Browallia New" w:eastAsia="Arial Unicode MS" w:hAnsi="Browallia New" w:cs="Browallia New"/>
          <w:sz w:val="26"/>
          <w:szCs w:val="26"/>
        </w:rPr>
        <w:t>)</w:t>
      </w:r>
      <w:r w:rsidR="008C6DE5" w:rsidRPr="006D5D15">
        <w:rPr>
          <w:rFonts w:ascii="Browallia New" w:eastAsia="Arial Unicode MS" w:hAnsi="Browallia New" w:cs="Browallia New"/>
          <w:sz w:val="26"/>
          <w:szCs w:val="26"/>
        </w:rPr>
        <w:tab/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92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922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09396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ครบกำหนดไถ่ถอนในวันที่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:rsidR="008C6DE5" w:rsidRPr="006D5D15" w:rsidRDefault="008C6DE5" w:rsidP="009B4BD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C6DE5" w:rsidRPr="006D5D15" w:rsidRDefault="00AD1C54" w:rsidP="009B4BD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C6DE5" w:rsidRPr="006D5D15">
        <w:rPr>
          <w:rFonts w:ascii="Browallia New" w:eastAsia="Arial Unicode MS" w:hAnsi="Browallia New" w:cs="Browallia New"/>
          <w:sz w:val="26"/>
          <w:szCs w:val="26"/>
        </w:rPr>
        <w:t>)</w:t>
      </w:r>
      <w:r w:rsidR="008C6DE5" w:rsidRPr="006D5D15">
        <w:rPr>
          <w:rFonts w:ascii="Browallia New" w:eastAsia="Arial Unicode MS" w:hAnsi="Browallia New" w:cs="Browallia New"/>
          <w:sz w:val="26"/>
          <w:szCs w:val="26"/>
        </w:rPr>
        <w:tab/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39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394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09396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ครบกำหนดไถ่ถอนในวันที่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:rsidR="008C6DE5" w:rsidRPr="006D5D15" w:rsidRDefault="008C6DE5" w:rsidP="009B4BD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C6DE5" w:rsidRPr="006D5D15" w:rsidRDefault="00AD1C54" w:rsidP="009B4BD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C6DE5" w:rsidRPr="006D5D15">
        <w:rPr>
          <w:rFonts w:ascii="Browallia New" w:eastAsia="Arial Unicode MS" w:hAnsi="Browallia New" w:cs="Browallia New"/>
          <w:sz w:val="26"/>
          <w:szCs w:val="26"/>
        </w:rPr>
        <w:t>)</w:t>
      </w:r>
      <w:r w:rsidR="008C6DE5" w:rsidRPr="006D5D15">
        <w:rPr>
          <w:rFonts w:ascii="Browallia New" w:eastAsia="Arial Unicode MS" w:hAnsi="Browallia New" w:cs="Browallia New"/>
          <w:sz w:val="26"/>
          <w:szCs w:val="26"/>
        </w:rPr>
        <w:tab/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994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09396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ครบกำหนดไถ่ถอนในวันที่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:rsidR="008C6DE5" w:rsidRPr="006D5D15" w:rsidRDefault="008C6DE5" w:rsidP="009B4BD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C6DE5" w:rsidRPr="006D5D15" w:rsidRDefault="00AD1C54" w:rsidP="009B4BD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C6DE5" w:rsidRPr="006D5D15">
        <w:rPr>
          <w:rFonts w:ascii="Browallia New" w:eastAsia="Arial Unicode MS" w:hAnsi="Browallia New" w:cs="Browallia New"/>
          <w:sz w:val="26"/>
          <w:szCs w:val="26"/>
        </w:rPr>
        <w:t>)</w:t>
      </w:r>
      <w:r w:rsidR="008C6DE5" w:rsidRPr="006D5D15">
        <w:rPr>
          <w:rFonts w:ascii="Browallia New" w:eastAsia="Arial Unicode MS" w:hAnsi="Browallia New" w:cs="Browallia New"/>
          <w:sz w:val="26"/>
          <w:szCs w:val="26"/>
        </w:rPr>
        <w:tab/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="008C6DE5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09396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ครบกำหนดไถ่ถอนในวันที่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8C6DE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8C6DE5" w:rsidRPr="006D5D15" w:rsidSect="004025C2">
      <w:headerReference w:type="default" r:id="rId8"/>
      <w:footerReference w:type="default" r:id="rId9"/>
      <w:pgSz w:w="11907" w:h="16840" w:code="9"/>
      <w:pgMar w:top="1440" w:right="720" w:bottom="720" w:left="1728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5C2" w:rsidRDefault="004025C2" w:rsidP="00481735">
      <w:pPr>
        <w:spacing w:after="0" w:line="240" w:lineRule="auto"/>
      </w:pPr>
      <w:r>
        <w:separator/>
      </w:r>
    </w:p>
  </w:endnote>
  <w:endnote w:type="continuationSeparator" w:id="0">
    <w:p w:rsidR="004025C2" w:rsidRDefault="004025C2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5C2" w:rsidRPr="00717744" w:rsidRDefault="004025C2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4</w:t>
    </w:r>
    <w:r w:rsidRPr="00722EEF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5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5C2" w:rsidRDefault="004025C2" w:rsidP="00481735">
      <w:pPr>
        <w:spacing w:after="0" w:line="240" w:lineRule="auto"/>
      </w:pPr>
      <w:r>
        <w:separator/>
      </w:r>
    </w:p>
  </w:footnote>
  <w:footnote w:type="continuationSeparator" w:id="0">
    <w:p w:rsidR="004025C2" w:rsidRDefault="004025C2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5C2" w:rsidRPr="00AF0B99" w:rsidRDefault="004025C2" w:rsidP="001B7659">
    <w:pPr>
      <w:pStyle w:val="Header"/>
      <w:spacing w:line="28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:rsidR="004025C2" w:rsidRPr="00AF0B99" w:rsidRDefault="004025C2" w:rsidP="005E4A3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:rsidR="004025C2" w:rsidRPr="00AF0B99" w:rsidRDefault="004025C2" w:rsidP="00FC348A">
    <w:pPr>
      <w:pStyle w:val="Header"/>
      <w:pBdr>
        <w:bottom w:val="single" w:sz="8" w:space="1" w:color="auto"/>
      </w:pBdr>
      <w:spacing w:line="280" w:lineRule="exact"/>
      <w:rPr>
        <w:rFonts w:ascii="Browallia New" w:eastAsia="Arial Unicode MS" w:hAnsi="Browallia New" w:cs="Browallia New"/>
        <w:sz w:val="26"/>
        <w:szCs w:val="26"/>
        <w:lang w:val="en-GB" w:bidi="th-TH"/>
      </w:rPr>
    </w:pP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สำหรับงวดหกเดือนสิ้นสุดวันที่ </w:t>
    </w:r>
    <w:r w:rsidRPr="00722EE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มิถุนายน พ.ศ. </w:t>
    </w:r>
    <w:r w:rsidRPr="00722EE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D0E6F"/>
    <w:multiLevelType w:val="hybridMultilevel"/>
    <w:tmpl w:val="EA8212F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34E4147"/>
    <w:multiLevelType w:val="hybridMultilevel"/>
    <w:tmpl w:val="70B8B4B4"/>
    <w:lvl w:ilvl="0" w:tplc="02D2960E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40187"/>
    <w:multiLevelType w:val="hybridMultilevel"/>
    <w:tmpl w:val="963E7306"/>
    <w:lvl w:ilvl="0" w:tplc="245C3D4E">
      <w:start w:val="1"/>
      <w:numFmt w:val="bullet"/>
      <w:lvlText w:val=""/>
      <w:lvlJc w:val="left"/>
      <w:pPr>
        <w:ind w:left="614" w:hanging="360"/>
      </w:pPr>
      <w:rPr>
        <w:rFonts w:ascii="Symbol" w:hAnsi="Symbol" w:hint="default"/>
        <w:sz w:val="22"/>
        <w:szCs w:val="2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5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46D52A6"/>
    <w:multiLevelType w:val="hybridMultilevel"/>
    <w:tmpl w:val="92F2D15C"/>
    <w:lvl w:ilvl="0" w:tplc="50E83A6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1410F504"/>
    <w:lvl w:ilvl="0" w:tplc="5BAC4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924182"/>
    <w:multiLevelType w:val="hybridMultilevel"/>
    <w:tmpl w:val="D9F4FAAA"/>
    <w:lvl w:ilvl="0" w:tplc="44E684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14663"/>
    <w:multiLevelType w:val="hybridMultilevel"/>
    <w:tmpl w:val="2F4E30A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1"/>
  </w:num>
  <w:num w:numId="6">
    <w:abstractNumId w:val="9"/>
  </w:num>
  <w:num w:numId="7">
    <w:abstractNumId w:val="2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6"/>
  </w:num>
  <w:num w:numId="12">
    <w:abstractNumId w:val="12"/>
  </w:num>
  <w:num w:numId="13">
    <w:abstractNumId w:val="10"/>
  </w:num>
  <w:num w:numId="1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3643"/>
    <w:rsid w:val="00004E23"/>
    <w:rsid w:val="00005659"/>
    <w:rsid w:val="00005949"/>
    <w:rsid w:val="00005986"/>
    <w:rsid w:val="00006816"/>
    <w:rsid w:val="00010180"/>
    <w:rsid w:val="00011B9D"/>
    <w:rsid w:val="00012161"/>
    <w:rsid w:val="00012882"/>
    <w:rsid w:val="00013878"/>
    <w:rsid w:val="00014219"/>
    <w:rsid w:val="00014B5F"/>
    <w:rsid w:val="000150C5"/>
    <w:rsid w:val="0001523B"/>
    <w:rsid w:val="00015300"/>
    <w:rsid w:val="00020D47"/>
    <w:rsid w:val="00021A3B"/>
    <w:rsid w:val="00021D3D"/>
    <w:rsid w:val="00022824"/>
    <w:rsid w:val="00025644"/>
    <w:rsid w:val="000267A2"/>
    <w:rsid w:val="00026A65"/>
    <w:rsid w:val="00027875"/>
    <w:rsid w:val="00027D31"/>
    <w:rsid w:val="00034C0A"/>
    <w:rsid w:val="00035642"/>
    <w:rsid w:val="00035E60"/>
    <w:rsid w:val="00036136"/>
    <w:rsid w:val="000363CB"/>
    <w:rsid w:val="00036FC7"/>
    <w:rsid w:val="00037F8D"/>
    <w:rsid w:val="00040B74"/>
    <w:rsid w:val="00044F63"/>
    <w:rsid w:val="00045533"/>
    <w:rsid w:val="00045F18"/>
    <w:rsid w:val="00050164"/>
    <w:rsid w:val="00050FEB"/>
    <w:rsid w:val="00052611"/>
    <w:rsid w:val="00053926"/>
    <w:rsid w:val="00054424"/>
    <w:rsid w:val="00054747"/>
    <w:rsid w:val="00054CF9"/>
    <w:rsid w:val="00055D8B"/>
    <w:rsid w:val="00056FDF"/>
    <w:rsid w:val="00057094"/>
    <w:rsid w:val="000570D6"/>
    <w:rsid w:val="00057BF3"/>
    <w:rsid w:val="0006017C"/>
    <w:rsid w:val="00062346"/>
    <w:rsid w:val="00063488"/>
    <w:rsid w:val="00063AE6"/>
    <w:rsid w:val="000656E7"/>
    <w:rsid w:val="00067C31"/>
    <w:rsid w:val="000740D6"/>
    <w:rsid w:val="00074D50"/>
    <w:rsid w:val="00074F9C"/>
    <w:rsid w:val="00075F06"/>
    <w:rsid w:val="000765A5"/>
    <w:rsid w:val="0007664C"/>
    <w:rsid w:val="00076E80"/>
    <w:rsid w:val="000800D6"/>
    <w:rsid w:val="00080EA4"/>
    <w:rsid w:val="000859CC"/>
    <w:rsid w:val="00087FF6"/>
    <w:rsid w:val="00090CA8"/>
    <w:rsid w:val="0009163D"/>
    <w:rsid w:val="00093960"/>
    <w:rsid w:val="000951CD"/>
    <w:rsid w:val="000977A3"/>
    <w:rsid w:val="00097BA6"/>
    <w:rsid w:val="000A0F5A"/>
    <w:rsid w:val="000A110E"/>
    <w:rsid w:val="000A20CB"/>
    <w:rsid w:val="000A25D8"/>
    <w:rsid w:val="000A2867"/>
    <w:rsid w:val="000A3FBD"/>
    <w:rsid w:val="000A46ED"/>
    <w:rsid w:val="000A5185"/>
    <w:rsid w:val="000A567F"/>
    <w:rsid w:val="000A58AB"/>
    <w:rsid w:val="000A66E7"/>
    <w:rsid w:val="000A6F32"/>
    <w:rsid w:val="000A7FB9"/>
    <w:rsid w:val="000B0FE2"/>
    <w:rsid w:val="000B191E"/>
    <w:rsid w:val="000B1D65"/>
    <w:rsid w:val="000B2C1A"/>
    <w:rsid w:val="000B3BDC"/>
    <w:rsid w:val="000B4915"/>
    <w:rsid w:val="000B5290"/>
    <w:rsid w:val="000B5C37"/>
    <w:rsid w:val="000B629A"/>
    <w:rsid w:val="000B661D"/>
    <w:rsid w:val="000C1E8E"/>
    <w:rsid w:val="000C29B6"/>
    <w:rsid w:val="000C3C20"/>
    <w:rsid w:val="000C47DA"/>
    <w:rsid w:val="000C53E9"/>
    <w:rsid w:val="000C638C"/>
    <w:rsid w:val="000C6406"/>
    <w:rsid w:val="000C6648"/>
    <w:rsid w:val="000C7B14"/>
    <w:rsid w:val="000C7FA8"/>
    <w:rsid w:val="000D011B"/>
    <w:rsid w:val="000D01DC"/>
    <w:rsid w:val="000D03C8"/>
    <w:rsid w:val="000D0988"/>
    <w:rsid w:val="000D28B1"/>
    <w:rsid w:val="000D363A"/>
    <w:rsid w:val="000D3C9E"/>
    <w:rsid w:val="000D50BF"/>
    <w:rsid w:val="000D6CAC"/>
    <w:rsid w:val="000E07C0"/>
    <w:rsid w:val="000E1D4A"/>
    <w:rsid w:val="000E2437"/>
    <w:rsid w:val="000E33BA"/>
    <w:rsid w:val="000E33C8"/>
    <w:rsid w:val="000E7732"/>
    <w:rsid w:val="000E7992"/>
    <w:rsid w:val="000F2224"/>
    <w:rsid w:val="000F234C"/>
    <w:rsid w:val="000F4524"/>
    <w:rsid w:val="000F5908"/>
    <w:rsid w:val="000F76AB"/>
    <w:rsid w:val="0010078E"/>
    <w:rsid w:val="0010082B"/>
    <w:rsid w:val="00100EAF"/>
    <w:rsid w:val="00100FB8"/>
    <w:rsid w:val="00101849"/>
    <w:rsid w:val="001028BC"/>
    <w:rsid w:val="0010397B"/>
    <w:rsid w:val="001053E5"/>
    <w:rsid w:val="00106393"/>
    <w:rsid w:val="00106FA4"/>
    <w:rsid w:val="001079AB"/>
    <w:rsid w:val="001146B4"/>
    <w:rsid w:val="001216DA"/>
    <w:rsid w:val="00122F11"/>
    <w:rsid w:val="00124723"/>
    <w:rsid w:val="00124AD1"/>
    <w:rsid w:val="00125851"/>
    <w:rsid w:val="001277C9"/>
    <w:rsid w:val="00132628"/>
    <w:rsid w:val="00132C51"/>
    <w:rsid w:val="001334DC"/>
    <w:rsid w:val="001356C3"/>
    <w:rsid w:val="0013710A"/>
    <w:rsid w:val="00141B75"/>
    <w:rsid w:val="00142160"/>
    <w:rsid w:val="00142B12"/>
    <w:rsid w:val="00142D18"/>
    <w:rsid w:val="00143D58"/>
    <w:rsid w:val="00143DB7"/>
    <w:rsid w:val="001456F6"/>
    <w:rsid w:val="0014582F"/>
    <w:rsid w:val="00146821"/>
    <w:rsid w:val="00146BC6"/>
    <w:rsid w:val="00147EF9"/>
    <w:rsid w:val="00152750"/>
    <w:rsid w:val="00152D2F"/>
    <w:rsid w:val="00153D82"/>
    <w:rsid w:val="001547B2"/>
    <w:rsid w:val="00154F6A"/>
    <w:rsid w:val="00157CC8"/>
    <w:rsid w:val="00161CD2"/>
    <w:rsid w:val="00162B16"/>
    <w:rsid w:val="00162E43"/>
    <w:rsid w:val="00165D6D"/>
    <w:rsid w:val="001665F5"/>
    <w:rsid w:val="001667C2"/>
    <w:rsid w:val="00166BEA"/>
    <w:rsid w:val="00166D0A"/>
    <w:rsid w:val="00171BEB"/>
    <w:rsid w:val="00172195"/>
    <w:rsid w:val="00175002"/>
    <w:rsid w:val="00175E0A"/>
    <w:rsid w:val="001811FE"/>
    <w:rsid w:val="00182421"/>
    <w:rsid w:val="0018297C"/>
    <w:rsid w:val="00183E70"/>
    <w:rsid w:val="00184BFB"/>
    <w:rsid w:val="00184F04"/>
    <w:rsid w:val="001865F0"/>
    <w:rsid w:val="0018669D"/>
    <w:rsid w:val="001867F6"/>
    <w:rsid w:val="001912A9"/>
    <w:rsid w:val="00191430"/>
    <w:rsid w:val="00191E2E"/>
    <w:rsid w:val="00195479"/>
    <w:rsid w:val="00195B6C"/>
    <w:rsid w:val="00197732"/>
    <w:rsid w:val="00197D63"/>
    <w:rsid w:val="001A0AB4"/>
    <w:rsid w:val="001A0CD7"/>
    <w:rsid w:val="001A39BD"/>
    <w:rsid w:val="001A3E71"/>
    <w:rsid w:val="001A41F1"/>
    <w:rsid w:val="001A48C9"/>
    <w:rsid w:val="001A48CB"/>
    <w:rsid w:val="001A4B4B"/>
    <w:rsid w:val="001A531F"/>
    <w:rsid w:val="001A756E"/>
    <w:rsid w:val="001A7F0B"/>
    <w:rsid w:val="001B0C3E"/>
    <w:rsid w:val="001B1426"/>
    <w:rsid w:val="001B2C14"/>
    <w:rsid w:val="001B2E77"/>
    <w:rsid w:val="001B3CE2"/>
    <w:rsid w:val="001B4014"/>
    <w:rsid w:val="001B4228"/>
    <w:rsid w:val="001B7659"/>
    <w:rsid w:val="001B7797"/>
    <w:rsid w:val="001C2C00"/>
    <w:rsid w:val="001C3251"/>
    <w:rsid w:val="001C37EC"/>
    <w:rsid w:val="001D1789"/>
    <w:rsid w:val="001D1BF8"/>
    <w:rsid w:val="001D2F81"/>
    <w:rsid w:val="001D4A7D"/>
    <w:rsid w:val="001D4C78"/>
    <w:rsid w:val="001D6BF9"/>
    <w:rsid w:val="001D7AA9"/>
    <w:rsid w:val="001E1FEF"/>
    <w:rsid w:val="001E20ED"/>
    <w:rsid w:val="001E300C"/>
    <w:rsid w:val="001E320A"/>
    <w:rsid w:val="001E3361"/>
    <w:rsid w:val="001E48C4"/>
    <w:rsid w:val="001E5139"/>
    <w:rsid w:val="001E592D"/>
    <w:rsid w:val="001E5FF8"/>
    <w:rsid w:val="001F01C7"/>
    <w:rsid w:val="001F0606"/>
    <w:rsid w:val="001F25AB"/>
    <w:rsid w:val="001F5243"/>
    <w:rsid w:val="001F5348"/>
    <w:rsid w:val="001F5E9A"/>
    <w:rsid w:val="001F62F2"/>
    <w:rsid w:val="001F6AAE"/>
    <w:rsid w:val="001F7125"/>
    <w:rsid w:val="001F72D0"/>
    <w:rsid w:val="002040D8"/>
    <w:rsid w:val="002057CD"/>
    <w:rsid w:val="00206A6F"/>
    <w:rsid w:val="00206C04"/>
    <w:rsid w:val="002071B9"/>
    <w:rsid w:val="00211E07"/>
    <w:rsid w:val="002127A6"/>
    <w:rsid w:val="00214A97"/>
    <w:rsid w:val="00215A4E"/>
    <w:rsid w:val="00215DBF"/>
    <w:rsid w:val="00224667"/>
    <w:rsid w:val="0022466A"/>
    <w:rsid w:val="002257BD"/>
    <w:rsid w:val="00225E4C"/>
    <w:rsid w:val="00226F3A"/>
    <w:rsid w:val="00227925"/>
    <w:rsid w:val="00231666"/>
    <w:rsid w:val="00233699"/>
    <w:rsid w:val="00236EE8"/>
    <w:rsid w:val="002407C4"/>
    <w:rsid w:val="00240C90"/>
    <w:rsid w:val="00240F0D"/>
    <w:rsid w:val="00241134"/>
    <w:rsid w:val="0024395F"/>
    <w:rsid w:val="00244866"/>
    <w:rsid w:val="00244F36"/>
    <w:rsid w:val="002459E3"/>
    <w:rsid w:val="00246BF9"/>
    <w:rsid w:val="00246E31"/>
    <w:rsid w:val="00247B95"/>
    <w:rsid w:val="00252082"/>
    <w:rsid w:val="0025218D"/>
    <w:rsid w:val="002521E4"/>
    <w:rsid w:val="00252ED0"/>
    <w:rsid w:val="002533C9"/>
    <w:rsid w:val="0025378C"/>
    <w:rsid w:val="00253ABA"/>
    <w:rsid w:val="002548A8"/>
    <w:rsid w:val="0025585F"/>
    <w:rsid w:val="002566E7"/>
    <w:rsid w:val="00256EDE"/>
    <w:rsid w:val="00261B1C"/>
    <w:rsid w:val="00262A6A"/>
    <w:rsid w:val="00262AF3"/>
    <w:rsid w:val="00262FDC"/>
    <w:rsid w:val="0026421B"/>
    <w:rsid w:val="00266415"/>
    <w:rsid w:val="0027030B"/>
    <w:rsid w:val="00270B15"/>
    <w:rsid w:val="00271909"/>
    <w:rsid w:val="00272129"/>
    <w:rsid w:val="00274DA3"/>
    <w:rsid w:val="00274E05"/>
    <w:rsid w:val="00275554"/>
    <w:rsid w:val="00275889"/>
    <w:rsid w:val="00276BA5"/>
    <w:rsid w:val="00276D3D"/>
    <w:rsid w:val="0027774D"/>
    <w:rsid w:val="0028083E"/>
    <w:rsid w:val="00283743"/>
    <w:rsid w:val="00283763"/>
    <w:rsid w:val="0029037F"/>
    <w:rsid w:val="00290BCB"/>
    <w:rsid w:val="002921BC"/>
    <w:rsid w:val="00293B59"/>
    <w:rsid w:val="0029756F"/>
    <w:rsid w:val="002A13CD"/>
    <w:rsid w:val="002A2861"/>
    <w:rsid w:val="002A33CD"/>
    <w:rsid w:val="002A4184"/>
    <w:rsid w:val="002A61A1"/>
    <w:rsid w:val="002A7AB5"/>
    <w:rsid w:val="002B01AF"/>
    <w:rsid w:val="002B0B43"/>
    <w:rsid w:val="002B2B06"/>
    <w:rsid w:val="002B3245"/>
    <w:rsid w:val="002B411F"/>
    <w:rsid w:val="002B4527"/>
    <w:rsid w:val="002B4790"/>
    <w:rsid w:val="002B47C8"/>
    <w:rsid w:val="002B6E18"/>
    <w:rsid w:val="002C2E0C"/>
    <w:rsid w:val="002C2EA5"/>
    <w:rsid w:val="002C4556"/>
    <w:rsid w:val="002C6235"/>
    <w:rsid w:val="002D00CF"/>
    <w:rsid w:val="002D0548"/>
    <w:rsid w:val="002D056E"/>
    <w:rsid w:val="002D3838"/>
    <w:rsid w:val="002D39CD"/>
    <w:rsid w:val="002D52C6"/>
    <w:rsid w:val="002D57C8"/>
    <w:rsid w:val="002D617C"/>
    <w:rsid w:val="002D6E6D"/>
    <w:rsid w:val="002D790A"/>
    <w:rsid w:val="002E1C0E"/>
    <w:rsid w:val="002E1C65"/>
    <w:rsid w:val="002E281F"/>
    <w:rsid w:val="002E3C98"/>
    <w:rsid w:val="002E440D"/>
    <w:rsid w:val="002E45F8"/>
    <w:rsid w:val="002E571A"/>
    <w:rsid w:val="002E5861"/>
    <w:rsid w:val="002E7DEB"/>
    <w:rsid w:val="002F1648"/>
    <w:rsid w:val="002F2D3B"/>
    <w:rsid w:val="002F3511"/>
    <w:rsid w:val="002F41DA"/>
    <w:rsid w:val="002F572D"/>
    <w:rsid w:val="002F60B5"/>
    <w:rsid w:val="0030122C"/>
    <w:rsid w:val="00301474"/>
    <w:rsid w:val="00301BF9"/>
    <w:rsid w:val="00302EEB"/>
    <w:rsid w:val="00303912"/>
    <w:rsid w:val="003043F6"/>
    <w:rsid w:val="00305019"/>
    <w:rsid w:val="003055AB"/>
    <w:rsid w:val="003062A6"/>
    <w:rsid w:val="00306A40"/>
    <w:rsid w:val="00313AB4"/>
    <w:rsid w:val="0032168B"/>
    <w:rsid w:val="0032182C"/>
    <w:rsid w:val="00321922"/>
    <w:rsid w:val="00321DBD"/>
    <w:rsid w:val="00322657"/>
    <w:rsid w:val="003229E1"/>
    <w:rsid w:val="00324E75"/>
    <w:rsid w:val="00325FE5"/>
    <w:rsid w:val="00326986"/>
    <w:rsid w:val="00326A10"/>
    <w:rsid w:val="003276AB"/>
    <w:rsid w:val="003319A5"/>
    <w:rsid w:val="00331A73"/>
    <w:rsid w:val="003326AD"/>
    <w:rsid w:val="003333E5"/>
    <w:rsid w:val="00334C79"/>
    <w:rsid w:val="0033666C"/>
    <w:rsid w:val="00342E55"/>
    <w:rsid w:val="00344B86"/>
    <w:rsid w:val="00344FCE"/>
    <w:rsid w:val="00346A38"/>
    <w:rsid w:val="00346FE3"/>
    <w:rsid w:val="00347317"/>
    <w:rsid w:val="0035126C"/>
    <w:rsid w:val="003513AD"/>
    <w:rsid w:val="003514D1"/>
    <w:rsid w:val="00353A37"/>
    <w:rsid w:val="00354B52"/>
    <w:rsid w:val="00355526"/>
    <w:rsid w:val="00356AD2"/>
    <w:rsid w:val="00356E9E"/>
    <w:rsid w:val="00357D0D"/>
    <w:rsid w:val="00363241"/>
    <w:rsid w:val="00364E25"/>
    <w:rsid w:val="00366C69"/>
    <w:rsid w:val="0037172B"/>
    <w:rsid w:val="003719B9"/>
    <w:rsid w:val="00373655"/>
    <w:rsid w:val="0037383B"/>
    <w:rsid w:val="00376F4A"/>
    <w:rsid w:val="00376FD1"/>
    <w:rsid w:val="003776F3"/>
    <w:rsid w:val="00380475"/>
    <w:rsid w:val="0038157E"/>
    <w:rsid w:val="003817A2"/>
    <w:rsid w:val="003820AD"/>
    <w:rsid w:val="00382306"/>
    <w:rsid w:val="003825CD"/>
    <w:rsid w:val="00382D95"/>
    <w:rsid w:val="003846A7"/>
    <w:rsid w:val="00384AC9"/>
    <w:rsid w:val="00384C50"/>
    <w:rsid w:val="00385571"/>
    <w:rsid w:val="003859D1"/>
    <w:rsid w:val="00387216"/>
    <w:rsid w:val="00391373"/>
    <w:rsid w:val="00391CA8"/>
    <w:rsid w:val="003923EF"/>
    <w:rsid w:val="003934DE"/>
    <w:rsid w:val="00393F7C"/>
    <w:rsid w:val="0039536B"/>
    <w:rsid w:val="003A0090"/>
    <w:rsid w:val="003A0F08"/>
    <w:rsid w:val="003A1310"/>
    <w:rsid w:val="003A34B9"/>
    <w:rsid w:val="003A45BE"/>
    <w:rsid w:val="003A4801"/>
    <w:rsid w:val="003A4B94"/>
    <w:rsid w:val="003A53EF"/>
    <w:rsid w:val="003A55D2"/>
    <w:rsid w:val="003B158A"/>
    <w:rsid w:val="003B378E"/>
    <w:rsid w:val="003B392E"/>
    <w:rsid w:val="003B3977"/>
    <w:rsid w:val="003B473D"/>
    <w:rsid w:val="003B66F4"/>
    <w:rsid w:val="003B734C"/>
    <w:rsid w:val="003B73E7"/>
    <w:rsid w:val="003B7452"/>
    <w:rsid w:val="003C0652"/>
    <w:rsid w:val="003C0F1A"/>
    <w:rsid w:val="003C3E20"/>
    <w:rsid w:val="003C41A6"/>
    <w:rsid w:val="003C43E0"/>
    <w:rsid w:val="003C46CC"/>
    <w:rsid w:val="003C51D5"/>
    <w:rsid w:val="003C5BBB"/>
    <w:rsid w:val="003C64B5"/>
    <w:rsid w:val="003C6F95"/>
    <w:rsid w:val="003C7439"/>
    <w:rsid w:val="003C7697"/>
    <w:rsid w:val="003D060C"/>
    <w:rsid w:val="003D101B"/>
    <w:rsid w:val="003D1FAD"/>
    <w:rsid w:val="003D2A44"/>
    <w:rsid w:val="003D3AB2"/>
    <w:rsid w:val="003D3EC5"/>
    <w:rsid w:val="003D5AD8"/>
    <w:rsid w:val="003E0F5C"/>
    <w:rsid w:val="003E1D39"/>
    <w:rsid w:val="003E1D89"/>
    <w:rsid w:val="003E5D47"/>
    <w:rsid w:val="003E6221"/>
    <w:rsid w:val="003E637E"/>
    <w:rsid w:val="003E7359"/>
    <w:rsid w:val="003E765C"/>
    <w:rsid w:val="003E7BAC"/>
    <w:rsid w:val="003F2247"/>
    <w:rsid w:val="003F48E2"/>
    <w:rsid w:val="003F589A"/>
    <w:rsid w:val="003F5D99"/>
    <w:rsid w:val="004025C2"/>
    <w:rsid w:val="00404351"/>
    <w:rsid w:val="00404CDF"/>
    <w:rsid w:val="004059AA"/>
    <w:rsid w:val="00411A64"/>
    <w:rsid w:val="00411D0A"/>
    <w:rsid w:val="00415536"/>
    <w:rsid w:val="004159DD"/>
    <w:rsid w:val="00416EE4"/>
    <w:rsid w:val="00420ACC"/>
    <w:rsid w:val="00420DF1"/>
    <w:rsid w:val="004212B3"/>
    <w:rsid w:val="00422426"/>
    <w:rsid w:val="00424E2A"/>
    <w:rsid w:val="00427DDD"/>
    <w:rsid w:val="00431804"/>
    <w:rsid w:val="004321B9"/>
    <w:rsid w:val="004323BC"/>
    <w:rsid w:val="004343EA"/>
    <w:rsid w:val="004376EC"/>
    <w:rsid w:val="00440072"/>
    <w:rsid w:val="0044045C"/>
    <w:rsid w:val="0044089A"/>
    <w:rsid w:val="00441151"/>
    <w:rsid w:val="00441A36"/>
    <w:rsid w:val="00443FA7"/>
    <w:rsid w:val="00446846"/>
    <w:rsid w:val="004522A9"/>
    <w:rsid w:val="00453D5E"/>
    <w:rsid w:val="004548FF"/>
    <w:rsid w:val="00454A87"/>
    <w:rsid w:val="00454C4C"/>
    <w:rsid w:val="00454CEC"/>
    <w:rsid w:val="004552A5"/>
    <w:rsid w:val="00455790"/>
    <w:rsid w:val="00455D6B"/>
    <w:rsid w:val="0045798F"/>
    <w:rsid w:val="00460492"/>
    <w:rsid w:val="004613CE"/>
    <w:rsid w:val="00462D36"/>
    <w:rsid w:val="00463453"/>
    <w:rsid w:val="004645C5"/>
    <w:rsid w:val="00465376"/>
    <w:rsid w:val="00465DEF"/>
    <w:rsid w:val="00472D37"/>
    <w:rsid w:val="004755A9"/>
    <w:rsid w:val="004759F7"/>
    <w:rsid w:val="00476FE4"/>
    <w:rsid w:val="00477F2A"/>
    <w:rsid w:val="00481735"/>
    <w:rsid w:val="00481F54"/>
    <w:rsid w:val="00482E43"/>
    <w:rsid w:val="0048353A"/>
    <w:rsid w:val="00483979"/>
    <w:rsid w:val="004859B1"/>
    <w:rsid w:val="0048611C"/>
    <w:rsid w:val="0048623C"/>
    <w:rsid w:val="0048632A"/>
    <w:rsid w:val="00487740"/>
    <w:rsid w:val="0049086B"/>
    <w:rsid w:val="00490AC0"/>
    <w:rsid w:val="00491974"/>
    <w:rsid w:val="004921DE"/>
    <w:rsid w:val="00493072"/>
    <w:rsid w:val="00493C7C"/>
    <w:rsid w:val="00493CAE"/>
    <w:rsid w:val="004965E4"/>
    <w:rsid w:val="00496A16"/>
    <w:rsid w:val="004973DA"/>
    <w:rsid w:val="0049741E"/>
    <w:rsid w:val="004A038F"/>
    <w:rsid w:val="004A06D1"/>
    <w:rsid w:val="004A1ECE"/>
    <w:rsid w:val="004A24D8"/>
    <w:rsid w:val="004A2921"/>
    <w:rsid w:val="004A2D22"/>
    <w:rsid w:val="004A5F7D"/>
    <w:rsid w:val="004A61DE"/>
    <w:rsid w:val="004A62B8"/>
    <w:rsid w:val="004A7B5F"/>
    <w:rsid w:val="004B0002"/>
    <w:rsid w:val="004B1851"/>
    <w:rsid w:val="004B31C6"/>
    <w:rsid w:val="004B46A1"/>
    <w:rsid w:val="004B77EC"/>
    <w:rsid w:val="004B7D3E"/>
    <w:rsid w:val="004C0152"/>
    <w:rsid w:val="004C03F9"/>
    <w:rsid w:val="004C04B5"/>
    <w:rsid w:val="004C074C"/>
    <w:rsid w:val="004C16DE"/>
    <w:rsid w:val="004C19D9"/>
    <w:rsid w:val="004C2590"/>
    <w:rsid w:val="004C2F3E"/>
    <w:rsid w:val="004C3880"/>
    <w:rsid w:val="004C582F"/>
    <w:rsid w:val="004C7149"/>
    <w:rsid w:val="004C7159"/>
    <w:rsid w:val="004D307E"/>
    <w:rsid w:val="004D32BB"/>
    <w:rsid w:val="004D4D05"/>
    <w:rsid w:val="004D5593"/>
    <w:rsid w:val="004D6068"/>
    <w:rsid w:val="004D62B9"/>
    <w:rsid w:val="004D654D"/>
    <w:rsid w:val="004D684B"/>
    <w:rsid w:val="004D77B7"/>
    <w:rsid w:val="004D7F0B"/>
    <w:rsid w:val="004E0585"/>
    <w:rsid w:val="004E0A29"/>
    <w:rsid w:val="004E3345"/>
    <w:rsid w:val="004E4BA3"/>
    <w:rsid w:val="004E5E26"/>
    <w:rsid w:val="004E7BD5"/>
    <w:rsid w:val="004F0211"/>
    <w:rsid w:val="004F09C3"/>
    <w:rsid w:val="004F1A63"/>
    <w:rsid w:val="004F328B"/>
    <w:rsid w:val="004F37DD"/>
    <w:rsid w:val="004F6637"/>
    <w:rsid w:val="004F7009"/>
    <w:rsid w:val="00500F93"/>
    <w:rsid w:val="00502510"/>
    <w:rsid w:val="005035C2"/>
    <w:rsid w:val="005036C0"/>
    <w:rsid w:val="00503CA3"/>
    <w:rsid w:val="0050749C"/>
    <w:rsid w:val="0050774C"/>
    <w:rsid w:val="00507798"/>
    <w:rsid w:val="00507811"/>
    <w:rsid w:val="00507B95"/>
    <w:rsid w:val="0051006E"/>
    <w:rsid w:val="00511377"/>
    <w:rsid w:val="005120C8"/>
    <w:rsid w:val="005125DF"/>
    <w:rsid w:val="005145ED"/>
    <w:rsid w:val="00516784"/>
    <w:rsid w:val="00516808"/>
    <w:rsid w:val="005228D4"/>
    <w:rsid w:val="00522C4A"/>
    <w:rsid w:val="00523B9F"/>
    <w:rsid w:val="00525367"/>
    <w:rsid w:val="00525C9E"/>
    <w:rsid w:val="0052645A"/>
    <w:rsid w:val="005279C6"/>
    <w:rsid w:val="00530342"/>
    <w:rsid w:val="005303C8"/>
    <w:rsid w:val="00531725"/>
    <w:rsid w:val="005317E5"/>
    <w:rsid w:val="005322E4"/>
    <w:rsid w:val="00532BA9"/>
    <w:rsid w:val="00532CB0"/>
    <w:rsid w:val="00534C20"/>
    <w:rsid w:val="0053590C"/>
    <w:rsid w:val="00535CDD"/>
    <w:rsid w:val="005370E0"/>
    <w:rsid w:val="00537B7B"/>
    <w:rsid w:val="0054082B"/>
    <w:rsid w:val="00541CE0"/>
    <w:rsid w:val="00542A73"/>
    <w:rsid w:val="00543CAF"/>
    <w:rsid w:val="00544E15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5C"/>
    <w:rsid w:val="00557463"/>
    <w:rsid w:val="00563862"/>
    <w:rsid w:val="00564D28"/>
    <w:rsid w:val="005653F9"/>
    <w:rsid w:val="00565E2D"/>
    <w:rsid w:val="00566809"/>
    <w:rsid w:val="005674B3"/>
    <w:rsid w:val="00570DC8"/>
    <w:rsid w:val="005750ED"/>
    <w:rsid w:val="00575547"/>
    <w:rsid w:val="00575565"/>
    <w:rsid w:val="00575FF7"/>
    <w:rsid w:val="00576B38"/>
    <w:rsid w:val="0057718C"/>
    <w:rsid w:val="005807BA"/>
    <w:rsid w:val="00580FBF"/>
    <w:rsid w:val="0058266C"/>
    <w:rsid w:val="0058283F"/>
    <w:rsid w:val="00583A40"/>
    <w:rsid w:val="00583B9F"/>
    <w:rsid w:val="00583BE4"/>
    <w:rsid w:val="005857A4"/>
    <w:rsid w:val="00586403"/>
    <w:rsid w:val="005868D4"/>
    <w:rsid w:val="00587514"/>
    <w:rsid w:val="00590FD7"/>
    <w:rsid w:val="0059102A"/>
    <w:rsid w:val="00591C82"/>
    <w:rsid w:val="005925D3"/>
    <w:rsid w:val="00596A94"/>
    <w:rsid w:val="005A0C11"/>
    <w:rsid w:val="005A2421"/>
    <w:rsid w:val="005A3664"/>
    <w:rsid w:val="005A6B8B"/>
    <w:rsid w:val="005A7DA0"/>
    <w:rsid w:val="005B0BC5"/>
    <w:rsid w:val="005B2A80"/>
    <w:rsid w:val="005B3CE3"/>
    <w:rsid w:val="005B4E96"/>
    <w:rsid w:val="005B7BB0"/>
    <w:rsid w:val="005C0C7C"/>
    <w:rsid w:val="005C0F99"/>
    <w:rsid w:val="005C1535"/>
    <w:rsid w:val="005C19BA"/>
    <w:rsid w:val="005C1AC7"/>
    <w:rsid w:val="005C1D4F"/>
    <w:rsid w:val="005C274E"/>
    <w:rsid w:val="005C3A1E"/>
    <w:rsid w:val="005C4EA6"/>
    <w:rsid w:val="005C4F7E"/>
    <w:rsid w:val="005C59B9"/>
    <w:rsid w:val="005C6233"/>
    <w:rsid w:val="005D0FD6"/>
    <w:rsid w:val="005D147C"/>
    <w:rsid w:val="005D29AC"/>
    <w:rsid w:val="005D32DC"/>
    <w:rsid w:val="005D34F5"/>
    <w:rsid w:val="005D4231"/>
    <w:rsid w:val="005D4D23"/>
    <w:rsid w:val="005D5CC3"/>
    <w:rsid w:val="005D6DC6"/>
    <w:rsid w:val="005E03EE"/>
    <w:rsid w:val="005E11F4"/>
    <w:rsid w:val="005E1BC1"/>
    <w:rsid w:val="005E3DEF"/>
    <w:rsid w:val="005E4715"/>
    <w:rsid w:val="005E472C"/>
    <w:rsid w:val="005E4A3C"/>
    <w:rsid w:val="005E764E"/>
    <w:rsid w:val="005F02D7"/>
    <w:rsid w:val="005F0E6F"/>
    <w:rsid w:val="005F33A2"/>
    <w:rsid w:val="005F35BB"/>
    <w:rsid w:val="005F55B5"/>
    <w:rsid w:val="005F5624"/>
    <w:rsid w:val="005F5DD9"/>
    <w:rsid w:val="005F755E"/>
    <w:rsid w:val="005F7DE1"/>
    <w:rsid w:val="00600379"/>
    <w:rsid w:val="006008C0"/>
    <w:rsid w:val="00601ADB"/>
    <w:rsid w:val="00601F43"/>
    <w:rsid w:val="00602273"/>
    <w:rsid w:val="00602F8E"/>
    <w:rsid w:val="00602FC7"/>
    <w:rsid w:val="006037BE"/>
    <w:rsid w:val="00606207"/>
    <w:rsid w:val="006066E4"/>
    <w:rsid w:val="00606956"/>
    <w:rsid w:val="00606C5C"/>
    <w:rsid w:val="00615582"/>
    <w:rsid w:val="00616A7F"/>
    <w:rsid w:val="00616BDB"/>
    <w:rsid w:val="00620064"/>
    <w:rsid w:val="0062053B"/>
    <w:rsid w:val="006206D1"/>
    <w:rsid w:val="006219BE"/>
    <w:rsid w:val="00623D73"/>
    <w:rsid w:val="00624349"/>
    <w:rsid w:val="0062539D"/>
    <w:rsid w:val="00625529"/>
    <w:rsid w:val="00626324"/>
    <w:rsid w:val="006266FD"/>
    <w:rsid w:val="00626A98"/>
    <w:rsid w:val="006277B7"/>
    <w:rsid w:val="0062794E"/>
    <w:rsid w:val="00627F35"/>
    <w:rsid w:val="00630A3E"/>
    <w:rsid w:val="00634061"/>
    <w:rsid w:val="0063421E"/>
    <w:rsid w:val="00634352"/>
    <w:rsid w:val="00634C56"/>
    <w:rsid w:val="00635248"/>
    <w:rsid w:val="00636925"/>
    <w:rsid w:val="00642D7A"/>
    <w:rsid w:val="00643E6D"/>
    <w:rsid w:val="00646F82"/>
    <w:rsid w:val="0065277E"/>
    <w:rsid w:val="00652BD4"/>
    <w:rsid w:val="00654C3B"/>
    <w:rsid w:val="006563DD"/>
    <w:rsid w:val="006613EA"/>
    <w:rsid w:val="00664316"/>
    <w:rsid w:val="006653B9"/>
    <w:rsid w:val="00666B5C"/>
    <w:rsid w:val="00666C38"/>
    <w:rsid w:val="006676CA"/>
    <w:rsid w:val="00667EAE"/>
    <w:rsid w:val="00670344"/>
    <w:rsid w:val="00671C79"/>
    <w:rsid w:val="00673FBA"/>
    <w:rsid w:val="00674532"/>
    <w:rsid w:val="006751FD"/>
    <w:rsid w:val="00676960"/>
    <w:rsid w:val="006771F8"/>
    <w:rsid w:val="006772FE"/>
    <w:rsid w:val="00682A1A"/>
    <w:rsid w:val="006831E1"/>
    <w:rsid w:val="00684168"/>
    <w:rsid w:val="0069089C"/>
    <w:rsid w:val="00691E1D"/>
    <w:rsid w:val="00691FCD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A1A84"/>
    <w:rsid w:val="006A3C6F"/>
    <w:rsid w:val="006A405D"/>
    <w:rsid w:val="006A5A48"/>
    <w:rsid w:val="006A5F16"/>
    <w:rsid w:val="006A6BDE"/>
    <w:rsid w:val="006B0ACA"/>
    <w:rsid w:val="006B28F7"/>
    <w:rsid w:val="006B2BDB"/>
    <w:rsid w:val="006B333E"/>
    <w:rsid w:val="006B37D7"/>
    <w:rsid w:val="006B562C"/>
    <w:rsid w:val="006B62E6"/>
    <w:rsid w:val="006B7C29"/>
    <w:rsid w:val="006C4529"/>
    <w:rsid w:val="006C7B11"/>
    <w:rsid w:val="006D0623"/>
    <w:rsid w:val="006D08B7"/>
    <w:rsid w:val="006D0992"/>
    <w:rsid w:val="006D0B79"/>
    <w:rsid w:val="006D16C1"/>
    <w:rsid w:val="006D1873"/>
    <w:rsid w:val="006D2FEC"/>
    <w:rsid w:val="006D5D15"/>
    <w:rsid w:val="006D649D"/>
    <w:rsid w:val="006D6AD5"/>
    <w:rsid w:val="006E055D"/>
    <w:rsid w:val="006E0E86"/>
    <w:rsid w:val="006E22A8"/>
    <w:rsid w:val="006E260E"/>
    <w:rsid w:val="006E363C"/>
    <w:rsid w:val="006E45B6"/>
    <w:rsid w:val="006E52A9"/>
    <w:rsid w:val="006E5359"/>
    <w:rsid w:val="006E58BF"/>
    <w:rsid w:val="006E678E"/>
    <w:rsid w:val="006F2C26"/>
    <w:rsid w:val="006F3E9E"/>
    <w:rsid w:val="006F5D0D"/>
    <w:rsid w:val="00700203"/>
    <w:rsid w:val="0070058F"/>
    <w:rsid w:val="00700C72"/>
    <w:rsid w:val="00702E4A"/>
    <w:rsid w:val="007034C1"/>
    <w:rsid w:val="00703A03"/>
    <w:rsid w:val="00705826"/>
    <w:rsid w:val="00710CA2"/>
    <w:rsid w:val="00710FEC"/>
    <w:rsid w:val="00712323"/>
    <w:rsid w:val="00714464"/>
    <w:rsid w:val="00714D09"/>
    <w:rsid w:val="00715ED4"/>
    <w:rsid w:val="00716D71"/>
    <w:rsid w:val="00716DFB"/>
    <w:rsid w:val="00717744"/>
    <w:rsid w:val="00717CAB"/>
    <w:rsid w:val="00722859"/>
    <w:rsid w:val="00722EEF"/>
    <w:rsid w:val="007231B3"/>
    <w:rsid w:val="007238FA"/>
    <w:rsid w:val="00724EEC"/>
    <w:rsid w:val="007264E6"/>
    <w:rsid w:val="0072723A"/>
    <w:rsid w:val="00730E99"/>
    <w:rsid w:val="007310C1"/>
    <w:rsid w:val="00731BA8"/>
    <w:rsid w:val="00732243"/>
    <w:rsid w:val="00732B7F"/>
    <w:rsid w:val="007337C5"/>
    <w:rsid w:val="007353F9"/>
    <w:rsid w:val="007357C0"/>
    <w:rsid w:val="0073688E"/>
    <w:rsid w:val="00736D07"/>
    <w:rsid w:val="007401D5"/>
    <w:rsid w:val="00740EDB"/>
    <w:rsid w:val="00743D20"/>
    <w:rsid w:val="007441FC"/>
    <w:rsid w:val="00744CCB"/>
    <w:rsid w:val="00744EBD"/>
    <w:rsid w:val="007456FF"/>
    <w:rsid w:val="00747999"/>
    <w:rsid w:val="00750EA9"/>
    <w:rsid w:val="00750FDE"/>
    <w:rsid w:val="00751026"/>
    <w:rsid w:val="00752275"/>
    <w:rsid w:val="00752614"/>
    <w:rsid w:val="0075264F"/>
    <w:rsid w:val="00753B28"/>
    <w:rsid w:val="00755870"/>
    <w:rsid w:val="00756C45"/>
    <w:rsid w:val="00756D62"/>
    <w:rsid w:val="00760359"/>
    <w:rsid w:val="00765E90"/>
    <w:rsid w:val="00771911"/>
    <w:rsid w:val="00771D4F"/>
    <w:rsid w:val="00774994"/>
    <w:rsid w:val="0077506A"/>
    <w:rsid w:val="00775747"/>
    <w:rsid w:val="00775B4D"/>
    <w:rsid w:val="00775F14"/>
    <w:rsid w:val="007815E6"/>
    <w:rsid w:val="00782769"/>
    <w:rsid w:val="00782A25"/>
    <w:rsid w:val="00783472"/>
    <w:rsid w:val="007834FE"/>
    <w:rsid w:val="00783B3F"/>
    <w:rsid w:val="00785558"/>
    <w:rsid w:val="00786F4D"/>
    <w:rsid w:val="007878CF"/>
    <w:rsid w:val="00793452"/>
    <w:rsid w:val="007935D9"/>
    <w:rsid w:val="0079422F"/>
    <w:rsid w:val="007A075A"/>
    <w:rsid w:val="007A14CC"/>
    <w:rsid w:val="007A1C39"/>
    <w:rsid w:val="007A5063"/>
    <w:rsid w:val="007A51BA"/>
    <w:rsid w:val="007A5916"/>
    <w:rsid w:val="007A6E5B"/>
    <w:rsid w:val="007A7FBB"/>
    <w:rsid w:val="007B2D07"/>
    <w:rsid w:val="007B4362"/>
    <w:rsid w:val="007B4379"/>
    <w:rsid w:val="007B4816"/>
    <w:rsid w:val="007B5259"/>
    <w:rsid w:val="007B76DA"/>
    <w:rsid w:val="007C1994"/>
    <w:rsid w:val="007C225F"/>
    <w:rsid w:val="007C38FD"/>
    <w:rsid w:val="007C3AF8"/>
    <w:rsid w:val="007C5F46"/>
    <w:rsid w:val="007C645A"/>
    <w:rsid w:val="007C6DF4"/>
    <w:rsid w:val="007D0810"/>
    <w:rsid w:val="007D1C0B"/>
    <w:rsid w:val="007D25B0"/>
    <w:rsid w:val="007D2A8C"/>
    <w:rsid w:val="007D626D"/>
    <w:rsid w:val="007D65AF"/>
    <w:rsid w:val="007D6784"/>
    <w:rsid w:val="007E0C04"/>
    <w:rsid w:val="007E138C"/>
    <w:rsid w:val="007E5E3E"/>
    <w:rsid w:val="007E7215"/>
    <w:rsid w:val="007E78C9"/>
    <w:rsid w:val="007E7D99"/>
    <w:rsid w:val="007F019A"/>
    <w:rsid w:val="007F046D"/>
    <w:rsid w:val="007F3054"/>
    <w:rsid w:val="007F3485"/>
    <w:rsid w:val="007F5818"/>
    <w:rsid w:val="007F5E57"/>
    <w:rsid w:val="007F6E36"/>
    <w:rsid w:val="008002D0"/>
    <w:rsid w:val="00800E06"/>
    <w:rsid w:val="0080118E"/>
    <w:rsid w:val="00801DE7"/>
    <w:rsid w:val="0080272C"/>
    <w:rsid w:val="00803CEE"/>
    <w:rsid w:val="008045C3"/>
    <w:rsid w:val="00805D42"/>
    <w:rsid w:val="00806051"/>
    <w:rsid w:val="008065CD"/>
    <w:rsid w:val="00807029"/>
    <w:rsid w:val="00807932"/>
    <w:rsid w:val="00810EA0"/>
    <w:rsid w:val="00813A7A"/>
    <w:rsid w:val="00815BE4"/>
    <w:rsid w:val="008173F0"/>
    <w:rsid w:val="00820BFF"/>
    <w:rsid w:val="008215C9"/>
    <w:rsid w:val="00822648"/>
    <w:rsid w:val="00822E7C"/>
    <w:rsid w:val="00824506"/>
    <w:rsid w:val="00824939"/>
    <w:rsid w:val="00826D3C"/>
    <w:rsid w:val="00830E78"/>
    <w:rsid w:val="0083158D"/>
    <w:rsid w:val="00832B23"/>
    <w:rsid w:val="008332D1"/>
    <w:rsid w:val="00833709"/>
    <w:rsid w:val="008337CF"/>
    <w:rsid w:val="00834F9F"/>
    <w:rsid w:val="00835159"/>
    <w:rsid w:val="008355A8"/>
    <w:rsid w:val="008359B8"/>
    <w:rsid w:val="00836865"/>
    <w:rsid w:val="0084063E"/>
    <w:rsid w:val="00840E0C"/>
    <w:rsid w:val="00840E6D"/>
    <w:rsid w:val="00841B8D"/>
    <w:rsid w:val="00841FBA"/>
    <w:rsid w:val="00843329"/>
    <w:rsid w:val="0084332C"/>
    <w:rsid w:val="00844E9B"/>
    <w:rsid w:val="008459BD"/>
    <w:rsid w:val="008505E9"/>
    <w:rsid w:val="0085255E"/>
    <w:rsid w:val="00852619"/>
    <w:rsid w:val="008533A8"/>
    <w:rsid w:val="0085371B"/>
    <w:rsid w:val="00854F46"/>
    <w:rsid w:val="00855324"/>
    <w:rsid w:val="0085533D"/>
    <w:rsid w:val="00856086"/>
    <w:rsid w:val="008632F4"/>
    <w:rsid w:val="008639D2"/>
    <w:rsid w:val="00864181"/>
    <w:rsid w:val="00864D2D"/>
    <w:rsid w:val="00867147"/>
    <w:rsid w:val="00867B30"/>
    <w:rsid w:val="00871D93"/>
    <w:rsid w:val="008722ED"/>
    <w:rsid w:val="0087304F"/>
    <w:rsid w:val="00873EA9"/>
    <w:rsid w:val="00874A59"/>
    <w:rsid w:val="00875DC6"/>
    <w:rsid w:val="00875E5C"/>
    <w:rsid w:val="00876603"/>
    <w:rsid w:val="0087780D"/>
    <w:rsid w:val="008819C1"/>
    <w:rsid w:val="00883745"/>
    <w:rsid w:val="00886068"/>
    <w:rsid w:val="00886883"/>
    <w:rsid w:val="00886F38"/>
    <w:rsid w:val="00887646"/>
    <w:rsid w:val="008929E7"/>
    <w:rsid w:val="00892B30"/>
    <w:rsid w:val="00894221"/>
    <w:rsid w:val="008947B7"/>
    <w:rsid w:val="00895633"/>
    <w:rsid w:val="00895DBE"/>
    <w:rsid w:val="00896927"/>
    <w:rsid w:val="00897166"/>
    <w:rsid w:val="008A0A69"/>
    <w:rsid w:val="008A4650"/>
    <w:rsid w:val="008A4F37"/>
    <w:rsid w:val="008A7067"/>
    <w:rsid w:val="008A7E02"/>
    <w:rsid w:val="008B2F2F"/>
    <w:rsid w:val="008B3347"/>
    <w:rsid w:val="008B4026"/>
    <w:rsid w:val="008B4182"/>
    <w:rsid w:val="008B4A66"/>
    <w:rsid w:val="008B502C"/>
    <w:rsid w:val="008B5AFE"/>
    <w:rsid w:val="008B6D8B"/>
    <w:rsid w:val="008B7382"/>
    <w:rsid w:val="008C0223"/>
    <w:rsid w:val="008C1D0D"/>
    <w:rsid w:val="008C290F"/>
    <w:rsid w:val="008C2CF3"/>
    <w:rsid w:val="008C352E"/>
    <w:rsid w:val="008C449D"/>
    <w:rsid w:val="008C6DE5"/>
    <w:rsid w:val="008C7555"/>
    <w:rsid w:val="008D01EA"/>
    <w:rsid w:val="008D0AB0"/>
    <w:rsid w:val="008D19C6"/>
    <w:rsid w:val="008D4BC1"/>
    <w:rsid w:val="008D510D"/>
    <w:rsid w:val="008D523B"/>
    <w:rsid w:val="008D5357"/>
    <w:rsid w:val="008D5A80"/>
    <w:rsid w:val="008D7EEB"/>
    <w:rsid w:val="008E2E91"/>
    <w:rsid w:val="008E2E95"/>
    <w:rsid w:val="008E3C27"/>
    <w:rsid w:val="008E48E4"/>
    <w:rsid w:val="008E78D9"/>
    <w:rsid w:val="008F0D0F"/>
    <w:rsid w:val="008F1274"/>
    <w:rsid w:val="008F1BDF"/>
    <w:rsid w:val="008F1C0B"/>
    <w:rsid w:val="008F4BEC"/>
    <w:rsid w:val="008F5FBD"/>
    <w:rsid w:val="008F6585"/>
    <w:rsid w:val="009003CA"/>
    <w:rsid w:val="00900F45"/>
    <w:rsid w:val="00902DE8"/>
    <w:rsid w:val="0090352A"/>
    <w:rsid w:val="00903DF7"/>
    <w:rsid w:val="00904206"/>
    <w:rsid w:val="0090587C"/>
    <w:rsid w:val="00906E3A"/>
    <w:rsid w:val="00907BC7"/>
    <w:rsid w:val="00907C33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6D31"/>
    <w:rsid w:val="009212A3"/>
    <w:rsid w:val="00921B7E"/>
    <w:rsid w:val="009224DE"/>
    <w:rsid w:val="00922824"/>
    <w:rsid w:val="00924DF9"/>
    <w:rsid w:val="00927A84"/>
    <w:rsid w:val="00927F87"/>
    <w:rsid w:val="009326CF"/>
    <w:rsid w:val="00932914"/>
    <w:rsid w:val="00932B6C"/>
    <w:rsid w:val="00932CCE"/>
    <w:rsid w:val="009335EA"/>
    <w:rsid w:val="009339D4"/>
    <w:rsid w:val="00934D05"/>
    <w:rsid w:val="009358C2"/>
    <w:rsid w:val="00935925"/>
    <w:rsid w:val="00936654"/>
    <w:rsid w:val="0093786B"/>
    <w:rsid w:val="009378B3"/>
    <w:rsid w:val="00937D66"/>
    <w:rsid w:val="009403D4"/>
    <w:rsid w:val="009422DC"/>
    <w:rsid w:val="0094406A"/>
    <w:rsid w:val="00944929"/>
    <w:rsid w:val="00945744"/>
    <w:rsid w:val="0095036D"/>
    <w:rsid w:val="00951A6C"/>
    <w:rsid w:val="00952172"/>
    <w:rsid w:val="00953A2D"/>
    <w:rsid w:val="00957C47"/>
    <w:rsid w:val="009601D5"/>
    <w:rsid w:val="0096022A"/>
    <w:rsid w:val="009604CE"/>
    <w:rsid w:val="00960C90"/>
    <w:rsid w:val="0096256C"/>
    <w:rsid w:val="009634A8"/>
    <w:rsid w:val="00963D29"/>
    <w:rsid w:val="00963D9D"/>
    <w:rsid w:val="00964355"/>
    <w:rsid w:val="0096567F"/>
    <w:rsid w:val="009676DA"/>
    <w:rsid w:val="009700A4"/>
    <w:rsid w:val="00970451"/>
    <w:rsid w:val="009711BD"/>
    <w:rsid w:val="009722E4"/>
    <w:rsid w:val="009746E0"/>
    <w:rsid w:val="00975208"/>
    <w:rsid w:val="00975EB2"/>
    <w:rsid w:val="00976DFE"/>
    <w:rsid w:val="0098177F"/>
    <w:rsid w:val="00981DA5"/>
    <w:rsid w:val="00982562"/>
    <w:rsid w:val="00986AA8"/>
    <w:rsid w:val="00987B36"/>
    <w:rsid w:val="0099024B"/>
    <w:rsid w:val="00990A87"/>
    <w:rsid w:val="00990BDA"/>
    <w:rsid w:val="00991C11"/>
    <w:rsid w:val="00991DD6"/>
    <w:rsid w:val="00991DFD"/>
    <w:rsid w:val="009927CB"/>
    <w:rsid w:val="009950FF"/>
    <w:rsid w:val="009957D0"/>
    <w:rsid w:val="00997597"/>
    <w:rsid w:val="009976F1"/>
    <w:rsid w:val="009A034A"/>
    <w:rsid w:val="009A298A"/>
    <w:rsid w:val="009A2B84"/>
    <w:rsid w:val="009A3F12"/>
    <w:rsid w:val="009A53F1"/>
    <w:rsid w:val="009A5426"/>
    <w:rsid w:val="009A5B5D"/>
    <w:rsid w:val="009A5FDB"/>
    <w:rsid w:val="009A7E56"/>
    <w:rsid w:val="009B0527"/>
    <w:rsid w:val="009B1976"/>
    <w:rsid w:val="009B3B77"/>
    <w:rsid w:val="009B491F"/>
    <w:rsid w:val="009B4BD9"/>
    <w:rsid w:val="009B7DA3"/>
    <w:rsid w:val="009C66A7"/>
    <w:rsid w:val="009C7243"/>
    <w:rsid w:val="009D174F"/>
    <w:rsid w:val="009D18CE"/>
    <w:rsid w:val="009D2E33"/>
    <w:rsid w:val="009D377E"/>
    <w:rsid w:val="009D43AC"/>
    <w:rsid w:val="009D44BD"/>
    <w:rsid w:val="009D46AE"/>
    <w:rsid w:val="009D54F3"/>
    <w:rsid w:val="009D6046"/>
    <w:rsid w:val="009D63B8"/>
    <w:rsid w:val="009D6808"/>
    <w:rsid w:val="009D693A"/>
    <w:rsid w:val="009D6FC4"/>
    <w:rsid w:val="009D73DF"/>
    <w:rsid w:val="009E06F2"/>
    <w:rsid w:val="009E33FE"/>
    <w:rsid w:val="009E34A7"/>
    <w:rsid w:val="009E5804"/>
    <w:rsid w:val="009E5E33"/>
    <w:rsid w:val="009E64B4"/>
    <w:rsid w:val="009E6DBE"/>
    <w:rsid w:val="009E701C"/>
    <w:rsid w:val="009E7F00"/>
    <w:rsid w:val="009F0A89"/>
    <w:rsid w:val="009F23B5"/>
    <w:rsid w:val="009F2719"/>
    <w:rsid w:val="009F2D02"/>
    <w:rsid w:val="009F3770"/>
    <w:rsid w:val="009F38FD"/>
    <w:rsid w:val="009F39F2"/>
    <w:rsid w:val="009F4261"/>
    <w:rsid w:val="009F6429"/>
    <w:rsid w:val="00A0098C"/>
    <w:rsid w:val="00A00EF7"/>
    <w:rsid w:val="00A0338C"/>
    <w:rsid w:val="00A05DDF"/>
    <w:rsid w:val="00A076D7"/>
    <w:rsid w:val="00A11067"/>
    <w:rsid w:val="00A11E6F"/>
    <w:rsid w:val="00A12338"/>
    <w:rsid w:val="00A129BB"/>
    <w:rsid w:val="00A138E9"/>
    <w:rsid w:val="00A13EB6"/>
    <w:rsid w:val="00A13EB8"/>
    <w:rsid w:val="00A144EC"/>
    <w:rsid w:val="00A14AC0"/>
    <w:rsid w:val="00A157F8"/>
    <w:rsid w:val="00A16CB0"/>
    <w:rsid w:val="00A20652"/>
    <w:rsid w:val="00A2086F"/>
    <w:rsid w:val="00A217DB"/>
    <w:rsid w:val="00A220CD"/>
    <w:rsid w:val="00A22DE8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1B18"/>
    <w:rsid w:val="00A320CD"/>
    <w:rsid w:val="00A32154"/>
    <w:rsid w:val="00A3248D"/>
    <w:rsid w:val="00A32F1F"/>
    <w:rsid w:val="00A337E0"/>
    <w:rsid w:val="00A36072"/>
    <w:rsid w:val="00A368D1"/>
    <w:rsid w:val="00A37224"/>
    <w:rsid w:val="00A37467"/>
    <w:rsid w:val="00A41748"/>
    <w:rsid w:val="00A4175E"/>
    <w:rsid w:val="00A41F1E"/>
    <w:rsid w:val="00A42A31"/>
    <w:rsid w:val="00A46113"/>
    <w:rsid w:val="00A470A4"/>
    <w:rsid w:val="00A471E1"/>
    <w:rsid w:val="00A47FB7"/>
    <w:rsid w:val="00A50130"/>
    <w:rsid w:val="00A525C8"/>
    <w:rsid w:val="00A53341"/>
    <w:rsid w:val="00A567A3"/>
    <w:rsid w:val="00A6031E"/>
    <w:rsid w:val="00A609DC"/>
    <w:rsid w:val="00A61D64"/>
    <w:rsid w:val="00A6246B"/>
    <w:rsid w:val="00A65872"/>
    <w:rsid w:val="00A65CC7"/>
    <w:rsid w:val="00A6719B"/>
    <w:rsid w:val="00A73AD6"/>
    <w:rsid w:val="00A75F2A"/>
    <w:rsid w:val="00A775E7"/>
    <w:rsid w:val="00A81BD8"/>
    <w:rsid w:val="00A83228"/>
    <w:rsid w:val="00A83EA7"/>
    <w:rsid w:val="00A8417C"/>
    <w:rsid w:val="00A843D0"/>
    <w:rsid w:val="00A85B80"/>
    <w:rsid w:val="00A8612D"/>
    <w:rsid w:val="00A86EC7"/>
    <w:rsid w:val="00A86F92"/>
    <w:rsid w:val="00A8701D"/>
    <w:rsid w:val="00A87662"/>
    <w:rsid w:val="00A909E1"/>
    <w:rsid w:val="00A93358"/>
    <w:rsid w:val="00A9382B"/>
    <w:rsid w:val="00A94A32"/>
    <w:rsid w:val="00A95BB3"/>
    <w:rsid w:val="00A95F25"/>
    <w:rsid w:val="00A9681F"/>
    <w:rsid w:val="00AA1AFA"/>
    <w:rsid w:val="00AA2896"/>
    <w:rsid w:val="00AA72D4"/>
    <w:rsid w:val="00AA776A"/>
    <w:rsid w:val="00AA79B8"/>
    <w:rsid w:val="00AB03C3"/>
    <w:rsid w:val="00AB0938"/>
    <w:rsid w:val="00AB1E74"/>
    <w:rsid w:val="00AB4E75"/>
    <w:rsid w:val="00AB74BC"/>
    <w:rsid w:val="00AB7663"/>
    <w:rsid w:val="00AC0718"/>
    <w:rsid w:val="00AC0779"/>
    <w:rsid w:val="00AC09B2"/>
    <w:rsid w:val="00AC0BFE"/>
    <w:rsid w:val="00AC0DFF"/>
    <w:rsid w:val="00AC3568"/>
    <w:rsid w:val="00AC3B50"/>
    <w:rsid w:val="00AC4473"/>
    <w:rsid w:val="00AC4638"/>
    <w:rsid w:val="00AC4778"/>
    <w:rsid w:val="00AC5205"/>
    <w:rsid w:val="00AC61A8"/>
    <w:rsid w:val="00AC6FBE"/>
    <w:rsid w:val="00AD1C54"/>
    <w:rsid w:val="00AD1D61"/>
    <w:rsid w:val="00AD3CF8"/>
    <w:rsid w:val="00AD431D"/>
    <w:rsid w:val="00AD5CBB"/>
    <w:rsid w:val="00AD633C"/>
    <w:rsid w:val="00AD64F2"/>
    <w:rsid w:val="00AD6AC2"/>
    <w:rsid w:val="00AE0F81"/>
    <w:rsid w:val="00AE1253"/>
    <w:rsid w:val="00AE33AA"/>
    <w:rsid w:val="00AE4B3D"/>
    <w:rsid w:val="00AE53AE"/>
    <w:rsid w:val="00AE5EF7"/>
    <w:rsid w:val="00AE7947"/>
    <w:rsid w:val="00AE7B02"/>
    <w:rsid w:val="00AF0439"/>
    <w:rsid w:val="00AF0A65"/>
    <w:rsid w:val="00AF0B99"/>
    <w:rsid w:val="00AF1AE7"/>
    <w:rsid w:val="00AF3852"/>
    <w:rsid w:val="00AF5089"/>
    <w:rsid w:val="00AF54ED"/>
    <w:rsid w:val="00AF588B"/>
    <w:rsid w:val="00AF76D8"/>
    <w:rsid w:val="00B00472"/>
    <w:rsid w:val="00B00F32"/>
    <w:rsid w:val="00B01930"/>
    <w:rsid w:val="00B01BB2"/>
    <w:rsid w:val="00B01FB6"/>
    <w:rsid w:val="00B060F9"/>
    <w:rsid w:val="00B07801"/>
    <w:rsid w:val="00B109E5"/>
    <w:rsid w:val="00B113B8"/>
    <w:rsid w:val="00B11921"/>
    <w:rsid w:val="00B12C61"/>
    <w:rsid w:val="00B138F1"/>
    <w:rsid w:val="00B13F01"/>
    <w:rsid w:val="00B14215"/>
    <w:rsid w:val="00B146AD"/>
    <w:rsid w:val="00B149BC"/>
    <w:rsid w:val="00B14D89"/>
    <w:rsid w:val="00B1717D"/>
    <w:rsid w:val="00B17BA7"/>
    <w:rsid w:val="00B17C0E"/>
    <w:rsid w:val="00B20AA2"/>
    <w:rsid w:val="00B20B97"/>
    <w:rsid w:val="00B2193C"/>
    <w:rsid w:val="00B223B8"/>
    <w:rsid w:val="00B23979"/>
    <w:rsid w:val="00B24455"/>
    <w:rsid w:val="00B24996"/>
    <w:rsid w:val="00B253BF"/>
    <w:rsid w:val="00B2716D"/>
    <w:rsid w:val="00B27EC7"/>
    <w:rsid w:val="00B30A48"/>
    <w:rsid w:val="00B335A9"/>
    <w:rsid w:val="00B340FB"/>
    <w:rsid w:val="00B34646"/>
    <w:rsid w:val="00B36426"/>
    <w:rsid w:val="00B3679F"/>
    <w:rsid w:val="00B401EE"/>
    <w:rsid w:val="00B412F8"/>
    <w:rsid w:val="00B44645"/>
    <w:rsid w:val="00B44743"/>
    <w:rsid w:val="00B46487"/>
    <w:rsid w:val="00B467EE"/>
    <w:rsid w:val="00B46CF8"/>
    <w:rsid w:val="00B4745D"/>
    <w:rsid w:val="00B50A86"/>
    <w:rsid w:val="00B51D02"/>
    <w:rsid w:val="00B51D08"/>
    <w:rsid w:val="00B54895"/>
    <w:rsid w:val="00B5758B"/>
    <w:rsid w:val="00B601AD"/>
    <w:rsid w:val="00B61262"/>
    <w:rsid w:val="00B61D4B"/>
    <w:rsid w:val="00B6269C"/>
    <w:rsid w:val="00B639FB"/>
    <w:rsid w:val="00B64311"/>
    <w:rsid w:val="00B66143"/>
    <w:rsid w:val="00B661D9"/>
    <w:rsid w:val="00B66418"/>
    <w:rsid w:val="00B66B17"/>
    <w:rsid w:val="00B67B14"/>
    <w:rsid w:val="00B70326"/>
    <w:rsid w:val="00B75174"/>
    <w:rsid w:val="00B76485"/>
    <w:rsid w:val="00B764DF"/>
    <w:rsid w:val="00B80120"/>
    <w:rsid w:val="00B8282B"/>
    <w:rsid w:val="00B8355D"/>
    <w:rsid w:val="00B84663"/>
    <w:rsid w:val="00B867AC"/>
    <w:rsid w:val="00B87CC9"/>
    <w:rsid w:val="00B9173C"/>
    <w:rsid w:val="00B931D3"/>
    <w:rsid w:val="00B9368A"/>
    <w:rsid w:val="00B94C6B"/>
    <w:rsid w:val="00B95692"/>
    <w:rsid w:val="00B960CC"/>
    <w:rsid w:val="00BA07C7"/>
    <w:rsid w:val="00BA148A"/>
    <w:rsid w:val="00BA17C5"/>
    <w:rsid w:val="00BA3DF4"/>
    <w:rsid w:val="00BA401D"/>
    <w:rsid w:val="00BA42EE"/>
    <w:rsid w:val="00BA4F8F"/>
    <w:rsid w:val="00BA69F9"/>
    <w:rsid w:val="00BA765D"/>
    <w:rsid w:val="00BA77BD"/>
    <w:rsid w:val="00BB1269"/>
    <w:rsid w:val="00BB1D9B"/>
    <w:rsid w:val="00BB3058"/>
    <w:rsid w:val="00BB4263"/>
    <w:rsid w:val="00BB62AD"/>
    <w:rsid w:val="00BB6448"/>
    <w:rsid w:val="00BB64EF"/>
    <w:rsid w:val="00BB7D7C"/>
    <w:rsid w:val="00BC1311"/>
    <w:rsid w:val="00BC486D"/>
    <w:rsid w:val="00BC4B19"/>
    <w:rsid w:val="00BC612F"/>
    <w:rsid w:val="00BD0418"/>
    <w:rsid w:val="00BD0E15"/>
    <w:rsid w:val="00BD17B3"/>
    <w:rsid w:val="00BD1B78"/>
    <w:rsid w:val="00BD1C14"/>
    <w:rsid w:val="00BD44DF"/>
    <w:rsid w:val="00BD5485"/>
    <w:rsid w:val="00BD5BC6"/>
    <w:rsid w:val="00BD6654"/>
    <w:rsid w:val="00BD79C9"/>
    <w:rsid w:val="00BE6B0B"/>
    <w:rsid w:val="00BE706E"/>
    <w:rsid w:val="00BF0844"/>
    <w:rsid w:val="00BF1035"/>
    <w:rsid w:val="00BF14A8"/>
    <w:rsid w:val="00BF1B62"/>
    <w:rsid w:val="00BF36EC"/>
    <w:rsid w:val="00BF6554"/>
    <w:rsid w:val="00C01A02"/>
    <w:rsid w:val="00C02E32"/>
    <w:rsid w:val="00C0519F"/>
    <w:rsid w:val="00C057D2"/>
    <w:rsid w:val="00C05985"/>
    <w:rsid w:val="00C0617F"/>
    <w:rsid w:val="00C0678B"/>
    <w:rsid w:val="00C067AD"/>
    <w:rsid w:val="00C068B3"/>
    <w:rsid w:val="00C07835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8C7"/>
    <w:rsid w:val="00C17834"/>
    <w:rsid w:val="00C20175"/>
    <w:rsid w:val="00C20406"/>
    <w:rsid w:val="00C204FD"/>
    <w:rsid w:val="00C21538"/>
    <w:rsid w:val="00C22839"/>
    <w:rsid w:val="00C24433"/>
    <w:rsid w:val="00C25130"/>
    <w:rsid w:val="00C2591F"/>
    <w:rsid w:val="00C25CC5"/>
    <w:rsid w:val="00C26B01"/>
    <w:rsid w:val="00C26D25"/>
    <w:rsid w:val="00C2780A"/>
    <w:rsid w:val="00C31975"/>
    <w:rsid w:val="00C31C6D"/>
    <w:rsid w:val="00C33FD3"/>
    <w:rsid w:val="00C34459"/>
    <w:rsid w:val="00C34882"/>
    <w:rsid w:val="00C36B28"/>
    <w:rsid w:val="00C37480"/>
    <w:rsid w:val="00C406FF"/>
    <w:rsid w:val="00C42244"/>
    <w:rsid w:val="00C43666"/>
    <w:rsid w:val="00C44320"/>
    <w:rsid w:val="00C44BCE"/>
    <w:rsid w:val="00C452C3"/>
    <w:rsid w:val="00C45FAA"/>
    <w:rsid w:val="00C46E83"/>
    <w:rsid w:val="00C47237"/>
    <w:rsid w:val="00C5126B"/>
    <w:rsid w:val="00C523D3"/>
    <w:rsid w:val="00C56626"/>
    <w:rsid w:val="00C60F77"/>
    <w:rsid w:val="00C620FF"/>
    <w:rsid w:val="00C63B52"/>
    <w:rsid w:val="00C63E88"/>
    <w:rsid w:val="00C66016"/>
    <w:rsid w:val="00C67360"/>
    <w:rsid w:val="00C675E3"/>
    <w:rsid w:val="00C67F0A"/>
    <w:rsid w:val="00C70696"/>
    <w:rsid w:val="00C70C18"/>
    <w:rsid w:val="00C70D14"/>
    <w:rsid w:val="00C7142C"/>
    <w:rsid w:val="00C7192A"/>
    <w:rsid w:val="00C72842"/>
    <w:rsid w:val="00C72973"/>
    <w:rsid w:val="00C7355C"/>
    <w:rsid w:val="00C746F7"/>
    <w:rsid w:val="00C75ED3"/>
    <w:rsid w:val="00C7787F"/>
    <w:rsid w:val="00C80B44"/>
    <w:rsid w:val="00C82792"/>
    <w:rsid w:val="00C82EFE"/>
    <w:rsid w:val="00C835E7"/>
    <w:rsid w:val="00C84589"/>
    <w:rsid w:val="00C84B25"/>
    <w:rsid w:val="00C863D1"/>
    <w:rsid w:val="00C867B6"/>
    <w:rsid w:val="00C86890"/>
    <w:rsid w:val="00C86BDB"/>
    <w:rsid w:val="00C87EEA"/>
    <w:rsid w:val="00C9112D"/>
    <w:rsid w:val="00C91C1B"/>
    <w:rsid w:val="00C91E84"/>
    <w:rsid w:val="00C940C1"/>
    <w:rsid w:val="00C94237"/>
    <w:rsid w:val="00C96EFF"/>
    <w:rsid w:val="00C97199"/>
    <w:rsid w:val="00C97815"/>
    <w:rsid w:val="00C97C0B"/>
    <w:rsid w:val="00CA0853"/>
    <w:rsid w:val="00CA0B64"/>
    <w:rsid w:val="00CA2EDC"/>
    <w:rsid w:val="00CA3A82"/>
    <w:rsid w:val="00CA5647"/>
    <w:rsid w:val="00CB1B0A"/>
    <w:rsid w:val="00CB1E65"/>
    <w:rsid w:val="00CB2447"/>
    <w:rsid w:val="00CB63C4"/>
    <w:rsid w:val="00CC0C7D"/>
    <w:rsid w:val="00CC15B8"/>
    <w:rsid w:val="00CC1885"/>
    <w:rsid w:val="00CC1F75"/>
    <w:rsid w:val="00CC2B50"/>
    <w:rsid w:val="00CC2BDA"/>
    <w:rsid w:val="00CC30F9"/>
    <w:rsid w:val="00CC3F2C"/>
    <w:rsid w:val="00CC6FB1"/>
    <w:rsid w:val="00CC7895"/>
    <w:rsid w:val="00CD1A4D"/>
    <w:rsid w:val="00CD2BFC"/>
    <w:rsid w:val="00CD3D8F"/>
    <w:rsid w:val="00CD456C"/>
    <w:rsid w:val="00CD4CA1"/>
    <w:rsid w:val="00CD5778"/>
    <w:rsid w:val="00CD7CDA"/>
    <w:rsid w:val="00CE0DE7"/>
    <w:rsid w:val="00CE179E"/>
    <w:rsid w:val="00CE27B9"/>
    <w:rsid w:val="00CE32D6"/>
    <w:rsid w:val="00CE378F"/>
    <w:rsid w:val="00CE40B4"/>
    <w:rsid w:val="00CE4B80"/>
    <w:rsid w:val="00CE5D14"/>
    <w:rsid w:val="00CE6821"/>
    <w:rsid w:val="00CE7017"/>
    <w:rsid w:val="00CE7CF8"/>
    <w:rsid w:val="00CE7D47"/>
    <w:rsid w:val="00CF0B08"/>
    <w:rsid w:val="00CF1D19"/>
    <w:rsid w:val="00CF3DFE"/>
    <w:rsid w:val="00CF5B97"/>
    <w:rsid w:val="00CF6025"/>
    <w:rsid w:val="00CF650E"/>
    <w:rsid w:val="00CF6F95"/>
    <w:rsid w:val="00CF761F"/>
    <w:rsid w:val="00D01177"/>
    <w:rsid w:val="00D01948"/>
    <w:rsid w:val="00D0364B"/>
    <w:rsid w:val="00D07704"/>
    <w:rsid w:val="00D144A7"/>
    <w:rsid w:val="00D14EE3"/>
    <w:rsid w:val="00D157E3"/>
    <w:rsid w:val="00D15F1B"/>
    <w:rsid w:val="00D15F1D"/>
    <w:rsid w:val="00D22CD5"/>
    <w:rsid w:val="00D22D8E"/>
    <w:rsid w:val="00D22DAD"/>
    <w:rsid w:val="00D24553"/>
    <w:rsid w:val="00D26032"/>
    <w:rsid w:val="00D30064"/>
    <w:rsid w:val="00D31618"/>
    <w:rsid w:val="00D3546B"/>
    <w:rsid w:val="00D363B2"/>
    <w:rsid w:val="00D37E58"/>
    <w:rsid w:val="00D407D5"/>
    <w:rsid w:val="00D40853"/>
    <w:rsid w:val="00D40D88"/>
    <w:rsid w:val="00D4165E"/>
    <w:rsid w:val="00D42158"/>
    <w:rsid w:val="00D42A0B"/>
    <w:rsid w:val="00D436D9"/>
    <w:rsid w:val="00D444CC"/>
    <w:rsid w:val="00D468F3"/>
    <w:rsid w:val="00D46CB1"/>
    <w:rsid w:val="00D475DC"/>
    <w:rsid w:val="00D50803"/>
    <w:rsid w:val="00D511A1"/>
    <w:rsid w:val="00D52CFA"/>
    <w:rsid w:val="00D552F2"/>
    <w:rsid w:val="00D56DB0"/>
    <w:rsid w:val="00D57095"/>
    <w:rsid w:val="00D57F18"/>
    <w:rsid w:val="00D60FFD"/>
    <w:rsid w:val="00D614EF"/>
    <w:rsid w:val="00D625B7"/>
    <w:rsid w:val="00D658CF"/>
    <w:rsid w:val="00D6724D"/>
    <w:rsid w:val="00D70BAE"/>
    <w:rsid w:val="00D725E5"/>
    <w:rsid w:val="00D72790"/>
    <w:rsid w:val="00D73319"/>
    <w:rsid w:val="00D76AA6"/>
    <w:rsid w:val="00D77717"/>
    <w:rsid w:val="00D7782F"/>
    <w:rsid w:val="00D813D2"/>
    <w:rsid w:val="00D81B2A"/>
    <w:rsid w:val="00D84E98"/>
    <w:rsid w:val="00D84EF2"/>
    <w:rsid w:val="00D84FA8"/>
    <w:rsid w:val="00D8526F"/>
    <w:rsid w:val="00D87B97"/>
    <w:rsid w:val="00D87BDB"/>
    <w:rsid w:val="00D91961"/>
    <w:rsid w:val="00D92417"/>
    <w:rsid w:val="00D9264B"/>
    <w:rsid w:val="00D92878"/>
    <w:rsid w:val="00D93771"/>
    <w:rsid w:val="00D9377D"/>
    <w:rsid w:val="00D940A5"/>
    <w:rsid w:val="00D9427C"/>
    <w:rsid w:val="00D9449C"/>
    <w:rsid w:val="00D96CA7"/>
    <w:rsid w:val="00D97591"/>
    <w:rsid w:val="00D97B24"/>
    <w:rsid w:val="00DA3907"/>
    <w:rsid w:val="00DA4134"/>
    <w:rsid w:val="00DA5A45"/>
    <w:rsid w:val="00DA5CF2"/>
    <w:rsid w:val="00DA5E88"/>
    <w:rsid w:val="00DA6B37"/>
    <w:rsid w:val="00DA6E84"/>
    <w:rsid w:val="00DA7DCA"/>
    <w:rsid w:val="00DB0DAF"/>
    <w:rsid w:val="00DB1E35"/>
    <w:rsid w:val="00DB2853"/>
    <w:rsid w:val="00DB29B0"/>
    <w:rsid w:val="00DB5FCE"/>
    <w:rsid w:val="00DB7008"/>
    <w:rsid w:val="00DC02AF"/>
    <w:rsid w:val="00DC1C1C"/>
    <w:rsid w:val="00DC7C16"/>
    <w:rsid w:val="00DD0E04"/>
    <w:rsid w:val="00DD172F"/>
    <w:rsid w:val="00DD1FEA"/>
    <w:rsid w:val="00DD2D26"/>
    <w:rsid w:val="00DD34C4"/>
    <w:rsid w:val="00DD3A2D"/>
    <w:rsid w:val="00DD4F35"/>
    <w:rsid w:val="00DD5B75"/>
    <w:rsid w:val="00DE039A"/>
    <w:rsid w:val="00DE057D"/>
    <w:rsid w:val="00DE076A"/>
    <w:rsid w:val="00DE11BD"/>
    <w:rsid w:val="00DE1D83"/>
    <w:rsid w:val="00DE22E2"/>
    <w:rsid w:val="00DE2A5D"/>
    <w:rsid w:val="00DE343B"/>
    <w:rsid w:val="00DE3D40"/>
    <w:rsid w:val="00DE4C8E"/>
    <w:rsid w:val="00DE4D5F"/>
    <w:rsid w:val="00DE6927"/>
    <w:rsid w:val="00DE73AB"/>
    <w:rsid w:val="00DE7CD4"/>
    <w:rsid w:val="00DF02BD"/>
    <w:rsid w:val="00DF0C4F"/>
    <w:rsid w:val="00DF0FC1"/>
    <w:rsid w:val="00DF1984"/>
    <w:rsid w:val="00DF20A1"/>
    <w:rsid w:val="00DF2CA9"/>
    <w:rsid w:val="00DF427A"/>
    <w:rsid w:val="00DF5137"/>
    <w:rsid w:val="00DF6057"/>
    <w:rsid w:val="00DF7433"/>
    <w:rsid w:val="00DF79D9"/>
    <w:rsid w:val="00DF7B43"/>
    <w:rsid w:val="00E00109"/>
    <w:rsid w:val="00E021BE"/>
    <w:rsid w:val="00E03162"/>
    <w:rsid w:val="00E03671"/>
    <w:rsid w:val="00E03B0E"/>
    <w:rsid w:val="00E03ECC"/>
    <w:rsid w:val="00E04C73"/>
    <w:rsid w:val="00E05521"/>
    <w:rsid w:val="00E058E0"/>
    <w:rsid w:val="00E06052"/>
    <w:rsid w:val="00E06C29"/>
    <w:rsid w:val="00E07E71"/>
    <w:rsid w:val="00E11E88"/>
    <w:rsid w:val="00E12380"/>
    <w:rsid w:val="00E132BC"/>
    <w:rsid w:val="00E14A06"/>
    <w:rsid w:val="00E16A2E"/>
    <w:rsid w:val="00E200E1"/>
    <w:rsid w:val="00E2071B"/>
    <w:rsid w:val="00E220EE"/>
    <w:rsid w:val="00E22753"/>
    <w:rsid w:val="00E22BFA"/>
    <w:rsid w:val="00E2303B"/>
    <w:rsid w:val="00E25C52"/>
    <w:rsid w:val="00E268DE"/>
    <w:rsid w:val="00E26FA5"/>
    <w:rsid w:val="00E27C77"/>
    <w:rsid w:val="00E31044"/>
    <w:rsid w:val="00E31886"/>
    <w:rsid w:val="00E3482E"/>
    <w:rsid w:val="00E357F9"/>
    <w:rsid w:val="00E40DC8"/>
    <w:rsid w:val="00E41A4A"/>
    <w:rsid w:val="00E4409E"/>
    <w:rsid w:val="00E45F30"/>
    <w:rsid w:val="00E466BE"/>
    <w:rsid w:val="00E501AE"/>
    <w:rsid w:val="00E5089A"/>
    <w:rsid w:val="00E51D8F"/>
    <w:rsid w:val="00E52CFF"/>
    <w:rsid w:val="00E53596"/>
    <w:rsid w:val="00E53DC5"/>
    <w:rsid w:val="00E562AD"/>
    <w:rsid w:val="00E5644B"/>
    <w:rsid w:val="00E5674C"/>
    <w:rsid w:val="00E607E7"/>
    <w:rsid w:val="00E614C5"/>
    <w:rsid w:val="00E631B9"/>
    <w:rsid w:val="00E661F2"/>
    <w:rsid w:val="00E673CB"/>
    <w:rsid w:val="00E6788B"/>
    <w:rsid w:val="00E71BB4"/>
    <w:rsid w:val="00E7223C"/>
    <w:rsid w:val="00E73B3D"/>
    <w:rsid w:val="00E748A9"/>
    <w:rsid w:val="00E752DB"/>
    <w:rsid w:val="00E75F29"/>
    <w:rsid w:val="00E80050"/>
    <w:rsid w:val="00E81E60"/>
    <w:rsid w:val="00E82F09"/>
    <w:rsid w:val="00E83AA2"/>
    <w:rsid w:val="00E841D2"/>
    <w:rsid w:val="00E84B50"/>
    <w:rsid w:val="00E851E1"/>
    <w:rsid w:val="00E857FE"/>
    <w:rsid w:val="00E858C2"/>
    <w:rsid w:val="00E87B20"/>
    <w:rsid w:val="00E87B7B"/>
    <w:rsid w:val="00E9158F"/>
    <w:rsid w:val="00E93D10"/>
    <w:rsid w:val="00E9489A"/>
    <w:rsid w:val="00E9697F"/>
    <w:rsid w:val="00E977E7"/>
    <w:rsid w:val="00EA1456"/>
    <w:rsid w:val="00EA24E0"/>
    <w:rsid w:val="00EA2E29"/>
    <w:rsid w:val="00EA3D7F"/>
    <w:rsid w:val="00EA66A6"/>
    <w:rsid w:val="00EA7E2D"/>
    <w:rsid w:val="00EB18D2"/>
    <w:rsid w:val="00EB198C"/>
    <w:rsid w:val="00EB1AA4"/>
    <w:rsid w:val="00EB2576"/>
    <w:rsid w:val="00EB77F4"/>
    <w:rsid w:val="00EC042B"/>
    <w:rsid w:val="00EC04F1"/>
    <w:rsid w:val="00EC0E7D"/>
    <w:rsid w:val="00EC147C"/>
    <w:rsid w:val="00EC19EA"/>
    <w:rsid w:val="00EC297F"/>
    <w:rsid w:val="00EC3A50"/>
    <w:rsid w:val="00EC43EA"/>
    <w:rsid w:val="00EC497B"/>
    <w:rsid w:val="00ED047C"/>
    <w:rsid w:val="00ED07C1"/>
    <w:rsid w:val="00ED1FD5"/>
    <w:rsid w:val="00ED2CE8"/>
    <w:rsid w:val="00ED4D25"/>
    <w:rsid w:val="00ED5DBF"/>
    <w:rsid w:val="00ED5E4F"/>
    <w:rsid w:val="00EE0ABE"/>
    <w:rsid w:val="00EE36C5"/>
    <w:rsid w:val="00EE4D00"/>
    <w:rsid w:val="00EE4D8E"/>
    <w:rsid w:val="00EE5334"/>
    <w:rsid w:val="00EE6307"/>
    <w:rsid w:val="00EE721D"/>
    <w:rsid w:val="00EE7ACC"/>
    <w:rsid w:val="00EF12CB"/>
    <w:rsid w:val="00EF1601"/>
    <w:rsid w:val="00EF166F"/>
    <w:rsid w:val="00EF1969"/>
    <w:rsid w:val="00EF1D94"/>
    <w:rsid w:val="00EF33ED"/>
    <w:rsid w:val="00EF37BE"/>
    <w:rsid w:val="00EF37FB"/>
    <w:rsid w:val="00EF41F3"/>
    <w:rsid w:val="00EF50AC"/>
    <w:rsid w:val="00EF56FE"/>
    <w:rsid w:val="00EF60A6"/>
    <w:rsid w:val="00EF6E64"/>
    <w:rsid w:val="00EF767E"/>
    <w:rsid w:val="00F024DB"/>
    <w:rsid w:val="00F028CE"/>
    <w:rsid w:val="00F02E30"/>
    <w:rsid w:val="00F03DFF"/>
    <w:rsid w:val="00F04024"/>
    <w:rsid w:val="00F056FC"/>
    <w:rsid w:val="00F06973"/>
    <w:rsid w:val="00F06C21"/>
    <w:rsid w:val="00F07AC8"/>
    <w:rsid w:val="00F11151"/>
    <w:rsid w:val="00F13D4C"/>
    <w:rsid w:val="00F15727"/>
    <w:rsid w:val="00F16304"/>
    <w:rsid w:val="00F16566"/>
    <w:rsid w:val="00F16A88"/>
    <w:rsid w:val="00F17C49"/>
    <w:rsid w:val="00F17F61"/>
    <w:rsid w:val="00F22EF6"/>
    <w:rsid w:val="00F23035"/>
    <w:rsid w:val="00F23A49"/>
    <w:rsid w:val="00F244D2"/>
    <w:rsid w:val="00F2576B"/>
    <w:rsid w:val="00F279CD"/>
    <w:rsid w:val="00F300AB"/>
    <w:rsid w:val="00F30F5C"/>
    <w:rsid w:val="00F31D45"/>
    <w:rsid w:val="00F32DB1"/>
    <w:rsid w:val="00F32E06"/>
    <w:rsid w:val="00F378A7"/>
    <w:rsid w:val="00F40787"/>
    <w:rsid w:val="00F43CEB"/>
    <w:rsid w:val="00F46E78"/>
    <w:rsid w:val="00F4743A"/>
    <w:rsid w:val="00F47601"/>
    <w:rsid w:val="00F47E2C"/>
    <w:rsid w:val="00F509D0"/>
    <w:rsid w:val="00F517E6"/>
    <w:rsid w:val="00F51CA4"/>
    <w:rsid w:val="00F601C8"/>
    <w:rsid w:val="00F60632"/>
    <w:rsid w:val="00F62250"/>
    <w:rsid w:val="00F6298A"/>
    <w:rsid w:val="00F63B5D"/>
    <w:rsid w:val="00F64CAB"/>
    <w:rsid w:val="00F65128"/>
    <w:rsid w:val="00F6567B"/>
    <w:rsid w:val="00F65C22"/>
    <w:rsid w:val="00F669CC"/>
    <w:rsid w:val="00F66EEC"/>
    <w:rsid w:val="00F6703E"/>
    <w:rsid w:val="00F70F90"/>
    <w:rsid w:val="00F7170F"/>
    <w:rsid w:val="00F738FD"/>
    <w:rsid w:val="00F74395"/>
    <w:rsid w:val="00F7452E"/>
    <w:rsid w:val="00F75D96"/>
    <w:rsid w:val="00F76173"/>
    <w:rsid w:val="00F763CE"/>
    <w:rsid w:val="00F76788"/>
    <w:rsid w:val="00F776C9"/>
    <w:rsid w:val="00F77F4D"/>
    <w:rsid w:val="00F80D4F"/>
    <w:rsid w:val="00F81900"/>
    <w:rsid w:val="00F81D9B"/>
    <w:rsid w:val="00F81F3D"/>
    <w:rsid w:val="00F82EA1"/>
    <w:rsid w:val="00F83069"/>
    <w:rsid w:val="00F84F53"/>
    <w:rsid w:val="00F87497"/>
    <w:rsid w:val="00F879E6"/>
    <w:rsid w:val="00F922E0"/>
    <w:rsid w:val="00F92BE5"/>
    <w:rsid w:val="00F94192"/>
    <w:rsid w:val="00F960C6"/>
    <w:rsid w:val="00F96141"/>
    <w:rsid w:val="00F96C58"/>
    <w:rsid w:val="00F96E6E"/>
    <w:rsid w:val="00F97BB2"/>
    <w:rsid w:val="00F97F28"/>
    <w:rsid w:val="00FA060E"/>
    <w:rsid w:val="00FA3076"/>
    <w:rsid w:val="00FA37D8"/>
    <w:rsid w:val="00FA42D2"/>
    <w:rsid w:val="00FA6904"/>
    <w:rsid w:val="00FA71D4"/>
    <w:rsid w:val="00FB100E"/>
    <w:rsid w:val="00FB5D14"/>
    <w:rsid w:val="00FB69AC"/>
    <w:rsid w:val="00FC1243"/>
    <w:rsid w:val="00FC1AC5"/>
    <w:rsid w:val="00FC1D1A"/>
    <w:rsid w:val="00FC348A"/>
    <w:rsid w:val="00FC4A35"/>
    <w:rsid w:val="00FD1BD5"/>
    <w:rsid w:val="00FD1F14"/>
    <w:rsid w:val="00FD2DC5"/>
    <w:rsid w:val="00FD50CF"/>
    <w:rsid w:val="00FD6B7B"/>
    <w:rsid w:val="00FE25CB"/>
    <w:rsid w:val="00FE2C18"/>
    <w:rsid w:val="00FE300E"/>
    <w:rsid w:val="00FE305E"/>
    <w:rsid w:val="00FE3ED6"/>
    <w:rsid w:val="00FE4B55"/>
    <w:rsid w:val="00FE780E"/>
    <w:rsid w:val="00FF12CC"/>
    <w:rsid w:val="00FF1FE9"/>
    <w:rsid w:val="00FF2759"/>
    <w:rsid w:val="00FF2887"/>
    <w:rsid w:val="00FF2F6B"/>
    <w:rsid w:val="00FF3572"/>
    <w:rsid w:val="00FF51D2"/>
    <w:rsid w:val="00FF63B5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22BC24"/>
  <w15:docId w15:val="{F25B35B1-6F5D-4B3C-85AF-EC2E9396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03D4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9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"/>
    <w:semiHidden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03850-0E47-4898-95A2-1C9A6D022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32</Pages>
  <Words>8837</Words>
  <Characters>50371</Characters>
  <Application>Microsoft Office Word</Application>
  <DocSecurity>0</DocSecurity>
  <Lines>419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Chayaporn Srilap</cp:lastModifiedBy>
  <cp:revision>195</cp:revision>
  <cp:lastPrinted>2020-08-14T02:53:00Z</cp:lastPrinted>
  <dcterms:created xsi:type="dcterms:W3CDTF">2020-05-10T02:22:00Z</dcterms:created>
  <dcterms:modified xsi:type="dcterms:W3CDTF">2020-08-14T03:07:00Z</dcterms:modified>
</cp:coreProperties>
</file>